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B1B" w:rsidRPr="00550B1B" w:rsidRDefault="00550B1B" w:rsidP="00550B1B">
      <w:pPr>
        <w:pStyle w:val="a3"/>
        <w:spacing w:before="2" w:line="360" w:lineRule="auto"/>
        <w:ind w:left="0" w:right="105" w:firstLine="307"/>
        <w:jc w:val="right"/>
        <w:rPr>
          <w:lang w:val="ru-RU"/>
        </w:rPr>
      </w:pPr>
      <w:proofErr w:type="spellStart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Дутко</w:t>
      </w:r>
      <w:proofErr w:type="spellEnd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З. М. </w:t>
      </w:r>
      <w:proofErr w:type="spellStart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Особливості</w:t>
      </w:r>
      <w:proofErr w:type="spellEnd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концепції</w:t>
      </w:r>
      <w:proofErr w:type="spellEnd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нейромаркетигу</w:t>
      </w:r>
      <w:proofErr w:type="spellEnd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як </w:t>
      </w:r>
      <w:proofErr w:type="spellStart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ефективного</w:t>
      </w:r>
      <w:proofErr w:type="spellEnd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інструменту</w:t>
      </w:r>
      <w:proofErr w:type="spellEnd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впливу</w:t>
      </w:r>
      <w:proofErr w:type="spellEnd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на </w:t>
      </w:r>
      <w:bookmarkStart w:id="0" w:name="_GoBack"/>
      <w:bookmarkEnd w:id="0"/>
      <w:proofErr w:type="spellStart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споживача</w:t>
      </w:r>
      <w:proofErr w:type="spellEnd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/ З. М. </w:t>
      </w:r>
      <w:proofErr w:type="spellStart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Дутко</w:t>
      </w:r>
      <w:proofErr w:type="spellEnd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// 70–та </w:t>
      </w:r>
      <w:proofErr w:type="spellStart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студентська</w:t>
      </w:r>
      <w:proofErr w:type="spellEnd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науково</w:t>
      </w:r>
      <w:proofErr w:type="spellEnd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–</w:t>
      </w:r>
      <w:proofErr w:type="spellStart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технічна</w:t>
      </w:r>
      <w:proofErr w:type="spellEnd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конференція</w:t>
      </w:r>
      <w:proofErr w:type="spellEnd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. </w:t>
      </w:r>
      <w:proofErr w:type="spellStart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Секція</w:t>
      </w:r>
      <w:proofErr w:type="spellEnd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"</w:t>
      </w:r>
      <w:proofErr w:type="spellStart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Економіка</w:t>
      </w:r>
      <w:proofErr w:type="spellEnd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і менеджмент" : </w:t>
      </w:r>
      <w:proofErr w:type="spellStart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збірник</w:t>
      </w:r>
      <w:proofErr w:type="spellEnd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тез </w:t>
      </w:r>
      <w:proofErr w:type="spellStart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доповідей</w:t>
      </w:r>
      <w:proofErr w:type="spellEnd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/ </w:t>
      </w:r>
      <w:proofErr w:type="spellStart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Національний</w:t>
      </w:r>
      <w:proofErr w:type="spellEnd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університет</w:t>
      </w:r>
      <w:proofErr w:type="spellEnd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"</w:t>
      </w:r>
      <w:proofErr w:type="spellStart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Львівська</w:t>
      </w:r>
      <w:proofErr w:type="spellEnd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полі</w:t>
      </w:r>
      <w:proofErr w:type="gramStart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техн</w:t>
      </w:r>
      <w:proofErr w:type="gramEnd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іка</w:t>
      </w:r>
      <w:proofErr w:type="spellEnd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". – </w:t>
      </w:r>
      <w:proofErr w:type="spellStart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Львів</w:t>
      </w:r>
      <w:proofErr w:type="spellEnd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: </w:t>
      </w:r>
      <w:proofErr w:type="spellStart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Видавництво</w:t>
      </w:r>
      <w:proofErr w:type="spellEnd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Львівської</w:t>
      </w:r>
      <w:proofErr w:type="spellEnd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полі</w:t>
      </w:r>
      <w:proofErr w:type="gramStart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техн</w:t>
      </w:r>
      <w:proofErr w:type="gramEnd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іки</w:t>
      </w:r>
      <w:proofErr w:type="spellEnd"/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, 2012. –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</w:t>
      </w:r>
      <w:r w:rsidRPr="00550B1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. 128–129.</w:t>
      </w:r>
    </w:p>
    <w:p w:rsidR="00550B1B" w:rsidRDefault="00550B1B" w:rsidP="00550B1B">
      <w:pPr>
        <w:pStyle w:val="a3"/>
        <w:spacing w:before="2" w:line="360" w:lineRule="auto"/>
        <w:ind w:left="0" w:right="105" w:firstLine="709"/>
        <w:jc w:val="right"/>
        <w:rPr>
          <w:lang w:val="ru-RU"/>
        </w:rPr>
      </w:pPr>
    </w:p>
    <w:p w:rsidR="00F6303F" w:rsidRPr="00550B1B" w:rsidRDefault="00550B1B" w:rsidP="00550B1B">
      <w:pPr>
        <w:pStyle w:val="a3"/>
        <w:spacing w:before="2" w:line="360" w:lineRule="auto"/>
        <w:ind w:left="0" w:right="105" w:firstLine="709"/>
        <w:jc w:val="right"/>
        <w:rPr>
          <w:lang w:val="ru-RU"/>
        </w:rPr>
      </w:pPr>
      <w:proofErr w:type="spellStart"/>
      <w:r w:rsidRPr="00550B1B">
        <w:rPr>
          <w:lang w:val="ru-RU"/>
        </w:rPr>
        <w:t>Дутко</w:t>
      </w:r>
      <w:proofErr w:type="spellEnd"/>
      <w:r w:rsidRPr="00550B1B">
        <w:rPr>
          <w:lang w:val="ru-RU"/>
        </w:rPr>
        <w:t xml:space="preserve"> З.М.</w:t>
      </w:r>
      <w:r w:rsidRPr="00550B1B">
        <w:rPr>
          <w:lang w:val="ru-RU"/>
        </w:rPr>
        <w:t xml:space="preserve"> </w:t>
      </w:r>
      <w:r w:rsidRPr="00550B1B">
        <w:rPr>
          <w:lang w:val="ru-RU"/>
        </w:rPr>
        <w:t>Ст. гр. МЕ-41</w:t>
      </w:r>
    </w:p>
    <w:p w:rsidR="00F6303F" w:rsidRPr="00550B1B" w:rsidRDefault="00550B1B" w:rsidP="00550B1B">
      <w:pPr>
        <w:pStyle w:val="a3"/>
        <w:ind w:left="0" w:firstLine="709"/>
        <w:jc w:val="right"/>
        <w:rPr>
          <w:lang w:val="ru-RU"/>
        </w:rPr>
      </w:pPr>
      <w:proofErr w:type="spellStart"/>
      <w:r w:rsidRPr="00550B1B">
        <w:rPr>
          <w:lang w:val="ru-RU"/>
        </w:rPr>
        <w:t>Науковий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керівник</w:t>
      </w:r>
      <w:proofErr w:type="spellEnd"/>
      <w:r w:rsidRPr="00550B1B">
        <w:rPr>
          <w:lang w:val="ru-RU"/>
        </w:rPr>
        <w:t xml:space="preserve">: </w:t>
      </w:r>
      <w:proofErr w:type="spellStart"/>
      <w:r w:rsidRPr="00550B1B">
        <w:rPr>
          <w:lang w:val="ru-RU"/>
        </w:rPr>
        <w:t>к.е.н</w:t>
      </w:r>
      <w:proofErr w:type="spellEnd"/>
      <w:r w:rsidRPr="00550B1B">
        <w:rPr>
          <w:lang w:val="ru-RU"/>
        </w:rPr>
        <w:t>., доц. Бала О. І.</w:t>
      </w:r>
    </w:p>
    <w:p w:rsidR="00F6303F" w:rsidRPr="00550B1B" w:rsidRDefault="00F6303F">
      <w:pPr>
        <w:pStyle w:val="a3"/>
        <w:spacing w:before="4"/>
        <w:ind w:left="0" w:firstLine="0"/>
        <w:jc w:val="left"/>
        <w:rPr>
          <w:sz w:val="30"/>
          <w:lang w:val="ru-RU"/>
        </w:rPr>
      </w:pPr>
    </w:p>
    <w:p w:rsidR="00F6303F" w:rsidRPr="00550B1B" w:rsidRDefault="00550B1B">
      <w:pPr>
        <w:pStyle w:val="a3"/>
        <w:spacing w:before="0" w:line="360" w:lineRule="auto"/>
        <w:ind w:left="1249" w:right="522" w:hanging="1124"/>
        <w:jc w:val="left"/>
        <w:rPr>
          <w:lang w:val="ru-RU"/>
        </w:rPr>
      </w:pPr>
      <w:r w:rsidRPr="00550B1B">
        <w:rPr>
          <w:lang w:val="ru-RU"/>
        </w:rPr>
        <w:t>ОСОБЛИВОСТІ КОНЦЕПЦІЇ НЕЙРОМАРКЕТИГУ ЯК ЕФЕКТИВНОГО ІНСТРУМЕНТУ ВПЛИВУ НА СПОЖИВАЧА</w:t>
      </w:r>
    </w:p>
    <w:p w:rsidR="00F6303F" w:rsidRPr="00550B1B" w:rsidRDefault="00550B1B">
      <w:pPr>
        <w:pStyle w:val="a3"/>
        <w:spacing w:before="197" w:line="360" w:lineRule="auto"/>
        <w:ind w:right="109" w:firstLine="707"/>
        <w:rPr>
          <w:lang w:val="ru-RU"/>
        </w:rPr>
      </w:pPr>
      <w:r w:rsidRPr="00550B1B">
        <w:rPr>
          <w:lang w:val="ru-RU"/>
        </w:rPr>
        <w:t xml:space="preserve">В одному з </w:t>
      </w:r>
      <w:proofErr w:type="spellStart"/>
      <w:r w:rsidRPr="00550B1B">
        <w:rPr>
          <w:lang w:val="ru-RU"/>
        </w:rPr>
        <w:t>інтерв’ю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Філіп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Котлер</w:t>
      </w:r>
      <w:proofErr w:type="spellEnd"/>
      <w:r w:rsidRPr="00550B1B">
        <w:rPr>
          <w:lang w:val="ru-RU"/>
        </w:rPr>
        <w:t xml:space="preserve"> говорив, </w:t>
      </w:r>
      <w:proofErr w:type="spellStart"/>
      <w:r w:rsidRPr="00550B1B">
        <w:rPr>
          <w:lang w:val="ru-RU"/>
        </w:rPr>
        <w:t>що</w:t>
      </w:r>
      <w:proofErr w:type="spellEnd"/>
      <w:r w:rsidRPr="00550B1B">
        <w:rPr>
          <w:lang w:val="ru-RU"/>
        </w:rPr>
        <w:t xml:space="preserve"> «</w:t>
      </w:r>
      <w:proofErr w:type="spellStart"/>
      <w:r w:rsidRPr="00550B1B">
        <w:rPr>
          <w:lang w:val="ru-RU"/>
        </w:rPr>
        <w:t>старий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добрий</w:t>
      </w:r>
      <w:proofErr w:type="spellEnd"/>
      <w:r w:rsidRPr="00550B1B">
        <w:rPr>
          <w:lang w:val="ru-RU"/>
        </w:rPr>
        <w:t xml:space="preserve"> маркетинг» </w:t>
      </w:r>
      <w:proofErr w:type="spellStart"/>
      <w:r w:rsidRPr="00550B1B">
        <w:rPr>
          <w:lang w:val="ru-RU"/>
        </w:rPr>
        <w:t>йде</w:t>
      </w:r>
      <w:proofErr w:type="spellEnd"/>
      <w:r w:rsidRPr="00550B1B">
        <w:rPr>
          <w:lang w:val="ru-RU"/>
        </w:rPr>
        <w:t xml:space="preserve"> в лету, тому одним </w:t>
      </w:r>
      <w:proofErr w:type="spellStart"/>
      <w:r w:rsidRPr="00550B1B">
        <w:rPr>
          <w:lang w:val="ru-RU"/>
        </w:rPr>
        <w:t>із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подальших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напрямків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розвитку</w:t>
      </w:r>
      <w:proofErr w:type="spellEnd"/>
      <w:r w:rsidRPr="00550B1B">
        <w:rPr>
          <w:lang w:val="ru-RU"/>
        </w:rPr>
        <w:t xml:space="preserve"> є </w:t>
      </w:r>
      <w:proofErr w:type="spellStart"/>
      <w:r w:rsidRPr="00550B1B">
        <w:rPr>
          <w:lang w:val="ru-RU"/>
        </w:rPr>
        <w:t>його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трансформація</w:t>
      </w:r>
      <w:proofErr w:type="spellEnd"/>
      <w:r w:rsidRPr="00550B1B">
        <w:rPr>
          <w:lang w:val="ru-RU"/>
        </w:rPr>
        <w:t xml:space="preserve"> в науку </w:t>
      </w:r>
      <w:proofErr w:type="spellStart"/>
      <w:r w:rsidRPr="00550B1B">
        <w:rPr>
          <w:lang w:val="ru-RU"/>
        </w:rPr>
        <w:t>управління</w:t>
      </w:r>
      <w:proofErr w:type="spellEnd"/>
      <w:r w:rsidRPr="00550B1B">
        <w:rPr>
          <w:lang w:val="ru-RU"/>
        </w:rPr>
        <w:t xml:space="preserve"> попитом [1]. </w:t>
      </w:r>
      <w:proofErr w:type="spellStart"/>
      <w:r w:rsidRPr="00550B1B">
        <w:rPr>
          <w:lang w:val="ru-RU"/>
        </w:rPr>
        <w:t>Інтерпретація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психології</w:t>
      </w:r>
      <w:proofErr w:type="spellEnd"/>
      <w:r w:rsidRPr="00550B1B">
        <w:rPr>
          <w:lang w:val="ru-RU"/>
        </w:rPr>
        <w:t xml:space="preserve"> в </w:t>
      </w:r>
      <w:proofErr w:type="spellStart"/>
      <w:r w:rsidRPr="00550B1B">
        <w:rPr>
          <w:lang w:val="ru-RU"/>
        </w:rPr>
        <w:t>галузь</w:t>
      </w:r>
      <w:proofErr w:type="spellEnd"/>
      <w:r w:rsidRPr="00550B1B">
        <w:rPr>
          <w:lang w:val="ru-RU"/>
        </w:rPr>
        <w:t xml:space="preserve"> маркетингу </w:t>
      </w:r>
      <w:proofErr w:type="spellStart"/>
      <w:r w:rsidRPr="00550B1B">
        <w:rPr>
          <w:lang w:val="ru-RU"/>
        </w:rPr>
        <w:t>поклала</w:t>
      </w:r>
      <w:proofErr w:type="spellEnd"/>
      <w:r w:rsidRPr="00550B1B">
        <w:rPr>
          <w:lang w:val="ru-RU"/>
        </w:rPr>
        <w:t xml:space="preserve"> початок </w:t>
      </w:r>
      <w:proofErr w:type="spellStart"/>
      <w:r w:rsidRPr="00550B1B">
        <w:rPr>
          <w:lang w:val="ru-RU"/>
        </w:rPr>
        <w:t>дослідженням</w:t>
      </w:r>
      <w:proofErr w:type="spellEnd"/>
      <w:r w:rsidRPr="00550B1B">
        <w:rPr>
          <w:lang w:val="ru-RU"/>
        </w:rPr>
        <w:t xml:space="preserve"> в </w:t>
      </w:r>
      <w:proofErr w:type="spellStart"/>
      <w:proofErr w:type="gramStart"/>
      <w:r w:rsidRPr="00550B1B">
        <w:rPr>
          <w:lang w:val="ru-RU"/>
        </w:rPr>
        <w:t>в</w:t>
      </w:r>
      <w:proofErr w:type="gramEnd"/>
      <w:r w:rsidRPr="00550B1B">
        <w:rPr>
          <w:lang w:val="ru-RU"/>
        </w:rPr>
        <w:t>ідносно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новій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сфері</w:t>
      </w:r>
      <w:proofErr w:type="spellEnd"/>
      <w:r w:rsidRPr="00550B1B">
        <w:rPr>
          <w:lang w:val="ru-RU"/>
        </w:rPr>
        <w:t xml:space="preserve">, яка </w:t>
      </w:r>
      <w:proofErr w:type="spellStart"/>
      <w:r w:rsidRPr="00550B1B">
        <w:rPr>
          <w:lang w:val="ru-RU"/>
        </w:rPr>
        <w:t>дістала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назву</w:t>
      </w:r>
      <w:proofErr w:type="spellEnd"/>
      <w:r w:rsidRPr="00550B1B">
        <w:rPr>
          <w:lang w:val="ru-RU"/>
        </w:rPr>
        <w:t xml:space="preserve"> – </w:t>
      </w:r>
      <w:proofErr w:type="spellStart"/>
      <w:r w:rsidRPr="00550B1B">
        <w:rPr>
          <w:lang w:val="ru-RU"/>
        </w:rPr>
        <w:t>нейромаркетинг</w:t>
      </w:r>
      <w:proofErr w:type="spellEnd"/>
      <w:r w:rsidRPr="00550B1B">
        <w:rPr>
          <w:lang w:val="ru-RU"/>
        </w:rPr>
        <w:t xml:space="preserve"> ( </w:t>
      </w:r>
      <w:proofErr w:type="spellStart"/>
      <w:r w:rsidRPr="00550B1B">
        <w:rPr>
          <w:lang w:val="ru-RU"/>
        </w:rPr>
        <w:t>від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грец</w:t>
      </w:r>
      <w:proofErr w:type="spellEnd"/>
      <w:r w:rsidRPr="00550B1B">
        <w:rPr>
          <w:lang w:val="ru-RU"/>
        </w:rPr>
        <w:t xml:space="preserve">. </w:t>
      </w:r>
      <w:r>
        <w:t>Neuron</w:t>
      </w:r>
      <w:r w:rsidRPr="00550B1B">
        <w:rPr>
          <w:lang w:val="ru-RU"/>
        </w:rPr>
        <w:t xml:space="preserve"> – «нерв» і англ. </w:t>
      </w:r>
      <w:proofErr w:type="gramStart"/>
      <w:r>
        <w:t>market</w:t>
      </w:r>
      <w:proofErr w:type="gramEnd"/>
      <w:r w:rsidRPr="00550B1B">
        <w:rPr>
          <w:lang w:val="ru-RU"/>
        </w:rPr>
        <w:t xml:space="preserve"> – </w:t>
      </w:r>
      <w:proofErr w:type="spellStart"/>
      <w:r w:rsidRPr="00550B1B">
        <w:rPr>
          <w:lang w:val="ru-RU"/>
        </w:rPr>
        <w:t>ринок</w:t>
      </w:r>
      <w:proofErr w:type="spellEnd"/>
      <w:r w:rsidRPr="00550B1B">
        <w:rPr>
          <w:lang w:val="ru-RU"/>
        </w:rPr>
        <w:t>).</w:t>
      </w:r>
    </w:p>
    <w:p w:rsidR="00F6303F" w:rsidRPr="00550B1B" w:rsidRDefault="00550B1B">
      <w:pPr>
        <w:pStyle w:val="a3"/>
        <w:spacing w:line="360" w:lineRule="auto"/>
        <w:ind w:right="103" w:firstLine="707"/>
        <w:rPr>
          <w:lang w:val="ru-RU"/>
        </w:rPr>
      </w:pPr>
      <w:proofErr w:type="spellStart"/>
      <w:r w:rsidRPr="00550B1B">
        <w:rPr>
          <w:lang w:val="ru-RU"/>
        </w:rPr>
        <w:t>Нейромаркетинг</w:t>
      </w:r>
      <w:proofErr w:type="spellEnd"/>
      <w:r w:rsidRPr="00550B1B">
        <w:rPr>
          <w:lang w:val="ru-RU"/>
        </w:rPr>
        <w:t xml:space="preserve"> – </w:t>
      </w:r>
      <w:proofErr w:type="spellStart"/>
      <w:r w:rsidRPr="00550B1B">
        <w:rPr>
          <w:lang w:val="ru-RU"/>
        </w:rPr>
        <w:t>це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напрям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наукових</w:t>
      </w:r>
      <w:proofErr w:type="spellEnd"/>
      <w:r w:rsidRPr="00550B1B">
        <w:rPr>
          <w:lang w:val="ru-RU"/>
        </w:rPr>
        <w:t xml:space="preserve"> </w:t>
      </w:r>
      <w:proofErr w:type="spellStart"/>
      <w:proofErr w:type="gramStart"/>
      <w:r w:rsidRPr="00550B1B">
        <w:rPr>
          <w:lang w:val="ru-RU"/>
        </w:rPr>
        <w:t>досл</w:t>
      </w:r>
      <w:proofErr w:type="gramEnd"/>
      <w:r w:rsidRPr="00550B1B">
        <w:rPr>
          <w:lang w:val="ru-RU"/>
        </w:rPr>
        <w:t>іджень</w:t>
      </w:r>
      <w:proofErr w:type="spellEnd"/>
      <w:r w:rsidRPr="00550B1B">
        <w:rPr>
          <w:lang w:val="ru-RU"/>
        </w:rPr>
        <w:t xml:space="preserve">, </w:t>
      </w:r>
      <w:proofErr w:type="spellStart"/>
      <w:r w:rsidRPr="00550B1B">
        <w:rPr>
          <w:lang w:val="ru-RU"/>
        </w:rPr>
        <w:t>які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поєднують</w:t>
      </w:r>
      <w:proofErr w:type="spellEnd"/>
      <w:r w:rsidRPr="00550B1B">
        <w:rPr>
          <w:lang w:val="ru-RU"/>
        </w:rPr>
        <w:t xml:space="preserve"> в </w:t>
      </w:r>
      <w:proofErr w:type="spellStart"/>
      <w:r w:rsidRPr="00550B1B">
        <w:rPr>
          <w:lang w:val="ru-RU"/>
        </w:rPr>
        <w:t>собі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декілька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дисциплін</w:t>
      </w:r>
      <w:proofErr w:type="spellEnd"/>
      <w:r w:rsidRPr="00550B1B">
        <w:rPr>
          <w:lang w:val="ru-RU"/>
        </w:rPr>
        <w:t xml:space="preserve">: маркетинг, </w:t>
      </w:r>
      <w:proofErr w:type="spellStart"/>
      <w:r w:rsidRPr="00550B1B">
        <w:rPr>
          <w:lang w:val="ru-RU"/>
        </w:rPr>
        <w:t>економічну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теорію</w:t>
      </w:r>
      <w:proofErr w:type="spellEnd"/>
      <w:r w:rsidRPr="00550B1B">
        <w:rPr>
          <w:lang w:val="ru-RU"/>
        </w:rPr>
        <w:t xml:space="preserve">, </w:t>
      </w:r>
      <w:proofErr w:type="spellStart"/>
      <w:r w:rsidRPr="00550B1B">
        <w:rPr>
          <w:lang w:val="ru-RU"/>
        </w:rPr>
        <w:t>психологію</w:t>
      </w:r>
      <w:proofErr w:type="spellEnd"/>
      <w:r w:rsidRPr="00550B1B">
        <w:rPr>
          <w:lang w:val="ru-RU"/>
        </w:rPr>
        <w:t xml:space="preserve"> і </w:t>
      </w:r>
      <w:proofErr w:type="spellStart"/>
      <w:r w:rsidRPr="00550B1B">
        <w:rPr>
          <w:lang w:val="ru-RU"/>
        </w:rPr>
        <w:t>нейробіологію</w:t>
      </w:r>
      <w:proofErr w:type="spellEnd"/>
      <w:r w:rsidRPr="00550B1B">
        <w:rPr>
          <w:lang w:val="ru-RU"/>
        </w:rPr>
        <w:t xml:space="preserve">. </w:t>
      </w:r>
      <w:proofErr w:type="gramStart"/>
      <w:r w:rsidRPr="00550B1B">
        <w:rPr>
          <w:lang w:val="ru-RU"/>
        </w:rPr>
        <w:t>В</w:t>
      </w:r>
      <w:proofErr w:type="gramEnd"/>
      <w:r w:rsidRPr="00550B1B">
        <w:rPr>
          <w:lang w:val="ru-RU"/>
        </w:rPr>
        <w:t xml:space="preserve"> основному, </w:t>
      </w:r>
      <w:proofErr w:type="spellStart"/>
      <w:r w:rsidRPr="00550B1B">
        <w:rPr>
          <w:lang w:val="ru-RU"/>
        </w:rPr>
        <w:t>ґрунтується</w:t>
      </w:r>
      <w:proofErr w:type="spellEnd"/>
      <w:r w:rsidRPr="00550B1B">
        <w:rPr>
          <w:lang w:val="ru-RU"/>
        </w:rPr>
        <w:t xml:space="preserve"> на </w:t>
      </w:r>
      <w:proofErr w:type="spellStart"/>
      <w:r w:rsidRPr="00550B1B">
        <w:rPr>
          <w:lang w:val="ru-RU"/>
        </w:rPr>
        <w:t>конкретних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вимірах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нейронної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активності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мозку</w:t>
      </w:r>
      <w:proofErr w:type="spellEnd"/>
      <w:r w:rsidRPr="00550B1B">
        <w:rPr>
          <w:lang w:val="ru-RU"/>
        </w:rPr>
        <w:t xml:space="preserve">. Вони </w:t>
      </w:r>
      <w:proofErr w:type="spellStart"/>
      <w:r w:rsidRPr="00550B1B">
        <w:rPr>
          <w:lang w:val="ru-RU"/>
        </w:rPr>
        <w:t>здійснюються</w:t>
      </w:r>
      <w:proofErr w:type="spellEnd"/>
      <w:r w:rsidRPr="00550B1B">
        <w:rPr>
          <w:lang w:val="ru-RU"/>
        </w:rPr>
        <w:t xml:space="preserve"> </w:t>
      </w:r>
      <w:proofErr w:type="gramStart"/>
      <w:r w:rsidRPr="00550B1B">
        <w:rPr>
          <w:lang w:val="ru-RU"/>
        </w:rPr>
        <w:t>такими</w:t>
      </w:r>
      <w:proofErr w:type="gram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приладами</w:t>
      </w:r>
      <w:proofErr w:type="spellEnd"/>
      <w:r w:rsidRPr="00550B1B">
        <w:rPr>
          <w:lang w:val="ru-RU"/>
        </w:rPr>
        <w:t xml:space="preserve">: </w:t>
      </w:r>
      <w:proofErr w:type="spellStart"/>
      <w:r w:rsidRPr="00550B1B">
        <w:rPr>
          <w:lang w:val="ru-RU"/>
        </w:rPr>
        <w:t>електроенцифалографія</w:t>
      </w:r>
      <w:proofErr w:type="spellEnd"/>
      <w:r w:rsidRPr="00550B1B">
        <w:rPr>
          <w:lang w:val="ru-RU"/>
        </w:rPr>
        <w:t xml:space="preserve"> (ЕЕГ), </w:t>
      </w:r>
      <w:proofErr w:type="spellStart"/>
      <w:r w:rsidRPr="00550B1B">
        <w:rPr>
          <w:lang w:val="ru-RU"/>
        </w:rPr>
        <w:t>функціональна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магнітно-резонансна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томографія</w:t>
      </w:r>
      <w:proofErr w:type="spellEnd"/>
      <w:r w:rsidRPr="00550B1B">
        <w:rPr>
          <w:lang w:val="ru-RU"/>
        </w:rPr>
        <w:t xml:space="preserve"> (ФМРТ, </w:t>
      </w:r>
      <w:proofErr w:type="spellStart"/>
      <w:r w:rsidRPr="00550B1B">
        <w:rPr>
          <w:lang w:val="ru-RU"/>
        </w:rPr>
        <w:t>або</w:t>
      </w:r>
      <w:proofErr w:type="spellEnd"/>
      <w:r w:rsidRPr="00550B1B">
        <w:rPr>
          <w:lang w:val="ru-RU"/>
        </w:rPr>
        <w:t xml:space="preserve"> </w:t>
      </w:r>
      <w:r>
        <w:t>FMR</w:t>
      </w:r>
      <w:r w:rsidRPr="00550B1B">
        <w:rPr>
          <w:lang w:val="ru-RU"/>
        </w:rPr>
        <w:t xml:space="preserve">І), </w:t>
      </w:r>
      <w:proofErr w:type="spellStart"/>
      <w:r w:rsidRPr="00550B1B">
        <w:rPr>
          <w:lang w:val="ru-RU"/>
        </w:rPr>
        <w:t>електроміографію</w:t>
      </w:r>
      <w:proofErr w:type="spellEnd"/>
      <w:r w:rsidRPr="00550B1B">
        <w:rPr>
          <w:lang w:val="ru-RU"/>
        </w:rPr>
        <w:t xml:space="preserve"> (ЕМГ), ай-</w:t>
      </w:r>
      <w:proofErr w:type="spellStart"/>
      <w:r w:rsidRPr="00550B1B">
        <w:rPr>
          <w:lang w:val="ru-RU"/>
        </w:rPr>
        <w:t>трекер</w:t>
      </w:r>
      <w:proofErr w:type="spellEnd"/>
      <w:r w:rsidRPr="00550B1B">
        <w:rPr>
          <w:lang w:val="ru-RU"/>
        </w:rPr>
        <w:t xml:space="preserve"> (</w:t>
      </w:r>
      <w:r>
        <w:t>eye</w:t>
      </w:r>
      <w:r w:rsidRPr="00550B1B">
        <w:rPr>
          <w:lang w:val="ru-RU"/>
        </w:rPr>
        <w:t>-</w:t>
      </w:r>
      <w:r>
        <w:t>tracker</w:t>
      </w:r>
      <w:r w:rsidRPr="00550B1B">
        <w:rPr>
          <w:lang w:val="ru-RU"/>
        </w:rPr>
        <w:t>), галь</w:t>
      </w:r>
      <w:r w:rsidRPr="00550B1B">
        <w:rPr>
          <w:lang w:val="ru-RU"/>
        </w:rPr>
        <w:t>ванометр та</w:t>
      </w:r>
      <w:r w:rsidRPr="00550B1B">
        <w:rPr>
          <w:spacing w:val="-13"/>
          <w:lang w:val="ru-RU"/>
        </w:rPr>
        <w:t xml:space="preserve"> </w:t>
      </w:r>
      <w:proofErr w:type="spellStart"/>
      <w:r w:rsidRPr="00550B1B">
        <w:rPr>
          <w:lang w:val="ru-RU"/>
        </w:rPr>
        <w:t>інші</w:t>
      </w:r>
      <w:proofErr w:type="spellEnd"/>
      <w:r w:rsidRPr="00550B1B">
        <w:rPr>
          <w:lang w:val="ru-RU"/>
        </w:rPr>
        <w:t>.</w:t>
      </w:r>
    </w:p>
    <w:p w:rsidR="00F6303F" w:rsidRPr="00550B1B" w:rsidRDefault="00550B1B">
      <w:pPr>
        <w:pStyle w:val="a3"/>
        <w:spacing w:line="360" w:lineRule="auto"/>
        <w:ind w:right="122" w:firstLine="707"/>
        <w:rPr>
          <w:lang w:val="ru-RU"/>
        </w:rPr>
      </w:pPr>
      <w:proofErr w:type="spellStart"/>
      <w:r w:rsidRPr="00550B1B">
        <w:rPr>
          <w:lang w:val="ru-RU"/>
        </w:rPr>
        <w:t>Основоположні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твердження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психології</w:t>
      </w:r>
      <w:proofErr w:type="spellEnd"/>
      <w:r w:rsidRPr="00550B1B">
        <w:rPr>
          <w:lang w:val="ru-RU"/>
        </w:rPr>
        <w:t xml:space="preserve">, </w:t>
      </w:r>
      <w:proofErr w:type="spellStart"/>
      <w:r w:rsidRPr="00550B1B">
        <w:rPr>
          <w:lang w:val="ru-RU"/>
        </w:rPr>
        <w:t>які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призвели</w:t>
      </w:r>
      <w:proofErr w:type="spellEnd"/>
      <w:r w:rsidRPr="00550B1B">
        <w:rPr>
          <w:lang w:val="ru-RU"/>
        </w:rPr>
        <w:t xml:space="preserve"> до </w:t>
      </w:r>
      <w:proofErr w:type="spellStart"/>
      <w:r w:rsidRPr="00550B1B">
        <w:rPr>
          <w:lang w:val="ru-RU"/>
        </w:rPr>
        <w:t>розвитку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нейромаркетингу</w:t>
      </w:r>
      <w:proofErr w:type="spellEnd"/>
      <w:r w:rsidRPr="00550B1B">
        <w:rPr>
          <w:lang w:val="ru-RU"/>
        </w:rPr>
        <w:t xml:space="preserve"> [2]:</w:t>
      </w:r>
    </w:p>
    <w:p w:rsidR="00F6303F" w:rsidRDefault="00550B1B">
      <w:pPr>
        <w:pStyle w:val="a4"/>
        <w:numPr>
          <w:ilvl w:val="0"/>
          <w:numId w:val="3"/>
        </w:numPr>
        <w:tabs>
          <w:tab w:val="left" w:pos="1079"/>
        </w:tabs>
        <w:spacing w:before="7" w:line="360" w:lineRule="auto"/>
        <w:ind w:right="115" w:firstLine="708"/>
        <w:jc w:val="both"/>
        <w:rPr>
          <w:sz w:val="28"/>
        </w:rPr>
      </w:pPr>
      <w:proofErr w:type="spellStart"/>
      <w:r w:rsidRPr="00550B1B">
        <w:rPr>
          <w:sz w:val="28"/>
          <w:lang w:val="ru-RU"/>
        </w:rPr>
        <w:t>Поведінка</w:t>
      </w:r>
      <w:proofErr w:type="spellEnd"/>
      <w:r w:rsidRPr="00550B1B">
        <w:rPr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людини</w:t>
      </w:r>
      <w:proofErr w:type="spellEnd"/>
      <w:r w:rsidRPr="00550B1B">
        <w:rPr>
          <w:sz w:val="28"/>
          <w:lang w:val="ru-RU"/>
        </w:rPr>
        <w:t xml:space="preserve"> на 90% є </w:t>
      </w:r>
      <w:proofErr w:type="spellStart"/>
      <w:r w:rsidRPr="00550B1B">
        <w:rPr>
          <w:sz w:val="28"/>
          <w:lang w:val="ru-RU"/>
        </w:rPr>
        <w:t>ірраціональною</w:t>
      </w:r>
      <w:proofErr w:type="spellEnd"/>
      <w:r w:rsidRPr="00550B1B">
        <w:rPr>
          <w:sz w:val="28"/>
          <w:lang w:val="ru-RU"/>
        </w:rPr>
        <w:t xml:space="preserve">, </w:t>
      </w:r>
      <w:proofErr w:type="spellStart"/>
      <w:r w:rsidRPr="00550B1B">
        <w:rPr>
          <w:sz w:val="28"/>
          <w:lang w:val="ru-RU"/>
        </w:rPr>
        <w:t>тобто</w:t>
      </w:r>
      <w:proofErr w:type="spellEnd"/>
      <w:r w:rsidRPr="00550B1B">
        <w:rPr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її</w:t>
      </w:r>
      <w:proofErr w:type="spellEnd"/>
      <w:r w:rsidRPr="00550B1B">
        <w:rPr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визначають</w:t>
      </w:r>
      <w:proofErr w:type="spellEnd"/>
      <w:r w:rsidRPr="00550B1B">
        <w:rPr>
          <w:sz w:val="28"/>
          <w:lang w:val="ru-RU"/>
        </w:rPr>
        <w:t xml:space="preserve"> страхи, </w:t>
      </w:r>
      <w:proofErr w:type="spellStart"/>
      <w:r w:rsidRPr="00550B1B">
        <w:rPr>
          <w:sz w:val="28"/>
          <w:lang w:val="ru-RU"/>
        </w:rPr>
        <w:t>побоювання</w:t>
      </w:r>
      <w:proofErr w:type="spellEnd"/>
      <w:r w:rsidRPr="00550B1B">
        <w:rPr>
          <w:sz w:val="28"/>
          <w:lang w:val="ru-RU"/>
        </w:rPr>
        <w:t xml:space="preserve">, </w:t>
      </w:r>
      <w:proofErr w:type="spellStart"/>
      <w:r w:rsidRPr="00550B1B">
        <w:rPr>
          <w:sz w:val="28"/>
          <w:lang w:val="ru-RU"/>
        </w:rPr>
        <w:t>радість</w:t>
      </w:r>
      <w:proofErr w:type="spellEnd"/>
      <w:r w:rsidRPr="00550B1B">
        <w:rPr>
          <w:sz w:val="28"/>
          <w:lang w:val="ru-RU"/>
        </w:rPr>
        <w:t xml:space="preserve">, </w:t>
      </w:r>
      <w:proofErr w:type="spellStart"/>
      <w:r w:rsidRPr="00550B1B">
        <w:rPr>
          <w:sz w:val="28"/>
          <w:lang w:val="ru-RU"/>
        </w:rPr>
        <w:t>успіх</w:t>
      </w:r>
      <w:proofErr w:type="spellEnd"/>
      <w:r w:rsidRPr="00550B1B">
        <w:rPr>
          <w:sz w:val="28"/>
          <w:lang w:val="ru-RU"/>
        </w:rPr>
        <w:t xml:space="preserve"> та </w:t>
      </w:r>
      <w:proofErr w:type="spellStart"/>
      <w:r w:rsidRPr="00550B1B">
        <w:rPr>
          <w:sz w:val="28"/>
          <w:lang w:val="ru-RU"/>
        </w:rPr>
        <w:t>інші</w:t>
      </w:r>
      <w:proofErr w:type="spellEnd"/>
      <w:r w:rsidRPr="00550B1B">
        <w:rPr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емоції</w:t>
      </w:r>
      <w:proofErr w:type="spellEnd"/>
      <w:r w:rsidRPr="00550B1B">
        <w:rPr>
          <w:sz w:val="28"/>
          <w:lang w:val="ru-RU"/>
        </w:rPr>
        <w:t xml:space="preserve">. </w:t>
      </w:r>
      <w:proofErr w:type="spellStart"/>
      <w:r>
        <w:rPr>
          <w:sz w:val="28"/>
        </w:rPr>
        <w:t>Таким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відсотком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ідсвідомості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можуть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керув</w:t>
      </w:r>
      <w:r>
        <w:rPr>
          <w:sz w:val="28"/>
        </w:rPr>
        <w:t>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маркетологи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використовуючи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методи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нейромаркетингу</w:t>
      </w:r>
      <w:proofErr w:type="spellEnd"/>
      <w:r>
        <w:rPr>
          <w:sz w:val="28"/>
        </w:rPr>
        <w:t>.</w:t>
      </w:r>
    </w:p>
    <w:p w:rsidR="00F6303F" w:rsidRPr="00550B1B" w:rsidRDefault="00550B1B">
      <w:pPr>
        <w:pStyle w:val="a4"/>
        <w:numPr>
          <w:ilvl w:val="0"/>
          <w:numId w:val="3"/>
        </w:numPr>
        <w:tabs>
          <w:tab w:val="left" w:pos="1079"/>
        </w:tabs>
        <w:spacing w:line="362" w:lineRule="auto"/>
        <w:ind w:right="120" w:firstLine="708"/>
        <w:jc w:val="both"/>
        <w:rPr>
          <w:sz w:val="28"/>
          <w:lang w:val="ru-RU"/>
        </w:rPr>
      </w:pPr>
      <w:r w:rsidRPr="00550B1B">
        <w:rPr>
          <w:sz w:val="28"/>
          <w:lang w:val="ru-RU"/>
        </w:rPr>
        <w:t xml:space="preserve">Людина не </w:t>
      </w:r>
      <w:proofErr w:type="spellStart"/>
      <w:r w:rsidRPr="00550B1B">
        <w:rPr>
          <w:sz w:val="28"/>
          <w:lang w:val="ru-RU"/>
        </w:rPr>
        <w:t>завжди</w:t>
      </w:r>
      <w:proofErr w:type="spellEnd"/>
      <w:r w:rsidRPr="00550B1B">
        <w:rPr>
          <w:sz w:val="28"/>
          <w:lang w:val="ru-RU"/>
        </w:rPr>
        <w:t xml:space="preserve"> говорить правду і </w:t>
      </w:r>
      <w:proofErr w:type="spellStart"/>
      <w:r w:rsidRPr="00550B1B">
        <w:rPr>
          <w:sz w:val="28"/>
          <w:lang w:val="ru-RU"/>
        </w:rPr>
        <w:t>це</w:t>
      </w:r>
      <w:proofErr w:type="spellEnd"/>
      <w:r w:rsidRPr="00550B1B">
        <w:rPr>
          <w:sz w:val="28"/>
          <w:lang w:val="ru-RU"/>
        </w:rPr>
        <w:t xml:space="preserve"> не </w:t>
      </w:r>
      <w:proofErr w:type="spellStart"/>
      <w:r w:rsidRPr="00550B1B">
        <w:rPr>
          <w:sz w:val="28"/>
          <w:lang w:val="ru-RU"/>
        </w:rPr>
        <w:t>означа</w:t>
      </w:r>
      <w:proofErr w:type="gramStart"/>
      <w:r w:rsidRPr="00550B1B">
        <w:rPr>
          <w:sz w:val="28"/>
          <w:lang w:val="ru-RU"/>
        </w:rPr>
        <w:t>є</w:t>
      </w:r>
      <w:proofErr w:type="spellEnd"/>
      <w:r w:rsidRPr="00550B1B">
        <w:rPr>
          <w:sz w:val="28"/>
          <w:lang w:val="ru-RU"/>
        </w:rPr>
        <w:t>,</w:t>
      </w:r>
      <w:proofErr w:type="gramEnd"/>
      <w:r w:rsidRPr="00550B1B">
        <w:rPr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що</w:t>
      </w:r>
      <w:proofErr w:type="spellEnd"/>
      <w:r w:rsidRPr="00550B1B">
        <w:rPr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людина</w:t>
      </w:r>
      <w:proofErr w:type="spellEnd"/>
      <w:r w:rsidRPr="00550B1B">
        <w:rPr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обманює</w:t>
      </w:r>
      <w:proofErr w:type="spellEnd"/>
      <w:r w:rsidRPr="00550B1B">
        <w:rPr>
          <w:sz w:val="28"/>
          <w:lang w:val="ru-RU"/>
        </w:rPr>
        <w:t xml:space="preserve">, просто вона не </w:t>
      </w:r>
      <w:proofErr w:type="spellStart"/>
      <w:r w:rsidRPr="00550B1B">
        <w:rPr>
          <w:sz w:val="28"/>
          <w:lang w:val="ru-RU"/>
        </w:rPr>
        <w:t>завжди</w:t>
      </w:r>
      <w:proofErr w:type="spellEnd"/>
      <w:r w:rsidRPr="00550B1B">
        <w:rPr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може</w:t>
      </w:r>
      <w:proofErr w:type="spellEnd"/>
      <w:r w:rsidRPr="00550B1B">
        <w:rPr>
          <w:sz w:val="28"/>
          <w:lang w:val="ru-RU"/>
        </w:rPr>
        <w:t xml:space="preserve"> правильно </w:t>
      </w:r>
      <w:proofErr w:type="spellStart"/>
      <w:r w:rsidRPr="00550B1B">
        <w:rPr>
          <w:sz w:val="28"/>
          <w:lang w:val="ru-RU"/>
        </w:rPr>
        <w:t>висловлювати</w:t>
      </w:r>
      <w:proofErr w:type="spellEnd"/>
      <w:r w:rsidRPr="00550B1B">
        <w:rPr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свої</w:t>
      </w:r>
      <w:proofErr w:type="spellEnd"/>
      <w:r w:rsidRPr="00550B1B">
        <w:rPr>
          <w:spacing w:val="-29"/>
          <w:sz w:val="28"/>
          <w:lang w:val="ru-RU"/>
        </w:rPr>
        <w:t xml:space="preserve"> </w:t>
      </w:r>
      <w:r w:rsidRPr="00550B1B">
        <w:rPr>
          <w:sz w:val="28"/>
          <w:lang w:val="ru-RU"/>
        </w:rPr>
        <w:t>думки.</w:t>
      </w:r>
    </w:p>
    <w:p w:rsidR="00F6303F" w:rsidRDefault="00550B1B">
      <w:pPr>
        <w:pStyle w:val="a4"/>
        <w:numPr>
          <w:ilvl w:val="0"/>
          <w:numId w:val="3"/>
        </w:numPr>
        <w:tabs>
          <w:tab w:val="left" w:pos="1079"/>
        </w:tabs>
        <w:spacing w:before="3"/>
        <w:ind w:firstLine="708"/>
        <w:rPr>
          <w:sz w:val="28"/>
        </w:rPr>
      </w:pPr>
      <w:r w:rsidRPr="00550B1B">
        <w:rPr>
          <w:sz w:val="28"/>
          <w:lang w:val="ru-RU"/>
        </w:rPr>
        <w:t>Головну</w:t>
      </w:r>
      <w:r w:rsidRPr="00550B1B">
        <w:rPr>
          <w:spacing w:val="11"/>
          <w:sz w:val="28"/>
          <w:lang w:val="ru-RU"/>
        </w:rPr>
        <w:t xml:space="preserve"> </w:t>
      </w:r>
      <w:r w:rsidRPr="00550B1B">
        <w:rPr>
          <w:sz w:val="28"/>
          <w:lang w:val="ru-RU"/>
        </w:rPr>
        <w:t>роль</w:t>
      </w:r>
      <w:r w:rsidRPr="00550B1B">
        <w:rPr>
          <w:spacing w:val="13"/>
          <w:sz w:val="28"/>
          <w:lang w:val="ru-RU"/>
        </w:rPr>
        <w:t xml:space="preserve"> </w:t>
      </w:r>
      <w:r w:rsidRPr="00550B1B">
        <w:rPr>
          <w:sz w:val="28"/>
          <w:lang w:val="ru-RU"/>
        </w:rPr>
        <w:t>в</w:t>
      </w:r>
      <w:r w:rsidRPr="00550B1B">
        <w:rPr>
          <w:spacing w:val="13"/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житті</w:t>
      </w:r>
      <w:proofErr w:type="spellEnd"/>
      <w:r w:rsidRPr="00550B1B">
        <w:rPr>
          <w:spacing w:val="15"/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людини</w:t>
      </w:r>
      <w:proofErr w:type="spellEnd"/>
      <w:r w:rsidRPr="00550B1B">
        <w:rPr>
          <w:spacing w:val="15"/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відіграють</w:t>
      </w:r>
      <w:proofErr w:type="spellEnd"/>
      <w:r w:rsidRPr="00550B1B">
        <w:rPr>
          <w:spacing w:val="13"/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емоції</w:t>
      </w:r>
      <w:proofErr w:type="spellEnd"/>
      <w:r w:rsidRPr="00550B1B">
        <w:rPr>
          <w:sz w:val="28"/>
          <w:lang w:val="ru-RU"/>
        </w:rPr>
        <w:t>.</w:t>
      </w:r>
      <w:r w:rsidRPr="00550B1B">
        <w:rPr>
          <w:spacing w:val="13"/>
          <w:sz w:val="28"/>
          <w:lang w:val="ru-RU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</w:t>
      </w:r>
      <w:proofErr w:type="spellEnd"/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час</w:t>
      </w:r>
      <w:proofErr w:type="spellEnd"/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проведення</w:t>
      </w:r>
      <w:proofErr w:type="spellEnd"/>
    </w:p>
    <w:p w:rsidR="00F6303F" w:rsidRDefault="00F6303F">
      <w:pPr>
        <w:rPr>
          <w:sz w:val="28"/>
        </w:rPr>
        <w:sectPr w:rsidR="00F6303F">
          <w:type w:val="continuous"/>
          <w:pgSz w:w="11910" w:h="16840"/>
          <w:pgMar w:top="1040" w:right="740" w:bottom="280" w:left="1600" w:header="708" w:footer="708" w:gutter="0"/>
          <w:cols w:space="720"/>
        </w:sectPr>
      </w:pPr>
    </w:p>
    <w:p w:rsidR="00F6303F" w:rsidRPr="00550B1B" w:rsidRDefault="00550B1B">
      <w:pPr>
        <w:pStyle w:val="a3"/>
        <w:spacing w:before="72" w:line="360" w:lineRule="auto"/>
        <w:ind w:right="115" w:firstLine="0"/>
        <w:rPr>
          <w:lang w:val="ru-RU"/>
        </w:rPr>
      </w:pPr>
      <w:proofErr w:type="spellStart"/>
      <w:r w:rsidRPr="00550B1B">
        <w:rPr>
          <w:lang w:val="ru-RU"/>
        </w:rPr>
        <w:lastRenderedPageBreak/>
        <w:t>експерименту</w:t>
      </w:r>
      <w:proofErr w:type="spellEnd"/>
      <w:r w:rsidRPr="00550B1B">
        <w:rPr>
          <w:lang w:val="ru-RU"/>
        </w:rPr>
        <w:t xml:space="preserve"> з </w:t>
      </w:r>
      <w:proofErr w:type="spellStart"/>
      <w:r w:rsidRPr="00550B1B">
        <w:rPr>
          <w:lang w:val="ru-RU"/>
        </w:rPr>
        <w:t>цінниками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було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виявлено</w:t>
      </w:r>
      <w:proofErr w:type="spellEnd"/>
      <w:r w:rsidRPr="00550B1B">
        <w:rPr>
          <w:lang w:val="ru-RU"/>
        </w:rPr>
        <w:t xml:space="preserve">, </w:t>
      </w:r>
      <w:proofErr w:type="spellStart"/>
      <w:r w:rsidRPr="00550B1B">
        <w:rPr>
          <w:lang w:val="ru-RU"/>
        </w:rPr>
        <w:t>що</w:t>
      </w:r>
      <w:proofErr w:type="spellEnd"/>
      <w:r w:rsidRPr="00550B1B">
        <w:rPr>
          <w:lang w:val="ru-RU"/>
        </w:rPr>
        <w:t xml:space="preserve"> продаж </w:t>
      </w:r>
      <w:proofErr w:type="spellStart"/>
      <w:r w:rsidRPr="00550B1B">
        <w:rPr>
          <w:lang w:val="ru-RU"/>
        </w:rPr>
        <w:t>товарів</w:t>
      </w:r>
      <w:proofErr w:type="spellEnd"/>
      <w:r w:rsidRPr="00550B1B">
        <w:rPr>
          <w:lang w:val="ru-RU"/>
        </w:rPr>
        <w:t xml:space="preserve">, на </w:t>
      </w:r>
      <w:proofErr w:type="spellStart"/>
      <w:r w:rsidRPr="00550B1B">
        <w:rPr>
          <w:lang w:val="ru-RU"/>
        </w:rPr>
        <w:t>цінниках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яких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був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намальований</w:t>
      </w:r>
      <w:proofErr w:type="spellEnd"/>
      <w:r w:rsidRPr="00550B1B">
        <w:rPr>
          <w:lang w:val="ru-RU"/>
        </w:rPr>
        <w:t xml:space="preserve"> смайлик, </w:t>
      </w:r>
      <w:proofErr w:type="spellStart"/>
      <w:r w:rsidRPr="00550B1B">
        <w:rPr>
          <w:lang w:val="ru-RU"/>
        </w:rPr>
        <w:t>зріс</w:t>
      </w:r>
      <w:proofErr w:type="spellEnd"/>
      <w:r w:rsidRPr="00550B1B">
        <w:rPr>
          <w:lang w:val="ru-RU"/>
        </w:rPr>
        <w:t xml:space="preserve"> на 21%, </w:t>
      </w:r>
      <w:proofErr w:type="spellStart"/>
      <w:r w:rsidRPr="00550B1B">
        <w:rPr>
          <w:lang w:val="ru-RU"/>
        </w:rPr>
        <w:t>порівняно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із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звичайними</w:t>
      </w:r>
      <w:proofErr w:type="spellEnd"/>
      <w:r w:rsidRPr="00550B1B">
        <w:rPr>
          <w:lang w:val="ru-RU"/>
        </w:rPr>
        <w:t xml:space="preserve"> товарами, а </w:t>
      </w:r>
      <w:proofErr w:type="spellStart"/>
      <w:r w:rsidRPr="00550B1B">
        <w:rPr>
          <w:lang w:val="ru-RU"/>
        </w:rPr>
        <w:t>знижки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збільшили</w:t>
      </w:r>
      <w:proofErr w:type="spellEnd"/>
      <w:r w:rsidRPr="00550B1B">
        <w:rPr>
          <w:lang w:val="ru-RU"/>
        </w:rPr>
        <w:t xml:space="preserve"> продаж </w:t>
      </w:r>
      <w:proofErr w:type="spellStart"/>
      <w:proofErr w:type="gramStart"/>
      <w:r w:rsidRPr="00550B1B">
        <w:rPr>
          <w:lang w:val="ru-RU"/>
        </w:rPr>
        <w:t>лише</w:t>
      </w:r>
      <w:proofErr w:type="spellEnd"/>
      <w:r w:rsidRPr="00550B1B">
        <w:rPr>
          <w:lang w:val="ru-RU"/>
        </w:rPr>
        <w:t xml:space="preserve"> на</w:t>
      </w:r>
      <w:proofErr w:type="gramEnd"/>
      <w:r w:rsidRPr="00550B1B">
        <w:rPr>
          <w:lang w:val="ru-RU"/>
        </w:rPr>
        <w:t xml:space="preserve"> 4-5%.</w:t>
      </w:r>
    </w:p>
    <w:p w:rsidR="00F6303F" w:rsidRPr="00550B1B" w:rsidRDefault="00550B1B">
      <w:pPr>
        <w:pStyle w:val="a4"/>
        <w:numPr>
          <w:ilvl w:val="0"/>
          <w:numId w:val="3"/>
        </w:numPr>
        <w:tabs>
          <w:tab w:val="left" w:pos="1079"/>
        </w:tabs>
        <w:spacing w:line="360" w:lineRule="auto"/>
        <w:ind w:right="121" w:firstLine="708"/>
        <w:jc w:val="both"/>
        <w:rPr>
          <w:sz w:val="28"/>
          <w:lang w:val="ru-RU"/>
        </w:rPr>
      </w:pPr>
      <w:r w:rsidRPr="00550B1B">
        <w:rPr>
          <w:sz w:val="28"/>
          <w:lang w:val="ru-RU"/>
        </w:rPr>
        <w:t xml:space="preserve">Людина не </w:t>
      </w:r>
      <w:proofErr w:type="spellStart"/>
      <w:r w:rsidRPr="00550B1B">
        <w:rPr>
          <w:sz w:val="28"/>
          <w:lang w:val="ru-RU"/>
        </w:rPr>
        <w:t>завжди</w:t>
      </w:r>
      <w:proofErr w:type="spellEnd"/>
      <w:r w:rsidRPr="00550B1B">
        <w:rPr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може</w:t>
      </w:r>
      <w:proofErr w:type="spellEnd"/>
      <w:r w:rsidRPr="00550B1B">
        <w:rPr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пояснити</w:t>
      </w:r>
      <w:proofErr w:type="spellEnd"/>
      <w:r w:rsidRPr="00550B1B">
        <w:rPr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чому</w:t>
      </w:r>
      <w:proofErr w:type="spellEnd"/>
      <w:r w:rsidRPr="00550B1B">
        <w:rPr>
          <w:sz w:val="28"/>
          <w:lang w:val="ru-RU"/>
        </w:rPr>
        <w:t xml:space="preserve"> вона </w:t>
      </w:r>
      <w:proofErr w:type="spellStart"/>
      <w:r w:rsidRPr="00550B1B">
        <w:rPr>
          <w:sz w:val="28"/>
          <w:lang w:val="ru-RU"/>
        </w:rPr>
        <w:t>знає</w:t>
      </w:r>
      <w:proofErr w:type="spellEnd"/>
      <w:r w:rsidRPr="00550B1B">
        <w:rPr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деяк</w:t>
      </w:r>
      <w:r w:rsidRPr="00550B1B">
        <w:rPr>
          <w:sz w:val="28"/>
          <w:lang w:val="ru-RU"/>
        </w:rPr>
        <w:t>і</w:t>
      </w:r>
      <w:proofErr w:type="spellEnd"/>
      <w:r w:rsidRPr="00550B1B">
        <w:rPr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речі</w:t>
      </w:r>
      <w:proofErr w:type="spellEnd"/>
      <w:r w:rsidRPr="00550B1B">
        <w:rPr>
          <w:sz w:val="28"/>
          <w:lang w:val="ru-RU"/>
        </w:rPr>
        <w:t xml:space="preserve"> (</w:t>
      </w:r>
      <w:proofErr w:type="spellStart"/>
      <w:r w:rsidRPr="00550B1B">
        <w:rPr>
          <w:sz w:val="28"/>
          <w:lang w:val="ru-RU"/>
        </w:rPr>
        <w:t>прихована</w:t>
      </w:r>
      <w:proofErr w:type="spellEnd"/>
      <w:r w:rsidRPr="00550B1B">
        <w:rPr>
          <w:spacing w:val="-10"/>
          <w:sz w:val="28"/>
          <w:lang w:val="ru-RU"/>
        </w:rPr>
        <w:t xml:space="preserve"> </w:t>
      </w:r>
      <w:proofErr w:type="spellStart"/>
      <w:proofErr w:type="gramStart"/>
      <w:r w:rsidRPr="00550B1B">
        <w:rPr>
          <w:sz w:val="28"/>
          <w:lang w:val="ru-RU"/>
        </w:rPr>
        <w:t>пам'ять</w:t>
      </w:r>
      <w:proofErr w:type="spellEnd"/>
      <w:proofErr w:type="gramEnd"/>
      <w:r w:rsidRPr="00550B1B">
        <w:rPr>
          <w:sz w:val="28"/>
          <w:lang w:val="ru-RU"/>
        </w:rPr>
        <w:t>);</w:t>
      </w:r>
    </w:p>
    <w:p w:rsidR="00F6303F" w:rsidRPr="00550B1B" w:rsidRDefault="00550B1B">
      <w:pPr>
        <w:pStyle w:val="a3"/>
        <w:spacing w:before="7" w:line="360" w:lineRule="auto"/>
        <w:ind w:right="110" w:firstLine="707"/>
        <w:rPr>
          <w:lang w:val="ru-RU"/>
        </w:rPr>
      </w:pPr>
      <w:proofErr w:type="spellStart"/>
      <w:r w:rsidRPr="00550B1B">
        <w:rPr>
          <w:lang w:val="ru-RU"/>
        </w:rPr>
        <w:t>Завданнями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маркетологів</w:t>
      </w:r>
      <w:proofErr w:type="spellEnd"/>
      <w:r w:rsidRPr="00550B1B">
        <w:rPr>
          <w:lang w:val="ru-RU"/>
        </w:rPr>
        <w:t xml:space="preserve"> є </w:t>
      </w:r>
      <w:proofErr w:type="spellStart"/>
      <w:r w:rsidRPr="00550B1B">
        <w:rPr>
          <w:lang w:val="ru-RU"/>
        </w:rPr>
        <w:t>викликати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потрібні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їм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емоції</w:t>
      </w:r>
      <w:proofErr w:type="spellEnd"/>
      <w:r w:rsidRPr="00550B1B">
        <w:rPr>
          <w:lang w:val="ru-RU"/>
        </w:rPr>
        <w:t xml:space="preserve"> з </w:t>
      </w:r>
      <w:proofErr w:type="spellStart"/>
      <w:r w:rsidRPr="00550B1B">
        <w:rPr>
          <w:lang w:val="ru-RU"/>
        </w:rPr>
        <w:t>найбільшою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ефективністю</w:t>
      </w:r>
      <w:proofErr w:type="spellEnd"/>
      <w:r w:rsidRPr="00550B1B">
        <w:rPr>
          <w:lang w:val="ru-RU"/>
        </w:rPr>
        <w:t xml:space="preserve">, </w:t>
      </w:r>
      <w:proofErr w:type="spellStart"/>
      <w:r w:rsidRPr="00550B1B">
        <w:rPr>
          <w:lang w:val="ru-RU"/>
        </w:rPr>
        <w:t>створення</w:t>
      </w:r>
      <w:proofErr w:type="spellEnd"/>
      <w:r w:rsidRPr="00550B1B">
        <w:rPr>
          <w:lang w:val="ru-RU"/>
        </w:rPr>
        <w:t xml:space="preserve"> на </w:t>
      </w:r>
      <w:proofErr w:type="spellStart"/>
      <w:r w:rsidRPr="00550B1B">
        <w:rPr>
          <w:lang w:val="ru-RU"/>
        </w:rPr>
        <w:t>цій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основі</w:t>
      </w:r>
      <w:proofErr w:type="spellEnd"/>
      <w:r w:rsidRPr="00550B1B">
        <w:rPr>
          <w:lang w:val="ru-RU"/>
        </w:rPr>
        <w:t xml:space="preserve"> 100-відсоткового </w:t>
      </w:r>
      <w:proofErr w:type="spellStart"/>
      <w:r w:rsidRPr="00550B1B">
        <w:rPr>
          <w:lang w:val="ru-RU"/>
        </w:rPr>
        <w:t>ефективного</w:t>
      </w:r>
      <w:proofErr w:type="spellEnd"/>
      <w:r w:rsidRPr="00550B1B">
        <w:rPr>
          <w:lang w:val="ru-RU"/>
        </w:rPr>
        <w:t xml:space="preserve"> бренду. </w:t>
      </w:r>
      <w:proofErr w:type="spellStart"/>
      <w:r w:rsidRPr="00550B1B">
        <w:rPr>
          <w:lang w:val="ru-RU"/>
        </w:rPr>
        <w:t>Ланцюг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оброблення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інформації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споживачами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виглядає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наступним</w:t>
      </w:r>
      <w:proofErr w:type="spellEnd"/>
      <w:r w:rsidRPr="00550B1B">
        <w:rPr>
          <w:lang w:val="ru-RU"/>
        </w:rPr>
        <w:t xml:space="preserve"> чином.</w:t>
      </w:r>
    </w:p>
    <w:p w:rsidR="00F6303F" w:rsidRPr="00550B1B" w:rsidRDefault="00550B1B">
      <w:pPr>
        <w:pStyle w:val="a3"/>
        <w:spacing w:line="360" w:lineRule="auto"/>
        <w:ind w:right="110" w:firstLine="707"/>
        <w:rPr>
          <w:lang w:val="ru-RU"/>
        </w:rPr>
      </w:pPr>
      <w:proofErr w:type="spellStart"/>
      <w:r w:rsidRPr="00550B1B">
        <w:rPr>
          <w:lang w:val="ru-RU"/>
        </w:rPr>
        <w:t>Вхідна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інформація</w:t>
      </w:r>
      <w:proofErr w:type="spellEnd"/>
      <w:r w:rsidRPr="00550B1B">
        <w:rPr>
          <w:lang w:val="ru-RU"/>
        </w:rPr>
        <w:t xml:space="preserve"> </w:t>
      </w:r>
      <w:r w:rsidRPr="00550B1B">
        <w:rPr>
          <w:lang w:val="ru-RU"/>
        </w:rPr>
        <w:t>(</w:t>
      </w:r>
      <w:proofErr w:type="spellStart"/>
      <w:r w:rsidRPr="00550B1B">
        <w:rPr>
          <w:lang w:val="ru-RU"/>
        </w:rPr>
        <w:t>інтернет</w:t>
      </w:r>
      <w:proofErr w:type="spellEnd"/>
      <w:r w:rsidRPr="00550B1B">
        <w:rPr>
          <w:lang w:val="ru-RU"/>
        </w:rPr>
        <w:t xml:space="preserve">-реклама, </w:t>
      </w:r>
      <w:proofErr w:type="spellStart"/>
      <w:r w:rsidRPr="00550B1B">
        <w:rPr>
          <w:lang w:val="ru-RU"/>
        </w:rPr>
        <w:t>презентації</w:t>
      </w:r>
      <w:proofErr w:type="spellEnd"/>
      <w:r w:rsidRPr="00550B1B">
        <w:rPr>
          <w:lang w:val="ru-RU"/>
        </w:rPr>
        <w:t xml:space="preserve">, </w:t>
      </w:r>
      <w:proofErr w:type="spellStart"/>
      <w:r w:rsidRPr="00550B1B">
        <w:rPr>
          <w:lang w:val="ru-RU"/>
        </w:rPr>
        <w:t>відеоролики</w:t>
      </w:r>
      <w:proofErr w:type="spellEnd"/>
      <w:r w:rsidRPr="00550B1B">
        <w:rPr>
          <w:lang w:val="ru-RU"/>
        </w:rPr>
        <w:t xml:space="preserve">) </w:t>
      </w:r>
      <w:proofErr w:type="spellStart"/>
      <w:r w:rsidRPr="00550B1B">
        <w:rPr>
          <w:lang w:val="ru-RU"/>
        </w:rPr>
        <w:t>потрапляє</w:t>
      </w:r>
      <w:proofErr w:type="spellEnd"/>
      <w:r w:rsidRPr="00550B1B">
        <w:rPr>
          <w:lang w:val="ru-RU"/>
        </w:rPr>
        <w:t xml:space="preserve"> у </w:t>
      </w:r>
      <w:proofErr w:type="spellStart"/>
      <w:r w:rsidRPr="00550B1B">
        <w:rPr>
          <w:lang w:val="ru-RU"/>
        </w:rPr>
        <w:t>мозок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людини</w:t>
      </w:r>
      <w:proofErr w:type="spellEnd"/>
      <w:r w:rsidRPr="00550B1B">
        <w:rPr>
          <w:lang w:val="ru-RU"/>
        </w:rPr>
        <w:t xml:space="preserve"> у </w:t>
      </w:r>
      <w:proofErr w:type="spellStart"/>
      <w:r w:rsidRPr="00550B1B">
        <w:rPr>
          <w:lang w:val="ru-RU"/>
        </w:rPr>
        <w:t>вигляді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біохімічних</w:t>
      </w:r>
      <w:proofErr w:type="spellEnd"/>
      <w:r w:rsidRPr="00550B1B">
        <w:rPr>
          <w:lang w:val="ru-RU"/>
        </w:rPr>
        <w:t xml:space="preserve"> і </w:t>
      </w:r>
      <w:proofErr w:type="spellStart"/>
      <w:r w:rsidRPr="00550B1B">
        <w:rPr>
          <w:lang w:val="ru-RU"/>
        </w:rPr>
        <w:t>біологічних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імпульсів</w:t>
      </w:r>
      <w:proofErr w:type="spellEnd"/>
      <w:r w:rsidRPr="00550B1B">
        <w:rPr>
          <w:lang w:val="ru-RU"/>
        </w:rPr>
        <w:t xml:space="preserve">. </w:t>
      </w:r>
      <w:proofErr w:type="spellStart"/>
      <w:r w:rsidRPr="00550B1B">
        <w:rPr>
          <w:lang w:val="ru-RU"/>
        </w:rPr>
        <w:t>Сприйняття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починається</w:t>
      </w:r>
      <w:proofErr w:type="spellEnd"/>
      <w:r w:rsidRPr="00550B1B">
        <w:rPr>
          <w:lang w:val="ru-RU"/>
        </w:rPr>
        <w:t xml:space="preserve"> на </w:t>
      </w:r>
      <w:proofErr w:type="spellStart"/>
      <w:proofErr w:type="gramStart"/>
      <w:r w:rsidRPr="00550B1B">
        <w:rPr>
          <w:lang w:val="ru-RU"/>
        </w:rPr>
        <w:t>п</w:t>
      </w:r>
      <w:proofErr w:type="gramEnd"/>
      <w:r w:rsidRPr="00550B1B">
        <w:rPr>
          <w:lang w:val="ru-RU"/>
        </w:rPr>
        <w:t>ідсвідомому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рівні</w:t>
      </w:r>
      <w:proofErr w:type="spellEnd"/>
      <w:r w:rsidRPr="00550B1B">
        <w:rPr>
          <w:lang w:val="ru-RU"/>
        </w:rPr>
        <w:t xml:space="preserve">, і, </w:t>
      </w:r>
      <w:proofErr w:type="spellStart"/>
      <w:r w:rsidRPr="00550B1B">
        <w:rPr>
          <w:lang w:val="ru-RU"/>
        </w:rPr>
        <w:t>поки</w:t>
      </w:r>
      <w:proofErr w:type="spellEnd"/>
      <w:r w:rsidRPr="00550B1B">
        <w:rPr>
          <w:lang w:val="ru-RU"/>
        </w:rPr>
        <w:t xml:space="preserve"> в </w:t>
      </w:r>
      <w:proofErr w:type="spellStart"/>
      <w:r w:rsidRPr="00550B1B">
        <w:rPr>
          <w:lang w:val="ru-RU"/>
        </w:rPr>
        <w:t>лімбічній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системі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зовнішній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чинник</w:t>
      </w:r>
      <w:proofErr w:type="spellEnd"/>
      <w:r w:rsidRPr="00550B1B">
        <w:rPr>
          <w:lang w:val="ru-RU"/>
        </w:rPr>
        <w:t xml:space="preserve"> не </w:t>
      </w:r>
      <w:proofErr w:type="spellStart"/>
      <w:r w:rsidRPr="00550B1B">
        <w:rPr>
          <w:lang w:val="ru-RU"/>
        </w:rPr>
        <w:t>викличе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емоцій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чи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асоціацій</w:t>
      </w:r>
      <w:proofErr w:type="spellEnd"/>
      <w:r w:rsidRPr="00550B1B">
        <w:rPr>
          <w:lang w:val="ru-RU"/>
        </w:rPr>
        <w:t xml:space="preserve">, </w:t>
      </w:r>
      <w:proofErr w:type="spellStart"/>
      <w:r w:rsidRPr="00550B1B">
        <w:rPr>
          <w:lang w:val="ru-RU"/>
        </w:rPr>
        <w:t>доти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потенційний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споживач</w:t>
      </w:r>
      <w:proofErr w:type="spellEnd"/>
      <w:r w:rsidRPr="00550B1B">
        <w:rPr>
          <w:lang w:val="ru-RU"/>
        </w:rPr>
        <w:t xml:space="preserve"> не </w:t>
      </w:r>
      <w:proofErr w:type="spellStart"/>
      <w:r w:rsidRPr="00550B1B">
        <w:rPr>
          <w:lang w:val="ru-RU"/>
        </w:rPr>
        <w:t>усвідомить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корисність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рекламованого</w:t>
      </w:r>
      <w:proofErr w:type="spellEnd"/>
      <w:r w:rsidRPr="00550B1B">
        <w:rPr>
          <w:lang w:val="ru-RU"/>
        </w:rPr>
        <w:t xml:space="preserve"> продукту [3].</w:t>
      </w:r>
    </w:p>
    <w:p w:rsidR="00F6303F" w:rsidRPr="00550B1B" w:rsidRDefault="00550B1B">
      <w:pPr>
        <w:pStyle w:val="a3"/>
        <w:spacing w:before="7" w:line="360" w:lineRule="auto"/>
        <w:ind w:right="112" w:firstLine="707"/>
        <w:rPr>
          <w:lang w:val="ru-RU"/>
        </w:rPr>
      </w:pPr>
      <w:proofErr w:type="spellStart"/>
      <w:r w:rsidRPr="00550B1B">
        <w:rPr>
          <w:lang w:val="ru-RU"/>
        </w:rPr>
        <w:t>Відомий</w:t>
      </w:r>
      <w:proofErr w:type="spellEnd"/>
      <w:r w:rsidRPr="00550B1B">
        <w:rPr>
          <w:lang w:val="ru-RU"/>
        </w:rPr>
        <w:t xml:space="preserve"> гуру </w:t>
      </w:r>
      <w:proofErr w:type="spellStart"/>
      <w:r w:rsidRPr="00550B1B">
        <w:rPr>
          <w:lang w:val="ru-RU"/>
        </w:rPr>
        <w:t>брендингу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Мартін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Ліндстром</w:t>
      </w:r>
      <w:proofErr w:type="spellEnd"/>
      <w:r w:rsidRPr="00550B1B">
        <w:rPr>
          <w:lang w:val="ru-RU"/>
        </w:rPr>
        <w:t xml:space="preserve"> говорить, </w:t>
      </w:r>
      <w:proofErr w:type="spellStart"/>
      <w:r w:rsidRPr="00550B1B">
        <w:rPr>
          <w:lang w:val="ru-RU"/>
        </w:rPr>
        <w:t>що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сенсорний</w:t>
      </w:r>
      <w:proofErr w:type="spellEnd"/>
      <w:r w:rsidRPr="00550B1B">
        <w:rPr>
          <w:lang w:val="ru-RU"/>
        </w:rPr>
        <w:t xml:space="preserve"> маркетинг </w:t>
      </w:r>
      <w:proofErr w:type="spellStart"/>
      <w:r w:rsidRPr="00550B1B">
        <w:rPr>
          <w:lang w:val="ru-RU"/>
        </w:rPr>
        <w:t>допомагає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виробити</w:t>
      </w:r>
      <w:proofErr w:type="spellEnd"/>
      <w:r w:rsidRPr="00550B1B">
        <w:rPr>
          <w:lang w:val="ru-RU"/>
        </w:rPr>
        <w:t xml:space="preserve"> у </w:t>
      </w:r>
      <w:proofErr w:type="spellStart"/>
      <w:r w:rsidRPr="00550B1B">
        <w:rPr>
          <w:lang w:val="ru-RU"/>
        </w:rPr>
        <w:t>людини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умовний</w:t>
      </w:r>
      <w:proofErr w:type="spellEnd"/>
      <w:r w:rsidRPr="00550B1B">
        <w:rPr>
          <w:lang w:val="ru-RU"/>
        </w:rPr>
        <w:t xml:space="preserve"> рефлекс: коли </w:t>
      </w:r>
      <w:proofErr w:type="spellStart"/>
      <w:proofErr w:type="gramStart"/>
      <w:r w:rsidRPr="00550B1B">
        <w:rPr>
          <w:lang w:val="ru-RU"/>
        </w:rPr>
        <w:t>людина</w:t>
      </w:r>
      <w:proofErr w:type="spellEnd"/>
      <w:proofErr w:type="gram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чує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певну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музику</w:t>
      </w:r>
      <w:proofErr w:type="spellEnd"/>
      <w:r w:rsidRPr="00550B1B">
        <w:rPr>
          <w:lang w:val="ru-RU"/>
        </w:rPr>
        <w:t xml:space="preserve">, </w:t>
      </w:r>
      <w:proofErr w:type="spellStart"/>
      <w:r w:rsidRPr="00550B1B">
        <w:rPr>
          <w:lang w:val="ru-RU"/>
        </w:rPr>
        <w:t>відчуває</w:t>
      </w:r>
      <w:proofErr w:type="spellEnd"/>
      <w:r w:rsidRPr="00550B1B">
        <w:rPr>
          <w:lang w:val="ru-RU"/>
        </w:rPr>
        <w:t xml:space="preserve"> запах </w:t>
      </w:r>
      <w:proofErr w:type="spellStart"/>
      <w:r w:rsidRPr="00550B1B">
        <w:rPr>
          <w:lang w:val="ru-RU"/>
        </w:rPr>
        <w:t>або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бачить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поєднання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кольорів</w:t>
      </w:r>
      <w:proofErr w:type="spellEnd"/>
      <w:r w:rsidRPr="00550B1B">
        <w:rPr>
          <w:lang w:val="ru-RU"/>
        </w:rPr>
        <w:t xml:space="preserve"> </w:t>
      </w:r>
      <w:r w:rsidRPr="00550B1B">
        <w:rPr>
          <w:lang w:val="ru-RU"/>
        </w:rPr>
        <w:t xml:space="preserve">– у </w:t>
      </w:r>
      <w:proofErr w:type="spellStart"/>
      <w:r w:rsidRPr="00550B1B">
        <w:rPr>
          <w:lang w:val="ru-RU"/>
        </w:rPr>
        <w:t>неї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виникають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чіткі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асоціації</w:t>
      </w:r>
      <w:proofErr w:type="spellEnd"/>
      <w:r w:rsidRPr="00550B1B">
        <w:rPr>
          <w:lang w:val="ru-RU"/>
        </w:rPr>
        <w:t xml:space="preserve"> з </w:t>
      </w:r>
      <w:proofErr w:type="spellStart"/>
      <w:r w:rsidRPr="00550B1B">
        <w:rPr>
          <w:lang w:val="ru-RU"/>
        </w:rPr>
        <w:t>певним</w:t>
      </w:r>
      <w:proofErr w:type="spellEnd"/>
      <w:r w:rsidRPr="00550B1B">
        <w:rPr>
          <w:lang w:val="ru-RU"/>
        </w:rPr>
        <w:t xml:space="preserve"> брендом. </w:t>
      </w:r>
      <w:proofErr w:type="spellStart"/>
      <w:r w:rsidRPr="00550B1B">
        <w:rPr>
          <w:lang w:val="ru-RU"/>
        </w:rPr>
        <w:t>Його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можна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створити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тільки</w:t>
      </w:r>
      <w:proofErr w:type="spellEnd"/>
      <w:r w:rsidRPr="00550B1B">
        <w:rPr>
          <w:lang w:val="ru-RU"/>
        </w:rPr>
        <w:t xml:space="preserve"> за </w:t>
      </w:r>
      <w:proofErr w:type="spellStart"/>
      <w:r w:rsidRPr="00550B1B">
        <w:rPr>
          <w:lang w:val="ru-RU"/>
        </w:rPr>
        <w:t>поєднанням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всіх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п’яти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органів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чуттів</w:t>
      </w:r>
      <w:proofErr w:type="spellEnd"/>
      <w:r w:rsidRPr="00550B1B">
        <w:rPr>
          <w:lang w:val="ru-RU"/>
        </w:rPr>
        <w:t xml:space="preserve">: </w:t>
      </w:r>
      <w:proofErr w:type="spellStart"/>
      <w:r w:rsidRPr="00550B1B">
        <w:rPr>
          <w:lang w:val="ru-RU"/>
        </w:rPr>
        <w:t>зі</w:t>
      </w:r>
      <w:proofErr w:type="gramStart"/>
      <w:r w:rsidRPr="00550B1B">
        <w:rPr>
          <w:lang w:val="ru-RU"/>
        </w:rPr>
        <w:t>р</w:t>
      </w:r>
      <w:proofErr w:type="spellEnd"/>
      <w:proofErr w:type="gramEnd"/>
      <w:r w:rsidRPr="00550B1B">
        <w:rPr>
          <w:lang w:val="ru-RU"/>
        </w:rPr>
        <w:t xml:space="preserve">, слух, </w:t>
      </w:r>
      <w:proofErr w:type="spellStart"/>
      <w:r w:rsidRPr="00550B1B">
        <w:rPr>
          <w:lang w:val="ru-RU"/>
        </w:rPr>
        <w:t>відчуття</w:t>
      </w:r>
      <w:proofErr w:type="spellEnd"/>
      <w:r w:rsidRPr="00550B1B">
        <w:rPr>
          <w:lang w:val="ru-RU"/>
        </w:rPr>
        <w:t xml:space="preserve">, смак, нюх, </w:t>
      </w:r>
      <w:proofErr w:type="spellStart"/>
      <w:r w:rsidRPr="00550B1B">
        <w:rPr>
          <w:lang w:val="ru-RU"/>
        </w:rPr>
        <w:t>що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дає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синергічний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ефект</w:t>
      </w:r>
      <w:proofErr w:type="spellEnd"/>
      <w:r w:rsidRPr="00550B1B">
        <w:rPr>
          <w:lang w:val="ru-RU"/>
        </w:rPr>
        <w:t xml:space="preserve"> [4].</w:t>
      </w:r>
    </w:p>
    <w:p w:rsidR="00F6303F" w:rsidRPr="00550B1B" w:rsidRDefault="00550B1B">
      <w:pPr>
        <w:pStyle w:val="a3"/>
        <w:spacing w:line="360" w:lineRule="auto"/>
        <w:ind w:right="120" w:firstLine="707"/>
        <w:rPr>
          <w:lang w:val="ru-RU"/>
        </w:rPr>
      </w:pPr>
      <w:proofErr w:type="spellStart"/>
      <w:r w:rsidRPr="00550B1B">
        <w:rPr>
          <w:lang w:val="ru-RU"/>
        </w:rPr>
        <w:t>Арндт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Трайндл</w:t>
      </w:r>
      <w:proofErr w:type="spellEnd"/>
      <w:r w:rsidRPr="00550B1B">
        <w:rPr>
          <w:lang w:val="ru-RU"/>
        </w:rPr>
        <w:t xml:space="preserve"> в </w:t>
      </w:r>
      <w:proofErr w:type="spellStart"/>
      <w:r w:rsidRPr="00550B1B">
        <w:rPr>
          <w:lang w:val="ru-RU"/>
        </w:rPr>
        <w:t>своїй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книзі</w:t>
      </w:r>
      <w:proofErr w:type="spellEnd"/>
      <w:r w:rsidRPr="00550B1B">
        <w:rPr>
          <w:lang w:val="ru-RU"/>
        </w:rPr>
        <w:t xml:space="preserve"> «</w:t>
      </w:r>
      <w:proofErr w:type="spellStart"/>
      <w:r w:rsidRPr="00550B1B">
        <w:rPr>
          <w:lang w:val="ru-RU"/>
        </w:rPr>
        <w:t>Нейромаркетинг</w:t>
      </w:r>
      <w:proofErr w:type="spellEnd"/>
      <w:r w:rsidRPr="00550B1B">
        <w:rPr>
          <w:lang w:val="ru-RU"/>
        </w:rPr>
        <w:t xml:space="preserve">: </w:t>
      </w:r>
      <w:proofErr w:type="spellStart"/>
      <w:r w:rsidRPr="00550B1B">
        <w:rPr>
          <w:lang w:val="ru-RU"/>
        </w:rPr>
        <w:t>візуалізація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емоцій</w:t>
      </w:r>
      <w:proofErr w:type="spellEnd"/>
      <w:r w:rsidRPr="00550B1B">
        <w:rPr>
          <w:lang w:val="ru-RU"/>
        </w:rPr>
        <w:t xml:space="preserve">» описав </w:t>
      </w:r>
      <w:proofErr w:type="spellStart"/>
      <w:r w:rsidRPr="00550B1B">
        <w:rPr>
          <w:lang w:val="ru-RU"/>
        </w:rPr>
        <w:t>б</w:t>
      </w:r>
      <w:r w:rsidRPr="00550B1B">
        <w:rPr>
          <w:lang w:val="ru-RU"/>
        </w:rPr>
        <w:t>агато</w:t>
      </w:r>
      <w:proofErr w:type="spellEnd"/>
      <w:r w:rsidRPr="00550B1B">
        <w:rPr>
          <w:lang w:val="ru-RU"/>
        </w:rPr>
        <w:t xml:space="preserve"> </w:t>
      </w:r>
      <w:proofErr w:type="spellStart"/>
      <w:proofErr w:type="gramStart"/>
      <w:r w:rsidRPr="00550B1B">
        <w:rPr>
          <w:lang w:val="ru-RU"/>
        </w:rPr>
        <w:t>досл</w:t>
      </w:r>
      <w:proofErr w:type="gramEnd"/>
      <w:r w:rsidRPr="00550B1B">
        <w:rPr>
          <w:lang w:val="ru-RU"/>
        </w:rPr>
        <w:t>ідів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зі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скануванням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мозку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людини</w:t>
      </w:r>
      <w:proofErr w:type="spellEnd"/>
      <w:r w:rsidRPr="00550B1B">
        <w:rPr>
          <w:lang w:val="ru-RU"/>
        </w:rPr>
        <w:t xml:space="preserve">, </w:t>
      </w:r>
      <w:proofErr w:type="spellStart"/>
      <w:r w:rsidRPr="00550B1B">
        <w:rPr>
          <w:lang w:val="ru-RU"/>
        </w:rPr>
        <w:t>які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науково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обґрунтовують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їх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поведінку</w:t>
      </w:r>
      <w:proofErr w:type="spellEnd"/>
      <w:r w:rsidRPr="00550B1B">
        <w:rPr>
          <w:lang w:val="ru-RU"/>
        </w:rPr>
        <w:t xml:space="preserve">. </w:t>
      </w:r>
      <w:proofErr w:type="spellStart"/>
      <w:r w:rsidRPr="00550B1B">
        <w:rPr>
          <w:lang w:val="ru-RU"/>
        </w:rPr>
        <w:t>Висновки</w:t>
      </w:r>
      <w:proofErr w:type="spellEnd"/>
      <w:r w:rsidRPr="00550B1B">
        <w:rPr>
          <w:lang w:val="ru-RU"/>
        </w:rPr>
        <w:t xml:space="preserve"> з </w:t>
      </w:r>
      <w:proofErr w:type="spellStart"/>
      <w:proofErr w:type="gramStart"/>
      <w:r w:rsidRPr="00550B1B">
        <w:rPr>
          <w:lang w:val="ru-RU"/>
        </w:rPr>
        <w:t>досл</w:t>
      </w:r>
      <w:proofErr w:type="gramEnd"/>
      <w:r w:rsidRPr="00550B1B">
        <w:rPr>
          <w:lang w:val="ru-RU"/>
        </w:rPr>
        <w:t>іджень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можна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вважати</w:t>
      </w:r>
      <w:proofErr w:type="spellEnd"/>
      <w:r w:rsidRPr="00550B1B">
        <w:rPr>
          <w:lang w:val="ru-RU"/>
        </w:rPr>
        <w:t xml:space="preserve"> принципами </w:t>
      </w:r>
      <w:proofErr w:type="spellStart"/>
      <w:r w:rsidRPr="00550B1B">
        <w:rPr>
          <w:lang w:val="ru-RU"/>
        </w:rPr>
        <w:t>нейромаркетингу</w:t>
      </w:r>
      <w:proofErr w:type="spellEnd"/>
      <w:r w:rsidRPr="00550B1B">
        <w:rPr>
          <w:lang w:val="ru-RU"/>
        </w:rPr>
        <w:t xml:space="preserve">, </w:t>
      </w:r>
      <w:proofErr w:type="spellStart"/>
      <w:r w:rsidRPr="00550B1B">
        <w:rPr>
          <w:lang w:val="ru-RU"/>
        </w:rPr>
        <w:t>які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потрібно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враховувати</w:t>
      </w:r>
      <w:proofErr w:type="spellEnd"/>
      <w:r w:rsidRPr="00550B1B">
        <w:rPr>
          <w:lang w:val="ru-RU"/>
        </w:rPr>
        <w:t xml:space="preserve"> при </w:t>
      </w:r>
      <w:proofErr w:type="spellStart"/>
      <w:r w:rsidRPr="00550B1B">
        <w:rPr>
          <w:lang w:val="ru-RU"/>
        </w:rPr>
        <w:t>розробленні</w:t>
      </w:r>
      <w:proofErr w:type="spellEnd"/>
      <w:r w:rsidRPr="00550B1B">
        <w:rPr>
          <w:lang w:val="ru-RU"/>
        </w:rPr>
        <w:t xml:space="preserve"> бренду [3]:</w:t>
      </w:r>
    </w:p>
    <w:p w:rsidR="00F6303F" w:rsidRPr="00550B1B" w:rsidRDefault="00550B1B">
      <w:pPr>
        <w:pStyle w:val="a4"/>
        <w:numPr>
          <w:ilvl w:val="0"/>
          <w:numId w:val="2"/>
        </w:numPr>
        <w:tabs>
          <w:tab w:val="left" w:pos="1079"/>
        </w:tabs>
        <w:spacing w:line="360" w:lineRule="auto"/>
        <w:ind w:right="125" w:firstLine="708"/>
        <w:jc w:val="both"/>
        <w:rPr>
          <w:sz w:val="28"/>
          <w:lang w:val="ru-RU"/>
        </w:rPr>
      </w:pPr>
      <w:r w:rsidRPr="00550B1B">
        <w:rPr>
          <w:sz w:val="28"/>
          <w:lang w:val="ru-RU"/>
        </w:rPr>
        <w:t xml:space="preserve">Чим </w:t>
      </w:r>
      <w:proofErr w:type="spellStart"/>
      <w:r w:rsidRPr="00550B1B">
        <w:rPr>
          <w:sz w:val="28"/>
          <w:lang w:val="ru-RU"/>
        </w:rPr>
        <w:t>вища</w:t>
      </w:r>
      <w:proofErr w:type="spellEnd"/>
      <w:r w:rsidRPr="00550B1B">
        <w:rPr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емоційність</w:t>
      </w:r>
      <w:proofErr w:type="spellEnd"/>
      <w:r w:rsidRPr="00550B1B">
        <w:rPr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вхідної</w:t>
      </w:r>
      <w:proofErr w:type="spellEnd"/>
      <w:r w:rsidRPr="00550B1B">
        <w:rPr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інформації</w:t>
      </w:r>
      <w:proofErr w:type="spellEnd"/>
      <w:r w:rsidRPr="00550B1B">
        <w:rPr>
          <w:sz w:val="28"/>
          <w:lang w:val="ru-RU"/>
        </w:rPr>
        <w:t xml:space="preserve">, </w:t>
      </w:r>
      <w:proofErr w:type="spellStart"/>
      <w:r w:rsidRPr="00550B1B">
        <w:rPr>
          <w:sz w:val="28"/>
          <w:lang w:val="ru-RU"/>
        </w:rPr>
        <w:t>тим</w:t>
      </w:r>
      <w:proofErr w:type="spellEnd"/>
      <w:r w:rsidRPr="00550B1B">
        <w:rPr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вища</w:t>
      </w:r>
      <w:proofErr w:type="spellEnd"/>
      <w:r w:rsidRPr="00550B1B">
        <w:rPr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нейро</w:t>
      </w:r>
      <w:r w:rsidRPr="00550B1B">
        <w:rPr>
          <w:sz w:val="28"/>
          <w:lang w:val="ru-RU"/>
        </w:rPr>
        <w:t>нна</w:t>
      </w:r>
      <w:proofErr w:type="spellEnd"/>
      <w:r w:rsidRPr="00550B1B">
        <w:rPr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активність</w:t>
      </w:r>
      <w:proofErr w:type="spellEnd"/>
      <w:r w:rsidRPr="00550B1B">
        <w:rPr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мозку</w:t>
      </w:r>
      <w:proofErr w:type="spellEnd"/>
      <w:r w:rsidRPr="00550B1B">
        <w:rPr>
          <w:sz w:val="28"/>
          <w:lang w:val="ru-RU"/>
        </w:rPr>
        <w:t xml:space="preserve">. </w:t>
      </w:r>
      <w:proofErr w:type="spellStart"/>
      <w:r w:rsidRPr="00550B1B">
        <w:rPr>
          <w:sz w:val="28"/>
          <w:lang w:val="ru-RU"/>
        </w:rPr>
        <w:t>Вища</w:t>
      </w:r>
      <w:proofErr w:type="spellEnd"/>
      <w:r w:rsidRPr="00550B1B">
        <w:rPr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нейронна</w:t>
      </w:r>
      <w:proofErr w:type="spellEnd"/>
      <w:r w:rsidRPr="00550B1B">
        <w:rPr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активність</w:t>
      </w:r>
      <w:proofErr w:type="spellEnd"/>
      <w:r w:rsidRPr="00550B1B">
        <w:rPr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породжує</w:t>
      </w:r>
      <w:proofErr w:type="spellEnd"/>
      <w:r w:rsidRPr="00550B1B">
        <w:rPr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емоційний</w:t>
      </w:r>
      <w:proofErr w:type="spellEnd"/>
      <w:r w:rsidRPr="00550B1B">
        <w:rPr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сплеск</w:t>
      </w:r>
      <w:proofErr w:type="spellEnd"/>
      <w:r w:rsidRPr="00550B1B">
        <w:rPr>
          <w:sz w:val="28"/>
          <w:lang w:val="ru-RU"/>
        </w:rPr>
        <w:t xml:space="preserve"> в </w:t>
      </w:r>
      <w:proofErr w:type="spellStart"/>
      <w:r w:rsidRPr="00550B1B">
        <w:rPr>
          <w:sz w:val="28"/>
          <w:lang w:val="ru-RU"/>
        </w:rPr>
        <w:t>людини</w:t>
      </w:r>
      <w:proofErr w:type="spellEnd"/>
      <w:r w:rsidRPr="00550B1B">
        <w:rPr>
          <w:sz w:val="28"/>
          <w:lang w:val="ru-RU"/>
        </w:rPr>
        <w:t xml:space="preserve">, як </w:t>
      </w:r>
      <w:proofErr w:type="spellStart"/>
      <w:r w:rsidRPr="00550B1B">
        <w:rPr>
          <w:sz w:val="28"/>
          <w:lang w:val="ru-RU"/>
        </w:rPr>
        <w:t>наслідок</w:t>
      </w:r>
      <w:proofErr w:type="spellEnd"/>
      <w:r w:rsidRPr="00550B1B">
        <w:rPr>
          <w:sz w:val="28"/>
          <w:lang w:val="ru-RU"/>
        </w:rPr>
        <w:t xml:space="preserve">, </w:t>
      </w:r>
      <w:proofErr w:type="spellStart"/>
      <w:r w:rsidRPr="00550B1B">
        <w:rPr>
          <w:sz w:val="28"/>
          <w:lang w:val="ru-RU"/>
        </w:rPr>
        <w:t>більша</w:t>
      </w:r>
      <w:proofErr w:type="spellEnd"/>
      <w:r w:rsidRPr="00550B1B">
        <w:rPr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ймовірність</w:t>
      </w:r>
      <w:proofErr w:type="spellEnd"/>
      <w:r w:rsidRPr="00550B1B">
        <w:rPr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прийняття</w:t>
      </w:r>
      <w:proofErr w:type="spellEnd"/>
      <w:r w:rsidRPr="00550B1B">
        <w:rPr>
          <w:sz w:val="28"/>
          <w:lang w:val="ru-RU"/>
        </w:rPr>
        <w:t xml:space="preserve"> </w:t>
      </w:r>
      <w:proofErr w:type="spellStart"/>
      <w:proofErr w:type="gramStart"/>
      <w:r w:rsidRPr="00550B1B">
        <w:rPr>
          <w:sz w:val="28"/>
          <w:lang w:val="ru-RU"/>
        </w:rPr>
        <w:t>р</w:t>
      </w:r>
      <w:proofErr w:type="gramEnd"/>
      <w:r w:rsidRPr="00550B1B">
        <w:rPr>
          <w:sz w:val="28"/>
          <w:lang w:val="ru-RU"/>
        </w:rPr>
        <w:t>ішення</w:t>
      </w:r>
      <w:proofErr w:type="spellEnd"/>
      <w:r w:rsidRPr="00550B1B">
        <w:rPr>
          <w:sz w:val="28"/>
          <w:lang w:val="ru-RU"/>
        </w:rPr>
        <w:t xml:space="preserve"> на </w:t>
      </w:r>
      <w:proofErr w:type="spellStart"/>
      <w:r w:rsidRPr="00550B1B">
        <w:rPr>
          <w:sz w:val="28"/>
          <w:lang w:val="ru-RU"/>
        </w:rPr>
        <w:t>користь</w:t>
      </w:r>
      <w:proofErr w:type="spellEnd"/>
      <w:r w:rsidRPr="00550B1B">
        <w:rPr>
          <w:sz w:val="28"/>
          <w:lang w:val="ru-RU"/>
        </w:rPr>
        <w:t xml:space="preserve"> продукту.</w:t>
      </w:r>
    </w:p>
    <w:p w:rsidR="00F6303F" w:rsidRDefault="00550B1B">
      <w:pPr>
        <w:pStyle w:val="a4"/>
        <w:numPr>
          <w:ilvl w:val="0"/>
          <w:numId w:val="2"/>
        </w:numPr>
        <w:tabs>
          <w:tab w:val="left" w:pos="1079"/>
        </w:tabs>
        <w:spacing w:line="360" w:lineRule="auto"/>
        <w:ind w:right="125" w:firstLine="708"/>
        <w:jc w:val="both"/>
        <w:rPr>
          <w:sz w:val="28"/>
        </w:rPr>
      </w:pPr>
      <w:proofErr w:type="spellStart"/>
      <w:r w:rsidRPr="00550B1B">
        <w:rPr>
          <w:sz w:val="28"/>
          <w:lang w:val="ru-RU"/>
        </w:rPr>
        <w:t>Відмінність</w:t>
      </w:r>
      <w:proofErr w:type="spellEnd"/>
      <w:r w:rsidRPr="00550B1B">
        <w:rPr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протікання</w:t>
      </w:r>
      <w:proofErr w:type="spellEnd"/>
      <w:r w:rsidRPr="00550B1B">
        <w:rPr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нейронної</w:t>
      </w:r>
      <w:proofErr w:type="spellEnd"/>
      <w:r w:rsidRPr="00550B1B">
        <w:rPr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активності</w:t>
      </w:r>
      <w:proofErr w:type="spellEnd"/>
      <w:r w:rsidRPr="00550B1B">
        <w:rPr>
          <w:sz w:val="28"/>
          <w:lang w:val="ru-RU"/>
        </w:rPr>
        <w:t xml:space="preserve"> у людей </w:t>
      </w:r>
      <w:proofErr w:type="spellStart"/>
      <w:proofErr w:type="gramStart"/>
      <w:r w:rsidRPr="00550B1B">
        <w:rPr>
          <w:sz w:val="28"/>
          <w:lang w:val="ru-RU"/>
        </w:rPr>
        <w:t>р</w:t>
      </w:r>
      <w:proofErr w:type="gramEnd"/>
      <w:r w:rsidRPr="00550B1B">
        <w:rPr>
          <w:sz w:val="28"/>
          <w:lang w:val="ru-RU"/>
        </w:rPr>
        <w:t>ізної</w:t>
      </w:r>
      <w:proofErr w:type="spellEnd"/>
      <w:r w:rsidRPr="00550B1B">
        <w:rPr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статі</w:t>
      </w:r>
      <w:proofErr w:type="spellEnd"/>
      <w:r w:rsidRPr="00550B1B">
        <w:rPr>
          <w:sz w:val="28"/>
          <w:lang w:val="ru-RU"/>
        </w:rPr>
        <w:t xml:space="preserve">: </w:t>
      </w:r>
      <w:proofErr w:type="spellStart"/>
      <w:r w:rsidRPr="00550B1B">
        <w:rPr>
          <w:sz w:val="28"/>
          <w:lang w:val="ru-RU"/>
        </w:rPr>
        <w:t>жінки</w:t>
      </w:r>
      <w:proofErr w:type="spellEnd"/>
      <w:r w:rsidRPr="00550B1B">
        <w:rPr>
          <w:sz w:val="28"/>
          <w:lang w:val="ru-RU"/>
        </w:rPr>
        <w:t xml:space="preserve">  є </w:t>
      </w:r>
      <w:proofErr w:type="spellStart"/>
      <w:r w:rsidRPr="00550B1B">
        <w:rPr>
          <w:sz w:val="28"/>
          <w:lang w:val="ru-RU"/>
        </w:rPr>
        <w:t>більш</w:t>
      </w:r>
      <w:proofErr w:type="spellEnd"/>
      <w:r w:rsidRPr="00550B1B">
        <w:rPr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емоційнішими</w:t>
      </w:r>
      <w:proofErr w:type="spellEnd"/>
      <w:r w:rsidRPr="00550B1B">
        <w:rPr>
          <w:sz w:val="28"/>
          <w:lang w:val="ru-RU"/>
        </w:rPr>
        <w:t xml:space="preserve">  за </w:t>
      </w:r>
      <w:proofErr w:type="spellStart"/>
      <w:r w:rsidRPr="00550B1B">
        <w:rPr>
          <w:sz w:val="28"/>
          <w:lang w:val="ru-RU"/>
        </w:rPr>
        <w:t>чоло</w:t>
      </w:r>
      <w:r w:rsidRPr="00550B1B">
        <w:rPr>
          <w:sz w:val="28"/>
          <w:lang w:val="ru-RU"/>
        </w:rPr>
        <w:t>віків</w:t>
      </w:r>
      <w:proofErr w:type="spellEnd"/>
      <w:r w:rsidRPr="00550B1B">
        <w:rPr>
          <w:sz w:val="28"/>
          <w:lang w:val="ru-RU"/>
        </w:rPr>
        <w:t xml:space="preserve">. </w:t>
      </w:r>
      <w:proofErr w:type="spellStart"/>
      <w:r>
        <w:rPr>
          <w:sz w:val="28"/>
        </w:rPr>
        <w:t>Також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відрізняються</w:t>
      </w:r>
      <w:proofErr w:type="spellEnd"/>
      <w:r>
        <w:rPr>
          <w:spacing w:val="-43"/>
          <w:sz w:val="28"/>
        </w:rPr>
        <w:t xml:space="preserve"> </w:t>
      </w:r>
      <w:proofErr w:type="spellStart"/>
      <w:r>
        <w:rPr>
          <w:sz w:val="28"/>
        </w:rPr>
        <w:t>мотиваційні</w:t>
      </w:r>
      <w:proofErr w:type="spellEnd"/>
    </w:p>
    <w:p w:rsidR="00F6303F" w:rsidRDefault="00F6303F">
      <w:pPr>
        <w:spacing w:line="360" w:lineRule="auto"/>
        <w:jc w:val="both"/>
        <w:rPr>
          <w:sz w:val="28"/>
        </w:rPr>
        <w:sectPr w:rsidR="00F6303F">
          <w:pgSz w:w="11910" w:h="16840"/>
          <w:pgMar w:top="1040" w:right="740" w:bottom="280" w:left="1600" w:header="708" w:footer="708" w:gutter="0"/>
          <w:cols w:space="720"/>
        </w:sectPr>
      </w:pPr>
    </w:p>
    <w:p w:rsidR="00F6303F" w:rsidRPr="00550B1B" w:rsidRDefault="00550B1B">
      <w:pPr>
        <w:pStyle w:val="a3"/>
        <w:spacing w:before="72" w:line="360" w:lineRule="auto"/>
        <w:ind w:right="134" w:firstLine="0"/>
        <w:rPr>
          <w:lang w:val="ru-RU"/>
        </w:rPr>
      </w:pPr>
      <w:proofErr w:type="spellStart"/>
      <w:r w:rsidRPr="00550B1B">
        <w:rPr>
          <w:lang w:val="ru-RU"/>
        </w:rPr>
        <w:lastRenderedPageBreak/>
        <w:t>чинники</w:t>
      </w:r>
      <w:proofErr w:type="spellEnd"/>
      <w:r w:rsidRPr="00550B1B">
        <w:rPr>
          <w:lang w:val="ru-RU"/>
        </w:rPr>
        <w:t xml:space="preserve">: у </w:t>
      </w:r>
      <w:proofErr w:type="spellStart"/>
      <w:r w:rsidRPr="00550B1B">
        <w:rPr>
          <w:lang w:val="ru-RU"/>
        </w:rPr>
        <w:t>чоловіків</w:t>
      </w:r>
      <w:proofErr w:type="spellEnd"/>
      <w:r w:rsidRPr="00550B1B">
        <w:rPr>
          <w:lang w:val="ru-RU"/>
        </w:rPr>
        <w:t xml:space="preserve"> – </w:t>
      </w:r>
      <w:proofErr w:type="spellStart"/>
      <w:r w:rsidRPr="00550B1B">
        <w:rPr>
          <w:lang w:val="ru-RU"/>
        </w:rPr>
        <w:t>це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агресія</w:t>
      </w:r>
      <w:proofErr w:type="spellEnd"/>
      <w:r w:rsidRPr="00550B1B">
        <w:rPr>
          <w:lang w:val="ru-RU"/>
        </w:rPr>
        <w:t xml:space="preserve">, </w:t>
      </w:r>
      <w:proofErr w:type="spellStart"/>
      <w:r w:rsidRPr="00550B1B">
        <w:rPr>
          <w:lang w:val="ru-RU"/>
        </w:rPr>
        <w:t>успіх</w:t>
      </w:r>
      <w:proofErr w:type="spellEnd"/>
      <w:r w:rsidRPr="00550B1B">
        <w:rPr>
          <w:lang w:val="ru-RU"/>
        </w:rPr>
        <w:t xml:space="preserve">, </w:t>
      </w:r>
      <w:proofErr w:type="spellStart"/>
      <w:r w:rsidRPr="00550B1B">
        <w:rPr>
          <w:lang w:val="ru-RU"/>
        </w:rPr>
        <w:t>перемога</w:t>
      </w:r>
      <w:proofErr w:type="spellEnd"/>
      <w:r w:rsidRPr="00550B1B">
        <w:rPr>
          <w:lang w:val="ru-RU"/>
        </w:rPr>
        <w:t xml:space="preserve">, а у </w:t>
      </w:r>
      <w:proofErr w:type="spellStart"/>
      <w:r w:rsidRPr="00550B1B">
        <w:rPr>
          <w:lang w:val="ru-RU"/>
        </w:rPr>
        <w:t>жінок</w:t>
      </w:r>
      <w:proofErr w:type="spellEnd"/>
      <w:r w:rsidRPr="00550B1B">
        <w:rPr>
          <w:lang w:val="ru-RU"/>
        </w:rPr>
        <w:t xml:space="preserve"> – </w:t>
      </w:r>
      <w:proofErr w:type="spellStart"/>
      <w:proofErr w:type="gramStart"/>
      <w:r w:rsidRPr="00550B1B">
        <w:rPr>
          <w:lang w:val="ru-RU"/>
        </w:rPr>
        <w:t>соц</w:t>
      </w:r>
      <w:proofErr w:type="gramEnd"/>
      <w:r w:rsidRPr="00550B1B">
        <w:rPr>
          <w:lang w:val="ru-RU"/>
        </w:rPr>
        <w:t>іальні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мотиви</w:t>
      </w:r>
      <w:proofErr w:type="spellEnd"/>
      <w:r w:rsidRPr="00550B1B">
        <w:rPr>
          <w:lang w:val="ru-RU"/>
        </w:rPr>
        <w:t xml:space="preserve">. </w:t>
      </w:r>
      <w:proofErr w:type="spellStart"/>
      <w:r w:rsidRPr="00550B1B">
        <w:rPr>
          <w:lang w:val="ru-RU"/>
        </w:rPr>
        <w:t>Це</w:t>
      </w:r>
      <w:proofErr w:type="spellEnd"/>
      <w:r w:rsidRPr="00550B1B">
        <w:rPr>
          <w:lang w:val="ru-RU"/>
        </w:rPr>
        <w:t xml:space="preserve"> особливо </w:t>
      </w:r>
      <w:proofErr w:type="spellStart"/>
      <w:r w:rsidRPr="00550B1B">
        <w:rPr>
          <w:lang w:val="ru-RU"/>
        </w:rPr>
        <w:t>важливо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враховувати</w:t>
      </w:r>
      <w:proofErr w:type="spellEnd"/>
      <w:r w:rsidRPr="00550B1B">
        <w:rPr>
          <w:lang w:val="ru-RU"/>
        </w:rPr>
        <w:t xml:space="preserve"> при </w:t>
      </w:r>
      <w:proofErr w:type="spellStart"/>
      <w:r w:rsidRPr="00550B1B">
        <w:rPr>
          <w:lang w:val="ru-RU"/>
        </w:rPr>
        <w:t>розробленні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маркетингових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комунікацій</w:t>
      </w:r>
      <w:proofErr w:type="spellEnd"/>
      <w:r w:rsidRPr="00550B1B">
        <w:rPr>
          <w:lang w:val="ru-RU"/>
        </w:rPr>
        <w:t xml:space="preserve">, </w:t>
      </w:r>
      <w:proofErr w:type="spellStart"/>
      <w:r w:rsidRPr="00550B1B">
        <w:rPr>
          <w:lang w:val="ru-RU"/>
        </w:rPr>
        <w:t>які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орієнтований</w:t>
      </w:r>
      <w:proofErr w:type="spellEnd"/>
      <w:r w:rsidRPr="00550B1B">
        <w:rPr>
          <w:lang w:val="ru-RU"/>
        </w:rPr>
        <w:t xml:space="preserve"> як на </w:t>
      </w:r>
      <w:proofErr w:type="spellStart"/>
      <w:r w:rsidRPr="00550B1B">
        <w:rPr>
          <w:lang w:val="ru-RU"/>
        </w:rPr>
        <w:t>чолові</w:t>
      </w:r>
      <w:proofErr w:type="gramStart"/>
      <w:r w:rsidRPr="00550B1B">
        <w:rPr>
          <w:lang w:val="ru-RU"/>
        </w:rPr>
        <w:t>к</w:t>
      </w:r>
      <w:proofErr w:type="gramEnd"/>
      <w:r w:rsidRPr="00550B1B">
        <w:rPr>
          <w:lang w:val="ru-RU"/>
        </w:rPr>
        <w:t>ів</w:t>
      </w:r>
      <w:proofErr w:type="spellEnd"/>
      <w:r w:rsidRPr="00550B1B">
        <w:rPr>
          <w:lang w:val="ru-RU"/>
        </w:rPr>
        <w:t xml:space="preserve"> так і на </w:t>
      </w:r>
      <w:proofErr w:type="spellStart"/>
      <w:r w:rsidRPr="00550B1B">
        <w:rPr>
          <w:lang w:val="ru-RU"/>
        </w:rPr>
        <w:t>жінок</w:t>
      </w:r>
      <w:proofErr w:type="spellEnd"/>
      <w:r w:rsidRPr="00550B1B">
        <w:rPr>
          <w:lang w:val="ru-RU"/>
        </w:rPr>
        <w:t>.</w:t>
      </w:r>
    </w:p>
    <w:p w:rsidR="00F6303F" w:rsidRPr="00550B1B" w:rsidRDefault="00550B1B">
      <w:pPr>
        <w:pStyle w:val="a4"/>
        <w:numPr>
          <w:ilvl w:val="0"/>
          <w:numId w:val="2"/>
        </w:numPr>
        <w:tabs>
          <w:tab w:val="left" w:pos="1079"/>
        </w:tabs>
        <w:ind w:firstLine="708"/>
        <w:rPr>
          <w:sz w:val="28"/>
          <w:lang w:val="ru-RU"/>
        </w:rPr>
      </w:pPr>
      <w:proofErr w:type="gramStart"/>
      <w:r w:rsidRPr="00550B1B">
        <w:rPr>
          <w:sz w:val="28"/>
          <w:lang w:val="ru-RU"/>
        </w:rPr>
        <w:t>З</w:t>
      </w:r>
      <w:proofErr w:type="gramEnd"/>
      <w:r w:rsidRPr="00550B1B">
        <w:rPr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віком</w:t>
      </w:r>
      <w:proofErr w:type="spellEnd"/>
      <w:r w:rsidRPr="00550B1B">
        <w:rPr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нейронна</w:t>
      </w:r>
      <w:proofErr w:type="spellEnd"/>
      <w:r w:rsidRPr="00550B1B">
        <w:rPr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активність</w:t>
      </w:r>
      <w:proofErr w:type="spellEnd"/>
      <w:r w:rsidRPr="00550B1B">
        <w:rPr>
          <w:spacing w:val="-20"/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зменшується</w:t>
      </w:r>
      <w:proofErr w:type="spellEnd"/>
      <w:r w:rsidRPr="00550B1B">
        <w:rPr>
          <w:sz w:val="28"/>
          <w:lang w:val="ru-RU"/>
        </w:rPr>
        <w:t>.</w:t>
      </w:r>
    </w:p>
    <w:p w:rsidR="00F6303F" w:rsidRDefault="00550B1B">
      <w:pPr>
        <w:pStyle w:val="a4"/>
        <w:numPr>
          <w:ilvl w:val="0"/>
          <w:numId w:val="2"/>
        </w:numPr>
        <w:tabs>
          <w:tab w:val="left" w:pos="1079"/>
        </w:tabs>
        <w:spacing w:before="160" w:line="360" w:lineRule="auto"/>
        <w:ind w:right="142" w:firstLine="708"/>
        <w:jc w:val="both"/>
        <w:rPr>
          <w:sz w:val="28"/>
        </w:rPr>
      </w:pPr>
      <w:proofErr w:type="spellStart"/>
      <w:r w:rsidRPr="00550B1B">
        <w:rPr>
          <w:sz w:val="28"/>
          <w:lang w:val="ru-RU"/>
        </w:rPr>
        <w:t>Візуальні</w:t>
      </w:r>
      <w:proofErr w:type="spellEnd"/>
      <w:r w:rsidRPr="00550B1B">
        <w:rPr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подразники</w:t>
      </w:r>
      <w:proofErr w:type="spellEnd"/>
      <w:r w:rsidRPr="00550B1B">
        <w:rPr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мають</w:t>
      </w:r>
      <w:proofErr w:type="spellEnd"/>
      <w:r w:rsidRPr="00550B1B">
        <w:rPr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більший</w:t>
      </w:r>
      <w:proofErr w:type="spellEnd"/>
      <w:r w:rsidRPr="00550B1B">
        <w:rPr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вплив</w:t>
      </w:r>
      <w:proofErr w:type="spellEnd"/>
      <w:r w:rsidRPr="00550B1B">
        <w:rPr>
          <w:sz w:val="28"/>
          <w:lang w:val="ru-RU"/>
        </w:rPr>
        <w:t xml:space="preserve">, </w:t>
      </w:r>
      <w:proofErr w:type="spellStart"/>
      <w:proofErr w:type="gramStart"/>
      <w:r w:rsidRPr="00550B1B">
        <w:rPr>
          <w:sz w:val="28"/>
          <w:lang w:val="ru-RU"/>
        </w:rPr>
        <w:t>ніж</w:t>
      </w:r>
      <w:proofErr w:type="spellEnd"/>
      <w:proofErr w:type="gramEnd"/>
      <w:r w:rsidRPr="00550B1B">
        <w:rPr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нюхові</w:t>
      </w:r>
      <w:proofErr w:type="spellEnd"/>
      <w:r w:rsidRPr="00550B1B">
        <w:rPr>
          <w:sz w:val="28"/>
          <w:lang w:val="ru-RU"/>
        </w:rPr>
        <w:t xml:space="preserve"> і </w:t>
      </w:r>
      <w:proofErr w:type="spellStart"/>
      <w:r w:rsidRPr="00550B1B">
        <w:rPr>
          <w:sz w:val="28"/>
          <w:lang w:val="ru-RU"/>
        </w:rPr>
        <w:t>звукові</w:t>
      </w:r>
      <w:proofErr w:type="spellEnd"/>
      <w:r w:rsidRPr="00550B1B">
        <w:rPr>
          <w:sz w:val="28"/>
          <w:lang w:val="ru-RU"/>
        </w:rPr>
        <w:t xml:space="preserve">. </w:t>
      </w:r>
      <w:proofErr w:type="spellStart"/>
      <w:r w:rsidRPr="00550B1B">
        <w:rPr>
          <w:sz w:val="28"/>
          <w:lang w:val="ru-RU"/>
        </w:rPr>
        <w:t>Останні</w:t>
      </w:r>
      <w:proofErr w:type="spellEnd"/>
      <w:r w:rsidRPr="00550B1B">
        <w:rPr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виступають</w:t>
      </w:r>
      <w:proofErr w:type="spellEnd"/>
      <w:r w:rsidRPr="00550B1B">
        <w:rPr>
          <w:sz w:val="28"/>
          <w:lang w:val="ru-RU"/>
        </w:rPr>
        <w:t xml:space="preserve"> як </w:t>
      </w:r>
      <w:proofErr w:type="spellStart"/>
      <w:r w:rsidRPr="00550B1B">
        <w:rPr>
          <w:sz w:val="28"/>
          <w:lang w:val="ru-RU"/>
        </w:rPr>
        <w:t>доповнюючим</w:t>
      </w:r>
      <w:proofErr w:type="spellEnd"/>
      <w:r w:rsidRPr="00550B1B">
        <w:rPr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елементом</w:t>
      </w:r>
      <w:proofErr w:type="spellEnd"/>
      <w:r w:rsidRPr="00550B1B">
        <w:rPr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ідеального</w:t>
      </w:r>
      <w:proofErr w:type="spellEnd"/>
      <w:r w:rsidRPr="00550B1B">
        <w:rPr>
          <w:sz w:val="28"/>
          <w:lang w:val="ru-RU"/>
        </w:rPr>
        <w:t xml:space="preserve"> бренду. </w:t>
      </w:r>
      <w:proofErr w:type="spellStart"/>
      <w:r>
        <w:rPr>
          <w:sz w:val="28"/>
        </w:rPr>
        <w:t>Невідповідність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кольору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запаху</w:t>
      </w:r>
      <w:proofErr w:type="spellEnd"/>
      <w:r>
        <w:rPr>
          <w:sz w:val="28"/>
        </w:rPr>
        <w:t xml:space="preserve"> і </w:t>
      </w:r>
      <w:proofErr w:type="spellStart"/>
      <w:r>
        <w:rPr>
          <w:sz w:val="28"/>
        </w:rPr>
        <w:t>музики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підсилює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негативний</w:t>
      </w:r>
      <w:proofErr w:type="spellEnd"/>
      <w:r>
        <w:rPr>
          <w:spacing w:val="-31"/>
          <w:sz w:val="28"/>
        </w:rPr>
        <w:t xml:space="preserve"> </w:t>
      </w:r>
      <w:proofErr w:type="spellStart"/>
      <w:r>
        <w:rPr>
          <w:sz w:val="28"/>
        </w:rPr>
        <w:t>ефект</w:t>
      </w:r>
      <w:proofErr w:type="spellEnd"/>
      <w:r>
        <w:rPr>
          <w:sz w:val="28"/>
        </w:rPr>
        <w:t>.</w:t>
      </w:r>
    </w:p>
    <w:p w:rsidR="00F6303F" w:rsidRPr="00550B1B" w:rsidRDefault="00550B1B">
      <w:pPr>
        <w:pStyle w:val="a3"/>
        <w:spacing w:line="360" w:lineRule="auto"/>
        <w:ind w:right="139" w:firstLine="707"/>
        <w:rPr>
          <w:lang w:val="ru-RU"/>
        </w:rPr>
      </w:pPr>
      <w:proofErr w:type="spellStart"/>
      <w:r w:rsidRPr="00550B1B">
        <w:rPr>
          <w:lang w:val="ru-RU"/>
        </w:rPr>
        <w:t>Отже</w:t>
      </w:r>
      <w:proofErr w:type="spellEnd"/>
      <w:r w:rsidRPr="00550B1B">
        <w:rPr>
          <w:lang w:val="ru-RU"/>
        </w:rPr>
        <w:t xml:space="preserve">, </w:t>
      </w:r>
      <w:proofErr w:type="spellStart"/>
      <w:r w:rsidRPr="00550B1B">
        <w:rPr>
          <w:lang w:val="ru-RU"/>
        </w:rPr>
        <w:t>застосування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нейромаркетингу</w:t>
      </w:r>
      <w:proofErr w:type="spellEnd"/>
      <w:r w:rsidRPr="00550B1B">
        <w:rPr>
          <w:lang w:val="ru-RU"/>
        </w:rPr>
        <w:t xml:space="preserve"> </w:t>
      </w:r>
      <w:proofErr w:type="spellStart"/>
      <w:proofErr w:type="gramStart"/>
      <w:r w:rsidRPr="00550B1B">
        <w:rPr>
          <w:lang w:val="ru-RU"/>
        </w:rPr>
        <w:t>п</w:t>
      </w:r>
      <w:proofErr w:type="gramEnd"/>
      <w:r w:rsidRPr="00550B1B">
        <w:rPr>
          <w:lang w:val="ru-RU"/>
        </w:rPr>
        <w:t>ідприємствам</w:t>
      </w:r>
      <w:proofErr w:type="spellEnd"/>
      <w:r w:rsidRPr="00550B1B">
        <w:rPr>
          <w:lang w:val="ru-RU"/>
        </w:rPr>
        <w:t xml:space="preserve"> дозволить </w:t>
      </w:r>
      <w:proofErr w:type="spellStart"/>
      <w:r w:rsidRPr="00550B1B">
        <w:rPr>
          <w:lang w:val="ru-RU"/>
        </w:rPr>
        <w:t>ст</w:t>
      </w:r>
      <w:r w:rsidRPr="00550B1B">
        <w:rPr>
          <w:lang w:val="ru-RU"/>
        </w:rPr>
        <w:t>ворити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ідеальний</w:t>
      </w:r>
      <w:proofErr w:type="spellEnd"/>
      <w:r w:rsidRPr="00550B1B">
        <w:rPr>
          <w:lang w:val="ru-RU"/>
        </w:rPr>
        <w:t xml:space="preserve"> бренд, базу </w:t>
      </w:r>
      <w:proofErr w:type="spellStart"/>
      <w:r w:rsidRPr="00550B1B">
        <w:rPr>
          <w:lang w:val="ru-RU"/>
        </w:rPr>
        <w:t>емоційних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мотиваторів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споживачів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певних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продуктів</w:t>
      </w:r>
      <w:proofErr w:type="spellEnd"/>
      <w:r w:rsidRPr="00550B1B">
        <w:rPr>
          <w:lang w:val="ru-RU"/>
        </w:rPr>
        <w:t xml:space="preserve">, </w:t>
      </w:r>
      <w:proofErr w:type="spellStart"/>
      <w:r w:rsidRPr="00550B1B">
        <w:rPr>
          <w:lang w:val="ru-RU"/>
        </w:rPr>
        <w:t>зменшити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витрати</w:t>
      </w:r>
      <w:proofErr w:type="spellEnd"/>
      <w:r w:rsidRPr="00550B1B">
        <w:rPr>
          <w:lang w:val="ru-RU"/>
        </w:rPr>
        <w:t xml:space="preserve"> на </w:t>
      </w:r>
      <w:proofErr w:type="spellStart"/>
      <w:r w:rsidRPr="00550B1B">
        <w:rPr>
          <w:lang w:val="ru-RU"/>
        </w:rPr>
        <w:t>рекламі</w:t>
      </w:r>
      <w:proofErr w:type="spellEnd"/>
      <w:r w:rsidRPr="00550B1B">
        <w:rPr>
          <w:lang w:val="ru-RU"/>
        </w:rPr>
        <w:t xml:space="preserve"> (</w:t>
      </w:r>
      <w:proofErr w:type="spellStart"/>
      <w:r w:rsidRPr="00550B1B">
        <w:rPr>
          <w:lang w:val="ru-RU"/>
        </w:rPr>
        <w:t>робити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рекламні</w:t>
      </w:r>
      <w:proofErr w:type="spellEnd"/>
      <w:r w:rsidRPr="00550B1B">
        <w:rPr>
          <w:lang w:val="ru-RU"/>
        </w:rPr>
        <w:t xml:space="preserve"> ролики </w:t>
      </w:r>
      <w:proofErr w:type="spellStart"/>
      <w:r w:rsidRPr="00550B1B">
        <w:rPr>
          <w:lang w:val="ru-RU"/>
        </w:rPr>
        <w:t>коротшими</w:t>
      </w:r>
      <w:proofErr w:type="spellEnd"/>
      <w:r w:rsidRPr="00550B1B">
        <w:rPr>
          <w:lang w:val="ru-RU"/>
        </w:rPr>
        <w:t xml:space="preserve">, </w:t>
      </w:r>
      <w:proofErr w:type="spellStart"/>
      <w:r w:rsidRPr="00550B1B">
        <w:rPr>
          <w:lang w:val="ru-RU"/>
        </w:rPr>
        <w:t>подаючи</w:t>
      </w:r>
      <w:proofErr w:type="spellEnd"/>
      <w:r w:rsidRPr="00550B1B">
        <w:rPr>
          <w:lang w:val="ru-RU"/>
        </w:rPr>
        <w:t xml:space="preserve"> в них </w:t>
      </w:r>
      <w:proofErr w:type="spellStart"/>
      <w:r w:rsidRPr="00550B1B">
        <w:rPr>
          <w:lang w:val="ru-RU"/>
        </w:rPr>
        <w:t>тільки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мотиваційний</w:t>
      </w:r>
      <w:proofErr w:type="spellEnd"/>
      <w:r w:rsidRPr="00550B1B">
        <w:rPr>
          <w:lang w:val="ru-RU"/>
        </w:rPr>
        <w:t xml:space="preserve"> </w:t>
      </w:r>
      <w:proofErr w:type="spellStart"/>
      <w:r w:rsidRPr="00550B1B">
        <w:rPr>
          <w:lang w:val="ru-RU"/>
        </w:rPr>
        <w:t>зміст</w:t>
      </w:r>
      <w:proofErr w:type="spellEnd"/>
      <w:r w:rsidRPr="00550B1B">
        <w:rPr>
          <w:lang w:val="ru-RU"/>
        </w:rPr>
        <w:t>).</w:t>
      </w:r>
    </w:p>
    <w:p w:rsidR="00F6303F" w:rsidRPr="00550B1B" w:rsidRDefault="00550B1B">
      <w:pPr>
        <w:pStyle w:val="a4"/>
        <w:numPr>
          <w:ilvl w:val="0"/>
          <w:numId w:val="1"/>
        </w:numPr>
        <w:tabs>
          <w:tab w:val="left" w:pos="1542"/>
        </w:tabs>
        <w:spacing w:before="168" w:line="360" w:lineRule="auto"/>
        <w:ind w:right="121" w:firstLine="708"/>
        <w:jc w:val="both"/>
        <w:rPr>
          <w:sz w:val="28"/>
          <w:lang w:val="ru-RU"/>
        </w:rPr>
      </w:pPr>
      <w:proofErr w:type="spellStart"/>
      <w:r w:rsidRPr="00550B1B">
        <w:rPr>
          <w:spacing w:val="-6"/>
          <w:sz w:val="28"/>
          <w:lang w:val="ru-RU"/>
        </w:rPr>
        <w:t>Акулич</w:t>
      </w:r>
      <w:proofErr w:type="spellEnd"/>
      <w:r w:rsidRPr="00550B1B">
        <w:rPr>
          <w:spacing w:val="-6"/>
          <w:sz w:val="28"/>
          <w:lang w:val="ru-RU"/>
        </w:rPr>
        <w:t xml:space="preserve"> </w:t>
      </w:r>
      <w:r w:rsidRPr="00550B1B">
        <w:rPr>
          <w:spacing w:val="-4"/>
          <w:sz w:val="28"/>
          <w:lang w:val="ru-RU"/>
        </w:rPr>
        <w:t xml:space="preserve">М. </w:t>
      </w:r>
      <w:proofErr w:type="spellStart"/>
      <w:r w:rsidRPr="00550B1B">
        <w:rPr>
          <w:spacing w:val="-7"/>
          <w:sz w:val="28"/>
          <w:lang w:val="ru-RU"/>
        </w:rPr>
        <w:t>Нейромаркетинг</w:t>
      </w:r>
      <w:proofErr w:type="spellEnd"/>
      <w:r w:rsidRPr="00550B1B">
        <w:rPr>
          <w:spacing w:val="-7"/>
          <w:sz w:val="28"/>
          <w:lang w:val="ru-RU"/>
        </w:rPr>
        <w:t xml:space="preserve"> </w:t>
      </w:r>
      <w:r w:rsidRPr="00550B1B">
        <w:rPr>
          <w:spacing w:val="-4"/>
          <w:sz w:val="28"/>
          <w:lang w:val="ru-RU"/>
        </w:rPr>
        <w:t xml:space="preserve">и…/ </w:t>
      </w:r>
      <w:r w:rsidRPr="00550B1B">
        <w:rPr>
          <w:spacing w:val="-3"/>
          <w:sz w:val="28"/>
          <w:lang w:val="ru-RU"/>
        </w:rPr>
        <w:t xml:space="preserve">М. </w:t>
      </w:r>
      <w:proofErr w:type="spellStart"/>
      <w:r w:rsidRPr="00550B1B">
        <w:rPr>
          <w:spacing w:val="-7"/>
          <w:sz w:val="28"/>
          <w:lang w:val="ru-RU"/>
        </w:rPr>
        <w:t>Акулич</w:t>
      </w:r>
      <w:proofErr w:type="spellEnd"/>
      <w:r w:rsidRPr="00550B1B">
        <w:rPr>
          <w:spacing w:val="-7"/>
          <w:sz w:val="28"/>
          <w:lang w:val="ru-RU"/>
        </w:rPr>
        <w:t xml:space="preserve"> </w:t>
      </w:r>
      <w:r w:rsidRPr="00550B1B">
        <w:rPr>
          <w:spacing w:val="-4"/>
          <w:sz w:val="28"/>
          <w:lang w:val="ru-RU"/>
        </w:rPr>
        <w:t xml:space="preserve">// </w:t>
      </w:r>
      <w:r w:rsidRPr="00550B1B">
        <w:rPr>
          <w:spacing w:val="-7"/>
          <w:sz w:val="28"/>
          <w:lang w:val="ru-RU"/>
        </w:rPr>
        <w:t xml:space="preserve">Энциклопедия маркетинга. </w:t>
      </w:r>
      <w:r w:rsidRPr="00550B1B">
        <w:rPr>
          <w:sz w:val="28"/>
          <w:lang w:val="ru-RU"/>
        </w:rPr>
        <w:t xml:space="preserve">– </w:t>
      </w:r>
      <w:r w:rsidRPr="00550B1B">
        <w:rPr>
          <w:spacing w:val="-5"/>
          <w:sz w:val="28"/>
          <w:lang w:val="ru-RU"/>
        </w:rPr>
        <w:t>[</w:t>
      </w:r>
      <w:proofErr w:type="spellStart"/>
      <w:r w:rsidRPr="00550B1B">
        <w:rPr>
          <w:spacing w:val="-5"/>
          <w:sz w:val="28"/>
          <w:lang w:val="ru-RU"/>
        </w:rPr>
        <w:t>Е</w:t>
      </w:r>
      <w:r w:rsidRPr="00550B1B">
        <w:rPr>
          <w:spacing w:val="-5"/>
          <w:sz w:val="28"/>
          <w:lang w:val="ru-RU"/>
        </w:rPr>
        <w:t>лектронний</w:t>
      </w:r>
      <w:proofErr w:type="spellEnd"/>
      <w:r w:rsidRPr="00550B1B">
        <w:rPr>
          <w:spacing w:val="-5"/>
          <w:sz w:val="28"/>
          <w:lang w:val="ru-RU"/>
        </w:rPr>
        <w:t xml:space="preserve"> ресурс]. </w:t>
      </w:r>
      <w:r w:rsidRPr="00550B1B">
        <w:rPr>
          <w:sz w:val="28"/>
          <w:lang w:val="ru-RU"/>
        </w:rPr>
        <w:t xml:space="preserve">– </w:t>
      </w:r>
      <w:r w:rsidRPr="00550B1B">
        <w:rPr>
          <w:spacing w:val="-4"/>
          <w:sz w:val="28"/>
          <w:lang w:val="ru-RU"/>
        </w:rPr>
        <w:t>Режим доступу:</w:t>
      </w:r>
      <w:hyperlink r:id="rId6">
        <w:r w:rsidRPr="00550B1B">
          <w:rPr>
            <w:spacing w:val="-4"/>
            <w:sz w:val="28"/>
            <w:u w:val="single"/>
            <w:lang w:val="ru-RU"/>
          </w:rPr>
          <w:t xml:space="preserve"> </w:t>
        </w:r>
        <w:r>
          <w:rPr>
            <w:spacing w:val="-5"/>
            <w:sz w:val="28"/>
            <w:u w:val="single"/>
          </w:rPr>
          <w:t>http</w:t>
        </w:r>
        <w:r w:rsidRPr="00550B1B">
          <w:rPr>
            <w:spacing w:val="-5"/>
            <w:sz w:val="28"/>
            <w:u w:val="single"/>
            <w:lang w:val="ru-RU"/>
          </w:rPr>
          <w:t>://</w:t>
        </w:r>
        <w:r>
          <w:rPr>
            <w:spacing w:val="-5"/>
            <w:sz w:val="28"/>
            <w:u w:val="single"/>
          </w:rPr>
          <w:t>www</w:t>
        </w:r>
        <w:r w:rsidRPr="00550B1B">
          <w:rPr>
            <w:spacing w:val="-5"/>
            <w:sz w:val="28"/>
            <w:u w:val="single"/>
            <w:lang w:val="ru-RU"/>
          </w:rPr>
          <w:t>.</w:t>
        </w:r>
        <w:r>
          <w:rPr>
            <w:spacing w:val="-5"/>
            <w:sz w:val="28"/>
            <w:u w:val="single"/>
          </w:rPr>
          <w:t>marketing</w:t>
        </w:r>
        <w:r w:rsidRPr="00550B1B">
          <w:rPr>
            <w:spacing w:val="-5"/>
            <w:sz w:val="28"/>
            <w:u w:val="single"/>
            <w:lang w:val="ru-RU"/>
          </w:rPr>
          <w:t>.</w:t>
        </w:r>
        <w:proofErr w:type="spellStart"/>
        <w:r>
          <w:rPr>
            <w:spacing w:val="-5"/>
            <w:sz w:val="28"/>
            <w:u w:val="single"/>
          </w:rPr>
          <w:t>spb</w:t>
        </w:r>
        <w:proofErr w:type="spellEnd"/>
        <w:r w:rsidRPr="00550B1B">
          <w:rPr>
            <w:spacing w:val="-5"/>
            <w:sz w:val="28"/>
            <w:u w:val="single"/>
            <w:lang w:val="ru-RU"/>
          </w:rPr>
          <w:t>.</w:t>
        </w:r>
        <w:proofErr w:type="spellStart"/>
        <w:r>
          <w:rPr>
            <w:spacing w:val="-5"/>
            <w:sz w:val="28"/>
            <w:u w:val="single"/>
          </w:rPr>
          <w:t>ru</w:t>
        </w:r>
        <w:proofErr w:type="spellEnd"/>
        <w:r w:rsidRPr="00550B1B">
          <w:rPr>
            <w:spacing w:val="-5"/>
            <w:sz w:val="28"/>
            <w:u w:val="single"/>
            <w:lang w:val="ru-RU"/>
          </w:rPr>
          <w:t>/</w:t>
        </w:r>
        <w:r>
          <w:rPr>
            <w:spacing w:val="-5"/>
            <w:sz w:val="28"/>
            <w:u w:val="single"/>
          </w:rPr>
          <w:t>lib</w:t>
        </w:r>
        <w:r w:rsidRPr="00550B1B">
          <w:rPr>
            <w:spacing w:val="-5"/>
            <w:sz w:val="28"/>
            <w:u w:val="single"/>
            <w:lang w:val="ru-RU"/>
          </w:rPr>
          <w:t>-</w:t>
        </w:r>
        <w:r>
          <w:rPr>
            <w:spacing w:val="-5"/>
            <w:sz w:val="28"/>
            <w:u w:val="single"/>
          </w:rPr>
          <w:t>around</w:t>
        </w:r>
        <w:r w:rsidRPr="00550B1B">
          <w:rPr>
            <w:spacing w:val="-5"/>
            <w:sz w:val="28"/>
            <w:u w:val="single"/>
            <w:lang w:val="ru-RU"/>
          </w:rPr>
          <w:t>/</w:t>
        </w:r>
        <w:r>
          <w:rPr>
            <w:spacing w:val="-5"/>
            <w:sz w:val="28"/>
            <w:u w:val="single"/>
          </w:rPr>
          <w:t>science</w:t>
        </w:r>
        <w:r w:rsidRPr="00550B1B">
          <w:rPr>
            <w:spacing w:val="-5"/>
            <w:sz w:val="28"/>
            <w:u w:val="single"/>
            <w:lang w:val="ru-RU"/>
          </w:rPr>
          <w:t>/</w:t>
        </w:r>
        <w:proofErr w:type="spellStart"/>
        <w:r>
          <w:rPr>
            <w:spacing w:val="-5"/>
            <w:sz w:val="28"/>
            <w:u w:val="single"/>
          </w:rPr>
          <w:t>neuro</w:t>
        </w:r>
        <w:proofErr w:type="spellEnd"/>
        <w:r w:rsidRPr="00550B1B">
          <w:rPr>
            <w:spacing w:val="-5"/>
            <w:sz w:val="28"/>
            <w:u w:val="single"/>
            <w:lang w:val="ru-RU"/>
          </w:rPr>
          <w:t>_&amp;.</w:t>
        </w:r>
        <w:proofErr w:type="spellStart"/>
        <w:r>
          <w:rPr>
            <w:spacing w:val="-5"/>
            <w:sz w:val="28"/>
            <w:u w:val="single"/>
          </w:rPr>
          <w:t>htm</w:t>
        </w:r>
        <w:proofErr w:type="spellEnd"/>
      </w:hyperlink>
      <w:r w:rsidRPr="00550B1B">
        <w:rPr>
          <w:spacing w:val="-5"/>
          <w:sz w:val="28"/>
          <w:lang w:val="ru-RU"/>
        </w:rPr>
        <w:t>.</w:t>
      </w:r>
    </w:p>
    <w:p w:rsidR="00F6303F" w:rsidRPr="00550B1B" w:rsidRDefault="00550B1B">
      <w:pPr>
        <w:pStyle w:val="a4"/>
        <w:numPr>
          <w:ilvl w:val="0"/>
          <w:numId w:val="1"/>
        </w:numPr>
        <w:tabs>
          <w:tab w:val="left" w:pos="1542"/>
        </w:tabs>
        <w:spacing w:before="171" w:line="360" w:lineRule="auto"/>
        <w:ind w:right="117" w:firstLine="708"/>
        <w:jc w:val="both"/>
        <w:rPr>
          <w:sz w:val="28"/>
          <w:lang w:val="ru-RU"/>
        </w:rPr>
      </w:pPr>
      <w:proofErr w:type="spellStart"/>
      <w:r w:rsidRPr="00550B1B">
        <w:rPr>
          <w:spacing w:val="-3"/>
          <w:sz w:val="28"/>
          <w:lang w:val="ru-RU"/>
        </w:rPr>
        <w:t>Чернець</w:t>
      </w:r>
      <w:proofErr w:type="spellEnd"/>
      <w:r w:rsidRPr="00550B1B">
        <w:rPr>
          <w:spacing w:val="-3"/>
          <w:sz w:val="28"/>
          <w:lang w:val="ru-RU"/>
        </w:rPr>
        <w:t xml:space="preserve"> </w:t>
      </w:r>
      <w:r w:rsidRPr="00550B1B">
        <w:rPr>
          <w:sz w:val="28"/>
          <w:lang w:val="ru-RU"/>
        </w:rPr>
        <w:t xml:space="preserve">Н. </w:t>
      </w:r>
      <w:r w:rsidRPr="00550B1B">
        <w:rPr>
          <w:spacing w:val="-3"/>
          <w:sz w:val="28"/>
          <w:lang w:val="ru-RU"/>
        </w:rPr>
        <w:t xml:space="preserve">О., </w:t>
      </w:r>
      <w:proofErr w:type="spellStart"/>
      <w:r w:rsidRPr="00550B1B">
        <w:rPr>
          <w:spacing w:val="-4"/>
          <w:sz w:val="28"/>
          <w:lang w:val="ru-RU"/>
        </w:rPr>
        <w:t>Комяков</w:t>
      </w:r>
      <w:proofErr w:type="spellEnd"/>
      <w:r w:rsidRPr="00550B1B">
        <w:rPr>
          <w:spacing w:val="-4"/>
          <w:sz w:val="28"/>
          <w:lang w:val="ru-RU"/>
        </w:rPr>
        <w:t xml:space="preserve"> </w:t>
      </w:r>
      <w:r w:rsidRPr="00550B1B">
        <w:rPr>
          <w:spacing w:val="-3"/>
          <w:sz w:val="28"/>
          <w:lang w:val="ru-RU"/>
        </w:rPr>
        <w:t xml:space="preserve">О.О. </w:t>
      </w:r>
      <w:proofErr w:type="spellStart"/>
      <w:r w:rsidRPr="00550B1B">
        <w:rPr>
          <w:spacing w:val="-4"/>
          <w:sz w:val="28"/>
          <w:lang w:val="ru-RU"/>
        </w:rPr>
        <w:t>Нейромаркетинг</w:t>
      </w:r>
      <w:proofErr w:type="spellEnd"/>
      <w:r w:rsidRPr="00550B1B">
        <w:rPr>
          <w:spacing w:val="61"/>
          <w:sz w:val="28"/>
          <w:lang w:val="ru-RU"/>
        </w:rPr>
        <w:t xml:space="preserve"> </w:t>
      </w:r>
      <w:r w:rsidRPr="00550B1B">
        <w:rPr>
          <w:sz w:val="28"/>
          <w:lang w:val="ru-RU"/>
        </w:rPr>
        <w:t xml:space="preserve">– </w:t>
      </w:r>
      <w:proofErr w:type="spellStart"/>
      <w:r w:rsidRPr="00550B1B">
        <w:rPr>
          <w:spacing w:val="-3"/>
          <w:sz w:val="28"/>
          <w:lang w:val="ru-RU"/>
        </w:rPr>
        <w:t>новий</w:t>
      </w:r>
      <w:proofErr w:type="spellEnd"/>
      <w:r w:rsidRPr="00550B1B">
        <w:rPr>
          <w:spacing w:val="-3"/>
          <w:sz w:val="28"/>
          <w:lang w:val="ru-RU"/>
        </w:rPr>
        <w:t xml:space="preserve"> </w:t>
      </w:r>
      <w:proofErr w:type="spellStart"/>
      <w:r w:rsidRPr="00550B1B">
        <w:rPr>
          <w:spacing w:val="-3"/>
          <w:sz w:val="28"/>
          <w:lang w:val="ru-RU"/>
        </w:rPr>
        <w:t>спосіб</w:t>
      </w:r>
      <w:proofErr w:type="spellEnd"/>
      <w:r w:rsidRPr="00550B1B">
        <w:rPr>
          <w:spacing w:val="-3"/>
          <w:sz w:val="28"/>
          <w:lang w:val="ru-RU"/>
        </w:rPr>
        <w:t xml:space="preserve"> </w:t>
      </w:r>
      <w:proofErr w:type="spellStart"/>
      <w:r w:rsidRPr="00550B1B">
        <w:rPr>
          <w:spacing w:val="-3"/>
          <w:sz w:val="28"/>
          <w:lang w:val="ru-RU"/>
        </w:rPr>
        <w:t>впливу</w:t>
      </w:r>
      <w:proofErr w:type="spellEnd"/>
      <w:r w:rsidRPr="00550B1B">
        <w:rPr>
          <w:spacing w:val="-3"/>
          <w:sz w:val="28"/>
          <w:lang w:val="ru-RU"/>
        </w:rPr>
        <w:t xml:space="preserve"> </w:t>
      </w:r>
      <w:r w:rsidRPr="00550B1B">
        <w:rPr>
          <w:sz w:val="28"/>
          <w:lang w:val="ru-RU"/>
        </w:rPr>
        <w:t xml:space="preserve">на </w:t>
      </w:r>
      <w:proofErr w:type="spellStart"/>
      <w:r w:rsidRPr="00550B1B">
        <w:rPr>
          <w:spacing w:val="-4"/>
          <w:sz w:val="28"/>
          <w:lang w:val="ru-RU"/>
        </w:rPr>
        <w:t>споживача</w:t>
      </w:r>
      <w:proofErr w:type="spellEnd"/>
      <w:r w:rsidRPr="00550B1B">
        <w:rPr>
          <w:spacing w:val="-4"/>
          <w:sz w:val="28"/>
          <w:lang w:val="ru-RU"/>
        </w:rPr>
        <w:t xml:space="preserve"> </w:t>
      </w:r>
      <w:r w:rsidRPr="00550B1B">
        <w:rPr>
          <w:sz w:val="28"/>
          <w:lang w:val="ru-RU"/>
        </w:rPr>
        <w:t xml:space="preserve">/ </w:t>
      </w:r>
      <w:r w:rsidRPr="00550B1B">
        <w:rPr>
          <w:sz w:val="28"/>
          <w:lang w:val="ru-RU"/>
        </w:rPr>
        <w:t xml:space="preserve">Н. О. </w:t>
      </w:r>
      <w:proofErr w:type="spellStart"/>
      <w:r w:rsidRPr="00550B1B">
        <w:rPr>
          <w:spacing w:val="-4"/>
          <w:sz w:val="28"/>
          <w:lang w:val="ru-RU"/>
        </w:rPr>
        <w:t>Чернець</w:t>
      </w:r>
      <w:proofErr w:type="spellEnd"/>
      <w:r w:rsidRPr="00550B1B">
        <w:rPr>
          <w:spacing w:val="-4"/>
          <w:sz w:val="28"/>
          <w:lang w:val="ru-RU"/>
        </w:rPr>
        <w:t xml:space="preserve">, </w:t>
      </w:r>
      <w:r w:rsidRPr="00550B1B">
        <w:rPr>
          <w:spacing w:val="-3"/>
          <w:sz w:val="28"/>
          <w:lang w:val="ru-RU"/>
        </w:rPr>
        <w:t xml:space="preserve">О.О. </w:t>
      </w:r>
      <w:proofErr w:type="spellStart"/>
      <w:r w:rsidRPr="00550B1B">
        <w:rPr>
          <w:spacing w:val="-3"/>
          <w:sz w:val="28"/>
          <w:lang w:val="ru-RU"/>
        </w:rPr>
        <w:t>Комяков</w:t>
      </w:r>
      <w:proofErr w:type="spellEnd"/>
      <w:r w:rsidRPr="00550B1B">
        <w:rPr>
          <w:spacing w:val="-3"/>
          <w:sz w:val="28"/>
          <w:lang w:val="ru-RU"/>
        </w:rPr>
        <w:t xml:space="preserve"> </w:t>
      </w:r>
      <w:r w:rsidRPr="00550B1B">
        <w:rPr>
          <w:sz w:val="28"/>
          <w:lang w:val="ru-RU"/>
        </w:rPr>
        <w:t xml:space="preserve">// </w:t>
      </w:r>
      <w:proofErr w:type="spellStart"/>
      <w:r w:rsidRPr="00550B1B">
        <w:rPr>
          <w:spacing w:val="-4"/>
          <w:sz w:val="28"/>
          <w:lang w:val="ru-RU"/>
        </w:rPr>
        <w:t>Актуальні</w:t>
      </w:r>
      <w:proofErr w:type="spellEnd"/>
      <w:r w:rsidRPr="00550B1B">
        <w:rPr>
          <w:spacing w:val="-4"/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проблеми</w:t>
      </w:r>
      <w:proofErr w:type="spellEnd"/>
      <w:r w:rsidRPr="00550B1B">
        <w:rPr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економіки</w:t>
      </w:r>
      <w:proofErr w:type="spellEnd"/>
      <w:r w:rsidRPr="00550B1B">
        <w:rPr>
          <w:spacing w:val="36"/>
          <w:sz w:val="28"/>
          <w:lang w:val="ru-RU"/>
        </w:rPr>
        <w:t xml:space="preserve"> </w:t>
      </w:r>
      <w:r w:rsidRPr="00550B1B">
        <w:rPr>
          <w:sz w:val="28"/>
          <w:lang w:val="ru-RU"/>
        </w:rPr>
        <w:t>та</w:t>
      </w:r>
      <w:r w:rsidRPr="00550B1B">
        <w:rPr>
          <w:spacing w:val="36"/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управління</w:t>
      </w:r>
      <w:proofErr w:type="spellEnd"/>
      <w:proofErr w:type="gramStart"/>
      <w:r w:rsidRPr="00550B1B">
        <w:rPr>
          <w:sz w:val="28"/>
          <w:lang w:val="ru-RU"/>
        </w:rPr>
        <w:t>;:</w:t>
      </w:r>
      <w:r w:rsidRPr="00550B1B">
        <w:rPr>
          <w:spacing w:val="36"/>
          <w:sz w:val="28"/>
          <w:lang w:val="ru-RU"/>
        </w:rPr>
        <w:t xml:space="preserve"> </w:t>
      </w:r>
      <w:proofErr w:type="spellStart"/>
      <w:proofErr w:type="gramEnd"/>
      <w:r w:rsidRPr="00550B1B">
        <w:rPr>
          <w:sz w:val="28"/>
          <w:lang w:val="ru-RU"/>
        </w:rPr>
        <w:t>збірник</w:t>
      </w:r>
      <w:proofErr w:type="spellEnd"/>
      <w:r w:rsidRPr="00550B1B">
        <w:rPr>
          <w:spacing w:val="36"/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наукових</w:t>
      </w:r>
      <w:proofErr w:type="spellEnd"/>
      <w:r w:rsidRPr="00550B1B">
        <w:rPr>
          <w:spacing w:val="36"/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праць</w:t>
      </w:r>
      <w:proofErr w:type="spellEnd"/>
      <w:r w:rsidRPr="00550B1B">
        <w:rPr>
          <w:spacing w:val="35"/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молодих</w:t>
      </w:r>
      <w:proofErr w:type="spellEnd"/>
      <w:r w:rsidRPr="00550B1B">
        <w:rPr>
          <w:spacing w:val="36"/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вчених</w:t>
      </w:r>
      <w:proofErr w:type="spellEnd"/>
      <w:r w:rsidRPr="00550B1B">
        <w:rPr>
          <w:sz w:val="28"/>
          <w:lang w:val="ru-RU"/>
        </w:rPr>
        <w:t>.</w:t>
      </w:r>
      <w:r w:rsidRPr="00550B1B">
        <w:rPr>
          <w:spacing w:val="45"/>
          <w:sz w:val="28"/>
          <w:lang w:val="ru-RU"/>
        </w:rPr>
        <w:t xml:space="preserve"> </w:t>
      </w:r>
      <w:r w:rsidRPr="00550B1B">
        <w:rPr>
          <w:sz w:val="28"/>
          <w:lang w:val="ru-RU"/>
        </w:rPr>
        <w:t>–</w:t>
      </w:r>
      <w:r w:rsidRPr="00550B1B">
        <w:rPr>
          <w:spacing w:val="35"/>
          <w:sz w:val="28"/>
          <w:lang w:val="ru-RU"/>
        </w:rPr>
        <w:t xml:space="preserve"> </w:t>
      </w:r>
      <w:r w:rsidRPr="00550B1B">
        <w:rPr>
          <w:spacing w:val="-4"/>
          <w:sz w:val="28"/>
          <w:lang w:val="ru-RU"/>
        </w:rPr>
        <w:t>2008.</w:t>
      </w:r>
    </w:p>
    <w:p w:rsidR="00F6303F" w:rsidRPr="00550B1B" w:rsidRDefault="00550B1B">
      <w:pPr>
        <w:pStyle w:val="a3"/>
        <w:tabs>
          <w:tab w:val="left" w:pos="1743"/>
          <w:tab w:val="left" w:pos="4187"/>
          <w:tab w:val="left" w:pos="5925"/>
          <w:tab w:val="left" w:pos="6846"/>
          <w:tab w:val="left" w:pos="8425"/>
        </w:tabs>
        <w:spacing w:line="362" w:lineRule="auto"/>
        <w:ind w:right="128" w:firstLine="719"/>
        <w:rPr>
          <w:lang w:val="ru-RU"/>
        </w:rPr>
      </w:pPr>
      <w:r w:rsidRPr="00550B1B">
        <w:rPr>
          <w:lang w:val="ru-RU"/>
        </w:rPr>
        <w:t>–</w:t>
      </w:r>
      <w:r w:rsidRPr="00550B1B">
        <w:rPr>
          <w:lang w:val="ru-RU"/>
        </w:rPr>
        <w:tab/>
        <w:t>[</w:t>
      </w:r>
      <w:proofErr w:type="spellStart"/>
      <w:r w:rsidRPr="00550B1B">
        <w:rPr>
          <w:lang w:val="ru-RU"/>
        </w:rPr>
        <w:t>Електронний</w:t>
      </w:r>
      <w:proofErr w:type="spellEnd"/>
      <w:r w:rsidRPr="00550B1B">
        <w:rPr>
          <w:lang w:val="ru-RU"/>
        </w:rPr>
        <w:tab/>
        <w:t>ресурс].</w:t>
      </w:r>
      <w:r w:rsidRPr="00550B1B">
        <w:rPr>
          <w:lang w:val="ru-RU"/>
        </w:rPr>
        <w:tab/>
        <w:t>–</w:t>
      </w:r>
      <w:r w:rsidRPr="00550B1B">
        <w:rPr>
          <w:lang w:val="ru-RU"/>
        </w:rPr>
        <w:tab/>
        <w:t>Режим</w:t>
      </w:r>
      <w:r w:rsidRPr="00550B1B">
        <w:rPr>
          <w:lang w:val="ru-RU"/>
        </w:rPr>
        <w:tab/>
      </w:r>
      <w:r w:rsidRPr="00550B1B">
        <w:rPr>
          <w:spacing w:val="-1"/>
          <w:lang w:val="ru-RU"/>
        </w:rPr>
        <w:t>доступу:</w:t>
      </w:r>
      <w:hyperlink r:id="rId7">
        <w:r w:rsidRPr="00550B1B">
          <w:rPr>
            <w:color w:val="0000FF"/>
            <w:spacing w:val="-1"/>
            <w:u w:val="single" w:color="0000FF"/>
            <w:lang w:val="ru-RU"/>
          </w:rPr>
          <w:t xml:space="preserve"> </w:t>
        </w:r>
        <w:r>
          <w:rPr>
            <w:color w:val="0000FF"/>
            <w:u w:val="single" w:color="0000FF"/>
          </w:rPr>
          <w:t>http</w:t>
        </w:r>
        <w:r w:rsidRPr="00550B1B">
          <w:rPr>
            <w:color w:val="0000FF"/>
            <w:u w:val="single" w:color="0000FF"/>
            <w:lang w:val="ru-RU"/>
          </w:rPr>
          <w:t>://</w:t>
        </w:r>
        <w:proofErr w:type="spellStart"/>
        <w:r>
          <w:rPr>
            <w:color w:val="0000FF"/>
            <w:u w:val="single" w:color="0000FF"/>
          </w:rPr>
          <w:t>probl</w:t>
        </w:r>
        <w:proofErr w:type="spellEnd"/>
        <w:r w:rsidRPr="00550B1B">
          <w:rPr>
            <w:color w:val="0000FF"/>
            <w:u w:val="single" w:color="0000FF"/>
            <w:lang w:val="ru-RU"/>
          </w:rPr>
          <w:t>-</w:t>
        </w:r>
        <w:r>
          <w:rPr>
            <w:color w:val="0000FF"/>
            <w:u w:val="single" w:color="0000FF"/>
          </w:rPr>
          <w:t>economy</w:t>
        </w:r>
        <w:r w:rsidRPr="00550B1B">
          <w:rPr>
            <w:color w:val="0000FF"/>
            <w:u w:val="single" w:color="0000FF"/>
            <w:lang w:val="ru-RU"/>
          </w:rPr>
          <w:t>.</w:t>
        </w:r>
        <w:proofErr w:type="spellStart"/>
        <w:r>
          <w:rPr>
            <w:color w:val="0000FF"/>
            <w:u w:val="single" w:color="0000FF"/>
          </w:rPr>
          <w:t>kpi</w:t>
        </w:r>
        <w:proofErr w:type="spellEnd"/>
        <w:r w:rsidRPr="00550B1B">
          <w:rPr>
            <w:color w:val="0000FF"/>
            <w:u w:val="single" w:color="0000FF"/>
            <w:lang w:val="ru-RU"/>
          </w:rPr>
          <w:t>.</w:t>
        </w:r>
        <w:proofErr w:type="spellStart"/>
        <w:r>
          <w:rPr>
            <w:color w:val="0000FF"/>
            <w:u w:val="single" w:color="0000FF"/>
          </w:rPr>
          <w:t>ua</w:t>
        </w:r>
        <w:proofErr w:type="spellEnd"/>
        <w:r w:rsidRPr="00550B1B">
          <w:rPr>
            <w:color w:val="0000FF"/>
            <w:u w:val="single" w:color="0000FF"/>
            <w:lang w:val="ru-RU"/>
          </w:rPr>
          <w:t>/</w:t>
        </w:r>
        <w:proofErr w:type="spellStart"/>
        <w:r>
          <w:rPr>
            <w:color w:val="0000FF"/>
            <w:u w:val="single" w:color="0000FF"/>
          </w:rPr>
          <w:t>pdf</w:t>
        </w:r>
        <w:proofErr w:type="spellEnd"/>
        <w:r w:rsidRPr="00550B1B">
          <w:rPr>
            <w:color w:val="0000FF"/>
            <w:u w:val="single" w:color="0000FF"/>
            <w:lang w:val="ru-RU"/>
          </w:rPr>
          <w:t>/2008_30.</w:t>
        </w:r>
        <w:proofErr w:type="spellStart"/>
        <w:r>
          <w:rPr>
            <w:color w:val="0000FF"/>
            <w:u w:val="single" w:color="0000FF"/>
          </w:rPr>
          <w:t>pdf</w:t>
        </w:r>
        <w:proofErr w:type="spellEnd"/>
      </w:hyperlink>
      <w:r w:rsidRPr="00550B1B">
        <w:rPr>
          <w:lang w:val="ru-RU"/>
        </w:rPr>
        <w:t>.</w:t>
      </w:r>
    </w:p>
    <w:p w:rsidR="00F6303F" w:rsidRDefault="00550B1B">
      <w:pPr>
        <w:pStyle w:val="a4"/>
        <w:numPr>
          <w:ilvl w:val="0"/>
          <w:numId w:val="1"/>
        </w:numPr>
        <w:tabs>
          <w:tab w:val="left" w:pos="1542"/>
        </w:tabs>
        <w:spacing w:before="165" w:line="360" w:lineRule="auto"/>
        <w:ind w:right="124" w:firstLine="708"/>
        <w:jc w:val="both"/>
        <w:rPr>
          <w:sz w:val="28"/>
        </w:rPr>
      </w:pPr>
      <w:proofErr w:type="spellStart"/>
      <w:r w:rsidRPr="00550B1B">
        <w:rPr>
          <w:sz w:val="28"/>
          <w:lang w:val="ru-RU"/>
        </w:rPr>
        <w:t>Трандл</w:t>
      </w:r>
      <w:proofErr w:type="spellEnd"/>
      <w:r w:rsidRPr="00550B1B">
        <w:rPr>
          <w:sz w:val="28"/>
          <w:lang w:val="ru-RU"/>
        </w:rPr>
        <w:t xml:space="preserve"> А. </w:t>
      </w:r>
      <w:proofErr w:type="spellStart"/>
      <w:r w:rsidRPr="00550B1B">
        <w:rPr>
          <w:sz w:val="28"/>
          <w:lang w:val="ru-RU"/>
        </w:rPr>
        <w:t>Нейромаркетинг</w:t>
      </w:r>
      <w:proofErr w:type="spellEnd"/>
      <w:r w:rsidRPr="00550B1B">
        <w:rPr>
          <w:sz w:val="28"/>
          <w:lang w:val="ru-RU"/>
        </w:rPr>
        <w:t xml:space="preserve">. Визуализация эмоций / А. </w:t>
      </w:r>
      <w:proofErr w:type="spellStart"/>
      <w:r w:rsidRPr="00550B1B">
        <w:rPr>
          <w:spacing w:val="-3"/>
          <w:sz w:val="28"/>
          <w:lang w:val="ru-RU"/>
        </w:rPr>
        <w:t>Трандл</w:t>
      </w:r>
      <w:proofErr w:type="spellEnd"/>
      <w:r w:rsidRPr="00550B1B">
        <w:rPr>
          <w:spacing w:val="-3"/>
          <w:sz w:val="28"/>
          <w:lang w:val="ru-RU"/>
        </w:rPr>
        <w:t xml:space="preserve">; </w:t>
      </w:r>
      <w:r w:rsidRPr="00550B1B">
        <w:rPr>
          <w:sz w:val="28"/>
          <w:lang w:val="ru-RU"/>
        </w:rPr>
        <w:t>[пер.</w:t>
      </w:r>
      <w:r w:rsidRPr="00550B1B">
        <w:rPr>
          <w:spacing w:val="-7"/>
          <w:sz w:val="28"/>
          <w:lang w:val="ru-RU"/>
        </w:rPr>
        <w:t xml:space="preserve"> </w:t>
      </w:r>
      <w:r w:rsidRPr="00550B1B">
        <w:rPr>
          <w:sz w:val="28"/>
          <w:lang w:val="ru-RU"/>
        </w:rPr>
        <w:t>з</w:t>
      </w:r>
      <w:r w:rsidRPr="00550B1B">
        <w:rPr>
          <w:spacing w:val="-8"/>
          <w:sz w:val="28"/>
          <w:lang w:val="ru-RU"/>
        </w:rPr>
        <w:t xml:space="preserve"> </w:t>
      </w:r>
      <w:r w:rsidRPr="00550B1B">
        <w:rPr>
          <w:sz w:val="28"/>
          <w:lang w:val="ru-RU"/>
        </w:rPr>
        <w:t>нем.</w:t>
      </w:r>
      <w:r w:rsidRPr="00550B1B">
        <w:rPr>
          <w:spacing w:val="-6"/>
          <w:sz w:val="28"/>
          <w:lang w:val="ru-RU"/>
        </w:rPr>
        <w:t xml:space="preserve"> </w:t>
      </w:r>
      <w:r>
        <w:rPr>
          <w:sz w:val="28"/>
        </w:rPr>
        <w:t>А.</w:t>
      </w:r>
      <w:r>
        <w:rPr>
          <w:spacing w:val="-10"/>
          <w:sz w:val="28"/>
        </w:rPr>
        <w:t xml:space="preserve"> </w:t>
      </w:r>
      <w:proofErr w:type="spellStart"/>
      <w:proofErr w:type="gramStart"/>
      <w:r>
        <w:rPr>
          <w:sz w:val="28"/>
        </w:rPr>
        <w:t>Горд</w:t>
      </w:r>
      <w:proofErr w:type="gramEnd"/>
      <w:r>
        <w:rPr>
          <w:sz w:val="28"/>
        </w:rPr>
        <w:t>єєва</w:t>
      </w:r>
      <w:proofErr w:type="spellEnd"/>
      <w:r>
        <w:rPr>
          <w:sz w:val="28"/>
        </w:rPr>
        <w:t>].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изд</w:t>
      </w:r>
      <w:proofErr w:type="spellEnd"/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Альпина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паблишерз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2009.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113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F6303F" w:rsidRPr="00550B1B" w:rsidRDefault="00550B1B">
      <w:pPr>
        <w:pStyle w:val="a4"/>
        <w:numPr>
          <w:ilvl w:val="0"/>
          <w:numId w:val="1"/>
        </w:numPr>
        <w:tabs>
          <w:tab w:val="left" w:pos="1542"/>
        </w:tabs>
        <w:spacing w:before="168" w:line="360" w:lineRule="auto"/>
        <w:ind w:right="124" w:firstLine="708"/>
        <w:jc w:val="both"/>
        <w:rPr>
          <w:sz w:val="28"/>
          <w:lang w:val="ru-RU"/>
        </w:rPr>
      </w:pPr>
      <w:proofErr w:type="spellStart"/>
      <w:r w:rsidRPr="00550B1B">
        <w:rPr>
          <w:sz w:val="28"/>
          <w:lang w:val="ru-RU"/>
        </w:rPr>
        <w:t>Колесніков</w:t>
      </w:r>
      <w:proofErr w:type="spellEnd"/>
      <w:r w:rsidRPr="00550B1B">
        <w:rPr>
          <w:sz w:val="28"/>
          <w:lang w:val="ru-RU"/>
        </w:rPr>
        <w:t xml:space="preserve"> А. </w:t>
      </w:r>
      <w:proofErr w:type="spellStart"/>
      <w:r w:rsidRPr="00550B1B">
        <w:rPr>
          <w:sz w:val="28"/>
          <w:lang w:val="ru-RU"/>
        </w:rPr>
        <w:t>Нейромаркетинг</w:t>
      </w:r>
      <w:proofErr w:type="spellEnd"/>
      <w:r w:rsidRPr="00550B1B">
        <w:rPr>
          <w:sz w:val="28"/>
          <w:lang w:val="ru-RU"/>
        </w:rPr>
        <w:t xml:space="preserve">:  </w:t>
      </w:r>
      <w:proofErr w:type="spellStart"/>
      <w:r w:rsidRPr="00550B1B">
        <w:rPr>
          <w:sz w:val="28"/>
          <w:lang w:val="ru-RU"/>
        </w:rPr>
        <w:t>новітні</w:t>
      </w:r>
      <w:proofErr w:type="spellEnd"/>
      <w:r w:rsidRPr="00550B1B">
        <w:rPr>
          <w:sz w:val="28"/>
          <w:lang w:val="ru-RU"/>
        </w:rPr>
        <w:t xml:space="preserve">  </w:t>
      </w:r>
      <w:proofErr w:type="spellStart"/>
      <w:r w:rsidRPr="00550B1B">
        <w:rPr>
          <w:sz w:val="28"/>
          <w:lang w:val="ru-RU"/>
        </w:rPr>
        <w:t>інструменти</w:t>
      </w:r>
      <w:proofErr w:type="spellEnd"/>
      <w:r w:rsidRPr="00550B1B">
        <w:rPr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ототожнення</w:t>
      </w:r>
      <w:proofErr w:type="spellEnd"/>
      <w:r w:rsidRPr="00550B1B">
        <w:rPr>
          <w:sz w:val="28"/>
          <w:lang w:val="ru-RU"/>
        </w:rPr>
        <w:t xml:space="preserve"> бренду / А. </w:t>
      </w:r>
      <w:proofErr w:type="spellStart"/>
      <w:r w:rsidRPr="00550B1B">
        <w:rPr>
          <w:sz w:val="28"/>
          <w:lang w:val="ru-RU"/>
        </w:rPr>
        <w:t>Колесніков</w:t>
      </w:r>
      <w:proofErr w:type="spellEnd"/>
      <w:r w:rsidRPr="00550B1B">
        <w:rPr>
          <w:sz w:val="28"/>
          <w:lang w:val="ru-RU"/>
        </w:rPr>
        <w:t xml:space="preserve">, Н. </w:t>
      </w:r>
      <w:proofErr w:type="spellStart"/>
      <w:r w:rsidRPr="00550B1B">
        <w:rPr>
          <w:sz w:val="28"/>
          <w:lang w:val="ru-RU"/>
        </w:rPr>
        <w:t>Шульгат</w:t>
      </w:r>
      <w:proofErr w:type="spellEnd"/>
      <w:r w:rsidRPr="00550B1B">
        <w:rPr>
          <w:sz w:val="28"/>
          <w:lang w:val="ru-RU"/>
        </w:rPr>
        <w:t xml:space="preserve"> // </w:t>
      </w:r>
      <w:proofErr w:type="spellStart"/>
      <w:proofErr w:type="gramStart"/>
      <w:r w:rsidRPr="00550B1B">
        <w:rPr>
          <w:sz w:val="28"/>
          <w:lang w:val="ru-RU"/>
        </w:rPr>
        <w:t>Соц</w:t>
      </w:r>
      <w:proofErr w:type="gramEnd"/>
      <w:r w:rsidRPr="00550B1B">
        <w:rPr>
          <w:sz w:val="28"/>
          <w:lang w:val="ru-RU"/>
        </w:rPr>
        <w:t>іально-економічні</w:t>
      </w:r>
      <w:proofErr w:type="spellEnd"/>
      <w:r w:rsidRPr="00550B1B">
        <w:rPr>
          <w:sz w:val="28"/>
          <w:lang w:val="ru-RU"/>
        </w:rPr>
        <w:t xml:space="preserve"> </w:t>
      </w:r>
      <w:proofErr w:type="spellStart"/>
      <w:r w:rsidRPr="00550B1B">
        <w:rPr>
          <w:sz w:val="28"/>
          <w:lang w:val="ru-RU"/>
        </w:rPr>
        <w:t>проблеми</w:t>
      </w:r>
      <w:proofErr w:type="spellEnd"/>
      <w:r w:rsidRPr="00550B1B">
        <w:rPr>
          <w:sz w:val="28"/>
          <w:lang w:val="ru-RU"/>
        </w:rPr>
        <w:t xml:space="preserve"> і держава. — 2011. — №2 (5). — [</w:t>
      </w:r>
      <w:proofErr w:type="spellStart"/>
      <w:r w:rsidRPr="00550B1B">
        <w:rPr>
          <w:sz w:val="28"/>
          <w:lang w:val="ru-RU"/>
        </w:rPr>
        <w:t>Електронний</w:t>
      </w:r>
      <w:proofErr w:type="spellEnd"/>
      <w:r w:rsidRPr="00550B1B">
        <w:rPr>
          <w:sz w:val="28"/>
          <w:lang w:val="ru-RU"/>
        </w:rPr>
        <w:t xml:space="preserve"> ресурс]. – Режим </w:t>
      </w:r>
      <w:r w:rsidRPr="00550B1B">
        <w:rPr>
          <w:spacing w:val="-5"/>
          <w:sz w:val="28"/>
          <w:lang w:val="ru-RU"/>
        </w:rPr>
        <w:t xml:space="preserve">доступу </w:t>
      </w:r>
      <w:r w:rsidRPr="00550B1B">
        <w:rPr>
          <w:sz w:val="28"/>
          <w:lang w:val="ru-RU"/>
        </w:rPr>
        <w:t xml:space="preserve">до </w:t>
      </w:r>
      <w:r w:rsidRPr="00550B1B">
        <w:rPr>
          <w:spacing w:val="-4"/>
          <w:sz w:val="28"/>
          <w:lang w:val="ru-RU"/>
        </w:rPr>
        <w:t>журн.:</w:t>
      </w:r>
      <w:r w:rsidRPr="00550B1B">
        <w:rPr>
          <w:spacing w:val="16"/>
          <w:sz w:val="28"/>
          <w:lang w:val="ru-RU"/>
        </w:rPr>
        <w:t xml:space="preserve"> </w:t>
      </w:r>
      <w:hyperlink r:id="rId8">
        <w:r>
          <w:rPr>
            <w:spacing w:val="-5"/>
            <w:sz w:val="28"/>
            <w:u w:val="single"/>
          </w:rPr>
          <w:t>http</w:t>
        </w:r>
        <w:r w:rsidRPr="00550B1B">
          <w:rPr>
            <w:spacing w:val="-5"/>
            <w:sz w:val="28"/>
            <w:u w:val="single"/>
            <w:lang w:val="ru-RU"/>
          </w:rPr>
          <w:t>://</w:t>
        </w:r>
        <w:proofErr w:type="spellStart"/>
        <w:r>
          <w:rPr>
            <w:spacing w:val="-5"/>
            <w:sz w:val="28"/>
            <w:u w:val="single"/>
          </w:rPr>
          <w:t>sepd</w:t>
        </w:r>
        <w:proofErr w:type="spellEnd"/>
        <w:r w:rsidRPr="00550B1B">
          <w:rPr>
            <w:spacing w:val="-5"/>
            <w:sz w:val="28"/>
            <w:u w:val="single"/>
            <w:lang w:val="ru-RU"/>
          </w:rPr>
          <w:t>.</w:t>
        </w:r>
        <w:proofErr w:type="spellStart"/>
        <w:r>
          <w:rPr>
            <w:spacing w:val="-5"/>
            <w:sz w:val="28"/>
            <w:u w:val="single"/>
          </w:rPr>
          <w:t>tntu</w:t>
        </w:r>
        <w:proofErr w:type="spellEnd"/>
        <w:r w:rsidRPr="00550B1B">
          <w:rPr>
            <w:spacing w:val="-5"/>
            <w:sz w:val="28"/>
            <w:u w:val="single"/>
            <w:lang w:val="ru-RU"/>
          </w:rPr>
          <w:t>.</w:t>
        </w:r>
        <w:proofErr w:type="spellStart"/>
        <w:r>
          <w:rPr>
            <w:spacing w:val="-5"/>
            <w:sz w:val="28"/>
            <w:u w:val="single"/>
          </w:rPr>
          <w:t>edu</w:t>
        </w:r>
        <w:proofErr w:type="spellEnd"/>
        <w:r w:rsidRPr="00550B1B">
          <w:rPr>
            <w:spacing w:val="-5"/>
            <w:sz w:val="28"/>
            <w:u w:val="single"/>
            <w:lang w:val="ru-RU"/>
          </w:rPr>
          <w:t>.</w:t>
        </w:r>
        <w:proofErr w:type="spellStart"/>
        <w:r>
          <w:rPr>
            <w:spacing w:val="-5"/>
            <w:sz w:val="28"/>
            <w:u w:val="single"/>
          </w:rPr>
          <w:t>ua</w:t>
        </w:r>
        <w:proofErr w:type="spellEnd"/>
        <w:r w:rsidRPr="00550B1B">
          <w:rPr>
            <w:spacing w:val="-5"/>
            <w:sz w:val="28"/>
            <w:u w:val="single"/>
            <w:lang w:val="ru-RU"/>
          </w:rPr>
          <w:t>/</w:t>
        </w:r>
        <w:r>
          <w:rPr>
            <w:spacing w:val="-5"/>
            <w:sz w:val="28"/>
            <w:u w:val="single"/>
          </w:rPr>
          <w:t>images</w:t>
        </w:r>
        <w:r w:rsidRPr="00550B1B">
          <w:rPr>
            <w:spacing w:val="-5"/>
            <w:sz w:val="28"/>
            <w:u w:val="single"/>
            <w:lang w:val="ru-RU"/>
          </w:rPr>
          <w:t>/</w:t>
        </w:r>
        <w:r>
          <w:rPr>
            <w:spacing w:val="-5"/>
            <w:sz w:val="28"/>
            <w:u w:val="single"/>
          </w:rPr>
          <w:t>stories</w:t>
        </w:r>
        <w:r w:rsidRPr="00550B1B">
          <w:rPr>
            <w:spacing w:val="-5"/>
            <w:sz w:val="28"/>
            <w:u w:val="single"/>
            <w:lang w:val="ru-RU"/>
          </w:rPr>
          <w:t>/</w:t>
        </w:r>
        <w:proofErr w:type="spellStart"/>
        <w:r>
          <w:rPr>
            <w:spacing w:val="-5"/>
            <w:sz w:val="28"/>
            <w:u w:val="single"/>
          </w:rPr>
          <w:t>pdf</w:t>
        </w:r>
        <w:proofErr w:type="spellEnd"/>
        <w:r w:rsidRPr="00550B1B">
          <w:rPr>
            <w:spacing w:val="-5"/>
            <w:sz w:val="28"/>
            <w:u w:val="single"/>
            <w:lang w:val="ru-RU"/>
          </w:rPr>
          <w:t>/2011/11</w:t>
        </w:r>
        <w:proofErr w:type="spellStart"/>
        <w:r>
          <w:rPr>
            <w:spacing w:val="-5"/>
            <w:sz w:val="28"/>
            <w:u w:val="single"/>
          </w:rPr>
          <w:t>kapiob</w:t>
        </w:r>
        <w:proofErr w:type="spellEnd"/>
        <w:r w:rsidRPr="00550B1B">
          <w:rPr>
            <w:spacing w:val="-5"/>
            <w:sz w:val="28"/>
            <w:u w:val="single"/>
            <w:lang w:val="ru-RU"/>
          </w:rPr>
          <w:t>.</w:t>
        </w:r>
        <w:proofErr w:type="spellStart"/>
        <w:r>
          <w:rPr>
            <w:spacing w:val="-5"/>
            <w:sz w:val="28"/>
            <w:u w:val="single"/>
          </w:rPr>
          <w:t>pdf</w:t>
        </w:r>
        <w:proofErr w:type="spellEnd"/>
      </w:hyperlink>
    </w:p>
    <w:sectPr w:rsidR="00F6303F" w:rsidRPr="00550B1B">
      <w:pgSz w:w="11910" w:h="16840"/>
      <w:pgMar w:top="1040" w:right="72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280E"/>
    <w:multiLevelType w:val="hybridMultilevel"/>
    <w:tmpl w:val="B17C57A8"/>
    <w:lvl w:ilvl="0" w:tplc="4894E7B4">
      <w:start w:val="1"/>
      <w:numFmt w:val="decimal"/>
      <w:lvlText w:val="%1."/>
      <w:lvlJc w:val="left"/>
      <w:pPr>
        <w:ind w:left="102" w:hanging="2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9070C298">
      <w:numFmt w:val="bullet"/>
      <w:lvlText w:val="•"/>
      <w:lvlJc w:val="left"/>
      <w:pPr>
        <w:ind w:left="1046" w:hanging="269"/>
      </w:pPr>
      <w:rPr>
        <w:rFonts w:hint="default"/>
      </w:rPr>
    </w:lvl>
    <w:lvl w:ilvl="2" w:tplc="E33CF81E">
      <w:numFmt w:val="bullet"/>
      <w:lvlText w:val="•"/>
      <w:lvlJc w:val="left"/>
      <w:pPr>
        <w:ind w:left="1993" w:hanging="269"/>
      </w:pPr>
      <w:rPr>
        <w:rFonts w:hint="default"/>
      </w:rPr>
    </w:lvl>
    <w:lvl w:ilvl="3" w:tplc="4602494C">
      <w:numFmt w:val="bullet"/>
      <w:lvlText w:val="•"/>
      <w:lvlJc w:val="left"/>
      <w:pPr>
        <w:ind w:left="2940" w:hanging="269"/>
      </w:pPr>
      <w:rPr>
        <w:rFonts w:hint="default"/>
      </w:rPr>
    </w:lvl>
    <w:lvl w:ilvl="4" w:tplc="7958C6B2">
      <w:numFmt w:val="bullet"/>
      <w:lvlText w:val="•"/>
      <w:lvlJc w:val="left"/>
      <w:pPr>
        <w:ind w:left="3887" w:hanging="269"/>
      </w:pPr>
      <w:rPr>
        <w:rFonts w:hint="default"/>
      </w:rPr>
    </w:lvl>
    <w:lvl w:ilvl="5" w:tplc="474C823E">
      <w:numFmt w:val="bullet"/>
      <w:lvlText w:val="•"/>
      <w:lvlJc w:val="left"/>
      <w:pPr>
        <w:ind w:left="4834" w:hanging="269"/>
      </w:pPr>
      <w:rPr>
        <w:rFonts w:hint="default"/>
      </w:rPr>
    </w:lvl>
    <w:lvl w:ilvl="6" w:tplc="E2B6DF00">
      <w:numFmt w:val="bullet"/>
      <w:lvlText w:val="•"/>
      <w:lvlJc w:val="left"/>
      <w:pPr>
        <w:ind w:left="5781" w:hanging="269"/>
      </w:pPr>
      <w:rPr>
        <w:rFonts w:hint="default"/>
      </w:rPr>
    </w:lvl>
    <w:lvl w:ilvl="7" w:tplc="873EC3D8">
      <w:numFmt w:val="bullet"/>
      <w:lvlText w:val="•"/>
      <w:lvlJc w:val="left"/>
      <w:pPr>
        <w:ind w:left="6728" w:hanging="269"/>
      </w:pPr>
      <w:rPr>
        <w:rFonts w:hint="default"/>
      </w:rPr>
    </w:lvl>
    <w:lvl w:ilvl="8" w:tplc="ED767EBC">
      <w:numFmt w:val="bullet"/>
      <w:lvlText w:val="•"/>
      <w:lvlJc w:val="left"/>
      <w:pPr>
        <w:ind w:left="7675" w:hanging="269"/>
      </w:pPr>
      <w:rPr>
        <w:rFonts w:hint="default"/>
      </w:rPr>
    </w:lvl>
  </w:abstractNum>
  <w:abstractNum w:abstractNumId="1">
    <w:nsid w:val="341545AD"/>
    <w:multiLevelType w:val="hybridMultilevel"/>
    <w:tmpl w:val="737CFDC0"/>
    <w:lvl w:ilvl="0" w:tplc="5026234C">
      <w:start w:val="1"/>
      <w:numFmt w:val="decimal"/>
      <w:lvlText w:val="%1."/>
      <w:lvlJc w:val="left"/>
      <w:pPr>
        <w:ind w:left="102" w:hanging="2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98FA362C">
      <w:numFmt w:val="bullet"/>
      <w:lvlText w:val="•"/>
      <w:lvlJc w:val="left"/>
      <w:pPr>
        <w:ind w:left="1046" w:hanging="269"/>
      </w:pPr>
      <w:rPr>
        <w:rFonts w:hint="default"/>
      </w:rPr>
    </w:lvl>
    <w:lvl w:ilvl="2" w:tplc="C866820E">
      <w:numFmt w:val="bullet"/>
      <w:lvlText w:val="•"/>
      <w:lvlJc w:val="left"/>
      <w:pPr>
        <w:ind w:left="1993" w:hanging="269"/>
      </w:pPr>
      <w:rPr>
        <w:rFonts w:hint="default"/>
      </w:rPr>
    </w:lvl>
    <w:lvl w:ilvl="3" w:tplc="C90A0538">
      <w:numFmt w:val="bullet"/>
      <w:lvlText w:val="•"/>
      <w:lvlJc w:val="left"/>
      <w:pPr>
        <w:ind w:left="2940" w:hanging="269"/>
      </w:pPr>
      <w:rPr>
        <w:rFonts w:hint="default"/>
      </w:rPr>
    </w:lvl>
    <w:lvl w:ilvl="4" w:tplc="A52C1938">
      <w:numFmt w:val="bullet"/>
      <w:lvlText w:val="•"/>
      <w:lvlJc w:val="left"/>
      <w:pPr>
        <w:ind w:left="3887" w:hanging="269"/>
      </w:pPr>
      <w:rPr>
        <w:rFonts w:hint="default"/>
      </w:rPr>
    </w:lvl>
    <w:lvl w:ilvl="5" w:tplc="C8D2CF20">
      <w:numFmt w:val="bullet"/>
      <w:lvlText w:val="•"/>
      <w:lvlJc w:val="left"/>
      <w:pPr>
        <w:ind w:left="4834" w:hanging="269"/>
      </w:pPr>
      <w:rPr>
        <w:rFonts w:hint="default"/>
      </w:rPr>
    </w:lvl>
    <w:lvl w:ilvl="6" w:tplc="9D5E96A0">
      <w:numFmt w:val="bullet"/>
      <w:lvlText w:val="•"/>
      <w:lvlJc w:val="left"/>
      <w:pPr>
        <w:ind w:left="5781" w:hanging="269"/>
      </w:pPr>
      <w:rPr>
        <w:rFonts w:hint="default"/>
      </w:rPr>
    </w:lvl>
    <w:lvl w:ilvl="7" w:tplc="1A769DDE">
      <w:numFmt w:val="bullet"/>
      <w:lvlText w:val="•"/>
      <w:lvlJc w:val="left"/>
      <w:pPr>
        <w:ind w:left="6728" w:hanging="269"/>
      </w:pPr>
      <w:rPr>
        <w:rFonts w:hint="default"/>
      </w:rPr>
    </w:lvl>
    <w:lvl w:ilvl="8" w:tplc="D682B9A2">
      <w:numFmt w:val="bullet"/>
      <w:lvlText w:val="•"/>
      <w:lvlJc w:val="left"/>
      <w:pPr>
        <w:ind w:left="7675" w:hanging="269"/>
      </w:pPr>
      <w:rPr>
        <w:rFonts w:hint="default"/>
      </w:rPr>
    </w:lvl>
  </w:abstractNum>
  <w:abstractNum w:abstractNumId="2">
    <w:nsid w:val="55E15D65"/>
    <w:multiLevelType w:val="hybridMultilevel"/>
    <w:tmpl w:val="68AE79A8"/>
    <w:lvl w:ilvl="0" w:tplc="B5E480B0">
      <w:start w:val="1"/>
      <w:numFmt w:val="decimal"/>
      <w:lvlText w:val="%1."/>
      <w:lvlJc w:val="left"/>
      <w:pPr>
        <w:ind w:left="102" w:hanging="73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1" w:tplc="6776A134">
      <w:numFmt w:val="bullet"/>
      <w:lvlText w:val="•"/>
      <w:lvlJc w:val="left"/>
      <w:pPr>
        <w:ind w:left="1048" w:hanging="732"/>
      </w:pPr>
      <w:rPr>
        <w:rFonts w:hint="default"/>
      </w:rPr>
    </w:lvl>
    <w:lvl w:ilvl="2" w:tplc="EE2835E4">
      <w:numFmt w:val="bullet"/>
      <w:lvlText w:val="•"/>
      <w:lvlJc w:val="left"/>
      <w:pPr>
        <w:ind w:left="1997" w:hanging="732"/>
      </w:pPr>
      <w:rPr>
        <w:rFonts w:hint="default"/>
      </w:rPr>
    </w:lvl>
    <w:lvl w:ilvl="3" w:tplc="F77E2EAA">
      <w:numFmt w:val="bullet"/>
      <w:lvlText w:val="•"/>
      <w:lvlJc w:val="left"/>
      <w:pPr>
        <w:ind w:left="2946" w:hanging="732"/>
      </w:pPr>
      <w:rPr>
        <w:rFonts w:hint="default"/>
      </w:rPr>
    </w:lvl>
    <w:lvl w:ilvl="4" w:tplc="AE86EAF8">
      <w:numFmt w:val="bullet"/>
      <w:lvlText w:val="•"/>
      <w:lvlJc w:val="left"/>
      <w:pPr>
        <w:ind w:left="3895" w:hanging="732"/>
      </w:pPr>
      <w:rPr>
        <w:rFonts w:hint="default"/>
      </w:rPr>
    </w:lvl>
    <w:lvl w:ilvl="5" w:tplc="AE44ED36">
      <w:numFmt w:val="bullet"/>
      <w:lvlText w:val="•"/>
      <w:lvlJc w:val="left"/>
      <w:pPr>
        <w:ind w:left="4844" w:hanging="732"/>
      </w:pPr>
      <w:rPr>
        <w:rFonts w:hint="default"/>
      </w:rPr>
    </w:lvl>
    <w:lvl w:ilvl="6" w:tplc="EFE0ED9A">
      <w:numFmt w:val="bullet"/>
      <w:lvlText w:val="•"/>
      <w:lvlJc w:val="left"/>
      <w:pPr>
        <w:ind w:left="5793" w:hanging="732"/>
      </w:pPr>
      <w:rPr>
        <w:rFonts w:hint="default"/>
      </w:rPr>
    </w:lvl>
    <w:lvl w:ilvl="7" w:tplc="C652BDA6">
      <w:numFmt w:val="bullet"/>
      <w:lvlText w:val="•"/>
      <w:lvlJc w:val="left"/>
      <w:pPr>
        <w:ind w:left="6742" w:hanging="732"/>
      </w:pPr>
      <w:rPr>
        <w:rFonts w:hint="default"/>
      </w:rPr>
    </w:lvl>
    <w:lvl w:ilvl="8" w:tplc="26B2F234">
      <w:numFmt w:val="bullet"/>
      <w:lvlText w:val="•"/>
      <w:lvlJc w:val="left"/>
      <w:pPr>
        <w:ind w:left="7691" w:hanging="732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6303F"/>
    <w:rsid w:val="00550B1B"/>
    <w:rsid w:val="00F6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10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"/>
      <w:ind w:left="10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pd.tntu.edu.ua/images/stories/pdf/2011/11kapiob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obl-economy.kpi.ua/pdf/2008_3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keting.spb.ru/libaround/science/neuro_%26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3412</Words>
  <Characters>1945</Characters>
  <Application>Microsoft Office Word</Application>
  <DocSecurity>0</DocSecurity>
  <Lines>16</Lines>
  <Paragraphs>10</Paragraphs>
  <ScaleCrop>false</ScaleCrop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Андрій</cp:lastModifiedBy>
  <cp:revision>2</cp:revision>
  <dcterms:created xsi:type="dcterms:W3CDTF">2017-05-08T13:01:00Z</dcterms:created>
  <dcterms:modified xsi:type="dcterms:W3CDTF">2017-05-08T06:03:00Z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2017-05-08T00:00:00Z</vt:filetime>
  </property>
</Properties>
</file>