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2F" w:rsidRPr="000B022F" w:rsidRDefault="000B022F" w:rsidP="000B022F">
      <w:pPr>
        <w:pStyle w:val="a4"/>
        <w:spacing w:before="0" w:beforeAutospacing="0" w:after="240" w:afterAutospacing="0" w:line="315" w:lineRule="atLeast"/>
        <w:jc w:val="center"/>
        <w:rPr>
          <w:color w:val="000000"/>
          <w:sz w:val="28"/>
          <w:szCs w:val="28"/>
        </w:rPr>
      </w:pPr>
      <w:bookmarkStart w:id="0" w:name="_GoBack"/>
      <w:bookmarkEnd w:id="0"/>
      <w:proofErr w:type="spellStart"/>
      <w:r w:rsidRPr="000B022F">
        <w:rPr>
          <w:color w:val="000000"/>
          <w:sz w:val="28"/>
          <w:szCs w:val="28"/>
        </w:rPr>
        <w:t>Тематична</w:t>
      </w:r>
      <w:proofErr w:type="spellEnd"/>
      <w:r w:rsidRPr="000B022F">
        <w:rPr>
          <w:color w:val="000000"/>
          <w:sz w:val="28"/>
          <w:szCs w:val="28"/>
        </w:rPr>
        <w:t xml:space="preserve"> рубрика:</w:t>
      </w:r>
      <w:r w:rsidRPr="000B022F">
        <w:rPr>
          <w:rStyle w:val="apple-converted-space"/>
          <w:color w:val="000000"/>
          <w:sz w:val="28"/>
          <w:szCs w:val="28"/>
        </w:rPr>
        <w:t> </w:t>
      </w:r>
      <w:r w:rsidRPr="000B022F">
        <w:rPr>
          <w:rStyle w:val="a5"/>
          <w:color w:val="000000"/>
          <w:sz w:val="28"/>
          <w:szCs w:val="28"/>
        </w:rPr>
        <w:t xml:space="preserve">ЕКОНОМІКА ТА УПРАВЛІННЯ </w:t>
      </w:r>
      <w:proofErr w:type="gramStart"/>
      <w:r w:rsidRPr="000B022F">
        <w:rPr>
          <w:rStyle w:val="a5"/>
          <w:color w:val="000000"/>
          <w:sz w:val="28"/>
          <w:szCs w:val="28"/>
        </w:rPr>
        <w:t>П</w:t>
      </w:r>
      <w:proofErr w:type="gramEnd"/>
      <w:r w:rsidRPr="000B022F">
        <w:rPr>
          <w:rStyle w:val="a5"/>
          <w:color w:val="000000"/>
          <w:sz w:val="28"/>
          <w:szCs w:val="28"/>
        </w:rPr>
        <w:t>ІДПРИЄМСТВАМИ</w:t>
      </w:r>
    </w:p>
    <w:p w:rsidR="000B022F" w:rsidRDefault="000B022F" w:rsidP="000B022F">
      <w:pPr>
        <w:pStyle w:val="a4"/>
        <w:spacing w:before="0" w:beforeAutospacing="0" w:after="75" w:afterAutospacing="0" w:line="315" w:lineRule="atLeast"/>
        <w:rPr>
          <w:color w:val="000000"/>
          <w:sz w:val="28"/>
          <w:szCs w:val="28"/>
          <w:lang w:val="uk-UA"/>
        </w:rPr>
      </w:pPr>
      <w:r w:rsidRPr="000B022F">
        <w:rPr>
          <w:color w:val="000000"/>
          <w:sz w:val="28"/>
          <w:szCs w:val="28"/>
        </w:rPr>
        <w:t>УДК 338.58:65.014</w:t>
      </w:r>
    </w:p>
    <w:p w:rsidR="000B022F" w:rsidRDefault="000B022F" w:rsidP="00501F6D">
      <w:pPr>
        <w:pStyle w:val="a4"/>
        <w:spacing w:before="0" w:beforeAutospacing="0" w:after="0" w:afterAutospacing="0" w:line="360" w:lineRule="auto"/>
        <w:ind w:firstLine="709"/>
        <w:jc w:val="right"/>
        <w:rPr>
          <w:color w:val="000000"/>
          <w:sz w:val="28"/>
          <w:szCs w:val="28"/>
          <w:lang w:val="uk-UA"/>
        </w:rPr>
      </w:pPr>
      <w:proofErr w:type="spellStart"/>
      <w:r>
        <w:rPr>
          <w:rStyle w:val="a5"/>
          <w:color w:val="000000"/>
          <w:sz w:val="28"/>
          <w:szCs w:val="28"/>
          <w:lang w:val="uk-UA"/>
        </w:rPr>
        <w:t>Чижишин</w:t>
      </w:r>
      <w:proofErr w:type="spellEnd"/>
      <w:r>
        <w:rPr>
          <w:rStyle w:val="a5"/>
          <w:color w:val="000000"/>
          <w:sz w:val="28"/>
          <w:szCs w:val="28"/>
          <w:lang w:val="uk-UA"/>
        </w:rPr>
        <w:t xml:space="preserve"> О.І.</w:t>
      </w:r>
      <w:r w:rsidRPr="000B022F">
        <w:rPr>
          <w:color w:val="000000"/>
          <w:sz w:val="28"/>
          <w:szCs w:val="28"/>
        </w:rPr>
        <w:br/>
        <w:t xml:space="preserve">к.е.н., доцент </w:t>
      </w:r>
      <w:proofErr w:type="spellStart"/>
      <w:r w:rsidRPr="000B022F">
        <w:rPr>
          <w:color w:val="000000"/>
          <w:sz w:val="28"/>
          <w:szCs w:val="28"/>
        </w:rPr>
        <w:t>кафедри</w:t>
      </w:r>
      <w:proofErr w:type="spellEnd"/>
      <w:r w:rsidRPr="000B022F">
        <w:rPr>
          <w:color w:val="000000"/>
          <w:sz w:val="28"/>
          <w:szCs w:val="28"/>
        </w:rPr>
        <w:t xml:space="preserve"> </w:t>
      </w:r>
      <w:r>
        <w:rPr>
          <w:color w:val="000000"/>
          <w:sz w:val="28"/>
          <w:szCs w:val="28"/>
          <w:lang w:val="uk-UA"/>
        </w:rPr>
        <w:t xml:space="preserve">фундаментальних </w:t>
      </w:r>
    </w:p>
    <w:p w:rsidR="00501F6D" w:rsidRDefault="000B022F" w:rsidP="00501F6D">
      <w:pPr>
        <w:pStyle w:val="just"/>
        <w:spacing w:before="0" w:after="0" w:line="360" w:lineRule="auto"/>
        <w:ind w:firstLine="709"/>
        <w:jc w:val="right"/>
        <w:rPr>
          <w:rFonts w:ascii="Times New Roman" w:hAnsi="Times New Roman" w:cs="Times New Roman"/>
          <w:sz w:val="28"/>
          <w:szCs w:val="28"/>
        </w:rPr>
      </w:pPr>
      <w:r w:rsidRPr="00501F6D">
        <w:rPr>
          <w:rFonts w:ascii="Times New Roman" w:hAnsi="Times New Roman" w:cs="Times New Roman"/>
          <w:sz w:val="28"/>
          <w:szCs w:val="28"/>
        </w:rPr>
        <w:t>та спеціальних дисциплін</w:t>
      </w:r>
      <w:r w:rsidRPr="00501F6D">
        <w:rPr>
          <w:rFonts w:ascii="Times New Roman" w:hAnsi="Times New Roman" w:cs="Times New Roman"/>
          <w:sz w:val="28"/>
          <w:szCs w:val="28"/>
        </w:rPr>
        <w:br/>
      </w:r>
      <w:proofErr w:type="spellStart"/>
      <w:r w:rsidR="00501F6D" w:rsidRPr="00501F6D">
        <w:rPr>
          <w:rFonts w:ascii="Times New Roman" w:hAnsi="Times New Roman" w:cs="Times New Roman"/>
          <w:sz w:val="28"/>
          <w:szCs w:val="28"/>
        </w:rPr>
        <w:t>Чортківський</w:t>
      </w:r>
      <w:proofErr w:type="spellEnd"/>
      <w:r w:rsidR="00501F6D" w:rsidRPr="00501F6D">
        <w:rPr>
          <w:rFonts w:ascii="Times New Roman" w:hAnsi="Times New Roman" w:cs="Times New Roman"/>
          <w:sz w:val="28"/>
          <w:szCs w:val="28"/>
        </w:rPr>
        <w:t xml:space="preserve"> навчально-науковий інститут </w:t>
      </w:r>
    </w:p>
    <w:p w:rsidR="00501F6D" w:rsidRPr="00501F6D" w:rsidRDefault="00501F6D" w:rsidP="00501F6D">
      <w:pPr>
        <w:pStyle w:val="just"/>
        <w:spacing w:before="0" w:after="0" w:line="360" w:lineRule="auto"/>
        <w:ind w:firstLine="709"/>
        <w:jc w:val="right"/>
        <w:rPr>
          <w:rFonts w:ascii="Times New Roman" w:hAnsi="Times New Roman" w:cs="Times New Roman"/>
          <w:sz w:val="28"/>
          <w:szCs w:val="28"/>
        </w:rPr>
      </w:pPr>
      <w:r w:rsidRPr="00501F6D">
        <w:rPr>
          <w:rFonts w:ascii="Times New Roman" w:hAnsi="Times New Roman" w:cs="Times New Roman"/>
          <w:sz w:val="28"/>
          <w:szCs w:val="28"/>
        </w:rPr>
        <w:t>підприємництва і бізнесу ТНЕУ</w:t>
      </w:r>
    </w:p>
    <w:p w:rsidR="000B022F" w:rsidRPr="00501F6D" w:rsidRDefault="000B022F" w:rsidP="000B022F">
      <w:pPr>
        <w:pStyle w:val="a4"/>
        <w:spacing w:before="0" w:beforeAutospacing="0" w:after="240" w:afterAutospacing="0" w:line="315" w:lineRule="atLeast"/>
        <w:jc w:val="right"/>
        <w:rPr>
          <w:color w:val="000000"/>
          <w:sz w:val="28"/>
          <w:szCs w:val="28"/>
          <w:lang w:val="uk-UA"/>
        </w:rPr>
      </w:pPr>
    </w:p>
    <w:p w:rsidR="000B022F" w:rsidRDefault="000B022F" w:rsidP="00501F6D">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Ф</w:t>
      </w:r>
      <w:r w:rsidRPr="002C05E7">
        <w:rPr>
          <w:rFonts w:ascii="Times New Roman" w:hAnsi="Times New Roman" w:cs="Times New Roman"/>
          <w:b/>
          <w:sz w:val="28"/>
          <w:szCs w:val="28"/>
          <w:lang w:val="uk-UA"/>
        </w:rPr>
        <w:t>актори впливу на формування</w:t>
      </w:r>
      <w:r>
        <w:rPr>
          <w:rFonts w:ascii="Times New Roman" w:hAnsi="Times New Roman" w:cs="Times New Roman"/>
          <w:b/>
          <w:sz w:val="28"/>
          <w:szCs w:val="28"/>
          <w:lang w:val="uk-UA"/>
        </w:rPr>
        <w:t xml:space="preserve"> та ефективність</w:t>
      </w:r>
      <w:r w:rsidRPr="002C05E7">
        <w:rPr>
          <w:rFonts w:ascii="Times New Roman" w:hAnsi="Times New Roman" w:cs="Times New Roman"/>
          <w:b/>
          <w:sz w:val="28"/>
          <w:szCs w:val="28"/>
          <w:lang w:val="uk-UA"/>
        </w:rPr>
        <w:t xml:space="preserve"> грошових потоків</w:t>
      </w:r>
      <w:r>
        <w:rPr>
          <w:rFonts w:ascii="Times New Roman" w:hAnsi="Times New Roman" w:cs="Times New Roman"/>
          <w:b/>
          <w:sz w:val="28"/>
          <w:szCs w:val="28"/>
          <w:lang w:val="uk-UA"/>
        </w:rPr>
        <w:t xml:space="preserve"> підприємства</w:t>
      </w:r>
    </w:p>
    <w:p w:rsidR="00A65CEF" w:rsidRPr="00ED36E9" w:rsidRDefault="00A65CEF" w:rsidP="00501F6D">
      <w:pPr>
        <w:spacing w:after="0" w:line="360" w:lineRule="auto"/>
        <w:ind w:firstLine="709"/>
        <w:jc w:val="center"/>
        <w:rPr>
          <w:rFonts w:ascii="Times New Roman" w:eastAsia="Times New Roman" w:hAnsi="Times New Roman" w:cs="Times New Roman"/>
          <w:b/>
          <w:sz w:val="28"/>
          <w:szCs w:val="28"/>
          <w:lang w:eastAsia="ru-RU"/>
        </w:rPr>
      </w:pPr>
    </w:p>
    <w:p w:rsidR="000A00F7" w:rsidRPr="002C05E7" w:rsidRDefault="000A00F7" w:rsidP="00501F6D">
      <w:pPr>
        <w:spacing w:after="0" w:line="360" w:lineRule="auto"/>
        <w:ind w:firstLine="709"/>
        <w:jc w:val="center"/>
        <w:rPr>
          <w:rFonts w:ascii="Times New Roman" w:hAnsi="Times New Roman" w:cs="Times New Roman"/>
          <w:b/>
          <w:sz w:val="28"/>
          <w:szCs w:val="28"/>
          <w:lang w:val="uk-UA"/>
        </w:rPr>
      </w:pPr>
      <w:proofErr w:type="spellStart"/>
      <w:r w:rsidRPr="000A00F7">
        <w:rPr>
          <w:rFonts w:ascii="Times New Roman" w:hAnsi="Times New Roman" w:cs="Times New Roman"/>
          <w:b/>
          <w:sz w:val="28"/>
          <w:szCs w:val="28"/>
          <w:lang w:val="uk-UA"/>
        </w:rPr>
        <w:t>Factors</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influencing</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the</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formation</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and</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effectiveness</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of</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enterprise</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cash</w:t>
      </w:r>
      <w:proofErr w:type="spellEnd"/>
      <w:r w:rsidRPr="000A00F7">
        <w:rPr>
          <w:rFonts w:ascii="Times New Roman" w:hAnsi="Times New Roman" w:cs="Times New Roman"/>
          <w:b/>
          <w:sz w:val="28"/>
          <w:szCs w:val="28"/>
          <w:lang w:val="uk-UA"/>
        </w:rPr>
        <w:t xml:space="preserve"> </w:t>
      </w:r>
      <w:proofErr w:type="spellStart"/>
      <w:r w:rsidRPr="000A00F7">
        <w:rPr>
          <w:rFonts w:ascii="Times New Roman" w:hAnsi="Times New Roman" w:cs="Times New Roman"/>
          <w:b/>
          <w:sz w:val="28"/>
          <w:szCs w:val="28"/>
          <w:lang w:val="uk-UA"/>
        </w:rPr>
        <w:t>flow</w:t>
      </w:r>
      <w:proofErr w:type="spellEnd"/>
    </w:p>
    <w:p w:rsidR="000A00F7" w:rsidRDefault="00856D2D" w:rsidP="000B022F">
      <w:pPr>
        <w:spacing w:after="0" w:line="360" w:lineRule="auto"/>
        <w:ind w:firstLine="709"/>
        <w:jc w:val="both"/>
        <w:rPr>
          <w:rStyle w:val="a6"/>
          <w:rFonts w:ascii="Times New Roman" w:hAnsi="Times New Roman" w:cs="Times New Roman"/>
          <w:i w:val="0"/>
          <w:color w:val="000000"/>
          <w:sz w:val="28"/>
          <w:szCs w:val="28"/>
          <w:lang w:val="uk-UA"/>
        </w:rPr>
      </w:pPr>
      <w:r w:rsidRPr="00856D2D">
        <w:rPr>
          <w:rStyle w:val="a6"/>
          <w:rFonts w:ascii="Times New Roman" w:hAnsi="Times New Roman" w:cs="Times New Roman"/>
          <w:i w:val="0"/>
          <w:color w:val="000000"/>
          <w:sz w:val="28"/>
          <w:szCs w:val="28"/>
          <w:lang w:val="uk-UA"/>
        </w:rPr>
        <w:t xml:space="preserve">У статті розглянуто </w:t>
      </w:r>
      <w:r>
        <w:rPr>
          <w:rStyle w:val="a6"/>
          <w:rFonts w:ascii="Times New Roman" w:hAnsi="Times New Roman" w:cs="Times New Roman"/>
          <w:i w:val="0"/>
          <w:color w:val="000000"/>
          <w:sz w:val="28"/>
          <w:szCs w:val="28"/>
          <w:lang w:val="uk-UA"/>
        </w:rPr>
        <w:t>впли</w:t>
      </w:r>
      <w:r w:rsidR="000A00F7">
        <w:rPr>
          <w:rStyle w:val="a6"/>
          <w:rFonts w:ascii="Times New Roman" w:hAnsi="Times New Roman" w:cs="Times New Roman"/>
          <w:i w:val="0"/>
          <w:color w:val="000000"/>
          <w:sz w:val="28"/>
          <w:szCs w:val="28"/>
          <w:lang w:val="uk-UA"/>
        </w:rPr>
        <w:t>в</w:t>
      </w:r>
      <w:r>
        <w:rPr>
          <w:rStyle w:val="a6"/>
          <w:rFonts w:ascii="Times New Roman" w:hAnsi="Times New Roman" w:cs="Times New Roman"/>
          <w:i w:val="0"/>
          <w:color w:val="000000"/>
          <w:sz w:val="28"/>
          <w:szCs w:val="28"/>
          <w:lang w:val="uk-UA"/>
        </w:rPr>
        <w:t xml:space="preserve"> факторів на формування та ефективність здійснення руху грошових коштів на підприємстві</w:t>
      </w:r>
      <w:r w:rsidR="000A00F7">
        <w:rPr>
          <w:rStyle w:val="a6"/>
          <w:rFonts w:ascii="Times New Roman" w:hAnsi="Times New Roman" w:cs="Times New Roman"/>
          <w:i w:val="0"/>
          <w:color w:val="000000"/>
          <w:sz w:val="28"/>
          <w:szCs w:val="28"/>
          <w:lang w:val="uk-UA"/>
        </w:rPr>
        <w:t>. В ході дослідження виявлено ряд чинників, які впливають на структуру грошових факторів. Виокремлено також їх класифікаційні ознаки з метою точкового впливу на сфери їх виникнення. Як результат пропонується фінансовим менеджерам підприємства вчасно реагувати на виявлені фактори, щоб їх вплив не став згубним для діяльності підприємства.</w:t>
      </w:r>
    </w:p>
    <w:p w:rsidR="000A00F7" w:rsidRDefault="000A00F7" w:rsidP="000B022F">
      <w:pPr>
        <w:spacing w:after="0" w:line="360" w:lineRule="auto"/>
        <w:ind w:firstLine="709"/>
        <w:jc w:val="both"/>
        <w:rPr>
          <w:rStyle w:val="a6"/>
          <w:rFonts w:ascii="Times New Roman" w:hAnsi="Times New Roman" w:cs="Times New Roman"/>
          <w:i w:val="0"/>
          <w:color w:val="000000"/>
          <w:sz w:val="28"/>
          <w:szCs w:val="28"/>
          <w:lang w:val="uk-UA"/>
        </w:rPr>
      </w:pPr>
      <w:r>
        <w:rPr>
          <w:rStyle w:val="a6"/>
          <w:rFonts w:ascii="Times New Roman" w:hAnsi="Times New Roman" w:cs="Times New Roman"/>
          <w:i w:val="0"/>
          <w:color w:val="000000"/>
          <w:sz w:val="28"/>
          <w:szCs w:val="28"/>
          <w:lang w:val="uk-UA"/>
        </w:rPr>
        <w:t>Ключові слова: фактори, грошові кошти, підприємство, формування, ефективність.</w:t>
      </w:r>
    </w:p>
    <w:p w:rsidR="000A00F7" w:rsidRPr="000A00F7" w:rsidRDefault="000A00F7" w:rsidP="000A00F7">
      <w:pPr>
        <w:spacing w:after="0" w:line="360" w:lineRule="auto"/>
        <w:ind w:firstLine="709"/>
        <w:jc w:val="both"/>
        <w:rPr>
          <w:rStyle w:val="a6"/>
          <w:rFonts w:ascii="Times New Roman" w:hAnsi="Times New Roman" w:cs="Times New Roman"/>
          <w:i w:val="0"/>
          <w:color w:val="000000"/>
          <w:sz w:val="28"/>
          <w:szCs w:val="28"/>
          <w:lang w:val="uk-UA"/>
        </w:rPr>
      </w:pPr>
      <w:r w:rsidRPr="000A00F7">
        <w:rPr>
          <w:rStyle w:val="a6"/>
          <w:rFonts w:ascii="Times New Roman" w:hAnsi="Times New Roman" w:cs="Times New Roman"/>
          <w:i w:val="0"/>
          <w:color w:val="000000"/>
          <w:sz w:val="28"/>
          <w:szCs w:val="28"/>
          <w:lang w:val="uk-UA"/>
        </w:rPr>
        <w:t xml:space="preserve">В </w:t>
      </w:r>
      <w:proofErr w:type="spellStart"/>
      <w:r w:rsidRPr="000A00F7">
        <w:rPr>
          <w:rStyle w:val="a6"/>
          <w:rFonts w:ascii="Times New Roman" w:hAnsi="Times New Roman" w:cs="Times New Roman"/>
          <w:i w:val="0"/>
          <w:color w:val="000000"/>
          <w:sz w:val="28"/>
          <w:szCs w:val="28"/>
          <w:lang w:val="uk-UA"/>
        </w:rPr>
        <w:t>статье</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рассмотрено</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влияние</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факторов</w:t>
      </w:r>
      <w:proofErr w:type="spellEnd"/>
      <w:r w:rsidRPr="000A00F7">
        <w:rPr>
          <w:rStyle w:val="a6"/>
          <w:rFonts w:ascii="Times New Roman" w:hAnsi="Times New Roman" w:cs="Times New Roman"/>
          <w:i w:val="0"/>
          <w:color w:val="000000"/>
          <w:sz w:val="28"/>
          <w:szCs w:val="28"/>
          <w:lang w:val="uk-UA"/>
        </w:rPr>
        <w:t xml:space="preserve"> на </w:t>
      </w:r>
      <w:proofErr w:type="spellStart"/>
      <w:r w:rsidRPr="000A00F7">
        <w:rPr>
          <w:rStyle w:val="a6"/>
          <w:rFonts w:ascii="Times New Roman" w:hAnsi="Times New Roman" w:cs="Times New Roman"/>
          <w:i w:val="0"/>
          <w:color w:val="000000"/>
          <w:sz w:val="28"/>
          <w:szCs w:val="28"/>
          <w:lang w:val="uk-UA"/>
        </w:rPr>
        <w:t>формирование</w:t>
      </w:r>
      <w:proofErr w:type="spellEnd"/>
      <w:r w:rsidRPr="000A00F7">
        <w:rPr>
          <w:rStyle w:val="a6"/>
          <w:rFonts w:ascii="Times New Roman" w:hAnsi="Times New Roman" w:cs="Times New Roman"/>
          <w:i w:val="0"/>
          <w:color w:val="000000"/>
          <w:sz w:val="28"/>
          <w:szCs w:val="28"/>
          <w:lang w:val="uk-UA"/>
        </w:rPr>
        <w:t xml:space="preserve"> и </w:t>
      </w:r>
      <w:proofErr w:type="spellStart"/>
      <w:r w:rsidRPr="000A00F7">
        <w:rPr>
          <w:rStyle w:val="a6"/>
          <w:rFonts w:ascii="Times New Roman" w:hAnsi="Times New Roman" w:cs="Times New Roman"/>
          <w:i w:val="0"/>
          <w:color w:val="000000"/>
          <w:sz w:val="28"/>
          <w:szCs w:val="28"/>
          <w:lang w:val="uk-UA"/>
        </w:rPr>
        <w:t>эффективность</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осуществления</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движения</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денежных</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средств</w:t>
      </w:r>
      <w:proofErr w:type="spellEnd"/>
      <w:r w:rsidRPr="000A00F7">
        <w:rPr>
          <w:rStyle w:val="a6"/>
          <w:rFonts w:ascii="Times New Roman" w:hAnsi="Times New Roman" w:cs="Times New Roman"/>
          <w:i w:val="0"/>
          <w:color w:val="000000"/>
          <w:sz w:val="28"/>
          <w:szCs w:val="28"/>
          <w:lang w:val="uk-UA"/>
        </w:rPr>
        <w:t xml:space="preserve"> на </w:t>
      </w:r>
      <w:proofErr w:type="spellStart"/>
      <w:r w:rsidRPr="000A00F7">
        <w:rPr>
          <w:rStyle w:val="a6"/>
          <w:rFonts w:ascii="Times New Roman" w:hAnsi="Times New Roman" w:cs="Times New Roman"/>
          <w:i w:val="0"/>
          <w:color w:val="000000"/>
          <w:sz w:val="28"/>
          <w:szCs w:val="28"/>
          <w:lang w:val="uk-UA"/>
        </w:rPr>
        <w:t>предприятии</w:t>
      </w:r>
      <w:proofErr w:type="spellEnd"/>
      <w:r w:rsidRPr="000A00F7">
        <w:rPr>
          <w:rStyle w:val="a6"/>
          <w:rFonts w:ascii="Times New Roman" w:hAnsi="Times New Roman" w:cs="Times New Roman"/>
          <w:i w:val="0"/>
          <w:color w:val="000000"/>
          <w:sz w:val="28"/>
          <w:szCs w:val="28"/>
          <w:lang w:val="uk-UA"/>
        </w:rPr>
        <w:t xml:space="preserve">. В ходе </w:t>
      </w:r>
      <w:proofErr w:type="spellStart"/>
      <w:r w:rsidRPr="000A00F7">
        <w:rPr>
          <w:rStyle w:val="a6"/>
          <w:rFonts w:ascii="Times New Roman" w:hAnsi="Times New Roman" w:cs="Times New Roman"/>
          <w:i w:val="0"/>
          <w:color w:val="000000"/>
          <w:sz w:val="28"/>
          <w:szCs w:val="28"/>
          <w:lang w:val="uk-UA"/>
        </w:rPr>
        <w:t>исследования</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выявлен</w:t>
      </w:r>
      <w:proofErr w:type="spellEnd"/>
      <w:r w:rsidRPr="000A00F7">
        <w:rPr>
          <w:rStyle w:val="a6"/>
          <w:rFonts w:ascii="Times New Roman" w:hAnsi="Times New Roman" w:cs="Times New Roman"/>
          <w:i w:val="0"/>
          <w:color w:val="000000"/>
          <w:sz w:val="28"/>
          <w:szCs w:val="28"/>
          <w:lang w:val="uk-UA"/>
        </w:rPr>
        <w:t xml:space="preserve"> ряд </w:t>
      </w:r>
      <w:proofErr w:type="spellStart"/>
      <w:r w:rsidRPr="000A00F7">
        <w:rPr>
          <w:rStyle w:val="a6"/>
          <w:rFonts w:ascii="Times New Roman" w:hAnsi="Times New Roman" w:cs="Times New Roman"/>
          <w:i w:val="0"/>
          <w:color w:val="000000"/>
          <w:sz w:val="28"/>
          <w:szCs w:val="28"/>
          <w:lang w:val="uk-UA"/>
        </w:rPr>
        <w:t>факторов</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которые</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влияют</w:t>
      </w:r>
      <w:proofErr w:type="spellEnd"/>
      <w:r w:rsidRPr="000A00F7">
        <w:rPr>
          <w:rStyle w:val="a6"/>
          <w:rFonts w:ascii="Times New Roman" w:hAnsi="Times New Roman" w:cs="Times New Roman"/>
          <w:i w:val="0"/>
          <w:color w:val="000000"/>
          <w:sz w:val="28"/>
          <w:szCs w:val="28"/>
          <w:lang w:val="uk-UA"/>
        </w:rPr>
        <w:t xml:space="preserve"> на структуру </w:t>
      </w:r>
      <w:proofErr w:type="spellStart"/>
      <w:r w:rsidRPr="000A00F7">
        <w:rPr>
          <w:rStyle w:val="a6"/>
          <w:rFonts w:ascii="Times New Roman" w:hAnsi="Times New Roman" w:cs="Times New Roman"/>
          <w:i w:val="0"/>
          <w:color w:val="000000"/>
          <w:sz w:val="28"/>
          <w:szCs w:val="28"/>
          <w:lang w:val="uk-UA"/>
        </w:rPr>
        <w:t>денежных</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факторов</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Выделены</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также</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их</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классификационные</w:t>
      </w:r>
      <w:proofErr w:type="spellEnd"/>
      <w:r w:rsidRPr="000A00F7">
        <w:rPr>
          <w:rStyle w:val="a6"/>
          <w:rFonts w:ascii="Times New Roman" w:hAnsi="Times New Roman" w:cs="Times New Roman"/>
          <w:i w:val="0"/>
          <w:color w:val="000000"/>
          <w:sz w:val="28"/>
          <w:szCs w:val="28"/>
          <w:lang w:val="uk-UA"/>
        </w:rPr>
        <w:t xml:space="preserve"> признаки с </w:t>
      </w:r>
      <w:proofErr w:type="spellStart"/>
      <w:r w:rsidRPr="000A00F7">
        <w:rPr>
          <w:rStyle w:val="a6"/>
          <w:rFonts w:ascii="Times New Roman" w:hAnsi="Times New Roman" w:cs="Times New Roman"/>
          <w:i w:val="0"/>
          <w:color w:val="000000"/>
          <w:sz w:val="28"/>
          <w:szCs w:val="28"/>
          <w:lang w:val="uk-UA"/>
        </w:rPr>
        <w:t>целью</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точечного</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воздействия</w:t>
      </w:r>
      <w:proofErr w:type="spellEnd"/>
      <w:r w:rsidRPr="000A00F7">
        <w:rPr>
          <w:rStyle w:val="a6"/>
          <w:rFonts w:ascii="Times New Roman" w:hAnsi="Times New Roman" w:cs="Times New Roman"/>
          <w:i w:val="0"/>
          <w:color w:val="000000"/>
          <w:sz w:val="28"/>
          <w:szCs w:val="28"/>
          <w:lang w:val="uk-UA"/>
        </w:rPr>
        <w:t xml:space="preserve"> на </w:t>
      </w:r>
      <w:proofErr w:type="spellStart"/>
      <w:r w:rsidRPr="000A00F7">
        <w:rPr>
          <w:rStyle w:val="a6"/>
          <w:rFonts w:ascii="Times New Roman" w:hAnsi="Times New Roman" w:cs="Times New Roman"/>
          <w:i w:val="0"/>
          <w:color w:val="000000"/>
          <w:sz w:val="28"/>
          <w:szCs w:val="28"/>
          <w:lang w:val="uk-UA"/>
        </w:rPr>
        <w:t>сферы</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их</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возникновения</w:t>
      </w:r>
      <w:proofErr w:type="spellEnd"/>
      <w:r w:rsidRPr="000A00F7">
        <w:rPr>
          <w:rStyle w:val="a6"/>
          <w:rFonts w:ascii="Times New Roman" w:hAnsi="Times New Roman" w:cs="Times New Roman"/>
          <w:i w:val="0"/>
          <w:color w:val="000000"/>
          <w:sz w:val="28"/>
          <w:szCs w:val="28"/>
          <w:lang w:val="uk-UA"/>
        </w:rPr>
        <w:t xml:space="preserve">. В </w:t>
      </w:r>
      <w:proofErr w:type="spellStart"/>
      <w:r w:rsidRPr="000A00F7">
        <w:rPr>
          <w:rStyle w:val="a6"/>
          <w:rFonts w:ascii="Times New Roman" w:hAnsi="Times New Roman" w:cs="Times New Roman"/>
          <w:i w:val="0"/>
          <w:color w:val="000000"/>
          <w:sz w:val="28"/>
          <w:szCs w:val="28"/>
          <w:lang w:val="uk-UA"/>
        </w:rPr>
        <w:t>результате</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предлагается</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финансовым</w:t>
      </w:r>
      <w:proofErr w:type="spellEnd"/>
      <w:r w:rsidRPr="000A00F7">
        <w:rPr>
          <w:rStyle w:val="a6"/>
          <w:rFonts w:ascii="Times New Roman" w:hAnsi="Times New Roman" w:cs="Times New Roman"/>
          <w:i w:val="0"/>
          <w:color w:val="000000"/>
          <w:sz w:val="28"/>
          <w:szCs w:val="28"/>
          <w:lang w:val="uk-UA"/>
        </w:rPr>
        <w:t xml:space="preserve"> менеджерам </w:t>
      </w:r>
      <w:proofErr w:type="spellStart"/>
      <w:r w:rsidRPr="000A00F7">
        <w:rPr>
          <w:rStyle w:val="a6"/>
          <w:rFonts w:ascii="Times New Roman" w:hAnsi="Times New Roman" w:cs="Times New Roman"/>
          <w:i w:val="0"/>
          <w:color w:val="000000"/>
          <w:sz w:val="28"/>
          <w:szCs w:val="28"/>
          <w:lang w:val="uk-UA"/>
        </w:rPr>
        <w:t>предприятия</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своевременно</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lastRenderedPageBreak/>
        <w:t>реагировать</w:t>
      </w:r>
      <w:proofErr w:type="spellEnd"/>
      <w:r w:rsidRPr="000A00F7">
        <w:rPr>
          <w:rStyle w:val="a6"/>
          <w:rFonts w:ascii="Times New Roman" w:hAnsi="Times New Roman" w:cs="Times New Roman"/>
          <w:i w:val="0"/>
          <w:color w:val="000000"/>
          <w:sz w:val="28"/>
          <w:szCs w:val="28"/>
          <w:lang w:val="uk-UA"/>
        </w:rPr>
        <w:t xml:space="preserve"> на </w:t>
      </w:r>
      <w:proofErr w:type="spellStart"/>
      <w:r w:rsidRPr="000A00F7">
        <w:rPr>
          <w:rStyle w:val="a6"/>
          <w:rFonts w:ascii="Times New Roman" w:hAnsi="Times New Roman" w:cs="Times New Roman"/>
          <w:i w:val="0"/>
          <w:color w:val="000000"/>
          <w:sz w:val="28"/>
          <w:szCs w:val="28"/>
          <w:lang w:val="uk-UA"/>
        </w:rPr>
        <w:t>выявленные</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факторы</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чтобы</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их</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влияние</w:t>
      </w:r>
      <w:proofErr w:type="spellEnd"/>
      <w:r w:rsidRPr="000A00F7">
        <w:rPr>
          <w:rStyle w:val="a6"/>
          <w:rFonts w:ascii="Times New Roman" w:hAnsi="Times New Roman" w:cs="Times New Roman"/>
          <w:i w:val="0"/>
          <w:color w:val="000000"/>
          <w:sz w:val="28"/>
          <w:szCs w:val="28"/>
          <w:lang w:val="uk-UA"/>
        </w:rPr>
        <w:t xml:space="preserve"> не </w:t>
      </w:r>
      <w:proofErr w:type="spellStart"/>
      <w:r w:rsidRPr="000A00F7">
        <w:rPr>
          <w:rStyle w:val="a6"/>
          <w:rFonts w:ascii="Times New Roman" w:hAnsi="Times New Roman" w:cs="Times New Roman"/>
          <w:i w:val="0"/>
          <w:color w:val="000000"/>
          <w:sz w:val="28"/>
          <w:szCs w:val="28"/>
          <w:lang w:val="uk-UA"/>
        </w:rPr>
        <w:t>стал</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губительным</w:t>
      </w:r>
      <w:proofErr w:type="spellEnd"/>
      <w:r w:rsidRPr="000A00F7">
        <w:rPr>
          <w:rStyle w:val="a6"/>
          <w:rFonts w:ascii="Times New Roman" w:hAnsi="Times New Roman" w:cs="Times New Roman"/>
          <w:i w:val="0"/>
          <w:color w:val="000000"/>
          <w:sz w:val="28"/>
          <w:szCs w:val="28"/>
          <w:lang w:val="uk-UA"/>
        </w:rPr>
        <w:t xml:space="preserve"> для </w:t>
      </w:r>
      <w:proofErr w:type="spellStart"/>
      <w:r w:rsidRPr="000A00F7">
        <w:rPr>
          <w:rStyle w:val="a6"/>
          <w:rFonts w:ascii="Times New Roman" w:hAnsi="Times New Roman" w:cs="Times New Roman"/>
          <w:i w:val="0"/>
          <w:color w:val="000000"/>
          <w:sz w:val="28"/>
          <w:szCs w:val="28"/>
          <w:lang w:val="uk-UA"/>
        </w:rPr>
        <w:t>предприятия</w:t>
      </w:r>
      <w:proofErr w:type="spellEnd"/>
      <w:r w:rsidRPr="000A00F7">
        <w:rPr>
          <w:rStyle w:val="a6"/>
          <w:rFonts w:ascii="Times New Roman" w:hAnsi="Times New Roman" w:cs="Times New Roman"/>
          <w:i w:val="0"/>
          <w:color w:val="000000"/>
          <w:sz w:val="28"/>
          <w:szCs w:val="28"/>
          <w:lang w:val="uk-UA"/>
        </w:rPr>
        <w:t>.</w:t>
      </w:r>
    </w:p>
    <w:p w:rsidR="000A00F7" w:rsidRDefault="000A00F7" w:rsidP="000A00F7">
      <w:pPr>
        <w:spacing w:after="0" w:line="360" w:lineRule="auto"/>
        <w:ind w:firstLine="709"/>
        <w:jc w:val="both"/>
        <w:rPr>
          <w:rStyle w:val="a6"/>
          <w:rFonts w:ascii="Times New Roman" w:hAnsi="Times New Roman" w:cs="Times New Roman"/>
          <w:i w:val="0"/>
          <w:color w:val="000000"/>
          <w:sz w:val="28"/>
          <w:szCs w:val="28"/>
          <w:lang w:val="uk-UA"/>
        </w:rPr>
      </w:pPr>
      <w:proofErr w:type="spellStart"/>
      <w:r w:rsidRPr="000A00F7">
        <w:rPr>
          <w:rStyle w:val="a6"/>
          <w:rFonts w:ascii="Times New Roman" w:hAnsi="Times New Roman" w:cs="Times New Roman"/>
          <w:i w:val="0"/>
          <w:color w:val="000000"/>
          <w:sz w:val="28"/>
          <w:szCs w:val="28"/>
          <w:lang w:val="uk-UA"/>
        </w:rPr>
        <w:t>Ключевые</w:t>
      </w:r>
      <w:proofErr w:type="spellEnd"/>
      <w:r w:rsidRPr="000A00F7">
        <w:rPr>
          <w:rStyle w:val="a6"/>
          <w:rFonts w:ascii="Times New Roman" w:hAnsi="Times New Roman" w:cs="Times New Roman"/>
          <w:i w:val="0"/>
          <w:color w:val="000000"/>
          <w:sz w:val="28"/>
          <w:szCs w:val="28"/>
          <w:lang w:val="uk-UA"/>
        </w:rPr>
        <w:t xml:space="preserve"> слова: </w:t>
      </w:r>
      <w:proofErr w:type="spellStart"/>
      <w:r w:rsidRPr="000A00F7">
        <w:rPr>
          <w:rStyle w:val="a6"/>
          <w:rFonts w:ascii="Times New Roman" w:hAnsi="Times New Roman" w:cs="Times New Roman"/>
          <w:i w:val="0"/>
          <w:color w:val="000000"/>
          <w:sz w:val="28"/>
          <w:szCs w:val="28"/>
          <w:lang w:val="uk-UA"/>
        </w:rPr>
        <w:t>факторы</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денежные</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средства</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предприятие</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формирования</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эффективность</w:t>
      </w:r>
      <w:proofErr w:type="spellEnd"/>
      <w:r w:rsidRPr="000A00F7">
        <w:rPr>
          <w:rStyle w:val="a6"/>
          <w:rFonts w:ascii="Times New Roman" w:hAnsi="Times New Roman" w:cs="Times New Roman"/>
          <w:i w:val="0"/>
          <w:color w:val="000000"/>
          <w:sz w:val="28"/>
          <w:szCs w:val="28"/>
          <w:lang w:val="uk-UA"/>
        </w:rPr>
        <w:t>.</w:t>
      </w:r>
    </w:p>
    <w:p w:rsidR="000A00F7" w:rsidRPr="000A00F7" w:rsidRDefault="000A00F7" w:rsidP="000A00F7">
      <w:pPr>
        <w:spacing w:after="0" w:line="360" w:lineRule="auto"/>
        <w:ind w:firstLine="709"/>
        <w:jc w:val="both"/>
        <w:rPr>
          <w:rStyle w:val="a6"/>
          <w:rFonts w:ascii="Times New Roman" w:hAnsi="Times New Roman" w:cs="Times New Roman"/>
          <w:i w:val="0"/>
          <w:color w:val="000000"/>
          <w:sz w:val="28"/>
          <w:szCs w:val="28"/>
          <w:lang w:val="uk-UA"/>
        </w:rPr>
      </w:pPr>
      <w:proofErr w:type="spellStart"/>
      <w:r w:rsidRPr="000A00F7">
        <w:rPr>
          <w:rStyle w:val="a6"/>
          <w:rFonts w:ascii="Times New Roman" w:hAnsi="Times New Roman" w:cs="Times New Roman"/>
          <w:i w:val="0"/>
          <w:color w:val="000000"/>
          <w:sz w:val="28"/>
          <w:szCs w:val="28"/>
          <w:lang w:val="uk-UA"/>
        </w:rPr>
        <w:t>The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article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discusses</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factors</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influence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formation</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and</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efficiency</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of</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cash</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flow</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in</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company</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study</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identified</w:t>
      </w:r>
      <w:proofErr w:type="spellEnd"/>
      <w:r w:rsidRPr="000A00F7">
        <w:rPr>
          <w:rStyle w:val="a6"/>
          <w:rFonts w:ascii="Times New Roman" w:hAnsi="Times New Roman" w:cs="Times New Roman"/>
          <w:i w:val="0"/>
          <w:color w:val="000000"/>
          <w:sz w:val="28"/>
          <w:szCs w:val="28"/>
          <w:lang w:val="uk-UA"/>
        </w:rPr>
        <w:t xml:space="preserve"> a </w:t>
      </w:r>
      <w:proofErr w:type="spellStart"/>
      <w:r w:rsidRPr="000A00F7">
        <w:rPr>
          <w:rStyle w:val="a6"/>
          <w:rFonts w:ascii="Times New Roman" w:hAnsi="Times New Roman" w:cs="Times New Roman"/>
          <w:i w:val="0"/>
          <w:color w:val="000000"/>
          <w:sz w:val="28"/>
          <w:szCs w:val="28"/>
          <w:lang w:val="uk-UA"/>
        </w:rPr>
        <w:t>number</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of</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factors</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that</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affect</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structure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of</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monetary</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factors</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Isolate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their</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classification</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criteria</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for</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purpose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of</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acupressure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on</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their</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area</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of</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origin</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As</w:t>
      </w:r>
      <w:proofErr w:type="spellEnd"/>
      <w:r w:rsidRPr="000A00F7">
        <w:rPr>
          <w:rStyle w:val="a6"/>
          <w:rFonts w:ascii="Times New Roman" w:hAnsi="Times New Roman" w:cs="Times New Roman"/>
          <w:i w:val="0"/>
          <w:color w:val="000000"/>
          <w:sz w:val="28"/>
          <w:szCs w:val="28"/>
          <w:lang w:val="uk-UA"/>
        </w:rPr>
        <w:t xml:space="preserve"> a </w:t>
      </w:r>
      <w:proofErr w:type="spellStart"/>
      <w:r w:rsidRPr="000A00F7">
        <w:rPr>
          <w:rStyle w:val="a6"/>
          <w:rFonts w:ascii="Times New Roman" w:hAnsi="Times New Roman" w:cs="Times New Roman"/>
          <w:i w:val="0"/>
          <w:color w:val="000000"/>
          <w:sz w:val="28"/>
          <w:szCs w:val="28"/>
          <w:lang w:val="uk-UA"/>
        </w:rPr>
        <w:t>result</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of</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proposed</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financial</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enterprise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managers</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to</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respond</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to</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identified</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factors</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to</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influence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them</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not</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become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detrimental</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to</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the</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enterprise</w:t>
      </w:r>
      <w:proofErr w:type="spellEnd"/>
      <w:r w:rsidRPr="000A00F7">
        <w:rPr>
          <w:rStyle w:val="a6"/>
          <w:rFonts w:ascii="Times New Roman" w:hAnsi="Times New Roman" w:cs="Times New Roman"/>
          <w:i w:val="0"/>
          <w:color w:val="000000"/>
          <w:sz w:val="28"/>
          <w:szCs w:val="28"/>
          <w:lang w:val="uk-UA"/>
        </w:rPr>
        <w:t>.</w:t>
      </w:r>
    </w:p>
    <w:p w:rsidR="000A00F7" w:rsidRDefault="000A00F7" w:rsidP="000A00F7">
      <w:pPr>
        <w:spacing w:after="0" w:line="360" w:lineRule="auto"/>
        <w:ind w:firstLine="709"/>
        <w:jc w:val="both"/>
        <w:rPr>
          <w:rStyle w:val="a6"/>
          <w:rFonts w:ascii="Times New Roman" w:hAnsi="Times New Roman" w:cs="Times New Roman"/>
          <w:i w:val="0"/>
          <w:color w:val="000000"/>
          <w:sz w:val="28"/>
          <w:szCs w:val="28"/>
          <w:lang w:val="uk-UA"/>
        </w:rPr>
      </w:pPr>
      <w:proofErr w:type="spellStart"/>
      <w:r w:rsidRPr="000A00F7">
        <w:rPr>
          <w:rStyle w:val="a6"/>
          <w:rFonts w:ascii="Times New Roman" w:hAnsi="Times New Roman" w:cs="Times New Roman"/>
          <w:i w:val="0"/>
          <w:color w:val="000000"/>
          <w:sz w:val="28"/>
          <w:szCs w:val="28"/>
          <w:lang w:val="uk-UA"/>
        </w:rPr>
        <w:t>Keywords</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factors</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cash</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company</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formation</w:t>
      </w:r>
      <w:proofErr w:type="spellEnd"/>
      <w:r w:rsidRPr="000A00F7">
        <w:rPr>
          <w:rStyle w:val="a6"/>
          <w:rFonts w:ascii="Times New Roman" w:hAnsi="Times New Roman" w:cs="Times New Roman"/>
          <w:i w:val="0"/>
          <w:color w:val="000000"/>
          <w:sz w:val="28"/>
          <w:szCs w:val="28"/>
          <w:lang w:val="uk-UA"/>
        </w:rPr>
        <w:t xml:space="preserve">, </w:t>
      </w:r>
      <w:proofErr w:type="spellStart"/>
      <w:r w:rsidRPr="000A00F7">
        <w:rPr>
          <w:rStyle w:val="a6"/>
          <w:rFonts w:ascii="Times New Roman" w:hAnsi="Times New Roman" w:cs="Times New Roman"/>
          <w:i w:val="0"/>
          <w:color w:val="000000"/>
          <w:sz w:val="28"/>
          <w:szCs w:val="28"/>
          <w:lang w:val="uk-UA"/>
        </w:rPr>
        <w:t>efficiency</w:t>
      </w:r>
      <w:proofErr w:type="spellEnd"/>
      <w:r w:rsidRPr="000A00F7">
        <w:rPr>
          <w:rStyle w:val="a6"/>
          <w:rFonts w:ascii="Times New Roman" w:hAnsi="Times New Roman" w:cs="Times New Roman"/>
          <w:i w:val="0"/>
          <w:color w:val="000000"/>
          <w:sz w:val="28"/>
          <w:szCs w:val="28"/>
          <w:lang w:val="uk-UA"/>
        </w:rPr>
        <w:t>.</w:t>
      </w:r>
    </w:p>
    <w:p w:rsidR="000A00F7" w:rsidRDefault="000A00F7" w:rsidP="000A00F7">
      <w:pPr>
        <w:spacing w:after="0" w:line="360" w:lineRule="auto"/>
        <w:ind w:firstLine="709"/>
        <w:jc w:val="both"/>
        <w:rPr>
          <w:rStyle w:val="a6"/>
          <w:rFonts w:ascii="Times New Roman" w:hAnsi="Times New Roman" w:cs="Times New Roman"/>
          <w:i w:val="0"/>
          <w:color w:val="000000"/>
          <w:sz w:val="28"/>
          <w:szCs w:val="28"/>
          <w:lang w:val="uk-UA"/>
        </w:rPr>
      </w:pPr>
    </w:p>
    <w:p w:rsidR="000B022F" w:rsidRPr="0085775E" w:rsidRDefault="000B022F" w:rsidP="000B022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lang w:val="uk-UA"/>
        </w:rPr>
        <w:t xml:space="preserve">Постановка проблеми. </w:t>
      </w:r>
      <w:r w:rsidRPr="002C05E7">
        <w:rPr>
          <w:rFonts w:ascii="Times New Roman" w:hAnsi="Times New Roman" w:cs="Times New Roman"/>
          <w:sz w:val="28"/>
          <w:szCs w:val="28"/>
          <w:lang w:val="uk-UA"/>
        </w:rPr>
        <w:t xml:space="preserve">Важливе значення для </w:t>
      </w:r>
      <w:r>
        <w:rPr>
          <w:rFonts w:ascii="Times New Roman" w:hAnsi="Times New Roman" w:cs="Times New Roman"/>
          <w:sz w:val="28"/>
          <w:szCs w:val="28"/>
          <w:lang w:val="uk-UA"/>
        </w:rPr>
        <w:t xml:space="preserve"> </w:t>
      </w:r>
      <w:r w:rsidRPr="002C05E7">
        <w:rPr>
          <w:rFonts w:ascii="Times New Roman" w:hAnsi="Times New Roman" w:cs="Times New Roman"/>
          <w:sz w:val="28"/>
          <w:szCs w:val="28"/>
          <w:lang w:val="uk-UA"/>
        </w:rPr>
        <w:t xml:space="preserve">ефективного управління грошовими потоками на підприємстві має організація грошових потоків підприємства з урахуванням як внутрішніх, так і зовнішніх факторів. </w:t>
      </w:r>
      <w:r w:rsidRPr="006823DF">
        <w:rPr>
          <w:rFonts w:ascii="Times New Roman" w:hAnsi="Times New Roman" w:cs="Times New Roman"/>
          <w:sz w:val="28"/>
          <w:szCs w:val="28"/>
          <w:lang w:val="uk-UA"/>
        </w:rPr>
        <w:t xml:space="preserve">Одним з ключових управлінських </w:t>
      </w:r>
      <w:r>
        <w:rPr>
          <w:rFonts w:ascii="Times New Roman" w:hAnsi="Times New Roman" w:cs="Times New Roman"/>
          <w:sz w:val="28"/>
          <w:szCs w:val="28"/>
          <w:lang w:val="uk-UA"/>
        </w:rPr>
        <w:t>з</w:t>
      </w:r>
      <w:r w:rsidRPr="006823DF">
        <w:rPr>
          <w:rFonts w:ascii="Times New Roman" w:hAnsi="Times New Roman" w:cs="Times New Roman"/>
          <w:sz w:val="28"/>
          <w:szCs w:val="28"/>
          <w:lang w:val="uk-UA"/>
        </w:rPr>
        <w:t xml:space="preserve">авдань, які постають перед керівництвом підприємства, є організація руху матеріальних і грошових потоків. </w:t>
      </w:r>
      <w:r w:rsidRPr="0085775E">
        <w:rPr>
          <w:rFonts w:ascii="Times New Roman" w:hAnsi="Times New Roman" w:cs="Times New Roman"/>
          <w:sz w:val="28"/>
          <w:szCs w:val="28"/>
        </w:rPr>
        <w:t xml:space="preserve">У </w:t>
      </w:r>
      <w:proofErr w:type="spellStart"/>
      <w:r w:rsidRPr="0085775E">
        <w:rPr>
          <w:rFonts w:ascii="Times New Roman" w:hAnsi="Times New Roman" w:cs="Times New Roman"/>
          <w:sz w:val="28"/>
          <w:szCs w:val="28"/>
        </w:rPr>
        <w:t>сучасних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умовах</w:t>
      </w:r>
      <w:proofErr w:type="spellEnd"/>
      <w:r w:rsidRPr="0085775E">
        <w:rPr>
          <w:rFonts w:ascii="Times New Roman" w:hAnsi="Times New Roman" w:cs="Times New Roman"/>
          <w:sz w:val="28"/>
          <w:szCs w:val="28"/>
        </w:rPr>
        <w:t xml:space="preserve"> при </w:t>
      </w:r>
      <w:proofErr w:type="spellStart"/>
      <w:r w:rsidRPr="0085775E">
        <w:rPr>
          <w:rFonts w:ascii="Times New Roman" w:hAnsi="Times New Roman" w:cs="Times New Roman"/>
          <w:sz w:val="28"/>
          <w:szCs w:val="28"/>
        </w:rPr>
        <w:t>високому</w:t>
      </w:r>
      <w:proofErr w:type="spellEnd"/>
      <w:r w:rsidRPr="0085775E">
        <w:rPr>
          <w:rFonts w:ascii="Times New Roman" w:hAnsi="Times New Roman" w:cs="Times New Roman"/>
          <w:sz w:val="28"/>
          <w:szCs w:val="28"/>
        </w:rPr>
        <w:t xml:space="preserve"> </w:t>
      </w:r>
      <w:proofErr w:type="spellStart"/>
      <w:proofErr w:type="gramStart"/>
      <w:r w:rsidRPr="0085775E">
        <w:rPr>
          <w:rFonts w:ascii="Times New Roman" w:hAnsi="Times New Roman" w:cs="Times New Roman"/>
          <w:sz w:val="28"/>
          <w:szCs w:val="28"/>
        </w:rPr>
        <w:t>р</w:t>
      </w:r>
      <w:proofErr w:type="gramEnd"/>
      <w:r w:rsidRPr="0085775E">
        <w:rPr>
          <w:rFonts w:ascii="Times New Roman" w:hAnsi="Times New Roman" w:cs="Times New Roman"/>
          <w:sz w:val="28"/>
          <w:szCs w:val="28"/>
        </w:rPr>
        <w:t>івні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інфляції</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затримка</w:t>
      </w:r>
      <w:proofErr w:type="spellEnd"/>
      <w:r w:rsidRPr="0085775E">
        <w:rPr>
          <w:rFonts w:ascii="Times New Roman" w:hAnsi="Times New Roman" w:cs="Times New Roman"/>
          <w:sz w:val="28"/>
          <w:szCs w:val="28"/>
        </w:rPr>
        <w:t xml:space="preserve"> у </w:t>
      </w:r>
      <w:proofErr w:type="spellStart"/>
      <w:r w:rsidRPr="0085775E">
        <w:rPr>
          <w:rFonts w:ascii="Times New Roman" w:hAnsi="Times New Roman" w:cs="Times New Roman"/>
          <w:sz w:val="28"/>
          <w:szCs w:val="28"/>
        </w:rPr>
        <w:t>отриманні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грошових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коштів</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веде</w:t>
      </w:r>
      <w:proofErr w:type="spellEnd"/>
      <w:r w:rsidRPr="0085775E">
        <w:rPr>
          <w:rFonts w:ascii="Times New Roman" w:hAnsi="Times New Roman" w:cs="Times New Roman"/>
          <w:sz w:val="28"/>
          <w:szCs w:val="28"/>
        </w:rPr>
        <w:t xml:space="preserve"> до </w:t>
      </w:r>
      <w:proofErr w:type="spellStart"/>
      <w:r w:rsidRPr="0085775E">
        <w:rPr>
          <w:rFonts w:ascii="Times New Roman" w:hAnsi="Times New Roman" w:cs="Times New Roman"/>
          <w:sz w:val="28"/>
          <w:szCs w:val="28"/>
        </w:rPr>
        <w:t>їх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швидкого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знецінення</w:t>
      </w:r>
      <w:proofErr w:type="spellEnd"/>
      <w:r w:rsidRPr="0085775E">
        <w:rPr>
          <w:rFonts w:ascii="Times New Roman" w:hAnsi="Times New Roman" w:cs="Times New Roman"/>
          <w:sz w:val="28"/>
          <w:szCs w:val="28"/>
        </w:rPr>
        <w:t xml:space="preserve">, а </w:t>
      </w:r>
      <w:proofErr w:type="spellStart"/>
      <w:r w:rsidRPr="0085775E">
        <w:rPr>
          <w:rFonts w:ascii="Times New Roman" w:hAnsi="Times New Roman" w:cs="Times New Roman"/>
          <w:sz w:val="28"/>
          <w:szCs w:val="28"/>
        </w:rPr>
        <w:t>нераціональне</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використання</w:t>
      </w:r>
      <w:proofErr w:type="spellEnd"/>
      <w:r w:rsidRPr="0085775E">
        <w:rPr>
          <w:rFonts w:ascii="Times New Roman" w:hAnsi="Times New Roman" w:cs="Times New Roman"/>
          <w:sz w:val="28"/>
          <w:szCs w:val="28"/>
        </w:rPr>
        <w:t xml:space="preserve"> – до </w:t>
      </w:r>
      <w:proofErr w:type="spellStart"/>
      <w:r w:rsidRPr="0085775E">
        <w:rPr>
          <w:rFonts w:ascii="Times New Roman" w:hAnsi="Times New Roman" w:cs="Times New Roman"/>
          <w:sz w:val="28"/>
          <w:szCs w:val="28"/>
        </w:rPr>
        <w:t>падіння</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доходності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ідприємства</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0B022F">
        <w:rPr>
          <w:rFonts w:ascii="Times New Roman" w:hAnsi="Times New Roman" w:cs="Times New Roman"/>
          <w:b/>
          <w:sz w:val="28"/>
          <w:szCs w:val="28"/>
          <w:lang w:val="uk-UA"/>
        </w:rPr>
        <w:t xml:space="preserve">Аналіз </w:t>
      </w:r>
      <w:r>
        <w:rPr>
          <w:rFonts w:ascii="Times New Roman" w:hAnsi="Times New Roman" w:cs="Times New Roman"/>
          <w:b/>
          <w:sz w:val="28"/>
          <w:szCs w:val="28"/>
          <w:lang w:val="uk-UA"/>
        </w:rPr>
        <w:t>останніх досліджень</w:t>
      </w:r>
      <w:r>
        <w:rPr>
          <w:rFonts w:ascii="Times New Roman" w:hAnsi="Times New Roman" w:cs="Times New Roman"/>
          <w:sz w:val="28"/>
          <w:szCs w:val="28"/>
          <w:lang w:val="uk-UA"/>
        </w:rPr>
        <w:t xml:space="preserve"> </w:t>
      </w:r>
      <w:r w:rsidRPr="000B022F">
        <w:rPr>
          <w:rFonts w:ascii="Times New Roman" w:hAnsi="Times New Roman" w:cs="Times New Roman"/>
          <w:b/>
          <w:sz w:val="28"/>
          <w:szCs w:val="28"/>
          <w:lang w:val="uk-UA"/>
        </w:rPr>
        <w:t>і публікацій.</w:t>
      </w:r>
      <w:r w:rsidRPr="000B022F">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Загальні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концептуальні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уявлення</w:t>
      </w:r>
      <w:proofErr w:type="spellEnd"/>
      <w:r w:rsidRPr="0085775E">
        <w:rPr>
          <w:rFonts w:ascii="Times New Roman" w:hAnsi="Times New Roman" w:cs="Times New Roman"/>
          <w:sz w:val="28"/>
          <w:szCs w:val="28"/>
        </w:rPr>
        <w:t xml:space="preserve"> про </w:t>
      </w:r>
      <w:proofErr w:type="spellStart"/>
      <w:r w:rsidRPr="0085775E">
        <w:rPr>
          <w:rFonts w:ascii="Times New Roman" w:hAnsi="Times New Roman" w:cs="Times New Roman"/>
          <w:sz w:val="28"/>
          <w:szCs w:val="28"/>
        </w:rPr>
        <w:t>грошові</w:t>
      </w:r>
      <w:proofErr w:type="spellEnd"/>
      <w:r w:rsidRPr="0085775E">
        <w:rPr>
          <w:rFonts w:ascii="Times New Roman" w:hAnsi="Times New Roman" w:cs="Times New Roman"/>
          <w:sz w:val="28"/>
          <w:szCs w:val="28"/>
        </w:rPr>
        <w:t xml:space="preserve"> потоки та теоретико-</w:t>
      </w:r>
      <w:proofErr w:type="spellStart"/>
      <w:r w:rsidRPr="0085775E">
        <w:rPr>
          <w:rFonts w:ascii="Times New Roman" w:hAnsi="Times New Roman" w:cs="Times New Roman"/>
          <w:sz w:val="28"/>
          <w:szCs w:val="28"/>
        </w:rPr>
        <w:t>етодологічні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основи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грошових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потоків</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розглянуто</w:t>
      </w:r>
      <w:proofErr w:type="spellEnd"/>
      <w:r w:rsidRPr="0085775E">
        <w:rPr>
          <w:rFonts w:ascii="Times New Roman" w:hAnsi="Times New Roman" w:cs="Times New Roman"/>
          <w:sz w:val="28"/>
          <w:szCs w:val="28"/>
        </w:rPr>
        <w:t xml:space="preserve"> </w:t>
      </w:r>
      <w:proofErr w:type="gramStart"/>
      <w:r w:rsidRPr="0085775E">
        <w:rPr>
          <w:rFonts w:ascii="Times New Roman" w:hAnsi="Times New Roman" w:cs="Times New Roman"/>
          <w:sz w:val="28"/>
          <w:szCs w:val="28"/>
        </w:rPr>
        <w:t>у</w:t>
      </w:r>
      <w:proofErr w:type="gramEnd"/>
      <w:r w:rsidRPr="0085775E">
        <w:rPr>
          <w:rFonts w:ascii="Times New Roman" w:hAnsi="Times New Roman" w:cs="Times New Roman"/>
          <w:sz w:val="28"/>
          <w:szCs w:val="28"/>
        </w:rPr>
        <w:t xml:space="preserve"> роботах </w:t>
      </w:r>
      <w:proofErr w:type="spellStart"/>
      <w:r w:rsidRPr="0085775E">
        <w:rPr>
          <w:rFonts w:ascii="Times New Roman" w:hAnsi="Times New Roman" w:cs="Times New Roman"/>
          <w:sz w:val="28"/>
          <w:szCs w:val="28"/>
        </w:rPr>
        <w:t>вітчизняних</w:t>
      </w:r>
      <w:proofErr w:type="spellEnd"/>
      <w:r w:rsidRPr="0085775E">
        <w:rPr>
          <w:rFonts w:ascii="Times New Roman" w:hAnsi="Times New Roman" w:cs="Times New Roman"/>
          <w:sz w:val="28"/>
          <w:szCs w:val="28"/>
        </w:rPr>
        <w:t xml:space="preserve"> та </w:t>
      </w:r>
      <w:proofErr w:type="spellStart"/>
      <w:r w:rsidRPr="0085775E">
        <w:rPr>
          <w:rFonts w:ascii="Times New Roman" w:hAnsi="Times New Roman" w:cs="Times New Roman"/>
          <w:sz w:val="28"/>
          <w:szCs w:val="28"/>
        </w:rPr>
        <w:t>зарубіжних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учених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серед</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яких</w:t>
      </w:r>
      <w:proofErr w:type="spellEnd"/>
      <w:r w:rsidRPr="0085775E">
        <w:rPr>
          <w:rFonts w:ascii="Times New Roman" w:hAnsi="Times New Roman" w:cs="Times New Roman"/>
          <w:sz w:val="28"/>
          <w:szCs w:val="28"/>
        </w:rPr>
        <w:t xml:space="preserve">: Л.А. </w:t>
      </w:r>
      <w:proofErr w:type="spellStart"/>
      <w:r w:rsidRPr="0085775E">
        <w:rPr>
          <w:rFonts w:ascii="Times New Roman" w:hAnsi="Times New Roman" w:cs="Times New Roman"/>
          <w:sz w:val="28"/>
          <w:szCs w:val="28"/>
        </w:rPr>
        <w:t>Берстайн</w:t>
      </w:r>
      <w:proofErr w:type="spellEnd"/>
      <w:proofErr w:type="gramStart"/>
      <w:r w:rsidRPr="0085775E">
        <w:rPr>
          <w:rFonts w:ascii="Times New Roman" w:hAnsi="Times New Roman" w:cs="Times New Roman"/>
          <w:sz w:val="28"/>
          <w:szCs w:val="28"/>
        </w:rPr>
        <w:t>., І.</w:t>
      </w:r>
      <w:proofErr w:type="gramEnd"/>
      <w:r w:rsidRPr="0085775E">
        <w:rPr>
          <w:rFonts w:ascii="Times New Roman" w:hAnsi="Times New Roman" w:cs="Times New Roman"/>
          <w:sz w:val="28"/>
          <w:szCs w:val="28"/>
        </w:rPr>
        <w:t xml:space="preserve">О. Бланк, М.Д. </w:t>
      </w:r>
      <w:proofErr w:type="spellStart"/>
      <w:r w:rsidRPr="0085775E">
        <w:rPr>
          <w:rFonts w:ascii="Times New Roman" w:hAnsi="Times New Roman" w:cs="Times New Roman"/>
          <w:sz w:val="28"/>
          <w:szCs w:val="28"/>
        </w:rPr>
        <w:t>Білик</w:t>
      </w:r>
      <w:proofErr w:type="spellEnd"/>
      <w:r w:rsidRPr="0085775E">
        <w:rPr>
          <w:rFonts w:ascii="Times New Roman" w:hAnsi="Times New Roman" w:cs="Times New Roman"/>
          <w:sz w:val="28"/>
          <w:szCs w:val="28"/>
        </w:rPr>
        <w:t xml:space="preserve">, І.Л. </w:t>
      </w:r>
      <w:proofErr w:type="spellStart"/>
      <w:r w:rsidRPr="0085775E">
        <w:rPr>
          <w:rFonts w:ascii="Times New Roman" w:hAnsi="Times New Roman" w:cs="Times New Roman"/>
          <w:sz w:val="28"/>
          <w:szCs w:val="28"/>
        </w:rPr>
        <w:t>Кузнєцова</w:t>
      </w:r>
      <w:proofErr w:type="spellEnd"/>
      <w:r w:rsidRPr="0085775E">
        <w:rPr>
          <w:rFonts w:ascii="Times New Roman" w:hAnsi="Times New Roman" w:cs="Times New Roman"/>
          <w:sz w:val="28"/>
          <w:szCs w:val="28"/>
        </w:rPr>
        <w:t xml:space="preserve">, Ю.М. </w:t>
      </w:r>
      <w:proofErr w:type="spellStart"/>
      <w:r w:rsidRPr="0085775E">
        <w:rPr>
          <w:rFonts w:ascii="Times New Roman" w:hAnsi="Times New Roman" w:cs="Times New Roman"/>
          <w:sz w:val="28"/>
          <w:szCs w:val="28"/>
        </w:rPr>
        <w:t>Воробйов</w:t>
      </w:r>
      <w:proofErr w:type="spellEnd"/>
      <w:r w:rsidRPr="0085775E">
        <w:rPr>
          <w:rFonts w:ascii="Times New Roman" w:hAnsi="Times New Roman" w:cs="Times New Roman"/>
          <w:sz w:val="28"/>
          <w:szCs w:val="28"/>
        </w:rPr>
        <w:t xml:space="preserve">, О.В. </w:t>
      </w:r>
      <w:proofErr w:type="spellStart"/>
      <w:r w:rsidRPr="0085775E">
        <w:rPr>
          <w:rFonts w:ascii="Times New Roman" w:hAnsi="Times New Roman" w:cs="Times New Roman"/>
          <w:sz w:val="28"/>
          <w:szCs w:val="28"/>
        </w:rPr>
        <w:t>Завгородня</w:t>
      </w:r>
      <w:proofErr w:type="spellEnd"/>
      <w:r w:rsidRPr="0085775E">
        <w:rPr>
          <w:rFonts w:ascii="Times New Roman" w:hAnsi="Times New Roman" w:cs="Times New Roman"/>
          <w:sz w:val="28"/>
          <w:szCs w:val="28"/>
        </w:rPr>
        <w:t xml:space="preserve">, Г.В. </w:t>
      </w:r>
      <w:proofErr w:type="spellStart"/>
      <w:r w:rsidRPr="0085775E">
        <w:rPr>
          <w:rFonts w:ascii="Times New Roman" w:hAnsi="Times New Roman" w:cs="Times New Roman"/>
          <w:sz w:val="28"/>
          <w:szCs w:val="28"/>
        </w:rPr>
        <w:t>Савицька</w:t>
      </w:r>
      <w:proofErr w:type="spellEnd"/>
      <w:r w:rsidRPr="0085775E">
        <w:rPr>
          <w:rFonts w:ascii="Times New Roman" w:hAnsi="Times New Roman" w:cs="Times New Roman"/>
          <w:sz w:val="28"/>
          <w:szCs w:val="28"/>
        </w:rPr>
        <w:t xml:space="preserve"> та </w:t>
      </w:r>
      <w:proofErr w:type="spellStart"/>
      <w:r w:rsidRPr="0085775E">
        <w:rPr>
          <w:rFonts w:ascii="Times New Roman" w:hAnsi="Times New Roman" w:cs="Times New Roman"/>
          <w:sz w:val="28"/>
          <w:szCs w:val="28"/>
        </w:rPr>
        <w:t>інші</w:t>
      </w:r>
      <w:proofErr w:type="spellEnd"/>
      <w:r w:rsidRPr="0085775E">
        <w:rPr>
          <w:rFonts w:ascii="Times New Roman" w:hAnsi="Times New Roman" w:cs="Times New Roman"/>
          <w:sz w:val="28"/>
          <w:szCs w:val="28"/>
        </w:rPr>
        <w:t xml:space="preserve">. Ними </w:t>
      </w:r>
      <w:proofErr w:type="spellStart"/>
      <w:r w:rsidRPr="0085775E">
        <w:rPr>
          <w:rFonts w:ascii="Times New Roman" w:hAnsi="Times New Roman" w:cs="Times New Roman"/>
          <w:sz w:val="28"/>
          <w:szCs w:val="28"/>
        </w:rPr>
        <w:t>зроблено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значний</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внесок</w:t>
      </w:r>
      <w:proofErr w:type="spellEnd"/>
      <w:r w:rsidRPr="0085775E">
        <w:rPr>
          <w:rFonts w:ascii="Times New Roman" w:hAnsi="Times New Roman" w:cs="Times New Roman"/>
          <w:sz w:val="28"/>
          <w:szCs w:val="28"/>
        </w:rPr>
        <w:t xml:space="preserve"> при </w:t>
      </w:r>
      <w:proofErr w:type="spellStart"/>
      <w:r w:rsidRPr="0085775E">
        <w:rPr>
          <w:rFonts w:ascii="Times New Roman" w:hAnsi="Times New Roman" w:cs="Times New Roman"/>
          <w:sz w:val="28"/>
          <w:szCs w:val="28"/>
        </w:rPr>
        <w:t>розгляді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цих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питань</w:t>
      </w:r>
      <w:proofErr w:type="spellEnd"/>
      <w:r w:rsidRPr="0085775E">
        <w:rPr>
          <w:rFonts w:ascii="Times New Roman" w:hAnsi="Times New Roman" w:cs="Times New Roman"/>
          <w:sz w:val="28"/>
          <w:szCs w:val="28"/>
        </w:rPr>
        <w:t xml:space="preserve">, але проблему </w:t>
      </w:r>
      <w:proofErr w:type="spellStart"/>
      <w:r w:rsidRPr="0085775E">
        <w:rPr>
          <w:rFonts w:ascii="Times New Roman" w:hAnsi="Times New Roman" w:cs="Times New Roman"/>
          <w:sz w:val="28"/>
          <w:szCs w:val="28"/>
        </w:rPr>
        <w:t>впливу</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факторів</w:t>
      </w:r>
      <w:proofErr w:type="spellEnd"/>
      <w:r w:rsidRPr="0085775E">
        <w:rPr>
          <w:rFonts w:ascii="Times New Roman" w:hAnsi="Times New Roman" w:cs="Times New Roman"/>
          <w:sz w:val="28"/>
          <w:szCs w:val="28"/>
        </w:rPr>
        <w:t xml:space="preserve"> на </w:t>
      </w:r>
      <w:proofErr w:type="spellStart"/>
      <w:r w:rsidRPr="0085775E">
        <w:rPr>
          <w:rFonts w:ascii="Times New Roman" w:hAnsi="Times New Roman" w:cs="Times New Roman"/>
          <w:sz w:val="28"/>
          <w:szCs w:val="28"/>
        </w:rPr>
        <w:t>зміну</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грошових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потоків</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розглянуто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поверхнево</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0B022F">
        <w:rPr>
          <w:rFonts w:ascii="Times New Roman" w:hAnsi="Times New Roman" w:cs="Times New Roman"/>
          <w:b/>
          <w:sz w:val="28"/>
          <w:szCs w:val="28"/>
          <w:lang w:val="uk-UA"/>
        </w:rPr>
        <w:t>Формування цілей статті</w:t>
      </w:r>
      <w:r w:rsidRPr="000B022F">
        <w:rPr>
          <w:rFonts w:ascii="Times New Roman" w:hAnsi="Times New Roman" w:cs="Times New Roman"/>
          <w:b/>
          <w:sz w:val="28"/>
          <w:szCs w:val="28"/>
        </w:rPr>
        <w:t xml:space="preserve">. </w:t>
      </w:r>
      <w:r w:rsidRPr="0085775E">
        <w:rPr>
          <w:rFonts w:ascii="Times New Roman" w:hAnsi="Times New Roman" w:cs="Times New Roman"/>
          <w:sz w:val="28"/>
          <w:szCs w:val="28"/>
        </w:rPr>
        <w:t xml:space="preserve">В </w:t>
      </w:r>
      <w:proofErr w:type="spellStart"/>
      <w:r w:rsidRPr="0085775E">
        <w:rPr>
          <w:rFonts w:ascii="Times New Roman" w:hAnsi="Times New Roman" w:cs="Times New Roman"/>
          <w:sz w:val="28"/>
          <w:szCs w:val="28"/>
        </w:rPr>
        <w:t>умовах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фінансової</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кризи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особливу</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увагу</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варто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приділяти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питанням</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управління</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грошовими</w:t>
      </w:r>
      <w:proofErr w:type="spellEnd"/>
      <w:r w:rsidRPr="0085775E">
        <w:rPr>
          <w:rFonts w:ascii="Times New Roman" w:hAnsi="Times New Roman" w:cs="Times New Roman"/>
          <w:sz w:val="28"/>
          <w:szCs w:val="28"/>
        </w:rPr>
        <w:t xml:space="preserve"> потоками </w:t>
      </w:r>
      <w:proofErr w:type="spellStart"/>
      <w:proofErr w:type="gramStart"/>
      <w:r w:rsidRPr="0085775E">
        <w:rPr>
          <w:rFonts w:ascii="Times New Roman" w:hAnsi="Times New Roman" w:cs="Times New Roman"/>
          <w:sz w:val="28"/>
          <w:szCs w:val="28"/>
        </w:rPr>
        <w:t>п</w:t>
      </w:r>
      <w:proofErr w:type="gramEnd"/>
      <w:r w:rsidRPr="0085775E">
        <w:rPr>
          <w:rFonts w:ascii="Times New Roman" w:hAnsi="Times New Roman" w:cs="Times New Roman"/>
          <w:sz w:val="28"/>
          <w:szCs w:val="28"/>
        </w:rPr>
        <w:t>ідприємства</w:t>
      </w:r>
      <w:proofErr w:type="spellEnd"/>
      <w:r w:rsidRPr="0085775E">
        <w:rPr>
          <w:rFonts w:ascii="Times New Roman" w:hAnsi="Times New Roman" w:cs="Times New Roman"/>
          <w:sz w:val="28"/>
          <w:szCs w:val="28"/>
        </w:rPr>
        <w:t xml:space="preserve">. </w:t>
      </w:r>
      <w:proofErr w:type="gramStart"/>
      <w:r w:rsidRPr="0085775E">
        <w:rPr>
          <w:rFonts w:ascii="Times New Roman" w:hAnsi="Times New Roman" w:cs="Times New Roman"/>
          <w:sz w:val="28"/>
          <w:szCs w:val="28"/>
        </w:rPr>
        <w:t>З</w:t>
      </w:r>
      <w:proofErr w:type="gramEnd"/>
      <w:r w:rsidRPr="0085775E">
        <w:rPr>
          <w:rFonts w:ascii="Times New Roman" w:hAnsi="Times New Roman" w:cs="Times New Roman"/>
          <w:sz w:val="28"/>
          <w:szCs w:val="28"/>
        </w:rPr>
        <w:t xml:space="preserve"> одного боку, </w:t>
      </w:r>
      <w:proofErr w:type="spellStart"/>
      <w:r w:rsidRPr="0085775E">
        <w:rPr>
          <w:rFonts w:ascii="Times New Roman" w:hAnsi="Times New Roman" w:cs="Times New Roman"/>
          <w:sz w:val="28"/>
          <w:szCs w:val="28"/>
        </w:rPr>
        <w:t>необхідно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забезпечити</w:t>
      </w:r>
      <w:proofErr w:type="spellEnd"/>
      <w:r w:rsidRPr="0085775E">
        <w:rPr>
          <w:rFonts w:ascii="Times New Roman" w:hAnsi="Times New Roman" w:cs="Times New Roman"/>
          <w:sz w:val="28"/>
          <w:szCs w:val="28"/>
        </w:rPr>
        <w:t xml:space="preserve"> максимум </w:t>
      </w:r>
      <w:proofErr w:type="spellStart"/>
      <w:r w:rsidRPr="0085775E">
        <w:rPr>
          <w:rFonts w:ascii="Times New Roman" w:hAnsi="Times New Roman" w:cs="Times New Roman"/>
          <w:sz w:val="28"/>
          <w:szCs w:val="28"/>
        </w:rPr>
        <w:t>надходжень</w:t>
      </w:r>
      <w:proofErr w:type="spellEnd"/>
      <w:r w:rsidRPr="0085775E">
        <w:rPr>
          <w:rFonts w:ascii="Times New Roman" w:hAnsi="Times New Roman" w:cs="Times New Roman"/>
          <w:sz w:val="28"/>
          <w:szCs w:val="28"/>
        </w:rPr>
        <w:t xml:space="preserve"> за </w:t>
      </w:r>
      <w:proofErr w:type="spellStart"/>
      <w:r w:rsidRPr="0085775E">
        <w:rPr>
          <w:rFonts w:ascii="Times New Roman" w:hAnsi="Times New Roman" w:cs="Times New Roman"/>
          <w:sz w:val="28"/>
          <w:szCs w:val="28"/>
        </w:rPr>
        <w:t>певний</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період</w:t>
      </w:r>
      <w:proofErr w:type="spellEnd"/>
      <w:r w:rsidRPr="0085775E">
        <w:rPr>
          <w:rFonts w:ascii="Times New Roman" w:hAnsi="Times New Roman" w:cs="Times New Roman"/>
          <w:sz w:val="28"/>
          <w:szCs w:val="28"/>
        </w:rPr>
        <w:t xml:space="preserve"> </w:t>
      </w:r>
      <w:r w:rsidRPr="0085775E">
        <w:rPr>
          <w:rFonts w:ascii="Times New Roman" w:hAnsi="Times New Roman" w:cs="Times New Roman"/>
          <w:sz w:val="28"/>
          <w:szCs w:val="28"/>
        </w:rPr>
        <w:lastRenderedPageBreak/>
        <w:t xml:space="preserve">часу, а з </w:t>
      </w:r>
      <w:proofErr w:type="spellStart"/>
      <w:r w:rsidRPr="0085775E">
        <w:rPr>
          <w:rFonts w:ascii="Times New Roman" w:hAnsi="Times New Roman" w:cs="Times New Roman"/>
          <w:sz w:val="28"/>
          <w:szCs w:val="28"/>
        </w:rPr>
        <w:t>іншого</w:t>
      </w:r>
      <w:proofErr w:type="spellEnd"/>
      <w:r w:rsidRPr="0085775E">
        <w:rPr>
          <w:rFonts w:ascii="Times New Roman" w:hAnsi="Times New Roman" w:cs="Times New Roman"/>
          <w:sz w:val="28"/>
          <w:szCs w:val="28"/>
        </w:rPr>
        <w:t xml:space="preserve"> – </w:t>
      </w:r>
      <w:proofErr w:type="spellStart"/>
      <w:r w:rsidRPr="0085775E">
        <w:rPr>
          <w:rFonts w:ascii="Times New Roman" w:hAnsi="Times New Roman" w:cs="Times New Roman"/>
          <w:sz w:val="28"/>
          <w:szCs w:val="28"/>
        </w:rPr>
        <w:t>якомога</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ефективніше</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використовувати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грошові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засоби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які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має</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підприємство</w:t>
      </w:r>
      <w:proofErr w:type="spellEnd"/>
      <w:r w:rsidRPr="0085775E">
        <w:rPr>
          <w:rFonts w:ascii="Times New Roman" w:hAnsi="Times New Roman" w:cs="Times New Roman"/>
          <w:sz w:val="28"/>
          <w:szCs w:val="28"/>
        </w:rPr>
        <w:t xml:space="preserve">. Тому </w:t>
      </w:r>
      <w:proofErr w:type="spellStart"/>
      <w:r w:rsidRPr="0085775E">
        <w:rPr>
          <w:rFonts w:ascii="Times New Roman" w:hAnsi="Times New Roman" w:cs="Times New Roman"/>
          <w:sz w:val="28"/>
          <w:szCs w:val="28"/>
        </w:rPr>
        <w:t>важливо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визначити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фактори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які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впливають</w:t>
      </w:r>
      <w:proofErr w:type="spellEnd"/>
      <w:r w:rsidRPr="0085775E">
        <w:rPr>
          <w:rFonts w:ascii="Times New Roman" w:hAnsi="Times New Roman" w:cs="Times New Roman"/>
          <w:sz w:val="28"/>
          <w:szCs w:val="28"/>
        </w:rPr>
        <w:t xml:space="preserve"> на </w:t>
      </w:r>
      <w:proofErr w:type="spellStart"/>
      <w:r w:rsidRPr="0085775E">
        <w:rPr>
          <w:rFonts w:ascii="Times New Roman" w:hAnsi="Times New Roman" w:cs="Times New Roman"/>
          <w:sz w:val="28"/>
          <w:szCs w:val="28"/>
        </w:rPr>
        <w:t>формування</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грошових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потоків</w:t>
      </w:r>
      <w:proofErr w:type="spellEnd"/>
      <w:r w:rsidRPr="0085775E">
        <w:rPr>
          <w:rFonts w:ascii="Times New Roman" w:hAnsi="Times New Roman" w:cs="Times New Roman"/>
          <w:sz w:val="28"/>
          <w:szCs w:val="28"/>
        </w:rPr>
        <w:t xml:space="preserve"> </w:t>
      </w:r>
      <w:proofErr w:type="spellStart"/>
      <w:proofErr w:type="gramStart"/>
      <w:r w:rsidRPr="0085775E">
        <w:rPr>
          <w:rFonts w:ascii="Times New Roman" w:hAnsi="Times New Roman" w:cs="Times New Roman"/>
          <w:sz w:val="28"/>
          <w:szCs w:val="28"/>
        </w:rPr>
        <w:t>п</w:t>
      </w:r>
      <w:proofErr w:type="gramEnd"/>
      <w:r w:rsidRPr="0085775E">
        <w:rPr>
          <w:rFonts w:ascii="Times New Roman" w:hAnsi="Times New Roman" w:cs="Times New Roman"/>
          <w:sz w:val="28"/>
          <w:szCs w:val="28"/>
        </w:rPr>
        <w:t>ідприємства</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lang w:val="uk-UA"/>
        </w:rPr>
        <w:t xml:space="preserve">Виклад основного матеріалу. </w:t>
      </w:r>
      <w:proofErr w:type="spellStart"/>
      <w:r w:rsidRPr="0085775E">
        <w:rPr>
          <w:rFonts w:ascii="Times New Roman" w:hAnsi="Times New Roman" w:cs="Times New Roman"/>
          <w:sz w:val="28"/>
          <w:szCs w:val="28"/>
        </w:rPr>
        <w:t>Фактори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які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впливають</w:t>
      </w:r>
      <w:proofErr w:type="spellEnd"/>
      <w:r w:rsidRPr="0085775E">
        <w:rPr>
          <w:rFonts w:ascii="Times New Roman" w:hAnsi="Times New Roman" w:cs="Times New Roman"/>
          <w:sz w:val="28"/>
          <w:szCs w:val="28"/>
        </w:rPr>
        <w:t xml:space="preserve"> на </w:t>
      </w:r>
      <w:proofErr w:type="spellStart"/>
      <w:r w:rsidRPr="0085775E">
        <w:rPr>
          <w:rFonts w:ascii="Times New Roman" w:hAnsi="Times New Roman" w:cs="Times New Roman"/>
          <w:sz w:val="28"/>
          <w:szCs w:val="28"/>
        </w:rPr>
        <w:t>зміну</w:t>
      </w:r>
      <w:proofErr w:type="spellEnd"/>
      <w:r w:rsidRPr="0085775E">
        <w:rPr>
          <w:rFonts w:ascii="Times New Roman" w:hAnsi="Times New Roman" w:cs="Times New Roman"/>
          <w:sz w:val="28"/>
          <w:szCs w:val="28"/>
        </w:rPr>
        <w:t xml:space="preserve"> грошового потоку, </w:t>
      </w:r>
      <w:proofErr w:type="spellStart"/>
      <w:r w:rsidRPr="0085775E">
        <w:rPr>
          <w:rFonts w:ascii="Times New Roman" w:hAnsi="Times New Roman" w:cs="Times New Roman"/>
          <w:sz w:val="28"/>
          <w:szCs w:val="28"/>
        </w:rPr>
        <w:t>можуть</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класифікуватися</w:t>
      </w:r>
      <w:proofErr w:type="spellEnd"/>
      <w:r w:rsidRPr="0085775E">
        <w:rPr>
          <w:rFonts w:ascii="Times New Roman" w:hAnsi="Times New Roman" w:cs="Times New Roman"/>
          <w:sz w:val="28"/>
          <w:szCs w:val="28"/>
        </w:rPr>
        <w:t xml:space="preserve"> за </w:t>
      </w:r>
      <w:proofErr w:type="spellStart"/>
      <w:proofErr w:type="gramStart"/>
      <w:r w:rsidRPr="0085775E">
        <w:rPr>
          <w:rFonts w:ascii="Times New Roman" w:hAnsi="Times New Roman" w:cs="Times New Roman"/>
          <w:sz w:val="28"/>
          <w:szCs w:val="28"/>
        </w:rPr>
        <w:t>р</w:t>
      </w:r>
      <w:proofErr w:type="gramEnd"/>
      <w:r w:rsidRPr="0085775E">
        <w:rPr>
          <w:rFonts w:ascii="Times New Roman" w:hAnsi="Times New Roman" w:cs="Times New Roman"/>
          <w:sz w:val="28"/>
          <w:szCs w:val="28"/>
        </w:rPr>
        <w:t>ізними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ознаками</w:t>
      </w:r>
      <w:proofErr w:type="spellEnd"/>
      <w:r w:rsidRPr="0085775E">
        <w:rPr>
          <w:rFonts w:ascii="Times New Roman" w:hAnsi="Times New Roman" w:cs="Times New Roman"/>
          <w:sz w:val="28"/>
          <w:szCs w:val="28"/>
        </w:rPr>
        <w:t xml:space="preserve">, але основною </w:t>
      </w:r>
      <w:proofErr w:type="spellStart"/>
      <w:r w:rsidRPr="0085775E">
        <w:rPr>
          <w:rFonts w:ascii="Times New Roman" w:hAnsi="Times New Roman" w:cs="Times New Roman"/>
          <w:sz w:val="28"/>
          <w:szCs w:val="28"/>
        </w:rPr>
        <w:t>класифікаційною</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ознакою</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можна</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вважати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поділ</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усіх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факторів</w:t>
      </w:r>
      <w:proofErr w:type="spellEnd"/>
      <w:r w:rsidRPr="0085775E">
        <w:rPr>
          <w:rFonts w:ascii="Times New Roman" w:hAnsi="Times New Roman" w:cs="Times New Roman"/>
          <w:sz w:val="28"/>
          <w:szCs w:val="28"/>
        </w:rPr>
        <w:t xml:space="preserve"> на </w:t>
      </w:r>
      <w:proofErr w:type="spellStart"/>
      <w:r w:rsidRPr="0085775E">
        <w:rPr>
          <w:rFonts w:ascii="Times New Roman" w:hAnsi="Times New Roman" w:cs="Times New Roman"/>
          <w:sz w:val="28"/>
          <w:szCs w:val="28"/>
        </w:rPr>
        <w:t>внутрішні</w:t>
      </w:r>
      <w:proofErr w:type="spellEnd"/>
      <w:r w:rsidRPr="0085775E">
        <w:rPr>
          <w:rFonts w:ascii="Times New Roman" w:hAnsi="Times New Roman" w:cs="Times New Roman"/>
          <w:sz w:val="28"/>
          <w:szCs w:val="28"/>
        </w:rPr>
        <w:t xml:space="preserve"> і </w:t>
      </w:r>
      <w:proofErr w:type="spellStart"/>
      <w:r w:rsidRPr="0085775E">
        <w:rPr>
          <w:rFonts w:ascii="Times New Roman" w:hAnsi="Times New Roman" w:cs="Times New Roman"/>
          <w:sz w:val="28"/>
          <w:szCs w:val="28"/>
        </w:rPr>
        <w:t>зовнішні.І.А</w:t>
      </w:r>
      <w:proofErr w:type="spellEnd"/>
      <w:r w:rsidRPr="0085775E">
        <w:rPr>
          <w:rFonts w:ascii="Times New Roman" w:hAnsi="Times New Roman" w:cs="Times New Roman"/>
          <w:sz w:val="28"/>
          <w:szCs w:val="28"/>
        </w:rPr>
        <w:t xml:space="preserve">. Бланк </w:t>
      </w:r>
      <w:proofErr w:type="spellStart"/>
      <w:r w:rsidRPr="0085775E">
        <w:rPr>
          <w:rFonts w:ascii="Times New Roman" w:hAnsi="Times New Roman" w:cs="Times New Roman"/>
          <w:sz w:val="28"/>
          <w:szCs w:val="28"/>
        </w:rPr>
        <w:t>виділяє</w:t>
      </w:r>
      <w:proofErr w:type="spellEnd"/>
      <w:r w:rsidRPr="0085775E">
        <w:rPr>
          <w:rFonts w:ascii="Times New Roman" w:hAnsi="Times New Roman" w:cs="Times New Roman"/>
          <w:sz w:val="28"/>
          <w:szCs w:val="28"/>
        </w:rPr>
        <w:t xml:space="preserve"> по </w:t>
      </w:r>
      <w:proofErr w:type="spellStart"/>
      <w:r w:rsidRPr="0085775E">
        <w:rPr>
          <w:rFonts w:ascii="Times New Roman" w:hAnsi="Times New Roman" w:cs="Times New Roman"/>
          <w:sz w:val="28"/>
          <w:szCs w:val="28"/>
        </w:rPr>
        <w:t>сім</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зовнішніх</w:t>
      </w:r>
      <w:proofErr w:type="spellEnd"/>
      <w:r w:rsidRPr="0085775E">
        <w:rPr>
          <w:rFonts w:ascii="Times New Roman" w:hAnsi="Times New Roman" w:cs="Times New Roman"/>
          <w:sz w:val="28"/>
          <w:szCs w:val="28"/>
        </w:rPr>
        <w:t xml:space="preserve"> і </w:t>
      </w:r>
      <w:proofErr w:type="spellStart"/>
      <w:r w:rsidRPr="0085775E">
        <w:rPr>
          <w:rFonts w:ascii="Times New Roman" w:hAnsi="Times New Roman" w:cs="Times New Roman"/>
          <w:sz w:val="28"/>
          <w:szCs w:val="28"/>
        </w:rPr>
        <w:t>внутрішніх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факторів</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які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впливають</w:t>
      </w:r>
      <w:proofErr w:type="spellEnd"/>
      <w:r w:rsidRPr="0085775E">
        <w:rPr>
          <w:rFonts w:ascii="Times New Roman" w:hAnsi="Times New Roman" w:cs="Times New Roman"/>
          <w:sz w:val="28"/>
          <w:szCs w:val="28"/>
        </w:rPr>
        <w:t xml:space="preserve"> на </w:t>
      </w:r>
      <w:proofErr w:type="spellStart"/>
      <w:r w:rsidRPr="0085775E">
        <w:rPr>
          <w:rFonts w:ascii="Times New Roman" w:hAnsi="Times New Roman" w:cs="Times New Roman"/>
          <w:sz w:val="28"/>
          <w:szCs w:val="28"/>
        </w:rPr>
        <w:t>формування</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грошових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потоків</w:t>
      </w:r>
      <w:proofErr w:type="spellEnd"/>
      <w:r w:rsidRPr="0085775E">
        <w:rPr>
          <w:rFonts w:ascii="Times New Roman" w:hAnsi="Times New Roman" w:cs="Times New Roman"/>
          <w:sz w:val="28"/>
          <w:szCs w:val="28"/>
        </w:rPr>
        <w:t xml:space="preserve">. До </w:t>
      </w:r>
      <w:proofErr w:type="spellStart"/>
      <w:r w:rsidRPr="0085775E">
        <w:rPr>
          <w:rFonts w:ascii="Times New Roman" w:hAnsi="Times New Roman" w:cs="Times New Roman"/>
          <w:sz w:val="28"/>
          <w:szCs w:val="28"/>
        </w:rPr>
        <w:t>зовнішніх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факторів</w:t>
      </w:r>
      <w:proofErr w:type="spellEnd"/>
      <w:r w:rsidRPr="0085775E">
        <w:rPr>
          <w:rFonts w:ascii="Times New Roman" w:hAnsi="Times New Roman" w:cs="Times New Roman"/>
          <w:sz w:val="28"/>
          <w:szCs w:val="28"/>
        </w:rPr>
        <w:t xml:space="preserve"> </w:t>
      </w:r>
      <w:proofErr w:type="spellStart"/>
      <w:proofErr w:type="gramStart"/>
      <w:r w:rsidRPr="0085775E">
        <w:rPr>
          <w:rFonts w:ascii="Times New Roman" w:hAnsi="Times New Roman" w:cs="Times New Roman"/>
          <w:sz w:val="28"/>
          <w:szCs w:val="28"/>
        </w:rPr>
        <w:t>в</w:t>
      </w:r>
      <w:proofErr w:type="gramEnd"/>
      <w:r w:rsidRPr="0085775E">
        <w:rPr>
          <w:rFonts w:ascii="Times New Roman" w:hAnsi="Times New Roman" w:cs="Times New Roman"/>
          <w:sz w:val="28"/>
          <w:szCs w:val="28"/>
        </w:rPr>
        <w:t>ін</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відносить</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1) </w:t>
      </w:r>
      <w:proofErr w:type="spellStart"/>
      <w:proofErr w:type="gramStart"/>
      <w:r w:rsidRPr="0085775E">
        <w:rPr>
          <w:rFonts w:ascii="Times New Roman" w:hAnsi="Times New Roman" w:cs="Times New Roman"/>
          <w:sz w:val="28"/>
          <w:szCs w:val="28"/>
        </w:rPr>
        <w:t>кон’юнктуру</w:t>
      </w:r>
      <w:proofErr w:type="spellEnd"/>
      <w:proofErr w:type="gramEnd"/>
      <w:r w:rsidRPr="0085775E">
        <w:rPr>
          <w:rFonts w:ascii="Times New Roman" w:hAnsi="Times New Roman" w:cs="Times New Roman"/>
          <w:sz w:val="28"/>
          <w:szCs w:val="28"/>
        </w:rPr>
        <w:t xml:space="preserve"> товарного ринку;</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2) </w:t>
      </w:r>
      <w:proofErr w:type="spellStart"/>
      <w:proofErr w:type="gramStart"/>
      <w:r w:rsidRPr="0085775E">
        <w:rPr>
          <w:rFonts w:ascii="Times New Roman" w:hAnsi="Times New Roman" w:cs="Times New Roman"/>
          <w:sz w:val="28"/>
          <w:szCs w:val="28"/>
        </w:rPr>
        <w:t>кон’юнктуру</w:t>
      </w:r>
      <w:proofErr w:type="spellEnd"/>
      <w:proofErr w:type="gram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фінансового</w:t>
      </w:r>
      <w:proofErr w:type="spellEnd"/>
      <w:r w:rsidRPr="0085775E">
        <w:rPr>
          <w:rFonts w:ascii="Times New Roman" w:hAnsi="Times New Roman" w:cs="Times New Roman"/>
          <w:sz w:val="28"/>
          <w:szCs w:val="28"/>
        </w:rPr>
        <w:t xml:space="preserve"> ринку;</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3) систему </w:t>
      </w:r>
      <w:proofErr w:type="spellStart"/>
      <w:r w:rsidRPr="0085775E">
        <w:rPr>
          <w:rFonts w:ascii="Times New Roman" w:hAnsi="Times New Roman" w:cs="Times New Roman"/>
          <w:sz w:val="28"/>
          <w:szCs w:val="28"/>
        </w:rPr>
        <w:t>оподаткування</w:t>
      </w:r>
      <w:proofErr w:type="spellEnd"/>
      <w:r w:rsidRPr="0085775E">
        <w:rPr>
          <w:rFonts w:ascii="Times New Roman" w:hAnsi="Times New Roman" w:cs="Times New Roman"/>
          <w:sz w:val="28"/>
          <w:szCs w:val="28"/>
        </w:rPr>
        <w:t xml:space="preserve"> </w:t>
      </w:r>
      <w:proofErr w:type="spellStart"/>
      <w:proofErr w:type="gramStart"/>
      <w:r w:rsidRPr="0085775E">
        <w:rPr>
          <w:rFonts w:ascii="Times New Roman" w:hAnsi="Times New Roman" w:cs="Times New Roman"/>
          <w:sz w:val="28"/>
          <w:szCs w:val="28"/>
        </w:rPr>
        <w:t>п</w:t>
      </w:r>
      <w:proofErr w:type="gramEnd"/>
      <w:r w:rsidRPr="0085775E">
        <w:rPr>
          <w:rFonts w:ascii="Times New Roman" w:hAnsi="Times New Roman" w:cs="Times New Roman"/>
          <w:sz w:val="28"/>
          <w:szCs w:val="28"/>
        </w:rPr>
        <w:t>ідприємств</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4) </w:t>
      </w:r>
      <w:proofErr w:type="spellStart"/>
      <w:r w:rsidRPr="0085775E">
        <w:rPr>
          <w:rFonts w:ascii="Times New Roman" w:hAnsi="Times New Roman" w:cs="Times New Roman"/>
          <w:sz w:val="28"/>
          <w:szCs w:val="28"/>
        </w:rPr>
        <w:t>сформовану</w:t>
      </w:r>
      <w:proofErr w:type="spellEnd"/>
      <w:r w:rsidRPr="0085775E">
        <w:rPr>
          <w:rFonts w:ascii="Times New Roman" w:hAnsi="Times New Roman" w:cs="Times New Roman"/>
          <w:sz w:val="28"/>
          <w:szCs w:val="28"/>
        </w:rPr>
        <w:t xml:space="preserve"> практику </w:t>
      </w:r>
      <w:proofErr w:type="spellStart"/>
      <w:r w:rsidRPr="0085775E">
        <w:rPr>
          <w:rFonts w:ascii="Times New Roman" w:hAnsi="Times New Roman" w:cs="Times New Roman"/>
          <w:sz w:val="28"/>
          <w:szCs w:val="28"/>
        </w:rPr>
        <w:t>кредитування</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постачальників</w:t>
      </w:r>
      <w:proofErr w:type="spellEnd"/>
      <w:r w:rsidRPr="0085775E">
        <w:rPr>
          <w:rFonts w:ascii="Times New Roman" w:hAnsi="Times New Roman" w:cs="Times New Roman"/>
          <w:sz w:val="28"/>
          <w:szCs w:val="28"/>
        </w:rPr>
        <w:t xml:space="preserve"> і </w:t>
      </w:r>
      <w:proofErr w:type="spellStart"/>
      <w:r w:rsidRPr="0085775E">
        <w:rPr>
          <w:rFonts w:ascii="Times New Roman" w:hAnsi="Times New Roman" w:cs="Times New Roman"/>
          <w:sz w:val="28"/>
          <w:szCs w:val="28"/>
        </w:rPr>
        <w:t>покупців</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продукції</w:t>
      </w:r>
      <w:proofErr w:type="spellEnd"/>
      <w:r w:rsidRPr="0085775E">
        <w:rPr>
          <w:rFonts w:ascii="Times New Roman" w:hAnsi="Times New Roman" w:cs="Times New Roman"/>
          <w:sz w:val="28"/>
          <w:szCs w:val="28"/>
        </w:rPr>
        <w:t xml:space="preserve"> (правила </w:t>
      </w:r>
      <w:proofErr w:type="spellStart"/>
      <w:r w:rsidRPr="0085775E">
        <w:rPr>
          <w:rFonts w:ascii="Times New Roman" w:hAnsi="Times New Roman" w:cs="Times New Roman"/>
          <w:sz w:val="28"/>
          <w:szCs w:val="28"/>
        </w:rPr>
        <w:t>ділового</w:t>
      </w:r>
      <w:proofErr w:type="spellEnd"/>
      <w:r w:rsidRPr="0085775E">
        <w:rPr>
          <w:rFonts w:ascii="Times New Roman" w:hAnsi="Times New Roman" w:cs="Times New Roman"/>
          <w:sz w:val="28"/>
          <w:szCs w:val="28"/>
        </w:rPr>
        <w:t xml:space="preserve"> обороту);</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5) систему </w:t>
      </w:r>
      <w:proofErr w:type="spellStart"/>
      <w:r w:rsidRPr="0085775E">
        <w:rPr>
          <w:rFonts w:ascii="Times New Roman" w:hAnsi="Times New Roman" w:cs="Times New Roman"/>
          <w:sz w:val="28"/>
          <w:szCs w:val="28"/>
        </w:rPr>
        <w:t>здійснення</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розрахункових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операцій</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господарюючих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суб’єкті</w:t>
      </w:r>
      <w:proofErr w:type="gramStart"/>
      <w:r w:rsidRPr="0085775E">
        <w:rPr>
          <w:rFonts w:ascii="Times New Roman" w:hAnsi="Times New Roman" w:cs="Times New Roman"/>
          <w:sz w:val="28"/>
          <w:szCs w:val="28"/>
        </w:rPr>
        <w:t>в</w:t>
      </w:r>
      <w:proofErr w:type="spellEnd"/>
      <w:proofErr w:type="gram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6) </w:t>
      </w:r>
      <w:proofErr w:type="spellStart"/>
      <w:r w:rsidRPr="0085775E">
        <w:rPr>
          <w:rFonts w:ascii="Times New Roman" w:hAnsi="Times New Roman" w:cs="Times New Roman"/>
          <w:sz w:val="28"/>
          <w:szCs w:val="28"/>
        </w:rPr>
        <w:t>доступність</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фінансового</w:t>
      </w:r>
      <w:proofErr w:type="spellEnd"/>
      <w:r w:rsidRPr="0085775E">
        <w:rPr>
          <w:rFonts w:ascii="Times New Roman" w:hAnsi="Times New Roman" w:cs="Times New Roman"/>
          <w:sz w:val="28"/>
          <w:szCs w:val="28"/>
        </w:rPr>
        <w:t xml:space="preserve"> кредиту;</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7) </w:t>
      </w:r>
      <w:proofErr w:type="spellStart"/>
      <w:r w:rsidRPr="0085775E">
        <w:rPr>
          <w:rFonts w:ascii="Times New Roman" w:hAnsi="Times New Roman" w:cs="Times New Roman"/>
          <w:sz w:val="28"/>
          <w:szCs w:val="28"/>
        </w:rPr>
        <w:t>можливість</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залучення</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коштів</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безоплатного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цільового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фінансування</w:t>
      </w:r>
      <w:proofErr w:type="spellEnd"/>
      <w:r w:rsidRPr="0085775E">
        <w:rPr>
          <w:rFonts w:ascii="Times New Roman" w:hAnsi="Times New Roman" w:cs="Times New Roman"/>
          <w:sz w:val="28"/>
          <w:szCs w:val="28"/>
        </w:rPr>
        <w:t xml:space="preserve"> [1, с. 79].</w:t>
      </w:r>
    </w:p>
    <w:p w:rsidR="000B022F" w:rsidRPr="0085775E" w:rsidRDefault="000B022F" w:rsidP="000B022F">
      <w:pPr>
        <w:spacing w:after="0" w:line="360" w:lineRule="auto"/>
        <w:ind w:firstLine="709"/>
        <w:jc w:val="both"/>
        <w:rPr>
          <w:rFonts w:ascii="Times New Roman" w:hAnsi="Times New Roman" w:cs="Times New Roman"/>
          <w:sz w:val="28"/>
          <w:szCs w:val="28"/>
        </w:rPr>
      </w:pPr>
      <w:proofErr w:type="spellStart"/>
      <w:r w:rsidRPr="0085775E">
        <w:rPr>
          <w:rFonts w:ascii="Times New Roman" w:hAnsi="Times New Roman" w:cs="Times New Roman"/>
          <w:sz w:val="28"/>
          <w:szCs w:val="28"/>
        </w:rPr>
        <w:t>Серед</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внутрішніх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факторів</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виділяються</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наступні</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1) </w:t>
      </w:r>
      <w:proofErr w:type="spellStart"/>
      <w:r w:rsidRPr="0085775E">
        <w:rPr>
          <w:rFonts w:ascii="Times New Roman" w:hAnsi="Times New Roman" w:cs="Times New Roman"/>
          <w:sz w:val="28"/>
          <w:szCs w:val="28"/>
        </w:rPr>
        <w:t>стадію</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життєвого</w:t>
      </w:r>
      <w:proofErr w:type="spellEnd"/>
      <w:r w:rsidRPr="0085775E">
        <w:rPr>
          <w:rFonts w:ascii="Times New Roman" w:hAnsi="Times New Roman" w:cs="Times New Roman"/>
          <w:sz w:val="28"/>
          <w:szCs w:val="28"/>
        </w:rPr>
        <w:t xml:space="preserve"> циклу, на </w:t>
      </w:r>
      <w:proofErr w:type="spellStart"/>
      <w:r w:rsidRPr="0085775E">
        <w:rPr>
          <w:rFonts w:ascii="Times New Roman" w:hAnsi="Times New Roman" w:cs="Times New Roman"/>
          <w:sz w:val="28"/>
          <w:szCs w:val="28"/>
        </w:rPr>
        <w:t>якій</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знаходиться</w:t>
      </w:r>
      <w:proofErr w:type="spellEnd"/>
      <w:r w:rsidRPr="0085775E">
        <w:rPr>
          <w:rFonts w:ascii="Times New Roman" w:hAnsi="Times New Roman" w:cs="Times New Roman"/>
          <w:sz w:val="28"/>
          <w:szCs w:val="28"/>
        </w:rPr>
        <w:t xml:space="preserve"> </w:t>
      </w:r>
      <w:proofErr w:type="spellStart"/>
      <w:proofErr w:type="gramStart"/>
      <w:r w:rsidRPr="0085775E">
        <w:rPr>
          <w:rFonts w:ascii="Times New Roman" w:hAnsi="Times New Roman" w:cs="Times New Roman"/>
          <w:sz w:val="28"/>
          <w:szCs w:val="28"/>
        </w:rPr>
        <w:t>п</w:t>
      </w:r>
      <w:proofErr w:type="gramEnd"/>
      <w:r w:rsidRPr="0085775E">
        <w:rPr>
          <w:rFonts w:ascii="Times New Roman" w:hAnsi="Times New Roman" w:cs="Times New Roman"/>
          <w:sz w:val="28"/>
          <w:szCs w:val="28"/>
        </w:rPr>
        <w:t>ідприємство</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2) </w:t>
      </w:r>
      <w:proofErr w:type="spellStart"/>
      <w:r w:rsidRPr="0085775E">
        <w:rPr>
          <w:rFonts w:ascii="Times New Roman" w:hAnsi="Times New Roman" w:cs="Times New Roman"/>
          <w:sz w:val="28"/>
          <w:szCs w:val="28"/>
        </w:rPr>
        <w:t>тривалість</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операційного</w:t>
      </w:r>
      <w:proofErr w:type="spellEnd"/>
      <w:r w:rsidRPr="0085775E">
        <w:rPr>
          <w:rFonts w:ascii="Times New Roman" w:hAnsi="Times New Roman" w:cs="Times New Roman"/>
          <w:sz w:val="28"/>
          <w:szCs w:val="28"/>
        </w:rPr>
        <w:t xml:space="preserve"> та </w:t>
      </w:r>
      <w:proofErr w:type="spellStart"/>
      <w:r w:rsidRPr="0085775E">
        <w:rPr>
          <w:rFonts w:ascii="Times New Roman" w:hAnsi="Times New Roman" w:cs="Times New Roman"/>
          <w:sz w:val="28"/>
          <w:szCs w:val="28"/>
        </w:rPr>
        <w:t>виробничого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циклі</w:t>
      </w:r>
      <w:proofErr w:type="gramStart"/>
      <w:r w:rsidRPr="0085775E">
        <w:rPr>
          <w:rFonts w:ascii="Times New Roman" w:hAnsi="Times New Roman" w:cs="Times New Roman"/>
          <w:sz w:val="28"/>
          <w:szCs w:val="28"/>
        </w:rPr>
        <w:t>в</w:t>
      </w:r>
      <w:proofErr w:type="spellEnd"/>
      <w:proofErr w:type="gram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3) </w:t>
      </w:r>
      <w:proofErr w:type="spellStart"/>
      <w:r w:rsidRPr="0085775E">
        <w:rPr>
          <w:rFonts w:ascii="Times New Roman" w:hAnsi="Times New Roman" w:cs="Times New Roman"/>
          <w:sz w:val="28"/>
          <w:szCs w:val="28"/>
        </w:rPr>
        <w:t>сезонність</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виробництва</w:t>
      </w:r>
      <w:proofErr w:type="spellEnd"/>
      <w:r w:rsidRPr="0085775E">
        <w:rPr>
          <w:rFonts w:ascii="Times New Roman" w:hAnsi="Times New Roman" w:cs="Times New Roman"/>
          <w:sz w:val="28"/>
          <w:szCs w:val="28"/>
        </w:rPr>
        <w:t xml:space="preserve"> та </w:t>
      </w:r>
      <w:proofErr w:type="spellStart"/>
      <w:r w:rsidRPr="0085775E">
        <w:rPr>
          <w:rFonts w:ascii="Times New Roman" w:hAnsi="Times New Roman" w:cs="Times New Roman"/>
          <w:sz w:val="28"/>
          <w:szCs w:val="28"/>
        </w:rPr>
        <w:t>реалізації</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продукції</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4) </w:t>
      </w:r>
      <w:proofErr w:type="spellStart"/>
      <w:r w:rsidRPr="0085775E">
        <w:rPr>
          <w:rFonts w:ascii="Times New Roman" w:hAnsi="Times New Roman" w:cs="Times New Roman"/>
          <w:sz w:val="28"/>
          <w:szCs w:val="28"/>
        </w:rPr>
        <w:t>амортизаційну</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політику</w:t>
      </w:r>
      <w:proofErr w:type="spellEnd"/>
      <w:r w:rsidRPr="0085775E">
        <w:rPr>
          <w:rFonts w:ascii="Times New Roman" w:hAnsi="Times New Roman" w:cs="Times New Roman"/>
          <w:sz w:val="28"/>
          <w:szCs w:val="28"/>
        </w:rPr>
        <w:t xml:space="preserve"> </w:t>
      </w:r>
      <w:proofErr w:type="spellStart"/>
      <w:proofErr w:type="gramStart"/>
      <w:r w:rsidRPr="0085775E">
        <w:rPr>
          <w:rFonts w:ascii="Times New Roman" w:hAnsi="Times New Roman" w:cs="Times New Roman"/>
          <w:sz w:val="28"/>
          <w:szCs w:val="28"/>
        </w:rPr>
        <w:t>п</w:t>
      </w:r>
      <w:proofErr w:type="gramEnd"/>
      <w:r w:rsidRPr="0085775E">
        <w:rPr>
          <w:rFonts w:ascii="Times New Roman" w:hAnsi="Times New Roman" w:cs="Times New Roman"/>
          <w:sz w:val="28"/>
          <w:szCs w:val="28"/>
        </w:rPr>
        <w:t>ідприємства</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5) </w:t>
      </w:r>
      <w:proofErr w:type="spellStart"/>
      <w:r w:rsidRPr="0085775E">
        <w:rPr>
          <w:rFonts w:ascii="Times New Roman" w:hAnsi="Times New Roman" w:cs="Times New Roman"/>
          <w:sz w:val="28"/>
          <w:szCs w:val="28"/>
        </w:rPr>
        <w:t>невідкладність</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інвестиційних</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програм</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6) </w:t>
      </w:r>
      <w:proofErr w:type="spellStart"/>
      <w:r w:rsidRPr="0085775E">
        <w:rPr>
          <w:rFonts w:ascii="Times New Roman" w:hAnsi="Times New Roman" w:cs="Times New Roman"/>
          <w:sz w:val="28"/>
          <w:szCs w:val="28"/>
        </w:rPr>
        <w:t>коефіцієнт</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операційного</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левериджу</w:t>
      </w:r>
      <w:proofErr w:type="spellEnd"/>
      <w:r w:rsidRPr="0085775E">
        <w:rPr>
          <w:rFonts w:ascii="Times New Roman" w:hAnsi="Times New Roman" w:cs="Times New Roman"/>
          <w:sz w:val="28"/>
          <w:szCs w:val="28"/>
        </w:rPr>
        <w:t>;</w:t>
      </w:r>
    </w:p>
    <w:p w:rsidR="000B022F" w:rsidRPr="0085775E" w:rsidRDefault="000B022F" w:rsidP="000B022F">
      <w:pPr>
        <w:spacing w:after="0" w:line="360" w:lineRule="auto"/>
        <w:ind w:firstLine="709"/>
        <w:jc w:val="both"/>
        <w:rPr>
          <w:rFonts w:ascii="Times New Roman" w:hAnsi="Times New Roman" w:cs="Times New Roman"/>
          <w:sz w:val="28"/>
          <w:szCs w:val="28"/>
        </w:rPr>
      </w:pPr>
      <w:r w:rsidRPr="0085775E">
        <w:rPr>
          <w:rFonts w:ascii="Times New Roman" w:hAnsi="Times New Roman" w:cs="Times New Roman"/>
          <w:sz w:val="28"/>
          <w:szCs w:val="28"/>
        </w:rPr>
        <w:t xml:space="preserve">7) </w:t>
      </w:r>
      <w:proofErr w:type="spellStart"/>
      <w:r w:rsidRPr="0085775E">
        <w:rPr>
          <w:rFonts w:ascii="Times New Roman" w:hAnsi="Times New Roman" w:cs="Times New Roman"/>
          <w:sz w:val="28"/>
          <w:szCs w:val="28"/>
        </w:rPr>
        <w:t>фінансовий</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менталітет</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власників</w:t>
      </w:r>
      <w:proofErr w:type="spellEnd"/>
      <w:r w:rsidRPr="0085775E">
        <w:rPr>
          <w:rFonts w:ascii="Times New Roman" w:hAnsi="Times New Roman" w:cs="Times New Roman"/>
          <w:sz w:val="28"/>
          <w:szCs w:val="28"/>
        </w:rPr>
        <w:t xml:space="preserve"> і </w:t>
      </w:r>
      <w:proofErr w:type="spellStart"/>
      <w:r w:rsidRPr="0085775E">
        <w:rPr>
          <w:rFonts w:ascii="Times New Roman" w:hAnsi="Times New Roman" w:cs="Times New Roman"/>
          <w:sz w:val="28"/>
          <w:szCs w:val="28"/>
        </w:rPr>
        <w:t>менеджерів</w:t>
      </w:r>
      <w:proofErr w:type="spellEnd"/>
      <w:r w:rsidRPr="0085775E">
        <w:rPr>
          <w:rFonts w:ascii="Times New Roman" w:hAnsi="Times New Roman" w:cs="Times New Roman"/>
          <w:sz w:val="28"/>
          <w:szCs w:val="28"/>
        </w:rPr>
        <w:t xml:space="preserve"> </w:t>
      </w:r>
      <w:proofErr w:type="spellStart"/>
      <w:proofErr w:type="gramStart"/>
      <w:r w:rsidRPr="0085775E">
        <w:rPr>
          <w:rFonts w:ascii="Times New Roman" w:hAnsi="Times New Roman" w:cs="Times New Roman"/>
          <w:sz w:val="28"/>
          <w:szCs w:val="28"/>
        </w:rPr>
        <w:t>п</w:t>
      </w:r>
      <w:proofErr w:type="gramEnd"/>
      <w:r w:rsidRPr="0085775E">
        <w:rPr>
          <w:rFonts w:ascii="Times New Roman" w:hAnsi="Times New Roman" w:cs="Times New Roman"/>
          <w:sz w:val="28"/>
          <w:szCs w:val="28"/>
        </w:rPr>
        <w:t>ідприємства</w:t>
      </w:r>
      <w:proofErr w:type="spellEnd"/>
      <w:r w:rsidRPr="0085775E">
        <w:rPr>
          <w:rFonts w:ascii="Times New Roman" w:hAnsi="Times New Roman" w:cs="Times New Roman"/>
          <w:sz w:val="28"/>
          <w:szCs w:val="28"/>
        </w:rPr>
        <w:t xml:space="preserve"> [1, с. 79].</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proofErr w:type="spellStart"/>
      <w:r w:rsidRPr="0085775E">
        <w:rPr>
          <w:rFonts w:ascii="Times New Roman" w:hAnsi="Times New Roman" w:cs="Times New Roman"/>
          <w:sz w:val="28"/>
          <w:szCs w:val="28"/>
        </w:rPr>
        <w:lastRenderedPageBreak/>
        <w:t>Саме</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такі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фактори</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виділяє</w:t>
      </w:r>
      <w:proofErr w:type="spellEnd"/>
      <w:r w:rsidRPr="0085775E">
        <w:rPr>
          <w:rFonts w:ascii="Times New Roman" w:hAnsi="Times New Roman" w:cs="Times New Roman"/>
          <w:sz w:val="28"/>
          <w:szCs w:val="28"/>
        </w:rPr>
        <w:t xml:space="preserve"> й І.Д. </w:t>
      </w:r>
      <w:proofErr w:type="spellStart"/>
      <w:r w:rsidRPr="0085775E">
        <w:rPr>
          <w:rFonts w:ascii="Times New Roman" w:hAnsi="Times New Roman" w:cs="Times New Roman"/>
          <w:sz w:val="28"/>
          <w:szCs w:val="28"/>
        </w:rPr>
        <w:t>Кузнєцова</w:t>
      </w:r>
      <w:proofErr w:type="spellEnd"/>
      <w:r w:rsidRPr="0085775E">
        <w:rPr>
          <w:rFonts w:ascii="Times New Roman" w:hAnsi="Times New Roman" w:cs="Times New Roman"/>
          <w:sz w:val="28"/>
          <w:szCs w:val="28"/>
        </w:rPr>
        <w:t xml:space="preserve">, але у </w:t>
      </w:r>
      <w:proofErr w:type="spellStart"/>
      <w:r w:rsidRPr="0085775E">
        <w:rPr>
          <w:rFonts w:ascii="Times New Roman" w:hAnsi="Times New Roman" w:cs="Times New Roman"/>
          <w:sz w:val="28"/>
          <w:szCs w:val="28"/>
        </w:rPr>
        <w:t>запропонованій</w:t>
      </w:r>
      <w:proofErr w:type="spellEnd"/>
      <w:r w:rsidRPr="0085775E">
        <w:rPr>
          <w:rFonts w:ascii="Times New Roman" w:hAnsi="Times New Roman" w:cs="Times New Roman"/>
          <w:sz w:val="28"/>
          <w:szCs w:val="28"/>
        </w:rPr>
        <w:t xml:space="preserve"> нею </w:t>
      </w:r>
      <w:proofErr w:type="spellStart"/>
      <w:r w:rsidRPr="0085775E">
        <w:rPr>
          <w:rFonts w:ascii="Times New Roman" w:hAnsi="Times New Roman" w:cs="Times New Roman"/>
          <w:sz w:val="28"/>
          <w:szCs w:val="28"/>
        </w:rPr>
        <w:t>системі</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факторів</w:t>
      </w:r>
      <w:proofErr w:type="spellEnd"/>
      <w:r w:rsidRPr="0085775E">
        <w:rPr>
          <w:rFonts w:ascii="Times New Roman" w:hAnsi="Times New Roman" w:cs="Times New Roman"/>
          <w:sz w:val="28"/>
          <w:szCs w:val="28"/>
        </w:rPr>
        <w:t xml:space="preserve"> на перше </w:t>
      </w:r>
      <w:proofErr w:type="spellStart"/>
      <w:r w:rsidRPr="0085775E">
        <w:rPr>
          <w:rFonts w:ascii="Times New Roman" w:hAnsi="Times New Roman" w:cs="Times New Roman"/>
          <w:sz w:val="28"/>
          <w:szCs w:val="28"/>
        </w:rPr>
        <w:t>місце</w:t>
      </w:r>
      <w:proofErr w:type="spellEnd"/>
      <w:r w:rsidRPr="0085775E">
        <w:rPr>
          <w:rFonts w:ascii="Times New Roman" w:hAnsi="Times New Roman" w:cs="Times New Roman"/>
          <w:sz w:val="28"/>
          <w:szCs w:val="28"/>
        </w:rPr>
        <w:t xml:space="preserve"> </w:t>
      </w:r>
      <w:proofErr w:type="spellStart"/>
      <w:proofErr w:type="gramStart"/>
      <w:r w:rsidRPr="0085775E">
        <w:rPr>
          <w:rFonts w:ascii="Times New Roman" w:hAnsi="Times New Roman" w:cs="Times New Roman"/>
          <w:sz w:val="28"/>
          <w:szCs w:val="28"/>
        </w:rPr>
        <w:t>пос</w:t>
      </w:r>
      <w:proofErr w:type="gramEnd"/>
      <w:r w:rsidRPr="0085775E">
        <w:rPr>
          <w:rFonts w:ascii="Times New Roman" w:hAnsi="Times New Roman" w:cs="Times New Roman"/>
          <w:sz w:val="28"/>
          <w:szCs w:val="28"/>
        </w:rPr>
        <w:t>ідають</w:t>
      </w:r>
      <w:proofErr w:type="spellEnd"/>
      <w:r w:rsidRPr="0085775E">
        <w:rPr>
          <w:rFonts w:ascii="Times New Roman" w:hAnsi="Times New Roman" w:cs="Times New Roman"/>
          <w:sz w:val="28"/>
          <w:szCs w:val="28"/>
        </w:rPr>
        <w:t xml:space="preserve"> </w:t>
      </w:r>
      <w:proofErr w:type="spellStart"/>
      <w:r w:rsidRPr="0085775E">
        <w:rPr>
          <w:rFonts w:ascii="Times New Roman" w:hAnsi="Times New Roman" w:cs="Times New Roman"/>
          <w:sz w:val="28"/>
          <w:szCs w:val="28"/>
        </w:rPr>
        <w:t>внутрішні</w:t>
      </w:r>
      <w:proofErr w:type="spellEnd"/>
      <w:r w:rsidRPr="0085775E">
        <w:rPr>
          <w:rFonts w:ascii="Times New Roman" w:hAnsi="Times New Roman" w:cs="Times New Roman"/>
          <w:sz w:val="28"/>
          <w:szCs w:val="28"/>
        </w:rPr>
        <w:t xml:space="preserve"> фактор</w:t>
      </w:r>
      <w:r w:rsidRPr="0085775E">
        <w:rPr>
          <w:rFonts w:ascii="Times New Roman" w:hAnsi="Times New Roman" w:cs="Times New Roman"/>
          <w:sz w:val="28"/>
          <w:szCs w:val="28"/>
          <w:lang w:val="uk-UA"/>
        </w:rPr>
        <w:t xml:space="preserve">Т.С. </w:t>
      </w:r>
      <w:proofErr w:type="spellStart"/>
      <w:r w:rsidRPr="0085775E">
        <w:rPr>
          <w:rFonts w:ascii="Times New Roman" w:hAnsi="Times New Roman" w:cs="Times New Roman"/>
          <w:sz w:val="28"/>
          <w:szCs w:val="28"/>
          <w:lang w:val="uk-UA"/>
        </w:rPr>
        <w:t>Колмикова</w:t>
      </w:r>
      <w:proofErr w:type="spellEnd"/>
      <w:r w:rsidRPr="0085775E">
        <w:rPr>
          <w:rFonts w:ascii="Times New Roman" w:hAnsi="Times New Roman" w:cs="Times New Roman"/>
          <w:sz w:val="28"/>
          <w:szCs w:val="28"/>
          <w:lang w:val="uk-UA"/>
        </w:rPr>
        <w:t xml:space="preserve"> поділяє усі фактори на три групи.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До внутрішніх вона відносить: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забезпечення підприємства фінансовими ресурсами;</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стан виробничо-економічного потенціалу;</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організаційна структура підприємства;</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кваліфікаційний і професійний склад персоналу.</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Вона виділяє зовнішні фактори, які регулюються підприємством:</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рівень попиту (цінове регулювання, якість товару, упаковка, рекламна діяльність, канали розподілу, сервісне обслуговування, місцезнаходження підприємства, товарний асортимент);</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дії конкурентів;</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поведінка постачальників і споживачів.</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До макроекономічних факторів належать:</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економічне середовище (оподаткування, рівень інфляції та ділової активності, перспективи розвитку галузі, валютний курс, рівень доходів населення, державний бюджет);</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демографічне середовище (рівень народження та старіння населення, міграція, занятість жінок, співвідношення міського та сільського населення);</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політичне середовище;</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нормативно-законодавче регулювання підприємницької діяльності;</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культурні особливості  (національні традиції, система цінностей, мода);</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релігійне вірування;</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інтенсивність науково-технічного розвитку;</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природні умови та екологічні обставини [3, с. 53].</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М.Д. Білик зауважує, що платіжна криза в Україні зумовлена «витратним» характером економіки: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lastRenderedPageBreak/>
        <w:t>сукупні витрати в країні значно перевищують сукупні доходи. Це пояснюється насамперед тим, що підприємства не здатні генерувати позитивний грошовий потік від операційної діяльності [4, с. 224]. У зв’язку з цим вона розглядає такі фактори, що визначають грошові потоки вітчизняних підприємств.</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До зовнішніх факторів слід віднести:</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загальну платіжну кризу в країні;</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низький рівень виробництва;</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розвиток науки і техніки;</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низьку купівельну спроможність населення;</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невідрегульованість</w:t>
      </w:r>
      <w:proofErr w:type="spellEnd"/>
      <w:r w:rsidRPr="0085775E">
        <w:rPr>
          <w:rFonts w:ascii="Times New Roman" w:hAnsi="Times New Roman" w:cs="Times New Roman"/>
          <w:sz w:val="28"/>
          <w:szCs w:val="28"/>
          <w:lang w:val="uk-UA"/>
        </w:rPr>
        <w:t xml:space="preserve"> правового забезпечення;</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недосконалість податкової політики;</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неплатоспроможність підприємств.</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До внутрішніх факторів належать:</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висока частка умовно-постійних витрат у собівартості;</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енерготрудомісткість</w:t>
      </w:r>
      <w:proofErr w:type="spellEnd"/>
      <w:r w:rsidRPr="0085775E">
        <w:rPr>
          <w:rFonts w:ascii="Times New Roman" w:hAnsi="Times New Roman" w:cs="Times New Roman"/>
          <w:sz w:val="28"/>
          <w:szCs w:val="28"/>
          <w:lang w:val="uk-UA"/>
        </w:rPr>
        <w:t xml:space="preserve"> та </w:t>
      </w:r>
      <w:proofErr w:type="spellStart"/>
      <w:r w:rsidRPr="0085775E">
        <w:rPr>
          <w:rFonts w:ascii="Times New Roman" w:hAnsi="Times New Roman" w:cs="Times New Roman"/>
          <w:sz w:val="28"/>
          <w:szCs w:val="28"/>
          <w:lang w:val="uk-UA"/>
        </w:rPr>
        <w:t>ресурсозатратність</w:t>
      </w:r>
      <w:proofErr w:type="spellEnd"/>
      <w:r w:rsidRPr="0085775E">
        <w:rPr>
          <w:rFonts w:ascii="Times New Roman" w:hAnsi="Times New Roman" w:cs="Times New Roman"/>
          <w:sz w:val="28"/>
          <w:szCs w:val="28"/>
          <w:lang w:val="uk-UA"/>
        </w:rPr>
        <w:t xml:space="preserve"> наявних технологій;</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низька якість продукції в поєднанні з її високою ціною;</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w:t>
      </w:r>
      <w:proofErr w:type="spellStart"/>
      <w:r w:rsidRPr="0085775E">
        <w:rPr>
          <w:rFonts w:ascii="Times New Roman" w:hAnsi="Times New Roman" w:cs="Times New Roman"/>
          <w:sz w:val="28"/>
          <w:szCs w:val="28"/>
          <w:lang w:val="uk-UA"/>
        </w:rPr>
        <w:t>тінізація</w:t>
      </w:r>
      <w:proofErr w:type="spellEnd"/>
      <w:r w:rsidRPr="0085775E">
        <w:rPr>
          <w:rFonts w:ascii="Times New Roman" w:hAnsi="Times New Roman" w:cs="Times New Roman"/>
          <w:sz w:val="28"/>
          <w:szCs w:val="28"/>
          <w:lang w:val="uk-UA"/>
        </w:rPr>
        <w:t>» частини господарського обороту;</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брак джерел довгострокового фінансування капіталовкладень;</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низький рівень управління дебіторською заборгованістю та виробничими запасами.</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Варто зазначити, що поділ факторів на зовнішні та внутрішні є умовним, оскільки існує зворотний зв’язок: криза на макрорівні спричиняє кризу на </w:t>
      </w:r>
      <w:proofErr w:type="spellStart"/>
      <w:r w:rsidRPr="0085775E">
        <w:rPr>
          <w:rFonts w:ascii="Times New Roman" w:hAnsi="Times New Roman" w:cs="Times New Roman"/>
          <w:sz w:val="28"/>
          <w:szCs w:val="28"/>
          <w:lang w:val="uk-UA"/>
        </w:rPr>
        <w:t>мікрорівні</w:t>
      </w:r>
      <w:proofErr w:type="spellEnd"/>
      <w:r w:rsidRPr="0085775E">
        <w:rPr>
          <w:rFonts w:ascii="Times New Roman" w:hAnsi="Times New Roman" w:cs="Times New Roman"/>
          <w:sz w:val="28"/>
          <w:szCs w:val="28"/>
          <w:lang w:val="uk-UA"/>
        </w:rPr>
        <w:t>, і навпаки [4, с 224].</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Виходячи з вищенаведеного, можна доповнити даний перелік факторів, об’єднавши їх у групу фінансових факторів, які утворюють «фінансовий кругообіг» підприємства. Результати класифікації фінансових факторів наведено у таблиці 1.</w:t>
      </w:r>
    </w:p>
    <w:p w:rsidR="000B022F" w:rsidRDefault="000B022F" w:rsidP="00501F6D">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Фактори, об’єднані у дану групу, досить численні й різнорідні. Їх</w:t>
      </w:r>
      <w:r w:rsidR="00501F6D">
        <w:rPr>
          <w:rFonts w:ascii="Times New Roman" w:hAnsi="Times New Roman" w:cs="Times New Roman"/>
          <w:sz w:val="28"/>
          <w:szCs w:val="28"/>
          <w:lang w:val="uk-UA"/>
        </w:rPr>
        <w:t>н</w:t>
      </w:r>
      <w:r w:rsidRPr="0085775E">
        <w:rPr>
          <w:rFonts w:ascii="Times New Roman" w:hAnsi="Times New Roman" w:cs="Times New Roman"/>
          <w:sz w:val="28"/>
          <w:szCs w:val="28"/>
          <w:lang w:val="uk-UA"/>
        </w:rPr>
        <w:t xml:space="preserve">ій вплив на грошові потоки підприємства проявляється у операційній, </w:t>
      </w:r>
    </w:p>
    <w:p w:rsidR="000B022F" w:rsidRPr="0085775E" w:rsidRDefault="000B022F" w:rsidP="000B022F">
      <w:pPr>
        <w:spacing w:after="0" w:line="360" w:lineRule="auto"/>
        <w:ind w:firstLine="709"/>
        <w:jc w:val="right"/>
        <w:rPr>
          <w:rFonts w:ascii="Times New Roman" w:hAnsi="Times New Roman" w:cs="Times New Roman"/>
          <w:sz w:val="28"/>
          <w:szCs w:val="28"/>
          <w:lang w:val="uk-UA"/>
        </w:rPr>
      </w:pPr>
      <w:r w:rsidRPr="0085775E">
        <w:rPr>
          <w:rFonts w:ascii="Times New Roman" w:hAnsi="Times New Roman" w:cs="Times New Roman"/>
          <w:sz w:val="28"/>
          <w:szCs w:val="28"/>
          <w:lang w:val="uk-UA"/>
        </w:rPr>
        <w:lastRenderedPageBreak/>
        <w:t>Таблиця 1</w:t>
      </w:r>
    </w:p>
    <w:p w:rsidR="000B022F" w:rsidRPr="0085775E" w:rsidRDefault="000B022F" w:rsidP="000B022F">
      <w:pPr>
        <w:spacing w:after="0" w:line="360" w:lineRule="auto"/>
        <w:ind w:firstLine="709"/>
        <w:jc w:val="both"/>
        <w:rPr>
          <w:rFonts w:ascii="Times New Roman" w:hAnsi="Times New Roman" w:cs="Times New Roman"/>
          <w:b/>
          <w:sz w:val="28"/>
          <w:szCs w:val="28"/>
          <w:lang w:val="uk-UA"/>
        </w:rPr>
      </w:pPr>
      <w:r w:rsidRPr="0085775E">
        <w:rPr>
          <w:rFonts w:ascii="Times New Roman" w:hAnsi="Times New Roman" w:cs="Times New Roman"/>
          <w:b/>
          <w:sz w:val="28"/>
          <w:szCs w:val="28"/>
          <w:lang w:val="uk-UA"/>
        </w:rPr>
        <w:t>Фінансові фактори, які впливають на грошові потоки підприємства</w:t>
      </w:r>
    </w:p>
    <w:tbl>
      <w:tblPr>
        <w:tblStyle w:val="a3"/>
        <w:tblW w:w="0" w:type="auto"/>
        <w:tblLook w:val="04A0" w:firstRow="1" w:lastRow="0" w:firstColumn="1" w:lastColumn="0" w:noHBand="0" w:noVBand="1"/>
      </w:tblPr>
      <w:tblGrid>
        <w:gridCol w:w="4772"/>
        <w:gridCol w:w="4798"/>
      </w:tblGrid>
      <w:tr w:rsidR="000B022F" w:rsidRPr="0085775E" w:rsidTr="00B62F15">
        <w:trPr>
          <w:trHeight w:val="327"/>
        </w:trPr>
        <w:tc>
          <w:tcPr>
            <w:tcW w:w="4927" w:type="dxa"/>
          </w:tcPr>
          <w:p w:rsidR="000B022F" w:rsidRPr="0085775E" w:rsidRDefault="000B022F" w:rsidP="00501F6D">
            <w:pPr>
              <w:jc w:val="center"/>
              <w:rPr>
                <w:rFonts w:ascii="Times New Roman" w:hAnsi="Times New Roman" w:cs="Times New Roman"/>
                <w:b/>
                <w:sz w:val="24"/>
                <w:szCs w:val="24"/>
                <w:lang w:val="uk-UA"/>
              </w:rPr>
            </w:pPr>
            <w:r w:rsidRPr="0085775E">
              <w:rPr>
                <w:rFonts w:ascii="Times New Roman" w:hAnsi="Times New Roman" w:cs="Times New Roman"/>
                <w:b/>
                <w:sz w:val="24"/>
                <w:szCs w:val="24"/>
                <w:lang w:val="uk-UA"/>
              </w:rPr>
              <w:t>Зовнішні</w:t>
            </w:r>
          </w:p>
        </w:tc>
        <w:tc>
          <w:tcPr>
            <w:tcW w:w="4927" w:type="dxa"/>
          </w:tcPr>
          <w:p w:rsidR="000B022F" w:rsidRPr="0085775E" w:rsidRDefault="000B022F" w:rsidP="00501F6D">
            <w:pPr>
              <w:jc w:val="center"/>
              <w:rPr>
                <w:rFonts w:ascii="Times New Roman" w:hAnsi="Times New Roman" w:cs="Times New Roman"/>
                <w:b/>
                <w:sz w:val="24"/>
                <w:szCs w:val="24"/>
                <w:lang w:val="uk-UA"/>
              </w:rPr>
            </w:pPr>
            <w:r w:rsidRPr="0085775E">
              <w:rPr>
                <w:rFonts w:ascii="Times New Roman" w:hAnsi="Times New Roman" w:cs="Times New Roman"/>
                <w:b/>
                <w:sz w:val="24"/>
                <w:szCs w:val="24"/>
                <w:lang w:val="uk-UA"/>
              </w:rPr>
              <w:t>Внутрішні</w:t>
            </w:r>
          </w:p>
          <w:p w:rsidR="000B022F" w:rsidRPr="0085775E" w:rsidRDefault="000B022F" w:rsidP="00501F6D">
            <w:pPr>
              <w:jc w:val="center"/>
              <w:rPr>
                <w:rFonts w:ascii="Times New Roman" w:hAnsi="Times New Roman" w:cs="Times New Roman"/>
                <w:b/>
                <w:sz w:val="24"/>
                <w:szCs w:val="24"/>
                <w:lang w:val="uk-UA"/>
              </w:rPr>
            </w:pPr>
          </w:p>
        </w:tc>
      </w:tr>
      <w:tr w:rsidR="000B022F" w:rsidRPr="0085775E" w:rsidTr="00B62F15">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Фінансова політика</w:t>
            </w:r>
          </w:p>
        </w:tc>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Фінансова стратегія підприємства</w:t>
            </w:r>
          </w:p>
          <w:p w:rsidR="000B022F" w:rsidRPr="0085775E" w:rsidRDefault="000B022F" w:rsidP="00501F6D">
            <w:pPr>
              <w:jc w:val="both"/>
              <w:rPr>
                <w:rFonts w:ascii="Times New Roman" w:hAnsi="Times New Roman" w:cs="Times New Roman"/>
                <w:sz w:val="24"/>
                <w:szCs w:val="24"/>
                <w:lang w:val="uk-UA"/>
              </w:rPr>
            </w:pPr>
          </w:p>
        </w:tc>
      </w:tr>
      <w:tr w:rsidR="000B022F" w:rsidRPr="0085775E" w:rsidTr="00B62F15">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Стан фінансової системи</w:t>
            </w:r>
          </w:p>
        </w:tc>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Необхідність інвестицій</w:t>
            </w:r>
          </w:p>
          <w:p w:rsidR="000B022F" w:rsidRPr="0085775E" w:rsidRDefault="000B022F" w:rsidP="00501F6D">
            <w:pPr>
              <w:jc w:val="both"/>
              <w:rPr>
                <w:rFonts w:ascii="Times New Roman" w:hAnsi="Times New Roman" w:cs="Times New Roman"/>
                <w:sz w:val="24"/>
                <w:szCs w:val="24"/>
                <w:lang w:val="uk-UA"/>
              </w:rPr>
            </w:pPr>
          </w:p>
        </w:tc>
      </w:tr>
      <w:tr w:rsidR="000B022F" w:rsidRPr="0085775E" w:rsidTr="00B62F15">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Податкова політика держави</w:t>
            </w:r>
          </w:p>
        </w:tc>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Залучення інвесторів</w:t>
            </w:r>
          </w:p>
          <w:p w:rsidR="000B022F" w:rsidRPr="0085775E" w:rsidRDefault="000B022F" w:rsidP="00501F6D">
            <w:pPr>
              <w:jc w:val="both"/>
              <w:rPr>
                <w:rFonts w:ascii="Times New Roman" w:hAnsi="Times New Roman" w:cs="Times New Roman"/>
                <w:sz w:val="24"/>
                <w:szCs w:val="24"/>
                <w:lang w:val="uk-UA"/>
              </w:rPr>
            </w:pPr>
          </w:p>
        </w:tc>
      </w:tr>
      <w:tr w:rsidR="000B022F" w:rsidRPr="0085775E" w:rsidTr="00B62F15">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Кредитна політика</w:t>
            </w:r>
          </w:p>
        </w:tc>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Амортизаційна політика підприємства</w:t>
            </w:r>
          </w:p>
          <w:p w:rsidR="000B022F" w:rsidRPr="0085775E" w:rsidRDefault="000B022F" w:rsidP="00501F6D">
            <w:pPr>
              <w:jc w:val="both"/>
              <w:rPr>
                <w:rFonts w:ascii="Times New Roman" w:hAnsi="Times New Roman" w:cs="Times New Roman"/>
                <w:sz w:val="24"/>
                <w:szCs w:val="24"/>
                <w:lang w:val="uk-UA"/>
              </w:rPr>
            </w:pPr>
          </w:p>
        </w:tc>
      </w:tr>
      <w:tr w:rsidR="000B022F" w:rsidRPr="0085775E" w:rsidTr="00B62F15">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Практика здійснення розрахункових операцій</w:t>
            </w:r>
          </w:p>
        </w:tc>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Тривалість фінансового циклу</w:t>
            </w:r>
          </w:p>
          <w:p w:rsidR="000B022F" w:rsidRPr="0085775E" w:rsidRDefault="000B022F" w:rsidP="00501F6D">
            <w:pPr>
              <w:jc w:val="both"/>
              <w:rPr>
                <w:rFonts w:ascii="Times New Roman" w:hAnsi="Times New Roman" w:cs="Times New Roman"/>
                <w:sz w:val="24"/>
                <w:szCs w:val="24"/>
                <w:lang w:val="uk-UA"/>
              </w:rPr>
            </w:pPr>
          </w:p>
        </w:tc>
      </w:tr>
      <w:tr w:rsidR="000B022F" w:rsidRPr="0085775E" w:rsidTr="00B62F15">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 xml:space="preserve">Цільове фінансування або довгострокові безвідсоткові </w:t>
            </w:r>
          </w:p>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позики</w:t>
            </w:r>
          </w:p>
          <w:p w:rsidR="000B022F" w:rsidRPr="0085775E" w:rsidRDefault="000B022F" w:rsidP="00501F6D">
            <w:pPr>
              <w:jc w:val="both"/>
              <w:rPr>
                <w:rFonts w:ascii="Times New Roman" w:hAnsi="Times New Roman" w:cs="Times New Roman"/>
                <w:sz w:val="24"/>
                <w:szCs w:val="24"/>
                <w:lang w:val="uk-UA"/>
              </w:rPr>
            </w:pPr>
          </w:p>
        </w:tc>
        <w:tc>
          <w:tcPr>
            <w:tcW w:w="4927" w:type="dxa"/>
          </w:tcPr>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Система розрахунків з контрагентами</w:t>
            </w:r>
          </w:p>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Фінансовий леверидж</w:t>
            </w:r>
          </w:p>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Ризик грошових потоків</w:t>
            </w:r>
          </w:p>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Платоспроможність підприємства</w:t>
            </w:r>
          </w:p>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Вартість капіталу</w:t>
            </w:r>
          </w:p>
          <w:p w:rsidR="000B022F" w:rsidRPr="0085775E" w:rsidRDefault="000B022F" w:rsidP="00501F6D">
            <w:pPr>
              <w:jc w:val="both"/>
              <w:rPr>
                <w:rFonts w:ascii="Times New Roman" w:hAnsi="Times New Roman" w:cs="Times New Roman"/>
                <w:sz w:val="24"/>
                <w:szCs w:val="24"/>
                <w:lang w:val="uk-UA"/>
              </w:rPr>
            </w:pPr>
            <w:r w:rsidRPr="0085775E">
              <w:rPr>
                <w:rFonts w:ascii="Times New Roman" w:hAnsi="Times New Roman" w:cs="Times New Roman"/>
                <w:sz w:val="24"/>
                <w:szCs w:val="24"/>
                <w:lang w:val="uk-UA"/>
              </w:rPr>
              <w:t>Забезпечення підприємства фінансовими ресурсами</w:t>
            </w:r>
          </w:p>
          <w:p w:rsidR="000B022F" w:rsidRPr="0085775E" w:rsidRDefault="000B022F" w:rsidP="00501F6D">
            <w:pPr>
              <w:jc w:val="both"/>
              <w:rPr>
                <w:rFonts w:ascii="Times New Roman" w:hAnsi="Times New Roman" w:cs="Times New Roman"/>
                <w:sz w:val="24"/>
                <w:szCs w:val="24"/>
                <w:lang w:val="uk-UA"/>
              </w:rPr>
            </w:pPr>
          </w:p>
        </w:tc>
      </w:tr>
    </w:tbl>
    <w:p w:rsidR="000B022F" w:rsidRDefault="000B022F" w:rsidP="000B022F">
      <w:pPr>
        <w:spacing w:after="0" w:line="360" w:lineRule="auto"/>
        <w:ind w:firstLine="709"/>
        <w:jc w:val="both"/>
        <w:rPr>
          <w:rFonts w:ascii="Times New Roman" w:hAnsi="Times New Roman" w:cs="Times New Roman"/>
          <w:sz w:val="28"/>
          <w:szCs w:val="28"/>
          <w:lang w:val="uk-UA"/>
        </w:rPr>
      </w:pPr>
    </w:p>
    <w:p w:rsidR="00501F6D" w:rsidRPr="0085775E" w:rsidRDefault="00501F6D" w:rsidP="00501F6D">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інвестиційній,</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фінансовій діяльності. Необхідність враховувати вплив цих факторів настійно вимагає формування об’ємної й оперативної інформаційної бази. Розглянемо найбільш значущі фактори. Зовнішні фінансові фактори формування грошових потоків:</w:t>
      </w:r>
    </w:p>
    <w:p w:rsidR="00501F6D" w:rsidRPr="0085775E" w:rsidRDefault="00501F6D" w:rsidP="00501F6D">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1. Фінансова політика. Фінансова  політика держави має безпосередній вплив на грошові потоки підприємства. Це проявляється в стимулюванні підприємницької активності, обмеженні монополізму, регулюванні конкуренції, розробці порядку організації антикризового управління.</w:t>
      </w:r>
    </w:p>
    <w:p w:rsidR="00501F6D" w:rsidRDefault="00501F6D" w:rsidP="00501F6D">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2. Стан фінансової системи. Фінансова система</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 xml:space="preserve">країни включає в себе три основні підсистеми: державні фінанси, фінанси підприємств і фінанси домашніх господарств. Фінанси підприємств складають основну частину фінансів, фактично це вихідна ланка фінансової системи країни. Тому всі зміни в фінансах підприємства пов’язані зі змінами у фінансовій системі держави. Матеріальною основою фінансів підприємств є кругообіг капіталу, </w:t>
      </w:r>
      <w:r w:rsidRPr="0085775E">
        <w:rPr>
          <w:rFonts w:ascii="Times New Roman" w:hAnsi="Times New Roman" w:cs="Times New Roman"/>
          <w:sz w:val="28"/>
          <w:szCs w:val="28"/>
          <w:lang w:val="uk-UA"/>
        </w:rPr>
        <w:lastRenderedPageBreak/>
        <w:t>який в умовах товарно-грошових відносин набуває форму грошового обороту. Таким чином, фінанси підприємств – це грошові відносини з приводу формування, використання та розподілу фінансових ресурсів. Під фінансовими ресурсами розуміють сукупність коштів, які знаходяться в розпорядженні підприємства та призначені для виконання його фінансових зобов’язань, що реалізуються у трьох нижчеперелічених грошових потоках, які відображають грошове господарство під</w:t>
      </w:r>
      <w:r>
        <w:rPr>
          <w:rFonts w:ascii="Times New Roman" w:hAnsi="Times New Roman" w:cs="Times New Roman"/>
          <w:sz w:val="28"/>
          <w:szCs w:val="28"/>
          <w:lang w:val="uk-UA"/>
        </w:rPr>
        <w:t>приємства.</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Рівень управління дебіторською заборгованістю та виробни</w:t>
      </w:r>
      <w:r w:rsidR="00856D2D">
        <w:rPr>
          <w:rFonts w:ascii="Times New Roman" w:hAnsi="Times New Roman" w:cs="Times New Roman"/>
          <w:sz w:val="28"/>
          <w:szCs w:val="28"/>
          <w:lang w:val="uk-UA"/>
        </w:rPr>
        <w:t>ц</w:t>
      </w:r>
      <w:r w:rsidRPr="0085775E">
        <w:rPr>
          <w:rFonts w:ascii="Times New Roman" w:hAnsi="Times New Roman" w:cs="Times New Roman"/>
          <w:sz w:val="28"/>
          <w:szCs w:val="28"/>
          <w:lang w:val="uk-UA"/>
        </w:rPr>
        <w:t>тва у вартісній формі: регулювання грошових потоків підприємства; формування фінансових ресурсів; використання фінансових ресурсів.</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Отже, і фінансова система країни загалом може бути охарактеризована рухом фінансових ресурсів і потоками грошових коштів, що пов’язують між собою агентів фінансових відносин. Ці відносини проявляються у вигляді прямих і зворотних фінансових потоків, що встановлюють відносини між підприємствами, фірмами і урядами, банками, компаніями інших країн, фондами і міжнародними фінансовими центрами.</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3. Податкова політика держави. Податки, збори, виплати у позабюджетні фонди та Пенсійний фонд складають значну частину обсягу вихідного грошового потоку підприємства. Кожен податок має свій законодавчо встановлений термін оплати, його недотримання тягне за собою нарахування пені. Вихідний грошовий потік зі сплати податків і внесків до фондів має жорстко встановлений графік розподілу в часі, і його невиконання дорого обходиться підприємству.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Будь-які зміни в податковій системі,як, наприклад, поява нових податків і зборів, зміна ставок і баз оподаткування, скасування або надання податкових пільг, зміна термінів оплати податків, визначають відповідні зміни у обсязі та характері негативного грошового потоку підприємства.</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4. Кредитна політика. Отримання кредиту формує</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 xml:space="preserve">вхідний грошовий потік підприємства, а повернення позикових коштів та відсотків за ними – його вихідний грошовий потік. Можливість отримання кредиту визначається </w:t>
      </w:r>
      <w:r w:rsidRPr="0085775E">
        <w:rPr>
          <w:rFonts w:ascii="Times New Roman" w:hAnsi="Times New Roman" w:cs="Times New Roman"/>
          <w:sz w:val="28"/>
          <w:szCs w:val="28"/>
          <w:lang w:val="uk-UA"/>
        </w:rPr>
        <w:lastRenderedPageBreak/>
        <w:t>загальним станом справ на ринку кредитних ресурсів. Велика частина українських підприємств воліє залучати банківські кредити для покриття недостатності власних оборотних коштів, ніж проводити додаткову емісію акцій або облігацій.</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5. Практика здійснення розрахункових операцій.</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Система розрахунків підприємства включає в себе основні елементи: готівкові та безготівкові розрахунки.</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Готівкові розрахунки – платежі готівкою підприємств та фізичних осіб за реалізовану продукцію (товари, виконані роботи, надані послуги), а також за операціями, які безпосередньо не пов’язані з реалізацією продукції (товарів, робіт, послуг) та іншого майна.</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 xml:space="preserve">Безготівкові розрахунки – основний вид грошових розрахунків. Діючим законодавством з організації грошового обороту в країні передбачено основні форми </w:t>
      </w:r>
      <w:proofErr w:type="spellStart"/>
      <w:r w:rsidRPr="0085775E">
        <w:rPr>
          <w:rFonts w:ascii="Times New Roman" w:hAnsi="Times New Roman" w:cs="Times New Roman"/>
          <w:sz w:val="28"/>
          <w:szCs w:val="28"/>
          <w:lang w:val="uk-UA"/>
        </w:rPr>
        <w:t>здіснення</w:t>
      </w:r>
      <w:proofErr w:type="spellEnd"/>
      <w:r w:rsidRPr="0085775E">
        <w:rPr>
          <w:rFonts w:ascii="Times New Roman" w:hAnsi="Times New Roman" w:cs="Times New Roman"/>
          <w:sz w:val="28"/>
          <w:szCs w:val="28"/>
          <w:lang w:val="uk-UA"/>
        </w:rPr>
        <w:t xml:space="preserve"> безготівкових грошових операцій.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Найбільша частка безготівкових платежів здійснюється за допомогою платіжних доручень.</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6. Цільове фінансування або довгострокові  безвідсоткові позики. Цільове фінансування отримують в основному державні підприємства, промислові підприємства інших форм власності отримують цільове фінансування під конкретні договори. Під впливом цього фактора формується чистий вхідний грошовий потік.</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До внутрішніх фінансових факторів, які впливають на формування грошових потоків відносять:</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1. Фінансова стратегія підприємства. Мова йде про управління фінансами підприємства з позицій прийнятного співвідношення рівня ризику та прибутковості фінансової діяльності. </w:t>
      </w:r>
      <w:proofErr w:type="spellStart"/>
      <w:r w:rsidRPr="0085775E">
        <w:rPr>
          <w:rFonts w:ascii="Times New Roman" w:hAnsi="Times New Roman" w:cs="Times New Roman"/>
          <w:sz w:val="28"/>
          <w:szCs w:val="28"/>
          <w:lang w:val="uk-UA"/>
        </w:rPr>
        <w:t>Існуює</w:t>
      </w:r>
      <w:proofErr w:type="spellEnd"/>
      <w:r w:rsidRPr="0085775E">
        <w:rPr>
          <w:rFonts w:ascii="Times New Roman" w:hAnsi="Times New Roman" w:cs="Times New Roman"/>
          <w:sz w:val="28"/>
          <w:szCs w:val="28"/>
          <w:lang w:val="uk-UA"/>
        </w:rPr>
        <w:t xml:space="preserve"> три підходи до формування активів підприємства з точки зору грошових потоків: консервативний, помірний і агресивний [5, с. 154–155].</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Вибір того чи іншого підходу визначає порядок формування та структуру грошових потоків підприємства, тобто залучення коштів з різних джерел і витрачання коштів за різними напрямками.</w:t>
      </w:r>
    </w:p>
    <w:p w:rsidR="000B022F"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lastRenderedPageBreak/>
        <w:t xml:space="preserve">2. Необхідність інвестицій.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Вони служать основою для розширеного відтворювального процесу; </w:t>
      </w:r>
    </w:p>
    <w:p w:rsidR="000B022F"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активізації інноваційної діяльності; </w:t>
      </w:r>
    </w:p>
    <w:p w:rsidR="000B022F" w:rsidRDefault="000B022F" w:rsidP="000B022F">
      <w:pPr>
        <w:spacing w:after="0" w:line="360" w:lineRule="auto"/>
        <w:ind w:left="708" w:firstLine="1"/>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підвищення якості продукції й забезпечення її конкурентоспроможності; оновлення номенклатури й асортименту товарів та послуг; </w:t>
      </w:r>
    </w:p>
    <w:p w:rsidR="000B022F" w:rsidRDefault="000B022F" w:rsidP="000B022F">
      <w:pPr>
        <w:spacing w:after="0" w:line="360" w:lineRule="auto"/>
        <w:ind w:left="708" w:firstLine="1"/>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зниження витрат на виробництво і збут продукції; збільшення обсягу реалізації та прибутку. </w:t>
      </w:r>
    </w:p>
    <w:p w:rsidR="000B022F" w:rsidRPr="0085775E" w:rsidRDefault="000B022F" w:rsidP="00856D2D">
      <w:pPr>
        <w:spacing w:after="0" w:line="360" w:lineRule="auto"/>
        <w:ind w:firstLine="708"/>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Саме інвестування коштів значно збільшує вихідний грошовий потік підприємства.</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3. Залучення інвесторів. Наявність у підприємств потреби розвитку та модернізації виробничо-технічної бази, здійснення будівельних робіт, проведення науково-технічних розробок і досліджень передбачає наявність додаткових джерел фінансування, тобто повинен бути сформований додатковий вхідний грошовий потік. Інвестиційна привабливість підприємства дуже важлива щодо розширення кола інвесторів. При покращенні інвестиційної привабливості підприємства інвестори, які вже працюють з підприємством, можуть вкладати в нього додаткові кошти, що значно збільшить вхідний грошовий потік.</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4. Амортизаційна політика підприємства. Обрані підприємством методи амортизації основних засобів, а також терміни амортизації нематеріальних активів</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 xml:space="preserve">створюють різну інтенсивність амортизаційних потоків, які коштами безпосередньо не обслуговуються.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Це породжує хибну точку зору, що амортизаційні потоки до грошових потоків відношення не мають.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Разом з тим амортизаційні потоки, їх обсяг і інтенсивність, будучи самостійним елементом формування ціни продукції, істотно впливають на обсяг позитивного грошового потоку підприємства в складі основного  його компонента – надходження грошових коштів від реалізації продукції. Вплив амортизаційної політики підприємства проявляється в особливостях </w:t>
      </w:r>
      <w:r w:rsidRPr="0085775E">
        <w:rPr>
          <w:rFonts w:ascii="Times New Roman" w:hAnsi="Times New Roman" w:cs="Times New Roman"/>
          <w:sz w:val="28"/>
          <w:szCs w:val="28"/>
          <w:lang w:val="uk-UA"/>
        </w:rPr>
        <w:lastRenderedPageBreak/>
        <w:t>формування його чистого грошового потоку. При здійсненні прискореної амортизації активів у складі чистого грошового потоку зростає частка амортизаційних відрахувань і, відповідно, знижується (але не в прямій пропорції через дії «податкового щита») частка чистого прибутку підприємства.</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5. Тривалість фінансового циклу. Управління фінансовим циклом, його оптимізація – одна з основних задач управління грошовими потоками. В основі</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розрахунку потоків грошових коштів лежить оцінка тривалості фінансового циклу.</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Шляхи скорочення тривалості фінансового циклу пов’язані зі скороченням тривалості виробничого циклу, зменшенням періоду обороту дебіторської заборгованості та збільшення періоду обороту кредиторської заборгованості.</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Всі ці фактори неоднозначно впливають на формування циклів грошових потоків в операційній, інвестиційній та фінансовій діяльності підприємства.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Тому фінансова служба зобов’язана враховувати їх в процесі управління грошовими потоками та оперативно реагувати на можливі коливання в припливі та </w:t>
      </w:r>
      <w:proofErr w:type="spellStart"/>
      <w:r w:rsidRPr="0085775E">
        <w:rPr>
          <w:rFonts w:ascii="Times New Roman" w:hAnsi="Times New Roman" w:cs="Times New Roman"/>
          <w:sz w:val="28"/>
          <w:szCs w:val="28"/>
          <w:lang w:val="uk-UA"/>
        </w:rPr>
        <w:t>відтоці</w:t>
      </w:r>
      <w:proofErr w:type="spellEnd"/>
      <w:r w:rsidRPr="0085775E">
        <w:rPr>
          <w:rFonts w:ascii="Times New Roman" w:hAnsi="Times New Roman" w:cs="Times New Roman"/>
          <w:sz w:val="28"/>
          <w:szCs w:val="28"/>
          <w:lang w:val="uk-UA"/>
        </w:rPr>
        <w:t xml:space="preserve"> грошових коштів.</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6. Система розрахунків з контрагентами. Даний фактор впливає як на вихідний (при закупівлі сировини, матеріалів, оплату послуг), так і на вхідний (при реалізації товарів, робіт, послуг) грошові потоки підприємства у часі. Система розрахунків з покупцями та постачальниками може бути побудована на умовах передоплати, на умовах готівкового платежу, а також на умовах відстрочки платежу (тобто надання комерційного кредиту). У вітчизняній практиці спостерігається тісний взаємозв’язок між обсягом коштів, що спрямовуються у розрахунки (тобто є у розпорядження боржників у вигляді товарних позик) і обсягом позикових коштів.</w:t>
      </w:r>
      <w:r w:rsidRPr="00E44A04">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 xml:space="preserve">Важливою характеристикою розрахунків є середній термін їх здійснення. Терміни </w:t>
      </w:r>
      <w:r w:rsidRPr="0085775E">
        <w:rPr>
          <w:rFonts w:ascii="Times New Roman" w:hAnsi="Times New Roman" w:cs="Times New Roman"/>
          <w:sz w:val="28"/>
          <w:szCs w:val="28"/>
          <w:lang w:val="uk-UA"/>
        </w:rPr>
        <w:lastRenderedPageBreak/>
        <w:t xml:space="preserve">розрахунку характеризують темпи товарно-грошового обороту, оборотність капіталу в частині, відверненій у розрахунки.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Вітчизняна практика показує, що половина підприємств розраховується зі своїми споживачами в термін до шести місяців – такий термін розрахунку є середнім в умовах української економіки.</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7. Фінансовий леверидж показує ступінь використання підприємством позикових коштів. Чим більшою мірою підприємство фінансується за рахунок</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одержання позик, тим більшою мірою використовується фінансовий леверидж.</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Залучаючи позикові кошти, власники підприємства мають можливість контролювати більш значні потоки грошових коштів і реалізувати більш вигідні інвестиційні проекти, незважаючи на те, що частка власного капіталу в загальній сумі джерел коштів може залишатися відносно невеликою.</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8. Ризик грошових потоків. Підприємство здійснює господарську діяльність в умовах невизначеності, ймовірність досягнення намічених результатів може варіюватися в широких межах. В умовах ринкової економіки управління грошовими потоками нерозривно пов’язане з багатьма ризиками.</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Ризик може бути визначений як ймовірність того, що прогнозовані події не відбудуться (не здійсняться обіцяні явні платежі; отримані грошові потоки виявляться меншими за прогнозовані).</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У літературі практично не зустрічається визначення ризику грошового потоку, а розглядається поняття</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«фінансовий ризик» як ймовірність виникнення втрат фінансових ресурсів. Однак, під ризиком грошових потоків варто розуміти ймовірність виникнення несприятливих наслідків у формі зменшення вхідних і збільшення вихідних грошових потоків в ситуації невизначеності умов здійснення фінансових операцій.</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Вплив ризиків грошових потоків на результати діяльності підприємства дуже великий. Тому виділення основних ризиків грошових потоків, їх класифікація, а також методика оцінки та способи усунення або мінімізації їх </w:t>
      </w:r>
      <w:r w:rsidRPr="0085775E">
        <w:rPr>
          <w:rFonts w:ascii="Times New Roman" w:hAnsi="Times New Roman" w:cs="Times New Roman"/>
          <w:sz w:val="28"/>
          <w:szCs w:val="28"/>
          <w:lang w:val="uk-UA"/>
        </w:rPr>
        <w:lastRenderedPageBreak/>
        <w:t>впливу є обов’язковими елементами системи управління грошовими потоками підприємства.</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9. Платоспроможність підприємства. Велике значення для підтримки платоспроможності підприємства має збалансованість позитивних і негативних грошових потоків у сумі та за часом виникнення [6, с. 398].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Для цього необхідно проводити постійний моніторинг рівномірності та синхронності формування позитивних і негативних грошових потоків, для цього можна застосовувати спосіб зіставлення динамічних рядів і графічний метод.</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10. Вартість капіталу. за допомогою грошового </w:t>
      </w:r>
      <w:r>
        <w:rPr>
          <w:rFonts w:ascii="Times New Roman" w:hAnsi="Times New Roman" w:cs="Times New Roman"/>
          <w:sz w:val="28"/>
          <w:szCs w:val="28"/>
          <w:lang w:val="uk-UA"/>
        </w:rPr>
        <w:t>п</w:t>
      </w:r>
      <w:r w:rsidRPr="0085775E">
        <w:rPr>
          <w:rFonts w:ascii="Times New Roman" w:hAnsi="Times New Roman" w:cs="Times New Roman"/>
          <w:sz w:val="28"/>
          <w:szCs w:val="28"/>
          <w:lang w:val="uk-UA"/>
        </w:rPr>
        <w:t>отоку оцінюється вартість бізнесу, при цьому грошовий потік розглядається як найважливіше джерело генерування корпоративної вартості. Теперішня вартість очікуваного майбутнього грошового потоку може використовуватися як критерій оцінки вартості підприємства в рамках концепції максимізації доходів власників.</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11. Забезпечення підприємства фінансовими ресурсами. Необхідною умовою забезпечення безперервного процесу виробництва є наявність фінансових ресурсів у підприємства. В.М. </w:t>
      </w:r>
      <w:proofErr w:type="spellStart"/>
      <w:r w:rsidRPr="0085775E">
        <w:rPr>
          <w:rFonts w:ascii="Times New Roman" w:hAnsi="Times New Roman" w:cs="Times New Roman"/>
          <w:sz w:val="28"/>
          <w:szCs w:val="28"/>
          <w:lang w:val="uk-UA"/>
        </w:rPr>
        <w:t>Федосов</w:t>
      </w:r>
      <w:proofErr w:type="spellEnd"/>
      <w:r w:rsidRPr="0085775E">
        <w:rPr>
          <w:rFonts w:ascii="Times New Roman" w:hAnsi="Times New Roman" w:cs="Times New Roman"/>
          <w:sz w:val="28"/>
          <w:szCs w:val="28"/>
          <w:lang w:val="uk-UA"/>
        </w:rPr>
        <w:t xml:space="preserve"> вважає, що фінансове забезпечення – це структурна підсистема фінансово-кредитного механізму, система джерел і форм фінансування розвитку економічної та соціальної сфер суспільства. </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Воно здійснюється в трьох формах: самофінансування, кредитування, бюджетне фінансування [7, с. 33].</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12. Рівень управління дебіторською заборгованістю та виробничими запасами. Погашення дебіторської заборгованості є одним із напрямків формування грошових надходжень від операційної діяльності підприємства. Для кожного підприємства велике значення має відбір потенційних покупців і визначення умови оплати продукції, що передбачаються в контрактах. Відбір здійснюється за допомогою неформальних критеріїв: дотримання платіжної дисципліни в минулому, прогнозні фінансові можливості покупця </w:t>
      </w:r>
      <w:r w:rsidRPr="0085775E">
        <w:rPr>
          <w:rFonts w:ascii="Times New Roman" w:hAnsi="Times New Roman" w:cs="Times New Roman"/>
          <w:sz w:val="28"/>
          <w:szCs w:val="28"/>
          <w:lang w:val="uk-UA"/>
        </w:rPr>
        <w:lastRenderedPageBreak/>
        <w:t>з оплати ним обсягу продукції, рівень поточної платоспроможності, рівень фінансової стійкості, економічні та фінансові умови підприємства виробника (затовареність, ступінь потреби в готівки тощо) [8, с. 183].</w:t>
      </w:r>
    </w:p>
    <w:p w:rsidR="000B022F" w:rsidRPr="0085775E" w:rsidRDefault="000B022F" w:rsidP="000B022F">
      <w:pPr>
        <w:spacing w:after="0" w:line="360" w:lineRule="auto"/>
        <w:ind w:firstLine="709"/>
        <w:jc w:val="both"/>
        <w:rPr>
          <w:rFonts w:ascii="Times New Roman" w:hAnsi="Times New Roman" w:cs="Times New Roman"/>
          <w:sz w:val="28"/>
          <w:szCs w:val="28"/>
          <w:lang w:val="uk-UA"/>
        </w:rPr>
      </w:pPr>
      <w:r w:rsidRPr="000B022F">
        <w:rPr>
          <w:rFonts w:ascii="Times New Roman" w:hAnsi="Times New Roman" w:cs="Times New Roman"/>
          <w:b/>
          <w:sz w:val="28"/>
          <w:szCs w:val="28"/>
          <w:lang w:val="uk-UA"/>
        </w:rPr>
        <w:t>Висновки.</w:t>
      </w:r>
      <w:r w:rsidRPr="0085775E">
        <w:rPr>
          <w:rFonts w:ascii="Times New Roman" w:hAnsi="Times New Roman" w:cs="Times New Roman"/>
          <w:sz w:val="28"/>
          <w:szCs w:val="28"/>
          <w:lang w:val="uk-UA"/>
        </w:rPr>
        <w:t xml:space="preserve"> При гострому дефіциті коштів формування та управління грошовими потоками з урахуванням впливу всіх вищевикладених зовнішніх і внутрішніх факторів є найважливішим завданням для фінансового менеджменту підприємства. Дослідження перелічених факторів дозволить оцінити зовнішні можливості та внутрішні резерви формування грошових потоків підприємства у процесі розробки політики управління ними.</w:t>
      </w:r>
    </w:p>
    <w:p w:rsidR="000B022F" w:rsidRPr="000B022F" w:rsidRDefault="000B022F" w:rsidP="000B022F">
      <w:pPr>
        <w:spacing w:after="0" w:line="360" w:lineRule="auto"/>
        <w:ind w:firstLine="709"/>
        <w:jc w:val="center"/>
        <w:rPr>
          <w:rFonts w:ascii="Times New Roman" w:hAnsi="Times New Roman" w:cs="Times New Roman"/>
          <w:b/>
          <w:sz w:val="28"/>
          <w:szCs w:val="28"/>
          <w:lang w:val="uk-UA"/>
        </w:rPr>
      </w:pPr>
      <w:r w:rsidRPr="000B022F">
        <w:rPr>
          <w:rFonts w:ascii="Times New Roman" w:hAnsi="Times New Roman" w:cs="Times New Roman"/>
          <w:b/>
          <w:sz w:val="28"/>
          <w:szCs w:val="28"/>
          <w:lang w:val="uk-UA"/>
        </w:rPr>
        <w:t>Бібліографічний список:</w:t>
      </w:r>
    </w:p>
    <w:p w:rsidR="000B022F" w:rsidRPr="0085775E" w:rsidRDefault="000B022F" w:rsidP="000B022F">
      <w:pPr>
        <w:spacing w:after="0" w:line="360" w:lineRule="auto"/>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1. Бланк И.А. </w:t>
      </w:r>
      <w:proofErr w:type="spellStart"/>
      <w:r w:rsidRPr="0085775E">
        <w:rPr>
          <w:rFonts w:ascii="Times New Roman" w:hAnsi="Times New Roman" w:cs="Times New Roman"/>
          <w:sz w:val="28"/>
          <w:szCs w:val="28"/>
          <w:lang w:val="uk-UA"/>
        </w:rPr>
        <w:t>Управление</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финансовой</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стабилизацией</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предприятия</w:t>
      </w:r>
      <w:proofErr w:type="spellEnd"/>
      <w:r w:rsidRPr="0085775E">
        <w:rPr>
          <w:rFonts w:ascii="Times New Roman" w:hAnsi="Times New Roman" w:cs="Times New Roman"/>
          <w:sz w:val="28"/>
          <w:szCs w:val="28"/>
          <w:lang w:val="uk-UA"/>
        </w:rPr>
        <w:t xml:space="preserve"> / И.А. Бланк. – К. : </w:t>
      </w:r>
      <w:proofErr w:type="spellStart"/>
      <w:r w:rsidRPr="0085775E">
        <w:rPr>
          <w:rFonts w:ascii="Times New Roman" w:hAnsi="Times New Roman" w:cs="Times New Roman"/>
          <w:sz w:val="28"/>
          <w:szCs w:val="28"/>
          <w:lang w:val="uk-UA"/>
        </w:rPr>
        <w:t>Ника-Центр</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Эльга</w:t>
      </w:r>
      <w:proofErr w:type="spellEnd"/>
      <w:r w:rsidRPr="0085775E">
        <w:rPr>
          <w:rFonts w:ascii="Times New Roman" w:hAnsi="Times New Roman" w:cs="Times New Roman"/>
          <w:sz w:val="28"/>
          <w:szCs w:val="28"/>
          <w:lang w:val="uk-UA"/>
        </w:rPr>
        <w:t xml:space="preserve">, 2003. – 496 с. </w:t>
      </w:r>
    </w:p>
    <w:p w:rsidR="000B022F" w:rsidRPr="0085775E" w:rsidRDefault="000B022F" w:rsidP="000B022F">
      <w:pPr>
        <w:spacing w:after="0" w:line="360" w:lineRule="auto"/>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2. </w:t>
      </w:r>
      <w:proofErr w:type="spellStart"/>
      <w:r w:rsidRPr="0085775E">
        <w:rPr>
          <w:rFonts w:ascii="Times New Roman" w:hAnsi="Times New Roman" w:cs="Times New Roman"/>
          <w:sz w:val="28"/>
          <w:szCs w:val="28"/>
          <w:lang w:val="uk-UA"/>
        </w:rPr>
        <w:t>Кузнецова</w:t>
      </w:r>
      <w:proofErr w:type="spellEnd"/>
      <w:r w:rsidRPr="0085775E">
        <w:rPr>
          <w:rFonts w:ascii="Times New Roman" w:hAnsi="Times New Roman" w:cs="Times New Roman"/>
          <w:sz w:val="28"/>
          <w:szCs w:val="28"/>
          <w:lang w:val="uk-UA"/>
        </w:rPr>
        <w:t xml:space="preserve"> И.Д. </w:t>
      </w:r>
      <w:proofErr w:type="spellStart"/>
      <w:r w:rsidRPr="0085775E">
        <w:rPr>
          <w:rFonts w:ascii="Times New Roman" w:hAnsi="Times New Roman" w:cs="Times New Roman"/>
          <w:sz w:val="28"/>
          <w:szCs w:val="28"/>
          <w:lang w:val="uk-UA"/>
        </w:rPr>
        <w:t>Управление</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денежными</w:t>
      </w:r>
      <w:proofErr w:type="spellEnd"/>
      <w:r w:rsidRPr="0085775E">
        <w:rPr>
          <w:rFonts w:ascii="Times New Roman" w:hAnsi="Times New Roman" w:cs="Times New Roman"/>
          <w:sz w:val="28"/>
          <w:szCs w:val="28"/>
          <w:lang w:val="uk-UA"/>
        </w:rPr>
        <w:t xml:space="preserve"> потоками / И.Д. </w:t>
      </w:r>
      <w:proofErr w:type="spellStart"/>
      <w:r w:rsidRPr="0085775E">
        <w:rPr>
          <w:rFonts w:ascii="Times New Roman" w:hAnsi="Times New Roman" w:cs="Times New Roman"/>
          <w:sz w:val="28"/>
          <w:szCs w:val="28"/>
          <w:lang w:val="uk-UA"/>
        </w:rPr>
        <w:t>Кузнецова</w:t>
      </w:r>
      <w:proofErr w:type="spellEnd"/>
      <w:r w:rsidRPr="0085775E">
        <w:rPr>
          <w:rFonts w:ascii="Times New Roman" w:hAnsi="Times New Roman" w:cs="Times New Roman"/>
          <w:sz w:val="28"/>
          <w:szCs w:val="28"/>
          <w:lang w:val="uk-UA"/>
        </w:rPr>
        <w:t xml:space="preserve">. – </w:t>
      </w:r>
      <w:proofErr w:type="spellStart"/>
      <w:r w:rsidRPr="0085775E">
        <w:rPr>
          <w:rFonts w:ascii="Times New Roman" w:hAnsi="Times New Roman" w:cs="Times New Roman"/>
          <w:sz w:val="28"/>
          <w:szCs w:val="28"/>
          <w:lang w:val="uk-UA"/>
        </w:rPr>
        <w:t>Иваново</w:t>
      </w:r>
      <w:proofErr w:type="spellEnd"/>
      <w:r w:rsidRPr="0085775E">
        <w:rPr>
          <w:rFonts w:ascii="Times New Roman" w:hAnsi="Times New Roman" w:cs="Times New Roman"/>
          <w:sz w:val="28"/>
          <w:szCs w:val="28"/>
          <w:lang w:val="uk-UA"/>
        </w:rPr>
        <w:t xml:space="preserve"> : ИГХТУ, 2008. – 193 с.</w:t>
      </w:r>
    </w:p>
    <w:p w:rsidR="000B022F" w:rsidRPr="0085775E" w:rsidRDefault="000B022F" w:rsidP="000B022F">
      <w:pPr>
        <w:spacing w:after="0" w:line="360" w:lineRule="auto"/>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3. </w:t>
      </w:r>
      <w:proofErr w:type="spellStart"/>
      <w:r w:rsidRPr="0085775E">
        <w:rPr>
          <w:rFonts w:ascii="Times New Roman" w:hAnsi="Times New Roman" w:cs="Times New Roman"/>
          <w:sz w:val="28"/>
          <w:szCs w:val="28"/>
          <w:lang w:val="uk-UA"/>
        </w:rPr>
        <w:t>Колмыкова</w:t>
      </w:r>
      <w:proofErr w:type="spellEnd"/>
      <w:r w:rsidRPr="0085775E">
        <w:rPr>
          <w:rFonts w:ascii="Times New Roman" w:hAnsi="Times New Roman" w:cs="Times New Roman"/>
          <w:sz w:val="28"/>
          <w:szCs w:val="28"/>
          <w:lang w:val="uk-UA"/>
        </w:rPr>
        <w:t xml:space="preserve"> Т.С. </w:t>
      </w:r>
      <w:proofErr w:type="spellStart"/>
      <w:r w:rsidRPr="0085775E">
        <w:rPr>
          <w:rFonts w:ascii="Times New Roman" w:hAnsi="Times New Roman" w:cs="Times New Roman"/>
          <w:sz w:val="28"/>
          <w:szCs w:val="28"/>
          <w:lang w:val="uk-UA"/>
        </w:rPr>
        <w:t>Инвестиционный</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анализ</w:t>
      </w:r>
      <w:proofErr w:type="spellEnd"/>
      <w:r w:rsidRPr="0085775E">
        <w:rPr>
          <w:rFonts w:ascii="Times New Roman" w:hAnsi="Times New Roman" w:cs="Times New Roman"/>
          <w:sz w:val="28"/>
          <w:szCs w:val="28"/>
          <w:lang w:val="uk-UA"/>
        </w:rPr>
        <w:t xml:space="preserve"> : [</w:t>
      </w:r>
      <w:proofErr w:type="spellStart"/>
      <w:r w:rsidRPr="0085775E">
        <w:rPr>
          <w:rFonts w:ascii="Times New Roman" w:hAnsi="Times New Roman" w:cs="Times New Roman"/>
          <w:sz w:val="28"/>
          <w:szCs w:val="28"/>
          <w:lang w:val="uk-UA"/>
        </w:rPr>
        <w:t>учебное</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пособие</w:t>
      </w:r>
      <w:proofErr w:type="spellEnd"/>
      <w:r w:rsidRPr="0085775E">
        <w:rPr>
          <w:rFonts w:ascii="Times New Roman" w:hAnsi="Times New Roman" w:cs="Times New Roman"/>
          <w:sz w:val="28"/>
          <w:szCs w:val="28"/>
          <w:lang w:val="uk-UA"/>
        </w:rPr>
        <w:t xml:space="preserve">] / </w:t>
      </w:r>
      <w:proofErr w:type="spellStart"/>
      <w:r w:rsidRPr="0085775E">
        <w:rPr>
          <w:rFonts w:ascii="Times New Roman" w:hAnsi="Times New Roman" w:cs="Times New Roman"/>
          <w:sz w:val="28"/>
          <w:szCs w:val="28"/>
          <w:lang w:val="uk-UA"/>
        </w:rPr>
        <w:t>Колмыкова</w:t>
      </w:r>
      <w:proofErr w:type="spellEnd"/>
      <w:r w:rsidRPr="0085775E">
        <w:rPr>
          <w:rFonts w:ascii="Times New Roman" w:hAnsi="Times New Roman" w:cs="Times New Roman"/>
          <w:sz w:val="28"/>
          <w:szCs w:val="28"/>
          <w:lang w:val="uk-UA"/>
        </w:rPr>
        <w:t xml:space="preserve"> Т.С. – М.: ИНФРА-М, 2009. – 204 с.</w:t>
      </w:r>
    </w:p>
    <w:p w:rsidR="000B022F" w:rsidRPr="0085775E" w:rsidRDefault="000B022F" w:rsidP="000B022F">
      <w:pPr>
        <w:spacing w:after="0" w:line="360" w:lineRule="auto"/>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4. Білик М.Д.</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Фінансовий аналіз : [</w:t>
      </w:r>
      <w:proofErr w:type="spellStart"/>
      <w:r w:rsidRPr="0085775E">
        <w:rPr>
          <w:rFonts w:ascii="Times New Roman" w:hAnsi="Times New Roman" w:cs="Times New Roman"/>
          <w:sz w:val="28"/>
          <w:szCs w:val="28"/>
          <w:lang w:val="uk-UA"/>
        </w:rPr>
        <w:t>навч</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посіб</w:t>
      </w:r>
      <w:proofErr w:type="spellEnd"/>
      <w:r w:rsidRPr="0085775E">
        <w:rPr>
          <w:rFonts w:ascii="Times New Roman" w:hAnsi="Times New Roman" w:cs="Times New Roman"/>
          <w:sz w:val="28"/>
          <w:szCs w:val="28"/>
          <w:lang w:val="uk-UA"/>
        </w:rPr>
        <w:t xml:space="preserve">.]/[М.Д. Білик, О.В. Павловська, Н.М. </w:t>
      </w:r>
      <w:proofErr w:type="spellStart"/>
      <w:r w:rsidRPr="0085775E">
        <w:rPr>
          <w:rFonts w:ascii="Times New Roman" w:hAnsi="Times New Roman" w:cs="Times New Roman"/>
          <w:sz w:val="28"/>
          <w:szCs w:val="28"/>
          <w:lang w:val="uk-UA"/>
        </w:rPr>
        <w:t>Притуляк</w:t>
      </w:r>
      <w:proofErr w:type="spellEnd"/>
      <w:r w:rsidRPr="0085775E">
        <w:rPr>
          <w:rFonts w:ascii="Times New Roman" w:hAnsi="Times New Roman" w:cs="Times New Roman"/>
          <w:sz w:val="28"/>
          <w:szCs w:val="28"/>
          <w:lang w:val="uk-UA"/>
        </w:rPr>
        <w:t xml:space="preserve">, Н.Ю. </w:t>
      </w:r>
      <w:proofErr w:type="spellStart"/>
      <w:r w:rsidRPr="0085775E">
        <w:rPr>
          <w:rFonts w:ascii="Times New Roman" w:hAnsi="Times New Roman" w:cs="Times New Roman"/>
          <w:sz w:val="28"/>
          <w:szCs w:val="28"/>
          <w:lang w:val="uk-UA"/>
        </w:rPr>
        <w:t>Невмержицька</w:t>
      </w:r>
      <w:proofErr w:type="spellEnd"/>
      <w:r w:rsidRPr="0085775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К.:</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КНЕУ,</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2005.</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5775E">
        <w:rPr>
          <w:rFonts w:ascii="Times New Roman" w:hAnsi="Times New Roman" w:cs="Times New Roman"/>
          <w:sz w:val="28"/>
          <w:szCs w:val="28"/>
          <w:lang w:val="uk-UA"/>
        </w:rPr>
        <w:t>592с.</w:t>
      </w:r>
    </w:p>
    <w:p w:rsidR="000B022F" w:rsidRPr="0085775E" w:rsidRDefault="000B022F" w:rsidP="000B022F">
      <w:pPr>
        <w:spacing w:after="0" w:line="360" w:lineRule="auto"/>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5. Бланк И.А. </w:t>
      </w:r>
      <w:proofErr w:type="spellStart"/>
      <w:r w:rsidRPr="0085775E">
        <w:rPr>
          <w:rFonts w:ascii="Times New Roman" w:hAnsi="Times New Roman" w:cs="Times New Roman"/>
          <w:sz w:val="28"/>
          <w:szCs w:val="28"/>
          <w:lang w:val="uk-UA"/>
        </w:rPr>
        <w:t>Управление</w:t>
      </w:r>
      <w:proofErr w:type="spellEnd"/>
      <w:r w:rsidRPr="0085775E">
        <w:rPr>
          <w:rFonts w:ascii="Times New Roman" w:hAnsi="Times New Roman" w:cs="Times New Roman"/>
          <w:sz w:val="28"/>
          <w:szCs w:val="28"/>
          <w:lang w:val="uk-UA"/>
        </w:rPr>
        <w:t xml:space="preserve"> активами и </w:t>
      </w:r>
      <w:proofErr w:type="spellStart"/>
      <w:r w:rsidRPr="0085775E">
        <w:rPr>
          <w:rFonts w:ascii="Times New Roman" w:hAnsi="Times New Roman" w:cs="Times New Roman"/>
          <w:sz w:val="28"/>
          <w:szCs w:val="28"/>
          <w:lang w:val="uk-UA"/>
        </w:rPr>
        <w:t>капиталом</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предприятия</w:t>
      </w:r>
      <w:proofErr w:type="spellEnd"/>
      <w:r w:rsidRPr="0085775E">
        <w:rPr>
          <w:rFonts w:ascii="Times New Roman" w:hAnsi="Times New Roman" w:cs="Times New Roman"/>
          <w:sz w:val="28"/>
          <w:szCs w:val="28"/>
          <w:lang w:val="uk-UA"/>
        </w:rPr>
        <w:t xml:space="preserve"> / И.А. Бланк. – К. : </w:t>
      </w:r>
      <w:proofErr w:type="spellStart"/>
      <w:r w:rsidRPr="0085775E">
        <w:rPr>
          <w:rFonts w:ascii="Times New Roman" w:hAnsi="Times New Roman" w:cs="Times New Roman"/>
          <w:sz w:val="28"/>
          <w:szCs w:val="28"/>
          <w:lang w:val="uk-UA"/>
        </w:rPr>
        <w:t>Ника-Центр</w:t>
      </w:r>
      <w:proofErr w:type="spellEnd"/>
      <w:r w:rsidRPr="0085775E">
        <w:rPr>
          <w:rFonts w:ascii="Times New Roman" w:hAnsi="Times New Roman" w:cs="Times New Roman"/>
          <w:sz w:val="28"/>
          <w:szCs w:val="28"/>
          <w:lang w:val="uk-UA"/>
        </w:rPr>
        <w:t xml:space="preserve">, </w:t>
      </w:r>
      <w:proofErr w:type="spellStart"/>
      <w:r w:rsidRPr="0085775E">
        <w:rPr>
          <w:rFonts w:ascii="Times New Roman" w:hAnsi="Times New Roman" w:cs="Times New Roman"/>
          <w:sz w:val="28"/>
          <w:szCs w:val="28"/>
          <w:lang w:val="uk-UA"/>
        </w:rPr>
        <w:t>Эльга</w:t>
      </w:r>
      <w:proofErr w:type="spellEnd"/>
      <w:r w:rsidRPr="0085775E">
        <w:rPr>
          <w:rFonts w:ascii="Times New Roman" w:hAnsi="Times New Roman" w:cs="Times New Roman"/>
          <w:sz w:val="28"/>
          <w:szCs w:val="28"/>
          <w:lang w:val="uk-UA"/>
        </w:rPr>
        <w:t>, 2003. – 448 с.</w:t>
      </w:r>
    </w:p>
    <w:p w:rsidR="000B022F" w:rsidRPr="0085775E" w:rsidRDefault="000B022F" w:rsidP="000B022F">
      <w:pPr>
        <w:spacing w:after="0" w:line="360" w:lineRule="auto"/>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6. Конкурентоспроможність підприємства: оцінка рівня та шляхи підвищення : [монографія] //  за </w:t>
      </w:r>
      <w:proofErr w:type="spellStart"/>
      <w:r w:rsidRPr="0085775E">
        <w:rPr>
          <w:rFonts w:ascii="Times New Roman" w:hAnsi="Times New Roman" w:cs="Times New Roman"/>
          <w:sz w:val="28"/>
          <w:szCs w:val="28"/>
          <w:lang w:val="uk-UA"/>
        </w:rPr>
        <w:t>заг</w:t>
      </w:r>
      <w:proofErr w:type="spellEnd"/>
      <w:r w:rsidRPr="0085775E">
        <w:rPr>
          <w:rFonts w:ascii="Times New Roman" w:hAnsi="Times New Roman" w:cs="Times New Roman"/>
          <w:sz w:val="28"/>
          <w:szCs w:val="28"/>
          <w:lang w:val="uk-UA"/>
        </w:rPr>
        <w:t xml:space="preserve">. ред. д-ра </w:t>
      </w:r>
      <w:proofErr w:type="spellStart"/>
      <w:r w:rsidRPr="0085775E">
        <w:rPr>
          <w:rFonts w:ascii="Times New Roman" w:hAnsi="Times New Roman" w:cs="Times New Roman"/>
          <w:sz w:val="28"/>
          <w:szCs w:val="28"/>
          <w:lang w:val="uk-UA"/>
        </w:rPr>
        <w:t>екон</w:t>
      </w:r>
      <w:proofErr w:type="spellEnd"/>
      <w:r w:rsidRPr="0085775E">
        <w:rPr>
          <w:rFonts w:ascii="Times New Roman" w:hAnsi="Times New Roman" w:cs="Times New Roman"/>
          <w:sz w:val="28"/>
          <w:szCs w:val="28"/>
          <w:lang w:val="uk-UA"/>
        </w:rPr>
        <w:t>. наук, проф. О.Г. Янкового. – Одеса: Атлант, 2013. – 470 c.</w:t>
      </w:r>
    </w:p>
    <w:p w:rsidR="000B022F" w:rsidRPr="0085775E" w:rsidRDefault="000B022F" w:rsidP="000B022F">
      <w:pPr>
        <w:spacing w:after="0" w:line="360" w:lineRule="auto"/>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7. </w:t>
      </w:r>
      <w:proofErr w:type="spellStart"/>
      <w:r w:rsidRPr="0085775E">
        <w:rPr>
          <w:rFonts w:ascii="Times New Roman" w:hAnsi="Times New Roman" w:cs="Times New Roman"/>
          <w:sz w:val="28"/>
          <w:szCs w:val="28"/>
          <w:lang w:val="uk-UA"/>
        </w:rPr>
        <w:t>Федосов</w:t>
      </w:r>
      <w:proofErr w:type="spellEnd"/>
      <w:r w:rsidRPr="0085775E">
        <w:rPr>
          <w:rFonts w:ascii="Times New Roman" w:hAnsi="Times New Roman" w:cs="Times New Roman"/>
          <w:sz w:val="28"/>
          <w:szCs w:val="28"/>
          <w:lang w:val="uk-UA"/>
        </w:rPr>
        <w:t xml:space="preserve"> В.М. Бюджетний менеджмент : [підручник] / [В.М. </w:t>
      </w:r>
      <w:proofErr w:type="spellStart"/>
      <w:r w:rsidRPr="0085775E">
        <w:rPr>
          <w:rFonts w:ascii="Times New Roman" w:hAnsi="Times New Roman" w:cs="Times New Roman"/>
          <w:sz w:val="28"/>
          <w:szCs w:val="28"/>
          <w:lang w:val="uk-UA"/>
        </w:rPr>
        <w:t>Федосов</w:t>
      </w:r>
      <w:proofErr w:type="spellEnd"/>
      <w:r w:rsidRPr="0085775E">
        <w:rPr>
          <w:rFonts w:ascii="Times New Roman" w:hAnsi="Times New Roman" w:cs="Times New Roman"/>
          <w:sz w:val="28"/>
          <w:szCs w:val="28"/>
          <w:lang w:val="uk-UA"/>
        </w:rPr>
        <w:t xml:space="preserve">, В.М. Опарін, Л.Д. </w:t>
      </w:r>
      <w:proofErr w:type="spellStart"/>
      <w:r w:rsidRPr="0085775E">
        <w:rPr>
          <w:rFonts w:ascii="Times New Roman" w:hAnsi="Times New Roman" w:cs="Times New Roman"/>
          <w:sz w:val="28"/>
          <w:szCs w:val="28"/>
          <w:lang w:val="uk-UA"/>
        </w:rPr>
        <w:t>Сафонова</w:t>
      </w:r>
      <w:proofErr w:type="spellEnd"/>
      <w:r w:rsidRPr="0085775E">
        <w:rPr>
          <w:rFonts w:ascii="Times New Roman" w:hAnsi="Times New Roman" w:cs="Times New Roman"/>
          <w:sz w:val="28"/>
          <w:szCs w:val="28"/>
          <w:lang w:val="uk-UA"/>
        </w:rPr>
        <w:t xml:space="preserve"> та ін.]; за </w:t>
      </w:r>
      <w:proofErr w:type="spellStart"/>
      <w:r w:rsidRPr="0085775E">
        <w:rPr>
          <w:rFonts w:ascii="Times New Roman" w:hAnsi="Times New Roman" w:cs="Times New Roman"/>
          <w:sz w:val="28"/>
          <w:szCs w:val="28"/>
          <w:lang w:val="uk-UA"/>
        </w:rPr>
        <w:t>заг</w:t>
      </w:r>
      <w:proofErr w:type="spellEnd"/>
      <w:r w:rsidRPr="0085775E">
        <w:rPr>
          <w:rFonts w:ascii="Times New Roman" w:hAnsi="Times New Roman" w:cs="Times New Roman"/>
          <w:sz w:val="28"/>
          <w:szCs w:val="28"/>
          <w:lang w:val="uk-UA"/>
        </w:rPr>
        <w:t xml:space="preserve">. ред. В.М. </w:t>
      </w:r>
      <w:proofErr w:type="spellStart"/>
      <w:r w:rsidRPr="0085775E">
        <w:rPr>
          <w:rFonts w:ascii="Times New Roman" w:hAnsi="Times New Roman" w:cs="Times New Roman"/>
          <w:sz w:val="28"/>
          <w:szCs w:val="28"/>
          <w:lang w:val="uk-UA"/>
        </w:rPr>
        <w:t>Федосова</w:t>
      </w:r>
      <w:proofErr w:type="spellEnd"/>
      <w:r w:rsidRPr="0085775E">
        <w:rPr>
          <w:rFonts w:ascii="Times New Roman" w:hAnsi="Times New Roman" w:cs="Times New Roman"/>
          <w:sz w:val="28"/>
          <w:szCs w:val="28"/>
          <w:lang w:val="uk-UA"/>
        </w:rPr>
        <w:t>. – К.: КНЕУ, 2004. – 864 с.</w:t>
      </w:r>
    </w:p>
    <w:p w:rsidR="000B022F" w:rsidRPr="0085775E" w:rsidRDefault="000B022F" w:rsidP="000B022F">
      <w:pPr>
        <w:spacing w:after="0" w:line="360" w:lineRule="auto"/>
        <w:jc w:val="both"/>
        <w:rPr>
          <w:rFonts w:ascii="Times New Roman" w:hAnsi="Times New Roman" w:cs="Times New Roman"/>
          <w:sz w:val="28"/>
          <w:szCs w:val="28"/>
          <w:lang w:val="uk-UA"/>
        </w:rPr>
      </w:pPr>
      <w:r w:rsidRPr="0085775E">
        <w:rPr>
          <w:rFonts w:ascii="Times New Roman" w:hAnsi="Times New Roman" w:cs="Times New Roman"/>
          <w:sz w:val="28"/>
          <w:szCs w:val="28"/>
          <w:lang w:val="uk-UA"/>
        </w:rPr>
        <w:t xml:space="preserve">8. </w:t>
      </w:r>
      <w:proofErr w:type="spellStart"/>
      <w:r w:rsidRPr="0085775E">
        <w:rPr>
          <w:rFonts w:ascii="Times New Roman" w:hAnsi="Times New Roman" w:cs="Times New Roman"/>
          <w:sz w:val="28"/>
          <w:szCs w:val="28"/>
          <w:lang w:val="uk-UA"/>
        </w:rPr>
        <w:t>Кошельок</w:t>
      </w:r>
      <w:proofErr w:type="spellEnd"/>
      <w:r w:rsidRPr="0085775E">
        <w:rPr>
          <w:rFonts w:ascii="Times New Roman" w:hAnsi="Times New Roman" w:cs="Times New Roman"/>
          <w:sz w:val="28"/>
          <w:szCs w:val="28"/>
          <w:lang w:val="uk-UA"/>
        </w:rPr>
        <w:t xml:space="preserve"> Г.В. Управління дебіторською заборгованістю / Г.В. </w:t>
      </w:r>
      <w:proofErr w:type="spellStart"/>
      <w:r w:rsidRPr="0085775E">
        <w:rPr>
          <w:rFonts w:ascii="Times New Roman" w:hAnsi="Times New Roman" w:cs="Times New Roman"/>
          <w:sz w:val="28"/>
          <w:szCs w:val="28"/>
          <w:lang w:val="uk-UA"/>
        </w:rPr>
        <w:t>Кошельок</w:t>
      </w:r>
      <w:proofErr w:type="spellEnd"/>
      <w:r w:rsidRPr="0085775E">
        <w:rPr>
          <w:rFonts w:ascii="Times New Roman" w:hAnsi="Times New Roman" w:cs="Times New Roman"/>
          <w:sz w:val="28"/>
          <w:szCs w:val="28"/>
          <w:lang w:val="uk-UA"/>
        </w:rPr>
        <w:t xml:space="preserve"> // Вісник Донецького національного університету:зб. наук. статей. Сер. В: Економіка і право. – Вип.1. – Винниця: </w:t>
      </w:r>
      <w:proofErr w:type="spellStart"/>
      <w:r w:rsidRPr="0085775E">
        <w:rPr>
          <w:rFonts w:ascii="Times New Roman" w:hAnsi="Times New Roman" w:cs="Times New Roman"/>
          <w:sz w:val="28"/>
          <w:szCs w:val="28"/>
          <w:lang w:val="uk-UA"/>
        </w:rPr>
        <w:t>ДоНУ</w:t>
      </w:r>
      <w:proofErr w:type="spellEnd"/>
      <w:r w:rsidRPr="0085775E">
        <w:rPr>
          <w:rFonts w:ascii="Times New Roman" w:hAnsi="Times New Roman" w:cs="Times New Roman"/>
          <w:sz w:val="28"/>
          <w:szCs w:val="28"/>
          <w:lang w:val="uk-UA"/>
        </w:rPr>
        <w:t>. – 2015. – С. 183–186</w:t>
      </w:r>
    </w:p>
    <w:p w:rsidR="003D3A84" w:rsidRDefault="003D3A84" w:rsidP="000B022F">
      <w:pPr>
        <w:spacing w:after="0"/>
      </w:pPr>
    </w:p>
    <w:sectPr w:rsidR="003D3A84" w:rsidSect="000B022F">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E9" w:rsidRDefault="00ED36E9" w:rsidP="00ED36E9">
      <w:pPr>
        <w:spacing w:after="0" w:line="240" w:lineRule="auto"/>
      </w:pPr>
      <w:r>
        <w:separator/>
      </w:r>
    </w:p>
  </w:endnote>
  <w:endnote w:type="continuationSeparator" w:id="0">
    <w:p w:rsidR="00ED36E9" w:rsidRDefault="00ED36E9" w:rsidP="00ED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84510"/>
      <w:docPartObj>
        <w:docPartGallery w:val="Page Numbers (Bottom of Page)"/>
        <w:docPartUnique/>
      </w:docPartObj>
    </w:sdtPr>
    <w:sdtContent>
      <w:p w:rsidR="00ED36E9" w:rsidRDefault="00ED36E9">
        <w:pPr>
          <w:pStyle w:val="a9"/>
          <w:jc w:val="right"/>
        </w:pPr>
        <w:r>
          <w:fldChar w:fldCharType="begin"/>
        </w:r>
        <w:r>
          <w:instrText>PAGE   \* MERGEFORMAT</w:instrText>
        </w:r>
        <w:r>
          <w:fldChar w:fldCharType="separate"/>
        </w:r>
        <w:r>
          <w:rPr>
            <w:noProof/>
          </w:rPr>
          <w:t>1</w:t>
        </w:r>
        <w:r>
          <w:fldChar w:fldCharType="end"/>
        </w:r>
      </w:p>
    </w:sdtContent>
  </w:sdt>
  <w:p w:rsidR="00ED36E9" w:rsidRDefault="00ED36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E9" w:rsidRDefault="00ED36E9" w:rsidP="00ED36E9">
      <w:pPr>
        <w:spacing w:after="0" w:line="240" w:lineRule="auto"/>
      </w:pPr>
      <w:r>
        <w:separator/>
      </w:r>
    </w:p>
  </w:footnote>
  <w:footnote w:type="continuationSeparator" w:id="0">
    <w:p w:rsidR="00ED36E9" w:rsidRDefault="00ED36E9" w:rsidP="00ED3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022F"/>
    <w:rsid w:val="000A00F7"/>
    <w:rsid w:val="000B022F"/>
    <w:rsid w:val="00194209"/>
    <w:rsid w:val="00283F89"/>
    <w:rsid w:val="003D3A84"/>
    <w:rsid w:val="00501F6D"/>
    <w:rsid w:val="00856D2D"/>
    <w:rsid w:val="008961F1"/>
    <w:rsid w:val="00A65CEF"/>
    <w:rsid w:val="00C2422D"/>
    <w:rsid w:val="00ED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B0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022F"/>
    <w:rPr>
      <w:b/>
      <w:bCs/>
    </w:rPr>
  </w:style>
  <w:style w:type="character" w:customStyle="1" w:styleId="apple-converted-space">
    <w:name w:val="apple-converted-space"/>
    <w:basedOn w:val="a0"/>
    <w:rsid w:val="000B022F"/>
  </w:style>
  <w:style w:type="paragraph" w:customStyle="1" w:styleId="just">
    <w:name w:val="just"/>
    <w:basedOn w:val="a"/>
    <w:rsid w:val="00501F6D"/>
    <w:pPr>
      <w:suppressAutoHyphens/>
      <w:spacing w:before="280" w:after="280" w:line="240" w:lineRule="auto"/>
    </w:pPr>
    <w:rPr>
      <w:rFonts w:ascii="Arial" w:eastAsia="Times New Roman" w:hAnsi="Arial" w:cs="Arial"/>
      <w:color w:val="000000"/>
      <w:sz w:val="18"/>
      <w:szCs w:val="18"/>
      <w:lang w:val="uk-UA" w:eastAsia="ar-SA"/>
    </w:rPr>
  </w:style>
  <w:style w:type="character" w:styleId="a6">
    <w:name w:val="Emphasis"/>
    <w:basedOn w:val="a0"/>
    <w:uiPriority w:val="20"/>
    <w:qFormat/>
    <w:rsid w:val="00856D2D"/>
    <w:rPr>
      <w:i/>
      <w:iCs/>
    </w:rPr>
  </w:style>
  <w:style w:type="paragraph" w:styleId="a7">
    <w:name w:val="header"/>
    <w:basedOn w:val="a"/>
    <w:link w:val="a8"/>
    <w:uiPriority w:val="99"/>
    <w:unhideWhenUsed/>
    <w:rsid w:val="00ED36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36E9"/>
  </w:style>
  <w:style w:type="paragraph" w:styleId="a9">
    <w:name w:val="footer"/>
    <w:basedOn w:val="a"/>
    <w:link w:val="aa"/>
    <w:uiPriority w:val="99"/>
    <w:unhideWhenUsed/>
    <w:rsid w:val="00ED36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3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B0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022F"/>
    <w:rPr>
      <w:b/>
      <w:bCs/>
    </w:rPr>
  </w:style>
  <w:style w:type="character" w:customStyle="1" w:styleId="apple-converted-space">
    <w:name w:val="apple-converted-space"/>
    <w:basedOn w:val="a0"/>
    <w:rsid w:val="000B022F"/>
  </w:style>
  <w:style w:type="paragraph" w:customStyle="1" w:styleId="just">
    <w:name w:val="just"/>
    <w:basedOn w:val="a"/>
    <w:rsid w:val="00501F6D"/>
    <w:pPr>
      <w:suppressAutoHyphens/>
      <w:spacing w:before="280" w:after="280" w:line="240" w:lineRule="auto"/>
    </w:pPr>
    <w:rPr>
      <w:rFonts w:ascii="Arial" w:eastAsia="Times New Roman" w:hAnsi="Arial" w:cs="Arial"/>
      <w:color w:val="000000"/>
      <w:sz w:val="18"/>
      <w:szCs w:val="18"/>
      <w:lang w:val="uk-UA" w:eastAsia="ar-SA"/>
    </w:rPr>
  </w:style>
  <w:style w:type="character" w:styleId="a6">
    <w:name w:val="Emphasis"/>
    <w:basedOn w:val="a0"/>
    <w:uiPriority w:val="20"/>
    <w:qFormat/>
    <w:rsid w:val="00856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48AAF-41C5-4D90-A05B-CCB71E5E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3232</Words>
  <Characters>18425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2005-03-11T01:22:00Z</dcterms:created>
  <dcterms:modified xsi:type="dcterms:W3CDTF">2017-04-27T21:37:00Z</dcterms:modified>
</cp:coreProperties>
</file>