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37" w:rsidRPr="00427E37" w:rsidRDefault="00F03DB6" w:rsidP="00427E37">
      <w:pPr>
        <w:pStyle w:val="3"/>
        <w:spacing w:before="0" w:beforeAutospacing="0" w:after="0" w:afterAutospacing="0" w:line="360" w:lineRule="auto"/>
        <w:ind w:firstLine="709"/>
        <w:rPr>
          <w:rFonts w:ascii="Verdana" w:hAnsi="Verdana"/>
          <w:color w:val="444444"/>
          <w:sz w:val="26"/>
          <w:szCs w:val="26"/>
        </w:rPr>
      </w:pPr>
      <w:r>
        <w:rPr>
          <w:sz w:val="28"/>
          <w:szCs w:val="28"/>
        </w:rPr>
        <w:t xml:space="preserve">УДК </w:t>
      </w:r>
      <w:r w:rsidR="00427E37" w:rsidRPr="00427E37">
        <w:rPr>
          <w:sz w:val="28"/>
          <w:szCs w:val="28"/>
        </w:rPr>
        <w:t>658.5</w:t>
      </w:r>
    </w:p>
    <w:p w:rsidR="00F03DB6" w:rsidRPr="00427E37" w:rsidRDefault="00427E37" w:rsidP="00427E3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E37">
        <w:rPr>
          <w:rFonts w:ascii="Times New Roman" w:hAnsi="Times New Roman" w:cs="Times New Roman"/>
          <w:b/>
          <w:sz w:val="28"/>
          <w:szCs w:val="28"/>
        </w:rPr>
        <w:t>Колесніков А. П.</w:t>
      </w:r>
    </w:p>
    <w:p w:rsidR="00427E37" w:rsidRDefault="00427E37" w:rsidP="00427E3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27E37">
        <w:rPr>
          <w:rFonts w:ascii="Times New Roman" w:hAnsi="Times New Roman" w:cs="Times New Roman"/>
          <w:i/>
          <w:sz w:val="28"/>
          <w:szCs w:val="28"/>
        </w:rPr>
        <w:t>к.е.н</w:t>
      </w:r>
      <w:proofErr w:type="spellEnd"/>
      <w:r w:rsidRPr="00427E37">
        <w:rPr>
          <w:rFonts w:ascii="Times New Roman" w:hAnsi="Times New Roman" w:cs="Times New Roman"/>
          <w:i/>
          <w:sz w:val="28"/>
          <w:szCs w:val="28"/>
        </w:rPr>
        <w:t xml:space="preserve">., доцент кафедри економічної безпеки </w:t>
      </w:r>
    </w:p>
    <w:p w:rsidR="00427E37" w:rsidRDefault="00427E37" w:rsidP="00427E3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E37">
        <w:rPr>
          <w:rFonts w:ascii="Times New Roman" w:hAnsi="Times New Roman" w:cs="Times New Roman"/>
          <w:i/>
          <w:sz w:val="28"/>
          <w:szCs w:val="28"/>
        </w:rPr>
        <w:t xml:space="preserve">та фінансових розслідувань </w:t>
      </w:r>
    </w:p>
    <w:p w:rsidR="00427E37" w:rsidRDefault="00427E37" w:rsidP="00427E3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E37">
        <w:rPr>
          <w:rFonts w:ascii="Times New Roman" w:hAnsi="Times New Roman" w:cs="Times New Roman"/>
          <w:i/>
          <w:sz w:val="28"/>
          <w:szCs w:val="28"/>
        </w:rPr>
        <w:t xml:space="preserve">Тернопільський національний </w:t>
      </w:r>
    </w:p>
    <w:p w:rsidR="00427E37" w:rsidRPr="00427E37" w:rsidRDefault="00427E37" w:rsidP="00427E37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27E37">
        <w:rPr>
          <w:rFonts w:ascii="Times New Roman" w:hAnsi="Times New Roman" w:cs="Times New Roman"/>
          <w:i/>
          <w:sz w:val="28"/>
          <w:szCs w:val="28"/>
        </w:rPr>
        <w:t>економічний університет</w:t>
      </w:r>
    </w:p>
    <w:p w:rsidR="00427E37" w:rsidRDefault="00427E37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E37" w:rsidRPr="00427E37" w:rsidRDefault="00427E37" w:rsidP="00427E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37">
        <w:rPr>
          <w:rFonts w:ascii="Times New Roman" w:hAnsi="Times New Roman" w:cs="Times New Roman"/>
          <w:b/>
          <w:sz w:val="28"/>
          <w:szCs w:val="28"/>
        </w:rPr>
        <w:t>ЗМІНА АСПЕКТІВ ДОСЯГНЕННЯ ЕКОНОМІЧНОЇ БЕЗПЕКИ ПІДПРИЄМСТВ В УМОВАХ ДИНАМІКИ ІНСТИТУЦІЙНОГО СЕРЕДОВИЩА</w:t>
      </w:r>
    </w:p>
    <w:p w:rsidR="00427E37" w:rsidRDefault="00427E37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E04" w:rsidRDefault="00EF57EB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7EB">
        <w:rPr>
          <w:rFonts w:ascii="Times New Roman" w:hAnsi="Times New Roman" w:cs="Times New Roman"/>
          <w:sz w:val="28"/>
          <w:szCs w:val="28"/>
        </w:rPr>
        <w:t>В умовах швидких інституційних перетворень економічна безпека підприємства не може розглядатися як щось стале, а передбачає постійний динамізм, диверсифікацію та розвиток.</w:t>
      </w:r>
      <w:r w:rsidR="00B355E7">
        <w:rPr>
          <w:rFonts w:ascii="Times New Roman" w:hAnsi="Times New Roman" w:cs="Times New Roman"/>
          <w:sz w:val="28"/>
          <w:szCs w:val="28"/>
        </w:rPr>
        <w:t xml:space="preserve"> Таким чином досягнення економічної безпеки підприємства в довгостроковій перспективі передбачає налагодження системи гнучкого реагування на усі умови його функціонування.</w:t>
      </w:r>
    </w:p>
    <w:p w:rsidR="00B355E7" w:rsidRDefault="000013E7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Надалі розглянемо основні особливості зміни умов досягнення економічної безпеки підприємства відповідно до динаміки умов середовищ його функціонування.</w:t>
      </w:r>
    </w:p>
    <w:p w:rsidR="00B355E7" w:rsidRDefault="00525C3A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Правове</w:t>
      </w:r>
      <w:r w:rsidR="00B355E7">
        <w:rPr>
          <w:rFonts w:ascii="Times New Roman" w:hAnsi="Times New Roman" w:cs="Times New Roman"/>
          <w:sz w:val="28"/>
          <w:szCs w:val="28"/>
        </w:rPr>
        <w:t xml:space="preserve"> середовище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5C6A">
        <w:rPr>
          <w:rFonts w:ascii="Times New Roman" w:hAnsi="Times New Roman" w:cs="Times New Roman"/>
          <w:sz w:val="28"/>
          <w:szCs w:val="28"/>
        </w:rPr>
        <w:t xml:space="preserve">Посилення ролі ряду чинників в системі детінізації економіки, регулювання ринку капіталів і ресурсів, удосконалення методів </w:t>
      </w:r>
      <w:proofErr w:type="spellStart"/>
      <w:r w:rsidR="00F15C6A">
        <w:rPr>
          <w:rFonts w:ascii="Times New Roman" w:hAnsi="Times New Roman" w:cs="Times New Roman"/>
          <w:sz w:val="28"/>
          <w:szCs w:val="28"/>
        </w:rPr>
        <w:t>антирейдерської</w:t>
      </w:r>
      <w:proofErr w:type="spellEnd"/>
      <w:r w:rsidR="00F15C6A">
        <w:rPr>
          <w:rFonts w:ascii="Times New Roman" w:hAnsi="Times New Roman" w:cs="Times New Roman"/>
          <w:sz w:val="28"/>
          <w:szCs w:val="28"/>
        </w:rPr>
        <w:t xml:space="preserve"> та антимонопольної боротьби потребує уточнення відповідних норм законодавства. Разом з тим однією з проблем правового регулювання ринку ресурсів є, значною мірою, його протекціоністське спрямування. Важливим напрямком є більш чітке </w:t>
      </w:r>
      <w:proofErr w:type="spellStart"/>
      <w:r w:rsidR="00F15C6A">
        <w:rPr>
          <w:rFonts w:ascii="Times New Roman" w:hAnsi="Times New Roman" w:cs="Times New Roman"/>
          <w:sz w:val="28"/>
          <w:szCs w:val="28"/>
        </w:rPr>
        <w:t>прописання</w:t>
      </w:r>
      <w:proofErr w:type="spellEnd"/>
      <w:r w:rsidR="00F15C6A">
        <w:rPr>
          <w:rFonts w:ascii="Times New Roman" w:hAnsi="Times New Roman" w:cs="Times New Roman"/>
          <w:sz w:val="28"/>
          <w:szCs w:val="28"/>
        </w:rPr>
        <w:t xml:space="preserve"> відповідальності за виявлені фактори </w:t>
      </w:r>
      <w:proofErr w:type="spellStart"/>
      <w:r w:rsidR="00F15C6A">
        <w:rPr>
          <w:rFonts w:ascii="Times New Roman" w:hAnsi="Times New Roman" w:cs="Times New Roman"/>
          <w:sz w:val="28"/>
          <w:szCs w:val="28"/>
        </w:rPr>
        <w:t>тінізації</w:t>
      </w:r>
      <w:proofErr w:type="spellEnd"/>
      <w:r w:rsidR="00F15C6A">
        <w:rPr>
          <w:rFonts w:ascii="Times New Roman" w:hAnsi="Times New Roman" w:cs="Times New Roman"/>
          <w:sz w:val="28"/>
          <w:szCs w:val="28"/>
        </w:rPr>
        <w:t xml:space="preserve"> в підприємницькому секторі, зокрема в системі оплати праці. Важливим є розвиток законодавчої бази в системі </w:t>
      </w:r>
      <w:proofErr w:type="spellStart"/>
      <w:r w:rsidR="00E3645B">
        <w:rPr>
          <w:rFonts w:ascii="Times New Roman" w:hAnsi="Times New Roman" w:cs="Times New Roman"/>
          <w:sz w:val="28"/>
          <w:szCs w:val="28"/>
        </w:rPr>
        <w:t>анти</w:t>
      </w:r>
      <w:r w:rsidR="00F15C6A">
        <w:rPr>
          <w:rFonts w:ascii="Times New Roman" w:hAnsi="Times New Roman" w:cs="Times New Roman"/>
          <w:sz w:val="28"/>
          <w:szCs w:val="28"/>
        </w:rPr>
        <w:t>рейдерства</w:t>
      </w:r>
      <w:proofErr w:type="spellEnd"/>
      <w:r w:rsidR="00F15C6A">
        <w:rPr>
          <w:rFonts w:ascii="Times New Roman" w:hAnsi="Times New Roman" w:cs="Times New Roman"/>
          <w:sz w:val="28"/>
          <w:szCs w:val="28"/>
        </w:rPr>
        <w:t>, що зараз особливо гостро відчувається в аграрному секторі</w:t>
      </w:r>
      <w:r w:rsidR="00E3645B">
        <w:rPr>
          <w:rFonts w:ascii="Times New Roman" w:hAnsi="Times New Roman" w:cs="Times New Roman"/>
          <w:sz w:val="28"/>
          <w:szCs w:val="28"/>
        </w:rPr>
        <w:t xml:space="preserve">, особливо в напрямку удосконалення кримінального законодавства в доказовій та наказовій площині. </w:t>
      </w:r>
    </w:p>
    <w:p w:rsidR="00255993" w:rsidRDefault="00E3645B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Криміногенне середовище. Поряд з правовим регулюванням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антирейдерства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необхідним є удосконалення фізичної безпеки підприємств. Сплеск та ефективність рейдерських захоплень в останні роки (близько 90% успішних захоплень</w:t>
      </w:r>
      <w:r w:rsidR="007C0FE8">
        <w:rPr>
          <w:rFonts w:ascii="Times New Roman" w:hAnsi="Times New Roman" w:cs="Times New Roman"/>
          <w:sz w:val="28"/>
          <w:szCs w:val="28"/>
        </w:rPr>
        <w:t>, серед яких значна частка шляхом “чорного” рейдерства</w:t>
      </w:r>
      <w:r>
        <w:rPr>
          <w:rFonts w:ascii="Times New Roman" w:hAnsi="Times New Roman" w:cs="Times New Roman"/>
          <w:sz w:val="28"/>
          <w:szCs w:val="28"/>
        </w:rPr>
        <w:t>) свідчить про неефективність державної правоохоронної системи та приватних охоронних структур у даному напрямку</w:t>
      </w:r>
      <w:r w:rsidR="007C0FE8">
        <w:rPr>
          <w:rFonts w:ascii="Times New Roman" w:hAnsi="Times New Roman" w:cs="Times New Roman"/>
          <w:sz w:val="28"/>
          <w:szCs w:val="28"/>
        </w:rPr>
        <w:t>. Таким чином необхідним є вироблення комплексної системи протидії найпоширенішому в Україні “чорному” рейдерству. Окрім того однією з новітніх для України загроз економічній безпеці підприємств є кіберзлочинність. Втрата стратегічної інформації в більшості випадків призводить до банкрутства підприємства. Особливо проблема актуалізується в умовах значної кількості успішних кібератак як на державному так і на підприємницькому рівні.</w:t>
      </w:r>
    </w:p>
    <w:p w:rsidR="00B355E7" w:rsidRDefault="00B355E7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Екологічне середовище</w:t>
      </w:r>
      <w:r w:rsidR="00BC23ED">
        <w:rPr>
          <w:rFonts w:ascii="Times New Roman" w:hAnsi="Times New Roman" w:cs="Times New Roman"/>
          <w:sz w:val="28"/>
          <w:szCs w:val="28"/>
        </w:rPr>
        <w:t xml:space="preserve">. Вимоги </w:t>
      </w:r>
      <w:proofErr w:type="spellStart"/>
      <w:r w:rsidR="00BC23ED">
        <w:rPr>
          <w:rFonts w:ascii="Times New Roman" w:hAnsi="Times New Roman" w:cs="Times New Roman"/>
          <w:sz w:val="28"/>
          <w:szCs w:val="28"/>
        </w:rPr>
        <w:t>екологізації</w:t>
      </w:r>
      <w:proofErr w:type="spellEnd"/>
      <w:r w:rsidR="00BC23ED">
        <w:rPr>
          <w:rFonts w:ascii="Times New Roman" w:hAnsi="Times New Roman" w:cs="Times New Roman"/>
          <w:sz w:val="28"/>
          <w:szCs w:val="28"/>
        </w:rPr>
        <w:t xml:space="preserve"> виробництва та продукції в умовах ратифікації Україною ряду міжнародних угод, зокрема кіотського договору, ставить перед нашими підприємствами ряд загроз та вигод. З однієї сторони, зважаючи на особливості спаду виробництва, </w:t>
      </w:r>
      <w:r w:rsidR="0035091D">
        <w:rPr>
          <w:rFonts w:ascii="Times New Roman" w:hAnsi="Times New Roman" w:cs="Times New Roman"/>
          <w:sz w:val="28"/>
          <w:szCs w:val="28"/>
        </w:rPr>
        <w:t xml:space="preserve">є певні </w:t>
      </w:r>
      <w:proofErr w:type="spellStart"/>
      <w:r w:rsidR="0035091D">
        <w:rPr>
          <w:rFonts w:ascii="Times New Roman" w:hAnsi="Times New Roman" w:cs="Times New Roman"/>
          <w:sz w:val="28"/>
          <w:szCs w:val="28"/>
        </w:rPr>
        <w:t>недовикористані</w:t>
      </w:r>
      <w:proofErr w:type="spellEnd"/>
      <w:r w:rsidR="0035091D">
        <w:rPr>
          <w:rFonts w:ascii="Times New Roman" w:hAnsi="Times New Roman" w:cs="Times New Roman"/>
          <w:sz w:val="28"/>
          <w:szCs w:val="28"/>
        </w:rPr>
        <w:t xml:space="preserve"> запаси викидів, ефективне управління якими дозволить отримати ряд техніко-економічних переваг, з іншої – невиконання екологічних нормативів щодо виробництва та продукції передбачає ряд каральних санкцій.</w:t>
      </w:r>
    </w:p>
    <w:p w:rsidR="0035091D" w:rsidRDefault="0035091D" w:rsidP="0035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Науково-технічне середовище. </w:t>
      </w:r>
      <w:r w:rsidR="00072EF4">
        <w:rPr>
          <w:rFonts w:ascii="Times New Roman" w:hAnsi="Times New Roman" w:cs="Times New Roman"/>
          <w:sz w:val="28"/>
          <w:szCs w:val="28"/>
        </w:rPr>
        <w:t>Очевидним є місце науково-технічної творчості в контексті забезпечення сталого розвитку підприємства та його економічної безпеки.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F4">
        <w:rPr>
          <w:rFonts w:ascii="Times New Roman" w:hAnsi="Times New Roman" w:cs="Times New Roman"/>
          <w:sz w:val="28"/>
          <w:szCs w:val="28"/>
        </w:rPr>
        <w:t xml:space="preserve">Вагомим засобом досягнення цього є розвиток напрямків співпраці в системі інноваційного підприємництва, про що ми зазначали раніше [1]. </w:t>
      </w:r>
      <w:r w:rsidR="00273FAE">
        <w:rPr>
          <w:rFonts w:ascii="Times New Roman" w:hAnsi="Times New Roman" w:cs="Times New Roman"/>
          <w:sz w:val="28"/>
          <w:szCs w:val="28"/>
        </w:rPr>
        <w:t xml:space="preserve">Однак даний напрямок притаманний більш для масштабних інновацій та їхнього залучення ззовні. Інноваційний розвиток всередині підприємства також потребує удосконалення організаційно-мотиваційного механізму. Більш детально про це нами вказано у [2]. </w:t>
      </w:r>
      <w:r w:rsidR="00FA27E8">
        <w:rPr>
          <w:rFonts w:ascii="Times New Roman" w:hAnsi="Times New Roman" w:cs="Times New Roman"/>
          <w:sz w:val="28"/>
          <w:szCs w:val="28"/>
        </w:rPr>
        <w:t xml:space="preserve">Також раціональним в умовах стрімкого подорожчання енергоресурсів є використання </w:t>
      </w:r>
      <w:r>
        <w:rPr>
          <w:rFonts w:ascii="Times New Roman" w:hAnsi="Times New Roman" w:cs="Times New Roman"/>
          <w:sz w:val="28"/>
          <w:szCs w:val="28"/>
        </w:rPr>
        <w:t>альтернативн</w:t>
      </w:r>
      <w:r w:rsidR="00FA27E8">
        <w:rPr>
          <w:rFonts w:ascii="Times New Roman" w:hAnsi="Times New Roman" w:cs="Times New Roman"/>
          <w:sz w:val="28"/>
          <w:szCs w:val="28"/>
        </w:rPr>
        <w:t>их джерел</w:t>
      </w:r>
      <w:r>
        <w:rPr>
          <w:rFonts w:ascii="Times New Roman" w:hAnsi="Times New Roman" w:cs="Times New Roman"/>
          <w:sz w:val="28"/>
          <w:szCs w:val="28"/>
        </w:rPr>
        <w:t xml:space="preserve"> енергії </w:t>
      </w:r>
      <w:r w:rsidR="00FA27E8">
        <w:rPr>
          <w:rFonts w:ascii="Times New Roman" w:hAnsi="Times New Roman" w:cs="Times New Roman"/>
          <w:sz w:val="28"/>
          <w:szCs w:val="28"/>
        </w:rPr>
        <w:t>для непромислових цілей підприємств.</w:t>
      </w:r>
    </w:p>
    <w:p w:rsidR="00B355E7" w:rsidRDefault="00B355E7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Соціал</w:t>
      </w:r>
      <w:r w:rsidR="00A12C5E">
        <w:rPr>
          <w:rFonts w:ascii="Times New Roman" w:hAnsi="Times New Roman" w:cs="Times New Roman"/>
          <w:sz w:val="28"/>
          <w:szCs w:val="28"/>
        </w:rPr>
        <w:t>ьне середовище. Супровідною умовою економічного розвитку підприємства є зацікавленість працівників у його добробуті. Достойна зарплата є лише частковим чинником. Поряд з обґрунтованою системою преміювання на основі прогресивних методик потрібно застосовувати ряд додаткових засобів матеріального, інформаційного, психологічного та інших напрямків для підвищення лояльності до підприємства як з боку його працівників, так і суспільства загалом.</w:t>
      </w:r>
    </w:p>
    <w:p w:rsidR="002C341D" w:rsidRDefault="0035091D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чином бачимо, що економічна безпека підприємств є динамічною системою, що тісно пов’язані з усіма сферами суспільного та економічного життя, тому досягнення бажаного стану економічної безпеки потребує комплексних зрушень.</w:t>
      </w:r>
    </w:p>
    <w:p w:rsidR="002C341D" w:rsidRDefault="002C341D" w:rsidP="00427E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E37" w:rsidRPr="00427E37" w:rsidRDefault="00427E37" w:rsidP="00427E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E37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427E37" w:rsidRPr="00CB50D2" w:rsidRDefault="00BC23ED" w:rsidP="00CB50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D2">
        <w:rPr>
          <w:rFonts w:ascii="Times New Roman" w:hAnsi="Times New Roman" w:cs="Times New Roman"/>
          <w:sz w:val="28"/>
          <w:szCs w:val="28"/>
        </w:rPr>
        <w:t>Малюта Л. Я. Стан та тенденції розвитку венчурного фінансування в Україні / Л. Я. Малюта, А. Р. Бабій, А. П. Колесніков // Інноваційна економіка. – 2012. – № 5. – С. 278-282.</w:t>
      </w:r>
    </w:p>
    <w:p w:rsidR="00BC23ED" w:rsidRPr="00CB50D2" w:rsidRDefault="00BC23ED" w:rsidP="00CB50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0D2">
        <w:rPr>
          <w:rFonts w:ascii="Times New Roman" w:hAnsi="Times New Roman" w:cs="Times New Roman"/>
          <w:sz w:val="28"/>
          <w:szCs w:val="28"/>
        </w:rPr>
        <w:t>Харів</w:t>
      </w:r>
      <w:proofErr w:type="spellEnd"/>
      <w:r w:rsidRPr="00CB50D2">
        <w:rPr>
          <w:rFonts w:ascii="Times New Roman" w:hAnsi="Times New Roman" w:cs="Times New Roman"/>
          <w:sz w:val="28"/>
          <w:szCs w:val="28"/>
        </w:rPr>
        <w:t xml:space="preserve"> П. С. Науково-технічна творчість як інструмент підвищення ефективності інно</w:t>
      </w:r>
      <w:bookmarkStart w:id="0" w:name="_GoBack"/>
      <w:bookmarkEnd w:id="0"/>
      <w:r w:rsidRPr="00CB50D2">
        <w:rPr>
          <w:rFonts w:ascii="Times New Roman" w:hAnsi="Times New Roman" w:cs="Times New Roman"/>
          <w:sz w:val="28"/>
          <w:szCs w:val="28"/>
        </w:rPr>
        <w:t xml:space="preserve">ваційної діяльності підприємства / П. С. </w:t>
      </w:r>
      <w:proofErr w:type="spellStart"/>
      <w:r w:rsidRPr="00CB50D2">
        <w:rPr>
          <w:rFonts w:ascii="Times New Roman" w:hAnsi="Times New Roman" w:cs="Times New Roman"/>
          <w:sz w:val="28"/>
          <w:szCs w:val="28"/>
        </w:rPr>
        <w:t>Харів</w:t>
      </w:r>
      <w:proofErr w:type="spellEnd"/>
      <w:r w:rsidRPr="00CB50D2">
        <w:rPr>
          <w:rFonts w:ascii="Times New Roman" w:hAnsi="Times New Roman" w:cs="Times New Roman"/>
          <w:sz w:val="28"/>
          <w:szCs w:val="28"/>
        </w:rPr>
        <w:t>, А. П. Колесніков // Актуальні проблеми економіки. – 2006. – № 5. – С. 91-96.</w:t>
      </w:r>
    </w:p>
    <w:sectPr w:rsidR="00BC23ED" w:rsidRPr="00CB50D2" w:rsidSect="00EF57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096"/>
    <w:multiLevelType w:val="hybridMultilevel"/>
    <w:tmpl w:val="98E0777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EB"/>
    <w:rsid w:val="000013E7"/>
    <w:rsid w:val="00030272"/>
    <w:rsid w:val="00072EF4"/>
    <w:rsid w:val="00102E04"/>
    <w:rsid w:val="001165C7"/>
    <w:rsid w:val="001F3E8A"/>
    <w:rsid w:val="00255993"/>
    <w:rsid w:val="00273FAE"/>
    <w:rsid w:val="002C341D"/>
    <w:rsid w:val="00316189"/>
    <w:rsid w:val="0035091D"/>
    <w:rsid w:val="00370D85"/>
    <w:rsid w:val="00427E37"/>
    <w:rsid w:val="00525C3A"/>
    <w:rsid w:val="005716CD"/>
    <w:rsid w:val="007C0FE8"/>
    <w:rsid w:val="00A12C5E"/>
    <w:rsid w:val="00A95EC2"/>
    <w:rsid w:val="00B355E7"/>
    <w:rsid w:val="00B459E0"/>
    <w:rsid w:val="00BC23ED"/>
    <w:rsid w:val="00CB50D2"/>
    <w:rsid w:val="00E3645B"/>
    <w:rsid w:val="00E85F77"/>
    <w:rsid w:val="00EF2CB6"/>
    <w:rsid w:val="00EF57EB"/>
    <w:rsid w:val="00F03DB6"/>
    <w:rsid w:val="00F15C6A"/>
    <w:rsid w:val="00F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7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E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427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7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7E3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42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15</cp:revision>
  <dcterms:created xsi:type="dcterms:W3CDTF">2018-04-03T09:42:00Z</dcterms:created>
  <dcterms:modified xsi:type="dcterms:W3CDTF">2018-06-29T13:46:00Z</dcterms:modified>
</cp:coreProperties>
</file>