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F40" w:rsidRDefault="00FC0F40" w:rsidP="00FC0F40">
      <w:pPr>
        <w:spacing w:after="0"/>
        <w:jc w:val="center"/>
        <w:rPr>
          <w:rStyle w:val="apple-style-span"/>
          <w:rFonts w:ascii="Times New Roman" w:hAnsi="Times New Roman" w:cs="Times New Roman"/>
          <w:color w:val="000000"/>
          <w:sz w:val="28"/>
          <w:szCs w:val="28"/>
          <w:lang w:val="en-US"/>
        </w:rPr>
      </w:pPr>
      <w:r w:rsidRPr="00FC0F40">
        <w:rPr>
          <w:rStyle w:val="apple-style-span"/>
          <w:rFonts w:ascii="Times New Roman" w:hAnsi="Times New Roman" w:cs="Times New Roman"/>
          <w:color w:val="000000"/>
          <w:sz w:val="28"/>
          <w:szCs w:val="28"/>
        </w:rPr>
        <w:t>Гроші, фінанси і кредит</w:t>
      </w:r>
    </w:p>
    <w:p w:rsidR="00FC0F40" w:rsidRPr="00FC0F40" w:rsidRDefault="00FC0F40" w:rsidP="00FC0F40">
      <w:pPr>
        <w:spacing w:after="0"/>
        <w:ind w:left="1077"/>
        <w:jc w:val="center"/>
        <w:rPr>
          <w:rStyle w:val="apple-style-span"/>
          <w:rFonts w:ascii="Times New Roman" w:hAnsi="Times New Roman" w:cs="Times New Roman"/>
          <w:color w:val="000000"/>
          <w:sz w:val="28"/>
          <w:szCs w:val="28"/>
          <w:lang w:val="en-US"/>
        </w:rPr>
      </w:pPr>
    </w:p>
    <w:p w:rsidR="00FC0F40" w:rsidRPr="00FC0F40" w:rsidRDefault="00FC0F40" w:rsidP="00FC0F40">
      <w:pPr>
        <w:spacing w:after="0" w:line="360" w:lineRule="auto"/>
        <w:ind w:firstLine="567"/>
        <w:jc w:val="right"/>
        <w:rPr>
          <w:rFonts w:ascii="Times New Roman" w:eastAsia="Times New Roman" w:hAnsi="Times New Roman" w:cs="Times New Roman"/>
          <w:b/>
          <w:sz w:val="28"/>
          <w:szCs w:val="28"/>
        </w:rPr>
      </w:pPr>
      <w:r w:rsidRPr="00FC0F40">
        <w:rPr>
          <w:rFonts w:ascii="Times New Roman" w:eastAsia="Times New Roman" w:hAnsi="Times New Roman" w:cs="Times New Roman"/>
          <w:b/>
          <w:sz w:val="28"/>
          <w:szCs w:val="28"/>
          <w:lang w:val="en-GB"/>
        </w:rPr>
        <w:t>Petrushka</w:t>
      </w:r>
      <w:r w:rsidRPr="00FC0F40">
        <w:rPr>
          <w:rFonts w:ascii="Times New Roman" w:eastAsia="Times New Roman" w:hAnsi="Times New Roman" w:cs="Times New Roman"/>
          <w:b/>
          <w:sz w:val="28"/>
          <w:szCs w:val="28"/>
        </w:rPr>
        <w:t xml:space="preserve"> O</w:t>
      </w:r>
      <w:r w:rsidRPr="00FC0F40">
        <w:rPr>
          <w:rFonts w:ascii="Times New Roman" w:eastAsia="Times New Roman" w:hAnsi="Times New Roman" w:cs="Times New Roman"/>
          <w:b/>
          <w:sz w:val="28"/>
          <w:szCs w:val="28"/>
          <w:lang w:val="en-US"/>
        </w:rPr>
        <w:t>.</w:t>
      </w:r>
      <w:r w:rsidRPr="00FC0F40">
        <w:rPr>
          <w:rFonts w:ascii="Times New Roman" w:eastAsia="Times New Roman" w:hAnsi="Times New Roman" w:cs="Times New Roman"/>
          <w:b/>
          <w:sz w:val="28"/>
          <w:szCs w:val="28"/>
        </w:rPr>
        <w:t xml:space="preserve"> V</w:t>
      </w:r>
      <w:r w:rsidRPr="00FC0F40">
        <w:rPr>
          <w:rFonts w:ascii="Times New Roman" w:eastAsia="Times New Roman" w:hAnsi="Times New Roman" w:cs="Times New Roman"/>
          <w:b/>
          <w:sz w:val="28"/>
          <w:szCs w:val="28"/>
          <w:lang w:val="en-US"/>
        </w:rPr>
        <w:t>.</w:t>
      </w:r>
    </w:p>
    <w:p w:rsidR="00FC0F40" w:rsidRPr="00FC0F40" w:rsidRDefault="00FC0F40" w:rsidP="00FC0F40">
      <w:pPr>
        <w:spacing w:after="0" w:line="360" w:lineRule="auto"/>
        <w:ind w:firstLine="567"/>
        <w:jc w:val="right"/>
        <w:rPr>
          <w:rFonts w:ascii="Times New Roman" w:eastAsia="Times New Roman" w:hAnsi="Times New Roman" w:cs="Times New Roman"/>
          <w:sz w:val="28"/>
          <w:szCs w:val="28"/>
          <w:lang w:val="en-GB"/>
        </w:rPr>
      </w:pPr>
      <w:r w:rsidRPr="00FC0F40">
        <w:rPr>
          <w:rFonts w:ascii="Times New Roman" w:eastAsia="Times New Roman" w:hAnsi="Times New Roman" w:cs="Times New Roman"/>
          <w:b/>
          <w:sz w:val="28"/>
          <w:szCs w:val="28"/>
          <w:lang w:val="en-GB"/>
        </w:rPr>
        <w:t xml:space="preserve"> </w:t>
      </w:r>
      <w:r w:rsidRPr="00FC0F40">
        <w:rPr>
          <w:rFonts w:ascii="Times New Roman" w:eastAsia="Times New Roman" w:hAnsi="Times New Roman" w:cs="Times New Roman"/>
          <w:sz w:val="28"/>
          <w:szCs w:val="28"/>
          <w:lang w:val="en-GB"/>
        </w:rPr>
        <w:t>Ph.D. in Economics, Senior Lecturer</w:t>
      </w:r>
    </w:p>
    <w:p w:rsidR="00FC0F40" w:rsidRDefault="00FC0F40" w:rsidP="00FC0F40">
      <w:pPr>
        <w:spacing w:after="0" w:line="360" w:lineRule="auto"/>
        <w:ind w:firstLine="567"/>
        <w:jc w:val="right"/>
        <w:rPr>
          <w:rFonts w:ascii="Times New Roman" w:eastAsia="Times New Roman" w:hAnsi="Times New Roman" w:cs="Times New Roman"/>
          <w:i/>
          <w:sz w:val="28"/>
          <w:szCs w:val="28"/>
          <w:lang w:val="en-GB"/>
        </w:rPr>
      </w:pPr>
      <w:r w:rsidRPr="00CD0A51">
        <w:rPr>
          <w:rFonts w:ascii="Times New Roman" w:eastAsia="Times New Roman" w:hAnsi="Times New Roman" w:cs="Times New Roman"/>
          <w:i/>
          <w:sz w:val="28"/>
          <w:szCs w:val="28"/>
          <w:lang w:val="en-GB"/>
        </w:rPr>
        <w:t>Ternopil National Economic University</w:t>
      </w:r>
    </w:p>
    <w:p w:rsidR="00FC0F40" w:rsidRPr="00591454" w:rsidRDefault="00FC0F40" w:rsidP="00FC0F40">
      <w:pPr>
        <w:spacing w:after="0" w:line="360" w:lineRule="auto"/>
        <w:ind w:firstLine="567"/>
        <w:jc w:val="right"/>
        <w:rPr>
          <w:rFonts w:ascii="Times New Roman" w:eastAsia="Times New Roman" w:hAnsi="Times New Roman" w:cs="Times New Roman"/>
          <w:i/>
          <w:sz w:val="28"/>
          <w:szCs w:val="28"/>
          <w:lang w:val="en-GB"/>
        </w:rPr>
      </w:pPr>
      <w:r w:rsidRPr="00591454">
        <w:rPr>
          <w:rFonts w:ascii="Times New Roman" w:eastAsia="Times New Roman" w:hAnsi="Times New Roman" w:cs="Times New Roman"/>
          <w:i/>
          <w:sz w:val="28"/>
          <w:szCs w:val="28"/>
          <w:lang w:val="en-GB"/>
        </w:rPr>
        <w:t>Ternopil, Ukraine</w:t>
      </w:r>
    </w:p>
    <w:p w:rsidR="00FC0F40" w:rsidRDefault="00FC0F40" w:rsidP="00FC0F40">
      <w:pPr>
        <w:spacing w:after="0" w:line="360" w:lineRule="auto"/>
        <w:ind w:firstLine="567"/>
        <w:jc w:val="right"/>
        <w:rPr>
          <w:rFonts w:ascii="Times New Roman" w:hAnsi="Times New Roman" w:cs="Times New Roman"/>
          <w:b/>
          <w:sz w:val="28"/>
          <w:szCs w:val="28"/>
          <w:lang w:val="en-US"/>
        </w:rPr>
      </w:pPr>
    </w:p>
    <w:p w:rsidR="00FC0F40" w:rsidRDefault="005803ED" w:rsidP="00FC0F40">
      <w:pPr>
        <w:spacing w:after="0" w:line="360" w:lineRule="auto"/>
        <w:ind w:firstLine="567"/>
        <w:jc w:val="center"/>
        <w:rPr>
          <w:sz w:val="28"/>
          <w:szCs w:val="28"/>
          <w:lang w:val="en-US"/>
        </w:rPr>
      </w:pPr>
      <w:r w:rsidRPr="005803ED">
        <w:rPr>
          <w:rFonts w:ascii="Times New Roman" w:hAnsi="Times New Roman" w:cs="Times New Roman"/>
          <w:b/>
          <w:sz w:val="28"/>
          <w:szCs w:val="28"/>
        </w:rPr>
        <w:t>STAGES OF CORPORATE</w:t>
      </w:r>
      <w:r w:rsidR="00FE6C06">
        <w:rPr>
          <w:rFonts w:ascii="Times New Roman" w:hAnsi="Times New Roman" w:cs="Times New Roman"/>
          <w:b/>
          <w:sz w:val="28"/>
          <w:szCs w:val="28"/>
          <w:lang w:val="en-US"/>
        </w:rPr>
        <w:t xml:space="preserve"> </w:t>
      </w:r>
      <w:r w:rsidRPr="005803ED">
        <w:rPr>
          <w:rFonts w:ascii="Times New Roman" w:hAnsi="Times New Roman" w:cs="Times New Roman"/>
          <w:b/>
          <w:sz w:val="28"/>
          <w:szCs w:val="28"/>
        </w:rPr>
        <w:t>PENSION INSURANCE</w:t>
      </w:r>
      <w:r w:rsidR="00FE6C06" w:rsidRPr="00FE6C06">
        <w:rPr>
          <w:rFonts w:ascii="Times New Roman" w:hAnsi="Times New Roman" w:cs="Times New Roman"/>
          <w:b/>
          <w:sz w:val="28"/>
          <w:szCs w:val="28"/>
        </w:rPr>
        <w:t xml:space="preserve"> </w:t>
      </w:r>
      <w:r w:rsidR="00FE6C06" w:rsidRPr="005803ED">
        <w:rPr>
          <w:rFonts w:ascii="Times New Roman" w:hAnsi="Times New Roman" w:cs="Times New Roman"/>
          <w:b/>
          <w:sz w:val="28"/>
          <w:szCs w:val="28"/>
        </w:rPr>
        <w:t>IMPLEMENTATION</w:t>
      </w:r>
      <w:r w:rsidRPr="005803ED">
        <w:rPr>
          <w:rFonts w:ascii="Times New Roman" w:hAnsi="Times New Roman" w:cs="Times New Roman"/>
          <w:b/>
          <w:sz w:val="28"/>
          <w:szCs w:val="28"/>
        </w:rPr>
        <w:br/>
      </w:r>
    </w:p>
    <w:p w:rsidR="005803ED" w:rsidRPr="00FE6C06" w:rsidRDefault="00FE6C06" w:rsidP="00591454">
      <w:pPr>
        <w:spacing w:after="0" w:line="360" w:lineRule="auto"/>
        <w:ind w:firstLine="567"/>
        <w:jc w:val="both"/>
        <w:rPr>
          <w:rFonts w:ascii="Times New Roman" w:hAnsi="Times New Roman" w:cs="Times New Roman"/>
          <w:sz w:val="28"/>
          <w:szCs w:val="28"/>
          <w:lang w:val="en-GB"/>
        </w:rPr>
      </w:pPr>
      <w:r w:rsidRPr="00FE6C06">
        <w:rPr>
          <w:rFonts w:ascii="Times New Roman" w:hAnsi="Times New Roman" w:cs="Times New Roman"/>
          <w:sz w:val="28"/>
          <w:szCs w:val="28"/>
          <w:lang w:val="en-GB"/>
        </w:rPr>
        <w:t>In any country p</w:t>
      </w:r>
      <w:r w:rsidR="005803ED" w:rsidRPr="00FE6C06">
        <w:rPr>
          <w:rFonts w:ascii="Times New Roman" w:hAnsi="Times New Roman" w:cs="Times New Roman"/>
          <w:sz w:val="28"/>
          <w:szCs w:val="28"/>
          <w:lang w:val="en-GB"/>
        </w:rPr>
        <w:t xml:space="preserve">ension provision is one of the most extensive, complex and vital social and economic systems. Reforming </w:t>
      </w:r>
      <w:r w:rsidRPr="00FE6C06">
        <w:rPr>
          <w:rFonts w:ascii="Times New Roman" w:hAnsi="Times New Roman" w:cs="Times New Roman"/>
          <w:sz w:val="28"/>
          <w:szCs w:val="28"/>
          <w:lang w:val="en-GB"/>
        </w:rPr>
        <w:t xml:space="preserve">of </w:t>
      </w:r>
      <w:r w:rsidR="005803ED" w:rsidRPr="00FE6C06">
        <w:rPr>
          <w:rFonts w:ascii="Times New Roman" w:hAnsi="Times New Roman" w:cs="Times New Roman"/>
          <w:sz w:val="28"/>
          <w:szCs w:val="28"/>
          <w:lang w:val="en-GB"/>
        </w:rPr>
        <w:t xml:space="preserve">the Ukrainian pension system has attracted a lot of interest in non-state pension provision in all </w:t>
      </w:r>
      <w:r w:rsidRPr="00FE6C06">
        <w:rPr>
          <w:rFonts w:ascii="Times New Roman" w:hAnsi="Times New Roman" w:cs="Times New Roman"/>
          <w:sz w:val="28"/>
          <w:szCs w:val="28"/>
          <w:lang w:val="en-GB"/>
        </w:rPr>
        <w:t>fields</w:t>
      </w:r>
      <w:r w:rsidR="005803ED" w:rsidRPr="00FE6C06">
        <w:rPr>
          <w:rFonts w:ascii="Times New Roman" w:hAnsi="Times New Roman" w:cs="Times New Roman"/>
          <w:sz w:val="28"/>
          <w:szCs w:val="28"/>
          <w:lang w:val="en-GB"/>
        </w:rPr>
        <w:t xml:space="preserve"> of business. On the one hand, the development </w:t>
      </w:r>
      <w:r>
        <w:rPr>
          <w:rFonts w:ascii="Times New Roman" w:hAnsi="Times New Roman" w:cs="Times New Roman"/>
          <w:sz w:val="28"/>
          <w:szCs w:val="28"/>
          <w:lang w:val="en-GB"/>
        </w:rPr>
        <w:t>o</w:t>
      </w:r>
      <w:r w:rsidR="005803ED" w:rsidRPr="00FE6C06">
        <w:rPr>
          <w:rFonts w:ascii="Times New Roman" w:hAnsi="Times New Roman" w:cs="Times New Roman"/>
          <w:sz w:val="28"/>
          <w:szCs w:val="28"/>
          <w:lang w:val="en-GB"/>
        </w:rPr>
        <w:t xml:space="preserve">f voluntary pension insurance </w:t>
      </w:r>
      <w:r>
        <w:rPr>
          <w:rFonts w:ascii="Times New Roman" w:hAnsi="Times New Roman" w:cs="Times New Roman"/>
          <w:sz w:val="28"/>
          <w:szCs w:val="28"/>
          <w:lang w:val="en-GB"/>
        </w:rPr>
        <w:t xml:space="preserve">system </w:t>
      </w:r>
      <w:r w:rsidR="005803ED" w:rsidRPr="00FE6C06">
        <w:rPr>
          <w:rFonts w:ascii="Times New Roman" w:hAnsi="Times New Roman" w:cs="Times New Roman"/>
          <w:sz w:val="28"/>
          <w:szCs w:val="28"/>
          <w:lang w:val="en-GB"/>
        </w:rPr>
        <w:t xml:space="preserve">contributes the emergence of "long" money in the economy, which ensures its continued growth and improvement </w:t>
      </w:r>
      <w:r>
        <w:rPr>
          <w:rFonts w:ascii="Times New Roman" w:hAnsi="Times New Roman" w:cs="Times New Roman"/>
          <w:sz w:val="28"/>
          <w:szCs w:val="28"/>
          <w:lang w:val="en-GB"/>
        </w:rPr>
        <w:t xml:space="preserve">of the countries’ </w:t>
      </w:r>
      <w:r w:rsidRPr="00FE6C06">
        <w:rPr>
          <w:rFonts w:ascii="Times New Roman" w:hAnsi="Times New Roman" w:cs="Times New Roman"/>
          <w:sz w:val="28"/>
          <w:szCs w:val="28"/>
          <w:lang w:val="en-GB"/>
        </w:rPr>
        <w:t>welfare</w:t>
      </w:r>
      <w:r w:rsidR="005803ED" w:rsidRPr="00FE6C06">
        <w:rPr>
          <w:rFonts w:ascii="Times New Roman" w:hAnsi="Times New Roman" w:cs="Times New Roman"/>
          <w:sz w:val="28"/>
          <w:szCs w:val="28"/>
          <w:lang w:val="en-GB"/>
        </w:rPr>
        <w:t xml:space="preserve">. On the other hand, the introduction of a non-state pension program at the enterprise allows </w:t>
      </w:r>
      <w:r>
        <w:rPr>
          <w:rFonts w:ascii="Times New Roman" w:hAnsi="Times New Roman" w:cs="Times New Roman"/>
          <w:sz w:val="28"/>
          <w:szCs w:val="28"/>
          <w:lang w:val="en-GB"/>
        </w:rPr>
        <w:t>solving</w:t>
      </w:r>
      <w:r w:rsidR="005803ED" w:rsidRPr="00FE6C06">
        <w:rPr>
          <w:rFonts w:ascii="Times New Roman" w:hAnsi="Times New Roman" w:cs="Times New Roman"/>
          <w:sz w:val="28"/>
          <w:szCs w:val="28"/>
          <w:lang w:val="en-GB"/>
        </w:rPr>
        <w:t xml:space="preserve"> a complex of tasks of personnel, marketing, social and financial policy.</w:t>
      </w:r>
    </w:p>
    <w:p w:rsidR="005803ED" w:rsidRDefault="005803ED" w:rsidP="005803ED">
      <w:pPr>
        <w:spacing w:after="0" w:line="360" w:lineRule="auto"/>
        <w:ind w:firstLine="567"/>
        <w:jc w:val="both"/>
        <w:rPr>
          <w:rFonts w:ascii="Times New Roman" w:hAnsi="Times New Roman" w:cs="Times New Roman"/>
          <w:sz w:val="28"/>
          <w:szCs w:val="28"/>
        </w:rPr>
      </w:pPr>
      <w:r w:rsidRPr="005803ED">
        <w:rPr>
          <w:rFonts w:ascii="Times New Roman" w:hAnsi="Times New Roman" w:cs="Times New Roman"/>
          <w:sz w:val="28"/>
          <w:szCs w:val="28"/>
        </w:rPr>
        <w:t> </w:t>
      </w:r>
      <w:r w:rsidRPr="00FE6C06">
        <w:rPr>
          <w:rFonts w:ascii="Times New Roman" w:hAnsi="Times New Roman" w:cs="Times New Roman"/>
          <w:sz w:val="28"/>
          <w:szCs w:val="28"/>
          <w:lang w:val="en-GB"/>
        </w:rPr>
        <w:t xml:space="preserve">Corporate pension is an additional non-state pension, which allows you to maintain the usual way of life when </w:t>
      </w:r>
      <w:r w:rsidR="00FE6C06" w:rsidRPr="00FE6C06">
        <w:rPr>
          <w:rFonts w:ascii="Times New Roman" w:hAnsi="Times New Roman" w:cs="Times New Roman"/>
          <w:sz w:val="28"/>
          <w:szCs w:val="28"/>
          <w:lang w:val="en-GB"/>
        </w:rPr>
        <w:t>retiring</w:t>
      </w:r>
      <w:r w:rsidRPr="00FE6C06">
        <w:rPr>
          <w:rFonts w:ascii="Times New Roman" w:hAnsi="Times New Roman" w:cs="Times New Roman"/>
          <w:sz w:val="28"/>
          <w:szCs w:val="28"/>
          <w:lang w:val="en-GB"/>
        </w:rPr>
        <w:t>.</w:t>
      </w:r>
      <w:r w:rsidRPr="005803ED">
        <w:rPr>
          <w:rFonts w:ascii="Times New Roman" w:hAnsi="Times New Roman" w:cs="Times New Roman"/>
          <w:sz w:val="28"/>
          <w:szCs w:val="28"/>
        </w:rPr>
        <w:t xml:space="preserve"> Today, this is not only an additional income to a state pension for employees who have completed their work, but also one of the most effective tools for motivating staff. The main difference between corporate pension programs (PPCs) and other motivational programs that can be included in the social package is that an employee must comply with certain conditions imposed on him by the employer in order to qualify for a non-state </w:t>
      </w:r>
      <w:r w:rsidRPr="005C4582">
        <w:rPr>
          <w:rFonts w:ascii="Times New Roman" w:hAnsi="Times New Roman" w:cs="Times New Roman"/>
          <w:sz w:val="28"/>
          <w:szCs w:val="28"/>
          <w:lang w:val="en-GB"/>
        </w:rPr>
        <w:t xml:space="preserve">pension or a pension entitlement. Thus, at the same time, the company </w:t>
      </w:r>
      <w:r w:rsidR="005C4582" w:rsidRPr="005C4582">
        <w:rPr>
          <w:rFonts w:ascii="Times New Roman" w:hAnsi="Times New Roman" w:cs="Times New Roman"/>
          <w:sz w:val="28"/>
          <w:szCs w:val="28"/>
          <w:lang w:val="en-GB"/>
        </w:rPr>
        <w:t>solves management</w:t>
      </w:r>
      <w:r w:rsidRPr="005C4582">
        <w:rPr>
          <w:rFonts w:ascii="Times New Roman" w:hAnsi="Times New Roman" w:cs="Times New Roman"/>
          <w:sz w:val="28"/>
          <w:szCs w:val="28"/>
          <w:lang w:val="en-GB"/>
        </w:rPr>
        <w:t xml:space="preserve"> tasks in the long run, for example</w:t>
      </w:r>
      <w:r w:rsidRPr="005803ED">
        <w:rPr>
          <w:rFonts w:ascii="Times New Roman" w:hAnsi="Times New Roman" w:cs="Times New Roman"/>
          <w:sz w:val="28"/>
          <w:szCs w:val="28"/>
        </w:rPr>
        <w:t>, the retention of staff, as well as optimizes economic costs due to tax preferences provided by the state [1, p. 147].</w:t>
      </w:r>
    </w:p>
    <w:p w:rsidR="005803ED" w:rsidRDefault="005803ED" w:rsidP="005803ED">
      <w:pPr>
        <w:spacing w:after="0" w:line="360" w:lineRule="auto"/>
        <w:ind w:firstLine="567"/>
        <w:jc w:val="both"/>
        <w:rPr>
          <w:rFonts w:ascii="Times New Roman" w:hAnsi="Times New Roman" w:cs="Times New Roman"/>
          <w:sz w:val="28"/>
          <w:szCs w:val="28"/>
        </w:rPr>
      </w:pPr>
      <w:r w:rsidRPr="005C4582">
        <w:rPr>
          <w:rFonts w:ascii="Times New Roman" w:hAnsi="Times New Roman" w:cs="Times New Roman"/>
          <w:sz w:val="28"/>
          <w:szCs w:val="28"/>
          <w:lang w:val="en-GB"/>
        </w:rPr>
        <w:t xml:space="preserve">For a deeper understanding of the essence of corporate pension programs, </w:t>
      </w:r>
      <w:r w:rsidR="005C4582" w:rsidRPr="005C4582">
        <w:rPr>
          <w:rFonts w:ascii="Times New Roman" w:hAnsi="Times New Roman" w:cs="Times New Roman"/>
          <w:sz w:val="28"/>
          <w:szCs w:val="28"/>
          <w:lang w:val="en-GB"/>
        </w:rPr>
        <w:t xml:space="preserve">we should </w:t>
      </w:r>
      <w:r w:rsidRPr="005C4582">
        <w:rPr>
          <w:rFonts w:ascii="Times New Roman" w:hAnsi="Times New Roman" w:cs="Times New Roman"/>
          <w:sz w:val="28"/>
          <w:szCs w:val="28"/>
          <w:lang w:val="en-GB"/>
        </w:rPr>
        <w:t>consider the algorithm of their implementation in practice</w:t>
      </w:r>
      <w:r w:rsidR="005C4582" w:rsidRPr="005C4582">
        <w:rPr>
          <w:rFonts w:ascii="Times New Roman" w:hAnsi="Times New Roman" w:cs="Times New Roman"/>
          <w:sz w:val="28"/>
          <w:szCs w:val="28"/>
          <w:lang w:val="en-GB"/>
        </w:rPr>
        <w:t xml:space="preserve"> particularier</w:t>
      </w:r>
      <w:r w:rsidRPr="005803ED">
        <w:rPr>
          <w:rFonts w:ascii="Times New Roman" w:hAnsi="Times New Roman" w:cs="Times New Roman"/>
          <w:sz w:val="28"/>
          <w:szCs w:val="28"/>
        </w:rPr>
        <w:t xml:space="preserve">. The </w:t>
      </w:r>
      <w:r w:rsidRPr="005803ED">
        <w:rPr>
          <w:rFonts w:ascii="Times New Roman" w:hAnsi="Times New Roman" w:cs="Times New Roman"/>
          <w:sz w:val="28"/>
          <w:szCs w:val="28"/>
        </w:rPr>
        <w:lastRenderedPageBreak/>
        <w:t>process of forming corporate pension programs at the enterprise is carried out in three stages:</w:t>
      </w:r>
    </w:p>
    <w:p w:rsidR="005803ED" w:rsidRPr="00C120F2" w:rsidRDefault="00892237" w:rsidP="005803ED">
      <w:pPr>
        <w:spacing w:after="0" w:line="360" w:lineRule="auto"/>
        <w:ind w:firstLine="567"/>
        <w:jc w:val="both"/>
        <w:rPr>
          <w:rFonts w:ascii="Times New Roman" w:hAnsi="Times New Roman" w:cs="Times New Roman"/>
          <w:sz w:val="28"/>
          <w:szCs w:val="28"/>
          <w:lang w:val="en-GB"/>
        </w:rPr>
      </w:pPr>
      <w:r>
        <w:rPr>
          <w:rFonts w:ascii="Times New Roman" w:hAnsi="Times New Roman" w:cs="Times New Roman"/>
          <w:sz w:val="28"/>
          <w:szCs w:val="28"/>
        </w:rPr>
        <w:t xml:space="preserve"> </w:t>
      </w:r>
      <w:r w:rsidR="005803ED">
        <w:rPr>
          <w:rFonts w:ascii="Times New Roman" w:hAnsi="Times New Roman" w:cs="Times New Roman"/>
          <w:sz w:val="28"/>
          <w:szCs w:val="28"/>
        </w:rPr>
        <w:t xml:space="preserve"> 1)</w:t>
      </w:r>
      <w:r>
        <w:rPr>
          <w:rFonts w:ascii="Times New Roman" w:hAnsi="Times New Roman" w:cs="Times New Roman"/>
          <w:sz w:val="28"/>
          <w:szCs w:val="28"/>
        </w:rPr>
        <w:t xml:space="preserve"> </w:t>
      </w:r>
      <w:r w:rsidR="005803ED">
        <w:rPr>
          <w:rFonts w:ascii="Times New Roman" w:hAnsi="Times New Roman" w:cs="Times New Roman"/>
          <w:sz w:val="28"/>
          <w:szCs w:val="28"/>
        </w:rPr>
        <w:t xml:space="preserve"> </w:t>
      </w:r>
      <w:r w:rsidR="00C120F2" w:rsidRPr="00C120F2">
        <w:rPr>
          <w:rFonts w:ascii="Times New Roman" w:hAnsi="Times New Roman" w:cs="Times New Roman"/>
          <w:sz w:val="28"/>
          <w:szCs w:val="28"/>
          <w:lang w:val="en-GB"/>
        </w:rPr>
        <w:t>d</w:t>
      </w:r>
      <w:r w:rsidRPr="00C120F2">
        <w:rPr>
          <w:rFonts w:ascii="Times New Roman" w:hAnsi="Times New Roman" w:cs="Times New Roman"/>
          <w:sz w:val="28"/>
          <w:szCs w:val="28"/>
          <w:lang w:val="en-GB"/>
        </w:rPr>
        <w:t>efinition</w:t>
      </w:r>
      <w:r w:rsidR="005803ED" w:rsidRPr="00C120F2">
        <w:rPr>
          <w:rFonts w:ascii="Times New Roman" w:hAnsi="Times New Roman" w:cs="Times New Roman"/>
          <w:sz w:val="28"/>
          <w:szCs w:val="28"/>
          <w:lang w:val="en-GB"/>
        </w:rPr>
        <w:t xml:space="preserve"> of the main tools of motivation;</w:t>
      </w:r>
    </w:p>
    <w:p w:rsidR="00C120F2" w:rsidRPr="00C120F2" w:rsidRDefault="00892237" w:rsidP="005803ED">
      <w:pPr>
        <w:spacing w:after="0" w:line="360" w:lineRule="auto"/>
        <w:ind w:firstLine="567"/>
        <w:jc w:val="both"/>
        <w:rPr>
          <w:rFonts w:ascii="Times New Roman" w:hAnsi="Times New Roman" w:cs="Times New Roman"/>
          <w:sz w:val="28"/>
          <w:szCs w:val="28"/>
          <w:lang w:val="en-GB"/>
        </w:rPr>
      </w:pPr>
      <w:r w:rsidRPr="00C120F2">
        <w:rPr>
          <w:rFonts w:ascii="Times New Roman" w:hAnsi="Times New Roman" w:cs="Times New Roman"/>
          <w:sz w:val="28"/>
          <w:szCs w:val="28"/>
          <w:lang w:val="en-GB"/>
        </w:rPr>
        <w:t xml:space="preserve"> </w:t>
      </w:r>
      <w:r w:rsidR="005803ED" w:rsidRPr="00C120F2">
        <w:rPr>
          <w:rFonts w:ascii="Times New Roman" w:hAnsi="Times New Roman" w:cs="Times New Roman"/>
          <w:sz w:val="28"/>
          <w:szCs w:val="28"/>
          <w:lang w:val="en-GB"/>
        </w:rPr>
        <w:t xml:space="preserve"> 2)</w:t>
      </w:r>
      <w:r w:rsidR="00C120F2" w:rsidRPr="00C120F2">
        <w:rPr>
          <w:rFonts w:ascii="Times New Roman" w:hAnsi="Times New Roman" w:cs="Times New Roman"/>
          <w:sz w:val="28"/>
          <w:szCs w:val="28"/>
          <w:lang w:val="en-GB"/>
        </w:rPr>
        <w:t xml:space="preserve">  d</w:t>
      </w:r>
      <w:r w:rsidRPr="00C120F2">
        <w:rPr>
          <w:rFonts w:ascii="Times New Roman" w:hAnsi="Times New Roman" w:cs="Times New Roman"/>
          <w:sz w:val="28"/>
          <w:szCs w:val="28"/>
          <w:lang w:val="en-GB"/>
        </w:rPr>
        <w:t>evelopment</w:t>
      </w:r>
      <w:r w:rsidR="005803ED" w:rsidRPr="00C120F2">
        <w:rPr>
          <w:rFonts w:ascii="Times New Roman" w:hAnsi="Times New Roman" w:cs="Times New Roman"/>
          <w:sz w:val="28"/>
          <w:szCs w:val="28"/>
          <w:lang w:val="en-GB"/>
        </w:rPr>
        <w:t xml:space="preserve"> of the corporate pension program;</w:t>
      </w:r>
    </w:p>
    <w:p w:rsidR="005803ED" w:rsidRPr="00C120F2" w:rsidRDefault="005803ED" w:rsidP="005803ED">
      <w:pPr>
        <w:spacing w:after="0" w:line="360" w:lineRule="auto"/>
        <w:ind w:firstLine="567"/>
        <w:jc w:val="both"/>
        <w:rPr>
          <w:rFonts w:ascii="Times New Roman" w:hAnsi="Times New Roman" w:cs="Times New Roman"/>
          <w:sz w:val="28"/>
          <w:szCs w:val="28"/>
          <w:lang w:val="en-GB"/>
        </w:rPr>
      </w:pPr>
      <w:r w:rsidRPr="00C120F2">
        <w:rPr>
          <w:rFonts w:ascii="Times New Roman" w:hAnsi="Times New Roman" w:cs="Times New Roman"/>
          <w:sz w:val="28"/>
          <w:szCs w:val="28"/>
          <w:lang w:val="en-GB"/>
        </w:rPr>
        <w:t xml:space="preserve"> </w:t>
      </w:r>
      <w:r w:rsidR="00892237" w:rsidRPr="00C120F2">
        <w:rPr>
          <w:rFonts w:ascii="Times New Roman" w:hAnsi="Times New Roman" w:cs="Times New Roman"/>
          <w:sz w:val="28"/>
          <w:szCs w:val="28"/>
          <w:lang w:val="en-GB"/>
        </w:rPr>
        <w:t xml:space="preserve"> </w:t>
      </w:r>
      <w:r w:rsidRPr="00C120F2">
        <w:rPr>
          <w:rFonts w:ascii="Times New Roman" w:hAnsi="Times New Roman" w:cs="Times New Roman"/>
          <w:sz w:val="28"/>
          <w:szCs w:val="28"/>
          <w:lang w:val="en-GB"/>
        </w:rPr>
        <w:t xml:space="preserve">3) </w:t>
      </w:r>
      <w:r w:rsidR="00C120F2" w:rsidRPr="00C120F2">
        <w:rPr>
          <w:rFonts w:ascii="Times New Roman" w:hAnsi="Times New Roman" w:cs="Times New Roman"/>
          <w:sz w:val="28"/>
          <w:szCs w:val="28"/>
          <w:lang w:val="en-GB"/>
        </w:rPr>
        <w:t xml:space="preserve"> r</w:t>
      </w:r>
      <w:r w:rsidRPr="00C120F2">
        <w:rPr>
          <w:rFonts w:ascii="Times New Roman" w:hAnsi="Times New Roman" w:cs="Times New Roman"/>
          <w:sz w:val="28"/>
          <w:szCs w:val="28"/>
          <w:lang w:val="en-GB"/>
        </w:rPr>
        <w:t>ealization of the pension program.</w:t>
      </w:r>
    </w:p>
    <w:p w:rsidR="005803ED" w:rsidRDefault="005803ED" w:rsidP="005803ED">
      <w:pPr>
        <w:spacing w:after="0" w:line="360" w:lineRule="auto"/>
        <w:ind w:firstLine="567"/>
        <w:jc w:val="both"/>
        <w:rPr>
          <w:rFonts w:ascii="Times New Roman" w:hAnsi="Times New Roman" w:cs="Times New Roman"/>
          <w:sz w:val="28"/>
          <w:szCs w:val="28"/>
        </w:rPr>
      </w:pPr>
      <w:r w:rsidRPr="005C4582">
        <w:rPr>
          <w:rFonts w:ascii="Times New Roman" w:hAnsi="Times New Roman" w:cs="Times New Roman"/>
          <w:sz w:val="28"/>
          <w:szCs w:val="28"/>
          <w:lang w:val="en-GB"/>
        </w:rPr>
        <w:t xml:space="preserve">The determination of the parameters of the checkpoint depends on the purpose set by one or another enterprise. Their range is </w:t>
      </w:r>
      <w:r w:rsidR="005C4582" w:rsidRPr="005C4582">
        <w:rPr>
          <w:rFonts w:ascii="Times New Roman" w:hAnsi="Times New Roman" w:cs="Times New Roman"/>
          <w:sz w:val="28"/>
          <w:szCs w:val="28"/>
          <w:lang w:val="en-GB"/>
        </w:rPr>
        <w:t>rather</w:t>
      </w:r>
      <w:r w:rsidRPr="005C4582">
        <w:rPr>
          <w:rFonts w:ascii="Times New Roman" w:hAnsi="Times New Roman" w:cs="Times New Roman"/>
          <w:sz w:val="28"/>
          <w:szCs w:val="28"/>
          <w:lang w:val="en-GB"/>
        </w:rPr>
        <w:t xml:space="preserve"> wide and can be presented as a whole set of tasks, and </w:t>
      </w:r>
      <w:r w:rsidR="005C4582" w:rsidRPr="005C4582">
        <w:rPr>
          <w:rFonts w:ascii="Times New Roman" w:hAnsi="Times New Roman" w:cs="Times New Roman"/>
          <w:sz w:val="28"/>
          <w:szCs w:val="28"/>
          <w:lang w:val="en-GB"/>
        </w:rPr>
        <w:t xml:space="preserve">is </w:t>
      </w:r>
      <w:r w:rsidRPr="005C4582">
        <w:rPr>
          <w:rFonts w:ascii="Times New Roman" w:hAnsi="Times New Roman" w:cs="Times New Roman"/>
          <w:sz w:val="28"/>
          <w:szCs w:val="28"/>
          <w:lang w:val="en-GB"/>
        </w:rPr>
        <w:t xml:space="preserve">also aimed at different categories of employees. For example, the condition for employee participation in a corporate pension program is the availability of a certain length of service in a given company. This parameter can be used by the employer to maintain valuable personnel at the enterprise. As practice shows, the most optimal term is considered to be a period of experience of three years. This time is enough for the company to </w:t>
      </w:r>
      <w:r w:rsidR="005C4582" w:rsidRPr="005C4582">
        <w:rPr>
          <w:rFonts w:ascii="Times New Roman" w:hAnsi="Times New Roman" w:cs="Times New Roman"/>
          <w:sz w:val="28"/>
          <w:szCs w:val="28"/>
          <w:lang w:val="en-GB"/>
        </w:rPr>
        <w:t>access</w:t>
      </w:r>
      <w:r w:rsidRPr="005C4582">
        <w:rPr>
          <w:rFonts w:ascii="Times New Roman" w:hAnsi="Times New Roman" w:cs="Times New Roman"/>
          <w:sz w:val="28"/>
          <w:szCs w:val="28"/>
          <w:lang w:val="en-GB"/>
        </w:rPr>
        <w:t xml:space="preserve"> the potential of the employee, </w:t>
      </w:r>
      <w:r w:rsidR="005C4582" w:rsidRPr="005C4582">
        <w:rPr>
          <w:rFonts w:ascii="Times New Roman" w:hAnsi="Times New Roman" w:cs="Times New Roman"/>
          <w:sz w:val="28"/>
          <w:szCs w:val="28"/>
          <w:lang w:val="en-GB"/>
        </w:rPr>
        <w:t xml:space="preserve">who </w:t>
      </w:r>
      <w:r w:rsidRPr="005C4582">
        <w:rPr>
          <w:rFonts w:ascii="Times New Roman" w:hAnsi="Times New Roman" w:cs="Times New Roman"/>
          <w:sz w:val="28"/>
          <w:szCs w:val="28"/>
          <w:lang w:val="en-GB"/>
        </w:rPr>
        <w:t>need for further cooperation. Upon reaching the specified length of service, the employee can obtain the right to own accumulation</w:t>
      </w:r>
      <w:r w:rsidRPr="005803ED">
        <w:rPr>
          <w:rFonts w:ascii="Times New Roman" w:hAnsi="Times New Roman" w:cs="Times New Roman"/>
          <w:sz w:val="28"/>
          <w:szCs w:val="28"/>
        </w:rPr>
        <w:t>, which was formed at the expense of the employer's financial resources.</w:t>
      </w:r>
    </w:p>
    <w:p w:rsidR="005803ED" w:rsidRPr="00DD21AD" w:rsidRDefault="005803ED" w:rsidP="005803ED">
      <w:pPr>
        <w:spacing w:after="0" w:line="360" w:lineRule="auto"/>
        <w:ind w:firstLine="567"/>
        <w:jc w:val="both"/>
        <w:rPr>
          <w:rFonts w:ascii="Times New Roman" w:hAnsi="Times New Roman" w:cs="Times New Roman"/>
          <w:sz w:val="28"/>
          <w:szCs w:val="28"/>
          <w:lang w:val="en-GB"/>
        </w:rPr>
      </w:pPr>
      <w:r w:rsidRPr="00DD21AD">
        <w:rPr>
          <w:rFonts w:ascii="Times New Roman" w:hAnsi="Times New Roman" w:cs="Times New Roman"/>
          <w:sz w:val="28"/>
          <w:szCs w:val="28"/>
          <w:lang w:val="en-GB"/>
        </w:rPr>
        <w:t xml:space="preserve">At the stage of development of corporate pension insurance, the Non-State Pension Fund provides professional </w:t>
      </w:r>
      <w:r w:rsidR="00DD21AD" w:rsidRPr="00DD21AD">
        <w:rPr>
          <w:rFonts w:ascii="Times New Roman" w:hAnsi="Times New Roman" w:cs="Times New Roman"/>
          <w:sz w:val="28"/>
          <w:szCs w:val="28"/>
          <w:lang w:val="en-GB"/>
        </w:rPr>
        <w:t>consulting</w:t>
      </w:r>
      <w:r w:rsidRPr="00DD21AD">
        <w:rPr>
          <w:rFonts w:ascii="Times New Roman" w:hAnsi="Times New Roman" w:cs="Times New Roman"/>
          <w:sz w:val="28"/>
          <w:szCs w:val="28"/>
          <w:lang w:val="en-GB"/>
        </w:rPr>
        <w:t xml:space="preserve"> for employers </w:t>
      </w:r>
      <w:r w:rsidR="005C4582" w:rsidRPr="00DD21AD">
        <w:rPr>
          <w:rFonts w:ascii="Times New Roman" w:hAnsi="Times New Roman" w:cs="Times New Roman"/>
          <w:sz w:val="28"/>
          <w:szCs w:val="28"/>
          <w:lang w:val="en-GB"/>
        </w:rPr>
        <w:t>concerning</w:t>
      </w:r>
      <w:r w:rsidRPr="00DD21AD">
        <w:rPr>
          <w:rFonts w:ascii="Times New Roman" w:hAnsi="Times New Roman" w:cs="Times New Roman"/>
          <w:sz w:val="28"/>
          <w:szCs w:val="28"/>
          <w:lang w:val="en-GB"/>
        </w:rPr>
        <w:t xml:space="preserve"> the choice of a pension program, elaborates a draft contract on incontinence pension insurance </w:t>
      </w:r>
      <w:r w:rsidR="0024441B" w:rsidRPr="00DD21AD">
        <w:rPr>
          <w:rFonts w:ascii="Times New Roman" w:hAnsi="Times New Roman" w:cs="Times New Roman"/>
          <w:sz w:val="28"/>
          <w:szCs w:val="28"/>
          <w:lang w:val="en-GB"/>
        </w:rPr>
        <w:t>of enterprise employees</w:t>
      </w:r>
      <w:r w:rsidRPr="00DD21AD">
        <w:rPr>
          <w:rFonts w:ascii="Times New Roman" w:hAnsi="Times New Roman" w:cs="Times New Roman"/>
          <w:sz w:val="28"/>
          <w:szCs w:val="28"/>
          <w:lang w:val="en-GB"/>
        </w:rPr>
        <w:t xml:space="preserve">, calculates actuarial parameters and makes an assessment of the economic efficiency of the </w:t>
      </w:r>
      <w:r w:rsidR="005C4582" w:rsidRPr="00DD21AD">
        <w:rPr>
          <w:rFonts w:ascii="Times New Roman" w:hAnsi="Times New Roman" w:cs="Times New Roman"/>
          <w:sz w:val="28"/>
          <w:szCs w:val="28"/>
          <w:lang w:val="en-GB"/>
        </w:rPr>
        <w:t>programs</w:t>
      </w:r>
      <w:r w:rsidRPr="00DD21AD">
        <w:rPr>
          <w:rFonts w:ascii="Times New Roman" w:hAnsi="Times New Roman" w:cs="Times New Roman"/>
          <w:sz w:val="28"/>
          <w:szCs w:val="28"/>
          <w:lang w:val="en-GB"/>
        </w:rPr>
        <w:t xml:space="preserve">. A characteristic feature of corporate insurance is that each pension program is created individually for each enterprise, taking into account the specifics of its activities, the </w:t>
      </w:r>
      <w:r w:rsidR="005C4582" w:rsidRPr="00DD21AD">
        <w:rPr>
          <w:rFonts w:ascii="Times New Roman" w:hAnsi="Times New Roman" w:cs="Times New Roman"/>
          <w:sz w:val="28"/>
          <w:szCs w:val="28"/>
          <w:lang w:val="en-GB"/>
        </w:rPr>
        <w:t>peculiarities</w:t>
      </w:r>
      <w:r w:rsidRPr="00DD21AD">
        <w:rPr>
          <w:rFonts w:ascii="Times New Roman" w:hAnsi="Times New Roman" w:cs="Times New Roman"/>
          <w:sz w:val="28"/>
          <w:szCs w:val="28"/>
          <w:lang w:val="en-GB"/>
        </w:rPr>
        <w:t xml:space="preserve"> of personnel policy and financial opportunities [2, p.94].</w:t>
      </w:r>
    </w:p>
    <w:p w:rsidR="005803ED" w:rsidRPr="00662B52" w:rsidRDefault="005803ED" w:rsidP="005803ED">
      <w:pPr>
        <w:spacing w:after="0" w:line="360" w:lineRule="auto"/>
        <w:ind w:firstLine="567"/>
        <w:jc w:val="both"/>
        <w:rPr>
          <w:rFonts w:ascii="Times New Roman" w:hAnsi="Times New Roman" w:cs="Times New Roman"/>
          <w:sz w:val="28"/>
          <w:szCs w:val="28"/>
          <w:lang w:val="en-GB"/>
        </w:rPr>
      </w:pPr>
      <w:r w:rsidRPr="00DD21AD">
        <w:rPr>
          <w:rFonts w:ascii="Times New Roman" w:hAnsi="Times New Roman" w:cs="Times New Roman"/>
          <w:sz w:val="28"/>
          <w:szCs w:val="28"/>
          <w:lang w:val="en-GB"/>
        </w:rPr>
        <w:t>Implementation of the third stage of corporate</w:t>
      </w:r>
      <w:r w:rsidRPr="005803ED">
        <w:rPr>
          <w:rFonts w:ascii="Times New Roman" w:hAnsi="Times New Roman" w:cs="Times New Roman"/>
          <w:sz w:val="28"/>
          <w:szCs w:val="28"/>
        </w:rPr>
        <w:t xml:space="preserve"> pension insurance involves payment of the enterprise's first installment and the management of individual retirement </w:t>
      </w:r>
      <w:r w:rsidRPr="00662B52">
        <w:rPr>
          <w:rFonts w:ascii="Times New Roman" w:hAnsi="Times New Roman" w:cs="Times New Roman"/>
          <w:sz w:val="28"/>
          <w:szCs w:val="28"/>
          <w:lang w:val="en-GB"/>
        </w:rPr>
        <w:t>accounts. Servicing corporate pension insurance</w:t>
      </w:r>
      <w:r w:rsidR="00662B52" w:rsidRPr="00662B52">
        <w:rPr>
          <w:rFonts w:ascii="Times New Roman" w:hAnsi="Times New Roman" w:cs="Times New Roman"/>
          <w:sz w:val="28"/>
          <w:szCs w:val="28"/>
          <w:lang w:val="en-GB"/>
        </w:rPr>
        <w:t xml:space="preserve"> participants</w:t>
      </w:r>
      <w:r w:rsidRPr="00662B52">
        <w:rPr>
          <w:rFonts w:ascii="Times New Roman" w:hAnsi="Times New Roman" w:cs="Times New Roman"/>
          <w:sz w:val="28"/>
          <w:szCs w:val="28"/>
          <w:lang w:val="en-GB"/>
        </w:rPr>
        <w:t xml:space="preserve"> the stage of implementation of the pension program is carried out by non-state financial institutions remotely. The non-state pension fund carries out full-fledged support of the PPC throughout the term of the contract and includes the following types of </w:t>
      </w:r>
      <w:r w:rsidRPr="00662B52">
        <w:rPr>
          <w:rFonts w:ascii="Times New Roman" w:hAnsi="Times New Roman" w:cs="Times New Roman"/>
          <w:sz w:val="28"/>
          <w:szCs w:val="28"/>
          <w:lang w:val="en-GB"/>
        </w:rPr>
        <w:lastRenderedPageBreak/>
        <w:t>services: placement of</w:t>
      </w:r>
      <w:r w:rsidR="00662B52" w:rsidRPr="00662B52">
        <w:rPr>
          <w:rFonts w:ascii="Times New Roman" w:hAnsi="Times New Roman" w:cs="Times New Roman"/>
          <w:sz w:val="28"/>
          <w:szCs w:val="28"/>
          <w:lang w:val="en-GB"/>
        </w:rPr>
        <w:t xml:space="preserve"> participants</w:t>
      </w:r>
      <w:r w:rsidRPr="00662B52">
        <w:rPr>
          <w:rFonts w:ascii="Times New Roman" w:hAnsi="Times New Roman" w:cs="Times New Roman"/>
          <w:sz w:val="28"/>
          <w:szCs w:val="28"/>
          <w:lang w:val="en-GB"/>
        </w:rPr>
        <w:t xml:space="preserve"> pension contributions; distributes received income from the placement of pension assets in individual accounts; calculates the size </w:t>
      </w:r>
      <w:r w:rsidR="00662B52" w:rsidRPr="00662B52">
        <w:rPr>
          <w:rFonts w:ascii="Times New Roman" w:hAnsi="Times New Roman" w:cs="Times New Roman"/>
          <w:sz w:val="28"/>
          <w:szCs w:val="28"/>
          <w:lang w:val="en-GB"/>
        </w:rPr>
        <w:t xml:space="preserve">non-state pensions </w:t>
      </w:r>
      <w:r w:rsidRPr="00662B52">
        <w:rPr>
          <w:rFonts w:ascii="Times New Roman" w:hAnsi="Times New Roman" w:cs="Times New Roman"/>
          <w:sz w:val="28"/>
          <w:szCs w:val="28"/>
          <w:lang w:val="en-GB"/>
        </w:rPr>
        <w:t>and realizes the payment</w:t>
      </w:r>
      <w:r w:rsidR="00662B52" w:rsidRPr="00662B52">
        <w:rPr>
          <w:rFonts w:ascii="Times New Roman" w:hAnsi="Times New Roman" w:cs="Times New Roman"/>
          <w:sz w:val="28"/>
          <w:szCs w:val="28"/>
          <w:lang w:val="en-GB"/>
        </w:rPr>
        <w:t xml:space="preserve"> of them</w:t>
      </w:r>
      <w:r w:rsidRPr="00662B52">
        <w:rPr>
          <w:rFonts w:ascii="Times New Roman" w:hAnsi="Times New Roman" w:cs="Times New Roman"/>
          <w:sz w:val="28"/>
          <w:szCs w:val="28"/>
          <w:lang w:val="en-GB"/>
        </w:rPr>
        <w:t>.</w:t>
      </w:r>
    </w:p>
    <w:p w:rsidR="00175084" w:rsidRDefault="005803ED" w:rsidP="005803ED">
      <w:pPr>
        <w:spacing w:after="0" w:line="360" w:lineRule="auto"/>
        <w:ind w:firstLine="567"/>
        <w:jc w:val="both"/>
        <w:rPr>
          <w:rFonts w:ascii="Times New Roman" w:hAnsi="Times New Roman" w:cs="Times New Roman"/>
          <w:sz w:val="28"/>
          <w:szCs w:val="28"/>
        </w:rPr>
      </w:pPr>
      <w:r w:rsidRPr="00662B52">
        <w:rPr>
          <w:rFonts w:ascii="Times New Roman" w:hAnsi="Times New Roman" w:cs="Times New Roman"/>
          <w:sz w:val="28"/>
          <w:szCs w:val="28"/>
          <w:lang w:val="en-GB"/>
        </w:rPr>
        <w:t xml:space="preserve">Thus, we can conclude that corporate pension insurance allows the employer to motivate the employee in the long run and expands the sphere of influence of the company on the </w:t>
      </w:r>
      <w:r w:rsidR="00662B52" w:rsidRPr="00662B52">
        <w:rPr>
          <w:rFonts w:ascii="Times New Roman" w:hAnsi="Times New Roman" w:cs="Times New Roman"/>
          <w:sz w:val="28"/>
          <w:szCs w:val="28"/>
          <w:lang w:val="en-GB"/>
        </w:rPr>
        <w:t>labour</w:t>
      </w:r>
      <w:r w:rsidRPr="00662B52">
        <w:rPr>
          <w:rFonts w:ascii="Times New Roman" w:hAnsi="Times New Roman" w:cs="Times New Roman"/>
          <w:sz w:val="28"/>
          <w:szCs w:val="28"/>
          <w:lang w:val="en-GB"/>
        </w:rPr>
        <w:t xml:space="preserve"> market. It should be noted that such a kind of non-state pension provision is also useful for the employee himself, since </w:t>
      </w:r>
      <w:r w:rsidR="00662B52" w:rsidRPr="00662B52">
        <w:rPr>
          <w:rFonts w:ascii="Times New Roman" w:hAnsi="Times New Roman" w:cs="Times New Roman"/>
          <w:sz w:val="28"/>
          <w:szCs w:val="28"/>
          <w:lang w:val="en-GB"/>
        </w:rPr>
        <w:t>it</w:t>
      </w:r>
      <w:r w:rsidRPr="00662B52">
        <w:rPr>
          <w:rFonts w:ascii="Times New Roman" w:hAnsi="Times New Roman" w:cs="Times New Roman"/>
          <w:sz w:val="28"/>
          <w:szCs w:val="28"/>
          <w:lang w:val="en-GB"/>
        </w:rPr>
        <w:t xml:space="preserve"> forms his individual social package and </w:t>
      </w:r>
      <w:r w:rsidR="00662B52" w:rsidRPr="00662B52">
        <w:rPr>
          <w:rFonts w:ascii="Times New Roman" w:hAnsi="Times New Roman" w:cs="Times New Roman"/>
          <w:sz w:val="28"/>
          <w:szCs w:val="28"/>
          <w:lang w:val="en-GB"/>
        </w:rPr>
        <w:t>gives a</w:t>
      </w:r>
      <w:r w:rsidRPr="00662B52">
        <w:rPr>
          <w:rFonts w:ascii="Times New Roman" w:hAnsi="Times New Roman" w:cs="Times New Roman"/>
          <w:sz w:val="28"/>
          <w:szCs w:val="28"/>
          <w:lang w:val="en-GB"/>
        </w:rPr>
        <w:t xml:space="preserve"> possib</w:t>
      </w:r>
      <w:r w:rsidR="00662B52" w:rsidRPr="00662B52">
        <w:rPr>
          <w:rFonts w:ascii="Times New Roman" w:hAnsi="Times New Roman" w:cs="Times New Roman"/>
          <w:sz w:val="28"/>
          <w:szCs w:val="28"/>
          <w:lang w:val="en-GB"/>
        </w:rPr>
        <w:t>i</w:t>
      </w:r>
      <w:r w:rsidRPr="00662B52">
        <w:rPr>
          <w:rFonts w:ascii="Times New Roman" w:hAnsi="Times New Roman" w:cs="Times New Roman"/>
          <w:sz w:val="28"/>
          <w:szCs w:val="28"/>
          <w:lang w:val="en-GB"/>
        </w:rPr>
        <w:t>l</w:t>
      </w:r>
      <w:r w:rsidR="00662B52" w:rsidRPr="00662B52">
        <w:rPr>
          <w:rFonts w:ascii="Times New Roman" w:hAnsi="Times New Roman" w:cs="Times New Roman"/>
          <w:sz w:val="28"/>
          <w:szCs w:val="28"/>
          <w:lang w:val="en-GB"/>
        </w:rPr>
        <w:t>ity</w:t>
      </w:r>
      <w:r w:rsidRPr="00662B52">
        <w:rPr>
          <w:rFonts w:ascii="Times New Roman" w:hAnsi="Times New Roman" w:cs="Times New Roman"/>
          <w:sz w:val="28"/>
          <w:szCs w:val="28"/>
          <w:lang w:val="en-GB"/>
        </w:rPr>
        <w:t xml:space="preserve"> to make additional pension contributions himself, which increases his personal pension accumulation, and in the future to receive distributed profits of the pension fund. The main</w:t>
      </w:r>
      <w:r w:rsidRPr="005803ED">
        <w:rPr>
          <w:rFonts w:ascii="Times New Roman" w:hAnsi="Times New Roman" w:cs="Times New Roman"/>
          <w:sz w:val="28"/>
          <w:szCs w:val="28"/>
        </w:rPr>
        <w:t xml:space="preserve"> advantages of corporate pension programs are motivation, mobilization and preservation of personnel, investment of internal resources with long-term goals, reduction of the tax base, as well as increasing the company's prestige in the labor market and ensuring its competitiveness on the market.</w:t>
      </w:r>
    </w:p>
    <w:p w:rsidR="00591454" w:rsidRPr="00EA122F" w:rsidRDefault="00591454" w:rsidP="00591454">
      <w:pPr>
        <w:spacing w:after="0" w:line="360" w:lineRule="auto"/>
        <w:jc w:val="center"/>
        <w:rPr>
          <w:rFonts w:ascii="Times New Roman" w:hAnsi="Times New Roman"/>
          <w:b/>
          <w:bCs/>
          <w:sz w:val="28"/>
          <w:szCs w:val="28"/>
          <w:lang w:val="en-GB"/>
        </w:rPr>
      </w:pPr>
      <w:r w:rsidRPr="00EA122F">
        <w:rPr>
          <w:rFonts w:ascii="Times New Roman" w:hAnsi="Times New Roman"/>
          <w:b/>
          <w:bCs/>
          <w:sz w:val="28"/>
          <w:szCs w:val="28"/>
          <w:lang w:val="en-GB"/>
        </w:rPr>
        <w:t>References:</w:t>
      </w:r>
    </w:p>
    <w:p w:rsidR="00591454" w:rsidRPr="004B6013" w:rsidRDefault="00591454" w:rsidP="00591454">
      <w:pPr>
        <w:spacing w:after="0" w:line="360" w:lineRule="auto"/>
        <w:ind w:firstLine="567"/>
        <w:jc w:val="both"/>
        <w:rPr>
          <w:rFonts w:ascii="Times New Roman" w:hAnsi="Times New Roman" w:cs="Times New Roman"/>
          <w:sz w:val="28"/>
          <w:szCs w:val="28"/>
        </w:rPr>
      </w:pPr>
      <w:r w:rsidRPr="004B6013">
        <w:rPr>
          <w:rFonts w:ascii="Times New Roman" w:hAnsi="Times New Roman" w:cs="Times New Roman"/>
          <w:sz w:val="28"/>
          <w:szCs w:val="28"/>
        </w:rPr>
        <w:t xml:space="preserve">1. </w:t>
      </w:r>
      <w:r w:rsidRPr="004B6013">
        <w:rPr>
          <w:rFonts w:ascii="Times New Roman" w:hAnsi="Times New Roman" w:cs="Times New Roman"/>
          <w:sz w:val="28"/>
          <w:szCs w:val="28"/>
          <w:lang w:val="en-US"/>
        </w:rPr>
        <w:t>T</w:t>
      </w:r>
      <w:proofErr w:type="spellStart"/>
      <w:r w:rsidRPr="004B6013">
        <w:rPr>
          <w:rFonts w:ascii="Times New Roman" w:hAnsi="Times New Roman" w:cs="Times New Roman"/>
          <w:sz w:val="28"/>
          <w:szCs w:val="28"/>
        </w:rPr>
        <w:t>kach</w:t>
      </w:r>
      <w:proofErr w:type="spellEnd"/>
      <w:r w:rsidRPr="004B6013">
        <w:rPr>
          <w:rFonts w:ascii="Times New Roman" w:hAnsi="Times New Roman" w:cs="Times New Roman"/>
          <w:sz w:val="28"/>
          <w:szCs w:val="28"/>
        </w:rPr>
        <w:t xml:space="preserve"> O.Y. </w:t>
      </w:r>
      <w:r w:rsidRPr="00C601A9">
        <w:rPr>
          <w:rFonts w:ascii="Times New Roman" w:hAnsi="Times New Roman" w:cs="Times New Roman"/>
          <w:sz w:val="28"/>
          <w:szCs w:val="28"/>
          <w:lang w:val="en-GB"/>
        </w:rPr>
        <w:t>Enterprise Retirement Program</w:t>
      </w:r>
      <w:r w:rsidRPr="004B6013">
        <w:rPr>
          <w:rFonts w:ascii="Times New Roman" w:hAnsi="Times New Roman" w:cs="Times New Roman"/>
          <w:sz w:val="28"/>
          <w:szCs w:val="28"/>
        </w:rPr>
        <w:t>: Experience and Technology. K</w:t>
      </w:r>
      <w:r w:rsidR="00246616">
        <w:rPr>
          <w:rFonts w:ascii="Times New Roman" w:hAnsi="Times New Roman" w:cs="Times New Roman"/>
          <w:sz w:val="28"/>
          <w:szCs w:val="28"/>
        </w:rPr>
        <w:t>yiv</w:t>
      </w:r>
      <w:r w:rsidRPr="004B6013">
        <w:rPr>
          <w:rFonts w:ascii="Times New Roman" w:hAnsi="Times New Roman" w:cs="Times New Roman"/>
          <w:sz w:val="28"/>
          <w:szCs w:val="28"/>
        </w:rPr>
        <w:t xml:space="preserve">: "Pension and Actuarial Consultant". 2007. </w:t>
      </w:r>
      <w:r w:rsidR="00246616">
        <w:rPr>
          <w:rFonts w:ascii="Times New Roman" w:hAnsi="Times New Roman" w:cs="Times New Roman"/>
          <w:sz w:val="28"/>
          <w:szCs w:val="28"/>
        </w:rPr>
        <w:t xml:space="preserve"> </w:t>
      </w:r>
      <w:r w:rsidRPr="004B6013">
        <w:rPr>
          <w:rFonts w:ascii="Times New Roman" w:hAnsi="Times New Roman" w:cs="Times New Roman"/>
          <w:sz w:val="28"/>
          <w:szCs w:val="28"/>
        </w:rPr>
        <w:t>277</w:t>
      </w:r>
      <w:r w:rsidR="0024441B">
        <w:rPr>
          <w:rFonts w:ascii="Times New Roman" w:hAnsi="Times New Roman" w:cs="Times New Roman"/>
          <w:sz w:val="28"/>
          <w:szCs w:val="28"/>
          <w:lang w:val="en-US"/>
        </w:rPr>
        <w:t xml:space="preserve"> </w:t>
      </w:r>
      <w:r w:rsidRPr="004B6013">
        <w:rPr>
          <w:rFonts w:ascii="Times New Roman" w:hAnsi="Times New Roman" w:cs="Times New Roman"/>
          <w:sz w:val="28"/>
          <w:szCs w:val="28"/>
        </w:rPr>
        <w:t>p.</w:t>
      </w:r>
    </w:p>
    <w:p w:rsidR="00591454" w:rsidRPr="00246616" w:rsidRDefault="00591454" w:rsidP="00591454">
      <w:pPr>
        <w:spacing w:after="0" w:line="360" w:lineRule="auto"/>
        <w:ind w:firstLine="567"/>
        <w:jc w:val="both"/>
        <w:rPr>
          <w:rFonts w:ascii="Times New Roman" w:hAnsi="Times New Roman" w:cs="Times New Roman"/>
          <w:sz w:val="28"/>
          <w:szCs w:val="28"/>
          <w:lang w:val="en-US"/>
        </w:rPr>
      </w:pPr>
      <w:r w:rsidRPr="004B6013">
        <w:rPr>
          <w:rFonts w:ascii="Times New Roman" w:hAnsi="Times New Roman" w:cs="Times New Roman"/>
          <w:sz w:val="28"/>
          <w:szCs w:val="28"/>
        </w:rPr>
        <w:t xml:space="preserve">2. </w:t>
      </w:r>
      <w:r w:rsidR="004B6013">
        <w:rPr>
          <w:rFonts w:ascii="Times New Roman" w:hAnsi="Times New Roman" w:cs="Times New Roman"/>
          <w:sz w:val="28"/>
          <w:szCs w:val="28"/>
        </w:rPr>
        <w:t xml:space="preserve"> </w:t>
      </w:r>
      <w:r w:rsidR="00DC7428">
        <w:rPr>
          <w:rFonts w:ascii="Times New Roman" w:hAnsi="Times New Roman" w:cs="Times New Roman"/>
          <w:sz w:val="28"/>
          <w:szCs w:val="28"/>
        </w:rPr>
        <w:t xml:space="preserve"> </w:t>
      </w:r>
      <w:proofErr w:type="spellStart"/>
      <w:r w:rsidRPr="004B6013">
        <w:rPr>
          <w:rFonts w:ascii="Times New Roman" w:hAnsi="Times New Roman" w:cs="Times New Roman"/>
          <w:sz w:val="28"/>
          <w:szCs w:val="28"/>
        </w:rPr>
        <w:t>Shavrin</w:t>
      </w:r>
      <w:proofErr w:type="spellEnd"/>
      <w:r w:rsidRPr="004B6013">
        <w:rPr>
          <w:rFonts w:ascii="Times New Roman" w:hAnsi="Times New Roman" w:cs="Times New Roman"/>
          <w:sz w:val="28"/>
          <w:szCs w:val="28"/>
        </w:rPr>
        <w:t xml:space="preserve"> I.V. </w:t>
      </w:r>
      <w:r w:rsidR="00DC7428">
        <w:rPr>
          <w:rFonts w:ascii="Times New Roman" w:hAnsi="Times New Roman" w:cs="Times New Roman"/>
          <w:sz w:val="28"/>
          <w:szCs w:val="28"/>
        </w:rPr>
        <w:t xml:space="preserve"> </w:t>
      </w:r>
      <w:r w:rsidRPr="00DC7428">
        <w:rPr>
          <w:rFonts w:ascii="Times New Roman" w:hAnsi="Times New Roman" w:cs="Times New Roman"/>
          <w:sz w:val="28"/>
          <w:szCs w:val="28"/>
          <w:lang w:val="en-US"/>
        </w:rPr>
        <w:t>Professional pension systems</w:t>
      </w:r>
      <w:r w:rsidRPr="004B6013">
        <w:rPr>
          <w:rFonts w:ascii="Times New Roman" w:hAnsi="Times New Roman" w:cs="Times New Roman"/>
          <w:sz w:val="28"/>
          <w:szCs w:val="28"/>
        </w:rPr>
        <w:t>. M</w:t>
      </w:r>
      <w:r w:rsidR="00246616">
        <w:rPr>
          <w:rFonts w:ascii="Times New Roman" w:hAnsi="Times New Roman" w:cs="Times New Roman"/>
          <w:sz w:val="28"/>
          <w:szCs w:val="28"/>
        </w:rPr>
        <w:t>oscow</w:t>
      </w:r>
      <w:r w:rsidRPr="004B6013">
        <w:rPr>
          <w:rFonts w:ascii="Times New Roman" w:hAnsi="Times New Roman" w:cs="Times New Roman"/>
          <w:sz w:val="28"/>
          <w:szCs w:val="28"/>
        </w:rPr>
        <w:t>. 2004. 249</w:t>
      </w:r>
      <w:r w:rsidR="0024441B">
        <w:rPr>
          <w:rFonts w:ascii="Times New Roman" w:hAnsi="Times New Roman" w:cs="Times New Roman"/>
          <w:sz w:val="28"/>
          <w:szCs w:val="28"/>
          <w:lang w:val="en-US"/>
        </w:rPr>
        <w:t xml:space="preserve"> </w:t>
      </w:r>
      <w:r w:rsidR="004B6013" w:rsidRPr="004B6013">
        <w:rPr>
          <w:rFonts w:ascii="Times New Roman" w:hAnsi="Times New Roman" w:cs="Times New Roman"/>
          <w:sz w:val="28"/>
          <w:szCs w:val="28"/>
        </w:rPr>
        <w:t>p.</w:t>
      </w:r>
    </w:p>
    <w:p w:rsidR="00591454" w:rsidRPr="004B6013" w:rsidRDefault="00591454" w:rsidP="00591454">
      <w:pPr>
        <w:spacing w:after="0" w:line="360" w:lineRule="auto"/>
        <w:ind w:firstLine="567"/>
        <w:jc w:val="both"/>
        <w:rPr>
          <w:rFonts w:ascii="Times New Roman" w:hAnsi="Times New Roman" w:cs="Times New Roman"/>
          <w:sz w:val="28"/>
          <w:szCs w:val="28"/>
        </w:rPr>
      </w:pPr>
    </w:p>
    <w:p w:rsidR="00591454" w:rsidRPr="00246616" w:rsidRDefault="00591454" w:rsidP="00591454">
      <w:pPr>
        <w:spacing w:after="0" w:line="360" w:lineRule="auto"/>
        <w:jc w:val="center"/>
        <w:rPr>
          <w:rFonts w:ascii="Times New Roman" w:hAnsi="Times New Roman" w:cs="Times New Roman"/>
          <w:sz w:val="28"/>
          <w:szCs w:val="28"/>
          <w:lang w:val="en-US"/>
        </w:rPr>
      </w:pPr>
    </w:p>
    <w:sectPr w:rsidR="00591454" w:rsidRPr="00246616" w:rsidSect="005803E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21C92"/>
    <w:rsid w:val="000C4B16"/>
    <w:rsid w:val="00175084"/>
    <w:rsid w:val="0024441B"/>
    <w:rsid w:val="00246616"/>
    <w:rsid w:val="003D1DAA"/>
    <w:rsid w:val="00421C92"/>
    <w:rsid w:val="004B6013"/>
    <w:rsid w:val="005803ED"/>
    <w:rsid w:val="00591454"/>
    <w:rsid w:val="005C4582"/>
    <w:rsid w:val="005C69A4"/>
    <w:rsid w:val="00662B52"/>
    <w:rsid w:val="00732DF3"/>
    <w:rsid w:val="00892237"/>
    <w:rsid w:val="008A3AEA"/>
    <w:rsid w:val="00911E5A"/>
    <w:rsid w:val="00951E88"/>
    <w:rsid w:val="00963A55"/>
    <w:rsid w:val="009B5EAF"/>
    <w:rsid w:val="00C120F2"/>
    <w:rsid w:val="00C601A9"/>
    <w:rsid w:val="00CA2185"/>
    <w:rsid w:val="00DC7428"/>
    <w:rsid w:val="00DD21AD"/>
    <w:rsid w:val="00EA122F"/>
    <w:rsid w:val="00FC0F40"/>
    <w:rsid w:val="00FE6C0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E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1C92"/>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rsid w:val="00421C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1C92"/>
    <w:rPr>
      <w:color w:val="0000FF"/>
      <w:u w:val="single"/>
    </w:rPr>
  </w:style>
  <w:style w:type="character" w:customStyle="1" w:styleId="apple-style-span">
    <w:name w:val="apple-style-span"/>
    <w:basedOn w:val="a0"/>
    <w:uiPriority w:val="99"/>
    <w:rsid w:val="00FC0F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3345</Words>
  <Characters>1907</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2017-09-17T14:03:00Z</dcterms:created>
  <dcterms:modified xsi:type="dcterms:W3CDTF">2018-10-23T16:00:00Z</dcterms:modified>
</cp:coreProperties>
</file>