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34D" w:rsidRPr="006D4F53" w:rsidRDefault="005D681E" w:rsidP="00C46116">
      <w:pPr>
        <w:spacing w:after="0" w:line="360" w:lineRule="auto"/>
        <w:jc w:val="center"/>
        <w:rPr>
          <w:rFonts w:ascii="Times New Roman" w:hAnsi="Times New Roman" w:cs="Times New Roman"/>
          <w:b/>
          <w:sz w:val="28"/>
          <w:szCs w:val="28"/>
          <w:lang w:val="uk-UA"/>
        </w:rPr>
      </w:pPr>
      <w:r w:rsidRPr="006D4F53">
        <w:rPr>
          <w:rFonts w:ascii="Times New Roman" w:hAnsi="Times New Roman" w:cs="Times New Roman"/>
          <w:b/>
          <w:sz w:val="28"/>
          <w:szCs w:val="28"/>
          <w:lang w:val="uk-UA"/>
        </w:rPr>
        <w:t>ІНФОРМАЦІЙНА СИСТЕМА УПРАВЛІННЯ АСОРТИМЕНТОМ І ЗАПАСАМИ В УМОВАХ НЕВИЗНАЧЕНОСТІ</w:t>
      </w:r>
    </w:p>
    <w:p w:rsidR="005D681E" w:rsidRPr="006D4F53" w:rsidRDefault="005D681E" w:rsidP="00C46116">
      <w:pPr>
        <w:spacing w:after="0" w:line="360" w:lineRule="auto"/>
        <w:jc w:val="center"/>
        <w:rPr>
          <w:rFonts w:ascii="Times New Roman" w:hAnsi="Times New Roman" w:cs="Times New Roman"/>
          <w:b/>
          <w:sz w:val="28"/>
          <w:szCs w:val="28"/>
          <w:lang w:val="uk-UA"/>
        </w:rPr>
      </w:pPr>
    </w:p>
    <w:p w:rsidR="005D681E" w:rsidRPr="006D4F53" w:rsidRDefault="005D681E" w:rsidP="00C46116">
      <w:pPr>
        <w:spacing w:after="0" w:line="360" w:lineRule="auto"/>
        <w:jc w:val="center"/>
        <w:rPr>
          <w:rFonts w:ascii="Times New Roman" w:hAnsi="Times New Roman" w:cs="Times New Roman"/>
          <w:b/>
          <w:sz w:val="28"/>
          <w:szCs w:val="28"/>
          <w:lang w:val="uk-UA"/>
        </w:rPr>
      </w:pPr>
    </w:p>
    <w:p w:rsidR="005D681E" w:rsidRPr="006D4F53" w:rsidRDefault="005D681E" w:rsidP="00C46116">
      <w:pPr>
        <w:spacing w:after="0" w:line="360" w:lineRule="auto"/>
        <w:jc w:val="center"/>
        <w:rPr>
          <w:rFonts w:ascii="Times New Roman" w:hAnsi="Times New Roman" w:cs="Times New Roman"/>
          <w:b/>
          <w:sz w:val="28"/>
          <w:szCs w:val="28"/>
          <w:lang w:val="uk-UA"/>
        </w:rPr>
      </w:pPr>
    </w:p>
    <w:p w:rsidR="005D681E" w:rsidRPr="006D4F53" w:rsidRDefault="005D681E" w:rsidP="00C46116">
      <w:pPr>
        <w:spacing w:after="0" w:line="360" w:lineRule="auto"/>
        <w:jc w:val="center"/>
        <w:rPr>
          <w:rFonts w:ascii="Times New Roman" w:hAnsi="Times New Roman" w:cs="Times New Roman"/>
          <w:b/>
          <w:sz w:val="28"/>
          <w:szCs w:val="28"/>
          <w:lang w:val="uk-UA"/>
        </w:rPr>
      </w:pPr>
    </w:p>
    <w:p w:rsidR="005D681E" w:rsidRPr="006D4F53" w:rsidRDefault="005D681E" w:rsidP="00C46116">
      <w:pPr>
        <w:spacing w:after="0" w:line="360" w:lineRule="auto"/>
        <w:jc w:val="center"/>
        <w:rPr>
          <w:rFonts w:ascii="Times New Roman" w:hAnsi="Times New Roman" w:cs="Times New Roman"/>
          <w:b/>
          <w:sz w:val="28"/>
          <w:szCs w:val="28"/>
          <w:lang w:val="uk-UA"/>
        </w:rPr>
      </w:pPr>
      <w:r w:rsidRPr="006D4F53">
        <w:rPr>
          <w:rFonts w:ascii="Times New Roman" w:hAnsi="Times New Roman" w:cs="Times New Roman"/>
          <w:b/>
          <w:sz w:val="28"/>
          <w:szCs w:val="28"/>
          <w:lang w:val="uk-UA"/>
        </w:rPr>
        <w:t>Дейнека Богдан</w:t>
      </w:r>
    </w:p>
    <w:p w:rsidR="005D681E" w:rsidRPr="006D4F53" w:rsidRDefault="005D681E" w:rsidP="00C46116">
      <w:pPr>
        <w:spacing w:after="0" w:line="360" w:lineRule="auto"/>
        <w:rPr>
          <w:rFonts w:ascii="Times New Roman" w:hAnsi="Times New Roman" w:cs="Times New Roman"/>
          <w:b/>
          <w:sz w:val="28"/>
          <w:szCs w:val="28"/>
          <w:lang w:val="uk-UA"/>
        </w:rPr>
      </w:pPr>
      <w:r w:rsidRPr="006D4F53">
        <w:rPr>
          <w:rFonts w:ascii="Times New Roman" w:hAnsi="Times New Roman" w:cs="Times New Roman"/>
          <w:b/>
          <w:sz w:val="28"/>
          <w:szCs w:val="28"/>
          <w:lang w:val="uk-UA"/>
        </w:rPr>
        <w:br w:type="page"/>
      </w:r>
    </w:p>
    <w:p w:rsidR="005D681E" w:rsidRPr="006D4F53" w:rsidRDefault="005D681E" w:rsidP="00C46116">
      <w:pPr>
        <w:spacing w:after="0" w:line="360" w:lineRule="auto"/>
        <w:jc w:val="center"/>
        <w:rPr>
          <w:rFonts w:ascii="Times New Roman" w:hAnsi="Times New Roman" w:cs="Times New Roman"/>
          <w:b/>
          <w:sz w:val="28"/>
          <w:szCs w:val="28"/>
          <w:lang w:val="uk-UA"/>
        </w:rPr>
      </w:pPr>
      <w:r w:rsidRPr="006D4F53">
        <w:rPr>
          <w:rFonts w:ascii="Times New Roman" w:hAnsi="Times New Roman" w:cs="Times New Roman"/>
          <w:b/>
          <w:sz w:val="28"/>
          <w:szCs w:val="28"/>
          <w:lang w:val="uk-UA"/>
        </w:rPr>
        <w:lastRenderedPageBreak/>
        <w:t>ЗМІСТ</w:t>
      </w:r>
    </w:p>
    <w:p w:rsidR="005D681E" w:rsidRPr="006D4F53" w:rsidRDefault="00531437" w:rsidP="00C4611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ВСТУП…………………………………………………………………………3</w:t>
      </w:r>
    </w:p>
    <w:p w:rsidR="005D681E" w:rsidRPr="006D4F53" w:rsidRDefault="005D681E" w:rsidP="00C46116">
      <w:pPr>
        <w:spacing w:after="0" w:line="360" w:lineRule="auto"/>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РОЗДІЛ 1. СИСТЕМНИЙ АНАЛІЗ ЗАВДАННЯ УПРАВЛІННЯ АССОРТИМЕНТОМ І ЗАПАСАМИ У РОЗДРІБНІЙ ТОРГІВЛІ</w:t>
      </w:r>
      <w:r w:rsidR="00531437">
        <w:rPr>
          <w:rFonts w:ascii="Times New Roman" w:hAnsi="Times New Roman" w:cs="Times New Roman"/>
          <w:sz w:val="28"/>
          <w:szCs w:val="28"/>
          <w:lang w:val="uk-UA"/>
        </w:rPr>
        <w:t>…………7</w:t>
      </w:r>
    </w:p>
    <w:p w:rsidR="005D681E" w:rsidRPr="006D4F53" w:rsidRDefault="005D681E" w:rsidP="00C46116">
      <w:pPr>
        <w:pStyle w:val="a3"/>
        <w:numPr>
          <w:ilvl w:val="1"/>
          <w:numId w:val="1"/>
        </w:numPr>
        <w:spacing w:after="0" w:line="360" w:lineRule="auto"/>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Аналіз ролі асортименту та запасів у роздрібній торгівлі</w:t>
      </w:r>
      <w:r w:rsidR="00531437">
        <w:rPr>
          <w:rFonts w:ascii="Times New Roman" w:hAnsi="Times New Roman" w:cs="Times New Roman"/>
          <w:sz w:val="28"/>
          <w:szCs w:val="28"/>
          <w:lang w:val="uk-UA"/>
        </w:rPr>
        <w:t>…………7</w:t>
      </w:r>
    </w:p>
    <w:p w:rsidR="005D681E" w:rsidRPr="006D4F53" w:rsidRDefault="005D681E" w:rsidP="00C46116">
      <w:pPr>
        <w:pStyle w:val="a3"/>
        <w:numPr>
          <w:ilvl w:val="1"/>
          <w:numId w:val="1"/>
        </w:numPr>
        <w:spacing w:after="0" w:line="360" w:lineRule="auto"/>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Аналіз наукових підходів управління асортиментом та товарними запасами у роздрібній торгівлі</w:t>
      </w:r>
      <w:r w:rsidR="00531437">
        <w:rPr>
          <w:rFonts w:ascii="Times New Roman" w:hAnsi="Times New Roman" w:cs="Times New Roman"/>
          <w:sz w:val="28"/>
          <w:szCs w:val="28"/>
          <w:lang w:val="uk-UA"/>
        </w:rPr>
        <w:t>……………………………………….10</w:t>
      </w:r>
    </w:p>
    <w:p w:rsidR="005D681E" w:rsidRPr="006D4F53" w:rsidRDefault="005D681E" w:rsidP="00C46116">
      <w:pPr>
        <w:pStyle w:val="a3"/>
        <w:numPr>
          <w:ilvl w:val="1"/>
          <w:numId w:val="1"/>
        </w:numPr>
        <w:spacing w:after="0" w:line="360" w:lineRule="auto"/>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Опис формальних методів управління асортиментом у роздрібній торгівлі та методів управління товарними запасами</w:t>
      </w:r>
      <w:r w:rsidR="00531437">
        <w:rPr>
          <w:rFonts w:ascii="Times New Roman" w:hAnsi="Times New Roman" w:cs="Times New Roman"/>
          <w:sz w:val="28"/>
          <w:szCs w:val="28"/>
          <w:lang w:val="uk-UA"/>
        </w:rPr>
        <w:t>……………..20</w:t>
      </w:r>
    </w:p>
    <w:p w:rsidR="005D681E" w:rsidRPr="006D4F53" w:rsidRDefault="005D681E" w:rsidP="00C46116">
      <w:pPr>
        <w:spacing w:after="0" w:line="360" w:lineRule="auto"/>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РОЗДІЛ 2. ОПТИМІЗАЦІЯ АССОРТИМЕНТУ ТОВАРІВ У РОЗДРІБНІЙ ТОРГІВЛІ В УМОВАХ НЕВИЗНАЧЕННОСТІ</w:t>
      </w:r>
      <w:r w:rsidR="00531437">
        <w:rPr>
          <w:rFonts w:ascii="Times New Roman" w:hAnsi="Times New Roman" w:cs="Times New Roman"/>
          <w:sz w:val="28"/>
          <w:szCs w:val="28"/>
          <w:lang w:val="uk-UA"/>
        </w:rPr>
        <w:t>…………………………...32</w:t>
      </w:r>
    </w:p>
    <w:p w:rsidR="005D681E" w:rsidRPr="006D4F53" w:rsidRDefault="005D681E" w:rsidP="00C46116">
      <w:pPr>
        <w:spacing w:after="0" w:line="360" w:lineRule="auto"/>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2.1. Постановка задачі визначення оптимального асортименту товарів у торгових організаціях</w:t>
      </w:r>
      <w:r w:rsidR="00531437">
        <w:rPr>
          <w:rFonts w:ascii="Times New Roman" w:hAnsi="Times New Roman" w:cs="Times New Roman"/>
          <w:sz w:val="28"/>
          <w:szCs w:val="28"/>
          <w:lang w:val="uk-UA"/>
        </w:rPr>
        <w:t>………………………………………………………32</w:t>
      </w:r>
    </w:p>
    <w:p w:rsidR="005D681E" w:rsidRPr="006D4F53" w:rsidRDefault="005D681E" w:rsidP="00C46116">
      <w:pPr>
        <w:spacing w:after="0" w:line="360" w:lineRule="auto"/>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2.2. </w:t>
      </w:r>
      <w:r w:rsidR="00C46116" w:rsidRPr="006D4F53">
        <w:rPr>
          <w:rFonts w:ascii="Times New Roman" w:hAnsi="Times New Roman" w:cs="Times New Roman"/>
          <w:sz w:val="28"/>
          <w:szCs w:val="28"/>
          <w:lang w:val="uk-UA"/>
        </w:rPr>
        <w:t>Приклад розв'язання задач методами</w:t>
      </w:r>
      <w:r w:rsidRPr="006D4F53">
        <w:rPr>
          <w:rFonts w:ascii="Times New Roman" w:hAnsi="Times New Roman" w:cs="Times New Roman"/>
          <w:sz w:val="28"/>
          <w:szCs w:val="28"/>
          <w:lang w:val="uk-UA"/>
        </w:rPr>
        <w:t xml:space="preserve"> знаходження оптимального асортименту товарів</w:t>
      </w:r>
      <w:r w:rsidR="00531437">
        <w:rPr>
          <w:rFonts w:ascii="Times New Roman" w:hAnsi="Times New Roman" w:cs="Times New Roman"/>
          <w:sz w:val="28"/>
          <w:szCs w:val="28"/>
          <w:lang w:val="uk-UA"/>
        </w:rPr>
        <w:t>………………………………………………………..40</w:t>
      </w:r>
    </w:p>
    <w:p w:rsidR="005D681E" w:rsidRPr="006D4F53" w:rsidRDefault="00C46116" w:rsidP="00C46116">
      <w:pPr>
        <w:spacing w:after="0" w:line="360" w:lineRule="auto"/>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2.3. Управління запасами товарів на основі теорії масового обслуговування</w:t>
      </w:r>
      <w:r w:rsidR="00531437">
        <w:rPr>
          <w:rFonts w:ascii="Times New Roman" w:hAnsi="Times New Roman" w:cs="Times New Roman"/>
          <w:sz w:val="28"/>
          <w:szCs w:val="28"/>
          <w:lang w:val="uk-UA"/>
        </w:rPr>
        <w:t>……………………………………………………………..61</w:t>
      </w:r>
    </w:p>
    <w:p w:rsidR="00C46116" w:rsidRPr="006D4F53" w:rsidRDefault="00C46116" w:rsidP="00C46116">
      <w:pPr>
        <w:spacing w:after="0" w:line="360" w:lineRule="auto"/>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РОЗДІЛ 3. ПІДТРИМКА ПРИЙНЯТТЯ РІШЕНЬ У ЗАВДАННЯХ УПРАВЛІННЯ АССОРТИМЕНТОМ І ТОВАРНИМИ ЗАПАСАМИ</w:t>
      </w:r>
      <w:r w:rsidR="00531437">
        <w:rPr>
          <w:rFonts w:ascii="Times New Roman" w:hAnsi="Times New Roman" w:cs="Times New Roman"/>
          <w:sz w:val="28"/>
          <w:szCs w:val="28"/>
          <w:lang w:val="uk-UA"/>
        </w:rPr>
        <w:t>…...65</w:t>
      </w:r>
    </w:p>
    <w:p w:rsidR="00C46116" w:rsidRPr="006D4F53" w:rsidRDefault="00C46116" w:rsidP="00C46116">
      <w:pPr>
        <w:spacing w:after="0" w:line="360" w:lineRule="auto"/>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3.1. Математичне та алгоритмічне забезпечення підтримки прийняття рішень у задачі управління асортиментом та запасами</w:t>
      </w:r>
      <w:r w:rsidR="00E0780C">
        <w:rPr>
          <w:rFonts w:ascii="Times New Roman" w:hAnsi="Times New Roman" w:cs="Times New Roman"/>
          <w:sz w:val="28"/>
          <w:szCs w:val="28"/>
          <w:lang w:val="uk-UA"/>
        </w:rPr>
        <w:t>…………………65</w:t>
      </w:r>
    </w:p>
    <w:p w:rsidR="00C46116" w:rsidRPr="006D4F53" w:rsidRDefault="00C46116" w:rsidP="00C46116">
      <w:pPr>
        <w:spacing w:after="0" w:line="360" w:lineRule="auto"/>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3.2. Інформаційно-логічна модель завдання управління асортиментом та товарними запасами</w:t>
      </w:r>
      <w:r w:rsidR="00E0780C">
        <w:rPr>
          <w:rFonts w:ascii="Times New Roman" w:hAnsi="Times New Roman" w:cs="Times New Roman"/>
          <w:sz w:val="28"/>
          <w:szCs w:val="28"/>
          <w:lang w:val="uk-UA"/>
        </w:rPr>
        <w:t>………………………………………………………..84</w:t>
      </w:r>
    </w:p>
    <w:p w:rsidR="00C46116" w:rsidRPr="006D4F53" w:rsidRDefault="00C46116" w:rsidP="00C46116">
      <w:pPr>
        <w:spacing w:after="0" w:line="360" w:lineRule="auto"/>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ВИСНОВКИ</w:t>
      </w:r>
      <w:r w:rsidR="00E0780C">
        <w:rPr>
          <w:rFonts w:ascii="Times New Roman" w:hAnsi="Times New Roman" w:cs="Times New Roman"/>
          <w:sz w:val="28"/>
          <w:szCs w:val="28"/>
          <w:lang w:val="uk-UA"/>
        </w:rPr>
        <w:t>…………………………………………………………………88</w:t>
      </w:r>
    </w:p>
    <w:p w:rsidR="00C46116" w:rsidRPr="006D4F53" w:rsidRDefault="00C46116" w:rsidP="00C46116">
      <w:pPr>
        <w:spacing w:after="0" w:line="360" w:lineRule="auto"/>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СПИСОК ВИКОРИСТАНИХ ДЖЕРЕЛ</w:t>
      </w:r>
      <w:r w:rsidR="00E0780C">
        <w:rPr>
          <w:rFonts w:ascii="Times New Roman" w:hAnsi="Times New Roman" w:cs="Times New Roman"/>
          <w:sz w:val="28"/>
          <w:szCs w:val="28"/>
          <w:lang w:val="uk-UA"/>
        </w:rPr>
        <w:t>…………………………………...90</w:t>
      </w:r>
    </w:p>
    <w:p w:rsidR="00C46116" w:rsidRPr="006D4F53" w:rsidRDefault="00C46116">
      <w:pPr>
        <w:rPr>
          <w:rFonts w:ascii="Times New Roman" w:hAnsi="Times New Roman" w:cs="Times New Roman"/>
          <w:sz w:val="28"/>
          <w:szCs w:val="28"/>
          <w:lang w:val="uk-UA"/>
        </w:rPr>
      </w:pPr>
      <w:r w:rsidRPr="006D4F53">
        <w:rPr>
          <w:rFonts w:ascii="Times New Roman" w:hAnsi="Times New Roman" w:cs="Times New Roman"/>
          <w:sz w:val="28"/>
          <w:szCs w:val="28"/>
          <w:lang w:val="uk-UA"/>
        </w:rPr>
        <w:br w:type="page"/>
      </w:r>
    </w:p>
    <w:p w:rsidR="00C46116" w:rsidRPr="006D4F53" w:rsidRDefault="00C46116" w:rsidP="0000294E">
      <w:pPr>
        <w:spacing w:after="0" w:line="360" w:lineRule="auto"/>
        <w:ind w:firstLine="567"/>
        <w:jc w:val="center"/>
        <w:rPr>
          <w:rFonts w:ascii="Times New Roman" w:hAnsi="Times New Roman" w:cs="Times New Roman"/>
          <w:sz w:val="28"/>
          <w:szCs w:val="28"/>
          <w:lang w:val="uk-UA"/>
        </w:rPr>
      </w:pPr>
      <w:r w:rsidRPr="006D4F53">
        <w:rPr>
          <w:rFonts w:ascii="Times New Roman" w:hAnsi="Times New Roman" w:cs="Times New Roman"/>
          <w:sz w:val="28"/>
          <w:szCs w:val="28"/>
          <w:lang w:val="uk-UA"/>
        </w:rPr>
        <w:lastRenderedPageBreak/>
        <w:t>ВСТУП</w:t>
      </w:r>
    </w:p>
    <w:p w:rsidR="0000294E" w:rsidRPr="006D4F53" w:rsidRDefault="0000294E" w:rsidP="0000294E">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В даний час у зв'язку з розвитком ринкових відносин і виникненням різних форм власності, роздрібна торгівля, як і вся торгова галузь в цілому, стає самостійною сферою діяльності людей, коли кожне торгове підприємство працює на основі повної самоокупності. Це значно підвищує зацікавленість торгових підприємств у ефективності своєї діяльності. </w:t>
      </w:r>
    </w:p>
    <w:p w:rsidR="0000294E" w:rsidRPr="006D4F53" w:rsidRDefault="0000294E" w:rsidP="0000294E">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У конкурентній боротьбі торгові підприємства прагнуть забезпечити близькість своїх товарів до споживача, високий рівень обслуговування і якість товарів, що пред'являються. Але ефект від виконаної роботи часто перекреслюється неправильно сформованим асортиментом товарів і неправильно вибудуваною стратегією управління товарними запасами, що призводить до збільшення часу звернення товарів, збільшення витрат на зберігання запасів, скорочення прибутку торгових підприємств.</w:t>
      </w:r>
    </w:p>
    <w:p w:rsidR="00C46116" w:rsidRPr="006D4F53" w:rsidRDefault="0000294E" w:rsidP="0000294E">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У умовах функціонування однією з найважливіших напрямів підвищення ефективності роздрібної торгівлі стає завдання значного вдосконалення управління асортиментом і товарними запасами – їх оптимізація з урахуванням математичних моделей, що пов'язують показники ефективності торгових підприємств із наявними ресурсами.</w:t>
      </w:r>
    </w:p>
    <w:p w:rsidR="00D51F9F" w:rsidRPr="006D4F53" w:rsidRDefault="00D51F9F" w:rsidP="00D51F9F">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У той же час, звертає на себе увагу недостатня розробленість теорії та методології управління асортиментом і запасами товарів в умовах імовірнісного характеру попиту на товари. Немає надійних методик визначення найкращого асортименту товарів, їх обсягів, розмірів партій постачання товарів, особливо в умовах невизначеності, без яких торгове підприємство не може стабільно функціонувати в умовах ринку.</w:t>
      </w:r>
    </w:p>
    <w:p w:rsidR="00D51F9F" w:rsidRPr="006D4F53" w:rsidRDefault="00D51F9F" w:rsidP="00D51F9F">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Доцільність проведення такого роду дослідження для підприємств роздрібної торгівлі з багатономенклатурним асортиментом обумовлено вимогами скорочення часу обороту товарів, зменшення витрат на створення і зберігання запасів в умовах задоволення попиту покупців і отримання високого прибутку. Крім того, в умовах, коли роздрібна </w:t>
      </w:r>
      <w:r w:rsidRPr="006D4F53">
        <w:rPr>
          <w:rFonts w:ascii="Times New Roman" w:hAnsi="Times New Roman" w:cs="Times New Roman"/>
          <w:sz w:val="28"/>
          <w:szCs w:val="28"/>
          <w:lang w:val="uk-UA"/>
        </w:rPr>
        <w:lastRenderedPageBreak/>
        <w:t>торгівля впливає практично на всі галузі народного господарства, розробка методів та алгоритмів управління процесом формування асортименту та обсягів товарних запасів та їх планування стає найважливішою частиною проблеми підвищення ефективності економіки країни в цілому.</w:t>
      </w:r>
    </w:p>
    <w:p w:rsidR="00C46116" w:rsidRPr="006D4F53" w:rsidRDefault="00D51F9F" w:rsidP="00D51F9F">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Вивченню питань формування системи управління товарним асортиментом, її впливу на майбутній розвиток та конкурентні позиції торговельного підприємства присвячені праці багатьох зарубіжних вчених-економістів, зокрема Н. </w:t>
      </w:r>
      <w:proofErr w:type="spellStart"/>
      <w:r w:rsidRPr="006D4F53">
        <w:rPr>
          <w:rFonts w:ascii="Times New Roman" w:hAnsi="Times New Roman" w:cs="Times New Roman"/>
          <w:sz w:val="28"/>
          <w:szCs w:val="28"/>
          <w:lang w:val="uk-UA"/>
        </w:rPr>
        <w:t>Каллена</w:t>
      </w:r>
      <w:proofErr w:type="spellEnd"/>
      <w:r w:rsidRPr="006D4F53">
        <w:rPr>
          <w:rFonts w:ascii="Times New Roman" w:hAnsi="Times New Roman" w:cs="Times New Roman"/>
          <w:sz w:val="28"/>
          <w:szCs w:val="28"/>
          <w:lang w:val="uk-UA"/>
        </w:rPr>
        <w:t xml:space="preserve">, Б. </w:t>
      </w:r>
      <w:proofErr w:type="spellStart"/>
      <w:r w:rsidRPr="006D4F53">
        <w:rPr>
          <w:rFonts w:ascii="Times New Roman" w:hAnsi="Times New Roman" w:cs="Times New Roman"/>
          <w:sz w:val="28"/>
          <w:szCs w:val="28"/>
          <w:lang w:val="uk-UA"/>
        </w:rPr>
        <w:t>Бермана</w:t>
      </w:r>
      <w:proofErr w:type="spellEnd"/>
      <w:r w:rsidRPr="006D4F53">
        <w:rPr>
          <w:rFonts w:ascii="Times New Roman" w:hAnsi="Times New Roman" w:cs="Times New Roman"/>
          <w:sz w:val="28"/>
          <w:szCs w:val="28"/>
          <w:lang w:val="uk-UA"/>
        </w:rPr>
        <w:t xml:space="preserve">, Дж. </w:t>
      </w:r>
      <w:proofErr w:type="spellStart"/>
      <w:r w:rsidRPr="006D4F53">
        <w:rPr>
          <w:rFonts w:ascii="Times New Roman" w:hAnsi="Times New Roman" w:cs="Times New Roman"/>
          <w:sz w:val="28"/>
          <w:szCs w:val="28"/>
          <w:lang w:val="uk-UA"/>
        </w:rPr>
        <w:t>Еванса</w:t>
      </w:r>
      <w:proofErr w:type="spellEnd"/>
      <w:r w:rsidRPr="006D4F53">
        <w:rPr>
          <w:rFonts w:ascii="Times New Roman" w:hAnsi="Times New Roman" w:cs="Times New Roman"/>
          <w:sz w:val="28"/>
          <w:szCs w:val="28"/>
          <w:lang w:val="uk-UA"/>
        </w:rPr>
        <w:t xml:space="preserve">, М. </w:t>
      </w:r>
      <w:proofErr w:type="spellStart"/>
      <w:r w:rsidRPr="006D4F53">
        <w:rPr>
          <w:rFonts w:ascii="Times New Roman" w:hAnsi="Times New Roman" w:cs="Times New Roman"/>
          <w:sz w:val="28"/>
          <w:szCs w:val="28"/>
          <w:lang w:val="uk-UA"/>
        </w:rPr>
        <w:t>Саллівана</w:t>
      </w:r>
      <w:proofErr w:type="spellEnd"/>
      <w:r w:rsidRPr="006D4F53">
        <w:rPr>
          <w:rFonts w:ascii="Times New Roman" w:hAnsi="Times New Roman" w:cs="Times New Roman"/>
          <w:sz w:val="28"/>
          <w:szCs w:val="28"/>
          <w:lang w:val="uk-UA"/>
        </w:rPr>
        <w:t xml:space="preserve">, Д. </w:t>
      </w:r>
      <w:proofErr w:type="spellStart"/>
      <w:r w:rsidRPr="006D4F53">
        <w:rPr>
          <w:rFonts w:ascii="Times New Roman" w:hAnsi="Times New Roman" w:cs="Times New Roman"/>
          <w:sz w:val="28"/>
          <w:szCs w:val="28"/>
          <w:lang w:val="uk-UA"/>
        </w:rPr>
        <w:t>Едкока</w:t>
      </w:r>
      <w:proofErr w:type="spellEnd"/>
      <w:r w:rsidRPr="006D4F53">
        <w:rPr>
          <w:rFonts w:ascii="Times New Roman" w:hAnsi="Times New Roman" w:cs="Times New Roman"/>
          <w:sz w:val="28"/>
          <w:szCs w:val="28"/>
          <w:lang w:val="uk-UA"/>
        </w:rPr>
        <w:t xml:space="preserve">, Л. </w:t>
      </w:r>
      <w:proofErr w:type="spellStart"/>
      <w:r w:rsidRPr="006D4F53">
        <w:rPr>
          <w:rFonts w:ascii="Times New Roman" w:hAnsi="Times New Roman" w:cs="Times New Roman"/>
          <w:sz w:val="28"/>
          <w:szCs w:val="28"/>
          <w:lang w:val="uk-UA"/>
        </w:rPr>
        <w:t>Вейтца</w:t>
      </w:r>
      <w:proofErr w:type="spellEnd"/>
      <w:r w:rsidRPr="006D4F53">
        <w:rPr>
          <w:rFonts w:ascii="Times New Roman" w:hAnsi="Times New Roman" w:cs="Times New Roman"/>
          <w:sz w:val="28"/>
          <w:szCs w:val="28"/>
          <w:lang w:val="uk-UA"/>
        </w:rPr>
        <w:t xml:space="preserve">, В. </w:t>
      </w:r>
      <w:proofErr w:type="spellStart"/>
      <w:r w:rsidRPr="006D4F53">
        <w:rPr>
          <w:rFonts w:ascii="Times New Roman" w:hAnsi="Times New Roman" w:cs="Times New Roman"/>
          <w:sz w:val="28"/>
          <w:szCs w:val="28"/>
          <w:lang w:val="uk-UA"/>
        </w:rPr>
        <w:t>Снегірьової</w:t>
      </w:r>
      <w:proofErr w:type="spellEnd"/>
      <w:r w:rsidRPr="006D4F53">
        <w:rPr>
          <w:rFonts w:ascii="Times New Roman" w:hAnsi="Times New Roman" w:cs="Times New Roman"/>
          <w:sz w:val="28"/>
          <w:szCs w:val="28"/>
          <w:lang w:val="uk-UA"/>
        </w:rPr>
        <w:t xml:space="preserve">,  Ф. Панкратова, Г. </w:t>
      </w:r>
      <w:proofErr w:type="spellStart"/>
      <w:r w:rsidRPr="006D4F53">
        <w:rPr>
          <w:rFonts w:ascii="Times New Roman" w:hAnsi="Times New Roman" w:cs="Times New Roman"/>
          <w:sz w:val="28"/>
          <w:szCs w:val="28"/>
          <w:lang w:val="uk-UA"/>
        </w:rPr>
        <w:t>Серьогіної</w:t>
      </w:r>
      <w:proofErr w:type="spellEnd"/>
      <w:r w:rsidRPr="006D4F53">
        <w:rPr>
          <w:rFonts w:ascii="Times New Roman" w:hAnsi="Times New Roman" w:cs="Times New Roman"/>
          <w:sz w:val="28"/>
          <w:szCs w:val="28"/>
          <w:lang w:val="uk-UA"/>
        </w:rPr>
        <w:t xml:space="preserve">, О. </w:t>
      </w:r>
      <w:proofErr w:type="spellStart"/>
      <w:r w:rsidRPr="006D4F53">
        <w:rPr>
          <w:rFonts w:ascii="Times New Roman" w:hAnsi="Times New Roman" w:cs="Times New Roman"/>
          <w:sz w:val="28"/>
          <w:szCs w:val="28"/>
          <w:lang w:val="uk-UA"/>
        </w:rPr>
        <w:t>Бузукової</w:t>
      </w:r>
      <w:proofErr w:type="spellEnd"/>
      <w:r w:rsidRPr="006D4F53">
        <w:rPr>
          <w:rFonts w:ascii="Times New Roman" w:hAnsi="Times New Roman" w:cs="Times New Roman"/>
          <w:sz w:val="28"/>
          <w:szCs w:val="28"/>
          <w:lang w:val="uk-UA"/>
        </w:rPr>
        <w:t xml:space="preserve"> та ін. Проте, існуючі розробки здебільшого носять описовий характер або стосуються організаційно-технічних заходів з формування товарного асортименту. Теоретичні аспекти та методичний інструментарій формування товарного асортименту торговельного підприємства фрагментарно розглядалися вітчизняними вченими А.А. </w:t>
      </w:r>
      <w:proofErr w:type="spellStart"/>
      <w:r w:rsidRPr="006D4F53">
        <w:rPr>
          <w:rFonts w:ascii="Times New Roman" w:hAnsi="Times New Roman" w:cs="Times New Roman"/>
          <w:sz w:val="28"/>
          <w:szCs w:val="28"/>
          <w:lang w:val="uk-UA"/>
        </w:rPr>
        <w:t>Мазаракі</w:t>
      </w:r>
      <w:proofErr w:type="spellEnd"/>
      <w:r w:rsidRPr="006D4F53">
        <w:rPr>
          <w:rFonts w:ascii="Times New Roman" w:hAnsi="Times New Roman" w:cs="Times New Roman"/>
          <w:sz w:val="28"/>
          <w:szCs w:val="28"/>
          <w:lang w:val="uk-UA"/>
        </w:rPr>
        <w:t xml:space="preserve">, Н.М. </w:t>
      </w:r>
      <w:proofErr w:type="spellStart"/>
      <w:r w:rsidRPr="006D4F53">
        <w:rPr>
          <w:rFonts w:ascii="Times New Roman" w:hAnsi="Times New Roman" w:cs="Times New Roman"/>
          <w:sz w:val="28"/>
          <w:szCs w:val="28"/>
          <w:lang w:val="uk-UA"/>
        </w:rPr>
        <w:t>Ушаковою</w:t>
      </w:r>
      <w:proofErr w:type="spellEnd"/>
      <w:r w:rsidRPr="006D4F53">
        <w:rPr>
          <w:rFonts w:ascii="Times New Roman" w:hAnsi="Times New Roman" w:cs="Times New Roman"/>
          <w:sz w:val="28"/>
          <w:szCs w:val="28"/>
          <w:lang w:val="uk-UA"/>
        </w:rPr>
        <w:t xml:space="preserve">, Л.О. </w:t>
      </w:r>
      <w:proofErr w:type="spellStart"/>
      <w:r w:rsidRPr="006D4F53">
        <w:rPr>
          <w:rFonts w:ascii="Times New Roman" w:hAnsi="Times New Roman" w:cs="Times New Roman"/>
          <w:sz w:val="28"/>
          <w:szCs w:val="28"/>
          <w:lang w:val="uk-UA"/>
        </w:rPr>
        <w:t>Лігоненко</w:t>
      </w:r>
      <w:proofErr w:type="spellEnd"/>
      <w:r w:rsidRPr="006D4F53">
        <w:rPr>
          <w:rFonts w:ascii="Times New Roman" w:hAnsi="Times New Roman" w:cs="Times New Roman"/>
          <w:sz w:val="28"/>
          <w:szCs w:val="28"/>
          <w:lang w:val="uk-UA"/>
        </w:rPr>
        <w:t xml:space="preserve">, Л.В. </w:t>
      </w:r>
      <w:proofErr w:type="spellStart"/>
      <w:r w:rsidRPr="006D4F53">
        <w:rPr>
          <w:rFonts w:ascii="Times New Roman" w:hAnsi="Times New Roman" w:cs="Times New Roman"/>
          <w:sz w:val="28"/>
          <w:szCs w:val="28"/>
          <w:lang w:val="uk-UA"/>
        </w:rPr>
        <w:t>Балабановою</w:t>
      </w:r>
      <w:proofErr w:type="spellEnd"/>
      <w:r w:rsidRPr="006D4F53">
        <w:rPr>
          <w:rFonts w:ascii="Times New Roman" w:hAnsi="Times New Roman" w:cs="Times New Roman"/>
          <w:sz w:val="28"/>
          <w:szCs w:val="28"/>
          <w:lang w:val="uk-UA"/>
        </w:rPr>
        <w:t>,  А. В. Трояном, ін.</w:t>
      </w:r>
    </w:p>
    <w:p w:rsidR="00297893" w:rsidRPr="006D4F53" w:rsidRDefault="00D51F9F" w:rsidP="00D51F9F">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Проте досі управління асортиментом товарів у роздрібній торгівлі розглядалося вітчизняними та зарубіжними дослідниками окремо від завдання управління товарними запасами. </w:t>
      </w:r>
    </w:p>
    <w:p w:rsidR="00D51F9F" w:rsidRPr="006D4F53" w:rsidRDefault="00D51F9F" w:rsidP="00D51F9F">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Хоча, очевидно, що система управління товарними запасами тісно пов'язана з асортиментною політикою торгової організації, що надає як прямий, так і опосередкований вплив на загальні фінансові результати торговельного підприємства.</w:t>
      </w:r>
    </w:p>
    <w:p w:rsidR="00D51F9F" w:rsidRPr="006D4F53" w:rsidRDefault="00D51F9F" w:rsidP="00D51F9F">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Все вище перераховане становить актуальність досліджень в області управління асортиментом і товарними запасами, а також необхідність вироблення механізмів їх оптимізації.</w:t>
      </w:r>
    </w:p>
    <w:p w:rsidR="00D51F9F" w:rsidRPr="006D4F53" w:rsidRDefault="00D51F9F" w:rsidP="00D51F9F">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b/>
          <w:sz w:val="28"/>
          <w:szCs w:val="28"/>
          <w:lang w:val="uk-UA"/>
        </w:rPr>
        <w:t>Метою кваліфікованої</w:t>
      </w:r>
      <w:r w:rsidRPr="006D4F53">
        <w:rPr>
          <w:rFonts w:ascii="Times New Roman" w:hAnsi="Times New Roman" w:cs="Times New Roman"/>
          <w:sz w:val="28"/>
          <w:szCs w:val="28"/>
          <w:lang w:val="uk-UA"/>
        </w:rPr>
        <w:t xml:space="preserve"> </w:t>
      </w:r>
      <w:r w:rsidRPr="006D4F53">
        <w:rPr>
          <w:rFonts w:ascii="Times New Roman" w:hAnsi="Times New Roman" w:cs="Times New Roman"/>
          <w:b/>
          <w:sz w:val="28"/>
          <w:szCs w:val="28"/>
          <w:lang w:val="uk-UA"/>
        </w:rPr>
        <w:t>роботи</w:t>
      </w:r>
      <w:r w:rsidRPr="006D4F53">
        <w:rPr>
          <w:rFonts w:ascii="Times New Roman" w:hAnsi="Times New Roman" w:cs="Times New Roman"/>
          <w:sz w:val="28"/>
          <w:szCs w:val="28"/>
          <w:lang w:val="uk-UA"/>
        </w:rPr>
        <w:t xml:space="preserve"> є підвищення ефективності функціонування підприємств роздрібної торгівлі за рахунок вдосконалення методів і моделей визначення оптимального асортименту і </w:t>
      </w:r>
      <w:r w:rsidRPr="006D4F53">
        <w:rPr>
          <w:rFonts w:ascii="Times New Roman" w:hAnsi="Times New Roman" w:cs="Times New Roman"/>
          <w:sz w:val="28"/>
          <w:szCs w:val="28"/>
          <w:lang w:val="uk-UA"/>
        </w:rPr>
        <w:lastRenderedPageBreak/>
        <w:t>найкращої стратегії управління товарними запасами, які враховують імовірнісний характер попиту і легко реалізуються на ЕОМ.</w:t>
      </w:r>
    </w:p>
    <w:p w:rsidR="00D51F9F" w:rsidRPr="006D4F53" w:rsidRDefault="00D51F9F" w:rsidP="00D51F9F">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Актуальність дослідження визначила постановку та вирішення наступних завдань:</w:t>
      </w:r>
    </w:p>
    <w:p w:rsidR="00D51F9F" w:rsidRPr="006D4F53" w:rsidRDefault="00D51F9F" w:rsidP="00D51F9F">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Визначити роль і місце асортименту та товарних запасів у діяльності підприємств роздрібної торгівлі;</w:t>
      </w:r>
    </w:p>
    <w:p w:rsidR="00D51F9F" w:rsidRPr="006D4F53" w:rsidRDefault="00D51F9F" w:rsidP="00D51F9F">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дати оцінку існуючих методів складання асортименту та управління запасами та перспектив їх застосування для підприємств роздрібної торгівлі з багатономенклатурним асортиментом;</w:t>
      </w:r>
    </w:p>
    <w:p w:rsidR="00D51F9F" w:rsidRPr="006D4F53" w:rsidRDefault="00D51F9F" w:rsidP="00D51F9F">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розробити систему взаємопов'язаних моделей знаходження оптимального асортименту товарів та оптимізації управління товарними запасами для різних умов функціонування торгових підприємств, здатні ефективно функціонувати в умовах невизначеності і великої динаміки ринку;</w:t>
      </w:r>
    </w:p>
    <w:p w:rsidR="009D0290" w:rsidRPr="006D4F53" w:rsidRDefault="00297893" w:rsidP="009D0290">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b/>
          <w:sz w:val="28"/>
          <w:szCs w:val="28"/>
          <w:lang w:val="uk-UA"/>
        </w:rPr>
        <w:t>Наукова новизна полягає:</w:t>
      </w:r>
      <w:r w:rsidR="009D0290" w:rsidRPr="006D4F53">
        <w:rPr>
          <w:rFonts w:ascii="Times New Roman" w:hAnsi="Times New Roman" w:cs="Times New Roman"/>
          <w:sz w:val="28"/>
          <w:szCs w:val="28"/>
          <w:lang w:val="uk-UA"/>
        </w:rPr>
        <w:t xml:space="preserve"> Отримані аналітичні та наближені вирази для обчислення параметрів системи масового обслуговування товарними запасами дозволили сформувати критерії оптимальності, поставити завдання управління товарними запасами і знайти оптимальні стратегії управління.</w:t>
      </w:r>
    </w:p>
    <w:p w:rsidR="00297893" w:rsidRPr="006D4F53" w:rsidRDefault="009D0290" w:rsidP="009D0290">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Наведені моделі та алгоритми підтримки прийняття рішень, необхідні для практичної реалізації розроблених в роботі методів і моделей. Показано, що одним з визначальних умов при розробці системи управління асортиментом і товарними запасами є автоматизація процесів підтримки прийняття рішень, що дозволяє мінімізувати трудомісткість обробки даних і негативний вплив людського фактора</w:t>
      </w:r>
    </w:p>
    <w:p w:rsidR="00297893" w:rsidRPr="006D4F53" w:rsidRDefault="00297893" w:rsidP="009D0290">
      <w:pPr>
        <w:tabs>
          <w:tab w:val="left" w:pos="284"/>
        </w:tabs>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b/>
          <w:sz w:val="28"/>
          <w:szCs w:val="28"/>
          <w:lang w:val="uk-UA"/>
        </w:rPr>
        <w:t>Методи досліджень.</w:t>
      </w:r>
      <w:r w:rsidRPr="006D4F53">
        <w:rPr>
          <w:rFonts w:ascii="Times New Roman" w:hAnsi="Times New Roman" w:cs="Times New Roman"/>
          <w:sz w:val="28"/>
          <w:szCs w:val="28"/>
          <w:lang w:val="uk-UA"/>
        </w:rPr>
        <w:t xml:space="preserve"> Результати кваліфікаційної роботи отримані на інформаційно-логічній моделі підтримки прийняття рішень, яка графічно відображає логічну структуру рішення завдання управління асортиментом і товарними запасами.</w:t>
      </w:r>
    </w:p>
    <w:p w:rsidR="00297893" w:rsidRPr="006D4F53" w:rsidRDefault="00297893" w:rsidP="009D0290">
      <w:pPr>
        <w:tabs>
          <w:tab w:val="left" w:pos="284"/>
        </w:tabs>
        <w:spacing w:after="0" w:line="360" w:lineRule="auto"/>
        <w:ind w:firstLine="567"/>
        <w:jc w:val="both"/>
        <w:rPr>
          <w:rFonts w:ascii="Times New Roman" w:hAnsi="Times New Roman" w:cs="Times New Roman"/>
          <w:color w:val="000000"/>
          <w:sz w:val="28"/>
          <w:szCs w:val="28"/>
          <w:lang w:val="uk-UA" w:eastAsia="uk-UA"/>
        </w:rPr>
      </w:pPr>
      <w:r w:rsidRPr="006D4F53">
        <w:rPr>
          <w:rFonts w:ascii="Times New Roman" w:hAnsi="Times New Roman" w:cs="Times New Roman"/>
          <w:b/>
          <w:bCs/>
          <w:color w:val="000000"/>
          <w:sz w:val="28"/>
          <w:szCs w:val="28"/>
          <w:lang w:val="uk-UA" w:eastAsia="uk-UA"/>
        </w:rPr>
        <w:lastRenderedPageBreak/>
        <w:t xml:space="preserve">Апробація роботи. </w:t>
      </w:r>
      <w:r w:rsidRPr="006D4F53">
        <w:rPr>
          <w:rFonts w:ascii="Times New Roman" w:hAnsi="Times New Roman" w:cs="Times New Roman"/>
          <w:color w:val="000000"/>
          <w:sz w:val="28"/>
          <w:szCs w:val="28"/>
          <w:lang w:val="uk-UA" w:eastAsia="uk-UA"/>
        </w:rPr>
        <w:t>Основні результати роботи доповідалися </w:t>
      </w:r>
      <w:r w:rsidR="0087761A" w:rsidRPr="006D4F53">
        <w:rPr>
          <w:rFonts w:ascii="Times New Roman" w:hAnsi="Times New Roman" w:cs="Times New Roman"/>
          <w:color w:val="000000"/>
          <w:sz w:val="28"/>
          <w:szCs w:val="28"/>
          <w:lang w:val="uk-UA" w:eastAsia="uk-UA"/>
        </w:rPr>
        <w:t xml:space="preserve">на </w:t>
      </w:r>
      <w:r w:rsidRPr="006D4F53">
        <w:rPr>
          <w:rFonts w:ascii="Times New Roman" w:hAnsi="Times New Roman" w:cs="Times New Roman"/>
          <w:color w:val="000000"/>
          <w:sz w:val="28"/>
          <w:szCs w:val="28"/>
          <w:lang w:val="uk-UA" w:eastAsia="uk-UA"/>
        </w:rPr>
        <w:t xml:space="preserve">ІІІ Міжнародній науково-практична конференції «Сучасні наукові дослідження: досягнення, інновації та перспективи розвитку» (29-31 серпня 2021 р.) MDPC </w:t>
      </w:r>
      <w:proofErr w:type="spellStart"/>
      <w:r w:rsidRPr="006D4F53">
        <w:rPr>
          <w:rFonts w:ascii="Times New Roman" w:hAnsi="Times New Roman" w:cs="Times New Roman"/>
          <w:color w:val="000000"/>
          <w:sz w:val="28"/>
          <w:szCs w:val="28"/>
          <w:lang w:val="uk-UA" w:eastAsia="uk-UA"/>
        </w:rPr>
        <w:t>Publishing</w:t>
      </w:r>
      <w:proofErr w:type="spellEnd"/>
      <w:r w:rsidRPr="006D4F53">
        <w:rPr>
          <w:rFonts w:ascii="Times New Roman" w:hAnsi="Times New Roman" w:cs="Times New Roman"/>
          <w:color w:val="000000"/>
          <w:sz w:val="28"/>
          <w:szCs w:val="28"/>
          <w:lang w:val="uk-UA" w:eastAsia="uk-UA"/>
        </w:rPr>
        <w:t>, Берлін, Німеччина. 2021.</w:t>
      </w:r>
    </w:p>
    <w:p w:rsidR="00D51F9F" w:rsidRPr="006D4F53" w:rsidRDefault="00297893" w:rsidP="00297893">
      <w:pPr>
        <w:tabs>
          <w:tab w:val="left" w:pos="284"/>
        </w:tabs>
        <w:spacing w:line="360" w:lineRule="auto"/>
        <w:ind w:firstLine="567"/>
        <w:jc w:val="both"/>
        <w:rPr>
          <w:rFonts w:ascii="Times New Roman" w:hAnsi="Times New Roman" w:cs="Times New Roman"/>
          <w:sz w:val="28"/>
          <w:szCs w:val="28"/>
          <w:lang w:val="uk-UA"/>
        </w:rPr>
      </w:pPr>
      <w:r w:rsidRPr="006D4F53">
        <w:rPr>
          <w:rFonts w:ascii="Times New Roman" w:hAnsi="Times New Roman" w:cs="Times New Roman"/>
          <w:b/>
          <w:sz w:val="28"/>
          <w:szCs w:val="28"/>
          <w:lang w:val="uk-UA"/>
        </w:rPr>
        <w:t>Структура і обсяг роботи.</w:t>
      </w:r>
      <w:r w:rsidRPr="006D4F53">
        <w:rPr>
          <w:rFonts w:ascii="Times New Roman" w:hAnsi="Times New Roman" w:cs="Times New Roman"/>
          <w:sz w:val="28"/>
          <w:szCs w:val="28"/>
          <w:lang w:val="uk-UA"/>
        </w:rPr>
        <w:t xml:space="preserve"> </w:t>
      </w:r>
      <w:r w:rsidR="00D51F9F" w:rsidRPr="006D4F53">
        <w:rPr>
          <w:rFonts w:ascii="Times New Roman" w:hAnsi="Times New Roman" w:cs="Times New Roman"/>
          <w:sz w:val="28"/>
          <w:szCs w:val="28"/>
          <w:lang w:val="uk-UA"/>
        </w:rPr>
        <w:t xml:space="preserve">Робота складається з вступу, </w:t>
      </w:r>
      <w:r w:rsidR="0087761A" w:rsidRPr="006D4F53">
        <w:rPr>
          <w:rFonts w:ascii="Times New Roman" w:hAnsi="Times New Roman" w:cs="Times New Roman"/>
          <w:sz w:val="28"/>
          <w:szCs w:val="28"/>
          <w:lang w:val="uk-UA"/>
        </w:rPr>
        <w:t>т</w:t>
      </w:r>
      <w:r w:rsidR="00D51F9F" w:rsidRPr="006D4F53">
        <w:rPr>
          <w:rFonts w:ascii="Times New Roman" w:hAnsi="Times New Roman" w:cs="Times New Roman"/>
          <w:sz w:val="28"/>
          <w:szCs w:val="28"/>
          <w:lang w:val="uk-UA"/>
        </w:rPr>
        <w:t xml:space="preserve">рьох розділів і короткого викладу </w:t>
      </w:r>
      <w:r w:rsidR="00D51F9F" w:rsidRPr="00915872">
        <w:rPr>
          <w:rFonts w:ascii="Times New Roman" w:hAnsi="Times New Roman" w:cs="Times New Roman"/>
          <w:sz w:val="28"/>
          <w:szCs w:val="28"/>
          <w:lang w:val="uk-UA"/>
        </w:rPr>
        <w:t>основних результатів, містить</w:t>
      </w:r>
      <w:r w:rsidR="009E3A42" w:rsidRPr="00531437">
        <w:rPr>
          <w:rFonts w:ascii="Times New Roman" w:hAnsi="Times New Roman" w:cs="Times New Roman"/>
          <w:sz w:val="28"/>
          <w:szCs w:val="28"/>
          <w:lang w:val="uk-UA"/>
        </w:rPr>
        <w:t xml:space="preserve"> 98</w:t>
      </w:r>
      <w:r w:rsidR="00D51F9F" w:rsidRPr="00915872">
        <w:rPr>
          <w:rFonts w:ascii="Times New Roman" w:hAnsi="Times New Roman" w:cs="Times New Roman"/>
          <w:sz w:val="28"/>
          <w:szCs w:val="28"/>
          <w:lang w:val="uk-UA"/>
        </w:rPr>
        <w:t xml:space="preserve"> сторінок машин</w:t>
      </w:r>
      <w:r w:rsidR="00915872" w:rsidRPr="00915872">
        <w:rPr>
          <w:rFonts w:ascii="Times New Roman" w:hAnsi="Times New Roman" w:cs="Times New Roman"/>
          <w:sz w:val="28"/>
          <w:szCs w:val="28"/>
          <w:lang w:val="uk-UA"/>
        </w:rPr>
        <w:t>описного тексту, у тому числі 12 малюнків і 12</w:t>
      </w:r>
      <w:r w:rsidR="00D51F9F" w:rsidRPr="00915872">
        <w:rPr>
          <w:rFonts w:ascii="Times New Roman" w:hAnsi="Times New Roman" w:cs="Times New Roman"/>
          <w:sz w:val="28"/>
          <w:szCs w:val="28"/>
          <w:lang w:val="uk-UA"/>
        </w:rPr>
        <w:t xml:space="preserve"> т</w:t>
      </w:r>
      <w:r w:rsidR="00915872" w:rsidRPr="00915872">
        <w:rPr>
          <w:rFonts w:ascii="Times New Roman" w:hAnsi="Times New Roman" w:cs="Times New Roman"/>
          <w:sz w:val="28"/>
          <w:szCs w:val="28"/>
          <w:lang w:val="uk-UA"/>
        </w:rPr>
        <w:t>аблиць, список літератури зі 68</w:t>
      </w:r>
      <w:r w:rsidR="00D51F9F" w:rsidRPr="00915872">
        <w:rPr>
          <w:rFonts w:ascii="Times New Roman" w:hAnsi="Times New Roman" w:cs="Times New Roman"/>
          <w:sz w:val="28"/>
          <w:szCs w:val="28"/>
          <w:lang w:val="uk-UA"/>
        </w:rPr>
        <w:t xml:space="preserve"> найменувань.</w:t>
      </w:r>
    </w:p>
    <w:p w:rsidR="00C46116" w:rsidRPr="006D4F53" w:rsidRDefault="00C46116" w:rsidP="00C46116">
      <w:pPr>
        <w:spacing w:after="0" w:line="360" w:lineRule="auto"/>
        <w:jc w:val="center"/>
        <w:rPr>
          <w:rFonts w:ascii="Times New Roman" w:hAnsi="Times New Roman" w:cs="Times New Roman"/>
          <w:sz w:val="28"/>
          <w:szCs w:val="28"/>
          <w:lang w:val="uk-UA"/>
        </w:rPr>
      </w:pPr>
    </w:p>
    <w:p w:rsidR="00531437" w:rsidRDefault="00531437">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C46116" w:rsidRPr="006D4F53" w:rsidRDefault="00C46116" w:rsidP="009D0290">
      <w:pPr>
        <w:spacing w:after="0" w:line="360" w:lineRule="auto"/>
        <w:jc w:val="center"/>
        <w:rPr>
          <w:rFonts w:ascii="Times New Roman" w:hAnsi="Times New Roman" w:cs="Times New Roman"/>
          <w:sz w:val="28"/>
          <w:szCs w:val="28"/>
          <w:lang w:val="uk-UA"/>
        </w:rPr>
      </w:pPr>
      <w:r w:rsidRPr="006D4F53">
        <w:rPr>
          <w:rFonts w:ascii="Times New Roman" w:hAnsi="Times New Roman" w:cs="Times New Roman"/>
          <w:sz w:val="28"/>
          <w:szCs w:val="28"/>
          <w:lang w:val="uk-UA"/>
        </w:rPr>
        <w:lastRenderedPageBreak/>
        <w:t>РОЗДІЛ 1. СИСТЕМНИЙ АНАЛІЗ ЗАВДАННЯ УПРАВЛІННЯ АССОРТИМЕНТОМ І ЗАПАСАМИ У РОЗДРІБНІЙ ТОРГІВЛІ</w:t>
      </w:r>
    </w:p>
    <w:p w:rsidR="009D0290" w:rsidRPr="006D4F53" w:rsidRDefault="009D0290" w:rsidP="009D0290">
      <w:pPr>
        <w:spacing w:after="0" w:line="360" w:lineRule="auto"/>
        <w:jc w:val="center"/>
        <w:rPr>
          <w:rFonts w:ascii="Times New Roman" w:hAnsi="Times New Roman" w:cs="Times New Roman"/>
          <w:i/>
          <w:sz w:val="28"/>
          <w:szCs w:val="28"/>
          <w:lang w:val="uk-UA"/>
        </w:rPr>
      </w:pPr>
    </w:p>
    <w:p w:rsidR="00C46116" w:rsidRPr="006D4F53" w:rsidRDefault="00C46116" w:rsidP="009D0290">
      <w:pPr>
        <w:pStyle w:val="a3"/>
        <w:numPr>
          <w:ilvl w:val="1"/>
          <w:numId w:val="2"/>
        </w:numPr>
        <w:spacing w:after="0" w:line="360" w:lineRule="auto"/>
        <w:jc w:val="center"/>
        <w:rPr>
          <w:rFonts w:ascii="Times New Roman" w:hAnsi="Times New Roman" w:cs="Times New Roman"/>
          <w:i/>
          <w:sz w:val="28"/>
          <w:szCs w:val="28"/>
          <w:lang w:val="uk-UA"/>
        </w:rPr>
      </w:pPr>
      <w:r w:rsidRPr="006D4F53">
        <w:rPr>
          <w:rFonts w:ascii="Times New Roman" w:hAnsi="Times New Roman" w:cs="Times New Roman"/>
          <w:i/>
          <w:sz w:val="28"/>
          <w:szCs w:val="28"/>
          <w:lang w:val="uk-UA"/>
        </w:rPr>
        <w:t>Аналіз ролі асортименту та запасів у роздрібній торгівлі</w:t>
      </w:r>
    </w:p>
    <w:p w:rsidR="000F1499" w:rsidRPr="006D4F53" w:rsidRDefault="000F1499" w:rsidP="000F1499">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Асортимент товарів - це вся сукупність товарів, що реалізуються торговим підприємством, що включає перелік видів та співвідношення різних видів товарів у торговому підприємстві, що відрізн</w:t>
      </w:r>
      <w:r w:rsidR="00723F5E">
        <w:rPr>
          <w:rFonts w:ascii="Times New Roman" w:hAnsi="Times New Roman" w:cs="Times New Roman"/>
          <w:sz w:val="28"/>
          <w:szCs w:val="28"/>
          <w:lang w:val="uk-UA"/>
        </w:rPr>
        <w:t>яються за окремими ознаками [1</w:t>
      </w:r>
      <w:r w:rsidR="00723F5E" w:rsidRPr="00723F5E">
        <w:rPr>
          <w:rFonts w:ascii="Times New Roman" w:hAnsi="Times New Roman" w:cs="Times New Roman"/>
          <w:sz w:val="28"/>
          <w:szCs w:val="28"/>
          <w:lang w:val="uk-UA"/>
        </w:rPr>
        <w:t>3</w:t>
      </w:r>
      <w:r w:rsidRPr="006D4F53">
        <w:rPr>
          <w:rFonts w:ascii="Times New Roman" w:hAnsi="Times New Roman" w:cs="Times New Roman"/>
          <w:sz w:val="28"/>
          <w:szCs w:val="28"/>
          <w:lang w:val="uk-UA"/>
        </w:rPr>
        <w:t>].</w:t>
      </w:r>
    </w:p>
    <w:p w:rsidR="000F1499" w:rsidRPr="006D4F53" w:rsidRDefault="000F1499" w:rsidP="000F1499">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Широкий асортимент дозволяє задовольнити потреби різних купівельних сегментів по одному виду товарів і в запропонованому діапазоні цін, а також стимулювати здійснення покупок в одному місці. Однак одночасно він вимагає вкладення ресурсів та знань у різні категорії товарів.</w:t>
      </w:r>
    </w:p>
    <w:p w:rsidR="000F1499" w:rsidRPr="006D4F53" w:rsidRDefault="000F1499" w:rsidP="000F1499">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Асортимент – це номенклатура товарів. Номенклатура буквально означає перелік найменувань. Продавець може пропонувати покупцям товари одного чи багатьох виробників, залучаючи номенклатури товарів кожного виробника у повному обсязі чи частково. Номенклатура може мати укрупнений характер. Так, в універсальному магазині можуть продаватися товари побутової та електронної техніки, чоловічий, жіночий і дитячий одяг і т.п. Фактично – це асортиментні групи, а номенклатура є перелік асортиментних груп.</w:t>
      </w:r>
    </w:p>
    <w:p w:rsidR="000F1499" w:rsidRPr="006D4F53" w:rsidRDefault="000F1499" w:rsidP="000F1499">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Традиційно під управлінням асортиментом (товарно-асортиментною політикою) розуміється діяльність з знаходження номенклатури товарів і товарних груп, які користуються найбільшим попитом на ринку і забезпечують економічну ефективність діяльності торгових підприємств в </w:t>
      </w:r>
      <w:r w:rsidRPr="006A1E6F">
        <w:rPr>
          <w:rFonts w:ascii="Times New Roman" w:hAnsi="Times New Roman" w:cs="Times New Roman"/>
          <w:sz w:val="28"/>
          <w:szCs w:val="28"/>
          <w:lang w:val="uk-UA"/>
        </w:rPr>
        <w:t xml:space="preserve">цілому </w:t>
      </w:r>
      <w:r w:rsidR="00723F5E" w:rsidRPr="006A1E6F">
        <w:rPr>
          <w:rFonts w:ascii="Times New Roman" w:hAnsi="Times New Roman" w:cs="Times New Roman"/>
          <w:sz w:val="28"/>
          <w:szCs w:val="28"/>
          <w:lang w:val="uk-UA"/>
        </w:rPr>
        <w:t>[27</w:t>
      </w:r>
      <w:r w:rsidRPr="006A1E6F">
        <w:rPr>
          <w:rFonts w:ascii="Times New Roman" w:hAnsi="Times New Roman" w:cs="Times New Roman"/>
          <w:sz w:val="28"/>
          <w:szCs w:val="28"/>
          <w:lang w:val="uk-UA"/>
        </w:rPr>
        <w:t>].</w:t>
      </w:r>
    </w:p>
    <w:p w:rsidR="009D0290" w:rsidRPr="006D4F53" w:rsidRDefault="009D0290" w:rsidP="009D0290">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Основними цілями формування асортименту в торгових організаціях є:</w:t>
      </w:r>
    </w:p>
    <w:p w:rsidR="009D0290" w:rsidRPr="006D4F53" w:rsidRDefault="009D0290" w:rsidP="009D0290">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1) задоволення запиту споживачів;</w:t>
      </w:r>
    </w:p>
    <w:p w:rsidR="009D0290" w:rsidRPr="006D4F53" w:rsidRDefault="009D0290" w:rsidP="009D0290">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2) оптимізація економічних показників діяльності підприємництва.</w:t>
      </w:r>
    </w:p>
    <w:p w:rsidR="009D0290" w:rsidRPr="006D4F53" w:rsidRDefault="009D0290" w:rsidP="009D0290">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lastRenderedPageBreak/>
        <w:t>Управління товарним асортиментом є найважливішою функцією в діяльності кожного торгового підприємства. Неоптимальна структура асортименту призводить до скорочення прибули, втраті своїх ключових позицій на ринку, і  до зниження економічної стабільності підприємства.</w:t>
      </w:r>
    </w:p>
    <w:p w:rsidR="009D0290" w:rsidRPr="006D4F53" w:rsidRDefault="009D0290" w:rsidP="009D0290">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Планування асортименту товарів є «точкою старту» для розробки інших планів: фінансовий, план по управлінню персоналом, по логістиці та т.д. Тому ефективність функціонування підприємства багато що залежить від використовуваних підходів планування товарного асортименту.</w:t>
      </w:r>
    </w:p>
    <w:p w:rsidR="009D0290" w:rsidRPr="006D4F53" w:rsidRDefault="009D0290" w:rsidP="009D0290">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Товарні запаси в роздрібній торгівлі уявляють собою товари різних названих, що знаходяться «службовців у каналах сфери звернення, для продажу і для задоволення потреб </w:t>
      </w:r>
      <w:r w:rsidRPr="00723F5E">
        <w:rPr>
          <w:rFonts w:ascii="Times New Roman" w:hAnsi="Times New Roman" w:cs="Times New Roman"/>
          <w:sz w:val="28"/>
          <w:szCs w:val="28"/>
          <w:lang w:val="uk-UA"/>
        </w:rPr>
        <w:t>споживачів» [</w:t>
      </w:r>
      <w:r w:rsidR="00723F5E" w:rsidRPr="00723F5E">
        <w:rPr>
          <w:rFonts w:ascii="Times New Roman" w:hAnsi="Times New Roman" w:cs="Times New Roman"/>
          <w:sz w:val="28"/>
          <w:szCs w:val="28"/>
        </w:rPr>
        <w:t>2,19</w:t>
      </w:r>
      <w:r w:rsidRPr="00723F5E">
        <w:rPr>
          <w:rFonts w:ascii="Times New Roman" w:hAnsi="Times New Roman" w:cs="Times New Roman"/>
          <w:sz w:val="28"/>
          <w:szCs w:val="28"/>
          <w:lang w:val="uk-UA"/>
        </w:rPr>
        <w:t>].</w:t>
      </w:r>
      <w:r w:rsidRPr="006D4F53">
        <w:rPr>
          <w:rFonts w:ascii="Times New Roman" w:hAnsi="Times New Roman" w:cs="Times New Roman"/>
          <w:sz w:val="28"/>
          <w:szCs w:val="28"/>
          <w:lang w:val="uk-UA"/>
        </w:rPr>
        <w:t xml:space="preserve"> Любий товар відноситься до товарним запасам ввести до моменту продажу.</w:t>
      </w:r>
    </w:p>
    <w:p w:rsidR="009D0290" w:rsidRPr="006D4F53" w:rsidRDefault="009D0290" w:rsidP="009D0290">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У роздрібній торгівлі товарні запаси «грають роль багатоаспектного фактора, впливаючи на кінцеві результати діяльності будь-якого підприємства чи фірми, забезпечуючи стійкість їх функціонування в умовах конкурентної середовища. Товарні запаси є важливим елементом ресурсного потенціалу торгового підприємства, складовою важливою частиною його активів. Для забезпечення неперервності процесу звернення товарів необхідно, щоб частину товарних ресурсів постійно знаходилась в стані товарного запасу</w:t>
      </w:r>
      <w:r w:rsidRPr="00723F5E">
        <w:rPr>
          <w:rFonts w:ascii="Times New Roman" w:hAnsi="Times New Roman" w:cs="Times New Roman"/>
          <w:sz w:val="28"/>
          <w:szCs w:val="28"/>
          <w:lang w:val="uk-UA"/>
        </w:rPr>
        <w:t>» [</w:t>
      </w:r>
      <w:r w:rsidR="00723F5E" w:rsidRPr="00723F5E">
        <w:rPr>
          <w:rFonts w:ascii="Times New Roman" w:hAnsi="Times New Roman" w:cs="Times New Roman"/>
          <w:sz w:val="28"/>
          <w:szCs w:val="28"/>
          <w:lang w:val="uk-UA"/>
        </w:rPr>
        <w:t xml:space="preserve">9, </w:t>
      </w:r>
      <w:r w:rsidR="00723F5E" w:rsidRPr="00723F5E">
        <w:rPr>
          <w:rFonts w:ascii="Times New Roman" w:hAnsi="Times New Roman" w:cs="Times New Roman"/>
          <w:sz w:val="28"/>
          <w:szCs w:val="28"/>
        </w:rPr>
        <w:t>17</w:t>
      </w:r>
      <w:r w:rsidRPr="00723F5E">
        <w:rPr>
          <w:rFonts w:ascii="Times New Roman" w:hAnsi="Times New Roman" w:cs="Times New Roman"/>
          <w:sz w:val="28"/>
          <w:szCs w:val="28"/>
          <w:lang w:val="uk-UA"/>
        </w:rPr>
        <w:t>].</w:t>
      </w:r>
    </w:p>
    <w:p w:rsidR="009D0290" w:rsidRPr="006D4F53" w:rsidRDefault="009D0290" w:rsidP="009D0290">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Формування товарних запасів пов'язано з значними фінансовими витратами торгового підприємства, а їх загальна кількість говорить про економічні можливості підприємств. Тому структура і рівень товарних запасів показують стан «здоров'я» будь-якого підприємства, фірми.</w:t>
      </w:r>
    </w:p>
    <w:p w:rsidR="009D0290" w:rsidRPr="006D4F53" w:rsidRDefault="009D0290" w:rsidP="009D0290">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У ринкових умовах торгові підприємства змушені йти на створення товарних запасів. Крім того, запас направлень на забезпечення непереривності звернення товарів між черговим поповненням запасів.</w:t>
      </w:r>
    </w:p>
    <w:p w:rsidR="009D0290" w:rsidRPr="006D4F53" w:rsidRDefault="009D0290" w:rsidP="009D0290">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Наступним важливим фактором є можливість збільшення продажів об'єктів та прибутку для обліку деякого запасу товарів, які можна </w:t>
      </w:r>
      <w:r w:rsidRPr="006D4F53">
        <w:rPr>
          <w:rFonts w:ascii="Times New Roman" w:hAnsi="Times New Roman" w:cs="Times New Roman"/>
          <w:sz w:val="28"/>
          <w:szCs w:val="28"/>
          <w:lang w:val="uk-UA"/>
        </w:rPr>
        <w:lastRenderedPageBreak/>
        <w:t>запропонувати споживачу. Навіть регулярно при нерегулярному виробництві товарний запас дозволить забезпечити потребу товару.</w:t>
      </w:r>
    </w:p>
    <w:p w:rsidR="009D0290" w:rsidRPr="006D4F53" w:rsidRDefault="009D0290" w:rsidP="009D0290">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За наявності великої кількості товарів у підприємства відкривається можливість отримання додаткового прибутку за рахунок зниження оптової ціни. Саме запас товарів забезпечує це перевага.</w:t>
      </w:r>
    </w:p>
    <w:p w:rsidR="009D0290" w:rsidRPr="006D4F53" w:rsidRDefault="009D0290" w:rsidP="009D0290">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Необхідність створення запасів пов'язано також з умовами транспортних товарів. Багато товарів не вигідно транспортувати малими партіями, тому найчастіше доставку товарних запасів здійснюють у великих кількостях. Крім того, товарний запас гарантує стабільність функціонування підприємств у разі виникнення перебоїв у поставках.</w:t>
      </w:r>
    </w:p>
    <w:p w:rsidR="009D0290" w:rsidRPr="006D4F53" w:rsidRDefault="009D0290" w:rsidP="009D0290">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Таким чином, навіть при виявленні випадкових чи непередбачених факторів, пов'язаних із зміною покупців, порушенням термінів постачання товару, наявності фінансових для поповнення товарів – запас є гарантією непереривності товарного звернення.</w:t>
      </w:r>
    </w:p>
    <w:p w:rsidR="00B80884" w:rsidRPr="006D4F53" w:rsidRDefault="009D0290" w:rsidP="009D0290">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У той же час збиток товарного запасу може стати джерелом чистих втрат. </w:t>
      </w:r>
      <w:r w:rsidR="00B80884" w:rsidRPr="006D4F53">
        <w:rPr>
          <w:rFonts w:ascii="Times New Roman" w:hAnsi="Times New Roman" w:cs="Times New Roman"/>
          <w:sz w:val="28"/>
          <w:szCs w:val="28"/>
          <w:lang w:val="uk-UA"/>
        </w:rPr>
        <w:t>Залишкові</w:t>
      </w:r>
      <w:r w:rsidRPr="006D4F53">
        <w:rPr>
          <w:rFonts w:ascii="Times New Roman" w:hAnsi="Times New Roman" w:cs="Times New Roman"/>
          <w:sz w:val="28"/>
          <w:szCs w:val="28"/>
          <w:lang w:val="uk-UA"/>
        </w:rPr>
        <w:t xml:space="preserve"> запаси призводять до заморожування оборотних засобів, товарного потенціалу, збільшення запасів, пов'язаних із зберіганням, страховкою або описом товарів за дотриманням граничного строку придатності, зниження ефективності використання матеріальних ресурсів.</w:t>
      </w:r>
    </w:p>
    <w:p w:rsidR="00B80884" w:rsidRPr="006D4F53" w:rsidRDefault="00B80884" w:rsidP="00B80884">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Таким чином, правильне планування та управління товарними запасами стає життєво необхідним для успішного функціонування торгових підприємств.</w:t>
      </w:r>
    </w:p>
    <w:p w:rsidR="009D0290" w:rsidRPr="006D4F53" w:rsidRDefault="00B80884" w:rsidP="00B80884">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Очевидно, що для ефективного функціонування торговельного підприємства стає необхідним науковий підхід до управління товарними запасами, що дозволяє знаходити оптимальні структуру та рівень товарних запасів у мінливих умовах, пов'язаних з «турбулентністю» ринку, і забезпечувати торговому підприємству прибуток і рентабельність. </w:t>
      </w:r>
      <w:r w:rsidR="009D0290" w:rsidRPr="006D4F53">
        <w:rPr>
          <w:rFonts w:ascii="Times New Roman" w:hAnsi="Times New Roman" w:cs="Times New Roman"/>
          <w:sz w:val="28"/>
          <w:szCs w:val="28"/>
          <w:lang w:val="uk-UA"/>
        </w:rPr>
        <w:t xml:space="preserve"> </w:t>
      </w:r>
      <w:r w:rsidR="009D0290" w:rsidRPr="006D4F53">
        <w:rPr>
          <w:rFonts w:ascii="Times New Roman" w:hAnsi="Times New Roman" w:cs="Times New Roman"/>
          <w:sz w:val="28"/>
          <w:szCs w:val="28"/>
          <w:lang w:val="uk-UA"/>
        </w:rPr>
        <w:br w:type="page"/>
      </w:r>
    </w:p>
    <w:p w:rsidR="00B80884" w:rsidRPr="006D4F53" w:rsidRDefault="00C46116" w:rsidP="001D395E">
      <w:pPr>
        <w:pStyle w:val="a3"/>
        <w:numPr>
          <w:ilvl w:val="1"/>
          <w:numId w:val="2"/>
        </w:numPr>
        <w:spacing w:after="0" w:line="360" w:lineRule="auto"/>
        <w:ind w:left="0" w:firstLine="0"/>
        <w:jc w:val="center"/>
        <w:rPr>
          <w:rFonts w:ascii="Times New Roman" w:hAnsi="Times New Roman" w:cs="Times New Roman"/>
          <w:i/>
          <w:sz w:val="28"/>
          <w:szCs w:val="28"/>
          <w:lang w:val="uk-UA"/>
        </w:rPr>
      </w:pPr>
      <w:r w:rsidRPr="006D4F53">
        <w:rPr>
          <w:rFonts w:ascii="Times New Roman" w:hAnsi="Times New Roman" w:cs="Times New Roman"/>
          <w:i/>
          <w:sz w:val="28"/>
          <w:szCs w:val="28"/>
          <w:lang w:val="uk-UA"/>
        </w:rPr>
        <w:lastRenderedPageBreak/>
        <w:t>Аналіз наукових підходів управління асортиментом та товарними запасами у роздрібній торгівлі</w:t>
      </w:r>
    </w:p>
    <w:p w:rsidR="00B80884" w:rsidRPr="006D4F53" w:rsidRDefault="00B80884" w:rsidP="00B80884">
      <w:pPr>
        <w:spacing w:after="0" w:line="360" w:lineRule="auto"/>
        <w:ind w:firstLine="567"/>
        <w:jc w:val="both"/>
        <w:rPr>
          <w:rFonts w:ascii="Times New Roman" w:hAnsi="Times New Roman" w:cs="Times New Roman"/>
          <w:sz w:val="28"/>
          <w:szCs w:val="28"/>
          <w:lang w:val="uk-UA"/>
        </w:rPr>
      </w:pPr>
    </w:p>
    <w:p w:rsidR="00B80884" w:rsidRPr="006D4F53" w:rsidRDefault="00B80884" w:rsidP="00B80884">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За наявності на оптових базах двох видів товарообігів: зовнішнього та внутрішньо-системного співробітники складу були зацікавлені, в першу чергу, у перевиконанні плану зовнішнього товарообігу. Намагаючись якнайшвидше реалізувати наявну продукцію, віддавали її в магазини часто в кількостях, що перевищують зазначені в заявках, що призводило до затоварювання товару в одних магазинах і дефіциту в інших.</w:t>
      </w:r>
    </w:p>
    <w:p w:rsidR="00B80884" w:rsidRPr="006D4F53" w:rsidRDefault="00B80884" w:rsidP="00B80884">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У роздрібній торгівлі замовлення на товари встановлював завідувач магазином, у своїй номенклатуру і кількість товарів він визначав найчастіше інтуїтивно, з досвіду своєї роботи.</w:t>
      </w:r>
    </w:p>
    <w:p w:rsidR="00B80884" w:rsidRPr="006D4F53" w:rsidRDefault="00B80884" w:rsidP="00B80884">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Товари доставлялися до магазинів двома шляхами: централізовано чи децентралізовано. За наявності достатньої кількості автомашин на оптовій базі доставка товарів здійснювалася централізовано. Вона дозволяла складу швидко, регулярно і ритмічно постачати магазини необхідними товарами. За централізованої доставки товарів покращувалося обслуговування населення, оскільки завідувач магазином не виїжджав за товаром. Це особливо важливо було для магазинів сільської місцевості, де виїзд завідувача товару фактично приводив до закриття магазину цього дня. Зосередження транспорту на оптових базах і вищий рівень централізації доставки товарів вважалася найбільш доцільною формою постачання підприємств роздрібної торгівлі.</w:t>
      </w:r>
    </w:p>
    <w:p w:rsidR="00B80884" w:rsidRPr="006D4F53" w:rsidRDefault="00B80884" w:rsidP="00B80884">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Але не на всіх складах кількість автомашин була достатньою, щоб у повному обсязі забезпечити доставку товарів до магазинів. Тому практикувалась і децентралізована доставка з використанням транспорту магазинів та інших установ.</w:t>
      </w:r>
    </w:p>
    <w:p w:rsidR="00B80884" w:rsidRPr="006D4F53" w:rsidRDefault="00B80884" w:rsidP="00B80884">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Досвід впровадження методів управління асортиментом та товарними запасами на основі математичних методів та моделей був </w:t>
      </w:r>
      <w:r w:rsidRPr="006D4F53">
        <w:rPr>
          <w:rFonts w:ascii="Times New Roman" w:hAnsi="Times New Roman" w:cs="Times New Roman"/>
          <w:sz w:val="28"/>
          <w:szCs w:val="28"/>
          <w:lang w:val="uk-UA"/>
        </w:rPr>
        <w:lastRenderedPageBreak/>
        <w:t xml:space="preserve">надзвичайно малий. В умовах планової (директивної) економіки методи управління асортиментом та товарними запасами у роздрібній торгівлі не мали шансів на практичне застосування з низки причин. Робота торгових підприємств і закупівельних організацій була орієнтована насамперед те що, щоб рівень товарів не відхилявся від встановленого нормативу, особливо у його перевищення. У прискоренні оборотності товарів був зацікавленості з низьких витрат за зберігання та утримання складських приміщень, і навіть низької ставки за кредитами закупівлю товарів. </w:t>
      </w:r>
    </w:p>
    <w:p w:rsidR="00B80884" w:rsidRPr="006D4F53" w:rsidRDefault="00B80884" w:rsidP="00B80884">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Основним критерієм ефективності роботи торговельного підприємства була якість обслуговування поза зв'язком з економічною ефективністю діяльності підприємства. В умовах планової економіки торгові підприємства не могли впливати на асортимент, на співвідношення між оптовими та роздрібними цінами (між цінами закупівлі та цінами реалізації), на час та розмір партії постачання. Ціни встановлювалися </w:t>
      </w:r>
      <w:proofErr w:type="spellStart"/>
      <w:r w:rsidRPr="006D4F53">
        <w:rPr>
          <w:rFonts w:ascii="Times New Roman" w:hAnsi="Times New Roman" w:cs="Times New Roman"/>
          <w:sz w:val="28"/>
          <w:szCs w:val="28"/>
          <w:lang w:val="uk-UA"/>
        </w:rPr>
        <w:t>директивно</w:t>
      </w:r>
      <w:proofErr w:type="spellEnd"/>
      <w:r w:rsidRPr="006D4F53">
        <w:rPr>
          <w:rFonts w:ascii="Times New Roman" w:hAnsi="Times New Roman" w:cs="Times New Roman"/>
          <w:sz w:val="28"/>
          <w:szCs w:val="28"/>
          <w:lang w:val="uk-UA"/>
        </w:rPr>
        <w:t>, регламентація взаємин між торговим підприємством та промисловістю не забезпечувала багатоваріантності.</w:t>
      </w:r>
    </w:p>
    <w:p w:rsidR="00B80884" w:rsidRPr="006D4F53" w:rsidRDefault="00B80884" w:rsidP="00B80884">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Перехід від централізованого управління економікою до ринкових умов господарювання зруйнував державну систему управління підприємствами та з її елементів: систему управління асортиментом і запасами, основу якого становило нормування запасів.</w:t>
      </w:r>
    </w:p>
    <w:p w:rsidR="00B80884" w:rsidRPr="006D4F53" w:rsidRDefault="00B80884" w:rsidP="00B80884">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В умовах відсутності централізованого розподілу товарів у підприємств роздрібної торгівлі з'явилася можливість самостійного планування асортименту та товарних запасів, необхідних для здійснення торгових операцій, отримання відповідного фінансового результату, підвищення надійності функціонування підприємств. Змінилася інфраструктура та оптової торгівлі, немає тепер оптовиків-монополістів, на базі колишніх оптових баз утворилися численні акціонерні товариства та комерційні структури, що призвело до багатоваріантності у завданнях формування асортименту та поповнення товарними запасами. У підприємств роздрібної торгівлі, на відміну системи нормованого </w:t>
      </w:r>
      <w:r w:rsidRPr="006D4F53">
        <w:rPr>
          <w:rFonts w:ascii="Times New Roman" w:hAnsi="Times New Roman" w:cs="Times New Roman"/>
          <w:sz w:val="28"/>
          <w:szCs w:val="28"/>
          <w:lang w:val="uk-UA"/>
        </w:rPr>
        <w:lastRenderedPageBreak/>
        <w:t xml:space="preserve">забезпечення товарами, з'явилася можливість самостійно вибирати постачальників, встановлювати ціну товар, віддавати перевагу тим чи іншим формам і методам управління. </w:t>
      </w:r>
    </w:p>
    <w:p w:rsidR="00B80884" w:rsidRPr="006D4F53" w:rsidRDefault="00B80884" w:rsidP="00B80884">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Розглядаючи діючу в ринкових умовах систему управління асортиментом та товарними запасами, слід зауважити, що діяльність торгових підприємств стає досить еластичною та багатоваріантною та зводиться до наступного:</w:t>
      </w:r>
    </w:p>
    <w:p w:rsidR="00B80884" w:rsidRPr="006D4F53" w:rsidRDefault="00B80884" w:rsidP="00B80884">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можливість вибору джерел і форм товарного забезпечення, необхідні формування запасу, тобто товари можуть бути децентралізовано за прямими договорами в оптових торгових організаціях, зарубіжних фірмах, через товарні біржі, торговельні дома;</w:t>
      </w:r>
    </w:p>
    <w:p w:rsidR="00B80884" w:rsidRPr="006D4F53" w:rsidRDefault="00B80884" w:rsidP="00B80884">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самостійність у розробці та здійсненні певної політики в галузі формування асортименту, орієнтованої на попит за одночасної мінімізації власних витрат;</w:t>
      </w:r>
    </w:p>
    <w:p w:rsidR="00B80884" w:rsidRPr="006D4F53" w:rsidRDefault="00B80884" w:rsidP="00B80884">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можливість самостійно встановлювати ціни на реалізовані товари;</w:t>
      </w:r>
    </w:p>
    <w:p w:rsidR="00B80884" w:rsidRPr="006D4F53" w:rsidRDefault="00B80884" w:rsidP="00B80884">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Здійснення самостійної політики в галузі ресурсозбереження і скорочення витрат;</w:t>
      </w:r>
    </w:p>
    <w:p w:rsidR="00B80884" w:rsidRPr="006D4F53" w:rsidRDefault="00B80884" w:rsidP="00B80884">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прагнення до досягнення максимально можливої ​​оборотності товарів та коштів, вкладених у них з метою збільшення прибутку;</w:t>
      </w:r>
    </w:p>
    <w:p w:rsidR="00B80884" w:rsidRPr="006D4F53" w:rsidRDefault="00B80884" w:rsidP="00B80884">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оперативність реагування системи управління запасами на вимоги ринку загалом і індивідуальні потреби окремих покупців та його платоспроможність.</w:t>
      </w:r>
    </w:p>
    <w:p w:rsidR="00B80884" w:rsidRPr="006D4F53" w:rsidRDefault="00B80884" w:rsidP="00B80884">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У сучасних умовах прийняття економічно обґрунтованих рішень вимагає глибокого знання кон'юнктури торгівлі, тобто умов діяльності підприємств і організацій, що склалися в певний час, викликаних коливаннями попиту та пропозиції.</w:t>
      </w:r>
    </w:p>
    <w:p w:rsidR="00391A8B" w:rsidRPr="006D4F53" w:rsidRDefault="00B80884" w:rsidP="00B80884">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У той самий час, як свідчить господарська практика, торгові підприємства рідко використовують сучасні методи управління асортиментом і запасами: одні підприємства приділяють увагу лише постачанням, інші пошукам вигідних постачальників товарів, більшість </w:t>
      </w:r>
      <w:r w:rsidRPr="006D4F53">
        <w:rPr>
          <w:rFonts w:ascii="Times New Roman" w:hAnsi="Times New Roman" w:cs="Times New Roman"/>
          <w:sz w:val="28"/>
          <w:szCs w:val="28"/>
          <w:lang w:val="uk-UA"/>
        </w:rPr>
        <w:lastRenderedPageBreak/>
        <w:t xml:space="preserve">роздрібних підприємств лише підтримують певну кількість товарних запасів стосовно товарообігу. Більшість операцій, пов'язаних із формуванням асортименту та управлінням запасами, як правило, виконуються вручну. ЕОМ для обробки даних у магазинах роздрібної торгівлі, особливо в так званих «біля будинку», використовуються рідко. Співробітники магазинів, зазвичай, не знайомі зі складними математичними обчисленнями. Ці обставини накладають додаткові обмеження розробки систем управління запасами у роздрібній торгівлі. </w:t>
      </w:r>
    </w:p>
    <w:p w:rsidR="00391A8B" w:rsidRPr="006D4F53" w:rsidRDefault="00391A8B" w:rsidP="00391A8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Методи управління асортиментом поділяються на два рівні, на якому здійснюється процес управління – стратегічний та тактичний. Стратегічний рівень пов'язані з вибором стратегії управління асортиментом залежно від ринкової ситуації. Тактичний рівень пов'язаний з вибором цілком певних асортиментних найменувань на основі попиту та економічних показників щодо кожного найменування [7].</w:t>
      </w:r>
    </w:p>
    <w:p w:rsidR="00391A8B" w:rsidRPr="006D4F53" w:rsidRDefault="00391A8B" w:rsidP="00391A8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В якості наступної ознаки класифікації використовуються фактори, що впливають на асортимент. До них належать: фактори, зумовлені ринком; фактори, що залежать від можливостей та ресурсів підприємства. Залежно від обраного та вибирається метод керування асортиментом. Так, маркетологи відповідають за аналіз ринку, а за управління ресурсами підприємства та аналіз його результативності – планово-фінансова служба. На основі запропонованих ознаках класифікації методи управління асортиментом товарів, послуг, продукції можна розділити на два великі класи: маркетингові методи та моделі та планово-фінансові оптимізаційні моделі [</w:t>
      </w:r>
      <w:r w:rsidR="00723F5E" w:rsidRPr="00723F5E">
        <w:rPr>
          <w:rFonts w:ascii="Times New Roman" w:hAnsi="Times New Roman" w:cs="Times New Roman"/>
          <w:sz w:val="28"/>
          <w:szCs w:val="28"/>
        </w:rPr>
        <w:t>5</w:t>
      </w:r>
      <w:r w:rsidRPr="006D4F53">
        <w:rPr>
          <w:rFonts w:ascii="Times New Roman" w:hAnsi="Times New Roman" w:cs="Times New Roman"/>
          <w:sz w:val="28"/>
          <w:szCs w:val="28"/>
          <w:lang w:val="uk-UA"/>
        </w:rPr>
        <w:t>7].</w:t>
      </w:r>
    </w:p>
    <w:p w:rsidR="00391A8B" w:rsidRPr="006D4F53" w:rsidRDefault="00391A8B" w:rsidP="00391A8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Сьогодні відомо багато маркетингових методів роботи зі способів формування номенклатури товарів (сукупність прийомів, що застосовуються в галузі управління асортиментом). Ці методи дозволяють аналізувати рівень прибутку, внесок товару в результат роботи підприємства, стабільність продажів, час існування продукту та ринку, </w:t>
      </w:r>
      <w:r w:rsidRPr="006D4F53">
        <w:rPr>
          <w:rFonts w:ascii="Times New Roman" w:hAnsi="Times New Roman" w:cs="Times New Roman"/>
          <w:sz w:val="28"/>
          <w:szCs w:val="28"/>
          <w:lang w:val="uk-UA"/>
        </w:rPr>
        <w:lastRenderedPageBreak/>
        <w:t xml:space="preserve">обсяг ринку та швидкість обсягу продажів, ринкова привабливість та ефективність асортименту, час знаходження </w:t>
      </w:r>
      <w:r w:rsidRPr="00723F5E">
        <w:rPr>
          <w:rFonts w:ascii="Times New Roman" w:hAnsi="Times New Roman" w:cs="Times New Roman"/>
          <w:sz w:val="28"/>
          <w:szCs w:val="28"/>
          <w:lang w:val="uk-UA"/>
        </w:rPr>
        <w:t xml:space="preserve">товару на </w:t>
      </w:r>
      <w:r w:rsidR="00723F5E" w:rsidRPr="00723F5E">
        <w:rPr>
          <w:rFonts w:ascii="Times New Roman" w:hAnsi="Times New Roman" w:cs="Times New Roman"/>
          <w:sz w:val="28"/>
          <w:szCs w:val="28"/>
          <w:lang w:val="uk-UA"/>
        </w:rPr>
        <w:t>ринку [27</w:t>
      </w:r>
      <w:r w:rsidRPr="00723F5E">
        <w:rPr>
          <w:rFonts w:ascii="Times New Roman" w:hAnsi="Times New Roman" w:cs="Times New Roman"/>
          <w:sz w:val="28"/>
          <w:szCs w:val="28"/>
          <w:lang w:val="uk-UA"/>
        </w:rPr>
        <w:t>].</w:t>
      </w:r>
      <w:r w:rsidRPr="006D4F53">
        <w:rPr>
          <w:rFonts w:ascii="Times New Roman" w:hAnsi="Times New Roman" w:cs="Times New Roman"/>
          <w:sz w:val="28"/>
          <w:szCs w:val="28"/>
          <w:lang w:val="uk-UA"/>
        </w:rPr>
        <w:t xml:space="preserve"> </w:t>
      </w:r>
    </w:p>
    <w:p w:rsidR="00391A8B" w:rsidRPr="006D4F53" w:rsidRDefault="00391A8B" w:rsidP="00391A8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На рис. 1.1 показано класифікацію маркетингових методів управління асортиментом. </w:t>
      </w:r>
    </w:p>
    <w:p w:rsidR="00391A8B" w:rsidRPr="006D4F53" w:rsidRDefault="00391A8B" w:rsidP="00391A8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noProof/>
          <w:sz w:val="28"/>
          <w:szCs w:val="28"/>
          <w:lang w:eastAsia="ru-RU"/>
        </w:rPr>
        <w:drawing>
          <wp:inline distT="0" distB="0" distL="0" distR="0">
            <wp:extent cx="5050155" cy="35725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050155" cy="3572510"/>
                    </a:xfrm>
                    <a:prstGeom prst="rect">
                      <a:avLst/>
                    </a:prstGeom>
                    <a:noFill/>
                    <a:ln w="9525">
                      <a:noFill/>
                      <a:miter lim="800000"/>
                      <a:headEnd/>
                      <a:tailEnd/>
                    </a:ln>
                  </pic:spPr>
                </pic:pic>
              </a:graphicData>
            </a:graphic>
          </wp:inline>
        </w:drawing>
      </w:r>
    </w:p>
    <w:p w:rsidR="000F1499" w:rsidRPr="006D4F53" w:rsidRDefault="000F1499" w:rsidP="000F1499">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Одним з найпоширеніших прийомів з формування асортименту є принцип </w:t>
      </w:r>
      <w:proofErr w:type="spellStart"/>
      <w:r w:rsidRPr="006D4F53">
        <w:rPr>
          <w:rFonts w:ascii="Times New Roman" w:hAnsi="Times New Roman" w:cs="Times New Roman"/>
          <w:sz w:val="28"/>
          <w:szCs w:val="28"/>
          <w:lang w:val="uk-UA"/>
        </w:rPr>
        <w:t>Парето</w:t>
      </w:r>
      <w:proofErr w:type="spellEnd"/>
      <w:r w:rsidRPr="006D4F53">
        <w:rPr>
          <w:rFonts w:ascii="Times New Roman" w:hAnsi="Times New Roman" w:cs="Times New Roman"/>
          <w:sz w:val="28"/>
          <w:szCs w:val="28"/>
          <w:lang w:val="uk-UA"/>
        </w:rPr>
        <w:t xml:space="preserve">, запропонований у 1906 [10]. Особливості застосування принципу </w:t>
      </w:r>
      <w:proofErr w:type="spellStart"/>
      <w:r w:rsidRPr="006D4F53">
        <w:rPr>
          <w:rFonts w:ascii="Times New Roman" w:hAnsi="Times New Roman" w:cs="Times New Roman"/>
          <w:sz w:val="28"/>
          <w:szCs w:val="28"/>
          <w:lang w:val="uk-UA"/>
        </w:rPr>
        <w:t>Парето</w:t>
      </w:r>
      <w:proofErr w:type="spellEnd"/>
      <w:r w:rsidRPr="006D4F53">
        <w:rPr>
          <w:rFonts w:ascii="Times New Roman" w:hAnsi="Times New Roman" w:cs="Times New Roman"/>
          <w:sz w:val="28"/>
          <w:szCs w:val="28"/>
          <w:lang w:val="uk-UA"/>
        </w:rPr>
        <w:t xml:space="preserve"> з метою управління асортиментом різноманітні. У загальному вигляді стосовно торгівл</w:t>
      </w:r>
      <w:r w:rsidR="00E47EEB" w:rsidRPr="006D4F53">
        <w:rPr>
          <w:rFonts w:ascii="Times New Roman" w:hAnsi="Times New Roman" w:cs="Times New Roman"/>
          <w:sz w:val="28"/>
          <w:szCs w:val="28"/>
          <w:lang w:val="uk-UA"/>
        </w:rPr>
        <w:t>і це правило свідчить: «20 відсотків найменувань товарів приносить вісімдесят відсотків прибутку та, навпаки, вісімдесят відсотків асортименту товарів приносить лише двадцять відсотків прибутку». На основі такого поділу, можуть бути виділені товари, що приносять 80% прибутку і група товарів, що приносять решту 20% прибутку.</w:t>
      </w:r>
    </w:p>
    <w:p w:rsidR="000F1499" w:rsidRPr="006D4F53" w:rsidRDefault="000F1499" w:rsidP="000F1499">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Наступним інструментом роботи з асортиментом є з'явився наприкінці 40-х років минулого століття ABC-аналіз, який ґрунт</w:t>
      </w:r>
      <w:r w:rsidR="00723F5E">
        <w:rPr>
          <w:rFonts w:ascii="Times New Roman" w:hAnsi="Times New Roman" w:cs="Times New Roman"/>
          <w:sz w:val="28"/>
          <w:szCs w:val="28"/>
          <w:lang w:val="uk-UA"/>
        </w:rPr>
        <w:t xml:space="preserve">ується на принципі </w:t>
      </w:r>
      <w:proofErr w:type="spellStart"/>
      <w:r w:rsidR="00723F5E">
        <w:rPr>
          <w:rFonts w:ascii="Times New Roman" w:hAnsi="Times New Roman" w:cs="Times New Roman"/>
          <w:sz w:val="28"/>
          <w:szCs w:val="28"/>
          <w:lang w:val="uk-UA"/>
        </w:rPr>
        <w:t>Парето</w:t>
      </w:r>
      <w:proofErr w:type="spellEnd"/>
      <w:r w:rsidR="00723F5E">
        <w:rPr>
          <w:rFonts w:ascii="Times New Roman" w:hAnsi="Times New Roman" w:cs="Times New Roman"/>
          <w:sz w:val="28"/>
          <w:szCs w:val="28"/>
          <w:lang w:val="uk-UA"/>
        </w:rPr>
        <w:t xml:space="preserve"> [10, </w:t>
      </w:r>
      <w:r w:rsidR="00723F5E" w:rsidRPr="00723F5E">
        <w:rPr>
          <w:rFonts w:ascii="Times New Roman" w:hAnsi="Times New Roman" w:cs="Times New Roman"/>
          <w:sz w:val="28"/>
          <w:szCs w:val="28"/>
        </w:rPr>
        <w:t>5</w:t>
      </w:r>
      <w:r w:rsidRPr="006D4F53">
        <w:rPr>
          <w:rFonts w:ascii="Times New Roman" w:hAnsi="Times New Roman" w:cs="Times New Roman"/>
          <w:sz w:val="28"/>
          <w:szCs w:val="28"/>
          <w:lang w:val="uk-UA"/>
        </w:rPr>
        <w:t>6].</w:t>
      </w:r>
    </w:p>
    <w:p w:rsidR="000F1499" w:rsidRPr="006D4F53" w:rsidRDefault="000F1499" w:rsidP="000F1499">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Відповідно до цього підходу вся номенклатура товарів поділяється на три групи товарів - А, В і С, які відрізняються за ступенем важливості і </w:t>
      </w:r>
      <w:r w:rsidRPr="006D4F53">
        <w:rPr>
          <w:rFonts w:ascii="Times New Roman" w:hAnsi="Times New Roman" w:cs="Times New Roman"/>
          <w:sz w:val="28"/>
          <w:szCs w:val="28"/>
          <w:lang w:val="uk-UA"/>
        </w:rPr>
        <w:lastRenderedPageBreak/>
        <w:t>вкладу в загальний прибуток або оборот магазину: товари групи А - самі значущі товари, які приносять 50 % прибутку чи обороту; товари групи В – середні за значимістю, які приносять ще 30% прибутку чи обороту; нарешті товари групи С - інші товари, що приносять 20% прибутку або обороту, що залишилися.</w:t>
      </w:r>
    </w:p>
    <w:p w:rsidR="000F1499" w:rsidRPr="006D4F53" w:rsidRDefault="000F1499" w:rsidP="000F1499">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Очевидно, що для забезпечення ефективності магазину необхідно в першу чергу контролювати наявність в асортименті товару групи А. По відношенню до товарів групи B контроль може бути поточним, а стосовно товарів групи С - лише періодичним.</w:t>
      </w:r>
    </w:p>
    <w:p w:rsidR="000F1499" w:rsidRPr="006D4F53" w:rsidRDefault="000F1499" w:rsidP="000F1499">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Наступним інструментом є XYZ-аналіз, що дозволяє аналізувати і прогнозувати ефективність продажів всіх найменувань товарів, коливання попиту на товари та обсяг споживання ресурсів магазину. Цей прийом зазвичай застосовується для ранжування і групування асортиментних позицій за ступенем прогнозованості обсягу попиту або оборотності товару [10, 22].</w:t>
      </w:r>
    </w:p>
    <w:p w:rsidR="00B80884" w:rsidRPr="006D4F53" w:rsidRDefault="000F1499" w:rsidP="000F1499">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XYZ-аналіз багато в чому повторює </w:t>
      </w:r>
      <w:proofErr w:type="spellStart"/>
      <w:r w:rsidRPr="006D4F53">
        <w:rPr>
          <w:rFonts w:ascii="Times New Roman" w:hAnsi="Times New Roman" w:cs="Times New Roman"/>
          <w:sz w:val="28"/>
          <w:szCs w:val="28"/>
          <w:lang w:val="uk-UA"/>
        </w:rPr>
        <w:t>АВС-анализ</w:t>
      </w:r>
      <w:proofErr w:type="spellEnd"/>
      <w:r w:rsidRPr="006D4F53">
        <w:rPr>
          <w:rFonts w:ascii="Times New Roman" w:hAnsi="Times New Roman" w:cs="Times New Roman"/>
          <w:sz w:val="28"/>
          <w:szCs w:val="28"/>
          <w:lang w:val="uk-UA"/>
        </w:rPr>
        <w:t xml:space="preserve"> і ґрунтується на тому ж принципі </w:t>
      </w:r>
      <w:proofErr w:type="spellStart"/>
      <w:r w:rsidRPr="006D4F53">
        <w:rPr>
          <w:rFonts w:ascii="Times New Roman" w:hAnsi="Times New Roman" w:cs="Times New Roman"/>
          <w:sz w:val="28"/>
          <w:szCs w:val="28"/>
          <w:lang w:val="uk-UA"/>
        </w:rPr>
        <w:t>Парето</w:t>
      </w:r>
      <w:proofErr w:type="spellEnd"/>
      <w:r w:rsidRPr="006D4F53">
        <w:rPr>
          <w:rFonts w:ascii="Times New Roman" w:hAnsi="Times New Roman" w:cs="Times New Roman"/>
          <w:sz w:val="28"/>
          <w:szCs w:val="28"/>
          <w:lang w:val="uk-UA"/>
        </w:rPr>
        <w:t>: товари поділяються на три групи - X, Y, Z, виходячи із значущості того чи іншого найменування. Чим вищий попит на товар і чим більший внесок у прибуток забезпечує той чи інший товар, тим важливіше ним управляти</w:t>
      </w:r>
      <w:r w:rsidR="00E47EEB" w:rsidRPr="006D4F53">
        <w:rPr>
          <w:rFonts w:ascii="Times New Roman" w:hAnsi="Times New Roman" w:cs="Times New Roman"/>
          <w:sz w:val="28"/>
          <w:szCs w:val="28"/>
          <w:lang w:val="uk-UA"/>
        </w:rPr>
        <w:t>.</w:t>
      </w:r>
    </w:p>
    <w:p w:rsidR="00E47EEB" w:rsidRPr="006D4F53" w:rsidRDefault="00E47EEB" w:rsidP="00E47EE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Перевага матриць, за допомогою яких задається асортимент, полягає в тому, що вони наочно демонструють процес формування варіантів асортиментної номенклатури. У той же час процес створення матриць є суб'єктивним процесом, схильний до суб'єктивних впливів, крім того матриці істотно обмежені через обмежену кількість змінних.</w:t>
      </w:r>
    </w:p>
    <w:p w:rsidR="00E47EEB" w:rsidRPr="006D4F53" w:rsidRDefault="00E47EEB" w:rsidP="00E47EE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Призначення наступної групи методів дозволяє формувати товарний асортимент, насамперед, виходячи з цілей підприємства, а не тільки щодо зовнішнього середовища. До цієї гр</w:t>
      </w:r>
      <w:r w:rsidR="00723F5E">
        <w:rPr>
          <w:rFonts w:ascii="Times New Roman" w:hAnsi="Times New Roman" w:cs="Times New Roman"/>
          <w:sz w:val="28"/>
          <w:szCs w:val="28"/>
          <w:lang w:val="uk-UA"/>
        </w:rPr>
        <w:t xml:space="preserve">упи належать матриці BCG [30, </w:t>
      </w:r>
      <w:r w:rsidR="00723F5E" w:rsidRPr="00723F5E">
        <w:rPr>
          <w:rFonts w:ascii="Times New Roman" w:hAnsi="Times New Roman" w:cs="Times New Roman"/>
          <w:sz w:val="28"/>
          <w:szCs w:val="28"/>
          <w:lang w:val="uk-UA"/>
        </w:rPr>
        <w:t>4</w:t>
      </w:r>
      <w:r w:rsidR="00723F5E">
        <w:rPr>
          <w:rFonts w:ascii="Times New Roman" w:hAnsi="Times New Roman" w:cs="Times New Roman"/>
          <w:sz w:val="28"/>
          <w:szCs w:val="28"/>
          <w:lang w:val="uk-UA"/>
        </w:rPr>
        <w:t xml:space="preserve">4], A.D. </w:t>
      </w:r>
      <w:proofErr w:type="spellStart"/>
      <w:r w:rsidR="00723F5E">
        <w:rPr>
          <w:rFonts w:ascii="Times New Roman" w:hAnsi="Times New Roman" w:cs="Times New Roman"/>
          <w:sz w:val="28"/>
          <w:szCs w:val="28"/>
          <w:lang w:val="uk-UA"/>
        </w:rPr>
        <w:t>Little</w:t>
      </w:r>
      <w:proofErr w:type="spellEnd"/>
      <w:r w:rsidR="00723F5E">
        <w:rPr>
          <w:rFonts w:ascii="Times New Roman" w:hAnsi="Times New Roman" w:cs="Times New Roman"/>
          <w:sz w:val="28"/>
          <w:szCs w:val="28"/>
          <w:lang w:val="uk-UA"/>
        </w:rPr>
        <w:t xml:space="preserve"> [32], </w:t>
      </w:r>
      <w:proofErr w:type="spellStart"/>
      <w:r w:rsidR="00723F5E">
        <w:rPr>
          <w:rFonts w:ascii="Times New Roman" w:hAnsi="Times New Roman" w:cs="Times New Roman"/>
          <w:sz w:val="28"/>
          <w:szCs w:val="28"/>
          <w:lang w:val="uk-UA"/>
        </w:rPr>
        <w:t>Hofer</w:t>
      </w:r>
      <w:proofErr w:type="spellEnd"/>
      <w:r w:rsidR="00723F5E">
        <w:rPr>
          <w:rFonts w:ascii="Times New Roman" w:hAnsi="Times New Roman" w:cs="Times New Roman"/>
          <w:sz w:val="28"/>
          <w:szCs w:val="28"/>
          <w:lang w:val="uk-UA"/>
        </w:rPr>
        <w:t>/</w:t>
      </w:r>
      <w:proofErr w:type="spellStart"/>
      <w:r w:rsidR="00723F5E">
        <w:rPr>
          <w:rFonts w:ascii="Times New Roman" w:hAnsi="Times New Roman" w:cs="Times New Roman"/>
          <w:sz w:val="28"/>
          <w:szCs w:val="28"/>
          <w:lang w:val="uk-UA"/>
        </w:rPr>
        <w:t>Schendel</w:t>
      </w:r>
      <w:proofErr w:type="spellEnd"/>
      <w:r w:rsidR="00723F5E">
        <w:rPr>
          <w:rFonts w:ascii="Times New Roman" w:hAnsi="Times New Roman" w:cs="Times New Roman"/>
          <w:sz w:val="28"/>
          <w:szCs w:val="28"/>
          <w:lang w:val="uk-UA"/>
        </w:rPr>
        <w:t xml:space="preserve"> [32, 29], GE/</w:t>
      </w:r>
      <w:proofErr w:type="spellStart"/>
      <w:r w:rsidR="00723F5E">
        <w:rPr>
          <w:rFonts w:ascii="Times New Roman" w:hAnsi="Times New Roman" w:cs="Times New Roman"/>
          <w:sz w:val="28"/>
          <w:szCs w:val="28"/>
          <w:lang w:val="uk-UA"/>
        </w:rPr>
        <w:t>McKinsey</w:t>
      </w:r>
      <w:proofErr w:type="spellEnd"/>
      <w:r w:rsidR="00723F5E">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 xml:space="preserve">20], </w:t>
      </w:r>
      <w:proofErr w:type="spellStart"/>
      <w:r w:rsidRPr="006D4F53">
        <w:rPr>
          <w:rFonts w:ascii="Times New Roman" w:hAnsi="Times New Roman" w:cs="Times New Roman"/>
          <w:sz w:val="28"/>
          <w:szCs w:val="28"/>
          <w:lang w:val="uk-UA"/>
        </w:rPr>
        <w:t>S</w:t>
      </w:r>
      <w:r w:rsidR="00723F5E">
        <w:rPr>
          <w:rFonts w:ascii="Times New Roman" w:hAnsi="Times New Roman" w:cs="Times New Roman"/>
          <w:sz w:val="28"/>
          <w:szCs w:val="28"/>
          <w:lang w:val="uk-UA"/>
        </w:rPr>
        <w:t>hell</w:t>
      </w:r>
      <w:proofErr w:type="spellEnd"/>
      <w:r w:rsidR="00723F5E">
        <w:rPr>
          <w:rFonts w:ascii="Times New Roman" w:hAnsi="Times New Roman" w:cs="Times New Roman"/>
          <w:sz w:val="28"/>
          <w:szCs w:val="28"/>
          <w:lang w:val="uk-UA"/>
        </w:rPr>
        <w:t>/DPM [</w:t>
      </w:r>
      <w:r w:rsidRPr="006D4F53">
        <w:rPr>
          <w:rFonts w:ascii="Times New Roman" w:hAnsi="Times New Roman" w:cs="Times New Roman"/>
          <w:sz w:val="28"/>
          <w:szCs w:val="28"/>
          <w:lang w:val="uk-UA"/>
        </w:rPr>
        <w:t>28].</w:t>
      </w:r>
    </w:p>
    <w:p w:rsidR="00E47EEB" w:rsidRPr="006D4F53" w:rsidRDefault="00E47EEB" w:rsidP="004F1BEE">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lastRenderedPageBreak/>
        <w:t>Матриця BCG вперше була запропонована Бостонською консалтинговою групою наприкінці 60-х років минулого сторіччя. Основними ознаками даної матриці є динаміка зростання попиту товари, частка товару даної фірми над ринком у спільній частці товарів (ставлення товарів фірми до товарів конкурентів), обсяг вкладень у виробництво товарів, обсяг прибуток від продажу товарів тощо. У побудованій матриці BCG виділяються чотири основні групи товарів, залежно від попадання кожного конкретного товару в той чи інший квадрант матриці: «дійні корови», «зірки», «собаки» і «дикі кішки». Для кожної з отриманих груп товарів форму</w:t>
      </w:r>
      <w:r w:rsidR="00723F5E">
        <w:rPr>
          <w:rFonts w:ascii="Times New Roman" w:hAnsi="Times New Roman" w:cs="Times New Roman"/>
          <w:sz w:val="28"/>
          <w:szCs w:val="28"/>
          <w:lang w:val="uk-UA"/>
        </w:rPr>
        <w:t xml:space="preserve">люється власна стратегія [30, </w:t>
      </w:r>
      <w:r w:rsidR="00723F5E" w:rsidRPr="00531437">
        <w:rPr>
          <w:rFonts w:ascii="Times New Roman" w:hAnsi="Times New Roman" w:cs="Times New Roman"/>
          <w:sz w:val="28"/>
          <w:szCs w:val="28"/>
        </w:rPr>
        <w:t>4</w:t>
      </w:r>
      <w:proofErr w:type="spellStart"/>
      <w:r w:rsidRPr="006D4F53">
        <w:rPr>
          <w:rFonts w:ascii="Times New Roman" w:hAnsi="Times New Roman" w:cs="Times New Roman"/>
          <w:sz w:val="28"/>
          <w:szCs w:val="28"/>
          <w:lang w:val="uk-UA"/>
        </w:rPr>
        <w:t>4</w:t>
      </w:r>
      <w:proofErr w:type="spellEnd"/>
      <w:r w:rsidRPr="006D4F53">
        <w:rPr>
          <w:rFonts w:ascii="Times New Roman" w:hAnsi="Times New Roman" w:cs="Times New Roman"/>
          <w:sz w:val="28"/>
          <w:szCs w:val="28"/>
          <w:lang w:val="uk-UA"/>
        </w:rPr>
        <w:t>].</w:t>
      </w:r>
    </w:p>
    <w:p w:rsidR="00E47EEB" w:rsidRPr="006D4F53" w:rsidRDefault="00E47EEB" w:rsidP="00E47EE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Матриця GE була запропонована корпорацією </w:t>
      </w:r>
      <w:proofErr w:type="spellStart"/>
      <w:r w:rsidRPr="006D4F53">
        <w:rPr>
          <w:rFonts w:ascii="Times New Roman" w:hAnsi="Times New Roman" w:cs="Times New Roman"/>
          <w:sz w:val="28"/>
          <w:szCs w:val="28"/>
          <w:lang w:val="uk-UA"/>
        </w:rPr>
        <w:t>General</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Electric</w:t>
      </w:r>
      <w:proofErr w:type="spellEnd"/>
      <w:r w:rsidRPr="006D4F53">
        <w:rPr>
          <w:rFonts w:ascii="Times New Roman" w:hAnsi="Times New Roman" w:cs="Times New Roman"/>
          <w:sz w:val="28"/>
          <w:szCs w:val="28"/>
          <w:lang w:val="uk-UA"/>
        </w:rPr>
        <w:t xml:space="preserve"> спільно з консалтинговою фірмою </w:t>
      </w:r>
      <w:proofErr w:type="spellStart"/>
      <w:r w:rsidRPr="006D4F53">
        <w:rPr>
          <w:rFonts w:ascii="Times New Roman" w:hAnsi="Times New Roman" w:cs="Times New Roman"/>
          <w:sz w:val="28"/>
          <w:szCs w:val="28"/>
          <w:lang w:val="uk-UA"/>
        </w:rPr>
        <w:t>McKinsey</w:t>
      </w:r>
      <w:proofErr w:type="spellEnd"/>
      <w:r w:rsidRPr="006D4F53">
        <w:rPr>
          <w:rFonts w:ascii="Times New Roman" w:hAnsi="Times New Roman" w:cs="Times New Roman"/>
          <w:sz w:val="28"/>
          <w:szCs w:val="28"/>
          <w:lang w:val="uk-UA"/>
        </w:rPr>
        <w:t xml:space="preserve"> &amp; C на початку 70-х років XX століття. Матриця GE формувалася на основі двох критеріїв: привабливість товар</w:t>
      </w:r>
      <w:r w:rsidR="00723F5E">
        <w:rPr>
          <w:rFonts w:ascii="Times New Roman" w:hAnsi="Times New Roman" w:cs="Times New Roman"/>
          <w:sz w:val="28"/>
          <w:szCs w:val="28"/>
          <w:lang w:val="uk-UA"/>
        </w:rPr>
        <w:t>у та ефективність асортименту [</w:t>
      </w:r>
      <w:r w:rsidRPr="006D4F53">
        <w:rPr>
          <w:rFonts w:ascii="Times New Roman" w:hAnsi="Times New Roman" w:cs="Times New Roman"/>
          <w:sz w:val="28"/>
          <w:szCs w:val="28"/>
          <w:lang w:val="uk-UA"/>
        </w:rPr>
        <w:t xml:space="preserve">20]. Головною особливістю побудованої матриці було те, що в ній вперше для порівняння враховувалися не тільки конкретні фактори, такі як прибуток або обсяг продажу, а й такі показники як </w:t>
      </w:r>
      <w:proofErr w:type="spellStart"/>
      <w:r w:rsidRPr="006D4F53">
        <w:rPr>
          <w:rFonts w:ascii="Times New Roman" w:hAnsi="Times New Roman" w:cs="Times New Roman"/>
          <w:sz w:val="28"/>
          <w:szCs w:val="28"/>
          <w:lang w:val="uk-UA"/>
        </w:rPr>
        <w:t>волатильність</w:t>
      </w:r>
      <w:proofErr w:type="spellEnd"/>
      <w:r w:rsidRPr="006D4F53">
        <w:rPr>
          <w:rFonts w:ascii="Times New Roman" w:hAnsi="Times New Roman" w:cs="Times New Roman"/>
          <w:sz w:val="28"/>
          <w:szCs w:val="28"/>
          <w:lang w:val="uk-UA"/>
        </w:rPr>
        <w:t xml:space="preserve"> ринку, рівень технології, якість персоналу підприємства і т.д.</w:t>
      </w:r>
    </w:p>
    <w:p w:rsidR="00E47EEB" w:rsidRPr="006D4F53" w:rsidRDefault="00E47EEB" w:rsidP="00E47EE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Наступною моделлю групи стратегічних методів стала концепція на основі життєвого циклу товару (ЖЦТ). Ця концепція була запропонована маркетологом Теодором Левітом в 1965 р. Відповідно до неї будь-який товар проходить певні стадії розвитку, починаючи з його виробництва, впровадження на ринок, сталого зростання, морального старіння та спаду [29, 31]. Виходячи з того, на якій стадії розвитку або життєвого циклу знаходиться товар і формується стратегія управління та збуту товару.</w:t>
      </w:r>
    </w:p>
    <w:p w:rsidR="004A3306" w:rsidRPr="006D4F53" w:rsidRDefault="004A3306" w:rsidP="004F1BEE">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У роботі [</w:t>
      </w:r>
      <w:r w:rsidR="00723F5E" w:rsidRPr="00723F5E">
        <w:rPr>
          <w:rFonts w:ascii="Times New Roman" w:hAnsi="Times New Roman" w:cs="Times New Roman"/>
          <w:sz w:val="28"/>
          <w:szCs w:val="28"/>
        </w:rPr>
        <w:t>8</w:t>
      </w:r>
      <w:r w:rsidRPr="006D4F53">
        <w:rPr>
          <w:rFonts w:ascii="Times New Roman" w:hAnsi="Times New Roman" w:cs="Times New Roman"/>
          <w:sz w:val="28"/>
          <w:szCs w:val="28"/>
          <w:lang w:val="uk-UA"/>
        </w:rPr>
        <w:t xml:space="preserve">] показано, що формування асортименту можна здійснювати на основі аналізу коефіцієнта рангової кореляції структури асортименту. У процесі рангового аналізу кожному виду виробу (товару, послуги) присвоюють ранг відповідно до його </w:t>
      </w:r>
      <w:r w:rsidR="004F1BEE" w:rsidRPr="006D4F53">
        <w:rPr>
          <w:rFonts w:ascii="Times New Roman" w:hAnsi="Times New Roman" w:cs="Times New Roman"/>
          <w:sz w:val="28"/>
          <w:szCs w:val="28"/>
          <w:lang w:val="uk-UA"/>
        </w:rPr>
        <w:t xml:space="preserve">питомої ваги в загальному </w:t>
      </w:r>
      <w:r w:rsidR="001D395E" w:rsidRPr="006D4F53">
        <w:rPr>
          <w:rFonts w:ascii="Times New Roman" w:hAnsi="Times New Roman" w:cs="Times New Roman"/>
          <w:sz w:val="28"/>
          <w:szCs w:val="28"/>
          <w:lang w:val="uk-UA"/>
        </w:rPr>
        <w:t>об’єкт</w:t>
      </w:r>
      <w:r w:rsidRPr="006D4F53">
        <w:rPr>
          <w:rFonts w:ascii="Times New Roman" w:hAnsi="Times New Roman" w:cs="Times New Roman"/>
          <w:sz w:val="28"/>
          <w:szCs w:val="28"/>
          <w:lang w:val="uk-UA"/>
        </w:rPr>
        <w:t xml:space="preserve">, а також ранги рентабельності. Невелике відхилення рангів вказує </w:t>
      </w:r>
      <w:r w:rsidRPr="006D4F53">
        <w:rPr>
          <w:rFonts w:ascii="Times New Roman" w:hAnsi="Times New Roman" w:cs="Times New Roman"/>
          <w:sz w:val="28"/>
          <w:szCs w:val="28"/>
          <w:lang w:val="uk-UA"/>
        </w:rPr>
        <w:lastRenderedPageBreak/>
        <w:t>на раціональний асортимент у господарському відношенні. Рівень раціональності асортименту оцінюється коефіцієнтом кореляції рангів випуску і рангу рентабельності.</w:t>
      </w:r>
    </w:p>
    <w:p w:rsidR="004A3306" w:rsidRPr="006D4F53" w:rsidRDefault="004A3306" w:rsidP="004A3306">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Ряд методів формування асортименту побудовані на основі вивчення конкурентоспроможності товару [30]. Тут слід зазначити такі моделі, як модель </w:t>
      </w:r>
      <w:proofErr w:type="spellStart"/>
      <w:r w:rsidRPr="006D4F53">
        <w:rPr>
          <w:rFonts w:ascii="Times New Roman" w:hAnsi="Times New Roman" w:cs="Times New Roman"/>
          <w:sz w:val="28"/>
          <w:szCs w:val="28"/>
          <w:lang w:val="uk-UA"/>
        </w:rPr>
        <w:t>Розенберга</w:t>
      </w:r>
      <w:proofErr w:type="spellEnd"/>
      <w:r w:rsidRPr="006D4F53">
        <w:rPr>
          <w:rFonts w:ascii="Times New Roman" w:hAnsi="Times New Roman" w:cs="Times New Roman"/>
          <w:sz w:val="28"/>
          <w:szCs w:val="28"/>
          <w:lang w:val="uk-UA"/>
        </w:rPr>
        <w:t>, модель з ідеальною точкою, модель адекватності ринку.</w:t>
      </w:r>
    </w:p>
    <w:p w:rsidR="004A3306" w:rsidRPr="006D4F53" w:rsidRDefault="004A3306" w:rsidP="004A3306">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Модель </w:t>
      </w:r>
      <w:proofErr w:type="spellStart"/>
      <w:r w:rsidRPr="006D4F53">
        <w:rPr>
          <w:rFonts w:ascii="Times New Roman" w:hAnsi="Times New Roman" w:cs="Times New Roman"/>
          <w:sz w:val="28"/>
          <w:szCs w:val="28"/>
          <w:lang w:val="uk-UA"/>
        </w:rPr>
        <w:t>Розенберга</w:t>
      </w:r>
      <w:proofErr w:type="spellEnd"/>
      <w:r w:rsidRPr="006D4F53">
        <w:rPr>
          <w:rFonts w:ascii="Times New Roman" w:hAnsi="Times New Roman" w:cs="Times New Roman"/>
          <w:sz w:val="28"/>
          <w:szCs w:val="28"/>
          <w:lang w:val="uk-UA"/>
        </w:rPr>
        <w:t xml:space="preserve"> побудована на споживчій оцінці товару з урахуванням його корисності для кінцевого споживача та його запитів.</w:t>
      </w:r>
    </w:p>
    <w:p w:rsidR="004A3306" w:rsidRPr="006D4F53" w:rsidRDefault="004A3306" w:rsidP="004A3306">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На відміну від моделі </w:t>
      </w:r>
      <w:proofErr w:type="spellStart"/>
      <w:r w:rsidRPr="006D4F53">
        <w:rPr>
          <w:rFonts w:ascii="Times New Roman" w:hAnsi="Times New Roman" w:cs="Times New Roman"/>
          <w:sz w:val="28"/>
          <w:szCs w:val="28"/>
          <w:lang w:val="uk-UA"/>
        </w:rPr>
        <w:t>Розенберга</w:t>
      </w:r>
      <w:proofErr w:type="spellEnd"/>
      <w:r w:rsidRPr="006D4F53">
        <w:rPr>
          <w:rFonts w:ascii="Times New Roman" w:hAnsi="Times New Roman" w:cs="Times New Roman"/>
          <w:sz w:val="28"/>
          <w:szCs w:val="28"/>
          <w:lang w:val="uk-UA"/>
        </w:rPr>
        <w:t xml:space="preserve"> в моделі з ідеальною точкою враховується ще одна компонента або характеристика продукту, звана ідеальною з точки зору покупця продукту.</w:t>
      </w:r>
    </w:p>
    <w:p w:rsidR="004A3306" w:rsidRPr="006D4F53" w:rsidRDefault="004A3306" w:rsidP="004A3306">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У моделі адекватності товару ринку кожному за найменування товарів формуються показники, що характеризують забезпеченість ринку даним товаром, потреба у випуску, витрачені виробництва товару ресурси. Далі на основі розробленого коефіцієнта адекватності ринку розраховуються три показники: побажання споживачів, побажання фірми та її виробничі ресурси. Чим більша відмінність коефіцієнта адекватності від нормативного значення, тим більша невідповідність даної асортиментної позиції ринку.</w:t>
      </w:r>
    </w:p>
    <w:p w:rsidR="004A3306" w:rsidRPr="006D4F53" w:rsidRDefault="004A3306" w:rsidP="004A3306">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Узагальнюючи огляд маркетингових методів управління асортиментом можна назвати основні проблеми цієї групи методів.</w:t>
      </w:r>
    </w:p>
    <w:p w:rsidR="004A3306" w:rsidRPr="006D4F53" w:rsidRDefault="004A3306" w:rsidP="004A3306">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По-перше, загальним недоліком всіх перелічених вище моделей формування товарного асортименту і те, що вони багато в чому будуються на суб'єктивних даних, і дозволяють сформувати асортимент найчастіше інтуїтивно, а чи не з урахуванням використання наукових методів.</w:t>
      </w:r>
    </w:p>
    <w:p w:rsidR="004A3306" w:rsidRPr="006D4F53" w:rsidRDefault="004A3306" w:rsidP="004A3306">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По-друге, дані моделі не враховують взаємозв'язок ресурсів підприємства та сформованого асортименту товарів.</w:t>
      </w:r>
    </w:p>
    <w:p w:rsidR="004A3306" w:rsidRPr="006D4F53" w:rsidRDefault="004A3306" w:rsidP="004A3306">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lastRenderedPageBreak/>
        <w:t>У зв'язку з цим особливе місце серед методів та моделей формування асортименту товарів займають математичні методи, що характеризуються практичною спрямованістю.</w:t>
      </w:r>
    </w:p>
    <w:p w:rsidR="004A3306" w:rsidRPr="006D4F53" w:rsidRDefault="004A3306" w:rsidP="004A3306">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Розрізняють детерміновані та імовірнісні (стохастичні) моделі. Особливе місце серед детермінованих оптимізаційних моделей займають моделі задачі лінійного програмування (ЛП). Моделі завдання лінійного програмування застосовують для вирішення широкого кола завдань торгової практики, як-от планування товарообігу; організація раціональних закупівель продуктів харчування (завдання про суміші); заміна торгового обладнання; визначення асортименту товарів для торгової бази в силу обмежену площу зберігання; встановлення раціонального режиму роботи і т.д</w:t>
      </w:r>
      <w:r w:rsidRPr="00723F5E">
        <w:rPr>
          <w:rFonts w:ascii="Times New Roman" w:hAnsi="Times New Roman" w:cs="Times New Roman"/>
          <w:sz w:val="28"/>
          <w:szCs w:val="28"/>
          <w:lang w:val="uk-UA"/>
        </w:rPr>
        <w:t>. [13, 14, 39].</w:t>
      </w:r>
    </w:p>
    <w:p w:rsidR="004A3306" w:rsidRPr="006D4F53" w:rsidRDefault="004A3306" w:rsidP="004A3306">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Незважаючи на різноманітність моделей асортиментного завдання, всі їх загальному вигляді можна звести до наступного.</w:t>
      </w:r>
    </w:p>
    <w:p w:rsidR="004A3306" w:rsidRPr="006D4F53" w:rsidRDefault="004A3306" w:rsidP="004A3306">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При заданих обсягах ресурсів (праці, витрати обігу, площі торгових залів, поставок товарних запасів та відомих нормативах витрат потрібно знайти такі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 xml:space="preserve">wj </m:t>
            </m:r>
          </m:sub>
        </m:sSub>
      </m:oMath>
      <w:r w:rsidRPr="006D4F53">
        <w:rPr>
          <w:rFonts w:ascii="Times New Roman" w:hAnsi="Times New Roman" w:cs="Times New Roman"/>
          <w:sz w:val="28"/>
          <w:szCs w:val="28"/>
          <w:lang w:val="uk-UA"/>
        </w:rPr>
        <w:t xml:space="preserve">- обсяги товарообігу товару </w:t>
      </w:r>
      <m:oMath>
        <m:r>
          <w:rPr>
            <w:rFonts w:ascii="Cambria Math" w:hAnsi="Cambria Math" w:cs="Times New Roman"/>
            <w:sz w:val="28"/>
            <w:szCs w:val="28"/>
            <w:lang w:val="uk-UA"/>
          </w:rPr>
          <m:t>w</m:t>
        </m:r>
      </m:oMath>
      <w:r w:rsidRPr="006D4F53">
        <w:rPr>
          <w:rFonts w:ascii="Times New Roman" w:hAnsi="Times New Roman" w:cs="Times New Roman"/>
          <w:sz w:val="28"/>
          <w:szCs w:val="28"/>
          <w:lang w:val="uk-UA"/>
        </w:rPr>
        <w:t xml:space="preserve"> товарної групи </w:t>
      </w:r>
      <m:oMath>
        <m:r>
          <w:rPr>
            <w:rFonts w:ascii="Cambria Math" w:hAnsi="Cambria Math" w:cs="Times New Roman"/>
            <w:sz w:val="28"/>
            <w:szCs w:val="28"/>
            <w:lang w:val="uk-UA"/>
          </w:rPr>
          <m:t>j</m:t>
        </m:r>
      </m:oMath>
      <w:r w:rsidRPr="006D4F53">
        <w:rPr>
          <w:rFonts w:ascii="Times New Roman" w:hAnsi="Times New Roman" w:cs="Times New Roman"/>
          <w:sz w:val="28"/>
          <w:szCs w:val="28"/>
          <w:lang w:val="uk-UA"/>
        </w:rPr>
        <w:t xml:space="preserve">, при яких прибуток підприємства </w:t>
      </w:r>
      <m:oMath>
        <m:r>
          <w:rPr>
            <w:rFonts w:ascii="Cambria Math" w:hAnsi="Cambria Math" w:cs="Times New Roman"/>
            <w:sz w:val="28"/>
            <w:szCs w:val="28"/>
            <w:lang w:val="uk-UA"/>
          </w:rPr>
          <m:t>Z</m:t>
        </m:r>
      </m:oMath>
      <w:r w:rsidRPr="006D4F53">
        <w:rPr>
          <w:rFonts w:ascii="Times New Roman" w:hAnsi="Times New Roman" w:cs="Times New Roman"/>
          <w:sz w:val="28"/>
          <w:szCs w:val="28"/>
          <w:lang w:val="uk-UA"/>
        </w:rPr>
        <w:t xml:space="preserve"> досягає максимуму або</w:t>
      </w:r>
      <w:r w:rsidR="00E35B85" w:rsidRPr="006D4F53">
        <w:rPr>
          <w:rFonts w:ascii="Times New Roman" w:hAnsi="Times New Roman" w:cs="Times New Roman"/>
          <w:sz w:val="28"/>
          <w:szCs w:val="28"/>
          <w:lang w:val="uk-UA"/>
        </w:rPr>
        <w:t>:</w:t>
      </w:r>
    </w:p>
    <w:p w:rsidR="00E35B85" w:rsidRPr="006D4F53" w:rsidRDefault="00E35B85" w:rsidP="00E35B85">
      <w:pPr>
        <w:spacing w:after="0" w:line="360" w:lineRule="auto"/>
        <w:ind w:firstLine="567"/>
        <w:jc w:val="center"/>
        <w:rPr>
          <w:rFonts w:ascii="Times New Roman" w:eastAsiaTheme="minorEastAsia" w:hAnsi="Times New Roman" w:cs="Times New Roman"/>
          <w:sz w:val="28"/>
          <w:szCs w:val="28"/>
          <w:lang w:val="uk-UA"/>
        </w:rPr>
      </w:pPr>
      <m:oMath>
        <m:r>
          <w:rPr>
            <w:rFonts w:ascii="Cambria Math" w:hAnsi="Cambria Math" w:cs="Times New Roman"/>
            <w:sz w:val="28"/>
            <w:szCs w:val="28"/>
            <w:lang w:val="uk-UA"/>
          </w:rPr>
          <m:t>Z=</m:t>
        </m:r>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j=1</m:t>
            </m:r>
          </m:sub>
          <m:sup>
            <m:r>
              <w:rPr>
                <w:rFonts w:ascii="Cambria Math" w:hAnsi="Cambria Math" w:cs="Times New Roman"/>
                <w:sz w:val="28"/>
                <w:szCs w:val="28"/>
                <w:lang w:val="uk-UA"/>
              </w:rPr>
              <m:t>n</m:t>
            </m:r>
          </m:sup>
          <m:e>
            <m:nary>
              <m:naryPr>
                <m:chr m:val="∑"/>
                <m:limLoc m:val="undOvr"/>
                <m:ctrlPr>
                  <w:rPr>
                    <w:rFonts w:ascii="Cambria Math" w:hAnsi="Cambria Math" w:cs="Times New Roman"/>
                    <w:i/>
                    <w:sz w:val="28"/>
                    <w:szCs w:val="28"/>
                    <w:lang w:val="uk-UA"/>
                  </w:rPr>
                </m:ctrlPr>
              </m:naryPr>
              <m: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w</m:t>
                    </m:r>
                  </m:e>
                  <m:sub>
                    <m:r>
                      <w:rPr>
                        <w:rFonts w:ascii="Cambria Math" w:hAnsi="Cambria Math" w:cs="Times New Roman"/>
                        <w:sz w:val="28"/>
                        <w:szCs w:val="28"/>
                        <w:lang w:val="uk-UA"/>
                      </w:rPr>
                      <m:t>j</m:t>
                    </m:r>
                  </m:sub>
                </m:sSub>
                <m:r>
                  <w:rPr>
                    <w:rFonts w:ascii="Cambria Math" w:hAnsi="Cambria Math" w:cs="Times New Roman"/>
                    <w:sz w:val="28"/>
                    <w:szCs w:val="28"/>
                    <w:lang w:val="uk-UA"/>
                  </w:rPr>
                  <m:t>=1</m:t>
                </m:r>
              </m:sub>
              <m:sup>
                <m:sSub>
                  <m:sSubPr>
                    <m:ctrlPr>
                      <w:rPr>
                        <w:rFonts w:ascii="Cambria Math" w:hAnsi="Cambria Math" w:cs="Times New Roman"/>
                        <w:i/>
                        <w:sz w:val="28"/>
                        <w:szCs w:val="28"/>
                        <w:lang w:val="uk-UA"/>
                      </w:rPr>
                    </m:ctrlPr>
                  </m:sSubPr>
                  <m:e>
                    <m:r>
                      <w:rPr>
                        <w:rFonts w:ascii="Cambria Math" w:hAnsi="Cambria Math" w:cs="Times New Roman"/>
                        <w:sz w:val="28"/>
                        <w:szCs w:val="28"/>
                        <w:lang w:val="uk-UA"/>
                      </w:rPr>
                      <m:t>K</m:t>
                    </m:r>
                  </m:e>
                  <m:sub>
                    <m:r>
                      <w:rPr>
                        <w:rFonts w:ascii="Cambria Math" w:hAnsi="Cambria Math" w:cs="Times New Roman"/>
                        <w:sz w:val="28"/>
                        <w:szCs w:val="28"/>
                        <w:lang w:val="uk-UA"/>
                      </w:rPr>
                      <m:t>j</m:t>
                    </m:r>
                  </m:sub>
                </m:sSub>
              </m:sup>
              <m:e>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wj</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P</m:t>
                        </m:r>
                      </m:e>
                      <m:sub>
                        <m:r>
                          <w:rPr>
                            <w:rFonts w:ascii="Cambria Math" w:hAnsi="Cambria Math" w:cs="Times New Roman"/>
                            <w:sz w:val="28"/>
                            <w:szCs w:val="28"/>
                            <w:lang w:val="uk-UA"/>
                          </w:rPr>
                          <m:t>wj</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wj</m:t>
                        </m:r>
                      </m:sub>
                    </m:sSub>
                  </m:e>
                </m:d>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wj</m:t>
                    </m:r>
                  </m:sub>
                </m:sSub>
                <m:r>
                  <w:rPr>
                    <w:rFonts w:ascii="Cambria Math" w:hAnsi="Cambria Math" w:cs="Times New Roman"/>
                    <w:sz w:val="28"/>
                    <w:szCs w:val="28"/>
                    <w:lang w:val="uk-UA"/>
                  </w:rPr>
                  <m:t>→max.</m:t>
                </m:r>
              </m:e>
            </m:nary>
          </m:e>
        </m:nary>
      </m:oMath>
      <w:r w:rsidRPr="006D4F53">
        <w:rPr>
          <w:rFonts w:ascii="Times New Roman" w:eastAsiaTheme="minorEastAsia" w:hAnsi="Times New Roman" w:cs="Times New Roman"/>
          <w:sz w:val="28"/>
          <w:szCs w:val="28"/>
          <w:lang w:val="uk-UA"/>
        </w:rPr>
        <w:t xml:space="preserve"> </w:t>
      </w:r>
      <w:r w:rsidRPr="006D4F53">
        <w:rPr>
          <w:rFonts w:ascii="Times New Roman" w:eastAsiaTheme="minorEastAsia" w:hAnsi="Times New Roman" w:cs="Times New Roman"/>
          <w:sz w:val="28"/>
          <w:szCs w:val="28"/>
          <w:lang w:val="uk-UA"/>
        </w:rPr>
        <w:tab/>
      </w:r>
      <w:r w:rsidRPr="006D4F53">
        <w:rPr>
          <w:rFonts w:ascii="Times New Roman" w:eastAsiaTheme="minorEastAsia" w:hAnsi="Times New Roman" w:cs="Times New Roman"/>
          <w:sz w:val="28"/>
          <w:szCs w:val="28"/>
          <w:lang w:val="uk-UA"/>
        </w:rPr>
        <w:tab/>
        <w:t>(1.1)</w:t>
      </w:r>
    </w:p>
    <w:p w:rsidR="00E35B85" w:rsidRPr="006D4F53" w:rsidRDefault="00723F5E" w:rsidP="00E35B85">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Д</w:t>
      </w:r>
      <w:r w:rsidR="00E35B85" w:rsidRPr="006D4F53">
        <w:rPr>
          <w:rFonts w:ascii="Times New Roman" w:hAnsi="Times New Roman" w:cs="Times New Roman"/>
          <w:sz w:val="28"/>
          <w:szCs w:val="28"/>
          <w:lang w:val="uk-UA"/>
        </w:rPr>
        <w:t>е</w:t>
      </w:r>
      <w:r w:rsidRPr="00531437">
        <w:rPr>
          <w:rFonts w:ascii="Times New Roman" w:hAnsi="Times New Roman" w:cs="Times New Roman"/>
          <w:sz w:val="28"/>
          <w:szCs w:val="28"/>
        </w:rPr>
        <w:t xml:space="preserve"> </w:t>
      </w:r>
      <w:r w:rsidR="00E35B85" w:rsidRPr="006D4F53">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wj,</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P</m:t>
            </m:r>
          </m:e>
          <m:sub>
            <m:r>
              <w:rPr>
                <w:rFonts w:ascii="Cambria Math" w:hAnsi="Cambria Math" w:cs="Times New Roman"/>
                <w:sz w:val="28"/>
                <w:szCs w:val="28"/>
                <w:lang w:val="uk-UA"/>
              </w:rPr>
              <m:t>wj,</m:t>
            </m:r>
          </m:sub>
        </m:sSub>
        <m:r>
          <w:rPr>
            <w:rFonts w:ascii="Cambria Math" w:hAnsi="Cambria Math" w:cs="Times New Roman"/>
            <w:sz w:val="28"/>
            <w:szCs w:val="28"/>
            <w:lang w:val="uk-UA"/>
          </w:rPr>
          <m:t xml:space="preserve"> wj</m:t>
        </m:r>
      </m:oMath>
      <w:r w:rsidR="00E35B85" w:rsidRPr="006D4F53">
        <w:rPr>
          <w:rFonts w:ascii="Times New Roman" w:hAnsi="Times New Roman" w:cs="Times New Roman"/>
          <w:sz w:val="28"/>
          <w:szCs w:val="28"/>
          <w:lang w:val="uk-UA"/>
        </w:rPr>
        <w:t xml:space="preserve"> - торгова знижка, ціна та витратоємність товару </w:t>
      </w:r>
      <m:oMath>
        <m:r>
          <w:rPr>
            <w:rFonts w:ascii="Cambria Math" w:hAnsi="Cambria Math" w:cs="Times New Roman"/>
            <w:sz w:val="28"/>
            <w:szCs w:val="28"/>
            <w:lang w:val="uk-UA"/>
          </w:rPr>
          <m:t>w-</m:t>
        </m:r>
      </m:oMath>
      <w:r w:rsidR="00E35B85" w:rsidRPr="006D4F53">
        <w:rPr>
          <w:rFonts w:ascii="Times New Roman" w:hAnsi="Times New Roman" w:cs="Times New Roman"/>
          <w:sz w:val="28"/>
          <w:szCs w:val="28"/>
          <w:lang w:val="uk-UA"/>
        </w:rPr>
        <w:t xml:space="preserve">товарної групи </w:t>
      </w:r>
      <m:oMath>
        <m:r>
          <w:rPr>
            <w:rFonts w:ascii="Cambria Math" w:hAnsi="Cambria Math" w:cs="Times New Roman"/>
            <w:sz w:val="28"/>
            <w:szCs w:val="28"/>
            <w:lang w:val="uk-UA"/>
          </w:rPr>
          <m:t>j</m:t>
        </m:r>
      </m:oMath>
      <w:r w:rsidR="00E35B85" w:rsidRPr="006D4F53">
        <w:rPr>
          <w:rFonts w:ascii="Times New Roman" w:hAnsi="Times New Roman" w:cs="Times New Roman"/>
          <w:sz w:val="28"/>
          <w:szCs w:val="28"/>
          <w:lang w:val="uk-UA"/>
        </w:rPr>
        <w:t xml:space="preserve"> відповідно; </w:t>
      </w:r>
      <m:oMath>
        <m:r>
          <w:rPr>
            <w:rFonts w:ascii="Cambria Math" w:hAnsi="Cambria Math" w:cs="Times New Roman"/>
            <w:sz w:val="28"/>
            <w:szCs w:val="28"/>
            <w:lang w:val="uk-UA"/>
          </w:rPr>
          <m:t>n</m:t>
        </m:r>
      </m:oMath>
      <w:r w:rsidR="00E35B85" w:rsidRPr="006D4F53">
        <w:rPr>
          <w:rFonts w:ascii="Times New Roman" w:hAnsi="Times New Roman" w:cs="Times New Roman"/>
          <w:sz w:val="28"/>
          <w:szCs w:val="28"/>
          <w:lang w:val="uk-UA"/>
        </w:rPr>
        <w:t xml:space="preserve"> – кількість груп товарів;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K</m:t>
            </m:r>
          </m:e>
          <m:sub>
            <m:r>
              <w:rPr>
                <w:rFonts w:ascii="Cambria Math" w:hAnsi="Cambria Math" w:cs="Times New Roman"/>
                <w:sz w:val="28"/>
                <w:szCs w:val="28"/>
                <w:lang w:val="uk-UA"/>
              </w:rPr>
              <m:t>j</m:t>
            </m:r>
          </m:sub>
        </m:sSub>
      </m:oMath>
      <w:r w:rsidR="00E35B85" w:rsidRPr="006D4F53">
        <w:rPr>
          <w:rFonts w:ascii="Times New Roman" w:hAnsi="Times New Roman" w:cs="Times New Roman"/>
          <w:sz w:val="28"/>
          <w:szCs w:val="28"/>
          <w:lang w:val="uk-UA"/>
        </w:rPr>
        <w:t xml:space="preserve"> – число найменувань товару у групі </w:t>
      </w:r>
      <m:oMath>
        <m:r>
          <w:rPr>
            <w:rFonts w:ascii="Cambria Math" w:hAnsi="Cambria Math" w:cs="Times New Roman"/>
            <w:sz w:val="28"/>
            <w:szCs w:val="28"/>
            <w:lang w:val="uk-UA"/>
          </w:rPr>
          <m:t>j</m:t>
        </m:r>
      </m:oMath>
      <w:r w:rsidR="00E35B85" w:rsidRPr="006D4F53">
        <w:rPr>
          <w:rFonts w:ascii="Times New Roman" w:hAnsi="Times New Roman" w:cs="Times New Roman"/>
          <w:sz w:val="28"/>
          <w:szCs w:val="28"/>
          <w:lang w:val="uk-UA"/>
        </w:rPr>
        <w:t>.</w:t>
      </w:r>
    </w:p>
    <w:p w:rsidR="00E35B85" w:rsidRPr="006D4F53" w:rsidRDefault="00E35B85" w:rsidP="00E35B85">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Формула (1.1) вирішується при обмеженнях, що пов'язують обсяги ресурсів та нормативи витрат, наступного виду</w:t>
      </w:r>
      <w:r w:rsidR="006A0160" w:rsidRPr="006D4F53">
        <w:rPr>
          <w:rFonts w:ascii="Times New Roman" w:hAnsi="Times New Roman" w:cs="Times New Roman"/>
          <w:sz w:val="28"/>
          <w:szCs w:val="28"/>
          <w:lang w:val="uk-UA"/>
        </w:rPr>
        <w:t>:</w:t>
      </w:r>
    </w:p>
    <w:p w:rsidR="006A0160" w:rsidRPr="006D4F53" w:rsidRDefault="004629EE" w:rsidP="00F529EF">
      <w:pPr>
        <w:spacing w:after="0" w:line="360" w:lineRule="auto"/>
        <w:ind w:firstLine="567"/>
        <w:jc w:val="center"/>
        <w:rPr>
          <w:rFonts w:ascii="Times New Roman" w:hAnsi="Times New Roman" w:cs="Times New Roman"/>
          <w:sz w:val="28"/>
          <w:szCs w:val="28"/>
          <w:lang w:val="uk-UA"/>
        </w:rPr>
      </w:pPr>
      <m:oMath>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j=1</m:t>
            </m:r>
          </m:sub>
          <m:sup>
            <m:r>
              <w:rPr>
                <w:rFonts w:ascii="Cambria Math" w:hAnsi="Cambria Math" w:cs="Times New Roman"/>
                <w:sz w:val="28"/>
                <w:szCs w:val="28"/>
                <w:lang w:val="uk-UA"/>
              </w:rPr>
              <m:t>n</m:t>
            </m:r>
          </m:sup>
          <m:e>
            <m:nary>
              <m:naryPr>
                <m:chr m:val="∑"/>
                <m:limLoc m:val="undOvr"/>
                <m:ctrlPr>
                  <w:rPr>
                    <w:rFonts w:ascii="Cambria Math" w:hAnsi="Cambria Math" w:cs="Times New Roman"/>
                    <w:i/>
                    <w:sz w:val="28"/>
                    <w:szCs w:val="28"/>
                    <w:lang w:val="uk-UA"/>
                  </w:rPr>
                </m:ctrlPr>
              </m:naryPr>
              <m: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w</m:t>
                    </m:r>
                  </m:e>
                  <m:sub>
                    <m:r>
                      <w:rPr>
                        <w:rFonts w:ascii="Cambria Math" w:hAnsi="Cambria Math" w:cs="Times New Roman"/>
                        <w:sz w:val="28"/>
                        <w:szCs w:val="28"/>
                        <w:lang w:val="uk-UA"/>
                      </w:rPr>
                      <m:t>j=1</m:t>
                    </m:r>
                  </m:sub>
                </m:sSub>
              </m:sub>
              <m:sup>
                <m:sSub>
                  <m:sSubPr>
                    <m:ctrlPr>
                      <w:rPr>
                        <w:rFonts w:ascii="Cambria Math" w:hAnsi="Cambria Math" w:cs="Times New Roman"/>
                        <w:i/>
                        <w:sz w:val="28"/>
                        <w:szCs w:val="28"/>
                        <w:lang w:val="uk-UA"/>
                      </w:rPr>
                    </m:ctrlPr>
                  </m:sSubPr>
                  <m:e>
                    <m:r>
                      <w:rPr>
                        <w:rFonts w:ascii="Cambria Math" w:hAnsi="Cambria Math" w:cs="Times New Roman"/>
                        <w:sz w:val="28"/>
                        <w:szCs w:val="28"/>
                        <w:lang w:val="uk-UA"/>
                      </w:rPr>
                      <m:t>K</m:t>
                    </m:r>
                  </m:e>
                  <m:sub>
                    <m:r>
                      <w:rPr>
                        <w:rFonts w:ascii="Cambria Math" w:hAnsi="Cambria Math" w:cs="Times New Roman"/>
                        <w:sz w:val="28"/>
                        <w:szCs w:val="28"/>
                        <w:lang w:val="uk-UA"/>
                      </w:rPr>
                      <m:t>j</m:t>
                    </m:r>
                  </m:sub>
                </m:sSub>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lw</m:t>
                        </m:r>
                      </m:e>
                      <m:sub>
                        <m:r>
                          <w:rPr>
                            <w:rFonts w:ascii="Cambria Math" w:hAnsi="Cambria Math" w:cs="Times New Roman"/>
                            <w:sz w:val="28"/>
                            <w:szCs w:val="28"/>
                            <w:lang w:val="uk-UA"/>
                          </w:rPr>
                          <m:t>j</m:t>
                        </m:r>
                      </m:sub>
                    </m:sSub>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w</m:t>
                        </m:r>
                      </m:e>
                      <m:sub>
                        <m:r>
                          <w:rPr>
                            <w:rFonts w:ascii="Cambria Math" w:hAnsi="Cambria Math" w:cs="Times New Roman"/>
                            <w:sz w:val="28"/>
                            <w:szCs w:val="28"/>
                            <w:lang w:val="uk-UA"/>
                          </w:rPr>
                          <m:t>j</m:t>
                        </m:r>
                      </m:sub>
                    </m:sSub>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b</m:t>
                    </m:r>
                  </m:e>
                  <m:sub>
                    <m:r>
                      <w:rPr>
                        <w:rFonts w:ascii="Cambria Math" w:hAnsi="Cambria Math" w:cs="Times New Roman"/>
                        <w:sz w:val="28"/>
                        <w:szCs w:val="28"/>
                        <w:lang w:val="uk-UA"/>
                      </w:rPr>
                      <m:t>l</m:t>
                    </m:r>
                  </m:sub>
                </m:sSub>
                <m:r>
                  <w:rPr>
                    <w:rFonts w:ascii="Cambria Math" w:hAnsi="Cambria Math" w:cs="Times New Roman"/>
                    <w:sz w:val="28"/>
                    <w:szCs w:val="28"/>
                    <w:lang w:val="uk-UA"/>
                  </w:rPr>
                  <m:t>,l=</m:t>
                </m:r>
                <m:acc>
                  <m:accPr>
                    <m:chr m:val="̅"/>
                    <m:ctrlPr>
                      <w:rPr>
                        <w:rFonts w:ascii="Cambria Math" w:hAnsi="Cambria Math" w:cs="Times New Roman"/>
                        <w:i/>
                        <w:sz w:val="28"/>
                        <w:szCs w:val="28"/>
                        <w:lang w:val="uk-UA"/>
                      </w:rPr>
                    </m:ctrlPr>
                  </m:accPr>
                  <m:e>
                    <m:r>
                      <w:rPr>
                        <w:rFonts w:ascii="Cambria Math" w:hAnsi="Cambria Math" w:cs="Times New Roman"/>
                        <w:sz w:val="28"/>
                        <w:szCs w:val="28"/>
                        <w:lang w:val="uk-UA"/>
                      </w:rPr>
                      <m:t>1,L</m:t>
                    </m:r>
                  </m:e>
                </m:acc>
              </m:e>
            </m:nary>
          </m:e>
        </m:nary>
      </m:oMath>
      <w:r w:rsidR="00F529EF" w:rsidRPr="006D4F53">
        <w:rPr>
          <w:rFonts w:ascii="Times New Roman" w:eastAsiaTheme="minorEastAsia" w:hAnsi="Times New Roman" w:cs="Times New Roman"/>
          <w:sz w:val="28"/>
          <w:szCs w:val="28"/>
          <w:lang w:val="uk-UA"/>
        </w:rPr>
        <w:t xml:space="preserve">       (1.2)</w:t>
      </w:r>
    </w:p>
    <w:p w:rsidR="006A0160" w:rsidRPr="006D4F53" w:rsidRDefault="006A0160" w:rsidP="00F529EF">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Де,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lw</m:t>
                </m:r>
              </m:e>
              <m:sub>
                <m:r>
                  <w:rPr>
                    <w:rFonts w:ascii="Cambria Math" w:hAnsi="Cambria Math" w:cs="Times New Roman"/>
                    <w:sz w:val="28"/>
                    <w:szCs w:val="28"/>
                    <w:lang w:val="uk-UA"/>
                  </w:rPr>
                  <m:t>j</m:t>
                </m:r>
              </m:sub>
            </m:sSub>
          </m:sub>
        </m:sSub>
        <m:r>
          <w:rPr>
            <w:rFonts w:ascii="Cambria Math" w:hAnsi="Cambria Math" w:cs="Times New Roman"/>
            <w:sz w:val="28"/>
            <w:szCs w:val="28"/>
            <w:lang w:val="uk-UA"/>
          </w:rPr>
          <m:t xml:space="preserve"> </m:t>
        </m:r>
      </m:oMath>
      <w:r w:rsidRPr="006D4F53">
        <w:rPr>
          <w:rFonts w:ascii="Times New Roman" w:eastAsiaTheme="minorEastAsia" w:hAnsi="Times New Roman" w:cs="Times New Roman"/>
          <w:sz w:val="28"/>
          <w:szCs w:val="28"/>
          <w:lang w:val="uk-UA"/>
        </w:rPr>
        <w:t>-</w:t>
      </w:r>
      <w:r w:rsidRPr="006D4F53">
        <w:rPr>
          <w:rFonts w:ascii="Times New Roman" w:hAnsi="Times New Roman" w:cs="Times New Roman"/>
          <w:sz w:val="28"/>
          <w:szCs w:val="28"/>
          <w:lang w:val="uk-UA"/>
        </w:rPr>
        <w:t xml:space="preserve"> норматив витрат </w:t>
      </w:r>
      <w:proofErr w:type="spellStart"/>
      <w:r w:rsidRPr="006D4F53">
        <w:rPr>
          <w:rFonts w:ascii="Times New Roman" w:hAnsi="Times New Roman" w:cs="Times New Roman"/>
          <w:sz w:val="28"/>
          <w:szCs w:val="28"/>
          <w:lang w:val="uk-UA"/>
        </w:rPr>
        <w:t>витрат</w:t>
      </w:r>
      <w:proofErr w:type="spellEnd"/>
      <w:r w:rsidRPr="006D4F53">
        <w:rPr>
          <w:rFonts w:ascii="Times New Roman" w:hAnsi="Times New Roman" w:cs="Times New Roman"/>
          <w:sz w:val="28"/>
          <w:szCs w:val="28"/>
          <w:lang w:val="uk-UA"/>
        </w:rPr>
        <w:t xml:space="preserve"> торговель</w:t>
      </w:r>
      <w:r w:rsidR="00F529EF" w:rsidRPr="006D4F53">
        <w:rPr>
          <w:rFonts w:ascii="Times New Roman" w:hAnsi="Times New Roman" w:cs="Times New Roman"/>
          <w:sz w:val="28"/>
          <w:szCs w:val="28"/>
          <w:lang w:val="uk-UA"/>
        </w:rPr>
        <w:t>ного підприємства на одиницю то</w:t>
      </w:r>
      <w:r w:rsidRPr="006D4F53">
        <w:rPr>
          <w:rFonts w:ascii="Times New Roman" w:hAnsi="Times New Roman" w:cs="Times New Roman"/>
          <w:sz w:val="28"/>
          <w:szCs w:val="28"/>
          <w:lang w:val="uk-UA"/>
        </w:rPr>
        <w:t>вар</w:t>
      </w:r>
      <w:r w:rsidR="00F529EF" w:rsidRPr="006D4F53">
        <w:rPr>
          <w:rFonts w:ascii="Times New Roman" w:hAnsi="Times New Roman" w:cs="Times New Roman"/>
          <w:sz w:val="28"/>
          <w:szCs w:val="28"/>
          <w:lang w:val="uk-UA"/>
        </w:rPr>
        <w:t>у</w:t>
      </w:r>
      <w:r w:rsidRPr="006D4F53">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w</m:t>
            </m:r>
          </m:e>
          <m:sub>
            <m:r>
              <w:rPr>
                <w:rFonts w:ascii="Cambria Math" w:hAnsi="Cambria Math" w:cs="Times New Roman"/>
                <w:sz w:val="28"/>
                <w:szCs w:val="28"/>
                <w:lang w:val="uk-UA"/>
              </w:rPr>
              <m:t xml:space="preserve">j </m:t>
            </m:r>
          </m:sub>
        </m:sSub>
      </m:oMath>
      <w:r w:rsidRPr="006D4F53">
        <w:rPr>
          <w:rFonts w:ascii="Times New Roman" w:hAnsi="Times New Roman" w:cs="Times New Roman"/>
          <w:sz w:val="28"/>
          <w:szCs w:val="28"/>
          <w:lang w:val="uk-UA"/>
        </w:rPr>
        <w:t xml:space="preserve">-ї групи товарів за </w:t>
      </w:r>
      <m:oMath>
        <m:r>
          <w:rPr>
            <w:rFonts w:ascii="Cambria Math" w:hAnsi="Cambria Math" w:cs="Times New Roman"/>
            <w:sz w:val="28"/>
            <w:szCs w:val="28"/>
            <w:lang w:val="uk-UA"/>
          </w:rPr>
          <m:t>l</m:t>
        </m:r>
      </m:oMath>
      <w:r w:rsidR="00F529EF"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 xml:space="preserve"> статті витрат;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b</m:t>
            </m:r>
          </m:e>
          <m:sub>
            <m:r>
              <w:rPr>
                <w:rFonts w:ascii="Cambria Math" w:hAnsi="Cambria Math" w:cs="Times New Roman"/>
                <w:sz w:val="28"/>
                <w:szCs w:val="28"/>
                <w:lang w:val="uk-UA"/>
              </w:rPr>
              <m:t>l</m:t>
            </m:r>
          </m:sub>
        </m:sSub>
        <m:r>
          <w:rPr>
            <w:rFonts w:ascii="Cambria Math" w:hAnsi="Cambria Math" w:cs="Times New Roman"/>
            <w:sz w:val="28"/>
            <w:szCs w:val="28"/>
            <w:lang w:val="uk-UA"/>
          </w:rPr>
          <m:t xml:space="preserve"> </m:t>
        </m:r>
      </m:oMath>
      <w:r w:rsidR="00F529EF" w:rsidRPr="006D4F53">
        <w:rPr>
          <w:rFonts w:ascii="Times New Roman" w:hAnsi="Times New Roman" w:cs="Times New Roman"/>
          <w:sz w:val="28"/>
          <w:szCs w:val="28"/>
          <w:lang w:val="uk-UA"/>
        </w:rPr>
        <w:t>- в</w:t>
      </w:r>
      <w:r w:rsidRPr="006D4F53">
        <w:rPr>
          <w:rFonts w:ascii="Times New Roman" w:hAnsi="Times New Roman" w:cs="Times New Roman"/>
          <w:sz w:val="28"/>
          <w:szCs w:val="28"/>
          <w:lang w:val="uk-UA"/>
        </w:rPr>
        <w:t>еличина витрат</w:t>
      </w:r>
      <w:r w:rsidR="00F529EF"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 xml:space="preserve">по </w:t>
      </w:r>
      <m:oMath>
        <m:r>
          <w:rPr>
            <w:rFonts w:ascii="Cambria Math" w:hAnsi="Cambria Math" w:cs="Times New Roman"/>
            <w:sz w:val="28"/>
            <w:szCs w:val="28"/>
            <w:lang w:val="uk-UA"/>
          </w:rPr>
          <m:t>l</m:t>
        </m:r>
      </m:oMath>
      <w:r w:rsidR="00F529EF"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 xml:space="preserve"> статті витрат звернення.</w:t>
      </w:r>
    </w:p>
    <w:p w:rsidR="00F529EF" w:rsidRPr="006D4F53" w:rsidRDefault="006A0160" w:rsidP="00F529EF">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lastRenderedPageBreak/>
        <w:t>Існують і інші постановки задачі знаходження оптимального асортименту [76]:</w:t>
      </w:r>
      <w:r w:rsidR="00F529EF" w:rsidRPr="006D4F53">
        <w:rPr>
          <w:rFonts w:ascii="Times New Roman" w:hAnsi="Times New Roman" w:cs="Times New Roman"/>
          <w:sz w:val="28"/>
          <w:szCs w:val="28"/>
          <w:lang w:val="uk-UA"/>
        </w:rPr>
        <w:t xml:space="preserve"> </w:t>
      </w:r>
    </w:p>
    <w:p w:rsidR="006A0160" w:rsidRPr="006D4F53" w:rsidRDefault="006A0160" w:rsidP="00F529EF">
      <w:pPr>
        <w:pStyle w:val="a3"/>
        <w:numPr>
          <w:ilvl w:val="0"/>
          <w:numId w:val="3"/>
        </w:numPr>
        <w:spacing w:after="0" w:line="360" w:lineRule="auto"/>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при заданій плановій величині прибутку та виконанні умов (1.2) визначити асортимент та обсяги товарообігу, що максимізують його обсяг Q:</w:t>
      </w:r>
    </w:p>
    <w:p w:rsidR="00F529EF" w:rsidRPr="006D4F53" w:rsidRDefault="004629EE" w:rsidP="00F529EF">
      <w:pPr>
        <w:pStyle w:val="a3"/>
        <w:spacing w:after="0" w:line="360" w:lineRule="auto"/>
        <w:jc w:val="center"/>
        <w:rPr>
          <w:rFonts w:ascii="Times New Roman" w:eastAsiaTheme="minorEastAsia" w:hAnsi="Times New Roman" w:cs="Times New Roman"/>
          <w:sz w:val="28"/>
          <w:szCs w:val="28"/>
          <w:lang w:val="uk-UA"/>
        </w:rPr>
      </w:pPr>
      <m:oMath>
        <m:nary>
          <m:naryPr>
            <m:chr m:val="∑"/>
            <m:limLoc m:val="subSup"/>
            <m:ctrlPr>
              <w:rPr>
                <w:rFonts w:ascii="Cambria Math" w:hAnsi="Cambria Math" w:cs="Times New Roman"/>
                <w:i/>
                <w:sz w:val="28"/>
                <w:szCs w:val="28"/>
                <w:lang w:val="uk-UA"/>
              </w:rPr>
            </m:ctrlPr>
          </m:naryPr>
          <m:sub>
            <m:r>
              <w:rPr>
                <w:rFonts w:ascii="Cambria Math" w:hAnsi="Cambria Math" w:cs="Times New Roman"/>
                <w:sz w:val="28"/>
                <w:szCs w:val="28"/>
                <w:lang w:val="uk-UA"/>
              </w:rPr>
              <m:t>j=1</m:t>
            </m:r>
          </m:sub>
          <m:sup>
            <m:r>
              <w:rPr>
                <w:rFonts w:ascii="Cambria Math" w:hAnsi="Cambria Math" w:cs="Times New Roman"/>
                <w:sz w:val="28"/>
                <w:szCs w:val="28"/>
                <w:lang w:val="uk-UA"/>
              </w:rPr>
              <m:t>n</m:t>
            </m:r>
          </m:sup>
          <m:e>
            <m:nary>
              <m:naryPr>
                <m:chr m:val="∑"/>
                <m:limLoc m:val="subSup"/>
                <m:ctrlPr>
                  <w:rPr>
                    <w:rFonts w:ascii="Cambria Math" w:hAnsi="Cambria Math" w:cs="Times New Roman"/>
                    <w:i/>
                    <w:sz w:val="28"/>
                    <w:szCs w:val="28"/>
                    <w:lang w:val="uk-UA"/>
                  </w:rPr>
                </m:ctrlPr>
              </m:naryPr>
              <m: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w</m:t>
                    </m:r>
                  </m:e>
                  <m:sub>
                    <m:r>
                      <w:rPr>
                        <w:rFonts w:ascii="Cambria Math" w:hAnsi="Cambria Math" w:cs="Times New Roman"/>
                        <w:sz w:val="28"/>
                        <w:szCs w:val="28"/>
                        <w:lang w:val="uk-UA"/>
                      </w:rPr>
                      <m:t>j=1</m:t>
                    </m:r>
                  </m:sub>
                </m:sSub>
              </m:sub>
              <m:sup>
                <m:sSub>
                  <m:sSubPr>
                    <m:ctrlPr>
                      <w:rPr>
                        <w:rFonts w:ascii="Cambria Math" w:hAnsi="Cambria Math" w:cs="Times New Roman"/>
                        <w:i/>
                        <w:sz w:val="28"/>
                        <w:szCs w:val="28"/>
                        <w:lang w:val="uk-UA"/>
                      </w:rPr>
                    </m:ctrlPr>
                  </m:sSubPr>
                  <m:e>
                    <m:r>
                      <w:rPr>
                        <w:rFonts w:ascii="Cambria Math" w:hAnsi="Cambria Math" w:cs="Times New Roman"/>
                        <w:sz w:val="28"/>
                        <w:szCs w:val="28"/>
                        <w:lang w:val="uk-UA"/>
                      </w:rPr>
                      <m:t>K</m:t>
                    </m:r>
                  </m:e>
                  <m:sub>
                    <m:r>
                      <w:rPr>
                        <w:rFonts w:ascii="Cambria Math" w:hAnsi="Cambria Math" w:cs="Times New Roman"/>
                        <w:sz w:val="28"/>
                        <w:szCs w:val="28"/>
                        <w:lang w:val="uk-UA"/>
                      </w:rPr>
                      <m:t>j</m:t>
                    </m:r>
                  </m:sub>
                </m:sSub>
              </m:sup>
              <m:e>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w</m:t>
                            </m:r>
                          </m:e>
                          <m:sub>
                            <m:r>
                              <w:rPr>
                                <w:rFonts w:ascii="Cambria Math" w:hAnsi="Cambria Math" w:cs="Times New Roman"/>
                                <w:sz w:val="28"/>
                                <w:szCs w:val="28"/>
                                <w:lang w:val="uk-UA"/>
                              </w:rPr>
                              <m:t>j</m:t>
                            </m:r>
                          </m:sub>
                        </m:sSub>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p</m:t>
                        </m:r>
                      </m:e>
                      <m:sub>
                        <m:r>
                          <w:rPr>
                            <w:rFonts w:ascii="Cambria Math" w:hAnsi="Cambria Math" w:cs="Times New Roman"/>
                            <w:sz w:val="28"/>
                            <w:szCs w:val="28"/>
                            <w:lang w:val="uk-UA"/>
                          </w:rPr>
                          <m:t>wj</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c</m:t>
                        </m:r>
                      </m:e>
                      <m: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w</m:t>
                            </m:r>
                          </m:e>
                          <m:sub>
                            <m:r>
                              <w:rPr>
                                <w:rFonts w:ascii="Cambria Math" w:hAnsi="Cambria Math" w:cs="Times New Roman"/>
                                <w:sz w:val="28"/>
                                <w:szCs w:val="28"/>
                                <w:lang w:val="uk-UA"/>
                              </w:rPr>
                              <m:t>j</m:t>
                            </m:r>
                          </m:sub>
                        </m:sSub>
                      </m:sub>
                    </m:sSub>
                  </m:e>
                </m:d>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wj</m:t>
                    </m:r>
                  </m:sub>
                </m:sSub>
                <m:r>
                  <w:rPr>
                    <w:rFonts w:ascii="Cambria Math" w:hAnsi="Cambria Math" w:cs="Times New Roman"/>
                    <w:sz w:val="28"/>
                    <w:szCs w:val="28"/>
                    <w:lang w:val="uk-UA"/>
                  </w:rPr>
                  <m:t>≥Z</m:t>
                </m:r>
              </m:e>
            </m:nary>
          </m:e>
        </m:nary>
      </m:oMath>
      <w:r w:rsidR="00F529EF" w:rsidRPr="006D4F53">
        <w:rPr>
          <w:rFonts w:ascii="Times New Roman" w:eastAsiaTheme="minorEastAsia" w:hAnsi="Times New Roman" w:cs="Times New Roman"/>
          <w:sz w:val="28"/>
          <w:szCs w:val="28"/>
          <w:lang w:val="uk-UA"/>
        </w:rPr>
        <w:t xml:space="preserve">      (1.3)</w:t>
      </w:r>
    </w:p>
    <w:p w:rsidR="00F529EF" w:rsidRPr="006D4F53" w:rsidRDefault="004F1BEE" w:rsidP="00F529EF">
      <w:pPr>
        <w:pStyle w:val="a3"/>
        <w:spacing w:after="0" w:line="360" w:lineRule="auto"/>
        <w:jc w:val="center"/>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uk-UA"/>
          </w:rPr>
          <m:t>Q=</m:t>
        </m:r>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lang w:val="uk-UA"/>
              </w:rPr>
              <m:t>j=1</m:t>
            </m:r>
          </m:sub>
          <m:sup>
            <m:r>
              <w:rPr>
                <w:rFonts w:ascii="Cambria Math" w:eastAsiaTheme="minorEastAsia" w:hAnsi="Cambria Math" w:cs="Times New Roman"/>
                <w:sz w:val="28"/>
                <w:szCs w:val="28"/>
                <w:lang w:val="uk-UA"/>
              </w:rPr>
              <m:t>n</m:t>
            </m:r>
          </m:sup>
          <m:e>
            <m:nary>
              <m:naryPr>
                <m:chr m:val="∑"/>
                <m:limLoc m:val="undOvr"/>
                <m:ctrlPr>
                  <w:rPr>
                    <w:rFonts w:ascii="Cambria Math" w:eastAsiaTheme="minorEastAsia" w:hAnsi="Cambria Math" w:cs="Times New Roman"/>
                    <w:i/>
                    <w:sz w:val="28"/>
                    <w:szCs w:val="28"/>
                    <w:lang w:val="uk-UA"/>
                  </w:rPr>
                </m:ctrlPr>
              </m:naryPr>
              <m: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w</m:t>
                    </m:r>
                  </m:e>
                  <m:sub>
                    <m:r>
                      <w:rPr>
                        <w:rFonts w:ascii="Cambria Math" w:eastAsiaTheme="minorEastAsia" w:hAnsi="Cambria Math" w:cs="Times New Roman"/>
                        <w:sz w:val="28"/>
                        <w:szCs w:val="28"/>
                        <w:lang w:val="uk-UA"/>
                      </w:rPr>
                      <m:t>j</m:t>
                    </m:r>
                  </m:sub>
                </m:sSub>
                <m:r>
                  <w:rPr>
                    <w:rFonts w:ascii="Cambria Math" w:eastAsiaTheme="minorEastAsia" w:hAnsi="Cambria Math" w:cs="Times New Roman"/>
                    <w:sz w:val="28"/>
                    <w:szCs w:val="28"/>
                    <w:lang w:val="uk-UA"/>
                  </w:rPr>
                  <m:t>=1</m:t>
                </m:r>
              </m:sub>
              <m:sup>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K</m:t>
                    </m:r>
                  </m:e>
                  <m:sub>
                    <m:r>
                      <w:rPr>
                        <w:rFonts w:ascii="Cambria Math" w:eastAsiaTheme="minorEastAsia" w:hAnsi="Cambria Math" w:cs="Times New Roman"/>
                        <w:sz w:val="28"/>
                        <w:szCs w:val="28"/>
                        <w:lang w:val="uk-UA"/>
                      </w:rPr>
                      <m:t>j</m:t>
                    </m:r>
                  </m:sub>
                </m:sSub>
              </m:sup>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p</m:t>
                    </m:r>
                  </m:e>
                  <m:sub>
                    <m:r>
                      <w:rPr>
                        <w:rFonts w:ascii="Cambria Math" w:eastAsiaTheme="minorEastAsia" w:hAnsi="Cambria Math" w:cs="Times New Roman"/>
                        <w:sz w:val="28"/>
                        <w:szCs w:val="28"/>
                        <w:lang w:val="uk-UA"/>
                      </w:rPr>
                      <m:t>wj</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wj</m:t>
                    </m:r>
                  </m:sub>
                </m:sSub>
                <m:r>
                  <w:rPr>
                    <w:rFonts w:ascii="Cambria Math" w:eastAsiaTheme="minorEastAsia" w:hAnsi="Cambria Math" w:cs="Times New Roman"/>
                    <w:sz w:val="28"/>
                    <w:szCs w:val="28"/>
                    <w:lang w:val="uk-UA"/>
                  </w:rPr>
                  <m:t>→max,</m:t>
                </m:r>
              </m:e>
            </m:nary>
          </m:e>
        </m:nary>
      </m:oMath>
      <w:r w:rsidRPr="006D4F53">
        <w:rPr>
          <w:rFonts w:ascii="Times New Roman" w:eastAsiaTheme="minorEastAsia" w:hAnsi="Times New Roman" w:cs="Times New Roman"/>
          <w:sz w:val="28"/>
          <w:szCs w:val="28"/>
          <w:lang w:val="uk-UA"/>
        </w:rPr>
        <w:t xml:space="preserve">      (1.4)</w:t>
      </w:r>
    </w:p>
    <w:p w:rsidR="004F1BEE" w:rsidRPr="006D4F53" w:rsidRDefault="004F1BEE" w:rsidP="004F1BEE">
      <w:pPr>
        <w:pStyle w:val="a3"/>
        <w:spacing w:after="0" w:line="360" w:lineRule="auto"/>
        <w:ind w:left="0"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Моделі у постановці задачі (1.1), (1.2) та (1.3), (1.4) знаходять широке практичне застосування у випадках, коли попит є регулярним, наприклад, на продукцію у промисловому виробництві. Якщо ж структура попиту не задана або попит є випадковою величиною, як у роздрібній торгівлі, то за обставин, що склалися, максимум обсягів товарообігу, наприклад, у постановці (1.3), (1.4) може бути отриманий за рахунок «вигідних» підприємству, але не користуються попитом товарів. Така ситуація мала місце в умовах планової економіки, коли підприємства перевиконували план товарообігу, але були затоварені продукцією, що не користується попитом. Крім того, практика показує, що асортимент товарів, сформований з припущення про детермінованість попиту, як правило, має невисоку ефективність щодо нульової ймовірності виконання плану через випадкові відхилення фактичного попиту на товари від запланованих значень.</w:t>
      </w:r>
    </w:p>
    <w:p w:rsidR="004F1BEE" w:rsidRPr="006D4F53" w:rsidRDefault="004F1BEE" w:rsidP="004F1BEE">
      <w:pPr>
        <w:pStyle w:val="a3"/>
        <w:spacing w:after="0" w:line="360" w:lineRule="auto"/>
        <w:ind w:left="0"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Сформулюємо з</w:t>
      </w:r>
      <w:r w:rsidR="00723F5E">
        <w:rPr>
          <w:rFonts w:ascii="Times New Roman" w:eastAsiaTheme="minorEastAsia" w:hAnsi="Times New Roman" w:cs="Times New Roman"/>
          <w:sz w:val="28"/>
          <w:szCs w:val="28"/>
          <w:lang w:val="uk-UA"/>
        </w:rPr>
        <w:t xml:space="preserve">авдання «про похідний </w:t>
      </w:r>
      <w:r w:rsidR="00723F5E" w:rsidRPr="00723F5E">
        <w:rPr>
          <w:rFonts w:ascii="Times New Roman" w:eastAsiaTheme="minorEastAsia" w:hAnsi="Times New Roman" w:cs="Times New Roman"/>
          <w:sz w:val="28"/>
          <w:szCs w:val="28"/>
          <w:lang w:val="uk-UA"/>
        </w:rPr>
        <w:t>ранець» [</w:t>
      </w:r>
      <w:r w:rsidR="00723F5E" w:rsidRPr="00723F5E">
        <w:rPr>
          <w:rFonts w:ascii="Times New Roman" w:eastAsiaTheme="minorEastAsia" w:hAnsi="Times New Roman" w:cs="Times New Roman"/>
          <w:sz w:val="28"/>
          <w:szCs w:val="28"/>
        </w:rPr>
        <w:t>6</w:t>
      </w:r>
      <w:r w:rsidRPr="00723F5E">
        <w:rPr>
          <w:rFonts w:ascii="Times New Roman" w:eastAsiaTheme="minorEastAsia" w:hAnsi="Times New Roman" w:cs="Times New Roman"/>
          <w:sz w:val="28"/>
          <w:szCs w:val="28"/>
          <w:lang w:val="uk-UA"/>
        </w:rPr>
        <w:t>2].</w:t>
      </w:r>
      <w:r w:rsidRPr="006D4F53">
        <w:rPr>
          <w:rFonts w:ascii="Times New Roman" w:eastAsiaTheme="minorEastAsia" w:hAnsi="Times New Roman" w:cs="Times New Roman"/>
          <w:sz w:val="28"/>
          <w:szCs w:val="28"/>
          <w:lang w:val="uk-UA"/>
        </w:rPr>
        <w:t xml:space="preserve"> Потрібно визначити кількість та типи запасного обладнання для атомного підводного човна, які слід взяти на борт на час патрулювання. Передбачається, що час патрулювання відомий розподіл обсягу вимог (попиту) на запасне устаткування. Об'єм відсіків для зберігання запасного обладнання на підводному човні обмежений. Завдання зводиться до мінімізації середніх витрат, що з дефіцитом запасних частин.</w:t>
      </w:r>
    </w:p>
    <w:p w:rsidR="004F1BEE" w:rsidRPr="006D4F53" w:rsidRDefault="004F1BEE" w:rsidP="004F1BEE">
      <w:pPr>
        <w:pStyle w:val="a3"/>
        <w:spacing w:after="0" w:line="360" w:lineRule="auto"/>
        <w:ind w:left="0"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lastRenderedPageBreak/>
        <w:t>У порівнянні з детермінованими моделями використовувати імовірнісні (стохастичні) моделі значно складніше. По-перше, виникають труднощі концептуального характеру, пов'язані з інтерпретацією самого поняття «ймовірність» та визначення критерію оптимальності. По-друге, з'являються додаткові труднощі, зумовлені особливостями математичного апарату, що використовується для вирішення стохастичних завдань. З іншого боку, в стохастичних моделях цільові функції, зазвичай, є нелінійними, і, отже, завдання оптимізації носить складніший характер.</w:t>
      </w:r>
    </w:p>
    <w:p w:rsidR="00F529EF" w:rsidRPr="006D4F53" w:rsidRDefault="00F529EF" w:rsidP="00F529EF">
      <w:pPr>
        <w:pStyle w:val="a3"/>
        <w:spacing w:after="0" w:line="360" w:lineRule="auto"/>
        <w:jc w:val="both"/>
        <w:rPr>
          <w:rFonts w:ascii="Times New Roman" w:hAnsi="Times New Roman" w:cs="Times New Roman"/>
          <w:i/>
          <w:sz w:val="28"/>
          <w:szCs w:val="28"/>
          <w:lang w:val="uk-UA"/>
        </w:rPr>
      </w:pPr>
    </w:p>
    <w:p w:rsidR="00F529EF" w:rsidRPr="006D4F53" w:rsidRDefault="00F529EF" w:rsidP="00F529EF">
      <w:pPr>
        <w:pStyle w:val="a3"/>
        <w:spacing w:after="0" w:line="360" w:lineRule="auto"/>
        <w:jc w:val="both"/>
        <w:rPr>
          <w:rFonts w:ascii="Times New Roman" w:hAnsi="Times New Roman" w:cs="Times New Roman"/>
          <w:sz w:val="28"/>
          <w:szCs w:val="28"/>
          <w:lang w:val="uk-UA"/>
        </w:rPr>
      </w:pPr>
    </w:p>
    <w:p w:rsidR="00B80884" w:rsidRPr="006D4F53" w:rsidRDefault="00B80884">
      <w:pPr>
        <w:rPr>
          <w:rFonts w:ascii="Times New Roman" w:hAnsi="Times New Roman" w:cs="Times New Roman"/>
          <w:sz w:val="28"/>
          <w:szCs w:val="28"/>
          <w:lang w:val="uk-UA"/>
        </w:rPr>
      </w:pPr>
    </w:p>
    <w:p w:rsidR="00C46116" w:rsidRPr="006D4F53" w:rsidRDefault="00C46116" w:rsidP="00B80884">
      <w:pPr>
        <w:pStyle w:val="a3"/>
        <w:spacing w:after="0" w:line="360" w:lineRule="auto"/>
        <w:jc w:val="both"/>
        <w:rPr>
          <w:rFonts w:ascii="Times New Roman" w:hAnsi="Times New Roman" w:cs="Times New Roman"/>
          <w:sz w:val="28"/>
          <w:szCs w:val="28"/>
          <w:lang w:val="uk-UA"/>
        </w:rPr>
      </w:pPr>
    </w:p>
    <w:p w:rsidR="001D395E" w:rsidRPr="00723F5E" w:rsidRDefault="001D395E" w:rsidP="00723F5E">
      <w:pPr>
        <w:pStyle w:val="a3"/>
        <w:numPr>
          <w:ilvl w:val="1"/>
          <w:numId w:val="7"/>
        </w:numPr>
        <w:spacing w:after="0" w:line="360" w:lineRule="auto"/>
        <w:jc w:val="center"/>
        <w:rPr>
          <w:rFonts w:ascii="Times New Roman" w:hAnsi="Times New Roman" w:cs="Times New Roman"/>
          <w:i/>
          <w:sz w:val="28"/>
          <w:szCs w:val="28"/>
          <w:lang w:val="uk-UA"/>
        </w:rPr>
      </w:pPr>
      <w:r w:rsidRPr="00723F5E">
        <w:rPr>
          <w:rFonts w:ascii="Times New Roman" w:hAnsi="Times New Roman" w:cs="Times New Roman"/>
          <w:i/>
          <w:sz w:val="28"/>
          <w:szCs w:val="28"/>
          <w:lang w:val="uk-UA"/>
        </w:rPr>
        <w:t>Опис формальних методів управління асортиментом у роздрібній торгівлі та методів управління товарними запасами</w:t>
      </w:r>
    </w:p>
    <w:p w:rsidR="00723F5E" w:rsidRPr="00531437" w:rsidRDefault="00723F5E" w:rsidP="00EE15FA">
      <w:pPr>
        <w:spacing w:after="0" w:line="360" w:lineRule="auto"/>
        <w:ind w:firstLine="567"/>
        <w:jc w:val="both"/>
        <w:rPr>
          <w:rFonts w:ascii="Times New Roman" w:hAnsi="Times New Roman" w:cs="Times New Roman"/>
          <w:sz w:val="28"/>
          <w:szCs w:val="28"/>
        </w:rPr>
      </w:pPr>
    </w:p>
    <w:p w:rsidR="00EE15FA" w:rsidRPr="006D4F53" w:rsidRDefault="00EE15FA" w:rsidP="00EE15FA">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Зародження математичної теорії управління запасами відноситься до початку минулого сторіччя. Перші системи управління запасами були розроблені стосовно запасних ч</w:t>
      </w:r>
      <w:r w:rsidR="00723F5E">
        <w:rPr>
          <w:rFonts w:ascii="Times New Roman" w:hAnsi="Times New Roman" w:cs="Times New Roman"/>
          <w:sz w:val="28"/>
          <w:szCs w:val="28"/>
          <w:lang w:val="uk-UA"/>
        </w:rPr>
        <w:t xml:space="preserve">астин промислових підприємств [27, </w:t>
      </w:r>
      <w:r w:rsidRPr="006D4F53">
        <w:rPr>
          <w:rFonts w:ascii="Times New Roman" w:hAnsi="Times New Roman" w:cs="Times New Roman"/>
          <w:sz w:val="28"/>
          <w:szCs w:val="28"/>
          <w:lang w:val="uk-UA"/>
        </w:rPr>
        <w:t>32]. При розробці систем передбачалося, що попит продукції відомий з достатнім ступенем точності.</w:t>
      </w:r>
    </w:p>
    <w:p w:rsidR="001D395E" w:rsidRPr="006D4F53" w:rsidRDefault="00EE15FA" w:rsidP="00EE15FA">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Перша математична модель, що оптимізує витрати була </w:t>
      </w:r>
      <w:proofErr w:type="spellStart"/>
      <w:r w:rsidRPr="006D4F53">
        <w:rPr>
          <w:rFonts w:ascii="Times New Roman" w:hAnsi="Times New Roman" w:cs="Times New Roman"/>
          <w:sz w:val="28"/>
          <w:szCs w:val="28"/>
          <w:lang w:val="uk-UA"/>
        </w:rPr>
        <w:t>передставлена</w:t>
      </w:r>
      <w:proofErr w:type="spellEnd"/>
      <w:r w:rsidRPr="006D4F53">
        <w:rPr>
          <w:rFonts w:ascii="Times New Roman" w:hAnsi="Times New Roman" w:cs="Times New Roman"/>
          <w:sz w:val="28"/>
          <w:szCs w:val="28"/>
          <w:lang w:val="uk-UA"/>
        </w:rPr>
        <w:t xml:space="preserve"> ​​у роботі</w:t>
      </w:r>
      <w:r w:rsidR="00723F5E">
        <w:rPr>
          <w:rFonts w:ascii="Times New Roman" w:hAnsi="Times New Roman" w:cs="Times New Roman"/>
          <w:sz w:val="28"/>
          <w:szCs w:val="28"/>
          <w:lang w:val="uk-UA"/>
        </w:rPr>
        <w:t xml:space="preserve"> Ф. </w:t>
      </w:r>
      <w:proofErr w:type="spellStart"/>
      <w:r w:rsidR="00723F5E">
        <w:rPr>
          <w:rFonts w:ascii="Times New Roman" w:hAnsi="Times New Roman" w:cs="Times New Roman"/>
          <w:sz w:val="28"/>
          <w:szCs w:val="28"/>
          <w:lang w:val="uk-UA"/>
        </w:rPr>
        <w:t>Харріса</w:t>
      </w:r>
      <w:proofErr w:type="spellEnd"/>
      <w:r w:rsidR="00723F5E">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 xml:space="preserve">27]. Якщо інтенсивність реалізації продукції дорівнює </w:t>
      </w:r>
      <m:oMath>
        <m:r>
          <w:rPr>
            <w:rFonts w:ascii="Cambria Math" w:hAnsi="Cambria Math" w:cs="Times New Roman"/>
            <w:sz w:val="28"/>
            <w:szCs w:val="28"/>
            <w:lang w:val="uk-UA"/>
          </w:rPr>
          <m:t>S</m:t>
        </m:r>
      </m:oMath>
      <w:r w:rsidRPr="006D4F53">
        <w:rPr>
          <w:rFonts w:ascii="Times New Roman" w:hAnsi="Times New Roman" w:cs="Times New Roman"/>
          <w:sz w:val="28"/>
          <w:szCs w:val="28"/>
          <w:lang w:val="uk-UA"/>
        </w:rPr>
        <w:t xml:space="preserve"> од/рік, обсяг партії продукції, що постачається одномоментно для поповнення запасу - </w:t>
      </w:r>
      <m:oMath>
        <m:r>
          <w:rPr>
            <w:rFonts w:ascii="Cambria Math" w:hAnsi="Cambria Math" w:cs="Times New Roman"/>
            <w:sz w:val="28"/>
            <w:szCs w:val="28"/>
            <w:lang w:val="uk-UA"/>
          </w:rPr>
          <m:t>Q</m:t>
        </m:r>
      </m:oMath>
      <w:r w:rsidRPr="006D4F53">
        <w:rPr>
          <w:rFonts w:ascii="Times New Roman" w:hAnsi="Times New Roman" w:cs="Times New Roman"/>
          <w:sz w:val="28"/>
          <w:szCs w:val="28"/>
          <w:lang w:val="uk-UA"/>
        </w:rPr>
        <w:t xml:space="preserve">, витрати на випуск продукції - </w:t>
      </w:r>
      <m:oMath>
        <m:r>
          <w:rPr>
            <w:rFonts w:ascii="Cambria Math" w:hAnsi="Cambria Math" w:cs="Times New Roman"/>
            <w:sz w:val="28"/>
            <w:szCs w:val="28"/>
            <w:lang w:val="uk-UA"/>
          </w:rPr>
          <m:t>А</m:t>
        </m:r>
      </m:oMath>
      <w:r w:rsidRPr="006D4F53">
        <w:rPr>
          <w:rFonts w:ascii="Times New Roman" w:hAnsi="Times New Roman" w:cs="Times New Roman"/>
          <w:sz w:val="28"/>
          <w:szCs w:val="28"/>
          <w:lang w:val="uk-UA"/>
        </w:rPr>
        <w:t xml:space="preserve">, собівартість однієї одиниці продукції – </w:t>
      </w:r>
      <m:oMath>
        <m:r>
          <w:rPr>
            <w:rFonts w:ascii="Cambria Math" w:hAnsi="Cambria Math" w:cs="Times New Roman"/>
            <w:sz w:val="28"/>
            <w:szCs w:val="28"/>
            <w:lang w:val="uk-UA"/>
          </w:rPr>
          <m:t>v</m:t>
        </m:r>
      </m:oMath>
      <w:r w:rsidRPr="006D4F53">
        <w:rPr>
          <w:rFonts w:ascii="Times New Roman" w:hAnsi="Times New Roman" w:cs="Times New Roman"/>
          <w:sz w:val="28"/>
          <w:szCs w:val="28"/>
          <w:lang w:val="uk-UA"/>
        </w:rPr>
        <w:t xml:space="preserve"> дол., а стратегія управління у тому, щоб на кожен вкладений у запаси долар на рік отримувати віддачі </w:t>
      </w:r>
      <m:oMath>
        <m:r>
          <w:rPr>
            <w:rFonts w:ascii="Cambria Math" w:hAnsi="Cambria Math" w:cs="Times New Roman"/>
            <w:sz w:val="28"/>
            <w:szCs w:val="28"/>
            <w:lang w:val="uk-UA"/>
          </w:rPr>
          <m:t>r</m:t>
        </m:r>
      </m:oMath>
      <w:r w:rsidRPr="006D4F53">
        <w:rPr>
          <w:rFonts w:ascii="Times New Roman" w:hAnsi="Times New Roman" w:cs="Times New Roman"/>
          <w:sz w:val="28"/>
          <w:szCs w:val="28"/>
          <w:lang w:val="uk-UA"/>
        </w:rPr>
        <w:t xml:space="preserve"> доларів, тоді економічний розмір замовлення дорівнює:</w:t>
      </w:r>
    </w:p>
    <w:p w:rsidR="00EE15FA" w:rsidRPr="006D4F53" w:rsidRDefault="00EE15FA" w:rsidP="00EE15FA">
      <w:pPr>
        <w:spacing w:after="0" w:line="360" w:lineRule="auto"/>
        <w:ind w:firstLine="567"/>
        <w:jc w:val="center"/>
        <w:rPr>
          <w:rFonts w:ascii="Times New Roman" w:hAnsi="Times New Roman" w:cs="Times New Roman"/>
          <w:sz w:val="28"/>
          <w:szCs w:val="28"/>
          <w:lang w:val="uk-UA"/>
        </w:rPr>
      </w:pPr>
      <m:oMath>
        <m:r>
          <w:rPr>
            <w:rFonts w:ascii="Cambria Math" w:hAnsi="Cambria Math" w:cs="Times New Roman"/>
            <w:sz w:val="28"/>
            <w:szCs w:val="28"/>
            <w:lang w:val="uk-UA"/>
          </w:rPr>
          <m:t>Q=</m:t>
        </m:r>
        <m:rad>
          <m:radPr>
            <m:degHide m:val="on"/>
            <m:ctrlPr>
              <w:rPr>
                <w:rFonts w:ascii="Cambria Math" w:hAnsi="Cambria Math" w:cs="Times New Roman"/>
                <w:i/>
                <w:sz w:val="28"/>
                <w:szCs w:val="28"/>
                <w:lang w:val="uk-UA"/>
              </w:rPr>
            </m:ctrlPr>
          </m:radPr>
          <m:deg/>
          <m:e>
            <m:f>
              <m:fPr>
                <m:ctrlPr>
                  <w:rPr>
                    <w:rFonts w:ascii="Cambria Math" w:hAnsi="Cambria Math" w:cs="Times New Roman"/>
                    <w:i/>
                    <w:sz w:val="28"/>
                    <w:szCs w:val="28"/>
                    <w:lang w:val="uk-UA"/>
                  </w:rPr>
                </m:ctrlPr>
              </m:fPr>
              <m:num>
                <m:r>
                  <w:rPr>
                    <w:rFonts w:ascii="Cambria Math" w:hAnsi="Cambria Math" w:cs="Times New Roman"/>
                    <w:sz w:val="28"/>
                    <w:szCs w:val="28"/>
                    <w:lang w:val="uk-UA"/>
                  </w:rPr>
                  <m:t>2AS</m:t>
                </m:r>
              </m:num>
              <m:den>
                <m:r>
                  <w:rPr>
                    <w:rFonts w:ascii="Cambria Math" w:hAnsi="Cambria Math" w:cs="Times New Roman"/>
                    <w:sz w:val="28"/>
                    <w:szCs w:val="28"/>
                    <w:lang w:val="uk-UA"/>
                  </w:rPr>
                  <m:t>rv</m:t>
                </m:r>
              </m:den>
            </m:f>
          </m:e>
        </m:rad>
      </m:oMath>
      <w:r w:rsidRPr="006D4F53">
        <w:rPr>
          <w:rFonts w:ascii="Times New Roman" w:eastAsiaTheme="minorEastAsia" w:hAnsi="Times New Roman" w:cs="Times New Roman"/>
          <w:sz w:val="28"/>
          <w:szCs w:val="28"/>
          <w:lang w:val="uk-UA"/>
        </w:rPr>
        <w:tab/>
      </w:r>
      <w:r w:rsidRPr="006D4F53">
        <w:rPr>
          <w:rFonts w:ascii="Times New Roman" w:eastAsiaTheme="minorEastAsia" w:hAnsi="Times New Roman" w:cs="Times New Roman"/>
          <w:sz w:val="28"/>
          <w:szCs w:val="28"/>
          <w:lang w:val="uk-UA"/>
        </w:rPr>
        <w:tab/>
        <w:t xml:space="preserve">         (1.5)</w:t>
      </w:r>
    </w:p>
    <w:p w:rsidR="00EE15FA" w:rsidRPr="006D4F53" w:rsidRDefault="00EE15FA" w:rsidP="00EE15FA">
      <w:pPr>
        <w:spacing w:after="0" w:line="360" w:lineRule="auto"/>
        <w:ind w:firstLine="567"/>
        <w:jc w:val="both"/>
        <w:rPr>
          <w:rFonts w:ascii="Times New Roman" w:hAnsi="Times New Roman" w:cs="Times New Roman"/>
          <w:sz w:val="28"/>
          <w:szCs w:val="28"/>
          <w:lang w:val="uk-UA"/>
        </w:rPr>
      </w:pPr>
      <w:proofErr w:type="spellStart"/>
      <w:r w:rsidRPr="006D4F53">
        <w:rPr>
          <w:rFonts w:ascii="Times New Roman" w:hAnsi="Times New Roman" w:cs="Times New Roman"/>
          <w:sz w:val="28"/>
          <w:szCs w:val="28"/>
          <w:lang w:val="uk-UA"/>
        </w:rPr>
        <w:lastRenderedPageBreak/>
        <w:t>Харріс</w:t>
      </w:r>
      <w:proofErr w:type="spellEnd"/>
      <w:r w:rsidRPr="006D4F53">
        <w:rPr>
          <w:rFonts w:ascii="Times New Roman" w:hAnsi="Times New Roman" w:cs="Times New Roman"/>
          <w:sz w:val="28"/>
          <w:szCs w:val="28"/>
          <w:lang w:val="uk-UA"/>
        </w:rPr>
        <w:t xml:space="preserve"> показав, що помилки в оцінці будь-якого з параметрів, що входять до формули (1.5), не будуть серйозно впливати на ефективність практичного використання формули. Якщо фактично замовлений обсяг продукції знаходиться в межах </w:t>
      </w:r>
      <m:oMath>
        <m:r>
          <w:rPr>
            <w:rFonts w:ascii="Cambria Math" w:hAnsi="Cambria Math" w:cs="Times New Roman"/>
            <w:sz w:val="28"/>
            <w:szCs w:val="28"/>
            <w:lang w:val="uk-UA"/>
          </w:rPr>
          <m:t>±Q/</m:t>
        </m:r>
        <m:rad>
          <m:radPr>
            <m:degHide m:val="on"/>
            <m:ctrlPr>
              <w:rPr>
                <w:rFonts w:ascii="Cambria Math" w:hAnsi="Cambria Math" w:cs="Times New Roman"/>
                <w:i/>
                <w:sz w:val="28"/>
                <w:szCs w:val="28"/>
                <w:lang w:val="uk-UA"/>
              </w:rPr>
            </m:ctrlPr>
          </m:radPr>
          <m:deg/>
          <m:e>
            <m:r>
              <w:rPr>
                <w:rFonts w:ascii="Cambria Math" w:hAnsi="Cambria Math" w:cs="Times New Roman"/>
                <w:sz w:val="28"/>
                <w:szCs w:val="28"/>
                <w:lang w:val="uk-UA"/>
              </w:rPr>
              <m:t>2</m:t>
            </m:r>
          </m:e>
        </m:rad>
      </m:oMath>
      <w:r w:rsidRPr="006D4F53">
        <w:rPr>
          <w:rFonts w:ascii="Times New Roman" w:hAnsi="Times New Roman" w:cs="Times New Roman"/>
          <w:sz w:val="28"/>
          <w:szCs w:val="28"/>
          <w:lang w:val="uk-UA"/>
        </w:rPr>
        <w:t>, то загальні річні витрати будуть менш ніж на 6% перевищувати мінімальне значення. Це з тим, що у околиці точки оптимуму крива загальних витрат досить полога [39].</w:t>
      </w:r>
    </w:p>
    <w:p w:rsidR="00EE15FA" w:rsidRPr="006D4F53" w:rsidRDefault="00EE15FA" w:rsidP="00EE15FA">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Перша книга, що містить систематизований виклад найпростіших моделей управління запасами з'явилася 1931 року [</w:t>
      </w:r>
      <w:r w:rsidR="00723F5E" w:rsidRPr="00723F5E">
        <w:rPr>
          <w:rFonts w:ascii="Times New Roman" w:hAnsi="Times New Roman" w:cs="Times New Roman"/>
          <w:sz w:val="28"/>
          <w:szCs w:val="28"/>
        </w:rPr>
        <w:t>61</w:t>
      </w:r>
      <w:r w:rsidRPr="006D4F53">
        <w:rPr>
          <w:rFonts w:ascii="Times New Roman" w:hAnsi="Times New Roman" w:cs="Times New Roman"/>
          <w:sz w:val="28"/>
          <w:szCs w:val="28"/>
          <w:lang w:val="uk-UA"/>
        </w:rPr>
        <w:t>].</w:t>
      </w:r>
    </w:p>
    <w:p w:rsidR="00EE15FA" w:rsidRPr="006D4F53" w:rsidRDefault="00EE15FA" w:rsidP="00EE15FA">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Інтерес до цієї теми не згасає досі. Теорія управління запасами зародилася як галузь математики та переросла в практично значну проблему на рівні як математики та економіки в цілому, так і рамках кожної конкретної бізнес-одиниці.</w:t>
      </w:r>
    </w:p>
    <w:p w:rsidR="00F11AA1" w:rsidRPr="006D4F53" w:rsidRDefault="00F11AA1" w:rsidP="00F11AA1">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Всі дослідження в галузі теорії управління запасами можна поділити на два основні напрямки.</w:t>
      </w:r>
    </w:p>
    <w:p w:rsidR="00F11AA1" w:rsidRPr="006D4F53" w:rsidRDefault="00F11AA1" w:rsidP="00F11AA1">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Перший напрямок – </w:t>
      </w:r>
      <w:proofErr w:type="spellStart"/>
      <w:r w:rsidRPr="006D4F53">
        <w:rPr>
          <w:rFonts w:ascii="Times New Roman" w:hAnsi="Times New Roman" w:cs="Times New Roman"/>
          <w:sz w:val="28"/>
          <w:szCs w:val="28"/>
          <w:lang w:val="uk-UA"/>
        </w:rPr>
        <w:t>економетричний</w:t>
      </w:r>
      <w:proofErr w:type="spellEnd"/>
      <w:r w:rsidRPr="006D4F53">
        <w:rPr>
          <w:rFonts w:ascii="Times New Roman" w:hAnsi="Times New Roman" w:cs="Times New Roman"/>
          <w:sz w:val="28"/>
          <w:szCs w:val="28"/>
          <w:lang w:val="uk-UA"/>
        </w:rPr>
        <w:t xml:space="preserve"> [</w:t>
      </w:r>
      <w:r w:rsidR="00723F5E" w:rsidRPr="00723F5E">
        <w:rPr>
          <w:rFonts w:ascii="Times New Roman" w:hAnsi="Times New Roman" w:cs="Times New Roman"/>
          <w:sz w:val="28"/>
          <w:szCs w:val="28"/>
        </w:rPr>
        <w:t>2</w:t>
      </w:r>
      <w:r w:rsidRPr="006D4F53">
        <w:rPr>
          <w:rFonts w:ascii="Times New Roman" w:hAnsi="Times New Roman" w:cs="Times New Roman"/>
          <w:sz w:val="28"/>
          <w:szCs w:val="28"/>
          <w:lang w:val="uk-UA"/>
        </w:rPr>
        <w:t>9], основна ідея якого зводиться до виробничих та нормативних компонентів запасів, які підраховуються у припущенні детермінованості попиту та процесу постачання. Цей напрямок досліджень має, більшою мірою, практичний характер. Для виявлення основних тенденцій використовуються методи економічного аналізу: індексний, ланцюгових підстан</w:t>
      </w:r>
      <w:r w:rsidR="00723F5E">
        <w:rPr>
          <w:rFonts w:ascii="Times New Roman" w:hAnsi="Times New Roman" w:cs="Times New Roman"/>
          <w:sz w:val="28"/>
          <w:szCs w:val="28"/>
          <w:lang w:val="uk-UA"/>
        </w:rPr>
        <w:t>овок, графічний та інші [</w:t>
      </w:r>
      <w:r w:rsidR="00723F5E" w:rsidRPr="00531437">
        <w:rPr>
          <w:rFonts w:ascii="Times New Roman" w:hAnsi="Times New Roman" w:cs="Times New Roman"/>
          <w:sz w:val="28"/>
          <w:szCs w:val="28"/>
          <w:lang w:val="uk-UA"/>
        </w:rPr>
        <w:t>37</w:t>
      </w:r>
      <w:r w:rsidRPr="006D4F53">
        <w:rPr>
          <w:rFonts w:ascii="Times New Roman" w:hAnsi="Times New Roman" w:cs="Times New Roman"/>
          <w:sz w:val="28"/>
          <w:szCs w:val="28"/>
          <w:lang w:val="uk-UA"/>
        </w:rPr>
        <w:t>]. Наприклад, прийнято вважати, що ефективний товарообіг буде забезпечений товарними запасами достатньою мірою, якщо запланувати збільшення товарних запасів у розмірі, що дорівнює кореню квадратному темпи зростання купів</w:t>
      </w:r>
      <w:r w:rsidR="00723F5E">
        <w:rPr>
          <w:rFonts w:ascii="Times New Roman" w:hAnsi="Times New Roman" w:cs="Times New Roman"/>
          <w:sz w:val="28"/>
          <w:szCs w:val="28"/>
          <w:lang w:val="uk-UA"/>
        </w:rPr>
        <w:t>ельного попиту (товарообігу) [1</w:t>
      </w:r>
      <w:r w:rsidRPr="006D4F53">
        <w:rPr>
          <w:rFonts w:ascii="Times New Roman" w:hAnsi="Times New Roman" w:cs="Times New Roman"/>
          <w:sz w:val="28"/>
          <w:szCs w:val="28"/>
          <w:lang w:val="uk-UA"/>
        </w:rPr>
        <w:t>9]. Загалом ці тенденції можна висловити співвідношенням:</w:t>
      </w:r>
    </w:p>
    <w:p w:rsidR="00F11AA1" w:rsidRPr="006D4F53" w:rsidRDefault="004629EE" w:rsidP="00F11AA1">
      <w:pPr>
        <w:spacing w:after="0" w:line="360" w:lineRule="auto"/>
        <w:ind w:firstLine="567"/>
        <w:jc w:val="center"/>
        <w:rPr>
          <w:rFonts w:ascii="Times New Roman" w:eastAsiaTheme="minorEastAsia"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з</m:t>
            </m:r>
          </m:sub>
        </m:sSub>
        <m:r>
          <w:rPr>
            <w:rFonts w:ascii="Cambria Math" w:hAnsi="Cambria Math" w:cs="Times New Roman"/>
            <w:sz w:val="28"/>
            <w:szCs w:val="28"/>
            <w:lang w:val="uk-UA"/>
          </w:rPr>
          <m:t>=</m:t>
        </m:r>
        <m:rad>
          <m:radPr>
            <m:degHide m:val="on"/>
            <m:ctrlPr>
              <w:rPr>
                <w:rFonts w:ascii="Cambria Math" w:hAnsi="Cambria Math" w:cs="Times New Roman"/>
                <w:i/>
                <w:sz w:val="28"/>
                <w:szCs w:val="28"/>
                <w:lang w:val="uk-UA"/>
              </w:rPr>
            </m:ctrlPr>
          </m:radPr>
          <m:deg/>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0</m:t>
                </m:r>
              </m:sub>
            </m:sSub>
          </m:e>
        </m:rad>
      </m:oMath>
      <w:r w:rsidR="00F11AA1" w:rsidRPr="006D4F53">
        <w:rPr>
          <w:rFonts w:ascii="Times New Roman" w:eastAsiaTheme="minorEastAsia" w:hAnsi="Times New Roman" w:cs="Times New Roman"/>
          <w:sz w:val="28"/>
          <w:szCs w:val="28"/>
          <w:lang w:val="uk-UA"/>
        </w:rPr>
        <w:t>,                       (1.6)</w:t>
      </w:r>
    </w:p>
    <w:p w:rsidR="00F11AA1" w:rsidRPr="006D4F53" w:rsidRDefault="00F11AA1" w:rsidP="00F11AA1">
      <w:pPr>
        <w:spacing w:after="0" w:line="360" w:lineRule="auto"/>
        <w:ind w:firstLine="567"/>
        <w:jc w:val="center"/>
        <w:rPr>
          <w:rFonts w:ascii="Times New Roman" w:hAnsi="Times New Roman" w:cs="Times New Roman"/>
          <w:sz w:val="28"/>
          <w:szCs w:val="28"/>
          <w:lang w:val="uk-UA"/>
        </w:rPr>
      </w:pPr>
    </w:p>
    <w:p w:rsidR="00F11AA1" w:rsidRPr="006D4F53" w:rsidRDefault="00F11AA1" w:rsidP="00F11AA1">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Де,</w:t>
      </w:r>
      <m:oMath>
        <m:r>
          <w:rPr>
            <w:rFonts w:ascii="Cambria Math" w:hAnsi="Cambria Math" w:cs="Times New Roman"/>
            <w:sz w:val="28"/>
            <w:szCs w:val="28"/>
            <w:lang w:val="uk-UA"/>
          </w:rPr>
          <m:t xml:space="preserve">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з</m:t>
            </m:r>
          </m:sub>
        </m:sSub>
      </m:oMath>
      <w:r w:rsidRPr="006D4F53">
        <w:rPr>
          <w:rFonts w:ascii="Times New Roman" w:hAnsi="Times New Roman" w:cs="Times New Roman"/>
          <w:sz w:val="28"/>
          <w:szCs w:val="28"/>
          <w:lang w:val="uk-UA"/>
        </w:rPr>
        <w:t xml:space="preserve"> - темп зростання запасів; про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 xml:space="preserve">0 </m:t>
            </m:r>
          </m:sub>
        </m:sSub>
      </m:oMath>
      <w:r w:rsidRPr="006D4F53">
        <w:rPr>
          <w:rFonts w:ascii="Times New Roman" w:hAnsi="Times New Roman" w:cs="Times New Roman"/>
          <w:sz w:val="28"/>
          <w:szCs w:val="28"/>
          <w:lang w:val="uk-UA"/>
        </w:rPr>
        <w:t>– темпи зростання товарообігу.</w:t>
      </w:r>
    </w:p>
    <w:p w:rsidR="00F11AA1" w:rsidRPr="006D4F53" w:rsidRDefault="00F11AA1" w:rsidP="00F11AA1">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lastRenderedPageBreak/>
        <w:t>Так, якщо передбачається збільшення попиту на будь-який товар чи групу товарів, то прогнозований запас цих товарів має зрости на величину, що дорівнює кореню квадратному з темпу зростання товарообігу даного товару чи групи товарів.</w:t>
      </w:r>
    </w:p>
    <w:p w:rsidR="00F11AA1" w:rsidRPr="006D4F53" w:rsidRDefault="00F11AA1" w:rsidP="00F11AA1">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За допомогою методу, заснованого на співвідношенні темпів зростання товарообігу та товарних запасів розраховується товарообіг та інші показники діяльності торгових підприємств.</w:t>
      </w:r>
    </w:p>
    <w:p w:rsidR="00F11AA1" w:rsidRPr="006D4F53" w:rsidRDefault="00F11AA1" w:rsidP="00F11AA1">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Або ще один підхід до прогнозування товарних запасів у рамках цього напряму [</w:t>
      </w:r>
      <w:r w:rsidR="00723F5E" w:rsidRPr="00723F5E">
        <w:rPr>
          <w:rFonts w:ascii="Times New Roman" w:hAnsi="Times New Roman" w:cs="Times New Roman"/>
          <w:sz w:val="28"/>
          <w:szCs w:val="28"/>
        </w:rPr>
        <w:t>5</w:t>
      </w:r>
      <w:r w:rsidRPr="006D4F53">
        <w:rPr>
          <w:rFonts w:ascii="Times New Roman" w:hAnsi="Times New Roman" w:cs="Times New Roman"/>
          <w:sz w:val="28"/>
          <w:szCs w:val="28"/>
          <w:lang w:val="uk-UA"/>
        </w:rPr>
        <w:t>9]. Відповідно до [</w:t>
      </w:r>
      <w:r w:rsidR="00723F5E" w:rsidRPr="00531437">
        <w:rPr>
          <w:rFonts w:ascii="Times New Roman" w:hAnsi="Times New Roman" w:cs="Times New Roman"/>
          <w:sz w:val="28"/>
          <w:szCs w:val="28"/>
        </w:rPr>
        <w:t>17</w:t>
      </w:r>
      <w:r w:rsidRPr="006D4F53">
        <w:rPr>
          <w:rFonts w:ascii="Times New Roman" w:hAnsi="Times New Roman" w:cs="Times New Roman"/>
          <w:sz w:val="28"/>
          <w:szCs w:val="28"/>
          <w:lang w:val="uk-UA"/>
        </w:rPr>
        <w:t>] частка приросту товарообігу визначається за такою формулою:</w:t>
      </w:r>
    </w:p>
    <w:p w:rsidR="00F11AA1" w:rsidRPr="006D4F53" w:rsidRDefault="00F11AA1" w:rsidP="00F11AA1">
      <w:pPr>
        <w:spacing w:after="0" w:line="360" w:lineRule="auto"/>
        <w:ind w:firstLine="567"/>
        <w:jc w:val="center"/>
        <w:rPr>
          <w:rFonts w:ascii="Times New Roman" w:eastAsiaTheme="minorEastAsia" w:hAnsi="Times New Roman" w:cs="Times New Roman"/>
          <w:sz w:val="28"/>
          <w:szCs w:val="28"/>
          <w:lang w:val="uk-UA"/>
        </w:rPr>
      </w:pPr>
      <m:oMath>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u</m:t>
            </m:r>
          </m:sub>
        </m:sSub>
        <m:r>
          <w:rPr>
            <w:rFonts w:ascii="Cambria Math" w:hAnsi="Cambria Math" w:cs="Times New Roman"/>
            <w:sz w:val="28"/>
            <w:szCs w:val="28"/>
            <w:lang w:val="uk-UA"/>
          </w:rPr>
          <m:t>=</m:t>
        </m:r>
        <m:d>
          <m:dPr>
            <m:ctrlPr>
              <w:rPr>
                <w:rFonts w:ascii="Cambria Math" w:hAnsi="Cambria Math" w:cs="Times New Roman"/>
                <w:i/>
                <w:sz w:val="28"/>
                <w:szCs w:val="28"/>
                <w:lang w:val="uk-UA"/>
              </w:rPr>
            </m:ctrlPr>
          </m:dPr>
          <m:e>
            <m:r>
              <w:rPr>
                <w:rFonts w:ascii="Cambria Math" w:hAnsi="Cambria Math" w:cs="Times New Roman"/>
                <w:sz w:val="28"/>
                <w:szCs w:val="28"/>
                <w:lang w:val="uk-UA"/>
              </w:rPr>
              <m:t>1-</m:t>
            </m:r>
            <m:f>
              <m:fPr>
                <m:ctrlPr>
                  <w:rPr>
                    <w:rFonts w:ascii="Cambria Math" w:hAnsi="Cambria Math" w:cs="Times New Roman"/>
                    <w:i/>
                    <w:sz w:val="28"/>
                    <w:szCs w:val="28"/>
                    <w:lang w:val="uk-UA"/>
                  </w:rPr>
                </m:ctrlPr>
              </m:fPr>
              <m:num>
                <m:r>
                  <w:rPr>
                    <w:rFonts w:ascii="Cambria Math" w:hAnsi="Cambria Math" w:cs="Times New Roman"/>
                    <w:sz w:val="28"/>
                    <w:szCs w:val="28"/>
                    <w:lang w:val="uk-UA"/>
                  </w:rPr>
                  <m:t>∆Є</m:t>
                </m:r>
              </m:num>
              <m:den>
                <m:r>
                  <w:rPr>
                    <w:rFonts w:ascii="Cambria Math" w:hAnsi="Cambria Math" w:cs="Times New Roman"/>
                    <w:sz w:val="28"/>
                    <w:szCs w:val="28"/>
                    <w:lang w:val="uk-UA"/>
                  </w:rPr>
                  <m:t>∆T</m:t>
                </m:r>
              </m:den>
            </m:f>
          </m:e>
        </m:d>
        <m:r>
          <w:rPr>
            <w:rFonts w:ascii="Cambria Math" w:hAnsi="Cambria Math" w:cs="Times New Roman"/>
            <w:sz w:val="28"/>
            <w:szCs w:val="28"/>
            <w:lang w:val="uk-UA"/>
          </w:rPr>
          <m:t>∙100</m:t>
        </m:r>
      </m:oMath>
      <w:r w:rsidRPr="006D4F53">
        <w:rPr>
          <w:rFonts w:ascii="Times New Roman" w:eastAsiaTheme="minorEastAsia" w:hAnsi="Times New Roman" w:cs="Times New Roman"/>
          <w:sz w:val="28"/>
          <w:szCs w:val="28"/>
          <w:lang w:val="uk-UA"/>
        </w:rPr>
        <w:t xml:space="preserve">                             (1.7)</w:t>
      </w:r>
    </w:p>
    <w:p w:rsidR="00F11AA1" w:rsidRPr="006D4F53" w:rsidRDefault="00F11AA1" w:rsidP="00F11AA1">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Де, </w:t>
      </w:r>
      <m:oMath>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u</m:t>
            </m:r>
          </m:sub>
        </m:sSub>
      </m:oMath>
      <w:r w:rsidRPr="006D4F53">
        <w:rPr>
          <w:rFonts w:ascii="Times New Roman" w:hAnsi="Times New Roman" w:cs="Times New Roman"/>
          <w:sz w:val="28"/>
          <w:szCs w:val="28"/>
          <w:lang w:val="uk-UA"/>
        </w:rPr>
        <w:t xml:space="preserve"> – частка приросту товарообігу з допомогою інтенсивного чинника; </w:t>
      </w:r>
      <m:oMath>
        <m:r>
          <w:rPr>
            <w:rFonts w:ascii="Cambria Math" w:hAnsi="Cambria Math" w:cs="Times New Roman"/>
            <w:sz w:val="28"/>
            <w:szCs w:val="28"/>
            <w:lang w:val="uk-UA"/>
          </w:rPr>
          <m:t>∆Є</m:t>
        </m:r>
      </m:oMath>
      <w:r w:rsidRPr="006D4F53">
        <w:rPr>
          <w:rFonts w:ascii="Times New Roman" w:hAnsi="Times New Roman" w:cs="Times New Roman"/>
          <w:sz w:val="28"/>
          <w:szCs w:val="28"/>
          <w:lang w:val="uk-UA"/>
        </w:rPr>
        <w:t xml:space="preserve"> – відсоток приросту суми товарних запасів; </w:t>
      </w:r>
      <m:oMath>
        <m:r>
          <w:rPr>
            <w:rFonts w:ascii="Cambria Math" w:hAnsi="Cambria Math" w:cs="Times New Roman"/>
            <w:sz w:val="28"/>
            <w:szCs w:val="28"/>
            <w:lang w:val="uk-UA"/>
          </w:rPr>
          <m:t>∆T</m:t>
        </m:r>
      </m:oMath>
      <w:r w:rsidRPr="006D4F53">
        <w:rPr>
          <w:rFonts w:ascii="Times New Roman" w:hAnsi="Times New Roman" w:cs="Times New Roman"/>
          <w:sz w:val="28"/>
          <w:szCs w:val="28"/>
          <w:lang w:val="uk-UA"/>
        </w:rPr>
        <w:t xml:space="preserve"> – відсоток приросту товарообігу.</w:t>
      </w:r>
    </w:p>
    <w:p w:rsidR="00F11AA1" w:rsidRPr="006D4F53" w:rsidRDefault="00F11AA1" w:rsidP="00F11AA1">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Звідки відсоток приросту суми товарних запасів виражається наступним чином за формулою:</w:t>
      </w:r>
    </w:p>
    <w:p w:rsidR="00F11AA1" w:rsidRPr="006D4F53" w:rsidRDefault="00F11AA1" w:rsidP="00F11AA1">
      <w:pPr>
        <w:spacing w:after="0" w:line="360" w:lineRule="auto"/>
        <w:ind w:firstLine="567"/>
        <w:jc w:val="center"/>
        <w:rPr>
          <w:rFonts w:ascii="Times New Roman" w:eastAsiaTheme="minorEastAsia" w:hAnsi="Times New Roman" w:cs="Times New Roman"/>
          <w:sz w:val="28"/>
          <w:szCs w:val="28"/>
          <w:lang w:val="uk-UA"/>
        </w:rPr>
      </w:pPr>
      <m:oMath>
        <m:r>
          <w:rPr>
            <w:rFonts w:ascii="Cambria Math" w:hAnsi="Cambria Math" w:cs="Times New Roman"/>
            <w:sz w:val="28"/>
            <w:szCs w:val="28"/>
            <w:lang w:val="uk-UA"/>
          </w:rPr>
          <m:t>∆Є=</m:t>
        </m:r>
        <m:f>
          <m:fPr>
            <m:ctrlPr>
              <w:rPr>
                <w:rFonts w:ascii="Cambria Math" w:hAnsi="Cambria Math" w:cs="Times New Roman"/>
                <w:i/>
                <w:sz w:val="28"/>
                <w:szCs w:val="28"/>
                <w:lang w:val="uk-UA"/>
              </w:rPr>
            </m:ctrlPr>
          </m:fPr>
          <m:num>
            <m:r>
              <w:rPr>
                <w:rFonts w:ascii="Cambria Math" w:hAnsi="Cambria Math" w:cs="Times New Roman"/>
                <w:sz w:val="28"/>
                <w:szCs w:val="28"/>
                <w:lang w:val="uk-UA"/>
              </w:rPr>
              <m:t>∆T∙</m:t>
            </m:r>
            <m:d>
              <m:dPr>
                <m:ctrlPr>
                  <w:rPr>
                    <w:rFonts w:ascii="Cambria Math" w:hAnsi="Cambria Math" w:cs="Times New Roman"/>
                    <w:i/>
                    <w:sz w:val="28"/>
                    <w:szCs w:val="28"/>
                    <w:lang w:val="uk-UA"/>
                  </w:rPr>
                </m:ctrlPr>
              </m:dPr>
              <m:e>
                <m:r>
                  <w:rPr>
                    <w:rFonts w:ascii="Cambria Math" w:hAnsi="Cambria Math" w:cs="Times New Roman"/>
                    <w:sz w:val="28"/>
                    <w:szCs w:val="28"/>
                    <w:lang w:val="uk-UA"/>
                  </w:rPr>
                  <m:t>100-∆</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u</m:t>
                    </m:r>
                  </m:sub>
                </m:sSub>
              </m:e>
            </m:d>
          </m:num>
          <m:den>
            <m:r>
              <w:rPr>
                <w:rFonts w:ascii="Cambria Math" w:hAnsi="Cambria Math" w:cs="Times New Roman"/>
                <w:sz w:val="28"/>
                <w:szCs w:val="28"/>
                <w:lang w:val="uk-UA"/>
              </w:rPr>
              <m:t>100</m:t>
            </m:r>
          </m:den>
        </m:f>
      </m:oMath>
      <w:r w:rsidRPr="006D4F53">
        <w:rPr>
          <w:rFonts w:ascii="Times New Roman" w:eastAsiaTheme="minorEastAsia" w:hAnsi="Times New Roman" w:cs="Times New Roman"/>
          <w:sz w:val="28"/>
          <w:szCs w:val="28"/>
          <w:lang w:val="uk-UA"/>
        </w:rPr>
        <w:t xml:space="preserve">                  (1.8)</w:t>
      </w:r>
    </w:p>
    <w:p w:rsidR="00F11AA1" w:rsidRPr="006D4F53" w:rsidRDefault="00F11AA1" w:rsidP="00F11AA1">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Так, якщо передбачається наступного року забезпечити певний відсоток приросту товарообігу за рахунок прискорення оборотності коштів, вкладених у товарні запаси, то знаючи темп приросту товарообігу можна розрахувати темпи приросту суми товарних запасів на майбутній період.</w:t>
      </w:r>
    </w:p>
    <w:p w:rsidR="00F11AA1" w:rsidRPr="006D4F53" w:rsidRDefault="00F11AA1" w:rsidP="00A65B33">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У другому, </w:t>
      </w:r>
      <w:proofErr w:type="spellStart"/>
      <w:r w:rsidRPr="006D4F53">
        <w:rPr>
          <w:rFonts w:ascii="Times New Roman" w:hAnsi="Times New Roman" w:cs="Times New Roman"/>
          <w:sz w:val="28"/>
          <w:szCs w:val="28"/>
          <w:lang w:val="uk-UA"/>
        </w:rPr>
        <w:t>теоретико-управлінському</w:t>
      </w:r>
      <w:proofErr w:type="spellEnd"/>
      <w:r w:rsidRPr="006D4F53">
        <w:rPr>
          <w:rFonts w:ascii="Times New Roman" w:hAnsi="Times New Roman" w:cs="Times New Roman"/>
          <w:sz w:val="28"/>
          <w:szCs w:val="28"/>
          <w:lang w:val="uk-UA"/>
        </w:rPr>
        <w:t xml:space="preserve"> напрямі, що став переважним, немає різниці між детермінованими і стохастичними складовими запасів. Основне місце в </w:t>
      </w:r>
      <w:proofErr w:type="spellStart"/>
      <w:r w:rsidRPr="006D4F53">
        <w:rPr>
          <w:rFonts w:ascii="Times New Roman" w:hAnsi="Times New Roman" w:cs="Times New Roman"/>
          <w:sz w:val="28"/>
          <w:szCs w:val="28"/>
          <w:lang w:val="uk-UA"/>
        </w:rPr>
        <w:t>теоретико-управлінському</w:t>
      </w:r>
      <w:proofErr w:type="spellEnd"/>
      <w:r w:rsidR="00A65B33"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підході стали займати економіко-математичні моделі, прийоми математичної статистики та методи кібернетики.</w:t>
      </w:r>
    </w:p>
    <w:p w:rsidR="00F11AA1" w:rsidRPr="006D4F53" w:rsidRDefault="00F11AA1" w:rsidP="00A65B33">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Визначальним фактором у завданнях управління запасами є</w:t>
      </w:r>
      <w:r w:rsidR="00A65B33"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 xml:space="preserve">попит на запаси. У випадках, коли попит на запас (товар) в одиницю часу </w:t>
      </w:r>
      <w:r w:rsidRPr="006D4F53">
        <w:rPr>
          <w:rFonts w:ascii="Times New Roman" w:hAnsi="Times New Roman" w:cs="Times New Roman"/>
          <w:sz w:val="28"/>
          <w:szCs w:val="28"/>
          <w:lang w:val="uk-UA"/>
        </w:rPr>
        <w:lastRenderedPageBreak/>
        <w:t>достовірно відомий, застосовуються детерміновані моделі управління запасами.</w:t>
      </w:r>
    </w:p>
    <w:p w:rsidR="00F11AA1" w:rsidRPr="006D4F53" w:rsidRDefault="00F11AA1" w:rsidP="00A65B33">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Найбільш відомим виразом для визначення товарних запасів у</w:t>
      </w:r>
      <w:r w:rsidR="00A65B33"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 xml:space="preserve">умовах відомого </w:t>
      </w:r>
      <w:r w:rsidR="00723F5E">
        <w:rPr>
          <w:rFonts w:ascii="Times New Roman" w:hAnsi="Times New Roman" w:cs="Times New Roman"/>
          <w:sz w:val="28"/>
          <w:szCs w:val="28"/>
          <w:lang w:val="uk-UA"/>
        </w:rPr>
        <w:t xml:space="preserve">попиту є формула </w:t>
      </w:r>
      <w:proofErr w:type="spellStart"/>
      <w:r w:rsidR="00723F5E">
        <w:rPr>
          <w:rFonts w:ascii="Times New Roman" w:hAnsi="Times New Roman" w:cs="Times New Roman"/>
          <w:sz w:val="28"/>
          <w:szCs w:val="28"/>
          <w:lang w:val="uk-UA"/>
        </w:rPr>
        <w:t>Вілсона</w:t>
      </w:r>
      <w:proofErr w:type="spellEnd"/>
      <w:r w:rsidR="00723F5E">
        <w:rPr>
          <w:rFonts w:ascii="Times New Roman" w:hAnsi="Times New Roman" w:cs="Times New Roman"/>
          <w:sz w:val="28"/>
          <w:szCs w:val="28"/>
          <w:lang w:val="uk-UA"/>
        </w:rPr>
        <w:t xml:space="preserve"> [11, 3</w:t>
      </w:r>
      <w:r w:rsidR="00723F5E" w:rsidRPr="00723F5E">
        <w:rPr>
          <w:rFonts w:ascii="Times New Roman" w:hAnsi="Times New Roman" w:cs="Times New Roman"/>
          <w:sz w:val="28"/>
          <w:szCs w:val="28"/>
        </w:rPr>
        <w:t>9</w:t>
      </w:r>
      <w:r w:rsidRPr="006D4F53">
        <w:rPr>
          <w:rFonts w:ascii="Times New Roman" w:hAnsi="Times New Roman" w:cs="Times New Roman"/>
          <w:sz w:val="28"/>
          <w:szCs w:val="28"/>
          <w:lang w:val="uk-UA"/>
        </w:rPr>
        <w:t>]:</w:t>
      </w:r>
    </w:p>
    <w:p w:rsidR="00A65B33" w:rsidRPr="006D4F53" w:rsidRDefault="00A65B33" w:rsidP="00A65B33">
      <w:pPr>
        <w:spacing w:after="0" w:line="360" w:lineRule="auto"/>
        <w:ind w:firstLine="567"/>
        <w:jc w:val="center"/>
        <w:rPr>
          <w:rFonts w:ascii="Times New Roman" w:eastAsiaTheme="minorEastAsia" w:hAnsi="Times New Roman" w:cs="Times New Roman"/>
          <w:sz w:val="28"/>
          <w:szCs w:val="28"/>
          <w:lang w:val="uk-UA"/>
        </w:rPr>
      </w:pPr>
      <m:oMath>
        <m:r>
          <w:rPr>
            <w:rFonts w:ascii="Cambria Math" w:hAnsi="Cambria Math" w:cs="Times New Roman"/>
            <w:sz w:val="28"/>
            <w:szCs w:val="28"/>
            <w:lang w:val="uk-UA"/>
          </w:rPr>
          <m:t>Q=</m:t>
        </m:r>
        <m:rad>
          <m:radPr>
            <m:degHide m:val="on"/>
            <m:ctrlPr>
              <w:rPr>
                <w:rFonts w:ascii="Cambria Math" w:hAnsi="Cambria Math" w:cs="Times New Roman"/>
                <w:i/>
                <w:sz w:val="28"/>
                <w:szCs w:val="28"/>
                <w:lang w:val="uk-UA"/>
              </w:rPr>
            </m:ctrlPr>
          </m:radPr>
          <m:deg/>
          <m:e>
            <m:f>
              <m:fPr>
                <m:ctrlPr>
                  <w:rPr>
                    <w:rFonts w:ascii="Cambria Math" w:hAnsi="Cambria Math" w:cs="Times New Roman"/>
                    <w:i/>
                    <w:sz w:val="28"/>
                    <w:szCs w:val="28"/>
                    <w:lang w:val="uk-UA"/>
                  </w:rPr>
                </m:ctrlPr>
              </m:fPr>
              <m:num>
                <m:r>
                  <w:rPr>
                    <w:rFonts w:ascii="Cambria Math" w:hAnsi="Cambria Math" w:cs="Times New Roman"/>
                    <w:sz w:val="28"/>
                    <w:szCs w:val="28"/>
                    <w:lang w:val="uk-UA"/>
                  </w:rPr>
                  <m:t>2</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1</m:t>
                    </m:r>
                  </m:sub>
                </m:sSub>
                <m:r>
                  <w:rPr>
                    <w:rFonts w:ascii="Cambria Math" w:hAnsi="Cambria Math" w:cs="Times New Roman"/>
                    <w:sz w:val="28"/>
                    <w:szCs w:val="28"/>
                    <w:lang w:val="uk-UA"/>
                  </w:rPr>
                  <m:t>S</m:t>
                </m:r>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2</m:t>
                    </m:r>
                  </m:sub>
                </m:sSub>
              </m:den>
            </m:f>
          </m:e>
        </m:rad>
      </m:oMath>
      <w:r w:rsidRPr="006D4F53">
        <w:rPr>
          <w:rFonts w:ascii="Times New Roman" w:eastAsiaTheme="minorEastAsia" w:hAnsi="Times New Roman" w:cs="Times New Roman"/>
          <w:sz w:val="28"/>
          <w:szCs w:val="28"/>
          <w:lang w:val="uk-UA"/>
        </w:rPr>
        <w:t xml:space="preserve">                      (1.9)</w:t>
      </w:r>
    </w:p>
    <w:p w:rsidR="00A65B33" w:rsidRPr="006D4F53" w:rsidRDefault="00A65B33" w:rsidP="00A65B33">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де</w:t>
      </w:r>
      <m:oMath>
        <m:r>
          <w:rPr>
            <w:rFonts w:ascii="Cambria Math" w:hAnsi="Cambria Math" w:cs="Times New Roman"/>
            <w:sz w:val="28"/>
            <w:szCs w:val="28"/>
            <w:lang w:val="uk-UA"/>
          </w:rPr>
          <m:t xml:space="preserve"> S</m:t>
        </m:r>
      </m:oMath>
      <w:r w:rsidRPr="006D4F53">
        <w:rPr>
          <w:rFonts w:ascii="Times New Roman" w:hAnsi="Times New Roman" w:cs="Times New Roman"/>
          <w:sz w:val="28"/>
          <w:szCs w:val="28"/>
          <w:lang w:val="uk-UA"/>
        </w:rPr>
        <w:t xml:space="preserve"> – попит товару на горизонті управління;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1</m:t>
            </m:r>
          </m:sub>
        </m:sSub>
      </m:oMath>
      <w:r w:rsidRPr="006D4F53">
        <w:rPr>
          <w:rFonts w:ascii="Times New Roman" w:hAnsi="Times New Roman" w:cs="Times New Roman"/>
          <w:sz w:val="28"/>
          <w:szCs w:val="28"/>
          <w:lang w:val="uk-UA"/>
        </w:rPr>
        <w:t xml:space="preserve"> – витрати на виконання замовлення;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2</m:t>
            </m:r>
          </m:sub>
        </m:sSub>
      </m:oMath>
      <w:r w:rsidRPr="006D4F53">
        <w:rPr>
          <w:rFonts w:ascii="Times New Roman" w:hAnsi="Times New Roman" w:cs="Times New Roman"/>
          <w:sz w:val="28"/>
          <w:szCs w:val="28"/>
          <w:lang w:val="uk-UA"/>
        </w:rPr>
        <w:t xml:space="preserve"> – Витрати зберігання одиниці товару на горизонті управління.</w:t>
      </w:r>
    </w:p>
    <w:p w:rsidR="00A65B33" w:rsidRPr="006D4F53" w:rsidRDefault="00A65B33" w:rsidP="00A65B33">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Дійсно, якщо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1</m:t>
            </m:r>
          </m:sub>
        </m:sSub>
      </m:oMath>
      <w:r w:rsidRPr="006D4F53">
        <w:rPr>
          <w:rFonts w:ascii="Times New Roman" w:hAnsi="Times New Roman" w:cs="Times New Roman"/>
          <w:sz w:val="28"/>
          <w:szCs w:val="28"/>
          <w:lang w:val="uk-UA"/>
        </w:rPr>
        <w:t xml:space="preserve"> – витрати на виконання замовлення, а </w:t>
      </w:r>
      <m:oMath>
        <m:r>
          <w:rPr>
            <w:rFonts w:ascii="Cambria Math" w:hAnsi="Cambria Math" w:cs="Times New Roman"/>
            <w:sz w:val="28"/>
            <w:szCs w:val="28"/>
            <w:lang w:val="uk-UA"/>
          </w:rPr>
          <m:t>Q</m:t>
        </m:r>
      </m:oMath>
      <w:r w:rsidRPr="006D4F53">
        <w:rPr>
          <w:rFonts w:ascii="Times New Roman" w:hAnsi="Times New Roman" w:cs="Times New Roman"/>
          <w:sz w:val="28"/>
          <w:szCs w:val="28"/>
          <w:lang w:val="uk-UA"/>
        </w:rPr>
        <w:t xml:space="preserve"> – розмір партії замовленого товару, то витрати виконання замовлення для одиницю товару становлять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1</m:t>
            </m:r>
          </m:sub>
        </m:sSub>
        <m:r>
          <w:rPr>
            <w:rFonts w:ascii="Cambria Math" w:hAnsi="Cambria Math" w:cs="Times New Roman"/>
            <w:sz w:val="28"/>
            <w:szCs w:val="28"/>
            <w:lang w:val="uk-UA"/>
          </w:rPr>
          <m:t>/Q</m:t>
        </m:r>
      </m:oMath>
      <w:r w:rsidRPr="006D4F53">
        <w:rPr>
          <w:rFonts w:ascii="Times New Roman" w:hAnsi="Times New Roman" w:cs="Times New Roman"/>
          <w:sz w:val="28"/>
          <w:szCs w:val="28"/>
          <w:lang w:val="uk-UA"/>
        </w:rPr>
        <w:t xml:space="preserve">. Загальні витрати виконання замовлення на горизонті управління становлять </w:t>
      </w:r>
      <m:oMath>
        <m:f>
          <m:fPr>
            <m:ctrlPr>
              <w:rPr>
                <w:rFonts w:ascii="Cambria Math" w:hAnsi="Times New Roman" w:cs="Times New Roman"/>
                <w:i/>
                <w:sz w:val="28"/>
                <w:szCs w:val="28"/>
                <w:lang w:val="uk-UA"/>
              </w:rPr>
            </m:ctrlPr>
          </m:fPr>
          <m:num>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C</m:t>
                </m:r>
              </m:e>
              <m:sub>
                <m:r>
                  <w:rPr>
                    <w:rFonts w:ascii="Cambria Math" w:hAnsi="Times New Roman" w:cs="Times New Roman"/>
                    <w:sz w:val="28"/>
                    <w:szCs w:val="28"/>
                    <w:lang w:val="uk-UA"/>
                  </w:rPr>
                  <m:t>1</m:t>
                </m:r>
              </m:sub>
            </m:sSub>
            <m:r>
              <w:rPr>
                <w:rFonts w:ascii="Cambria Math" w:hAnsi="Cambria Math" w:cs="Times New Roman"/>
                <w:sz w:val="28"/>
                <w:szCs w:val="28"/>
                <w:lang w:val="uk-UA"/>
              </w:rPr>
              <m:t>S</m:t>
            </m:r>
          </m:num>
          <m:den>
            <m:r>
              <w:rPr>
                <w:rFonts w:ascii="Cambria Math" w:hAnsi="Cambria Math" w:cs="Times New Roman"/>
                <w:sz w:val="28"/>
                <w:szCs w:val="28"/>
                <w:lang w:val="uk-UA"/>
              </w:rPr>
              <m:t>Q</m:t>
            </m:r>
          </m:den>
        </m:f>
      </m:oMath>
      <w:r w:rsidRPr="006D4F53">
        <w:rPr>
          <w:rFonts w:ascii="Times New Roman" w:eastAsiaTheme="minorEastAsia" w:hAnsi="Times New Roman" w:cs="Times New Roman"/>
          <w:sz w:val="28"/>
          <w:szCs w:val="28"/>
          <w:lang w:val="uk-UA"/>
        </w:rPr>
        <w:t xml:space="preserve"> </w:t>
      </w:r>
      <w:r w:rsidRPr="006D4F53">
        <w:rPr>
          <w:rFonts w:ascii="Times New Roman" w:hAnsi="Times New Roman" w:cs="Times New Roman"/>
          <w:sz w:val="28"/>
          <w:szCs w:val="28"/>
          <w:lang w:val="uk-UA"/>
        </w:rPr>
        <w:t xml:space="preserve">(де </w:t>
      </w:r>
      <m:oMath>
        <m:r>
          <w:rPr>
            <w:rFonts w:ascii="Cambria Math" w:hAnsi="Cambria Math" w:cs="Times New Roman"/>
            <w:sz w:val="28"/>
            <w:szCs w:val="28"/>
            <w:lang w:val="uk-UA"/>
          </w:rPr>
          <m:t>S/Q</m:t>
        </m:r>
      </m:oMath>
      <w:r w:rsidRPr="006D4F53">
        <w:rPr>
          <w:rFonts w:ascii="Times New Roman" w:hAnsi="Times New Roman" w:cs="Times New Roman"/>
          <w:sz w:val="28"/>
          <w:szCs w:val="28"/>
          <w:lang w:val="uk-UA"/>
        </w:rPr>
        <w:t xml:space="preserve"> – число замовлень на горизонті управління). Вочевидь, що зі збільшенням розміру партії </w:t>
      </w:r>
      <m:oMath>
        <m:r>
          <w:rPr>
            <w:rFonts w:ascii="Cambria Math" w:hAnsi="Cambria Math" w:cs="Times New Roman"/>
            <w:sz w:val="28"/>
            <w:szCs w:val="28"/>
            <w:lang w:val="uk-UA"/>
          </w:rPr>
          <m:t>Q</m:t>
        </m:r>
      </m:oMath>
      <w:r w:rsidRPr="006D4F53">
        <w:rPr>
          <w:rFonts w:ascii="Times New Roman" w:hAnsi="Times New Roman" w:cs="Times New Roman"/>
          <w:sz w:val="28"/>
          <w:szCs w:val="28"/>
          <w:lang w:val="uk-UA"/>
        </w:rPr>
        <w:t xml:space="preserve"> витрати виконання замовлення зменшуються.</w:t>
      </w:r>
    </w:p>
    <w:p w:rsidR="00A65B33" w:rsidRPr="006D4F53" w:rsidRDefault="00A65B33" w:rsidP="00A65B33">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Якщо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2</m:t>
            </m:r>
          </m:sub>
        </m:sSub>
      </m:oMath>
      <w:r w:rsidRPr="006D4F53">
        <w:rPr>
          <w:rFonts w:ascii="Times New Roman" w:hAnsi="Times New Roman" w:cs="Times New Roman"/>
          <w:sz w:val="28"/>
          <w:szCs w:val="28"/>
          <w:lang w:val="uk-UA"/>
        </w:rPr>
        <w:t xml:space="preserve"> – витрати на зберігання одиниці товару на горизонті управління, то за постійної інтенсивності попиту товари загальні витрати на зберігання запасів товарів на горизонті управління становитимуть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2</m:t>
            </m:r>
          </m:sub>
        </m:sSub>
        <m:r>
          <w:rPr>
            <w:rFonts w:ascii="Cambria Math" w:hAnsi="Cambria Math" w:cs="Times New Roman"/>
            <w:sz w:val="28"/>
            <w:szCs w:val="28"/>
            <w:lang w:val="uk-UA"/>
          </w:rPr>
          <m:t>Q/2</m:t>
        </m:r>
      </m:oMath>
      <w:r w:rsidRPr="006D4F53">
        <w:rPr>
          <w:rFonts w:ascii="Times New Roman" w:hAnsi="Times New Roman" w:cs="Times New Roman"/>
          <w:sz w:val="28"/>
          <w:szCs w:val="28"/>
          <w:lang w:val="uk-UA"/>
        </w:rPr>
        <w:t xml:space="preserve">. З останньої формули видно, що зі збільшенням розміру партії </w:t>
      </w:r>
      <m:oMath>
        <m:r>
          <w:rPr>
            <w:rFonts w:ascii="Cambria Math" w:hAnsi="Cambria Math" w:cs="Times New Roman"/>
            <w:sz w:val="28"/>
            <w:szCs w:val="28"/>
            <w:lang w:val="uk-UA"/>
          </w:rPr>
          <m:t>Q</m:t>
        </m:r>
      </m:oMath>
      <w:r w:rsidRPr="006D4F53">
        <w:rPr>
          <w:rFonts w:ascii="Times New Roman" w:hAnsi="Times New Roman" w:cs="Times New Roman"/>
          <w:sz w:val="28"/>
          <w:szCs w:val="28"/>
          <w:lang w:val="uk-UA"/>
        </w:rPr>
        <w:t xml:space="preserve"> загальні витрати зберігання лінійно зростають.</w:t>
      </w:r>
    </w:p>
    <w:p w:rsidR="00A65B33" w:rsidRPr="006D4F53" w:rsidRDefault="00A65B33" w:rsidP="00472CAD">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Оптимальним числом замовлень </w:t>
      </w:r>
      <m:oMath>
        <m:r>
          <w:rPr>
            <w:rFonts w:ascii="Cambria Math" w:hAnsi="Cambria Math" w:cs="Times New Roman"/>
            <w:sz w:val="28"/>
            <w:szCs w:val="28"/>
            <w:lang w:val="uk-UA"/>
          </w:rPr>
          <m:t>Q</m:t>
        </m:r>
      </m:oMath>
      <w:r w:rsidRPr="006D4F53">
        <w:rPr>
          <w:rFonts w:ascii="Times New Roman" w:hAnsi="Times New Roman" w:cs="Times New Roman"/>
          <w:sz w:val="28"/>
          <w:szCs w:val="28"/>
          <w:lang w:val="uk-UA"/>
        </w:rPr>
        <w:t xml:space="preserve"> є число</w:t>
      </w:r>
      <w:r w:rsidR="00472CAD" w:rsidRPr="006D4F53">
        <w:rPr>
          <w:rFonts w:ascii="Times New Roman" w:hAnsi="Times New Roman" w:cs="Times New Roman"/>
          <w:sz w:val="28"/>
          <w:szCs w:val="28"/>
          <w:lang w:val="uk-UA"/>
        </w:rPr>
        <w:t xml:space="preserve"> </w:t>
      </w:r>
      <m:oMath>
        <m:sSup>
          <m:sSupPr>
            <m:ctrlPr>
              <w:rPr>
                <w:rFonts w:ascii="Cambria Math" w:hAnsi="Cambria Math" w:cs="Times New Roman"/>
                <w:i/>
                <w:sz w:val="28"/>
                <w:szCs w:val="28"/>
                <w:lang w:val="uk-UA"/>
              </w:rPr>
            </m:ctrlPr>
          </m:sSupPr>
          <m:e>
            <m:r>
              <w:rPr>
                <w:rFonts w:ascii="Cambria Math" w:hAnsi="Cambria Math" w:cs="Times New Roman"/>
                <w:sz w:val="28"/>
                <w:szCs w:val="28"/>
                <w:lang w:val="uk-UA"/>
              </w:rPr>
              <m:t>Q</m:t>
            </m:r>
          </m:e>
          <m:sup>
            <m:r>
              <w:rPr>
                <w:rFonts w:ascii="Cambria Math" w:hAnsi="Cambria Math" w:cs="Times New Roman"/>
                <w:sz w:val="28"/>
                <w:szCs w:val="28"/>
                <w:lang w:val="uk-UA"/>
              </w:rPr>
              <m:t>*</m:t>
            </m:r>
          </m:sup>
        </m:sSup>
      </m:oMath>
      <w:r w:rsidRPr="006D4F53">
        <w:rPr>
          <w:rFonts w:ascii="Times New Roman" w:hAnsi="Times New Roman" w:cs="Times New Roman"/>
          <w:sz w:val="28"/>
          <w:szCs w:val="28"/>
          <w:lang w:val="uk-UA"/>
        </w:rPr>
        <w:t>, що мінімізує</w:t>
      </w:r>
      <w:r w:rsidR="00472CAD"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вираз</w:t>
      </w:r>
      <w:r w:rsidR="00472CAD" w:rsidRPr="006D4F53">
        <w:rPr>
          <w:rFonts w:ascii="Times New Roman" w:hAnsi="Times New Roman" w:cs="Times New Roman"/>
          <w:sz w:val="28"/>
          <w:szCs w:val="28"/>
          <w:lang w:val="uk-UA"/>
        </w:rPr>
        <w:t>:</w:t>
      </w:r>
    </w:p>
    <w:p w:rsidR="00472CAD" w:rsidRPr="006D4F53" w:rsidRDefault="00472CAD" w:rsidP="00472CAD">
      <w:pPr>
        <w:spacing w:after="0" w:line="360" w:lineRule="auto"/>
        <w:ind w:firstLine="567"/>
        <w:jc w:val="center"/>
        <w:rPr>
          <w:rFonts w:ascii="Times New Roman" w:eastAsiaTheme="minorEastAsia" w:hAnsi="Times New Roman" w:cs="Times New Roman"/>
          <w:sz w:val="28"/>
          <w:szCs w:val="28"/>
          <w:lang w:val="uk-UA"/>
        </w:rPr>
      </w:pPr>
      <m:oMath>
        <m:r>
          <w:rPr>
            <w:rFonts w:ascii="Cambria Math" w:hAnsi="Cambria Math" w:cs="Times New Roman"/>
            <w:sz w:val="28"/>
            <w:szCs w:val="28"/>
            <w:lang w:val="uk-UA"/>
          </w:rPr>
          <m:t>-</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1</m:t>
                </m:r>
              </m:sub>
            </m:sSub>
            <m:r>
              <w:rPr>
                <w:rFonts w:ascii="Cambria Math" w:hAnsi="Cambria Math" w:cs="Times New Roman"/>
                <w:sz w:val="28"/>
                <w:szCs w:val="28"/>
                <w:lang w:val="uk-UA"/>
              </w:rPr>
              <m:t>S</m:t>
            </m:r>
          </m:num>
          <m:den>
            <m:sSup>
              <m:sSupPr>
                <m:ctrlPr>
                  <w:rPr>
                    <w:rFonts w:ascii="Cambria Math" w:hAnsi="Cambria Math" w:cs="Times New Roman"/>
                    <w:i/>
                    <w:sz w:val="28"/>
                    <w:szCs w:val="28"/>
                    <w:lang w:val="uk-UA"/>
                  </w:rPr>
                </m:ctrlPr>
              </m:sSupPr>
              <m:e>
                <m:r>
                  <w:rPr>
                    <w:rFonts w:ascii="Cambria Math" w:hAnsi="Cambria Math" w:cs="Times New Roman"/>
                    <w:sz w:val="28"/>
                    <w:szCs w:val="28"/>
                    <w:lang w:val="uk-UA"/>
                  </w:rPr>
                  <m:t>Q</m:t>
                </m:r>
              </m:e>
              <m:sup>
                <m:r>
                  <w:rPr>
                    <w:rFonts w:ascii="Cambria Math" w:hAnsi="Cambria Math" w:cs="Times New Roman"/>
                    <w:sz w:val="28"/>
                    <w:szCs w:val="28"/>
                    <w:lang w:val="uk-UA"/>
                  </w:rPr>
                  <m:t>2</m:t>
                </m:r>
              </m:sup>
            </m:sSup>
          </m:den>
        </m:f>
        <m:r>
          <w:rPr>
            <w:rFonts w:ascii="Cambria Math" w:hAnsi="Cambria Math" w:cs="Times New Roman"/>
            <w:sz w:val="28"/>
            <w:szCs w:val="28"/>
            <w:lang w:val="uk-UA"/>
          </w:rPr>
          <m:t>+</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2</m:t>
                </m:r>
              </m:sub>
            </m:sSub>
          </m:num>
          <m:den>
            <m:r>
              <w:rPr>
                <w:rFonts w:ascii="Cambria Math" w:hAnsi="Cambria Math" w:cs="Times New Roman"/>
                <w:sz w:val="28"/>
                <w:szCs w:val="28"/>
                <w:lang w:val="uk-UA"/>
              </w:rPr>
              <m:t>2</m:t>
            </m:r>
          </m:den>
        </m:f>
        <m:r>
          <w:rPr>
            <w:rFonts w:ascii="Cambria Math" w:hAnsi="Cambria Math" w:cs="Times New Roman"/>
            <w:sz w:val="28"/>
            <w:szCs w:val="28"/>
            <w:lang w:val="uk-UA"/>
          </w:rPr>
          <m:t>=0</m:t>
        </m:r>
      </m:oMath>
      <w:r w:rsidRPr="006D4F53">
        <w:rPr>
          <w:rFonts w:ascii="Times New Roman" w:eastAsiaTheme="minorEastAsia" w:hAnsi="Times New Roman" w:cs="Times New Roman"/>
          <w:sz w:val="28"/>
          <w:szCs w:val="28"/>
          <w:lang w:val="uk-UA"/>
        </w:rPr>
        <w:tab/>
      </w:r>
      <w:r w:rsidRPr="006D4F53">
        <w:rPr>
          <w:rFonts w:ascii="Times New Roman" w:eastAsiaTheme="minorEastAsia" w:hAnsi="Times New Roman" w:cs="Times New Roman"/>
          <w:sz w:val="28"/>
          <w:szCs w:val="28"/>
          <w:lang w:val="uk-UA"/>
        </w:rPr>
        <w:tab/>
      </w:r>
      <w:r w:rsidRPr="006D4F53">
        <w:rPr>
          <w:rFonts w:ascii="Times New Roman" w:eastAsiaTheme="minorEastAsia" w:hAnsi="Times New Roman" w:cs="Times New Roman"/>
          <w:sz w:val="28"/>
          <w:szCs w:val="28"/>
          <w:lang w:val="uk-UA"/>
        </w:rPr>
        <w:tab/>
      </w:r>
      <w:r w:rsidRPr="006D4F53">
        <w:rPr>
          <w:rFonts w:ascii="Times New Roman" w:eastAsiaTheme="minorEastAsia" w:hAnsi="Times New Roman" w:cs="Times New Roman"/>
          <w:sz w:val="28"/>
          <w:szCs w:val="28"/>
          <w:lang w:val="uk-UA"/>
        </w:rPr>
        <w:tab/>
      </w:r>
      <w:r w:rsidRPr="006D4F53">
        <w:rPr>
          <w:rFonts w:ascii="Times New Roman" w:eastAsiaTheme="minorEastAsia" w:hAnsi="Times New Roman" w:cs="Times New Roman"/>
          <w:sz w:val="28"/>
          <w:szCs w:val="28"/>
          <w:lang w:val="uk-UA"/>
        </w:rPr>
        <w:tab/>
        <w:t>(1.11)</w:t>
      </w:r>
    </w:p>
    <w:p w:rsidR="00472CAD" w:rsidRPr="006D4F53" w:rsidRDefault="00472CAD" w:rsidP="00472CAD">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Звідки:</w:t>
      </w:r>
    </w:p>
    <w:p w:rsidR="00472CAD" w:rsidRPr="006D4F53" w:rsidRDefault="004629EE" w:rsidP="00472CAD">
      <w:pPr>
        <w:spacing w:after="0" w:line="360" w:lineRule="auto"/>
        <w:ind w:firstLine="567"/>
        <w:jc w:val="center"/>
        <w:rPr>
          <w:rFonts w:ascii="Times New Roman" w:eastAsiaTheme="minorEastAsia" w:hAnsi="Times New Roman" w:cs="Times New Roman"/>
          <w:sz w:val="28"/>
          <w:szCs w:val="28"/>
          <w:lang w:val="uk-UA"/>
        </w:rPr>
      </w:pPr>
      <m:oMath>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Q</m:t>
            </m:r>
          </m:e>
          <m:sup>
            <m:r>
              <w:rPr>
                <w:rFonts w:ascii="Cambria Math" w:eastAsiaTheme="minorEastAsia" w:hAnsi="Cambria Math" w:cs="Times New Roman"/>
                <w:sz w:val="28"/>
                <w:szCs w:val="28"/>
                <w:lang w:val="uk-UA"/>
              </w:rPr>
              <m:t>*</m:t>
            </m:r>
          </m:sup>
        </m:sSup>
        <m:r>
          <w:rPr>
            <w:rFonts w:ascii="Cambria Math" w:eastAsiaTheme="minorEastAsia" w:hAnsi="Cambria Math" w:cs="Times New Roman"/>
            <w:sz w:val="28"/>
            <w:szCs w:val="28"/>
            <w:lang w:val="uk-UA"/>
          </w:rPr>
          <m:t>=</m:t>
        </m:r>
        <m:rad>
          <m:radPr>
            <m:degHide m:val="on"/>
            <m:ctrlPr>
              <w:rPr>
                <w:rFonts w:ascii="Cambria Math" w:eastAsiaTheme="minorEastAsia" w:hAnsi="Cambria Math" w:cs="Times New Roman"/>
                <w:i/>
                <w:sz w:val="28"/>
                <w:szCs w:val="28"/>
                <w:lang w:val="uk-UA"/>
              </w:rPr>
            </m:ctrlPr>
          </m:radPr>
          <m:deg/>
          <m:e>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2</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C</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S</m:t>
                </m:r>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C</m:t>
                    </m:r>
                  </m:e>
                  <m:sub>
                    <m:r>
                      <w:rPr>
                        <w:rFonts w:ascii="Cambria Math" w:eastAsiaTheme="minorEastAsia" w:hAnsi="Cambria Math" w:cs="Times New Roman"/>
                        <w:sz w:val="28"/>
                        <w:szCs w:val="28"/>
                        <w:lang w:val="uk-UA"/>
                      </w:rPr>
                      <m:t>2</m:t>
                    </m:r>
                  </m:sub>
                </m:sSub>
              </m:den>
            </m:f>
          </m:e>
        </m:rad>
      </m:oMath>
      <w:r w:rsidR="00472CAD" w:rsidRPr="006D4F53">
        <w:rPr>
          <w:rFonts w:ascii="Times New Roman" w:eastAsiaTheme="minorEastAsia" w:hAnsi="Times New Roman" w:cs="Times New Roman"/>
          <w:sz w:val="28"/>
          <w:szCs w:val="28"/>
          <w:lang w:val="uk-UA"/>
        </w:rPr>
        <w:t xml:space="preserve">                                             (1.12)</w:t>
      </w:r>
    </w:p>
    <w:p w:rsidR="00472CAD" w:rsidRPr="006D4F53" w:rsidRDefault="00472CAD" w:rsidP="00472CAD">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 xml:space="preserve">У точці екстремуму – мінімум, оскільки друга похідна позитивна. Формула </w:t>
      </w:r>
      <w:proofErr w:type="spellStart"/>
      <w:r w:rsidRPr="006D4F53">
        <w:rPr>
          <w:rFonts w:ascii="Times New Roman" w:eastAsiaTheme="minorEastAsia" w:hAnsi="Times New Roman" w:cs="Times New Roman"/>
          <w:sz w:val="28"/>
          <w:szCs w:val="28"/>
          <w:lang w:val="uk-UA"/>
        </w:rPr>
        <w:t>Вілсона</w:t>
      </w:r>
      <w:proofErr w:type="spellEnd"/>
      <w:r w:rsidRPr="006D4F53">
        <w:rPr>
          <w:rFonts w:ascii="Times New Roman" w:eastAsiaTheme="minorEastAsia" w:hAnsi="Times New Roman" w:cs="Times New Roman"/>
          <w:sz w:val="28"/>
          <w:szCs w:val="28"/>
          <w:lang w:val="uk-UA"/>
        </w:rPr>
        <w:t xml:space="preserve"> придатна лише для ідеального випадку, коли попит на товари </w:t>
      </w:r>
      <m:oMath>
        <m:r>
          <w:rPr>
            <w:rFonts w:ascii="Cambria Math" w:eastAsiaTheme="minorEastAsia" w:hAnsi="Cambria Math" w:cs="Times New Roman"/>
            <w:sz w:val="28"/>
            <w:szCs w:val="28"/>
            <w:lang w:val="uk-UA"/>
          </w:rPr>
          <m:t>S</m:t>
        </m:r>
      </m:oMath>
      <w:r w:rsidRPr="006D4F53">
        <w:rPr>
          <w:rFonts w:ascii="Times New Roman" w:eastAsiaTheme="minorEastAsia" w:hAnsi="Times New Roman" w:cs="Times New Roman"/>
          <w:sz w:val="28"/>
          <w:szCs w:val="28"/>
          <w:lang w:val="uk-UA"/>
        </w:rPr>
        <w:t xml:space="preserve"> заздалегідь відомий, рівень запасів зменшується з постійною інтенсивністю, і як він досягає нуля, негайно надходить нова партія </w:t>
      </w:r>
      <w:r w:rsidRPr="006D4F53">
        <w:rPr>
          <w:rFonts w:ascii="Times New Roman" w:eastAsiaTheme="minorEastAsia" w:hAnsi="Times New Roman" w:cs="Times New Roman"/>
          <w:sz w:val="28"/>
          <w:szCs w:val="28"/>
          <w:lang w:val="uk-UA"/>
        </w:rPr>
        <w:lastRenderedPageBreak/>
        <w:t xml:space="preserve">товарів розміром </w:t>
      </w:r>
      <m:oMath>
        <m:r>
          <w:rPr>
            <w:rFonts w:ascii="Cambria Math" w:eastAsiaTheme="minorEastAsia" w:hAnsi="Cambria Math" w:cs="Times New Roman"/>
            <w:sz w:val="28"/>
            <w:szCs w:val="28"/>
            <w:lang w:val="uk-UA"/>
          </w:rPr>
          <m:t>Q</m:t>
        </m:r>
      </m:oMath>
      <w:r w:rsidRPr="006D4F53">
        <w:rPr>
          <w:rFonts w:ascii="Times New Roman" w:eastAsiaTheme="minorEastAsia" w:hAnsi="Times New Roman" w:cs="Times New Roman"/>
          <w:sz w:val="28"/>
          <w:szCs w:val="28"/>
          <w:lang w:val="uk-UA"/>
        </w:rPr>
        <w:t xml:space="preserve">. Такого на практиці управління товарними запасами зазвичай не зустрічається. У торгових організаціях доводиться регулярно стикатися з проблемами затримки часу між замовленням партії та моментом його подання. Крім того, фактичний попит на товари часто не збігається з прогнозованим, виникає дефіцит товару або має місце затоварення торгових організацій. </w:t>
      </w:r>
    </w:p>
    <w:p w:rsidR="00472CAD" w:rsidRPr="006D4F53" w:rsidRDefault="00472CAD" w:rsidP="00472CAD">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 xml:space="preserve">Крім того, формула </w:t>
      </w:r>
      <w:proofErr w:type="spellStart"/>
      <w:r w:rsidRPr="006D4F53">
        <w:rPr>
          <w:rFonts w:ascii="Times New Roman" w:eastAsiaTheme="minorEastAsia" w:hAnsi="Times New Roman" w:cs="Times New Roman"/>
          <w:sz w:val="28"/>
          <w:szCs w:val="28"/>
          <w:lang w:val="uk-UA"/>
        </w:rPr>
        <w:t>Вілсон</w:t>
      </w:r>
      <w:proofErr w:type="spellEnd"/>
      <w:r w:rsidRPr="006D4F53">
        <w:rPr>
          <w:rFonts w:ascii="Times New Roman" w:eastAsiaTheme="minorEastAsia" w:hAnsi="Times New Roman" w:cs="Times New Roman"/>
          <w:sz w:val="28"/>
          <w:szCs w:val="28"/>
          <w:lang w:val="uk-UA"/>
        </w:rPr>
        <w:t xml:space="preserve"> не враховує втрати, пов'язані з дефіцитом запасів. Проте формула </w:t>
      </w:r>
      <w:proofErr w:type="spellStart"/>
      <w:r w:rsidRPr="006D4F53">
        <w:rPr>
          <w:rFonts w:ascii="Times New Roman" w:eastAsiaTheme="minorEastAsia" w:hAnsi="Times New Roman" w:cs="Times New Roman"/>
          <w:sz w:val="28"/>
          <w:szCs w:val="28"/>
          <w:lang w:val="uk-UA"/>
        </w:rPr>
        <w:t>Вілсона</w:t>
      </w:r>
      <w:proofErr w:type="spellEnd"/>
      <w:r w:rsidRPr="006D4F53">
        <w:rPr>
          <w:rFonts w:ascii="Times New Roman" w:eastAsiaTheme="minorEastAsia" w:hAnsi="Times New Roman" w:cs="Times New Roman"/>
          <w:sz w:val="28"/>
          <w:szCs w:val="28"/>
          <w:lang w:val="uk-UA"/>
        </w:rPr>
        <w:t xml:space="preserve"> лягла основою визначення товарних запасів у низці робіт вітчизня</w:t>
      </w:r>
      <w:r w:rsidR="00723F5E">
        <w:rPr>
          <w:rFonts w:ascii="Times New Roman" w:eastAsiaTheme="minorEastAsia" w:hAnsi="Times New Roman" w:cs="Times New Roman"/>
          <w:sz w:val="28"/>
          <w:szCs w:val="28"/>
          <w:lang w:val="uk-UA"/>
        </w:rPr>
        <w:t>них і зарубіжних дослідників [1</w:t>
      </w:r>
      <w:r w:rsidRPr="006D4F53">
        <w:rPr>
          <w:rFonts w:ascii="Times New Roman" w:eastAsiaTheme="minorEastAsia" w:hAnsi="Times New Roman" w:cs="Times New Roman"/>
          <w:sz w:val="28"/>
          <w:szCs w:val="28"/>
          <w:lang w:val="uk-UA"/>
        </w:rPr>
        <w:t>3</w:t>
      </w:r>
      <w:r w:rsidR="00723F5E">
        <w:rPr>
          <w:rFonts w:ascii="Times New Roman" w:eastAsiaTheme="minorEastAsia" w:hAnsi="Times New Roman" w:cs="Times New Roman"/>
          <w:sz w:val="28"/>
          <w:szCs w:val="28"/>
          <w:lang w:val="uk-UA"/>
        </w:rPr>
        <w:t xml:space="preserve">, </w:t>
      </w:r>
      <w:r w:rsidR="00723F5E" w:rsidRPr="00723F5E">
        <w:rPr>
          <w:rFonts w:ascii="Times New Roman" w:eastAsiaTheme="minorEastAsia" w:hAnsi="Times New Roman" w:cs="Times New Roman"/>
          <w:sz w:val="28"/>
          <w:szCs w:val="28"/>
        </w:rPr>
        <w:t>4</w:t>
      </w:r>
      <w:r w:rsidR="00723F5E">
        <w:rPr>
          <w:rFonts w:ascii="Times New Roman" w:eastAsiaTheme="minorEastAsia" w:hAnsi="Times New Roman" w:cs="Times New Roman"/>
          <w:sz w:val="28"/>
          <w:szCs w:val="28"/>
          <w:lang w:val="uk-UA"/>
        </w:rPr>
        <w:t>9]. Так, у роботі [1</w:t>
      </w:r>
      <w:r w:rsidRPr="006D4F53">
        <w:rPr>
          <w:rFonts w:ascii="Times New Roman" w:eastAsiaTheme="minorEastAsia" w:hAnsi="Times New Roman" w:cs="Times New Roman"/>
          <w:sz w:val="28"/>
          <w:szCs w:val="28"/>
          <w:lang w:val="uk-UA"/>
        </w:rPr>
        <w:t xml:space="preserve">3] наводиться модель управління запасами з багатономенклатурним замовленням на основі модифікації формули </w:t>
      </w:r>
      <w:proofErr w:type="spellStart"/>
      <w:r w:rsidRPr="006D4F53">
        <w:rPr>
          <w:rFonts w:ascii="Times New Roman" w:eastAsiaTheme="minorEastAsia" w:hAnsi="Times New Roman" w:cs="Times New Roman"/>
          <w:sz w:val="28"/>
          <w:szCs w:val="28"/>
          <w:lang w:val="uk-UA"/>
        </w:rPr>
        <w:t>Вілсона</w:t>
      </w:r>
      <w:proofErr w:type="spellEnd"/>
      <w:r w:rsidRPr="006D4F53">
        <w:rPr>
          <w:rFonts w:ascii="Times New Roman" w:eastAsiaTheme="minorEastAsia" w:hAnsi="Times New Roman" w:cs="Times New Roman"/>
          <w:sz w:val="28"/>
          <w:szCs w:val="28"/>
          <w:lang w:val="uk-UA"/>
        </w:rPr>
        <w:t xml:space="preserve">. Модель має припущення, властиві </w:t>
      </w:r>
      <w:proofErr w:type="spellStart"/>
      <w:r w:rsidRPr="006D4F53">
        <w:rPr>
          <w:rFonts w:ascii="Times New Roman" w:eastAsiaTheme="minorEastAsia" w:hAnsi="Times New Roman" w:cs="Times New Roman"/>
          <w:sz w:val="28"/>
          <w:szCs w:val="28"/>
          <w:lang w:val="uk-UA"/>
        </w:rPr>
        <w:t>однопродуктовій</w:t>
      </w:r>
      <w:proofErr w:type="spellEnd"/>
      <w:r w:rsidRPr="006D4F53">
        <w:rPr>
          <w:rFonts w:ascii="Times New Roman" w:eastAsiaTheme="minorEastAsia" w:hAnsi="Times New Roman" w:cs="Times New Roman"/>
          <w:sz w:val="28"/>
          <w:szCs w:val="28"/>
          <w:lang w:val="uk-UA"/>
        </w:rPr>
        <w:t xml:space="preserve"> моделі, що накладає багато обмежень практичного характеру, без яких достовірність розрахунків за даною формулою викликає сумніви.</w:t>
      </w:r>
    </w:p>
    <w:p w:rsidR="00472CAD" w:rsidRPr="006D4F53" w:rsidRDefault="00472CAD" w:rsidP="00472CAD">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Проте очевидно, що у завданнях управління товарним запасом не можна точно передбачити попит на товари. Отже, детерміновані моделі управління запасами у разі втрачають визначеність. Деякі фахівці</w:t>
      </w:r>
      <w:r w:rsidR="00723F5E">
        <w:rPr>
          <w:rFonts w:ascii="Times New Roman" w:eastAsiaTheme="minorEastAsia" w:hAnsi="Times New Roman" w:cs="Times New Roman"/>
          <w:sz w:val="28"/>
          <w:szCs w:val="28"/>
          <w:lang w:val="uk-UA"/>
        </w:rPr>
        <w:t xml:space="preserve"> [11</w:t>
      </w:r>
      <w:r w:rsidRPr="006D4F53">
        <w:rPr>
          <w:rFonts w:ascii="Times New Roman" w:eastAsiaTheme="minorEastAsia" w:hAnsi="Times New Roman" w:cs="Times New Roman"/>
          <w:sz w:val="28"/>
          <w:szCs w:val="28"/>
          <w:lang w:val="uk-UA"/>
        </w:rPr>
        <w:t>] намагалися адаптувати детерміновану модель управління запасами для обліку імовірнісної природи попиту, використовуючи наближені методи, засновані на існуванні постійного буферного резерву протягом планового періоду. Розмір резерву встановлюється таким чином, щоб ймовірність виснаження запасу протягом періоду поповнення запасу (інтервалу часу між моментом розміщення замовлення та його постачанням) не перевищувала наперед заданої величини.</w:t>
      </w:r>
    </w:p>
    <w:p w:rsidR="00472CAD" w:rsidRPr="006D4F53" w:rsidRDefault="00472CAD" w:rsidP="00472CAD">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Стало очевидним, що для ефективного управління запасами та визначення оптимальних стратегій управління запасами необхідно враховувати ймовірнісну природу попиту. Однією з перших імовірнісних моделей управління запасами стала мо</w:t>
      </w:r>
      <w:r w:rsidR="00723F5E">
        <w:rPr>
          <w:rFonts w:ascii="Times New Roman" w:eastAsiaTheme="minorEastAsia" w:hAnsi="Times New Roman" w:cs="Times New Roman"/>
          <w:sz w:val="28"/>
          <w:szCs w:val="28"/>
          <w:lang w:val="uk-UA"/>
        </w:rPr>
        <w:t xml:space="preserve">дель Дж. </w:t>
      </w:r>
      <w:proofErr w:type="spellStart"/>
      <w:r w:rsidR="00723F5E">
        <w:rPr>
          <w:rFonts w:ascii="Times New Roman" w:eastAsiaTheme="minorEastAsia" w:hAnsi="Times New Roman" w:cs="Times New Roman"/>
          <w:sz w:val="28"/>
          <w:szCs w:val="28"/>
          <w:lang w:val="uk-UA"/>
        </w:rPr>
        <w:t>Хедлі</w:t>
      </w:r>
      <w:proofErr w:type="spellEnd"/>
      <w:r w:rsidR="00723F5E">
        <w:rPr>
          <w:rFonts w:ascii="Times New Roman" w:eastAsiaTheme="minorEastAsia" w:hAnsi="Times New Roman" w:cs="Times New Roman"/>
          <w:sz w:val="28"/>
          <w:szCs w:val="28"/>
          <w:lang w:val="uk-UA"/>
        </w:rPr>
        <w:t xml:space="preserve"> та Т. </w:t>
      </w:r>
      <w:proofErr w:type="spellStart"/>
      <w:r w:rsidR="00723F5E">
        <w:rPr>
          <w:rFonts w:ascii="Times New Roman" w:eastAsiaTheme="minorEastAsia" w:hAnsi="Times New Roman" w:cs="Times New Roman"/>
          <w:sz w:val="28"/>
          <w:szCs w:val="28"/>
          <w:lang w:val="uk-UA"/>
        </w:rPr>
        <w:t>Уайтіна</w:t>
      </w:r>
      <w:proofErr w:type="spellEnd"/>
      <w:r w:rsidR="00723F5E">
        <w:rPr>
          <w:rFonts w:ascii="Times New Roman" w:eastAsiaTheme="minorEastAsia" w:hAnsi="Times New Roman" w:cs="Times New Roman"/>
          <w:sz w:val="28"/>
          <w:szCs w:val="28"/>
          <w:lang w:val="uk-UA"/>
        </w:rPr>
        <w:t xml:space="preserve"> [1</w:t>
      </w:r>
      <w:r w:rsidRPr="006D4F53">
        <w:rPr>
          <w:rFonts w:ascii="Times New Roman" w:eastAsiaTheme="minorEastAsia" w:hAnsi="Times New Roman" w:cs="Times New Roman"/>
          <w:sz w:val="28"/>
          <w:szCs w:val="28"/>
          <w:lang w:val="uk-UA"/>
        </w:rPr>
        <w:t>2].</w:t>
      </w:r>
    </w:p>
    <w:p w:rsidR="00472CAD" w:rsidRPr="006D4F53" w:rsidRDefault="00472CAD" w:rsidP="00472CAD">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 xml:space="preserve">Ця модель дозволяє визначити оптимальні значення точки замовлення </w:t>
      </w:r>
      <m:oMath>
        <m:r>
          <w:rPr>
            <w:rFonts w:ascii="Cambria Math" w:eastAsiaTheme="minorEastAsia" w:hAnsi="Cambria Math" w:cs="Times New Roman"/>
            <w:sz w:val="28"/>
            <w:szCs w:val="28"/>
            <w:lang w:val="uk-UA"/>
          </w:rPr>
          <m:t>R</m:t>
        </m:r>
      </m:oMath>
      <w:r w:rsidRPr="006D4F53">
        <w:rPr>
          <w:rFonts w:ascii="Times New Roman" w:eastAsiaTheme="minorEastAsia" w:hAnsi="Times New Roman" w:cs="Times New Roman"/>
          <w:sz w:val="28"/>
          <w:szCs w:val="28"/>
          <w:lang w:val="uk-UA"/>
        </w:rPr>
        <w:t xml:space="preserve"> і обсягу замовлення </w:t>
      </w:r>
      <m:oMath>
        <m:r>
          <w:rPr>
            <w:rFonts w:ascii="Cambria Math" w:eastAsiaTheme="minorEastAsia" w:hAnsi="Cambria Math" w:cs="Times New Roman"/>
            <w:sz w:val="28"/>
            <w:szCs w:val="28"/>
            <w:lang w:val="uk-UA"/>
          </w:rPr>
          <m:t>q</m:t>
        </m:r>
      </m:oMath>
      <w:r w:rsidRPr="006D4F53">
        <w:rPr>
          <w:rFonts w:ascii="Times New Roman" w:eastAsiaTheme="minorEastAsia" w:hAnsi="Times New Roman" w:cs="Times New Roman"/>
          <w:sz w:val="28"/>
          <w:szCs w:val="28"/>
          <w:lang w:val="uk-UA"/>
        </w:rPr>
        <w:t xml:space="preserve"> з урахуванням випадкового </w:t>
      </w:r>
      <w:r w:rsidRPr="006D4F53">
        <w:rPr>
          <w:rFonts w:ascii="Times New Roman" w:eastAsiaTheme="minorEastAsia" w:hAnsi="Times New Roman" w:cs="Times New Roman"/>
          <w:sz w:val="28"/>
          <w:szCs w:val="28"/>
          <w:lang w:val="uk-UA"/>
        </w:rPr>
        <w:lastRenderedPageBreak/>
        <w:t xml:space="preserve">характеру попиту під час виконання замовлення з мінімізації суми трьох видів витрат: витрат за оформлення замовлення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С</m:t>
            </m:r>
          </m:e>
          <m:sub>
            <m:r>
              <w:rPr>
                <w:rFonts w:ascii="Cambria Math" w:eastAsiaTheme="minorEastAsia" w:hAnsi="Cambria Math" w:cs="Times New Roman"/>
                <w:sz w:val="28"/>
                <w:szCs w:val="28"/>
                <w:lang w:val="uk-UA"/>
              </w:rPr>
              <m:t>1</m:t>
            </m:r>
          </m:sub>
        </m:sSub>
      </m:oMath>
      <w:r w:rsidRPr="006D4F53">
        <w:rPr>
          <w:rFonts w:ascii="Times New Roman" w:eastAsiaTheme="minorEastAsia" w:hAnsi="Times New Roman" w:cs="Times New Roman"/>
          <w:sz w:val="28"/>
          <w:szCs w:val="28"/>
          <w:lang w:val="uk-UA"/>
        </w:rPr>
        <w:t xml:space="preserve">, витрат на зберігання запасу на складі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С</m:t>
            </m:r>
          </m:e>
          <m:sub>
            <m:r>
              <w:rPr>
                <w:rFonts w:ascii="Cambria Math" w:eastAsiaTheme="minorEastAsia" w:hAnsi="Cambria Math" w:cs="Times New Roman"/>
                <w:sz w:val="28"/>
                <w:szCs w:val="28"/>
                <w:lang w:val="uk-UA"/>
              </w:rPr>
              <m:t>2</m:t>
            </m:r>
          </m:sub>
        </m:sSub>
      </m:oMath>
      <w:r w:rsidRPr="006D4F53">
        <w:rPr>
          <w:rFonts w:ascii="Times New Roman" w:eastAsiaTheme="minorEastAsia" w:hAnsi="Times New Roman" w:cs="Times New Roman"/>
          <w:sz w:val="28"/>
          <w:szCs w:val="28"/>
          <w:lang w:val="uk-UA"/>
        </w:rPr>
        <w:t xml:space="preserve">, та втрат від дефіциту продукції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С</m:t>
            </m:r>
          </m:e>
          <m:sub>
            <m:r>
              <w:rPr>
                <w:rFonts w:ascii="Cambria Math" w:eastAsiaTheme="minorEastAsia" w:hAnsi="Cambria Math" w:cs="Times New Roman"/>
                <w:sz w:val="28"/>
                <w:szCs w:val="28"/>
                <w:lang w:val="uk-UA"/>
              </w:rPr>
              <m:t>3</m:t>
            </m:r>
          </m:sub>
        </m:sSub>
      </m:oMath>
      <w:r w:rsidRPr="006D4F53">
        <w:rPr>
          <w:rFonts w:ascii="Times New Roman" w:eastAsiaTheme="minorEastAsia" w:hAnsi="Times New Roman" w:cs="Times New Roman"/>
          <w:sz w:val="28"/>
          <w:szCs w:val="28"/>
          <w:lang w:val="uk-UA"/>
        </w:rPr>
        <w:t xml:space="preserve">. Загальні витрати системи управління запасами одиницю часу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С</m:t>
            </m:r>
          </m:e>
          <m:sub>
            <m:r>
              <w:rPr>
                <w:rFonts w:ascii="Cambria Math" w:eastAsiaTheme="minorEastAsia" w:hAnsi="Cambria Math" w:cs="Times New Roman"/>
                <w:sz w:val="28"/>
                <w:szCs w:val="28"/>
                <w:lang w:val="uk-UA"/>
              </w:rPr>
              <m:t>заг</m:t>
            </m:r>
          </m:sub>
        </m:sSub>
      </m:oMath>
      <w:r w:rsidRPr="006D4F53">
        <w:rPr>
          <w:rFonts w:ascii="Times New Roman" w:eastAsiaTheme="minorEastAsia" w:hAnsi="Times New Roman" w:cs="Times New Roman"/>
          <w:sz w:val="28"/>
          <w:szCs w:val="28"/>
          <w:lang w:val="uk-UA"/>
        </w:rPr>
        <w:t>,, що розраховуються за цією моделлю, мають вигляд:</w:t>
      </w:r>
    </w:p>
    <w:p w:rsidR="00F82FD0" w:rsidRPr="006D4F53" w:rsidRDefault="004629EE" w:rsidP="00F82FD0">
      <w:pPr>
        <w:spacing w:after="0" w:line="360" w:lineRule="auto"/>
        <w:ind w:firstLine="567"/>
        <w:jc w:val="center"/>
        <w:rPr>
          <w:rFonts w:ascii="Times New Roman" w:eastAsiaTheme="minorEastAsia" w:hAnsi="Times New Roman" w:cs="Times New Roman"/>
          <w:sz w:val="28"/>
          <w:szCs w:val="28"/>
          <w:lang w:val="uk-UA"/>
        </w:rPr>
      </w:pP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C</m:t>
            </m:r>
          </m:e>
          <m:sub>
            <m:r>
              <w:rPr>
                <w:rFonts w:ascii="Cambria Math" w:eastAsiaTheme="minorEastAsia" w:hAnsi="Cambria Math" w:cs="Times New Roman"/>
                <w:sz w:val="28"/>
                <w:szCs w:val="28"/>
                <w:lang w:val="uk-UA"/>
              </w:rPr>
              <m:t>заг</m:t>
            </m:r>
          </m:sub>
        </m:sSub>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R,q</m:t>
            </m:r>
          </m:e>
        </m:d>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C</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C</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C</m:t>
            </m:r>
          </m:e>
          <m:sub>
            <m:r>
              <w:rPr>
                <w:rFonts w:ascii="Cambria Math" w:eastAsiaTheme="minorEastAsia" w:hAnsi="Cambria Math" w:cs="Times New Roman"/>
                <w:sz w:val="28"/>
                <w:szCs w:val="28"/>
                <w:lang w:val="uk-UA"/>
              </w:rPr>
              <m:t>3</m:t>
            </m:r>
          </m:sub>
        </m:sSub>
        <m:r>
          <w:rPr>
            <w:rFonts w:ascii="Cambria Math" w:eastAsiaTheme="minorEastAsia" w:hAnsi="Cambria Math" w:cs="Times New Roman"/>
            <w:sz w:val="28"/>
            <w:szCs w:val="28"/>
            <w:lang w:val="uk-UA"/>
          </w:rPr>
          <m:t>→min,</m:t>
        </m:r>
      </m:oMath>
      <w:r w:rsidR="00F82FD0" w:rsidRPr="006D4F53">
        <w:rPr>
          <w:rFonts w:ascii="Times New Roman" w:eastAsiaTheme="minorEastAsia" w:hAnsi="Times New Roman" w:cs="Times New Roman"/>
          <w:i/>
          <w:sz w:val="28"/>
          <w:szCs w:val="28"/>
          <w:lang w:val="uk-UA"/>
        </w:rPr>
        <w:t xml:space="preserve">              </w:t>
      </w:r>
      <w:r w:rsidR="00F82FD0" w:rsidRPr="006D4F53">
        <w:rPr>
          <w:rFonts w:ascii="Times New Roman" w:eastAsiaTheme="minorEastAsia" w:hAnsi="Times New Roman" w:cs="Times New Roman"/>
          <w:sz w:val="28"/>
          <w:szCs w:val="28"/>
          <w:lang w:val="uk-UA"/>
        </w:rPr>
        <w:t>(1.13)</w:t>
      </w:r>
    </w:p>
    <w:p w:rsidR="00F82FD0" w:rsidRPr="006D4F53" w:rsidRDefault="004629EE" w:rsidP="00F82FD0">
      <w:pPr>
        <w:spacing w:after="0" w:line="360" w:lineRule="auto"/>
        <w:ind w:firstLine="567"/>
        <w:jc w:val="center"/>
        <w:rPr>
          <w:rFonts w:ascii="Times New Roman" w:eastAsiaTheme="minorEastAsia" w:hAnsi="Times New Roman" w:cs="Times New Roman"/>
          <w:sz w:val="28"/>
          <w:szCs w:val="28"/>
          <w:lang w:val="uk-UA"/>
        </w:rPr>
      </w:pP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C</m:t>
            </m:r>
          </m:e>
          <m:sub>
            <m:r>
              <w:rPr>
                <w:rFonts w:ascii="Cambria Math" w:eastAsiaTheme="minorEastAsia" w:hAnsi="Cambria Math" w:cs="Times New Roman"/>
                <w:sz w:val="28"/>
                <w:szCs w:val="28"/>
                <w:lang w:val="uk-UA"/>
              </w:rPr>
              <m:t>1</m:t>
            </m:r>
          </m:sub>
        </m:sSub>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q</m:t>
            </m:r>
          </m:e>
        </m:d>
        <m:r>
          <w:rPr>
            <w:rFonts w:ascii="Cambria Math" w:eastAsiaTheme="minorEastAsia" w:hAnsi="Cambria Math" w:cs="Times New Roman"/>
            <w:sz w:val="28"/>
            <w:szCs w:val="28"/>
            <w:lang w:val="uk-UA"/>
          </w:rPr>
          <m:t>=K∙</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μ</m:t>
            </m:r>
          </m:num>
          <m:den>
            <m:r>
              <w:rPr>
                <w:rFonts w:ascii="Cambria Math" w:eastAsiaTheme="minorEastAsia" w:hAnsi="Cambria Math" w:cs="Times New Roman"/>
                <w:sz w:val="28"/>
                <w:szCs w:val="28"/>
                <w:lang w:val="uk-UA"/>
              </w:rPr>
              <m:t>q</m:t>
            </m:r>
          </m:den>
        </m:f>
        <m:r>
          <w:rPr>
            <w:rFonts w:ascii="Cambria Math" w:eastAsiaTheme="minorEastAsia" w:hAnsi="Cambria Math" w:cs="Times New Roman"/>
            <w:sz w:val="28"/>
            <w:szCs w:val="28"/>
            <w:lang w:val="uk-UA"/>
          </w:rPr>
          <m:t>,</m:t>
        </m:r>
      </m:oMath>
      <w:r w:rsidR="00F82FD0" w:rsidRPr="006D4F53">
        <w:rPr>
          <w:rFonts w:ascii="Times New Roman" w:eastAsiaTheme="minorEastAsia" w:hAnsi="Times New Roman" w:cs="Times New Roman"/>
          <w:sz w:val="28"/>
          <w:szCs w:val="28"/>
          <w:lang w:val="uk-UA"/>
        </w:rPr>
        <w:t xml:space="preserve">                                     (1.14)</w:t>
      </w:r>
    </w:p>
    <w:p w:rsidR="00F82FD0" w:rsidRPr="006D4F53" w:rsidRDefault="004629EE" w:rsidP="00F82FD0">
      <w:pPr>
        <w:spacing w:after="0" w:line="360" w:lineRule="auto"/>
        <w:ind w:firstLine="567"/>
        <w:jc w:val="center"/>
        <w:rPr>
          <w:rFonts w:ascii="Times New Roman" w:eastAsiaTheme="minorEastAsia" w:hAnsi="Times New Roman" w:cs="Times New Roman"/>
          <w:sz w:val="28"/>
          <w:szCs w:val="28"/>
          <w:lang w:val="uk-UA"/>
        </w:rPr>
      </w:pP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C</m:t>
            </m:r>
          </m:e>
          <m:sub>
            <m:r>
              <w:rPr>
                <w:rFonts w:ascii="Cambria Math" w:eastAsiaTheme="minorEastAsia" w:hAnsi="Cambria Math" w:cs="Times New Roman"/>
                <w:sz w:val="28"/>
                <w:szCs w:val="28"/>
                <w:lang w:val="uk-UA"/>
              </w:rPr>
              <m:t>2</m:t>
            </m:r>
          </m:sub>
        </m:sSub>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R,q</m:t>
            </m:r>
          </m:e>
        </m:d>
        <m:r>
          <w:rPr>
            <w:rFonts w:ascii="Cambria Math" w:eastAsiaTheme="minorEastAsia" w:hAnsi="Cambria Math" w:cs="Times New Roman"/>
            <w:sz w:val="28"/>
            <w:szCs w:val="28"/>
            <w:lang w:val="uk-UA"/>
          </w:rPr>
          <m:t>=h∙</m:t>
        </m:r>
        <m:d>
          <m:dPr>
            <m:ctrlPr>
              <w:rPr>
                <w:rFonts w:ascii="Cambria Math" w:eastAsiaTheme="minorEastAsia" w:hAnsi="Cambria Math" w:cs="Times New Roman"/>
                <w:i/>
                <w:sz w:val="28"/>
                <w:szCs w:val="28"/>
                <w:lang w:val="uk-UA"/>
              </w:rPr>
            </m:ctrlPr>
          </m:dPr>
          <m:e>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q</m:t>
                </m:r>
              </m:num>
              <m:den>
                <m:r>
                  <w:rPr>
                    <w:rFonts w:ascii="Cambria Math" w:eastAsiaTheme="minorEastAsia" w:hAnsi="Cambria Math" w:cs="Times New Roman"/>
                    <w:sz w:val="28"/>
                    <w:szCs w:val="28"/>
                    <w:lang w:val="uk-UA"/>
                  </w:rPr>
                  <m:t>2</m:t>
                </m:r>
              </m:den>
            </m:f>
            <m:r>
              <w:rPr>
                <w:rFonts w:ascii="Cambria Math" w:eastAsiaTheme="minorEastAsia" w:hAnsi="Cambria Math" w:cs="Times New Roman"/>
                <w:sz w:val="28"/>
                <w:szCs w:val="28"/>
                <w:lang w:val="uk-UA"/>
              </w:rPr>
              <m:t>+R-M</m:t>
            </m:r>
            <m:d>
              <m:dPr>
                <m:begChr m:val="{"/>
                <m:endChr m:val="}"/>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x</m:t>
                </m:r>
              </m:e>
            </m:d>
          </m:e>
        </m:d>
      </m:oMath>
      <w:r w:rsidR="00F82FD0" w:rsidRPr="006D4F53">
        <w:rPr>
          <w:rFonts w:ascii="Times New Roman" w:eastAsiaTheme="minorEastAsia" w:hAnsi="Times New Roman" w:cs="Times New Roman"/>
          <w:sz w:val="28"/>
          <w:szCs w:val="28"/>
          <w:lang w:val="uk-UA"/>
        </w:rPr>
        <w:t>,                  (1.15)</w:t>
      </w:r>
    </w:p>
    <w:p w:rsidR="00F82FD0" w:rsidRPr="006D4F53" w:rsidRDefault="004629EE" w:rsidP="00F82FD0">
      <w:pPr>
        <w:spacing w:after="0" w:line="360" w:lineRule="auto"/>
        <w:ind w:firstLine="567"/>
        <w:jc w:val="center"/>
        <w:rPr>
          <w:rFonts w:ascii="Times New Roman" w:eastAsiaTheme="minorEastAsia" w:hAnsi="Times New Roman" w:cs="Times New Roman"/>
          <w:sz w:val="28"/>
          <w:szCs w:val="28"/>
          <w:lang w:val="uk-UA"/>
        </w:rPr>
      </w:pP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C</m:t>
            </m:r>
          </m:e>
          <m:sub>
            <m:r>
              <w:rPr>
                <w:rFonts w:ascii="Cambria Math" w:eastAsiaTheme="minorEastAsia" w:hAnsi="Cambria Math" w:cs="Times New Roman"/>
                <w:sz w:val="28"/>
                <w:szCs w:val="28"/>
                <w:lang w:val="uk-UA"/>
              </w:rPr>
              <m:t>3</m:t>
            </m:r>
          </m:sub>
        </m:sSub>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R,q</m:t>
            </m:r>
          </m:e>
        </m:d>
        <m:r>
          <w:rPr>
            <w:rFonts w:ascii="Cambria Math" w:eastAsiaTheme="minorEastAsia" w:hAnsi="Cambria Math" w:cs="Times New Roman"/>
            <w:sz w:val="28"/>
            <w:szCs w:val="28"/>
            <w:lang w:val="uk-UA"/>
          </w:rPr>
          <m:t>=S∙ρ∙</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μ</m:t>
            </m:r>
          </m:num>
          <m:den>
            <m:r>
              <w:rPr>
                <w:rFonts w:ascii="Cambria Math" w:eastAsiaTheme="minorEastAsia" w:hAnsi="Cambria Math" w:cs="Times New Roman"/>
                <w:sz w:val="28"/>
                <w:szCs w:val="28"/>
                <w:lang w:val="uk-UA"/>
              </w:rPr>
              <m:t>q</m:t>
            </m:r>
          </m:den>
        </m:f>
        <m:r>
          <w:rPr>
            <w:rFonts w:ascii="Cambria Math" w:eastAsiaTheme="minorEastAsia" w:hAnsi="Cambria Math" w:cs="Times New Roman"/>
            <w:sz w:val="28"/>
            <w:szCs w:val="28"/>
            <w:lang w:val="uk-UA"/>
          </w:rPr>
          <m:t>,</m:t>
        </m:r>
      </m:oMath>
      <w:r w:rsidR="00226F25" w:rsidRPr="006D4F53">
        <w:rPr>
          <w:rFonts w:ascii="Times New Roman" w:eastAsiaTheme="minorEastAsia" w:hAnsi="Times New Roman" w:cs="Times New Roman"/>
          <w:sz w:val="28"/>
          <w:szCs w:val="28"/>
          <w:lang w:val="uk-UA"/>
        </w:rPr>
        <w:t xml:space="preserve">                            (1.16)</w:t>
      </w:r>
    </w:p>
    <w:p w:rsidR="00F82FD0" w:rsidRPr="006D4F53" w:rsidRDefault="00F82FD0" w:rsidP="00F82FD0">
      <w:pPr>
        <w:spacing w:after="0" w:line="360" w:lineRule="auto"/>
        <w:ind w:firstLine="567"/>
        <w:jc w:val="center"/>
        <w:rPr>
          <w:rFonts w:ascii="Times New Roman" w:eastAsiaTheme="minorEastAsia" w:hAnsi="Times New Roman" w:cs="Times New Roman"/>
          <w:sz w:val="28"/>
          <w:szCs w:val="28"/>
          <w:lang w:val="uk-UA"/>
        </w:rPr>
      </w:pPr>
    </w:p>
    <w:p w:rsidR="00226F25" w:rsidRPr="006D4F53" w:rsidRDefault="00226F25" w:rsidP="00226F25">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 xml:space="preserve">де </w:t>
      </w:r>
      <m:oMath>
        <m:r>
          <w:rPr>
            <w:rFonts w:ascii="Cambria Math" w:eastAsiaTheme="minorEastAsia" w:hAnsi="Cambria Math" w:cs="Times New Roman"/>
            <w:sz w:val="28"/>
            <w:szCs w:val="28"/>
            <w:lang w:val="uk-UA"/>
          </w:rPr>
          <m:t>К</m:t>
        </m:r>
      </m:oMath>
      <w:r w:rsidRPr="006D4F53">
        <w:rPr>
          <w:rFonts w:ascii="Times New Roman" w:eastAsiaTheme="minorEastAsia" w:hAnsi="Times New Roman" w:cs="Times New Roman"/>
          <w:sz w:val="28"/>
          <w:szCs w:val="28"/>
          <w:lang w:val="uk-UA"/>
        </w:rPr>
        <w:t xml:space="preserve"> – витрати на оформлення замовлення, ден.од./партію; </w:t>
      </w:r>
    </w:p>
    <w:p w:rsidR="00226F25" w:rsidRPr="006D4F53" w:rsidRDefault="00226F25" w:rsidP="00226F25">
      <w:pPr>
        <w:spacing w:after="0" w:line="360" w:lineRule="auto"/>
        <w:ind w:firstLine="567"/>
        <w:jc w:val="both"/>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uk-UA"/>
          </w:rPr>
          <m:t>μ</m:t>
        </m:r>
      </m:oMath>
      <w:r w:rsidRPr="006D4F53">
        <w:rPr>
          <w:rFonts w:ascii="Times New Roman" w:eastAsiaTheme="minorEastAsia" w:hAnsi="Times New Roman" w:cs="Times New Roman"/>
          <w:sz w:val="28"/>
          <w:szCs w:val="28"/>
          <w:lang w:val="uk-UA"/>
        </w:rPr>
        <w:t xml:space="preserve"> – математичне очікування інтенсивності попиту за одиницю часу, </w:t>
      </w:r>
      <w:proofErr w:type="spellStart"/>
      <w:r w:rsidRPr="006D4F53">
        <w:rPr>
          <w:rFonts w:ascii="Times New Roman" w:eastAsiaTheme="minorEastAsia" w:hAnsi="Times New Roman" w:cs="Times New Roman"/>
          <w:sz w:val="28"/>
          <w:szCs w:val="28"/>
          <w:lang w:val="uk-UA"/>
        </w:rPr>
        <w:t>нат.ед</w:t>
      </w:r>
      <w:proofErr w:type="spellEnd"/>
      <w:r w:rsidRPr="006D4F53">
        <w:rPr>
          <w:rFonts w:ascii="Times New Roman" w:eastAsiaTheme="minorEastAsia" w:hAnsi="Times New Roman" w:cs="Times New Roman"/>
          <w:sz w:val="28"/>
          <w:szCs w:val="28"/>
          <w:lang w:val="uk-UA"/>
        </w:rPr>
        <w:t xml:space="preserve">.; </w:t>
      </w:r>
    </w:p>
    <w:p w:rsidR="00226F25" w:rsidRPr="006D4F53" w:rsidRDefault="00226F25" w:rsidP="00226F25">
      <w:pPr>
        <w:spacing w:after="0" w:line="360" w:lineRule="auto"/>
        <w:ind w:firstLine="567"/>
        <w:jc w:val="both"/>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uk-UA"/>
          </w:rPr>
          <m:t>q</m:t>
        </m:r>
      </m:oMath>
      <w:r w:rsidRPr="006D4F53">
        <w:rPr>
          <w:rFonts w:ascii="Times New Roman" w:eastAsiaTheme="minorEastAsia" w:hAnsi="Times New Roman" w:cs="Times New Roman"/>
          <w:sz w:val="28"/>
          <w:szCs w:val="28"/>
          <w:lang w:val="uk-UA"/>
        </w:rPr>
        <w:t xml:space="preserve"> – розмір замовлення за, нат.од.; </w:t>
      </w:r>
    </w:p>
    <w:p w:rsidR="00226F25" w:rsidRPr="006D4F53" w:rsidRDefault="00226F25" w:rsidP="00226F25">
      <w:pPr>
        <w:spacing w:after="0" w:line="360" w:lineRule="auto"/>
        <w:ind w:firstLine="567"/>
        <w:jc w:val="both"/>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uk-UA"/>
          </w:rPr>
          <m:t>h</m:t>
        </m:r>
      </m:oMath>
      <w:r w:rsidRPr="006D4F53">
        <w:rPr>
          <w:rFonts w:ascii="Times New Roman" w:eastAsiaTheme="minorEastAsia" w:hAnsi="Times New Roman" w:cs="Times New Roman"/>
          <w:sz w:val="28"/>
          <w:szCs w:val="28"/>
          <w:lang w:val="uk-UA"/>
        </w:rPr>
        <w:t xml:space="preserve"> – витрати на зберігання одиниці виробленої продукції на складі в одиницю часу, ден.од.; </w:t>
      </w:r>
    </w:p>
    <w:p w:rsidR="00226F25" w:rsidRPr="006D4F53" w:rsidRDefault="00226F25" w:rsidP="00226F25">
      <w:pPr>
        <w:spacing w:after="0" w:line="360" w:lineRule="auto"/>
        <w:ind w:firstLine="567"/>
        <w:jc w:val="both"/>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uk-UA"/>
          </w:rPr>
          <m:t>R</m:t>
        </m:r>
      </m:oMath>
      <w:r w:rsidRPr="006D4F53">
        <w:rPr>
          <w:rFonts w:ascii="Times New Roman" w:eastAsiaTheme="minorEastAsia" w:hAnsi="Times New Roman" w:cs="Times New Roman"/>
          <w:sz w:val="28"/>
          <w:szCs w:val="28"/>
          <w:lang w:val="uk-UA"/>
        </w:rPr>
        <w:t xml:space="preserve"> - точка замовлення, нат.од.; </w:t>
      </w:r>
    </w:p>
    <w:p w:rsidR="00226F25" w:rsidRPr="006D4F53" w:rsidRDefault="00226F25" w:rsidP="00226F25">
      <w:pPr>
        <w:spacing w:after="0" w:line="360" w:lineRule="auto"/>
        <w:ind w:firstLine="567"/>
        <w:jc w:val="both"/>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uk-UA"/>
          </w:rPr>
          <m:t>x</m:t>
        </m:r>
      </m:oMath>
      <w:r w:rsidRPr="006D4F53">
        <w:rPr>
          <w:rFonts w:ascii="Times New Roman" w:eastAsiaTheme="minorEastAsia" w:hAnsi="Times New Roman" w:cs="Times New Roman"/>
          <w:sz w:val="28"/>
          <w:szCs w:val="28"/>
          <w:lang w:val="uk-UA"/>
        </w:rPr>
        <w:t xml:space="preserve"> – значення інтенсивності попиту за час виконання замовлення, натуральних одиниць;</w:t>
      </w:r>
    </w:p>
    <w:p w:rsidR="00226F25" w:rsidRPr="006D4F53" w:rsidRDefault="00226F25" w:rsidP="00226F25">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lang w:val="uk-UA"/>
          </w:rPr>
          <m:t>M{x}</m:t>
        </m:r>
      </m:oMath>
      <w:r w:rsidRPr="006D4F53">
        <w:rPr>
          <w:rFonts w:ascii="Times New Roman" w:eastAsiaTheme="minorEastAsia" w:hAnsi="Times New Roman" w:cs="Times New Roman"/>
          <w:sz w:val="28"/>
          <w:szCs w:val="28"/>
          <w:lang w:val="uk-UA"/>
        </w:rPr>
        <w:t xml:space="preserve"> – математичне очікування інтенсивності попиту під час виконання замовлення, натуральних одиниць; </w:t>
      </w:r>
    </w:p>
    <w:p w:rsidR="00F82FD0" w:rsidRPr="006D4F53" w:rsidRDefault="00226F25" w:rsidP="00226F25">
      <w:pPr>
        <w:spacing w:after="0" w:line="360" w:lineRule="auto"/>
        <w:ind w:firstLine="567"/>
        <w:jc w:val="both"/>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uk-UA"/>
          </w:rPr>
          <m:t>S</m:t>
        </m:r>
      </m:oMath>
      <w:r w:rsidRPr="006D4F53">
        <w:rPr>
          <w:rFonts w:ascii="Times New Roman" w:eastAsiaTheme="minorEastAsia" w:hAnsi="Times New Roman" w:cs="Times New Roman"/>
          <w:sz w:val="28"/>
          <w:szCs w:val="28"/>
          <w:lang w:val="uk-UA"/>
        </w:rPr>
        <w:t xml:space="preserve"> – середній розмір дефіциту продукції в циклі, натуральних одиниць, що визначається як:</w:t>
      </w:r>
    </w:p>
    <w:p w:rsidR="00226F25" w:rsidRPr="006D4F53" w:rsidRDefault="00226F25" w:rsidP="00226F25">
      <w:pPr>
        <w:spacing w:after="0" w:line="360" w:lineRule="auto"/>
        <w:ind w:firstLine="567"/>
        <w:jc w:val="center"/>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uk-UA"/>
          </w:rPr>
          <m:t>S=</m:t>
        </m:r>
        <m:nary>
          <m:naryPr>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lang w:val="uk-UA"/>
              </w:rPr>
              <m:t>R</m:t>
            </m:r>
          </m:sub>
          <m:sup>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max</m:t>
                </m:r>
              </m:sub>
            </m:sSub>
          </m:sup>
          <m:e>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x-R</m:t>
                </m:r>
              </m:e>
            </m:d>
            <m:r>
              <w:rPr>
                <w:rFonts w:ascii="Cambria Math" w:eastAsiaTheme="minorEastAsia" w:hAnsi="Cambria Math" w:cs="Times New Roman"/>
                <w:sz w:val="28"/>
                <w:szCs w:val="28"/>
                <w:lang w:val="uk-UA"/>
              </w:rPr>
              <m:t>∙f</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x</m:t>
                </m:r>
              </m:e>
            </m:d>
            <m:r>
              <w:rPr>
                <w:rFonts w:ascii="Cambria Math" w:eastAsiaTheme="minorEastAsia" w:hAnsi="Cambria Math" w:cs="Times New Roman"/>
                <w:sz w:val="28"/>
                <w:szCs w:val="28"/>
                <w:lang w:val="uk-UA"/>
              </w:rPr>
              <m:t>dx</m:t>
            </m:r>
          </m:e>
        </m:nary>
      </m:oMath>
      <w:r w:rsidRPr="006D4F53">
        <w:rPr>
          <w:rFonts w:ascii="Times New Roman" w:eastAsiaTheme="minorEastAsia" w:hAnsi="Times New Roman" w:cs="Times New Roman"/>
          <w:sz w:val="28"/>
          <w:szCs w:val="28"/>
          <w:lang w:val="uk-UA"/>
        </w:rPr>
        <w:t xml:space="preserve">, </w:t>
      </w:r>
      <w:r w:rsidRPr="006D4F53">
        <w:rPr>
          <w:rFonts w:ascii="Times New Roman" w:eastAsiaTheme="minorEastAsia" w:hAnsi="Times New Roman" w:cs="Times New Roman"/>
          <w:sz w:val="28"/>
          <w:szCs w:val="28"/>
          <w:lang w:val="uk-UA"/>
        </w:rPr>
        <w:tab/>
      </w:r>
      <w:r w:rsidRPr="006D4F53">
        <w:rPr>
          <w:rFonts w:ascii="Times New Roman" w:eastAsiaTheme="minorEastAsia" w:hAnsi="Times New Roman" w:cs="Times New Roman"/>
          <w:sz w:val="28"/>
          <w:szCs w:val="28"/>
          <w:lang w:val="uk-UA"/>
        </w:rPr>
        <w:tab/>
      </w:r>
      <w:r w:rsidRPr="006D4F53">
        <w:rPr>
          <w:rFonts w:ascii="Times New Roman" w:eastAsiaTheme="minorEastAsia" w:hAnsi="Times New Roman" w:cs="Times New Roman"/>
          <w:sz w:val="28"/>
          <w:szCs w:val="28"/>
          <w:lang w:val="uk-UA"/>
        </w:rPr>
        <w:tab/>
      </w:r>
      <w:r w:rsidRPr="006D4F53">
        <w:rPr>
          <w:rFonts w:ascii="Times New Roman" w:eastAsiaTheme="minorEastAsia" w:hAnsi="Times New Roman" w:cs="Times New Roman"/>
          <w:sz w:val="28"/>
          <w:szCs w:val="28"/>
          <w:lang w:val="uk-UA"/>
        </w:rPr>
        <w:tab/>
        <w:t>(1.17)</w:t>
      </w:r>
    </w:p>
    <w:p w:rsidR="00226F25" w:rsidRPr="006D4F53" w:rsidRDefault="00226F25" w:rsidP="007C1E91">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 xml:space="preserve">де </w:t>
      </w:r>
      <m:oMath>
        <m:r>
          <w:rPr>
            <w:rFonts w:ascii="Cambria Math" w:eastAsiaTheme="minorEastAsia" w:hAnsi="Cambria Math" w:cs="Times New Roman"/>
            <w:sz w:val="28"/>
            <w:szCs w:val="28"/>
            <w:lang w:val="uk-UA"/>
          </w:rPr>
          <m:t>f(x)</m:t>
        </m:r>
      </m:oMath>
      <w:r w:rsidRPr="006D4F53">
        <w:rPr>
          <w:rFonts w:ascii="Times New Roman" w:eastAsiaTheme="minorEastAsia" w:hAnsi="Times New Roman" w:cs="Times New Roman"/>
          <w:sz w:val="28"/>
          <w:szCs w:val="28"/>
          <w:lang w:val="uk-UA"/>
        </w:rPr>
        <w:t xml:space="preserve"> – щільність ймовірності інтенсивності попиту під час виконання замовлення, частки од.;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max</m:t>
            </m:r>
          </m:sub>
        </m:sSub>
      </m:oMath>
      <w:r w:rsidRPr="006D4F53">
        <w:rPr>
          <w:rFonts w:ascii="Times New Roman" w:eastAsiaTheme="minorEastAsia" w:hAnsi="Times New Roman" w:cs="Times New Roman"/>
          <w:sz w:val="28"/>
          <w:szCs w:val="28"/>
          <w:lang w:val="uk-UA"/>
        </w:rPr>
        <w:t xml:space="preserve"> – максимальне теоретичне значення інтенсивності</w:t>
      </w:r>
      <w:r w:rsidR="007C1E91" w:rsidRPr="006D4F53">
        <w:rPr>
          <w:rFonts w:ascii="Times New Roman" w:eastAsiaTheme="minorEastAsia" w:hAnsi="Times New Roman" w:cs="Times New Roman"/>
          <w:sz w:val="28"/>
          <w:szCs w:val="28"/>
          <w:lang w:val="uk-UA"/>
        </w:rPr>
        <w:t xml:space="preserve"> </w:t>
      </w:r>
      <w:r w:rsidRPr="006D4F53">
        <w:rPr>
          <w:rFonts w:ascii="Times New Roman" w:eastAsiaTheme="minorEastAsia" w:hAnsi="Times New Roman" w:cs="Times New Roman"/>
          <w:sz w:val="28"/>
          <w:szCs w:val="28"/>
          <w:lang w:val="uk-UA"/>
        </w:rPr>
        <w:t xml:space="preserve">попиту за одиницю часу, </w:t>
      </w:r>
      <w:proofErr w:type="spellStart"/>
      <w:r w:rsidRPr="006D4F53">
        <w:rPr>
          <w:rFonts w:ascii="Times New Roman" w:eastAsiaTheme="minorEastAsia" w:hAnsi="Times New Roman" w:cs="Times New Roman"/>
          <w:sz w:val="28"/>
          <w:szCs w:val="28"/>
          <w:lang w:val="uk-UA"/>
        </w:rPr>
        <w:t>нат.</w:t>
      </w:r>
      <w:r w:rsidR="007C1E91" w:rsidRPr="006D4F53">
        <w:rPr>
          <w:rFonts w:ascii="Times New Roman" w:eastAsiaTheme="minorEastAsia" w:hAnsi="Times New Roman" w:cs="Times New Roman"/>
          <w:sz w:val="28"/>
          <w:szCs w:val="28"/>
          <w:lang w:val="uk-UA"/>
        </w:rPr>
        <w:t>о</w:t>
      </w:r>
      <w:r w:rsidRPr="006D4F53">
        <w:rPr>
          <w:rFonts w:ascii="Times New Roman" w:eastAsiaTheme="minorEastAsia" w:hAnsi="Times New Roman" w:cs="Times New Roman"/>
          <w:sz w:val="28"/>
          <w:szCs w:val="28"/>
          <w:lang w:val="uk-UA"/>
        </w:rPr>
        <w:t>д</w:t>
      </w:r>
      <w:proofErr w:type="spellEnd"/>
      <w:r w:rsidRPr="006D4F53">
        <w:rPr>
          <w:rFonts w:ascii="Times New Roman" w:eastAsiaTheme="minorEastAsia" w:hAnsi="Times New Roman" w:cs="Times New Roman"/>
          <w:sz w:val="28"/>
          <w:szCs w:val="28"/>
          <w:lang w:val="uk-UA"/>
        </w:rPr>
        <w:t>.</w:t>
      </w:r>
    </w:p>
    <w:p w:rsidR="00226F25" w:rsidRPr="006D4F53" w:rsidRDefault="00226F25" w:rsidP="00226F25">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lastRenderedPageBreak/>
        <w:t xml:space="preserve">Одним із завдань практичної реалізації цієї моделі є обчислення середнього розміру дефіциту продукції в циклі </w:t>
      </w:r>
      <m:oMath>
        <m:r>
          <w:rPr>
            <w:rFonts w:ascii="Cambria Math" w:eastAsiaTheme="minorEastAsia" w:hAnsi="Cambria Math" w:cs="Times New Roman"/>
            <w:sz w:val="28"/>
            <w:szCs w:val="28"/>
            <w:lang w:val="uk-UA"/>
          </w:rPr>
          <m:t>S</m:t>
        </m:r>
      </m:oMath>
      <w:r w:rsidRPr="006D4F53">
        <w:rPr>
          <w:rFonts w:ascii="Times New Roman" w:eastAsiaTheme="minorEastAsia" w:hAnsi="Times New Roman" w:cs="Times New Roman"/>
          <w:sz w:val="28"/>
          <w:szCs w:val="28"/>
          <w:lang w:val="uk-UA"/>
        </w:rPr>
        <w:t xml:space="preserve"> для різних варіантів розподілу інтенсивності попиту під час виконання замовлення.</w:t>
      </w:r>
    </w:p>
    <w:p w:rsidR="00226F25" w:rsidRPr="006D4F53" w:rsidRDefault="00226F25" w:rsidP="007C1E91">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 xml:space="preserve">Проблема полягає в тому, що точне значення </w:t>
      </w:r>
      <m:oMath>
        <m:r>
          <w:rPr>
            <w:rFonts w:ascii="Cambria Math" w:eastAsiaTheme="minorEastAsia" w:hAnsi="Cambria Math" w:cs="Times New Roman"/>
            <w:sz w:val="28"/>
            <w:szCs w:val="28"/>
            <w:lang w:val="uk-UA"/>
          </w:rPr>
          <m:t>S</m:t>
        </m:r>
      </m:oMath>
      <w:r w:rsidRPr="006D4F53">
        <w:rPr>
          <w:rFonts w:ascii="Times New Roman" w:eastAsiaTheme="minorEastAsia" w:hAnsi="Times New Roman" w:cs="Times New Roman"/>
          <w:sz w:val="28"/>
          <w:szCs w:val="28"/>
          <w:lang w:val="uk-UA"/>
        </w:rPr>
        <w:t xml:space="preserve"> можна отримати</w:t>
      </w:r>
      <w:r w:rsidR="007C1E91" w:rsidRPr="006D4F53">
        <w:rPr>
          <w:rFonts w:ascii="Times New Roman" w:eastAsiaTheme="minorEastAsia" w:hAnsi="Times New Roman" w:cs="Times New Roman"/>
          <w:sz w:val="28"/>
          <w:szCs w:val="28"/>
          <w:lang w:val="uk-UA"/>
        </w:rPr>
        <w:t xml:space="preserve"> </w:t>
      </w:r>
      <w:r w:rsidRPr="006D4F53">
        <w:rPr>
          <w:rFonts w:ascii="Times New Roman" w:eastAsiaTheme="minorEastAsia" w:hAnsi="Times New Roman" w:cs="Times New Roman"/>
          <w:sz w:val="28"/>
          <w:szCs w:val="28"/>
          <w:lang w:val="uk-UA"/>
        </w:rPr>
        <w:t>тільки для простих теоретичних законів розподілу, які мають точну</w:t>
      </w:r>
      <w:r w:rsidR="007C1E91" w:rsidRPr="006D4F53">
        <w:rPr>
          <w:rFonts w:ascii="Times New Roman" w:eastAsiaTheme="minorEastAsia" w:hAnsi="Times New Roman" w:cs="Times New Roman"/>
          <w:sz w:val="28"/>
          <w:szCs w:val="28"/>
          <w:lang w:val="uk-UA"/>
        </w:rPr>
        <w:t xml:space="preserve"> </w:t>
      </w:r>
      <w:r w:rsidRPr="006D4F53">
        <w:rPr>
          <w:rFonts w:ascii="Times New Roman" w:eastAsiaTheme="minorEastAsia" w:hAnsi="Times New Roman" w:cs="Times New Roman"/>
          <w:sz w:val="28"/>
          <w:szCs w:val="28"/>
          <w:lang w:val="uk-UA"/>
        </w:rPr>
        <w:t>аналітичний запис функції розподілу. Наприклад, для таких як</w:t>
      </w:r>
      <w:r w:rsidR="007C1E91" w:rsidRPr="006D4F53">
        <w:rPr>
          <w:rFonts w:ascii="Times New Roman" w:eastAsiaTheme="minorEastAsia" w:hAnsi="Times New Roman" w:cs="Times New Roman"/>
          <w:sz w:val="28"/>
          <w:szCs w:val="28"/>
          <w:lang w:val="uk-UA"/>
        </w:rPr>
        <w:t xml:space="preserve"> </w:t>
      </w:r>
      <w:r w:rsidRPr="006D4F53">
        <w:rPr>
          <w:rFonts w:ascii="Times New Roman" w:eastAsiaTheme="minorEastAsia" w:hAnsi="Times New Roman" w:cs="Times New Roman"/>
          <w:sz w:val="28"/>
          <w:szCs w:val="28"/>
          <w:lang w:val="uk-UA"/>
        </w:rPr>
        <w:t xml:space="preserve">рівномірний чи </w:t>
      </w:r>
      <w:proofErr w:type="spellStart"/>
      <w:r w:rsidRPr="006D4F53">
        <w:rPr>
          <w:rFonts w:ascii="Times New Roman" w:eastAsiaTheme="minorEastAsia" w:hAnsi="Times New Roman" w:cs="Times New Roman"/>
          <w:sz w:val="28"/>
          <w:szCs w:val="28"/>
          <w:lang w:val="uk-UA"/>
        </w:rPr>
        <w:t>експоненційний</w:t>
      </w:r>
      <w:proofErr w:type="spellEnd"/>
      <w:r w:rsidRPr="006D4F53">
        <w:rPr>
          <w:rFonts w:ascii="Times New Roman" w:eastAsiaTheme="minorEastAsia" w:hAnsi="Times New Roman" w:cs="Times New Roman"/>
          <w:sz w:val="28"/>
          <w:szCs w:val="28"/>
          <w:lang w:val="uk-UA"/>
        </w:rPr>
        <w:t xml:space="preserve"> закони. У разі складніших</w:t>
      </w:r>
      <w:r w:rsidR="007C1E91" w:rsidRPr="006D4F53">
        <w:rPr>
          <w:rFonts w:ascii="Times New Roman" w:eastAsiaTheme="minorEastAsia" w:hAnsi="Times New Roman" w:cs="Times New Roman"/>
          <w:sz w:val="28"/>
          <w:szCs w:val="28"/>
          <w:lang w:val="uk-UA"/>
        </w:rPr>
        <w:t xml:space="preserve"> </w:t>
      </w:r>
      <w:r w:rsidRPr="006D4F53">
        <w:rPr>
          <w:rFonts w:ascii="Times New Roman" w:eastAsiaTheme="minorEastAsia" w:hAnsi="Times New Roman" w:cs="Times New Roman"/>
          <w:sz w:val="28"/>
          <w:szCs w:val="28"/>
          <w:lang w:val="uk-UA"/>
        </w:rPr>
        <w:t xml:space="preserve">теоретичних розподілів інтенсивності попиту (нормального, </w:t>
      </w:r>
      <w:proofErr w:type="spellStart"/>
      <w:r w:rsidRPr="006D4F53">
        <w:rPr>
          <w:rFonts w:ascii="Times New Roman" w:eastAsiaTheme="minorEastAsia" w:hAnsi="Times New Roman" w:cs="Times New Roman"/>
          <w:sz w:val="28"/>
          <w:szCs w:val="28"/>
          <w:lang w:val="uk-UA"/>
        </w:rPr>
        <w:t>логнормального</w:t>
      </w:r>
      <w:proofErr w:type="spellEnd"/>
      <w:r w:rsidRPr="006D4F53">
        <w:rPr>
          <w:rFonts w:ascii="Times New Roman" w:eastAsiaTheme="minorEastAsia" w:hAnsi="Times New Roman" w:cs="Times New Roman"/>
          <w:sz w:val="28"/>
          <w:szCs w:val="28"/>
          <w:lang w:val="uk-UA"/>
        </w:rPr>
        <w:t xml:space="preserve"> і т.п.), які мають не менше поширення на практиці, значення дефіциту продукції в циклі </w:t>
      </w:r>
      <m:oMath>
        <m:r>
          <w:rPr>
            <w:rFonts w:ascii="Cambria Math" w:eastAsiaTheme="minorEastAsia" w:hAnsi="Cambria Math" w:cs="Times New Roman"/>
            <w:sz w:val="28"/>
            <w:szCs w:val="28"/>
            <w:lang w:val="uk-UA"/>
          </w:rPr>
          <m:t>S</m:t>
        </m:r>
      </m:oMath>
      <w:r w:rsidRPr="006D4F53">
        <w:rPr>
          <w:rFonts w:ascii="Times New Roman" w:eastAsiaTheme="minorEastAsia" w:hAnsi="Times New Roman" w:cs="Times New Roman"/>
          <w:sz w:val="28"/>
          <w:szCs w:val="28"/>
          <w:lang w:val="uk-UA"/>
        </w:rPr>
        <w:t xml:space="preserve"> аналітичним методом може бути розраховано лише приблизно [33].</w:t>
      </w:r>
    </w:p>
    <w:p w:rsidR="00226F25" w:rsidRPr="006D4F53" w:rsidRDefault="00226F25" w:rsidP="00226F25">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Якщо ж інтенсивність попиту продукцію відповідає відомим теоретичним законам і характеризується емпіричним розподілом, то застосування формули (1.17) без додаткових перетворень взагалі неможливо.</w:t>
      </w:r>
    </w:p>
    <w:p w:rsidR="007C1E91" w:rsidRPr="006D4F53" w:rsidRDefault="007C1E91" w:rsidP="007C1E91">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 xml:space="preserve">Імовірнісні моделі управління запасами отримали поширення в роботах Дж. </w:t>
      </w:r>
      <w:proofErr w:type="spellStart"/>
      <w:r w:rsidRPr="006D4F53">
        <w:rPr>
          <w:rFonts w:ascii="Times New Roman" w:eastAsiaTheme="minorEastAsia" w:hAnsi="Times New Roman" w:cs="Times New Roman"/>
          <w:sz w:val="28"/>
          <w:szCs w:val="28"/>
          <w:lang w:val="uk-UA"/>
        </w:rPr>
        <w:t>Букана</w:t>
      </w:r>
      <w:proofErr w:type="spellEnd"/>
      <w:r w:rsidRPr="006D4F53">
        <w:rPr>
          <w:rFonts w:ascii="Times New Roman" w:eastAsiaTheme="minorEastAsia" w:hAnsi="Times New Roman" w:cs="Times New Roman"/>
          <w:sz w:val="28"/>
          <w:szCs w:val="28"/>
          <w:lang w:val="uk-UA"/>
        </w:rPr>
        <w:t xml:space="preserve"> та Е. </w:t>
      </w:r>
      <w:proofErr w:type="spellStart"/>
      <w:r w:rsidRPr="006D4F53">
        <w:rPr>
          <w:rFonts w:ascii="Times New Roman" w:eastAsiaTheme="minorEastAsia" w:hAnsi="Times New Roman" w:cs="Times New Roman"/>
          <w:sz w:val="28"/>
          <w:szCs w:val="28"/>
          <w:lang w:val="uk-UA"/>
        </w:rPr>
        <w:t>Кенінгсберга</w:t>
      </w:r>
      <w:proofErr w:type="spellEnd"/>
      <w:r w:rsidRPr="006D4F53">
        <w:rPr>
          <w:rFonts w:ascii="Times New Roman" w:eastAsiaTheme="minorEastAsia" w:hAnsi="Times New Roman" w:cs="Times New Roman"/>
          <w:sz w:val="28"/>
          <w:szCs w:val="28"/>
          <w:lang w:val="uk-UA"/>
        </w:rPr>
        <w:t xml:space="preserve"> [11], Г. Вагнера [13], </w:t>
      </w:r>
      <w:r w:rsidR="00723F5E">
        <w:rPr>
          <w:rFonts w:ascii="Times New Roman" w:eastAsiaTheme="minorEastAsia" w:hAnsi="Times New Roman" w:cs="Times New Roman"/>
          <w:sz w:val="28"/>
          <w:szCs w:val="28"/>
          <w:lang w:val="uk-UA"/>
        </w:rPr>
        <w:t xml:space="preserve">А. </w:t>
      </w:r>
      <w:proofErr w:type="spellStart"/>
      <w:r w:rsidR="00723F5E">
        <w:rPr>
          <w:rFonts w:ascii="Times New Roman" w:eastAsiaTheme="minorEastAsia" w:hAnsi="Times New Roman" w:cs="Times New Roman"/>
          <w:sz w:val="28"/>
          <w:szCs w:val="28"/>
          <w:lang w:val="uk-UA"/>
        </w:rPr>
        <w:t>Кофмана-на</w:t>
      </w:r>
      <w:proofErr w:type="spellEnd"/>
      <w:r w:rsidR="00723F5E">
        <w:rPr>
          <w:rFonts w:ascii="Times New Roman" w:eastAsiaTheme="minorEastAsia" w:hAnsi="Times New Roman" w:cs="Times New Roman"/>
          <w:sz w:val="28"/>
          <w:szCs w:val="28"/>
          <w:lang w:val="uk-UA"/>
        </w:rPr>
        <w:t xml:space="preserve"> [</w:t>
      </w:r>
      <w:r w:rsidR="00723F5E" w:rsidRPr="00531437">
        <w:rPr>
          <w:rFonts w:ascii="Times New Roman" w:eastAsiaTheme="minorEastAsia" w:hAnsi="Times New Roman" w:cs="Times New Roman"/>
          <w:sz w:val="28"/>
          <w:szCs w:val="28"/>
        </w:rPr>
        <w:t>2</w:t>
      </w:r>
      <w:proofErr w:type="spellStart"/>
      <w:r w:rsidR="00723F5E">
        <w:rPr>
          <w:rFonts w:ascii="Times New Roman" w:eastAsiaTheme="minorEastAsia" w:hAnsi="Times New Roman" w:cs="Times New Roman"/>
          <w:sz w:val="28"/>
          <w:szCs w:val="28"/>
          <w:lang w:val="uk-UA"/>
        </w:rPr>
        <w:t>2</w:t>
      </w:r>
      <w:proofErr w:type="spellEnd"/>
      <w:r w:rsidR="00723F5E">
        <w:rPr>
          <w:rFonts w:ascii="Times New Roman" w:eastAsiaTheme="minorEastAsia" w:hAnsi="Times New Roman" w:cs="Times New Roman"/>
          <w:sz w:val="28"/>
          <w:szCs w:val="28"/>
          <w:lang w:val="uk-UA"/>
        </w:rPr>
        <w:t xml:space="preserve">], Н. </w:t>
      </w:r>
      <w:proofErr w:type="spellStart"/>
      <w:r w:rsidR="00723F5E">
        <w:rPr>
          <w:rFonts w:ascii="Times New Roman" w:eastAsiaTheme="minorEastAsia" w:hAnsi="Times New Roman" w:cs="Times New Roman"/>
          <w:sz w:val="28"/>
          <w:szCs w:val="28"/>
          <w:lang w:val="uk-UA"/>
        </w:rPr>
        <w:t>Прабху</w:t>
      </w:r>
      <w:proofErr w:type="spellEnd"/>
      <w:r w:rsidR="00723F5E">
        <w:rPr>
          <w:rFonts w:ascii="Times New Roman" w:eastAsiaTheme="minorEastAsia" w:hAnsi="Times New Roman" w:cs="Times New Roman"/>
          <w:sz w:val="28"/>
          <w:szCs w:val="28"/>
          <w:lang w:val="uk-UA"/>
        </w:rPr>
        <w:t xml:space="preserve"> [</w:t>
      </w:r>
      <w:r w:rsidR="00723F5E" w:rsidRPr="00531437">
        <w:rPr>
          <w:rFonts w:ascii="Times New Roman" w:eastAsiaTheme="minorEastAsia" w:hAnsi="Times New Roman" w:cs="Times New Roman"/>
          <w:sz w:val="28"/>
          <w:szCs w:val="28"/>
        </w:rPr>
        <w:t>3</w:t>
      </w:r>
      <w:r w:rsidRPr="006D4F53">
        <w:rPr>
          <w:rFonts w:ascii="Times New Roman" w:eastAsiaTheme="minorEastAsia" w:hAnsi="Times New Roman" w:cs="Times New Roman"/>
          <w:sz w:val="28"/>
          <w:szCs w:val="28"/>
          <w:lang w:val="uk-UA"/>
        </w:rPr>
        <w:t>7], Т</w:t>
      </w:r>
      <w:r w:rsidR="00723F5E">
        <w:rPr>
          <w:rFonts w:ascii="Times New Roman" w:eastAsiaTheme="minorEastAsia" w:hAnsi="Times New Roman" w:cs="Times New Roman"/>
          <w:sz w:val="28"/>
          <w:szCs w:val="28"/>
          <w:lang w:val="uk-UA"/>
        </w:rPr>
        <w:t xml:space="preserve">. </w:t>
      </w:r>
      <w:proofErr w:type="spellStart"/>
      <w:r w:rsidR="00723F5E">
        <w:rPr>
          <w:rFonts w:ascii="Times New Roman" w:eastAsiaTheme="minorEastAsia" w:hAnsi="Times New Roman" w:cs="Times New Roman"/>
          <w:sz w:val="28"/>
          <w:szCs w:val="28"/>
          <w:lang w:val="uk-UA"/>
        </w:rPr>
        <w:t>Сааті</w:t>
      </w:r>
      <w:proofErr w:type="spellEnd"/>
      <w:r w:rsidR="00723F5E">
        <w:rPr>
          <w:rFonts w:ascii="Times New Roman" w:eastAsiaTheme="minorEastAsia" w:hAnsi="Times New Roman" w:cs="Times New Roman"/>
          <w:sz w:val="28"/>
          <w:szCs w:val="28"/>
          <w:lang w:val="uk-UA"/>
        </w:rPr>
        <w:t xml:space="preserve"> [95] , </w:t>
      </w:r>
      <w:proofErr w:type="spellStart"/>
      <w:r w:rsidR="00723F5E">
        <w:rPr>
          <w:rFonts w:ascii="Times New Roman" w:eastAsiaTheme="minorEastAsia" w:hAnsi="Times New Roman" w:cs="Times New Roman"/>
          <w:sz w:val="28"/>
          <w:szCs w:val="28"/>
          <w:lang w:val="uk-UA"/>
        </w:rPr>
        <w:t>Хемді</w:t>
      </w:r>
      <w:proofErr w:type="spellEnd"/>
      <w:r w:rsidR="00723F5E">
        <w:rPr>
          <w:rFonts w:ascii="Times New Roman" w:eastAsiaTheme="minorEastAsia" w:hAnsi="Times New Roman" w:cs="Times New Roman"/>
          <w:sz w:val="28"/>
          <w:szCs w:val="28"/>
          <w:lang w:val="uk-UA"/>
        </w:rPr>
        <w:t xml:space="preserve"> А. </w:t>
      </w:r>
      <w:proofErr w:type="spellStart"/>
      <w:r w:rsidR="00723F5E">
        <w:rPr>
          <w:rFonts w:ascii="Times New Roman" w:eastAsiaTheme="minorEastAsia" w:hAnsi="Times New Roman" w:cs="Times New Roman"/>
          <w:sz w:val="28"/>
          <w:szCs w:val="28"/>
          <w:lang w:val="uk-UA"/>
        </w:rPr>
        <w:t>Таха</w:t>
      </w:r>
      <w:proofErr w:type="spellEnd"/>
      <w:r w:rsidR="00723F5E">
        <w:rPr>
          <w:rFonts w:ascii="Times New Roman" w:eastAsiaTheme="minorEastAsia" w:hAnsi="Times New Roman" w:cs="Times New Roman"/>
          <w:sz w:val="28"/>
          <w:szCs w:val="28"/>
          <w:lang w:val="uk-UA"/>
        </w:rPr>
        <w:t xml:space="preserve"> [15], Ф. </w:t>
      </w:r>
      <w:proofErr w:type="spellStart"/>
      <w:r w:rsidR="00723F5E">
        <w:rPr>
          <w:rFonts w:ascii="Times New Roman" w:eastAsiaTheme="minorEastAsia" w:hAnsi="Times New Roman" w:cs="Times New Roman"/>
          <w:sz w:val="28"/>
          <w:szCs w:val="28"/>
          <w:lang w:val="uk-UA"/>
        </w:rPr>
        <w:t>Хенссменна</w:t>
      </w:r>
      <w:proofErr w:type="spellEnd"/>
      <w:r w:rsidR="00723F5E">
        <w:rPr>
          <w:rFonts w:ascii="Times New Roman" w:eastAsiaTheme="minorEastAsia" w:hAnsi="Times New Roman" w:cs="Times New Roman"/>
          <w:sz w:val="28"/>
          <w:szCs w:val="28"/>
          <w:lang w:val="uk-UA"/>
        </w:rPr>
        <w:t xml:space="preserve"> [</w:t>
      </w:r>
      <w:r w:rsidR="00723F5E" w:rsidRPr="00531437">
        <w:rPr>
          <w:rFonts w:ascii="Times New Roman" w:eastAsiaTheme="minorEastAsia" w:hAnsi="Times New Roman" w:cs="Times New Roman"/>
          <w:sz w:val="28"/>
          <w:szCs w:val="28"/>
        </w:rPr>
        <w:t>3</w:t>
      </w:r>
      <w:r w:rsidR="00723F5E">
        <w:rPr>
          <w:rFonts w:ascii="Times New Roman" w:eastAsiaTheme="minorEastAsia" w:hAnsi="Times New Roman" w:cs="Times New Roman"/>
          <w:sz w:val="28"/>
          <w:szCs w:val="28"/>
          <w:lang w:val="uk-UA"/>
        </w:rPr>
        <w:t xml:space="preserve">5], Дж. </w:t>
      </w:r>
      <w:proofErr w:type="spellStart"/>
      <w:r w:rsidR="00723F5E">
        <w:rPr>
          <w:rFonts w:ascii="Times New Roman" w:eastAsiaTheme="minorEastAsia" w:hAnsi="Times New Roman" w:cs="Times New Roman"/>
          <w:sz w:val="28"/>
          <w:szCs w:val="28"/>
          <w:lang w:val="uk-UA"/>
        </w:rPr>
        <w:t>Шрайбфедера</w:t>
      </w:r>
      <w:proofErr w:type="spellEnd"/>
      <w:r w:rsidR="00723F5E">
        <w:rPr>
          <w:rFonts w:ascii="Times New Roman" w:eastAsiaTheme="minorEastAsia" w:hAnsi="Times New Roman" w:cs="Times New Roman"/>
          <w:sz w:val="28"/>
          <w:szCs w:val="28"/>
          <w:lang w:val="uk-UA"/>
        </w:rPr>
        <w:t xml:space="preserve"> [</w:t>
      </w:r>
      <w:r w:rsidRPr="006D4F53">
        <w:rPr>
          <w:rFonts w:ascii="Times New Roman" w:eastAsiaTheme="minorEastAsia" w:hAnsi="Times New Roman" w:cs="Times New Roman"/>
          <w:sz w:val="28"/>
          <w:szCs w:val="28"/>
          <w:lang w:val="uk-UA"/>
        </w:rPr>
        <w:t xml:space="preserve">3], В.А. Лотоцького та А.С. </w:t>
      </w:r>
      <w:proofErr w:type="spellStart"/>
      <w:r w:rsidRPr="006D4F53">
        <w:rPr>
          <w:rFonts w:ascii="Times New Roman" w:eastAsiaTheme="minorEastAsia" w:hAnsi="Times New Roman" w:cs="Times New Roman"/>
          <w:sz w:val="28"/>
          <w:szCs w:val="28"/>
          <w:lang w:val="uk-UA"/>
        </w:rPr>
        <w:t>Мандель</w:t>
      </w:r>
      <w:proofErr w:type="spellEnd"/>
      <w:r w:rsidRPr="006D4F53">
        <w:rPr>
          <w:rFonts w:ascii="Times New Roman" w:eastAsiaTheme="minorEastAsia" w:hAnsi="Times New Roman" w:cs="Times New Roman"/>
          <w:sz w:val="28"/>
          <w:szCs w:val="28"/>
          <w:lang w:val="uk-UA"/>
        </w:rPr>
        <w:t xml:space="preserve"> [</w:t>
      </w:r>
      <w:r w:rsidR="00723F5E" w:rsidRPr="00723F5E">
        <w:rPr>
          <w:rFonts w:ascii="Times New Roman" w:eastAsiaTheme="minorEastAsia" w:hAnsi="Times New Roman" w:cs="Times New Roman"/>
          <w:sz w:val="28"/>
          <w:szCs w:val="28"/>
          <w:lang w:val="uk-UA"/>
        </w:rPr>
        <w:t>2</w:t>
      </w:r>
      <w:r w:rsidR="00723F5E">
        <w:rPr>
          <w:rFonts w:ascii="Times New Roman" w:eastAsiaTheme="minorEastAsia" w:hAnsi="Times New Roman" w:cs="Times New Roman"/>
          <w:sz w:val="28"/>
          <w:szCs w:val="28"/>
          <w:lang w:val="uk-UA"/>
        </w:rPr>
        <w:t xml:space="preserve">9], В.А. </w:t>
      </w:r>
      <w:proofErr w:type="spellStart"/>
      <w:r w:rsidR="00723F5E">
        <w:rPr>
          <w:rFonts w:ascii="Times New Roman" w:eastAsiaTheme="minorEastAsia" w:hAnsi="Times New Roman" w:cs="Times New Roman"/>
          <w:sz w:val="28"/>
          <w:szCs w:val="28"/>
          <w:lang w:val="uk-UA"/>
        </w:rPr>
        <w:t>Саковича</w:t>
      </w:r>
      <w:proofErr w:type="spellEnd"/>
      <w:r w:rsidR="00723F5E">
        <w:rPr>
          <w:rFonts w:ascii="Times New Roman" w:eastAsiaTheme="minorEastAsia" w:hAnsi="Times New Roman" w:cs="Times New Roman"/>
          <w:sz w:val="28"/>
          <w:szCs w:val="28"/>
          <w:lang w:val="uk-UA"/>
        </w:rPr>
        <w:t xml:space="preserve"> [</w:t>
      </w:r>
      <w:r w:rsidR="00723F5E" w:rsidRPr="00723F5E">
        <w:rPr>
          <w:rFonts w:ascii="Times New Roman" w:eastAsiaTheme="minorEastAsia" w:hAnsi="Times New Roman" w:cs="Times New Roman"/>
          <w:sz w:val="28"/>
          <w:szCs w:val="28"/>
          <w:lang w:val="uk-UA"/>
        </w:rPr>
        <w:t>1</w:t>
      </w:r>
      <w:r w:rsidR="00723F5E">
        <w:rPr>
          <w:rFonts w:ascii="Times New Roman" w:eastAsiaTheme="minorEastAsia" w:hAnsi="Times New Roman" w:cs="Times New Roman"/>
          <w:sz w:val="28"/>
          <w:szCs w:val="28"/>
          <w:lang w:val="uk-UA"/>
        </w:rPr>
        <w:t xml:space="preserve">7], А.А. </w:t>
      </w:r>
      <w:proofErr w:type="spellStart"/>
      <w:r w:rsidR="00723F5E">
        <w:rPr>
          <w:rFonts w:ascii="Times New Roman" w:eastAsiaTheme="minorEastAsia" w:hAnsi="Times New Roman" w:cs="Times New Roman"/>
          <w:sz w:val="28"/>
          <w:szCs w:val="28"/>
          <w:lang w:val="uk-UA"/>
        </w:rPr>
        <w:t>Первозванського</w:t>
      </w:r>
      <w:proofErr w:type="spellEnd"/>
      <w:r w:rsidR="00723F5E">
        <w:rPr>
          <w:rFonts w:ascii="Times New Roman" w:eastAsiaTheme="minorEastAsia" w:hAnsi="Times New Roman" w:cs="Times New Roman"/>
          <w:sz w:val="28"/>
          <w:szCs w:val="28"/>
          <w:lang w:val="uk-UA"/>
        </w:rPr>
        <w:t xml:space="preserve"> [</w:t>
      </w:r>
      <w:r w:rsidR="00723F5E" w:rsidRPr="00723F5E">
        <w:rPr>
          <w:rFonts w:ascii="Times New Roman" w:eastAsiaTheme="minorEastAsia" w:hAnsi="Times New Roman" w:cs="Times New Roman"/>
          <w:sz w:val="28"/>
          <w:szCs w:val="28"/>
          <w:lang w:val="uk-UA"/>
        </w:rPr>
        <w:t>2</w:t>
      </w:r>
      <w:r w:rsidRPr="006D4F53">
        <w:rPr>
          <w:rFonts w:ascii="Times New Roman" w:eastAsiaTheme="minorEastAsia" w:hAnsi="Times New Roman" w:cs="Times New Roman"/>
          <w:sz w:val="28"/>
          <w:szCs w:val="28"/>
          <w:lang w:val="uk-UA"/>
        </w:rPr>
        <w:t xml:space="preserve">2], Г.В. </w:t>
      </w:r>
      <w:proofErr w:type="spellStart"/>
      <w:r w:rsidRPr="006D4F53">
        <w:rPr>
          <w:rFonts w:ascii="Times New Roman" w:eastAsiaTheme="minorEastAsia" w:hAnsi="Times New Roman" w:cs="Times New Roman"/>
          <w:sz w:val="28"/>
          <w:szCs w:val="28"/>
          <w:lang w:val="uk-UA"/>
        </w:rPr>
        <w:t>Рубальського</w:t>
      </w:r>
      <w:proofErr w:type="spellEnd"/>
      <w:r w:rsidRPr="006D4F53">
        <w:rPr>
          <w:rFonts w:ascii="Times New Roman" w:eastAsiaTheme="minorEastAsia" w:hAnsi="Times New Roman" w:cs="Times New Roman"/>
          <w:sz w:val="28"/>
          <w:szCs w:val="28"/>
          <w:lang w:val="uk-UA"/>
        </w:rPr>
        <w:t xml:space="preserve"> [</w:t>
      </w:r>
      <w:r w:rsidR="00723F5E" w:rsidRPr="00723F5E">
        <w:rPr>
          <w:rFonts w:ascii="Times New Roman" w:eastAsiaTheme="minorEastAsia" w:hAnsi="Times New Roman" w:cs="Times New Roman"/>
          <w:sz w:val="28"/>
          <w:szCs w:val="28"/>
          <w:lang w:val="uk-UA"/>
        </w:rPr>
        <w:t>30</w:t>
      </w:r>
      <w:r w:rsidR="00723F5E">
        <w:rPr>
          <w:rFonts w:ascii="Times New Roman" w:eastAsiaTheme="minorEastAsia" w:hAnsi="Times New Roman" w:cs="Times New Roman"/>
          <w:sz w:val="28"/>
          <w:szCs w:val="28"/>
          <w:lang w:val="uk-UA"/>
        </w:rPr>
        <w:t>], Ю.І. Риж</w:t>
      </w:r>
      <w:r w:rsidR="00723F5E" w:rsidRPr="00723F5E">
        <w:rPr>
          <w:rFonts w:ascii="Times New Roman" w:eastAsiaTheme="minorEastAsia" w:hAnsi="Times New Roman" w:cs="Times New Roman"/>
          <w:sz w:val="28"/>
          <w:szCs w:val="28"/>
          <w:lang w:val="uk-UA"/>
        </w:rPr>
        <w:t>и</w:t>
      </w:r>
      <w:r w:rsidRPr="006D4F53">
        <w:rPr>
          <w:rFonts w:ascii="Times New Roman" w:eastAsiaTheme="minorEastAsia" w:hAnsi="Times New Roman" w:cs="Times New Roman"/>
          <w:sz w:val="28"/>
          <w:szCs w:val="28"/>
          <w:lang w:val="uk-UA"/>
        </w:rPr>
        <w:t>кова [</w:t>
      </w:r>
      <w:r w:rsidR="00723F5E">
        <w:rPr>
          <w:rFonts w:ascii="Times New Roman" w:eastAsiaTheme="minorEastAsia" w:hAnsi="Times New Roman" w:cs="Times New Roman"/>
          <w:sz w:val="28"/>
          <w:szCs w:val="28"/>
          <w:lang w:val="uk-UA"/>
        </w:rPr>
        <w:t xml:space="preserve">13], Н.Д. </w:t>
      </w:r>
      <w:proofErr w:type="spellStart"/>
      <w:r w:rsidR="00723F5E">
        <w:rPr>
          <w:rFonts w:ascii="Times New Roman" w:eastAsiaTheme="minorEastAsia" w:hAnsi="Times New Roman" w:cs="Times New Roman"/>
          <w:sz w:val="28"/>
          <w:szCs w:val="28"/>
          <w:lang w:val="uk-UA"/>
        </w:rPr>
        <w:t>Фасоляк</w:t>
      </w:r>
      <w:proofErr w:type="spellEnd"/>
      <w:r w:rsidR="00723F5E">
        <w:rPr>
          <w:rFonts w:ascii="Times New Roman" w:eastAsiaTheme="minorEastAsia" w:hAnsi="Times New Roman" w:cs="Times New Roman"/>
          <w:sz w:val="28"/>
          <w:szCs w:val="28"/>
          <w:lang w:val="uk-UA"/>
        </w:rPr>
        <w:t xml:space="preserve"> [19], Г.І. </w:t>
      </w:r>
      <w:proofErr w:type="spellStart"/>
      <w:r w:rsidR="00723F5E">
        <w:rPr>
          <w:rFonts w:ascii="Times New Roman" w:eastAsiaTheme="minorEastAsia" w:hAnsi="Times New Roman" w:cs="Times New Roman"/>
          <w:sz w:val="28"/>
          <w:szCs w:val="28"/>
          <w:lang w:val="uk-UA"/>
        </w:rPr>
        <w:t>Феклісова</w:t>
      </w:r>
      <w:proofErr w:type="spellEnd"/>
      <w:r w:rsidR="00723F5E">
        <w:rPr>
          <w:rFonts w:ascii="Times New Roman" w:eastAsiaTheme="minorEastAsia" w:hAnsi="Times New Roman" w:cs="Times New Roman"/>
          <w:sz w:val="28"/>
          <w:szCs w:val="28"/>
          <w:lang w:val="uk-UA"/>
        </w:rPr>
        <w:t xml:space="preserve"> [3</w:t>
      </w:r>
      <w:r w:rsidRPr="006D4F53">
        <w:rPr>
          <w:rFonts w:ascii="Times New Roman" w:eastAsiaTheme="minorEastAsia" w:hAnsi="Times New Roman" w:cs="Times New Roman"/>
          <w:sz w:val="28"/>
          <w:szCs w:val="28"/>
          <w:lang w:val="uk-UA"/>
        </w:rPr>
        <w:t>1].</w:t>
      </w:r>
    </w:p>
    <w:p w:rsidR="007C1E91" w:rsidRPr="006D4F53" w:rsidRDefault="007C1E91" w:rsidP="007C1E91">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 xml:space="preserve">Ці імовірнісні моделі досить різноманітні, вони розрізняються як складом витрат, що враховуються (з урахуванням або без урахування дефіциту, інфляції, знижок, втрат від псування товару, природних втрат, податків на запаси тощо), так і умовами застосування (наприклад, з втратами незадоволених вимог або без їх втрат, з періодичним або безперервним контролем рівня запасів) та складом визначених змінних, таких як розмір замовлення, точка замовлення, інтервал між поставками. У той самий час аналіз робіт показує, що, зазвичай, моделі враховують випадковий характер лише однією з найважливіших характеристик </w:t>
      </w:r>
      <w:r w:rsidRPr="006D4F53">
        <w:rPr>
          <w:rFonts w:ascii="Times New Roman" w:eastAsiaTheme="minorEastAsia" w:hAnsi="Times New Roman" w:cs="Times New Roman"/>
          <w:sz w:val="28"/>
          <w:szCs w:val="28"/>
          <w:lang w:val="uk-UA"/>
        </w:rPr>
        <w:lastRenderedPageBreak/>
        <w:t xml:space="preserve">системи управління запасами – інтенсивності попиту продукцію, поширюються лише однією продукт чи товар, є статичними. </w:t>
      </w:r>
    </w:p>
    <w:p w:rsidR="00226F25" w:rsidRPr="006D4F53" w:rsidRDefault="007C1E91" w:rsidP="007C1E91">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 xml:space="preserve">Однак суттєве обмеження до практичного застосування </w:t>
      </w:r>
      <w:proofErr w:type="spellStart"/>
      <w:r w:rsidRPr="006D4F53">
        <w:rPr>
          <w:rFonts w:ascii="Times New Roman" w:eastAsiaTheme="minorEastAsia" w:hAnsi="Times New Roman" w:cs="Times New Roman"/>
          <w:sz w:val="28"/>
          <w:szCs w:val="28"/>
          <w:lang w:val="uk-UA"/>
        </w:rPr>
        <w:t>однопродуктових</w:t>
      </w:r>
      <w:proofErr w:type="spellEnd"/>
      <w:r w:rsidRPr="006D4F53">
        <w:rPr>
          <w:rFonts w:ascii="Times New Roman" w:eastAsiaTheme="minorEastAsia" w:hAnsi="Times New Roman" w:cs="Times New Roman"/>
          <w:sz w:val="28"/>
          <w:szCs w:val="28"/>
          <w:lang w:val="uk-UA"/>
        </w:rPr>
        <w:t xml:space="preserve"> моделей до практичного застосування для випадку багатономенклатурних запасів відоме і полягає в їх непридатності для вирішення завдань синтезу стратегій управління в умовах ви</w:t>
      </w:r>
      <w:r w:rsidR="00723F5E">
        <w:rPr>
          <w:rFonts w:ascii="Times New Roman" w:eastAsiaTheme="minorEastAsia" w:hAnsi="Times New Roman" w:cs="Times New Roman"/>
          <w:sz w:val="28"/>
          <w:szCs w:val="28"/>
          <w:lang w:val="uk-UA"/>
        </w:rPr>
        <w:t xml:space="preserve">падкового попиту та поставок [14]. </w:t>
      </w:r>
      <w:proofErr w:type="spellStart"/>
      <w:r w:rsidR="00723F5E">
        <w:rPr>
          <w:rFonts w:ascii="Times New Roman" w:eastAsiaTheme="minorEastAsia" w:hAnsi="Times New Roman" w:cs="Times New Roman"/>
          <w:sz w:val="28"/>
          <w:szCs w:val="28"/>
          <w:lang w:val="uk-UA"/>
        </w:rPr>
        <w:t>Первозванський</w:t>
      </w:r>
      <w:proofErr w:type="spellEnd"/>
      <w:r w:rsidR="00723F5E">
        <w:rPr>
          <w:rFonts w:ascii="Times New Roman" w:eastAsiaTheme="minorEastAsia" w:hAnsi="Times New Roman" w:cs="Times New Roman"/>
          <w:sz w:val="28"/>
          <w:szCs w:val="28"/>
          <w:lang w:val="uk-UA"/>
        </w:rPr>
        <w:t xml:space="preserve"> А.А. [1</w:t>
      </w:r>
      <w:r w:rsidRPr="006D4F53">
        <w:rPr>
          <w:rFonts w:ascii="Times New Roman" w:eastAsiaTheme="minorEastAsia" w:hAnsi="Times New Roman" w:cs="Times New Roman"/>
          <w:sz w:val="28"/>
          <w:szCs w:val="28"/>
          <w:lang w:val="uk-UA"/>
        </w:rPr>
        <w:t>2] доводить оптимальність дворівневих стратегій (для двох товарів). Однак він і попереджає, що навіть у будь-якому окремому випадку практичне застосування даного класу стратегій вкрай утруднене методологічними та обчислювальними труднощами.</w:t>
      </w:r>
    </w:p>
    <w:p w:rsidR="007C1E91" w:rsidRPr="006D4F53" w:rsidRDefault="007C1E91" w:rsidP="007C1E91">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 xml:space="preserve">У сучасних </w:t>
      </w:r>
      <w:r w:rsidR="00723F5E">
        <w:rPr>
          <w:rFonts w:ascii="Times New Roman" w:eastAsiaTheme="minorEastAsia" w:hAnsi="Times New Roman" w:cs="Times New Roman"/>
          <w:sz w:val="28"/>
          <w:szCs w:val="28"/>
          <w:lang w:val="uk-UA"/>
        </w:rPr>
        <w:t>наукових працях [12, 16, 37, 51</w:t>
      </w:r>
      <w:r w:rsidRPr="006D4F53">
        <w:rPr>
          <w:rFonts w:ascii="Times New Roman" w:eastAsiaTheme="minorEastAsia" w:hAnsi="Times New Roman" w:cs="Times New Roman"/>
          <w:sz w:val="28"/>
          <w:szCs w:val="28"/>
          <w:lang w:val="uk-UA"/>
        </w:rPr>
        <w:t>] також відсутнє доступне широкому користувачеві рішення цього завдання. В окремих джерелах [12, 37] незважаючи на те, що при визначенні параметрів управління запасами виробляється облік випадкового характеру попиту (у тому числі і за складними законами розподілу), однак поставлено завдання його задоволення з певним ступенем ймовірності за рахунок страхового запасу.</w:t>
      </w:r>
    </w:p>
    <w:p w:rsidR="007C1E91" w:rsidRPr="006D4F53" w:rsidRDefault="007C1E91" w:rsidP="007C1E91">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Заслуговує на уваг</w:t>
      </w:r>
      <w:r w:rsidR="00723F5E">
        <w:rPr>
          <w:rFonts w:ascii="Times New Roman" w:eastAsiaTheme="minorEastAsia" w:hAnsi="Times New Roman" w:cs="Times New Roman"/>
          <w:sz w:val="28"/>
          <w:szCs w:val="28"/>
          <w:lang w:val="uk-UA"/>
        </w:rPr>
        <w:t>у і дослідження, проведене в [1</w:t>
      </w:r>
      <w:r w:rsidRPr="006D4F53">
        <w:rPr>
          <w:rFonts w:ascii="Times New Roman" w:eastAsiaTheme="minorEastAsia" w:hAnsi="Times New Roman" w:cs="Times New Roman"/>
          <w:sz w:val="28"/>
          <w:szCs w:val="28"/>
          <w:lang w:val="uk-UA"/>
        </w:rPr>
        <w:t xml:space="preserve">6, </w:t>
      </w:r>
      <w:r w:rsidR="00723F5E">
        <w:rPr>
          <w:rFonts w:ascii="Times New Roman" w:eastAsiaTheme="minorEastAsia" w:hAnsi="Times New Roman" w:cs="Times New Roman"/>
          <w:sz w:val="28"/>
          <w:szCs w:val="28"/>
          <w:lang w:val="uk-UA"/>
        </w:rPr>
        <w:t>4</w:t>
      </w:r>
      <w:r w:rsidRPr="006D4F53">
        <w:rPr>
          <w:rFonts w:ascii="Times New Roman" w:eastAsiaTheme="minorEastAsia" w:hAnsi="Times New Roman" w:cs="Times New Roman"/>
          <w:sz w:val="28"/>
          <w:szCs w:val="28"/>
          <w:lang w:val="uk-UA"/>
        </w:rPr>
        <w:t xml:space="preserve">7], в якому для різних стратегій управління запасами розроблені аналітичні формули розрахунку оптимальних значень точки та розміру замовлення, що враховують </w:t>
      </w:r>
      <w:proofErr w:type="spellStart"/>
      <w:r w:rsidRPr="006D4F53">
        <w:rPr>
          <w:rFonts w:ascii="Times New Roman" w:eastAsiaTheme="minorEastAsia" w:hAnsi="Times New Roman" w:cs="Times New Roman"/>
          <w:sz w:val="28"/>
          <w:szCs w:val="28"/>
          <w:lang w:val="uk-UA"/>
        </w:rPr>
        <w:t>нестохастичну</w:t>
      </w:r>
      <w:proofErr w:type="spellEnd"/>
      <w:r w:rsidRPr="006D4F53">
        <w:rPr>
          <w:rFonts w:ascii="Times New Roman" w:eastAsiaTheme="minorEastAsia" w:hAnsi="Times New Roman" w:cs="Times New Roman"/>
          <w:sz w:val="28"/>
          <w:szCs w:val="28"/>
          <w:lang w:val="uk-UA"/>
        </w:rPr>
        <w:t xml:space="preserve"> невизначеність у даних та засновані на </w:t>
      </w:r>
      <w:proofErr w:type="spellStart"/>
      <w:r w:rsidRPr="006D4F53">
        <w:rPr>
          <w:rFonts w:ascii="Times New Roman" w:eastAsiaTheme="minorEastAsia" w:hAnsi="Times New Roman" w:cs="Times New Roman"/>
          <w:sz w:val="28"/>
          <w:szCs w:val="28"/>
          <w:lang w:val="uk-UA"/>
        </w:rPr>
        <w:t>інтервальному</w:t>
      </w:r>
      <w:proofErr w:type="spellEnd"/>
      <w:r w:rsidRPr="006D4F53">
        <w:rPr>
          <w:rFonts w:ascii="Times New Roman" w:eastAsiaTheme="minorEastAsia" w:hAnsi="Times New Roman" w:cs="Times New Roman"/>
          <w:sz w:val="28"/>
          <w:szCs w:val="28"/>
          <w:lang w:val="uk-UA"/>
        </w:rPr>
        <w:t xml:space="preserve"> завданні значень попиту. Однак, такий підхід не дозволяє врахувати ймовірність прийняття випадковою величиною (інтенсивністю попиту чи постачання) різних значень із заданого інтервалу, а отже, його застосування виправдане лише в умовах відсутності цієї інформації, наприклад, на стадії проектування об'єкта. Для реально ж існуючих систем, щодо яких можливий збір статистичної інформації, у разі неможливості підбору теоретичного закону, який досить точно характеризує розподіл випадкових параметрів моделі управління </w:t>
      </w:r>
      <w:r w:rsidRPr="006D4F53">
        <w:rPr>
          <w:rFonts w:ascii="Times New Roman" w:eastAsiaTheme="minorEastAsia" w:hAnsi="Times New Roman" w:cs="Times New Roman"/>
          <w:sz w:val="28"/>
          <w:szCs w:val="28"/>
          <w:lang w:val="uk-UA"/>
        </w:rPr>
        <w:lastRenderedPageBreak/>
        <w:t xml:space="preserve">запасами, на наш погляд, замість </w:t>
      </w:r>
      <w:proofErr w:type="spellStart"/>
      <w:r w:rsidRPr="006D4F53">
        <w:rPr>
          <w:rFonts w:ascii="Times New Roman" w:eastAsiaTheme="minorEastAsia" w:hAnsi="Times New Roman" w:cs="Times New Roman"/>
          <w:sz w:val="28"/>
          <w:szCs w:val="28"/>
          <w:lang w:val="uk-UA"/>
        </w:rPr>
        <w:t>інтервального</w:t>
      </w:r>
      <w:proofErr w:type="spellEnd"/>
      <w:r w:rsidRPr="006D4F53">
        <w:rPr>
          <w:rFonts w:ascii="Times New Roman" w:eastAsiaTheme="minorEastAsia" w:hAnsi="Times New Roman" w:cs="Times New Roman"/>
          <w:sz w:val="28"/>
          <w:szCs w:val="28"/>
          <w:lang w:val="uk-UA"/>
        </w:rPr>
        <w:t xml:space="preserve"> способу завдання можливих значень цих параметрів доцільно використовувати їх емпіричні розподіли [33] .</w:t>
      </w:r>
    </w:p>
    <w:p w:rsidR="007C1E91" w:rsidRPr="006D4F53" w:rsidRDefault="007C1E91" w:rsidP="007C1E91">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Також завдання управління запасами вирішується при випадковому попиті (у тому числі і для нормального закону розподілу попиту) методом імітаційного моделювання. Багато труднощів у сфері управління запасами усуваються під час використання імітаційного моделювання, значно спрощується отримання рішення, проте авторами не наводяться математичні висловлювання і закономірності для розрахунку оптимальних значень параметрів системи управління запасами, рішення носять приватний характер, що перешкоджає широкому практичному застосуванню в реальних умовах господарювання.</w:t>
      </w:r>
    </w:p>
    <w:p w:rsidR="007C1E91" w:rsidRPr="006D4F53" w:rsidRDefault="00723F5E" w:rsidP="007C1E91">
      <w:pPr>
        <w:spacing w:after="0" w:line="360" w:lineRule="auto"/>
        <w:ind w:firstLine="567"/>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У роботах [11, 54</w:t>
      </w:r>
      <w:r w:rsidR="007C1E91" w:rsidRPr="006D4F53">
        <w:rPr>
          <w:rFonts w:ascii="Times New Roman" w:eastAsiaTheme="minorEastAsia" w:hAnsi="Times New Roman" w:cs="Times New Roman"/>
          <w:sz w:val="28"/>
          <w:szCs w:val="28"/>
          <w:lang w:val="uk-UA"/>
        </w:rPr>
        <w:t>] ситуації управління запасами розглядаються як завдання масового обслуговування – не тільки в тому сенсі, що покупці можуть простоювати в черзі за товарами, а й у тому сенсі, що товари, які чекають на клієнтів, також утворюють черги . Якщо клієнтів немає, то запаси товарів збільшуються. Якщо немає черги товарів (немає запасів), покупці не обслуговуються.</w:t>
      </w:r>
    </w:p>
    <w:p w:rsidR="007C1E91" w:rsidRPr="006D4F53" w:rsidRDefault="007C1E91" w:rsidP="007C1E91">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Ситуації масового обслуговування (або аналогічні їм) зустрічаються також під час розгляду питань забезпечення запасними частинами, наприклад, літаків чи вантажних автомобілів. Є кілька діючих механізмів (наприклад, двигунів), кілька запасних двигунів і майстерня для ремонту несправних двигунів. Потік запасного обладнання можна розглядати як ситуацію масового обслуговування, коли двигуни очікують на ремонт, запасні механізми очікують використання, а автомобілі чекають справні запасні двигуни.</w:t>
      </w:r>
    </w:p>
    <w:p w:rsidR="007C1E91" w:rsidRPr="006D4F53" w:rsidRDefault="007C1E91" w:rsidP="007C1E91">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 xml:space="preserve">Таким чином, велика кількість завдань управління запасами можна проаналізувати за допомогою теорії масового обслуговування або пов'язаних із нею процесів. Поруч із іншими питаннями можна розглядати створення запасів проміжних продуктів, необхідні роботи </w:t>
      </w:r>
      <w:r w:rsidRPr="006D4F53">
        <w:rPr>
          <w:rFonts w:ascii="Times New Roman" w:eastAsiaTheme="minorEastAsia" w:hAnsi="Times New Roman" w:cs="Times New Roman"/>
          <w:sz w:val="28"/>
          <w:szCs w:val="28"/>
          <w:lang w:val="uk-UA"/>
        </w:rPr>
        <w:lastRenderedPageBreak/>
        <w:t>виробничої лінії, і навіть управління запасами громіздких чи дорогих предметів у магазині роздрібної торгівлі.</w:t>
      </w:r>
    </w:p>
    <w:p w:rsidR="007C1E91" w:rsidRPr="006D4F53" w:rsidRDefault="007C1E91" w:rsidP="007C1E91">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Якщо класифікувати дослідження в галузі управління запасами за типами та видами моделей та методів для їх вирішення можна побачити такі тенденції:</w:t>
      </w:r>
    </w:p>
    <w:p w:rsidR="007C1E91" w:rsidRPr="006D4F53" w:rsidRDefault="007C1E91" w:rsidP="007C1E91">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 Використання методів математичного програмування в управлінні запасами</w:t>
      </w:r>
      <w:r w:rsidR="004136FF">
        <w:rPr>
          <w:rFonts w:ascii="Times New Roman" w:eastAsiaTheme="minorEastAsia" w:hAnsi="Times New Roman" w:cs="Times New Roman"/>
          <w:sz w:val="28"/>
          <w:szCs w:val="28"/>
          <w:lang w:val="uk-UA"/>
        </w:rPr>
        <w:t xml:space="preserve"> [2, 5, 8, 13, 14, 24</w:t>
      </w:r>
      <w:r w:rsidRPr="006D4F53">
        <w:rPr>
          <w:rFonts w:ascii="Times New Roman" w:eastAsiaTheme="minorEastAsia" w:hAnsi="Times New Roman" w:cs="Times New Roman"/>
          <w:sz w:val="28"/>
          <w:szCs w:val="28"/>
          <w:lang w:val="uk-UA"/>
        </w:rPr>
        <w:t>];</w:t>
      </w:r>
    </w:p>
    <w:p w:rsidR="007C1E91" w:rsidRPr="006D4F53" w:rsidRDefault="007C1E91" w:rsidP="007C1E91">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 xml:space="preserve">- розвиток стохастичних моделей та статистичних методів управління запасами [6, 13, 33, 42, </w:t>
      </w:r>
      <w:r w:rsidR="004136FF">
        <w:rPr>
          <w:rFonts w:ascii="Times New Roman" w:eastAsiaTheme="minorEastAsia" w:hAnsi="Times New Roman" w:cs="Times New Roman"/>
          <w:sz w:val="28"/>
          <w:szCs w:val="28"/>
          <w:lang w:val="uk-UA"/>
        </w:rPr>
        <w:t>62</w:t>
      </w:r>
      <w:r w:rsidRPr="006D4F53">
        <w:rPr>
          <w:rFonts w:ascii="Times New Roman" w:eastAsiaTheme="minorEastAsia" w:hAnsi="Times New Roman" w:cs="Times New Roman"/>
          <w:sz w:val="28"/>
          <w:szCs w:val="28"/>
          <w:lang w:val="uk-UA"/>
        </w:rPr>
        <w:t>];</w:t>
      </w:r>
    </w:p>
    <w:p w:rsidR="007C1E91" w:rsidRPr="006D4F53" w:rsidRDefault="007C1E91" w:rsidP="007C1E91">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 xml:space="preserve">- поширення адаптивного підходу та методів управління за неповними даними [11, </w:t>
      </w:r>
      <w:r w:rsidR="004136FF">
        <w:rPr>
          <w:rFonts w:ascii="Times New Roman" w:eastAsiaTheme="minorEastAsia" w:hAnsi="Times New Roman" w:cs="Times New Roman"/>
          <w:sz w:val="28"/>
          <w:szCs w:val="28"/>
          <w:lang w:val="uk-UA"/>
        </w:rPr>
        <w:t>2</w:t>
      </w:r>
      <w:r w:rsidRPr="006D4F53">
        <w:rPr>
          <w:rFonts w:ascii="Times New Roman" w:eastAsiaTheme="minorEastAsia" w:hAnsi="Times New Roman" w:cs="Times New Roman"/>
          <w:sz w:val="28"/>
          <w:szCs w:val="28"/>
          <w:lang w:val="uk-UA"/>
        </w:rPr>
        <w:t>4];</w:t>
      </w:r>
    </w:p>
    <w:p w:rsidR="007C1E91" w:rsidRPr="006D4F53" w:rsidRDefault="007C1E91" w:rsidP="007C1E91">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 Використання методів теорії ігор в управлінні запасами [16];</w:t>
      </w:r>
    </w:p>
    <w:p w:rsidR="007C1E91" w:rsidRPr="006D4F53" w:rsidRDefault="007C1E91" w:rsidP="007C1E91">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 Дослідження багатономенклатурних систем управління запаса</w:t>
      </w:r>
      <w:r w:rsidR="004136FF">
        <w:rPr>
          <w:rFonts w:ascii="Times New Roman" w:eastAsiaTheme="minorEastAsia" w:hAnsi="Times New Roman" w:cs="Times New Roman"/>
          <w:sz w:val="28"/>
          <w:szCs w:val="28"/>
          <w:lang w:val="uk-UA"/>
        </w:rPr>
        <w:t xml:space="preserve">ми з </w:t>
      </w:r>
      <w:proofErr w:type="spellStart"/>
      <w:r w:rsidR="004136FF">
        <w:rPr>
          <w:rFonts w:ascii="Times New Roman" w:eastAsiaTheme="minorEastAsia" w:hAnsi="Times New Roman" w:cs="Times New Roman"/>
          <w:sz w:val="28"/>
          <w:szCs w:val="28"/>
          <w:lang w:val="uk-UA"/>
        </w:rPr>
        <w:t>корелованим</w:t>
      </w:r>
      <w:proofErr w:type="spellEnd"/>
      <w:r w:rsidR="004136FF">
        <w:rPr>
          <w:rFonts w:ascii="Times New Roman" w:eastAsiaTheme="minorEastAsia" w:hAnsi="Times New Roman" w:cs="Times New Roman"/>
          <w:sz w:val="28"/>
          <w:szCs w:val="28"/>
          <w:lang w:val="uk-UA"/>
        </w:rPr>
        <w:t xml:space="preserve"> попитом [6,17</w:t>
      </w:r>
      <w:r w:rsidRPr="006D4F53">
        <w:rPr>
          <w:rFonts w:ascii="Times New Roman" w:eastAsiaTheme="minorEastAsia" w:hAnsi="Times New Roman" w:cs="Times New Roman"/>
          <w:sz w:val="28"/>
          <w:szCs w:val="28"/>
          <w:lang w:val="uk-UA"/>
        </w:rPr>
        <w:t>];</w:t>
      </w:r>
    </w:p>
    <w:p w:rsidR="007C1E91" w:rsidRPr="006D4F53" w:rsidRDefault="007C1E91" w:rsidP="007C1E91">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 Вивчення замкнутих за попитом систем управління запасами [11];</w:t>
      </w:r>
    </w:p>
    <w:p w:rsidR="007C1E91" w:rsidRPr="006D4F53" w:rsidRDefault="007C1E91" w:rsidP="007C1E91">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 xml:space="preserve">- розвиток методів імітаційного моделювання для аналізу та оптимізації систем </w:t>
      </w:r>
      <w:r w:rsidR="004136FF">
        <w:rPr>
          <w:rFonts w:ascii="Times New Roman" w:eastAsiaTheme="minorEastAsia" w:hAnsi="Times New Roman" w:cs="Times New Roman"/>
          <w:sz w:val="28"/>
          <w:szCs w:val="28"/>
          <w:lang w:val="uk-UA"/>
        </w:rPr>
        <w:t>управління запасами [16, 34, 38</w:t>
      </w:r>
      <w:r w:rsidRPr="006D4F53">
        <w:rPr>
          <w:rFonts w:ascii="Times New Roman" w:eastAsiaTheme="minorEastAsia" w:hAnsi="Times New Roman" w:cs="Times New Roman"/>
          <w:sz w:val="28"/>
          <w:szCs w:val="28"/>
          <w:lang w:val="uk-UA"/>
        </w:rPr>
        <w:t>];</w:t>
      </w:r>
    </w:p>
    <w:p w:rsidR="007C1E91" w:rsidRPr="006D4F53" w:rsidRDefault="007C1E91" w:rsidP="007C1E91">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 xml:space="preserve">- Забезпечення запасами за допомогою завдання масового обслуговування [11, 28, 43, </w:t>
      </w:r>
      <w:r w:rsidR="004136FF">
        <w:rPr>
          <w:rFonts w:ascii="Times New Roman" w:eastAsiaTheme="minorEastAsia" w:hAnsi="Times New Roman" w:cs="Times New Roman"/>
          <w:sz w:val="28"/>
          <w:szCs w:val="28"/>
          <w:lang w:val="uk-UA"/>
        </w:rPr>
        <w:t>57</w:t>
      </w:r>
      <w:r w:rsidRPr="006D4F53">
        <w:rPr>
          <w:rFonts w:ascii="Times New Roman" w:eastAsiaTheme="minorEastAsia" w:hAnsi="Times New Roman" w:cs="Times New Roman"/>
          <w:sz w:val="28"/>
          <w:szCs w:val="28"/>
          <w:lang w:val="uk-UA"/>
        </w:rPr>
        <w:t>].</w:t>
      </w:r>
    </w:p>
    <w:p w:rsidR="007C1E91" w:rsidRPr="006D4F53" w:rsidRDefault="007C1E91" w:rsidP="007C1E91">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Крім математичних моделей розроблялися і стратегії управління запасами. Популярність отримали стратегії з фіксованим розміром замовлення, з фіксованим інтервалом між замовленнями, з двома контрольними розмірами запасів та з фіксованим періодом між замовленнями, з двома контрольними розмірами запасів без фіксованого періоду між замовле</w:t>
      </w:r>
      <w:r w:rsidR="004136FF">
        <w:rPr>
          <w:rFonts w:ascii="Times New Roman" w:eastAsiaTheme="minorEastAsia" w:hAnsi="Times New Roman" w:cs="Times New Roman"/>
          <w:sz w:val="28"/>
          <w:szCs w:val="28"/>
          <w:lang w:val="uk-UA"/>
        </w:rPr>
        <w:t>ннями та «точно в строк» ​​[11</w:t>
      </w:r>
      <w:r w:rsidRPr="006D4F53">
        <w:rPr>
          <w:rFonts w:ascii="Times New Roman" w:eastAsiaTheme="minorEastAsia" w:hAnsi="Times New Roman" w:cs="Times New Roman"/>
          <w:sz w:val="28"/>
          <w:szCs w:val="28"/>
          <w:lang w:val="uk-UA"/>
        </w:rPr>
        <w:t>].</w:t>
      </w:r>
    </w:p>
    <w:p w:rsidR="007C1E91" w:rsidRPr="006D4F53" w:rsidRDefault="007C1E91" w:rsidP="007C1E91">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 xml:space="preserve">При стратегії з фіксованим розміром замовлення розмір кожної партії постійний, а кожне нове постачання здійснюється з різною періодичністю. Заявка на постачання нової партії здійснюється при досягненні критичного </w:t>
      </w:r>
      <w:r w:rsidR="004136FF">
        <w:rPr>
          <w:rFonts w:ascii="Times New Roman" w:eastAsiaTheme="minorEastAsia" w:hAnsi="Times New Roman" w:cs="Times New Roman"/>
          <w:sz w:val="28"/>
          <w:szCs w:val="28"/>
          <w:lang w:val="uk-UA"/>
        </w:rPr>
        <w:t>рівня запасу, який називається «</w:t>
      </w:r>
      <w:r w:rsidRPr="006D4F53">
        <w:rPr>
          <w:rFonts w:ascii="Times New Roman" w:eastAsiaTheme="minorEastAsia" w:hAnsi="Times New Roman" w:cs="Times New Roman"/>
          <w:sz w:val="28"/>
          <w:szCs w:val="28"/>
          <w:lang w:val="uk-UA"/>
        </w:rPr>
        <w:t xml:space="preserve">точкою </w:t>
      </w:r>
      <w:r w:rsidRPr="006D4F53">
        <w:rPr>
          <w:rFonts w:ascii="Times New Roman" w:eastAsiaTheme="minorEastAsia" w:hAnsi="Times New Roman" w:cs="Times New Roman"/>
          <w:sz w:val="28"/>
          <w:szCs w:val="28"/>
          <w:lang w:val="uk-UA"/>
        </w:rPr>
        <w:lastRenderedPageBreak/>
        <w:t>замовлення</w:t>
      </w:r>
      <w:r w:rsidR="004136FF">
        <w:rPr>
          <w:rFonts w:ascii="Times New Roman" w:eastAsiaTheme="minorEastAsia" w:hAnsi="Times New Roman" w:cs="Times New Roman"/>
          <w:sz w:val="28"/>
          <w:szCs w:val="28"/>
          <w:lang w:val="uk-UA"/>
        </w:rPr>
        <w:t>»</w:t>
      </w:r>
      <w:r w:rsidRPr="006D4F53">
        <w:rPr>
          <w:rFonts w:ascii="Times New Roman" w:eastAsiaTheme="minorEastAsia" w:hAnsi="Times New Roman" w:cs="Times New Roman"/>
          <w:sz w:val="28"/>
          <w:szCs w:val="28"/>
          <w:lang w:val="uk-UA"/>
        </w:rPr>
        <w:t>. Регульованими змінними за такої стратегії є «точка замовлення» і обсяг партії замовлення.</w:t>
      </w:r>
    </w:p>
    <w:p w:rsidR="007C1E91" w:rsidRPr="006D4F53" w:rsidRDefault="007C1E91" w:rsidP="007C1E91">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Стратегія з фіксованим розміром замовлення ефективна для важливих та відповідальних запасів та передбачає посилений контроль за наявністю запасів, при якому може бути забезпечена швидша відповідь на можливість вичерпання запасу. Як брак цієї стратегії часто називається вимога обов'язкового обліку запасів на складі, з тим, щоб вчасно зробити замовлення і не упустити критичний рівень запасів.</w:t>
      </w:r>
    </w:p>
    <w:p w:rsidR="007C1E91" w:rsidRPr="006D4F53" w:rsidRDefault="007C1E91" w:rsidP="007C1E91">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Для стратегій із фіксованою періодичністю замовлення товар замовляється через рівний інтервал часу, а обсяг запасу коригується за рахунок зміни розміру партії. Розмір партії товару вважається рівним різниці між встановленим максимальним рівнем запасу, до якого проводиться поповнення, та реальним його обсягом у момент замовлення. Регульованими змінними в даній системі є плановий (максимальний) рівень запасу та період між замовленнями, який називається періодом планування.</w:t>
      </w:r>
    </w:p>
    <w:p w:rsidR="007C1E91" w:rsidRPr="006D4F53" w:rsidRDefault="007C1E91" w:rsidP="007C1E91">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Перевагою такої стратегії є відсутність вимоги постійного обліку запасу, а недоліком – необхідність робити замовлення маленькими партіями, а за надто інтенсивного попиту можливий дефіцит запасу до наступного моменту замовлення.</w:t>
      </w:r>
    </w:p>
    <w:p w:rsidR="007C1E91" w:rsidRPr="006D4F53" w:rsidRDefault="007C1E91" w:rsidP="007C1E91">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У стратегії з двома контрольними розмірами запасів та з фіксованим періодом між замовленнями розмір запасів контролюється як зверху, так і знизу. Регульованими змінними у цій стратегії є максимальний рівень запасів і нижній рівень замовлення. При зниженні запасу до точки замовлення до закінчення фіксованого періоду між замовленнями можлива нова заявка на поповнення. А в іншому ця стратегія повторює стратегію з фіксованим періодом замовлення.</w:t>
      </w:r>
    </w:p>
    <w:p w:rsidR="007C1E91" w:rsidRPr="006D4F53" w:rsidRDefault="007C1E91" w:rsidP="007C1E91">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 xml:space="preserve">Стратегія з двома контрольними розмірами запасів без фіксованого періоду замовлення - замовлення надходить у момент, коли обсяг запасу </w:t>
      </w:r>
      <w:r w:rsidRPr="006D4F53">
        <w:rPr>
          <w:rFonts w:ascii="Times New Roman" w:eastAsiaTheme="minorEastAsia" w:hAnsi="Times New Roman" w:cs="Times New Roman"/>
          <w:sz w:val="28"/>
          <w:szCs w:val="28"/>
          <w:lang w:val="uk-UA"/>
        </w:rPr>
        <w:lastRenderedPageBreak/>
        <w:t>досягає точку замовлення. Фіксування інтервалу часу між замовленнями та розміром партії в цій системі не проводиться.</w:t>
      </w:r>
    </w:p>
    <w:p w:rsidR="007C1E91" w:rsidRPr="006D4F53" w:rsidRDefault="007C1E91" w:rsidP="007C1E91">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При стратегії «точно вчасно» (</w:t>
      </w:r>
      <w:proofErr w:type="spellStart"/>
      <w:r w:rsidRPr="006D4F53">
        <w:rPr>
          <w:rFonts w:ascii="Times New Roman" w:eastAsiaTheme="minorEastAsia" w:hAnsi="Times New Roman" w:cs="Times New Roman"/>
          <w:sz w:val="28"/>
          <w:szCs w:val="28"/>
          <w:lang w:val="uk-UA"/>
        </w:rPr>
        <w:t>Just</w:t>
      </w:r>
      <w:proofErr w:type="spellEnd"/>
      <w:r w:rsidRPr="006D4F53">
        <w:rPr>
          <w:rFonts w:ascii="Times New Roman" w:eastAsiaTheme="minorEastAsia" w:hAnsi="Times New Roman" w:cs="Times New Roman"/>
          <w:sz w:val="28"/>
          <w:szCs w:val="28"/>
          <w:lang w:val="uk-UA"/>
        </w:rPr>
        <w:t xml:space="preserve"> </w:t>
      </w:r>
      <w:proofErr w:type="spellStart"/>
      <w:r w:rsidRPr="006D4F53">
        <w:rPr>
          <w:rFonts w:ascii="Times New Roman" w:eastAsiaTheme="minorEastAsia" w:hAnsi="Times New Roman" w:cs="Times New Roman"/>
          <w:sz w:val="28"/>
          <w:szCs w:val="28"/>
          <w:lang w:val="uk-UA"/>
        </w:rPr>
        <w:t>in</w:t>
      </w:r>
      <w:proofErr w:type="spellEnd"/>
      <w:r w:rsidRPr="006D4F53">
        <w:rPr>
          <w:rFonts w:ascii="Times New Roman" w:eastAsiaTheme="minorEastAsia" w:hAnsi="Times New Roman" w:cs="Times New Roman"/>
          <w:sz w:val="28"/>
          <w:szCs w:val="28"/>
          <w:lang w:val="uk-UA"/>
        </w:rPr>
        <w:t xml:space="preserve"> </w:t>
      </w:r>
      <w:proofErr w:type="spellStart"/>
      <w:r w:rsidRPr="006D4F53">
        <w:rPr>
          <w:rFonts w:ascii="Times New Roman" w:eastAsiaTheme="minorEastAsia" w:hAnsi="Times New Roman" w:cs="Times New Roman"/>
          <w:sz w:val="28"/>
          <w:szCs w:val="28"/>
          <w:lang w:val="uk-UA"/>
        </w:rPr>
        <w:t>Time</w:t>
      </w:r>
      <w:proofErr w:type="spellEnd"/>
      <w:r w:rsidRPr="006D4F53">
        <w:rPr>
          <w:rFonts w:ascii="Times New Roman" w:eastAsiaTheme="minorEastAsia" w:hAnsi="Times New Roman" w:cs="Times New Roman"/>
          <w:sz w:val="28"/>
          <w:szCs w:val="28"/>
          <w:lang w:val="uk-UA"/>
        </w:rPr>
        <w:t>, JIT) замовлення товарів складає тривалий період заздалегідь з фіксованим розмірів запасу кожної партії і чітким графіком поставки. Запаси створюються лише з конкретні дні реалізації.</w:t>
      </w:r>
    </w:p>
    <w:p w:rsidR="007C1E91" w:rsidRPr="006D4F53" w:rsidRDefault="007C1E91" w:rsidP="007C1E91">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Слід зазначити, що всі перелічені стратегії управління запасами використовуються лише для простих моделей і мало придатні для керування складними системами з багатономенклатурним асортиментом. По-перше, вони розроблені для умов, які важко досягти в роздрібній торгівлі: постійний темп споживання запасів, фіксований інтервал часу, необхідний виконання замовлення заповнення запасів, фіксована затримка часу виконання замовлення заповнення запасів. По-друге, розглянуті стратегії управління запасами спрямовані лише управління запасами, але не враховують асортимент.</w:t>
      </w:r>
    </w:p>
    <w:p w:rsidR="00A268E0" w:rsidRPr="006D4F53" w:rsidRDefault="00A268E0" w:rsidP="00A268E0">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 xml:space="preserve">Завершуючи огляд </w:t>
      </w:r>
      <w:proofErr w:type="spellStart"/>
      <w:r w:rsidRPr="006D4F53">
        <w:rPr>
          <w:rFonts w:ascii="Times New Roman" w:eastAsiaTheme="minorEastAsia" w:hAnsi="Times New Roman" w:cs="Times New Roman"/>
          <w:sz w:val="28"/>
          <w:szCs w:val="28"/>
          <w:lang w:val="uk-UA"/>
        </w:rPr>
        <w:t>теоретико-управлінського</w:t>
      </w:r>
      <w:proofErr w:type="spellEnd"/>
      <w:r w:rsidRPr="006D4F53">
        <w:rPr>
          <w:rFonts w:ascii="Times New Roman" w:eastAsiaTheme="minorEastAsia" w:hAnsi="Times New Roman" w:cs="Times New Roman"/>
          <w:sz w:val="28"/>
          <w:szCs w:val="28"/>
          <w:lang w:val="uk-UA"/>
        </w:rPr>
        <w:t xml:space="preserve"> підходу до управління запасами, слід зазначити, що це напрям, більшою мірою, має теоретичний характер. Безпосередня практична застосування більшості отриманих теоретичних результатів залишається під питанням. </w:t>
      </w:r>
    </w:p>
    <w:p w:rsidR="00A268E0" w:rsidRPr="006D4F53" w:rsidRDefault="00A268E0" w:rsidP="00A268E0">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Однак у масових додатках стосовно управління запасами, особливо у багатономенклатурних системах, використовуються дуже рідко.</w:t>
      </w:r>
    </w:p>
    <w:p w:rsidR="00A268E0" w:rsidRPr="006D4F53" w:rsidRDefault="00A268E0" w:rsidP="00A268E0">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У умовах все більшої актуальності набувають моделі об'єктів управління, з одного боку відбивають вплив випадкових чинників на прийняті управлінські рішення і які враховують багато номенклатурність асортименту товарів, з другого боку, легко реалізовані практично.</w:t>
      </w:r>
    </w:p>
    <w:p w:rsidR="00472CAD" w:rsidRPr="006D4F53" w:rsidRDefault="00472CAD" w:rsidP="00472CAD">
      <w:pPr>
        <w:spacing w:after="0" w:line="360" w:lineRule="auto"/>
        <w:ind w:firstLine="567"/>
        <w:jc w:val="center"/>
        <w:rPr>
          <w:rFonts w:ascii="Times New Roman" w:eastAsiaTheme="minorEastAsia" w:hAnsi="Times New Roman" w:cs="Times New Roman"/>
          <w:sz w:val="28"/>
          <w:szCs w:val="28"/>
          <w:lang w:val="uk-UA"/>
        </w:rPr>
      </w:pPr>
    </w:p>
    <w:p w:rsidR="008E0FB4" w:rsidRPr="006D4F53" w:rsidRDefault="008E0FB4">
      <w:pPr>
        <w:rPr>
          <w:rFonts w:ascii="Times New Roman" w:hAnsi="Times New Roman" w:cs="Times New Roman"/>
          <w:b/>
          <w:sz w:val="28"/>
          <w:szCs w:val="28"/>
          <w:lang w:val="uk-UA"/>
        </w:rPr>
      </w:pPr>
      <w:r w:rsidRPr="006D4F53">
        <w:rPr>
          <w:rFonts w:ascii="Times New Roman" w:hAnsi="Times New Roman" w:cs="Times New Roman"/>
          <w:b/>
          <w:sz w:val="28"/>
          <w:szCs w:val="28"/>
          <w:lang w:val="uk-UA"/>
        </w:rPr>
        <w:br w:type="page"/>
      </w:r>
    </w:p>
    <w:p w:rsidR="00C46116" w:rsidRPr="006D4F53" w:rsidRDefault="00C46116" w:rsidP="001D395E">
      <w:pPr>
        <w:spacing w:after="0" w:line="360" w:lineRule="auto"/>
        <w:jc w:val="center"/>
        <w:rPr>
          <w:rFonts w:ascii="Times New Roman" w:hAnsi="Times New Roman" w:cs="Times New Roman"/>
          <w:b/>
          <w:sz w:val="28"/>
          <w:szCs w:val="28"/>
          <w:lang w:val="uk-UA"/>
        </w:rPr>
      </w:pPr>
      <w:r w:rsidRPr="006D4F53">
        <w:rPr>
          <w:rFonts w:ascii="Times New Roman" w:hAnsi="Times New Roman" w:cs="Times New Roman"/>
          <w:b/>
          <w:sz w:val="28"/>
          <w:szCs w:val="28"/>
          <w:lang w:val="uk-UA"/>
        </w:rPr>
        <w:lastRenderedPageBreak/>
        <w:t>РОЗДІЛ 2. ОПТИМІЗАЦІЯ АССОРТИМЕНТУ ТОВАРІВ У РОЗДРІБНІЙ ТОРГІВЛІ В УМОВАХ НЕВИЗНАЧЕННОСТІ</w:t>
      </w:r>
    </w:p>
    <w:p w:rsidR="00C46116" w:rsidRPr="006D4F53" w:rsidRDefault="00C46116" w:rsidP="001D395E">
      <w:pPr>
        <w:spacing w:after="0" w:line="360" w:lineRule="auto"/>
        <w:jc w:val="center"/>
        <w:rPr>
          <w:rFonts w:ascii="Times New Roman" w:hAnsi="Times New Roman" w:cs="Times New Roman"/>
          <w:i/>
          <w:sz w:val="28"/>
          <w:szCs w:val="28"/>
          <w:lang w:val="uk-UA"/>
        </w:rPr>
      </w:pPr>
      <w:r w:rsidRPr="006D4F53">
        <w:rPr>
          <w:rFonts w:ascii="Times New Roman" w:hAnsi="Times New Roman" w:cs="Times New Roman"/>
          <w:sz w:val="28"/>
          <w:szCs w:val="28"/>
          <w:lang w:val="uk-UA"/>
        </w:rPr>
        <w:t xml:space="preserve">2.1. </w:t>
      </w:r>
      <w:r w:rsidRPr="006D4F53">
        <w:rPr>
          <w:rFonts w:ascii="Times New Roman" w:hAnsi="Times New Roman" w:cs="Times New Roman"/>
          <w:i/>
          <w:sz w:val="28"/>
          <w:szCs w:val="28"/>
          <w:lang w:val="uk-UA"/>
        </w:rPr>
        <w:t>Постановка задачі визначення оптимального асортименту товарів у торгових організаціях</w:t>
      </w:r>
    </w:p>
    <w:p w:rsidR="00710628" w:rsidRPr="006D4F53" w:rsidRDefault="00710628" w:rsidP="00710628">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Найважливіше значення у боротьбі споживача у роздрібній торгівлі набувають якість товару і рівень обслуговування, діапазон пропонованих послуг. Але найбільш актуальним та важливим в умовах жорсткої конкурентної боротьби стає правильно спланований асортимент товарів. Тому найважливішого значення в сучасних умовах набувають методи формування найбільш оптимального за номенклатурою асортименту товарів.</w:t>
      </w:r>
    </w:p>
    <w:p w:rsidR="00710628" w:rsidRPr="006D4F53" w:rsidRDefault="00710628" w:rsidP="00710628">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Огляд робіт, проведений у першому розділі, показав, що в більшості торгових організацій при формуванні асортименту товарів використовується найпростіший принцип планування «від досягнутого рівня», коли структура та обсяги роздрібного товарообігу встановлюється на основі плану попереднього періоду з деяким коригуванням по всіх чи окремих групах. товарів. Причому коригування здійснюється управлінським персоналом найчастіше «вручну» без строгих формалізованих обґрунтувань. У тих випадках, коли планування асортименту організації торгівлі здійснюється на основі математичної моделі, що сполучає основні показники діяльності організації з товарообігом, споживчим попитом і ресурсами, які має торгове підприємство, в основному використовуються </w:t>
      </w:r>
      <w:proofErr w:type="spellStart"/>
      <w:r w:rsidRPr="006D4F53">
        <w:rPr>
          <w:rFonts w:ascii="Times New Roman" w:hAnsi="Times New Roman" w:cs="Times New Roman"/>
          <w:sz w:val="28"/>
          <w:szCs w:val="28"/>
          <w:lang w:val="uk-UA"/>
        </w:rPr>
        <w:t>економетричні</w:t>
      </w:r>
      <w:proofErr w:type="spellEnd"/>
      <w:r w:rsidRPr="006D4F53">
        <w:rPr>
          <w:rFonts w:ascii="Times New Roman" w:hAnsi="Times New Roman" w:cs="Times New Roman"/>
          <w:sz w:val="28"/>
          <w:szCs w:val="28"/>
          <w:lang w:val="uk-UA"/>
        </w:rPr>
        <w:t xml:space="preserve"> моделі або моделі з детермінованим попитом на товар.</w:t>
      </w:r>
    </w:p>
    <w:p w:rsidR="00BD7838" w:rsidRPr="006D4F53" w:rsidRDefault="00710628" w:rsidP="00710628">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У цій роботі математичну модель завдання перебування оптимального асортименту товарів у торгових організаціях будуватимемо виходячи з того, що попит на товари є випадковою величиною, і в якій реалізована ймовірнісна оцінка ефективності асортименту товарів.</w:t>
      </w:r>
    </w:p>
    <w:p w:rsidR="00BD7838" w:rsidRPr="006D4F53" w:rsidRDefault="00BD7838" w:rsidP="00BD7838">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Перейдемо безпосередньо до складання математичної моделі завдання.</w:t>
      </w:r>
    </w:p>
    <w:p w:rsidR="00BD7838" w:rsidRPr="006D4F53" w:rsidRDefault="00BD7838" w:rsidP="00BD7838">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lastRenderedPageBreak/>
        <w:t>Раціональним асортиментом торгового підприємства можна вважати такий асортимент, при якому номенклатура наявних товарів максимально задовольняє реальні потреби споживачів у різних сегментах ринку, тобто виконує запити всіх споживачів, відповідає вимогам працюючих регламентів, забезпечує економічну ефективність торгового підприємства.</w:t>
      </w:r>
    </w:p>
    <w:p w:rsidR="00BD7838" w:rsidRPr="006D4F53" w:rsidRDefault="00BD7838" w:rsidP="00BD7838">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Очевидно, що для нормального функціонування торговельного підприємства необхідно, щоб його дохід від продажу товарів не тільки покривав всі поточні витрати на зберігання та реалізації товарів, але і приносив прибуток. Інакше торгова організація не забезпечить свій ефективний розвиток, а значить і своє призначення щодо своєчасного забезпечення населення товарами. Отже, з безлічі варіантів структури товарних запасів необхідно визначити такі обсяг і асортимент товарів, які при ефективному використанні наявних ресурсів забезпечили б задовільний попит населення і приносили торговій організації максимальний прибуток.</w:t>
      </w:r>
    </w:p>
    <w:p w:rsidR="00BD7838" w:rsidRPr="006D4F53" w:rsidRDefault="00BD7838" w:rsidP="00BD7838">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Асортимент торгового підприємства має такі особливості, які називаються властивостями асортименту:</w:t>
      </w:r>
    </w:p>
    <w:p w:rsidR="00BD7838" w:rsidRPr="006D4F53" w:rsidRDefault="00BD7838" w:rsidP="00BD7838">
      <w:pPr>
        <w:pStyle w:val="a3"/>
        <w:numPr>
          <w:ilvl w:val="0"/>
          <w:numId w:val="3"/>
        </w:numPr>
        <w:spacing w:after="0" w:line="360" w:lineRule="auto"/>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підрозділ на групи, підгрупи та далі за заданими ознаками;</w:t>
      </w:r>
    </w:p>
    <w:p w:rsidR="00BD7838" w:rsidRPr="006D4F53" w:rsidRDefault="00BD7838" w:rsidP="00BD7838">
      <w:pPr>
        <w:pStyle w:val="a3"/>
        <w:numPr>
          <w:ilvl w:val="0"/>
          <w:numId w:val="3"/>
        </w:numPr>
        <w:spacing w:after="0" w:line="360" w:lineRule="auto"/>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додавання нових та вилучення старих товарів з обігу на ринку;</w:t>
      </w:r>
    </w:p>
    <w:p w:rsidR="00BD7838" w:rsidRPr="006D4F53" w:rsidRDefault="00BD7838" w:rsidP="00BD7838">
      <w:pPr>
        <w:pStyle w:val="a3"/>
        <w:numPr>
          <w:ilvl w:val="0"/>
          <w:numId w:val="3"/>
        </w:numPr>
        <w:spacing w:after="0" w:line="360" w:lineRule="auto"/>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вибір товарів залежно від різних факторів;</w:t>
      </w:r>
    </w:p>
    <w:p w:rsidR="00BD7838" w:rsidRPr="006D4F53" w:rsidRDefault="00BD7838" w:rsidP="00BD7838">
      <w:pPr>
        <w:pStyle w:val="a3"/>
        <w:numPr>
          <w:ilvl w:val="0"/>
          <w:numId w:val="3"/>
        </w:numPr>
        <w:spacing w:after="0" w:line="360" w:lineRule="auto"/>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заміна товару одного на інший;</w:t>
      </w:r>
    </w:p>
    <w:p w:rsidR="00BD7838" w:rsidRPr="006D4F53" w:rsidRDefault="00BD7838" w:rsidP="00BD7838">
      <w:pPr>
        <w:pStyle w:val="a3"/>
        <w:numPr>
          <w:ilvl w:val="0"/>
          <w:numId w:val="3"/>
        </w:numPr>
        <w:spacing w:after="0" w:line="360" w:lineRule="auto"/>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необхідність підтримки певного набору товарів.</w:t>
      </w:r>
    </w:p>
    <w:p w:rsidR="00BD7838" w:rsidRPr="006D4F53" w:rsidRDefault="00BD7838" w:rsidP="00BD7838">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Позначимо через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j</m:t>
            </m:r>
          </m:sub>
        </m:sSub>
      </m:oMath>
      <w:r w:rsidRPr="006D4F53">
        <w:rPr>
          <w:rFonts w:ascii="Times New Roman" w:hAnsi="Times New Roman" w:cs="Times New Roman"/>
          <w:sz w:val="28"/>
          <w:szCs w:val="28"/>
          <w:lang w:val="uk-UA"/>
        </w:rPr>
        <w:t xml:space="preserve"> обсяг </w:t>
      </w:r>
      <m:oMath>
        <m:r>
          <w:rPr>
            <w:rFonts w:ascii="Cambria Math" w:hAnsi="Cambria Math" w:cs="Times New Roman"/>
            <w:sz w:val="28"/>
            <w:szCs w:val="28"/>
            <w:lang w:val="uk-UA"/>
          </w:rPr>
          <m:t>j</m:t>
        </m:r>
      </m:oMath>
      <w:r w:rsidRPr="006D4F53">
        <w:rPr>
          <w:rFonts w:ascii="Times New Roman" w:hAnsi="Times New Roman" w:cs="Times New Roman"/>
          <w:sz w:val="28"/>
          <w:szCs w:val="28"/>
          <w:lang w:val="uk-UA"/>
        </w:rPr>
        <w:t xml:space="preserve">-го товару або товарної групи (у натуральному вираженні), а через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r</m:t>
            </m:r>
          </m:e>
          <m:sub>
            <m:r>
              <w:rPr>
                <w:rFonts w:ascii="Cambria Math" w:hAnsi="Cambria Math" w:cs="Times New Roman"/>
                <w:sz w:val="28"/>
                <w:szCs w:val="28"/>
                <w:lang w:val="uk-UA"/>
              </w:rPr>
              <m:t>j</m:t>
            </m:r>
          </m:sub>
        </m:sSub>
      </m:oMath>
      <w:r w:rsidRPr="006D4F53">
        <w:rPr>
          <w:rFonts w:ascii="Times New Roman" w:hAnsi="Times New Roman" w:cs="Times New Roman"/>
          <w:sz w:val="28"/>
          <w:szCs w:val="28"/>
          <w:lang w:val="uk-UA"/>
        </w:rPr>
        <w:t xml:space="preserve"> попит на </w:t>
      </w:r>
      <m:oMath>
        <m:r>
          <w:rPr>
            <w:rFonts w:ascii="Cambria Math" w:hAnsi="Cambria Math" w:cs="Times New Roman"/>
            <w:sz w:val="28"/>
            <w:szCs w:val="28"/>
            <w:lang w:val="uk-UA"/>
          </w:rPr>
          <m:t>j</m:t>
        </m:r>
      </m:oMath>
      <w:r w:rsidRPr="006D4F53">
        <w:rPr>
          <w:rFonts w:ascii="Times New Roman" w:hAnsi="Times New Roman" w:cs="Times New Roman"/>
          <w:sz w:val="28"/>
          <w:szCs w:val="28"/>
          <w:lang w:val="uk-UA"/>
        </w:rPr>
        <w:t>-й товар чи товарну групу (Кількість</w:t>
      </w:r>
      <m:oMath>
        <m:r>
          <w:rPr>
            <w:rFonts w:ascii="Cambria Math" w:hAnsi="Cambria Math" w:cs="Times New Roman"/>
            <w:sz w:val="28"/>
            <w:szCs w:val="28"/>
            <w:lang w:val="uk-UA"/>
          </w:rPr>
          <m:t xml:space="preserve"> j</m:t>
        </m:r>
      </m:oMath>
      <w:r w:rsidRPr="006D4F53">
        <w:rPr>
          <w:rFonts w:ascii="Times New Roman" w:hAnsi="Times New Roman" w:cs="Times New Roman"/>
          <w:sz w:val="28"/>
          <w:szCs w:val="28"/>
          <w:lang w:val="uk-UA"/>
        </w:rPr>
        <w:t>-го товару, який бажають придбати покупці).</w:t>
      </w:r>
    </w:p>
    <w:p w:rsidR="00BD7838" w:rsidRPr="006D4F53" w:rsidRDefault="00BD7838" w:rsidP="00BD7838">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Нехай попит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r</m:t>
            </m:r>
          </m:e>
          <m:sub>
            <m:r>
              <w:rPr>
                <w:rFonts w:ascii="Cambria Math" w:hAnsi="Cambria Math" w:cs="Times New Roman"/>
                <w:sz w:val="28"/>
                <w:szCs w:val="28"/>
                <w:lang w:val="uk-UA"/>
              </w:rPr>
              <m:t>j</m:t>
            </m:r>
          </m:sub>
        </m:sSub>
      </m:oMath>
      <w:r w:rsidRPr="006D4F53">
        <w:rPr>
          <w:rFonts w:ascii="Times New Roman" w:hAnsi="Times New Roman" w:cs="Times New Roman"/>
          <w:sz w:val="28"/>
          <w:szCs w:val="28"/>
          <w:lang w:val="uk-UA"/>
        </w:rPr>
        <w:t xml:space="preserve"> є випадковою величиною із відомим законом розподілу.</w:t>
      </w:r>
    </w:p>
    <w:p w:rsidR="00BD7838" w:rsidRPr="006D4F53" w:rsidRDefault="00BD7838" w:rsidP="007264E6">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lastRenderedPageBreak/>
        <w:t>Використання апарату теорії ймовірностей для опису попиту зручний спосіб інтегрального уявлення (у вигляді формули) як частинних відомостей про досліджуваний процес, так і часткових прогалин у наших знання про нього. Встановлюючи вигляд і задаючи параметри розподілу ймовірностей для опису попиту (такі, як середнє значення для пуасонівського</w:t>
      </w:r>
      <w:r w:rsidR="007264E6"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розподілу або середнє значення та середньоквадратичне відхилення для</w:t>
      </w:r>
      <w:r w:rsidR="007264E6"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 xml:space="preserve">нормального розподілу і т.п.), ми </w:t>
      </w:r>
      <w:r w:rsidR="007264E6" w:rsidRPr="006D4F53">
        <w:rPr>
          <w:rFonts w:ascii="Times New Roman" w:hAnsi="Times New Roman" w:cs="Times New Roman"/>
          <w:sz w:val="28"/>
          <w:szCs w:val="28"/>
          <w:lang w:val="uk-UA"/>
        </w:rPr>
        <w:t xml:space="preserve">тим самим стверджуємо, що нам </w:t>
      </w:r>
      <w:r w:rsidRPr="006D4F53">
        <w:rPr>
          <w:rFonts w:ascii="Times New Roman" w:hAnsi="Times New Roman" w:cs="Times New Roman"/>
          <w:sz w:val="28"/>
          <w:szCs w:val="28"/>
          <w:lang w:val="uk-UA"/>
        </w:rPr>
        <w:t>відомі відносні ймовірності попиту. Таким чином, задаючи той чи</w:t>
      </w:r>
      <w:r w:rsidR="007264E6"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інший закон імовірнісного розподілу, м</w:t>
      </w:r>
      <w:r w:rsidR="007264E6" w:rsidRPr="006D4F53">
        <w:rPr>
          <w:rFonts w:ascii="Times New Roman" w:hAnsi="Times New Roman" w:cs="Times New Roman"/>
          <w:sz w:val="28"/>
          <w:szCs w:val="28"/>
          <w:lang w:val="uk-UA"/>
        </w:rPr>
        <w:t>и даємо компактне представлення</w:t>
      </w:r>
      <w:r w:rsidRPr="006D4F53">
        <w:rPr>
          <w:rFonts w:ascii="Times New Roman" w:hAnsi="Times New Roman" w:cs="Times New Roman"/>
          <w:sz w:val="28"/>
          <w:szCs w:val="28"/>
          <w:lang w:val="uk-UA"/>
        </w:rPr>
        <w:t xml:space="preserve"> того ступеня невизначеності щодо майбутнього попиту на товар</w:t>
      </w:r>
      <w:r w:rsidR="007264E6"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чи групу товарів.</w:t>
      </w:r>
    </w:p>
    <w:p w:rsidR="00BD7838" w:rsidRPr="006D4F53" w:rsidRDefault="00BD7838" w:rsidP="007264E6">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Приймемо припущення, що змінні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j</m:t>
            </m:r>
          </m:sub>
        </m:sSub>
      </m:oMath>
      <w:r w:rsidR="007264E6" w:rsidRPr="006D4F53">
        <w:rPr>
          <w:rFonts w:ascii="Times New Roman" w:eastAsiaTheme="minorEastAsia" w:hAnsi="Times New Roman" w:cs="Times New Roman"/>
          <w:sz w:val="28"/>
          <w:szCs w:val="28"/>
          <w:lang w:val="uk-UA"/>
        </w:rPr>
        <w:t xml:space="preserve"> та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r</m:t>
            </m:r>
          </m:e>
          <m:sub>
            <m:r>
              <w:rPr>
                <w:rFonts w:ascii="Cambria Math" w:eastAsiaTheme="minorEastAsia" w:hAnsi="Cambria Math" w:cs="Times New Roman"/>
                <w:sz w:val="28"/>
                <w:szCs w:val="28"/>
                <w:lang w:val="uk-UA"/>
              </w:rPr>
              <m:t>j</m:t>
            </m:r>
          </m:sub>
        </m:sSub>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j=</m:t>
            </m:r>
            <m:acc>
              <m:accPr>
                <m:chr m:val="̅"/>
                <m:ctrlPr>
                  <w:rPr>
                    <w:rFonts w:ascii="Cambria Math" w:eastAsiaTheme="minorEastAsia" w:hAnsi="Cambria Math" w:cs="Times New Roman"/>
                    <w:i/>
                    <w:sz w:val="28"/>
                    <w:szCs w:val="28"/>
                    <w:lang w:val="uk-UA"/>
                  </w:rPr>
                </m:ctrlPr>
              </m:accPr>
              <m:e>
                <m:r>
                  <w:rPr>
                    <w:rFonts w:ascii="Cambria Math" w:eastAsiaTheme="minorEastAsia" w:hAnsi="Cambria Math" w:cs="Times New Roman"/>
                    <w:sz w:val="28"/>
                    <w:szCs w:val="28"/>
                    <w:lang w:val="uk-UA"/>
                  </w:rPr>
                  <m:t>1,n</m:t>
                </m:r>
              </m:e>
            </m:acc>
          </m:e>
        </m:d>
      </m:oMath>
      <w:r w:rsidR="007264E6" w:rsidRPr="006D4F53">
        <w:rPr>
          <w:rFonts w:ascii="Times New Roman" w:eastAsiaTheme="minorEastAsia" w:hAnsi="Times New Roman" w:cs="Times New Roman"/>
          <w:sz w:val="28"/>
          <w:szCs w:val="28"/>
          <w:lang w:val="uk-UA"/>
        </w:rPr>
        <w:t xml:space="preserve"> </w:t>
      </w:r>
      <w:r w:rsidRPr="006D4F53">
        <w:rPr>
          <w:rFonts w:ascii="Times New Roman" w:hAnsi="Times New Roman" w:cs="Times New Roman"/>
          <w:sz w:val="28"/>
          <w:szCs w:val="28"/>
          <w:lang w:val="uk-UA"/>
        </w:rPr>
        <w:t>безперервні.</w:t>
      </w:r>
      <w:r w:rsidR="007264E6"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 xml:space="preserve">Також приймемо припущення, що попит на різні товари </w:t>
      </w:r>
      <w:r w:rsidR="007264E6" w:rsidRPr="006D4F53">
        <w:rPr>
          <w:rFonts w:ascii="Times New Roman" w:hAnsi="Times New Roman" w:cs="Times New Roman"/>
          <w:sz w:val="28"/>
          <w:szCs w:val="28"/>
          <w:lang w:val="uk-UA"/>
        </w:rPr>
        <w:t>або групи товарів взаємно незалежних</w:t>
      </w:r>
      <w:r w:rsidRPr="006D4F53">
        <w:rPr>
          <w:rFonts w:ascii="Times New Roman" w:hAnsi="Times New Roman" w:cs="Times New Roman"/>
          <w:sz w:val="28"/>
          <w:szCs w:val="28"/>
          <w:lang w:val="uk-UA"/>
        </w:rPr>
        <w:t>. Навіть у тих випадках, коли це припущення суворо не</w:t>
      </w:r>
      <w:r w:rsidR="007264E6"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дотримується, воно є цілком адекватним наближенням до реальності та</w:t>
      </w:r>
      <w:r w:rsidR="007264E6"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може бути основою для розробки математичної моделі знаходження</w:t>
      </w:r>
      <w:r w:rsidR="007264E6"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раціонального асортименту продуктів [13].</w:t>
      </w:r>
    </w:p>
    <w:p w:rsidR="00BD7838" w:rsidRPr="006D4F53" w:rsidRDefault="00BD7838" w:rsidP="007264E6">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Оскільки формування товарних запасів проводиться з використанням</w:t>
      </w:r>
      <w:r w:rsidR="007264E6"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теорії ймовірності, можна говорити лише про ймовірнісну оцінку</w:t>
      </w:r>
      <w:r w:rsidR="007264E6"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очікуваного прибутку. Зн</w:t>
      </w:r>
      <w:r w:rsidR="007264E6" w:rsidRPr="006D4F53">
        <w:rPr>
          <w:rFonts w:ascii="Times New Roman" w:hAnsi="Times New Roman" w:cs="Times New Roman"/>
          <w:sz w:val="28"/>
          <w:szCs w:val="28"/>
          <w:lang w:val="uk-UA"/>
        </w:rPr>
        <w:t>айдемо вираз для очікуваного при</w:t>
      </w:r>
      <w:r w:rsidRPr="006D4F53">
        <w:rPr>
          <w:rFonts w:ascii="Times New Roman" w:hAnsi="Times New Roman" w:cs="Times New Roman"/>
          <w:sz w:val="28"/>
          <w:szCs w:val="28"/>
          <w:lang w:val="uk-UA"/>
        </w:rPr>
        <w:t>бу</w:t>
      </w:r>
      <w:r w:rsidR="007264E6" w:rsidRPr="006D4F53">
        <w:rPr>
          <w:rFonts w:ascii="Times New Roman" w:hAnsi="Times New Roman" w:cs="Times New Roman"/>
          <w:sz w:val="28"/>
          <w:szCs w:val="28"/>
          <w:lang w:val="uk-UA"/>
        </w:rPr>
        <w:t>тку</w:t>
      </w:r>
      <w:r w:rsidRPr="006D4F53">
        <w:rPr>
          <w:rFonts w:ascii="Times New Roman" w:hAnsi="Times New Roman" w:cs="Times New Roman"/>
          <w:sz w:val="28"/>
          <w:szCs w:val="28"/>
          <w:lang w:val="uk-UA"/>
        </w:rPr>
        <w:t>.</w:t>
      </w:r>
    </w:p>
    <w:p w:rsidR="007264E6" w:rsidRPr="006D4F53" w:rsidRDefault="007264E6" w:rsidP="007264E6">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Вочевидь, що організація не доотримає доходу, якщо у ній виявиться достатньої кількості товарів, бажаних покупцями. Торгова організація зазнає втрат і у разі, якщо кількість товарів перевищить попит на горизонті планування. Ці втрати складаються із витрат на їх придбання, зберігання, розпродаж за зниженими цінами та списання у разі досягнення терміну придатності.</w:t>
      </w:r>
    </w:p>
    <w:p w:rsidR="007264E6" w:rsidRPr="006D4F53" w:rsidRDefault="007264E6" w:rsidP="007264E6">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Тоді можна вважати, що очікуваний прибуток від продажу товару дорівнює очікуваного доходу мінус витрати торговельного підприємства, мінус очікувана втрата.</w:t>
      </w:r>
    </w:p>
    <w:p w:rsidR="007264E6" w:rsidRPr="006D4F53" w:rsidRDefault="007264E6" w:rsidP="007264E6">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lastRenderedPageBreak/>
        <w:t xml:space="preserve">У цьому випадку прибуток торгової організації від продажу </w:t>
      </w:r>
      <m:oMath>
        <m:r>
          <w:rPr>
            <w:rFonts w:ascii="Cambria Math" w:hAnsi="Cambria Math" w:cs="Times New Roman"/>
            <w:sz w:val="28"/>
            <w:szCs w:val="28"/>
            <w:lang w:val="uk-UA"/>
          </w:rPr>
          <m:t>j</m:t>
        </m:r>
      </m:oMath>
      <w:r w:rsidRPr="006D4F53">
        <w:rPr>
          <w:rFonts w:ascii="Times New Roman" w:hAnsi="Times New Roman" w:cs="Times New Roman"/>
          <w:sz w:val="28"/>
          <w:szCs w:val="28"/>
          <w:lang w:val="uk-UA"/>
        </w:rPr>
        <w:t xml:space="preserve">-го товару складе: </w:t>
      </w:r>
    </w:p>
    <w:p w:rsidR="007264E6" w:rsidRPr="006D4F53" w:rsidRDefault="004629EE" w:rsidP="007264E6">
      <w:pPr>
        <w:spacing w:after="0" w:line="360" w:lineRule="auto"/>
        <w:ind w:firstLine="567"/>
        <w:jc w:val="center"/>
        <w:rPr>
          <w:rFonts w:ascii="Times New Roman" w:eastAsiaTheme="minorEastAsia" w:hAnsi="Times New Roman" w:cs="Times New Roman"/>
          <w:sz w:val="28"/>
          <w:szCs w:val="28"/>
          <w:lang w:val="uk-UA"/>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p</m:t>
              </m:r>
            </m:e>
            <m:sub>
              <m:r>
                <w:rPr>
                  <w:rFonts w:ascii="Cambria Math" w:hAnsi="Cambria Math" w:cs="Times New Roman"/>
                  <w:sz w:val="28"/>
                  <w:szCs w:val="28"/>
                  <w:lang w:val="uk-UA"/>
                </w:rPr>
                <m:t>j</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r</m:t>
              </m:r>
            </m:e>
            <m:sub>
              <m:r>
                <w:rPr>
                  <w:rFonts w:ascii="Cambria Math" w:hAnsi="Cambria Math" w:cs="Times New Roman"/>
                  <w:sz w:val="28"/>
                  <w:szCs w:val="28"/>
                  <w:lang w:val="uk-UA"/>
                </w:rPr>
                <m:t>j</m:t>
              </m:r>
            </m:sub>
          </m:sSub>
          <m:r>
            <w:rPr>
              <w:rFonts w:ascii="Cambria Math" w:hAnsi="Cambria Math" w:cs="Times New Roman"/>
              <w:sz w:val="28"/>
              <w:szCs w:val="28"/>
              <w:lang w:val="uk-UA"/>
            </w:rPr>
            <m:t xml:space="preserve">, якщо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r</m:t>
              </m:r>
            </m:e>
            <m:sub>
              <m:r>
                <w:rPr>
                  <w:rFonts w:ascii="Cambria Math" w:hAnsi="Cambria Math" w:cs="Times New Roman"/>
                  <w:sz w:val="28"/>
                  <w:szCs w:val="28"/>
                  <w:lang w:val="uk-UA"/>
                </w:rPr>
                <m:t>j</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j</m:t>
              </m:r>
            </m:sub>
          </m:sSub>
          <m:r>
            <w:rPr>
              <w:rFonts w:ascii="Cambria Math" w:hAnsi="Cambria Math" w:cs="Times New Roman"/>
              <w:sz w:val="28"/>
              <w:szCs w:val="28"/>
              <w:lang w:val="uk-UA"/>
            </w:rPr>
            <m:t>,</m:t>
          </m:r>
        </m:oMath>
      </m:oMathPara>
    </w:p>
    <w:p w:rsidR="007264E6" w:rsidRPr="006D4F53" w:rsidRDefault="004629EE" w:rsidP="007264E6">
      <w:pPr>
        <w:spacing w:after="0" w:line="360" w:lineRule="auto"/>
        <w:ind w:firstLine="567"/>
        <w:jc w:val="center"/>
        <w:rPr>
          <w:rFonts w:ascii="Times New Roman" w:eastAsiaTheme="minorEastAsia"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 xml:space="preserve">                                  p</m:t>
            </m:r>
          </m:e>
          <m:sub>
            <m:r>
              <w:rPr>
                <w:rFonts w:ascii="Cambria Math" w:hAnsi="Cambria Math" w:cs="Times New Roman"/>
                <w:sz w:val="28"/>
                <w:szCs w:val="28"/>
                <w:lang w:val="uk-UA"/>
              </w:rPr>
              <m:t>j</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r</m:t>
            </m:r>
          </m:e>
          <m:sub>
            <m:r>
              <w:rPr>
                <w:rFonts w:ascii="Cambria Math" w:hAnsi="Cambria Math" w:cs="Times New Roman"/>
                <w:sz w:val="28"/>
                <w:szCs w:val="28"/>
                <w:lang w:val="uk-UA"/>
              </w:rPr>
              <m:t>j</m:t>
            </m:r>
          </m:sub>
        </m:sSub>
        <m:r>
          <w:rPr>
            <w:rFonts w:ascii="Cambria Math" w:hAnsi="Cambria Math" w:cs="Times New Roman"/>
            <w:sz w:val="28"/>
            <w:szCs w:val="28"/>
            <w:lang w:val="uk-UA"/>
          </w:rPr>
          <m:t xml:space="preserve">, якщо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r</m:t>
            </m:r>
          </m:e>
          <m:sub>
            <m:r>
              <w:rPr>
                <w:rFonts w:ascii="Cambria Math" w:hAnsi="Cambria Math" w:cs="Times New Roman"/>
                <w:sz w:val="28"/>
                <w:szCs w:val="28"/>
                <w:lang w:val="uk-UA"/>
              </w:rPr>
              <m:t>j</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j</m:t>
            </m:r>
          </m:sub>
        </m:sSub>
        <m:r>
          <w:rPr>
            <w:rFonts w:ascii="Cambria Math" w:hAnsi="Cambria Math" w:cs="Times New Roman"/>
            <w:sz w:val="28"/>
            <w:szCs w:val="28"/>
            <w:lang w:val="uk-UA"/>
          </w:rPr>
          <m:t>,</m:t>
        </m:r>
      </m:oMath>
      <w:r w:rsidR="007264E6" w:rsidRPr="006D4F53">
        <w:rPr>
          <w:rFonts w:ascii="Times New Roman" w:eastAsiaTheme="minorEastAsia" w:hAnsi="Times New Roman" w:cs="Times New Roman"/>
          <w:sz w:val="28"/>
          <w:szCs w:val="28"/>
          <w:lang w:val="uk-UA"/>
        </w:rPr>
        <w:tab/>
      </w:r>
      <w:r w:rsidR="007264E6" w:rsidRPr="006D4F53">
        <w:rPr>
          <w:rFonts w:ascii="Times New Roman" w:eastAsiaTheme="minorEastAsia" w:hAnsi="Times New Roman" w:cs="Times New Roman"/>
          <w:sz w:val="28"/>
          <w:szCs w:val="28"/>
          <w:lang w:val="uk-UA"/>
        </w:rPr>
        <w:tab/>
      </w:r>
      <w:r w:rsidR="007264E6" w:rsidRPr="006D4F53">
        <w:rPr>
          <w:rFonts w:ascii="Times New Roman" w:eastAsiaTheme="minorEastAsia" w:hAnsi="Times New Roman" w:cs="Times New Roman"/>
          <w:sz w:val="28"/>
          <w:szCs w:val="28"/>
          <w:lang w:val="uk-UA"/>
        </w:rPr>
        <w:tab/>
        <w:t xml:space="preserve">        (2.1)</w:t>
      </w:r>
    </w:p>
    <w:p w:rsidR="007264E6" w:rsidRPr="006D4F53" w:rsidRDefault="007264E6" w:rsidP="007264E6">
      <w:pPr>
        <w:spacing w:after="0" w:line="360" w:lineRule="auto"/>
        <w:ind w:firstLine="567"/>
        <w:jc w:val="both"/>
        <w:rPr>
          <w:rFonts w:ascii="Times New Roman" w:eastAsiaTheme="minorEastAsia" w:hAnsi="Times New Roman" w:cs="Times New Roman"/>
          <w:sz w:val="28"/>
          <w:szCs w:val="28"/>
          <w:lang w:val="uk-UA"/>
        </w:rPr>
      </w:pPr>
    </w:p>
    <w:p w:rsidR="00CD6751" w:rsidRPr="006D4F53" w:rsidRDefault="00CD6751" w:rsidP="00CD6751">
      <w:pPr>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де,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p</m:t>
            </m:r>
          </m:e>
          <m:sub>
            <m:r>
              <w:rPr>
                <w:rFonts w:ascii="Cambria Math" w:hAnsi="Cambria Math" w:cs="Times New Roman"/>
                <w:sz w:val="28"/>
                <w:szCs w:val="28"/>
                <w:lang w:val="uk-UA"/>
              </w:rPr>
              <m:t>j</m:t>
            </m:r>
          </m:sub>
        </m:sSub>
      </m:oMath>
      <w:r w:rsidRPr="006D4F53">
        <w:rPr>
          <w:rFonts w:ascii="Times New Roman" w:hAnsi="Times New Roman" w:cs="Times New Roman"/>
          <w:sz w:val="28"/>
          <w:szCs w:val="28"/>
          <w:lang w:val="uk-UA"/>
        </w:rPr>
        <w:t xml:space="preserve"> - роздрібна ціна </w:t>
      </w:r>
      <m:oMath>
        <m:r>
          <w:rPr>
            <w:rFonts w:ascii="Cambria Math" w:hAnsi="Cambria Math" w:cs="Times New Roman"/>
            <w:sz w:val="28"/>
            <w:szCs w:val="28"/>
            <w:lang w:val="uk-UA"/>
          </w:rPr>
          <m:t>j</m:t>
        </m:r>
      </m:oMath>
      <w:r w:rsidRPr="006D4F53">
        <w:rPr>
          <w:rFonts w:ascii="Times New Roman" w:hAnsi="Times New Roman" w:cs="Times New Roman"/>
          <w:sz w:val="28"/>
          <w:szCs w:val="28"/>
          <w:lang w:val="uk-UA"/>
        </w:rPr>
        <w:t>-го товару.</w:t>
      </w:r>
    </w:p>
    <w:p w:rsidR="002F0524" w:rsidRPr="006D4F53" w:rsidRDefault="00CD6751" w:rsidP="00CD6751">
      <w:pPr>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При включенні до асортименту</w:t>
      </w:r>
      <m:oMath>
        <m:r>
          <w:rPr>
            <w:rFonts w:ascii="Cambria Math" w:hAnsi="Cambria Math" w:cs="Times New Roman"/>
            <w:sz w:val="28"/>
            <w:szCs w:val="28"/>
            <w:lang w:val="uk-UA"/>
          </w:rPr>
          <m:t xml:space="preserve"> j</m:t>
        </m:r>
      </m:oMath>
      <w:r w:rsidRPr="006D4F53">
        <w:rPr>
          <w:rFonts w:ascii="Times New Roman" w:hAnsi="Times New Roman" w:cs="Times New Roman"/>
          <w:sz w:val="28"/>
          <w:szCs w:val="28"/>
          <w:lang w:val="uk-UA"/>
        </w:rPr>
        <w:t>-го товару торгове підприємство втрачає прибуток обсягом</w:t>
      </w:r>
      <w:r w:rsidR="002F0524" w:rsidRPr="006D4F53">
        <w:rPr>
          <w:rFonts w:ascii="Times New Roman" w:hAnsi="Times New Roman" w:cs="Times New Roman"/>
          <w:sz w:val="28"/>
          <w:szCs w:val="28"/>
          <w:lang w:val="uk-UA"/>
        </w:rPr>
        <w:t>:</w:t>
      </w:r>
    </w:p>
    <w:p w:rsidR="002F0524" w:rsidRPr="006D4F53" w:rsidRDefault="004629EE" w:rsidP="002F0524">
      <w:pPr>
        <w:ind w:firstLine="567"/>
        <w:jc w:val="center"/>
        <w:rPr>
          <w:rFonts w:ascii="Times New Roman" w:hAnsi="Times New Roman" w:cs="Times New Roman"/>
          <w:sz w:val="28"/>
          <w:szCs w:val="28"/>
          <w:lang w:val="uk-UA"/>
        </w:rPr>
      </w:pPr>
      <m:oMath>
        <m:m>
          <m:mPr>
            <m:mcs>
              <m:mc>
                <m:mcPr>
                  <m:count m:val="1"/>
                  <m:mcJc m:val="center"/>
                </m:mcPr>
              </m:mc>
            </m:mcs>
            <m:ctrlPr>
              <w:rPr>
                <w:rFonts w:ascii="Cambria Math" w:hAnsi="Cambria Math" w:cs="Times New Roman"/>
                <w:i/>
                <w:sz w:val="28"/>
                <w:szCs w:val="28"/>
                <w:lang w:val="uk-UA"/>
              </w:rPr>
            </m:ctrlPr>
          </m:mPr>
          <m:mr>
            <m:e>
              <m:r>
                <w:rPr>
                  <w:rFonts w:ascii="Cambria Math" w:hAnsi="Cambria Math" w:cs="Times New Roman"/>
                  <w:sz w:val="28"/>
                  <w:szCs w:val="28"/>
                  <w:lang w:val="uk-UA"/>
                </w:rPr>
                <m:t xml:space="preserve">0,  якщо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r</m:t>
                  </m:r>
                </m:e>
                <m:sub>
                  <m:r>
                    <w:rPr>
                      <w:rFonts w:ascii="Cambria Math" w:hAnsi="Cambria Math" w:cs="Times New Roman"/>
                      <w:sz w:val="28"/>
                      <w:szCs w:val="28"/>
                      <w:lang w:val="uk-UA"/>
                    </w:rPr>
                    <m:t>j</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j</m:t>
                  </m:r>
                </m:sub>
              </m:sSub>
              <m:r>
                <w:rPr>
                  <w:rFonts w:ascii="Cambria Math" w:hAnsi="Cambria Math" w:cs="Times New Roman"/>
                  <w:sz w:val="28"/>
                  <w:szCs w:val="28"/>
                  <w:lang w:val="uk-UA"/>
                </w:rPr>
                <m:t>,</m:t>
              </m:r>
            </m:e>
          </m:mr>
          <m:m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 xml:space="preserve">               π</m:t>
                  </m:r>
                </m:e>
                <m:sub>
                  <m:r>
                    <w:rPr>
                      <w:rFonts w:ascii="Cambria Math" w:hAnsi="Cambria Math" w:cs="Times New Roman"/>
                      <w:sz w:val="28"/>
                      <w:szCs w:val="28"/>
                      <w:lang w:val="uk-UA"/>
                    </w:rPr>
                    <m:t>j</m:t>
                  </m:r>
                </m:sub>
              </m:sSub>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r</m:t>
                      </m:r>
                    </m:e>
                    <m:sub>
                      <m:r>
                        <w:rPr>
                          <w:rFonts w:ascii="Cambria Math" w:hAnsi="Cambria Math" w:cs="Times New Roman"/>
                          <w:sz w:val="28"/>
                          <w:szCs w:val="28"/>
                          <w:lang w:val="uk-UA"/>
                        </w:rPr>
                        <m:t>j</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j</m:t>
                      </m:r>
                    </m:sub>
                  </m:sSub>
                </m:e>
              </m:d>
              <m:r>
                <w:rPr>
                  <w:rFonts w:ascii="Cambria Math" w:hAnsi="Cambria Math" w:cs="Times New Roman"/>
                  <w:sz w:val="28"/>
                  <w:szCs w:val="28"/>
                  <w:lang w:val="uk-UA"/>
                </w:rPr>
                <m:t xml:space="preserve">, якщо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r</m:t>
                  </m:r>
                </m:e>
                <m:sub>
                  <m:r>
                    <w:rPr>
                      <w:rFonts w:ascii="Cambria Math" w:hAnsi="Cambria Math" w:cs="Times New Roman"/>
                      <w:sz w:val="28"/>
                      <w:szCs w:val="28"/>
                      <w:lang w:val="uk-UA"/>
                    </w:rPr>
                    <m:t>j</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j</m:t>
                  </m:r>
                </m:sub>
              </m:sSub>
            </m:e>
          </m:mr>
        </m:m>
      </m:oMath>
      <w:r w:rsidR="002F0524" w:rsidRPr="006D4F53">
        <w:rPr>
          <w:rFonts w:ascii="Times New Roman" w:eastAsiaTheme="minorEastAsia" w:hAnsi="Times New Roman" w:cs="Times New Roman"/>
          <w:sz w:val="28"/>
          <w:szCs w:val="28"/>
          <w:lang w:val="uk-UA"/>
        </w:rPr>
        <w:t xml:space="preserve">                                       (2.2)</w:t>
      </w:r>
    </w:p>
    <w:p w:rsidR="002F0524" w:rsidRPr="006D4F53" w:rsidRDefault="002F0524" w:rsidP="002F0524">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Де,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π</m:t>
            </m:r>
          </m:e>
          <m:sub>
            <m:r>
              <w:rPr>
                <w:rFonts w:ascii="Cambria Math" w:hAnsi="Cambria Math" w:cs="Times New Roman"/>
                <w:sz w:val="28"/>
                <w:szCs w:val="28"/>
                <w:lang w:val="uk-UA"/>
              </w:rPr>
              <m:t>j</m:t>
            </m:r>
          </m:sub>
        </m:sSub>
        <m:r>
          <w:rPr>
            <w:rFonts w:ascii="Cambria Math" w:hAnsi="Cambria Math" w:cs="Times New Roman"/>
            <w:sz w:val="28"/>
            <w:szCs w:val="28"/>
            <w:lang w:val="uk-UA"/>
          </w:rPr>
          <m:t xml:space="preserve"> </m:t>
        </m:r>
      </m:oMath>
      <w:r w:rsidRPr="006D4F53">
        <w:rPr>
          <w:rFonts w:ascii="Times New Roman" w:eastAsiaTheme="minorEastAsia" w:hAnsi="Times New Roman" w:cs="Times New Roman"/>
          <w:sz w:val="28"/>
          <w:szCs w:val="28"/>
          <w:lang w:val="uk-UA"/>
        </w:rPr>
        <w:t xml:space="preserve">- </w:t>
      </w:r>
      <w:r w:rsidRPr="006D4F53">
        <w:rPr>
          <w:rFonts w:ascii="Times New Roman" w:hAnsi="Times New Roman" w:cs="Times New Roman"/>
          <w:sz w:val="28"/>
          <w:szCs w:val="28"/>
          <w:lang w:val="uk-UA"/>
        </w:rPr>
        <w:t xml:space="preserve">втрата прибутку через відсутність однієї одиниці </w:t>
      </w:r>
      <m:oMath>
        <m:r>
          <w:rPr>
            <w:rFonts w:ascii="Cambria Math" w:hAnsi="Cambria Math" w:cs="Times New Roman"/>
            <w:sz w:val="28"/>
            <w:szCs w:val="28"/>
            <w:lang w:val="uk-UA"/>
          </w:rPr>
          <m:t>j</m:t>
        </m:r>
      </m:oMath>
      <w:r w:rsidRPr="006D4F53">
        <w:rPr>
          <w:rFonts w:ascii="Times New Roman" w:hAnsi="Times New Roman" w:cs="Times New Roman"/>
          <w:sz w:val="28"/>
          <w:szCs w:val="28"/>
          <w:lang w:val="uk-UA"/>
        </w:rPr>
        <w:t>-го товару.</w:t>
      </w:r>
    </w:p>
    <w:p w:rsidR="002F0524" w:rsidRPr="006D4F53" w:rsidRDefault="002F0524" w:rsidP="002F0524">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Товари, що залишилися на кінець планового періоду і для яких не минув термін зберігання, продаються зі знижкою на суму:</w:t>
      </w:r>
    </w:p>
    <w:p w:rsidR="00BD7838" w:rsidRPr="006D4F53" w:rsidRDefault="004629EE" w:rsidP="002F0524">
      <w:pPr>
        <w:spacing w:after="0" w:line="360" w:lineRule="auto"/>
        <w:ind w:firstLine="567"/>
        <w:jc w:val="center"/>
        <w:rPr>
          <w:rFonts w:ascii="Times New Roman" w:eastAsiaTheme="minorEastAsia" w:hAnsi="Times New Roman" w:cs="Times New Roman"/>
          <w:sz w:val="28"/>
          <w:szCs w:val="28"/>
          <w:lang w:val="uk-UA"/>
        </w:rPr>
      </w:pPr>
      <m:oMath>
        <m:m>
          <m:mPr>
            <m:mcs>
              <m:mc>
                <m:mcPr>
                  <m:count m:val="1"/>
                  <m:mcJc m:val="center"/>
                </m:mcPr>
              </m:mc>
            </m:mcs>
            <m:ctrlPr>
              <w:rPr>
                <w:rFonts w:ascii="Cambria Math" w:hAnsi="Cambria Math" w:cs="Times New Roman"/>
                <w:i/>
                <w:sz w:val="28"/>
                <w:szCs w:val="28"/>
                <w:lang w:val="uk-UA"/>
              </w:rPr>
            </m:ctrlPr>
          </m:mPr>
          <m:m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j</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p</m:t>
                  </m:r>
                </m:e>
                <m:sub>
                  <m:r>
                    <w:rPr>
                      <w:rFonts w:ascii="Cambria Math" w:hAnsi="Cambria Math" w:cs="Times New Roman"/>
                      <w:sz w:val="28"/>
                      <w:szCs w:val="28"/>
                      <w:lang w:val="uk-UA"/>
                    </w:rPr>
                    <m:t>j</m:t>
                  </m:r>
                </m:sub>
              </m:sSub>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j</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r</m:t>
                      </m:r>
                    </m:e>
                    <m:sub>
                      <m:r>
                        <w:rPr>
                          <w:rFonts w:ascii="Cambria Math" w:hAnsi="Cambria Math" w:cs="Times New Roman"/>
                          <w:sz w:val="28"/>
                          <w:szCs w:val="28"/>
                          <w:lang w:val="uk-UA"/>
                        </w:rPr>
                        <m:t>j</m:t>
                      </m:r>
                    </m:sub>
                  </m:sSub>
                </m:e>
              </m:d>
              <m:r>
                <w:rPr>
                  <w:rFonts w:ascii="Cambria Math" w:hAnsi="Cambria Math" w:cs="Times New Roman"/>
                  <w:sz w:val="28"/>
                  <w:szCs w:val="28"/>
                  <w:lang w:val="uk-UA"/>
                </w:rPr>
                <m:t xml:space="preserve">,  якщо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r</m:t>
                  </m:r>
                </m:e>
                <m:sub>
                  <m:r>
                    <w:rPr>
                      <w:rFonts w:ascii="Cambria Math" w:hAnsi="Cambria Math" w:cs="Times New Roman"/>
                      <w:sz w:val="28"/>
                      <w:szCs w:val="28"/>
                      <w:lang w:val="uk-UA"/>
                    </w:rPr>
                    <m:t>j</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j</m:t>
                  </m:r>
                </m:sub>
              </m:sSub>
            </m:e>
          </m:mr>
          <m:mr>
            <m:e>
              <m:r>
                <w:rPr>
                  <w:rFonts w:ascii="Cambria Math" w:hAnsi="Cambria Math" w:cs="Times New Roman"/>
                  <w:sz w:val="28"/>
                  <w:szCs w:val="28"/>
                  <w:lang w:val="uk-UA"/>
                </w:rPr>
                <m:t xml:space="preserve">0,      якщо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r</m:t>
                  </m:r>
                </m:e>
                <m:sub>
                  <m:r>
                    <w:rPr>
                      <w:rFonts w:ascii="Cambria Math" w:hAnsi="Cambria Math" w:cs="Times New Roman"/>
                      <w:sz w:val="28"/>
                      <w:szCs w:val="28"/>
                      <w:lang w:val="uk-UA"/>
                    </w:rPr>
                    <m:t>j</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j</m:t>
                  </m:r>
                </m:sub>
              </m:sSub>
              <m:r>
                <w:rPr>
                  <w:rFonts w:ascii="Cambria Math" w:hAnsi="Cambria Math" w:cs="Times New Roman"/>
                  <w:sz w:val="28"/>
                  <w:szCs w:val="28"/>
                  <w:lang w:val="uk-UA"/>
                </w:rPr>
                <m:t xml:space="preserve">           </m:t>
              </m:r>
            </m:e>
          </m:mr>
        </m:m>
      </m:oMath>
      <w:r w:rsidR="002F0524" w:rsidRPr="006D4F53">
        <w:rPr>
          <w:rFonts w:ascii="Times New Roman" w:eastAsiaTheme="minorEastAsia" w:hAnsi="Times New Roman" w:cs="Times New Roman"/>
          <w:sz w:val="28"/>
          <w:szCs w:val="28"/>
          <w:lang w:val="uk-UA"/>
        </w:rPr>
        <w:t xml:space="preserve">                      (2.3)</w:t>
      </w:r>
    </w:p>
    <w:p w:rsidR="002F0524" w:rsidRPr="006D4F53" w:rsidRDefault="002F0524" w:rsidP="002F0524">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Де,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j</m:t>
            </m:r>
          </m:sub>
        </m:sSub>
      </m:oMath>
      <w:r w:rsidRPr="006D4F53">
        <w:rPr>
          <w:rFonts w:ascii="Times New Roman" w:hAnsi="Times New Roman" w:cs="Times New Roman"/>
          <w:sz w:val="28"/>
          <w:szCs w:val="28"/>
          <w:lang w:val="uk-UA"/>
        </w:rPr>
        <w:t xml:space="preserve">- торгова знижка на </w:t>
      </w:r>
      <m:oMath>
        <m:r>
          <w:rPr>
            <w:rFonts w:ascii="Cambria Math" w:hAnsi="Cambria Math" w:cs="Times New Roman"/>
            <w:sz w:val="28"/>
            <w:szCs w:val="28"/>
            <w:lang w:val="uk-UA"/>
          </w:rPr>
          <m:t>j</m:t>
        </m:r>
      </m:oMath>
      <w:r w:rsidRPr="006D4F53">
        <w:rPr>
          <w:rFonts w:ascii="Times New Roman" w:hAnsi="Times New Roman" w:cs="Times New Roman"/>
          <w:sz w:val="28"/>
          <w:szCs w:val="28"/>
          <w:lang w:val="uk-UA"/>
        </w:rPr>
        <w:t>-й товар.</w:t>
      </w:r>
    </w:p>
    <w:p w:rsidR="002F0524" w:rsidRPr="006D4F53" w:rsidRDefault="002F0524" w:rsidP="00667AB6">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Тоді очікуваний прибуток від продажу j-</w:t>
      </w:r>
      <w:proofErr w:type="spellStart"/>
      <w:r w:rsidRPr="006D4F53">
        <w:rPr>
          <w:rFonts w:ascii="Times New Roman" w:hAnsi="Times New Roman" w:cs="Times New Roman"/>
          <w:sz w:val="28"/>
          <w:szCs w:val="28"/>
          <w:lang w:val="uk-UA"/>
        </w:rPr>
        <w:t>го</w:t>
      </w:r>
      <w:proofErr w:type="spellEnd"/>
      <w:r w:rsidRPr="006D4F53">
        <w:rPr>
          <w:rFonts w:ascii="Times New Roman" w:hAnsi="Times New Roman" w:cs="Times New Roman"/>
          <w:sz w:val="28"/>
          <w:szCs w:val="28"/>
          <w:lang w:val="uk-UA"/>
        </w:rPr>
        <w:t xml:space="preserve"> товару дорівнюватиме очікуваному доходу від продажу </w:t>
      </w:r>
      <m:oMath>
        <m:r>
          <w:rPr>
            <w:rFonts w:ascii="Cambria Math" w:hAnsi="Cambria Math" w:cs="Times New Roman"/>
            <w:sz w:val="28"/>
            <w:szCs w:val="28"/>
            <w:lang w:val="uk-UA"/>
          </w:rPr>
          <m:t>j</m:t>
        </m:r>
      </m:oMath>
      <w:r w:rsidRPr="006D4F53">
        <w:rPr>
          <w:rFonts w:ascii="Times New Roman" w:hAnsi="Times New Roman" w:cs="Times New Roman"/>
          <w:sz w:val="28"/>
          <w:szCs w:val="28"/>
          <w:lang w:val="uk-UA"/>
        </w:rPr>
        <w:t xml:space="preserve">-го товару мінус витрати обігу </w:t>
      </w:r>
      <m:oMath>
        <m:r>
          <w:rPr>
            <w:rFonts w:ascii="Cambria Math" w:hAnsi="Cambria Math" w:cs="Times New Roman"/>
            <w:sz w:val="28"/>
            <w:szCs w:val="28"/>
            <w:lang w:val="uk-UA"/>
          </w:rPr>
          <m:t>j</m:t>
        </m:r>
      </m:oMath>
      <w:r w:rsidRPr="006D4F53">
        <w:rPr>
          <w:rFonts w:ascii="Times New Roman" w:hAnsi="Times New Roman" w:cs="Times New Roman"/>
          <w:sz w:val="28"/>
          <w:szCs w:val="28"/>
          <w:lang w:val="uk-UA"/>
        </w:rPr>
        <w:t>-го товару,</w:t>
      </w:r>
      <w:r w:rsidR="00667AB6"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 xml:space="preserve">мінус очікувана втрата, плюс очікуваний дохід від продажу </w:t>
      </w:r>
      <m:oMath>
        <m:r>
          <w:rPr>
            <w:rFonts w:ascii="Cambria Math" w:hAnsi="Cambria Math" w:cs="Times New Roman"/>
            <w:sz w:val="28"/>
            <w:szCs w:val="28"/>
            <w:lang w:val="uk-UA"/>
          </w:rPr>
          <m:t>j</m:t>
        </m:r>
      </m:oMath>
      <w:r w:rsidRPr="006D4F53">
        <w:rPr>
          <w:rFonts w:ascii="Times New Roman" w:hAnsi="Times New Roman" w:cs="Times New Roman"/>
          <w:sz w:val="28"/>
          <w:szCs w:val="28"/>
          <w:lang w:val="uk-UA"/>
        </w:rPr>
        <w:t>-го товару за</w:t>
      </w:r>
      <w:r w:rsidR="00667AB6"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зниженими цінами.</w:t>
      </w:r>
    </w:p>
    <w:p w:rsidR="002F0524" w:rsidRPr="006D4F53" w:rsidRDefault="002F0524" w:rsidP="002F0524">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Позначимо через </w:t>
      </w:r>
      <m:oMath>
        <m:r>
          <w:rPr>
            <w:rFonts w:ascii="Cambria Math" w:hAnsi="Cambria Math" w:cs="Times New Roman"/>
            <w:sz w:val="28"/>
            <w:szCs w:val="28"/>
            <w:lang w:val="uk-UA"/>
          </w:rPr>
          <m:t>f</m:t>
        </m:r>
        <m:d>
          <m:dPr>
            <m:ctrlPr>
              <w:rPr>
                <w:rFonts w:ascii="Cambria Math" w:hAnsi="Cambria Math" w:cs="Times New Roman"/>
                <w:i/>
                <w:sz w:val="28"/>
                <w:szCs w:val="28"/>
                <w:lang w:val="uk-UA"/>
              </w:rPr>
            </m:ctrlPr>
          </m:dPr>
          <m:e>
            <m:r>
              <w:rPr>
                <w:rFonts w:ascii="Cambria Math" w:hAnsi="Cambria Math" w:cs="Times New Roman"/>
                <w:sz w:val="28"/>
                <w:szCs w:val="28"/>
                <w:lang w:val="uk-UA"/>
              </w:rPr>
              <m:t>j</m:t>
            </m:r>
          </m:e>
        </m:d>
      </m:oMath>
      <w:r w:rsidRPr="006D4F53">
        <w:rPr>
          <w:rFonts w:ascii="Times New Roman" w:hAnsi="Times New Roman" w:cs="Times New Roman"/>
          <w:sz w:val="28"/>
          <w:szCs w:val="28"/>
          <w:lang w:val="uk-UA"/>
        </w:rPr>
        <w:t xml:space="preserve"> густину розпод</w:t>
      </w:r>
      <w:r w:rsidR="00667AB6" w:rsidRPr="006D4F53">
        <w:rPr>
          <w:rFonts w:ascii="Times New Roman" w:hAnsi="Times New Roman" w:cs="Times New Roman"/>
          <w:sz w:val="28"/>
          <w:szCs w:val="28"/>
          <w:lang w:val="uk-UA"/>
        </w:rPr>
        <w:t xml:space="preserve">ілу випадкової змінної попиту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r</m:t>
            </m:r>
          </m:e>
          <m:sub>
            <m:r>
              <w:rPr>
                <w:rFonts w:ascii="Cambria Math" w:hAnsi="Cambria Math" w:cs="Times New Roman"/>
                <w:sz w:val="28"/>
                <w:szCs w:val="28"/>
                <w:lang w:val="uk-UA"/>
              </w:rPr>
              <m:t>j</m:t>
            </m:r>
          </m:sub>
        </m:sSub>
      </m:oMath>
      <w:r w:rsidR="00667AB6" w:rsidRPr="006D4F53">
        <w:rPr>
          <w:rFonts w:ascii="Times New Roman" w:hAnsi="Times New Roman" w:cs="Times New Roman"/>
          <w:sz w:val="28"/>
          <w:szCs w:val="28"/>
          <w:lang w:val="uk-UA"/>
        </w:rPr>
        <w:t xml:space="preserve">. Тоді очікуваний прибуток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Z</m:t>
            </m:r>
          </m:e>
          <m:sub>
            <m:r>
              <w:rPr>
                <w:rFonts w:ascii="Cambria Math" w:hAnsi="Cambria Math" w:cs="Times New Roman"/>
                <w:sz w:val="28"/>
                <w:szCs w:val="28"/>
                <w:lang w:val="uk-UA"/>
              </w:rPr>
              <m:t>j</m:t>
            </m:r>
          </m:sub>
        </m:sSub>
      </m:oMath>
      <w:r w:rsidRPr="006D4F53">
        <w:rPr>
          <w:rFonts w:ascii="Times New Roman" w:hAnsi="Times New Roman" w:cs="Times New Roman"/>
          <w:sz w:val="28"/>
          <w:szCs w:val="28"/>
          <w:lang w:val="uk-UA"/>
        </w:rPr>
        <w:t xml:space="preserve"> від продажу </w:t>
      </w:r>
      <m:oMath>
        <m:r>
          <w:rPr>
            <w:rFonts w:ascii="Cambria Math" w:hAnsi="Cambria Math" w:cs="Times New Roman"/>
            <w:sz w:val="28"/>
            <w:szCs w:val="28"/>
            <w:lang w:val="uk-UA"/>
          </w:rPr>
          <m:t>j</m:t>
        </m:r>
      </m:oMath>
      <w:r w:rsidRPr="006D4F53">
        <w:rPr>
          <w:rFonts w:ascii="Times New Roman" w:hAnsi="Times New Roman" w:cs="Times New Roman"/>
          <w:sz w:val="28"/>
          <w:szCs w:val="28"/>
          <w:lang w:val="uk-UA"/>
        </w:rPr>
        <w:t>-го товару визначається як</w:t>
      </w:r>
      <w:r w:rsidR="00667AB6" w:rsidRPr="006D4F53">
        <w:rPr>
          <w:rFonts w:ascii="Times New Roman" w:hAnsi="Times New Roman" w:cs="Times New Roman"/>
          <w:sz w:val="28"/>
          <w:szCs w:val="28"/>
          <w:lang w:val="uk-UA"/>
        </w:rPr>
        <w:t>:</w:t>
      </w:r>
    </w:p>
    <w:p w:rsidR="00667AB6" w:rsidRPr="006D4F53" w:rsidRDefault="004629EE" w:rsidP="00667AB6">
      <w:pPr>
        <w:spacing w:after="0" w:line="360" w:lineRule="auto"/>
        <w:ind w:firstLine="567"/>
        <w:jc w:val="center"/>
        <w:rPr>
          <w:rFonts w:ascii="Times New Roman" w:eastAsiaTheme="minorEastAsia" w:hAnsi="Times New Roman" w:cs="Times New Roman"/>
          <w:sz w:val="24"/>
          <w:szCs w:val="24"/>
          <w:lang w:val="uk-UA"/>
        </w:rPr>
      </w:pPr>
      <m:oMath>
        <m:sSub>
          <m:sSubPr>
            <m:ctrlPr>
              <w:rPr>
                <w:rFonts w:ascii="Cambria Math" w:hAnsi="Cambria Math" w:cs="Times New Roman"/>
                <w:i/>
                <w:sz w:val="24"/>
                <w:szCs w:val="24"/>
                <w:lang w:val="uk-UA"/>
              </w:rPr>
            </m:ctrlPr>
          </m:sSubPr>
          <m:e>
            <m:eqArr>
              <m:eqArrPr>
                <m:ctrlPr>
                  <w:rPr>
                    <w:rFonts w:ascii="Cambria Math" w:hAnsi="Cambria Math" w:cs="Times New Roman"/>
                    <w:i/>
                    <w:sz w:val="24"/>
                    <w:szCs w:val="24"/>
                    <w:lang w:val="uk-UA"/>
                  </w:rPr>
                </m:ctrlPr>
              </m:eqArrPr>
              <m:e>
                <m:r>
                  <w:rPr>
                    <w:rFonts w:ascii="Cambria Math" w:hAnsi="Cambria Math" w:cs="Times New Roman"/>
                    <w:sz w:val="24"/>
                    <w:szCs w:val="24"/>
                    <w:lang w:val="uk-UA"/>
                  </w:rPr>
                  <m:t>Z</m:t>
                </m:r>
              </m:e>
            </m:eqArr>
          </m:e>
          <m:sub>
            <m:r>
              <w:rPr>
                <w:rFonts w:ascii="Cambria Math" w:hAnsi="Cambria Math" w:cs="Times New Roman"/>
                <w:sz w:val="24"/>
                <w:szCs w:val="24"/>
                <w:lang w:val="uk-UA"/>
              </w:rPr>
              <m:t>j</m:t>
            </m:r>
          </m:sub>
        </m:sSub>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p</m:t>
            </m:r>
          </m:e>
          <m:sub>
            <m:r>
              <w:rPr>
                <w:rFonts w:ascii="Cambria Math" w:hAnsi="Cambria Math" w:cs="Times New Roman"/>
                <w:sz w:val="24"/>
                <w:szCs w:val="24"/>
                <w:lang w:val="uk-UA"/>
              </w:rPr>
              <m:t>j</m:t>
            </m:r>
          </m:sub>
        </m:sSub>
        <m:nary>
          <m:naryPr>
            <m:limLoc m:val="undOvr"/>
            <m:ctrlPr>
              <w:rPr>
                <w:rFonts w:ascii="Cambria Math" w:hAnsi="Cambria Math" w:cs="Times New Roman"/>
                <w:i/>
                <w:sz w:val="24"/>
                <w:szCs w:val="24"/>
                <w:lang w:val="uk-UA"/>
              </w:rPr>
            </m:ctrlPr>
          </m:naryPr>
          <m:sub>
            <m:r>
              <w:rPr>
                <w:rFonts w:ascii="Cambria Math" w:hAnsi="Cambria Math" w:cs="Times New Roman"/>
                <w:sz w:val="24"/>
                <w:szCs w:val="24"/>
                <w:lang w:val="uk-UA"/>
              </w:rPr>
              <m:t>-∞</m:t>
            </m:r>
          </m:sub>
          <m:sup>
            <m:sSub>
              <m:sSubPr>
                <m:ctrlPr>
                  <w:rPr>
                    <w:rFonts w:ascii="Cambria Math" w:hAnsi="Cambria Math" w:cs="Times New Roman"/>
                    <w:i/>
                    <w:sz w:val="24"/>
                    <w:szCs w:val="24"/>
                    <w:lang w:val="uk-UA"/>
                  </w:rPr>
                </m:ctrlPr>
              </m:sSubPr>
              <m:e>
                <m:r>
                  <w:rPr>
                    <w:rFonts w:ascii="Cambria Math" w:hAnsi="Cambria Math" w:cs="Times New Roman"/>
                    <w:sz w:val="24"/>
                    <w:szCs w:val="24"/>
                    <w:lang w:val="uk-UA"/>
                  </w:rPr>
                  <m:t>x</m:t>
                </m:r>
              </m:e>
              <m:sub>
                <m:r>
                  <w:rPr>
                    <w:rFonts w:ascii="Cambria Math" w:hAnsi="Cambria Math" w:cs="Times New Roman"/>
                    <w:sz w:val="24"/>
                    <w:szCs w:val="24"/>
                    <w:lang w:val="uk-UA"/>
                  </w:rPr>
                  <m:t>j</m:t>
                </m:r>
              </m:sub>
            </m:sSub>
          </m:sup>
          <m:e>
            <m:sSub>
              <m:sSubPr>
                <m:ctrlPr>
                  <w:rPr>
                    <w:rFonts w:ascii="Cambria Math" w:hAnsi="Cambria Math" w:cs="Times New Roman"/>
                    <w:i/>
                    <w:sz w:val="24"/>
                    <w:szCs w:val="24"/>
                    <w:lang w:val="uk-UA"/>
                  </w:rPr>
                </m:ctrlPr>
              </m:sSubPr>
              <m:e>
                <m:r>
                  <w:rPr>
                    <w:rFonts w:ascii="Cambria Math" w:hAnsi="Cambria Math" w:cs="Times New Roman"/>
                    <w:sz w:val="24"/>
                    <w:szCs w:val="24"/>
                    <w:lang w:val="uk-UA"/>
                  </w:rPr>
                  <m:t>r</m:t>
                </m:r>
              </m:e>
              <m:sub>
                <m:r>
                  <w:rPr>
                    <w:rFonts w:ascii="Cambria Math" w:hAnsi="Cambria Math" w:cs="Times New Roman"/>
                    <w:sz w:val="24"/>
                    <w:szCs w:val="24"/>
                    <w:lang w:val="uk-UA"/>
                  </w:rPr>
                  <m:t>j</m:t>
                </m:r>
              </m:sub>
            </m:sSub>
            <m:r>
              <w:rPr>
                <w:rFonts w:ascii="Cambria Math" w:hAnsi="Cambria Math" w:cs="Times New Roman"/>
                <w:sz w:val="24"/>
                <w:szCs w:val="24"/>
                <w:lang w:val="uk-UA"/>
              </w:rPr>
              <m:t>f</m:t>
            </m:r>
            <m:d>
              <m:dPr>
                <m:ctrlPr>
                  <w:rPr>
                    <w:rFonts w:ascii="Cambria Math" w:hAnsi="Cambria Math" w:cs="Times New Roman"/>
                    <w:i/>
                    <w:sz w:val="24"/>
                    <w:szCs w:val="24"/>
                    <w:lang w:val="uk-UA"/>
                  </w:rPr>
                </m:ctrlPr>
              </m:dPr>
              <m:e>
                <m:sSub>
                  <m:sSubPr>
                    <m:ctrlPr>
                      <w:rPr>
                        <w:rFonts w:ascii="Cambria Math" w:hAnsi="Cambria Math" w:cs="Times New Roman"/>
                        <w:i/>
                        <w:sz w:val="24"/>
                        <w:szCs w:val="24"/>
                        <w:lang w:val="uk-UA"/>
                      </w:rPr>
                    </m:ctrlPr>
                  </m:sSubPr>
                  <m:e>
                    <m:r>
                      <w:rPr>
                        <w:rFonts w:ascii="Cambria Math" w:hAnsi="Cambria Math" w:cs="Times New Roman"/>
                        <w:sz w:val="24"/>
                        <w:szCs w:val="24"/>
                        <w:lang w:val="uk-UA"/>
                      </w:rPr>
                      <m:t>r</m:t>
                    </m:r>
                  </m:e>
                  <m:sub>
                    <m:r>
                      <w:rPr>
                        <w:rFonts w:ascii="Cambria Math" w:hAnsi="Cambria Math" w:cs="Times New Roman"/>
                        <w:sz w:val="24"/>
                        <w:szCs w:val="24"/>
                        <w:lang w:val="uk-UA"/>
                      </w:rPr>
                      <m:t>j</m:t>
                    </m:r>
                  </m:sub>
                </m:sSub>
              </m:e>
            </m:d>
            <m:r>
              <w:rPr>
                <w:rFonts w:ascii="Cambria Math" w:hAnsi="Cambria Math" w:cs="Times New Roman"/>
                <w:sz w:val="24"/>
                <w:szCs w:val="24"/>
                <w:lang w:val="uk-UA"/>
              </w:rPr>
              <m:t>d</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r</m:t>
                </m:r>
              </m:e>
              <m:sub>
                <m:r>
                  <w:rPr>
                    <w:rFonts w:ascii="Cambria Math" w:hAnsi="Cambria Math" w:cs="Times New Roman"/>
                    <w:sz w:val="24"/>
                    <w:szCs w:val="24"/>
                    <w:lang w:val="uk-UA"/>
                  </w:rPr>
                  <m:t>j</m:t>
                </m:r>
              </m:sub>
            </m:sSub>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p</m:t>
                </m:r>
              </m:e>
              <m:sub>
                <m:r>
                  <w:rPr>
                    <w:rFonts w:ascii="Cambria Math" w:hAnsi="Cambria Math" w:cs="Times New Roman"/>
                    <w:sz w:val="24"/>
                    <w:szCs w:val="24"/>
                    <w:lang w:val="uk-UA"/>
                  </w:rPr>
                  <m:t>j</m:t>
                </m:r>
              </m:sub>
            </m:sSub>
            <m:sSub>
              <m:sSubPr>
                <m:ctrlPr>
                  <w:rPr>
                    <w:rFonts w:ascii="Cambria Math" w:hAnsi="Cambria Math" w:cs="Times New Roman"/>
                    <w:i/>
                    <w:sz w:val="24"/>
                    <w:szCs w:val="24"/>
                    <w:lang w:val="uk-UA"/>
                  </w:rPr>
                </m:ctrlPr>
              </m:sSubPr>
              <m:e>
                <m:r>
                  <w:rPr>
                    <w:rFonts w:ascii="Cambria Math" w:hAnsi="Cambria Math" w:cs="Times New Roman"/>
                    <w:sz w:val="24"/>
                    <w:szCs w:val="24"/>
                    <w:lang w:val="uk-UA"/>
                  </w:rPr>
                  <m:t>x</m:t>
                </m:r>
              </m:e>
              <m:sub>
                <m:r>
                  <w:rPr>
                    <w:rFonts w:ascii="Cambria Math" w:hAnsi="Cambria Math" w:cs="Times New Roman"/>
                    <w:sz w:val="24"/>
                    <w:szCs w:val="24"/>
                    <w:lang w:val="uk-UA"/>
                  </w:rPr>
                  <m:t>j</m:t>
                </m:r>
              </m:sub>
            </m:sSub>
            <m:nary>
              <m:naryPr>
                <m:limLoc m:val="undOvr"/>
                <m:ctrlPr>
                  <w:rPr>
                    <w:rFonts w:ascii="Cambria Math" w:hAnsi="Cambria Math" w:cs="Times New Roman"/>
                    <w:i/>
                    <w:sz w:val="24"/>
                    <w:szCs w:val="24"/>
                    <w:lang w:val="uk-UA"/>
                  </w:rPr>
                </m:ctrlPr>
              </m:naryPr>
              <m:sub>
                <m:sSub>
                  <m:sSubPr>
                    <m:ctrlPr>
                      <w:rPr>
                        <w:rFonts w:ascii="Cambria Math" w:hAnsi="Cambria Math" w:cs="Times New Roman"/>
                        <w:i/>
                        <w:sz w:val="24"/>
                        <w:szCs w:val="24"/>
                        <w:lang w:val="uk-UA"/>
                      </w:rPr>
                    </m:ctrlPr>
                  </m:sSubPr>
                  <m:e>
                    <m:r>
                      <w:rPr>
                        <w:rFonts w:ascii="Cambria Math" w:hAnsi="Cambria Math" w:cs="Times New Roman"/>
                        <w:sz w:val="24"/>
                        <w:szCs w:val="24"/>
                        <w:lang w:val="uk-UA"/>
                      </w:rPr>
                      <m:t>x</m:t>
                    </m:r>
                  </m:e>
                  <m:sub>
                    <m:r>
                      <w:rPr>
                        <w:rFonts w:ascii="Cambria Math" w:hAnsi="Cambria Math" w:cs="Times New Roman"/>
                        <w:sz w:val="24"/>
                        <w:szCs w:val="24"/>
                        <w:lang w:val="uk-UA"/>
                      </w:rPr>
                      <m:t>j</m:t>
                    </m:r>
                  </m:sub>
                </m:sSub>
              </m:sub>
              <m:sup>
                <m:r>
                  <w:rPr>
                    <w:rFonts w:ascii="Cambria Math" w:hAnsi="Cambria Math" w:cs="Times New Roman"/>
                    <w:sz w:val="24"/>
                    <w:szCs w:val="24"/>
                    <w:lang w:val="uk-UA"/>
                  </w:rPr>
                  <m:t>∞</m:t>
                </m:r>
              </m:sup>
              <m:e>
                <m:r>
                  <w:rPr>
                    <w:rFonts w:ascii="Cambria Math" w:hAnsi="Cambria Math" w:cs="Times New Roman"/>
                    <w:sz w:val="24"/>
                    <w:szCs w:val="24"/>
                    <w:lang w:val="uk-UA"/>
                  </w:rPr>
                  <m:t>f</m:t>
                </m:r>
                <m:d>
                  <m:dPr>
                    <m:ctrlPr>
                      <w:rPr>
                        <w:rFonts w:ascii="Cambria Math" w:hAnsi="Cambria Math" w:cs="Times New Roman"/>
                        <w:i/>
                        <w:sz w:val="24"/>
                        <w:szCs w:val="24"/>
                        <w:lang w:val="uk-UA"/>
                      </w:rPr>
                    </m:ctrlPr>
                  </m:dPr>
                  <m:e>
                    <m:sSub>
                      <m:sSubPr>
                        <m:ctrlPr>
                          <w:rPr>
                            <w:rFonts w:ascii="Cambria Math" w:hAnsi="Cambria Math" w:cs="Times New Roman"/>
                            <w:i/>
                            <w:sz w:val="24"/>
                            <w:szCs w:val="24"/>
                            <w:lang w:val="uk-UA"/>
                          </w:rPr>
                        </m:ctrlPr>
                      </m:sSubPr>
                      <m:e>
                        <m:r>
                          <w:rPr>
                            <w:rFonts w:ascii="Cambria Math" w:hAnsi="Cambria Math" w:cs="Times New Roman"/>
                            <w:sz w:val="24"/>
                            <w:szCs w:val="24"/>
                            <w:lang w:val="uk-UA"/>
                          </w:rPr>
                          <m:t>r</m:t>
                        </m:r>
                      </m:e>
                      <m:sub>
                        <m:r>
                          <w:rPr>
                            <w:rFonts w:ascii="Cambria Math" w:hAnsi="Cambria Math" w:cs="Times New Roman"/>
                            <w:sz w:val="24"/>
                            <w:szCs w:val="24"/>
                            <w:lang w:val="uk-UA"/>
                          </w:rPr>
                          <m:t>j</m:t>
                        </m:r>
                      </m:sub>
                    </m:sSub>
                  </m:e>
                </m:d>
                <m:r>
                  <w:rPr>
                    <w:rFonts w:ascii="Cambria Math" w:hAnsi="Cambria Math" w:cs="Times New Roman"/>
                    <w:sz w:val="24"/>
                    <w:szCs w:val="24"/>
                    <w:lang w:val="uk-UA"/>
                  </w:rPr>
                  <m:t>d</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r</m:t>
                    </m:r>
                  </m:e>
                  <m:sub>
                    <m:r>
                      <w:rPr>
                        <w:rFonts w:ascii="Cambria Math" w:hAnsi="Cambria Math" w:cs="Times New Roman"/>
                        <w:sz w:val="24"/>
                        <w:szCs w:val="24"/>
                        <w:lang w:val="uk-UA"/>
                      </w:rPr>
                      <m:t>j</m:t>
                    </m:r>
                  </m:sub>
                </m:sSub>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c</m:t>
                    </m:r>
                  </m:e>
                  <m:sub>
                    <m:r>
                      <w:rPr>
                        <w:rFonts w:ascii="Cambria Math" w:hAnsi="Cambria Math" w:cs="Times New Roman"/>
                        <w:sz w:val="24"/>
                        <w:szCs w:val="24"/>
                        <w:lang w:val="uk-UA"/>
                      </w:rPr>
                      <m:t>j</m:t>
                    </m:r>
                  </m:sub>
                </m:sSub>
                <m:sSub>
                  <m:sSubPr>
                    <m:ctrlPr>
                      <w:rPr>
                        <w:rFonts w:ascii="Cambria Math" w:hAnsi="Cambria Math" w:cs="Times New Roman"/>
                        <w:i/>
                        <w:sz w:val="24"/>
                        <w:szCs w:val="24"/>
                        <w:lang w:val="uk-UA"/>
                      </w:rPr>
                    </m:ctrlPr>
                  </m:sSubPr>
                  <m:e>
                    <m:r>
                      <w:rPr>
                        <w:rFonts w:ascii="Cambria Math" w:hAnsi="Cambria Math" w:cs="Times New Roman"/>
                        <w:sz w:val="24"/>
                        <w:szCs w:val="24"/>
                        <w:lang w:val="uk-UA"/>
                      </w:rPr>
                      <m:t>x</m:t>
                    </m:r>
                  </m:e>
                  <m:sub>
                    <m:r>
                      <w:rPr>
                        <w:rFonts w:ascii="Cambria Math" w:hAnsi="Cambria Math" w:cs="Times New Roman"/>
                        <w:sz w:val="24"/>
                        <w:szCs w:val="24"/>
                        <w:lang w:val="uk-UA"/>
                      </w:rPr>
                      <m:t>j</m:t>
                    </m:r>
                  </m:sub>
                </m:sSub>
              </m:e>
            </m:nary>
          </m:e>
        </m:nary>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π</m:t>
            </m:r>
          </m:e>
          <m:sub>
            <m:r>
              <w:rPr>
                <w:rFonts w:ascii="Cambria Math" w:hAnsi="Cambria Math" w:cs="Times New Roman"/>
                <w:sz w:val="24"/>
                <w:szCs w:val="24"/>
                <w:lang w:val="uk-UA"/>
              </w:rPr>
              <m:t>j</m:t>
            </m:r>
          </m:sub>
        </m:sSub>
        <m:nary>
          <m:naryPr>
            <m:limLoc m:val="undOvr"/>
            <m:ctrlPr>
              <w:rPr>
                <w:rFonts w:ascii="Cambria Math" w:hAnsi="Cambria Math" w:cs="Times New Roman"/>
                <w:i/>
                <w:sz w:val="24"/>
                <w:szCs w:val="24"/>
                <w:lang w:val="uk-UA"/>
              </w:rPr>
            </m:ctrlPr>
          </m:naryPr>
          <m:sub>
            <m:sSub>
              <m:sSubPr>
                <m:ctrlPr>
                  <w:rPr>
                    <w:rFonts w:ascii="Cambria Math" w:hAnsi="Cambria Math" w:cs="Times New Roman"/>
                    <w:i/>
                    <w:sz w:val="24"/>
                    <w:szCs w:val="24"/>
                    <w:lang w:val="uk-UA"/>
                  </w:rPr>
                </m:ctrlPr>
              </m:sSubPr>
              <m:e>
                <m:r>
                  <w:rPr>
                    <w:rFonts w:ascii="Cambria Math" w:hAnsi="Cambria Math" w:cs="Times New Roman"/>
                    <w:sz w:val="24"/>
                    <w:szCs w:val="24"/>
                    <w:lang w:val="uk-UA"/>
                  </w:rPr>
                  <m:t>x</m:t>
                </m:r>
              </m:e>
              <m:sub>
                <m:r>
                  <w:rPr>
                    <w:rFonts w:ascii="Cambria Math" w:hAnsi="Cambria Math" w:cs="Times New Roman"/>
                    <w:sz w:val="24"/>
                    <w:szCs w:val="24"/>
                    <w:lang w:val="uk-UA"/>
                  </w:rPr>
                  <m:t>j</m:t>
                </m:r>
              </m:sub>
            </m:sSub>
          </m:sub>
          <m:sup>
            <m:r>
              <w:rPr>
                <w:rFonts w:ascii="Cambria Math" w:hAnsi="Cambria Math" w:cs="Times New Roman"/>
                <w:sz w:val="24"/>
                <w:szCs w:val="24"/>
                <w:lang w:val="uk-UA"/>
              </w:rPr>
              <m:t>∞</m:t>
            </m:r>
          </m:sup>
          <m:e>
            <m:d>
              <m:dPr>
                <m:ctrlPr>
                  <w:rPr>
                    <w:rFonts w:ascii="Cambria Math" w:hAnsi="Cambria Math" w:cs="Times New Roman"/>
                    <w:i/>
                    <w:sz w:val="24"/>
                    <w:szCs w:val="24"/>
                    <w:lang w:val="uk-UA"/>
                  </w:rPr>
                </m:ctrlPr>
              </m:dPr>
              <m:e>
                <m:sSub>
                  <m:sSubPr>
                    <m:ctrlPr>
                      <w:rPr>
                        <w:rFonts w:ascii="Cambria Math" w:hAnsi="Cambria Math" w:cs="Times New Roman"/>
                        <w:i/>
                        <w:sz w:val="24"/>
                        <w:szCs w:val="24"/>
                        <w:lang w:val="uk-UA"/>
                      </w:rPr>
                    </m:ctrlPr>
                  </m:sSubPr>
                  <m:e>
                    <m:r>
                      <w:rPr>
                        <w:rFonts w:ascii="Cambria Math" w:hAnsi="Cambria Math" w:cs="Times New Roman"/>
                        <w:sz w:val="24"/>
                        <w:szCs w:val="24"/>
                        <w:lang w:val="uk-UA"/>
                      </w:rPr>
                      <m:t>r</m:t>
                    </m:r>
                  </m:e>
                  <m:sub>
                    <m:r>
                      <w:rPr>
                        <w:rFonts w:ascii="Cambria Math" w:hAnsi="Cambria Math" w:cs="Times New Roman"/>
                        <w:sz w:val="24"/>
                        <w:szCs w:val="24"/>
                        <w:lang w:val="uk-UA"/>
                      </w:rPr>
                      <m:t>j</m:t>
                    </m:r>
                  </m:sub>
                </m:sSub>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x</m:t>
                    </m:r>
                  </m:e>
                  <m:sub>
                    <m:r>
                      <w:rPr>
                        <w:rFonts w:ascii="Cambria Math" w:hAnsi="Cambria Math" w:cs="Times New Roman"/>
                        <w:sz w:val="24"/>
                        <w:szCs w:val="24"/>
                        <w:lang w:val="uk-UA"/>
                      </w:rPr>
                      <m:t>j</m:t>
                    </m:r>
                  </m:sub>
                </m:sSub>
              </m:e>
            </m:d>
          </m:e>
        </m:nary>
        <m:r>
          <w:rPr>
            <w:rFonts w:ascii="Cambria Math" w:hAnsi="Cambria Math" w:cs="Times New Roman"/>
            <w:sz w:val="24"/>
            <w:szCs w:val="24"/>
            <w:lang w:val="uk-UA"/>
          </w:rPr>
          <m:t>f</m:t>
        </m:r>
        <m:d>
          <m:dPr>
            <m:ctrlPr>
              <w:rPr>
                <w:rFonts w:ascii="Cambria Math" w:hAnsi="Cambria Math" w:cs="Times New Roman"/>
                <w:i/>
                <w:sz w:val="24"/>
                <w:szCs w:val="24"/>
                <w:lang w:val="uk-UA"/>
              </w:rPr>
            </m:ctrlPr>
          </m:dPr>
          <m:e>
            <m:sSub>
              <m:sSubPr>
                <m:ctrlPr>
                  <w:rPr>
                    <w:rFonts w:ascii="Cambria Math" w:hAnsi="Cambria Math" w:cs="Times New Roman"/>
                    <w:i/>
                    <w:sz w:val="24"/>
                    <w:szCs w:val="24"/>
                    <w:lang w:val="uk-UA"/>
                  </w:rPr>
                </m:ctrlPr>
              </m:sSubPr>
              <m:e>
                <m:r>
                  <w:rPr>
                    <w:rFonts w:ascii="Cambria Math" w:hAnsi="Cambria Math" w:cs="Times New Roman"/>
                    <w:sz w:val="24"/>
                    <w:szCs w:val="24"/>
                    <w:lang w:val="uk-UA"/>
                  </w:rPr>
                  <m:t>r</m:t>
                </m:r>
              </m:e>
              <m:sub>
                <m:r>
                  <w:rPr>
                    <w:rFonts w:ascii="Cambria Math" w:hAnsi="Cambria Math" w:cs="Times New Roman"/>
                    <w:sz w:val="24"/>
                    <w:szCs w:val="24"/>
                    <w:lang w:val="uk-UA"/>
                  </w:rPr>
                  <m:t>j</m:t>
                </m:r>
              </m:sub>
            </m:sSub>
          </m:e>
        </m:d>
        <m:r>
          <w:rPr>
            <w:rFonts w:ascii="Cambria Math" w:hAnsi="Cambria Math" w:cs="Times New Roman"/>
            <w:sz w:val="24"/>
            <w:szCs w:val="24"/>
            <w:lang w:val="uk-UA"/>
          </w:rPr>
          <m:t>d</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r</m:t>
            </m:r>
          </m:e>
          <m:sub>
            <m:r>
              <w:rPr>
                <w:rFonts w:ascii="Cambria Math" w:hAnsi="Cambria Math" w:cs="Times New Roman"/>
                <w:sz w:val="24"/>
                <w:szCs w:val="24"/>
                <w:lang w:val="uk-UA"/>
              </w:rPr>
              <m:t>j</m:t>
            </m:r>
          </m:sub>
        </m:sSub>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λ</m:t>
            </m:r>
          </m:e>
          <m:sub>
            <m:r>
              <w:rPr>
                <w:rFonts w:ascii="Cambria Math" w:hAnsi="Cambria Math" w:cs="Times New Roman"/>
                <w:sz w:val="24"/>
                <w:szCs w:val="24"/>
                <w:lang w:val="uk-UA"/>
              </w:rPr>
              <m:t>j</m:t>
            </m:r>
          </m:sub>
        </m:sSub>
        <m:sSub>
          <m:sSubPr>
            <m:ctrlPr>
              <w:rPr>
                <w:rFonts w:ascii="Cambria Math" w:hAnsi="Cambria Math" w:cs="Times New Roman"/>
                <w:i/>
                <w:sz w:val="24"/>
                <w:szCs w:val="24"/>
                <w:lang w:val="uk-UA"/>
              </w:rPr>
            </m:ctrlPr>
          </m:sSubPr>
          <m:e>
            <m:r>
              <w:rPr>
                <w:rFonts w:ascii="Cambria Math" w:hAnsi="Cambria Math" w:cs="Times New Roman"/>
                <w:sz w:val="24"/>
                <w:szCs w:val="24"/>
                <w:lang w:val="uk-UA"/>
              </w:rPr>
              <m:t>p</m:t>
            </m:r>
          </m:e>
          <m:sub>
            <m:r>
              <w:rPr>
                <w:rFonts w:ascii="Cambria Math" w:hAnsi="Cambria Math" w:cs="Times New Roman"/>
                <w:sz w:val="24"/>
                <w:szCs w:val="24"/>
                <w:lang w:val="uk-UA"/>
              </w:rPr>
              <m:t>j</m:t>
            </m:r>
          </m:sub>
        </m:sSub>
        <m:nary>
          <m:naryPr>
            <m:limLoc m:val="undOvr"/>
            <m:ctrlPr>
              <w:rPr>
                <w:rFonts w:ascii="Cambria Math" w:hAnsi="Cambria Math" w:cs="Times New Roman"/>
                <w:i/>
                <w:sz w:val="24"/>
                <w:szCs w:val="24"/>
                <w:lang w:val="uk-UA"/>
              </w:rPr>
            </m:ctrlPr>
          </m:naryPr>
          <m:sub>
            <m:r>
              <w:rPr>
                <w:rFonts w:ascii="Cambria Math" w:hAnsi="Cambria Math" w:cs="Times New Roman"/>
                <w:sz w:val="24"/>
                <w:szCs w:val="24"/>
                <w:lang w:val="uk-UA"/>
              </w:rPr>
              <m:t>-∞</m:t>
            </m:r>
          </m:sub>
          <m:sup>
            <m:sSub>
              <m:sSubPr>
                <m:ctrlPr>
                  <w:rPr>
                    <w:rFonts w:ascii="Cambria Math" w:hAnsi="Cambria Math" w:cs="Times New Roman"/>
                    <w:i/>
                    <w:sz w:val="24"/>
                    <w:szCs w:val="24"/>
                    <w:lang w:val="uk-UA"/>
                  </w:rPr>
                </m:ctrlPr>
              </m:sSubPr>
              <m:e>
                <m:r>
                  <w:rPr>
                    <w:rFonts w:ascii="Cambria Math" w:hAnsi="Cambria Math" w:cs="Times New Roman"/>
                    <w:sz w:val="24"/>
                    <w:szCs w:val="24"/>
                    <w:lang w:val="uk-UA"/>
                  </w:rPr>
                  <m:t>x</m:t>
                </m:r>
              </m:e>
              <m:sub>
                <m:r>
                  <w:rPr>
                    <w:rFonts w:ascii="Cambria Math" w:hAnsi="Cambria Math" w:cs="Times New Roman"/>
                    <w:sz w:val="24"/>
                    <w:szCs w:val="24"/>
                    <w:lang w:val="uk-UA"/>
                  </w:rPr>
                  <m:t>j</m:t>
                </m:r>
              </m:sub>
            </m:sSub>
          </m:sup>
          <m:e>
            <m:d>
              <m:dPr>
                <m:ctrlPr>
                  <w:rPr>
                    <w:rFonts w:ascii="Cambria Math" w:hAnsi="Cambria Math" w:cs="Times New Roman"/>
                    <w:i/>
                    <w:sz w:val="24"/>
                    <w:szCs w:val="24"/>
                    <w:lang w:val="uk-UA"/>
                  </w:rPr>
                </m:ctrlPr>
              </m:dPr>
              <m:e>
                <m:sSub>
                  <m:sSubPr>
                    <m:ctrlPr>
                      <w:rPr>
                        <w:rFonts w:ascii="Cambria Math" w:hAnsi="Cambria Math" w:cs="Times New Roman"/>
                        <w:i/>
                        <w:sz w:val="24"/>
                        <w:szCs w:val="24"/>
                        <w:lang w:val="uk-UA"/>
                      </w:rPr>
                    </m:ctrlPr>
                  </m:sSubPr>
                  <m:e>
                    <m:r>
                      <w:rPr>
                        <w:rFonts w:ascii="Cambria Math" w:hAnsi="Cambria Math" w:cs="Times New Roman"/>
                        <w:sz w:val="24"/>
                        <w:szCs w:val="24"/>
                        <w:lang w:val="uk-UA"/>
                      </w:rPr>
                      <m:t>x</m:t>
                    </m:r>
                  </m:e>
                  <m:sub>
                    <m:r>
                      <w:rPr>
                        <w:rFonts w:ascii="Cambria Math" w:hAnsi="Cambria Math" w:cs="Times New Roman"/>
                        <w:sz w:val="24"/>
                        <w:szCs w:val="24"/>
                        <w:lang w:val="uk-UA"/>
                      </w:rPr>
                      <m:t>j</m:t>
                    </m:r>
                  </m:sub>
                </m:sSub>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r</m:t>
                    </m:r>
                  </m:e>
                  <m:sub>
                    <m:r>
                      <w:rPr>
                        <w:rFonts w:ascii="Cambria Math" w:hAnsi="Cambria Math" w:cs="Times New Roman"/>
                        <w:sz w:val="24"/>
                        <w:szCs w:val="24"/>
                        <w:lang w:val="uk-UA"/>
                      </w:rPr>
                      <m:t>j</m:t>
                    </m:r>
                  </m:sub>
                </m:sSub>
              </m:e>
            </m:d>
            <m:r>
              <w:rPr>
                <w:rFonts w:ascii="Cambria Math" w:hAnsi="Cambria Math" w:cs="Times New Roman"/>
                <w:sz w:val="24"/>
                <w:szCs w:val="24"/>
                <w:lang w:val="uk-UA"/>
              </w:rPr>
              <m:t>f</m:t>
            </m:r>
            <m:d>
              <m:dPr>
                <m:ctrlPr>
                  <w:rPr>
                    <w:rFonts w:ascii="Cambria Math" w:hAnsi="Cambria Math" w:cs="Times New Roman"/>
                    <w:i/>
                    <w:sz w:val="24"/>
                    <w:szCs w:val="24"/>
                    <w:lang w:val="uk-UA"/>
                  </w:rPr>
                </m:ctrlPr>
              </m:dPr>
              <m:e>
                <m:sSub>
                  <m:sSubPr>
                    <m:ctrlPr>
                      <w:rPr>
                        <w:rFonts w:ascii="Cambria Math" w:hAnsi="Cambria Math" w:cs="Times New Roman"/>
                        <w:i/>
                        <w:sz w:val="24"/>
                        <w:szCs w:val="24"/>
                        <w:lang w:val="uk-UA"/>
                      </w:rPr>
                    </m:ctrlPr>
                  </m:sSubPr>
                  <m:e>
                    <m:r>
                      <w:rPr>
                        <w:rFonts w:ascii="Cambria Math" w:hAnsi="Cambria Math" w:cs="Times New Roman"/>
                        <w:sz w:val="24"/>
                        <w:szCs w:val="24"/>
                        <w:lang w:val="uk-UA"/>
                      </w:rPr>
                      <m:t>r</m:t>
                    </m:r>
                  </m:e>
                  <m:sub>
                    <m:r>
                      <w:rPr>
                        <w:rFonts w:ascii="Cambria Math" w:hAnsi="Cambria Math" w:cs="Times New Roman"/>
                        <w:sz w:val="24"/>
                        <w:szCs w:val="24"/>
                        <w:lang w:val="uk-UA"/>
                      </w:rPr>
                      <m:t>j</m:t>
                    </m:r>
                  </m:sub>
                </m:sSub>
              </m:e>
            </m:d>
          </m:e>
        </m:nary>
        <m:r>
          <w:rPr>
            <w:rFonts w:ascii="Cambria Math" w:hAnsi="Cambria Math" w:cs="Times New Roman"/>
            <w:sz w:val="24"/>
            <w:szCs w:val="24"/>
            <w:lang w:val="uk-UA"/>
          </w:rPr>
          <m:t>d</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r</m:t>
            </m:r>
          </m:e>
          <m:sub>
            <m:r>
              <w:rPr>
                <w:rFonts w:ascii="Cambria Math" w:hAnsi="Cambria Math" w:cs="Times New Roman"/>
                <w:sz w:val="24"/>
                <w:szCs w:val="24"/>
                <w:lang w:val="uk-UA"/>
              </w:rPr>
              <m:t>j</m:t>
            </m:r>
          </m:sub>
        </m:sSub>
      </m:oMath>
      <w:r w:rsidR="00AB54ED" w:rsidRPr="006D4F53">
        <w:rPr>
          <w:rFonts w:ascii="Times New Roman" w:eastAsiaTheme="minorEastAsia" w:hAnsi="Times New Roman" w:cs="Times New Roman"/>
          <w:sz w:val="24"/>
          <w:szCs w:val="24"/>
          <w:lang w:val="uk-UA"/>
        </w:rPr>
        <w:t xml:space="preserve"> </w:t>
      </w:r>
      <w:r w:rsidR="00AB54ED" w:rsidRPr="006D4F53">
        <w:rPr>
          <w:rFonts w:ascii="Times New Roman" w:eastAsiaTheme="minorEastAsia" w:hAnsi="Times New Roman" w:cs="Times New Roman"/>
          <w:sz w:val="24"/>
          <w:szCs w:val="24"/>
          <w:lang w:val="uk-UA"/>
        </w:rPr>
        <w:tab/>
      </w:r>
      <w:r w:rsidR="00AB54ED" w:rsidRPr="006D4F53">
        <w:rPr>
          <w:rFonts w:ascii="Times New Roman" w:eastAsiaTheme="minorEastAsia" w:hAnsi="Times New Roman" w:cs="Times New Roman"/>
          <w:sz w:val="24"/>
          <w:szCs w:val="24"/>
          <w:lang w:val="uk-UA"/>
        </w:rPr>
        <w:tab/>
      </w:r>
      <w:r w:rsidR="00AB54ED" w:rsidRPr="006D4F53">
        <w:rPr>
          <w:rFonts w:ascii="Times New Roman" w:eastAsiaTheme="minorEastAsia" w:hAnsi="Times New Roman" w:cs="Times New Roman"/>
          <w:sz w:val="24"/>
          <w:szCs w:val="24"/>
          <w:lang w:val="uk-UA"/>
        </w:rPr>
        <w:tab/>
      </w:r>
      <w:r w:rsidR="00AB54ED" w:rsidRPr="006D4F53">
        <w:rPr>
          <w:rFonts w:ascii="Times New Roman" w:eastAsiaTheme="minorEastAsia" w:hAnsi="Times New Roman" w:cs="Times New Roman"/>
          <w:sz w:val="24"/>
          <w:szCs w:val="24"/>
          <w:lang w:val="uk-UA"/>
        </w:rPr>
        <w:tab/>
        <w:t>(2.4)</w:t>
      </w:r>
    </w:p>
    <w:p w:rsidR="00AB54ED" w:rsidRPr="006D4F53" w:rsidRDefault="00AB54ED" w:rsidP="00667AB6">
      <w:pPr>
        <w:spacing w:after="0" w:line="360" w:lineRule="auto"/>
        <w:ind w:firstLine="567"/>
        <w:jc w:val="center"/>
        <w:rPr>
          <w:rFonts w:ascii="Times New Roman" w:eastAsiaTheme="minorEastAsia" w:hAnsi="Times New Roman" w:cs="Times New Roman"/>
          <w:sz w:val="24"/>
          <w:szCs w:val="24"/>
          <w:lang w:val="uk-UA"/>
        </w:rPr>
      </w:pPr>
    </w:p>
    <w:p w:rsidR="00AB54ED" w:rsidRPr="006D4F53" w:rsidRDefault="00AB54ED" w:rsidP="00AB54ED">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де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j</m:t>
            </m:r>
          </m:sub>
        </m:sSub>
      </m:oMath>
      <w:r w:rsidRPr="006D4F53">
        <w:rPr>
          <w:rFonts w:ascii="Times New Roman" w:hAnsi="Times New Roman" w:cs="Times New Roman"/>
          <w:sz w:val="28"/>
          <w:szCs w:val="28"/>
          <w:lang w:val="uk-UA"/>
        </w:rPr>
        <w:t xml:space="preserve"> – </w:t>
      </w:r>
      <w:proofErr w:type="spellStart"/>
      <w:r w:rsidRPr="006D4F53">
        <w:rPr>
          <w:rFonts w:ascii="Times New Roman" w:hAnsi="Times New Roman" w:cs="Times New Roman"/>
          <w:sz w:val="28"/>
          <w:szCs w:val="28"/>
          <w:lang w:val="uk-UA"/>
        </w:rPr>
        <w:t>витратоємність</w:t>
      </w:r>
      <w:proofErr w:type="spellEnd"/>
      <w:r w:rsidRPr="006D4F53">
        <w:rPr>
          <w:rFonts w:ascii="Times New Roman" w:hAnsi="Times New Roman" w:cs="Times New Roman"/>
          <w:sz w:val="28"/>
          <w:szCs w:val="28"/>
          <w:lang w:val="uk-UA"/>
        </w:rPr>
        <w:t xml:space="preserve"> </w:t>
      </w:r>
      <m:oMath>
        <m:r>
          <w:rPr>
            <w:rFonts w:ascii="Cambria Math" w:hAnsi="Cambria Math" w:cs="Times New Roman"/>
            <w:sz w:val="28"/>
            <w:szCs w:val="28"/>
            <w:lang w:val="uk-UA"/>
          </w:rPr>
          <m:t>j</m:t>
        </m:r>
      </m:oMath>
      <w:r w:rsidRPr="006D4F53">
        <w:rPr>
          <w:rFonts w:ascii="Times New Roman" w:hAnsi="Times New Roman" w:cs="Times New Roman"/>
          <w:sz w:val="28"/>
          <w:szCs w:val="28"/>
          <w:lang w:val="uk-UA"/>
        </w:rPr>
        <w:t>-го товару, включаючи витрати на його закупівлю.</w:t>
      </w:r>
    </w:p>
    <w:p w:rsidR="00AB54ED" w:rsidRPr="006D4F53" w:rsidRDefault="00AB54ED" w:rsidP="00AB54ED">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Очікуваний прибуток торгової організації від усіх товарів складі:</w:t>
      </w:r>
    </w:p>
    <w:p w:rsidR="00AB54ED" w:rsidRPr="006D4F53" w:rsidRDefault="00AB54ED" w:rsidP="00DD41EC">
      <w:pPr>
        <w:spacing w:after="0" w:line="360" w:lineRule="auto"/>
        <w:ind w:firstLine="567"/>
        <w:jc w:val="center"/>
        <w:rPr>
          <w:rFonts w:ascii="Times New Roman" w:eastAsiaTheme="minorEastAsia" w:hAnsi="Times New Roman" w:cs="Times New Roman"/>
          <w:sz w:val="28"/>
          <w:szCs w:val="28"/>
          <w:lang w:val="uk-UA"/>
        </w:rPr>
      </w:pPr>
      <m:oMath>
        <m:r>
          <w:rPr>
            <w:rFonts w:ascii="Cambria Math" w:hAnsi="Cambria Math" w:cs="Times New Roman"/>
            <w:sz w:val="28"/>
            <w:szCs w:val="28"/>
            <w:lang w:val="uk-UA"/>
          </w:rPr>
          <w:lastRenderedPageBreak/>
          <m:t>z=</m:t>
        </m:r>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j=1</m:t>
            </m:r>
          </m:sub>
          <m:sup>
            <m:r>
              <w:rPr>
                <w:rFonts w:ascii="Cambria Math" w:hAnsi="Cambria Math" w:cs="Times New Roman"/>
                <w:sz w:val="28"/>
                <w:szCs w:val="28"/>
                <w:lang w:val="uk-UA"/>
              </w:rPr>
              <m:t>n</m:t>
            </m:r>
          </m:sup>
          <m:e>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p</m:t>
                    </m:r>
                  </m:e>
                  <m:sub>
                    <m:r>
                      <w:rPr>
                        <w:rFonts w:ascii="Cambria Math" w:hAnsi="Cambria Math" w:cs="Times New Roman"/>
                        <w:sz w:val="28"/>
                        <w:szCs w:val="28"/>
                        <w:lang w:val="uk-UA"/>
                      </w:rPr>
                      <m:t>j</m:t>
                    </m:r>
                  </m:sub>
                </m:sSub>
                <m:nary>
                  <m:naryPr>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m:t>
                    </m:r>
                  </m:sub>
                  <m:sup>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j</m:t>
                        </m:r>
                      </m:sub>
                    </m:sSub>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r</m:t>
                        </m:r>
                      </m:e>
                      <m:sub>
                        <m:r>
                          <w:rPr>
                            <w:rFonts w:ascii="Cambria Math" w:hAnsi="Cambria Math" w:cs="Times New Roman"/>
                            <w:sz w:val="28"/>
                            <w:szCs w:val="28"/>
                            <w:lang w:val="uk-UA"/>
                          </w:rPr>
                          <m:t>j</m:t>
                        </m:r>
                      </m:sub>
                    </m:sSub>
                    <m:r>
                      <w:rPr>
                        <w:rFonts w:ascii="Cambria Math" w:hAnsi="Cambria Math" w:cs="Times New Roman"/>
                        <w:sz w:val="28"/>
                        <w:szCs w:val="28"/>
                        <w:lang w:val="uk-UA"/>
                      </w:rPr>
                      <m:t>f</m:t>
                    </m:r>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r</m:t>
                            </m:r>
                          </m:e>
                          <m:sub>
                            <m:r>
                              <w:rPr>
                                <w:rFonts w:ascii="Cambria Math" w:hAnsi="Cambria Math" w:cs="Times New Roman"/>
                                <w:sz w:val="28"/>
                                <w:szCs w:val="28"/>
                                <w:lang w:val="uk-UA"/>
                              </w:rPr>
                              <m:t>j</m:t>
                            </m:r>
                          </m:sub>
                        </m:sSub>
                      </m:e>
                    </m:d>
                    <m:r>
                      <w:rPr>
                        <w:rFonts w:ascii="Cambria Math" w:hAnsi="Cambria Math" w:cs="Times New Roman"/>
                        <w:sz w:val="28"/>
                        <w:szCs w:val="28"/>
                        <w:lang w:val="uk-UA"/>
                      </w:rPr>
                      <m:t>d</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r</m:t>
                        </m:r>
                      </m:e>
                      <m:sub>
                        <m:r>
                          <w:rPr>
                            <w:rFonts w:ascii="Cambria Math" w:hAnsi="Cambria Math" w:cs="Times New Roman"/>
                            <w:sz w:val="28"/>
                            <w:szCs w:val="28"/>
                            <w:lang w:val="uk-UA"/>
                          </w:rPr>
                          <m:t>j</m:t>
                        </m:r>
                      </m:sub>
                    </m:sSub>
                  </m:e>
                </m:nary>
              </m:e>
            </m:d>
            <m:r>
              <w:rPr>
                <w:rFonts w:ascii="Cambria Math" w:hAnsi="Cambria Math" w:cs="Times New Roman"/>
                <w:sz w:val="28"/>
                <w:szCs w:val="28"/>
                <w:lang w:val="uk-UA"/>
              </w:rPr>
              <m:t>+</m:t>
            </m:r>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j=0</m:t>
                </m:r>
              </m:sub>
              <m:sup>
                <m:r>
                  <w:rPr>
                    <w:rFonts w:ascii="Cambria Math" w:hAnsi="Cambria Math" w:cs="Times New Roman"/>
                    <w:sz w:val="28"/>
                    <w:szCs w:val="28"/>
                    <w:lang w:val="uk-UA"/>
                  </w:rPr>
                  <m:t>n</m:t>
                </m:r>
              </m:sup>
              <m:e>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p</m:t>
                        </m:r>
                      </m:e>
                      <m:sub>
                        <m:r>
                          <w:rPr>
                            <w:rFonts w:ascii="Cambria Math" w:hAnsi="Cambria Math" w:cs="Times New Roman"/>
                            <w:sz w:val="28"/>
                            <w:szCs w:val="28"/>
                            <w:lang w:val="uk-UA"/>
                          </w:rPr>
                          <m:t>j</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j</m:t>
                        </m:r>
                      </m:sub>
                    </m:sSub>
                    <m:nary>
                      <m:naryPr>
                        <m:limLoc m:val="undOvr"/>
                        <m:ctrlPr>
                          <w:rPr>
                            <w:rFonts w:ascii="Cambria Math" w:hAnsi="Cambria Math" w:cs="Times New Roman"/>
                            <w:i/>
                            <w:sz w:val="28"/>
                            <w:szCs w:val="28"/>
                            <w:lang w:val="uk-UA"/>
                          </w:rPr>
                        </m:ctrlPr>
                      </m:naryPr>
                      <m: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j</m:t>
                            </m:r>
                          </m:sub>
                        </m:sSub>
                      </m:sub>
                      <m:sup>
                        <m:r>
                          <w:rPr>
                            <w:rFonts w:ascii="Cambria Math" w:hAnsi="Cambria Math" w:cs="Times New Roman"/>
                            <w:sz w:val="28"/>
                            <w:szCs w:val="28"/>
                            <w:lang w:val="uk-UA"/>
                          </w:rPr>
                          <m:t>∞</m:t>
                        </m:r>
                      </m:sup>
                      <m:e>
                        <m:r>
                          <w:rPr>
                            <w:rFonts w:ascii="Cambria Math" w:hAnsi="Cambria Math" w:cs="Times New Roman"/>
                            <w:sz w:val="28"/>
                            <w:szCs w:val="28"/>
                            <w:lang w:val="uk-UA"/>
                          </w:rPr>
                          <m:t>f</m:t>
                        </m:r>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r</m:t>
                                </m:r>
                              </m:e>
                              <m:sub>
                                <m:r>
                                  <w:rPr>
                                    <w:rFonts w:ascii="Cambria Math" w:hAnsi="Cambria Math" w:cs="Times New Roman"/>
                                    <w:sz w:val="28"/>
                                    <w:szCs w:val="28"/>
                                    <w:lang w:val="uk-UA"/>
                                  </w:rPr>
                                  <m:t>j</m:t>
                                </m:r>
                              </m:sub>
                            </m:sSub>
                          </m:e>
                        </m:d>
                        <m:r>
                          <w:rPr>
                            <w:rFonts w:ascii="Cambria Math" w:hAnsi="Cambria Math" w:cs="Times New Roman"/>
                            <w:sz w:val="28"/>
                            <w:szCs w:val="28"/>
                            <w:lang w:val="uk-UA"/>
                          </w:rPr>
                          <m:t>d</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r</m:t>
                            </m:r>
                          </m:e>
                          <m:sub>
                            <m:r>
                              <w:rPr>
                                <w:rFonts w:ascii="Cambria Math" w:hAnsi="Cambria Math" w:cs="Times New Roman"/>
                                <w:sz w:val="28"/>
                                <w:szCs w:val="28"/>
                                <w:lang w:val="uk-UA"/>
                              </w:rPr>
                              <m:t>j</m:t>
                            </m:r>
                          </m:sub>
                        </m:sSub>
                      </m:e>
                    </m:nary>
                  </m:e>
                </m:d>
                <m:r>
                  <w:rPr>
                    <w:rFonts w:ascii="Cambria Math" w:hAnsi="Cambria Math" w:cs="Times New Roman"/>
                    <w:sz w:val="28"/>
                    <w:szCs w:val="28"/>
                    <w:lang w:val="uk-UA"/>
                  </w:rPr>
                  <m:t>-</m:t>
                </m:r>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j</m:t>
                    </m:r>
                  </m:sub>
                  <m:sup>
                    <m:r>
                      <w:rPr>
                        <w:rFonts w:ascii="Cambria Math" w:hAnsi="Cambria Math" w:cs="Times New Roman"/>
                        <w:sz w:val="28"/>
                        <w:szCs w:val="28"/>
                        <w:lang w:val="uk-UA"/>
                      </w:rPr>
                      <m:t>n</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j</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j</m:t>
                        </m:r>
                      </m:sub>
                    </m:sSub>
                    <m:r>
                      <w:rPr>
                        <w:rFonts w:ascii="Cambria Math" w:hAnsi="Cambria Math" w:cs="Times New Roman"/>
                        <w:sz w:val="28"/>
                        <w:szCs w:val="28"/>
                        <w:lang w:val="uk-UA"/>
                      </w:rPr>
                      <m:t>-</m:t>
                    </m:r>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j=1</m:t>
                        </m:r>
                      </m:sub>
                      <m:sup>
                        <m:r>
                          <w:rPr>
                            <w:rFonts w:ascii="Cambria Math" w:hAnsi="Cambria Math" w:cs="Times New Roman"/>
                            <w:sz w:val="28"/>
                            <w:szCs w:val="28"/>
                            <w:lang w:val="uk-UA"/>
                          </w:rPr>
                          <m:t>n</m:t>
                        </m:r>
                      </m:sup>
                      <m:e>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π</m:t>
                                </m:r>
                              </m:e>
                              <m:sub>
                                <m:r>
                                  <w:rPr>
                                    <w:rFonts w:ascii="Cambria Math" w:hAnsi="Cambria Math" w:cs="Times New Roman"/>
                                    <w:sz w:val="28"/>
                                    <w:szCs w:val="28"/>
                                    <w:lang w:val="uk-UA"/>
                                  </w:rPr>
                                  <m:t>j</m:t>
                                </m:r>
                              </m:sub>
                            </m:sSub>
                            <m:nary>
                              <m:naryPr>
                                <m:limLoc m:val="undOvr"/>
                                <m:ctrlPr>
                                  <w:rPr>
                                    <w:rFonts w:ascii="Cambria Math" w:hAnsi="Cambria Math" w:cs="Times New Roman"/>
                                    <w:i/>
                                    <w:sz w:val="28"/>
                                    <w:szCs w:val="28"/>
                                    <w:lang w:val="uk-UA"/>
                                  </w:rPr>
                                </m:ctrlPr>
                              </m:naryPr>
                              <m: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j</m:t>
                                    </m:r>
                                  </m:sub>
                                </m:sSub>
                              </m:sub>
                              <m:sup>
                                <m:r>
                                  <w:rPr>
                                    <w:rFonts w:ascii="Cambria Math" w:hAnsi="Cambria Math" w:cs="Times New Roman"/>
                                    <w:sz w:val="28"/>
                                    <w:szCs w:val="28"/>
                                    <w:lang w:val="uk-UA"/>
                                  </w:rPr>
                                  <m:t>∞</m:t>
                                </m:r>
                              </m:sup>
                              <m:e>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r</m:t>
                                        </m:r>
                                      </m:e>
                                      <m:sub>
                                        <m:r>
                                          <w:rPr>
                                            <w:rFonts w:ascii="Cambria Math" w:hAnsi="Cambria Math" w:cs="Times New Roman"/>
                                            <w:sz w:val="28"/>
                                            <w:szCs w:val="28"/>
                                            <w:lang w:val="uk-UA"/>
                                          </w:rPr>
                                          <m:t>j</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j</m:t>
                                        </m:r>
                                      </m:sub>
                                    </m:sSub>
                                  </m:e>
                                </m:d>
                                <m:r>
                                  <w:rPr>
                                    <w:rFonts w:ascii="Cambria Math" w:hAnsi="Cambria Math" w:cs="Times New Roman"/>
                                    <w:sz w:val="28"/>
                                    <w:szCs w:val="28"/>
                                    <w:lang w:val="uk-UA"/>
                                  </w:rPr>
                                  <m:t>f</m:t>
                                </m:r>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r</m:t>
                                        </m:r>
                                      </m:e>
                                      <m:sub>
                                        <m:r>
                                          <w:rPr>
                                            <w:rFonts w:ascii="Cambria Math" w:hAnsi="Cambria Math" w:cs="Times New Roman"/>
                                            <w:sz w:val="28"/>
                                            <w:szCs w:val="28"/>
                                            <w:lang w:val="uk-UA"/>
                                          </w:rPr>
                                          <m:t>j</m:t>
                                        </m:r>
                                      </m:sub>
                                    </m:sSub>
                                  </m:e>
                                </m:d>
                                <m:r>
                                  <w:rPr>
                                    <w:rFonts w:ascii="Cambria Math" w:hAnsi="Cambria Math" w:cs="Times New Roman"/>
                                    <w:sz w:val="28"/>
                                    <w:szCs w:val="28"/>
                                    <w:lang w:val="uk-UA"/>
                                  </w:rPr>
                                  <m:t>d</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r</m:t>
                                    </m:r>
                                  </m:e>
                                  <m:sub>
                                    <m:r>
                                      <w:rPr>
                                        <w:rFonts w:ascii="Cambria Math" w:hAnsi="Cambria Math" w:cs="Times New Roman"/>
                                        <w:sz w:val="28"/>
                                        <w:szCs w:val="28"/>
                                        <w:lang w:val="uk-UA"/>
                                      </w:rPr>
                                      <m:t>j</m:t>
                                    </m:r>
                                  </m:sub>
                                </m:sSub>
                              </m:e>
                            </m:nary>
                          </m:e>
                        </m:d>
                      </m:e>
                    </m:nary>
                  </m:e>
                </m:nary>
              </m:e>
            </m:nary>
          </m:e>
        </m:nary>
        <m:r>
          <w:rPr>
            <w:rFonts w:ascii="Cambria Math" w:hAnsi="Cambria Math" w:cs="Times New Roman"/>
            <w:sz w:val="28"/>
            <w:szCs w:val="28"/>
            <w:lang w:val="uk-UA"/>
          </w:rPr>
          <m:t>+</m:t>
        </m:r>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j=1</m:t>
            </m:r>
          </m:sub>
          <m:sup>
            <m:r>
              <w:rPr>
                <w:rFonts w:ascii="Cambria Math" w:hAnsi="Cambria Math" w:cs="Times New Roman"/>
                <w:sz w:val="28"/>
                <w:szCs w:val="28"/>
                <w:lang w:val="uk-UA"/>
              </w:rPr>
              <m:t>n</m:t>
            </m:r>
          </m:sup>
          <m:e>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j</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p</m:t>
                    </m:r>
                  </m:e>
                  <m:sub>
                    <m:r>
                      <w:rPr>
                        <w:rFonts w:ascii="Cambria Math" w:hAnsi="Cambria Math" w:cs="Times New Roman"/>
                        <w:sz w:val="28"/>
                        <w:szCs w:val="28"/>
                        <w:lang w:val="uk-UA"/>
                      </w:rPr>
                      <m:t>j</m:t>
                    </m:r>
                  </m:sub>
                </m:sSub>
                <m:nary>
                  <m:naryPr>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m:t>
                    </m:r>
                  </m:sub>
                  <m:sup>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j</m:t>
                        </m:r>
                      </m:sub>
                    </m:sSub>
                  </m:sup>
                  <m:e>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j</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r</m:t>
                            </m:r>
                          </m:e>
                          <m:sub>
                            <m:r>
                              <w:rPr>
                                <w:rFonts w:ascii="Cambria Math" w:hAnsi="Cambria Math" w:cs="Times New Roman"/>
                                <w:sz w:val="28"/>
                                <w:szCs w:val="28"/>
                                <w:lang w:val="uk-UA"/>
                              </w:rPr>
                              <m:t>j</m:t>
                            </m:r>
                          </m:sub>
                        </m:sSub>
                      </m:e>
                    </m:d>
                  </m:e>
                </m:nary>
                <m:r>
                  <w:rPr>
                    <w:rFonts w:ascii="Cambria Math" w:hAnsi="Cambria Math" w:cs="Times New Roman"/>
                    <w:sz w:val="28"/>
                    <w:szCs w:val="28"/>
                    <w:lang w:val="uk-UA"/>
                  </w:rPr>
                  <m:t>f</m:t>
                </m:r>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r</m:t>
                        </m:r>
                      </m:e>
                      <m:sub>
                        <m:r>
                          <w:rPr>
                            <w:rFonts w:ascii="Cambria Math" w:hAnsi="Cambria Math" w:cs="Times New Roman"/>
                            <w:sz w:val="28"/>
                            <w:szCs w:val="28"/>
                            <w:lang w:val="uk-UA"/>
                          </w:rPr>
                          <m:t>j</m:t>
                        </m:r>
                      </m:sub>
                    </m:sSub>
                  </m:e>
                </m:d>
                <m:r>
                  <w:rPr>
                    <w:rFonts w:ascii="Cambria Math" w:hAnsi="Cambria Math" w:cs="Times New Roman"/>
                    <w:sz w:val="28"/>
                    <w:szCs w:val="28"/>
                    <w:lang w:val="uk-UA"/>
                  </w:rPr>
                  <m:t>d</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r</m:t>
                    </m:r>
                  </m:e>
                  <m:sub>
                    <m:r>
                      <w:rPr>
                        <w:rFonts w:ascii="Cambria Math" w:hAnsi="Cambria Math" w:cs="Times New Roman"/>
                        <w:sz w:val="28"/>
                        <w:szCs w:val="28"/>
                        <w:lang w:val="uk-UA"/>
                      </w:rPr>
                      <m:t>j</m:t>
                    </m:r>
                  </m:sub>
                </m:sSub>
              </m:e>
            </m:d>
          </m:e>
        </m:nary>
      </m:oMath>
      <w:r w:rsidR="00DD41EC" w:rsidRPr="006D4F53">
        <w:rPr>
          <w:rFonts w:ascii="Times New Roman" w:eastAsiaTheme="minorEastAsia" w:hAnsi="Times New Roman" w:cs="Times New Roman"/>
          <w:sz w:val="28"/>
          <w:szCs w:val="28"/>
          <w:lang w:val="uk-UA"/>
        </w:rPr>
        <w:t xml:space="preserve">     (2.5)</w:t>
      </w:r>
    </w:p>
    <w:p w:rsidR="00DD41EC" w:rsidRDefault="00DD41EC" w:rsidP="004136FF">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Тоді завдання знаходження оптимального асортименту товарів для випадку, коли попит на них є випадковою величиною. У знаходженні таких:</w:t>
      </w:r>
    </w:p>
    <w:p w:rsidR="004136FF" w:rsidRPr="006D4F53" w:rsidRDefault="004136FF" w:rsidP="00DD41EC">
      <w:pPr>
        <w:spacing w:after="0" w:line="360" w:lineRule="auto"/>
        <w:ind w:firstLine="567"/>
        <w:jc w:val="center"/>
        <w:rPr>
          <w:rFonts w:ascii="Times New Roman" w:hAnsi="Times New Roman" w:cs="Times New Roman"/>
          <w:sz w:val="28"/>
          <w:szCs w:val="28"/>
          <w:lang w:val="uk-UA"/>
        </w:rPr>
      </w:pPr>
    </w:p>
    <w:p w:rsidR="00DD41EC" w:rsidRPr="006D4F53" w:rsidRDefault="004629EE" w:rsidP="00DD41EC">
      <w:pPr>
        <w:spacing w:after="0" w:line="360" w:lineRule="auto"/>
        <w:ind w:firstLine="567"/>
        <w:jc w:val="center"/>
        <w:rPr>
          <w:rFonts w:ascii="Times New Roman" w:eastAsiaTheme="minorEastAsia"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j</m:t>
            </m:r>
          </m:sub>
        </m:sSub>
        <m:r>
          <w:rPr>
            <w:rFonts w:ascii="Cambria Math" w:hAnsi="Cambria Math" w:cs="Times New Roman"/>
            <w:sz w:val="28"/>
            <w:szCs w:val="28"/>
            <w:lang w:val="uk-UA"/>
          </w:rPr>
          <m:t>≥0, j=</m:t>
        </m:r>
        <m:acc>
          <m:accPr>
            <m:chr m:val="̅"/>
            <m:ctrlPr>
              <w:rPr>
                <w:rFonts w:ascii="Cambria Math" w:hAnsi="Cambria Math" w:cs="Times New Roman"/>
                <w:i/>
                <w:sz w:val="28"/>
                <w:szCs w:val="28"/>
                <w:lang w:val="uk-UA"/>
              </w:rPr>
            </m:ctrlPr>
          </m:accPr>
          <m:e>
            <m:r>
              <w:rPr>
                <w:rFonts w:ascii="Cambria Math" w:hAnsi="Cambria Math" w:cs="Times New Roman"/>
                <w:sz w:val="28"/>
                <w:szCs w:val="28"/>
                <w:lang w:val="uk-UA"/>
              </w:rPr>
              <m:t>1,n</m:t>
            </m:r>
          </m:e>
        </m:acc>
        <m:r>
          <w:rPr>
            <w:rFonts w:ascii="Cambria Math" w:hAnsi="Cambria Math" w:cs="Times New Roman"/>
            <w:sz w:val="28"/>
            <w:szCs w:val="28"/>
            <w:lang w:val="uk-UA"/>
          </w:rPr>
          <m:t>.</m:t>
        </m:r>
      </m:oMath>
      <w:r w:rsidR="00DD41EC" w:rsidRPr="006D4F53">
        <w:rPr>
          <w:rFonts w:ascii="Times New Roman" w:eastAsiaTheme="minorEastAsia" w:hAnsi="Times New Roman" w:cs="Times New Roman"/>
          <w:sz w:val="28"/>
          <w:szCs w:val="28"/>
          <w:lang w:val="uk-UA"/>
        </w:rPr>
        <w:tab/>
      </w:r>
      <w:r w:rsidR="00DD41EC" w:rsidRPr="006D4F53">
        <w:rPr>
          <w:rFonts w:ascii="Times New Roman" w:eastAsiaTheme="minorEastAsia" w:hAnsi="Times New Roman" w:cs="Times New Roman"/>
          <w:sz w:val="28"/>
          <w:szCs w:val="28"/>
          <w:lang w:val="uk-UA"/>
        </w:rPr>
        <w:tab/>
      </w:r>
      <w:r w:rsidR="00DD41EC" w:rsidRPr="006D4F53">
        <w:rPr>
          <w:rFonts w:ascii="Times New Roman" w:eastAsiaTheme="minorEastAsia" w:hAnsi="Times New Roman" w:cs="Times New Roman"/>
          <w:sz w:val="28"/>
          <w:szCs w:val="28"/>
          <w:lang w:val="uk-UA"/>
        </w:rPr>
        <w:tab/>
        <w:t>(2.6)</w:t>
      </w:r>
    </w:p>
    <w:p w:rsidR="00DD41EC" w:rsidRPr="006D4F53" w:rsidRDefault="00DD41EC" w:rsidP="00DD41EC">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за яких критерій оптимальності (2.5) досягає максимуму.</w:t>
      </w:r>
    </w:p>
    <w:p w:rsidR="00DD41EC" w:rsidRPr="006D4F53" w:rsidRDefault="00DD41EC" w:rsidP="00DD41EC">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Звідси видно, що у змінні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j</m:t>
            </m:r>
          </m:sub>
        </m:sSub>
      </m:oMath>
      <w:r w:rsidRPr="006D4F53">
        <w:rPr>
          <w:rFonts w:ascii="Times New Roman" w:hAnsi="Times New Roman" w:cs="Times New Roman"/>
          <w:sz w:val="28"/>
          <w:szCs w:val="28"/>
          <w:lang w:val="uk-UA"/>
        </w:rPr>
        <w:t xml:space="preserve"> накладаються низку обмежень, пов'язаних, передусім, із витратоємністю товарів.</w:t>
      </w:r>
    </w:p>
    <w:p w:rsidR="00DD41EC" w:rsidRPr="006D4F53" w:rsidRDefault="00DD41EC" w:rsidP="00DD41EC">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Недоліки, пов'язані з господарської діяльності організації торгівлі, грають визначальну роль під час виборів асортименту товарів та його запасів. Існують такі основні типи витрат, пов'язані з реалізацією товарів:</w:t>
      </w:r>
    </w:p>
    <w:p w:rsidR="00DD41EC" w:rsidRPr="006D4F53" w:rsidRDefault="00DD41EC" w:rsidP="00DD41EC">
      <w:pPr>
        <w:pStyle w:val="a3"/>
        <w:numPr>
          <w:ilvl w:val="0"/>
          <w:numId w:val="4"/>
        </w:numPr>
        <w:spacing w:after="0" w:line="360" w:lineRule="auto"/>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Придбання товарів;</w:t>
      </w:r>
    </w:p>
    <w:p w:rsidR="00DD41EC" w:rsidRPr="006D4F53" w:rsidRDefault="00DD41EC" w:rsidP="00DD41EC">
      <w:pPr>
        <w:pStyle w:val="a3"/>
        <w:numPr>
          <w:ilvl w:val="0"/>
          <w:numId w:val="4"/>
        </w:numPr>
        <w:spacing w:after="0" w:line="360" w:lineRule="auto"/>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Зміст товарів до реалізації;</w:t>
      </w:r>
    </w:p>
    <w:p w:rsidR="00DD41EC" w:rsidRPr="006D4F53" w:rsidRDefault="00DD41EC" w:rsidP="00DD41EC">
      <w:pPr>
        <w:pStyle w:val="a3"/>
        <w:numPr>
          <w:ilvl w:val="0"/>
          <w:numId w:val="4"/>
        </w:numPr>
        <w:spacing w:after="0" w:line="360" w:lineRule="auto"/>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Витрати дефіциту товарів.</w:t>
      </w:r>
    </w:p>
    <w:p w:rsidR="00DD41EC" w:rsidRPr="006D4F53" w:rsidRDefault="00DD41EC" w:rsidP="00DD41EC">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Витрати придбання товарів можна розділити на частини. Перша є сумою, яку слід сплатити постачальнику товару.</w:t>
      </w:r>
    </w:p>
    <w:p w:rsidR="00DD41EC" w:rsidRPr="006D4F53" w:rsidRDefault="00DD41EC" w:rsidP="00DD41EC">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Вона являє собою вартість товару, що поставляється.</w:t>
      </w:r>
    </w:p>
    <w:p w:rsidR="00DD41EC" w:rsidRPr="006D4F53" w:rsidRDefault="00DD41EC" w:rsidP="00DD41EC">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Друга частина витрат відноситься до витрат на оформлення та здійснення поставок. Вона включає витрати на інформаційну систему замовника та діловодство, зарплату відповідним працівникам тощо.</w:t>
      </w:r>
    </w:p>
    <w:p w:rsidR="00DD41EC" w:rsidRPr="006D4F53" w:rsidRDefault="00DD41EC" w:rsidP="00DD41EC">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Якщо вартість транспортування товарів сплачено постачальником, то вона включається до його вартості. Крім того, існують витрати прийому товарів, пов'язані з необхідністю його розпакування, розфасовки, контролю наявності та якості.</w:t>
      </w:r>
    </w:p>
    <w:p w:rsidR="00DD41EC" w:rsidRPr="006D4F53" w:rsidRDefault="00DD41EC" w:rsidP="00DD41EC">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До витрат утримання товарів у торгових організаціях до реалізації ставляться страховка, податки, псування, списання, орендна плата використання площі під службові приміщення та торговельні зали, </w:t>
      </w:r>
      <w:r w:rsidRPr="006D4F53">
        <w:rPr>
          <w:rFonts w:ascii="Times New Roman" w:hAnsi="Times New Roman" w:cs="Times New Roman"/>
          <w:sz w:val="28"/>
          <w:szCs w:val="28"/>
          <w:lang w:val="uk-UA"/>
        </w:rPr>
        <w:lastRenderedPageBreak/>
        <w:t>вартість використаної електроенергії, опалення, кондиціювання, оплата охорони та ін.</w:t>
      </w:r>
    </w:p>
    <w:p w:rsidR="00DD41EC" w:rsidRPr="006D4F53" w:rsidRDefault="00DD41EC" w:rsidP="00DD41EC">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Витрати дефіциту товарів у момент надходження запиту від споживача оцінити дуже важко. Можна досить точно оцінити втрату доходів від непроданого товару через його відсутність, але оцінити втрати через можливого «догляду» покупця до іншого продавця, тобто. Втрати від продажу у майбутньому інших товарів у зв'язку з втратою інтересу та переваг споживачів проблематично.</w:t>
      </w:r>
    </w:p>
    <w:p w:rsidR="00DD41EC" w:rsidRPr="006D4F53" w:rsidRDefault="00DD41EC" w:rsidP="003531C0">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Очевидно, що завжди існує варіант такої товарної структури</w:t>
      </w:r>
      <w:r w:rsidR="003531C0" w:rsidRPr="006D4F53">
        <w:rPr>
          <w:rFonts w:ascii="Times New Roman" w:hAnsi="Times New Roman" w:cs="Times New Roman"/>
          <w:sz w:val="28"/>
          <w:szCs w:val="28"/>
          <w:lang w:val="uk-UA"/>
        </w:rPr>
        <w:t xml:space="preserve"> запасу, тобто </w:t>
      </w:r>
      <w:r w:rsidRPr="006D4F53">
        <w:rPr>
          <w:rFonts w:ascii="Times New Roman" w:hAnsi="Times New Roman" w:cs="Times New Roman"/>
          <w:sz w:val="28"/>
          <w:szCs w:val="28"/>
          <w:lang w:val="uk-UA"/>
        </w:rPr>
        <w:t>асортименту товарів та його обсягів у якому сумарні витрати мінімальні. Пошук такого асортименту є основним завданням</w:t>
      </w:r>
      <w:r w:rsidR="003531C0"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управління діяльністю торговельного підприємства</w:t>
      </w:r>
    </w:p>
    <w:p w:rsidR="00DD41EC" w:rsidRPr="006D4F53" w:rsidRDefault="003531C0" w:rsidP="00DD41EC">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Нехай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S</m:t>
            </m:r>
          </m:e>
          <m:sub>
            <m:r>
              <w:rPr>
                <w:rFonts w:ascii="Cambria Math" w:hAnsi="Cambria Math" w:cs="Times New Roman"/>
                <w:sz w:val="28"/>
                <w:szCs w:val="28"/>
                <w:lang w:val="uk-UA"/>
              </w:rPr>
              <m:t>j</m:t>
            </m:r>
          </m:sub>
        </m:sSub>
      </m:oMath>
      <w:r w:rsidR="00DD41EC" w:rsidRPr="006D4F53">
        <w:rPr>
          <w:rFonts w:ascii="Times New Roman" w:hAnsi="Times New Roman" w:cs="Times New Roman"/>
          <w:sz w:val="28"/>
          <w:szCs w:val="28"/>
          <w:lang w:val="uk-UA"/>
        </w:rPr>
        <w:t xml:space="preserve"> – закупівельна ціна </w:t>
      </w:r>
      <m:oMath>
        <m:r>
          <w:rPr>
            <w:rFonts w:ascii="Cambria Math" w:hAnsi="Cambria Math" w:cs="Times New Roman"/>
            <w:sz w:val="28"/>
            <w:szCs w:val="28"/>
            <w:lang w:val="uk-UA"/>
          </w:rPr>
          <m:t>j</m:t>
        </m:r>
      </m:oMath>
      <w:r w:rsidR="00DD41EC" w:rsidRPr="006D4F53">
        <w:rPr>
          <w:rFonts w:ascii="Times New Roman" w:hAnsi="Times New Roman" w:cs="Times New Roman"/>
          <w:sz w:val="28"/>
          <w:szCs w:val="28"/>
          <w:lang w:val="uk-UA"/>
        </w:rPr>
        <w:t xml:space="preserve">-го товару, а </w:t>
      </w:r>
      <m:oMath>
        <m:r>
          <w:rPr>
            <w:rFonts w:ascii="Cambria Math" w:hAnsi="Cambria Math" w:cs="Times New Roman"/>
            <w:sz w:val="28"/>
            <w:szCs w:val="28"/>
            <w:lang w:val="uk-UA"/>
          </w:rPr>
          <m:t>S</m:t>
        </m:r>
      </m:oMath>
      <w:r w:rsidR="00DD41EC" w:rsidRPr="006D4F53">
        <w:rPr>
          <w:rFonts w:ascii="Times New Roman" w:hAnsi="Times New Roman" w:cs="Times New Roman"/>
          <w:sz w:val="28"/>
          <w:szCs w:val="28"/>
          <w:lang w:val="uk-UA"/>
        </w:rPr>
        <w:t xml:space="preserve"> – загальний обсяг фінансових</w:t>
      </w:r>
      <w:r w:rsidRPr="006D4F53">
        <w:rPr>
          <w:rFonts w:ascii="Times New Roman" w:hAnsi="Times New Roman" w:cs="Times New Roman"/>
          <w:sz w:val="28"/>
          <w:szCs w:val="28"/>
          <w:lang w:val="uk-UA"/>
        </w:rPr>
        <w:t xml:space="preserve"> </w:t>
      </w:r>
      <w:r w:rsidR="00DD41EC" w:rsidRPr="006D4F53">
        <w:rPr>
          <w:rFonts w:ascii="Times New Roman" w:hAnsi="Times New Roman" w:cs="Times New Roman"/>
          <w:sz w:val="28"/>
          <w:szCs w:val="28"/>
          <w:lang w:val="uk-UA"/>
        </w:rPr>
        <w:t>коштів на придбання товарів торговим підприємством Тоді сумарна</w:t>
      </w:r>
      <w:r w:rsidRPr="006D4F53">
        <w:rPr>
          <w:rFonts w:ascii="Times New Roman" w:hAnsi="Times New Roman" w:cs="Times New Roman"/>
          <w:sz w:val="28"/>
          <w:szCs w:val="28"/>
          <w:lang w:val="uk-UA"/>
        </w:rPr>
        <w:t xml:space="preserve"> </w:t>
      </w:r>
      <w:r w:rsidR="00DD41EC" w:rsidRPr="006D4F53">
        <w:rPr>
          <w:rFonts w:ascii="Times New Roman" w:hAnsi="Times New Roman" w:cs="Times New Roman"/>
          <w:sz w:val="28"/>
          <w:szCs w:val="28"/>
          <w:lang w:val="uk-UA"/>
        </w:rPr>
        <w:t xml:space="preserve">ціна всіх товарів не повинна перевищувати всієї суми фінансових коштів </w:t>
      </w:r>
      <m:oMath>
        <m:r>
          <w:rPr>
            <w:rFonts w:ascii="Cambria Math" w:hAnsi="Cambria Math" w:cs="Times New Roman"/>
            <w:sz w:val="28"/>
            <w:szCs w:val="28"/>
            <w:lang w:val="uk-UA"/>
          </w:rPr>
          <m:t>S</m:t>
        </m:r>
      </m:oMath>
      <w:r w:rsidR="00DD41EC" w:rsidRPr="006D4F53">
        <w:rPr>
          <w:rFonts w:ascii="Times New Roman" w:hAnsi="Times New Roman" w:cs="Times New Roman"/>
          <w:sz w:val="28"/>
          <w:szCs w:val="28"/>
          <w:lang w:val="uk-UA"/>
        </w:rPr>
        <w:t>,</w:t>
      </w:r>
      <w:r w:rsidRPr="006D4F53">
        <w:rPr>
          <w:rFonts w:ascii="Times New Roman" w:hAnsi="Times New Roman" w:cs="Times New Roman"/>
          <w:sz w:val="28"/>
          <w:szCs w:val="28"/>
          <w:lang w:val="uk-UA"/>
        </w:rPr>
        <w:t xml:space="preserve"> </w:t>
      </w:r>
      <w:r w:rsidR="00DD41EC" w:rsidRPr="006D4F53">
        <w:rPr>
          <w:rFonts w:ascii="Times New Roman" w:hAnsi="Times New Roman" w:cs="Times New Roman"/>
          <w:sz w:val="28"/>
          <w:szCs w:val="28"/>
          <w:lang w:val="uk-UA"/>
        </w:rPr>
        <w:t>тобто:</w:t>
      </w:r>
    </w:p>
    <w:p w:rsidR="003531C0" w:rsidRPr="006D4F53" w:rsidRDefault="004629EE" w:rsidP="00DD41EC">
      <w:pPr>
        <w:spacing w:after="0" w:line="360" w:lineRule="auto"/>
        <w:ind w:firstLine="567"/>
        <w:jc w:val="both"/>
        <w:rPr>
          <w:rFonts w:ascii="Times New Roman" w:hAnsi="Times New Roman" w:cs="Times New Roman"/>
          <w:sz w:val="28"/>
          <w:szCs w:val="28"/>
          <w:lang w:val="uk-UA"/>
        </w:rPr>
      </w:pPr>
      <m:oMathPara>
        <m:oMath>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j=1</m:t>
              </m:r>
            </m:sub>
            <m:sup>
              <m:r>
                <w:rPr>
                  <w:rFonts w:ascii="Cambria Math" w:hAnsi="Cambria Math" w:cs="Times New Roman"/>
                  <w:sz w:val="28"/>
                  <w:szCs w:val="28"/>
                  <w:lang w:val="uk-UA"/>
                </w:rPr>
                <m:t>n</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S</m:t>
                  </m:r>
                </m:e>
                <m:sub>
                  <m:r>
                    <w:rPr>
                      <w:rFonts w:ascii="Cambria Math" w:hAnsi="Cambria Math" w:cs="Times New Roman"/>
                      <w:sz w:val="28"/>
                      <w:szCs w:val="28"/>
                      <w:lang w:val="uk-UA"/>
                    </w:rPr>
                    <m:t>j</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j</m:t>
                  </m:r>
                </m:sub>
              </m:sSub>
              <m:r>
                <w:rPr>
                  <w:rFonts w:ascii="Cambria Math" w:hAnsi="Cambria Math" w:cs="Times New Roman"/>
                  <w:sz w:val="28"/>
                  <w:szCs w:val="28"/>
                  <w:lang w:val="uk-UA"/>
                </w:rPr>
                <m:t>≤S</m:t>
              </m:r>
            </m:e>
          </m:nary>
        </m:oMath>
      </m:oMathPara>
    </w:p>
    <w:p w:rsidR="003531C0" w:rsidRPr="006D4F53" w:rsidRDefault="003531C0" w:rsidP="003531C0">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На змінні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j</m:t>
            </m:r>
          </m:sub>
        </m:sSub>
      </m:oMath>
      <w:r w:rsidRPr="006D4F53">
        <w:rPr>
          <w:rFonts w:ascii="Times New Roman" w:hAnsi="Times New Roman" w:cs="Times New Roman"/>
          <w:sz w:val="28"/>
          <w:szCs w:val="28"/>
          <w:lang w:val="uk-UA"/>
        </w:rPr>
        <w:t xml:space="preserve"> накладається ряд обмежень, пов'язаних із витратоємністю продуктів.</w:t>
      </w:r>
    </w:p>
    <w:p w:rsidR="003531C0" w:rsidRPr="006D4F53" w:rsidRDefault="003531C0" w:rsidP="003531C0">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Нехай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kj</m:t>
            </m:r>
          </m:sub>
        </m:sSub>
      </m:oMath>
      <w:r w:rsidRPr="006D4F53">
        <w:rPr>
          <w:rFonts w:ascii="Times New Roman" w:hAnsi="Times New Roman" w:cs="Times New Roman"/>
          <w:sz w:val="28"/>
          <w:szCs w:val="28"/>
          <w:lang w:val="uk-UA"/>
        </w:rPr>
        <w:t xml:space="preserve"> -  норматив витрат вирахувань на одиницю </w:t>
      </w:r>
      <m:oMath>
        <m:r>
          <w:rPr>
            <w:rFonts w:ascii="Cambria Math" w:hAnsi="Cambria Math" w:cs="Times New Roman"/>
            <w:sz w:val="28"/>
            <w:szCs w:val="28"/>
            <w:lang w:val="uk-UA"/>
          </w:rPr>
          <m:t>j</m:t>
        </m:r>
      </m:oMath>
      <w:r w:rsidRPr="006D4F53">
        <w:rPr>
          <w:rFonts w:ascii="Times New Roman" w:hAnsi="Times New Roman" w:cs="Times New Roman"/>
          <w:sz w:val="28"/>
          <w:szCs w:val="28"/>
          <w:lang w:val="uk-UA"/>
        </w:rPr>
        <w:t xml:space="preserve">-го товару по </w:t>
      </w:r>
      <m:oMath>
        <m:r>
          <w:rPr>
            <w:rFonts w:ascii="Cambria Math" w:hAnsi="Cambria Math" w:cs="Times New Roman"/>
            <w:sz w:val="28"/>
            <w:szCs w:val="28"/>
            <w:lang w:val="uk-UA"/>
          </w:rPr>
          <m:t>k</m:t>
        </m:r>
      </m:oMath>
      <w:r w:rsidRPr="006D4F53">
        <w:rPr>
          <w:rFonts w:ascii="Times New Roman" w:hAnsi="Times New Roman" w:cs="Times New Roman"/>
          <w:sz w:val="28"/>
          <w:szCs w:val="28"/>
          <w:lang w:val="uk-UA"/>
        </w:rPr>
        <w:t xml:space="preserve"> -й статті витрат,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b</m:t>
            </m:r>
          </m:e>
          <m:sub>
            <m:r>
              <w:rPr>
                <w:rFonts w:ascii="Cambria Math" w:hAnsi="Cambria Math" w:cs="Times New Roman"/>
                <w:sz w:val="28"/>
                <w:szCs w:val="28"/>
                <w:lang w:val="uk-UA"/>
              </w:rPr>
              <m:t>k</m:t>
            </m:r>
          </m:sub>
        </m:sSub>
      </m:oMath>
      <w:r w:rsidRPr="006D4F53">
        <w:rPr>
          <w:rFonts w:ascii="Times New Roman" w:hAnsi="Times New Roman" w:cs="Times New Roman"/>
          <w:sz w:val="28"/>
          <w:szCs w:val="28"/>
          <w:lang w:val="uk-UA"/>
        </w:rPr>
        <w:t xml:space="preserve">– величина витрат по </w:t>
      </w:r>
      <m:oMath>
        <m:r>
          <w:rPr>
            <w:rFonts w:ascii="Cambria Math" w:hAnsi="Cambria Math" w:cs="Times New Roman"/>
            <w:sz w:val="28"/>
            <w:szCs w:val="28"/>
            <w:lang w:val="uk-UA"/>
          </w:rPr>
          <m:t>k</m:t>
        </m:r>
      </m:oMath>
      <w:r w:rsidRPr="006D4F53">
        <w:rPr>
          <w:rFonts w:ascii="Times New Roman" w:hAnsi="Times New Roman" w:cs="Times New Roman"/>
          <w:sz w:val="28"/>
          <w:szCs w:val="28"/>
          <w:lang w:val="uk-UA"/>
        </w:rPr>
        <w:t>-й статті вирахувань. Тоді допустимі обмеження вирахувань можна подати у вигляді:</w:t>
      </w:r>
    </w:p>
    <w:p w:rsidR="003531C0" w:rsidRPr="006D4F53" w:rsidRDefault="004629EE" w:rsidP="005937C7">
      <w:pPr>
        <w:spacing w:after="0" w:line="360" w:lineRule="auto"/>
        <w:ind w:firstLine="567"/>
        <w:jc w:val="center"/>
        <w:rPr>
          <w:rFonts w:ascii="Times New Roman" w:eastAsiaTheme="minorEastAsia" w:hAnsi="Times New Roman" w:cs="Times New Roman"/>
          <w:sz w:val="28"/>
          <w:szCs w:val="28"/>
          <w:lang w:val="uk-UA"/>
        </w:rPr>
      </w:pPr>
      <m:oMath>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j=1</m:t>
            </m:r>
          </m:sub>
          <m:sup>
            <m:r>
              <w:rPr>
                <w:rFonts w:ascii="Cambria Math" w:hAnsi="Cambria Math" w:cs="Times New Roman"/>
                <w:sz w:val="28"/>
                <w:szCs w:val="28"/>
                <w:lang w:val="uk-UA"/>
              </w:rPr>
              <m:t>n</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kj</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j</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b</m:t>
                </m:r>
              </m:e>
              <m:sub>
                <m:r>
                  <w:rPr>
                    <w:rFonts w:ascii="Cambria Math" w:hAnsi="Cambria Math" w:cs="Times New Roman"/>
                    <w:sz w:val="28"/>
                    <w:szCs w:val="28"/>
                    <w:lang w:val="uk-UA"/>
                  </w:rPr>
                  <m:t>k</m:t>
                </m:r>
              </m:sub>
            </m:sSub>
            <m:r>
              <w:rPr>
                <w:rFonts w:ascii="Cambria Math" w:hAnsi="Cambria Math" w:cs="Times New Roman"/>
                <w:sz w:val="28"/>
                <w:szCs w:val="28"/>
                <w:lang w:val="uk-UA"/>
              </w:rPr>
              <m:t>, k=</m:t>
            </m:r>
            <m:acc>
              <m:accPr>
                <m:chr m:val="̅"/>
                <m:ctrlPr>
                  <w:rPr>
                    <w:rFonts w:ascii="Cambria Math" w:hAnsi="Cambria Math" w:cs="Times New Roman"/>
                    <w:i/>
                    <w:sz w:val="28"/>
                    <w:szCs w:val="28"/>
                    <w:lang w:val="uk-UA"/>
                  </w:rPr>
                </m:ctrlPr>
              </m:accPr>
              <m:e>
                <m:r>
                  <w:rPr>
                    <w:rFonts w:ascii="Cambria Math" w:hAnsi="Cambria Math" w:cs="Times New Roman"/>
                    <w:sz w:val="28"/>
                    <w:szCs w:val="28"/>
                    <w:lang w:val="uk-UA"/>
                  </w:rPr>
                  <m:t>1,K</m:t>
                </m:r>
              </m:e>
            </m:acc>
          </m:e>
        </m:nary>
      </m:oMath>
      <w:r w:rsidR="005937C7" w:rsidRPr="006D4F53">
        <w:rPr>
          <w:rFonts w:ascii="Times New Roman" w:eastAsiaTheme="minorEastAsia" w:hAnsi="Times New Roman" w:cs="Times New Roman"/>
          <w:sz w:val="28"/>
          <w:szCs w:val="28"/>
          <w:lang w:val="uk-UA"/>
        </w:rPr>
        <w:t xml:space="preserve">                (2.8)</w:t>
      </w:r>
    </w:p>
    <w:p w:rsidR="005937C7" w:rsidRPr="006D4F53" w:rsidRDefault="005937C7" w:rsidP="005937C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Для приведення виразів (2.8) до канонічної форми вводяться врівноважуючі змінні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z</m:t>
            </m:r>
          </m:e>
          <m:sub>
            <m:r>
              <w:rPr>
                <w:rFonts w:ascii="Cambria Math" w:hAnsi="Cambria Math" w:cs="Times New Roman"/>
                <w:sz w:val="28"/>
                <w:szCs w:val="28"/>
                <w:lang w:val="uk-UA"/>
              </w:rPr>
              <m:t>k</m:t>
            </m:r>
          </m:sub>
        </m:sSub>
      </m:oMath>
      <w:r w:rsidRPr="006D4F53">
        <w:rPr>
          <w:rFonts w:ascii="Times New Roman" w:hAnsi="Times New Roman" w:cs="Times New Roman"/>
          <w:sz w:val="28"/>
          <w:szCs w:val="28"/>
          <w:lang w:val="uk-UA"/>
        </w:rPr>
        <w:t xml:space="preserve">, що характеризують величини невикористаної частини ресурсу </w:t>
      </w:r>
      <m:oMath>
        <m:r>
          <w:rPr>
            <w:rFonts w:ascii="Cambria Math" w:hAnsi="Cambria Math" w:cs="Times New Roman"/>
            <w:sz w:val="28"/>
            <w:szCs w:val="28"/>
            <w:lang w:val="uk-UA"/>
          </w:rPr>
          <m:t>k</m:t>
        </m:r>
      </m:oMath>
      <w:r w:rsidRPr="006D4F53">
        <w:rPr>
          <w:rFonts w:ascii="Times New Roman" w:hAnsi="Times New Roman" w:cs="Times New Roman"/>
          <w:sz w:val="28"/>
          <w:szCs w:val="28"/>
          <w:lang w:val="uk-UA"/>
        </w:rPr>
        <w:t xml:space="preserve"> і умови (2.8) набудуть вигляду:</w:t>
      </w:r>
    </w:p>
    <w:p w:rsidR="005937C7" w:rsidRPr="006D4F53" w:rsidRDefault="004629EE" w:rsidP="005937C7">
      <w:pPr>
        <w:spacing w:after="0" w:line="360" w:lineRule="auto"/>
        <w:ind w:firstLine="567"/>
        <w:jc w:val="center"/>
        <w:rPr>
          <w:rFonts w:ascii="Times New Roman" w:eastAsiaTheme="minorEastAsia" w:hAnsi="Times New Roman" w:cs="Times New Roman"/>
          <w:sz w:val="28"/>
          <w:szCs w:val="28"/>
          <w:lang w:val="uk-UA"/>
        </w:rPr>
      </w:pPr>
      <m:oMath>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j=1</m:t>
            </m:r>
          </m:sub>
          <m:sup>
            <m:r>
              <w:rPr>
                <w:rFonts w:ascii="Cambria Math" w:hAnsi="Cambria Math" w:cs="Times New Roman"/>
                <w:sz w:val="28"/>
                <w:szCs w:val="28"/>
                <w:lang w:val="uk-UA"/>
              </w:rPr>
              <m:t>n</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kj</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j</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z</m:t>
                </m:r>
              </m:e>
              <m:sub>
                <m:r>
                  <w:rPr>
                    <w:rFonts w:ascii="Cambria Math" w:hAnsi="Cambria Math" w:cs="Times New Roman"/>
                    <w:sz w:val="28"/>
                    <w:szCs w:val="28"/>
                    <w:lang w:val="uk-UA"/>
                  </w:rPr>
                  <m:t>k</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b</m:t>
                </m:r>
              </m:e>
              <m:sub>
                <m:r>
                  <w:rPr>
                    <w:rFonts w:ascii="Cambria Math" w:hAnsi="Cambria Math" w:cs="Times New Roman"/>
                    <w:sz w:val="28"/>
                    <w:szCs w:val="28"/>
                    <w:lang w:val="uk-UA"/>
                  </w:rPr>
                  <m:t>k</m:t>
                </m:r>
              </m:sub>
            </m:sSub>
            <m:r>
              <w:rPr>
                <w:rFonts w:ascii="Cambria Math" w:hAnsi="Cambria Math" w:cs="Times New Roman"/>
                <w:sz w:val="28"/>
                <w:szCs w:val="28"/>
                <w:lang w:val="uk-UA"/>
              </w:rPr>
              <m:t>,  k=</m:t>
            </m:r>
            <m:acc>
              <m:accPr>
                <m:chr m:val="̅"/>
                <m:ctrlPr>
                  <w:rPr>
                    <w:rFonts w:ascii="Cambria Math" w:hAnsi="Cambria Math" w:cs="Times New Roman"/>
                    <w:i/>
                    <w:sz w:val="28"/>
                    <w:szCs w:val="28"/>
                    <w:lang w:val="uk-UA"/>
                  </w:rPr>
                </m:ctrlPr>
              </m:accPr>
              <m:e>
                <m:r>
                  <w:rPr>
                    <w:rFonts w:ascii="Cambria Math" w:hAnsi="Cambria Math" w:cs="Times New Roman"/>
                    <w:sz w:val="28"/>
                    <w:szCs w:val="28"/>
                    <w:lang w:val="uk-UA"/>
                  </w:rPr>
                  <m:t>1,K</m:t>
                </m:r>
              </m:e>
            </m:acc>
          </m:e>
        </m:nary>
      </m:oMath>
      <w:r w:rsidR="005937C7" w:rsidRPr="006D4F53">
        <w:rPr>
          <w:rFonts w:ascii="Times New Roman" w:eastAsiaTheme="minorEastAsia" w:hAnsi="Times New Roman" w:cs="Times New Roman"/>
          <w:sz w:val="28"/>
          <w:szCs w:val="28"/>
          <w:lang w:val="uk-UA"/>
        </w:rPr>
        <w:t xml:space="preserve">           (2.9)</w:t>
      </w:r>
    </w:p>
    <w:p w:rsidR="005937C7" w:rsidRPr="006D4F53" w:rsidRDefault="005937C7" w:rsidP="005937C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lastRenderedPageBreak/>
        <w:t>У тих випадках, коли торгове підприємство потребує додаткових ресурсів, пов'язаних, наприклад, з наймом нових співробітників, придбанням додаткового обладнання, збільшенням комунальних платежів, оренди тощо, в модель завдання вводяться додаткові умови щодо наявності та використання коштів на ці цілі. Тоді умови (2.8) набудуть вигляду:</w:t>
      </w:r>
    </w:p>
    <w:p w:rsidR="005937C7" w:rsidRPr="006D4F53" w:rsidRDefault="004629EE" w:rsidP="005937C7">
      <w:pPr>
        <w:spacing w:after="0" w:line="360" w:lineRule="auto"/>
        <w:ind w:firstLine="567"/>
        <w:jc w:val="both"/>
        <w:rPr>
          <w:rFonts w:ascii="Times New Roman" w:eastAsiaTheme="minorEastAsia" w:hAnsi="Times New Roman" w:cs="Times New Roman"/>
          <w:sz w:val="28"/>
          <w:szCs w:val="28"/>
          <w:lang w:val="uk-UA"/>
        </w:rPr>
      </w:pPr>
      <m:oMathPara>
        <m:oMath>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j=1</m:t>
              </m:r>
            </m:sub>
            <m:sup>
              <m:r>
                <w:rPr>
                  <w:rFonts w:ascii="Cambria Math" w:hAnsi="Cambria Math" w:cs="Times New Roman"/>
                  <w:sz w:val="28"/>
                  <w:szCs w:val="28"/>
                  <w:lang w:val="uk-UA"/>
                </w:rPr>
                <m:t>n</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kj</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j</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z</m:t>
                  </m:r>
                </m:e>
                <m:sub>
                  <m:r>
                    <w:rPr>
                      <w:rFonts w:ascii="Cambria Math" w:hAnsi="Cambria Math" w:cs="Times New Roman"/>
                      <w:sz w:val="28"/>
                      <w:szCs w:val="28"/>
                      <w:lang w:val="uk-UA"/>
                    </w:rPr>
                    <m:t>k</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b</m:t>
                  </m:r>
                </m:e>
                <m:sub>
                  <m:r>
                    <w:rPr>
                      <w:rFonts w:ascii="Cambria Math" w:hAnsi="Cambria Math" w:cs="Times New Roman"/>
                      <w:sz w:val="28"/>
                      <w:szCs w:val="28"/>
                      <w:lang w:val="uk-UA"/>
                    </w:rPr>
                    <m:t>k</m:t>
                  </m:r>
                </m:sub>
              </m:sSub>
              <m:r>
                <w:rPr>
                  <w:rFonts w:ascii="Cambria Math" w:hAnsi="Cambria Math" w:cs="Times New Roman"/>
                  <w:sz w:val="28"/>
                  <w:szCs w:val="28"/>
                  <w:lang w:val="uk-UA"/>
                </w:rPr>
                <m:t>,  k=</m:t>
              </m:r>
              <m:acc>
                <m:accPr>
                  <m:chr m:val="̅"/>
                  <m:ctrlPr>
                    <w:rPr>
                      <w:rFonts w:ascii="Cambria Math" w:hAnsi="Cambria Math" w:cs="Times New Roman"/>
                      <w:i/>
                      <w:sz w:val="28"/>
                      <w:szCs w:val="28"/>
                      <w:lang w:val="uk-UA"/>
                    </w:rPr>
                  </m:ctrlPr>
                </m:accPr>
                <m:e>
                  <m:r>
                    <w:rPr>
                      <w:rFonts w:ascii="Cambria Math" w:hAnsi="Cambria Math" w:cs="Times New Roman"/>
                      <w:sz w:val="28"/>
                      <w:szCs w:val="28"/>
                      <w:lang w:val="uk-UA"/>
                    </w:rPr>
                    <m:t>1,K</m:t>
                  </m:r>
                </m:e>
              </m:acc>
            </m:e>
          </m:nary>
        </m:oMath>
      </m:oMathPara>
    </w:p>
    <w:p w:rsidR="008532E8" w:rsidRPr="006D4F53" w:rsidRDefault="008532E8" w:rsidP="008532E8">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У виразах (2.10) врівноважуючі змінні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z</m:t>
            </m:r>
          </m:e>
          <m:sub>
            <m:r>
              <w:rPr>
                <w:rFonts w:ascii="Cambria Math" w:hAnsi="Cambria Math" w:cs="Times New Roman"/>
                <w:sz w:val="28"/>
                <w:szCs w:val="28"/>
                <w:lang w:val="uk-UA"/>
              </w:rPr>
              <m:t>k</m:t>
            </m:r>
          </m:sub>
        </m:sSub>
      </m:oMath>
      <w:r w:rsidRPr="006D4F53">
        <w:rPr>
          <w:rFonts w:ascii="Times New Roman" w:hAnsi="Times New Roman" w:cs="Times New Roman"/>
          <w:sz w:val="28"/>
          <w:szCs w:val="28"/>
          <w:lang w:val="uk-UA"/>
        </w:rPr>
        <w:t xml:space="preserve"> характеризують додаткову величину ресурсу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b</m:t>
            </m:r>
          </m:e>
          <m:sub>
            <m:r>
              <w:rPr>
                <w:rFonts w:ascii="Cambria Math" w:hAnsi="Cambria Math" w:cs="Times New Roman"/>
                <w:sz w:val="28"/>
                <w:szCs w:val="28"/>
                <w:lang w:val="uk-UA"/>
              </w:rPr>
              <m:t>k</m:t>
            </m:r>
          </m:sub>
        </m:sSub>
      </m:oMath>
      <w:r w:rsidRPr="006D4F53">
        <w:rPr>
          <w:rFonts w:ascii="Times New Roman" w:hAnsi="Times New Roman" w:cs="Times New Roman"/>
          <w:sz w:val="28"/>
          <w:szCs w:val="28"/>
          <w:lang w:val="uk-UA"/>
        </w:rPr>
        <w:t xml:space="preserve"> понад наявний фонд, необхідну для забезпечення нормального режиму роботи торговельного підприємства.</w:t>
      </w:r>
    </w:p>
    <w:p w:rsidR="008532E8" w:rsidRPr="006D4F53" w:rsidRDefault="008532E8" w:rsidP="008532E8">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Для цього висловлювання (2.10) необхідно доповнити умовою щодо наявності та використання коштів на ці цілі:</w:t>
      </w:r>
    </w:p>
    <w:p w:rsidR="008532E8" w:rsidRPr="006D4F53" w:rsidRDefault="004629EE" w:rsidP="008532E8">
      <w:pPr>
        <w:spacing w:after="0" w:line="360" w:lineRule="auto"/>
        <w:ind w:firstLine="567"/>
        <w:jc w:val="center"/>
        <w:rPr>
          <w:rFonts w:ascii="Times New Roman" w:eastAsiaTheme="minorEastAsia" w:hAnsi="Times New Roman" w:cs="Times New Roman"/>
          <w:sz w:val="28"/>
          <w:szCs w:val="28"/>
          <w:lang w:val="uk-UA"/>
        </w:rPr>
      </w:pPr>
      <m:oMath>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k=1</m:t>
            </m:r>
          </m:sub>
          <m:sup>
            <m:r>
              <w:rPr>
                <w:rFonts w:ascii="Cambria Math" w:hAnsi="Cambria Math" w:cs="Times New Roman"/>
                <w:sz w:val="28"/>
                <w:szCs w:val="28"/>
                <w:lang w:val="uk-UA"/>
              </w:rPr>
              <m:t>K</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k</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z</m:t>
                </m:r>
              </m:e>
              <m:sub>
                <m:r>
                  <w:rPr>
                    <w:rFonts w:ascii="Cambria Math" w:hAnsi="Cambria Math" w:cs="Times New Roman"/>
                    <w:sz w:val="28"/>
                    <w:szCs w:val="28"/>
                    <w:lang w:val="uk-UA"/>
                  </w:rPr>
                  <m:t>k</m:t>
                </m:r>
              </m:sub>
            </m:sSub>
            <m:r>
              <w:rPr>
                <w:rFonts w:ascii="Cambria Math" w:hAnsi="Cambria Math" w:cs="Times New Roman"/>
                <w:sz w:val="28"/>
                <w:szCs w:val="28"/>
                <w:lang w:val="uk-UA"/>
              </w:rPr>
              <m:t>≤D</m:t>
            </m:r>
          </m:e>
        </m:nary>
      </m:oMath>
      <w:r w:rsidR="008532E8" w:rsidRPr="006D4F53">
        <w:rPr>
          <w:rFonts w:ascii="Times New Roman" w:eastAsiaTheme="minorEastAsia" w:hAnsi="Times New Roman" w:cs="Times New Roman"/>
          <w:sz w:val="28"/>
          <w:szCs w:val="28"/>
          <w:lang w:val="uk-UA"/>
        </w:rPr>
        <w:t xml:space="preserve">                                 (2.11)</w:t>
      </w:r>
    </w:p>
    <w:p w:rsidR="008532E8" w:rsidRPr="006D4F53" w:rsidRDefault="008532E8" w:rsidP="008532E8">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де </w:t>
      </w:r>
      <m:oMath>
        <m:r>
          <w:rPr>
            <w:rFonts w:ascii="Cambria Math" w:hAnsi="Cambria Math" w:cs="Times New Roman"/>
            <w:sz w:val="28"/>
            <w:szCs w:val="28"/>
            <w:lang w:val="uk-UA"/>
          </w:rPr>
          <m:t>D</m:t>
        </m:r>
      </m:oMath>
      <w:r w:rsidRPr="006D4F53">
        <w:rPr>
          <w:rFonts w:ascii="Times New Roman" w:hAnsi="Times New Roman" w:cs="Times New Roman"/>
          <w:sz w:val="28"/>
          <w:szCs w:val="28"/>
          <w:lang w:val="uk-UA"/>
        </w:rPr>
        <w:t xml:space="preserve"> – кошти, призначені збільшення обсягів ресурсів;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k</m:t>
            </m:r>
          </m:sub>
        </m:sSub>
      </m:oMath>
      <w:r w:rsidRPr="006D4F53">
        <w:rPr>
          <w:rFonts w:ascii="Times New Roman" w:hAnsi="Times New Roman" w:cs="Times New Roman"/>
          <w:sz w:val="28"/>
          <w:szCs w:val="28"/>
          <w:lang w:val="uk-UA"/>
        </w:rPr>
        <w:t xml:space="preserve"> - Фінансові вкладення на одиницю збільшення ресурсів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b</m:t>
            </m:r>
          </m:e>
          <m:sub>
            <m:r>
              <w:rPr>
                <w:rFonts w:ascii="Cambria Math" w:hAnsi="Cambria Math" w:cs="Times New Roman"/>
                <w:sz w:val="28"/>
                <w:szCs w:val="28"/>
                <w:lang w:val="uk-UA"/>
              </w:rPr>
              <m:t>k</m:t>
            </m:r>
          </m:sub>
        </m:sSub>
      </m:oMath>
      <w:r w:rsidRPr="006D4F53">
        <w:rPr>
          <w:rFonts w:ascii="Times New Roman" w:hAnsi="Times New Roman" w:cs="Times New Roman"/>
          <w:sz w:val="28"/>
          <w:szCs w:val="28"/>
          <w:lang w:val="uk-UA"/>
        </w:rPr>
        <w:t>.</w:t>
      </w:r>
    </w:p>
    <w:p w:rsidR="008532E8" w:rsidRPr="006D4F53" w:rsidRDefault="008532E8" w:rsidP="008532E8">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Умова (2.11) може бути подана в дещо іншому вигляді, якщо власних коштів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0</m:t>
            </m:r>
          </m:sub>
        </m:sSub>
      </m:oMath>
      <w:r w:rsidRPr="006D4F53">
        <w:rPr>
          <w:rFonts w:ascii="Times New Roman" w:hAnsi="Times New Roman" w:cs="Times New Roman"/>
          <w:sz w:val="28"/>
          <w:szCs w:val="28"/>
          <w:lang w:val="uk-UA"/>
        </w:rPr>
        <w:t xml:space="preserve"> недостатньо:</w:t>
      </w:r>
    </w:p>
    <w:p w:rsidR="008532E8" w:rsidRPr="006D4F53" w:rsidRDefault="004629EE" w:rsidP="003032F5">
      <w:pPr>
        <w:spacing w:after="0" w:line="360" w:lineRule="auto"/>
        <w:ind w:firstLine="567"/>
        <w:jc w:val="center"/>
        <w:rPr>
          <w:rFonts w:ascii="Times New Roman" w:hAnsi="Times New Roman" w:cs="Times New Roman"/>
          <w:sz w:val="28"/>
          <w:szCs w:val="28"/>
          <w:lang w:val="uk-UA"/>
        </w:rPr>
      </w:pPr>
      <m:oMath>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k=1</m:t>
            </m:r>
          </m:sub>
          <m:sup>
            <m:r>
              <w:rPr>
                <w:rFonts w:ascii="Cambria Math" w:hAnsi="Cambria Math" w:cs="Times New Roman"/>
                <w:sz w:val="28"/>
                <w:szCs w:val="28"/>
                <w:lang w:val="uk-UA"/>
              </w:rPr>
              <m:t>K</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k</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z</m:t>
                </m:r>
              </m:e>
              <m:sub>
                <m:r>
                  <w:rPr>
                    <w:rFonts w:ascii="Cambria Math" w:hAnsi="Cambria Math" w:cs="Times New Roman"/>
                    <w:sz w:val="28"/>
                    <w:szCs w:val="28"/>
                    <w:lang w:val="uk-UA"/>
                  </w:rPr>
                  <m:t>k</m:t>
                </m:r>
              </m:sub>
            </m:sSub>
            <m:r>
              <w:rPr>
                <w:rFonts w:ascii="Cambria Math" w:hAnsi="Cambria Math" w:cs="Times New Roman"/>
                <w:sz w:val="28"/>
                <w:szCs w:val="28"/>
                <w:lang w:val="uk-UA"/>
              </w:rPr>
              <m:t>-</m:t>
            </m:r>
            <m:acc>
              <m:accPr>
                <m:chr m:val="̅"/>
                <m:ctrlPr>
                  <w:rPr>
                    <w:rFonts w:ascii="Cambria Math" w:hAnsi="Cambria Math" w:cs="Times New Roman"/>
                    <w:i/>
                    <w:sz w:val="28"/>
                    <w:szCs w:val="28"/>
                    <w:lang w:val="uk-UA"/>
                  </w:rPr>
                </m:ctrlPr>
              </m:accPr>
              <m:e>
                <m:r>
                  <w:rPr>
                    <w:rFonts w:ascii="Cambria Math" w:hAnsi="Cambria Math" w:cs="Times New Roman"/>
                    <w:sz w:val="28"/>
                    <w:szCs w:val="28"/>
                    <w:lang w:val="uk-UA"/>
                  </w:rPr>
                  <m:t>D</m:t>
                </m:r>
              </m:e>
            </m:acc>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0</m:t>
                </m:r>
              </m:sub>
            </m:sSub>
          </m:e>
        </m:nary>
      </m:oMath>
      <w:r w:rsidR="003032F5" w:rsidRPr="006D4F53">
        <w:rPr>
          <w:rFonts w:ascii="Times New Roman" w:eastAsiaTheme="minorEastAsia" w:hAnsi="Times New Roman" w:cs="Times New Roman"/>
          <w:sz w:val="28"/>
          <w:szCs w:val="28"/>
          <w:lang w:val="uk-UA"/>
        </w:rPr>
        <w:t xml:space="preserve">           (2.12)</w:t>
      </w:r>
    </w:p>
    <w:p w:rsidR="008532E8" w:rsidRPr="006D4F53" w:rsidRDefault="003032F5" w:rsidP="003032F5">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Тут шукана змінна </w:t>
      </w:r>
      <m:oMath>
        <m:acc>
          <m:accPr>
            <m:chr m:val="̅"/>
            <m:ctrlPr>
              <w:rPr>
                <w:rFonts w:ascii="Cambria Math" w:hAnsi="Cambria Math" w:cs="Times New Roman"/>
                <w:i/>
                <w:sz w:val="28"/>
                <w:szCs w:val="28"/>
                <w:lang w:val="uk-UA"/>
              </w:rPr>
            </m:ctrlPr>
          </m:accPr>
          <m:e>
            <m:r>
              <w:rPr>
                <w:rFonts w:ascii="Cambria Math" w:hAnsi="Cambria Math" w:cs="Times New Roman"/>
                <w:sz w:val="28"/>
                <w:szCs w:val="28"/>
                <w:lang w:val="uk-UA"/>
              </w:rPr>
              <m:t>D</m:t>
            </m:r>
          </m:e>
        </m:acc>
      </m:oMath>
      <w:r w:rsidRPr="006D4F53">
        <w:rPr>
          <w:rFonts w:ascii="Times New Roman" w:hAnsi="Times New Roman" w:cs="Times New Roman"/>
          <w:sz w:val="28"/>
          <w:szCs w:val="28"/>
          <w:lang w:val="uk-UA"/>
        </w:rPr>
        <w:t xml:space="preserve"> характеризуватиме потребу в позикових коштах. Додамо ще позначення: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v</m:t>
            </m:r>
          </m:e>
          <m:sub>
            <m:r>
              <w:rPr>
                <w:rFonts w:ascii="Cambria Math" w:hAnsi="Cambria Math" w:cs="Times New Roman"/>
                <w:sz w:val="28"/>
                <w:szCs w:val="28"/>
                <w:lang w:val="uk-UA"/>
              </w:rPr>
              <m:t>j</m:t>
            </m:r>
          </m:sub>
        </m:sSub>
      </m:oMath>
      <w:r w:rsidRPr="006D4F53">
        <w:rPr>
          <w:rFonts w:ascii="Times New Roman" w:hAnsi="Times New Roman" w:cs="Times New Roman"/>
          <w:sz w:val="28"/>
          <w:szCs w:val="28"/>
          <w:lang w:val="uk-UA"/>
        </w:rPr>
        <w:t xml:space="preserve">– норматив витрат обсягу зберігання складі або розміщення в торговому залі (м2) на одиницю </w:t>
      </w:r>
      <m:oMath>
        <m:r>
          <w:rPr>
            <w:rFonts w:ascii="Cambria Math" w:hAnsi="Cambria Math" w:cs="Times New Roman"/>
            <w:sz w:val="28"/>
            <w:szCs w:val="28"/>
            <w:lang w:val="uk-UA"/>
          </w:rPr>
          <m:t>j</m:t>
        </m:r>
      </m:oMath>
      <w:r w:rsidRPr="006D4F53">
        <w:rPr>
          <w:rFonts w:ascii="Times New Roman" w:hAnsi="Times New Roman" w:cs="Times New Roman"/>
          <w:sz w:val="28"/>
          <w:szCs w:val="28"/>
          <w:lang w:val="uk-UA"/>
        </w:rPr>
        <w:t xml:space="preserve">-го товару, а V – загальний обсяг під зберігання та розміщення товарів у торгових залах та складах організації торгівлі. Тоді сумарний обсяг всіх товарів не повинен перевищувати </w:t>
      </w:r>
      <m:oMath>
        <m:r>
          <w:rPr>
            <w:rFonts w:ascii="Cambria Math" w:hAnsi="Cambria Math" w:cs="Times New Roman"/>
            <w:sz w:val="28"/>
            <w:szCs w:val="28"/>
            <w:lang w:val="uk-UA"/>
          </w:rPr>
          <m:t>V</m:t>
        </m:r>
      </m:oMath>
      <w:r w:rsidRPr="006D4F53">
        <w:rPr>
          <w:rFonts w:ascii="Times New Roman" w:hAnsi="Times New Roman" w:cs="Times New Roman"/>
          <w:sz w:val="28"/>
          <w:szCs w:val="28"/>
          <w:lang w:val="uk-UA"/>
        </w:rPr>
        <w:t>, тобто:</w:t>
      </w:r>
    </w:p>
    <w:p w:rsidR="003032F5" w:rsidRPr="006D4F53" w:rsidRDefault="004629EE" w:rsidP="003032F5">
      <w:pPr>
        <w:spacing w:after="0" w:line="360" w:lineRule="auto"/>
        <w:ind w:firstLine="567"/>
        <w:jc w:val="center"/>
        <w:rPr>
          <w:rFonts w:ascii="Times New Roman" w:eastAsiaTheme="minorEastAsia" w:hAnsi="Times New Roman" w:cs="Times New Roman"/>
          <w:sz w:val="28"/>
          <w:szCs w:val="28"/>
          <w:lang w:val="uk-UA"/>
        </w:rPr>
      </w:pPr>
      <m:oMath>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j=1</m:t>
            </m:r>
          </m:sub>
          <m:sup>
            <m:r>
              <w:rPr>
                <w:rFonts w:ascii="Cambria Math" w:hAnsi="Cambria Math" w:cs="Times New Roman"/>
                <w:sz w:val="28"/>
                <w:szCs w:val="28"/>
                <w:lang w:val="uk-UA"/>
              </w:rPr>
              <m:t>n</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v</m:t>
                </m:r>
              </m:e>
              <m:sub>
                <m:r>
                  <w:rPr>
                    <w:rFonts w:ascii="Cambria Math" w:hAnsi="Cambria Math" w:cs="Times New Roman"/>
                    <w:sz w:val="28"/>
                    <w:szCs w:val="28"/>
                    <w:lang w:val="uk-UA"/>
                  </w:rPr>
                  <m:t>j</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j</m:t>
                </m:r>
              </m:sub>
            </m:sSub>
            <m:r>
              <w:rPr>
                <w:rFonts w:ascii="Cambria Math" w:hAnsi="Cambria Math" w:cs="Times New Roman"/>
                <w:sz w:val="28"/>
                <w:szCs w:val="28"/>
                <w:lang w:val="uk-UA"/>
              </w:rPr>
              <m:t>≤V</m:t>
            </m:r>
          </m:e>
        </m:nary>
      </m:oMath>
      <w:r w:rsidR="003032F5" w:rsidRPr="006D4F53">
        <w:rPr>
          <w:rFonts w:ascii="Times New Roman" w:eastAsiaTheme="minorEastAsia" w:hAnsi="Times New Roman" w:cs="Times New Roman"/>
          <w:sz w:val="28"/>
          <w:szCs w:val="28"/>
          <w:lang w:val="uk-UA"/>
        </w:rPr>
        <w:t xml:space="preserve"> </w:t>
      </w:r>
      <w:r w:rsidR="003032F5" w:rsidRPr="006D4F53">
        <w:rPr>
          <w:rFonts w:ascii="Times New Roman" w:eastAsiaTheme="minorEastAsia" w:hAnsi="Times New Roman" w:cs="Times New Roman"/>
          <w:sz w:val="28"/>
          <w:szCs w:val="28"/>
          <w:lang w:val="uk-UA"/>
        </w:rPr>
        <w:tab/>
      </w:r>
      <w:r w:rsidR="003032F5" w:rsidRPr="006D4F53">
        <w:rPr>
          <w:rFonts w:ascii="Times New Roman" w:eastAsiaTheme="minorEastAsia" w:hAnsi="Times New Roman" w:cs="Times New Roman"/>
          <w:sz w:val="28"/>
          <w:szCs w:val="28"/>
          <w:lang w:val="uk-UA"/>
        </w:rPr>
        <w:tab/>
      </w:r>
      <w:r w:rsidR="003032F5" w:rsidRPr="006D4F53">
        <w:rPr>
          <w:rFonts w:ascii="Times New Roman" w:eastAsiaTheme="minorEastAsia" w:hAnsi="Times New Roman" w:cs="Times New Roman"/>
          <w:sz w:val="28"/>
          <w:szCs w:val="28"/>
          <w:lang w:val="uk-UA"/>
        </w:rPr>
        <w:tab/>
      </w:r>
      <w:r w:rsidR="003032F5" w:rsidRPr="006D4F53">
        <w:rPr>
          <w:rFonts w:ascii="Times New Roman" w:eastAsiaTheme="minorEastAsia" w:hAnsi="Times New Roman" w:cs="Times New Roman"/>
          <w:sz w:val="28"/>
          <w:szCs w:val="28"/>
          <w:lang w:val="uk-UA"/>
        </w:rPr>
        <w:tab/>
        <w:t>(2.13)</w:t>
      </w:r>
    </w:p>
    <w:p w:rsidR="003032F5" w:rsidRPr="006D4F53" w:rsidRDefault="003032F5" w:rsidP="003032F5">
      <w:pPr>
        <w:spacing w:after="0" w:line="360" w:lineRule="auto"/>
        <w:ind w:firstLine="567"/>
        <w:jc w:val="center"/>
        <w:rPr>
          <w:rFonts w:ascii="Times New Roman" w:hAnsi="Times New Roman" w:cs="Times New Roman"/>
          <w:sz w:val="28"/>
          <w:szCs w:val="28"/>
          <w:lang w:val="uk-UA"/>
        </w:rPr>
      </w:pPr>
    </w:p>
    <w:p w:rsidR="008532E8" w:rsidRPr="006D4F53" w:rsidRDefault="003032F5" w:rsidP="008532E8">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У ряді випадків, у вихідних умовах може бути задано фіксоване значення для того чи іншого товару:</w:t>
      </w:r>
    </w:p>
    <w:p w:rsidR="003032F5" w:rsidRPr="006D4F53" w:rsidRDefault="004629EE" w:rsidP="003032F5">
      <w:pPr>
        <w:spacing w:after="0" w:line="360" w:lineRule="auto"/>
        <w:ind w:firstLine="567"/>
        <w:jc w:val="center"/>
        <w:rPr>
          <w:rFonts w:ascii="Times New Roman"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j</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j</m:t>
            </m:r>
          </m:sub>
        </m:sSub>
        <m:r>
          <w:rPr>
            <w:rFonts w:ascii="Cambria Math" w:hAnsi="Cambria Math" w:cs="Times New Roman"/>
            <w:sz w:val="28"/>
            <w:szCs w:val="28"/>
            <w:lang w:val="uk-UA"/>
          </w:rPr>
          <m:t>,   j=</m:t>
        </m:r>
        <m:acc>
          <m:accPr>
            <m:chr m:val="̅"/>
            <m:ctrlPr>
              <w:rPr>
                <w:rFonts w:ascii="Cambria Math" w:hAnsi="Cambria Math" w:cs="Times New Roman"/>
                <w:i/>
                <w:sz w:val="28"/>
                <w:szCs w:val="28"/>
                <w:lang w:val="uk-UA"/>
              </w:rPr>
            </m:ctrlPr>
          </m:accPr>
          <m:e>
            <m:r>
              <w:rPr>
                <w:rFonts w:ascii="Cambria Math" w:hAnsi="Cambria Math" w:cs="Times New Roman"/>
                <w:sz w:val="28"/>
                <w:szCs w:val="28"/>
                <w:lang w:val="uk-UA"/>
              </w:rPr>
              <m:t>1,L</m:t>
            </m:r>
          </m:e>
        </m:acc>
      </m:oMath>
      <w:r w:rsidR="003032F5" w:rsidRPr="006D4F53">
        <w:rPr>
          <w:rFonts w:ascii="Times New Roman" w:eastAsiaTheme="minorEastAsia" w:hAnsi="Times New Roman" w:cs="Times New Roman"/>
          <w:sz w:val="28"/>
          <w:szCs w:val="28"/>
          <w:lang w:val="uk-UA"/>
        </w:rPr>
        <w:t xml:space="preserve">                                (2.14)</w:t>
      </w:r>
    </w:p>
    <w:p w:rsidR="003032F5" w:rsidRPr="006D4F53" w:rsidRDefault="003032F5" w:rsidP="003032F5">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Де, </w:t>
      </w:r>
      <m:oMath>
        <m:r>
          <w:rPr>
            <w:rFonts w:ascii="Cambria Math" w:hAnsi="Cambria Math" w:cs="Times New Roman"/>
            <w:sz w:val="28"/>
            <w:szCs w:val="28"/>
            <w:lang w:val="uk-UA"/>
          </w:rPr>
          <m:t>L</m:t>
        </m:r>
      </m:oMath>
      <w:r w:rsidRPr="006D4F53">
        <w:rPr>
          <w:rFonts w:ascii="Times New Roman" w:hAnsi="Times New Roman" w:cs="Times New Roman"/>
          <w:sz w:val="28"/>
          <w:szCs w:val="28"/>
          <w:lang w:val="uk-UA"/>
        </w:rPr>
        <w:t xml:space="preserve"> – число найменувань товарів, котрим встановлено фіксований товарообіг.</w:t>
      </w:r>
    </w:p>
    <w:p w:rsidR="003032F5" w:rsidRPr="006D4F53" w:rsidRDefault="003032F5" w:rsidP="003032F5">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Мають місце випадки, коли при формуванні асортименту товарів необхідно враховувати співвідношення між товарообігом тих чи інших товарів.</w:t>
      </w:r>
    </w:p>
    <w:p w:rsidR="003032F5" w:rsidRPr="006D4F53" w:rsidRDefault="003032F5" w:rsidP="003032F5">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Так, наприклад, якщо між товарообігом </w:t>
      </w:r>
      <m:oMath>
        <m:r>
          <w:rPr>
            <w:rFonts w:ascii="Cambria Math" w:hAnsi="Cambria Math" w:cs="Times New Roman"/>
            <w:sz w:val="28"/>
            <w:szCs w:val="28"/>
            <w:lang w:val="uk-UA"/>
          </w:rPr>
          <m:t>k</m:t>
        </m:r>
      </m:oMath>
      <w:r w:rsidRPr="006D4F53">
        <w:rPr>
          <w:rFonts w:ascii="Times New Roman" w:hAnsi="Times New Roman" w:cs="Times New Roman"/>
          <w:sz w:val="28"/>
          <w:szCs w:val="28"/>
          <w:lang w:val="uk-UA"/>
        </w:rPr>
        <w:t xml:space="preserve">-го та </w:t>
      </w:r>
      <m:oMath>
        <m:r>
          <w:rPr>
            <w:rFonts w:ascii="Cambria Math" w:hAnsi="Cambria Math" w:cs="Times New Roman"/>
            <w:sz w:val="28"/>
            <w:szCs w:val="28"/>
            <w:lang w:val="uk-UA"/>
          </w:rPr>
          <m:t>k+1</m:t>
        </m:r>
      </m:oMath>
      <w:r w:rsidRPr="006D4F53">
        <w:rPr>
          <w:rFonts w:ascii="Times New Roman" w:hAnsi="Times New Roman" w:cs="Times New Roman"/>
          <w:sz w:val="28"/>
          <w:szCs w:val="28"/>
          <w:lang w:val="uk-UA"/>
        </w:rPr>
        <w:t xml:space="preserve">-го товару є співвідношення </w:t>
      </w:r>
      <m:oMath>
        <m:r>
          <w:rPr>
            <w:rFonts w:ascii="Cambria Math" w:hAnsi="Cambria Math" w:cs="Times New Roman"/>
            <w:sz w:val="28"/>
            <w:szCs w:val="28"/>
            <w:lang w:val="uk-UA"/>
          </w:rPr>
          <m:t>α</m:t>
        </m:r>
        <m:r>
          <w:rPr>
            <w:rFonts w:ascii="Cambria Math" w:eastAsiaTheme="minorEastAsia" w:hAnsi="Cambria Math" w:cs="Times New Roman"/>
            <w:sz w:val="28"/>
            <w:szCs w:val="28"/>
            <w:lang w:val="uk-UA"/>
          </w:rPr>
          <m:t>:β</m:t>
        </m:r>
      </m:oMath>
      <w:r w:rsidRPr="006D4F53">
        <w:rPr>
          <w:rFonts w:ascii="Times New Roman" w:hAnsi="Times New Roman" w:cs="Times New Roman"/>
          <w:sz w:val="28"/>
          <w:szCs w:val="28"/>
          <w:lang w:val="uk-UA"/>
        </w:rPr>
        <w:t>, то математично це може бути записано у вигляді виразу</w:t>
      </w:r>
      <w:r w:rsidR="008D1F6D" w:rsidRPr="006D4F53">
        <w:rPr>
          <w:rFonts w:ascii="Times New Roman" w:hAnsi="Times New Roman" w:cs="Times New Roman"/>
          <w:sz w:val="28"/>
          <w:szCs w:val="28"/>
          <w:lang w:val="uk-UA"/>
        </w:rPr>
        <w:t>:</w:t>
      </w:r>
    </w:p>
    <w:p w:rsidR="008D1F6D" w:rsidRPr="006D4F53" w:rsidRDefault="004629EE" w:rsidP="008D1F6D">
      <w:pPr>
        <w:spacing w:after="0" w:line="360" w:lineRule="auto"/>
        <w:ind w:firstLine="567"/>
        <w:jc w:val="center"/>
        <w:rPr>
          <w:rFonts w:ascii="Times New Roman"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k</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k+1</m:t>
            </m:r>
          </m:sub>
        </m:sSub>
        <m:r>
          <w:rPr>
            <w:rFonts w:ascii="Cambria Math" w:hAnsi="Cambria Math" w:cs="Times New Roman"/>
            <w:sz w:val="28"/>
            <w:szCs w:val="28"/>
            <w:lang w:val="uk-UA"/>
          </w:rPr>
          <m:t>≥α/β</m:t>
        </m:r>
      </m:oMath>
      <w:r w:rsidR="008D1F6D" w:rsidRPr="006D4F53">
        <w:rPr>
          <w:rFonts w:ascii="Times New Roman" w:eastAsiaTheme="minorEastAsia" w:hAnsi="Times New Roman" w:cs="Times New Roman"/>
          <w:sz w:val="28"/>
          <w:szCs w:val="28"/>
          <w:lang w:val="uk-UA"/>
        </w:rPr>
        <w:t xml:space="preserve">                      (2.15)</w:t>
      </w:r>
    </w:p>
    <w:p w:rsidR="008D1F6D" w:rsidRPr="006D4F53" w:rsidRDefault="008D1F6D" w:rsidP="003032F5">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або, що те саме, у розв'язному вигляді</w:t>
      </w:r>
      <w:r w:rsidR="006815C4" w:rsidRPr="006D4F53">
        <w:rPr>
          <w:rFonts w:ascii="Times New Roman" w:hAnsi="Times New Roman" w:cs="Times New Roman"/>
          <w:sz w:val="28"/>
          <w:szCs w:val="28"/>
          <w:lang w:val="uk-UA"/>
        </w:rPr>
        <w:t>:</w:t>
      </w:r>
    </w:p>
    <w:p w:rsidR="006815C4" w:rsidRPr="006D4F53" w:rsidRDefault="004629EE" w:rsidP="006815C4">
      <w:pPr>
        <w:spacing w:after="0" w:line="360" w:lineRule="auto"/>
        <w:ind w:firstLine="567"/>
        <w:jc w:val="center"/>
        <w:rPr>
          <w:rFonts w:ascii="Times New Roman" w:eastAsiaTheme="minorEastAsia"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β</m:t>
            </m:r>
          </m:e>
          <m: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k</m:t>
                </m:r>
              </m:sub>
            </m:sSub>
          </m:sub>
        </m:sSub>
        <m:r>
          <w:rPr>
            <w:rFonts w:ascii="Cambria Math" w:hAnsi="Cambria Math" w:cs="Times New Roman"/>
            <w:sz w:val="28"/>
            <w:szCs w:val="28"/>
            <w:lang w:val="uk-UA"/>
          </w:rPr>
          <m:t>-α</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k+1</m:t>
            </m:r>
          </m:sub>
        </m:sSub>
        <m:r>
          <w:rPr>
            <w:rFonts w:ascii="Cambria Math" w:hAnsi="Cambria Math" w:cs="Times New Roman"/>
            <w:sz w:val="28"/>
            <w:szCs w:val="28"/>
            <w:lang w:val="uk-UA"/>
          </w:rPr>
          <m:t>≥0</m:t>
        </m:r>
      </m:oMath>
      <w:r w:rsidR="006815C4" w:rsidRPr="006D4F53">
        <w:rPr>
          <w:rFonts w:ascii="Times New Roman" w:eastAsiaTheme="minorEastAsia" w:hAnsi="Times New Roman" w:cs="Times New Roman"/>
          <w:sz w:val="28"/>
          <w:szCs w:val="28"/>
          <w:lang w:val="uk-UA"/>
        </w:rPr>
        <w:t xml:space="preserve">                          (2.16)</w:t>
      </w:r>
    </w:p>
    <w:p w:rsidR="006815C4" w:rsidRPr="006D4F53" w:rsidRDefault="006815C4" w:rsidP="006815C4">
      <w:pPr>
        <w:spacing w:after="0" w:line="360" w:lineRule="auto"/>
        <w:ind w:firstLine="567"/>
        <w:jc w:val="center"/>
        <w:rPr>
          <w:rFonts w:ascii="Times New Roman" w:hAnsi="Times New Roman" w:cs="Times New Roman"/>
          <w:sz w:val="28"/>
          <w:szCs w:val="28"/>
          <w:lang w:val="uk-UA"/>
        </w:rPr>
      </w:pPr>
    </w:p>
    <w:p w:rsidR="006815C4" w:rsidRPr="006D4F53" w:rsidRDefault="006815C4" w:rsidP="006815C4">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В інших випадках можуть бути задані нижні або верхні порогові значення обсягів товару. Остаточно, завдання знаходження оптимального асортименту товарів у торговій організації полягає у знаходженні таких:</w:t>
      </w:r>
    </w:p>
    <w:p w:rsidR="006815C4" w:rsidRPr="006D4F53" w:rsidRDefault="004629EE" w:rsidP="006815C4">
      <w:pPr>
        <w:spacing w:after="0" w:line="360" w:lineRule="auto"/>
        <w:ind w:firstLine="567"/>
        <w:jc w:val="center"/>
        <w:rPr>
          <w:oMath/>
          <w:rFonts w:ascii="Cambria Math" w:hAnsi="Cambria Math"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j</m:t>
            </m:r>
          </m:sub>
        </m:sSub>
        <m:r>
          <w:rPr>
            <w:rFonts w:ascii="Cambria Math" w:hAnsi="Cambria Math" w:cs="Times New Roman"/>
            <w:sz w:val="28"/>
            <w:szCs w:val="28"/>
            <w:lang w:val="uk-UA"/>
          </w:rPr>
          <m:t>≥0,</m:t>
        </m:r>
      </m:oMath>
      <w:r w:rsidR="006815C4" w:rsidRPr="006D4F53">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lang w:val="uk-UA"/>
          </w:rPr>
          <m:t>j=</m:t>
        </m:r>
        <m:acc>
          <m:accPr>
            <m:chr m:val="̅"/>
            <m:ctrlPr>
              <w:rPr>
                <w:rFonts w:ascii="Cambria Math" w:eastAsiaTheme="minorEastAsia" w:hAnsi="Cambria Math" w:cs="Times New Roman"/>
                <w:i/>
                <w:sz w:val="28"/>
                <w:szCs w:val="28"/>
                <w:lang w:val="uk-UA"/>
              </w:rPr>
            </m:ctrlPr>
          </m:accPr>
          <m:e>
            <m:r>
              <w:rPr>
                <w:rFonts w:ascii="Cambria Math" w:eastAsiaTheme="minorEastAsia" w:hAnsi="Cambria Math" w:cs="Times New Roman"/>
                <w:sz w:val="28"/>
                <w:szCs w:val="28"/>
                <w:lang w:val="uk-UA"/>
              </w:rPr>
              <m:t>1,n</m:t>
            </m:r>
          </m:e>
        </m:acc>
      </m:oMath>
      <w:r w:rsidR="006815C4" w:rsidRPr="006D4F53">
        <w:rPr>
          <w:rFonts w:ascii="Times New Roman" w:eastAsiaTheme="minorEastAsia" w:hAnsi="Times New Roman" w:cs="Times New Roman"/>
          <w:sz w:val="28"/>
          <w:szCs w:val="28"/>
          <w:lang w:val="uk-UA"/>
        </w:rPr>
        <w:t xml:space="preserve">                   (2.17)</w:t>
      </w:r>
    </w:p>
    <w:p w:rsidR="006815C4" w:rsidRPr="006D4F53" w:rsidRDefault="006815C4" w:rsidP="006815C4">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за яких критерій оптимальності (2.5) досягає максимуму та виконуються обмеження (2.6) – (2.17).</w:t>
      </w:r>
    </w:p>
    <w:p w:rsidR="006815C4" w:rsidRPr="006D4F53" w:rsidRDefault="006815C4" w:rsidP="006815C4">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Завдання знаходження оптимальної структури товарних запасів (2.5) -(2.17) сформульована як завдання нелінійного програмування з нелінійною  цільовою функцією і лінійними обмеженнями. Застосування моделі спирається на можливість розгляду асортименту у розчленованій формі з урахуванням витрат усіх видів ресурсів та витрат у натуральному вираженні в зв'язки із включенням до асортименту кожної одиниці того чи іншого товару.</w:t>
      </w:r>
    </w:p>
    <w:p w:rsidR="006815C4" w:rsidRPr="006D4F53" w:rsidRDefault="006815C4" w:rsidP="006815C4">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Кожен варіант асортименту характеризується набором цих витрат і утримань, які мають бути обрані так щоб були виконані необхідні </w:t>
      </w:r>
      <w:r w:rsidRPr="006D4F53">
        <w:rPr>
          <w:rFonts w:ascii="Times New Roman" w:hAnsi="Times New Roman" w:cs="Times New Roman"/>
          <w:sz w:val="28"/>
          <w:szCs w:val="28"/>
          <w:lang w:val="uk-UA"/>
        </w:rPr>
        <w:lastRenderedPageBreak/>
        <w:t>обмеження – асортимент товарів відповідав вимогам, і щоб цільова функція досягала максимуму.</w:t>
      </w:r>
    </w:p>
    <w:p w:rsidR="006815C4" w:rsidRPr="006D4F53" w:rsidRDefault="006815C4" w:rsidP="006815C4">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Незважаючи на те, що попит на товари апріорі є випадковою величиною на момент ухвалення рішення, апостеріорі, структура товару і пов'язана з нею ефективність цілком детерміновані, тобто. асортимент товару та його обсяги не можуть бути випадковими. Тому постановка завдання оптимізації (2.5) - (2.17) дозволяє знайти не випадковий, а цілком певний асортимент товарів, заснований тільки на апріорній інформації, що розташовується.</w:t>
      </w:r>
    </w:p>
    <w:p w:rsidR="00B56917" w:rsidRPr="006D4F53" w:rsidRDefault="00B56917" w:rsidP="006815C4">
      <w:pPr>
        <w:spacing w:after="0" w:line="360" w:lineRule="auto"/>
        <w:ind w:firstLine="567"/>
        <w:jc w:val="both"/>
        <w:rPr>
          <w:rFonts w:ascii="Times New Roman" w:hAnsi="Times New Roman" w:cs="Times New Roman"/>
          <w:sz w:val="28"/>
          <w:szCs w:val="28"/>
          <w:lang w:val="uk-UA"/>
        </w:rPr>
      </w:pPr>
    </w:p>
    <w:p w:rsidR="00B56917" w:rsidRPr="006D4F53" w:rsidRDefault="00B56917" w:rsidP="006815C4">
      <w:pPr>
        <w:spacing w:after="0" w:line="360" w:lineRule="auto"/>
        <w:ind w:firstLine="567"/>
        <w:jc w:val="both"/>
        <w:rPr>
          <w:rFonts w:ascii="Times New Roman" w:hAnsi="Times New Roman" w:cs="Times New Roman"/>
          <w:sz w:val="28"/>
          <w:szCs w:val="28"/>
          <w:lang w:val="uk-UA"/>
        </w:rPr>
      </w:pPr>
    </w:p>
    <w:p w:rsidR="00B56917" w:rsidRPr="006D4F53" w:rsidRDefault="00B56917" w:rsidP="00B56917">
      <w:pPr>
        <w:spacing w:after="0" w:line="360" w:lineRule="auto"/>
        <w:jc w:val="center"/>
        <w:rPr>
          <w:rFonts w:ascii="Times New Roman" w:hAnsi="Times New Roman" w:cs="Times New Roman"/>
          <w:i/>
          <w:sz w:val="28"/>
          <w:szCs w:val="28"/>
          <w:lang w:val="uk-UA"/>
        </w:rPr>
      </w:pPr>
      <w:r w:rsidRPr="006D4F53">
        <w:rPr>
          <w:rFonts w:ascii="Times New Roman" w:hAnsi="Times New Roman" w:cs="Times New Roman"/>
          <w:i/>
          <w:sz w:val="28"/>
          <w:szCs w:val="28"/>
          <w:lang w:val="uk-UA"/>
        </w:rPr>
        <w:t>2.2. Приклад розв'язання задач методами знаходження оптимального асортименту товарів</w:t>
      </w:r>
    </w:p>
    <w:p w:rsidR="00B56917" w:rsidRPr="006D4F53" w:rsidRDefault="00B56917" w:rsidP="006815C4">
      <w:pPr>
        <w:spacing w:after="0" w:line="360" w:lineRule="auto"/>
        <w:ind w:firstLine="567"/>
        <w:jc w:val="both"/>
        <w:rPr>
          <w:rFonts w:ascii="Times New Roman" w:hAnsi="Times New Roman" w:cs="Times New Roman"/>
          <w:sz w:val="28"/>
          <w:szCs w:val="28"/>
          <w:lang w:val="uk-UA"/>
        </w:rPr>
      </w:pPr>
    </w:p>
    <w:p w:rsidR="009B028F" w:rsidRPr="006D4F53" w:rsidRDefault="009B028F" w:rsidP="009B028F">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Для завдання знаходження оптимального асортименту товарів мають бути встановлені розподіли ймовірностей попиту товари. Найбільшого поширення набули статистичні методи оцінки розподілів з урахуванням ретроспективних даних.</w:t>
      </w:r>
    </w:p>
    <w:p w:rsidR="009B028F" w:rsidRPr="006D4F53" w:rsidRDefault="009B028F" w:rsidP="009B028F">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Для встановлення закону розподілу попиту на товари проведемо статистичне опрацювання вибірки даних на прикладі продажу низки лікарських засобів (ЛЗ) у м. Тернопіль А</w:t>
      </w:r>
      <w:r w:rsidR="004136FF">
        <w:rPr>
          <w:rFonts w:ascii="Times New Roman" w:hAnsi="Times New Roman" w:cs="Times New Roman"/>
          <w:sz w:val="28"/>
          <w:szCs w:val="28"/>
          <w:lang w:val="uk-UA"/>
        </w:rPr>
        <w:t>птека «Подорожник»</w:t>
      </w:r>
      <w:r w:rsidRPr="006D4F53">
        <w:rPr>
          <w:rFonts w:ascii="Times New Roman" w:hAnsi="Times New Roman" w:cs="Times New Roman"/>
          <w:sz w:val="28"/>
          <w:szCs w:val="28"/>
          <w:lang w:val="uk-UA"/>
        </w:rPr>
        <w:t>.</w:t>
      </w:r>
    </w:p>
    <w:p w:rsidR="009B028F" w:rsidRPr="006D4F53" w:rsidRDefault="009B028F" w:rsidP="009B028F">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У табл. 2.1 представлені дані продажу найпоширеніших ЛЗ за період січень 2019 – грудень 2020 року. У табл. 2.1 місяці пронумеровано з 1 до 24 (1 позначає січень 2019 р., а 24 – грудень 2020 р.).</w:t>
      </w:r>
    </w:p>
    <w:p w:rsidR="009B028F" w:rsidRPr="006D4F53" w:rsidRDefault="009B028F" w:rsidP="009B028F">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На рис. 2.1 показані тимчасові ряди продажів, наприклад, перших трьох лікарських засобів зі списку табл. 2.1.</w:t>
      </w:r>
    </w:p>
    <w:p w:rsidR="009B028F" w:rsidRPr="006D4F53" w:rsidRDefault="009B028F" w:rsidP="009B028F">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З малюнка видно, що попит на ЛЗ нестаціонарний, тимчасові ряди містять тренди, сезонну складову та випадкові фактори.</w:t>
      </w:r>
    </w:p>
    <w:p w:rsidR="005937C7" w:rsidRPr="006D4F53" w:rsidRDefault="009B028F" w:rsidP="009B028F">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Число типів розподілів випадкової величини необмежене. Однак на практиці далеко не всі розподіли трапляються однаково часто.</w:t>
      </w:r>
    </w:p>
    <w:p w:rsidR="009B028F" w:rsidRPr="006D4F53" w:rsidRDefault="009B028F" w:rsidP="009B028F">
      <w:pPr>
        <w:spacing w:after="0" w:line="360" w:lineRule="auto"/>
        <w:ind w:firstLine="567"/>
        <w:jc w:val="right"/>
        <w:rPr>
          <w:rFonts w:ascii="Times New Roman" w:hAnsi="Times New Roman" w:cs="Times New Roman"/>
          <w:sz w:val="28"/>
          <w:szCs w:val="28"/>
          <w:lang w:val="uk-UA"/>
        </w:rPr>
      </w:pPr>
      <w:r w:rsidRPr="006D4F53">
        <w:rPr>
          <w:rFonts w:ascii="Times New Roman" w:hAnsi="Times New Roman" w:cs="Times New Roman"/>
          <w:sz w:val="28"/>
          <w:szCs w:val="28"/>
          <w:lang w:val="uk-UA"/>
        </w:rPr>
        <w:lastRenderedPageBreak/>
        <w:t>Таблиця 2.1</w:t>
      </w:r>
    </w:p>
    <w:p w:rsidR="009B028F" w:rsidRPr="006D4F53" w:rsidRDefault="009B028F" w:rsidP="009B028F">
      <w:pPr>
        <w:spacing w:after="0" w:line="360" w:lineRule="auto"/>
        <w:ind w:firstLine="567"/>
        <w:jc w:val="center"/>
        <w:rPr>
          <w:rFonts w:ascii="Times New Roman" w:hAnsi="Times New Roman" w:cs="Times New Roman"/>
          <w:sz w:val="28"/>
          <w:szCs w:val="28"/>
          <w:lang w:val="uk-UA"/>
        </w:rPr>
      </w:pPr>
      <w:r w:rsidRPr="006D4F53">
        <w:rPr>
          <w:rFonts w:ascii="Times New Roman" w:hAnsi="Times New Roman" w:cs="Times New Roman"/>
          <w:sz w:val="28"/>
          <w:szCs w:val="28"/>
          <w:lang w:val="uk-UA"/>
        </w:rPr>
        <w:t>Дані про продаж лікарських засобів</w:t>
      </w:r>
    </w:p>
    <w:p w:rsidR="009B028F" w:rsidRPr="006D4F53" w:rsidRDefault="009B028F" w:rsidP="009B028F">
      <w:pPr>
        <w:spacing w:after="0" w:line="360" w:lineRule="auto"/>
        <w:ind w:firstLine="567"/>
        <w:jc w:val="center"/>
        <w:rPr>
          <w:rFonts w:ascii="Times New Roman" w:hAnsi="Times New Roman" w:cs="Times New Roman"/>
          <w:sz w:val="28"/>
          <w:szCs w:val="28"/>
          <w:lang w:val="uk-UA"/>
        </w:rPr>
      </w:pPr>
      <w:r w:rsidRPr="006D4F53">
        <w:rPr>
          <w:rFonts w:ascii="Times New Roman" w:hAnsi="Times New Roman" w:cs="Times New Roman"/>
          <w:sz w:val="28"/>
          <w:szCs w:val="28"/>
          <w:lang w:val="uk-UA"/>
        </w:rPr>
        <w:t>(січень 2019 – грудень 2020 р.)</w:t>
      </w:r>
    </w:p>
    <w:tbl>
      <w:tblPr>
        <w:tblStyle w:val="a5"/>
        <w:tblW w:w="10459" w:type="dxa"/>
        <w:tblInd w:w="-743" w:type="dxa"/>
        <w:tblLook w:val="04A0"/>
      </w:tblPr>
      <w:tblGrid>
        <w:gridCol w:w="718"/>
        <w:gridCol w:w="790"/>
        <w:gridCol w:w="808"/>
        <w:gridCol w:w="843"/>
        <w:gridCol w:w="657"/>
        <w:gridCol w:w="677"/>
        <w:gridCol w:w="1068"/>
        <w:gridCol w:w="951"/>
        <w:gridCol w:w="801"/>
        <w:gridCol w:w="806"/>
        <w:gridCol w:w="761"/>
        <w:gridCol w:w="706"/>
        <w:gridCol w:w="873"/>
      </w:tblGrid>
      <w:tr w:rsidR="000942D3" w:rsidRPr="006D4F53" w:rsidTr="000942D3">
        <w:tc>
          <w:tcPr>
            <w:tcW w:w="709" w:type="dxa"/>
          </w:tcPr>
          <w:p w:rsidR="000942D3" w:rsidRPr="006D4F53" w:rsidRDefault="000942D3" w:rsidP="00C44D31">
            <w:pPr>
              <w:jc w:val="center"/>
              <w:rPr>
                <w:rFonts w:ascii="Times New Roman" w:hAnsi="Times New Roman" w:cs="Times New Roman"/>
                <w:b/>
                <w:sz w:val="24"/>
                <w:szCs w:val="24"/>
                <w:lang w:val="uk-UA"/>
              </w:rPr>
            </w:pPr>
            <w:proofErr w:type="spellStart"/>
            <w:r w:rsidRPr="006D4F53">
              <w:rPr>
                <w:rFonts w:ascii="Times New Roman" w:hAnsi="Times New Roman" w:cs="Times New Roman"/>
                <w:b/>
                <w:sz w:val="24"/>
                <w:szCs w:val="24"/>
                <w:lang w:val="uk-UA"/>
              </w:rPr>
              <w:t>Мі-сяць</w:t>
            </w:r>
            <w:proofErr w:type="spellEnd"/>
          </w:p>
        </w:tc>
        <w:tc>
          <w:tcPr>
            <w:tcW w:w="648" w:type="dxa"/>
          </w:tcPr>
          <w:p w:rsidR="000942D3" w:rsidRPr="006D4F53" w:rsidRDefault="000942D3" w:rsidP="00C44D31">
            <w:pPr>
              <w:jc w:val="center"/>
              <w:rPr>
                <w:rFonts w:ascii="Times New Roman" w:hAnsi="Times New Roman" w:cs="Times New Roman"/>
                <w:b/>
                <w:sz w:val="24"/>
                <w:szCs w:val="24"/>
                <w:lang w:val="uk-UA"/>
              </w:rPr>
            </w:pPr>
            <w:proofErr w:type="spellStart"/>
            <w:r w:rsidRPr="006D4F53">
              <w:rPr>
                <w:rFonts w:ascii="Times New Roman" w:hAnsi="Times New Roman" w:cs="Times New Roman"/>
                <w:b/>
                <w:sz w:val="24"/>
                <w:szCs w:val="24"/>
                <w:lang w:val="uk-UA"/>
              </w:rPr>
              <w:t>Арбі-дол</w:t>
            </w:r>
            <w:proofErr w:type="spellEnd"/>
          </w:p>
        </w:tc>
        <w:tc>
          <w:tcPr>
            <w:tcW w:w="652" w:type="dxa"/>
          </w:tcPr>
          <w:p w:rsidR="000942D3" w:rsidRPr="006D4F53" w:rsidRDefault="000942D3" w:rsidP="00C44D31">
            <w:pPr>
              <w:jc w:val="center"/>
              <w:rPr>
                <w:rFonts w:ascii="Times New Roman" w:hAnsi="Times New Roman" w:cs="Times New Roman"/>
                <w:b/>
                <w:sz w:val="24"/>
                <w:szCs w:val="24"/>
                <w:lang w:val="uk-UA"/>
              </w:rPr>
            </w:pPr>
            <w:proofErr w:type="spellStart"/>
            <w:r w:rsidRPr="006D4F53">
              <w:rPr>
                <w:rFonts w:ascii="Times New Roman" w:hAnsi="Times New Roman" w:cs="Times New Roman"/>
                <w:b/>
                <w:sz w:val="24"/>
                <w:szCs w:val="24"/>
                <w:lang w:val="uk-UA"/>
              </w:rPr>
              <w:t>Есен-ціале</w:t>
            </w:r>
            <w:proofErr w:type="spellEnd"/>
          </w:p>
        </w:tc>
        <w:tc>
          <w:tcPr>
            <w:tcW w:w="933" w:type="dxa"/>
          </w:tcPr>
          <w:p w:rsidR="000942D3" w:rsidRPr="006D4F53" w:rsidRDefault="000942D3" w:rsidP="00C44D31">
            <w:pPr>
              <w:jc w:val="center"/>
              <w:rPr>
                <w:rFonts w:ascii="Times New Roman" w:hAnsi="Times New Roman" w:cs="Times New Roman"/>
                <w:b/>
                <w:sz w:val="24"/>
                <w:szCs w:val="24"/>
                <w:lang w:val="uk-UA"/>
              </w:rPr>
            </w:pPr>
            <w:proofErr w:type="spellStart"/>
            <w:r w:rsidRPr="006D4F53">
              <w:rPr>
                <w:rFonts w:ascii="Times New Roman" w:hAnsi="Times New Roman" w:cs="Times New Roman"/>
                <w:b/>
                <w:sz w:val="24"/>
                <w:szCs w:val="24"/>
                <w:lang w:val="uk-UA"/>
              </w:rPr>
              <w:t>Тера-флю</w:t>
            </w:r>
            <w:proofErr w:type="spellEnd"/>
          </w:p>
        </w:tc>
        <w:tc>
          <w:tcPr>
            <w:tcW w:w="750" w:type="dxa"/>
          </w:tcPr>
          <w:p w:rsidR="000942D3" w:rsidRPr="006D4F53" w:rsidRDefault="000942D3" w:rsidP="00C44D31">
            <w:pPr>
              <w:jc w:val="center"/>
              <w:rPr>
                <w:rFonts w:ascii="Times New Roman" w:hAnsi="Times New Roman" w:cs="Times New Roman"/>
                <w:b/>
                <w:sz w:val="24"/>
                <w:szCs w:val="24"/>
                <w:lang w:val="uk-UA"/>
              </w:rPr>
            </w:pPr>
            <w:proofErr w:type="spellStart"/>
            <w:r w:rsidRPr="006D4F53">
              <w:rPr>
                <w:rFonts w:ascii="Times New Roman" w:hAnsi="Times New Roman" w:cs="Times New Roman"/>
                <w:b/>
                <w:sz w:val="24"/>
                <w:szCs w:val="24"/>
                <w:lang w:val="uk-UA"/>
              </w:rPr>
              <w:t>Ме-зим</w:t>
            </w:r>
            <w:proofErr w:type="spellEnd"/>
          </w:p>
        </w:tc>
        <w:tc>
          <w:tcPr>
            <w:tcW w:w="538" w:type="dxa"/>
          </w:tcPr>
          <w:p w:rsidR="000942D3" w:rsidRPr="006D4F53" w:rsidRDefault="000942D3" w:rsidP="00C44D31">
            <w:pPr>
              <w:jc w:val="center"/>
              <w:rPr>
                <w:rFonts w:ascii="Times New Roman" w:hAnsi="Times New Roman" w:cs="Times New Roman"/>
                <w:b/>
                <w:sz w:val="24"/>
                <w:szCs w:val="24"/>
                <w:lang w:val="uk-UA"/>
              </w:rPr>
            </w:pPr>
            <w:proofErr w:type="spellStart"/>
            <w:r w:rsidRPr="006D4F53">
              <w:rPr>
                <w:rFonts w:ascii="Times New Roman" w:hAnsi="Times New Roman" w:cs="Times New Roman"/>
                <w:b/>
                <w:sz w:val="24"/>
                <w:szCs w:val="24"/>
                <w:lang w:val="uk-UA"/>
              </w:rPr>
              <w:t>Но-шпа</w:t>
            </w:r>
            <w:proofErr w:type="spellEnd"/>
          </w:p>
        </w:tc>
        <w:tc>
          <w:tcPr>
            <w:tcW w:w="844" w:type="dxa"/>
          </w:tcPr>
          <w:p w:rsidR="000942D3" w:rsidRPr="006D4F53" w:rsidRDefault="000942D3" w:rsidP="00C44D31">
            <w:pPr>
              <w:jc w:val="center"/>
              <w:rPr>
                <w:rFonts w:ascii="Times New Roman" w:hAnsi="Times New Roman" w:cs="Times New Roman"/>
                <w:b/>
                <w:sz w:val="24"/>
                <w:szCs w:val="24"/>
                <w:lang w:val="uk-UA"/>
              </w:rPr>
            </w:pPr>
            <w:proofErr w:type="spellStart"/>
            <w:r w:rsidRPr="006D4F53">
              <w:rPr>
                <w:rFonts w:ascii="Times New Roman" w:hAnsi="Times New Roman" w:cs="Times New Roman"/>
                <w:b/>
                <w:sz w:val="24"/>
                <w:szCs w:val="24"/>
                <w:lang w:val="uk-UA"/>
              </w:rPr>
              <w:t>Аскорб</w:t>
            </w:r>
            <w:proofErr w:type="spellEnd"/>
            <w:r w:rsidRPr="006D4F53">
              <w:rPr>
                <w:rFonts w:ascii="Times New Roman" w:hAnsi="Times New Roman" w:cs="Times New Roman"/>
                <w:b/>
                <w:sz w:val="24"/>
                <w:szCs w:val="24"/>
                <w:lang w:val="uk-UA"/>
              </w:rPr>
              <w:t xml:space="preserve">. </w:t>
            </w:r>
            <w:proofErr w:type="spellStart"/>
            <w:r w:rsidRPr="006D4F53">
              <w:rPr>
                <w:rFonts w:ascii="Times New Roman" w:hAnsi="Times New Roman" w:cs="Times New Roman"/>
                <w:b/>
                <w:sz w:val="24"/>
                <w:szCs w:val="24"/>
                <w:lang w:val="uk-UA"/>
              </w:rPr>
              <w:t>кисл</w:t>
            </w:r>
            <w:proofErr w:type="spellEnd"/>
            <w:r w:rsidRPr="006D4F53">
              <w:rPr>
                <w:rFonts w:ascii="Times New Roman" w:hAnsi="Times New Roman" w:cs="Times New Roman"/>
                <w:b/>
                <w:sz w:val="24"/>
                <w:szCs w:val="24"/>
                <w:lang w:val="uk-UA"/>
              </w:rPr>
              <w:t>.</w:t>
            </w:r>
          </w:p>
        </w:tc>
        <w:tc>
          <w:tcPr>
            <w:tcW w:w="1264" w:type="dxa"/>
          </w:tcPr>
          <w:p w:rsidR="000942D3" w:rsidRPr="006D4F53" w:rsidRDefault="000942D3" w:rsidP="00C44D31">
            <w:pPr>
              <w:jc w:val="center"/>
              <w:rPr>
                <w:rFonts w:ascii="Times New Roman" w:hAnsi="Times New Roman" w:cs="Times New Roman"/>
                <w:b/>
                <w:sz w:val="24"/>
                <w:szCs w:val="24"/>
                <w:lang w:val="uk-UA"/>
              </w:rPr>
            </w:pPr>
            <w:proofErr w:type="spellStart"/>
            <w:r w:rsidRPr="006D4F53">
              <w:rPr>
                <w:rFonts w:ascii="Times New Roman" w:hAnsi="Times New Roman" w:cs="Times New Roman"/>
                <w:b/>
                <w:sz w:val="24"/>
                <w:szCs w:val="24"/>
                <w:lang w:val="uk-UA"/>
              </w:rPr>
              <w:t>Пара-цита-мол</w:t>
            </w:r>
            <w:proofErr w:type="spellEnd"/>
          </w:p>
        </w:tc>
        <w:tc>
          <w:tcPr>
            <w:tcW w:w="1009" w:type="dxa"/>
          </w:tcPr>
          <w:p w:rsidR="000942D3" w:rsidRPr="006D4F53" w:rsidRDefault="000942D3" w:rsidP="00C44D31">
            <w:pPr>
              <w:jc w:val="center"/>
              <w:rPr>
                <w:rFonts w:ascii="Times New Roman" w:hAnsi="Times New Roman" w:cs="Times New Roman"/>
                <w:b/>
                <w:sz w:val="24"/>
                <w:szCs w:val="24"/>
                <w:lang w:val="uk-UA"/>
              </w:rPr>
            </w:pPr>
            <w:proofErr w:type="spellStart"/>
            <w:r w:rsidRPr="006D4F53">
              <w:rPr>
                <w:rFonts w:ascii="Times New Roman" w:hAnsi="Times New Roman" w:cs="Times New Roman"/>
                <w:b/>
                <w:sz w:val="24"/>
                <w:szCs w:val="24"/>
                <w:lang w:val="uk-UA"/>
              </w:rPr>
              <w:t>Цит-ра-мон</w:t>
            </w:r>
            <w:proofErr w:type="spellEnd"/>
          </w:p>
        </w:tc>
        <w:tc>
          <w:tcPr>
            <w:tcW w:w="1063" w:type="dxa"/>
          </w:tcPr>
          <w:p w:rsidR="000942D3" w:rsidRPr="006D4F53" w:rsidRDefault="000942D3" w:rsidP="00C44D31">
            <w:pPr>
              <w:jc w:val="center"/>
              <w:rPr>
                <w:rFonts w:ascii="Times New Roman" w:hAnsi="Times New Roman" w:cs="Times New Roman"/>
                <w:b/>
                <w:sz w:val="24"/>
                <w:szCs w:val="24"/>
                <w:lang w:val="uk-UA"/>
              </w:rPr>
            </w:pPr>
            <w:r w:rsidRPr="006D4F53">
              <w:rPr>
                <w:rFonts w:ascii="Times New Roman" w:hAnsi="Times New Roman" w:cs="Times New Roman"/>
                <w:b/>
                <w:sz w:val="24"/>
                <w:szCs w:val="24"/>
                <w:lang w:val="uk-UA"/>
              </w:rPr>
              <w:t>Суп-рас-тин</w:t>
            </w:r>
          </w:p>
        </w:tc>
        <w:tc>
          <w:tcPr>
            <w:tcW w:w="790" w:type="dxa"/>
          </w:tcPr>
          <w:p w:rsidR="000942D3" w:rsidRPr="006D4F53" w:rsidRDefault="000942D3" w:rsidP="00C44D31">
            <w:pPr>
              <w:jc w:val="center"/>
              <w:rPr>
                <w:rFonts w:ascii="Times New Roman" w:hAnsi="Times New Roman" w:cs="Times New Roman"/>
                <w:b/>
                <w:sz w:val="24"/>
                <w:szCs w:val="24"/>
                <w:lang w:val="uk-UA"/>
              </w:rPr>
            </w:pPr>
            <w:r w:rsidRPr="006D4F53">
              <w:rPr>
                <w:rFonts w:ascii="Times New Roman" w:hAnsi="Times New Roman" w:cs="Times New Roman"/>
                <w:b/>
                <w:sz w:val="24"/>
                <w:szCs w:val="24"/>
                <w:lang w:val="uk-UA"/>
              </w:rPr>
              <w:t xml:space="preserve">Акт. </w:t>
            </w:r>
            <w:proofErr w:type="spellStart"/>
            <w:r w:rsidRPr="006D4F53">
              <w:rPr>
                <w:rFonts w:ascii="Times New Roman" w:hAnsi="Times New Roman" w:cs="Times New Roman"/>
                <w:b/>
                <w:sz w:val="24"/>
                <w:szCs w:val="24"/>
                <w:lang w:val="uk-UA"/>
              </w:rPr>
              <w:t>Вугі-лля</w:t>
            </w:r>
            <w:proofErr w:type="spellEnd"/>
          </w:p>
        </w:tc>
        <w:tc>
          <w:tcPr>
            <w:tcW w:w="568" w:type="dxa"/>
          </w:tcPr>
          <w:p w:rsidR="000942D3" w:rsidRPr="006D4F53" w:rsidRDefault="000942D3" w:rsidP="00C44D31">
            <w:pPr>
              <w:jc w:val="center"/>
              <w:rPr>
                <w:rFonts w:ascii="Times New Roman" w:hAnsi="Times New Roman" w:cs="Times New Roman"/>
                <w:b/>
                <w:sz w:val="24"/>
                <w:szCs w:val="24"/>
                <w:lang w:val="uk-UA"/>
              </w:rPr>
            </w:pPr>
            <w:proofErr w:type="spellStart"/>
            <w:r w:rsidRPr="006D4F53">
              <w:rPr>
                <w:rFonts w:ascii="Times New Roman" w:hAnsi="Times New Roman" w:cs="Times New Roman"/>
                <w:b/>
                <w:sz w:val="24"/>
                <w:szCs w:val="24"/>
                <w:lang w:val="uk-UA"/>
              </w:rPr>
              <w:t>Лі-некс</w:t>
            </w:r>
            <w:proofErr w:type="spellEnd"/>
          </w:p>
        </w:tc>
        <w:tc>
          <w:tcPr>
            <w:tcW w:w="691" w:type="dxa"/>
          </w:tcPr>
          <w:p w:rsidR="000942D3" w:rsidRPr="006D4F53" w:rsidRDefault="000942D3" w:rsidP="00C44D31">
            <w:pPr>
              <w:jc w:val="center"/>
              <w:rPr>
                <w:rFonts w:ascii="Times New Roman" w:hAnsi="Times New Roman" w:cs="Times New Roman"/>
                <w:b/>
                <w:sz w:val="24"/>
                <w:szCs w:val="24"/>
                <w:lang w:val="uk-UA"/>
              </w:rPr>
            </w:pPr>
            <w:r w:rsidRPr="006D4F53">
              <w:rPr>
                <w:rFonts w:ascii="Times New Roman" w:hAnsi="Times New Roman" w:cs="Times New Roman"/>
                <w:b/>
                <w:sz w:val="24"/>
                <w:szCs w:val="24"/>
                <w:lang w:val="uk-UA"/>
              </w:rPr>
              <w:t>Сума-мед</w:t>
            </w:r>
          </w:p>
        </w:tc>
      </w:tr>
      <w:tr w:rsidR="000942D3" w:rsidRPr="006D4F53" w:rsidTr="000942D3">
        <w:tc>
          <w:tcPr>
            <w:tcW w:w="709" w:type="dxa"/>
          </w:tcPr>
          <w:p w:rsidR="000942D3" w:rsidRPr="006D4F53" w:rsidRDefault="000942D3" w:rsidP="00C44D31">
            <w:pPr>
              <w:jc w:val="center"/>
              <w:rPr>
                <w:rFonts w:ascii="Times New Roman" w:hAnsi="Times New Roman" w:cs="Times New Roman"/>
                <w:b/>
                <w:sz w:val="24"/>
                <w:szCs w:val="24"/>
                <w:lang w:val="uk-UA"/>
              </w:rPr>
            </w:pPr>
            <w:r w:rsidRPr="006D4F53">
              <w:rPr>
                <w:rFonts w:ascii="Times New Roman" w:hAnsi="Times New Roman" w:cs="Times New Roman"/>
                <w:b/>
                <w:sz w:val="24"/>
                <w:szCs w:val="24"/>
                <w:lang w:val="uk-UA"/>
              </w:rPr>
              <w:t>1</w:t>
            </w:r>
          </w:p>
        </w:tc>
        <w:tc>
          <w:tcPr>
            <w:tcW w:w="648" w:type="dxa"/>
          </w:tcPr>
          <w:p w:rsidR="000942D3" w:rsidRPr="006D4F53" w:rsidRDefault="000942D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27</w:t>
            </w:r>
          </w:p>
        </w:tc>
        <w:tc>
          <w:tcPr>
            <w:tcW w:w="652" w:type="dxa"/>
          </w:tcPr>
          <w:p w:rsidR="000942D3" w:rsidRPr="006D4F53" w:rsidRDefault="000942D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31</w:t>
            </w:r>
          </w:p>
        </w:tc>
        <w:tc>
          <w:tcPr>
            <w:tcW w:w="933" w:type="dxa"/>
          </w:tcPr>
          <w:p w:rsidR="000942D3" w:rsidRPr="006D4F53" w:rsidRDefault="000942D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55</w:t>
            </w:r>
          </w:p>
        </w:tc>
        <w:tc>
          <w:tcPr>
            <w:tcW w:w="750" w:type="dxa"/>
          </w:tcPr>
          <w:p w:rsidR="000942D3" w:rsidRPr="006D4F53" w:rsidRDefault="000942D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161</w:t>
            </w:r>
          </w:p>
        </w:tc>
        <w:tc>
          <w:tcPr>
            <w:tcW w:w="538" w:type="dxa"/>
          </w:tcPr>
          <w:p w:rsidR="000942D3" w:rsidRPr="006D4F53" w:rsidRDefault="000942D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63</w:t>
            </w:r>
          </w:p>
        </w:tc>
        <w:tc>
          <w:tcPr>
            <w:tcW w:w="844" w:type="dxa"/>
          </w:tcPr>
          <w:p w:rsidR="000942D3" w:rsidRPr="006D4F53" w:rsidRDefault="000942D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186</w:t>
            </w:r>
          </w:p>
        </w:tc>
        <w:tc>
          <w:tcPr>
            <w:tcW w:w="1264" w:type="dxa"/>
          </w:tcPr>
          <w:p w:rsidR="000942D3" w:rsidRPr="006D4F53" w:rsidRDefault="000942D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145</w:t>
            </w:r>
          </w:p>
        </w:tc>
        <w:tc>
          <w:tcPr>
            <w:tcW w:w="1009" w:type="dxa"/>
          </w:tcPr>
          <w:p w:rsidR="000942D3" w:rsidRPr="006D4F53" w:rsidRDefault="000942D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261</w:t>
            </w:r>
          </w:p>
        </w:tc>
        <w:tc>
          <w:tcPr>
            <w:tcW w:w="1063" w:type="dxa"/>
          </w:tcPr>
          <w:p w:rsidR="000942D3" w:rsidRPr="006D4F53" w:rsidRDefault="000942D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122</w:t>
            </w:r>
          </w:p>
        </w:tc>
        <w:tc>
          <w:tcPr>
            <w:tcW w:w="790" w:type="dxa"/>
          </w:tcPr>
          <w:p w:rsidR="000942D3" w:rsidRPr="006D4F53" w:rsidRDefault="000942D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208</w:t>
            </w:r>
          </w:p>
        </w:tc>
        <w:tc>
          <w:tcPr>
            <w:tcW w:w="568" w:type="dxa"/>
          </w:tcPr>
          <w:p w:rsidR="000942D3" w:rsidRPr="006D4F53" w:rsidRDefault="000942D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46</w:t>
            </w:r>
          </w:p>
        </w:tc>
        <w:tc>
          <w:tcPr>
            <w:tcW w:w="691" w:type="dxa"/>
          </w:tcPr>
          <w:p w:rsidR="000942D3" w:rsidRPr="006D4F53" w:rsidRDefault="000942D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13</w:t>
            </w:r>
          </w:p>
        </w:tc>
      </w:tr>
      <w:tr w:rsidR="000942D3" w:rsidRPr="006D4F53" w:rsidTr="000942D3">
        <w:tc>
          <w:tcPr>
            <w:tcW w:w="709" w:type="dxa"/>
          </w:tcPr>
          <w:p w:rsidR="000942D3" w:rsidRPr="006D4F53" w:rsidRDefault="000942D3" w:rsidP="00C44D31">
            <w:pPr>
              <w:jc w:val="center"/>
              <w:rPr>
                <w:rFonts w:ascii="Times New Roman" w:hAnsi="Times New Roman" w:cs="Times New Roman"/>
                <w:b/>
                <w:sz w:val="24"/>
                <w:szCs w:val="24"/>
                <w:lang w:val="uk-UA"/>
              </w:rPr>
            </w:pPr>
            <w:r w:rsidRPr="006D4F53">
              <w:rPr>
                <w:rFonts w:ascii="Times New Roman" w:hAnsi="Times New Roman" w:cs="Times New Roman"/>
                <w:b/>
                <w:sz w:val="24"/>
                <w:szCs w:val="24"/>
                <w:lang w:val="uk-UA"/>
              </w:rPr>
              <w:t>2</w:t>
            </w:r>
          </w:p>
        </w:tc>
        <w:tc>
          <w:tcPr>
            <w:tcW w:w="648" w:type="dxa"/>
          </w:tcPr>
          <w:p w:rsidR="000942D3" w:rsidRPr="006D4F53" w:rsidRDefault="000942D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45</w:t>
            </w:r>
          </w:p>
        </w:tc>
        <w:tc>
          <w:tcPr>
            <w:tcW w:w="652" w:type="dxa"/>
          </w:tcPr>
          <w:p w:rsidR="000942D3" w:rsidRPr="006D4F53" w:rsidRDefault="000942D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29</w:t>
            </w:r>
          </w:p>
        </w:tc>
        <w:tc>
          <w:tcPr>
            <w:tcW w:w="933" w:type="dxa"/>
          </w:tcPr>
          <w:p w:rsidR="000942D3" w:rsidRPr="006D4F53" w:rsidRDefault="000942D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72</w:t>
            </w:r>
          </w:p>
        </w:tc>
        <w:tc>
          <w:tcPr>
            <w:tcW w:w="750" w:type="dxa"/>
          </w:tcPr>
          <w:p w:rsidR="000942D3" w:rsidRPr="006D4F53" w:rsidRDefault="000942D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126</w:t>
            </w:r>
          </w:p>
        </w:tc>
        <w:tc>
          <w:tcPr>
            <w:tcW w:w="538" w:type="dxa"/>
          </w:tcPr>
          <w:p w:rsidR="000942D3" w:rsidRPr="006D4F53" w:rsidRDefault="000942D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48</w:t>
            </w:r>
          </w:p>
        </w:tc>
        <w:tc>
          <w:tcPr>
            <w:tcW w:w="844" w:type="dxa"/>
          </w:tcPr>
          <w:p w:rsidR="000942D3" w:rsidRPr="006D4F53" w:rsidRDefault="000942D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296</w:t>
            </w:r>
          </w:p>
        </w:tc>
        <w:tc>
          <w:tcPr>
            <w:tcW w:w="1264" w:type="dxa"/>
          </w:tcPr>
          <w:p w:rsidR="000942D3" w:rsidRPr="006D4F53" w:rsidRDefault="000942D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172</w:t>
            </w:r>
          </w:p>
        </w:tc>
        <w:tc>
          <w:tcPr>
            <w:tcW w:w="1009" w:type="dxa"/>
          </w:tcPr>
          <w:p w:rsidR="000942D3" w:rsidRPr="006D4F53" w:rsidRDefault="000942D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204</w:t>
            </w:r>
          </w:p>
        </w:tc>
        <w:tc>
          <w:tcPr>
            <w:tcW w:w="1063" w:type="dxa"/>
          </w:tcPr>
          <w:p w:rsidR="000942D3" w:rsidRPr="006D4F53" w:rsidRDefault="000942D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119</w:t>
            </w:r>
          </w:p>
        </w:tc>
        <w:tc>
          <w:tcPr>
            <w:tcW w:w="790" w:type="dxa"/>
          </w:tcPr>
          <w:p w:rsidR="000942D3" w:rsidRPr="006D4F53" w:rsidRDefault="000942D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142</w:t>
            </w:r>
          </w:p>
        </w:tc>
        <w:tc>
          <w:tcPr>
            <w:tcW w:w="568" w:type="dxa"/>
          </w:tcPr>
          <w:p w:rsidR="000942D3" w:rsidRPr="006D4F53" w:rsidRDefault="000942D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69</w:t>
            </w:r>
          </w:p>
        </w:tc>
        <w:tc>
          <w:tcPr>
            <w:tcW w:w="691" w:type="dxa"/>
          </w:tcPr>
          <w:p w:rsidR="000942D3" w:rsidRPr="006D4F53" w:rsidRDefault="000942D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12</w:t>
            </w:r>
          </w:p>
        </w:tc>
      </w:tr>
      <w:tr w:rsidR="000942D3" w:rsidRPr="006D4F53" w:rsidTr="000942D3">
        <w:tc>
          <w:tcPr>
            <w:tcW w:w="709" w:type="dxa"/>
          </w:tcPr>
          <w:p w:rsidR="000942D3" w:rsidRPr="006D4F53" w:rsidRDefault="000942D3" w:rsidP="00C44D31">
            <w:pPr>
              <w:jc w:val="center"/>
              <w:rPr>
                <w:rFonts w:ascii="Times New Roman" w:hAnsi="Times New Roman" w:cs="Times New Roman"/>
                <w:b/>
                <w:sz w:val="24"/>
                <w:szCs w:val="24"/>
                <w:lang w:val="uk-UA"/>
              </w:rPr>
            </w:pPr>
            <w:r w:rsidRPr="006D4F53">
              <w:rPr>
                <w:rFonts w:ascii="Times New Roman" w:hAnsi="Times New Roman" w:cs="Times New Roman"/>
                <w:b/>
                <w:sz w:val="24"/>
                <w:szCs w:val="24"/>
                <w:lang w:val="uk-UA"/>
              </w:rPr>
              <w:t>3</w:t>
            </w:r>
          </w:p>
        </w:tc>
        <w:tc>
          <w:tcPr>
            <w:tcW w:w="648" w:type="dxa"/>
          </w:tcPr>
          <w:p w:rsidR="000942D3" w:rsidRPr="006D4F53" w:rsidRDefault="000942D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39</w:t>
            </w:r>
          </w:p>
        </w:tc>
        <w:tc>
          <w:tcPr>
            <w:tcW w:w="652" w:type="dxa"/>
          </w:tcPr>
          <w:p w:rsidR="000942D3" w:rsidRPr="006D4F53" w:rsidRDefault="000942D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14</w:t>
            </w:r>
          </w:p>
        </w:tc>
        <w:tc>
          <w:tcPr>
            <w:tcW w:w="933" w:type="dxa"/>
          </w:tcPr>
          <w:p w:rsidR="000942D3" w:rsidRPr="006D4F53" w:rsidRDefault="000942D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72</w:t>
            </w:r>
          </w:p>
        </w:tc>
        <w:tc>
          <w:tcPr>
            <w:tcW w:w="750" w:type="dxa"/>
          </w:tcPr>
          <w:p w:rsidR="000942D3" w:rsidRPr="006D4F53" w:rsidRDefault="000942D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112</w:t>
            </w:r>
          </w:p>
        </w:tc>
        <w:tc>
          <w:tcPr>
            <w:tcW w:w="538" w:type="dxa"/>
          </w:tcPr>
          <w:p w:rsidR="000942D3" w:rsidRPr="006D4F53" w:rsidRDefault="000942D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57</w:t>
            </w:r>
          </w:p>
        </w:tc>
        <w:tc>
          <w:tcPr>
            <w:tcW w:w="844" w:type="dxa"/>
          </w:tcPr>
          <w:p w:rsidR="000942D3" w:rsidRPr="006D4F53" w:rsidRDefault="000942D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168</w:t>
            </w:r>
          </w:p>
        </w:tc>
        <w:tc>
          <w:tcPr>
            <w:tcW w:w="1264" w:type="dxa"/>
          </w:tcPr>
          <w:p w:rsidR="000942D3" w:rsidRPr="006D4F53" w:rsidRDefault="000942D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285</w:t>
            </w:r>
          </w:p>
        </w:tc>
        <w:tc>
          <w:tcPr>
            <w:tcW w:w="1009" w:type="dxa"/>
          </w:tcPr>
          <w:p w:rsidR="000942D3" w:rsidRPr="006D4F53" w:rsidRDefault="000942D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319</w:t>
            </w:r>
          </w:p>
        </w:tc>
        <w:tc>
          <w:tcPr>
            <w:tcW w:w="1063" w:type="dxa"/>
          </w:tcPr>
          <w:p w:rsidR="000942D3" w:rsidRPr="006D4F53" w:rsidRDefault="000942D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145</w:t>
            </w:r>
          </w:p>
        </w:tc>
        <w:tc>
          <w:tcPr>
            <w:tcW w:w="790" w:type="dxa"/>
          </w:tcPr>
          <w:p w:rsidR="000942D3" w:rsidRPr="006D4F53" w:rsidRDefault="000942D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237</w:t>
            </w:r>
          </w:p>
        </w:tc>
        <w:tc>
          <w:tcPr>
            <w:tcW w:w="568" w:type="dxa"/>
          </w:tcPr>
          <w:p w:rsidR="000942D3" w:rsidRPr="006D4F53" w:rsidRDefault="000942D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65</w:t>
            </w:r>
          </w:p>
        </w:tc>
        <w:tc>
          <w:tcPr>
            <w:tcW w:w="691" w:type="dxa"/>
          </w:tcPr>
          <w:p w:rsidR="000942D3" w:rsidRPr="006D4F53" w:rsidRDefault="000942D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13</w:t>
            </w:r>
          </w:p>
        </w:tc>
      </w:tr>
      <w:tr w:rsidR="000942D3" w:rsidRPr="006D4F53" w:rsidTr="000942D3">
        <w:tc>
          <w:tcPr>
            <w:tcW w:w="709" w:type="dxa"/>
          </w:tcPr>
          <w:p w:rsidR="000942D3" w:rsidRPr="006D4F53" w:rsidRDefault="000942D3" w:rsidP="00C44D31">
            <w:pPr>
              <w:jc w:val="center"/>
              <w:rPr>
                <w:rFonts w:ascii="Times New Roman" w:hAnsi="Times New Roman" w:cs="Times New Roman"/>
                <w:b/>
                <w:sz w:val="24"/>
                <w:szCs w:val="24"/>
                <w:lang w:val="uk-UA"/>
              </w:rPr>
            </w:pPr>
            <w:r w:rsidRPr="006D4F53">
              <w:rPr>
                <w:rFonts w:ascii="Times New Roman" w:hAnsi="Times New Roman" w:cs="Times New Roman"/>
                <w:b/>
                <w:sz w:val="24"/>
                <w:szCs w:val="24"/>
                <w:lang w:val="uk-UA"/>
              </w:rPr>
              <w:t>4</w:t>
            </w:r>
          </w:p>
        </w:tc>
        <w:tc>
          <w:tcPr>
            <w:tcW w:w="648" w:type="dxa"/>
          </w:tcPr>
          <w:p w:rsidR="000942D3" w:rsidRPr="006D4F53" w:rsidRDefault="000942D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14</w:t>
            </w:r>
          </w:p>
        </w:tc>
        <w:tc>
          <w:tcPr>
            <w:tcW w:w="652" w:type="dxa"/>
          </w:tcPr>
          <w:p w:rsidR="000942D3" w:rsidRPr="006D4F53" w:rsidRDefault="000942D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18</w:t>
            </w:r>
          </w:p>
        </w:tc>
        <w:tc>
          <w:tcPr>
            <w:tcW w:w="933" w:type="dxa"/>
          </w:tcPr>
          <w:p w:rsidR="000942D3" w:rsidRPr="006D4F53" w:rsidRDefault="000942D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37</w:t>
            </w:r>
          </w:p>
        </w:tc>
        <w:tc>
          <w:tcPr>
            <w:tcW w:w="750"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11</w:t>
            </w:r>
            <w:r w:rsidR="000942D3" w:rsidRPr="006D4F53">
              <w:rPr>
                <w:rFonts w:ascii="Times New Roman" w:hAnsi="Times New Roman" w:cs="Times New Roman"/>
                <w:sz w:val="24"/>
                <w:szCs w:val="24"/>
                <w:lang w:val="uk-UA"/>
              </w:rPr>
              <w:t>8</w:t>
            </w:r>
          </w:p>
        </w:tc>
        <w:tc>
          <w:tcPr>
            <w:tcW w:w="538"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46</w:t>
            </w:r>
          </w:p>
        </w:tc>
        <w:tc>
          <w:tcPr>
            <w:tcW w:w="844"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125</w:t>
            </w:r>
          </w:p>
        </w:tc>
        <w:tc>
          <w:tcPr>
            <w:tcW w:w="1264"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143</w:t>
            </w:r>
          </w:p>
        </w:tc>
        <w:tc>
          <w:tcPr>
            <w:tcW w:w="1009"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236</w:t>
            </w:r>
          </w:p>
        </w:tc>
        <w:tc>
          <w:tcPr>
            <w:tcW w:w="1063"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131</w:t>
            </w:r>
          </w:p>
        </w:tc>
        <w:tc>
          <w:tcPr>
            <w:tcW w:w="790"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287</w:t>
            </w:r>
          </w:p>
        </w:tc>
        <w:tc>
          <w:tcPr>
            <w:tcW w:w="568"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36</w:t>
            </w:r>
          </w:p>
        </w:tc>
        <w:tc>
          <w:tcPr>
            <w:tcW w:w="691"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17</w:t>
            </w:r>
          </w:p>
        </w:tc>
      </w:tr>
      <w:tr w:rsidR="000942D3" w:rsidRPr="006D4F53" w:rsidTr="000942D3">
        <w:tc>
          <w:tcPr>
            <w:tcW w:w="709" w:type="dxa"/>
          </w:tcPr>
          <w:p w:rsidR="000942D3" w:rsidRPr="006D4F53" w:rsidRDefault="000942D3" w:rsidP="00C44D31">
            <w:pPr>
              <w:jc w:val="center"/>
              <w:rPr>
                <w:rFonts w:ascii="Times New Roman" w:hAnsi="Times New Roman" w:cs="Times New Roman"/>
                <w:b/>
                <w:sz w:val="24"/>
                <w:szCs w:val="24"/>
                <w:lang w:val="uk-UA"/>
              </w:rPr>
            </w:pPr>
            <w:r w:rsidRPr="006D4F53">
              <w:rPr>
                <w:rFonts w:ascii="Times New Roman" w:hAnsi="Times New Roman" w:cs="Times New Roman"/>
                <w:b/>
                <w:sz w:val="24"/>
                <w:szCs w:val="24"/>
                <w:lang w:val="uk-UA"/>
              </w:rPr>
              <w:t>5</w:t>
            </w:r>
          </w:p>
        </w:tc>
        <w:tc>
          <w:tcPr>
            <w:tcW w:w="648" w:type="dxa"/>
          </w:tcPr>
          <w:p w:rsidR="000942D3" w:rsidRPr="006D4F53" w:rsidRDefault="000942D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14</w:t>
            </w:r>
          </w:p>
        </w:tc>
        <w:tc>
          <w:tcPr>
            <w:tcW w:w="652" w:type="dxa"/>
          </w:tcPr>
          <w:p w:rsidR="000942D3" w:rsidRPr="006D4F53" w:rsidRDefault="000942D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18</w:t>
            </w:r>
          </w:p>
        </w:tc>
        <w:tc>
          <w:tcPr>
            <w:tcW w:w="933"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37</w:t>
            </w:r>
          </w:p>
        </w:tc>
        <w:tc>
          <w:tcPr>
            <w:tcW w:w="750"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158</w:t>
            </w:r>
          </w:p>
        </w:tc>
        <w:tc>
          <w:tcPr>
            <w:tcW w:w="538"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52</w:t>
            </w:r>
          </w:p>
        </w:tc>
        <w:tc>
          <w:tcPr>
            <w:tcW w:w="844"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138</w:t>
            </w:r>
          </w:p>
        </w:tc>
        <w:tc>
          <w:tcPr>
            <w:tcW w:w="1264"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206</w:t>
            </w:r>
          </w:p>
        </w:tc>
        <w:tc>
          <w:tcPr>
            <w:tcW w:w="1009"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265</w:t>
            </w:r>
          </w:p>
        </w:tc>
        <w:tc>
          <w:tcPr>
            <w:tcW w:w="1063"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104</w:t>
            </w:r>
          </w:p>
        </w:tc>
        <w:tc>
          <w:tcPr>
            <w:tcW w:w="790"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275</w:t>
            </w:r>
          </w:p>
        </w:tc>
        <w:tc>
          <w:tcPr>
            <w:tcW w:w="568"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36</w:t>
            </w:r>
          </w:p>
        </w:tc>
        <w:tc>
          <w:tcPr>
            <w:tcW w:w="691"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w:t>
            </w:r>
          </w:p>
        </w:tc>
      </w:tr>
      <w:tr w:rsidR="000942D3" w:rsidRPr="006D4F53" w:rsidTr="000942D3">
        <w:tc>
          <w:tcPr>
            <w:tcW w:w="709" w:type="dxa"/>
          </w:tcPr>
          <w:p w:rsidR="000942D3" w:rsidRPr="006D4F53" w:rsidRDefault="000942D3" w:rsidP="00C44D31">
            <w:pPr>
              <w:jc w:val="center"/>
              <w:rPr>
                <w:rFonts w:ascii="Times New Roman" w:hAnsi="Times New Roman" w:cs="Times New Roman"/>
                <w:b/>
                <w:sz w:val="24"/>
                <w:szCs w:val="24"/>
                <w:lang w:val="uk-UA"/>
              </w:rPr>
            </w:pPr>
            <w:r w:rsidRPr="006D4F53">
              <w:rPr>
                <w:rFonts w:ascii="Times New Roman" w:hAnsi="Times New Roman" w:cs="Times New Roman"/>
                <w:b/>
                <w:sz w:val="24"/>
                <w:szCs w:val="24"/>
                <w:lang w:val="uk-UA"/>
              </w:rPr>
              <w:t xml:space="preserve"> 6</w:t>
            </w:r>
          </w:p>
        </w:tc>
        <w:tc>
          <w:tcPr>
            <w:tcW w:w="648" w:type="dxa"/>
          </w:tcPr>
          <w:p w:rsidR="000942D3" w:rsidRPr="006D4F53" w:rsidRDefault="000942D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w:t>
            </w:r>
          </w:p>
        </w:tc>
        <w:tc>
          <w:tcPr>
            <w:tcW w:w="652" w:type="dxa"/>
          </w:tcPr>
          <w:p w:rsidR="000942D3" w:rsidRPr="006D4F53" w:rsidRDefault="000942D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17</w:t>
            </w:r>
          </w:p>
        </w:tc>
        <w:tc>
          <w:tcPr>
            <w:tcW w:w="933"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29</w:t>
            </w:r>
          </w:p>
        </w:tc>
        <w:tc>
          <w:tcPr>
            <w:tcW w:w="750"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130</w:t>
            </w:r>
          </w:p>
        </w:tc>
        <w:tc>
          <w:tcPr>
            <w:tcW w:w="538"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41</w:t>
            </w:r>
          </w:p>
        </w:tc>
        <w:tc>
          <w:tcPr>
            <w:tcW w:w="844"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108</w:t>
            </w:r>
          </w:p>
        </w:tc>
        <w:tc>
          <w:tcPr>
            <w:tcW w:w="1264"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156</w:t>
            </w:r>
          </w:p>
        </w:tc>
        <w:tc>
          <w:tcPr>
            <w:tcW w:w="1009"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277</w:t>
            </w:r>
          </w:p>
        </w:tc>
        <w:tc>
          <w:tcPr>
            <w:tcW w:w="1063"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126</w:t>
            </w:r>
          </w:p>
        </w:tc>
        <w:tc>
          <w:tcPr>
            <w:tcW w:w="790"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263</w:t>
            </w:r>
          </w:p>
        </w:tc>
        <w:tc>
          <w:tcPr>
            <w:tcW w:w="568"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30</w:t>
            </w:r>
          </w:p>
        </w:tc>
        <w:tc>
          <w:tcPr>
            <w:tcW w:w="691"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w:t>
            </w:r>
          </w:p>
        </w:tc>
      </w:tr>
      <w:tr w:rsidR="000942D3" w:rsidRPr="006D4F53" w:rsidTr="000942D3">
        <w:tc>
          <w:tcPr>
            <w:tcW w:w="709" w:type="dxa"/>
          </w:tcPr>
          <w:p w:rsidR="000942D3" w:rsidRPr="006D4F53" w:rsidRDefault="000942D3" w:rsidP="00C44D31">
            <w:pPr>
              <w:jc w:val="center"/>
              <w:rPr>
                <w:rFonts w:ascii="Times New Roman" w:hAnsi="Times New Roman" w:cs="Times New Roman"/>
                <w:b/>
                <w:sz w:val="24"/>
                <w:szCs w:val="24"/>
                <w:lang w:val="uk-UA"/>
              </w:rPr>
            </w:pPr>
            <w:r w:rsidRPr="006D4F53">
              <w:rPr>
                <w:rFonts w:ascii="Times New Roman" w:hAnsi="Times New Roman" w:cs="Times New Roman"/>
                <w:b/>
                <w:sz w:val="24"/>
                <w:szCs w:val="24"/>
                <w:lang w:val="uk-UA"/>
              </w:rPr>
              <w:t>7</w:t>
            </w:r>
          </w:p>
        </w:tc>
        <w:tc>
          <w:tcPr>
            <w:tcW w:w="648" w:type="dxa"/>
          </w:tcPr>
          <w:p w:rsidR="000942D3" w:rsidRPr="006D4F53" w:rsidRDefault="000942D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w:t>
            </w:r>
          </w:p>
        </w:tc>
        <w:tc>
          <w:tcPr>
            <w:tcW w:w="652" w:type="dxa"/>
          </w:tcPr>
          <w:p w:rsidR="000942D3" w:rsidRPr="006D4F53" w:rsidRDefault="000942D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35</w:t>
            </w:r>
          </w:p>
        </w:tc>
        <w:tc>
          <w:tcPr>
            <w:tcW w:w="933"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15</w:t>
            </w:r>
          </w:p>
        </w:tc>
        <w:tc>
          <w:tcPr>
            <w:tcW w:w="750"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145</w:t>
            </w:r>
          </w:p>
        </w:tc>
        <w:tc>
          <w:tcPr>
            <w:tcW w:w="538"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45</w:t>
            </w:r>
          </w:p>
        </w:tc>
        <w:tc>
          <w:tcPr>
            <w:tcW w:w="844"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74</w:t>
            </w:r>
          </w:p>
        </w:tc>
        <w:tc>
          <w:tcPr>
            <w:tcW w:w="1264"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198</w:t>
            </w:r>
          </w:p>
        </w:tc>
        <w:tc>
          <w:tcPr>
            <w:tcW w:w="1009"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246</w:t>
            </w:r>
          </w:p>
        </w:tc>
        <w:tc>
          <w:tcPr>
            <w:tcW w:w="1063"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134</w:t>
            </w:r>
          </w:p>
        </w:tc>
        <w:tc>
          <w:tcPr>
            <w:tcW w:w="790"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325</w:t>
            </w:r>
          </w:p>
        </w:tc>
        <w:tc>
          <w:tcPr>
            <w:tcW w:w="568"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16</w:t>
            </w:r>
          </w:p>
        </w:tc>
        <w:tc>
          <w:tcPr>
            <w:tcW w:w="691"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9</w:t>
            </w:r>
          </w:p>
        </w:tc>
      </w:tr>
      <w:tr w:rsidR="000942D3" w:rsidRPr="006D4F53" w:rsidTr="000942D3">
        <w:tc>
          <w:tcPr>
            <w:tcW w:w="709" w:type="dxa"/>
          </w:tcPr>
          <w:p w:rsidR="000942D3" w:rsidRPr="006D4F53" w:rsidRDefault="000942D3" w:rsidP="00C44D31">
            <w:pPr>
              <w:jc w:val="center"/>
              <w:rPr>
                <w:rFonts w:ascii="Times New Roman" w:hAnsi="Times New Roman" w:cs="Times New Roman"/>
                <w:b/>
                <w:sz w:val="24"/>
                <w:szCs w:val="24"/>
                <w:lang w:val="uk-UA"/>
              </w:rPr>
            </w:pPr>
            <w:r w:rsidRPr="006D4F53">
              <w:rPr>
                <w:rFonts w:ascii="Times New Roman" w:hAnsi="Times New Roman" w:cs="Times New Roman"/>
                <w:b/>
                <w:sz w:val="24"/>
                <w:szCs w:val="24"/>
                <w:lang w:val="uk-UA"/>
              </w:rPr>
              <w:t>8</w:t>
            </w:r>
          </w:p>
        </w:tc>
        <w:tc>
          <w:tcPr>
            <w:tcW w:w="648" w:type="dxa"/>
          </w:tcPr>
          <w:p w:rsidR="000942D3" w:rsidRPr="006D4F53" w:rsidRDefault="000942D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18</w:t>
            </w:r>
          </w:p>
        </w:tc>
        <w:tc>
          <w:tcPr>
            <w:tcW w:w="652" w:type="dxa"/>
          </w:tcPr>
          <w:p w:rsidR="000942D3" w:rsidRPr="006D4F53" w:rsidRDefault="000942D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14</w:t>
            </w:r>
          </w:p>
        </w:tc>
        <w:tc>
          <w:tcPr>
            <w:tcW w:w="933"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18</w:t>
            </w:r>
          </w:p>
        </w:tc>
        <w:tc>
          <w:tcPr>
            <w:tcW w:w="750"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130</w:t>
            </w:r>
          </w:p>
        </w:tc>
        <w:tc>
          <w:tcPr>
            <w:tcW w:w="538"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37</w:t>
            </w:r>
          </w:p>
        </w:tc>
        <w:tc>
          <w:tcPr>
            <w:tcW w:w="844"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101</w:t>
            </w:r>
          </w:p>
        </w:tc>
        <w:tc>
          <w:tcPr>
            <w:tcW w:w="1264"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196</w:t>
            </w:r>
          </w:p>
        </w:tc>
        <w:tc>
          <w:tcPr>
            <w:tcW w:w="1009"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177</w:t>
            </w:r>
          </w:p>
        </w:tc>
        <w:tc>
          <w:tcPr>
            <w:tcW w:w="1063"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104</w:t>
            </w:r>
          </w:p>
        </w:tc>
        <w:tc>
          <w:tcPr>
            <w:tcW w:w="790"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440</w:t>
            </w:r>
          </w:p>
        </w:tc>
        <w:tc>
          <w:tcPr>
            <w:tcW w:w="568"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28</w:t>
            </w:r>
          </w:p>
        </w:tc>
        <w:tc>
          <w:tcPr>
            <w:tcW w:w="691"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w:t>
            </w:r>
          </w:p>
        </w:tc>
      </w:tr>
      <w:tr w:rsidR="000942D3" w:rsidRPr="006D4F53" w:rsidTr="000942D3">
        <w:tc>
          <w:tcPr>
            <w:tcW w:w="709" w:type="dxa"/>
          </w:tcPr>
          <w:p w:rsidR="000942D3" w:rsidRPr="006D4F53" w:rsidRDefault="000942D3" w:rsidP="00C44D31">
            <w:pPr>
              <w:jc w:val="center"/>
              <w:rPr>
                <w:rFonts w:ascii="Times New Roman" w:hAnsi="Times New Roman" w:cs="Times New Roman"/>
                <w:b/>
                <w:sz w:val="24"/>
                <w:szCs w:val="24"/>
                <w:lang w:val="uk-UA"/>
              </w:rPr>
            </w:pPr>
            <w:r w:rsidRPr="006D4F53">
              <w:rPr>
                <w:rFonts w:ascii="Times New Roman" w:hAnsi="Times New Roman" w:cs="Times New Roman"/>
                <w:b/>
                <w:sz w:val="24"/>
                <w:szCs w:val="24"/>
                <w:lang w:val="uk-UA"/>
              </w:rPr>
              <w:t>9</w:t>
            </w:r>
          </w:p>
        </w:tc>
        <w:tc>
          <w:tcPr>
            <w:tcW w:w="648" w:type="dxa"/>
          </w:tcPr>
          <w:p w:rsidR="000942D3" w:rsidRPr="006D4F53" w:rsidRDefault="000942D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18</w:t>
            </w:r>
          </w:p>
        </w:tc>
        <w:tc>
          <w:tcPr>
            <w:tcW w:w="652" w:type="dxa"/>
          </w:tcPr>
          <w:p w:rsidR="000942D3" w:rsidRPr="006D4F53" w:rsidRDefault="000942D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33</w:t>
            </w:r>
          </w:p>
        </w:tc>
        <w:tc>
          <w:tcPr>
            <w:tcW w:w="933"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64</w:t>
            </w:r>
          </w:p>
        </w:tc>
        <w:tc>
          <w:tcPr>
            <w:tcW w:w="750"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120</w:t>
            </w:r>
          </w:p>
        </w:tc>
        <w:tc>
          <w:tcPr>
            <w:tcW w:w="538"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49</w:t>
            </w:r>
          </w:p>
        </w:tc>
        <w:tc>
          <w:tcPr>
            <w:tcW w:w="844"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209</w:t>
            </w:r>
          </w:p>
        </w:tc>
        <w:tc>
          <w:tcPr>
            <w:tcW w:w="1264"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323</w:t>
            </w:r>
          </w:p>
        </w:tc>
        <w:tc>
          <w:tcPr>
            <w:tcW w:w="1009"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222</w:t>
            </w:r>
          </w:p>
        </w:tc>
        <w:tc>
          <w:tcPr>
            <w:tcW w:w="1063"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91</w:t>
            </w:r>
          </w:p>
        </w:tc>
        <w:tc>
          <w:tcPr>
            <w:tcW w:w="790"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332</w:t>
            </w:r>
          </w:p>
        </w:tc>
        <w:tc>
          <w:tcPr>
            <w:tcW w:w="568"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50</w:t>
            </w:r>
          </w:p>
        </w:tc>
        <w:tc>
          <w:tcPr>
            <w:tcW w:w="691"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12</w:t>
            </w:r>
          </w:p>
        </w:tc>
      </w:tr>
      <w:tr w:rsidR="000942D3" w:rsidRPr="006D4F53" w:rsidTr="000942D3">
        <w:tc>
          <w:tcPr>
            <w:tcW w:w="709" w:type="dxa"/>
          </w:tcPr>
          <w:p w:rsidR="000942D3" w:rsidRPr="006D4F53" w:rsidRDefault="000942D3" w:rsidP="00C44D31">
            <w:pPr>
              <w:jc w:val="center"/>
              <w:rPr>
                <w:rFonts w:ascii="Times New Roman" w:hAnsi="Times New Roman" w:cs="Times New Roman"/>
                <w:b/>
                <w:sz w:val="24"/>
                <w:szCs w:val="24"/>
                <w:lang w:val="uk-UA"/>
              </w:rPr>
            </w:pPr>
            <w:r w:rsidRPr="006D4F53">
              <w:rPr>
                <w:rFonts w:ascii="Times New Roman" w:hAnsi="Times New Roman" w:cs="Times New Roman"/>
                <w:b/>
                <w:sz w:val="24"/>
                <w:szCs w:val="24"/>
                <w:lang w:val="uk-UA"/>
              </w:rPr>
              <w:t>10</w:t>
            </w:r>
          </w:p>
        </w:tc>
        <w:tc>
          <w:tcPr>
            <w:tcW w:w="648" w:type="dxa"/>
          </w:tcPr>
          <w:p w:rsidR="000942D3" w:rsidRPr="006D4F53" w:rsidRDefault="000942D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16</w:t>
            </w:r>
          </w:p>
        </w:tc>
        <w:tc>
          <w:tcPr>
            <w:tcW w:w="652" w:type="dxa"/>
          </w:tcPr>
          <w:p w:rsidR="000942D3" w:rsidRPr="006D4F53" w:rsidRDefault="000942D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27</w:t>
            </w:r>
          </w:p>
        </w:tc>
        <w:tc>
          <w:tcPr>
            <w:tcW w:w="933"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49</w:t>
            </w:r>
          </w:p>
        </w:tc>
        <w:tc>
          <w:tcPr>
            <w:tcW w:w="750"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140</w:t>
            </w:r>
          </w:p>
        </w:tc>
        <w:tc>
          <w:tcPr>
            <w:tcW w:w="538"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47</w:t>
            </w:r>
          </w:p>
        </w:tc>
        <w:tc>
          <w:tcPr>
            <w:tcW w:w="844"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180</w:t>
            </w:r>
          </w:p>
        </w:tc>
        <w:tc>
          <w:tcPr>
            <w:tcW w:w="1264"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235</w:t>
            </w:r>
          </w:p>
        </w:tc>
        <w:tc>
          <w:tcPr>
            <w:tcW w:w="1009"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248</w:t>
            </w:r>
          </w:p>
        </w:tc>
        <w:tc>
          <w:tcPr>
            <w:tcW w:w="1063"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100</w:t>
            </w:r>
          </w:p>
        </w:tc>
        <w:tc>
          <w:tcPr>
            <w:tcW w:w="790"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303</w:t>
            </w:r>
          </w:p>
        </w:tc>
        <w:tc>
          <w:tcPr>
            <w:tcW w:w="568"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35</w:t>
            </w:r>
          </w:p>
        </w:tc>
        <w:tc>
          <w:tcPr>
            <w:tcW w:w="691"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19</w:t>
            </w:r>
          </w:p>
        </w:tc>
      </w:tr>
      <w:tr w:rsidR="000942D3" w:rsidRPr="006D4F53" w:rsidTr="000942D3">
        <w:tc>
          <w:tcPr>
            <w:tcW w:w="709" w:type="dxa"/>
          </w:tcPr>
          <w:p w:rsidR="000942D3" w:rsidRPr="006D4F53" w:rsidRDefault="000942D3" w:rsidP="00C44D31">
            <w:pPr>
              <w:jc w:val="center"/>
              <w:rPr>
                <w:rFonts w:ascii="Times New Roman" w:hAnsi="Times New Roman" w:cs="Times New Roman"/>
                <w:b/>
                <w:sz w:val="24"/>
                <w:szCs w:val="24"/>
                <w:lang w:val="uk-UA"/>
              </w:rPr>
            </w:pPr>
            <w:r w:rsidRPr="006D4F53">
              <w:rPr>
                <w:rFonts w:ascii="Times New Roman" w:hAnsi="Times New Roman" w:cs="Times New Roman"/>
                <w:b/>
                <w:sz w:val="24"/>
                <w:szCs w:val="24"/>
                <w:lang w:val="uk-UA"/>
              </w:rPr>
              <w:t>11</w:t>
            </w:r>
          </w:p>
        </w:tc>
        <w:tc>
          <w:tcPr>
            <w:tcW w:w="648"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20</w:t>
            </w:r>
          </w:p>
        </w:tc>
        <w:tc>
          <w:tcPr>
            <w:tcW w:w="652"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27</w:t>
            </w:r>
          </w:p>
        </w:tc>
        <w:tc>
          <w:tcPr>
            <w:tcW w:w="933"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41</w:t>
            </w:r>
          </w:p>
        </w:tc>
        <w:tc>
          <w:tcPr>
            <w:tcW w:w="750"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120</w:t>
            </w:r>
          </w:p>
        </w:tc>
        <w:tc>
          <w:tcPr>
            <w:tcW w:w="538"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54</w:t>
            </w:r>
          </w:p>
        </w:tc>
        <w:tc>
          <w:tcPr>
            <w:tcW w:w="844"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207</w:t>
            </w:r>
          </w:p>
        </w:tc>
        <w:tc>
          <w:tcPr>
            <w:tcW w:w="1264"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208</w:t>
            </w:r>
          </w:p>
        </w:tc>
        <w:tc>
          <w:tcPr>
            <w:tcW w:w="1009"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187</w:t>
            </w:r>
          </w:p>
        </w:tc>
        <w:tc>
          <w:tcPr>
            <w:tcW w:w="1063"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104</w:t>
            </w:r>
          </w:p>
        </w:tc>
        <w:tc>
          <w:tcPr>
            <w:tcW w:w="790"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229</w:t>
            </w:r>
          </w:p>
        </w:tc>
        <w:tc>
          <w:tcPr>
            <w:tcW w:w="568"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40</w:t>
            </w:r>
          </w:p>
        </w:tc>
        <w:tc>
          <w:tcPr>
            <w:tcW w:w="691"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10</w:t>
            </w:r>
          </w:p>
        </w:tc>
      </w:tr>
      <w:tr w:rsidR="000942D3" w:rsidRPr="006D4F53" w:rsidTr="000942D3">
        <w:tc>
          <w:tcPr>
            <w:tcW w:w="709" w:type="dxa"/>
          </w:tcPr>
          <w:p w:rsidR="000942D3" w:rsidRPr="006D4F53" w:rsidRDefault="000942D3" w:rsidP="00C44D31">
            <w:pPr>
              <w:jc w:val="center"/>
              <w:rPr>
                <w:rFonts w:ascii="Times New Roman" w:hAnsi="Times New Roman" w:cs="Times New Roman"/>
                <w:b/>
                <w:sz w:val="24"/>
                <w:szCs w:val="24"/>
                <w:lang w:val="uk-UA"/>
              </w:rPr>
            </w:pPr>
            <w:r w:rsidRPr="006D4F53">
              <w:rPr>
                <w:rFonts w:ascii="Times New Roman" w:hAnsi="Times New Roman" w:cs="Times New Roman"/>
                <w:b/>
                <w:sz w:val="24"/>
                <w:szCs w:val="24"/>
                <w:lang w:val="uk-UA"/>
              </w:rPr>
              <w:t>12</w:t>
            </w:r>
          </w:p>
        </w:tc>
        <w:tc>
          <w:tcPr>
            <w:tcW w:w="648"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14</w:t>
            </w:r>
          </w:p>
        </w:tc>
        <w:tc>
          <w:tcPr>
            <w:tcW w:w="652"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23</w:t>
            </w:r>
          </w:p>
        </w:tc>
        <w:tc>
          <w:tcPr>
            <w:tcW w:w="933"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59</w:t>
            </w:r>
          </w:p>
        </w:tc>
        <w:tc>
          <w:tcPr>
            <w:tcW w:w="750"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139</w:t>
            </w:r>
          </w:p>
        </w:tc>
        <w:tc>
          <w:tcPr>
            <w:tcW w:w="538"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37</w:t>
            </w:r>
          </w:p>
        </w:tc>
        <w:tc>
          <w:tcPr>
            <w:tcW w:w="844"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240</w:t>
            </w:r>
          </w:p>
        </w:tc>
        <w:tc>
          <w:tcPr>
            <w:tcW w:w="1264"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254</w:t>
            </w:r>
          </w:p>
        </w:tc>
        <w:tc>
          <w:tcPr>
            <w:tcW w:w="1009"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199</w:t>
            </w:r>
          </w:p>
        </w:tc>
        <w:tc>
          <w:tcPr>
            <w:tcW w:w="1063"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129</w:t>
            </w:r>
          </w:p>
        </w:tc>
        <w:tc>
          <w:tcPr>
            <w:tcW w:w="790"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496</w:t>
            </w:r>
          </w:p>
        </w:tc>
        <w:tc>
          <w:tcPr>
            <w:tcW w:w="568"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41</w:t>
            </w:r>
          </w:p>
        </w:tc>
        <w:tc>
          <w:tcPr>
            <w:tcW w:w="691"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17</w:t>
            </w:r>
          </w:p>
        </w:tc>
      </w:tr>
      <w:tr w:rsidR="000942D3" w:rsidRPr="006D4F53" w:rsidTr="000942D3">
        <w:tc>
          <w:tcPr>
            <w:tcW w:w="709" w:type="dxa"/>
          </w:tcPr>
          <w:p w:rsidR="000942D3" w:rsidRPr="006D4F53" w:rsidRDefault="000942D3" w:rsidP="00C44D31">
            <w:pPr>
              <w:jc w:val="center"/>
              <w:rPr>
                <w:rFonts w:ascii="Times New Roman" w:hAnsi="Times New Roman" w:cs="Times New Roman"/>
                <w:b/>
                <w:sz w:val="24"/>
                <w:szCs w:val="24"/>
                <w:lang w:val="uk-UA"/>
              </w:rPr>
            </w:pPr>
            <w:r w:rsidRPr="006D4F53">
              <w:rPr>
                <w:rFonts w:ascii="Times New Roman" w:hAnsi="Times New Roman" w:cs="Times New Roman"/>
                <w:b/>
                <w:sz w:val="24"/>
                <w:szCs w:val="24"/>
                <w:lang w:val="uk-UA"/>
              </w:rPr>
              <w:t>13</w:t>
            </w:r>
          </w:p>
        </w:tc>
        <w:tc>
          <w:tcPr>
            <w:tcW w:w="648"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26</w:t>
            </w:r>
          </w:p>
        </w:tc>
        <w:tc>
          <w:tcPr>
            <w:tcW w:w="652"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17</w:t>
            </w:r>
          </w:p>
        </w:tc>
        <w:tc>
          <w:tcPr>
            <w:tcW w:w="933"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47</w:t>
            </w:r>
          </w:p>
        </w:tc>
        <w:tc>
          <w:tcPr>
            <w:tcW w:w="750"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105</w:t>
            </w:r>
          </w:p>
        </w:tc>
        <w:tc>
          <w:tcPr>
            <w:tcW w:w="538"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41</w:t>
            </w:r>
          </w:p>
        </w:tc>
        <w:tc>
          <w:tcPr>
            <w:tcW w:w="844"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200</w:t>
            </w:r>
          </w:p>
        </w:tc>
        <w:tc>
          <w:tcPr>
            <w:tcW w:w="1264"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247</w:t>
            </w:r>
          </w:p>
        </w:tc>
        <w:tc>
          <w:tcPr>
            <w:tcW w:w="1009"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186</w:t>
            </w:r>
          </w:p>
        </w:tc>
        <w:tc>
          <w:tcPr>
            <w:tcW w:w="1063"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104</w:t>
            </w:r>
          </w:p>
        </w:tc>
        <w:tc>
          <w:tcPr>
            <w:tcW w:w="790"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268</w:t>
            </w:r>
          </w:p>
        </w:tc>
        <w:tc>
          <w:tcPr>
            <w:tcW w:w="568"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38</w:t>
            </w:r>
          </w:p>
        </w:tc>
        <w:tc>
          <w:tcPr>
            <w:tcW w:w="691"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13</w:t>
            </w:r>
          </w:p>
        </w:tc>
      </w:tr>
      <w:tr w:rsidR="000942D3" w:rsidRPr="006D4F53" w:rsidTr="000942D3">
        <w:tc>
          <w:tcPr>
            <w:tcW w:w="709" w:type="dxa"/>
          </w:tcPr>
          <w:p w:rsidR="000942D3" w:rsidRPr="006D4F53" w:rsidRDefault="000942D3" w:rsidP="00C44D31">
            <w:pPr>
              <w:jc w:val="center"/>
              <w:rPr>
                <w:rFonts w:ascii="Times New Roman" w:hAnsi="Times New Roman" w:cs="Times New Roman"/>
                <w:b/>
                <w:sz w:val="24"/>
                <w:szCs w:val="24"/>
                <w:lang w:val="uk-UA"/>
              </w:rPr>
            </w:pPr>
            <w:r w:rsidRPr="006D4F53">
              <w:rPr>
                <w:rFonts w:ascii="Times New Roman" w:hAnsi="Times New Roman" w:cs="Times New Roman"/>
                <w:b/>
                <w:sz w:val="24"/>
                <w:szCs w:val="24"/>
                <w:lang w:val="uk-UA"/>
              </w:rPr>
              <w:t>14</w:t>
            </w:r>
          </w:p>
        </w:tc>
        <w:tc>
          <w:tcPr>
            <w:tcW w:w="648"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52</w:t>
            </w:r>
          </w:p>
        </w:tc>
        <w:tc>
          <w:tcPr>
            <w:tcW w:w="652"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14</w:t>
            </w:r>
          </w:p>
        </w:tc>
        <w:tc>
          <w:tcPr>
            <w:tcW w:w="933"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88</w:t>
            </w:r>
          </w:p>
        </w:tc>
        <w:tc>
          <w:tcPr>
            <w:tcW w:w="750"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91</w:t>
            </w:r>
          </w:p>
        </w:tc>
        <w:tc>
          <w:tcPr>
            <w:tcW w:w="538"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35</w:t>
            </w:r>
          </w:p>
        </w:tc>
        <w:tc>
          <w:tcPr>
            <w:tcW w:w="844"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246</w:t>
            </w:r>
          </w:p>
        </w:tc>
        <w:tc>
          <w:tcPr>
            <w:tcW w:w="1264"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414</w:t>
            </w:r>
          </w:p>
        </w:tc>
        <w:tc>
          <w:tcPr>
            <w:tcW w:w="1009"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194</w:t>
            </w:r>
          </w:p>
        </w:tc>
        <w:tc>
          <w:tcPr>
            <w:tcW w:w="1063"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107</w:t>
            </w:r>
          </w:p>
        </w:tc>
        <w:tc>
          <w:tcPr>
            <w:tcW w:w="790"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165</w:t>
            </w:r>
          </w:p>
        </w:tc>
        <w:tc>
          <w:tcPr>
            <w:tcW w:w="568"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41</w:t>
            </w:r>
          </w:p>
        </w:tc>
        <w:tc>
          <w:tcPr>
            <w:tcW w:w="691"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13</w:t>
            </w:r>
          </w:p>
        </w:tc>
      </w:tr>
      <w:tr w:rsidR="000942D3" w:rsidRPr="006D4F53" w:rsidTr="000942D3">
        <w:tc>
          <w:tcPr>
            <w:tcW w:w="709" w:type="dxa"/>
          </w:tcPr>
          <w:p w:rsidR="000942D3" w:rsidRPr="006D4F53" w:rsidRDefault="000942D3" w:rsidP="00C44D31">
            <w:pPr>
              <w:jc w:val="center"/>
              <w:rPr>
                <w:rFonts w:ascii="Times New Roman" w:hAnsi="Times New Roman" w:cs="Times New Roman"/>
                <w:b/>
                <w:sz w:val="24"/>
                <w:szCs w:val="24"/>
                <w:lang w:val="uk-UA"/>
              </w:rPr>
            </w:pPr>
            <w:r w:rsidRPr="006D4F53">
              <w:rPr>
                <w:rFonts w:ascii="Times New Roman" w:hAnsi="Times New Roman" w:cs="Times New Roman"/>
                <w:b/>
                <w:sz w:val="24"/>
                <w:szCs w:val="24"/>
                <w:lang w:val="uk-UA"/>
              </w:rPr>
              <w:t>15</w:t>
            </w:r>
          </w:p>
        </w:tc>
        <w:tc>
          <w:tcPr>
            <w:tcW w:w="648"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18</w:t>
            </w:r>
          </w:p>
        </w:tc>
        <w:tc>
          <w:tcPr>
            <w:tcW w:w="652"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19</w:t>
            </w:r>
          </w:p>
        </w:tc>
        <w:tc>
          <w:tcPr>
            <w:tcW w:w="933"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40</w:t>
            </w:r>
          </w:p>
        </w:tc>
        <w:tc>
          <w:tcPr>
            <w:tcW w:w="750"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98</w:t>
            </w:r>
          </w:p>
        </w:tc>
        <w:tc>
          <w:tcPr>
            <w:tcW w:w="538"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37</w:t>
            </w:r>
          </w:p>
        </w:tc>
        <w:tc>
          <w:tcPr>
            <w:tcW w:w="844"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218</w:t>
            </w:r>
          </w:p>
        </w:tc>
        <w:tc>
          <w:tcPr>
            <w:tcW w:w="1264"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292</w:t>
            </w:r>
          </w:p>
        </w:tc>
        <w:tc>
          <w:tcPr>
            <w:tcW w:w="1009"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227</w:t>
            </w:r>
          </w:p>
        </w:tc>
        <w:tc>
          <w:tcPr>
            <w:tcW w:w="1063"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99</w:t>
            </w:r>
          </w:p>
        </w:tc>
        <w:tc>
          <w:tcPr>
            <w:tcW w:w="790"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197</w:t>
            </w:r>
          </w:p>
        </w:tc>
        <w:tc>
          <w:tcPr>
            <w:tcW w:w="568"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34</w:t>
            </w:r>
          </w:p>
        </w:tc>
        <w:tc>
          <w:tcPr>
            <w:tcW w:w="691"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17</w:t>
            </w:r>
          </w:p>
        </w:tc>
      </w:tr>
      <w:tr w:rsidR="000942D3" w:rsidRPr="006D4F53" w:rsidTr="000942D3">
        <w:tc>
          <w:tcPr>
            <w:tcW w:w="709" w:type="dxa"/>
          </w:tcPr>
          <w:p w:rsidR="000942D3" w:rsidRPr="006D4F53" w:rsidRDefault="000942D3" w:rsidP="00C44D31">
            <w:pPr>
              <w:jc w:val="center"/>
              <w:rPr>
                <w:rFonts w:ascii="Times New Roman" w:hAnsi="Times New Roman" w:cs="Times New Roman"/>
                <w:b/>
                <w:sz w:val="24"/>
                <w:szCs w:val="24"/>
                <w:lang w:val="uk-UA"/>
              </w:rPr>
            </w:pPr>
            <w:r w:rsidRPr="006D4F53">
              <w:rPr>
                <w:rFonts w:ascii="Times New Roman" w:hAnsi="Times New Roman" w:cs="Times New Roman"/>
                <w:b/>
                <w:sz w:val="24"/>
                <w:szCs w:val="24"/>
                <w:lang w:val="uk-UA"/>
              </w:rPr>
              <w:t>16</w:t>
            </w:r>
          </w:p>
        </w:tc>
        <w:tc>
          <w:tcPr>
            <w:tcW w:w="648"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9</w:t>
            </w:r>
          </w:p>
        </w:tc>
        <w:tc>
          <w:tcPr>
            <w:tcW w:w="652"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w:t>
            </w:r>
          </w:p>
        </w:tc>
        <w:tc>
          <w:tcPr>
            <w:tcW w:w="933"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9</w:t>
            </w:r>
          </w:p>
        </w:tc>
        <w:tc>
          <w:tcPr>
            <w:tcW w:w="750"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100</w:t>
            </w:r>
          </w:p>
        </w:tc>
        <w:tc>
          <w:tcPr>
            <w:tcW w:w="538"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33</w:t>
            </w:r>
          </w:p>
        </w:tc>
        <w:tc>
          <w:tcPr>
            <w:tcW w:w="844"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165</w:t>
            </w:r>
          </w:p>
        </w:tc>
        <w:tc>
          <w:tcPr>
            <w:tcW w:w="1264"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153</w:t>
            </w:r>
          </w:p>
        </w:tc>
        <w:tc>
          <w:tcPr>
            <w:tcW w:w="1009"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178</w:t>
            </w:r>
          </w:p>
        </w:tc>
        <w:tc>
          <w:tcPr>
            <w:tcW w:w="1063"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106</w:t>
            </w:r>
          </w:p>
        </w:tc>
        <w:tc>
          <w:tcPr>
            <w:tcW w:w="790"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272</w:t>
            </w:r>
          </w:p>
        </w:tc>
        <w:tc>
          <w:tcPr>
            <w:tcW w:w="568"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24</w:t>
            </w:r>
          </w:p>
        </w:tc>
        <w:tc>
          <w:tcPr>
            <w:tcW w:w="691"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w:t>
            </w:r>
          </w:p>
        </w:tc>
      </w:tr>
      <w:tr w:rsidR="000942D3" w:rsidRPr="006D4F53" w:rsidTr="000942D3">
        <w:tc>
          <w:tcPr>
            <w:tcW w:w="709" w:type="dxa"/>
          </w:tcPr>
          <w:p w:rsidR="000942D3" w:rsidRPr="006D4F53" w:rsidRDefault="000942D3" w:rsidP="00C44D31">
            <w:pPr>
              <w:jc w:val="center"/>
              <w:rPr>
                <w:rFonts w:ascii="Times New Roman" w:hAnsi="Times New Roman" w:cs="Times New Roman"/>
                <w:b/>
                <w:sz w:val="24"/>
                <w:szCs w:val="24"/>
                <w:lang w:val="uk-UA"/>
              </w:rPr>
            </w:pPr>
            <w:r w:rsidRPr="006D4F53">
              <w:rPr>
                <w:rFonts w:ascii="Times New Roman" w:hAnsi="Times New Roman" w:cs="Times New Roman"/>
                <w:b/>
                <w:sz w:val="24"/>
                <w:szCs w:val="24"/>
                <w:lang w:val="uk-UA"/>
              </w:rPr>
              <w:t>17</w:t>
            </w:r>
          </w:p>
        </w:tc>
        <w:tc>
          <w:tcPr>
            <w:tcW w:w="648"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w:t>
            </w:r>
          </w:p>
        </w:tc>
        <w:tc>
          <w:tcPr>
            <w:tcW w:w="652"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9</w:t>
            </w:r>
          </w:p>
        </w:tc>
        <w:tc>
          <w:tcPr>
            <w:tcW w:w="933"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10</w:t>
            </w:r>
          </w:p>
        </w:tc>
        <w:tc>
          <w:tcPr>
            <w:tcW w:w="750"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81</w:t>
            </w:r>
          </w:p>
        </w:tc>
        <w:tc>
          <w:tcPr>
            <w:tcW w:w="538"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48</w:t>
            </w:r>
          </w:p>
        </w:tc>
        <w:tc>
          <w:tcPr>
            <w:tcW w:w="844"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109</w:t>
            </w:r>
          </w:p>
        </w:tc>
        <w:tc>
          <w:tcPr>
            <w:tcW w:w="1264"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177</w:t>
            </w:r>
          </w:p>
        </w:tc>
        <w:tc>
          <w:tcPr>
            <w:tcW w:w="1009"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211</w:t>
            </w:r>
          </w:p>
        </w:tc>
        <w:tc>
          <w:tcPr>
            <w:tcW w:w="1063"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111</w:t>
            </w:r>
          </w:p>
        </w:tc>
        <w:tc>
          <w:tcPr>
            <w:tcW w:w="790"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244</w:t>
            </w:r>
          </w:p>
        </w:tc>
        <w:tc>
          <w:tcPr>
            <w:tcW w:w="568"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24</w:t>
            </w:r>
          </w:p>
        </w:tc>
        <w:tc>
          <w:tcPr>
            <w:tcW w:w="691"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w:t>
            </w:r>
          </w:p>
        </w:tc>
      </w:tr>
      <w:tr w:rsidR="000942D3" w:rsidRPr="006D4F53" w:rsidTr="000942D3">
        <w:tc>
          <w:tcPr>
            <w:tcW w:w="709" w:type="dxa"/>
          </w:tcPr>
          <w:p w:rsidR="000942D3" w:rsidRPr="006D4F53" w:rsidRDefault="000942D3" w:rsidP="00C44D31">
            <w:pPr>
              <w:jc w:val="center"/>
              <w:rPr>
                <w:rFonts w:ascii="Times New Roman" w:hAnsi="Times New Roman" w:cs="Times New Roman"/>
                <w:b/>
                <w:sz w:val="24"/>
                <w:szCs w:val="24"/>
                <w:lang w:val="uk-UA"/>
              </w:rPr>
            </w:pPr>
            <w:r w:rsidRPr="006D4F53">
              <w:rPr>
                <w:rFonts w:ascii="Times New Roman" w:hAnsi="Times New Roman" w:cs="Times New Roman"/>
                <w:b/>
                <w:sz w:val="24"/>
                <w:szCs w:val="24"/>
                <w:lang w:val="uk-UA"/>
              </w:rPr>
              <w:t>18</w:t>
            </w:r>
          </w:p>
        </w:tc>
        <w:tc>
          <w:tcPr>
            <w:tcW w:w="648"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w:t>
            </w:r>
          </w:p>
        </w:tc>
        <w:tc>
          <w:tcPr>
            <w:tcW w:w="652"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w:t>
            </w:r>
          </w:p>
        </w:tc>
        <w:tc>
          <w:tcPr>
            <w:tcW w:w="933"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12</w:t>
            </w:r>
          </w:p>
        </w:tc>
        <w:tc>
          <w:tcPr>
            <w:tcW w:w="750"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95</w:t>
            </w:r>
          </w:p>
        </w:tc>
        <w:tc>
          <w:tcPr>
            <w:tcW w:w="538"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49</w:t>
            </w:r>
          </w:p>
        </w:tc>
        <w:tc>
          <w:tcPr>
            <w:tcW w:w="844"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93</w:t>
            </w:r>
          </w:p>
        </w:tc>
        <w:tc>
          <w:tcPr>
            <w:tcW w:w="1264"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167</w:t>
            </w:r>
          </w:p>
        </w:tc>
        <w:tc>
          <w:tcPr>
            <w:tcW w:w="1009"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217</w:t>
            </w:r>
          </w:p>
        </w:tc>
        <w:tc>
          <w:tcPr>
            <w:tcW w:w="1063"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159</w:t>
            </w:r>
          </w:p>
        </w:tc>
        <w:tc>
          <w:tcPr>
            <w:tcW w:w="790"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246</w:t>
            </w:r>
          </w:p>
        </w:tc>
        <w:tc>
          <w:tcPr>
            <w:tcW w:w="568"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31</w:t>
            </w:r>
          </w:p>
        </w:tc>
        <w:tc>
          <w:tcPr>
            <w:tcW w:w="691" w:type="dxa"/>
          </w:tcPr>
          <w:p w:rsidR="000942D3" w:rsidRPr="006D4F53" w:rsidRDefault="00EF3523"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11</w:t>
            </w:r>
          </w:p>
        </w:tc>
      </w:tr>
      <w:tr w:rsidR="000942D3" w:rsidRPr="006D4F53" w:rsidTr="000942D3">
        <w:tc>
          <w:tcPr>
            <w:tcW w:w="709" w:type="dxa"/>
          </w:tcPr>
          <w:p w:rsidR="000942D3" w:rsidRPr="006D4F53" w:rsidRDefault="000942D3" w:rsidP="00C44D31">
            <w:pPr>
              <w:jc w:val="center"/>
              <w:rPr>
                <w:rFonts w:ascii="Times New Roman" w:hAnsi="Times New Roman" w:cs="Times New Roman"/>
                <w:b/>
                <w:sz w:val="24"/>
                <w:szCs w:val="24"/>
                <w:lang w:val="uk-UA"/>
              </w:rPr>
            </w:pPr>
            <w:r w:rsidRPr="006D4F53">
              <w:rPr>
                <w:rFonts w:ascii="Times New Roman" w:hAnsi="Times New Roman" w:cs="Times New Roman"/>
                <w:b/>
                <w:sz w:val="24"/>
                <w:szCs w:val="24"/>
                <w:lang w:val="uk-UA"/>
              </w:rPr>
              <w:t>19</w:t>
            </w:r>
          </w:p>
        </w:tc>
        <w:tc>
          <w:tcPr>
            <w:tcW w:w="648"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w:t>
            </w:r>
          </w:p>
        </w:tc>
        <w:tc>
          <w:tcPr>
            <w:tcW w:w="652"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15</w:t>
            </w:r>
          </w:p>
        </w:tc>
        <w:tc>
          <w:tcPr>
            <w:tcW w:w="933"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14</w:t>
            </w:r>
          </w:p>
        </w:tc>
        <w:tc>
          <w:tcPr>
            <w:tcW w:w="750"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116</w:t>
            </w:r>
          </w:p>
        </w:tc>
        <w:tc>
          <w:tcPr>
            <w:tcW w:w="538"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48</w:t>
            </w:r>
          </w:p>
        </w:tc>
        <w:tc>
          <w:tcPr>
            <w:tcW w:w="844"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70</w:t>
            </w:r>
          </w:p>
        </w:tc>
        <w:tc>
          <w:tcPr>
            <w:tcW w:w="1264"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145</w:t>
            </w:r>
          </w:p>
        </w:tc>
        <w:tc>
          <w:tcPr>
            <w:tcW w:w="1009"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195</w:t>
            </w:r>
          </w:p>
        </w:tc>
        <w:tc>
          <w:tcPr>
            <w:tcW w:w="1063"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113</w:t>
            </w:r>
          </w:p>
        </w:tc>
        <w:tc>
          <w:tcPr>
            <w:tcW w:w="790"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218</w:t>
            </w:r>
          </w:p>
        </w:tc>
        <w:tc>
          <w:tcPr>
            <w:tcW w:w="568"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48</w:t>
            </w:r>
          </w:p>
        </w:tc>
        <w:tc>
          <w:tcPr>
            <w:tcW w:w="691"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w:t>
            </w:r>
          </w:p>
        </w:tc>
      </w:tr>
      <w:tr w:rsidR="000942D3" w:rsidRPr="006D4F53" w:rsidTr="000942D3">
        <w:tc>
          <w:tcPr>
            <w:tcW w:w="709" w:type="dxa"/>
          </w:tcPr>
          <w:p w:rsidR="000942D3" w:rsidRPr="006D4F53" w:rsidRDefault="000942D3" w:rsidP="00C44D31">
            <w:pPr>
              <w:jc w:val="center"/>
              <w:rPr>
                <w:rFonts w:ascii="Times New Roman" w:hAnsi="Times New Roman" w:cs="Times New Roman"/>
                <w:b/>
                <w:sz w:val="24"/>
                <w:szCs w:val="24"/>
                <w:lang w:val="uk-UA"/>
              </w:rPr>
            </w:pPr>
            <w:r w:rsidRPr="006D4F53">
              <w:rPr>
                <w:rFonts w:ascii="Times New Roman" w:hAnsi="Times New Roman" w:cs="Times New Roman"/>
                <w:b/>
                <w:sz w:val="24"/>
                <w:szCs w:val="24"/>
                <w:lang w:val="uk-UA"/>
              </w:rPr>
              <w:t>20</w:t>
            </w:r>
          </w:p>
        </w:tc>
        <w:tc>
          <w:tcPr>
            <w:tcW w:w="648"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w:t>
            </w:r>
          </w:p>
        </w:tc>
        <w:tc>
          <w:tcPr>
            <w:tcW w:w="652"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w:t>
            </w:r>
          </w:p>
        </w:tc>
        <w:tc>
          <w:tcPr>
            <w:tcW w:w="933"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27</w:t>
            </w:r>
          </w:p>
        </w:tc>
        <w:tc>
          <w:tcPr>
            <w:tcW w:w="750"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105</w:t>
            </w:r>
          </w:p>
        </w:tc>
        <w:tc>
          <w:tcPr>
            <w:tcW w:w="538"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34</w:t>
            </w:r>
          </w:p>
        </w:tc>
        <w:tc>
          <w:tcPr>
            <w:tcW w:w="844"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91</w:t>
            </w:r>
          </w:p>
        </w:tc>
        <w:tc>
          <w:tcPr>
            <w:tcW w:w="1264"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170</w:t>
            </w:r>
          </w:p>
        </w:tc>
        <w:tc>
          <w:tcPr>
            <w:tcW w:w="1009"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194</w:t>
            </w:r>
          </w:p>
        </w:tc>
        <w:tc>
          <w:tcPr>
            <w:tcW w:w="1063"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127</w:t>
            </w:r>
          </w:p>
        </w:tc>
        <w:tc>
          <w:tcPr>
            <w:tcW w:w="790"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258</w:t>
            </w:r>
          </w:p>
        </w:tc>
        <w:tc>
          <w:tcPr>
            <w:tcW w:w="568"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59</w:t>
            </w:r>
          </w:p>
        </w:tc>
        <w:tc>
          <w:tcPr>
            <w:tcW w:w="691"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11</w:t>
            </w:r>
          </w:p>
        </w:tc>
      </w:tr>
      <w:tr w:rsidR="000942D3" w:rsidRPr="006D4F53" w:rsidTr="000942D3">
        <w:tc>
          <w:tcPr>
            <w:tcW w:w="709" w:type="dxa"/>
          </w:tcPr>
          <w:p w:rsidR="000942D3" w:rsidRPr="006D4F53" w:rsidRDefault="000942D3" w:rsidP="00C44D31">
            <w:pPr>
              <w:jc w:val="center"/>
              <w:rPr>
                <w:rFonts w:ascii="Times New Roman" w:hAnsi="Times New Roman" w:cs="Times New Roman"/>
                <w:b/>
                <w:sz w:val="24"/>
                <w:szCs w:val="24"/>
                <w:lang w:val="uk-UA"/>
              </w:rPr>
            </w:pPr>
            <w:r w:rsidRPr="006D4F53">
              <w:rPr>
                <w:rFonts w:ascii="Times New Roman" w:hAnsi="Times New Roman" w:cs="Times New Roman"/>
                <w:b/>
                <w:sz w:val="24"/>
                <w:szCs w:val="24"/>
                <w:lang w:val="uk-UA"/>
              </w:rPr>
              <w:t>21</w:t>
            </w:r>
          </w:p>
        </w:tc>
        <w:tc>
          <w:tcPr>
            <w:tcW w:w="648"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16</w:t>
            </w:r>
          </w:p>
        </w:tc>
        <w:tc>
          <w:tcPr>
            <w:tcW w:w="652"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w:t>
            </w:r>
          </w:p>
        </w:tc>
        <w:tc>
          <w:tcPr>
            <w:tcW w:w="933"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50</w:t>
            </w:r>
          </w:p>
        </w:tc>
        <w:tc>
          <w:tcPr>
            <w:tcW w:w="750"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67</w:t>
            </w:r>
          </w:p>
        </w:tc>
        <w:tc>
          <w:tcPr>
            <w:tcW w:w="538"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23</w:t>
            </w:r>
          </w:p>
        </w:tc>
        <w:tc>
          <w:tcPr>
            <w:tcW w:w="844"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223</w:t>
            </w:r>
          </w:p>
        </w:tc>
        <w:tc>
          <w:tcPr>
            <w:tcW w:w="1264"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298</w:t>
            </w:r>
          </w:p>
        </w:tc>
        <w:tc>
          <w:tcPr>
            <w:tcW w:w="1009"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179</w:t>
            </w:r>
          </w:p>
        </w:tc>
        <w:tc>
          <w:tcPr>
            <w:tcW w:w="1063"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96</w:t>
            </w:r>
          </w:p>
        </w:tc>
        <w:tc>
          <w:tcPr>
            <w:tcW w:w="790"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152</w:t>
            </w:r>
          </w:p>
        </w:tc>
        <w:tc>
          <w:tcPr>
            <w:tcW w:w="568"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41</w:t>
            </w:r>
          </w:p>
        </w:tc>
        <w:tc>
          <w:tcPr>
            <w:tcW w:w="691"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10</w:t>
            </w:r>
          </w:p>
        </w:tc>
      </w:tr>
      <w:tr w:rsidR="000942D3" w:rsidRPr="006D4F53" w:rsidTr="000942D3">
        <w:tc>
          <w:tcPr>
            <w:tcW w:w="709" w:type="dxa"/>
          </w:tcPr>
          <w:p w:rsidR="000942D3" w:rsidRPr="006D4F53" w:rsidRDefault="000942D3" w:rsidP="00C44D31">
            <w:pPr>
              <w:jc w:val="center"/>
              <w:rPr>
                <w:rFonts w:ascii="Times New Roman" w:hAnsi="Times New Roman" w:cs="Times New Roman"/>
                <w:b/>
                <w:sz w:val="24"/>
                <w:szCs w:val="24"/>
                <w:lang w:val="uk-UA"/>
              </w:rPr>
            </w:pPr>
            <w:r w:rsidRPr="006D4F53">
              <w:rPr>
                <w:rFonts w:ascii="Times New Roman" w:hAnsi="Times New Roman" w:cs="Times New Roman"/>
                <w:b/>
                <w:sz w:val="24"/>
                <w:szCs w:val="24"/>
                <w:lang w:val="uk-UA"/>
              </w:rPr>
              <w:t>22</w:t>
            </w:r>
          </w:p>
        </w:tc>
        <w:tc>
          <w:tcPr>
            <w:tcW w:w="648"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13</w:t>
            </w:r>
          </w:p>
        </w:tc>
        <w:tc>
          <w:tcPr>
            <w:tcW w:w="652"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w:t>
            </w:r>
          </w:p>
        </w:tc>
        <w:tc>
          <w:tcPr>
            <w:tcW w:w="933"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37</w:t>
            </w:r>
          </w:p>
        </w:tc>
        <w:tc>
          <w:tcPr>
            <w:tcW w:w="750"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87</w:t>
            </w:r>
          </w:p>
        </w:tc>
        <w:tc>
          <w:tcPr>
            <w:tcW w:w="538"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19</w:t>
            </w:r>
          </w:p>
        </w:tc>
        <w:tc>
          <w:tcPr>
            <w:tcW w:w="844"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186</w:t>
            </w:r>
          </w:p>
        </w:tc>
        <w:tc>
          <w:tcPr>
            <w:tcW w:w="1264"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217</w:t>
            </w:r>
          </w:p>
        </w:tc>
        <w:tc>
          <w:tcPr>
            <w:tcW w:w="1009"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146</w:t>
            </w:r>
          </w:p>
        </w:tc>
        <w:tc>
          <w:tcPr>
            <w:tcW w:w="1063"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112</w:t>
            </w:r>
          </w:p>
        </w:tc>
        <w:tc>
          <w:tcPr>
            <w:tcW w:w="790"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206</w:t>
            </w:r>
          </w:p>
        </w:tc>
        <w:tc>
          <w:tcPr>
            <w:tcW w:w="568"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57</w:t>
            </w:r>
          </w:p>
        </w:tc>
        <w:tc>
          <w:tcPr>
            <w:tcW w:w="691"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w:t>
            </w:r>
          </w:p>
        </w:tc>
      </w:tr>
      <w:tr w:rsidR="000942D3" w:rsidRPr="006D4F53" w:rsidTr="000942D3">
        <w:tc>
          <w:tcPr>
            <w:tcW w:w="709" w:type="dxa"/>
          </w:tcPr>
          <w:p w:rsidR="000942D3" w:rsidRPr="006D4F53" w:rsidRDefault="000942D3" w:rsidP="00C44D31">
            <w:pPr>
              <w:jc w:val="center"/>
              <w:rPr>
                <w:rFonts w:ascii="Times New Roman" w:hAnsi="Times New Roman" w:cs="Times New Roman"/>
                <w:b/>
                <w:sz w:val="24"/>
                <w:szCs w:val="24"/>
                <w:lang w:val="uk-UA"/>
              </w:rPr>
            </w:pPr>
            <w:r w:rsidRPr="006D4F53">
              <w:rPr>
                <w:rFonts w:ascii="Times New Roman" w:hAnsi="Times New Roman" w:cs="Times New Roman"/>
                <w:b/>
                <w:sz w:val="24"/>
                <w:szCs w:val="24"/>
                <w:lang w:val="uk-UA"/>
              </w:rPr>
              <w:t>23</w:t>
            </w:r>
          </w:p>
        </w:tc>
        <w:tc>
          <w:tcPr>
            <w:tcW w:w="648"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14</w:t>
            </w:r>
          </w:p>
        </w:tc>
        <w:tc>
          <w:tcPr>
            <w:tcW w:w="652"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10</w:t>
            </w:r>
          </w:p>
        </w:tc>
        <w:tc>
          <w:tcPr>
            <w:tcW w:w="933"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47</w:t>
            </w:r>
          </w:p>
        </w:tc>
        <w:tc>
          <w:tcPr>
            <w:tcW w:w="750"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82</w:t>
            </w:r>
          </w:p>
        </w:tc>
        <w:tc>
          <w:tcPr>
            <w:tcW w:w="538"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17</w:t>
            </w:r>
          </w:p>
        </w:tc>
        <w:tc>
          <w:tcPr>
            <w:tcW w:w="844"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217</w:t>
            </w:r>
          </w:p>
        </w:tc>
        <w:tc>
          <w:tcPr>
            <w:tcW w:w="1264"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218</w:t>
            </w:r>
          </w:p>
        </w:tc>
        <w:tc>
          <w:tcPr>
            <w:tcW w:w="1009"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157</w:t>
            </w:r>
          </w:p>
        </w:tc>
        <w:tc>
          <w:tcPr>
            <w:tcW w:w="1063"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106</w:t>
            </w:r>
          </w:p>
        </w:tc>
        <w:tc>
          <w:tcPr>
            <w:tcW w:w="790"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152</w:t>
            </w:r>
          </w:p>
        </w:tc>
        <w:tc>
          <w:tcPr>
            <w:tcW w:w="568"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84</w:t>
            </w:r>
          </w:p>
        </w:tc>
        <w:tc>
          <w:tcPr>
            <w:tcW w:w="691"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10</w:t>
            </w:r>
          </w:p>
        </w:tc>
      </w:tr>
      <w:tr w:rsidR="000942D3" w:rsidRPr="006D4F53" w:rsidTr="000942D3">
        <w:tc>
          <w:tcPr>
            <w:tcW w:w="709" w:type="dxa"/>
          </w:tcPr>
          <w:p w:rsidR="000942D3" w:rsidRPr="006D4F53" w:rsidRDefault="000942D3" w:rsidP="00C44D31">
            <w:pPr>
              <w:jc w:val="center"/>
              <w:rPr>
                <w:rFonts w:ascii="Times New Roman" w:hAnsi="Times New Roman" w:cs="Times New Roman"/>
                <w:b/>
                <w:sz w:val="24"/>
                <w:szCs w:val="24"/>
                <w:lang w:val="uk-UA"/>
              </w:rPr>
            </w:pPr>
            <w:r w:rsidRPr="006D4F53">
              <w:rPr>
                <w:rFonts w:ascii="Times New Roman" w:hAnsi="Times New Roman" w:cs="Times New Roman"/>
                <w:b/>
                <w:sz w:val="24"/>
                <w:szCs w:val="24"/>
                <w:lang w:val="uk-UA"/>
              </w:rPr>
              <w:t>24</w:t>
            </w:r>
          </w:p>
        </w:tc>
        <w:tc>
          <w:tcPr>
            <w:tcW w:w="648"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w:t>
            </w:r>
          </w:p>
        </w:tc>
        <w:tc>
          <w:tcPr>
            <w:tcW w:w="652"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17</w:t>
            </w:r>
          </w:p>
        </w:tc>
        <w:tc>
          <w:tcPr>
            <w:tcW w:w="933"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40</w:t>
            </w:r>
          </w:p>
        </w:tc>
        <w:tc>
          <w:tcPr>
            <w:tcW w:w="750"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114</w:t>
            </w:r>
          </w:p>
        </w:tc>
        <w:tc>
          <w:tcPr>
            <w:tcW w:w="538"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41</w:t>
            </w:r>
          </w:p>
        </w:tc>
        <w:tc>
          <w:tcPr>
            <w:tcW w:w="844"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168</w:t>
            </w:r>
          </w:p>
        </w:tc>
        <w:tc>
          <w:tcPr>
            <w:tcW w:w="1264"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212</w:t>
            </w:r>
          </w:p>
        </w:tc>
        <w:tc>
          <w:tcPr>
            <w:tcW w:w="1009"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214</w:t>
            </w:r>
          </w:p>
        </w:tc>
        <w:tc>
          <w:tcPr>
            <w:tcW w:w="1063"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115</w:t>
            </w:r>
          </w:p>
        </w:tc>
        <w:tc>
          <w:tcPr>
            <w:tcW w:w="790"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267</w:t>
            </w:r>
          </w:p>
        </w:tc>
        <w:tc>
          <w:tcPr>
            <w:tcW w:w="568"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42</w:t>
            </w:r>
          </w:p>
        </w:tc>
        <w:tc>
          <w:tcPr>
            <w:tcW w:w="691" w:type="dxa"/>
          </w:tcPr>
          <w:p w:rsidR="000942D3" w:rsidRPr="006D4F53" w:rsidRDefault="00C44D31" w:rsidP="00C44D3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11</w:t>
            </w:r>
          </w:p>
        </w:tc>
      </w:tr>
    </w:tbl>
    <w:p w:rsidR="009B028F" w:rsidRPr="006D4F53" w:rsidRDefault="009B028F" w:rsidP="009B028F">
      <w:pPr>
        <w:spacing w:after="0" w:line="360" w:lineRule="auto"/>
        <w:ind w:firstLine="567"/>
        <w:jc w:val="center"/>
        <w:rPr>
          <w:rFonts w:ascii="Times New Roman" w:hAnsi="Times New Roman" w:cs="Times New Roman"/>
          <w:sz w:val="28"/>
          <w:szCs w:val="28"/>
          <w:lang w:val="uk-UA"/>
        </w:rPr>
      </w:pPr>
    </w:p>
    <w:p w:rsidR="003531C0" w:rsidRPr="006D4F53" w:rsidRDefault="00C44D31" w:rsidP="003531C0">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noProof/>
          <w:sz w:val="28"/>
          <w:szCs w:val="28"/>
          <w:lang w:eastAsia="ru-RU"/>
        </w:rPr>
        <w:drawing>
          <wp:inline distT="0" distB="0" distL="0" distR="0">
            <wp:extent cx="4800600" cy="2219325"/>
            <wp:effectExtent l="19050" t="0" r="0" b="0"/>
            <wp:docPr id="30"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a:off x="0" y="0"/>
                      <a:ext cx="4800600" cy="2219325"/>
                    </a:xfrm>
                    <a:prstGeom prst="rect">
                      <a:avLst/>
                    </a:prstGeom>
                    <a:noFill/>
                    <a:ln w="9525">
                      <a:noFill/>
                      <a:miter lim="800000"/>
                      <a:headEnd/>
                      <a:tailEnd/>
                    </a:ln>
                  </pic:spPr>
                </pic:pic>
              </a:graphicData>
            </a:graphic>
          </wp:inline>
        </w:drawing>
      </w:r>
    </w:p>
    <w:p w:rsidR="007C0935" w:rsidRPr="006D4F53" w:rsidRDefault="007C0935" w:rsidP="007C0935">
      <w:pPr>
        <w:spacing w:after="0" w:line="360" w:lineRule="auto"/>
        <w:jc w:val="center"/>
        <w:rPr>
          <w:rFonts w:ascii="Times New Roman" w:hAnsi="Times New Roman" w:cs="Times New Roman"/>
          <w:sz w:val="28"/>
          <w:szCs w:val="28"/>
          <w:lang w:val="uk-UA"/>
        </w:rPr>
      </w:pPr>
      <w:r w:rsidRPr="006D4F53">
        <w:rPr>
          <w:rFonts w:ascii="Times New Roman" w:hAnsi="Times New Roman" w:cs="Times New Roman"/>
          <w:sz w:val="28"/>
          <w:szCs w:val="28"/>
          <w:lang w:val="uk-UA"/>
        </w:rPr>
        <w:t>Рис. 2.1. Тимчасові ряди продажів лікарських засобів</w:t>
      </w:r>
    </w:p>
    <w:p w:rsidR="007C0935" w:rsidRPr="006D4F53" w:rsidRDefault="007C0935" w:rsidP="007C0935">
      <w:pPr>
        <w:spacing w:after="0" w:line="360" w:lineRule="auto"/>
        <w:ind w:firstLine="567"/>
        <w:jc w:val="both"/>
        <w:rPr>
          <w:rFonts w:ascii="Times New Roman" w:hAnsi="Times New Roman" w:cs="Times New Roman"/>
          <w:sz w:val="28"/>
          <w:szCs w:val="28"/>
          <w:lang w:val="uk-UA"/>
        </w:rPr>
      </w:pPr>
    </w:p>
    <w:p w:rsidR="00C44D31" w:rsidRPr="006D4F53" w:rsidRDefault="007C0935" w:rsidP="007C0935">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lastRenderedPageBreak/>
        <w:t>Основні статистичні характеристики попиту на «арбідол», «ессенціале» та «</w:t>
      </w:r>
      <w:proofErr w:type="spellStart"/>
      <w:r w:rsidRPr="006D4F53">
        <w:rPr>
          <w:rFonts w:ascii="Times New Roman" w:hAnsi="Times New Roman" w:cs="Times New Roman"/>
          <w:sz w:val="28"/>
          <w:szCs w:val="28"/>
          <w:lang w:val="uk-UA"/>
        </w:rPr>
        <w:t>терафлю</w:t>
      </w:r>
      <w:proofErr w:type="spellEnd"/>
      <w:r w:rsidRPr="006D4F53">
        <w:rPr>
          <w:rFonts w:ascii="Times New Roman" w:hAnsi="Times New Roman" w:cs="Times New Roman"/>
          <w:sz w:val="28"/>
          <w:szCs w:val="28"/>
          <w:lang w:val="uk-UA"/>
        </w:rPr>
        <w:t>» наведені в табл. 2.2.</w:t>
      </w:r>
    </w:p>
    <w:p w:rsidR="00073E60" w:rsidRPr="006D4F53" w:rsidRDefault="00073E60" w:rsidP="00073E60">
      <w:pPr>
        <w:spacing w:after="0" w:line="360" w:lineRule="auto"/>
        <w:ind w:firstLine="567"/>
        <w:jc w:val="right"/>
        <w:rPr>
          <w:rFonts w:ascii="Times New Roman" w:hAnsi="Times New Roman" w:cs="Times New Roman"/>
          <w:sz w:val="28"/>
          <w:szCs w:val="28"/>
          <w:lang w:val="uk-UA"/>
        </w:rPr>
      </w:pPr>
      <w:r w:rsidRPr="006D4F53">
        <w:rPr>
          <w:rFonts w:ascii="Times New Roman" w:hAnsi="Times New Roman" w:cs="Times New Roman"/>
          <w:sz w:val="28"/>
          <w:szCs w:val="28"/>
          <w:lang w:val="uk-UA"/>
        </w:rPr>
        <w:t>Таблиця 2.2</w:t>
      </w:r>
    </w:p>
    <w:p w:rsidR="007C0935" w:rsidRPr="006D4F53" w:rsidRDefault="00073E60" w:rsidP="00073E60">
      <w:pPr>
        <w:spacing w:after="0" w:line="360" w:lineRule="auto"/>
        <w:jc w:val="center"/>
        <w:rPr>
          <w:rFonts w:ascii="Times New Roman" w:hAnsi="Times New Roman" w:cs="Times New Roman"/>
          <w:sz w:val="28"/>
          <w:szCs w:val="28"/>
          <w:lang w:val="uk-UA"/>
        </w:rPr>
      </w:pPr>
      <w:r w:rsidRPr="006D4F53">
        <w:rPr>
          <w:rFonts w:ascii="Times New Roman" w:hAnsi="Times New Roman" w:cs="Times New Roman"/>
          <w:sz w:val="28"/>
          <w:szCs w:val="28"/>
          <w:lang w:val="uk-UA"/>
        </w:rPr>
        <w:t>Основні статистичні характеристики попиту на ЛЗ</w:t>
      </w:r>
    </w:p>
    <w:tbl>
      <w:tblPr>
        <w:tblStyle w:val="a5"/>
        <w:tblW w:w="0" w:type="auto"/>
        <w:tblLook w:val="04A0"/>
      </w:tblPr>
      <w:tblGrid>
        <w:gridCol w:w="2352"/>
        <w:gridCol w:w="2253"/>
        <w:gridCol w:w="2275"/>
        <w:gridCol w:w="2267"/>
      </w:tblGrid>
      <w:tr w:rsidR="00073E60" w:rsidRPr="006D4F53" w:rsidTr="00073E60">
        <w:tc>
          <w:tcPr>
            <w:tcW w:w="2392" w:type="dxa"/>
          </w:tcPr>
          <w:p w:rsidR="00073E60" w:rsidRPr="006D4F53" w:rsidRDefault="00073E60" w:rsidP="00073E60">
            <w:pPr>
              <w:jc w:val="center"/>
              <w:rPr>
                <w:rFonts w:ascii="Times New Roman" w:hAnsi="Times New Roman" w:cs="Times New Roman"/>
                <w:b/>
                <w:sz w:val="24"/>
                <w:szCs w:val="24"/>
                <w:lang w:val="uk-UA"/>
              </w:rPr>
            </w:pPr>
            <w:r w:rsidRPr="006D4F53">
              <w:rPr>
                <w:rFonts w:ascii="Times New Roman" w:hAnsi="Times New Roman" w:cs="Times New Roman"/>
                <w:b/>
                <w:sz w:val="24"/>
                <w:szCs w:val="24"/>
                <w:lang w:val="uk-UA"/>
              </w:rPr>
              <w:t>Характеристика</w:t>
            </w:r>
          </w:p>
        </w:tc>
        <w:tc>
          <w:tcPr>
            <w:tcW w:w="2393" w:type="dxa"/>
          </w:tcPr>
          <w:p w:rsidR="00073E60" w:rsidRPr="006D4F53" w:rsidRDefault="00073E60" w:rsidP="00073E60">
            <w:pPr>
              <w:jc w:val="center"/>
              <w:rPr>
                <w:rFonts w:ascii="Times New Roman" w:hAnsi="Times New Roman" w:cs="Times New Roman"/>
                <w:b/>
                <w:sz w:val="24"/>
                <w:szCs w:val="24"/>
                <w:lang w:val="uk-UA"/>
              </w:rPr>
            </w:pPr>
            <w:r w:rsidRPr="006D4F53">
              <w:rPr>
                <w:rFonts w:ascii="Times New Roman" w:hAnsi="Times New Roman" w:cs="Times New Roman"/>
                <w:b/>
                <w:sz w:val="24"/>
                <w:szCs w:val="24"/>
                <w:lang w:val="uk-UA"/>
              </w:rPr>
              <w:t>Арбідол</w:t>
            </w:r>
          </w:p>
        </w:tc>
        <w:tc>
          <w:tcPr>
            <w:tcW w:w="2393" w:type="dxa"/>
          </w:tcPr>
          <w:p w:rsidR="00073E60" w:rsidRPr="006D4F53" w:rsidRDefault="00073E60" w:rsidP="00073E60">
            <w:pPr>
              <w:jc w:val="center"/>
              <w:rPr>
                <w:rFonts w:ascii="Times New Roman" w:hAnsi="Times New Roman" w:cs="Times New Roman"/>
                <w:b/>
                <w:sz w:val="24"/>
                <w:szCs w:val="24"/>
                <w:lang w:val="uk-UA"/>
              </w:rPr>
            </w:pPr>
            <w:proofErr w:type="spellStart"/>
            <w:r w:rsidRPr="006D4F53">
              <w:rPr>
                <w:rFonts w:ascii="Times New Roman" w:hAnsi="Times New Roman" w:cs="Times New Roman"/>
                <w:b/>
                <w:sz w:val="24"/>
                <w:szCs w:val="24"/>
                <w:lang w:val="uk-UA"/>
              </w:rPr>
              <w:t>Есенціале</w:t>
            </w:r>
            <w:proofErr w:type="spellEnd"/>
          </w:p>
        </w:tc>
        <w:tc>
          <w:tcPr>
            <w:tcW w:w="2393" w:type="dxa"/>
          </w:tcPr>
          <w:p w:rsidR="00073E60" w:rsidRPr="006D4F53" w:rsidRDefault="00073E60" w:rsidP="00073E60">
            <w:pPr>
              <w:jc w:val="center"/>
              <w:rPr>
                <w:rFonts w:ascii="Times New Roman" w:hAnsi="Times New Roman" w:cs="Times New Roman"/>
                <w:b/>
                <w:sz w:val="24"/>
                <w:szCs w:val="24"/>
                <w:lang w:val="uk-UA"/>
              </w:rPr>
            </w:pPr>
            <w:proofErr w:type="spellStart"/>
            <w:r w:rsidRPr="006D4F53">
              <w:rPr>
                <w:rFonts w:ascii="Times New Roman" w:hAnsi="Times New Roman" w:cs="Times New Roman"/>
                <w:b/>
                <w:sz w:val="24"/>
                <w:szCs w:val="24"/>
                <w:lang w:val="uk-UA"/>
              </w:rPr>
              <w:t>Терафлю</w:t>
            </w:r>
            <w:proofErr w:type="spellEnd"/>
          </w:p>
        </w:tc>
      </w:tr>
      <w:tr w:rsidR="00073E60" w:rsidRPr="006D4F53" w:rsidTr="00073E60">
        <w:tc>
          <w:tcPr>
            <w:tcW w:w="2392" w:type="dxa"/>
          </w:tcPr>
          <w:p w:rsidR="00073E60" w:rsidRPr="006D4F53" w:rsidRDefault="00F95113" w:rsidP="00073E6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Середнє</w:t>
            </w:r>
          </w:p>
        </w:tc>
        <w:tc>
          <w:tcPr>
            <w:tcW w:w="2393" w:type="dxa"/>
          </w:tcPr>
          <w:p w:rsidR="00073E60" w:rsidRPr="006D4F53" w:rsidRDefault="00F95113" w:rsidP="00073E6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17,65</w:t>
            </w:r>
          </w:p>
        </w:tc>
        <w:tc>
          <w:tcPr>
            <w:tcW w:w="2393" w:type="dxa"/>
          </w:tcPr>
          <w:p w:rsidR="00073E60" w:rsidRPr="006D4F53" w:rsidRDefault="00F95113" w:rsidP="00073E6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17,47</w:t>
            </w:r>
          </w:p>
        </w:tc>
        <w:tc>
          <w:tcPr>
            <w:tcW w:w="2393" w:type="dxa"/>
          </w:tcPr>
          <w:p w:rsidR="00073E60" w:rsidRPr="006D4F53" w:rsidRDefault="00F95113" w:rsidP="00073E6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40,39</w:t>
            </w:r>
          </w:p>
        </w:tc>
      </w:tr>
      <w:tr w:rsidR="00073E60" w:rsidRPr="006D4F53" w:rsidTr="00073E60">
        <w:tc>
          <w:tcPr>
            <w:tcW w:w="2392" w:type="dxa"/>
          </w:tcPr>
          <w:p w:rsidR="00073E60" w:rsidRPr="006D4F53" w:rsidRDefault="00F95113" w:rsidP="00073E6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Стандартна помилка</w:t>
            </w:r>
          </w:p>
        </w:tc>
        <w:tc>
          <w:tcPr>
            <w:tcW w:w="2393" w:type="dxa"/>
          </w:tcPr>
          <w:p w:rsidR="00073E60" w:rsidRPr="006D4F53" w:rsidRDefault="00F95113" w:rsidP="00073E6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2,66</w:t>
            </w:r>
          </w:p>
        </w:tc>
        <w:tc>
          <w:tcPr>
            <w:tcW w:w="2393" w:type="dxa"/>
          </w:tcPr>
          <w:p w:rsidR="00073E60" w:rsidRPr="006D4F53" w:rsidRDefault="00F95113" w:rsidP="00073E6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1,92</w:t>
            </w:r>
          </w:p>
        </w:tc>
        <w:tc>
          <w:tcPr>
            <w:tcW w:w="2393" w:type="dxa"/>
          </w:tcPr>
          <w:p w:rsidR="00073E60" w:rsidRPr="006D4F53" w:rsidRDefault="00F95113" w:rsidP="00073E6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4,56</w:t>
            </w:r>
          </w:p>
        </w:tc>
      </w:tr>
      <w:tr w:rsidR="00F95113" w:rsidRPr="006D4F53" w:rsidTr="00073E60">
        <w:tc>
          <w:tcPr>
            <w:tcW w:w="2392" w:type="dxa"/>
          </w:tcPr>
          <w:p w:rsidR="00F95113" w:rsidRPr="006D4F53" w:rsidRDefault="00F95113" w:rsidP="00073E6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Медіана</w:t>
            </w:r>
          </w:p>
        </w:tc>
        <w:tc>
          <w:tcPr>
            <w:tcW w:w="2393" w:type="dxa"/>
          </w:tcPr>
          <w:p w:rsidR="00F95113" w:rsidRPr="006D4F53" w:rsidRDefault="00F95113" w:rsidP="00073E6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14</w:t>
            </w:r>
          </w:p>
        </w:tc>
        <w:tc>
          <w:tcPr>
            <w:tcW w:w="2393" w:type="dxa"/>
          </w:tcPr>
          <w:p w:rsidR="00F95113" w:rsidRPr="006D4F53" w:rsidRDefault="00F95113" w:rsidP="00073E6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17</w:t>
            </w:r>
          </w:p>
        </w:tc>
        <w:tc>
          <w:tcPr>
            <w:tcW w:w="2393" w:type="dxa"/>
          </w:tcPr>
          <w:p w:rsidR="00F95113" w:rsidRPr="006D4F53" w:rsidRDefault="00F95113" w:rsidP="00073E6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40</w:t>
            </w:r>
          </w:p>
        </w:tc>
      </w:tr>
      <w:tr w:rsidR="00F95113" w:rsidRPr="006D4F53" w:rsidTr="00073E60">
        <w:tc>
          <w:tcPr>
            <w:tcW w:w="2392" w:type="dxa"/>
          </w:tcPr>
          <w:p w:rsidR="00F95113" w:rsidRPr="006D4F53" w:rsidRDefault="00F95113" w:rsidP="00073E6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Мода</w:t>
            </w:r>
          </w:p>
        </w:tc>
        <w:tc>
          <w:tcPr>
            <w:tcW w:w="2393" w:type="dxa"/>
          </w:tcPr>
          <w:p w:rsidR="00F95113" w:rsidRPr="006D4F53" w:rsidRDefault="00F95113" w:rsidP="00073E6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14</w:t>
            </w:r>
          </w:p>
        </w:tc>
        <w:tc>
          <w:tcPr>
            <w:tcW w:w="2393" w:type="dxa"/>
          </w:tcPr>
          <w:p w:rsidR="00F95113" w:rsidRPr="006D4F53" w:rsidRDefault="00F95113" w:rsidP="00073E6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14</w:t>
            </w:r>
          </w:p>
        </w:tc>
        <w:tc>
          <w:tcPr>
            <w:tcW w:w="2393" w:type="dxa"/>
          </w:tcPr>
          <w:p w:rsidR="00F95113" w:rsidRPr="006D4F53" w:rsidRDefault="00F95113" w:rsidP="00073E6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37</w:t>
            </w:r>
          </w:p>
        </w:tc>
      </w:tr>
      <w:tr w:rsidR="00F95113" w:rsidRPr="006D4F53" w:rsidTr="00073E60">
        <w:tc>
          <w:tcPr>
            <w:tcW w:w="2392" w:type="dxa"/>
          </w:tcPr>
          <w:p w:rsidR="00F95113" w:rsidRPr="006D4F53" w:rsidRDefault="00F95113" w:rsidP="00073E6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Стандартне відхилення</w:t>
            </w:r>
          </w:p>
        </w:tc>
        <w:tc>
          <w:tcPr>
            <w:tcW w:w="2393" w:type="dxa"/>
          </w:tcPr>
          <w:p w:rsidR="00F95113" w:rsidRPr="006D4F53" w:rsidRDefault="00F95113" w:rsidP="00073E6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12,80</w:t>
            </w:r>
          </w:p>
        </w:tc>
        <w:tc>
          <w:tcPr>
            <w:tcW w:w="2393" w:type="dxa"/>
          </w:tcPr>
          <w:p w:rsidR="00F95113" w:rsidRPr="006D4F53" w:rsidRDefault="00F95113" w:rsidP="00073E6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9,22</w:t>
            </w:r>
          </w:p>
        </w:tc>
        <w:tc>
          <w:tcPr>
            <w:tcW w:w="2393" w:type="dxa"/>
          </w:tcPr>
          <w:p w:rsidR="00F95113" w:rsidRPr="006D4F53" w:rsidRDefault="00F95113" w:rsidP="00073E6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21,88</w:t>
            </w:r>
          </w:p>
        </w:tc>
      </w:tr>
      <w:tr w:rsidR="00F95113" w:rsidRPr="006D4F53" w:rsidTr="00073E60">
        <w:tc>
          <w:tcPr>
            <w:tcW w:w="2392" w:type="dxa"/>
          </w:tcPr>
          <w:p w:rsidR="00F95113" w:rsidRPr="006D4F53" w:rsidRDefault="004844E6" w:rsidP="00073E6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Дисперсія вибірки</w:t>
            </w:r>
          </w:p>
        </w:tc>
        <w:tc>
          <w:tcPr>
            <w:tcW w:w="2393" w:type="dxa"/>
          </w:tcPr>
          <w:p w:rsidR="00F95113" w:rsidRPr="006D4F53" w:rsidRDefault="004844E6" w:rsidP="00073E6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163,96</w:t>
            </w:r>
          </w:p>
        </w:tc>
        <w:tc>
          <w:tcPr>
            <w:tcW w:w="2393" w:type="dxa"/>
          </w:tcPr>
          <w:p w:rsidR="00F95113" w:rsidRPr="006D4F53" w:rsidRDefault="004844E6" w:rsidP="00073E6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85,16</w:t>
            </w:r>
          </w:p>
        </w:tc>
        <w:tc>
          <w:tcPr>
            <w:tcW w:w="2393" w:type="dxa"/>
          </w:tcPr>
          <w:p w:rsidR="00F95113" w:rsidRPr="006D4F53" w:rsidRDefault="004844E6" w:rsidP="00073E6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478,97</w:t>
            </w:r>
          </w:p>
        </w:tc>
      </w:tr>
      <w:tr w:rsidR="00F95113" w:rsidRPr="006D4F53" w:rsidTr="00073E60">
        <w:tc>
          <w:tcPr>
            <w:tcW w:w="2392" w:type="dxa"/>
          </w:tcPr>
          <w:p w:rsidR="00F95113" w:rsidRPr="006D4F53" w:rsidRDefault="004844E6" w:rsidP="00073E6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Ексцес</w:t>
            </w:r>
          </w:p>
        </w:tc>
        <w:tc>
          <w:tcPr>
            <w:tcW w:w="2393" w:type="dxa"/>
          </w:tcPr>
          <w:p w:rsidR="00F95113" w:rsidRPr="006D4F53" w:rsidRDefault="004844E6" w:rsidP="00073E6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1,71</w:t>
            </w:r>
          </w:p>
        </w:tc>
        <w:tc>
          <w:tcPr>
            <w:tcW w:w="2393" w:type="dxa"/>
          </w:tcPr>
          <w:p w:rsidR="00F95113" w:rsidRPr="006D4F53" w:rsidRDefault="004844E6" w:rsidP="00073E6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-0,87</w:t>
            </w:r>
          </w:p>
        </w:tc>
        <w:tc>
          <w:tcPr>
            <w:tcW w:w="2393" w:type="dxa"/>
          </w:tcPr>
          <w:p w:rsidR="00F95113" w:rsidRPr="006D4F53" w:rsidRDefault="004844E6" w:rsidP="00073E6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-0,51</w:t>
            </w:r>
          </w:p>
        </w:tc>
      </w:tr>
      <w:tr w:rsidR="00F95113" w:rsidRPr="006D4F53" w:rsidTr="00073E60">
        <w:tc>
          <w:tcPr>
            <w:tcW w:w="2392" w:type="dxa"/>
          </w:tcPr>
          <w:p w:rsidR="00F95113" w:rsidRPr="006D4F53" w:rsidRDefault="004844E6" w:rsidP="00073E6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Асиметричність</w:t>
            </w:r>
          </w:p>
        </w:tc>
        <w:tc>
          <w:tcPr>
            <w:tcW w:w="2393" w:type="dxa"/>
          </w:tcPr>
          <w:p w:rsidR="00F95113" w:rsidRPr="006D4F53" w:rsidRDefault="004844E6" w:rsidP="00073E6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1,41</w:t>
            </w:r>
          </w:p>
        </w:tc>
        <w:tc>
          <w:tcPr>
            <w:tcW w:w="2393" w:type="dxa"/>
          </w:tcPr>
          <w:p w:rsidR="00F95113" w:rsidRPr="006D4F53" w:rsidRDefault="004844E6" w:rsidP="00073E6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0,42</w:t>
            </w:r>
          </w:p>
        </w:tc>
        <w:tc>
          <w:tcPr>
            <w:tcW w:w="2393" w:type="dxa"/>
          </w:tcPr>
          <w:p w:rsidR="00F95113" w:rsidRPr="006D4F53" w:rsidRDefault="004844E6" w:rsidP="00073E6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0,30</w:t>
            </w:r>
          </w:p>
        </w:tc>
      </w:tr>
      <w:tr w:rsidR="004844E6" w:rsidRPr="006D4F53" w:rsidTr="00073E60">
        <w:tc>
          <w:tcPr>
            <w:tcW w:w="2392" w:type="dxa"/>
          </w:tcPr>
          <w:p w:rsidR="004844E6" w:rsidRPr="006D4F53" w:rsidRDefault="004844E6" w:rsidP="00073E6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Інтервал</w:t>
            </w:r>
          </w:p>
        </w:tc>
        <w:tc>
          <w:tcPr>
            <w:tcW w:w="2393" w:type="dxa"/>
          </w:tcPr>
          <w:p w:rsidR="004844E6" w:rsidRPr="006D4F53" w:rsidRDefault="004844E6" w:rsidP="00073E6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50</w:t>
            </w:r>
          </w:p>
        </w:tc>
        <w:tc>
          <w:tcPr>
            <w:tcW w:w="2393" w:type="dxa"/>
          </w:tcPr>
          <w:p w:rsidR="004844E6" w:rsidRPr="006D4F53" w:rsidRDefault="004844E6" w:rsidP="00073E6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71</w:t>
            </w:r>
          </w:p>
        </w:tc>
        <w:tc>
          <w:tcPr>
            <w:tcW w:w="2393" w:type="dxa"/>
          </w:tcPr>
          <w:p w:rsidR="004844E6" w:rsidRPr="006D4F53" w:rsidRDefault="004844E6" w:rsidP="00073E6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39</w:t>
            </w:r>
          </w:p>
        </w:tc>
      </w:tr>
      <w:tr w:rsidR="004844E6" w:rsidRPr="006D4F53" w:rsidTr="00073E60">
        <w:tc>
          <w:tcPr>
            <w:tcW w:w="2392" w:type="dxa"/>
          </w:tcPr>
          <w:p w:rsidR="004844E6" w:rsidRPr="006D4F53" w:rsidRDefault="004844E6" w:rsidP="00073E6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Мінімум</w:t>
            </w:r>
          </w:p>
        </w:tc>
        <w:tc>
          <w:tcPr>
            <w:tcW w:w="2393" w:type="dxa"/>
          </w:tcPr>
          <w:p w:rsidR="004844E6" w:rsidRPr="006D4F53" w:rsidRDefault="004844E6" w:rsidP="00073E6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w:t>
            </w:r>
          </w:p>
        </w:tc>
        <w:tc>
          <w:tcPr>
            <w:tcW w:w="2393" w:type="dxa"/>
          </w:tcPr>
          <w:p w:rsidR="004844E6" w:rsidRPr="006D4F53" w:rsidRDefault="004844E6" w:rsidP="00073E6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w:t>
            </w:r>
          </w:p>
        </w:tc>
        <w:tc>
          <w:tcPr>
            <w:tcW w:w="2393" w:type="dxa"/>
          </w:tcPr>
          <w:p w:rsidR="004844E6" w:rsidRPr="006D4F53" w:rsidRDefault="004844E6" w:rsidP="00073E6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9</w:t>
            </w:r>
          </w:p>
        </w:tc>
      </w:tr>
      <w:tr w:rsidR="004844E6" w:rsidRPr="006D4F53" w:rsidTr="00073E60">
        <w:tc>
          <w:tcPr>
            <w:tcW w:w="2392" w:type="dxa"/>
          </w:tcPr>
          <w:p w:rsidR="004844E6" w:rsidRPr="006D4F53" w:rsidRDefault="004844E6" w:rsidP="00073E6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Максимум</w:t>
            </w:r>
          </w:p>
        </w:tc>
        <w:tc>
          <w:tcPr>
            <w:tcW w:w="2393" w:type="dxa"/>
          </w:tcPr>
          <w:p w:rsidR="004844E6" w:rsidRPr="006D4F53" w:rsidRDefault="004844E6" w:rsidP="00073E6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52</w:t>
            </w:r>
          </w:p>
        </w:tc>
        <w:tc>
          <w:tcPr>
            <w:tcW w:w="2393" w:type="dxa"/>
          </w:tcPr>
          <w:p w:rsidR="004844E6" w:rsidRPr="006D4F53" w:rsidRDefault="004844E6" w:rsidP="00073E6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35</w:t>
            </w:r>
          </w:p>
        </w:tc>
        <w:tc>
          <w:tcPr>
            <w:tcW w:w="2393" w:type="dxa"/>
          </w:tcPr>
          <w:p w:rsidR="004844E6" w:rsidRPr="006D4F53" w:rsidRDefault="004844E6" w:rsidP="00073E6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88</w:t>
            </w:r>
          </w:p>
        </w:tc>
      </w:tr>
    </w:tbl>
    <w:p w:rsidR="00073E60" w:rsidRPr="006D4F53" w:rsidRDefault="00073E60" w:rsidP="00073E60">
      <w:pPr>
        <w:spacing w:after="0" w:line="360" w:lineRule="auto"/>
        <w:jc w:val="center"/>
        <w:rPr>
          <w:rFonts w:ascii="Times New Roman" w:hAnsi="Times New Roman" w:cs="Times New Roman"/>
          <w:sz w:val="28"/>
          <w:szCs w:val="28"/>
          <w:lang w:val="uk-UA"/>
        </w:rPr>
      </w:pPr>
    </w:p>
    <w:p w:rsidR="004844E6" w:rsidRPr="006D4F53" w:rsidRDefault="004844E6" w:rsidP="004844E6">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Як правило, постулюється один із добре відомих видів розподілу ймовірностей, і далі перевіряється гіпотеза про відповідність вибіркового розподілу даному розподілу [1, 19, 59].</w:t>
      </w:r>
    </w:p>
    <w:p w:rsidR="004844E6" w:rsidRPr="006D4F53" w:rsidRDefault="004844E6" w:rsidP="004844E6">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Приймемо гіпотезу, що попит на зазначені ліки підпорядкований:</w:t>
      </w:r>
    </w:p>
    <w:p w:rsidR="004844E6" w:rsidRPr="006D4F53" w:rsidRDefault="004844E6" w:rsidP="004844E6">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а) закону Пуассона;</w:t>
      </w:r>
    </w:p>
    <w:p w:rsidR="004844E6" w:rsidRPr="006D4F53" w:rsidRDefault="004844E6" w:rsidP="004844E6">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б) нормальному закону розподілу.</w:t>
      </w:r>
    </w:p>
    <w:p w:rsidR="004844E6" w:rsidRPr="006D4F53" w:rsidRDefault="004844E6" w:rsidP="004844E6">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Закон Пуассона виявився справедливим для багатьох випадків: для розподілу числа новонароджених, які з'являються в пологовому будинку за добу, числа заявок на товари роздрібної торгівлі, а також для багатьох інших випадків, коли ймовірність появи події не залежить від подій, щ</w:t>
      </w:r>
      <w:r w:rsidR="004136FF">
        <w:rPr>
          <w:rFonts w:ascii="Times New Roman" w:hAnsi="Times New Roman" w:cs="Times New Roman"/>
          <w:sz w:val="28"/>
          <w:szCs w:val="28"/>
          <w:lang w:val="uk-UA"/>
        </w:rPr>
        <w:t>о відбувалися раніше [11, 55</w:t>
      </w:r>
      <w:r w:rsidRPr="006D4F53">
        <w:rPr>
          <w:rFonts w:ascii="Times New Roman" w:hAnsi="Times New Roman" w:cs="Times New Roman"/>
          <w:sz w:val="28"/>
          <w:szCs w:val="28"/>
          <w:lang w:val="uk-UA"/>
        </w:rPr>
        <w:t>].</w:t>
      </w:r>
    </w:p>
    <w:p w:rsidR="004844E6" w:rsidRPr="006D4F53" w:rsidRDefault="004844E6" w:rsidP="004844E6">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Відмінна риса нормального закону з інших законів, у тому, що нормальний закон є граничним, якого прагнуть інші закони розподілу. Доведено, що сума досить великої кількості незалежних випадкових величин, підпорядкованих будь-яким законам розподілу, приблизно підпорядковується нормальному закону і це виконується тим точніше, чим більша кількість випадкових величин підсумовується. Практично всі, </w:t>
      </w:r>
      <w:r w:rsidRPr="006D4F53">
        <w:rPr>
          <w:rFonts w:ascii="Times New Roman" w:hAnsi="Times New Roman" w:cs="Times New Roman"/>
          <w:sz w:val="28"/>
          <w:szCs w:val="28"/>
          <w:lang w:val="uk-UA"/>
        </w:rPr>
        <w:lastRenderedPageBreak/>
        <w:t xml:space="preserve">що мають місце в практиці, випадкові величини, такі, наприклад, як помилка вимірювань, точність стрільби, вміст домішок в речовинах і т.д., можуть бути представлені сумою величезної кількості випадкових факторів, викликаних різними причинами, що не залежать один від друга. Які б закони розподілу не описували б ці випадкові величини, всі ці розподіли у сумі підпорядковані закону, близькому до нормального [1, </w:t>
      </w:r>
      <w:r w:rsidR="004136FF">
        <w:rPr>
          <w:rFonts w:ascii="Times New Roman" w:hAnsi="Times New Roman" w:cs="Times New Roman"/>
          <w:sz w:val="28"/>
          <w:szCs w:val="28"/>
          <w:lang w:val="uk-UA"/>
        </w:rPr>
        <w:t>13, 15, 62]</w:t>
      </w:r>
      <w:r w:rsidRPr="006D4F53">
        <w:rPr>
          <w:rFonts w:ascii="Times New Roman" w:hAnsi="Times New Roman" w:cs="Times New Roman"/>
          <w:sz w:val="28"/>
          <w:szCs w:val="28"/>
          <w:lang w:val="uk-UA"/>
        </w:rPr>
        <w:t>.</w:t>
      </w:r>
    </w:p>
    <w:p w:rsidR="008E0FB4" w:rsidRPr="00531437" w:rsidRDefault="004844E6" w:rsidP="004844E6">
      <w:pPr>
        <w:spacing w:after="0" w:line="360" w:lineRule="auto"/>
        <w:ind w:firstLine="567"/>
        <w:jc w:val="both"/>
        <w:rPr>
          <w:rFonts w:ascii="Times New Roman" w:hAnsi="Times New Roman" w:cs="Times New Roman"/>
          <w:sz w:val="28"/>
          <w:szCs w:val="28"/>
        </w:rPr>
      </w:pPr>
      <w:r w:rsidRPr="006D4F53">
        <w:rPr>
          <w:rFonts w:ascii="Times New Roman" w:hAnsi="Times New Roman" w:cs="Times New Roman"/>
          <w:sz w:val="28"/>
          <w:szCs w:val="28"/>
          <w:lang w:val="uk-UA"/>
        </w:rPr>
        <w:t>На рис. 2.2 показані гістограми вибіркових розподілу та теоретичні щільності розподілу ймовірностей д</w:t>
      </w:r>
      <w:r w:rsidR="008E0FB4" w:rsidRPr="006D4F53">
        <w:rPr>
          <w:rFonts w:ascii="Times New Roman" w:hAnsi="Times New Roman" w:cs="Times New Roman"/>
          <w:sz w:val="28"/>
          <w:szCs w:val="28"/>
          <w:lang w:val="uk-UA"/>
        </w:rPr>
        <w:t xml:space="preserve">ля нормального закону та закону </w:t>
      </w:r>
      <w:r w:rsidRPr="006D4F53">
        <w:rPr>
          <w:rFonts w:ascii="Times New Roman" w:hAnsi="Times New Roman" w:cs="Times New Roman"/>
          <w:sz w:val="28"/>
          <w:szCs w:val="28"/>
          <w:lang w:val="uk-UA"/>
        </w:rPr>
        <w:t>Пуассона.</w:t>
      </w:r>
    </w:p>
    <w:p w:rsidR="004136FF" w:rsidRPr="006D4F53" w:rsidRDefault="004136FF" w:rsidP="004136FF">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Візуальне порівняння гістограм вибірок (рис. 2.2) із накладеними кривими щільності ймовірності нормального розподілу та розподілу Пуассона показало, що попит на ліки протягом двох календарних років неможливо точно описати за допомогою нормального закону розподілу чи розподілу Пуассона.</w:t>
      </w:r>
    </w:p>
    <w:p w:rsidR="004136FF" w:rsidRPr="006D4F53" w:rsidRDefault="004136FF" w:rsidP="004136FF">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Перевірка відповідності, наприклад, попиту на «Арбідол» протягом двох років за критерієм </w:t>
      </w:r>
      <w:proofErr w:type="spellStart"/>
      <w:r w:rsidRPr="006D4F53">
        <w:rPr>
          <w:rFonts w:ascii="Times New Roman" w:hAnsi="Times New Roman" w:cs="Times New Roman"/>
          <w:sz w:val="28"/>
          <w:szCs w:val="28"/>
          <w:lang w:val="uk-UA"/>
        </w:rPr>
        <w:t>Колмогорова</w:t>
      </w:r>
      <w:proofErr w:type="spellEnd"/>
      <w:r w:rsidRPr="006D4F53">
        <w:rPr>
          <w:rFonts w:ascii="Times New Roman" w:hAnsi="Times New Roman" w:cs="Times New Roman"/>
          <w:sz w:val="28"/>
          <w:szCs w:val="28"/>
          <w:lang w:val="uk-UA"/>
        </w:rPr>
        <w:t xml:space="preserve"> </w:t>
      </w:r>
      <w:r w:rsidRPr="006D4F53">
        <w:rPr>
          <w:rFonts w:ascii="Times New Roman" w:hAnsi="Times New Roman" w:cs="Times New Roman"/>
          <w:i/>
          <w:sz w:val="28"/>
          <w:szCs w:val="28"/>
          <w:lang w:val="uk-UA"/>
        </w:rPr>
        <w:t>D</w:t>
      </w:r>
      <w:r w:rsidRPr="006D4F53">
        <w:rPr>
          <w:rFonts w:ascii="Times New Roman" w:hAnsi="Times New Roman" w:cs="Times New Roman"/>
          <w:sz w:val="28"/>
          <w:szCs w:val="28"/>
          <w:lang w:val="uk-UA"/>
        </w:rPr>
        <w:t>, у тому числі й іншим відомим розподілам (табл. 2.3) також показала, що описати попит на товари одним законом розподілу неможливо.</w:t>
      </w:r>
    </w:p>
    <w:p w:rsidR="004136FF" w:rsidRPr="006D4F53" w:rsidRDefault="004136FF" w:rsidP="004136FF">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У табл. 2.4 продемонстровано суттєву відмінність статистичних характеристик попиту на ліки, наприклад, у зимові та літні місяці року.</w:t>
      </w:r>
    </w:p>
    <w:p w:rsidR="004136FF" w:rsidRPr="004136FF" w:rsidRDefault="004136FF" w:rsidP="004844E6">
      <w:pPr>
        <w:spacing w:after="0" w:line="360" w:lineRule="auto"/>
        <w:ind w:firstLine="567"/>
        <w:jc w:val="both"/>
        <w:rPr>
          <w:rFonts w:ascii="Times New Roman" w:hAnsi="Times New Roman" w:cs="Times New Roman"/>
          <w:sz w:val="28"/>
          <w:szCs w:val="28"/>
          <w:lang w:val="uk-UA"/>
        </w:rPr>
      </w:pPr>
    </w:p>
    <w:p w:rsidR="008E0FB4" w:rsidRPr="006D4F53" w:rsidRDefault="008E0FB4" w:rsidP="004844E6">
      <w:pPr>
        <w:spacing w:after="0" w:line="360" w:lineRule="auto"/>
        <w:ind w:firstLine="567"/>
        <w:jc w:val="center"/>
        <w:rPr>
          <w:rFonts w:ascii="Times New Roman" w:hAnsi="Times New Roman" w:cs="Times New Roman"/>
          <w:sz w:val="28"/>
          <w:szCs w:val="28"/>
          <w:lang w:val="uk-UA"/>
        </w:rPr>
      </w:pPr>
      <w:r w:rsidRPr="006D4F53">
        <w:rPr>
          <w:rFonts w:ascii="Times New Roman" w:hAnsi="Times New Roman" w:cs="Times New Roman"/>
          <w:noProof/>
          <w:sz w:val="28"/>
          <w:szCs w:val="28"/>
          <w:lang w:eastAsia="ru-RU"/>
        </w:rPr>
        <w:lastRenderedPageBreak/>
        <w:drawing>
          <wp:inline distT="0" distB="0" distL="0" distR="0">
            <wp:extent cx="4410075" cy="6296025"/>
            <wp:effectExtent l="1905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415651" cy="6303986"/>
                    </a:xfrm>
                    <a:prstGeom prst="rect">
                      <a:avLst/>
                    </a:prstGeom>
                    <a:noFill/>
                    <a:ln w="9525">
                      <a:noFill/>
                      <a:miter lim="800000"/>
                      <a:headEnd/>
                      <a:tailEnd/>
                    </a:ln>
                  </pic:spPr>
                </pic:pic>
              </a:graphicData>
            </a:graphic>
          </wp:inline>
        </w:drawing>
      </w:r>
    </w:p>
    <w:p w:rsidR="004844E6" w:rsidRPr="006D4F53" w:rsidRDefault="004844E6" w:rsidP="004844E6">
      <w:pPr>
        <w:spacing w:after="0" w:line="360" w:lineRule="auto"/>
        <w:ind w:firstLine="567"/>
        <w:jc w:val="center"/>
        <w:rPr>
          <w:rFonts w:ascii="Times New Roman" w:hAnsi="Times New Roman" w:cs="Times New Roman"/>
          <w:sz w:val="28"/>
          <w:szCs w:val="28"/>
          <w:lang w:val="uk-UA"/>
        </w:rPr>
      </w:pPr>
      <w:r w:rsidRPr="006D4F53">
        <w:rPr>
          <w:rFonts w:ascii="Times New Roman" w:hAnsi="Times New Roman" w:cs="Times New Roman"/>
          <w:sz w:val="28"/>
          <w:szCs w:val="28"/>
          <w:lang w:val="uk-UA"/>
        </w:rPr>
        <w:t>Рис.2.2. Гістограми розподілу попиту на ЛЗ та теоретичні криві нормального розподілу та розподілу Пуассона</w:t>
      </w:r>
    </w:p>
    <w:p w:rsidR="008E0FB4" w:rsidRPr="006D4F53" w:rsidRDefault="008E0FB4" w:rsidP="00DA74E7">
      <w:pPr>
        <w:spacing w:after="0" w:line="360" w:lineRule="auto"/>
        <w:ind w:firstLine="567"/>
        <w:jc w:val="both"/>
        <w:rPr>
          <w:rFonts w:ascii="Times New Roman" w:hAnsi="Times New Roman" w:cs="Times New Roman"/>
          <w:sz w:val="28"/>
          <w:szCs w:val="28"/>
          <w:lang w:val="uk-UA"/>
        </w:rPr>
      </w:pPr>
    </w:p>
    <w:p w:rsidR="00DA74E7" w:rsidRPr="006D4F53" w:rsidRDefault="00DA74E7" w:rsidP="00DA74E7">
      <w:pPr>
        <w:spacing w:after="0" w:line="360" w:lineRule="auto"/>
        <w:ind w:firstLine="567"/>
        <w:jc w:val="right"/>
        <w:rPr>
          <w:rFonts w:ascii="Times New Roman" w:hAnsi="Times New Roman" w:cs="Times New Roman"/>
          <w:sz w:val="28"/>
          <w:szCs w:val="28"/>
          <w:lang w:val="uk-UA"/>
        </w:rPr>
      </w:pPr>
      <w:r w:rsidRPr="006D4F53">
        <w:rPr>
          <w:rFonts w:ascii="Times New Roman" w:hAnsi="Times New Roman" w:cs="Times New Roman"/>
          <w:sz w:val="28"/>
          <w:szCs w:val="28"/>
          <w:lang w:val="uk-UA"/>
        </w:rPr>
        <w:t>Таблиця 2.3</w:t>
      </w:r>
    </w:p>
    <w:p w:rsidR="00DA74E7" w:rsidRPr="006D4F53" w:rsidRDefault="00DA74E7" w:rsidP="00DA74E7">
      <w:pPr>
        <w:spacing w:after="0" w:line="360" w:lineRule="auto"/>
        <w:ind w:firstLine="567"/>
        <w:jc w:val="center"/>
        <w:rPr>
          <w:rFonts w:ascii="Times New Roman" w:hAnsi="Times New Roman" w:cs="Times New Roman"/>
          <w:sz w:val="28"/>
          <w:szCs w:val="28"/>
          <w:lang w:val="uk-UA"/>
        </w:rPr>
      </w:pPr>
      <w:r w:rsidRPr="006D4F53">
        <w:rPr>
          <w:rFonts w:ascii="Times New Roman" w:hAnsi="Times New Roman" w:cs="Times New Roman"/>
          <w:sz w:val="28"/>
          <w:szCs w:val="28"/>
          <w:lang w:val="uk-UA"/>
        </w:rPr>
        <w:t>Зіставлення попиту на «Арбідол» з теоретичними розподілами за</w:t>
      </w:r>
    </w:p>
    <w:p w:rsidR="00DD41EC" w:rsidRPr="006D4F53" w:rsidRDefault="00DA74E7" w:rsidP="00DA74E7">
      <w:pPr>
        <w:spacing w:after="0" w:line="360" w:lineRule="auto"/>
        <w:ind w:firstLine="567"/>
        <w:jc w:val="center"/>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критерію </w:t>
      </w:r>
      <w:r w:rsidRPr="006D4F53">
        <w:rPr>
          <w:rFonts w:ascii="Times New Roman" w:hAnsi="Times New Roman" w:cs="Times New Roman"/>
          <w:i/>
          <w:sz w:val="28"/>
          <w:szCs w:val="28"/>
          <w:lang w:val="uk-UA"/>
        </w:rPr>
        <w:t>D</w:t>
      </w:r>
      <w:r w:rsidRPr="006D4F53">
        <w:rPr>
          <w:rFonts w:ascii="Times New Roman" w:hAnsi="Times New Roman" w:cs="Times New Roman"/>
          <w:sz w:val="28"/>
          <w:szCs w:val="28"/>
          <w:lang w:val="uk-UA"/>
        </w:rPr>
        <w:t xml:space="preserve"> для числа ступенів свободи, що дорівнює 24</w:t>
      </w:r>
    </w:p>
    <w:tbl>
      <w:tblPr>
        <w:tblStyle w:val="a5"/>
        <w:tblW w:w="0" w:type="auto"/>
        <w:tblLook w:val="04A0"/>
      </w:tblPr>
      <w:tblGrid>
        <w:gridCol w:w="3014"/>
        <w:gridCol w:w="1028"/>
        <w:gridCol w:w="1028"/>
        <w:gridCol w:w="1029"/>
        <w:gridCol w:w="3048"/>
      </w:tblGrid>
      <w:tr w:rsidR="00DA74E7" w:rsidRPr="006D4F53" w:rsidTr="00DA74E7">
        <w:trPr>
          <w:trHeight w:val="240"/>
        </w:trPr>
        <w:tc>
          <w:tcPr>
            <w:tcW w:w="3190" w:type="dxa"/>
            <w:vMerge w:val="restart"/>
          </w:tcPr>
          <w:p w:rsidR="00DA74E7" w:rsidRPr="006D4F53" w:rsidRDefault="00DA74E7" w:rsidP="00DA74E7">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Розрахункове</w:t>
            </w:r>
          </w:p>
          <w:p w:rsidR="00DA74E7" w:rsidRPr="006D4F53" w:rsidRDefault="00DA74E7" w:rsidP="00DA74E7">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 xml:space="preserve">значення </w:t>
            </w:r>
            <w:r w:rsidRPr="006D4F53">
              <w:rPr>
                <w:rFonts w:ascii="Times New Roman" w:hAnsi="Times New Roman" w:cs="Times New Roman"/>
                <w:i/>
                <w:sz w:val="24"/>
                <w:szCs w:val="24"/>
                <w:lang w:val="uk-UA"/>
              </w:rPr>
              <w:t>D</w:t>
            </w:r>
          </w:p>
        </w:tc>
        <w:tc>
          <w:tcPr>
            <w:tcW w:w="3190" w:type="dxa"/>
            <w:gridSpan w:val="3"/>
          </w:tcPr>
          <w:p w:rsidR="00DA74E7" w:rsidRPr="006D4F53" w:rsidRDefault="00DA74E7" w:rsidP="00DA74E7">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 xml:space="preserve">Табличне значення </w:t>
            </w:r>
            <w:r w:rsidRPr="006D4F53">
              <w:rPr>
                <w:rFonts w:ascii="Times New Roman" w:hAnsi="Times New Roman" w:cs="Times New Roman"/>
                <w:i/>
                <w:sz w:val="24"/>
                <w:szCs w:val="24"/>
                <w:lang w:val="uk-UA"/>
              </w:rPr>
              <w:t>D</w:t>
            </w:r>
            <w:r w:rsidRPr="006D4F53">
              <w:rPr>
                <w:rFonts w:ascii="Times New Roman" w:hAnsi="Times New Roman" w:cs="Times New Roman"/>
                <w:sz w:val="24"/>
                <w:szCs w:val="24"/>
                <w:lang w:val="uk-UA"/>
              </w:rPr>
              <w:t xml:space="preserve"> при </w:t>
            </w:r>
            <m:oMath>
              <m:r>
                <w:rPr>
                  <w:rFonts w:ascii="Cambria Math" w:hAnsi="Cambria Math" w:cs="Times New Roman"/>
                  <w:sz w:val="24"/>
                  <w:szCs w:val="24"/>
                  <w:lang w:val="uk-UA"/>
                </w:rPr>
                <m:t>α</m:t>
              </m:r>
            </m:oMath>
          </w:p>
        </w:tc>
        <w:tc>
          <w:tcPr>
            <w:tcW w:w="3191" w:type="dxa"/>
            <w:vMerge w:val="restart"/>
          </w:tcPr>
          <w:p w:rsidR="00DA74E7" w:rsidRPr="006D4F53" w:rsidRDefault="00DA74E7" w:rsidP="00DA74E7">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Гіпотеза</w:t>
            </w:r>
          </w:p>
        </w:tc>
      </w:tr>
      <w:tr w:rsidR="00DA74E7" w:rsidRPr="006D4F53" w:rsidTr="00DA74E7">
        <w:trPr>
          <w:trHeight w:val="240"/>
        </w:trPr>
        <w:tc>
          <w:tcPr>
            <w:tcW w:w="3190" w:type="dxa"/>
            <w:vMerge/>
          </w:tcPr>
          <w:p w:rsidR="00DA74E7" w:rsidRPr="006D4F53" w:rsidRDefault="00DA74E7" w:rsidP="00DA74E7">
            <w:pPr>
              <w:jc w:val="center"/>
              <w:rPr>
                <w:rFonts w:ascii="Times New Roman" w:hAnsi="Times New Roman" w:cs="Times New Roman"/>
                <w:sz w:val="24"/>
                <w:szCs w:val="24"/>
                <w:lang w:val="uk-UA"/>
              </w:rPr>
            </w:pPr>
          </w:p>
        </w:tc>
        <w:tc>
          <w:tcPr>
            <w:tcW w:w="1063" w:type="dxa"/>
          </w:tcPr>
          <w:p w:rsidR="00DA74E7" w:rsidRPr="006D4F53" w:rsidRDefault="00DA74E7" w:rsidP="00DA74E7">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0,1</w:t>
            </w:r>
          </w:p>
        </w:tc>
        <w:tc>
          <w:tcPr>
            <w:tcW w:w="1063" w:type="dxa"/>
          </w:tcPr>
          <w:p w:rsidR="00DA74E7" w:rsidRPr="006D4F53" w:rsidRDefault="00DA74E7" w:rsidP="00DA74E7">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0,05</w:t>
            </w:r>
          </w:p>
        </w:tc>
        <w:tc>
          <w:tcPr>
            <w:tcW w:w="1064" w:type="dxa"/>
          </w:tcPr>
          <w:p w:rsidR="00DA74E7" w:rsidRPr="006D4F53" w:rsidRDefault="00DA74E7" w:rsidP="00DA74E7">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0,01</w:t>
            </w:r>
          </w:p>
        </w:tc>
        <w:tc>
          <w:tcPr>
            <w:tcW w:w="3191" w:type="dxa"/>
            <w:vMerge/>
          </w:tcPr>
          <w:p w:rsidR="00DA74E7" w:rsidRPr="006D4F53" w:rsidRDefault="00DA74E7" w:rsidP="00DA74E7">
            <w:pPr>
              <w:jc w:val="center"/>
              <w:rPr>
                <w:rFonts w:ascii="Times New Roman" w:hAnsi="Times New Roman" w:cs="Times New Roman"/>
                <w:sz w:val="24"/>
                <w:szCs w:val="24"/>
                <w:lang w:val="uk-UA"/>
              </w:rPr>
            </w:pPr>
          </w:p>
        </w:tc>
      </w:tr>
      <w:tr w:rsidR="00DA74E7" w:rsidRPr="006D4F53" w:rsidTr="00DA74E7">
        <w:tc>
          <w:tcPr>
            <w:tcW w:w="9571" w:type="dxa"/>
            <w:gridSpan w:val="5"/>
          </w:tcPr>
          <w:p w:rsidR="00DA74E7" w:rsidRPr="006D4F53" w:rsidRDefault="00DA74E7" w:rsidP="00DA74E7">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 xml:space="preserve">Гіпотеза </w:t>
            </w:r>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H</m:t>
                  </m:r>
                </m:e>
                <m:sub>
                  <m:r>
                    <w:rPr>
                      <w:rFonts w:ascii="Cambria Math" w:hAnsi="Cambria Math" w:cs="Times New Roman"/>
                      <w:sz w:val="24"/>
                      <w:szCs w:val="24"/>
                      <w:lang w:val="uk-UA"/>
                    </w:rPr>
                    <m:t>0</m:t>
                  </m:r>
                </m:sub>
              </m:sSub>
            </m:oMath>
            <w:r w:rsidRPr="006D4F53">
              <w:rPr>
                <w:rFonts w:ascii="Times New Roman" w:hAnsi="Times New Roman" w:cs="Times New Roman"/>
                <w:sz w:val="24"/>
                <w:szCs w:val="24"/>
                <w:lang w:val="uk-UA"/>
              </w:rPr>
              <w:t>: Нормальний закон розподілу</w:t>
            </w:r>
          </w:p>
        </w:tc>
      </w:tr>
      <w:tr w:rsidR="00DA74E7" w:rsidRPr="006D4F53" w:rsidTr="00DA74E7">
        <w:tc>
          <w:tcPr>
            <w:tcW w:w="3190" w:type="dxa"/>
          </w:tcPr>
          <w:p w:rsidR="00DA74E7" w:rsidRPr="006D4F53" w:rsidRDefault="00DA74E7" w:rsidP="00DA74E7">
            <w:pPr>
              <w:pStyle w:val="Default"/>
              <w:jc w:val="center"/>
              <w:rPr>
                <w:lang w:val="uk-UA"/>
              </w:rPr>
            </w:pPr>
            <w:r w:rsidRPr="006D4F53">
              <w:rPr>
                <w:lang w:val="uk-UA"/>
              </w:rPr>
              <w:t xml:space="preserve">0,2202 </w:t>
            </w:r>
          </w:p>
        </w:tc>
        <w:tc>
          <w:tcPr>
            <w:tcW w:w="1063" w:type="dxa"/>
          </w:tcPr>
          <w:p w:rsidR="00DA74E7" w:rsidRPr="006D4F53" w:rsidRDefault="00DA74E7" w:rsidP="00DA74E7">
            <w:pPr>
              <w:pStyle w:val="Default"/>
              <w:jc w:val="center"/>
              <w:rPr>
                <w:lang w:val="uk-UA"/>
              </w:rPr>
            </w:pPr>
            <w:r w:rsidRPr="006D4F53">
              <w:rPr>
                <w:lang w:val="uk-UA"/>
              </w:rPr>
              <w:t xml:space="preserve">0,264 </w:t>
            </w:r>
          </w:p>
        </w:tc>
        <w:tc>
          <w:tcPr>
            <w:tcW w:w="1063" w:type="dxa"/>
          </w:tcPr>
          <w:p w:rsidR="00DA74E7" w:rsidRPr="006D4F53" w:rsidRDefault="00DA74E7" w:rsidP="00DA74E7">
            <w:pPr>
              <w:pStyle w:val="Default"/>
              <w:jc w:val="center"/>
              <w:rPr>
                <w:lang w:val="uk-UA"/>
              </w:rPr>
            </w:pPr>
            <w:r w:rsidRPr="006D4F53">
              <w:rPr>
                <w:lang w:val="uk-UA"/>
              </w:rPr>
              <w:t xml:space="preserve">0,294 </w:t>
            </w:r>
          </w:p>
        </w:tc>
        <w:tc>
          <w:tcPr>
            <w:tcW w:w="1064" w:type="dxa"/>
          </w:tcPr>
          <w:p w:rsidR="00DA74E7" w:rsidRPr="006D4F53" w:rsidRDefault="00DA74E7" w:rsidP="00DA74E7">
            <w:pPr>
              <w:pStyle w:val="Default"/>
              <w:jc w:val="center"/>
              <w:rPr>
                <w:lang w:val="uk-UA"/>
              </w:rPr>
            </w:pPr>
            <w:r w:rsidRPr="006D4F53">
              <w:rPr>
                <w:lang w:val="uk-UA"/>
              </w:rPr>
              <w:t xml:space="preserve">0,356 </w:t>
            </w:r>
          </w:p>
        </w:tc>
        <w:tc>
          <w:tcPr>
            <w:tcW w:w="3191" w:type="dxa"/>
          </w:tcPr>
          <w:p w:rsidR="00DA74E7" w:rsidRPr="006D4F53" w:rsidRDefault="00DA74E7" w:rsidP="00DA74E7">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Не підтверджується</w:t>
            </w:r>
          </w:p>
        </w:tc>
      </w:tr>
      <w:tr w:rsidR="00DA74E7" w:rsidRPr="006D4F53" w:rsidTr="00DA74E7">
        <w:tc>
          <w:tcPr>
            <w:tcW w:w="9571" w:type="dxa"/>
            <w:gridSpan w:val="5"/>
          </w:tcPr>
          <w:p w:rsidR="00DA74E7" w:rsidRPr="006D4F53" w:rsidRDefault="00DA74E7" w:rsidP="00DA74E7">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 xml:space="preserve">Гіпотеза </w:t>
            </w:r>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H</m:t>
                  </m:r>
                </m:e>
                <m:sub>
                  <m:r>
                    <w:rPr>
                      <w:rFonts w:ascii="Cambria Math" w:hAnsi="Cambria Math" w:cs="Times New Roman"/>
                      <w:sz w:val="24"/>
                      <w:szCs w:val="24"/>
                      <w:lang w:val="uk-UA"/>
                    </w:rPr>
                    <m:t>0</m:t>
                  </m:r>
                </m:sub>
              </m:sSub>
            </m:oMath>
            <w:r w:rsidRPr="006D4F53">
              <w:rPr>
                <w:rFonts w:ascii="Times New Roman" w:hAnsi="Times New Roman" w:cs="Times New Roman"/>
                <w:sz w:val="24"/>
                <w:szCs w:val="24"/>
                <w:lang w:val="uk-UA"/>
              </w:rPr>
              <w:t xml:space="preserve"> : Експонентний розподіл</w:t>
            </w:r>
          </w:p>
        </w:tc>
      </w:tr>
      <w:tr w:rsidR="00DA74E7" w:rsidRPr="006D4F53" w:rsidTr="00DA74E7">
        <w:tc>
          <w:tcPr>
            <w:tcW w:w="3190" w:type="dxa"/>
          </w:tcPr>
          <w:p w:rsidR="00DA74E7" w:rsidRPr="006D4F53" w:rsidRDefault="00DA74E7" w:rsidP="00DA74E7">
            <w:pPr>
              <w:pStyle w:val="Default"/>
              <w:jc w:val="center"/>
              <w:rPr>
                <w:lang w:val="uk-UA"/>
              </w:rPr>
            </w:pPr>
            <w:r w:rsidRPr="006D4F53">
              <w:rPr>
                <w:lang w:val="uk-UA"/>
              </w:rPr>
              <w:lastRenderedPageBreak/>
              <w:t xml:space="preserve">0,2064 </w:t>
            </w:r>
          </w:p>
        </w:tc>
        <w:tc>
          <w:tcPr>
            <w:tcW w:w="1063" w:type="dxa"/>
          </w:tcPr>
          <w:p w:rsidR="00DA74E7" w:rsidRPr="006D4F53" w:rsidRDefault="00DA74E7" w:rsidP="00DA74E7">
            <w:pPr>
              <w:pStyle w:val="Default"/>
              <w:jc w:val="center"/>
              <w:rPr>
                <w:lang w:val="uk-UA"/>
              </w:rPr>
            </w:pPr>
            <w:r w:rsidRPr="006D4F53">
              <w:rPr>
                <w:lang w:val="uk-UA"/>
              </w:rPr>
              <w:t xml:space="preserve">0,264 </w:t>
            </w:r>
          </w:p>
        </w:tc>
        <w:tc>
          <w:tcPr>
            <w:tcW w:w="1063" w:type="dxa"/>
          </w:tcPr>
          <w:p w:rsidR="00DA74E7" w:rsidRPr="006D4F53" w:rsidRDefault="00DA74E7" w:rsidP="00DA74E7">
            <w:pPr>
              <w:pStyle w:val="Default"/>
              <w:jc w:val="center"/>
              <w:rPr>
                <w:lang w:val="uk-UA"/>
              </w:rPr>
            </w:pPr>
            <w:r w:rsidRPr="006D4F53">
              <w:rPr>
                <w:lang w:val="uk-UA"/>
              </w:rPr>
              <w:t xml:space="preserve">0,294 </w:t>
            </w:r>
          </w:p>
        </w:tc>
        <w:tc>
          <w:tcPr>
            <w:tcW w:w="1064" w:type="dxa"/>
          </w:tcPr>
          <w:p w:rsidR="00DA74E7" w:rsidRPr="006D4F53" w:rsidRDefault="00DA74E7" w:rsidP="00DA74E7">
            <w:pPr>
              <w:pStyle w:val="Default"/>
              <w:jc w:val="center"/>
              <w:rPr>
                <w:lang w:val="uk-UA"/>
              </w:rPr>
            </w:pPr>
            <w:r w:rsidRPr="006D4F53">
              <w:rPr>
                <w:lang w:val="uk-UA"/>
              </w:rPr>
              <w:t xml:space="preserve">0,356 </w:t>
            </w:r>
          </w:p>
        </w:tc>
        <w:tc>
          <w:tcPr>
            <w:tcW w:w="3191" w:type="dxa"/>
          </w:tcPr>
          <w:p w:rsidR="00DA74E7" w:rsidRPr="006D4F53" w:rsidRDefault="00DA74E7" w:rsidP="00DA74E7">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Не підтверджується</w:t>
            </w:r>
          </w:p>
        </w:tc>
      </w:tr>
      <w:tr w:rsidR="00DA74E7" w:rsidRPr="006D4F53" w:rsidTr="00DA74E7">
        <w:tc>
          <w:tcPr>
            <w:tcW w:w="9571" w:type="dxa"/>
            <w:gridSpan w:val="5"/>
          </w:tcPr>
          <w:p w:rsidR="00DA74E7" w:rsidRPr="006D4F53" w:rsidRDefault="00DA74E7" w:rsidP="00DA74E7">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 xml:space="preserve">Гіпотеза </w:t>
            </w:r>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H</m:t>
                  </m:r>
                </m:e>
                <m:sub>
                  <m:r>
                    <w:rPr>
                      <w:rFonts w:ascii="Cambria Math" w:hAnsi="Cambria Math" w:cs="Times New Roman"/>
                      <w:sz w:val="24"/>
                      <w:szCs w:val="24"/>
                      <w:lang w:val="uk-UA"/>
                    </w:rPr>
                    <m:t>0</m:t>
                  </m:r>
                </m:sub>
              </m:sSub>
            </m:oMath>
            <w:r w:rsidRPr="006D4F53">
              <w:rPr>
                <w:rFonts w:ascii="Times New Roman" w:hAnsi="Times New Roman" w:cs="Times New Roman"/>
                <w:sz w:val="24"/>
                <w:szCs w:val="24"/>
                <w:lang w:val="uk-UA"/>
              </w:rPr>
              <w:t>: Розподіл Ерланга</w:t>
            </w:r>
          </w:p>
        </w:tc>
      </w:tr>
      <w:tr w:rsidR="00DA74E7" w:rsidRPr="006D4F53" w:rsidTr="00DA74E7">
        <w:tc>
          <w:tcPr>
            <w:tcW w:w="3190" w:type="dxa"/>
          </w:tcPr>
          <w:p w:rsidR="00DA74E7" w:rsidRPr="006D4F53" w:rsidRDefault="00DA74E7" w:rsidP="00DA74E7">
            <w:pPr>
              <w:pStyle w:val="Default"/>
              <w:jc w:val="center"/>
              <w:rPr>
                <w:lang w:val="uk-UA"/>
              </w:rPr>
            </w:pPr>
            <w:r w:rsidRPr="006D4F53">
              <w:rPr>
                <w:lang w:val="uk-UA"/>
              </w:rPr>
              <w:t xml:space="preserve">0,1748 </w:t>
            </w:r>
          </w:p>
        </w:tc>
        <w:tc>
          <w:tcPr>
            <w:tcW w:w="1063" w:type="dxa"/>
          </w:tcPr>
          <w:p w:rsidR="00DA74E7" w:rsidRPr="006D4F53" w:rsidRDefault="00DA74E7" w:rsidP="00DA74E7">
            <w:pPr>
              <w:pStyle w:val="Default"/>
              <w:jc w:val="center"/>
              <w:rPr>
                <w:lang w:val="uk-UA"/>
              </w:rPr>
            </w:pPr>
            <w:r w:rsidRPr="006D4F53">
              <w:rPr>
                <w:lang w:val="uk-UA"/>
              </w:rPr>
              <w:t xml:space="preserve">0,264 </w:t>
            </w:r>
          </w:p>
        </w:tc>
        <w:tc>
          <w:tcPr>
            <w:tcW w:w="1063" w:type="dxa"/>
          </w:tcPr>
          <w:p w:rsidR="00DA74E7" w:rsidRPr="006D4F53" w:rsidRDefault="00DA74E7" w:rsidP="00DA74E7">
            <w:pPr>
              <w:pStyle w:val="Default"/>
              <w:jc w:val="center"/>
              <w:rPr>
                <w:lang w:val="uk-UA"/>
              </w:rPr>
            </w:pPr>
            <w:r w:rsidRPr="006D4F53">
              <w:rPr>
                <w:lang w:val="uk-UA"/>
              </w:rPr>
              <w:t xml:space="preserve">0,294 </w:t>
            </w:r>
          </w:p>
        </w:tc>
        <w:tc>
          <w:tcPr>
            <w:tcW w:w="1064" w:type="dxa"/>
          </w:tcPr>
          <w:p w:rsidR="00DA74E7" w:rsidRPr="006D4F53" w:rsidRDefault="00DA74E7" w:rsidP="00DA74E7">
            <w:pPr>
              <w:pStyle w:val="Default"/>
              <w:jc w:val="center"/>
              <w:rPr>
                <w:lang w:val="uk-UA"/>
              </w:rPr>
            </w:pPr>
            <w:r w:rsidRPr="006D4F53">
              <w:rPr>
                <w:lang w:val="uk-UA"/>
              </w:rPr>
              <w:t xml:space="preserve">0,356 </w:t>
            </w:r>
          </w:p>
        </w:tc>
        <w:tc>
          <w:tcPr>
            <w:tcW w:w="3191" w:type="dxa"/>
          </w:tcPr>
          <w:p w:rsidR="00DA74E7" w:rsidRPr="006D4F53" w:rsidRDefault="00DA74E7" w:rsidP="00DA74E7">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Не підтверджується</w:t>
            </w:r>
          </w:p>
        </w:tc>
      </w:tr>
      <w:tr w:rsidR="00DA74E7" w:rsidRPr="006D4F53" w:rsidTr="00DA74E7">
        <w:tc>
          <w:tcPr>
            <w:tcW w:w="9571" w:type="dxa"/>
            <w:gridSpan w:val="5"/>
          </w:tcPr>
          <w:p w:rsidR="00DA74E7" w:rsidRPr="006D4F53" w:rsidRDefault="00DA74E7" w:rsidP="00DA74E7">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 xml:space="preserve">Гіпотеза </w:t>
            </w:r>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H</m:t>
                  </m:r>
                </m:e>
                <m:sub>
                  <m:r>
                    <w:rPr>
                      <w:rFonts w:ascii="Cambria Math" w:hAnsi="Cambria Math" w:cs="Times New Roman"/>
                      <w:sz w:val="24"/>
                      <w:szCs w:val="24"/>
                      <w:lang w:val="uk-UA"/>
                    </w:rPr>
                    <m:t>0</m:t>
                  </m:r>
                </m:sub>
              </m:sSub>
            </m:oMath>
            <w:r w:rsidRPr="006D4F53">
              <w:rPr>
                <w:rFonts w:ascii="Times New Roman" w:hAnsi="Times New Roman" w:cs="Times New Roman"/>
                <w:sz w:val="24"/>
                <w:szCs w:val="24"/>
                <w:lang w:val="uk-UA"/>
              </w:rPr>
              <w:t>: Розподіл Релею</w:t>
            </w:r>
          </w:p>
        </w:tc>
      </w:tr>
      <w:tr w:rsidR="00DA74E7" w:rsidRPr="006D4F53" w:rsidTr="00DA74E7">
        <w:tc>
          <w:tcPr>
            <w:tcW w:w="3190" w:type="dxa"/>
          </w:tcPr>
          <w:p w:rsidR="00DA74E7" w:rsidRPr="006D4F53" w:rsidRDefault="00DA74E7" w:rsidP="00DA74E7">
            <w:pPr>
              <w:pStyle w:val="Default"/>
              <w:jc w:val="center"/>
              <w:rPr>
                <w:lang w:val="uk-UA"/>
              </w:rPr>
            </w:pPr>
            <w:r w:rsidRPr="006D4F53">
              <w:rPr>
                <w:lang w:val="uk-UA"/>
              </w:rPr>
              <w:t xml:space="preserve">0,234 </w:t>
            </w:r>
          </w:p>
        </w:tc>
        <w:tc>
          <w:tcPr>
            <w:tcW w:w="1063" w:type="dxa"/>
          </w:tcPr>
          <w:p w:rsidR="00DA74E7" w:rsidRPr="006D4F53" w:rsidRDefault="00DA74E7" w:rsidP="00DA74E7">
            <w:pPr>
              <w:pStyle w:val="Default"/>
              <w:jc w:val="center"/>
              <w:rPr>
                <w:lang w:val="uk-UA"/>
              </w:rPr>
            </w:pPr>
            <w:r w:rsidRPr="006D4F53">
              <w:rPr>
                <w:lang w:val="uk-UA"/>
              </w:rPr>
              <w:t xml:space="preserve">0,264 </w:t>
            </w:r>
          </w:p>
        </w:tc>
        <w:tc>
          <w:tcPr>
            <w:tcW w:w="1063" w:type="dxa"/>
          </w:tcPr>
          <w:p w:rsidR="00DA74E7" w:rsidRPr="006D4F53" w:rsidRDefault="00DA74E7" w:rsidP="00DA74E7">
            <w:pPr>
              <w:pStyle w:val="Default"/>
              <w:jc w:val="center"/>
              <w:rPr>
                <w:lang w:val="uk-UA"/>
              </w:rPr>
            </w:pPr>
            <w:r w:rsidRPr="006D4F53">
              <w:rPr>
                <w:lang w:val="uk-UA"/>
              </w:rPr>
              <w:t xml:space="preserve">0,294 </w:t>
            </w:r>
          </w:p>
        </w:tc>
        <w:tc>
          <w:tcPr>
            <w:tcW w:w="1064" w:type="dxa"/>
          </w:tcPr>
          <w:p w:rsidR="00DA74E7" w:rsidRPr="006D4F53" w:rsidRDefault="00DA74E7" w:rsidP="00DA74E7">
            <w:pPr>
              <w:pStyle w:val="Default"/>
              <w:jc w:val="center"/>
              <w:rPr>
                <w:lang w:val="uk-UA"/>
              </w:rPr>
            </w:pPr>
            <w:r w:rsidRPr="006D4F53">
              <w:rPr>
                <w:lang w:val="uk-UA"/>
              </w:rPr>
              <w:t xml:space="preserve">0,356 </w:t>
            </w:r>
          </w:p>
        </w:tc>
        <w:tc>
          <w:tcPr>
            <w:tcW w:w="3191" w:type="dxa"/>
          </w:tcPr>
          <w:p w:rsidR="00DA74E7" w:rsidRPr="006D4F53" w:rsidRDefault="00DA74E7" w:rsidP="00DA74E7">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Не підтверджується</w:t>
            </w:r>
          </w:p>
        </w:tc>
      </w:tr>
      <w:tr w:rsidR="00DA74E7" w:rsidRPr="006D4F53" w:rsidTr="00DA74E7">
        <w:tc>
          <w:tcPr>
            <w:tcW w:w="9571" w:type="dxa"/>
            <w:gridSpan w:val="5"/>
          </w:tcPr>
          <w:p w:rsidR="00DA74E7" w:rsidRPr="006D4F53" w:rsidRDefault="00DA74E7" w:rsidP="00DA74E7">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 xml:space="preserve">Гіпотеза </w:t>
            </w:r>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H</m:t>
                  </m:r>
                </m:e>
                <m:sub>
                  <m:r>
                    <w:rPr>
                      <w:rFonts w:ascii="Cambria Math" w:hAnsi="Cambria Math" w:cs="Times New Roman"/>
                      <w:sz w:val="24"/>
                      <w:szCs w:val="24"/>
                      <w:lang w:val="uk-UA"/>
                    </w:rPr>
                    <m:t>0</m:t>
                  </m:r>
                </m:sub>
              </m:sSub>
            </m:oMath>
            <w:r w:rsidRPr="006D4F53">
              <w:rPr>
                <w:rFonts w:ascii="Times New Roman" w:hAnsi="Times New Roman" w:cs="Times New Roman"/>
                <w:sz w:val="24"/>
                <w:szCs w:val="24"/>
                <w:lang w:val="uk-UA"/>
              </w:rPr>
              <w:t>: Розподіл Вейбулла</w:t>
            </w:r>
          </w:p>
        </w:tc>
      </w:tr>
      <w:tr w:rsidR="00DA74E7" w:rsidRPr="006D4F53" w:rsidTr="00DA74E7">
        <w:tc>
          <w:tcPr>
            <w:tcW w:w="3190" w:type="dxa"/>
          </w:tcPr>
          <w:p w:rsidR="00DA74E7" w:rsidRPr="006D4F53" w:rsidRDefault="00DA74E7" w:rsidP="00DA74E7">
            <w:pPr>
              <w:pStyle w:val="Default"/>
              <w:jc w:val="center"/>
              <w:rPr>
                <w:lang w:val="uk-UA"/>
              </w:rPr>
            </w:pPr>
            <w:r w:rsidRPr="006D4F53">
              <w:rPr>
                <w:lang w:val="uk-UA"/>
              </w:rPr>
              <w:t xml:space="preserve">0,2177 </w:t>
            </w:r>
          </w:p>
        </w:tc>
        <w:tc>
          <w:tcPr>
            <w:tcW w:w="1063" w:type="dxa"/>
          </w:tcPr>
          <w:p w:rsidR="00DA74E7" w:rsidRPr="006D4F53" w:rsidRDefault="00DA74E7" w:rsidP="00DA74E7">
            <w:pPr>
              <w:pStyle w:val="Default"/>
              <w:jc w:val="center"/>
              <w:rPr>
                <w:lang w:val="uk-UA"/>
              </w:rPr>
            </w:pPr>
            <w:r w:rsidRPr="006D4F53">
              <w:rPr>
                <w:lang w:val="uk-UA"/>
              </w:rPr>
              <w:t xml:space="preserve">0,264 </w:t>
            </w:r>
          </w:p>
        </w:tc>
        <w:tc>
          <w:tcPr>
            <w:tcW w:w="1063" w:type="dxa"/>
          </w:tcPr>
          <w:p w:rsidR="00DA74E7" w:rsidRPr="006D4F53" w:rsidRDefault="00DA74E7" w:rsidP="00DA74E7">
            <w:pPr>
              <w:pStyle w:val="Default"/>
              <w:jc w:val="center"/>
              <w:rPr>
                <w:lang w:val="uk-UA"/>
              </w:rPr>
            </w:pPr>
            <w:r w:rsidRPr="006D4F53">
              <w:rPr>
                <w:lang w:val="uk-UA"/>
              </w:rPr>
              <w:t xml:space="preserve">0,294 </w:t>
            </w:r>
          </w:p>
        </w:tc>
        <w:tc>
          <w:tcPr>
            <w:tcW w:w="1064" w:type="dxa"/>
          </w:tcPr>
          <w:p w:rsidR="00DA74E7" w:rsidRPr="006D4F53" w:rsidRDefault="00DA74E7" w:rsidP="00DA74E7">
            <w:pPr>
              <w:pStyle w:val="Default"/>
              <w:jc w:val="center"/>
              <w:rPr>
                <w:lang w:val="uk-UA"/>
              </w:rPr>
            </w:pPr>
            <w:r w:rsidRPr="006D4F53">
              <w:rPr>
                <w:lang w:val="uk-UA"/>
              </w:rPr>
              <w:t xml:space="preserve">0,356 </w:t>
            </w:r>
          </w:p>
        </w:tc>
        <w:tc>
          <w:tcPr>
            <w:tcW w:w="3191" w:type="dxa"/>
          </w:tcPr>
          <w:p w:rsidR="00DA74E7" w:rsidRPr="006D4F53" w:rsidRDefault="00DA74E7" w:rsidP="00DA74E7">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Не підтверджується</w:t>
            </w:r>
          </w:p>
        </w:tc>
      </w:tr>
    </w:tbl>
    <w:p w:rsidR="00DA74E7" w:rsidRPr="006D4F53" w:rsidRDefault="00DA74E7" w:rsidP="00DA74E7">
      <w:pPr>
        <w:spacing w:after="0" w:line="360" w:lineRule="auto"/>
        <w:ind w:firstLine="567"/>
        <w:jc w:val="center"/>
        <w:rPr>
          <w:rFonts w:ascii="Times New Roman" w:hAnsi="Times New Roman" w:cs="Times New Roman"/>
          <w:sz w:val="28"/>
          <w:szCs w:val="28"/>
          <w:lang w:val="uk-UA"/>
        </w:rPr>
      </w:pPr>
    </w:p>
    <w:p w:rsidR="00DA74E7" w:rsidRPr="006D4F53" w:rsidRDefault="00DA74E7" w:rsidP="00DA74E7">
      <w:pPr>
        <w:spacing w:after="0" w:line="360" w:lineRule="auto"/>
        <w:ind w:firstLine="567"/>
        <w:jc w:val="right"/>
        <w:rPr>
          <w:rFonts w:ascii="Times New Roman" w:hAnsi="Times New Roman" w:cs="Times New Roman"/>
          <w:sz w:val="28"/>
          <w:szCs w:val="28"/>
          <w:lang w:val="uk-UA"/>
        </w:rPr>
      </w:pPr>
      <w:r w:rsidRPr="006D4F53">
        <w:rPr>
          <w:rFonts w:ascii="Times New Roman" w:hAnsi="Times New Roman" w:cs="Times New Roman"/>
          <w:sz w:val="28"/>
          <w:szCs w:val="28"/>
          <w:lang w:val="uk-UA"/>
        </w:rPr>
        <w:t>Таблиця 2.4</w:t>
      </w:r>
    </w:p>
    <w:p w:rsidR="00DA74E7" w:rsidRPr="006D4F53" w:rsidRDefault="00DA74E7" w:rsidP="00DA74E7">
      <w:pPr>
        <w:spacing w:after="0" w:line="360" w:lineRule="auto"/>
        <w:ind w:firstLine="567"/>
        <w:jc w:val="center"/>
        <w:rPr>
          <w:rFonts w:ascii="Times New Roman" w:hAnsi="Times New Roman" w:cs="Times New Roman"/>
          <w:sz w:val="28"/>
          <w:szCs w:val="28"/>
          <w:lang w:val="uk-UA"/>
        </w:rPr>
      </w:pPr>
      <w:r w:rsidRPr="006D4F53">
        <w:rPr>
          <w:rFonts w:ascii="Times New Roman" w:hAnsi="Times New Roman" w:cs="Times New Roman"/>
          <w:sz w:val="28"/>
          <w:szCs w:val="28"/>
          <w:lang w:val="uk-UA"/>
        </w:rPr>
        <w:t>Основні статистичні характеристики попиту на «Арбідол»,</w:t>
      </w:r>
    </w:p>
    <w:p w:rsidR="00DA74E7" w:rsidRPr="006D4F53" w:rsidRDefault="00DA74E7" w:rsidP="00DA74E7">
      <w:pPr>
        <w:spacing w:after="0" w:line="360" w:lineRule="auto"/>
        <w:ind w:firstLine="567"/>
        <w:jc w:val="center"/>
        <w:rPr>
          <w:rFonts w:ascii="Times New Roman" w:hAnsi="Times New Roman" w:cs="Times New Roman"/>
          <w:sz w:val="28"/>
          <w:szCs w:val="28"/>
          <w:lang w:val="uk-UA"/>
        </w:rPr>
      </w:pPr>
      <w:r w:rsidRPr="006D4F53">
        <w:rPr>
          <w:rFonts w:ascii="Times New Roman" w:hAnsi="Times New Roman" w:cs="Times New Roman"/>
          <w:sz w:val="28"/>
          <w:szCs w:val="28"/>
          <w:lang w:val="uk-UA"/>
        </w:rPr>
        <w:t>«</w:t>
      </w:r>
      <w:proofErr w:type="spellStart"/>
      <w:r w:rsidRPr="006D4F53">
        <w:rPr>
          <w:rFonts w:ascii="Times New Roman" w:hAnsi="Times New Roman" w:cs="Times New Roman"/>
          <w:sz w:val="28"/>
          <w:szCs w:val="28"/>
          <w:lang w:val="uk-UA"/>
        </w:rPr>
        <w:t>Есенціале</w:t>
      </w:r>
      <w:proofErr w:type="spellEnd"/>
      <w:r w:rsidRPr="006D4F53">
        <w:rPr>
          <w:rFonts w:ascii="Times New Roman" w:hAnsi="Times New Roman" w:cs="Times New Roman"/>
          <w:sz w:val="28"/>
          <w:szCs w:val="28"/>
          <w:lang w:val="uk-UA"/>
        </w:rPr>
        <w:t>» та «</w:t>
      </w:r>
      <w:proofErr w:type="spellStart"/>
      <w:r w:rsidRPr="006D4F53">
        <w:rPr>
          <w:rFonts w:ascii="Times New Roman" w:hAnsi="Times New Roman" w:cs="Times New Roman"/>
          <w:sz w:val="28"/>
          <w:szCs w:val="28"/>
          <w:lang w:val="uk-UA"/>
        </w:rPr>
        <w:t>Терафлю</w:t>
      </w:r>
      <w:proofErr w:type="spellEnd"/>
      <w:r w:rsidRPr="006D4F53">
        <w:rPr>
          <w:rFonts w:ascii="Times New Roman" w:hAnsi="Times New Roman" w:cs="Times New Roman"/>
          <w:sz w:val="28"/>
          <w:szCs w:val="28"/>
          <w:lang w:val="uk-UA"/>
        </w:rPr>
        <w:t>» у літні та зимові періоди часу</w:t>
      </w:r>
    </w:p>
    <w:tbl>
      <w:tblPr>
        <w:tblStyle w:val="a5"/>
        <w:tblW w:w="0" w:type="auto"/>
        <w:tblLook w:val="04A0"/>
      </w:tblPr>
      <w:tblGrid>
        <w:gridCol w:w="2143"/>
        <w:gridCol w:w="1176"/>
        <w:gridCol w:w="1158"/>
        <w:gridCol w:w="1158"/>
        <w:gridCol w:w="1177"/>
        <w:gridCol w:w="1177"/>
        <w:gridCol w:w="1158"/>
      </w:tblGrid>
      <w:tr w:rsidR="00F525FB" w:rsidRPr="006D4F53" w:rsidTr="00007302">
        <w:tc>
          <w:tcPr>
            <w:tcW w:w="2162" w:type="dxa"/>
            <w:vMerge w:val="restart"/>
          </w:tcPr>
          <w:p w:rsidR="00F525FB" w:rsidRPr="006D4F53" w:rsidRDefault="00F525FB" w:rsidP="00201B50">
            <w:pPr>
              <w:pStyle w:val="Default"/>
              <w:jc w:val="center"/>
              <w:rPr>
                <w:b/>
                <w:lang w:val="uk-UA"/>
              </w:rPr>
            </w:pPr>
            <w:r w:rsidRPr="006D4F53">
              <w:rPr>
                <w:b/>
                <w:lang w:val="uk-UA"/>
              </w:rPr>
              <w:t xml:space="preserve">Характеристики </w:t>
            </w:r>
          </w:p>
          <w:p w:rsidR="00F525FB" w:rsidRPr="006D4F53" w:rsidRDefault="00F525FB" w:rsidP="00201B50">
            <w:pPr>
              <w:jc w:val="center"/>
              <w:rPr>
                <w:rFonts w:ascii="Times New Roman" w:hAnsi="Times New Roman" w:cs="Times New Roman"/>
                <w:b/>
                <w:sz w:val="24"/>
                <w:szCs w:val="24"/>
                <w:lang w:val="uk-UA"/>
              </w:rPr>
            </w:pPr>
          </w:p>
        </w:tc>
        <w:tc>
          <w:tcPr>
            <w:tcW w:w="7409" w:type="dxa"/>
            <w:gridSpan w:val="6"/>
          </w:tcPr>
          <w:p w:rsidR="00F525FB" w:rsidRPr="006D4F53" w:rsidRDefault="00F525FB" w:rsidP="00201B50">
            <w:pPr>
              <w:jc w:val="center"/>
              <w:rPr>
                <w:rFonts w:ascii="Times New Roman" w:hAnsi="Times New Roman" w:cs="Times New Roman"/>
                <w:b/>
                <w:sz w:val="24"/>
                <w:szCs w:val="24"/>
                <w:lang w:val="uk-UA"/>
              </w:rPr>
            </w:pPr>
            <w:r w:rsidRPr="006D4F53">
              <w:rPr>
                <w:rFonts w:ascii="Times New Roman" w:hAnsi="Times New Roman" w:cs="Times New Roman"/>
                <w:b/>
                <w:sz w:val="24"/>
                <w:szCs w:val="24"/>
                <w:lang w:val="uk-UA"/>
              </w:rPr>
              <w:t>Найменування лікарського засобу</w:t>
            </w:r>
          </w:p>
        </w:tc>
      </w:tr>
      <w:tr w:rsidR="00F525FB" w:rsidRPr="006D4F53" w:rsidTr="000335D0">
        <w:tc>
          <w:tcPr>
            <w:tcW w:w="2162" w:type="dxa"/>
            <w:vMerge/>
          </w:tcPr>
          <w:p w:rsidR="00F525FB" w:rsidRPr="006D4F53" w:rsidRDefault="00F525FB" w:rsidP="00201B50">
            <w:pPr>
              <w:jc w:val="center"/>
              <w:rPr>
                <w:rFonts w:ascii="Times New Roman" w:hAnsi="Times New Roman" w:cs="Times New Roman"/>
                <w:sz w:val="24"/>
                <w:szCs w:val="24"/>
                <w:lang w:val="uk-UA"/>
              </w:rPr>
            </w:pPr>
          </w:p>
        </w:tc>
        <w:tc>
          <w:tcPr>
            <w:tcW w:w="2469" w:type="dxa"/>
            <w:gridSpan w:val="2"/>
          </w:tcPr>
          <w:p w:rsidR="00F525FB" w:rsidRPr="006D4F53" w:rsidRDefault="00F525FB" w:rsidP="00201B50">
            <w:pPr>
              <w:pStyle w:val="Default"/>
              <w:jc w:val="center"/>
              <w:rPr>
                <w:lang w:val="uk-UA"/>
              </w:rPr>
            </w:pPr>
            <w:r w:rsidRPr="006D4F53">
              <w:rPr>
                <w:lang w:val="uk-UA"/>
              </w:rPr>
              <w:t xml:space="preserve">Арбідол </w:t>
            </w:r>
          </w:p>
        </w:tc>
        <w:tc>
          <w:tcPr>
            <w:tcW w:w="2470" w:type="dxa"/>
            <w:gridSpan w:val="2"/>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Ессенціале</w:t>
            </w:r>
          </w:p>
        </w:tc>
        <w:tc>
          <w:tcPr>
            <w:tcW w:w="2470" w:type="dxa"/>
            <w:gridSpan w:val="2"/>
          </w:tcPr>
          <w:p w:rsidR="00F525FB" w:rsidRPr="006D4F53" w:rsidRDefault="00F525FB" w:rsidP="00201B50">
            <w:pPr>
              <w:jc w:val="center"/>
              <w:rPr>
                <w:rFonts w:ascii="Times New Roman" w:hAnsi="Times New Roman" w:cs="Times New Roman"/>
                <w:sz w:val="24"/>
                <w:szCs w:val="24"/>
                <w:lang w:val="uk-UA"/>
              </w:rPr>
            </w:pPr>
            <w:proofErr w:type="spellStart"/>
            <w:r w:rsidRPr="006D4F53">
              <w:rPr>
                <w:rFonts w:ascii="Times New Roman" w:hAnsi="Times New Roman" w:cs="Times New Roman"/>
                <w:sz w:val="24"/>
                <w:szCs w:val="24"/>
                <w:lang w:val="uk-UA"/>
              </w:rPr>
              <w:t>Терафлю</w:t>
            </w:r>
            <w:proofErr w:type="spellEnd"/>
          </w:p>
        </w:tc>
      </w:tr>
      <w:tr w:rsidR="00F525FB" w:rsidRPr="006D4F53" w:rsidTr="00007302">
        <w:tc>
          <w:tcPr>
            <w:tcW w:w="2162" w:type="dxa"/>
            <w:vMerge/>
          </w:tcPr>
          <w:p w:rsidR="00F525FB" w:rsidRPr="006D4F53" w:rsidRDefault="00F525FB" w:rsidP="00201B50">
            <w:pPr>
              <w:jc w:val="center"/>
              <w:rPr>
                <w:rFonts w:ascii="Times New Roman" w:hAnsi="Times New Roman" w:cs="Times New Roman"/>
                <w:sz w:val="24"/>
                <w:szCs w:val="24"/>
                <w:lang w:val="uk-UA"/>
              </w:rPr>
            </w:pPr>
          </w:p>
        </w:tc>
        <w:tc>
          <w:tcPr>
            <w:tcW w:w="1234"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зима</w:t>
            </w:r>
          </w:p>
        </w:tc>
        <w:tc>
          <w:tcPr>
            <w:tcW w:w="1235"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літо</w:t>
            </w:r>
          </w:p>
        </w:tc>
        <w:tc>
          <w:tcPr>
            <w:tcW w:w="1235"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зима</w:t>
            </w:r>
          </w:p>
        </w:tc>
        <w:tc>
          <w:tcPr>
            <w:tcW w:w="1235"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літо</w:t>
            </w:r>
          </w:p>
        </w:tc>
        <w:tc>
          <w:tcPr>
            <w:tcW w:w="1235"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 xml:space="preserve">Зима </w:t>
            </w:r>
          </w:p>
        </w:tc>
        <w:tc>
          <w:tcPr>
            <w:tcW w:w="1235"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літо</w:t>
            </w:r>
          </w:p>
        </w:tc>
      </w:tr>
      <w:tr w:rsidR="00F525FB" w:rsidRPr="006D4F53" w:rsidTr="00007302">
        <w:tc>
          <w:tcPr>
            <w:tcW w:w="2162" w:type="dxa"/>
          </w:tcPr>
          <w:p w:rsidR="00F525FB" w:rsidRPr="006D4F53" w:rsidRDefault="00F525FB" w:rsidP="000335D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Середнє</w:t>
            </w:r>
          </w:p>
        </w:tc>
        <w:tc>
          <w:tcPr>
            <w:tcW w:w="1234" w:type="dxa"/>
          </w:tcPr>
          <w:p w:rsidR="00F525FB" w:rsidRPr="006D4F53" w:rsidRDefault="00F525FB" w:rsidP="00F525FB">
            <w:pPr>
              <w:pStyle w:val="Default"/>
              <w:jc w:val="center"/>
              <w:rPr>
                <w:sz w:val="28"/>
                <w:szCs w:val="28"/>
                <w:lang w:val="uk-UA"/>
              </w:rPr>
            </w:pPr>
            <w:r w:rsidRPr="006D4F53">
              <w:rPr>
                <w:sz w:val="28"/>
                <w:szCs w:val="28"/>
                <w:lang w:val="uk-UA"/>
              </w:rPr>
              <w:t xml:space="preserve">29,66 </w:t>
            </w:r>
          </w:p>
        </w:tc>
        <w:tc>
          <w:tcPr>
            <w:tcW w:w="1235"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7,66</w:t>
            </w:r>
          </w:p>
        </w:tc>
        <w:tc>
          <w:tcPr>
            <w:tcW w:w="1235"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20,66</w:t>
            </w:r>
          </w:p>
        </w:tc>
        <w:tc>
          <w:tcPr>
            <w:tcW w:w="1235"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15,83</w:t>
            </w:r>
          </w:p>
        </w:tc>
        <w:tc>
          <w:tcPr>
            <w:tcW w:w="1235"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61,33</w:t>
            </w:r>
          </w:p>
        </w:tc>
        <w:tc>
          <w:tcPr>
            <w:tcW w:w="1235"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19,16</w:t>
            </w:r>
          </w:p>
        </w:tc>
      </w:tr>
      <w:tr w:rsidR="00F525FB" w:rsidRPr="006D4F53" w:rsidTr="00007302">
        <w:tc>
          <w:tcPr>
            <w:tcW w:w="2162" w:type="dxa"/>
          </w:tcPr>
          <w:p w:rsidR="00F525FB" w:rsidRPr="006D4F53" w:rsidRDefault="00F525FB" w:rsidP="000335D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Стандартна помилка</w:t>
            </w:r>
          </w:p>
        </w:tc>
        <w:tc>
          <w:tcPr>
            <w:tcW w:w="1234"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6,44</w:t>
            </w:r>
          </w:p>
        </w:tc>
        <w:tc>
          <w:tcPr>
            <w:tcW w:w="1235"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2,21</w:t>
            </w:r>
          </w:p>
        </w:tc>
        <w:tc>
          <w:tcPr>
            <w:tcW w:w="1235"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3,43</w:t>
            </w:r>
          </w:p>
        </w:tc>
        <w:tc>
          <w:tcPr>
            <w:tcW w:w="1235"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4,20</w:t>
            </w:r>
          </w:p>
        </w:tc>
        <w:tc>
          <w:tcPr>
            <w:tcW w:w="1235"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6,53</w:t>
            </w:r>
          </w:p>
        </w:tc>
        <w:tc>
          <w:tcPr>
            <w:tcW w:w="1235"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2,91</w:t>
            </w:r>
          </w:p>
        </w:tc>
      </w:tr>
      <w:tr w:rsidR="00F525FB" w:rsidRPr="006D4F53" w:rsidTr="00007302">
        <w:tc>
          <w:tcPr>
            <w:tcW w:w="2162" w:type="dxa"/>
          </w:tcPr>
          <w:p w:rsidR="00F525FB" w:rsidRPr="006D4F53" w:rsidRDefault="00F525FB" w:rsidP="000335D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Медіана</w:t>
            </w:r>
          </w:p>
        </w:tc>
        <w:tc>
          <w:tcPr>
            <w:tcW w:w="1234"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26,5</w:t>
            </w:r>
          </w:p>
        </w:tc>
        <w:tc>
          <w:tcPr>
            <w:tcW w:w="1235"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w:t>
            </w:r>
          </w:p>
        </w:tc>
        <w:tc>
          <w:tcPr>
            <w:tcW w:w="1235"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20</w:t>
            </w:r>
          </w:p>
        </w:tc>
        <w:tc>
          <w:tcPr>
            <w:tcW w:w="1235"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14,5</w:t>
            </w:r>
          </w:p>
        </w:tc>
        <w:tc>
          <w:tcPr>
            <w:tcW w:w="1235"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57</w:t>
            </w:r>
          </w:p>
        </w:tc>
        <w:tc>
          <w:tcPr>
            <w:tcW w:w="1235"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16,5</w:t>
            </w:r>
          </w:p>
        </w:tc>
      </w:tr>
      <w:tr w:rsidR="00F525FB" w:rsidRPr="006D4F53" w:rsidTr="00007302">
        <w:tc>
          <w:tcPr>
            <w:tcW w:w="2162" w:type="dxa"/>
          </w:tcPr>
          <w:p w:rsidR="00F525FB" w:rsidRPr="006D4F53" w:rsidRDefault="00F525FB" w:rsidP="000335D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Мода</w:t>
            </w:r>
          </w:p>
        </w:tc>
        <w:tc>
          <w:tcPr>
            <w:tcW w:w="1234"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14</w:t>
            </w:r>
          </w:p>
        </w:tc>
        <w:tc>
          <w:tcPr>
            <w:tcW w:w="1235"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w:t>
            </w:r>
          </w:p>
        </w:tc>
        <w:tc>
          <w:tcPr>
            <w:tcW w:w="1235"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w:t>
            </w:r>
          </w:p>
        </w:tc>
        <w:tc>
          <w:tcPr>
            <w:tcW w:w="1235"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w:t>
            </w:r>
          </w:p>
        </w:tc>
        <w:tc>
          <w:tcPr>
            <w:tcW w:w="1235"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47</w:t>
            </w:r>
          </w:p>
        </w:tc>
        <w:tc>
          <w:tcPr>
            <w:tcW w:w="1235"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w:t>
            </w:r>
          </w:p>
        </w:tc>
      </w:tr>
      <w:tr w:rsidR="00F525FB" w:rsidRPr="006D4F53" w:rsidTr="00007302">
        <w:tc>
          <w:tcPr>
            <w:tcW w:w="2162" w:type="dxa"/>
          </w:tcPr>
          <w:p w:rsidR="00F525FB" w:rsidRPr="006D4F53" w:rsidRDefault="00F525FB" w:rsidP="000335D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Стандартне відхилення</w:t>
            </w:r>
          </w:p>
        </w:tc>
        <w:tc>
          <w:tcPr>
            <w:tcW w:w="1234"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15,78</w:t>
            </w:r>
          </w:p>
        </w:tc>
        <w:tc>
          <w:tcPr>
            <w:tcW w:w="1235"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5,42</w:t>
            </w:r>
          </w:p>
        </w:tc>
        <w:tc>
          <w:tcPr>
            <w:tcW w:w="1235"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8,40</w:t>
            </w:r>
          </w:p>
        </w:tc>
        <w:tc>
          <w:tcPr>
            <w:tcW w:w="1235"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10,30</w:t>
            </w:r>
          </w:p>
        </w:tc>
        <w:tc>
          <w:tcPr>
            <w:tcW w:w="1235"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16,00</w:t>
            </w:r>
          </w:p>
        </w:tc>
        <w:tc>
          <w:tcPr>
            <w:tcW w:w="1235"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7,13</w:t>
            </w:r>
          </w:p>
        </w:tc>
      </w:tr>
      <w:tr w:rsidR="00F525FB" w:rsidRPr="006D4F53" w:rsidTr="00007302">
        <w:tc>
          <w:tcPr>
            <w:tcW w:w="2162" w:type="dxa"/>
          </w:tcPr>
          <w:p w:rsidR="00F525FB" w:rsidRPr="006D4F53" w:rsidRDefault="00F525FB" w:rsidP="000335D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Дисперсія вибірки</w:t>
            </w:r>
          </w:p>
        </w:tc>
        <w:tc>
          <w:tcPr>
            <w:tcW w:w="1234"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249,06</w:t>
            </w:r>
          </w:p>
        </w:tc>
        <w:tc>
          <w:tcPr>
            <w:tcW w:w="1235"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29,46</w:t>
            </w:r>
          </w:p>
        </w:tc>
        <w:tc>
          <w:tcPr>
            <w:tcW w:w="1235"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70,66</w:t>
            </w:r>
          </w:p>
        </w:tc>
        <w:tc>
          <w:tcPr>
            <w:tcW w:w="1235"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106,16</w:t>
            </w:r>
          </w:p>
        </w:tc>
        <w:tc>
          <w:tcPr>
            <w:tcW w:w="1235"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256,26</w:t>
            </w:r>
          </w:p>
        </w:tc>
        <w:tc>
          <w:tcPr>
            <w:tcW w:w="1235"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50,96</w:t>
            </w:r>
          </w:p>
        </w:tc>
      </w:tr>
      <w:tr w:rsidR="00F525FB" w:rsidRPr="006D4F53" w:rsidTr="00007302">
        <w:tc>
          <w:tcPr>
            <w:tcW w:w="2162" w:type="dxa"/>
          </w:tcPr>
          <w:p w:rsidR="00F525FB" w:rsidRPr="006D4F53" w:rsidRDefault="00F525FB" w:rsidP="000335D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Ексцес</w:t>
            </w:r>
          </w:p>
        </w:tc>
        <w:tc>
          <w:tcPr>
            <w:tcW w:w="1234"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-1,45</w:t>
            </w:r>
          </w:p>
        </w:tc>
        <w:tc>
          <w:tcPr>
            <w:tcW w:w="1235"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2,81</w:t>
            </w:r>
          </w:p>
        </w:tc>
        <w:tc>
          <w:tcPr>
            <w:tcW w:w="1235"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-1,85</w:t>
            </w:r>
          </w:p>
        </w:tc>
        <w:tc>
          <w:tcPr>
            <w:tcW w:w="1235"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2,94</w:t>
            </w:r>
          </w:p>
        </w:tc>
        <w:tc>
          <w:tcPr>
            <w:tcW w:w="1235"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0,19</w:t>
            </w:r>
          </w:p>
        </w:tc>
        <w:tc>
          <w:tcPr>
            <w:tcW w:w="1235"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-1,73</w:t>
            </w:r>
          </w:p>
        </w:tc>
      </w:tr>
      <w:tr w:rsidR="00F525FB" w:rsidRPr="006D4F53" w:rsidTr="00007302">
        <w:tc>
          <w:tcPr>
            <w:tcW w:w="2162" w:type="dxa"/>
          </w:tcPr>
          <w:p w:rsidR="00F525FB" w:rsidRPr="006D4F53" w:rsidRDefault="00F525FB" w:rsidP="000335D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Асиметричність</w:t>
            </w:r>
          </w:p>
        </w:tc>
        <w:tc>
          <w:tcPr>
            <w:tcW w:w="1234"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0,53</w:t>
            </w:r>
          </w:p>
        </w:tc>
        <w:tc>
          <w:tcPr>
            <w:tcW w:w="1235"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1,69</w:t>
            </w:r>
          </w:p>
        </w:tc>
        <w:tc>
          <w:tcPr>
            <w:tcW w:w="1235"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0,06</w:t>
            </w:r>
          </w:p>
        </w:tc>
        <w:tc>
          <w:tcPr>
            <w:tcW w:w="1235"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1,53</w:t>
            </w:r>
          </w:p>
        </w:tc>
        <w:tc>
          <w:tcPr>
            <w:tcW w:w="1235"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1,02</w:t>
            </w:r>
          </w:p>
        </w:tc>
        <w:tc>
          <w:tcPr>
            <w:tcW w:w="1235"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0,70</w:t>
            </w:r>
          </w:p>
        </w:tc>
      </w:tr>
      <w:tr w:rsidR="00F525FB" w:rsidRPr="006D4F53" w:rsidTr="00007302">
        <w:tc>
          <w:tcPr>
            <w:tcW w:w="2162" w:type="dxa"/>
          </w:tcPr>
          <w:p w:rsidR="00F525FB" w:rsidRPr="006D4F53" w:rsidRDefault="00F525FB" w:rsidP="000335D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Інтервал</w:t>
            </w:r>
          </w:p>
        </w:tc>
        <w:tc>
          <w:tcPr>
            <w:tcW w:w="1234"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38</w:t>
            </w:r>
          </w:p>
        </w:tc>
        <w:tc>
          <w:tcPr>
            <w:tcW w:w="1235"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16</w:t>
            </w:r>
          </w:p>
        </w:tc>
        <w:tc>
          <w:tcPr>
            <w:tcW w:w="1235"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21</w:t>
            </w:r>
          </w:p>
        </w:tc>
        <w:tc>
          <w:tcPr>
            <w:tcW w:w="1235"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29</w:t>
            </w:r>
          </w:p>
        </w:tc>
        <w:tc>
          <w:tcPr>
            <w:tcW w:w="1235"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49</w:t>
            </w:r>
          </w:p>
        </w:tc>
        <w:tc>
          <w:tcPr>
            <w:tcW w:w="1235" w:type="dxa"/>
          </w:tcPr>
          <w:p w:rsidR="00F525FB" w:rsidRPr="006D4F53" w:rsidRDefault="00F525FB"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17</w:t>
            </w:r>
          </w:p>
        </w:tc>
      </w:tr>
      <w:tr w:rsidR="00F525FB" w:rsidRPr="006D4F53" w:rsidTr="00007302">
        <w:tc>
          <w:tcPr>
            <w:tcW w:w="2162" w:type="dxa"/>
          </w:tcPr>
          <w:p w:rsidR="00F525FB" w:rsidRPr="006D4F53" w:rsidRDefault="00F525FB" w:rsidP="000335D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Мінімум</w:t>
            </w:r>
          </w:p>
        </w:tc>
        <w:tc>
          <w:tcPr>
            <w:tcW w:w="1234" w:type="dxa"/>
          </w:tcPr>
          <w:p w:rsidR="00F525FB" w:rsidRPr="006D4F53" w:rsidRDefault="00D93EBA"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14</w:t>
            </w:r>
          </w:p>
        </w:tc>
        <w:tc>
          <w:tcPr>
            <w:tcW w:w="1235" w:type="dxa"/>
          </w:tcPr>
          <w:p w:rsidR="00F525FB" w:rsidRPr="006D4F53" w:rsidRDefault="00D93EBA"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w:t>
            </w:r>
          </w:p>
        </w:tc>
        <w:tc>
          <w:tcPr>
            <w:tcW w:w="1235" w:type="dxa"/>
          </w:tcPr>
          <w:p w:rsidR="00F525FB" w:rsidRPr="006D4F53" w:rsidRDefault="00D93EBA"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10</w:t>
            </w:r>
          </w:p>
        </w:tc>
        <w:tc>
          <w:tcPr>
            <w:tcW w:w="1235" w:type="dxa"/>
          </w:tcPr>
          <w:p w:rsidR="00F525FB" w:rsidRPr="006D4F53" w:rsidRDefault="00D93EBA"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w:t>
            </w:r>
          </w:p>
        </w:tc>
        <w:tc>
          <w:tcPr>
            <w:tcW w:w="1235" w:type="dxa"/>
          </w:tcPr>
          <w:p w:rsidR="00F525FB" w:rsidRPr="006D4F53" w:rsidRDefault="00D93EBA"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47</w:t>
            </w:r>
          </w:p>
        </w:tc>
        <w:tc>
          <w:tcPr>
            <w:tcW w:w="1235" w:type="dxa"/>
          </w:tcPr>
          <w:p w:rsidR="00F525FB" w:rsidRPr="006D4F53" w:rsidRDefault="00D93EBA"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12</w:t>
            </w:r>
          </w:p>
        </w:tc>
      </w:tr>
      <w:tr w:rsidR="00F525FB" w:rsidRPr="006D4F53" w:rsidTr="00007302">
        <w:tc>
          <w:tcPr>
            <w:tcW w:w="2162" w:type="dxa"/>
          </w:tcPr>
          <w:p w:rsidR="00F525FB" w:rsidRPr="006D4F53" w:rsidRDefault="00F525FB" w:rsidP="000335D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Максимум</w:t>
            </w:r>
          </w:p>
        </w:tc>
        <w:tc>
          <w:tcPr>
            <w:tcW w:w="1234" w:type="dxa"/>
          </w:tcPr>
          <w:p w:rsidR="00F525FB" w:rsidRPr="006D4F53" w:rsidRDefault="00D93EBA"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52</w:t>
            </w:r>
          </w:p>
        </w:tc>
        <w:tc>
          <w:tcPr>
            <w:tcW w:w="1235" w:type="dxa"/>
          </w:tcPr>
          <w:p w:rsidR="00F525FB" w:rsidRPr="006D4F53" w:rsidRDefault="00D93EBA"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18</w:t>
            </w:r>
          </w:p>
        </w:tc>
        <w:tc>
          <w:tcPr>
            <w:tcW w:w="1235" w:type="dxa"/>
          </w:tcPr>
          <w:p w:rsidR="00F525FB" w:rsidRPr="006D4F53" w:rsidRDefault="00D93EBA"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31</w:t>
            </w:r>
          </w:p>
        </w:tc>
        <w:tc>
          <w:tcPr>
            <w:tcW w:w="1235" w:type="dxa"/>
          </w:tcPr>
          <w:p w:rsidR="00F525FB" w:rsidRPr="006D4F53" w:rsidRDefault="00D93EBA"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35</w:t>
            </w:r>
          </w:p>
        </w:tc>
        <w:tc>
          <w:tcPr>
            <w:tcW w:w="1235" w:type="dxa"/>
          </w:tcPr>
          <w:p w:rsidR="00F525FB" w:rsidRPr="006D4F53" w:rsidRDefault="00D93EBA"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88</w:t>
            </w:r>
          </w:p>
        </w:tc>
        <w:tc>
          <w:tcPr>
            <w:tcW w:w="1235" w:type="dxa"/>
          </w:tcPr>
          <w:p w:rsidR="00F525FB" w:rsidRPr="006D4F53" w:rsidRDefault="00D93EBA" w:rsidP="00201B5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29</w:t>
            </w:r>
          </w:p>
        </w:tc>
      </w:tr>
    </w:tbl>
    <w:p w:rsidR="00DA74E7" w:rsidRPr="006D4F53" w:rsidRDefault="00DA74E7" w:rsidP="00DA74E7">
      <w:pPr>
        <w:spacing w:after="0" w:line="360" w:lineRule="auto"/>
        <w:ind w:firstLine="567"/>
        <w:jc w:val="center"/>
        <w:rPr>
          <w:rFonts w:ascii="Times New Roman" w:hAnsi="Times New Roman" w:cs="Times New Roman"/>
          <w:sz w:val="28"/>
          <w:szCs w:val="28"/>
          <w:lang w:val="uk-UA"/>
        </w:rPr>
      </w:pPr>
    </w:p>
    <w:p w:rsidR="00D93EBA" w:rsidRPr="006D4F53" w:rsidRDefault="00D93EBA" w:rsidP="00D93EBA">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Можна припустити, що розчленування ймовірнісних розподілів по всьому інтервалі часу на </w:t>
      </w:r>
      <w:proofErr w:type="spellStart"/>
      <w:r w:rsidRPr="006D4F53">
        <w:rPr>
          <w:rFonts w:ascii="Times New Roman" w:hAnsi="Times New Roman" w:cs="Times New Roman"/>
          <w:sz w:val="28"/>
          <w:szCs w:val="28"/>
          <w:lang w:val="uk-UA"/>
        </w:rPr>
        <w:t>подинтервали</w:t>
      </w:r>
      <w:proofErr w:type="spellEnd"/>
      <w:r w:rsidRPr="006D4F53">
        <w:rPr>
          <w:rFonts w:ascii="Times New Roman" w:hAnsi="Times New Roman" w:cs="Times New Roman"/>
          <w:sz w:val="28"/>
          <w:szCs w:val="28"/>
          <w:lang w:val="uk-UA"/>
        </w:rPr>
        <w:t>, рівні, наприклад, горизонту управління товарними запасами, дозволить досить точно апроксимувати дані продажів тим чи іншим законом розподілу.</w:t>
      </w:r>
    </w:p>
    <w:p w:rsidR="00D93EBA" w:rsidRPr="006D4F53" w:rsidRDefault="00D93EBA" w:rsidP="00D93EBA">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Так, аналіз розподілу попиту на лікарські засоби окремо для зимових та літніх місяців року показує, що попит можна апроксимувати досить точно, і за допомогою нормального розподілу та розподілу Пуассона.</w:t>
      </w:r>
    </w:p>
    <w:p w:rsidR="00D93EBA" w:rsidRPr="006D4F53" w:rsidRDefault="00D93EBA" w:rsidP="00D93EBA">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На рис. 2.3 показані функції розподілу попиту на «Арбідол» у літні місяці року, а також криві нормального розподілу та розподілу Пуассона.</w:t>
      </w:r>
    </w:p>
    <w:p w:rsidR="00D93EBA" w:rsidRPr="006D4F53" w:rsidRDefault="00D93EBA" w:rsidP="00D93EBA">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lastRenderedPageBreak/>
        <w:t>Візуальне порівняння експериментального розподілу із нормальним законом та законом Пуассона показує, що попит на ліки в літні місяці досить точно апроксимується зазначеними розподілами.</w:t>
      </w:r>
    </w:p>
    <w:p w:rsidR="00D93EBA" w:rsidRPr="006D4F53" w:rsidRDefault="00D93EBA" w:rsidP="00D93EBA">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Порівняння графіків дуже зручно своєю наочністю, проте не є досить суворим через відсутність надійної кількісної оцінки.</w:t>
      </w:r>
    </w:p>
    <w:p w:rsidR="00667AB6" w:rsidRPr="006D4F53" w:rsidRDefault="00D93EBA" w:rsidP="00D93EBA">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Перевірити відповідність вибіркового розподілу нормальному закону крім візуального методу можна за коефіцієнтами асиметрії та ексцесу та за критеріями </w:t>
      </w:r>
      <w:proofErr w:type="spellStart"/>
      <w:r w:rsidRPr="006D4F53">
        <w:rPr>
          <w:rFonts w:ascii="Times New Roman" w:hAnsi="Times New Roman" w:cs="Times New Roman"/>
          <w:sz w:val="28"/>
          <w:szCs w:val="28"/>
          <w:lang w:val="uk-UA"/>
        </w:rPr>
        <w:t>Колмогорова</w:t>
      </w:r>
      <w:proofErr w:type="spellEnd"/>
      <w:r w:rsidRPr="006D4F53">
        <w:rPr>
          <w:rFonts w:ascii="Times New Roman" w:hAnsi="Times New Roman" w:cs="Times New Roman"/>
          <w:sz w:val="28"/>
          <w:szCs w:val="28"/>
          <w:lang w:val="uk-UA"/>
        </w:rPr>
        <w:t>, омега-квадрат та хі-квадрат [88].</w:t>
      </w:r>
    </w:p>
    <w:p w:rsidR="00D93EBA" w:rsidRPr="006D4F53" w:rsidRDefault="0096345C" w:rsidP="0096345C">
      <w:pPr>
        <w:spacing w:after="0" w:line="360" w:lineRule="auto"/>
        <w:jc w:val="center"/>
        <w:rPr>
          <w:rFonts w:ascii="Times New Roman" w:hAnsi="Times New Roman" w:cs="Times New Roman"/>
          <w:sz w:val="28"/>
          <w:szCs w:val="28"/>
          <w:lang w:val="uk-UA"/>
        </w:rPr>
      </w:pPr>
      <w:r w:rsidRPr="006D4F53">
        <w:rPr>
          <w:rFonts w:ascii="Times New Roman" w:hAnsi="Times New Roman" w:cs="Times New Roman"/>
          <w:noProof/>
          <w:sz w:val="28"/>
          <w:szCs w:val="28"/>
          <w:lang w:eastAsia="ru-RU"/>
        </w:rPr>
        <w:drawing>
          <wp:inline distT="0" distB="0" distL="0" distR="0">
            <wp:extent cx="4733925" cy="2333625"/>
            <wp:effectExtent l="19050" t="0" r="9525" b="0"/>
            <wp:docPr id="3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srcRect/>
                    <a:stretch>
                      <a:fillRect/>
                    </a:stretch>
                  </pic:blipFill>
                  <pic:spPr bwMode="auto">
                    <a:xfrm>
                      <a:off x="0" y="0"/>
                      <a:ext cx="4733925" cy="2333625"/>
                    </a:xfrm>
                    <a:prstGeom prst="rect">
                      <a:avLst/>
                    </a:prstGeom>
                    <a:noFill/>
                    <a:ln w="9525">
                      <a:noFill/>
                      <a:miter lim="800000"/>
                      <a:headEnd/>
                      <a:tailEnd/>
                    </a:ln>
                  </pic:spPr>
                </pic:pic>
              </a:graphicData>
            </a:graphic>
          </wp:inline>
        </w:drawing>
      </w:r>
    </w:p>
    <w:p w:rsidR="0096345C" w:rsidRPr="006D4F53" w:rsidRDefault="0096345C" w:rsidP="004136FF">
      <w:pPr>
        <w:spacing w:after="0" w:line="360" w:lineRule="auto"/>
        <w:ind w:firstLine="567"/>
        <w:jc w:val="center"/>
        <w:rPr>
          <w:rFonts w:ascii="Times New Roman" w:hAnsi="Times New Roman" w:cs="Times New Roman"/>
          <w:sz w:val="28"/>
          <w:szCs w:val="28"/>
          <w:lang w:val="uk-UA"/>
        </w:rPr>
      </w:pPr>
      <w:r w:rsidRPr="006D4F53">
        <w:rPr>
          <w:rFonts w:ascii="Times New Roman" w:hAnsi="Times New Roman" w:cs="Times New Roman"/>
          <w:sz w:val="28"/>
          <w:szCs w:val="28"/>
          <w:lang w:val="uk-UA"/>
        </w:rPr>
        <w:t>Рис.2.3. Функції розподілу попиту на «Арбідол» у літні місяці</w:t>
      </w:r>
    </w:p>
    <w:p w:rsidR="001D395E" w:rsidRPr="006D4F53" w:rsidRDefault="0096345C" w:rsidP="004136FF">
      <w:pPr>
        <w:spacing w:after="0" w:line="360" w:lineRule="auto"/>
        <w:ind w:firstLine="567"/>
        <w:jc w:val="center"/>
        <w:rPr>
          <w:rFonts w:ascii="Times New Roman" w:hAnsi="Times New Roman" w:cs="Times New Roman"/>
          <w:sz w:val="28"/>
          <w:szCs w:val="28"/>
          <w:lang w:val="uk-UA"/>
        </w:rPr>
      </w:pPr>
      <w:r w:rsidRPr="006D4F53">
        <w:rPr>
          <w:rFonts w:ascii="Times New Roman" w:hAnsi="Times New Roman" w:cs="Times New Roman"/>
          <w:sz w:val="28"/>
          <w:szCs w:val="28"/>
          <w:lang w:val="uk-UA"/>
        </w:rPr>
        <w:t>роки та криві нормального розподілу та розподілу Пуассона</w:t>
      </w:r>
    </w:p>
    <w:p w:rsidR="0096345C" w:rsidRPr="006D4F53" w:rsidRDefault="0096345C" w:rsidP="0096345C">
      <w:pPr>
        <w:spacing w:after="0" w:line="360" w:lineRule="auto"/>
        <w:ind w:firstLine="567"/>
        <w:jc w:val="both"/>
        <w:rPr>
          <w:rFonts w:ascii="Times New Roman" w:hAnsi="Times New Roman" w:cs="Times New Roman"/>
          <w:sz w:val="28"/>
          <w:szCs w:val="28"/>
          <w:lang w:val="uk-UA"/>
        </w:rPr>
      </w:pPr>
    </w:p>
    <w:p w:rsidR="0096345C" w:rsidRPr="006D4F53" w:rsidRDefault="0096345C" w:rsidP="0096345C">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Для нормального закону розподілу асиметрія та ексцес рівні нулю [88]. Але оскільки асиметрія та ексцес, як і всі вибіркові параметри є випадковими величинами і тому навіть для нормального розподілу можуть відрізнятися від нуля.</w:t>
      </w:r>
    </w:p>
    <w:p w:rsidR="0096345C" w:rsidRPr="006D4F53" w:rsidRDefault="0096345C" w:rsidP="0096345C">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Якщо вибіркові асиметрія та ексцес задовольняють нерівності, то:</w:t>
      </w:r>
    </w:p>
    <w:p w:rsidR="0096345C" w:rsidRPr="006D4F53" w:rsidRDefault="004629EE" w:rsidP="0096345C">
      <w:pPr>
        <w:spacing w:after="0" w:line="360" w:lineRule="auto"/>
        <w:ind w:firstLine="567"/>
        <w:jc w:val="center"/>
        <w:rPr>
          <w:rFonts w:ascii="Times New Roman" w:eastAsiaTheme="minorEastAsia" w:hAnsi="Times New Roman" w:cs="Times New Roman"/>
          <w:sz w:val="28"/>
          <w:szCs w:val="28"/>
          <w:lang w:val="uk-UA"/>
        </w:rPr>
      </w:pPr>
      <m:oMath>
        <m:d>
          <m:dPr>
            <m:begChr m:val="|"/>
            <m:endChr m:val="|"/>
            <m:ctrlPr>
              <w:rPr>
                <w:rFonts w:ascii="Cambria Math" w:hAnsi="Cambria Math" w:cs="Times New Roman"/>
                <w:i/>
                <w:sz w:val="28"/>
                <w:szCs w:val="28"/>
                <w:lang w:val="uk-UA"/>
              </w:rPr>
            </m:ctrlPr>
          </m:dPr>
          <m:e>
            <m:r>
              <w:rPr>
                <w:rFonts w:ascii="Cambria Math" w:hAnsi="Cambria Math" w:cs="Times New Roman"/>
                <w:sz w:val="28"/>
                <w:szCs w:val="28"/>
                <w:lang w:val="uk-UA"/>
              </w:rPr>
              <m:t>A</m:t>
            </m:r>
          </m:e>
        </m:d>
        <m:r>
          <w:rPr>
            <w:rFonts w:ascii="Cambria Math" w:hAnsi="Cambria Math" w:cs="Times New Roman"/>
            <w:sz w:val="28"/>
            <w:szCs w:val="28"/>
            <w:lang w:val="uk-UA"/>
          </w:rPr>
          <m:t>≤3</m:t>
        </m:r>
        <m:rad>
          <m:radPr>
            <m:degHide m:val="on"/>
            <m:ctrlPr>
              <w:rPr>
                <w:rFonts w:ascii="Cambria Math" w:hAnsi="Cambria Math" w:cs="Times New Roman"/>
                <w:i/>
                <w:sz w:val="28"/>
                <w:szCs w:val="28"/>
                <w:lang w:val="uk-UA"/>
              </w:rPr>
            </m:ctrlPr>
          </m:radPr>
          <m:deg/>
          <m:e>
            <m:r>
              <w:rPr>
                <w:rFonts w:ascii="Cambria Math" w:hAnsi="Cambria Math" w:cs="Times New Roman"/>
                <w:sz w:val="28"/>
                <w:szCs w:val="28"/>
                <w:lang w:val="uk-UA"/>
              </w:rPr>
              <m:t>D</m:t>
            </m:r>
            <m:d>
              <m:dPr>
                <m:ctrlPr>
                  <w:rPr>
                    <w:rFonts w:ascii="Cambria Math" w:hAnsi="Cambria Math" w:cs="Times New Roman"/>
                    <w:i/>
                    <w:sz w:val="28"/>
                    <w:szCs w:val="28"/>
                    <w:lang w:val="uk-UA"/>
                  </w:rPr>
                </m:ctrlPr>
              </m:dPr>
              <m:e>
                <m:r>
                  <w:rPr>
                    <w:rFonts w:ascii="Cambria Math" w:hAnsi="Cambria Math" w:cs="Times New Roman"/>
                    <w:sz w:val="28"/>
                    <w:szCs w:val="28"/>
                    <w:lang w:val="uk-UA"/>
                  </w:rPr>
                  <m:t>A</m:t>
                </m:r>
              </m:e>
            </m:d>
          </m:e>
        </m:rad>
        <m:r>
          <w:rPr>
            <w:rFonts w:ascii="Cambria Math" w:hAnsi="Cambria Math" w:cs="Times New Roman"/>
            <w:sz w:val="28"/>
            <w:szCs w:val="28"/>
            <w:lang w:val="uk-UA"/>
          </w:rPr>
          <m:t xml:space="preserve">,          </m:t>
        </m:r>
        <m:d>
          <m:dPr>
            <m:begChr m:val="|"/>
            <m:endChr m:val="|"/>
            <m:ctrlPr>
              <w:rPr>
                <w:rFonts w:ascii="Cambria Math" w:hAnsi="Cambria Math" w:cs="Times New Roman"/>
                <w:i/>
                <w:sz w:val="28"/>
                <w:szCs w:val="28"/>
                <w:lang w:val="uk-UA"/>
              </w:rPr>
            </m:ctrlPr>
          </m:dPr>
          <m:e>
            <m:r>
              <w:rPr>
                <w:rFonts w:ascii="Cambria Math" w:hAnsi="Cambria Math" w:cs="Times New Roman"/>
                <w:sz w:val="28"/>
                <w:szCs w:val="28"/>
                <w:lang w:val="uk-UA"/>
              </w:rPr>
              <m:t>E</m:t>
            </m:r>
          </m:e>
        </m:d>
        <m:r>
          <w:rPr>
            <w:rFonts w:ascii="Cambria Math" w:hAnsi="Cambria Math" w:cs="Times New Roman"/>
            <w:sz w:val="28"/>
            <w:szCs w:val="28"/>
            <w:lang w:val="uk-UA"/>
          </w:rPr>
          <m:t>=5</m:t>
        </m:r>
        <m:rad>
          <m:radPr>
            <m:degHide m:val="on"/>
            <m:ctrlPr>
              <w:rPr>
                <w:rFonts w:ascii="Cambria Math" w:hAnsi="Cambria Math" w:cs="Times New Roman"/>
                <w:i/>
                <w:sz w:val="28"/>
                <w:szCs w:val="28"/>
                <w:lang w:val="uk-UA"/>
              </w:rPr>
            </m:ctrlPr>
          </m:radPr>
          <m:deg/>
          <m:e>
            <m:r>
              <w:rPr>
                <w:rFonts w:ascii="Cambria Math" w:hAnsi="Cambria Math" w:cs="Times New Roman"/>
                <w:sz w:val="28"/>
                <w:szCs w:val="28"/>
                <w:lang w:val="uk-UA"/>
              </w:rPr>
              <m:t>D</m:t>
            </m:r>
            <m:d>
              <m:dPr>
                <m:ctrlPr>
                  <w:rPr>
                    <w:rFonts w:ascii="Cambria Math" w:hAnsi="Cambria Math" w:cs="Times New Roman"/>
                    <w:i/>
                    <w:sz w:val="28"/>
                    <w:szCs w:val="28"/>
                    <w:lang w:val="uk-UA"/>
                  </w:rPr>
                </m:ctrlPr>
              </m:dPr>
              <m:e>
                <m:r>
                  <w:rPr>
                    <w:rFonts w:ascii="Cambria Math" w:hAnsi="Cambria Math" w:cs="Times New Roman"/>
                    <w:sz w:val="28"/>
                    <w:szCs w:val="28"/>
                    <w:lang w:val="uk-UA"/>
                  </w:rPr>
                  <m:t>E</m:t>
                </m:r>
              </m:e>
            </m:d>
          </m:e>
        </m:rad>
      </m:oMath>
      <w:r w:rsidR="0096345C" w:rsidRPr="006D4F53">
        <w:rPr>
          <w:rFonts w:ascii="Times New Roman" w:eastAsiaTheme="minorEastAsia" w:hAnsi="Times New Roman" w:cs="Times New Roman"/>
          <w:sz w:val="28"/>
          <w:szCs w:val="28"/>
          <w:lang w:val="uk-UA"/>
        </w:rPr>
        <w:t xml:space="preserve">       </w:t>
      </w:r>
      <w:r w:rsidR="0096345C" w:rsidRPr="006D4F53">
        <w:rPr>
          <w:rFonts w:ascii="Times New Roman" w:eastAsiaTheme="minorEastAsia" w:hAnsi="Times New Roman" w:cs="Times New Roman"/>
          <w:sz w:val="28"/>
          <w:szCs w:val="28"/>
          <w:lang w:val="uk-UA"/>
        </w:rPr>
        <w:tab/>
      </w:r>
      <w:r w:rsidR="0096345C" w:rsidRPr="006D4F53">
        <w:rPr>
          <w:rFonts w:ascii="Times New Roman" w:eastAsiaTheme="minorEastAsia" w:hAnsi="Times New Roman" w:cs="Times New Roman"/>
          <w:sz w:val="28"/>
          <w:szCs w:val="28"/>
          <w:lang w:val="uk-UA"/>
        </w:rPr>
        <w:tab/>
        <w:t>(2.18)</w:t>
      </w:r>
    </w:p>
    <w:p w:rsidR="0096345C" w:rsidRPr="006D4F53" w:rsidRDefault="0096345C" w:rsidP="0096345C">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де, </w:t>
      </w:r>
      <m:oMath>
        <m:r>
          <w:rPr>
            <w:rFonts w:ascii="Cambria Math" w:hAnsi="Cambria Math" w:cs="Times New Roman"/>
            <w:sz w:val="28"/>
            <w:szCs w:val="28"/>
            <w:lang w:val="uk-UA"/>
          </w:rPr>
          <m:t>D</m:t>
        </m:r>
        <m:d>
          <m:dPr>
            <m:ctrlPr>
              <w:rPr>
                <w:rFonts w:ascii="Cambria Math" w:hAnsi="Cambria Math" w:cs="Times New Roman"/>
                <w:i/>
                <w:sz w:val="28"/>
                <w:szCs w:val="28"/>
                <w:lang w:val="uk-UA"/>
              </w:rPr>
            </m:ctrlPr>
          </m:dPr>
          <m:e>
            <m:r>
              <w:rPr>
                <w:rFonts w:ascii="Cambria Math" w:hAnsi="Cambria Math" w:cs="Times New Roman"/>
                <w:sz w:val="28"/>
                <w:szCs w:val="28"/>
                <w:lang w:val="uk-UA"/>
              </w:rPr>
              <m:t>A</m:t>
            </m:r>
          </m:e>
        </m:d>
      </m:oMath>
      <w:r w:rsidRPr="006D4F53">
        <w:rPr>
          <w:rFonts w:ascii="Times New Roman" w:hAnsi="Times New Roman" w:cs="Times New Roman"/>
          <w:sz w:val="28"/>
          <w:szCs w:val="28"/>
          <w:lang w:val="uk-UA"/>
        </w:rPr>
        <w:t xml:space="preserve"> і </w:t>
      </w:r>
      <m:oMath>
        <m:r>
          <w:rPr>
            <w:rFonts w:ascii="Cambria Math" w:hAnsi="Cambria Math" w:cs="Times New Roman"/>
            <w:sz w:val="28"/>
            <w:szCs w:val="28"/>
            <w:lang w:val="uk-UA"/>
          </w:rPr>
          <m:t>D</m:t>
        </m:r>
        <m:d>
          <m:dPr>
            <m:ctrlPr>
              <w:rPr>
                <w:rFonts w:ascii="Cambria Math" w:hAnsi="Cambria Math" w:cs="Times New Roman"/>
                <w:i/>
                <w:sz w:val="28"/>
                <w:szCs w:val="28"/>
                <w:lang w:val="uk-UA"/>
              </w:rPr>
            </m:ctrlPr>
          </m:dPr>
          <m:e>
            <m:r>
              <w:rPr>
                <w:rFonts w:ascii="Cambria Math" w:hAnsi="Cambria Math" w:cs="Times New Roman"/>
                <w:sz w:val="28"/>
                <w:szCs w:val="28"/>
                <w:lang w:val="uk-UA"/>
              </w:rPr>
              <m:t>E</m:t>
            </m:r>
          </m:e>
        </m:d>
      </m:oMath>
      <w:r w:rsidRPr="006D4F53">
        <w:rPr>
          <w:rFonts w:ascii="Times New Roman" w:hAnsi="Times New Roman" w:cs="Times New Roman"/>
          <w:sz w:val="28"/>
          <w:szCs w:val="28"/>
          <w:lang w:val="uk-UA"/>
        </w:rPr>
        <w:t xml:space="preserve"> – дисперсії асиметрії та ексцесу, то спостережуване розподіл можна вважати нормальним.</w:t>
      </w:r>
    </w:p>
    <w:p w:rsidR="0096345C" w:rsidRPr="006D4F53" w:rsidRDefault="0096345C" w:rsidP="0096345C">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Дисперсії асиметрії та ексцесу розраховуються як:</w:t>
      </w:r>
    </w:p>
    <w:p w:rsidR="0096345C" w:rsidRPr="006D4F53" w:rsidRDefault="0096345C" w:rsidP="0096345C">
      <w:pPr>
        <w:spacing w:after="0" w:line="360" w:lineRule="auto"/>
        <w:ind w:firstLine="567"/>
        <w:jc w:val="center"/>
        <w:rPr>
          <w:rFonts w:ascii="Times New Roman" w:eastAsiaTheme="minorEastAsia" w:hAnsi="Times New Roman" w:cs="Times New Roman"/>
          <w:sz w:val="28"/>
          <w:szCs w:val="28"/>
          <w:lang w:val="uk-UA"/>
        </w:rPr>
      </w:pPr>
      <m:oMath>
        <m:r>
          <w:rPr>
            <w:rFonts w:ascii="Cambria Math" w:hAnsi="Cambria Math" w:cs="Times New Roman"/>
            <w:sz w:val="28"/>
            <w:szCs w:val="28"/>
            <w:lang w:val="uk-UA"/>
          </w:rPr>
          <m:t>D</m:t>
        </m:r>
        <m:d>
          <m:dPr>
            <m:ctrlPr>
              <w:rPr>
                <w:rFonts w:ascii="Cambria Math" w:hAnsi="Cambria Math" w:cs="Times New Roman"/>
                <w:i/>
                <w:sz w:val="28"/>
                <w:szCs w:val="28"/>
                <w:lang w:val="uk-UA"/>
              </w:rPr>
            </m:ctrlPr>
          </m:dPr>
          <m:e>
            <m:r>
              <w:rPr>
                <w:rFonts w:ascii="Cambria Math" w:hAnsi="Cambria Math" w:cs="Times New Roman"/>
                <w:sz w:val="28"/>
                <w:szCs w:val="28"/>
                <w:lang w:val="uk-UA"/>
              </w:rPr>
              <m:t>A</m:t>
            </m:r>
          </m:e>
        </m:d>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6</m:t>
            </m:r>
            <m:d>
              <m:dPr>
                <m:ctrlPr>
                  <w:rPr>
                    <w:rFonts w:ascii="Cambria Math" w:hAnsi="Cambria Math" w:cs="Times New Roman"/>
                    <w:i/>
                    <w:sz w:val="28"/>
                    <w:szCs w:val="28"/>
                    <w:lang w:val="uk-UA"/>
                  </w:rPr>
                </m:ctrlPr>
              </m:dPr>
              <m:e>
                <m:r>
                  <w:rPr>
                    <w:rFonts w:ascii="Cambria Math" w:hAnsi="Cambria Math" w:cs="Times New Roman"/>
                    <w:sz w:val="28"/>
                    <w:szCs w:val="28"/>
                    <w:lang w:val="uk-UA"/>
                  </w:rPr>
                  <m:t>n-1</m:t>
                </m:r>
              </m:e>
            </m:d>
          </m:num>
          <m:den>
            <m:d>
              <m:dPr>
                <m:ctrlPr>
                  <w:rPr>
                    <w:rFonts w:ascii="Cambria Math" w:hAnsi="Cambria Math" w:cs="Times New Roman"/>
                    <w:i/>
                    <w:sz w:val="28"/>
                    <w:szCs w:val="28"/>
                    <w:lang w:val="uk-UA"/>
                  </w:rPr>
                </m:ctrlPr>
              </m:dPr>
              <m:e>
                <m:r>
                  <w:rPr>
                    <w:rFonts w:ascii="Cambria Math" w:hAnsi="Cambria Math" w:cs="Times New Roman"/>
                    <w:sz w:val="28"/>
                    <w:szCs w:val="28"/>
                    <w:lang w:val="uk-UA"/>
                  </w:rPr>
                  <m:t>n+1</m:t>
                </m:r>
              </m:e>
            </m:d>
            <m:d>
              <m:dPr>
                <m:ctrlPr>
                  <w:rPr>
                    <w:rFonts w:ascii="Cambria Math" w:hAnsi="Cambria Math" w:cs="Times New Roman"/>
                    <w:i/>
                    <w:sz w:val="28"/>
                    <w:szCs w:val="28"/>
                    <w:lang w:val="uk-UA"/>
                  </w:rPr>
                </m:ctrlPr>
              </m:dPr>
              <m:e>
                <m:r>
                  <w:rPr>
                    <w:rFonts w:ascii="Cambria Math" w:hAnsi="Cambria Math" w:cs="Times New Roman"/>
                    <w:sz w:val="28"/>
                    <w:szCs w:val="28"/>
                    <w:lang w:val="uk-UA"/>
                  </w:rPr>
                  <m:t>n+3</m:t>
                </m:r>
              </m:e>
            </m:d>
          </m:den>
        </m:f>
        <m:r>
          <w:rPr>
            <w:rFonts w:ascii="Cambria Math" w:hAnsi="Cambria Math" w:cs="Times New Roman"/>
            <w:sz w:val="28"/>
            <w:szCs w:val="28"/>
            <w:lang w:val="uk-UA"/>
          </w:rPr>
          <m:t>,</m:t>
        </m:r>
      </m:oMath>
      <w:r w:rsidRPr="006D4F53">
        <w:rPr>
          <w:rFonts w:ascii="Times New Roman" w:eastAsiaTheme="minorEastAsia" w:hAnsi="Times New Roman" w:cs="Times New Roman"/>
          <w:i/>
          <w:sz w:val="28"/>
          <w:szCs w:val="28"/>
          <w:lang w:val="uk-UA"/>
        </w:rPr>
        <w:t xml:space="preserve">        </w:t>
      </w:r>
      <m:oMath>
        <m:r>
          <w:rPr>
            <w:rFonts w:ascii="Cambria Math" w:hAnsi="Cambria Math" w:cs="Times New Roman"/>
            <w:sz w:val="28"/>
            <w:szCs w:val="28"/>
            <w:lang w:val="uk-UA"/>
          </w:rPr>
          <m:t>D</m:t>
        </m:r>
        <m:d>
          <m:dPr>
            <m:ctrlPr>
              <w:rPr>
                <w:rFonts w:ascii="Cambria Math" w:hAnsi="Cambria Math" w:cs="Times New Roman"/>
                <w:i/>
                <w:sz w:val="28"/>
                <w:szCs w:val="28"/>
                <w:lang w:val="uk-UA"/>
              </w:rPr>
            </m:ctrlPr>
          </m:dPr>
          <m:e>
            <m:r>
              <w:rPr>
                <w:rFonts w:ascii="Cambria Math" w:hAnsi="Cambria Math" w:cs="Times New Roman"/>
                <w:sz w:val="28"/>
                <w:szCs w:val="28"/>
                <w:lang w:val="uk-UA"/>
              </w:rPr>
              <m:t>E</m:t>
            </m:r>
          </m:e>
        </m:d>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24n</m:t>
            </m:r>
            <m:d>
              <m:dPr>
                <m:ctrlPr>
                  <w:rPr>
                    <w:rFonts w:ascii="Cambria Math" w:hAnsi="Cambria Math" w:cs="Times New Roman"/>
                    <w:i/>
                    <w:sz w:val="28"/>
                    <w:szCs w:val="28"/>
                    <w:lang w:val="uk-UA"/>
                  </w:rPr>
                </m:ctrlPr>
              </m:dPr>
              <m:e>
                <m:r>
                  <w:rPr>
                    <w:rFonts w:ascii="Cambria Math" w:hAnsi="Cambria Math" w:cs="Times New Roman"/>
                    <w:sz w:val="28"/>
                    <w:szCs w:val="28"/>
                    <w:lang w:val="uk-UA"/>
                  </w:rPr>
                  <m:t>n-2</m:t>
                </m:r>
              </m:e>
            </m:d>
            <m:d>
              <m:dPr>
                <m:ctrlPr>
                  <w:rPr>
                    <w:rFonts w:ascii="Cambria Math" w:hAnsi="Cambria Math" w:cs="Times New Roman"/>
                    <w:i/>
                    <w:sz w:val="28"/>
                    <w:szCs w:val="28"/>
                    <w:lang w:val="uk-UA"/>
                  </w:rPr>
                </m:ctrlPr>
              </m:dPr>
              <m:e>
                <m:r>
                  <w:rPr>
                    <w:rFonts w:ascii="Cambria Math" w:hAnsi="Cambria Math" w:cs="Times New Roman"/>
                    <w:sz w:val="28"/>
                    <w:szCs w:val="28"/>
                    <w:lang w:val="uk-UA"/>
                  </w:rPr>
                  <m:t>n-3</m:t>
                </m:r>
              </m:e>
            </m:d>
          </m:num>
          <m:den>
            <m:sSup>
              <m:sSupPr>
                <m:ctrlPr>
                  <w:rPr>
                    <w:rFonts w:ascii="Cambria Math" w:hAnsi="Cambria Math" w:cs="Times New Roman"/>
                    <w:i/>
                    <w:sz w:val="28"/>
                    <w:szCs w:val="28"/>
                    <w:lang w:val="uk-UA"/>
                  </w:rPr>
                </m:ctrlPr>
              </m:sSupPr>
              <m:e>
                <m:d>
                  <m:dPr>
                    <m:ctrlPr>
                      <w:rPr>
                        <w:rFonts w:ascii="Cambria Math" w:hAnsi="Cambria Math" w:cs="Times New Roman"/>
                        <w:i/>
                        <w:sz w:val="28"/>
                        <w:szCs w:val="28"/>
                        <w:lang w:val="uk-UA"/>
                      </w:rPr>
                    </m:ctrlPr>
                  </m:dPr>
                  <m:e>
                    <m:r>
                      <w:rPr>
                        <w:rFonts w:ascii="Cambria Math" w:hAnsi="Cambria Math" w:cs="Times New Roman"/>
                        <w:sz w:val="28"/>
                        <w:szCs w:val="28"/>
                        <w:lang w:val="uk-UA"/>
                      </w:rPr>
                      <m:t>n+1</m:t>
                    </m:r>
                  </m:e>
                </m:d>
              </m:e>
              <m:sup>
                <m:r>
                  <w:rPr>
                    <w:rFonts w:ascii="Cambria Math" w:hAnsi="Cambria Math" w:cs="Times New Roman"/>
                    <w:sz w:val="28"/>
                    <w:szCs w:val="28"/>
                    <w:lang w:val="uk-UA"/>
                  </w:rPr>
                  <m:t>2</m:t>
                </m:r>
              </m:sup>
            </m:sSup>
            <m:d>
              <m:dPr>
                <m:ctrlPr>
                  <w:rPr>
                    <w:rFonts w:ascii="Cambria Math" w:hAnsi="Cambria Math" w:cs="Times New Roman"/>
                    <w:i/>
                    <w:sz w:val="28"/>
                    <w:szCs w:val="28"/>
                    <w:lang w:val="uk-UA"/>
                  </w:rPr>
                </m:ctrlPr>
              </m:dPr>
              <m:e>
                <m:r>
                  <w:rPr>
                    <w:rFonts w:ascii="Cambria Math" w:hAnsi="Cambria Math" w:cs="Times New Roman"/>
                    <w:sz w:val="28"/>
                    <w:szCs w:val="28"/>
                    <w:lang w:val="uk-UA"/>
                  </w:rPr>
                  <m:t>n+3</m:t>
                </m:r>
              </m:e>
            </m:d>
            <m:d>
              <m:dPr>
                <m:ctrlPr>
                  <w:rPr>
                    <w:rFonts w:ascii="Cambria Math" w:hAnsi="Cambria Math" w:cs="Times New Roman"/>
                    <w:i/>
                    <w:sz w:val="28"/>
                    <w:szCs w:val="28"/>
                    <w:lang w:val="uk-UA"/>
                  </w:rPr>
                </m:ctrlPr>
              </m:dPr>
              <m:e>
                <m:r>
                  <w:rPr>
                    <w:rFonts w:ascii="Cambria Math" w:hAnsi="Cambria Math" w:cs="Times New Roman"/>
                    <w:sz w:val="28"/>
                    <w:szCs w:val="28"/>
                    <w:lang w:val="uk-UA"/>
                  </w:rPr>
                  <m:t>n+5</m:t>
                </m:r>
              </m:e>
            </m:d>
          </m:den>
        </m:f>
        <m:r>
          <w:rPr>
            <w:rFonts w:ascii="Cambria Math" w:hAnsi="Cambria Math" w:cs="Times New Roman"/>
            <w:sz w:val="28"/>
            <w:szCs w:val="28"/>
            <w:lang w:val="uk-UA"/>
          </w:rPr>
          <m:t>,</m:t>
        </m:r>
      </m:oMath>
      <w:r w:rsidR="00B56917" w:rsidRPr="006D4F53">
        <w:rPr>
          <w:rFonts w:ascii="Times New Roman" w:eastAsiaTheme="minorEastAsia" w:hAnsi="Times New Roman" w:cs="Times New Roman"/>
          <w:i/>
          <w:sz w:val="28"/>
          <w:szCs w:val="28"/>
          <w:lang w:val="uk-UA"/>
        </w:rPr>
        <w:t xml:space="preserve">     </w:t>
      </w:r>
      <w:r w:rsidR="00B56917" w:rsidRPr="006D4F53">
        <w:rPr>
          <w:rFonts w:ascii="Times New Roman" w:eastAsiaTheme="minorEastAsia" w:hAnsi="Times New Roman" w:cs="Times New Roman"/>
          <w:sz w:val="28"/>
          <w:szCs w:val="28"/>
          <w:lang w:val="uk-UA"/>
        </w:rPr>
        <w:t>(2.19)</w:t>
      </w:r>
    </w:p>
    <w:p w:rsidR="00E3718B" w:rsidRPr="006D4F53" w:rsidRDefault="00E3718B" w:rsidP="00E3718B">
      <w:pPr>
        <w:spacing w:after="0" w:line="360" w:lineRule="auto"/>
        <w:ind w:firstLine="567"/>
        <w:jc w:val="both"/>
        <w:rPr>
          <w:rFonts w:ascii="Times New Roman" w:hAnsi="Times New Roman" w:cs="Times New Roman"/>
          <w:sz w:val="28"/>
          <w:szCs w:val="28"/>
          <w:lang w:val="uk-UA"/>
        </w:rPr>
      </w:pPr>
      <w:r w:rsidRPr="006D4F53">
        <w:rPr>
          <w:rFonts w:ascii="Times New Roman" w:eastAsiaTheme="minorEastAsia" w:hAnsi="Times New Roman" w:cs="Times New Roman"/>
          <w:sz w:val="28"/>
          <w:szCs w:val="28"/>
          <w:lang w:val="uk-UA"/>
        </w:rPr>
        <w:lastRenderedPageBreak/>
        <w:t xml:space="preserve">Де, </w:t>
      </w:r>
      <m:oMath>
        <m:r>
          <w:rPr>
            <w:rFonts w:ascii="Cambria Math" w:hAnsi="Cambria Math" w:cs="Times New Roman"/>
            <w:sz w:val="28"/>
            <w:szCs w:val="28"/>
            <w:lang w:val="uk-UA"/>
          </w:rPr>
          <m:t>n</m:t>
        </m:r>
      </m:oMath>
      <w:r w:rsidRPr="006D4F53">
        <w:rPr>
          <w:rFonts w:ascii="Times New Roman" w:eastAsiaTheme="minorEastAsia" w:hAnsi="Times New Roman" w:cs="Times New Roman"/>
          <w:sz w:val="28"/>
          <w:szCs w:val="28"/>
          <w:lang w:val="uk-UA"/>
        </w:rPr>
        <w:t xml:space="preserve"> - обсяг досліджуваної вибірки.</w:t>
      </w:r>
    </w:p>
    <w:p w:rsidR="00E3718B" w:rsidRPr="006D4F53" w:rsidRDefault="00E3718B" w:rsidP="00E3718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Перевіримо на нормальність попит на «арбідол», «ессенціале» та «</w:t>
      </w:r>
      <w:proofErr w:type="spellStart"/>
      <w:r w:rsidRPr="006D4F53">
        <w:rPr>
          <w:rFonts w:ascii="Times New Roman" w:hAnsi="Times New Roman" w:cs="Times New Roman"/>
          <w:sz w:val="28"/>
          <w:szCs w:val="28"/>
          <w:lang w:val="uk-UA"/>
        </w:rPr>
        <w:t>терафлю</w:t>
      </w:r>
      <w:proofErr w:type="spellEnd"/>
      <w:r w:rsidRPr="006D4F53">
        <w:rPr>
          <w:rFonts w:ascii="Times New Roman" w:hAnsi="Times New Roman" w:cs="Times New Roman"/>
          <w:sz w:val="28"/>
          <w:szCs w:val="28"/>
          <w:lang w:val="uk-UA"/>
        </w:rPr>
        <w:t xml:space="preserve">»  у літні та зимові періоди часу за обчисленими показниками асиметрії та ексцесу (табл. 2.4). </w:t>
      </w:r>
    </w:p>
    <w:p w:rsidR="00E3718B" w:rsidRPr="006D4F53" w:rsidRDefault="00E3718B" w:rsidP="00E3718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Оскільки для всіх ЛЗ обсяг вибірки дорівнює шести, дисперсії асиметрії та ексцесу однакові </w:t>
      </w:r>
      <m:oMath>
        <m:r>
          <w:rPr>
            <w:rFonts w:ascii="Cambria Math" w:hAnsi="Cambria Math" w:cs="Times New Roman"/>
            <w:sz w:val="28"/>
            <w:szCs w:val="28"/>
            <w:lang w:val="uk-UA"/>
          </w:rPr>
          <m:t>D</m:t>
        </m:r>
        <m:d>
          <m:dPr>
            <m:ctrlPr>
              <w:rPr>
                <w:rFonts w:ascii="Cambria Math" w:hAnsi="Cambria Math" w:cs="Times New Roman"/>
                <w:i/>
                <w:sz w:val="28"/>
                <w:szCs w:val="28"/>
                <w:lang w:val="uk-UA"/>
              </w:rPr>
            </m:ctrlPr>
          </m:dPr>
          <m:e>
            <m:r>
              <w:rPr>
                <w:rFonts w:ascii="Cambria Math" w:hAnsi="Cambria Math" w:cs="Times New Roman"/>
                <w:sz w:val="28"/>
                <w:szCs w:val="28"/>
                <w:lang w:val="uk-UA"/>
              </w:rPr>
              <m:t>A</m:t>
            </m:r>
          </m:e>
        </m:d>
        <m:r>
          <w:rPr>
            <w:rFonts w:ascii="Cambria Math" w:hAnsi="Cambria Math" w:cs="Times New Roman"/>
            <w:sz w:val="28"/>
            <w:szCs w:val="28"/>
            <w:lang w:val="uk-UA"/>
          </w:rPr>
          <m:t xml:space="preserve">=0,476, </m:t>
        </m:r>
      </m:oMath>
      <w:r w:rsidRPr="006D4F53">
        <w:rPr>
          <w:rFonts w:ascii="Times New Roman" w:hAnsi="Times New Roman" w:cs="Times New Roman"/>
          <w:sz w:val="28"/>
          <w:szCs w:val="28"/>
          <w:lang w:val="uk-UA"/>
        </w:rPr>
        <w:t xml:space="preserve">  </w:t>
      </w:r>
      <m:oMath>
        <m:r>
          <w:rPr>
            <w:rFonts w:ascii="Cambria Math" w:hAnsi="Cambria Math" w:cs="Times New Roman"/>
            <w:sz w:val="28"/>
            <w:szCs w:val="28"/>
            <w:lang w:val="uk-UA"/>
          </w:rPr>
          <m:t>D</m:t>
        </m:r>
        <m:d>
          <m:dPr>
            <m:ctrlPr>
              <w:rPr>
                <w:rFonts w:ascii="Cambria Math" w:hAnsi="Cambria Math" w:cs="Times New Roman"/>
                <w:i/>
                <w:sz w:val="28"/>
                <w:szCs w:val="28"/>
                <w:lang w:val="uk-UA"/>
              </w:rPr>
            </m:ctrlPr>
          </m:dPr>
          <m:e>
            <m:r>
              <w:rPr>
                <w:rFonts w:ascii="Cambria Math" w:hAnsi="Cambria Math" w:cs="Times New Roman"/>
                <w:sz w:val="28"/>
                <w:szCs w:val="28"/>
                <w:lang w:val="uk-UA"/>
              </w:rPr>
              <m:t>E</m:t>
            </m:r>
          </m:e>
        </m:d>
        <m:r>
          <w:rPr>
            <w:rFonts w:ascii="Cambria Math" w:hAnsi="Cambria Math" w:cs="Times New Roman"/>
            <w:sz w:val="28"/>
            <w:szCs w:val="28"/>
            <w:lang w:val="uk-UA"/>
          </w:rPr>
          <m:t>=0.356.</m:t>
        </m:r>
      </m:oMath>
      <w:r w:rsidRPr="006D4F53">
        <w:rPr>
          <w:rFonts w:ascii="Times New Roman" w:hAnsi="Times New Roman" w:cs="Times New Roman"/>
          <w:sz w:val="28"/>
          <w:szCs w:val="28"/>
          <w:lang w:val="uk-UA"/>
        </w:rPr>
        <w:t xml:space="preserve">  Тоді </w:t>
      </w:r>
      <m:oMath>
        <m:r>
          <w:rPr>
            <w:rFonts w:ascii="Cambria Math" w:hAnsi="Cambria Math" w:cs="Times New Roman"/>
            <w:sz w:val="28"/>
            <w:szCs w:val="28"/>
            <w:lang w:val="uk-UA"/>
          </w:rPr>
          <m:t>3</m:t>
        </m:r>
        <m:rad>
          <m:radPr>
            <m:degHide m:val="on"/>
            <m:ctrlPr>
              <w:rPr>
                <w:rFonts w:ascii="Cambria Math" w:hAnsi="Cambria Math" w:cs="Times New Roman"/>
                <w:i/>
                <w:sz w:val="28"/>
                <w:szCs w:val="28"/>
                <w:lang w:val="uk-UA"/>
              </w:rPr>
            </m:ctrlPr>
          </m:radPr>
          <m:deg/>
          <m:e>
            <m:r>
              <w:rPr>
                <w:rFonts w:ascii="Cambria Math" w:hAnsi="Cambria Math" w:cs="Times New Roman"/>
                <w:sz w:val="28"/>
                <w:szCs w:val="28"/>
                <w:lang w:val="uk-UA"/>
              </w:rPr>
              <m:t>D</m:t>
            </m:r>
            <m:d>
              <m:dPr>
                <m:ctrlPr>
                  <w:rPr>
                    <w:rFonts w:ascii="Cambria Math" w:hAnsi="Cambria Math" w:cs="Times New Roman"/>
                    <w:i/>
                    <w:sz w:val="28"/>
                    <w:szCs w:val="28"/>
                    <w:lang w:val="uk-UA"/>
                  </w:rPr>
                </m:ctrlPr>
              </m:dPr>
              <m:e>
                <m:r>
                  <w:rPr>
                    <w:rFonts w:ascii="Cambria Math" w:hAnsi="Cambria Math" w:cs="Times New Roman"/>
                    <w:sz w:val="28"/>
                    <w:szCs w:val="28"/>
                    <w:lang w:val="uk-UA"/>
                  </w:rPr>
                  <m:t>A</m:t>
                </m:r>
              </m:e>
            </m:d>
          </m:e>
        </m:rad>
        <m:r>
          <w:rPr>
            <w:rFonts w:ascii="Cambria Math" w:hAnsi="Cambria Math" w:cs="Times New Roman"/>
            <w:sz w:val="28"/>
            <w:szCs w:val="28"/>
            <w:lang w:val="uk-UA"/>
          </w:rPr>
          <m:t>=2.0709,</m:t>
        </m:r>
      </m:oMath>
      <w:r w:rsidRPr="006D4F53">
        <w:rPr>
          <w:rFonts w:ascii="Times New Roman" w:eastAsiaTheme="minorEastAsia" w:hAnsi="Times New Roman" w:cs="Times New Roman"/>
          <w:sz w:val="28"/>
          <w:szCs w:val="28"/>
          <w:lang w:val="uk-UA"/>
        </w:rPr>
        <w:t xml:space="preserve"> а </w:t>
      </w:r>
      <m:oMath>
        <m:r>
          <w:rPr>
            <w:rFonts w:ascii="Cambria Math" w:eastAsiaTheme="minorEastAsia" w:hAnsi="Cambria Math" w:cs="Times New Roman"/>
            <w:sz w:val="28"/>
            <w:szCs w:val="28"/>
            <w:lang w:val="uk-UA"/>
          </w:rPr>
          <m:t>5</m:t>
        </m:r>
        <m:rad>
          <m:radPr>
            <m:degHide m:val="on"/>
            <m:ctrlPr>
              <w:rPr>
                <w:rFonts w:ascii="Cambria Math" w:eastAsiaTheme="minorEastAsia" w:hAnsi="Cambria Math" w:cs="Times New Roman"/>
                <w:i/>
                <w:sz w:val="28"/>
                <w:szCs w:val="28"/>
                <w:lang w:val="uk-UA"/>
              </w:rPr>
            </m:ctrlPr>
          </m:radPr>
          <m:deg/>
          <m:e>
            <m:r>
              <w:rPr>
                <w:rFonts w:ascii="Cambria Math" w:eastAsiaTheme="minorEastAsia" w:hAnsi="Cambria Math" w:cs="Times New Roman"/>
                <w:sz w:val="28"/>
                <w:szCs w:val="28"/>
                <w:lang w:val="uk-UA"/>
              </w:rPr>
              <m:t>D</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E</m:t>
                </m:r>
              </m:e>
            </m:d>
          </m:e>
        </m:rad>
        <m:r>
          <w:rPr>
            <w:rFonts w:ascii="Cambria Math" w:eastAsiaTheme="minorEastAsia" w:hAnsi="Cambria Math" w:cs="Times New Roman"/>
            <w:sz w:val="28"/>
            <w:szCs w:val="28"/>
            <w:lang w:val="uk-UA"/>
          </w:rPr>
          <m:t>=2.9841.</m:t>
        </m:r>
      </m:oMath>
    </w:p>
    <w:p w:rsidR="00E3718B" w:rsidRPr="006D4F53" w:rsidRDefault="00E3718B" w:rsidP="00E3718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Вибіркові асиметрія та ексцес для «арбідолу», «ессенціале» та «трафлю» в літні та зимові періоди часу задовольняють нерівностям (2.18), отже, можна прийняти гіпотезу про те, що попит на лікарські кошти у літні та зимові місяці року підпорядковується нормальному закону розподілу.</w:t>
      </w:r>
    </w:p>
    <w:p w:rsidR="0096345C" w:rsidRPr="006D4F53" w:rsidRDefault="00E3718B" w:rsidP="00E3718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Одним із найсуворіших і найнадійніших критеріїв згоди є критерій </w:t>
      </w:r>
      <w:proofErr w:type="spellStart"/>
      <w:r w:rsidRPr="006D4F53">
        <w:rPr>
          <w:rFonts w:ascii="Times New Roman" w:hAnsi="Times New Roman" w:cs="Times New Roman"/>
          <w:sz w:val="28"/>
          <w:szCs w:val="28"/>
          <w:lang w:val="uk-UA"/>
        </w:rPr>
        <w:t>Пірсона</w:t>
      </w:r>
      <w:proofErr w:type="spellEnd"/>
      <w:r w:rsidRPr="006D4F53">
        <w:rPr>
          <w:rFonts w:ascii="Times New Roman" w:hAnsi="Times New Roman" w:cs="Times New Roman"/>
          <w:sz w:val="28"/>
          <w:szCs w:val="28"/>
          <w:lang w:val="uk-UA"/>
        </w:rPr>
        <w:t xml:space="preserve"> або хі-квадрат </w:t>
      </w:r>
      <w:proofErr w:type="spellStart"/>
      <w:r w:rsidRPr="006D4F53">
        <w:rPr>
          <w:rFonts w:ascii="Times New Roman" w:hAnsi="Times New Roman" w:cs="Times New Roman"/>
          <w:sz w:val="28"/>
          <w:szCs w:val="28"/>
          <w:lang w:val="uk-UA"/>
        </w:rPr>
        <w:t>Пірсона</w:t>
      </w:r>
      <w:proofErr w:type="spellEnd"/>
      <w:r w:rsidRPr="006D4F53">
        <w:rPr>
          <w:rFonts w:ascii="Times New Roman" w:hAnsi="Times New Roman" w:cs="Times New Roman"/>
          <w:sz w:val="28"/>
          <w:szCs w:val="28"/>
          <w:lang w:val="uk-UA"/>
        </w:rPr>
        <w:t xml:space="preserve"> [88]:</w:t>
      </w:r>
    </w:p>
    <w:p w:rsidR="00B56917" w:rsidRPr="006D4F53" w:rsidRDefault="004629EE" w:rsidP="00B56917">
      <w:pPr>
        <w:spacing w:after="0" w:line="360" w:lineRule="auto"/>
        <w:ind w:firstLine="567"/>
        <w:jc w:val="center"/>
        <w:rPr>
          <w:rFonts w:ascii="Times New Roman" w:hAnsi="Times New Roman" w:cs="Times New Roman"/>
          <w:sz w:val="28"/>
          <w:szCs w:val="28"/>
          <w:lang w:val="uk-UA"/>
        </w:rPr>
      </w:pPr>
      <m:oMath>
        <m:sSup>
          <m:sSupPr>
            <m:ctrlPr>
              <w:rPr>
                <w:rFonts w:ascii="Cambria Math" w:hAnsi="Cambria Math" w:cs="Times New Roman"/>
                <w:i/>
                <w:sz w:val="28"/>
                <w:szCs w:val="28"/>
                <w:lang w:val="uk-UA"/>
              </w:rPr>
            </m:ctrlPr>
          </m:sSupPr>
          <m:e>
            <m:r>
              <w:rPr>
                <w:rFonts w:ascii="Cambria Math" w:hAnsi="Cambria Math" w:cs="Times New Roman"/>
                <w:sz w:val="28"/>
                <w:szCs w:val="28"/>
                <w:lang w:val="uk-UA"/>
              </w:rPr>
              <m:t>χ</m:t>
            </m:r>
          </m:e>
          <m:sup>
            <m:r>
              <w:rPr>
                <w:rFonts w:ascii="Cambria Math" w:hAnsi="Cambria Math" w:cs="Times New Roman"/>
                <w:sz w:val="28"/>
                <w:szCs w:val="28"/>
                <w:lang w:val="uk-UA"/>
              </w:rPr>
              <m:t>2</m:t>
            </m:r>
          </m:sup>
        </m:sSup>
        <m:r>
          <w:rPr>
            <w:rFonts w:ascii="Cambria Math" w:hAnsi="Cambria Math" w:cs="Times New Roman"/>
            <w:sz w:val="28"/>
            <w:szCs w:val="28"/>
            <w:lang w:val="uk-UA"/>
          </w:rPr>
          <m:t>=</m:t>
        </m:r>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i=1</m:t>
            </m:r>
          </m:sub>
          <m:sup>
            <m:r>
              <w:rPr>
                <w:rFonts w:ascii="Cambria Math" w:hAnsi="Cambria Math" w:cs="Times New Roman"/>
                <w:sz w:val="28"/>
                <w:szCs w:val="28"/>
                <w:lang w:val="uk-UA"/>
              </w:rPr>
              <m:t>k</m:t>
            </m:r>
          </m:sup>
          <m:e>
            <m:f>
              <m:fPr>
                <m:ctrlPr>
                  <w:rPr>
                    <w:rFonts w:ascii="Cambria Math" w:hAnsi="Cambria Math" w:cs="Times New Roman"/>
                    <w:i/>
                    <w:sz w:val="28"/>
                    <w:szCs w:val="28"/>
                    <w:lang w:val="uk-UA"/>
                  </w:rPr>
                </m:ctrlPr>
              </m:fPr>
              <m:num>
                <m:sSup>
                  <m:sSupPr>
                    <m:ctrlPr>
                      <w:rPr>
                        <w:rFonts w:ascii="Cambria Math" w:hAnsi="Cambria Math" w:cs="Times New Roman"/>
                        <w:i/>
                        <w:sz w:val="28"/>
                        <w:szCs w:val="28"/>
                        <w:lang w:val="uk-UA"/>
                      </w:rPr>
                    </m:ctrlPr>
                  </m:sSupPr>
                  <m:e>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v</m:t>
                            </m:r>
                          </m:e>
                          <m:sub>
                            <m:r>
                              <w:rPr>
                                <w:rFonts w:ascii="Cambria Math" w:hAnsi="Cambria Math" w:cs="Times New Roman"/>
                                <w:sz w:val="28"/>
                                <w:szCs w:val="28"/>
                                <w:lang w:val="uk-UA"/>
                              </w:rPr>
                              <m:t>i</m:t>
                            </m:r>
                          </m:sub>
                        </m:sSub>
                        <m:r>
                          <w:rPr>
                            <w:rFonts w:ascii="Cambria Math" w:hAnsi="Cambria Math" w:cs="Times New Roman"/>
                            <w:sz w:val="28"/>
                            <w:szCs w:val="28"/>
                            <w:lang w:val="uk-UA"/>
                          </w:rPr>
                          <m:t>-n</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p</m:t>
                            </m:r>
                          </m:e>
                          <m:sub>
                            <m:r>
                              <w:rPr>
                                <w:rFonts w:ascii="Cambria Math" w:hAnsi="Cambria Math" w:cs="Times New Roman"/>
                                <w:sz w:val="28"/>
                                <w:szCs w:val="28"/>
                                <w:lang w:val="uk-UA"/>
                              </w:rPr>
                              <m:t>i</m:t>
                            </m:r>
                          </m:sub>
                        </m:sSub>
                      </m:e>
                    </m:d>
                  </m:e>
                  <m:sup>
                    <m:r>
                      <w:rPr>
                        <w:rFonts w:ascii="Cambria Math" w:hAnsi="Cambria Math" w:cs="Times New Roman"/>
                        <w:sz w:val="28"/>
                        <w:szCs w:val="28"/>
                        <w:lang w:val="uk-UA"/>
                      </w:rPr>
                      <m:t>2</m:t>
                    </m:r>
                  </m:sup>
                </m:sSup>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np</m:t>
                    </m:r>
                  </m:e>
                  <m:sub>
                    <m:r>
                      <w:rPr>
                        <w:rFonts w:ascii="Cambria Math" w:hAnsi="Cambria Math" w:cs="Times New Roman"/>
                        <w:sz w:val="28"/>
                        <w:szCs w:val="28"/>
                        <w:lang w:val="uk-UA"/>
                      </w:rPr>
                      <m:t>i</m:t>
                    </m:r>
                  </m:sub>
                </m:sSub>
              </m:den>
            </m:f>
          </m:e>
        </m:nary>
        <m:r>
          <w:rPr>
            <w:rFonts w:ascii="Cambria Math" w:hAnsi="Cambria Math" w:cs="Times New Roman"/>
            <w:sz w:val="28"/>
            <w:szCs w:val="28"/>
            <w:lang w:val="uk-UA"/>
          </w:rPr>
          <m:t>,</m:t>
        </m:r>
      </m:oMath>
      <w:r w:rsidR="00B56917" w:rsidRPr="006D4F53">
        <w:rPr>
          <w:rFonts w:ascii="Times New Roman" w:eastAsiaTheme="minorEastAsia" w:hAnsi="Times New Roman" w:cs="Times New Roman"/>
          <w:sz w:val="28"/>
          <w:szCs w:val="28"/>
          <w:lang w:val="uk-UA"/>
        </w:rPr>
        <w:t xml:space="preserve">                               (2.20)</w:t>
      </w:r>
    </w:p>
    <w:p w:rsidR="00B56917" w:rsidRPr="006D4F53" w:rsidRDefault="00B56917" w:rsidP="00E3718B">
      <w:pPr>
        <w:spacing w:after="0" w:line="360" w:lineRule="auto"/>
        <w:ind w:firstLine="567"/>
        <w:jc w:val="both"/>
        <w:rPr>
          <w:rFonts w:ascii="Times New Roman" w:hAnsi="Times New Roman" w:cs="Times New Roman"/>
          <w:sz w:val="28"/>
          <w:szCs w:val="28"/>
          <w:lang w:val="uk-UA"/>
        </w:rPr>
      </w:pPr>
    </w:p>
    <w:p w:rsidR="00B56917" w:rsidRPr="006D4F53" w:rsidRDefault="00B56917" w:rsidP="00B5691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де </w:t>
      </w:r>
      <m:oMath>
        <m:r>
          <w:rPr>
            <w:rFonts w:ascii="Cambria Math" w:hAnsi="Cambria Math" w:cs="Times New Roman"/>
            <w:sz w:val="28"/>
            <w:szCs w:val="28"/>
            <w:lang w:val="uk-UA"/>
          </w:rPr>
          <m:t>k</m:t>
        </m:r>
      </m:oMath>
      <w:r w:rsidRPr="006D4F53">
        <w:rPr>
          <w:rFonts w:ascii="Times New Roman" w:hAnsi="Times New Roman" w:cs="Times New Roman"/>
          <w:sz w:val="28"/>
          <w:szCs w:val="28"/>
          <w:lang w:val="uk-UA"/>
        </w:rPr>
        <w:t xml:space="preserve"> - Число інтервалів групування даних спостережень;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v</m:t>
            </m:r>
          </m:e>
          <m:sub>
            <m:r>
              <w:rPr>
                <w:rFonts w:ascii="Cambria Math" w:hAnsi="Cambria Math" w:cs="Times New Roman"/>
                <w:sz w:val="28"/>
                <w:szCs w:val="28"/>
                <w:lang w:val="uk-UA"/>
              </w:rPr>
              <m:t>i</m:t>
            </m:r>
          </m:sub>
        </m:sSub>
      </m:oMath>
      <w:r w:rsidRPr="006D4F53">
        <w:rPr>
          <w:rFonts w:ascii="Times New Roman" w:hAnsi="Times New Roman" w:cs="Times New Roman"/>
          <w:sz w:val="28"/>
          <w:szCs w:val="28"/>
          <w:lang w:val="uk-UA"/>
        </w:rPr>
        <w:t xml:space="preserve"> – число «попадань» спостережень у </w:t>
      </w:r>
      <m:oMath>
        <m:r>
          <w:rPr>
            <w:rFonts w:ascii="Cambria Math" w:hAnsi="Cambria Math" w:cs="Times New Roman"/>
            <w:sz w:val="28"/>
            <w:szCs w:val="28"/>
            <w:lang w:val="uk-UA"/>
          </w:rPr>
          <m:t>i</m:t>
        </m:r>
      </m:oMath>
      <w:r w:rsidRPr="006D4F53">
        <w:rPr>
          <w:rFonts w:ascii="Times New Roman" w:hAnsi="Times New Roman" w:cs="Times New Roman"/>
          <w:sz w:val="28"/>
          <w:szCs w:val="28"/>
          <w:lang w:val="uk-UA"/>
        </w:rPr>
        <w:t xml:space="preserve">-й інтервал;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np</m:t>
            </m:r>
          </m:e>
          <m:sub>
            <m:r>
              <w:rPr>
                <w:rFonts w:ascii="Cambria Math" w:hAnsi="Cambria Math" w:cs="Times New Roman"/>
                <w:sz w:val="28"/>
                <w:szCs w:val="28"/>
                <w:lang w:val="uk-UA"/>
              </w:rPr>
              <m:t>i</m:t>
            </m:r>
          </m:sub>
        </m:sSub>
        <m:r>
          <w:rPr>
            <w:rFonts w:ascii="Cambria Math" w:hAnsi="Cambria Math" w:cs="Times New Roman"/>
            <w:sz w:val="28"/>
            <w:szCs w:val="28"/>
            <w:lang w:val="uk-UA"/>
          </w:rPr>
          <m:t xml:space="preserve"> </m:t>
        </m:r>
      </m:oMath>
      <w:r w:rsidRPr="006D4F53">
        <w:rPr>
          <w:rFonts w:ascii="Times New Roman" w:hAnsi="Times New Roman" w:cs="Times New Roman"/>
          <w:sz w:val="28"/>
          <w:szCs w:val="28"/>
          <w:lang w:val="uk-UA"/>
        </w:rPr>
        <w:t xml:space="preserve">– найбільш імовірне число попадань у </w:t>
      </w:r>
      <m:oMath>
        <m:r>
          <w:rPr>
            <w:rFonts w:ascii="Cambria Math" w:hAnsi="Cambria Math" w:cs="Times New Roman"/>
            <w:sz w:val="28"/>
            <w:szCs w:val="28"/>
            <w:lang w:val="uk-UA"/>
          </w:rPr>
          <m:t>i</m:t>
        </m:r>
      </m:oMath>
      <w:r w:rsidRPr="006D4F53">
        <w:rPr>
          <w:rFonts w:ascii="Times New Roman" w:hAnsi="Times New Roman" w:cs="Times New Roman"/>
          <w:sz w:val="28"/>
          <w:szCs w:val="28"/>
          <w:lang w:val="uk-UA"/>
        </w:rPr>
        <w:t>-й інтервал.</w:t>
      </w:r>
    </w:p>
    <w:p w:rsidR="00B56917" w:rsidRPr="006D4F53" w:rsidRDefault="00B56917" w:rsidP="00B5691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Перевіримо на нормальність за допомогою критерію </w:t>
      </w:r>
      <m:oMath>
        <m:sSup>
          <m:sSupPr>
            <m:ctrlPr>
              <w:rPr>
                <w:rFonts w:ascii="Cambria Math" w:hAnsi="Cambria Math" w:cs="Times New Roman"/>
                <w:i/>
                <w:sz w:val="28"/>
                <w:szCs w:val="28"/>
                <w:lang w:val="uk-UA"/>
              </w:rPr>
            </m:ctrlPr>
          </m:sSupPr>
          <m:e>
            <m:r>
              <w:rPr>
                <w:rFonts w:ascii="Cambria Math" w:hAnsi="Cambria Math" w:cs="Times New Roman"/>
                <w:sz w:val="28"/>
                <w:szCs w:val="28"/>
                <w:lang w:val="uk-UA"/>
              </w:rPr>
              <m:t>χ</m:t>
            </m:r>
          </m:e>
          <m:sup>
            <m:r>
              <w:rPr>
                <w:rFonts w:ascii="Cambria Math" w:hAnsi="Cambria Math" w:cs="Times New Roman"/>
                <w:sz w:val="28"/>
                <w:szCs w:val="28"/>
                <w:lang w:val="uk-UA"/>
              </w:rPr>
              <m:t>2</m:t>
            </m:r>
          </m:sup>
        </m:sSup>
      </m:oMath>
      <w:r w:rsidRPr="006D4F53">
        <w:rPr>
          <w:rFonts w:ascii="Times New Roman" w:hAnsi="Times New Roman" w:cs="Times New Roman"/>
          <w:sz w:val="28"/>
          <w:szCs w:val="28"/>
          <w:lang w:val="uk-UA"/>
        </w:rPr>
        <w:t>, наприклад, попит на арбідол у літні місяці року.</w:t>
      </w:r>
    </w:p>
    <w:p w:rsidR="00B56917" w:rsidRPr="006D4F53" w:rsidRDefault="00B56917" w:rsidP="00B5691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Зведемо дані про попит та частоту продажів «арбідолу» в літні місяці у табл. 2.5.</w:t>
      </w:r>
    </w:p>
    <w:p w:rsidR="00B56917" w:rsidRPr="006D4F53" w:rsidRDefault="00B56917" w:rsidP="00B56917">
      <w:pPr>
        <w:spacing w:after="0" w:line="360" w:lineRule="auto"/>
        <w:ind w:firstLine="567"/>
        <w:jc w:val="right"/>
        <w:rPr>
          <w:rFonts w:ascii="Times New Roman" w:hAnsi="Times New Roman" w:cs="Times New Roman"/>
          <w:sz w:val="28"/>
          <w:szCs w:val="28"/>
          <w:lang w:val="uk-UA"/>
        </w:rPr>
      </w:pPr>
      <w:r w:rsidRPr="006D4F53">
        <w:rPr>
          <w:rFonts w:ascii="Times New Roman" w:hAnsi="Times New Roman" w:cs="Times New Roman"/>
          <w:sz w:val="28"/>
          <w:szCs w:val="28"/>
          <w:lang w:val="uk-UA"/>
        </w:rPr>
        <w:t>Таблиця 2.5</w:t>
      </w:r>
    </w:p>
    <w:p w:rsidR="0096345C" w:rsidRPr="006D4F53" w:rsidRDefault="00B56917" w:rsidP="00B56917">
      <w:pPr>
        <w:spacing w:after="0" w:line="360" w:lineRule="auto"/>
        <w:jc w:val="center"/>
        <w:rPr>
          <w:rFonts w:ascii="Times New Roman" w:hAnsi="Times New Roman" w:cs="Times New Roman"/>
          <w:sz w:val="28"/>
          <w:szCs w:val="28"/>
          <w:lang w:val="uk-UA"/>
        </w:rPr>
      </w:pPr>
      <w:r w:rsidRPr="006D4F53">
        <w:rPr>
          <w:rFonts w:ascii="Times New Roman" w:hAnsi="Times New Roman" w:cs="Times New Roman"/>
          <w:sz w:val="28"/>
          <w:szCs w:val="28"/>
          <w:lang w:val="uk-UA"/>
        </w:rPr>
        <w:t>Дані спостережень</w:t>
      </w:r>
    </w:p>
    <w:tbl>
      <w:tblPr>
        <w:tblStyle w:val="a5"/>
        <w:tblW w:w="8897" w:type="dxa"/>
        <w:tblLook w:val="04A0"/>
      </w:tblPr>
      <w:tblGrid>
        <w:gridCol w:w="2660"/>
        <w:gridCol w:w="1984"/>
        <w:gridCol w:w="2127"/>
        <w:gridCol w:w="2126"/>
      </w:tblGrid>
      <w:tr w:rsidR="00B56917" w:rsidRPr="006D4F53" w:rsidTr="00B56917">
        <w:tc>
          <w:tcPr>
            <w:tcW w:w="2660" w:type="dxa"/>
          </w:tcPr>
          <w:p w:rsidR="00B56917" w:rsidRPr="006D4F53" w:rsidRDefault="00B56917" w:rsidP="00B56917">
            <w:pPr>
              <w:jc w:val="both"/>
              <w:rPr>
                <w:rFonts w:ascii="Times New Roman" w:hAnsi="Times New Roman" w:cs="Times New Roman"/>
                <w:sz w:val="24"/>
                <w:szCs w:val="24"/>
                <w:lang w:val="uk-UA"/>
              </w:rPr>
            </w:pPr>
            <w:r w:rsidRPr="006D4F53">
              <w:rPr>
                <w:rFonts w:ascii="Times New Roman" w:hAnsi="Times New Roman" w:cs="Times New Roman"/>
                <w:sz w:val="24"/>
                <w:szCs w:val="24"/>
                <w:lang w:val="uk-UA"/>
              </w:rPr>
              <w:t xml:space="preserve">Щомісячний попит, </w:t>
            </w:r>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r</m:t>
                  </m:r>
                </m:e>
                <m:sub>
                  <m:r>
                    <w:rPr>
                      <w:rFonts w:ascii="Cambria Math" w:hAnsi="Cambria Math" w:cs="Times New Roman"/>
                      <w:sz w:val="24"/>
                      <w:szCs w:val="24"/>
                      <w:lang w:val="uk-UA"/>
                    </w:rPr>
                    <m:t>i</m:t>
                  </m:r>
                </m:sub>
              </m:sSub>
            </m:oMath>
          </w:p>
        </w:tc>
        <w:tc>
          <w:tcPr>
            <w:tcW w:w="1984" w:type="dxa"/>
          </w:tcPr>
          <w:p w:rsidR="00B56917" w:rsidRPr="006D4F53" w:rsidRDefault="00B56917" w:rsidP="00B56917">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0-6</w:t>
            </w:r>
          </w:p>
        </w:tc>
        <w:tc>
          <w:tcPr>
            <w:tcW w:w="2127" w:type="dxa"/>
          </w:tcPr>
          <w:p w:rsidR="00B56917" w:rsidRPr="006D4F53" w:rsidRDefault="00B56917" w:rsidP="00B56917">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7-12</w:t>
            </w:r>
          </w:p>
        </w:tc>
        <w:tc>
          <w:tcPr>
            <w:tcW w:w="2126" w:type="dxa"/>
          </w:tcPr>
          <w:p w:rsidR="00B56917" w:rsidRPr="006D4F53" w:rsidRDefault="00B56917" w:rsidP="00B56917">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13-18</w:t>
            </w:r>
          </w:p>
        </w:tc>
      </w:tr>
      <w:tr w:rsidR="00B56917" w:rsidRPr="006D4F53" w:rsidTr="00B56917">
        <w:tc>
          <w:tcPr>
            <w:tcW w:w="2660" w:type="dxa"/>
          </w:tcPr>
          <w:p w:rsidR="00B56917" w:rsidRPr="006D4F53" w:rsidRDefault="00B56917" w:rsidP="00B56917">
            <w:pPr>
              <w:jc w:val="both"/>
              <w:rPr>
                <w:rFonts w:ascii="Times New Roman" w:hAnsi="Times New Roman" w:cs="Times New Roman"/>
                <w:sz w:val="24"/>
                <w:szCs w:val="24"/>
                <w:lang w:val="uk-UA"/>
              </w:rPr>
            </w:pPr>
            <w:r w:rsidRPr="006D4F53">
              <w:rPr>
                <w:rFonts w:ascii="Times New Roman" w:hAnsi="Times New Roman" w:cs="Times New Roman"/>
                <w:sz w:val="24"/>
                <w:szCs w:val="24"/>
                <w:lang w:val="uk-UA"/>
              </w:rPr>
              <w:t>Частота продажів</w:t>
            </w:r>
            <w:r w:rsidR="007C7220" w:rsidRPr="006D4F53">
              <w:rPr>
                <w:rFonts w:ascii="Times New Roman" w:hAnsi="Times New Roman" w:cs="Times New Roman"/>
                <w:sz w:val="24"/>
                <w:szCs w:val="24"/>
                <w:lang w:val="uk-UA"/>
              </w:rPr>
              <w:t xml:space="preserve">, </w:t>
            </w:r>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v</m:t>
                  </m:r>
                </m:e>
                <m:sub>
                  <m:r>
                    <w:rPr>
                      <w:rFonts w:ascii="Cambria Math" w:hAnsi="Cambria Math" w:cs="Times New Roman"/>
                      <w:sz w:val="24"/>
                      <w:szCs w:val="24"/>
                      <w:lang w:val="uk-UA"/>
                    </w:rPr>
                    <m:t>i</m:t>
                  </m:r>
                </m:sub>
              </m:sSub>
            </m:oMath>
          </w:p>
        </w:tc>
        <w:tc>
          <w:tcPr>
            <w:tcW w:w="1984" w:type="dxa"/>
          </w:tcPr>
          <w:p w:rsidR="00B56917" w:rsidRPr="006D4F53" w:rsidRDefault="007C7220" w:rsidP="007C722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w:t>
            </w:r>
          </w:p>
        </w:tc>
        <w:tc>
          <w:tcPr>
            <w:tcW w:w="2127" w:type="dxa"/>
          </w:tcPr>
          <w:p w:rsidR="00B56917" w:rsidRPr="006D4F53" w:rsidRDefault="007C7220" w:rsidP="007C722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w:t>
            </w:r>
          </w:p>
        </w:tc>
        <w:tc>
          <w:tcPr>
            <w:tcW w:w="2126" w:type="dxa"/>
          </w:tcPr>
          <w:p w:rsidR="00B56917" w:rsidRPr="006D4F53" w:rsidRDefault="007C7220" w:rsidP="007C722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w:t>
            </w:r>
          </w:p>
        </w:tc>
      </w:tr>
    </w:tbl>
    <w:p w:rsidR="0096345C" w:rsidRPr="006D4F53" w:rsidRDefault="0096345C" w:rsidP="0096345C">
      <w:pPr>
        <w:spacing w:after="0" w:line="360" w:lineRule="auto"/>
        <w:ind w:firstLine="567"/>
        <w:jc w:val="both"/>
        <w:rPr>
          <w:rFonts w:ascii="Times New Roman" w:hAnsi="Times New Roman" w:cs="Times New Roman"/>
          <w:sz w:val="28"/>
          <w:szCs w:val="28"/>
          <w:lang w:val="uk-UA"/>
        </w:rPr>
      </w:pPr>
    </w:p>
    <w:p w:rsidR="007C7220" w:rsidRPr="006D4F53" w:rsidRDefault="007C7220" w:rsidP="007C7220">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lastRenderedPageBreak/>
        <w:t xml:space="preserve">Сформулюємо основну гіпотезу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H</m:t>
            </m:r>
          </m:e>
          <m:sub>
            <m:r>
              <w:rPr>
                <w:rFonts w:ascii="Cambria Math" w:hAnsi="Cambria Math" w:cs="Times New Roman"/>
                <w:sz w:val="28"/>
                <w:szCs w:val="28"/>
                <w:lang w:val="uk-UA"/>
              </w:rPr>
              <m:t>0</m:t>
            </m:r>
          </m:sub>
        </m:sSub>
      </m:oMath>
      <w:r w:rsidRPr="006D4F53">
        <w:rPr>
          <w:rFonts w:ascii="Times New Roman" w:hAnsi="Times New Roman" w:cs="Times New Roman"/>
          <w:sz w:val="28"/>
          <w:szCs w:val="28"/>
          <w:lang w:val="uk-UA"/>
        </w:rPr>
        <w:t xml:space="preserve">: попит на «арбідол» у літній період підпорядковується нормальному закону розподілу, тобто. </w:t>
      </w:r>
      <m:oMath>
        <m:r>
          <w:rPr>
            <w:rFonts w:ascii="Cambria Math" w:hAnsi="Cambria Math" w:cs="Times New Roman"/>
            <w:sz w:val="28"/>
            <w:szCs w:val="28"/>
            <w:lang w:val="uk-UA"/>
          </w:rPr>
          <m:t>r∈N</m:t>
        </m:r>
        <m:d>
          <m:dPr>
            <m:ctrlPr>
              <w:rPr>
                <w:rFonts w:ascii="Cambria Math" w:hAnsi="Cambria Math" w:cs="Times New Roman"/>
                <w:i/>
                <w:sz w:val="28"/>
                <w:szCs w:val="28"/>
                <w:lang w:val="uk-UA"/>
              </w:rPr>
            </m:ctrlPr>
          </m:dPr>
          <m:e>
            <m:r>
              <w:rPr>
                <w:rFonts w:ascii="Cambria Math" w:hAnsi="Cambria Math" w:cs="Times New Roman"/>
                <w:sz w:val="28"/>
                <w:szCs w:val="28"/>
                <w:lang w:val="uk-UA"/>
              </w:rPr>
              <m:t>m,σ</m:t>
            </m:r>
          </m:e>
        </m:d>
      </m:oMath>
      <w:r w:rsidRPr="006D4F53">
        <w:rPr>
          <w:rFonts w:ascii="Times New Roman" w:hAnsi="Times New Roman" w:cs="Times New Roman"/>
          <w:sz w:val="28"/>
          <w:szCs w:val="28"/>
          <w:lang w:val="uk-UA"/>
        </w:rPr>
        <w:t>.</w:t>
      </w:r>
    </w:p>
    <w:p w:rsidR="007C7220" w:rsidRPr="006D4F53" w:rsidRDefault="007C7220" w:rsidP="007C7220">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Альтернативна гіпотеза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H</m:t>
            </m:r>
          </m:e>
          <m:sub>
            <m:r>
              <w:rPr>
                <w:rFonts w:ascii="Cambria Math" w:hAnsi="Cambria Math" w:cs="Times New Roman"/>
                <w:sz w:val="28"/>
                <w:szCs w:val="28"/>
                <w:lang w:val="uk-UA"/>
              </w:rPr>
              <m:t>1</m:t>
            </m:r>
          </m:sub>
        </m:sSub>
      </m:oMath>
      <w:r w:rsidRPr="006D4F53">
        <w:rPr>
          <w:rFonts w:ascii="Times New Roman" w:hAnsi="Times New Roman" w:cs="Times New Roman"/>
          <w:sz w:val="28"/>
          <w:szCs w:val="28"/>
          <w:lang w:val="uk-UA"/>
        </w:rPr>
        <w:t xml:space="preserve">,  </w:t>
      </w:r>
      <m:oMath>
        <m:r>
          <w:rPr>
            <w:rFonts w:ascii="Cambria Math" w:hAnsi="Cambria Math" w:cs="Times New Roman"/>
            <w:sz w:val="28"/>
            <w:szCs w:val="28"/>
            <w:lang w:val="uk-UA"/>
          </w:rPr>
          <m:t>r∉N</m:t>
        </m:r>
        <m:d>
          <m:dPr>
            <m:ctrlPr>
              <w:rPr>
                <w:rFonts w:ascii="Cambria Math" w:hAnsi="Cambria Math" w:cs="Times New Roman"/>
                <w:i/>
                <w:sz w:val="28"/>
                <w:szCs w:val="28"/>
                <w:lang w:val="uk-UA"/>
              </w:rPr>
            </m:ctrlPr>
          </m:dPr>
          <m:e>
            <m:r>
              <w:rPr>
                <w:rFonts w:ascii="Cambria Math" w:hAnsi="Cambria Math" w:cs="Times New Roman"/>
                <w:sz w:val="28"/>
                <w:szCs w:val="28"/>
                <w:lang w:val="uk-UA"/>
              </w:rPr>
              <m:t>m,σ</m:t>
            </m:r>
          </m:e>
        </m:d>
      </m:oMath>
      <w:r w:rsidRPr="006D4F53">
        <w:rPr>
          <w:rFonts w:ascii="Times New Roman" w:eastAsiaTheme="minorEastAsia" w:hAnsi="Times New Roman" w:cs="Times New Roman"/>
          <w:sz w:val="28"/>
          <w:szCs w:val="28"/>
          <w:lang w:val="uk-UA"/>
        </w:rPr>
        <w:t xml:space="preserve"> - </w:t>
      </w:r>
      <w:r w:rsidRPr="006D4F53">
        <w:rPr>
          <w:rFonts w:ascii="Times New Roman" w:hAnsi="Times New Roman" w:cs="Times New Roman"/>
          <w:sz w:val="28"/>
          <w:szCs w:val="28"/>
          <w:lang w:val="uk-UA"/>
        </w:rPr>
        <w:t>попит не підкоряється нормальному закону розподілу.</w:t>
      </w:r>
    </w:p>
    <w:p w:rsidR="007C7220" w:rsidRPr="006D4F53" w:rsidRDefault="007C7220" w:rsidP="007C7220">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По таблиці критичних значень </w:t>
      </w:r>
      <m:oMath>
        <m:sSup>
          <m:sSupPr>
            <m:ctrlPr>
              <w:rPr>
                <w:rFonts w:ascii="Cambria Math" w:hAnsi="Cambria Math" w:cs="Times New Roman"/>
                <w:i/>
                <w:sz w:val="28"/>
                <w:szCs w:val="28"/>
                <w:lang w:val="uk-UA"/>
              </w:rPr>
            </m:ctrlPr>
          </m:sSupPr>
          <m:e>
            <m:r>
              <w:rPr>
                <w:rFonts w:ascii="Cambria Math" w:hAnsi="Cambria Math" w:cs="Times New Roman"/>
                <w:sz w:val="28"/>
                <w:szCs w:val="28"/>
                <w:lang w:val="uk-UA"/>
              </w:rPr>
              <m:t>χ</m:t>
            </m:r>
          </m:e>
          <m:sup>
            <m:r>
              <w:rPr>
                <w:rFonts w:ascii="Cambria Math" w:hAnsi="Cambria Math" w:cs="Times New Roman"/>
                <w:sz w:val="28"/>
                <w:szCs w:val="28"/>
                <w:lang w:val="uk-UA"/>
              </w:rPr>
              <m:t>2</m:t>
            </m:r>
          </m:sup>
        </m:sSup>
      </m:oMath>
      <w:r w:rsidRPr="006D4F53">
        <w:rPr>
          <w:rFonts w:ascii="Times New Roman" w:hAnsi="Times New Roman" w:cs="Times New Roman"/>
          <w:sz w:val="28"/>
          <w:szCs w:val="28"/>
          <w:lang w:val="uk-UA"/>
        </w:rPr>
        <w:t xml:space="preserve"> – розподіл рівня значимості </w:t>
      </w:r>
      <m:oMath>
        <m:r>
          <w:rPr>
            <w:rFonts w:ascii="Cambria Math" w:hAnsi="Cambria Math" w:cs="Times New Roman"/>
            <w:sz w:val="28"/>
            <w:szCs w:val="28"/>
            <w:lang w:val="uk-UA"/>
          </w:rPr>
          <m:t xml:space="preserve">α=0,05 </m:t>
        </m:r>
      </m:oMath>
      <w:r w:rsidRPr="006D4F53">
        <w:rPr>
          <w:rFonts w:ascii="Times New Roman" w:hAnsi="Times New Roman" w:cs="Times New Roman"/>
          <w:sz w:val="28"/>
          <w:szCs w:val="28"/>
          <w:lang w:val="uk-UA"/>
        </w:rPr>
        <w:t xml:space="preserve">, і числу ступенів свободи </w:t>
      </w:r>
      <m:oMath>
        <m:r>
          <w:rPr>
            <w:rFonts w:ascii="Cambria Math" w:hAnsi="Cambria Math" w:cs="Times New Roman"/>
            <w:sz w:val="28"/>
            <w:szCs w:val="28"/>
            <w:lang w:val="uk-UA"/>
          </w:rPr>
          <m:t>f=3-2=1</m:t>
        </m:r>
      </m:oMath>
      <w:r w:rsidRPr="006D4F53">
        <w:rPr>
          <w:rFonts w:ascii="Times New Roman" w:hAnsi="Times New Roman" w:cs="Times New Roman"/>
          <w:sz w:val="28"/>
          <w:szCs w:val="28"/>
          <w:lang w:val="uk-UA"/>
        </w:rPr>
        <w:t xml:space="preserve">знаходимо квантиль </w:t>
      </w:r>
      <m:oMath>
        <m:sSubSup>
          <m:sSubSupPr>
            <m:ctrlPr>
              <w:rPr>
                <w:rFonts w:ascii="Cambria Math" w:hAnsi="Cambria Math" w:cs="Times New Roman"/>
                <w:i/>
                <w:sz w:val="28"/>
                <w:szCs w:val="28"/>
                <w:lang w:val="uk-UA"/>
              </w:rPr>
            </m:ctrlPr>
          </m:sSubSupPr>
          <m:e>
            <m:r>
              <w:rPr>
                <w:rFonts w:ascii="Cambria Math" w:hAnsi="Cambria Math" w:cs="Times New Roman"/>
                <w:sz w:val="28"/>
                <w:szCs w:val="28"/>
                <w:lang w:val="uk-UA"/>
              </w:rPr>
              <m:t>χ</m:t>
            </m:r>
          </m:e>
          <m:sub>
            <m:r>
              <w:rPr>
                <w:rFonts w:ascii="Cambria Math" w:hAnsi="Cambria Math" w:cs="Times New Roman"/>
                <w:sz w:val="28"/>
                <w:szCs w:val="28"/>
                <w:lang w:val="uk-UA"/>
              </w:rPr>
              <m:t>0,0.05;1</m:t>
            </m:r>
          </m:sub>
          <m:sup>
            <m:r>
              <w:rPr>
                <w:rFonts w:ascii="Cambria Math" w:hAnsi="Cambria Math" w:cs="Times New Roman"/>
                <w:sz w:val="28"/>
                <w:szCs w:val="28"/>
                <w:lang w:val="uk-UA"/>
              </w:rPr>
              <m:t>2</m:t>
            </m:r>
          </m:sup>
        </m:sSubSup>
      </m:oMath>
      <w:r w:rsidR="00AE1688" w:rsidRPr="006D4F53">
        <w:rPr>
          <w:rFonts w:ascii="Times New Roman" w:eastAsiaTheme="minorEastAsia" w:hAnsi="Times New Roman" w:cs="Times New Roman"/>
          <w:sz w:val="28"/>
          <w:szCs w:val="28"/>
          <w:lang w:val="uk-UA"/>
        </w:rPr>
        <w:t>=3,8</w:t>
      </w:r>
      <w:r w:rsidRPr="006D4F53">
        <w:rPr>
          <w:rFonts w:ascii="Times New Roman" w:hAnsi="Times New Roman" w:cs="Times New Roman"/>
          <w:sz w:val="28"/>
          <w:szCs w:val="28"/>
          <w:lang w:val="uk-UA"/>
        </w:rPr>
        <w:t>.</w:t>
      </w:r>
    </w:p>
    <w:p w:rsidR="007C7220" w:rsidRPr="006D4F53" w:rsidRDefault="007C7220" w:rsidP="007C7220">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Обчислимо оцінки математичного очікування </w:t>
      </w:r>
      <m:oMath>
        <m:acc>
          <m:accPr>
            <m:chr m:val="̅"/>
            <m:ctrlPr>
              <w:rPr>
                <w:rFonts w:ascii="Cambria Math" w:hAnsi="Cambria Math" w:cs="Times New Roman"/>
                <w:i/>
                <w:sz w:val="28"/>
                <w:szCs w:val="28"/>
                <w:lang w:val="uk-UA"/>
              </w:rPr>
            </m:ctrlPr>
          </m:accPr>
          <m:e>
            <m:r>
              <w:rPr>
                <w:rFonts w:ascii="Cambria Math" w:hAnsi="Cambria Math" w:cs="Times New Roman"/>
                <w:sz w:val="28"/>
                <w:szCs w:val="28"/>
                <w:lang w:val="uk-UA"/>
              </w:rPr>
              <m:t>m</m:t>
            </m:r>
          </m:e>
        </m:acc>
      </m:oMath>
      <w:r w:rsidRPr="006D4F53">
        <w:rPr>
          <w:rFonts w:ascii="Times New Roman" w:hAnsi="Times New Roman" w:cs="Times New Roman"/>
          <w:sz w:val="28"/>
          <w:szCs w:val="28"/>
          <w:lang w:val="uk-UA"/>
        </w:rPr>
        <w:t xml:space="preserve"> і середньоквадратичного відхилення  </w:t>
      </w:r>
      <m:oMath>
        <m:acc>
          <m:accPr>
            <m:chr m:val="̅"/>
            <m:ctrlPr>
              <w:rPr>
                <w:rFonts w:ascii="Cambria Math" w:hAnsi="Cambria Math" w:cs="Times New Roman"/>
                <w:i/>
                <w:sz w:val="28"/>
                <w:szCs w:val="28"/>
                <w:lang w:val="uk-UA"/>
              </w:rPr>
            </m:ctrlPr>
          </m:accPr>
          <m:e>
            <m:r>
              <w:rPr>
                <w:rFonts w:ascii="Cambria Math" w:hAnsi="Cambria Math" w:cs="Times New Roman"/>
                <w:sz w:val="28"/>
                <w:szCs w:val="28"/>
                <w:lang w:val="uk-UA"/>
              </w:rPr>
              <m:t>σ</m:t>
            </m:r>
          </m:e>
        </m:acc>
      </m:oMath>
      <w:r w:rsidRPr="006D4F53">
        <w:rPr>
          <w:rFonts w:ascii="Times New Roman" w:hAnsi="Times New Roman" w:cs="Times New Roman"/>
          <w:sz w:val="28"/>
          <w:szCs w:val="28"/>
          <w:lang w:val="uk-UA"/>
        </w:rPr>
        <w:t xml:space="preserve"> нормального закону розподілу.</w:t>
      </w:r>
    </w:p>
    <w:p w:rsidR="00B56917" w:rsidRPr="006D4F53" w:rsidRDefault="007C7220" w:rsidP="007C7220">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Середнє арифметичне дорівнює:</w:t>
      </w:r>
    </w:p>
    <w:p w:rsidR="007C7220" w:rsidRPr="006D4F53" w:rsidRDefault="004629EE" w:rsidP="007C7220">
      <w:pPr>
        <w:spacing w:after="0" w:line="360" w:lineRule="auto"/>
        <w:ind w:firstLine="567"/>
        <w:jc w:val="both"/>
        <w:rPr>
          <w:rFonts w:ascii="Times New Roman" w:hAnsi="Times New Roman" w:cs="Times New Roman"/>
          <w:sz w:val="28"/>
          <w:szCs w:val="28"/>
          <w:lang w:val="uk-UA"/>
        </w:rPr>
      </w:pPr>
      <m:oMathPara>
        <m:oMath>
          <m:acc>
            <m:accPr>
              <m:chr m:val="̅"/>
              <m:ctrlPr>
                <w:rPr>
                  <w:rFonts w:ascii="Cambria Math" w:hAnsi="Cambria Math" w:cs="Times New Roman"/>
                  <w:i/>
                  <w:sz w:val="28"/>
                  <w:szCs w:val="28"/>
                  <w:lang w:val="uk-UA"/>
                </w:rPr>
              </m:ctrlPr>
            </m:accPr>
            <m:e>
              <m:r>
                <w:rPr>
                  <w:rFonts w:ascii="Cambria Math" w:hAnsi="Cambria Math" w:cs="Times New Roman"/>
                  <w:sz w:val="28"/>
                  <w:szCs w:val="28"/>
                  <w:lang w:val="uk-UA"/>
                </w:rPr>
                <m:t>m</m:t>
              </m:r>
            </m:e>
          </m:acc>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n</m:t>
              </m:r>
            </m:den>
          </m:f>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i=1</m:t>
              </m:r>
            </m:sub>
            <m:sup>
              <m:r>
                <w:rPr>
                  <w:rFonts w:ascii="Cambria Math" w:hAnsi="Cambria Math" w:cs="Times New Roman"/>
                  <w:sz w:val="28"/>
                  <w:szCs w:val="28"/>
                  <w:lang w:val="uk-UA"/>
                </w:rPr>
                <m:t>n</m:t>
              </m:r>
            </m:sup>
            <m:e>
              <m:acc>
                <m:accPr>
                  <m:chr m:val="̅"/>
                  <m:ctrlPr>
                    <w:rPr>
                      <w:rFonts w:ascii="Cambria Math" w:hAnsi="Cambria Math" w:cs="Times New Roman"/>
                      <w:i/>
                      <w:sz w:val="28"/>
                      <w:szCs w:val="28"/>
                      <w:lang w:val="uk-UA"/>
                    </w:rPr>
                  </m:ctrlPr>
                </m:acc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r</m:t>
                      </m:r>
                    </m:e>
                    <m:sub>
                      <m:r>
                        <w:rPr>
                          <w:rFonts w:ascii="Cambria Math" w:hAnsi="Cambria Math" w:cs="Times New Roman"/>
                          <w:sz w:val="28"/>
                          <w:szCs w:val="28"/>
                          <w:lang w:val="uk-UA"/>
                        </w:rPr>
                        <m:t>i</m:t>
                      </m:r>
                    </m:sub>
                  </m:sSub>
                </m:e>
              </m:acc>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v</m:t>
                  </m:r>
                </m:e>
                <m:sub>
                  <m:r>
                    <w:rPr>
                      <w:rFonts w:ascii="Cambria Math" w:hAnsi="Cambria Math" w:cs="Times New Roman"/>
                      <w:sz w:val="28"/>
                      <w:szCs w:val="28"/>
                      <w:lang w:val="uk-UA"/>
                    </w:rPr>
                    <m:t>i</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6</m:t>
                  </m:r>
                </m:den>
              </m:f>
              <m:d>
                <m:dPr>
                  <m:ctrlPr>
                    <w:rPr>
                      <w:rFonts w:ascii="Cambria Math" w:hAnsi="Cambria Math" w:cs="Times New Roman"/>
                      <w:i/>
                      <w:sz w:val="28"/>
                      <w:szCs w:val="28"/>
                      <w:lang w:val="uk-UA"/>
                    </w:rPr>
                  </m:ctrlPr>
                </m:dPr>
                <m:e>
                  <m:r>
                    <w:rPr>
                      <w:rFonts w:ascii="Cambria Math" w:hAnsi="Cambria Math" w:cs="Times New Roman"/>
                      <w:sz w:val="28"/>
                      <w:szCs w:val="28"/>
                      <w:lang w:val="uk-UA"/>
                    </w:rPr>
                    <m:t>3∙2+9,5∙3+15,5∙1</m:t>
                  </m:r>
                </m:e>
              </m:d>
              <m:r>
                <w:rPr>
                  <w:rFonts w:ascii="Cambria Math" w:hAnsi="Cambria Math" w:cs="Times New Roman"/>
                  <w:sz w:val="28"/>
                  <w:szCs w:val="28"/>
                  <w:lang w:val="uk-UA"/>
                </w:rPr>
                <m:t>≈8,33</m:t>
              </m:r>
            </m:e>
          </m:nary>
        </m:oMath>
      </m:oMathPara>
    </w:p>
    <w:p w:rsidR="007C7220" w:rsidRPr="006D4F53" w:rsidRDefault="00F477AD" w:rsidP="007C7220">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Середньоквадратичне відхилення:</w:t>
      </w:r>
    </w:p>
    <w:p w:rsidR="00F477AD" w:rsidRPr="006D4F53" w:rsidRDefault="004629EE" w:rsidP="00F477AD">
      <w:pPr>
        <w:spacing w:after="0" w:line="360" w:lineRule="auto"/>
        <w:ind w:right="-283"/>
        <w:jc w:val="both"/>
        <w:rPr>
          <w:rFonts w:ascii="Times New Roman" w:eastAsiaTheme="minorEastAsia" w:hAnsi="Times New Roman" w:cs="Times New Roman"/>
          <w:sz w:val="24"/>
          <w:szCs w:val="24"/>
          <w:lang w:val="uk-UA"/>
        </w:rPr>
      </w:pPr>
      <m:oMath>
        <m:acc>
          <m:accPr>
            <m:chr m:val="̅"/>
            <m:ctrlPr>
              <w:rPr>
                <w:rFonts w:ascii="Cambria Math" w:hAnsi="Cambria Math" w:cs="Times New Roman"/>
                <w:i/>
                <w:sz w:val="24"/>
                <w:szCs w:val="24"/>
                <w:lang w:val="uk-UA"/>
              </w:rPr>
            </m:ctrlPr>
          </m:accPr>
          <m:e>
            <m:r>
              <w:rPr>
                <w:rFonts w:ascii="Cambria Math" w:hAnsi="Cambria Math" w:cs="Times New Roman"/>
                <w:sz w:val="24"/>
                <w:szCs w:val="24"/>
                <w:lang w:val="uk-UA"/>
              </w:rPr>
              <m:t>σ</m:t>
            </m:r>
          </m:e>
        </m:acc>
        <m:r>
          <w:rPr>
            <w:rFonts w:ascii="Cambria Math" w:hAnsi="Cambria Math" w:cs="Times New Roman"/>
            <w:sz w:val="24"/>
            <w:szCs w:val="24"/>
            <w:lang w:val="uk-UA"/>
          </w:rPr>
          <m:t>=</m:t>
        </m:r>
        <m:rad>
          <m:radPr>
            <m:degHide m:val="on"/>
            <m:ctrlPr>
              <w:rPr>
                <w:rFonts w:ascii="Cambria Math" w:hAnsi="Cambria Math" w:cs="Times New Roman"/>
                <w:i/>
                <w:sz w:val="24"/>
                <w:szCs w:val="24"/>
                <w:lang w:val="uk-UA"/>
              </w:rPr>
            </m:ctrlPr>
          </m:radPr>
          <m:deg/>
          <m:e>
            <m:f>
              <m:fPr>
                <m:ctrlPr>
                  <w:rPr>
                    <w:rFonts w:ascii="Cambria Math" w:hAnsi="Cambria Math" w:cs="Times New Roman"/>
                    <w:i/>
                    <w:sz w:val="24"/>
                    <w:szCs w:val="24"/>
                    <w:lang w:val="uk-UA"/>
                  </w:rPr>
                </m:ctrlPr>
              </m:fPr>
              <m:num>
                <m:r>
                  <w:rPr>
                    <w:rFonts w:ascii="Cambria Math" w:hAnsi="Cambria Math" w:cs="Times New Roman"/>
                    <w:sz w:val="24"/>
                    <w:szCs w:val="24"/>
                    <w:lang w:val="uk-UA"/>
                  </w:rPr>
                  <m:t>1</m:t>
                </m:r>
              </m:num>
              <m:den>
                <m:r>
                  <w:rPr>
                    <w:rFonts w:ascii="Cambria Math" w:hAnsi="Cambria Math" w:cs="Times New Roman"/>
                    <w:sz w:val="24"/>
                    <w:szCs w:val="24"/>
                    <w:lang w:val="uk-UA"/>
                  </w:rPr>
                  <m:t>n-1</m:t>
                </m:r>
              </m:den>
            </m:f>
            <m:nary>
              <m:naryPr>
                <m:chr m:val="∑"/>
                <m:limLoc m:val="undOvr"/>
                <m:ctrlPr>
                  <w:rPr>
                    <w:rFonts w:ascii="Cambria Math" w:hAnsi="Cambria Math" w:cs="Times New Roman"/>
                    <w:i/>
                    <w:sz w:val="24"/>
                    <w:szCs w:val="24"/>
                    <w:lang w:val="uk-UA"/>
                  </w:rPr>
                </m:ctrlPr>
              </m:naryPr>
              <m:sub>
                <m:r>
                  <w:rPr>
                    <w:rFonts w:ascii="Cambria Math" w:hAnsi="Cambria Math" w:cs="Times New Roman"/>
                    <w:sz w:val="24"/>
                    <w:szCs w:val="24"/>
                    <w:lang w:val="uk-UA"/>
                  </w:rPr>
                  <m:t>i=1</m:t>
                </m:r>
              </m:sub>
              <m:sup>
                <m:r>
                  <w:rPr>
                    <w:rFonts w:ascii="Cambria Math" w:hAnsi="Cambria Math" w:cs="Times New Roman"/>
                    <w:sz w:val="24"/>
                    <w:szCs w:val="24"/>
                    <w:lang w:val="uk-UA"/>
                  </w:rPr>
                  <m:t>n</m:t>
                </m:r>
              </m:sup>
              <m:e>
                <m:sSup>
                  <m:sSupPr>
                    <m:ctrlPr>
                      <w:rPr>
                        <w:rFonts w:ascii="Cambria Math" w:hAnsi="Cambria Math" w:cs="Times New Roman"/>
                        <w:i/>
                        <w:sz w:val="24"/>
                        <w:szCs w:val="24"/>
                        <w:lang w:val="uk-UA"/>
                      </w:rPr>
                    </m:ctrlPr>
                  </m:sSupPr>
                  <m:e>
                    <m:d>
                      <m:dPr>
                        <m:ctrlPr>
                          <w:rPr>
                            <w:rFonts w:ascii="Cambria Math" w:hAnsi="Cambria Math" w:cs="Times New Roman"/>
                            <w:i/>
                            <w:sz w:val="24"/>
                            <w:szCs w:val="24"/>
                            <w:lang w:val="uk-UA"/>
                          </w:rPr>
                        </m:ctrlPr>
                      </m:dPr>
                      <m:e>
                        <m:acc>
                          <m:accPr>
                            <m:chr m:val="̅"/>
                            <m:ctrlPr>
                              <w:rPr>
                                <w:rFonts w:ascii="Cambria Math" w:hAnsi="Cambria Math" w:cs="Times New Roman"/>
                                <w:i/>
                                <w:sz w:val="24"/>
                                <w:szCs w:val="24"/>
                                <w:lang w:val="uk-UA"/>
                              </w:rPr>
                            </m:ctrlPr>
                          </m:accPr>
                          <m:e>
                            <m:sSub>
                              <m:sSubPr>
                                <m:ctrlPr>
                                  <w:rPr>
                                    <w:rFonts w:ascii="Cambria Math" w:hAnsi="Cambria Math" w:cs="Times New Roman"/>
                                    <w:i/>
                                    <w:sz w:val="24"/>
                                    <w:szCs w:val="24"/>
                                    <w:lang w:val="uk-UA"/>
                                  </w:rPr>
                                </m:ctrlPr>
                              </m:sSubPr>
                              <m:e>
                                <m:r>
                                  <w:rPr>
                                    <w:rFonts w:ascii="Cambria Math" w:hAnsi="Cambria Math" w:cs="Times New Roman"/>
                                    <w:sz w:val="24"/>
                                    <w:szCs w:val="24"/>
                                    <w:lang w:val="uk-UA"/>
                                  </w:rPr>
                                  <m:t>r</m:t>
                                </m:r>
                              </m:e>
                              <m:sub>
                                <m:r>
                                  <w:rPr>
                                    <w:rFonts w:ascii="Cambria Math" w:hAnsi="Cambria Math" w:cs="Times New Roman"/>
                                    <w:sz w:val="24"/>
                                    <w:szCs w:val="24"/>
                                    <w:lang w:val="uk-UA"/>
                                  </w:rPr>
                                  <m:t>i</m:t>
                                </m:r>
                              </m:sub>
                            </m:sSub>
                          </m:e>
                        </m:acc>
                        <m:r>
                          <w:rPr>
                            <w:rFonts w:ascii="Cambria Math" w:hAnsi="Cambria Math" w:cs="Times New Roman"/>
                            <w:sz w:val="24"/>
                            <w:szCs w:val="24"/>
                            <w:lang w:val="uk-UA"/>
                          </w:rPr>
                          <m:t>-</m:t>
                        </m:r>
                        <m:acc>
                          <m:accPr>
                            <m:chr m:val="̅"/>
                            <m:ctrlPr>
                              <w:rPr>
                                <w:rFonts w:ascii="Cambria Math" w:hAnsi="Cambria Math" w:cs="Times New Roman"/>
                                <w:i/>
                                <w:sz w:val="24"/>
                                <w:szCs w:val="24"/>
                                <w:lang w:val="uk-UA"/>
                              </w:rPr>
                            </m:ctrlPr>
                          </m:accPr>
                          <m:e>
                            <m:r>
                              <w:rPr>
                                <w:rFonts w:ascii="Cambria Math" w:hAnsi="Cambria Math" w:cs="Times New Roman"/>
                                <w:sz w:val="24"/>
                                <w:szCs w:val="24"/>
                                <w:lang w:val="uk-UA"/>
                              </w:rPr>
                              <m:t>m</m:t>
                            </m:r>
                          </m:e>
                        </m:acc>
                      </m:e>
                    </m:d>
                  </m:e>
                  <m:sup>
                    <m:r>
                      <w:rPr>
                        <w:rFonts w:ascii="Cambria Math" w:hAnsi="Cambria Math" w:cs="Times New Roman"/>
                        <w:sz w:val="24"/>
                        <w:szCs w:val="24"/>
                        <w:lang w:val="uk-UA"/>
                      </w:rPr>
                      <m:t>2</m:t>
                    </m:r>
                  </m:sup>
                </m:sSup>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v</m:t>
                    </m:r>
                  </m:e>
                  <m:sub>
                    <m:r>
                      <w:rPr>
                        <w:rFonts w:ascii="Cambria Math" w:hAnsi="Cambria Math" w:cs="Times New Roman"/>
                        <w:sz w:val="24"/>
                        <w:szCs w:val="24"/>
                        <w:lang w:val="uk-UA"/>
                      </w:rPr>
                      <m:t>i</m:t>
                    </m:r>
                  </m:sub>
                </m:sSub>
                <m:r>
                  <w:rPr>
                    <w:rFonts w:ascii="Cambria Math" w:hAnsi="Cambria Math" w:cs="Times New Roman"/>
                    <w:sz w:val="24"/>
                    <w:szCs w:val="24"/>
                    <w:lang w:val="uk-UA"/>
                  </w:rPr>
                  <m:t>=</m:t>
                </m:r>
                <m:d>
                  <m:dPr>
                    <m:ctrlPr>
                      <w:rPr>
                        <w:rFonts w:ascii="Cambria Math" w:hAnsi="Cambria Math" w:cs="Times New Roman"/>
                        <w:i/>
                        <w:sz w:val="24"/>
                        <w:szCs w:val="24"/>
                        <w:lang w:val="uk-UA"/>
                      </w:rPr>
                    </m:ctrlPr>
                  </m:dPr>
                  <m:e>
                    <m:f>
                      <m:fPr>
                        <m:ctrlPr>
                          <w:rPr>
                            <w:rFonts w:ascii="Cambria Math" w:hAnsi="Cambria Math" w:cs="Times New Roman"/>
                            <w:i/>
                            <w:sz w:val="24"/>
                            <w:szCs w:val="24"/>
                            <w:lang w:val="uk-UA"/>
                          </w:rPr>
                        </m:ctrlPr>
                      </m:fPr>
                      <m:num>
                        <m:r>
                          <w:rPr>
                            <w:rFonts w:ascii="Cambria Math" w:hAnsi="Cambria Math" w:cs="Times New Roman"/>
                            <w:sz w:val="24"/>
                            <w:szCs w:val="24"/>
                            <w:lang w:val="uk-UA"/>
                          </w:rPr>
                          <m:t>1</m:t>
                        </m:r>
                      </m:num>
                      <m:den>
                        <m:r>
                          <w:rPr>
                            <w:rFonts w:ascii="Cambria Math" w:hAnsi="Cambria Math" w:cs="Times New Roman"/>
                            <w:sz w:val="24"/>
                            <w:szCs w:val="24"/>
                            <w:lang w:val="uk-UA"/>
                          </w:rPr>
                          <m:t>5</m:t>
                        </m:r>
                      </m:den>
                    </m:f>
                    <m:sSup>
                      <m:sSupPr>
                        <m:ctrlPr>
                          <w:rPr>
                            <w:rFonts w:ascii="Cambria Math" w:hAnsi="Cambria Math" w:cs="Times New Roman"/>
                            <w:i/>
                            <w:sz w:val="24"/>
                            <w:szCs w:val="24"/>
                            <w:lang w:val="uk-UA"/>
                          </w:rPr>
                        </m:ctrlPr>
                      </m:sSupPr>
                      <m:e>
                        <m:d>
                          <m:dPr>
                            <m:ctrlPr>
                              <w:rPr>
                                <w:rFonts w:ascii="Cambria Math" w:hAnsi="Cambria Math" w:cs="Times New Roman"/>
                                <w:i/>
                                <w:sz w:val="24"/>
                                <w:szCs w:val="24"/>
                                <w:lang w:val="uk-UA"/>
                              </w:rPr>
                            </m:ctrlPr>
                          </m:dPr>
                          <m:e>
                            <m:sSup>
                              <m:sSupPr>
                                <m:ctrlPr>
                                  <w:rPr>
                                    <w:rFonts w:ascii="Cambria Math" w:hAnsi="Cambria Math" w:cs="Times New Roman"/>
                                    <w:i/>
                                    <w:sz w:val="24"/>
                                    <w:szCs w:val="24"/>
                                    <w:lang w:val="uk-UA"/>
                                  </w:rPr>
                                </m:ctrlPr>
                              </m:sSupPr>
                              <m:e>
                                <m:d>
                                  <m:dPr>
                                    <m:ctrlPr>
                                      <w:rPr>
                                        <w:rFonts w:ascii="Cambria Math" w:hAnsi="Cambria Math" w:cs="Times New Roman"/>
                                        <w:i/>
                                        <w:sz w:val="24"/>
                                        <w:szCs w:val="24"/>
                                        <w:lang w:val="uk-UA"/>
                                      </w:rPr>
                                    </m:ctrlPr>
                                  </m:dPr>
                                  <m:e>
                                    <m:r>
                                      <w:rPr>
                                        <w:rFonts w:ascii="Cambria Math" w:hAnsi="Cambria Math" w:cs="Times New Roman"/>
                                        <w:sz w:val="24"/>
                                        <w:szCs w:val="24"/>
                                        <w:lang w:val="uk-UA"/>
                                      </w:rPr>
                                      <m:t>3-8,33</m:t>
                                    </m:r>
                                  </m:e>
                                </m:d>
                              </m:e>
                              <m:sup>
                                <m:r>
                                  <w:rPr>
                                    <w:rFonts w:ascii="Cambria Math" w:hAnsi="Cambria Math" w:cs="Times New Roman"/>
                                    <w:sz w:val="24"/>
                                    <w:szCs w:val="24"/>
                                    <w:lang w:val="uk-UA"/>
                                  </w:rPr>
                                  <m:t>2</m:t>
                                </m:r>
                              </m:sup>
                            </m:sSup>
                            <m:r>
                              <w:rPr>
                                <w:rFonts w:ascii="Cambria Math" w:hAnsi="Cambria Math" w:cs="Times New Roman"/>
                                <w:sz w:val="24"/>
                                <w:szCs w:val="24"/>
                                <w:lang w:val="uk-UA"/>
                              </w:rPr>
                              <m:t>∙2+</m:t>
                            </m:r>
                            <m:sSup>
                              <m:sSupPr>
                                <m:ctrlPr>
                                  <w:rPr>
                                    <w:rFonts w:ascii="Cambria Math" w:hAnsi="Cambria Math" w:cs="Times New Roman"/>
                                    <w:i/>
                                    <w:sz w:val="24"/>
                                    <w:szCs w:val="24"/>
                                    <w:lang w:val="uk-UA"/>
                                  </w:rPr>
                                </m:ctrlPr>
                              </m:sSupPr>
                              <m:e>
                                <m:d>
                                  <m:dPr>
                                    <m:ctrlPr>
                                      <w:rPr>
                                        <w:rFonts w:ascii="Cambria Math" w:hAnsi="Cambria Math" w:cs="Times New Roman"/>
                                        <w:i/>
                                        <w:sz w:val="24"/>
                                        <w:szCs w:val="24"/>
                                        <w:lang w:val="uk-UA"/>
                                      </w:rPr>
                                    </m:ctrlPr>
                                  </m:dPr>
                                  <m:e>
                                    <m:r>
                                      <w:rPr>
                                        <w:rFonts w:ascii="Cambria Math" w:hAnsi="Cambria Math" w:cs="Times New Roman"/>
                                        <w:sz w:val="24"/>
                                        <w:szCs w:val="24"/>
                                        <w:lang w:val="uk-UA"/>
                                      </w:rPr>
                                      <m:t>9,5-8,33</m:t>
                                    </m:r>
                                  </m:e>
                                </m:d>
                              </m:e>
                              <m:sup>
                                <m:r>
                                  <w:rPr>
                                    <w:rFonts w:ascii="Cambria Math" w:hAnsi="Cambria Math" w:cs="Times New Roman"/>
                                    <w:sz w:val="24"/>
                                    <w:szCs w:val="24"/>
                                    <w:lang w:val="uk-UA"/>
                                  </w:rPr>
                                  <m:t>2</m:t>
                                </m:r>
                              </m:sup>
                            </m:sSup>
                            <m:r>
                              <w:rPr>
                                <w:rFonts w:ascii="Cambria Math" w:hAnsi="Cambria Math" w:cs="Times New Roman"/>
                                <w:sz w:val="24"/>
                                <w:szCs w:val="24"/>
                                <w:lang w:val="uk-UA"/>
                              </w:rPr>
                              <m:t>∙3+</m:t>
                            </m:r>
                            <m:sSup>
                              <m:sSupPr>
                                <m:ctrlPr>
                                  <w:rPr>
                                    <w:rFonts w:ascii="Cambria Math" w:hAnsi="Cambria Math" w:cs="Times New Roman"/>
                                    <w:i/>
                                    <w:sz w:val="24"/>
                                    <w:szCs w:val="24"/>
                                    <w:lang w:val="uk-UA"/>
                                  </w:rPr>
                                </m:ctrlPr>
                              </m:sSupPr>
                              <m:e>
                                <m:d>
                                  <m:dPr>
                                    <m:ctrlPr>
                                      <w:rPr>
                                        <w:rFonts w:ascii="Cambria Math" w:hAnsi="Cambria Math" w:cs="Times New Roman"/>
                                        <w:i/>
                                        <w:sz w:val="24"/>
                                        <w:szCs w:val="24"/>
                                        <w:lang w:val="uk-UA"/>
                                      </w:rPr>
                                    </m:ctrlPr>
                                  </m:dPr>
                                  <m:e>
                                    <m:r>
                                      <w:rPr>
                                        <w:rFonts w:ascii="Cambria Math" w:hAnsi="Cambria Math" w:cs="Times New Roman"/>
                                        <w:sz w:val="24"/>
                                        <w:szCs w:val="24"/>
                                        <w:lang w:val="uk-UA"/>
                                      </w:rPr>
                                      <m:t>15,5-8,33</m:t>
                                    </m:r>
                                  </m:e>
                                </m:d>
                              </m:e>
                              <m:sup>
                                <m:r>
                                  <w:rPr>
                                    <w:rFonts w:ascii="Cambria Math" w:hAnsi="Cambria Math" w:cs="Times New Roman"/>
                                    <w:sz w:val="24"/>
                                    <w:szCs w:val="24"/>
                                    <w:lang w:val="uk-UA"/>
                                  </w:rPr>
                                  <m:t>2</m:t>
                                </m:r>
                              </m:sup>
                            </m:sSup>
                            <m:r>
                              <w:rPr>
                                <w:rFonts w:ascii="Cambria Math" w:hAnsi="Cambria Math" w:cs="Times New Roman"/>
                                <w:sz w:val="24"/>
                                <w:szCs w:val="24"/>
                                <w:lang w:val="uk-UA"/>
                              </w:rPr>
                              <m:t>∙1</m:t>
                            </m:r>
                          </m:e>
                        </m:d>
                      </m:e>
                      <m:sup>
                        <m:f>
                          <m:fPr>
                            <m:ctrlPr>
                              <w:rPr>
                                <w:rFonts w:ascii="Cambria Math" w:hAnsi="Cambria Math" w:cs="Times New Roman"/>
                                <w:i/>
                                <w:sz w:val="24"/>
                                <w:szCs w:val="24"/>
                                <w:lang w:val="uk-UA"/>
                              </w:rPr>
                            </m:ctrlPr>
                          </m:fPr>
                          <m:num>
                            <m:r>
                              <w:rPr>
                                <w:rFonts w:ascii="Cambria Math" w:hAnsi="Cambria Math" w:cs="Times New Roman"/>
                                <w:sz w:val="24"/>
                                <w:szCs w:val="24"/>
                                <w:lang w:val="uk-UA"/>
                              </w:rPr>
                              <m:t>1</m:t>
                            </m:r>
                          </m:num>
                          <m:den>
                            <m:r>
                              <w:rPr>
                                <w:rFonts w:ascii="Cambria Math" w:hAnsi="Cambria Math" w:cs="Times New Roman"/>
                                <w:sz w:val="24"/>
                                <w:szCs w:val="24"/>
                                <w:lang w:val="uk-UA"/>
                              </w:rPr>
                              <m:t>2</m:t>
                            </m:r>
                          </m:den>
                        </m:f>
                      </m:sup>
                    </m:sSup>
                  </m:e>
                </m:d>
              </m:e>
            </m:nary>
          </m:e>
        </m:rad>
        <m:r>
          <w:rPr>
            <w:rFonts w:ascii="Cambria Math" w:hAnsi="Cambria Math" w:cs="Times New Roman"/>
            <w:sz w:val="24"/>
            <w:szCs w:val="24"/>
            <w:lang w:val="uk-UA"/>
          </w:rPr>
          <m:t>≈4,73</m:t>
        </m:r>
      </m:oMath>
      <w:r w:rsidR="00F477AD" w:rsidRPr="006D4F53">
        <w:rPr>
          <w:rFonts w:ascii="Times New Roman" w:eastAsiaTheme="minorEastAsia" w:hAnsi="Times New Roman" w:cs="Times New Roman"/>
          <w:sz w:val="24"/>
          <w:szCs w:val="24"/>
          <w:lang w:val="uk-UA"/>
        </w:rPr>
        <w:t xml:space="preserve">  </w:t>
      </w:r>
    </w:p>
    <w:p w:rsidR="00F477AD" w:rsidRPr="006D4F53" w:rsidRDefault="00F477AD" w:rsidP="00F477AD">
      <w:pPr>
        <w:spacing w:after="0" w:line="360" w:lineRule="auto"/>
        <w:ind w:right="-283"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Тоді функція нормального розподілу матиме вигляд:</w:t>
      </w:r>
    </w:p>
    <w:p w:rsidR="00F477AD" w:rsidRPr="006D4F53" w:rsidRDefault="00F477AD" w:rsidP="00F477AD">
      <w:pPr>
        <w:spacing w:after="0" w:line="360" w:lineRule="auto"/>
        <w:ind w:right="-283" w:firstLine="567"/>
        <w:jc w:val="both"/>
        <w:rPr>
          <w:rFonts w:ascii="Times New Roman" w:hAnsi="Times New Roman" w:cs="Times New Roman"/>
          <w:i/>
          <w:sz w:val="28"/>
          <w:szCs w:val="28"/>
          <w:lang w:val="uk-UA"/>
        </w:rPr>
      </w:pPr>
      <m:oMathPara>
        <m:oMath>
          <m:r>
            <w:rPr>
              <w:rFonts w:ascii="Cambria Math" w:hAnsi="Cambria Math" w:cs="Times New Roman"/>
              <w:sz w:val="28"/>
              <w:szCs w:val="28"/>
              <w:lang w:val="uk-UA"/>
            </w:rPr>
            <m:t>F</m:t>
          </m:r>
          <m:d>
            <m:dPr>
              <m:ctrlPr>
                <w:rPr>
                  <w:rFonts w:ascii="Cambria Math" w:hAnsi="Cambria Math" w:cs="Times New Roman"/>
                  <w:i/>
                  <w:sz w:val="28"/>
                  <w:szCs w:val="28"/>
                  <w:lang w:val="uk-UA"/>
                </w:rPr>
              </m:ctrlPr>
            </m:dPr>
            <m:e>
              <m:r>
                <w:rPr>
                  <w:rFonts w:ascii="Cambria Math" w:hAnsi="Cambria Math" w:cs="Times New Roman"/>
                  <w:sz w:val="28"/>
                  <w:szCs w:val="28"/>
                  <w:lang w:val="uk-UA"/>
                </w:rPr>
                <m:t>r</m:t>
              </m:r>
            </m:e>
          </m:d>
          <m:r>
            <w:rPr>
              <w:rFonts w:ascii="Cambria Math" w:hAnsi="Cambria Math" w:cs="Times New Roman"/>
              <w:sz w:val="28"/>
              <w:szCs w:val="28"/>
              <w:lang w:val="uk-UA"/>
            </w:rPr>
            <m:t>=Ф</m:t>
          </m:r>
          <m:d>
            <m:dPr>
              <m:ctrlPr>
                <w:rPr>
                  <w:rFonts w:ascii="Cambria Math" w:hAnsi="Cambria Math" w:cs="Times New Roman"/>
                  <w:i/>
                  <w:sz w:val="28"/>
                  <w:szCs w:val="28"/>
                  <w:lang w:val="uk-UA"/>
                </w:rPr>
              </m:ctrlPr>
            </m:dPr>
            <m:e>
              <m:f>
                <m:fPr>
                  <m:ctrlPr>
                    <w:rPr>
                      <w:rFonts w:ascii="Cambria Math" w:hAnsi="Cambria Math" w:cs="Times New Roman"/>
                      <w:i/>
                      <w:sz w:val="28"/>
                      <w:szCs w:val="28"/>
                      <w:lang w:val="uk-UA"/>
                    </w:rPr>
                  </m:ctrlPr>
                </m:fPr>
                <m:num>
                  <m:r>
                    <w:rPr>
                      <w:rFonts w:ascii="Cambria Math" w:hAnsi="Cambria Math" w:cs="Times New Roman"/>
                      <w:sz w:val="28"/>
                      <w:szCs w:val="28"/>
                      <w:lang w:val="uk-UA"/>
                    </w:rPr>
                    <m:t>r-8,33</m:t>
                  </m:r>
                </m:num>
                <m:den>
                  <m:r>
                    <w:rPr>
                      <w:rFonts w:ascii="Cambria Math" w:hAnsi="Cambria Math" w:cs="Times New Roman"/>
                      <w:sz w:val="28"/>
                      <w:szCs w:val="28"/>
                      <w:lang w:val="uk-UA"/>
                    </w:rPr>
                    <m:t>4,73</m:t>
                  </m:r>
                </m:den>
              </m:f>
            </m:e>
          </m:d>
        </m:oMath>
      </m:oMathPara>
    </w:p>
    <w:p w:rsidR="00F477AD" w:rsidRPr="006D4F53" w:rsidRDefault="00437EA1" w:rsidP="00F477AD">
      <w:pPr>
        <w:spacing w:after="0" w:line="360" w:lineRule="auto"/>
        <w:ind w:right="-283"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Теоретичні частоти обчислимо за такою формулою:</w:t>
      </w:r>
    </w:p>
    <w:p w:rsidR="00437EA1" w:rsidRPr="006D4F53" w:rsidRDefault="004629EE" w:rsidP="00F477AD">
      <w:pPr>
        <w:spacing w:after="0" w:line="360" w:lineRule="auto"/>
        <w:ind w:right="-283" w:firstLine="567"/>
        <w:jc w:val="both"/>
        <w:rPr>
          <w:rFonts w:ascii="Times New Roman" w:hAnsi="Times New Roman" w:cs="Times New Roman"/>
          <w:sz w:val="28"/>
          <w:szCs w:val="28"/>
          <w:lang w:val="uk-UA"/>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np</m:t>
              </m:r>
            </m:e>
            <m:sub>
              <m:r>
                <w:rPr>
                  <w:rFonts w:ascii="Cambria Math" w:hAnsi="Cambria Math" w:cs="Times New Roman"/>
                  <w:sz w:val="28"/>
                  <w:szCs w:val="28"/>
                  <w:lang w:val="uk-UA"/>
                </w:rPr>
                <m:t>i</m:t>
              </m:r>
            </m:sub>
          </m:sSub>
          <m:r>
            <w:rPr>
              <w:rFonts w:ascii="Cambria Math" w:hAnsi="Cambria Math" w:cs="Times New Roman"/>
              <w:sz w:val="28"/>
              <w:szCs w:val="28"/>
              <w:lang w:val="uk-UA"/>
            </w:rPr>
            <m:t>=n∙</m:t>
          </m:r>
          <m:d>
            <m:dPr>
              <m:ctrlPr>
                <w:rPr>
                  <w:rFonts w:ascii="Cambria Math" w:hAnsi="Cambria Math" w:cs="Times New Roman"/>
                  <w:i/>
                  <w:sz w:val="28"/>
                  <w:szCs w:val="28"/>
                  <w:lang w:val="uk-UA"/>
                </w:rPr>
              </m:ctrlPr>
            </m:dPr>
            <m:e>
              <m:r>
                <w:rPr>
                  <w:rFonts w:ascii="Cambria Math" w:hAnsi="Cambria Math" w:cs="Times New Roman"/>
                  <w:sz w:val="28"/>
                  <w:szCs w:val="28"/>
                  <w:lang w:val="uk-UA"/>
                </w:rPr>
                <m:t>Ф</m:t>
              </m:r>
              <m:d>
                <m:dPr>
                  <m:ctrlPr>
                    <w:rPr>
                      <w:rFonts w:ascii="Cambria Math" w:hAnsi="Cambria Math" w:cs="Times New Roman"/>
                      <w:i/>
                      <w:sz w:val="28"/>
                      <w:szCs w:val="28"/>
                      <w:lang w:val="uk-UA"/>
                    </w:rPr>
                  </m:ctrlPr>
                </m:dPr>
                <m:e>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r</m:t>
                          </m:r>
                        </m:e>
                        <m:sub>
                          <m:r>
                            <w:rPr>
                              <w:rFonts w:ascii="Cambria Math" w:hAnsi="Cambria Math" w:cs="Times New Roman"/>
                              <w:sz w:val="28"/>
                              <w:szCs w:val="28"/>
                              <w:lang w:val="uk-UA"/>
                            </w:rPr>
                            <m:t>i</m:t>
                          </m:r>
                        </m:sub>
                      </m:sSub>
                      <m:r>
                        <w:rPr>
                          <w:rFonts w:ascii="Cambria Math" w:hAnsi="Cambria Math" w:cs="Times New Roman"/>
                          <w:sz w:val="28"/>
                          <w:szCs w:val="28"/>
                          <w:lang w:val="uk-UA"/>
                        </w:rPr>
                        <m:t>-8,33</m:t>
                      </m:r>
                    </m:num>
                    <m:den>
                      <m:r>
                        <w:rPr>
                          <w:rFonts w:ascii="Cambria Math" w:hAnsi="Cambria Math" w:cs="Times New Roman"/>
                          <w:sz w:val="28"/>
                          <w:szCs w:val="28"/>
                          <w:lang w:val="uk-UA"/>
                        </w:rPr>
                        <m:t>4,73</m:t>
                      </m:r>
                    </m:den>
                  </m:f>
                </m:e>
              </m:d>
              <m:r>
                <w:rPr>
                  <w:rFonts w:ascii="Cambria Math" w:hAnsi="Cambria Math" w:cs="Times New Roman"/>
                  <w:sz w:val="28"/>
                  <w:szCs w:val="28"/>
                  <w:lang w:val="uk-UA"/>
                </w:rPr>
                <m:t>-Ф</m:t>
              </m:r>
              <m:d>
                <m:dPr>
                  <m:ctrlPr>
                    <w:rPr>
                      <w:rFonts w:ascii="Cambria Math" w:hAnsi="Cambria Math" w:cs="Times New Roman"/>
                      <w:i/>
                      <w:sz w:val="28"/>
                      <w:szCs w:val="28"/>
                      <w:lang w:val="uk-UA"/>
                    </w:rPr>
                  </m:ctrlPr>
                </m:dPr>
                <m:e>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r</m:t>
                          </m:r>
                        </m:e>
                        <m:sub>
                          <m:r>
                            <w:rPr>
                              <w:rFonts w:ascii="Cambria Math" w:hAnsi="Cambria Math" w:cs="Times New Roman"/>
                              <w:sz w:val="28"/>
                              <w:szCs w:val="28"/>
                              <w:lang w:val="uk-UA"/>
                            </w:rPr>
                            <m:t>i-1</m:t>
                          </m:r>
                        </m:sub>
                      </m:sSub>
                      <m:r>
                        <w:rPr>
                          <w:rFonts w:ascii="Cambria Math" w:hAnsi="Cambria Math" w:cs="Times New Roman"/>
                          <w:sz w:val="28"/>
                          <w:szCs w:val="28"/>
                          <w:lang w:val="uk-UA"/>
                        </w:rPr>
                        <m:t>-8,33</m:t>
                      </m:r>
                    </m:num>
                    <m:den>
                      <m:r>
                        <w:rPr>
                          <w:rFonts w:ascii="Cambria Math" w:hAnsi="Cambria Math" w:cs="Times New Roman"/>
                          <w:sz w:val="28"/>
                          <w:szCs w:val="28"/>
                          <w:lang w:val="uk-UA"/>
                        </w:rPr>
                        <m:t>4,73</m:t>
                      </m:r>
                    </m:den>
                  </m:f>
                </m:e>
              </m:d>
            </m:e>
          </m:d>
        </m:oMath>
      </m:oMathPara>
    </w:p>
    <w:p w:rsidR="00437EA1" w:rsidRPr="006D4F53" w:rsidRDefault="00437EA1" w:rsidP="00437EA1">
      <w:pPr>
        <w:spacing w:after="0" w:line="360" w:lineRule="auto"/>
        <w:ind w:right="-283"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при цьому найменше значення дробу </w:t>
      </w:r>
      <m:oMath>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r</m:t>
                </m:r>
              </m:e>
              <m:sub>
                <m:r>
                  <w:rPr>
                    <w:rFonts w:ascii="Cambria Math" w:hAnsi="Cambria Math" w:cs="Times New Roman"/>
                    <w:sz w:val="28"/>
                    <w:szCs w:val="28"/>
                    <w:lang w:val="uk-UA"/>
                  </w:rPr>
                  <m:t>i-1</m:t>
                </m:r>
              </m:sub>
            </m:sSub>
            <m:r>
              <w:rPr>
                <w:rFonts w:ascii="Cambria Math" w:hAnsi="Cambria Math" w:cs="Times New Roman"/>
                <w:sz w:val="28"/>
                <w:szCs w:val="28"/>
                <w:lang w:val="uk-UA"/>
              </w:rPr>
              <m:t>-8,33</m:t>
            </m:r>
          </m:num>
          <m:den>
            <m:r>
              <w:rPr>
                <w:rFonts w:ascii="Cambria Math" w:hAnsi="Cambria Math" w:cs="Times New Roman"/>
                <w:sz w:val="28"/>
                <w:szCs w:val="28"/>
                <w:lang w:val="uk-UA"/>
              </w:rPr>
              <m:t>4,73</m:t>
            </m:r>
          </m:den>
        </m:f>
      </m:oMath>
      <w:r w:rsidRPr="006D4F53">
        <w:rPr>
          <w:rFonts w:ascii="Times New Roman" w:hAnsi="Times New Roman" w:cs="Times New Roman"/>
          <w:sz w:val="28"/>
          <w:szCs w:val="28"/>
          <w:lang w:val="uk-UA"/>
        </w:rPr>
        <w:t xml:space="preserve">  замінюємо на «</w:t>
      </w:r>
      <m:oMath>
        <m:r>
          <w:rPr>
            <w:rFonts w:ascii="Cambria Math" w:hAnsi="Cambria Math" w:cs="Times New Roman"/>
            <w:sz w:val="28"/>
            <w:szCs w:val="28"/>
            <w:lang w:val="uk-UA"/>
          </w:rPr>
          <m:t>-∞</m:t>
        </m:r>
      </m:oMath>
      <w:r w:rsidRPr="006D4F53">
        <w:rPr>
          <w:rFonts w:ascii="Times New Roman" w:hAnsi="Times New Roman" w:cs="Times New Roman"/>
          <w:sz w:val="28"/>
          <w:szCs w:val="28"/>
          <w:lang w:val="uk-UA"/>
        </w:rPr>
        <w:t>», а найбільше на «</w:t>
      </w:r>
      <m:oMath>
        <m:r>
          <w:rPr>
            <w:rFonts w:ascii="Cambria Math" w:hAnsi="Cambria Math" w:cs="Times New Roman"/>
            <w:sz w:val="28"/>
            <w:szCs w:val="28"/>
            <w:lang w:val="uk-UA"/>
          </w:rPr>
          <m:t>+∞</m:t>
        </m:r>
      </m:oMath>
      <w:r w:rsidRPr="006D4F53">
        <w:rPr>
          <w:rFonts w:ascii="Times New Roman" w:hAnsi="Times New Roman" w:cs="Times New Roman"/>
          <w:sz w:val="28"/>
          <w:szCs w:val="28"/>
          <w:lang w:val="uk-UA"/>
        </w:rPr>
        <w:t>».</w:t>
      </w:r>
    </w:p>
    <w:p w:rsidR="00437EA1" w:rsidRPr="006D4F53" w:rsidRDefault="00437EA1" w:rsidP="00437EA1">
      <w:pPr>
        <w:spacing w:after="0" w:line="360" w:lineRule="auto"/>
        <w:ind w:right="-283"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Так,</w:t>
      </w:r>
    </w:p>
    <w:p w:rsidR="00437EA1" w:rsidRPr="006D4F53" w:rsidRDefault="004629EE" w:rsidP="00437EA1">
      <w:pPr>
        <w:spacing w:after="0" w:line="360" w:lineRule="auto"/>
        <w:ind w:right="-283" w:firstLine="567"/>
        <w:jc w:val="both"/>
        <w:rPr>
          <w:rFonts w:ascii="Times New Roman" w:eastAsiaTheme="minorEastAsia" w:hAnsi="Times New Roman" w:cs="Times New Roman"/>
          <w:sz w:val="24"/>
          <w:szCs w:val="24"/>
          <w:lang w:val="uk-UA"/>
        </w:rPr>
      </w:pPr>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np</m:t>
            </m:r>
          </m:e>
          <m:sub>
            <m:r>
              <w:rPr>
                <w:rFonts w:ascii="Cambria Math" w:hAnsi="Cambria Math" w:cs="Times New Roman"/>
                <w:sz w:val="24"/>
                <w:szCs w:val="24"/>
                <w:lang w:val="uk-UA"/>
              </w:rPr>
              <m:t>1</m:t>
            </m:r>
          </m:sub>
        </m:sSub>
        <m:r>
          <w:rPr>
            <w:rFonts w:ascii="Cambria Math" w:hAnsi="Cambria Math" w:cs="Times New Roman"/>
            <w:sz w:val="24"/>
            <w:szCs w:val="24"/>
            <w:lang w:val="uk-UA"/>
          </w:rPr>
          <m:t>=6</m:t>
        </m:r>
        <m:d>
          <m:dPr>
            <m:ctrlPr>
              <w:rPr>
                <w:rFonts w:ascii="Cambria Math" w:hAnsi="Cambria Math" w:cs="Times New Roman"/>
                <w:i/>
                <w:sz w:val="24"/>
                <w:szCs w:val="24"/>
                <w:lang w:val="uk-UA"/>
              </w:rPr>
            </m:ctrlPr>
          </m:dPr>
          <m:e>
            <m:r>
              <w:rPr>
                <w:rFonts w:ascii="Cambria Math" w:hAnsi="Cambria Math" w:cs="Times New Roman"/>
                <w:sz w:val="24"/>
                <w:szCs w:val="24"/>
                <w:lang w:val="uk-UA"/>
              </w:rPr>
              <m:t>Ф</m:t>
            </m:r>
            <m:d>
              <m:dPr>
                <m:ctrlPr>
                  <w:rPr>
                    <w:rFonts w:ascii="Cambria Math" w:hAnsi="Cambria Math" w:cs="Times New Roman"/>
                    <w:i/>
                    <w:sz w:val="24"/>
                    <w:szCs w:val="24"/>
                    <w:lang w:val="uk-UA"/>
                  </w:rPr>
                </m:ctrlPr>
              </m:dPr>
              <m:e>
                <m:f>
                  <m:fPr>
                    <m:ctrlPr>
                      <w:rPr>
                        <w:rFonts w:ascii="Cambria Math" w:hAnsi="Cambria Math" w:cs="Times New Roman"/>
                        <w:i/>
                        <w:sz w:val="24"/>
                        <w:szCs w:val="24"/>
                        <w:lang w:val="uk-UA"/>
                      </w:rPr>
                    </m:ctrlPr>
                  </m:fPr>
                  <m:num>
                    <m:r>
                      <w:rPr>
                        <w:rFonts w:ascii="Cambria Math" w:hAnsi="Cambria Math" w:cs="Times New Roman"/>
                        <w:sz w:val="24"/>
                        <w:szCs w:val="24"/>
                        <w:lang w:val="uk-UA"/>
                      </w:rPr>
                      <m:t>6-8,33</m:t>
                    </m:r>
                  </m:num>
                  <m:den>
                    <m:r>
                      <w:rPr>
                        <w:rFonts w:ascii="Cambria Math" w:hAnsi="Cambria Math" w:cs="Times New Roman"/>
                        <w:sz w:val="24"/>
                        <w:szCs w:val="24"/>
                        <w:lang w:val="uk-UA"/>
                      </w:rPr>
                      <m:t>4,73</m:t>
                    </m:r>
                  </m:den>
                </m:f>
              </m:e>
            </m:d>
            <m:r>
              <w:rPr>
                <w:rFonts w:ascii="Cambria Math" w:hAnsi="Cambria Math" w:cs="Times New Roman"/>
                <w:sz w:val="24"/>
                <w:szCs w:val="24"/>
                <w:lang w:val="uk-UA"/>
              </w:rPr>
              <m:t>-Ф</m:t>
            </m:r>
            <m:d>
              <m:dPr>
                <m:ctrlPr>
                  <w:rPr>
                    <w:rFonts w:ascii="Cambria Math" w:hAnsi="Cambria Math" w:cs="Times New Roman"/>
                    <w:i/>
                    <w:sz w:val="24"/>
                    <w:szCs w:val="24"/>
                    <w:lang w:val="uk-UA"/>
                  </w:rPr>
                </m:ctrlPr>
              </m:dPr>
              <m:e>
                <m:r>
                  <w:rPr>
                    <w:rFonts w:ascii="Cambria Math" w:hAnsi="Cambria Math" w:cs="Times New Roman"/>
                    <w:sz w:val="24"/>
                    <w:szCs w:val="24"/>
                    <w:lang w:val="uk-UA"/>
                  </w:rPr>
                  <m:t>-∞</m:t>
                </m:r>
              </m:e>
            </m:d>
          </m:e>
        </m:d>
        <m:r>
          <w:rPr>
            <w:rFonts w:ascii="Cambria Math" w:hAnsi="Cambria Math" w:cs="Times New Roman"/>
            <w:sz w:val="24"/>
            <w:szCs w:val="24"/>
            <w:lang w:val="uk-UA"/>
          </w:rPr>
          <m:t>=6</m:t>
        </m:r>
        <m:d>
          <m:dPr>
            <m:ctrlPr>
              <w:rPr>
                <w:rFonts w:ascii="Cambria Math" w:hAnsi="Cambria Math" w:cs="Times New Roman"/>
                <w:i/>
                <w:sz w:val="24"/>
                <w:szCs w:val="24"/>
                <w:lang w:val="uk-UA"/>
              </w:rPr>
            </m:ctrlPr>
          </m:dPr>
          <m:e>
            <m:r>
              <w:rPr>
                <w:rFonts w:ascii="Cambria Math" w:hAnsi="Cambria Math" w:cs="Times New Roman"/>
                <w:sz w:val="24"/>
                <w:szCs w:val="24"/>
                <w:lang w:val="uk-UA"/>
              </w:rPr>
              <m:t>Ф</m:t>
            </m:r>
            <m:d>
              <m:dPr>
                <m:ctrlPr>
                  <w:rPr>
                    <w:rFonts w:ascii="Cambria Math" w:hAnsi="Cambria Math" w:cs="Times New Roman"/>
                    <w:i/>
                    <w:sz w:val="24"/>
                    <w:szCs w:val="24"/>
                    <w:lang w:val="uk-UA"/>
                  </w:rPr>
                </m:ctrlPr>
              </m:dPr>
              <m:e>
                <m:r>
                  <w:rPr>
                    <w:rFonts w:ascii="Cambria Math" w:hAnsi="Cambria Math" w:cs="Times New Roman"/>
                    <w:sz w:val="24"/>
                    <w:szCs w:val="24"/>
                    <w:lang w:val="uk-UA"/>
                  </w:rPr>
                  <m:t>-0,49</m:t>
                </m:r>
              </m:e>
            </m:d>
            <m:r>
              <w:rPr>
                <w:rFonts w:ascii="Cambria Math" w:hAnsi="Cambria Math" w:cs="Times New Roman"/>
                <w:sz w:val="24"/>
                <w:szCs w:val="24"/>
                <w:lang w:val="uk-UA"/>
              </w:rPr>
              <m:t>-0</m:t>
            </m:r>
          </m:e>
        </m:d>
        <m:r>
          <w:rPr>
            <w:rFonts w:ascii="Cambria Math" w:hAnsi="Cambria Math" w:cs="Times New Roman"/>
            <w:sz w:val="24"/>
            <w:szCs w:val="24"/>
            <w:lang w:val="uk-UA"/>
          </w:rPr>
          <m:t>=6</m:t>
        </m:r>
        <m:d>
          <m:dPr>
            <m:ctrlPr>
              <w:rPr>
                <w:rFonts w:ascii="Cambria Math" w:hAnsi="Cambria Math" w:cs="Times New Roman"/>
                <w:i/>
                <w:sz w:val="24"/>
                <w:szCs w:val="24"/>
                <w:lang w:val="uk-UA"/>
              </w:rPr>
            </m:ctrlPr>
          </m:dPr>
          <m:e>
            <m:r>
              <w:rPr>
                <w:rFonts w:ascii="Cambria Math" w:hAnsi="Cambria Math" w:cs="Times New Roman"/>
                <w:sz w:val="24"/>
                <w:szCs w:val="24"/>
                <w:lang w:val="uk-UA"/>
              </w:rPr>
              <m:t>0,3121-0</m:t>
            </m:r>
          </m:e>
        </m:d>
      </m:oMath>
      <w:r w:rsidR="004E3CFD" w:rsidRPr="006D4F53">
        <w:rPr>
          <w:rFonts w:ascii="Times New Roman" w:eastAsiaTheme="minorEastAsia" w:hAnsi="Times New Roman" w:cs="Times New Roman"/>
          <w:sz w:val="24"/>
          <w:szCs w:val="24"/>
          <w:lang w:val="uk-UA"/>
        </w:rPr>
        <w:t>=1,87</w:t>
      </w:r>
    </w:p>
    <w:p w:rsidR="004E3CFD" w:rsidRPr="006D4F53" w:rsidRDefault="004629EE" w:rsidP="00437EA1">
      <w:pPr>
        <w:spacing w:after="0" w:line="360" w:lineRule="auto"/>
        <w:ind w:right="-283" w:firstLine="567"/>
        <w:jc w:val="both"/>
        <w:rPr>
          <w:rFonts w:ascii="Times New Roman" w:hAnsi="Times New Roman" w:cs="Times New Roman"/>
          <w:sz w:val="24"/>
          <w:szCs w:val="24"/>
          <w:lang w:val="uk-UA"/>
        </w:rPr>
      </w:pPr>
      <m:oMathPara>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np</m:t>
              </m:r>
            </m:e>
            <m:sub>
              <m:r>
                <w:rPr>
                  <w:rFonts w:ascii="Cambria Math" w:hAnsi="Cambria Math" w:cs="Times New Roman"/>
                  <w:sz w:val="24"/>
                  <w:szCs w:val="24"/>
                  <w:lang w:val="uk-UA"/>
                </w:rPr>
                <m:t>2</m:t>
              </m:r>
            </m:sub>
          </m:sSub>
          <m:r>
            <w:rPr>
              <w:rFonts w:ascii="Cambria Math" w:hAnsi="Cambria Math" w:cs="Times New Roman"/>
              <w:sz w:val="24"/>
              <w:szCs w:val="24"/>
              <w:lang w:val="uk-UA"/>
            </w:rPr>
            <m:t>=6</m:t>
          </m:r>
          <m:d>
            <m:dPr>
              <m:ctrlPr>
                <w:rPr>
                  <w:rFonts w:ascii="Cambria Math" w:hAnsi="Cambria Math" w:cs="Times New Roman"/>
                  <w:i/>
                  <w:sz w:val="24"/>
                  <w:szCs w:val="24"/>
                  <w:lang w:val="uk-UA"/>
                </w:rPr>
              </m:ctrlPr>
            </m:dPr>
            <m:e>
              <m:r>
                <w:rPr>
                  <w:rFonts w:ascii="Cambria Math" w:hAnsi="Cambria Math" w:cs="Times New Roman"/>
                  <w:sz w:val="24"/>
                  <w:szCs w:val="24"/>
                  <w:lang w:val="uk-UA"/>
                </w:rPr>
                <m:t>Ф</m:t>
              </m:r>
              <m:d>
                <m:dPr>
                  <m:ctrlPr>
                    <w:rPr>
                      <w:rFonts w:ascii="Cambria Math" w:hAnsi="Cambria Math" w:cs="Times New Roman"/>
                      <w:i/>
                      <w:sz w:val="24"/>
                      <w:szCs w:val="24"/>
                      <w:lang w:val="uk-UA"/>
                    </w:rPr>
                  </m:ctrlPr>
                </m:dPr>
                <m:e>
                  <m:f>
                    <m:fPr>
                      <m:ctrlPr>
                        <w:rPr>
                          <w:rFonts w:ascii="Cambria Math" w:hAnsi="Cambria Math" w:cs="Times New Roman"/>
                          <w:i/>
                          <w:sz w:val="24"/>
                          <w:szCs w:val="24"/>
                          <w:lang w:val="uk-UA"/>
                        </w:rPr>
                      </m:ctrlPr>
                    </m:fPr>
                    <m:num>
                      <m:r>
                        <w:rPr>
                          <w:rFonts w:ascii="Cambria Math" w:hAnsi="Cambria Math" w:cs="Times New Roman"/>
                          <w:sz w:val="24"/>
                          <w:szCs w:val="24"/>
                          <w:lang w:val="uk-UA"/>
                        </w:rPr>
                        <m:t>12-8,33</m:t>
                      </m:r>
                    </m:num>
                    <m:den>
                      <m:r>
                        <w:rPr>
                          <w:rFonts w:ascii="Cambria Math" w:hAnsi="Cambria Math" w:cs="Times New Roman"/>
                          <w:sz w:val="24"/>
                          <w:szCs w:val="24"/>
                          <w:lang w:val="uk-UA"/>
                        </w:rPr>
                        <m:t>4,73</m:t>
                      </m:r>
                    </m:den>
                  </m:f>
                </m:e>
              </m:d>
              <m:r>
                <w:rPr>
                  <w:rFonts w:ascii="Cambria Math" w:hAnsi="Cambria Math" w:cs="Times New Roman"/>
                  <w:sz w:val="24"/>
                  <w:szCs w:val="24"/>
                  <w:lang w:val="uk-UA"/>
                </w:rPr>
                <m:t>-Ф</m:t>
              </m:r>
              <m:d>
                <m:dPr>
                  <m:ctrlPr>
                    <w:rPr>
                      <w:rFonts w:ascii="Cambria Math" w:hAnsi="Cambria Math" w:cs="Times New Roman"/>
                      <w:i/>
                      <w:sz w:val="24"/>
                      <w:szCs w:val="24"/>
                      <w:lang w:val="uk-UA"/>
                    </w:rPr>
                  </m:ctrlPr>
                </m:dPr>
                <m:e>
                  <m:f>
                    <m:fPr>
                      <m:ctrlPr>
                        <w:rPr>
                          <w:rFonts w:ascii="Cambria Math" w:hAnsi="Cambria Math" w:cs="Times New Roman"/>
                          <w:i/>
                          <w:sz w:val="24"/>
                          <w:szCs w:val="24"/>
                          <w:lang w:val="uk-UA"/>
                        </w:rPr>
                      </m:ctrlPr>
                    </m:fPr>
                    <m:num>
                      <m:r>
                        <w:rPr>
                          <w:rFonts w:ascii="Cambria Math" w:hAnsi="Cambria Math" w:cs="Times New Roman"/>
                          <w:sz w:val="24"/>
                          <w:szCs w:val="24"/>
                          <w:lang w:val="uk-UA"/>
                        </w:rPr>
                        <m:t>7-8,33</m:t>
                      </m:r>
                    </m:num>
                    <m:den>
                      <m:r>
                        <w:rPr>
                          <w:rFonts w:ascii="Cambria Math" w:hAnsi="Cambria Math" w:cs="Times New Roman"/>
                          <w:sz w:val="24"/>
                          <w:szCs w:val="24"/>
                          <w:lang w:val="uk-UA"/>
                        </w:rPr>
                        <m:t>4,73</m:t>
                      </m:r>
                    </m:den>
                  </m:f>
                </m:e>
              </m:d>
              <m:r>
                <w:rPr>
                  <w:rFonts w:ascii="Cambria Math" w:hAnsi="Cambria Math" w:cs="Times New Roman"/>
                  <w:sz w:val="24"/>
                  <w:szCs w:val="24"/>
                  <w:lang w:val="uk-UA"/>
                </w:rPr>
                <m:t>=6</m:t>
              </m:r>
              <m:d>
                <m:dPr>
                  <m:ctrlPr>
                    <w:rPr>
                      <w:rFonts w:ascii="Cambria Math" w:hAnsi="Cambria Math" w:cs="Times New Roman"/>
                      <w:i/>
                      <w:sz w:val="24"/>
                      <w:szCs w:val="24"/>
                      <w:lang w:val="uk-UA"/>
                    </w:rPr>
                  </m:ctrlPr>
                </m:dPr>
                <m:e>
                  <m:r>
                    <w:rPr>
                      <w:rFonts w:ascii="Cambria Math" w:hAnsi="Cambria Math" w:cs="Times New Roman"/>
                      <w:sz w:val="24"/>
                      <w:szCs w:val="24"/>
                      <w:lang w:val="uk-UA"/>
                    </w:rPr>
                    <m:t>Ф</m:t>
                  </m:r>
                  <m:d>
                    <m:dPr>
                      <m:ctrlPr>
                        <w:rPr>
                          <w:rFonts w:ascii="Cambria Math" w:hAnsi="Cambria Math" w:cs="Times New Roman"/>
                          <w:i/>
                          <w:sz w:val="24"/>
                          <w:szCs w:val="24"/>
                          <w:lang w:val="uk-UA"/>
                        </w:rPr>
                      </m:ctrlPr>
                    </m:dPr>
                    <m:e>
                      <m:r>
                        <w:rPr>
                          <w:rFonts w:ascii="Cambria Math" w:hAnsi="Cambria Math" w:cs="Times New Roman"/>
                          <w:sz w:val="24"/>
                          <w:szCs w:val="24"/>
                          <w:lang w:val="uk-UA"/>
                        </w:rPr>
                        <m:t>0,77</m:t>
                      </m:r>
                    </m:e>
                  </m:d>
                  <m:r>
                    <w:rPr>
                      <w:rFonts w:ascii="Cambria Math" w:hAnsi="Cambria Math" w:cs="Times New Roman"/>
                      <w:sz w:val="24"/>
                      <w:szCs w:val="24"/>
                      <w:lang w:val="uk-UA"/>
                    </w:rPr>
                    <m:t>-Ф</m:t>
                  </m:r>
                  <m:d>
                    <m:dPr>
                      <m:ctrlPr>
                        <w:rPr>
                          <w:rFonts w:ascii="Cambria Math" w:hAnsi="Cambria Math" w:cs="Times New Roman"/>
                          <w:i/>
                          <w:sz w:val="24"/>
                          <w:szCs w:val="24"/>
                          <w:lang w:val="uk-UA"/>
                        </w:rPr>
                      </m:ctrlPr>
                    </m:dPr>
                    <m:e>
                      <m:r>
                        <w:rPr>
                          <w:rFonts w:ascii="Cambria Math" w:hAnsi="Cambria Math" w:cs="Times New Roman"/>
                          <w:sz w:val="24"/>
                          <w:szCs w:val="24"/>
                          <w:lang w:val="uk-UA"/>
                        </w:rPr>
                        <m:t>-0,49</m:t>
                      </m:r>
                    </m:e>
                  </m:d>
                </m:e>
              </m:d>
            </m:e>
          </m:d>
          <m:r>
            <w:rPr>
              <w:rFonts w:ascii="Cambria Math" w:hAnsi="Cambria Math" w:cs="Times New Roman"/>
              <w:sz w:val="24"/>
              <w:szCs w:val="24"/>
              <w:lang w:val="uk-UA"/>
            </w:rPr>
            <m:t>==6</m:t>
          </m:r>
          <m:d>
            <m:dPr>
              <m:ctrlPr>
                <w:rPr>
                  <w:rFonts w:ascii="Cambria Math" w:hAnsi="Cambria Math" w:cs="Times New Roman"/>
                  <w:i/>
                  <w:sz w:val="24"/>
                  <w:szCs w:val="24"/>
                  <w:lang w:val="uk-UA"/>
                </w:rPr>
              </m:ctrlPr>
            </m:dPr>
            <m:e>
              <m:r>
                <w:rPr>
                  <w:rFonts w:ascii="Cambria Math" w:hAnsi="Cambria Math" w:cs="Times New Roman"/>
                  <w:sz w:val="24"/>
                  <w:szCs w:val="24"/>
                  <w:lang w:val="uk-UA"/>
                </w:rPr>
                <m:t>0,7794-0,3121</m:t>
              </m:r>
            </m:e>
          </m:d>
          <m:r>
            <w:rPr>
              <w:rFonts w:ascii="Cambria Math" w:hAnsi="Cambria Math" w:cs="Times New Roman"/>
              <w:sz w:val="24"/>
              <w:szCs w:val="24"/>
              <w:lang w:val="uk-UA"/>
            </w:rPr>
            <m:t>=2,80</m:t>
          </m:r>
        </m:oMath>
      </m:oMathPara>
    </w:p>
    <w:p w:rsidR="00F477AD" w:rsidRPr="006D4F53" w:rsidRDefault="004629EE" w:rsidP="00D3068F">
      <w:pPr>
        <w:spacing w:after="0" w:line="360" w:lineRule="auto"/>
        <w:ind w:firstLine="567"/>
        <w:jc w:val="center"/>
        <w:rPr>
          <w:rFonts w:ascii="Times New Roman" w:eastAsiaTheme="minorEastAsia" w:hAnsi="Times New Roman" w:cs="Times New Roman"/>
          <w:sz w:val="24"/>
          <w:szCs w:val="24"/>
          <w:lang w:val="uk-UA"/>
        </w:rPr>
      </w:pPr>
      <m:oMathPara>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np</m:t>
              </m:r>
            </m:e>
            <m:sub>
              <m:r>
                <w:rPr>
                  <w:rFonts w:ascii="Cambria Math" w:hAnsi="Cambria Math" w:cs="Times New Roman"/>
                  <w:sz w:val="24"/>
                  <w:szCs w:val="24"/>
                  <w:lang w:val="uk-UA"/>
                </w:rPr>
                <m:t>3</m:t>
              </m:r>
            </m:sub>
          </m:sSub>
          <m:r>
            <w:rPr>
              <w:rFonts w:ascii="Cambria Math" w:hAnsi="Cambria Math" w:cs="Times New Roman"/>
              <w:sz w:val="24"/>
              <w:szCs w:val="24"/>
              <w:lang w:val="uk-UA"/>
            </w:rPr>
            <m:t>=6</m:t>
          </m:r>
          <m:d>
            <m:dPr>
              <m:ctrlPr>
                <w:rPr>
                  <w:rFonts w:ascii="Cambria Math" w:hAnsi="Cambria Math" w:cs="Times New Roman"/>
                  <w:i/>
                  <w:sz w:val="24"/>
                  <w:szCs w:val="24"/>
                  <w:lang w:val="uk-UA"/>
                </w:rPr>
              </m:ctrlPr>
            </m:dPr>
            <m:e>
              <m:r>
                <w:rPr>
                  <w:rFonts w:ascii="Cambria Math" w:hAnsi="Cambria Math" w:cs="Times New Roman"/>
                  <w:sz w:val="24"/>
                  <w:szCs w:val="24"/>
                  <w:lang w:val="uk-UA"/>
                </w:rPr>
                <m:t>Ф</m:t>
              </m:r>
              <m:f>
                <m:fPr>
                  <m:ctrlPr>
                    <w:rPr>
                      <w:rFonts w:ascii="Cambria Math" w:hAnsi="Cambria Math" w:cs="Times New Roman"/>
                      <w:i/>
                      <w:sz w:val="24"/>
                      <w:szCs w:val="24"/>
                      <w:lang w:val="uk-UA"/>
                    </w:rPr>
                  </m:ctrlPr>
                </m:fPr>
                <m:num>
                  <m:r>
                    <w:rPr>
                      <w:rFonts w:ascii="Cambria Math" w:hAnsi="Cambria Math" w:cs="Times New Roman"/>
                      <w:sz w:val="24"/>
                      <w:szCs w:val="24"/>
                      <w:lang w:val="uk-UA"/>
                    </w:rPr>
                    <m:t>18-8,33</m:t>
                  </m:r>
                </m:num>
                <m:den>
                  <m:r>
                    <w:rPr>
                      <w:rFonts w:ascii="Cambria Math" w:hAnsi="Cambria Math" w:cs="Times New Roman"/>
                      <w:sz w:val="24"/>
                      <w:szCs w:val="24"/>
                      <w:lang w:val="uk-UA"/>
                    </w:rPr>
                    <m:t>4,73</m:t>
                  </m:r>
                </m:den>
              </m:f>
            </m:e>
          </m:d>
          <m:r>
            <w:rPr>
              <w:rFonts w:ascii="Cambria Math" w:hAnsi="Cambria Math" w:cs="Times New Roman"/>
              <w:sz w:val="24"/>
              <w:szCs w:val="24"/>
              <w:lang w:val="uk-UA"/>
            </w:rPr>
            <m:t>-Ф</m:t>
          </m:r>
          <m:d>
            <m:dPr>
              <m:ctrlPr>
                <w:rPr>
                  <w:rFonts w:ascii="Cambria Math" w:hAnsi="Cambria Math" w:cs="Times New Roman"/>
                  <w:i/>
                  <w:sz w:val="24"/>
                  <w:szCs w:val="24"/>
                  <w:lang w:val="uk-UA"/>
                </w:rPr>
              </m:ctrlPr>
            </m:dPr>
            <m:e>
              <m:f>
                <m:fPr>
                  <m:ctrlPr>
                    <w:rPr>
                      <w:rFonts w:ascii="Cambria Math" w:hAnsi="Cambria Math" w:cs="Times New Roman"/>
                      <w:i/>
                      <w:sz w:val="24"/>
                      <w:szCs w:val="24"/>
                      <w:lang w:val="uk-UA"/>
                    </w:rPr>
                  </m:ctrlPr>
                </m:fPr>
                <m:num>
                  <m:r>
                    <w:rPr>
                      <w:rFonts w:ascii="Cambria Math" w:hAnsi="Cambria Math" w:cs="Times New Roman"/>
                      <w:sz w:val="24"/>
                      <w:szCs w:val="24"/>
                      <w:lang w:val="uk-UA"/>
                    </w:rPr>
                    <m:t>13-8,33</m:t>
                  </m:r>
                </m:num>
                <m:den>
                  <m:r>
                    <w:rPr>
                      <w:rFonts w:ascii="Cambria Math" w:hAnsi="Cambria Math" w:cs="Times New Roman"/>
                      <w:sz w:val="24"/>
                      <w:szCs w:val="24"/>
                      <w:lang w:val="uk-UA"/>
                    </w:rPr>
                    <m:t>4,73</m:t>
                  </m:r>
                </m:den>
              </m:f>
            </m:e>
          </m:d>
          <m:r>
            <w:rPr>
              <w:rFonts w:ascii="Cambria Math" w:hAnsi="Cambria Math" w:cs="Times New Roman"/>
              <w:sz w:val="24"/>
              <w:szCs w:val="24"/>
              <w:lang w:val="uk-UA"/>
            </w:rPr>
            <m:t>=6</m:t>
          </m:r>
          <m:d>
            <m:dPr>
              <m:ctrlPr>
                <w:rPr>
                  <w:rFonts w:ascii="Cambria Math" w:hAnsi="Cambria Math" w:cs="Times New Roman"/>
                  <w:i/>
                  <w:sz w:val="24"/>
                  <w:szCs w:val="24"/>
                  <w:lang w:val="uk-UA"/>
                </w:rPr>
              </m:ctrlPr>
            </m:dPr>
            <m:e>
              <m:r>
                <w:rPr>
                  <w:rFonts w:ascii="Cambria Math" w:hAnsi="Cambria Math" w:cs="Times New Roman"/>
                  <w:sz w:val="24"/>
                  <w:szCs w:val="24"/>
                  <w:lang w:val="uk-UA"/>
                </w:rPr>
                <m:t>Ф</m:t>
              </m:r>
              <m:d>
                <m:dPr>
                  <m:ctrlPr>
                    <w:rPr>
                      <w:rFonts w:ascii="Cambria Math" w:hAnsi="Cambria Math" w:cs="Times New Roman"/>
                      <w:i/>
                      <w:sz w:val="24"/>
                      <w:szCs w:val="24"/>
                      <w:lang w:val="uk-UA"/>
                    </w:rPr>
                  </m:ctrlPr>
                </m:dPr>
                <m:e>
                  <m:r>
                    <w:rPr>
                      <w:rFonts w:ascii="Cambria Math" w:hAnsi="Cambria Math" w:cs="Times New Roman"/>
                      <w:sz w:val="24"/>
                      <w:szCs w:val="24"/>
                      <w:lang w:val="uk-UA"/>
                    </w:rPr>
                    <m:t>+∞</m:t>
                  </m:r>
                </m:e>
              </m:d>
              <m:r>
                <w:rPr>
                  <w:rFonts w:ascii="Cambria Math" w:hAnsi="Cambria Math" w:cs="Times New Roman"/>
                  <w:sz w:val="24"/>
                  <w:szCs w:val="24"/>
                  <w:lang w:val="uk-UA"/>
                </w:rPr>
                <m:t>-Ф</m:t>
              </m:r>
              <m:d>
                <m:dPr>
                  <m:ctrlPr>
                    <w:rPr>
                      <w:rFonts w:ascii="Cambria Math" w:hAnsi="Cambria Math" w:cs="Times New Roman"/>
                      <w:i/>
                      <w:sz w:val="24"/>
                      <w:szCs w:val="24"/>
                      <w:lang w:val="uk-UA"/>
                    </w:rPr>
                  </m:ctrlPr>
                </m:dPr>
                <m:e>
                  <m:r>
                    <w:rPr>
                      <w:rFonts w:ascii="Cambria Math" w:hAnsi="Cambria Math" w:cs="Times New Roman"/>
                      <w:sz w:val="24"/>
                      <w:szCs w:val="24"/>
                      <w:lang w:val="uk-UA"/>
                    </w:rPr>
                    <m:t>0,98</m:t>
                  </m:r>
                </m:e>
              </m:d>
            </m:e>
          </m:d>
          <m:r>
            <w:rPr>
              <w:rFonts w:ascii="Cambria Math" w:hAnsi="Cambria Math" w:cs="Times New Roman"/>
              <w:sz w:val="24"/>
              <w:szCs w:val="24"/>
              <w:lang w:val="uk-UA"/>
            </w:rPr>
            <m:t>=6</m:t>
          </m:r>
          <m:d>
            <m:dPr>
              <m:ctrlPr>
                <w:rPr>
                  <w:rFonts w:ascii="Cambria Math" w:hAnsi="Cambria Math" w:cs="Times New Roman"/>
                  <w:i/>
                  <w:sz w:val="24"/>
                  <w:szCs w:val="24"/>
                  <w:lang w:val="uk-UA"/>
                </w:rPr>
              </m:ctrlPr>
            </m:dPr>
            <m:e>
              <m:r>
                <w:rPr>
                  <w:rFonts w:ascii="Cambria Math" w:hAnsi="Cambria Math" w:cs="Times New Roman"/>
                  <w:sz w:val="24"/>
                  <w:szCs w:val="24"/>
                  <w:lang w:val="uk-UA"/>
                </w:rPr>
                <m:t>1-0,8365</m:t>
              </m:r>
            </m:e>
          </m:d>
          <m:r>
            <w:rPr>
              <w:rFonts w:ascii="Cambria Math" w:hAnsi="Cambria Math" w:cs="Times New Roman"/>
              <w:sz w:val="24"/>
              <w:szCs w:val="24"/>
              <w:lang w:val="uk-UA"/>
            </w:rPr>
            <m:t>==0,98</m:t>
          </m:r>
        </m:oMath>
      </m:oMathPara>
    </w:p>
    <w:p w:rsidR="00B56917" w:rsidRPr="006D4F53" w:rsidRDefault="00D3068F" w:rsidP="0096345C">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Для розрахунку критерію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χ</m:t>
            </m:r>
          </m:e>
          <m:sub>
            <m:r>
              <w:rPr>
                <w:rFonts w:ascii="Cambria Math" w:hAnsi="Cambria Math" w:cs="Times New Roman"/>
                <w:sz w:val="28"/>
                <w:szCs w:val="28"/>
                <w:lang w:val="uk-UA"/>
              </w:rPr>
              <m:t>2</m:t>
            </m:r>
          </m:sub>
        </m:sSub>
      </m:oMath>
      <w:r w:rsidRPr="006D4F53">
        <w:rPr>
          <w:rFonts w:ascii="Times New Roman" w:hAnsi="Times New Roman" w:cs="Times New Roman"/>
          <w:sz w:val="28"/>
          <w:szCs w:val="28"/>
          <w:lang w:val="uk-UA"/>
        </w:rPr>
        <w:t xml:space="preserve"> складемо табл. 2.6.</w:t>
      </w:r>
    </w:p>
    <w:p w:rsidR="000335D0" w:rsidRPr="006D4F53" w:rsidRDefault="000335D0" w:rsidP="000335D0">
      <w:pPr>
        <w:spacing w:after="0" w:line="360" w:lineRule="auto"/>
        <w:ind w:firstLine="567"/>
        <w:jc w:val="right"/>
        <w:rPr>
          <w:rFonts w:ascii="Times New Roman" w:hAnsi="Times New Roman" w:cs="Times New Roman"/>
          <w:sz w:val="28"/>
          <w:szCs w:val="28"/>
          <w:lang w:val="uk-UA"/>
        </w:rPr>
      </w:pPr>
      <w:r w:rsidRPr="006D4F53">
        <w:rPr>
          <w:rFonts w:ascii="Times New Roman" w:hAnsi="Times New Roman" w:cs="Times New Roman"/>
          <w:sz w:val="28"/>
          <w:szCs w:val="28"/>
          <w:lang w:val="uk-UA"/>
        </w:rPr>
        <w:t>Таблиця 2.6</w:t>
      </w:r>
    </w:p>
    <w:p w:rsidR="000335D0" w:rsidRPr="006D4F53" w:rsidRDefault="000335D0" w:rsidP="000335D0">
      <w:pPr>
        <w:spacing w:after="0" w:line="360" w:lineRule="auto"/>
        <w:jc w:val="center"/>
        <w:rPr>
          <w:rFonts w:ascii="Times New Roman" w:hAnsi="Times New Roman" w:cs="Times New Roman"/>
          <w:sz w:val="28"/>
          <w:szCs w:val="28"/>
          <w:lang w:val="uk-UA"/>
        </w:rPr>
      </w:pPr>
      <w:r w:rsidRPr="006D4F53">
        <w:rPr>
          <w:rFonts w:ascii="Times New Roman" w:hAnsi="Times New Roman" w:cs="Times New Roman"/>
          <w:sz w:val="28"/>
          <w:szCs w:val="28"/>
          <w:lang w:val="uk-UA"/>
        </w:rPr>
        <w:t>Розрахункові дані</w:t>
      </w:r>
    </w:p>
    <w:tbl>
      <w:tblPr>
        <w:tblStyle w:val="a5"/>
        <w:tblW w:w="0" w:type="auto"/>
        <w:tblLook w:val="04A0"/>
      </w:tblPr>
      <w:tblGrid>
        <w:gridCol w:w="1829"/>
        <w:gridCol w:w="1829"/>
        <w:gridCol w:w="1829"/>
        <w:gridCol w:w="1830"/>
        <w:gridCol w:w="1830"/>
      </w:tblGrid>
      <w:tr w:rsidR="000335D0" w:rsidRPr="006D4F53" w:rsidTr="000335D0">
        <w:tc>
          <w:tcPr>
            <w:tcW w:w="1829" w:type="dxa"/>
          </w:tcPr>
          <w:p w:rsidR="000335D0" w:rsidRPr="006D4F53" w:rsidRDefault="000335D0" w:rsidP="000335D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Щомісячний</w:t>
            </w:r>
          </w:p>
          <w:p w:rsidR="000335D0" w:rsidRPr="006D4F53" w:rsidRDefault="000335D0" w:rsidP="000335D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 xml:space="preserve">попит, </w:t>
            </w:r>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r</m:t>
                  </m:r>
                </m:e>
                <m:sub>
                  <m:r>
                    <w:rPr>
                      <w:rFonts w:ascii="Cambria Math" w:hAnsi="Cambria Math" w:cs="Times New Roman"/>
                      <w:sz w:val="24"/>
                      <w:szCs w:val="24"/>
                      <w:lang w:val="uk-UA"/>
                    </w:rPr>
                    <m:t>i</m:t>
                  </m:r>
                </m:sub>
              </m:sSub>
            </m:oMath>
          </w:p>
        </w:tc>
        <w:tc>
          <w:tcPr>
            <w:tcW w:w="1829" w:type="dxa"/>
          </w:tcPr>
          <w:p w:rsidR="000335D0" w:rsidRPr="006D4F53" w:rsidRDefault="000335D0" w:rsidP="000335D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 xml:space="preserve">Частота продажів, </w:t>
            </w:r>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v</m:t>
                  </m:r>
                </m:e>
                <m:sub>
                  <m:r>
                    <w:rPr>
                      <w:rFonts w:ascii="Cambria Math" w:hAnsi="Cambria Math" w:cs="Times New Roman"/>
                      <w:sz w:val="24"/>
                      <w:szCs w:val="24"/>
                      <w:lang w:val="uk-UA"/>
                    </w:rPr>
                    <m:t>i</m:t>
                  </m:r>
                </m:sub>
              </m:sSub>
            </m:oMath>
          </w:p>
        </w:tc>
        <w:tc>
          <w:tcPr>
            <w:tcW w:w="1829" w:type="dxa"/>
          </w:tcPr>
          <w:p w:rsidR="000335D0" w:rsidRPr="006D4F53" w:rsidRDefault="000335D0" w:rsidP="000335D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Теоретичні</w:t>
            </w:r>
          </w:p>
          <w:p w:rsidR="000335D0" w:rsidRPr="006D4F53" w:rsidRDefault="000335D0" w:rsidP="000335D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 xml:space="preserve">частоти, </w:t>
            </w:r>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np</m:t>
                  </m:r>
                </m:e>
                <m:sub>
                  <m:r>
                    <w:rPr>
                      <w:rFonts w:ascii="Cambria Math" w:hAnsi="Cambria Math" w:cs="Times New Roman"/>
                      <w:sz w:val="24"/>
                      <w:szCs w:val="24"/>
                      <w:lang w:val="uk-UA"/>
                    </w:rPr>
                    <m:t>i</m:t>
                  </m:r>
                </m:sub>
              </m:sSub>
            </m:oMath>
          </w:p>
        </w:tc>
        <w:tc>
          <w:tcPr>
            <w:tcW w:w="1830" w:type="dxa"/>
          </w:tcPr>
          <w:p w:rsidR="000335D0" w:rsidRPr="006D4F53" w:rsidRDefault="004629EE" w:rsidP="000335D0">
            <w:pPr>
              <w:jc w:val="center"/>
              <w:rPr>
                <w:rFonts w:ascii="Times New Roman" w:hAnsi="Times New Roman" w:cs="Times New Roman"/>
                <w:sz w:val="24"/>
                <w:szCs w:val="24"/>
                <w:lang w:val="uk-UA"/>
              </w:rPr>
            </w:pPr>
            <m:oMathPara>
              <m:oMath>
                <m:sSup>
                  <m:sSupPr>
                    <m:ctrlPr>
                      <w:rPr>
                        <w:rFonts w:ascii="Cambria Math" w:hAnsi="Cambria Math" w:cs="Times New Roman"/>
                        <w:i/>
                        <w:sz w:val="24"/>
                        <w:szCs w:val="24"/>
                        <w:lang w:val="uk-UA"/>
                      </w:rPr>
                    </m:ctrlPr>
                  </m:sSupPr>
                  <m:e>
                    <m:d>
                      <m:dPr>
                        <m:ctrlPr>
                          <w:rPr>
                            <w:rFonts w:ascii="Cambria Math" w:hAnsi="Cambria Math" w:cs="Times New Roman"/>
                            <w:i/>
                            <w:sz w:val="24"/>
                            <w:szCs w:val="24"/>
                            <w:lang w:val="uk-UA"/>
                          </w:rPr>
                        </m:ctrlPr>
                      </m:dPr>
                      <m:e>
                        <m:sSub>
                          <m:sSubPr>
                            <m:ctrlPr>
                              <w:rPr>
                                <w:rFonts w:ascii="Cambria Math" w:hAnsi="Cambria Math" w:cs="Times New Roman"/>
                                <w:i/>
                                <w:sz w:val="24"/>
                                <w:szCs w:val="24"/>
                                <w:lang w:val="uk-UA"/>
                              </w:rPr>
                            </m:ctrlPr>
                          </m:sSubPr>
                          <m:e>
                            <m:r>
                              <w:rPr>
                                <w:rFonts w:ascii="Cambria Math" w:hAnsi="Cambria Math" w:cs="Times New Roman"/>
                                <w:sz w:val="24"/>
                                <w:szCs w:val="24"/>
                                <w:lang w:val="uk-UA"/>
                              </w:rPr>
                              <m:t>v</m:t>
                            </m:r>
                          </m:e>
                          <m:sub>
                            <m:r>
                              <w:rPr>
                                <w:rFonts w:ascii="Cambria Math" w:hAnsi="Cambria Math" w:cs="Times New Roman"/>
                                <w:sz w:val="24"/>
                                <w:szCs w:val="24"/>
                                <w:lang w:val="uk-UA"/>
                              </w:rPr>
                              <m:t>i</m:t>
                            </m:r>
                          </m:sub>
                        </m:sSub>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np</m:t>
                            </m:r>
                          </m:e>
                          <m:sub>
                            <m:r>
                              <w:rPr>
                                <w:rFonts w:ascii="Cambria Math" w:hAnsi="Cambria Math" w:cs="Times New Roman"/>
                                <w:sz w:val="24"/>
                                <w:szCs w:val="24"/>
                                <w:lang w:val="uk-UA"/>
                              </w:rPr>
                              <m:t>i</m:t>
                            </m:r>
                          </m:sub>
                        </m:sSub>
                      </m:e>
                    </m:d>
                  </m:e>
                  <m:sup>
                    <m:r>
                      <w:rPr>
                        <w:rFonts w:ascii="Cambria Math" w:hAnsi="Cambria Math" w:cs="Times New Roman"/>
                        <w:sz w:val="24"/>
                        <w:szCs w:val="24"/>
                        <w:lang w:val="uk-UA"/>
                      </w:rPr>
                      <m:t>2</m:t>
                    </m:r>
                  </m:sup>
                </m:sSup>
              </m:oMath>
            </m:oMathPara>
          </w:p>
        </w:tc>
        <w:tc>
          <w:tcPr>
            <w:tcW w:w="1830" w:type="dxa"/>
          </w:tcPr>
          <w:p w:rsidR="000335D0" w:rsidRPr="006D4F53" w:rsidRDefault="004629EE" w:rsidP="000335D0">
            <w:pPr>
              <w:jc w:val="center"/>
              <w:rPr>
                <w:rFonts w:ascii="Times New Roman" w:hAnsi="Times New Roman" w:cs="Times New Roman"/>
                <w:sz w:val="24"/>
                <w:szCs w:val="24"/>
                <w:lang w:val="uk-UA"/>
              </w:rPr>
            </w:pPr>
            <m:oMathPara>
              <m:oMath>
                <m:sSup>
                  <m:sSupPr>
                    <m:ctrlPr>
                      <w:rPr>
                        <w:rFonts w:ascii="Cambria Math" w:hAnsi="Cambria Math" w:cs="Times New Roman"/>
                        <w:i/>
                        <w:sz w:val="24"/>
                        <w:szCs w:val="24"/>
                        <w:lang w:val="uk-UA"/>
                      </w:rPr>
                    </m:ctrlPr>
                  </m:sSupPr>
                  <m:e>
                    <m:f>
                      <m:fPr>
                        <m:ctrlPr>
                          <w:rPr>
                            <w:rFonts w:ascii="Cambria Math" w:hAnsi="Cambria Math" w:cs="Times New Roman"/>
                            <w:i/>
                            <w:sz w:val="24"/>
                            <w:szCs w:val="24"/>
                            <w:lang w:val="uk-UA"/>
                          </w:rPr>
                        </m:ctrlPr>
                      </m:fPr>
                      <m:num>
                        <m:d>
                          <m:dPr>
                            <m:ctrlPr>
                              <w:rPr>
                                <w:rFonts w:ascii="Cambria Math" w:hAnsi="Cambria Math" w:cs="Times New Roman"/>
                                <w:i/>
                                <w:sz w:val="24"/>
                                <w:szCs w:val="24"/>
                                <w:lang w:val="uk-UA"/>
                              </w:rPr>
                            </m:ctrlPr>
                          </m:dPr>
                          <m:e>
                            <m:sSub>
                              <m:sSubPr>
                                <m:ctrlPr>
                                  <w:rPr>
                                    <w:rFonts w:ascii="Cambria Math" w:hAnsi="Cambria Math" w:cs="Times New Roman"/>
                                    <w:i/>
                                    <w:sz w:val="24"/>
                                    <w:szCs w:val="24"/>
                                    <w:lang w:val="uk-UA"/>
                                  </w:rPr>
                                </m:ctrlPr>
                              </m:sSubPr>
                              <m:e>
                                <m:r>
                                  <w:rPr>
                                    <w:rFonts w:ascii="Cambria Math" w:hAnsi="Cambria Math" w:cs="Times New Roman"/>
                                    <w:sz w:val="24"/>
                                    <w:szCs w:val="24"/>
                                    <w:lang w:val="uk-UA"/>
                                  </w:rPr>
                                  <m:t>v</m:t>
                                </m:r>
                              </m:e>
                              <m:sub>
                                <m:r>
                                  <w:rPr>
                                    <w:rFonts w:ascii="Cambria Math" w:hAnsi="Cambria Math" w:cs="Times New Roman"/>
                                    <w:sz w:val="24"/>
                                    <w:szCs w:val="24"/>
                                    <w:lang w:val="uk-UA"/>
                                  </w:rPr>
                                  <m:t>i</m:t>
                                </m:r>
                              </m:sub>
                            </m:sSub>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np</m:t>
                                </m:r>
                              </m:e>
                              <m:sub>
                                <m:r>
                                  <w:rPr>
                                    <w:rFonts w:ascii="Cambria Math" w:hAnsi="Cambria Math" w:cs="Times New Roman"/>
                                    <w:sz w:val="24"/>
                                    <w:szCs w:val="24"/>
                                    <w:lang w:val="uk-UA"/>
                                  </w:rPr>
                                  <m:t>i</m:t>
                                </m:r>
                              </m:sub>
                            </m:sSub>
                          </m:e>
                        </m:d>
                      </m:num>
                      <m:den>
                        <m:sSub>
                          <m:sSubPr>
                            <m:ctrlPr>
                              <w:rPr>
                                <w:rFonts w:ascii="Cambria Math" w:hAnsi="Cambria Math" w:cs="Times New Roman"/>
                                <w:i/>
                                <w:sz w:val="24"/>
                                <w:szCs w:val="24"/>
                                <w:lang w:val="uk-UA"/>
                              </w:rPr>
                            </m:ctrlPr>
                          </m:sSubPr>
                          <m:e>
                            <m:r>
                              <w:rPr>
                                <w:rFonts w:ascii="Cambria Math" w:hAnsi="Cambria Math" w:cs="Times New Roman"/>
                                <w:sz w:val="24"/>
                                <w:szCs w:val="24"/>
                                <w:lang w:val="uk-UA"/>
                              </w:rPr>
                              <m:t>np</m:t>
                            </m:r>
                          </m:e>
                          <m:sub>
                            <m:r>
                              <w:rPr>
                                <w:rFonts w:ascii="Cambria Math" w:hAnsi="Cambria Math" w:cs="Times New Roman"/>
                                <w:sz w:val="24"/>
                                <w:szCs w:val="24"/>
                                <w:lang w:val="uk-UA"/>
                              </w:rPr>
                              <m:t>i</m:t>
                            </m:r>
                          </m:sub>
                        </m:sSub>
                      </m:den>
                    </m:f>
                  </m:e>
                  <m:sup>
                    <m:r>
                      <w:rPr>
                        <w:rFonts w:ascii="Cambria Math" w:hAnsi="Cambria Math" w:cs="Times New Roman"/>
                        <w:sz w:val="24"/>
                        <w:szCs w:val="24"/>
                        <w:lang w:val="uk-UA"/>
                      </w:rPr>
                      <m:t>2</m:t>
                    </m:r>
                  </m:sup>
                </m:sSup>
              </m:oMath>
            </m:oMathPara>
          </w:p>
        </w:tc>
      </w:tr>
      <w:tr w:rsidR="000335D0" w:rsidRPr="006D4F53" w:rsidTr="000335D0">
        <w:tc>
          <w:tcPr>
            <w:tcW w:w="1829" w:type="dxa"/>
          </w:tcPr>
          <w:p w:rsidR="000335D0" w:rsidRPr="006D4F53" w:rsidRDefault="000335D0" w:rsidP="000335D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0-6</w:t>
            </w:r>
          </w:p>
        </w:tc>
        <w:tc>
          <w:tcPr>
            <w:tcW w:w="1829" w:type="dxa"/>
          </w:tcPr>
          <w:p w:rsidR="000335D0" w:rsidRPr="006D4F53" w:rsidRDefault="000335D0" w:rsidP="000335D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w:t>
            </w:r>
          </w:p>
        </w:tc>
        <w:tc>
          <w:tcPr>
            <w:tcW w:w="1829" w:type="dxa"/>
          </w:tcPr>
          <w:p w:rsidR="000335D0" w:rsidRPr="006D4F53" w:rsidRDefault="000335D0" w:rsidP="000335D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1,87</w:t>
            </w:r>
          </w:p>
        </w:tc>
        <w:tc>
          <w:tcPr>
            <w:tcW w:w="1830" w:type="dxa"/>
          </w:tcPr>
          <w:p w:rsidR="000335D0" w:rsidRPr="006D4F53" w:rsidRDefault="000335D0" w:rsidP="000335D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0,017</w:t>
            </w:r>
          </w:p>
        </w:tc>
        <w:tc>
          <w:tcPr>
            <w:tcW w:w="1830" w:type="dxa"/>
          </w:tcPr>
          <w:p w:rsidR="000335D0" w:rsidRPr="006D4F53" w:rsidRDefault="000335D0" w:rsidP="000335D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0,009</w:t>
            </w:r>
          </w:p>
        </w:tc>
      </w:tr>
      <w:tr w:rsidR="000335D0" w:rsidRPr="006D4F53" w:rsidTr="000335D0">
        <w:tc>
          <w:tcPr>
            <w:tcW w:w="1829" w:type="dxa"/>
          </w:tcPr>
          <w:p w:rsidR="000335D0" w:rsidRPr="006D4F53" w:rsidRDefault="000335D0" w:rsidP="000335D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7-12</w:t>
            </w:r>
          </w:p>
        </w:tc>
        <w:tc>
          <w:tcPr>
            <w:tcW w:w="1829" w:type="dxa"/>
          </w:tcPr>
          <w:p w:rsidR="000335D0" w:rsidRPr="006D4F53" w:rsidRDefault="000335D0" w:rsidP="000335D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w:t>
            </w:r>
          </w:p>
        </w:tc>
        <w:tc>
          <w:tcPr>
            <w:tcW w:w="1829" w:type="dxa"/>
          </w:tcPr>
          <w:p w:rsidR="000335D0" w:rsidRPr="006D4F53" w:rsidRDefault="000335D0" w:rsidP="000335D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2,80</w:t>
            </w:r>
          </w:p>
        </w:tc>
        <w:tc>
          <w:tcPr>
            <w:tcW w:w="1830" w:type="dxa"/>
          </w:tcPr>
          <w:p w:rsidR="000335D0" w:rsidRPr="006D4F53" w:rsidRDefault="000335D0" w:rsidP="000335D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0,040</w:t>
            </w:r>
          </w:p>
        </w:tc>
        <w:tc>
          <w:tcPr>
            <w:tcW w:w="1830" w:type="dxa"/>
          </w:tcPr>
          <w:p w:rsidR="000335D0" w:rsidRPr="006D4F53" w:rsidRDefault="000335D0" w:rsidP="000335D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0,014</w:t>
            </w:r>
          </w:p>
        </w:tc>
      </w:tr>
      <w:tr w:rsidR="000335D0" w:rsidRPr="006D4F53" w:rsidTr="000335D0">
        <w:tc>
          <w:tcPr>
            <w:tcW w:w="1829" w:type="dxa"/>
          </w:tcPr>
          <w:p w:rsidR="000335D0" w:rsidRPr="006D4F53" w:rsidRDefault="000335D0" w:rsidP="000335D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13-18</w:t>
            </w:r>
          </w:p>
        </w:tc>
        <w:tc>
          <w:tcPr>
            <w:tcW w:w="1829" w:type="dxa"/>
          </w:tcPr>
          <w:p w:rsidR="000335D0" w:rsidRPr="006D4F53" w:rsidRDefault="000335D0" w:rsidP="000335D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w:t>
            </w:r>
          </w:p>
        </w:tc>
        <w:tc>
          <w:tcPr>
            <w:tcW w:w="1829" w:type="dxa"/>
          </w:tcPr>
          <w:p w:rsidR="000335D0" w:rsidRPr="006D4F53" w:rsidRDefault="000335D0" w:rsidP="000335D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0,98</w:t>
            </w:r>
          </w:p>
        </w:tc>
        <w:tc>
          <w:tcPr>
            <w:tcW w:w="1830" w:type="dxa"/>
          </w:tcPr>
          <w:p w:rsidR="000335D0" w:rsidRPr="006D4F53" w:rsidRDefault="000335D0" w:rsidP="000335D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0,0004</w:t>
            </w:r>
          </w:p>
        </w:tc>
        <w:tc>
          <w:tcPr>
            <w:tcW w:w="1830" w:type="dxa"/>
          </w:tcPr>
          <w:p w:rsidR="000335D0" w:rsidRPr="006D4F53" w:rsidRDefault="000335D0" w:rsidP="000335D0">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0,0004</w:t>
            </w:r>
          </w:p>
        </w:tc>
      </w:tr>
    </w:tbl>
    <w:p w:rsidR="000335D0" w:rsidRPr="006D4F53" w:rsidRDefault="000335D0" w:rsidP="000335D0">
      <w:pPr>
        <w:spacing w:after="0" w:line="360" w:lineRule="auto"/>
        <w:jc w:val="center"/>
        <w:rPr>
          <w:rFonts w:ascii="Times New Roman" w:hAnsi="Times New Roman" w:cs="Times New Roman"/>
          <w:sz w:val="28"/>
          <w:szCs w:val="28"/>
          <w:lang w:val="uk-UA"/>
        </w:rPr>
      </w:pPr>
    </w:p>
    <w:p w:rsidR="000335D0" w:rsidRPr="006D4F53" w:rsidRDefault="000335D0" w:rsidP="00AE1688">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Сума значень із останнього стовпця дає підсумкове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χ</m:t>
            </m:r>
          </m:e>
          <m:sub>
            <m:r>
              <w:rPr>
                <w:rFonts w:ascii="Cambria Math" w:hAnsi="Cambria Math" w:cs="Times New Roman"/>
                <w:sz w:val="28"/>
                <w:szCs w:val="28"/>
                <w:lang w:val="uk-UA"/>
              </w:rPr>
              <m:t>2</m:t>
            </m:r>
          </m:sub>
        </m:sSub>
        <m:r>
          <w:rPr>
            <w:rFonts w:ascii="Cambria Math" w:hAnsi="Cambria Math" w:cs="Times New Roman"/>
            <w:sz w:val="28"/>
            <w:szCs w:val="28"/>
            <w:lang w:val="uk-UA"/>
          </w:rPr>
          <m:t>=0,023</m:t>
        </m:r>
      </m:oMath>
      <w:r w:rsidRPr="006D4F53">
        <w:rPr>
          <w:rFonts w:ascii="Times New Roman" w:hAnsi="Times New Roman" w:cs="Times New Roman"/>
          <w:sz w:val="28"/>
          <w:szCs w:val="28"/>
          <w:lang w:val="uk-UA"/>
        </w:rPr>
        <w:t xml:space="preserve">. Так як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χ</m:t>
            </m:r>
          </m:e>
          <m:sub>
            <m:r>
              <w:rPr>
                <w:rFonts w:ascii="Cambria Math" w:hAnsi="Cambria Math" w:cs="Times New Roman"/>
                <w:sz w:val="28"/>
                <w:szCs w:val="28"/>
                <w:lang w:val="uk-UA"/>
              </w:rPr>
              <m:t>2</m:t>
            </m:r>
          </m:sub>
        </m:sSub>
        <m:r>
          <w:rPr>
            <w:rFonts w:ascii="Cambria Math" w:hAnsi="Cambria Math" w:cs="Times New Roman"/>
            <w:sz w:val="28"/>
            <w:szCs w:val="28"/>
            <w:lang w:val="uk-UA"/>
          </w:rPr>
          <m:t>=0,023</m:t>
        </m:r>
      </m:oMath>
      <w:r w:rsidRPr="006D4F53">
        <w:rPr>
          <w:rFonts w:ascii="Times New Roman" w:hAnsi="Times New Roman" w:cs="Times New Roman"/>
          <w:sz w:val="28"/>
          <w:szCs w:val="28"/>
          <w:lang w:val="uk-UA"/>
        </w:rPr>
        <w:t xml:space="preserve"> менше</w:t>
      </w:r>
      <w:r w:rsidR="00AE1688" w:rsidRPr="006D4F53">
        <w:rPr>
          <w:rFonts w:ascii="Times New Roman" w:hAnsi="Times New Roman" w:cs="Times New Roman"/>
          <w:sz w:val="28"/>
          <w:szCs w:val="28"/>
          <w:lang w:val="uk-UA"/>
        </w:rPr>
        <w:t xml:space="preserve"> </w:t>
      </w:r>
      <m:oMath>
        <m:sSubSup>
          <m:sSubSupPr>
            <m:ctrlPr>
              <w:rPr>
                <w:rFonts w:ascii="Cambria Math" w:hAnsi="Cambria Math" w:cs="Times New Roman"/>
                <w:i/>
                <w:sz w:val="28"/>
                <w:szCs w:val="28"/>
                <w:lang w:val="uk-UA"/>
              </w:rPr>
            </m:ctrlPr>
          </m:sSubSupPr>
          <m:e>
            <m:r>
              <w:rPr>
                <w:rFonts w:ascii="Cambria Math" w:hAnsi="Cambria Math" w:cs="Times New Roman"/>
                <w:sz w:val="28"/>
                <w:szCs w:val="28"/>
                <w:lang w:val="uk-UA"/>
              </w:rPr>
              <m:t>χ</m:t>
            </m:r>
          </m:e>
          <m:sub>
            <m:r>
              <w:rPr>
                <w:rFonts w:ascii="Cambria Math" w:hAnsi="Cambria Math" w:cs="Times New Roman"/>
                <w:sz w:val="28"/>
                <w:szCs w:val="28"/>
                <w:lang w:val="uk-UA"/>
              </w:rPr>
              <m:t>0,0.05;1</m:t>
            </m:r>
          </m:sub>
          <m:sup>
            <m:r>
              <w:rPr>
                <w:rFonts w:ascii="Cambria Math" w:hAnsi="Cambria Math" w:cs="Times New Roman"/>
                <w:sz w:val="28"/>
                <w:szCs w:val="28"/>
                <w:lang w:val="uk-UA"/>
              </w:rPr>
              <m:t>2</m:t>
            </m:r>
          </m:sup>
        </m:sSubSup>
      </m:oMath>
      <w:r w:rsidR="00AE1688" w:rsidRPr="006D4F53">
        <w:rPr>
          <w:rFonts w:ascii="Times New Roman" w:eastAsiaTheme="minorEastAsia" w:hAnsi="Times New Roman" w:cs="Times New Roman"/>
          <w:sz w:val="28"/>
          <w:szCs w:val="28"/>
          <w:lang w:val="uk-UA"/>
        </w:rPr>
        <w:t>=3,8</w:t>
      </w:r>
      <w:r w:rsidRPr="006D4F53">
        <w:rPr>
          <w:rFonts w:ascii="Times New Roman" w:hAnsi="Times New Roman" w:cs="Times New Roman"/>
          <w:sz w:val="28"/>
          <w:szCs w:val="28"/>
          <w:lang w:val="uk-UA"/>
        </w:rPr>
        <w:t xml:space="preserve">, то підстав відхилення нульової гіпотези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H</m:t>
            </m:r>
          </m:e>
          <m:sub>
            <m:r>
              <w:rPr>
                <w:rFonts w:ascii="Cambria Math" w:hAnsi="Cambria Math" w:cs="Times New Roman"/>
                <w:sz w:val="28"/>
                <w:szCs w:val="28"/>
                <w:lang w:val="uk-UA"/>
              </w:rPr>
              <m:t xml:space="preserve">0 </m:t>
            </m:r>
          </m:sub>
        </m:sSub>
        <m:r>
          <w:rPr>
            <w:rFonts w:ascii="Cambria Math" w:hAnsi="Cambria Math" w:cs="Times New Roman"/>
            <w:sz w:val="28"/>
            <w:szCs w:val="28"/>
            <w:lang w:val="uk-UA"/>
          </w:rPr>
          <m:t xml:space="preserve"> </m:t>
        </m:r>
      </m:oMath>
      <w:r w:rsidRPr="006D4F53">
        <w:rPr>
          <w:rFonts w:ascii="Times New Roman" w:hAnsi="Times New Roman" w:cs="Times New Roman"/>
          <w:sz w:val="28"/>
          <w:szCs w:val="28"/>
          <w:lang w:val="uk-UA"/>
        </w:rPr>
        <w:t>немає. Відтак попит на «арбідол» у літні місяці року підпорядковується нормальному закону розподілу.</w:t>
      </w:r>
    </w:p>
    <w:p w:rsidR="000335D0" w:rsidRPr="006D4F53" w:rsidRDefault="000335D0" w:rsidP="00AE1688">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Надалі для знаходження оптимального асортименту товарів у</w:t>
      </w:r>
      <w:r w:rsidR="00AE1688"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постановці (2.5) – (2.17) для кожного періоду планування будемо використовувати нормальний закон розподілу, по-перше, тому що попит на товари залежить від величезної кількості незалежних випадкових доданків з різними законами розподілу, сумарний вплив яких прагне</w:t>
      </w:r>
      <w:r w:rsidR="00AE1688"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нормальному закону. По-друге, тому що оцінки результатів спостережень, здебільшого, будуються виходячи з нормальності спостережуваних</w:t>
      </w:r>
      <w:r w:rsidR="00AE1688"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явищ.</w:t>
      </w:r>
    </w:p>
    <w:p w:rsidR="00AE1688" w:rsidRPr="006D4F53" w:rsidRDefault="00AE1688" w:rsidP="00AE1688">
      <w:pPr>
        <w:spacing w:after="0" w:line="360" w:lineRule="auto"/>
        <w:ind w:firstLine="567"/>
        <w:jc w:val="both"/>
        <w:rPr>
          <w:rFonts w:ascii="Times New Roman" w:hAnsi="Times New Roman" w:cs="Times New Roman"/>
          <w:i/>
          <w:sz w:val="28"/>
          <w:szCs w:val="28"/>
          <w:lang w:val="uk-UA"/>
        </w:rPr>
      </w:pPr>
      <w:r w:rsidRPr="006D4F53">
        <w:rPr>
          <w:rFonts w:ascii="Times New Roman" w:hAnsi="Times New Roman" w:cs="Times New Roman"/>
          <w:i/>
          <w:sz w:val="28"/>
          <w:szCs w:val="28"/>
          <w:lang w:val="uk-UA"/>
        </w:rPr>
        <w:t>Метод кусково-лінійної апроксимації задачі нелінійного програмування</w:t>
      </w:r>
    </w:p>
    <w:p w:rsidR="00AE1688" w:rsidRPr="006D4F53" w:rsidRDefault="00AE1688" w:rsidP="00AE1688">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Особливістю завдання (2.5) – (2.17) є те, що вона містить нелінійну цільову функцію (2.5) та лінійні обмеження (2.6) – (2.17), що відносить її до класу завдань нелінійного програмування.</w:t>
      </w:r>
    </w:p>
    <w:p w:rsidR="00AE1688" w:rsidRPr="006D4F53" w:rsidRDefault="00AE1688" w:rsidP="00AE1688">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lastRenderedPageBreak/>
        <w:t>На жаль, завдання нелінійного програмування завжди вирішуються. Значно складніше, ніж завдання лінійного програмування, – ефективні обчислювальні прийоми розроблені на вирішення лише небагатьох типів завдань. У той же час, існує велика різноманітність практичних ситуацій, коли задачу нелінійного програмування можна звести до задачі лінійного програмування.</w:t>
      </w:r>
    </w:p>
    <w:p w:rsidR="00AE1688" w:rsidRPr="006D4F53" w:rsidRDefault="00AE1688" w:rsidP="00AE1688">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До класу завдань нелінійного програмування, вивченого найбільш </w:t>
      </w:r>
      <w:proofErr w:type="spellStart"/>
      <w:r w:rsidRPr="006D4F53">
        <w:rPr>
          <w:rFonts w:ascii="Times New Roman" w:hAnsi="Times New Roman" w:cs="Times New Roman"/>
          <w:sz w:val="28"/>
          <w:szCs w:val="28"/>
          <w:lang w:val="uk-UA"/>
        </w:rPr>
        <w:t>грунтовано</w:t>
      </w:r>
      <w:proofErr w:type="spellEnd"/>
      <w:r w:rsidRPr="006D4F53">
        <w:rPr>
          <w:rFonts w:ascii="Times New Roman" w:hAnsi="Times New Roman" w:cs="Times New Roman"/>
          <w:sz w:val="28"/>
          <w:szCs w:val="28"/>
          <w:lang w:val="uk-UA"/>
        </w:rPr>
        <w:t>, ставляться завдання з лінійними обмеженнями та нелінійною цільової функції. Причому ефективні обчислювальні методи розроблені лише у випадках, коли цільова функція має певні властивості. Два з</w:t>
      </w:r>
      <w:r w:rsidR="00F5056F">
        <w:rPr>
          <w:rFonts w:ascii="Times New Roman" w:hAnsi="Times New Roman" w:cs="Times New Roman"/>
          <w:sz w:val="28"/>
          <w:szCs w:val="28"/>
          <w:lang w:val="uk-UA"/>
        </w:rPr>
        <w:t xml:space="preserve"> них мають особливий інтерес [1</w:t>
      </w:r>
      <w:r w:rsidRPr="006D4F53">
        <w:rPr>
          <w:rFonts w:ascii="Times New Roman" w:hAnsi="Times New Roman" w:cs="Times New Roman"/>
          <w:sz w:val="28"/>
          <w:szCs w:val="28"/>
          <w:lang w:val="uk-UA"/>
        </w:rPr>
        <w:t>3].</w:t>
      </w:r>
    </w:p>
    <w:p w:rsidR="00AE1688" w:rsidRPr="006D4F53" w:rsidRDefault="00AE1688" w:rsidP="00AE1688">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У першому випадку цільова функція може бути записана як сума лінійної та квадратичної форм, так що:</w:t>
      </w:r>
    </w:p>
    <w:p w:rsidR="00AE1688" w:rsidRPr="006D4F53" w:rsidRDefault="00AE1688" w:rsidP="00AE1688">
      <w:pPr>
        <w:spacing w:after="0" w:line="360" w:lineRule="auto"/>
        <w:jc w:val="both"/>
        <w:rPr>
          <w:rFonts w:ascii="Times New Roman" w:eastAsiaTheme="minorEastAsia" w:hAnsi="Times New Roman" w:cs="Times New Roman"/>
          <w:sz w:val="28"/>
          <w:szCs w:val="28"/>
          <w:lang w:val="uk-UA"/>
        </w:rPr>
      </w:pPr>
      <m:oMath>
        <m:r>
          <w:rPr>
            <w:rFonts w:ascii="Cambria Math" w:hAnsi="Cambria Math" w:cs="Times New Roman"/>
            <w:sz w:val="28"/>
            <w:szCs w:val="28"/>
            <w:lang w:val="uk-UA"/>
          </w:rPr>
          <m:t>f=f</m:t>
        </m:r>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1</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2</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n</m:t>
                </m:r>
              </m:sub>
            </m:sSub>
          </m:e>
        </m:d>
        <m:r>
          <w:rPr>
            <w:rFonts w:ascii="Cambria Math" w:hAnsi="Cambria Math" w:cs="Times New Roman"/>
            <w:sz w:val="28"/>
            <w:szCs w:val="28"/>
            <w:lang w:val="uk-UA"/>
          </w:rPr>
          <m:t>==</m:t>
        </m:r>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j=1</m:t>
            </m:r>
          </m:sub>
          <m:sup>
            <m:r>
              <w:rPr>
                <w:rFonts w:ascii="Cambria Math" w:hAnsi="Cambria Math" w:cs="Times New Roman"/>
                <w:sz w:val="28"/>
                <w:szCs w:val="28"/>
                <w:lang w:val="uk-UA"/>
              </w:rPr>
              <m:t>n</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j</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j+</m:t>
                </m:r>
              </m:sub>
            </m:sSub>
            <m:r>
              <w:rPr>
                <w:rFonts w:ascii="Cambria Math" w:hAnsi="Cambria Math" w:cs="Times New Roman"/>
                <w:sz w:val="28"/>
                <w:szCs w:val="28"/>
                <w:lang w:val="uk-UA"/>
              </w:rPr>
              <m:t>+</m:t>
            </m:r>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i=1</m:t>
                </m:r>
              </m:sub>
              <m:sup>
                <m:r>
                  <w:rPr>
                    <w:rFonts w:ascii="Cambria Math" w:hAnsi="Cambria Math" w:cs="Times New Roman"/>
                    <w:sz w:val="28"/>
                    <w:szCs w:val="28"/>
                    <w:lang w:val="uk-UA"/>
                  </w:rPr>
                  <m:t>n</m:t>
                </m:r>
              </m:sup>
              <m:e>
                <m:nary>
                  <m:naryPr>
                    <m:chr m:val="∑"/>
                    <m:limLoc m:val="undOvr"/>
                    <m:grow m:val="on"/>
                    <m:ctrlPr>
                      <w:rPr>
                        <w:rFonts w:ascii="Cambria Math" w:hAnsi="Cambria Math" w:cs="Times New Roman"/>
                        <w:i/>
                        <w:sz w:val="28"/>
                        <w:szCs w:val="28"/>
                        <w:lang w:val="uk-UA"/>
                      </w:rPr>
                    </m:ctrlPr>
                  </m:naryPr>
                  <m:sub>
                    <m:r>
                      <w:rPr>
                        <w:rFonts w:ascii="Cambria Math" w:hAnsi="Cambria Math" w:cs="Times New Roman"/>
                        <w:sz w:val="28"/>
                        <w:szCs w:val="28"/>
                        <w:lang w:val="uk-UA"/>
                      </w:rPr>
                      <m:t>j=1</m:t>
                    </m:r>
                  </m:sub>
                  <m:sup>
                    <m:r>
                      <w:rPr>
                        <w:rFonts w:ascii="Cambria Math" w:hAnsi="Cambria Math" w:cs="Times New Roman"/>
                        <w:sz w:val="28"/>
                        <w:szCs w:val="28"/>
                        <w:lang w:val="uk-UA"/>
                      </w:rPr>
                      <m:t>n</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ij</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i</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j</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1</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1</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2</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2</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n</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n</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11</m:t>
                        </m:r>
                      </m:sub>
                    </m:sSub>
                    <m:sSubSup>
                      <m:sSubSupPr>
                        <m:ctrlPr>
                          <w:rPr>
                            <w:rFonts w:ascii="Cambria Math" w:hAnsi="Cambria Math" w:cs="Times New Roman"/>
                            <w:i/>
                            <w:sz w:val="28"/>
                            <w:szCs w:val="28"/>
                            <w:lang w:val="uk-UA"/>
                          </w:rPr>
                        </m:ctrlPr>
                      </m:sSubSupPr>
                      <m:e>
                        <m:r>
                          <w:rPr>
                            <w:rFonts w:ascii="Cambria Math" w:hAnsi="Cambria Math" w:cs="Times New Roman"/>
                            <w:sz w:val="28"/>
                            <w:szCs w:val="28"/>
                            <w:lang w:val="uk-UA"/>
                          </w:rPr>
                          <m:t>x</m:t>
                        </m:r>
                      </m:e>
                      <m:sub>
                        <m:r>
                          <w:rPr>
                            <w:rFonts w:ascii="Cambria Math" w:hAnsi="Cambria Math" w:cs="Times New Roman"/>
                            <w:sz w:val="28"/>
                            <w:szCs w:val="28"/>
                            <w:lang w:val="uk-UA"/>
                          </w:rPr>
                          <m:t>1</m:t>
                        </m:r>
                      </m:sub>
                      <m:sup>
                        <m:r>
                          <w:rPr>
                            <w:rFonts w:ascii="Cambria Math" w:hAnsi="Cambria Math" w:cs="Times New Roman"/>
                            <w:sz w:val="28"/>
                            <w:szCs w:val="28"/>
                            <w:lang w:val="uk-UA"/>
                          </w:rPr>
                          <m:t>2</m:t>
                        </m:r>
                      </m:sup>
                    </m:sSubSup>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12</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1</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2</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nn</m:t>
                        </m:r>
                      </m:sub>
                    </m:sSub>
                    <m:sSubSup>
                      <m:sSubSupPr>
                        <m:ctrlPr>
                          <w:rPr>
                            <w:rFonts w:ascii="Cambria Math" w:hAnsi="Cambria Math" w:cs="Times New Roman"/>
                            <w:i/>
                            <w:sz w:val="28"/>
                            <w:szCs w:val="28"/>
                            <w:lang w:val="uk-UA"/>
                          </w:rPr>
                        </m:ctrlPr>
                      </m:sSubSupPr>
                      <m:e>
                        <m:r>
                          <w:rPr>
                            <w:rFonts w:ascii="Cambria Math" w:hAnsi="Cambria Math" w:cs="Times New Roman"/>
                            <w:sz w:val="28"/>
                            <w:szCs w:val="28"/>
                            <w:lang w:val="uk-UA"/>
                          </w:rPr>
                          <m:t>x</m:t>
                        </m:r>
                      </m:e>
                      <m:sub>
                        <m:r>
                          <w:rPr>
                            <w:rFonts w:ascii="Cambria Math" w:hAnsi="Cambria Math" w:cs="Times New Roman"/>
                            <w:sz w:val="28"/>
                            <w:szCs w:val="28"/>
                            <w:lang w:val="uk-UA"/>
                          </w:rPr>
                          <m:t>n</m:t>
                        </m:r>
                      </m:sub>
                      <m:sup>
                        <m:r>
                          <w:rPr>
                            <w:rFonts w:ascii="Cambria Math" w:hAnsi="Cambria Math" w:cs="Times New Roman"/>
                            <w:sz w:val="28"/>
                            <w:szCs w:val="28"/>
                            <w:lang w:val="uk-UA"/>
                          </w:rPr>
                          <m:t>2</m:t>
                        </m:r>
                      </m:sup>
                    </m:sSubSup>
                  </m:e>
                </m:nary>
              </m:e>
            </m:nary>
          </m:e>
        </m:nary>
      </m:oMath>
      <w:r w:rsidR="00B746B9" w:rsidRPr="006D4F53">
        <w:rPr>
          <w:rFonts w:ascii="Times New Roman" w:eastAsiaTheme="minorEastAsia" w:hAnsi="Times New Roman" w:cs="Times New Roman"/>
          <w:sz w:val="28"/>
          <w:szCs w:val="28"/>
          <w:lang w:val="uk-UA"/>
        </w:rPr>
        <w:t xml:space="preserve"> </w:t>
      </w:r>
      <w:r w:rsidR="00B746B9" w:rsidRPr="006D4F53">
        <w:rPr>
          <w:rFonts w:ascii="Times New Roman" w:eastAsiaTheme="minorEastAsia" w:hAnsi="Times New Roman" w:cs="Times New Roman"/>
          <w:sz w:val="28"/>
          <w:szCs w:val="28"/>
          <w:lang w:val="uk-UA"/>
        </w:rPr>
        <w:tab/>
      </w:r>
      <w:r w:rsidR="00B746B9" w:rsidRPr="006D4F53">
        <w:rPr>
          <w:rFonts w:ascii="Times New Roman" w:eastAsiaTheme="minorEastAsia" w:hAnsi="Times New Roman" w:cs="Times New Roman"/>
          <w:sz w:val="28"/>
          <w:szCs w:val="28"/>
          <w:lang w:val="uk-UA"/>
        </w:rPr>
        <w:tab/>
      </w:r>
      <w:r w:rsidR="00B746B9" w:rsidRPr="006D4F53">
        <w:rPr>
          <w:rFonts w:ascii="Times New Roman" w:eastAsiaTheme="minorEastAsia" w:hAnsi="Times New Roman" w:cs="Times New Roman"/>
          <w:sz w:val="28"/>
          <w:szCs w:val="28"/>
          <w:lang w:val="uk-UA"/>
        </w:rPr>
        <w:tab/>
      </w:r>
      <w:r w:rsidR="00B746B9" w:rsidRPr="006D4F53">
        <w:rPr>
          <w:rFonts w:ascii="Times New Roman" w:eastAsiaTheme="minorEastAsia" w:hAnsi="Times New Roman" w:cs="Times New Roman"/>
          <w:sz w:val="28"/>
          <w:szCs w:val="28"/>
          <w:lang w:val="uk-UA"/>
        </w:rPr>
        <w:tab/>
        <w:t>(2.21)</w:t>
      </w:r>
    </w:p>
    <w:p w:rsidR="008E0FB4" w:rsidRPr="006D4F53" w:rsidRDefault="008E0FB4" w:rsidP="008E0FB4">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Такі нелінійні задачі називають завдання квадратичного програмування. У другому випадку цільова функція може бути записана як сума </w:t>
      </w:r>
      <m:oMath>
        <m:r>
          <w:rPr>
            <w:rFonts w:ascii="Cambria Math" w:hAnsi="Cambria Math" w:cs="Times New Roman"/>
            <w:sz w:val="28"/>
            <w:szCs w:val="28"/>
            <w:lang w:val="uk-UA"/>
          </w:rPr>
          <m:t>n</m:t>
        </m:r>
      </m:oMath>
      <w:r w:rsidRPr="006D4F53">
        <w:rPr>
          <w:rFonts w:ascii="Times New Roman" w:hAnsi="Times New Roman" w:cs="Times New Roman"/>
          <w:sz w:val="28"/>
          <w:szCs w:val="28"/>
          <w:lang w:val="uk-UA"/>
        </w:rPr>
        <w:t xml:space="preserve"> функцій, кожна з яких є лише однією змінною, тобто.</w:t>
      </w:r>
    </w:p>
    <w:p w:rsidR="008E0FB4" w:rsidRPr="006D4F53" w:rsidRDefault="008E0FB4" w:rsidP="008E0FB4">
      <w:pPr>
        <w:spacing w:after="0" w:line="360" w:lineRule="auto"/>
        <w:ind w:firstLine="567"/>
        <w:jc w:val="center"/>
        <w:rPr>
          <w:rFonts w:ascii="Times New Roman" w:eastAsiaTheme="minorEastAsia" w:hAnsi="Times New Roman" w:cs="Times New Roman"/>
          <w:sz w:val="28"/>
          <w:szCs w:val="28"/>
          <w:lang w:val="uk-UA"/>
        </w:rPr>
      </w:pPr>
      <m:oMath>
        <m:r>
          <w:rPr>
            <w:rFonts w:ascii="Cambria Math" w:hAnsi="Cambria Math" w:cs="Times New Roman"/>
            <w:sz w:val="28"/>
            <w:szCs w:val="28"/>
            <w:lang w:val="uk-UA"/>
          </w:rPr>
          <m:t>f=f</m:t>
        </m:r>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1</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2</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n</m:t>
                </m:r>
              </m:sub>
            </m:sSub>
          </m:e>
        </m:d>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f</m:t>
            </m:r>
          </m:e>
          <m:sub>
            <m:r>
              <w:rPr>
                <w:rFonts w:ascii="Cambria Math" w:hAnsi="Cambria Math" w:cs="Times New Roman"/>
                <w:sz w:val="28"/>
                <w:szCs w:val="28"/>
                <w:lang w:val="uk-UA"/>
              </w:rPr>
              <m:t>1</m:t>
            </m:r>
          </m:sub>
        </m:sSub>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1</m:t>
                </m:r>
              </m:sub>
            </m:sSub>
          </m:e>
        </m:d>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f</m:t>
            </m:r>
          </m:e>
          <m:sub>
            <m:r>
              <w:rPr>
                <w:rFonts w:ascii="Cambria Math" w:hAnsi="Cambria Math" w:cs="Times New Roman"/>
                <w:sz w:val="28"/>
                <w:szCs w:val="28"/>
                <w:lang w:val="uk-UA"/>
              </w:rPr>
              <m:t>2</m:t>
            </m:r>
          </m:sub>
        </m:sSub>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2</m:t>
                </m:r>
              </m:sub>
            </m:sSub>
          </m:e>
        </m:d>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f</m:t>
            </m:r>
          </m:e>
          <m:sub>
            <m:r>
              <w:rPr>
                <w:rFonts w:ascii="Cambria Math" w:hAnsi="Cambria Math" w:cs="Times New Roman"/>
                <w:sz w:val="28"/>
                <w:szCs w:val="28"/>
                <w:lang w:val="uk-UA"/>
              </w:rPr>
              <m:t>n</m:t>
            </m:r>
          </m:sub>
        </m:sSub>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n</m:t>
                </m:r>
              </m:sub>
            </m:sSub>
          </m:e>
        </m:d>
      </m:oMath>
      <w:r w:rsidRPr="006D4F53">
        <w:rPr>
          <w:rFonts w:ascii="Times New Roman" w:eastAsiaTheme="minorEastAsia" w:hAnsi="Times New Roman" w:cs="Times New Roman"/>
          <w:sz w:val="28"/>
          <w:szCs w:val="28"/>
          <w:lang w:val="uk-UA"/>
        </w:rPr>
        <w:t xml:space="preserve">     (2.22)</w:t>
      </w:r>
    </w:p>
    <w:p w:rsidR="008E0FB4" w:rsidRPr="006D4F53" w:rsidRDefault="008E0FB4" w:rsidP="008E0FB4">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Якщо цільова функція може бути записана у формі (2.22), вона називається сепарабельною.</w:t>
      </w:r>
    </w:p>
    <w:p w:rsidR="008E0FB4" w:rsidRPr="006D4F53" w:rsidRDefault="008E0FB4" w:rsidP="00933B22">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Метод кусково-лінійної апроксимації застосуємо до завдань, у яких усі нелінійні функції сепарабельні. Ідея полягає у побудові завдання на умовний оптимум, що є лінійною апроксимацією</w:t>
      </w:r>
      <w:r w:rsidR="00933B22"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вихідного завдання.</w:t>
      </w:r>
    </w:p>
    <w:p w:rsidR="008E0FB4" w:rsidRPr="006D4F53" w:rsidRDefault="008E0FB4" w:rsidP="00933B22">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Для простоти викладу розглянемо довільну </w:t>
      </w:r>
      <w:r w:rsidR="00933B22" w:rsidRPr="006D4F53">
        <w:rPr>
          <w:rFonts w:ascii="Times New Roman" w:hAnsi="Times New Roman" w:cs="Times New Roman"/>
          <w:sz w:val="28"/>
          <w:szCs w:val="28"/>
          <w:lang w:val="uk-UA"/>
        </w:rPr>
        <w:t>не</w:t>
      </w:r>
      <w:r w:rsidRPr="006D4F53">
        <w:rPr>
          <w:rFonts w:ascii="Times New Roman" w:hAnsi="Times New Roman" w:cs="Times New Roman"/>
          <w:sz w:val="28"/>
          <w:szCs w:val="28"/>
          <w:lang w:val="uk-UA"/>
        </w:rPr>
        <w:t>перервну</w:t>
      </w:r>
      <w:r w:rsidR="00933B22"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функцію</w:t>
      </w:r>
      <w:r w:rsidR="00933B22" w:rsidRPr="006D4F53">
        <w:rPr>
          <w:rFonts w:ascii="Times New Roman" w:hAnsi="Times New Roman" w:cs="Times New Roman"/>
          <w:sz w:val="28"/>
          <w:szCs w:val="28"/>
          <w:lang w:val="uk-UA"/>
        </w:rPr>
        <w:t xml:space="preserve"> </w:t>
      </w:r>
      <m:oMath>
        <m:r>
          <w:rPr>
            <w:rFonts w:ascii="Cambria Math" w:hAnsi="Cambria Math" w:cs="Times New Roman"/>
            <w:sz w:val="28"/>
            <w:szCs w:val="28"/>
            <w:lang w:val="uk-UA"/>
          </w:rPr>
          <m:t>f</m:t>
        </m:r>
        <m:d>
          <m:dPr>
            <m:ctrlPr>
              <w:rPr>
                <w:rFonts w:ascii="Cambria Math" w:hAnsi="Cambria Math" w:cs="Times New Roman"/>
                <w:i/>
                <w:sz w:val="28"/>
                <w:szCs w:val="28"/>
                <w:lang w:val="uk-UA"/>
              </w:rPr>
            </m:ctrlPr>
          </m:dPr>
          <m:e>
            <m:r>
              <w:rPr>
                <w:rFonts w:ascii="Cambria Math" w:hAnsi="Cambria Math" w:cs="Times New Roman"/>
                <w:sz w:val="28"/>
                <w:szCs w:val="28"/>
                <w:lang w:val="uk-UA"/>
              </w:rPr>
              <m:t>x</m:t>
            </m:r>
          </m:e>
        </m:d>
      </m:oMath>
      <w:r w:rsidRPr="006D4F53">
        <w:rPr>
          <w:rFonts w:ascii="Times New Roman" w:hAnsi="Times New Roman" w:cs="Times New Roman"/>
          <w:sz w:val="28"/>
          <w:szCs w:val="28"/>
          <w:lang w:val="uk-UA"/>
        </w:rPr>
        <w:t xml:space="preserve"> </w:t>
      </w:r>
      <w:r w:rsidR="00933B22"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однієї змінної, визначеної на інтервалі</w:t>
      </w:r>
      <w:r w:rsidR="00933B22" w:rsidRPr="006D4F53">
        <w:rPr>
          <w:rFonts w:ascii="Times New Roman" w:hAnsi="Times New Roman" w:cs="Times New Roman"/>
          <w:sz w:val="28"/>
          <w:szCs w:val="28"/>
          <w:lang w:val="uk-UA"/>
        </w:rPr>
        <w:t xml:space="preserve"> </w:t>
      </w:r>
      <m:oMath>
        <m:r>
          <w:rPr>
            <w:rFonts w:ascii="Cambria Math" w:hAnsi="Cambria Math" w:cs="Times New Roman"/>
            <w:sz w:val="28"/>
            <w:szCs w:val="28"/>
            <w:lang w:val="uk-UA"/>
          </w:rPr>
          <m:t>0≤x≤α</m:t>
        </m:r>
      </m:oMath>
      <w:r w:rsidRPr="006D4F53">
        <w:rPr>
          <w:rFonts w:ascii="Times New Roman" w:hAnsi="Times New Roman" w:cs="Times New Roman"/>
          <w:sz w:val="28"/>
          <w:szCs w:val="28"/>
          <w:lang w:val="uk-UA"/>
        </w:rPr>
        <w:t>.</w:t>
      </w:r>
    </w:p>
    <w:p w:rsidR="008E0FB4" w:rsidRPr="006D4F53" w:rsidRDefault="008E0FB4" w:rsidP="008E0FB4">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Функція </w:t>
      </w:r>
      <m:oMath>
        <m:r>
          <w:rPr>
            <w:rFonts w:ascii="Cambria Math" w:hAnsi="Cambria Math" w:cs="Times New Roman"/>
            <w:sz w:val="28"/>
            <w:szCs w:val="28"/>
            <w:lang w:val="uk-UA"/>
          </w:rPr>
          <m:t>f(x)</m:t>
        </m:r>
      </m:oMath>
      <w:r w:rsidRPr="006D4F53">
        <w:rPr>
          <w:rFonts w:ascii="Times New Roman" w:hAnsi="Times New Roman" w:cs="Times New Roman"/>
          <w:sz w:val="28"/>
          <w:szCs w:val="28"/>
          <w:lang w:val="uk-UA"/>
        </w:rPr>
        <w:t xml:space="preserve"> може, наприклад, мати вигляд, показаний на рис. 2.4.</w:t>
      </w:r>
    </w:p>
    <w:p w:rsidR="00933B22" w:rsidRPr="006D4F53" w:rsidRDefault="00933B22" w:rsidP="00933B22">
      <w:pPr>
        <w:spacing w:after="0" w:line="360" w:lineRule="auto"/>
        <w:ind w:firstLine="567"/>
        <w:jc w:val="center"/>
        <w:rPr>
          <w:rFonts w:ascii="Times New Roman" w:hAnsi="Times New Roman" w:cs="Times New Roman"/>
          <w:sz w:val="28"/>
          <w:szCs w:val="28"/>
          <w:lang w:val="uk-UA"/>
        </w:rPr>
      </w:pPr>
      <w:r w:rsidRPr="006D4F53">
        <w:rPr>
          <w:rFonts w:ascii="Times New Roman" w:hAnsi="Times New Roman" w:cs="Times New Roman"/>
          <w:noProof/>
          <w:sz w:val="28"/>
          <w:szCs w:val="28"/>
          <w:lang w:eastAsia="ru-RU"/>
        </w:rPr>
        <w:lastRenderedPageBreak/>
        <w:drawing>
          <wp:inline distT="0" distB="0" distL="0" distR="0">
            <wp:extent cx="3152775" cy="1790700"/>
            <wp:effectExtent l="19050" t="0" r="9525"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152775" cy="1790700"/>
                    </a:xfrm>
                    <a:prstGeom prst="rect">
                      <a:avLst/>
                    </a:prstGeom>
                    <a:noFill/>
                    <a:ln w="9525">
                      <a:noFill/>
                      <a:miter lim="800000"/>
                      <a:headEnd/>
                      <a:tailEnd/>
                    </a:ln>
                  </pic:spPr>
                </pic:pic>
              </a:graphicData>
            </a:graphic>
          </wp:inline>
        </w:drawing>
      </w:r>
    </w:p>
    <w:p w:rsidR="00933B22" w:rsidRPr="006D4F53" w:rsidRDefault="00933B22" w:rsidP="00933B22">
      <w:pPr>
        <w:spacing w:after="0" w:line="360" w:lineRule="auto"/>
        <w:ind w:firstLine="567"/>
        <w:jc w:val="center"/>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Рис.2.4. </w:t>
      </w:r>
      <w:r w:rsidR="00170300" w:rsidRPr="006D4F53">
        <w:rPr>
          <w:rFonts w:ascii="Times New Roman" w:hAnsi="Times New Roman" w:cs="Times New Roman"/>
          <w:sz w:val="28"/>
          <w:szCs w:val="28"/>
          <w:lang w:val="uk-UA"/>
        </w:rPr>
        <w:t>Кусково</w:t>
      </w:r>
      <w:r w:rsidRPr="006D4F53">
        <w:rPr>
          <w:rFonts w:ascii="Times New Roman" w:hAnsi="Times New Roman" w:cs="Times New Roman"/>
          <w:sz w:val="28"/>
          <w:szCs w:val="28"/>
          <w:lang w:val="uk-UA"/>
        </w:rPr>
        <w:t xml:space="preserve">-лінійна апроксимація функції </w:t>
      </w:r>
      <m:oMath>
        <m:r>
          <w:rPr>
            <w:rFonts w:ascii="Cambria Math" w:hAnsi="Cambria Math" w:cs="Times New Roman"/>
            <w:sz w:val="28"/>
            <w:szCs w:val="28"/>
            <w:lang w:val="uk-UA"/>
          </w:rPr>
          <m:t>f</m:t>
        </m:r>
        <m:d>
          <m:dPr>
            <m:ctrlPr>
              <w:rPr>
                <w:rFonts w:ascii="Cambria Math" w:hAnsi="Cambria Math" w:cs="Times New Roman"/>
                <w:i/>
                <w:sz w:val="28"/>
                <w:szCs w:val="28"/>
                <w:lang w:val="uk-UA"/>
              </w:rPr>
            </m:ctrlPr>
          </m:dPr>
          <m:e>
            <m:r>
              <w:rPr>
                <w:rFonts w:ascii="Cambria Math" w:hAnsi="Cambria Math" w:cs="Times New Roman"/>
                <w:sz w:val="28"/>
                <w:szCs w:val="28"/>
                <w:lang w:val="uk-UA"/>
              </w:rPr>
              <m:t>x</m:t>
            </m:r>
          </m:e>
        </m:d>
      </m:oMath>
    </w:p>
    <w:p w:rsidR="00933B22" w:rsidRPr="006D4F53" w:rsidRDefault="00933B22" w:rsidP="00933B22">
      <w:pPr>
        <w:spacing w:after="0" w:line="360" w:lineRule="auto"/>
        <w:ind w:firstLine="567"/>
        <w:jc w:val="both"/>
        <w:rPr>
          <w:rFonts w:ascii="Times New Roman" w:hAnsi="Times New Roman" w:cs="Times New Roman"/>
          <w:sz w:val="28"/>
          <w:szCs w:val="28"/>
          <w:lang w:val="uk-UA"/>
        </w:rPr>
      </w:pPr>
    </w:p>
    <w:p w:rsidR="00933B22" w:rsidRPr="006D4F53" w:rsidRDefault="00933B22" w:rsidP="00933B22">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Виберемо на інтервалі </w:t>
      </w:r>
      <m:oMath>
        <m:r>
          <w:rPr>
            <w:rFonts w:ascii="Cambria Math" w:hAnsi="Cambria Math" w:cs="Times New Roman"/>
            <w:sz w:val="28"/>
            <w:szCs w:val="28"/>
            <w:lang w:val="uk-UA"/>
          </w:rPr>
          <m:t>0≤x≤α  r+1</m:t>
        </m:r>
      </m:oMath>
      <w:r w:rsidRPr="006D4F53">
        <w:rPr>
          <w:rFonts w:ascii="Times New Roman" w:hAnsi="Times New Roman" w:cs="Times New Roman"/>
          <w:sz w:val="28"/>
          <w:szCs w:val="28"/>
          <w:lang w:val="uk-UA"/>
        </w:rPr>
        <w:t xml:space="preserve">  точок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 xml:space="preserve">k </m:t>
            </m:r>
          </m:sub>
        </m:sSub>
      </m:oMath>
      <w:r w:rsidRPr="006D4F53">
        <w:rPr>
          <w:rFonts w:ascii="Times New Roman" w:hAnsi="Times New Roman" w:cs="Times New Roman"/>
          <w:sz w:val="28"/>
          <w:szCs w:val="28"/>
          <w:lang w:val="uk-UA"/>
        </w:rPr>
        <w:t>так, що</w:t>
      </w:r>
      <w:r w:rsidR="00170300" w:rsidRPr="006D4F53">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0</m:t>
            </m:r>
          </m:sub>
        </m:sSub>
        <m:r>
          <w:rPr>
            <w:rFonts w:ascii="Cambria Math" w:hAnsi="Cambria Math" w:cs="Times New Roman"/>
            <w:sz w:val="28"/>
            <w:szCs w:val="28"/>
            <w:lang w:val="uk-UA"/>
          </w:rPr>
          <m:t xml:space="preserve">=0,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1</m:t>
            </m:r>
          </m:sub>
        </m:sSub>
        <m:r>
          <w:rPr>
            <w:rFonts w:ascii="Cambria Math" w:hAnsi="Cambria Math" w:cs="Times New Roman"/>
            <w:sz w:val="28"/>
            <w:szCs w:val="28"/>
            <w:lang w:val="uk-UA"/>
          </w:rPr>
          <m:t>&lt;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2</m:t>
            </m:r>
          </m:sub>
        </m:sSub>
        <m:r>
          <w:rPr>
            <w:rFonts w:ascii="Cambria Math" w:hAnsi="Cambria Math" w:cs="Times New Roman"/>
            <w:sz w:val="28"/>
            <w:szCs w:val="28"/>
            <w:lang w:val="uk-UA"/>
          </w:rPr>
          <m:t>&lt;…&lt;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r</m:t>
            </m:r>
          </m:sub>
        </m:sSub>
        <m:r>
          <w:rPr>
            <w:rFonts w:ascii="Cambria Math" w:hAnsi="Cambria Math" w:cs="Times New Roman"/>
            <w:sz w:val="28"/>
            <w:szCs w:val="28"/>
            <w:lang w:val="uk-UA"/>
          </w:rPr>
          <m:t>=α</m:t>
        </m:r>
      </m:oMath>
      <w:r w:rsidR="00170300"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 xml:space="preserve">Обчислимо кожної точки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 xml:space="preserve">k </m:t>
            </m:r>
          </m:sub>
        </m:sSub>
      </m:oMath>
      <w:r w:rsidRPr="006D4F53">
        <w:rPr>
          <w:rFonts w:ascii="Times New Roman" w:hAnsi="Times New Roman" w:cs="Times New Roman"/>
          <w:sz w:val="28"/>
          <w:szCs w:val="28"/>
          <w:lang w:val="uk-UA"/>
        </w:rPr>
        <w:t xml:space="preserve"> величину</w:t>
      </w:r>
      <w:r w:rsidR="00170300" w:rsidRPr="006D4F53">
        <w:rPr>
          <w:rFonts w:ascii="Times New Roman" w:hAnsi="Times New Roman" w:cs="Times New Roman"/>
          <w:sz w:val="28"/>
          <w:szCs w:val="28"/>
          <w:lang w:val="uk-UA"/>
        </w:rPr>
        <w:t xml:space="preserve"> </w:t>
      </w:r>
      <m:oMath>
        <m:r>
          <w:rPr>
            <w:rFonts w:ascii="Cambria Math" w:hAnsi="Cambria Math" w:cs="Times New Roman"/>
            <w:sz w:val="28"/>
            <w:szCs w:val="28"/>
            <w:lang w:val="uk-UA"/>
          </w:rPr>
          <m:t>f</m:t>
        </m:r>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k</m:t>
                </m:r>
              </m:sub>
            </m:sSub>
          </m:e>
        </m:d>
      </m:oMath>
      <w:r w:rsidRPr="006D4F53">
        <w:rPr>
          <w:rFonts w:ascii="Times New Roman" w:hAnsi="Times New Roman" w:cs="Times New Roman"/>
          <w:sz w:val="28"/>
          <w:szCs w:val="28"/>
          <w:lang w:val="uk-UA"/>
        </w:rPr>
        <w:t xml:space="preserve">. </w:t>
      </w:r>
      <w:r w:rsidR="00170300" w:rsidRPr="006D4F53">
        <w:rPr>
          <w:rFonts w:ascii="Times New Roman" w:hAnsi="Times New Roman" w:cs="Times New Roman"/>
          <w:sz w:val="28"/>
          <w:szCs w:val="28"/>
          <w:lang w:val="uk-UA"/>
        </w:rPr>
        <w:t xml:space="preserve">З'єднаємо </w:t>
      </w:r>
      <w:r w:rsidRPr="006D4F53">
        <w:rPr>
          <w:rFonts w:ascii="Times New Roman" w:hAnsi="Times New Roman" w:cs="Times New Roman"/>
          <w:sz w:val="28"/>
          <w:szCs w:val="28"/>
          <w:lang w:val="uk-UA"/>
        </w:rPr>
        <w:t xml:space="preserve"> попарно точки </w:t>
      </w:r>
      <m:oMath>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 xml:space="preserve">k </m:t>
                </m:r>
              </m:sub>
            </m:sSub>
            <m:r>
              <w:rPr>
                <w:rFonts w:ascii="Cambria Math" w:hAnsi="Cambria Math" w:cs="Times New Roman"/>
                <w:sz w:val="28"/>
                <w:szCs w:val="28"/>
                <w:lang w:val="uk-UA"/>
              </w:rPr>
              <m:t>f</m:t>
            </m:r>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k</m:t>
                    </m:r>
                  </m:sub>
                </m:sSub>
              </m:e>
            </m:d>
          </m:e>
        </m:d>
        <m:r>
          <w:rPr>
            <w:rFonts w:ascii="Cambria Math" w:hAnsi="Cambria Math" w:cs="Times New Roman"/>
            <w:sz w:val="28"/>
            <w:szCs w:val="28"/>
            <w:lang w:val="uk-UA"/>
          </w:rPr>
          <m:t xml:space="preserve"> </m:t>
        </m:r>
      </m:oMath>
      <w:r w:rsidRPr="006D4F53">
        <w:rPr>
          <w:rFonts w:ascii="Times New Roman" w:hAnsi="Times New Roman" w:cs="Times New Roman"/>
          <w:sz w:val="28"/>
          <w:szCs w:val="28"/>
          <w:lang w:val="uk-UA"/>
        </w:rPr>
        <w:t>і</w:t>
      </w:r>
      <w:r w:rsidR="00170300" w:rsidRPr="006D4F53">
        <w:rPr>
          <w:rFonts w:ascii="Times New Roman" w:hAnsi="Times New Roman" w:cs="Times New Roman"/>
          <w:sz w:val="28"/>
          <w:szCs w:val="28"/>
          <w:lang w:val="uk-UA"/>
        </w:rPr>
        <w:t xml:space="preserve"> </w:t>
      </w:r>
      <m:oMath>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 xml:space="preserve">k+1 </m:t>
                </m:r>
              </m:sub>
            </m:sSub>
            <m:r>
              <w:rPr>
                <w:rFonts w:ascii="Cambria Math" w:hAnsi="Cambria Math" w:cs="Times New Roman"/>
                <w:sz w:val="28"/>
                <w:szCs w:val="28"/>
                <w:lang w:val="uk-UA"/>
              </w:rPr>
              <m:t>f</m:t>
            </m:r>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k+1</m:t>
                    </m:r>
                  </m:sub>
                </m:sSub>
              </m:e>
            </m:d>
          </m:e>
        </m:d>
      </m:oMath>
      <w:r w:rsidRPr="006D4F53">
        <w:rPr>
          <w:rFonts w:ascii="Times New Roman" w:hAnsi="Times New Roman" w:cs="Times New Roman"/>
          <w:sz w:val="28"/>
          <w:szCs w:val="28"/>
          <w:lang w:val="uk-UA"/>
        </w:rPr>
        <w:t>,</w:t>
      </w:r>
      <w:r w:rsidR="00170300" w:rsidRPr="006D4F53">
        <w:rPr>
          <w:rFonts w:ascii="Times New Roman" w:hAnsi="Times New Roman" w:cs="Times New Roman"/>
          <w:sz w:val="28"/>
          <w:szCs w:val="28"/>
          <w:lang w:val="uk-UA"/>
        </w:rPr>
        <w:t xml:space="preserve"> </w:t>
      </w:r>
      <m:oMath>
        <m:r>
          <w:rPr>
            <w:rFonts w:ascii="Cambria Math" w:hAnsi="Cambria Math" w:cs="Times New Roman"/>
            <w:sz w:val="28"/>
            <w:szCs w:val="28"/>
            <w:lang w:val="uk-UA"/>
          </w:rPr>
          <m:t>k=0,…r-1</m:t>
        </m:r>
      </m:oMath>
      <w:r w:rsidRPr="006D4F53">
        <w:rPr>
          <w:rFonts w:ascii="Times New Roman" w:hAnsi="Times New Roman" w:cs="Times New Roman"/>
          <w:sz w:val="28"/>
          <w:szCs w:val="28"/>
          <w:lang w:val="uk-UA"/>
        </w:rPr>
        <w:t xml:space="preserve"> відрізками прямих. Отримаємо, таким чином, шматково-лінійну функцію, яка апроксимує функцію </w:t>
      </w:r>
      <m:oMath>
        <m:r>
          <w:rPr>
            <w:rFonts w:ascii="Cambria Math" w:hAnsi="Cambria Math" w:cs="Times New Roman"/>
            <w:sz w:val="28"/>
            <w:szCs w:val="28"/>
            <w:lang w:val="uk-UA"/>
          </w:rPr>
          <m:t>f(x)</m:t>
        </m:r>
      </m:oMath>
      <w:r w:rsidRPr="006D4F53">
        <w:rPr>
          <w:rFonts w:ascii="Times New Roman" w:hAnsi="Times New Roman" w:cs="Times New Roman"/>
          <w:sz w:val="28"/>
          <w:szCs w:val="28"/>
          <w:lang w:val="uk-UA"/>
        </w:rPr>
        <w:t xml:space="preserve"> на інтервалі </w:t>
      </w:r>
      <m:oMath>
        <m:r>
          <w:rPr>
            <w:rFonts w:ascii="Cambria Math" w:hAnsi="Cambria Math" w:cs="Times New Roman"/>
            <w:sz w:val="28"/>
            <w:szCs w:val="28"/>
            <w:lang w:val="uk-UA"/>
          </w:rPr>
          <m:t xml:space="preserve">0≤x≤α </m:t>
        </m:r>
      </m:oMath>
      <w:r w:rsidRPr="006D4F53">
        <w:rPr>
          <w:rFonts w:ascii="Times New Roman" w:hAnsi="Times New Roman" w:cs="Times New Roman"/>
          <w:sz w:val="28"/>
          <w:szCs w:val="28"/>
          <w:lang w:val="uk-UA"/>
        </w:rPr>
        <w:t>.</w:t>
      </w:r>
    </w:p>
    <w:p w:rsidR="00933B22" w:rsidRPr="006D4F53" w:rsidRDefault="00933B22" w:rsidP="00933B22">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Цю </w:t>
      </w:r>
      <w:r w:rsidR="00170300" w:rsidRPr="006D4F53">
        <w:rPr>
          <w:rFonts w:ascii="Times New Roman" w:hAnsi="Times New Roman" w:cs="Times New Roman"/>
          <w:sz w:val="28"/>
          <w:szCs w:val="28"/>
          <w:lang w:val="uk-UA"/>
        </w:rPr>
        <w:t>кусково</w:t>
      </w:r>
      <w:r w:rsidRPr="006D4F53">
        <w:rPr>
          <w:rFonts w:ascii="Times New Roman" w:hAnsi="Times New Roman" w:cs="Times New Roman"/>
          <w:sz w:val="28"/>
          <w:szCs w:val="28"/>
          <w:lang w:val="uk-UA"/>
        </w:rPr>
        <w:t xml:space="preserve">-лінійну функцію позначимо через </w:t>
      </w:r>
      <m:oMath>
        <m:acc>
          <m:accPr>
            <m:ctrlPr>
              <w:rPr>
                <w:rFonts w:ascii="Cambria Math" w:hAnsi="Cambria Math" w:cs="Times New Roman"/>
                <w:i/>
                <w:sz w:val="28"/>
                <w:szCs w:val="28"/>
                <w:lang w:val="uk-UA"/>
              </w:rPr>
            </m:ctrlPr>
          </m:accPr>
          <m:e>
            <m:r>
              <w:rPr>
                <w:rFonts w:ascii="Cambria Math" w:hAnsi="Cambria Math" w:cs="Times New Roman"/>
                <w:sz w:val="28"/>
                <w:szCs w:val="28"/>
                <w:lang w:val="uk-UA"/>
              </w:rPr>
              <m:t>f</m:t>
            </m:r>
          </m:e>
        </m:acc>
        <m:d>
          <m:dPr>
            <m:ctrlPr>
              <w:rPr>
                <w:rFonts w:ascii="Cambria Math" w:hAnsi="Cambria Math" w:cs="Times New Roman"/>
                <w:i/>
                <w:sz w:val="28"/>
                <w:szCs w:val="28"/>
                <w:lang w:val="uk-UA"/>
              </w:rPr>
            </m:ctrlPr>
          </m:dPr>
          <m:e>
            <m:r>
              <w:rPr>
                <w:rFonts w:ascii="Cambria Math" w:hAnsi="Cambria Math" w:cs="Times New Roman"/>
                <w:sz w:val="28"/>
                <w:szCs w:val="28"/>
                <w:lang w:val="uk-UA"/>
              </w:rPr>
              <m:t>x</m:t>
            </m:r>
          </m:e>
        </m:d>
        <m:r>
          <w:rPr>
            <w:rFonts w:ascii="Cambria Math" w:hAnsi="Cambria Math" w:cs="Times New Roman"/>
            <w:sz w:val="28"/>
            <w:szCs w:val="28"/>
            <w:lang w:val="uk-UA"/>
          </w:rPr>
          <m:t>.</m:t>
        </m:r>
      </m:oMath>
      <w:r w:rsidRPr="006D4F53">
        <w:rPr>
          <w:rFonts w:ascii="Times New Roman" w:hAnsi="Times New Roman" w:cs="Times New Roman"/>
          <w:sz w:val="28"/>
          <w:szCs w:val="28"/>
          <w:lang w:val="uk-UA"/>
        </w:rPr>
        <w:t xml:space="preserve"> Така апроксимація може бути виконана з будь-якою точністю за рахунок вибору точок</w:t>
      </w:r>
      <w:r w:rsidR="00170300" w:rsidRPr="006D4F53">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 xml:space="preserve">k </m:t>
            </m:r>
          </m:sub>
        </m:sSub>
      </m:oMath>
      <w:r w:rsidRPr="006D4F53">
        <w:rPr>
          <w:rFonts w:ascii="Times New Roman" w:hAnsi="Times New Roman" w:cs="Times New Roman"/>
          <w:sz w:val="28"/>
          <w:szCs w:val="28"/>
          <w:lang w:val="uk-UA"/>
        </w:rPr>
        <w:t>.</w:t>
      </w:r>
    </w:p>
    <w:p w:rsidR="00933B22" w:rsidRPr="006D4F53" w:rsidRDefault="00933B22" w:rsidP="00170300">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Далі знайдемо аналітичний запис </w:t>
      </w:r>
      <w:r w:rsidR="00170300" w:rsidRPr="006D4F53">
        <w:rPr>
          <w:rFonts w:ascii="Times New Roman" w:hAnsi="Times New Roman" w:cs="Times New Roman"/>
          <w:sz w:val="28"/>
          <w:szCs w:val="28"/>
          <w:lang w:val="uk-UA"/>
        </w:rPr>
        <w:t>кусково</w:t>
      </w:r>
      <w:r w:rsidRPr="006D4F53">
        <w:rPr>
          <w:rFonts w:ascii="Times New Roman" w:hAnsi="Times New Roman" w:cs="Times New Roman"/>
          <w:sz w:val="28"/>
          <w:szCs w:val="28"/>
          <w:lang w:val="uk-UA"/>
        </w:rPr>
        <w:t xml:space="preserve">-лінійної функції </w:t>
      </w:r>
      <m:oMath>
        <m:acc>
          <m:accPr>
            <m:ctrlPr>
              <w:rPr>
                <w:rFonts w:ascii="Cambria Math" w:hAnsi="Cambria Math" w:cs="Times New Roman"/>
                <w:i/>
                <w:sz w:val="28"/>
                <w:szCs w:val="28"/>
                <w:lang w:val="uk-UA"/>
              </w:rPr>
            </m:ctrlPr>
          </m:accPr>
          <m:e>
            <m:r>
              <w:rPr>
                <w:rFonts w:ascii="Cambria Math" w:hAnsi="Cambria Math" w:cs="Times New Roman"/>
                <w:sz w:val="28"/>
                <w:szCs w:val="28"/>
                <w:lang w:val="uk-UA"/>
              </w:rPr>
              <m:t>f</m:t>
            </m:r>
          </m:e>
        </m:acc>
        <m:r>
          <w:rPr>
            <w:rFonts w:ascii="Cambria Math" w:hAnsi="Cambria Math" w:cs="Times New Roman"/>
            <w:sz w:val="28"/>
            <w:szCs w:val="28"/>
            <w:lang w:val="uk-UA"/>
          </w:rPr>
          <m:t>(x)</m:t>
        </m:r>
      </m:oMath>
      <w:r w:rsidRPr="006D4F53">
        <w:rPr>
          <w:rFonts w:ascii="Times New Roman" w:hAnsi="Times New Roman" w:cs="Times New Roman"/>
          <w:sz w:val="28"/>
          <w:szCs w:val="28"/>
          <w:lang w:val="uk-UA"/>
        </w:rPr>
        <w:t>.</w:t>
      </w:r>
      <w:r w:rsidR="00170300"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 xml:space="preserve">Якщо </w:t>
      </w:r>
      <m:oMath>
        <m:r>
          <w:rPr>
            <w:rFonts w:ascii="Cambria Math" w:hAnsi="Cambria Math" w:cs="Times New Roman"/>
            <w:sz w:val="28"/>
            <w:szCs w:val="28"/>
            <w:lang w:val="uk-UA"/>
          </w:rPr>
          <m:t>x</m:t>
        </m:r>
      </m:oMath>
      <w:r w:rsidRPr="006D4F53">
        <w:rPr>
          <w:rFonts w:ascii="Times New Roman" w:hAnsi="Times New Roman" w:cs="Times New Roman"/>
          <w:sz w:val="28"/>
          <w:szCs w:val="28"/>
          <w:lang w:val="uk-UA"/>
        </w:rPr>
        <w:t xml:space="preserve"> лежить в інтервалі</w:t>
      </w:r>
      <w:r w:rsidR="00170300" w:rsidRPr="006D4F53">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k</m:t>
            </m:r>
          </m:sub>
        </m:sSub>
        <m:r>
          <w:rPr>
            <w:rFonts w:ascii="Cambria Math" w:hAnsi="Cambria Math" w:cs="Times New Roman"/>
            <w:sz w:val="28"/>
            <w:szCs w:val="28"/>
            <w:lang w:val="uk-UA"/>
          </w:rPr>
          <m:t>≤x≤</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k+1</m:t>
            </m:r>
          </m:sub>
        </m:sSub>
      </m:oMath>
      <w:r w:rsidRPr="006D4F53">
        <w:rPr>
          <w:rFonts w:ascii="Times New Roman" w:hAnsi="Times New Roman" w:cs="Times New Roman"/>
          <w:sz w:val="28"/>
          <w:szCs w:val="28"/>
          <w:lang w:val="uk-UA"/>
        </w:rPr>
        <w:t xml:space="preserve">, ми апроксимуємо </w:t>
      </w:r>
      <m:oMath>
        <m:r>
          <w:rPr>
            <w:rFonts w:ascii="Cambria Math" w:hAnsi="Cambria Math" w:cs="Times New Roman"/>
            <w:sz w:val="28"/>
            <w:szCs w:val="28"/>
            <w:lang w:val="uk-UA"/>
          </w:rPr>
          <m:t>f(x)</m:t>
        </m:r>
      </m:oMath>
      <w:r w:rsidRPr="006D4F53">
        <w:rPr>
          <w:rFonts w:ascii="Times New Roman" w:hAnsi="Times New Roman" w:cs="Times New Roman"/>
          <w:sz w:val="28"/>
          <w:szCs w:val="28"/>
          <w:lang w:val="uk-UA"/>
        </w:rPr>
        <w:t xml:space="preserve"> наступною функцією </w:t>
      </w:r>
      <m:oMath>
        <m:acc>
          <m:accPr>
            <m:ctrlPr>
              <w:rPr>
                <w:rFonts w:ascii="Cambria Math" w:hAnsi="Cambria Math" w:cs="Times New Roman"/>
                <w:i/>
                <w:sz w:val="28"/>
                <w:szCs w:val="28"/>
                <w:lang w:val="uk-UA"/>
              </w:rPr>
            </m:ctrlPr>
          </m:accPr>
          <m:e>
            <m:r>
              <w:rPr>
                <w:rFonts w:ascii="Cambria Math" w:hAnsi="Cambria Math" w:cs="Times New Roman"/>
                <w:sz w:val="28"/>
                <w:szCs w:val="28"/>
                <w:lang w:val="uk-UA"/>
              </w:rPr>
              <m:t>f</m:t>
            </m:r>
          </m:e>
        </m:acc>
        <m:r>
          <w:rPr>
            <w:rFonts w:ascii="Cambria Math" w:hAnsi="Cambria Math" w:cs="Times New Roman"/>
            <w:sz w:val="28"/>
            <w:szCs w:val="28"/>
            <w:lang w:val="uk-UA"/>
          </w:rPr>
          <m:t>(x)</m:t>
        </m:r>
      </m:oMath>
      <w:r w:rsidRPr="006D4F53">
        <w:rPr>
          <w:rFonts w:ascii="Times New Roman" w:hAnsi="Times New Roman" w:cs="Times New Roman"/>
          <w:sz w:val="28"/>
          <w:szCs w:val="28"/>
          <w:lang w:val="uk-UA"/>
        </w:rPr>
        <w:t>:</w:t>
      </w:r>
    </w:p>
    <w:p w:rsidR="006966B5" w:rsidRPr="006D4F53" w:rsidRDefault="004629EE" w:rsidP="00170300">
      <w:pPr>
        <w:spacing w:after="0" w:line="360" w:lineRule="auto"/>
        <w:ind w:firstLine="567"/>
        <w:jc w:val="both"/>
        <w:rPr>
          <w:rFonts w:ascii="Times New Roman" w:eastAsiaTheme="minorEastAsia" w:hAnsi="Times New Roman" w:cs="Times New Roman"/>
          <w:sz w:val="28"/>
          <w:szCs w:val="28"/>
          <w:lang w:val="uk-UA"/>
        </w:rPr>
      </w:pPr>
      <m:oMathPara>
        <m:oMath>
          <m:acc>
            <m:accPr>
              <m:ctrlPr>
                <w:rPr>
                  <w:rFonts w:ascii="Cambria Math" w:hAnsi="Cambria Math" w:cs="Times New Roman"/>
                  <w:i/>
                  <w:sz w:val="28"/>
                  <w:szCs w:val="28"/>
                  <w:lang w:val="uk-UA"/>
                </w:rPr>
              </m:ctrlPr>
            </m:accPr>
            <m:e>
              <m:r>
                <w:rPr>
                  <w:rFonts w:ascii="Cambria Math" w:hAnsi="Cambria Math" w:cs="Times New Roman"/>
                  <w:sz w:val="28"/>
                  <w:szCs w:val="28"/>
                  <w:lang w:val="uk-UA"/>
                </w:rPr>
                <m:t>f</m:t>
              </m:r>
            </m:e>
          </m:acc>
          <m:d>
            <m:dPr>
              <m:ctrlPr>
                <w:rPr>
                  <w:rFonts w:ascii="Cambria Math" w:hAnsi="Cambria Math" w:cs="Times New Roman"/>
                  <w:i/>
                  <w:sz w:val="28"/>
                  <w:szCs w:val="28"/>
                  <w:lang w:val="uk-UA"/>
                </w:rPr>
              </m:ctrlPr>
            </m:dPr>
            <m:e>
              <m:r>
                <w:rPr>
                  <w:rFonts w:ascii="Cambria Math" w:hAnsi="Cambria Math" w:cs="Times New Roman"/>
                  <w:sz w:val="28"/>
                  <w:szCs w:val="28"/>
                  <w:lang w:val="uk-UA"/>
                </w:rPr>
                <m:t>x</m:t>
              </m:r>
            </m:e>
          </m:d>
          <m:r>
            <w:rPr>
              <w:rFonts w:ascii="Cambria Math" w:hAnsi="Cambria Math" w:cs="Times New Roman"/>
              <w:sz w:val="28"/>
              <w:szCs w:val="28"/>
              <w:lang w:val="uk-UA"/>
            </w:rPr>
            <m:t>=f</m:t>
          </m:r>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k</m:t>
                  </m:r>
                </m:sub>
              </m:sSub>
            </m:e>
          </m:d>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f</m:t>
              </m:r>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k+1</m:t>
                      </m:r>
                    </m:sub>
                  </m:sSub>
                </m:e>
              </m:d>
              <m:r>
                <w:rPr>
                  <w:rFonts w:ascii="Cambria Math" w:hAnsi="Cambria Math" w:cs="Times New Roman"/>
                  <w:sz w:val="28"/>
                  <w:szCs w:val="28"/>
                  <w:lang w:val="uk-UA"/>
                </w:rPr>
                <m:t>-f</m:t>
              </m:r>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k</m:t>
                      </m:r>
                    </m:sub>
                  </m:sSub>
                </m:e>
              </m:d>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k+1</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k</m:t>
                  </m:r>
                </m:sub>
              </m:sSub>
            </m:den>
          </m:f>
          <m:r>
            <w:rPr>
              <w:rFonts w:ascii="Cambria Math" w:hAnsi="Cambria Math" w:cs="Times New Roman"/>
              <w:sz w:val="28"/>
              <w:szCs w:val="28"/>
              <w:lang w:val="uk-UA"/>
            </w:rPr>
            <m:t>∙</m:t>
          </m:r>
          <m:d>
            <m:dPr>
              <m:ctrlPr>
                <w:rPr>
                  <w:rFonts w:ascii="Cambria Math" w:hAnsi="Cambria Math" w:cs="Times New Roman"/>
                  <w:i/>
                  <w:sz w:val="28"/>
                  <w:szCs w:val="28"/>
                  <w:lang w:val="uk-UA"/>
                </w:rPr>
              </m:ctrlPr>
            </m:dPr>
            <m:e>
              <m:r>
                <w:rPr>
                  <w:rFonts w:ascii="Cambria Math" w:hAnsi="Cambria Math" w:cs="Times New Roman"/>
                  <w:sz w:val="28"/>
                  <w:szCs w:val="28"/>
                  <w:lang w:val="uk-UA"/>
                </w:rPr>
                <m:t>x-</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k</m:t>
                  </m:r>
                </m:sub>
              </m:sSub>
            </m:e>
          </m:d>
        </m:oMath>
      </m:oMathPara>
    </w:p>
    <w:p w:rsidR="006966B5" w:rsidRPr="006D4F53" w:rsidRDefault="006966B5" w:rsidP="00170300">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hAnsi="Times New Roman" w:cs="Times New Roman"/>
          <w:sz w:val="28"/>
          <w:szCs w:val="28"/>
          <w:lang w:val="uk-UA"/>
        </w:rPr>
        <w:t xml:space="preserve">Відмітимо, що будь-яке значення </w:t>
      </w:r>
      <m:oMath>
        <m:r>
          <w:rPr>
            <w:rFonts w:ascii="Cambria Math" w:hAnsi="Cambria Math" w:cs="Times New Roman"/>
            <w:sz w:val="28"/>
            <w:szCs w:val="28"/>
            <w:lang w:val="uk-UA"/>
          </w:rPr>
          <m:t>x</m:t>
        </m:r>
      </m:oMath>
      <w:r w:rsidRPr="006D4F53">
        <w:rPr>
          <w:rFonts w:ascii="Times New Roman" w:eastAsiaTheme="minorEastAsia" w:hAnsi="Times New Roman" w:cs="Times New Roman"/>
          <w:sz w:val="28"/>
          <w:szCs w:val="28"/>
          <w:lang w:val="uk-UA"/>
        </w:rPr>
        <w:t xml:space="preserve"> в інтервалі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k</m:t>
            </m:r>
          </m:sub>
        </m:sSub>
        <m:r>
          <w:rPr>
            <w:rFonts w:ascii="Cambria Math" w:hAnsi="Cambria Math" w:cs="Times New Roman"/>
            <w:sz w:val="28"/>
            <w:szCs w:val="28"/>
            <w:lang w:val="uk-UA"/>
          </w:rPr>
          <m:t>≤x≤</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k+1</m:t>
            </m:r>
          </m:sub>
        </m:sSub>
      </m:oMath>
      <w:r w:rsidRPr="006D4F53">
        <w:rPr>
          <w:rFonts w:ascii="Times New Roman" w:eastAsiaTheme="minorEastAsia" w:hAnsi="Times New Roman" w:cs="Times New Roman"/>
          <w:sz w:val="28"/>
          <w:szCs w:val="28"/>
          <w:lang w:val="uk-UA"/>
        </w:rPr>
        <w:t xml:space="preserve">можна подати у вигляді: </w:t>
      </w:r>
      <m:oMath>
        <m:r>
          <w:rPr>
            <w:rFonts w:ascii="Cambria Math" w:eastAsiaTheme="minorEastAsia" w:hAnsi="Cambria Math" w:cs="Times New Roman"/>
            <w:sz w:val="28"/>
            <w:szCs w:val="28"/>
            <w:lang w:val="uk-UA"/>
          </w:rPr>
          <m:t>x=λ</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k+1</m:t>
            </m:r>
          </m:sub>
        </m:sSub>
        <m:r>
          <w:rPr>
            <w:rFonts w:ascii="Cambria Math" w:eastAsiaTheme="minorEastAsia" w:hAnsi="Cambria Math" w:cs="Times New Roman"/>
            <w:sz w:val="28"/>
            <w:szCs w:val="28"/>
            <w:lang w:val="uk-UA"/>
          </w:rPr>
          <m:t>+</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1-λ</m:t>
            </m:r>
          </m:e>
        </m:d>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k</m:t>
            </m:r>
          </m:sub>
        </m:sSub>
      </m:oMath>
      <w:r w:rsidRPr="006D4F53">
        <w:rPr>
          <w:rFonts w:ascii="Times New Roman" w:eastAsiaTheme="minorEastAsia" w:hAnsi="Times New Roman" w:cs="Times New Roman"/>
          <w:sz w:val="28"/>
          <w:szCs w:val="28"/>
          <w:lang w:val="uk-UA"/>
        </w:rPr>
        <w:t xml:space="preserve"> за рахунок вибору деякого </w:t>
      </w:r>
      <m:oMath>
        <m:r>
          <w:rPr>
            <w:rFonts w:ascii="Cambria Math" w:eastAsiaTheme="minorEastAsia" w:hAnsi="Cambria Math" w:cs="Times New Roman"/>
            <w:sz w:val="28"/>
            <w:szCs w:val="28"/>
            <w:lang w:val="uk-UA"/>
          </w:rPr>
          <m:t>λ,</m:t>
        </m:r>
      </m:oMath>
      <w:r w:rsidRPr="006D4F53">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lang w:val="uk-UA"/>
          </w:rPr>
          <m:t>0≤λ≤1.</m:t>
        </m:r>
      </m:oMath>
      <w:r w:rsidRPr="006D4F53">
        <w:rPr>
          <w:rFonts w:ascii="Times New Roman" w:eastAsiaTheme="minorEastAsia" w:hAnsi="Times New Roman" w:cs="Times New Roman"/>
          <w:sz w:val="28"/>
          <w:szCs w:val="28"/>
          <w:lang w:val="uk-UA"/>
        </w:rPr>
        <w:t xml:space="preserve"> Звідси </w:t>
      </w:r>
      <m:oMath>
        <m:r>
          <w:rPr>
            <w:rFonts w:ascii="Cambria Math" w:eastAsiaTheme="minorEastAsia" w:hAnsi="Cambria Math" w:cs="Times New Roman"/>
            <w:sz w:val="28"/>
            <w:szCs w:val="28"/>
            <w:lang w:val="uk-UA"/>
          </w:rPr>
          <m:t>x-</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k</m:t>
            </m:r>
          </m:sub>
        </m:sSub>
        <m:r>
          <w:rPr>
            <w:rFonts w:ascii="Cambria Math" w:eastAsiaTheme="minorEastAsia" w:hAnsi="Cambria Math" w:cs="Times New Roman"/>
            <w:sz w:val="28"/>
            <w:szCs w:val="28"/>
            <w:lang w:val="uk-UA"/>
          </w:rPr>
          <m:t>=λ</m:t>
        </m:r>
        <m:d>
          <m:dPr>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k+1</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k</m:t>
                </m:r>
              </m:sub>
            </m:sSub>
          </m:e>
        </m:d>
      </m:oMath>
      <w:r w:rsidRPr="006D4F53">
        <w:rPr>
          <w:rFonts w:ascii="Times New Roman" w:eastAsiaTheme="minorEastAsia" w:hAnsi="Times New Roman" w:cs="Times New Roman"/>
          <w:sz w:val="28"/>
          <w:szCs w:val="28"/>
          <w:lang w:val="uk-UA"/>
        </w:rPr>
        <w:t xml:space="preserve"> та вираз (2.23) може бути переписано у вигляді: </w:t>
      </w:r>
      <m:oMath>
        <m:acc>
          <m:accPr>
            <m:ctrlPr>
              <w:rPr>
                <w:rFonts w:ascii="Cambria Math" w:eastAsiaTheme="minorEastAsia" w:hAnsi="Cambria Math" w:cs="Times New Roman"/>
                <w:i/>
                <w:sz w:val="28"/>
                <w:szCs w:val="28"/>
                <w:lang w:val="uk-UA"/>
              </w:rPr>
            </m:ctrlPr>
          </m:accPr>
          <m:e>
            <m:r>
              <w:rPr>
                <w:rFonts w:ascii="Cambria Math" w:eastAsiaTheme="minorEastAsia" w:hAnsi="Cambria Math" w:cs="Times New Roman"/>
                <w:sz w:val="28"/>
                <w:szCs w:val="28"/>
                <w:lang w:val="uk-UA"/>
              </w:rPr>
              <m:t>f</m:t>
            </m:r>
          </m:e>
        </m:acc>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x</m:t>
            </m:r>
          </m:e>
        </m:d>
        <m:r>
          <w:rPr>
            <w:rFonts w:ascii="Cambria Math" w:eastAsiaTheme="minorEastAsia" w:hAnsi="Cambria Math" w:cs="Times New Roman"/>
            <w:sz w:val="28"/>
            <w:szCs w:val="28"/>
            <w:lang w:val="uk-UA"/>
          </w:rPr>
          <m:t>=λf</m:t>
        </m:r>
        <m:d>
          <m:dPr>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k+1</m:t>
                </m:r>
              </m:sub>
            </m:sSub>
          </m:e>
        </m:d>
        <m:r>
          <w:rPr>
            <w:rFonts w:ascii="Cambria Math" w:eastAsiaTheme="minorEastAsia" w:hAnsi="Cambria Math" w:cs="Times New Roman"/>
            <w:sz w:val="28"/>
            <w:szCs w:val="28"/>
            <w:lang w:val="uk-UA"/>
          </w:rPr>
          <m:t>+</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1-λ</m:t>
            </m:r>
          </m:e>
        </m:d>
        <m:r>
          <w:rPr>
            <w:rFonts w:ascii="Cambria Math" w:eastAsiaTheme="minorEastAsia" w:hAnsi="Cambria Math" w:cs="Times New Roman"/>
            <w:sz w:val="28"/>
            <w:szCs w:val="28"/>
            <w:lang w:val="uk-UA"/>
          </w:rPr>
          <m:t>f</m:t>
        </m:r>
        <m:d>
          <m:dPr>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k</m:t>
                </m:r>
              </m:sub>
            </m:sSub>
          </m:e>
        </m:d>
      </m:oMath>
      <w:r w:rsidR="00EF24A6" w:rsidRPr="006D4F53">
        <w:rPr>
          <w:rFonts w:ascii="Times New Roman" w:eastAsiaTheme="minorEastAsia" w:hAnsi="Times New Roman" w:cs="Times New Roman"/>
          <w:sz w:val="28"/>
          <w:szCs w:val="28"/>
          <w:lang w:val="uk-UA"/>
        </w:rPr>
        <w:t xml:space="preserve">. Якщо прийняти </w:t>
      </w:r>
      <m:oMath>
        <m:r>
          <w:rPr>
            <w:rFonts w:ascii="Cambria Math" w:eastAsiaTheme="minorEastAsia" w:hAnsi="Cambria Math" w:cs="Times New Roman"/>
            <w:sz w:val="28"/>
            <w:szCs w:val="28"/>
            <w:lang w:val="uk-UA"/>
          </w:rPr>
          <m:t>λ=</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k+1</m:t>
            </m:r>
          </m:sub>
        </m:sSub>
      </m:oMath>
      <w:r w:rsidR="00EF24A6" w:rsidRPr="006D4F53">
        <w:rPr>
          <w:rFonts w:ascii="Times New Roman" w:eastAsiaTheme="minorEastAsia" w:hAnsi="Times New Roman" w:cs="Times New Roman"/>
          <w:sz w:val="28"/>
          <w:szCs w:val="28"/>
          <w:lang w:val="uk-UA"/>
        </w:rPr>
        <w:t xml:space="preserve"> , а </w:t>
      </w:r>
      <m:oMath>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1-λ</m:t>
            </m:r>
          </m:e>
        </m:d>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k</m:t>
            </m:r>
          </m:sub>
        </m:sSub>
      </m:oMath>
      <w:r w:rsidR="00EF24A6" w:rsidRPr="006D4F53">
        <w:rPr>
          <w:rFonts w:ascii="Times New Roman" w:eastAsiaTheme="minorEastAsia" w:hAnsi="Times New Roman" w:cs="Times New Roman"/>
          <w:sz w:val="28"/>
          <w:szCs w:val="28"/>
          <w:lang w:val="uk-UA"/>
        </w:rPr>
        <w:t xml:space="preserve">, можна стверджувати, що при фіксованому </w:t>
      </w:r>
      <m:oMath>
        <m:r>
          <w:rPr>
            <w:rFonts w:ascii="Cambria Math" w:eastAsiaTheme="minorEastAsia" w:hAnsi="Cambria Math" w:cs="Times New Roman"/>
            <w:sz w:val="28"/>
            <w:szCs w:val="28"/>
            <w:lang w:val="uk-UA"/>
          </w:rPr>
          <m:t>x,</m:t>
        </m:r>
      </m:oMath>
      <w:r w:rsidR="00EF24A6" w:rsidRPr="006D4F53">
        <w:rPr>
          <w:rFonts w:ascii="Times New Roman" w:eastAsiaTheme="minorEastAsia" w:hAnsi="Times New Roman" w:cs="Times New Roman"/>
          <w:sz w:val="28"/>
          <w:szCs w:val="28"/>
          <w:lang w:val="uk-UA"/>
        </w:rPr>
        <w:t xml:space="preserve">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k</m:t>
            </m:r>
          </m:sub>
        </m:sSub>
        <m:r>
          <w:rPr>
            <w:rFonts w:ascii="Cambria Math" w:eastAsiaTheme="minorEastAsia" w:hAnsi="Cambria Math" w:cs="Times New Roman"/>
            <w:sz w:val="28"/>
            <w:szCs w:val="28"/>
            <w:lang w:val="uk-UA"/>
          </w:rPr>
          <m:t>≤x≤</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k+1</m:t>
            </m:r>
          </m:sub>
        </m:sSub>
      </m:oMath>
      <w:r w:rsidR="00EF24A6" w:rsidRPr="006D4F53">
        <w:rPr>
          <w:rFonts w:ascii="Times New Roman" w:eastAsiaTheme="minorEastAsia" w:hAnsi="Times New Roman" w:cs="Times New Roman"/>
          <w:sz w:val="28"/>
          <w:szCs w:val="28"/>
          <w:lang w:val="uk-UA"/>
        </w:rPr>
        <w:t xml:space="preserve">, існують єдинні значення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k</m:t>
            </m:r>
          </m:sub>
        </m:sSub>
      </m:oMath>
      <w:r w:rsidR="00EF24A6" w:rsidRPr="006D4F53">
        <w:rPr>
          <w:rFonts w:ascii="Times New Roman" w:eastAsiaTheme="minorEastAsia" w:hAnsi="Times New Roman" w:cs="Times New Roman"/>
          <w:sz w:val="28"/>
          <w:szCs w:val="28"/>
          <w:lang w:val="uk-UA"/>
        </w:rPr>
        <w:t xml:space="preserve"> і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k+1</m:t>
            </m:r>
          </m:sub>
        </m:sSub>
      </m:oMath>
      <w:r w:rsidR="00EF24A6" w:rsidRPr="006D4F53">
        <w:rPr>
          <w:rFonts w:ascii="Times New Roman" w:eastAsiaTheme="minorEastAsia" w:hAnsi="Times New Roman" w:cs="Times New Roman"/>
          <w:sz w:val="28"/>
          <w:szCs w:val="28"/>
          <w:lang w:val="uk-UA"/>
        </w:rPr>
        <w:t xml:space="preserve"> такі що:</w:t>
      </w:r>
    </w:p>
    <w:p w:rsidR="00EF24A6" w:rsidRPr="006D4F53" w:rsidRDefault="00EF24A6" w:rsidP="008E0FB4">
      <w:pPr>
        <w:spacing w:after="0" w:line="360" w:lineRule="auto"/>
        <w:ind w:firstLine="567"/>
        <w:jc w:val="both"/>
        <w:rPr>
          <w:rFonts w:ascii="Times New Roman" w:eastAsiaTheme="minorEastAsia" w:hAnsi="Times New Roman" w:cs="Times New Roman"/>
          <w:sz w:val="28"/>
          <w:szCs w:val="28"/>
          <w:lang w:val="uk-UA"/>
        </w:rPr>
      </w:pPr>
      <m:oMathPara>
        <m:oMath>
          <m:r>
            <w:rPr>
              <w:rFonts w:ascii="Cambria Math" w:hAnsi="Cambria Math" w:cs="Times New Roman"/>
              <w:sz w:val="28"/>
              <w:szCs w:val="28"/>
              <w:lang w:val="uk-UA"/>
            </w:rPr>
            <m:t>x=</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k</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k</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k+1</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k+1</m:t>
              </m:r>
            </m:sub>
          </m:sSub>
        </m:oMath>
      </m:oMathPara>
    </w:p>
    <w:p w:rsidR="00EF24A6" w:rsidRPr="006D4F53" w:rsidRDefault="004629EE" w:rsidP="00EF24A6">
      <w:pPr>
        <w:spacing w:after="0" w:line="360" w:lineRule="auto"/>
        <w:ind w:firstLine="2268"/>
        <w:jc w:val="center"/>
        <w:rPr>
          <w:rFonts w:ascii="Times New Roman" w:eastAsiaTheme="minorEastAsia" w:hAnsi="Times New Roman" w:cs="Times New Roman"/>
          <w:sz w:val="28"/>
          <w:szCs w:val="28"/>
          <w:lang w:val="uk-UA"/>
        </w:rPr>
      </w:pPr>
      <m:oMath>
        <m:acc>
          <m:accPr>
            <m:ctrlPr>
              <w:rPr>
                <w:rFonts w:ascii="Cambria Math" w:eastAsiaTheme="minorEastAsia" w:hAnsi="Cambria Math" w:cs="Times New Roman"/>
                <w:i/>
                <w:sz w:val="28"/>
                <w:szCs w:val="28"/>
                <w:lang w:val="uk-UA"/>
              </w:rPr>
            </m:ctrlPr>
          </m:accPr>
          <m:e>
            <m:r>
              <w:rPr>
                <w:rFonts w:ascii="Cambria Math" w:eastAsiaTheme="minorEastAsia" w:hAnsi="Cambria Math" w:cs="Times New Roman"/>
                <w:sz w:val="28"/>
                <w:szCs w:val="28"/>
                <w:lang w:val="uk-UA"/>
              </w:rPr>
              <m:t>f</m:t>
            </m:r>
          </m:e>
        </m:acc>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x</m:t>
            </m:r>
          </m:e>
        </m:d>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k</m:t>
            </m:r>
          </m:sub>
        </m:sSub>
        <m:r>
          <w:rPr>
            <w:rFonts w:ascii="Cambria Math" w:eastAsiaTheme="minorEastAsia" w:hAnsi="Cambria Math" w:cs="Times New Roman"/>
            <w:sz w:val="28"/>
            <w:szCs w:val="28"/>
            <w:lang w:val="uk-UA"/>
          </w:rPr>
          <m:t>f</m:t>
        </m:r>
        <m:d>
          <m:dPr>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k</m:t>
                </m:r>
              </m:sub>
            </m:sSub>
          </m:e>
        </m:d>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k+1</m:t>
            </m:r>
          </m:sub>
        </m:sSub>
        <m:r>
          <w:rPr>
            <w:rFonts w:ascii="Cambria Math" w:eastAsiaTheme="minorEastAsia" w:hAnsi="Cambria Math" w:cs="Times New Roman"/>
            <w:sz w:val="28"/>
            <w:szCs w:val="28"/>
            <w:lang w:val="uk-UA"/>
          </w:rPr>
          <m:t>f</m:t>
        </m:r>
        <m:d>
          <m:dPr>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k+1</m:t>
                </m:r>
              </m:sub>
            </m:sSub>
          </m:e>
        </m:d>
        <m:r>
          <w:rPr>
            <w:rFonts w:ascii="Cambria Math" w:eastAsiaTheme="minorEastAsia" w:hAnsi="Cambria Math" w:cs="Times New Roman"/>
            <w:sz w:val="28"/>
            <w:szCs w:val="28"/>
            <w:lang w:val="uk-UA"/>
          </w:rPr>
          <m:t>,</m:t>
        </m:r>
      </m:oMath>
      <w:r w:rsidR="00EF24A6" w:rsidRPr="006D4F53">
        <w:rPr>
          <w:rFonts w:ascii="Times New Roman" w:eastAsiaTheme="minorEastAsia" w:hAnsi="Times New Roman" w:cs="Times New Roman"/>
          <w:sz w:val="28"/>
          <w:szCs w:val="28"/>
          <w:lang w:val="uk-UA"/>
        </w:rPr>
        <w:t xml:space="preserve">  </w:t>
      </w:r>
      <w:r w:rsidR="00EF24A6" w:rsidRPr="006D4F53">
        <w:rPr>
          <w:rFonts w:ascii="Times New Roman" w:eastAsiaTheme="minorEastAsia" w:hAnsi="Times New Roman" w:cs="Times New Roman"/>
          <w:sz w:val="28"/>
          <w:szCs w:val="28"/>
          <w:lang w:val="uk-UA"/>
        </w:rPr>
        <w:tab/>
      </w:r>
      <w:r w:rsidR="00EF24A6" w:rsidRPr="006D4F53">
        <w:rPr>
          <w:rFonts w:ascii="Times New Roman" w:eastAsiaTheme="minorEastAsia" w:hAnsi="Times New Roman" w:cs="Times New Roman"/>
          <w:sz w:val="28"/>
          <w:szCs w:val="28"/>
          <w:lang w:val="uk-UA"/>
        </w:rPr>
        <w:tab/>
      </w:r>
      <w:r w:rsidR="00EF24A6" w:rsidRPr="006D4F53">
        <w:rPr>
          <w:rFonts w:ascii="Times New Roman" w:eastAsiaTheme="minorEastAsia" w:hAnsi="Times New Roman" w:cs="Times New Roman"/>
          <w:sz w:val="28"/>
          <w:szCs w:val="28"/>
          <w:lang w:val="uk-UA"/>
        </w:rPr>
        <w:tab/>
        <w:t>(2.24)</w:t>
      </w:r>
    </w:p>
    <w:p w:rsidR="00EF24A6" w:rsidRPr="006D4F53" w:rsidRDefault="004629EE" w:rsidP="008E0FB4">
      <w:pPr>
        <w:spacing w:after="0" w:line="360" w:lineRule="auto"/>
        <w:ind w:firstLine="567"/>
        <w:jc w:val="both"/>
        <w:rPr>
          <w:rFonts w:ascii="Times New Roman" w:eastAsiaTheme="minorEastAsia" w:hAnsi="Times New Roman" w:cs="Times New Roman"/>
          <w:sz w:val="28"/>
          <w:szCs w:val="28"/>
          <w:lang w:val="uk-UA"/>
        </w:rPr>
      </w:pPr>
      <m:oMathPara>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k</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k+1</m:t>
              </m:r>
            </m:sub>
          </m:sSub>
          <m:r>
            <w:rPr>
              <w:rFonts w:ascii="Cambria Math" w:eastAsiaTheme="minorEastAsia" w:hAnsi="Cambria Math" w:cs="Times New Roman"/>
              <w:sz w:val="28"/>
              <w:szCs w:val="28"/>
              <w:lang w:val="uk-UA"/>
            </w:rPr>
            <m:t xml:space="preserve">=1, </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k</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k+1</m:t>
              </m:r>
            </m:sub>
          </m:sSub>
          <m:r>
            <w:rPr>
              <w:rFonts w:ascii="Cambria Math" w:eastAsiaTheme="minorEastAsia" w:hAnsi="Cambria Math" w:cs="Times New Roman"/>
              <w:sz w:val="28"/>
              <w:szCs w:val="28"/>
              <w:lang w:val="uk-UA"/>
            </w:rPr>
            <m:t>≥0.</m:t>
          </m:r>
        </m:oMath>
      </m:oMathPara>
    </w:p>
    <w:p w:rsidR="008E0FB4" w:rsidRPr="006D4F53" w:rsidRDefault="00EF24A6" w:rsidP="008E0FB4">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 xml:space="preserve">Насправді для будь-якого </w:t>
      </w:r>
      <m:oMath>
        <m:r>
          <w:rPr>
            <w:rFonts w:ascii="Cambria Math" w:eastAsiaTheme="minorEastAsia" w:hAnsi="Cambria Math" w:cs="Times New Roman"/>
            <w:sz w:val="28"/>
            <w:szCs w:val="28"/>
            <w:lang w:val="uk-UA"/>
          </w:rPr>
          <m:t>x</m:t>
        </m:r>
      </m:oMath>
      <w:r w:rsidRPr="006D4F53">
        <w:rPr>
          <w:rFonts w:ascii="Times New Roman" w:eastAsiaTheme="minorEastAsia" w:hAnsi="Times New Roman" w:cs="Times New Roman"/>
          <w:sz w:val="28"/>
          <w:szCs w:val="28"/>
          <w:lang w:val="uk-UA"/>
        </w:rPr>
        <w:t xml:space="preserve"> ,</w:t>
      </w:r>
      <w:r w:rsidR="007D0440" w:rsidRPr="006D4F53">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lang w:val="uk-UA"/>
          </w:rPr>
          <m:t>0≤x≤α</m:t>
        </m:r>
      </m:oMath>
      <w:r w:rsidRPr="006D4F53">
        <w:rPr>
          <w:rFonts w:ascii="Times New Roman" w:eastAsiaTheme="minorEastAsia" w:hAnsi="Times New Roman" w:cs="Times New Roman"/>
          <w:sz w:val="28"/>
          <w:szCs w:val="28"/>
          <w:lang w:val="uk-UA"/>
        </w:rPr>
        <w:t>, можна записати</w:t>
      </w:r>
      <w:r w:rsidR="007D0440" w:rsidRPr="006D4F53">
        <w:rPr>
          <w:rFonts w:ascii="Times New Roman" w:eastAsiaTheme="minorEastAsia" w:hAnsi="Times New Roman" w:cs="Times New Roman"/>
          <w:sz w:val="28"/>
          <w:szCs w:val="28"/>
          <w:lang w:val="uk-UA"/>
        </w:rPr>
        <w:t>:</w:t>
      </w:r>
    </w:p>
    <w:p w:rsidR="007D0440" w:rsidRPr="006D4F53" w:rsidRDefault="007D0440" w:rsidP="000C2577">
      <w:pPr>
        <w:spacing w:after="0" w:line="360" w:lineRule="auto"/>
        <w:ind w:firstLine="567"/>
        <w:jc w:val="center"/>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uk-UA"/>
          </w:rPr>
          <m:t>x=</m:t>
        </m:r>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lang w:val="uk-UA"/>
              </w:rPr>
              <m:t>k=0</m:t>
            </m:r>
          </m:sub>
          <m:sup>
            <m:r>
              <w:rPr>
                <w:rFonts w:ascii="Cambria Math" w:eastAsiaTheme="minorEastAsia" w:hAnsi="Cambria Math" w:cs="Times New Roman"/>
                <w:sz w:val="28"/>
                <w:szCs w:val="28"/>
                <w:lang w:val="uk-UA"/>
              </w:rPr>
              <m:t>r</m:t>
            </m:r>
          </m:sup>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k</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k</m:t>
                </m:r>
              </m:sub>
            </m:sSub>
            <m:r>
              <w:rPr>
                <w:rFonts w:ascii="Cambria Math" w:eastAsiaTheme="minorEastAsia" w:hAnsi="Cambria Math" w:cs="Times New Roman"/>
                <w:sz w:val="28"/>
                <w:szCs w:val="28"/>
                <w:lang w:val="uk-UA"/>
              </w:rPr>
              <m:t>,</m:t>
            </m:r>
          </m:e>
        </m:nary>
      </m:oMath>
      <w:r w:rsidR="000C2577" w:rsidRPr="006D4F53">
        <w:rPr>
          <w:rFonts w:ascii="Times New Roman" w:eastAsiaTheme="minorEastAsia" w:hAnsi="Times New Roman" w:cs="Times New Roman"/>
          <w:sz w:val="28"/>
          <w:szCs w:val="28"/>
          <w:lang w:val="uk-UA"/>
        </w:rPr>
        <w:t xml:space="preserve">                            (2.25)</w:t>
      </w:r>
    </w:p>
    <w:p w:rsidR="000C2577" w:rsidRPr="006D4F53" w:rsidRDefault="004629EE" w:rsidP="000C2577">
      <w:pPr>
        <w:spacing w:after="0" w:line="360" w:lineRule="auto"/>
        <w:ind w:firstLine="567"/>
        <w:jc w:val="center"/>
        <w:rPr>
          <w:rFonts w:ascii="Times New Roman" w:eastAsiaTheme="minorEastAsia" w:hAnsi="Times New Roman" w:cs="Times New Roman"/>
          <w:sz w:val="28"/>
          <w:szCs w:val="28"/>
          <w:lang w:val="uk-UA"/>
        </w:rPr>
      </w:pPr>
      <m:oMath>
        <m:acc>
          <m:accPr>
            <m:ctrlPr>
              <w:rPr>
                <w:rFonts w:ascii="Cambria Math" w:eastAsiaTheme="minorEastAsia" w:hAnsi="Cambria Math" w:cs="Times New Roman"/>
                <w:i/>
                <w:sz w:val="28"/>
                <w:szCs w:val="28"/>
                <w:lang w:val="uk-UA"/>
              </w:rPr>
            </m:ctrlPr>
          </m:accPr>
          <m:e>
            <m:r>
              <w:rPr>
                <w:rFonts w:ascii="Cambria Math" w:eastAsiaTheme="minorEastAsia" w:hAnsi="Cambria Math" w:cs="Times New Roman"/>
                <w:sz w:val="28"/>
                <w:szCs w:val="28"/>
                <w:lang w:val="uk-UA"/>
              </w:rPr>
              <m:t>f</m:t>
            </m:r>
          </m:e>
        </m:acc>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x</m:t>
            </m:r>
          </m:e>
        </m:d>
        <m:r>
          <w:rPr>
            <w:rFonts w:ascii="Cambria Math" w:eastAsiaTheme="minorEastAsia" w:hAnsi="Cambria Math" w:cs="Times New Roman"/>
            <w:sz w:val="28"/>
            <w:szCs w:val="28"/>
            <w:lang w:val="uk-UA"/>
          </w:rPr>
          <m:t>=</m:t>
        </m:r>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lang w:val="uk-UA"/>
              </w:rPr>
              <m:t>k=0</m:t>
            </m:r>
          </m:sub>
          <m:sup>
            <m:r>
              <w:rPr>
                <w:rFonts w:ascii="Cambria Math" w:eastAsiaTheme="minorEastAsia" w:hAnsi="Cambria Math" w:cs="Times New Roman"/>
                <w:sz w:val="28"/>
                <w:szCs w:val="28"/>
                <w:lang w:val="uk-UA"/>
              </w:rPr>
              <m:t>r</m:t>
            </m:r>
          </m:sup>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k</m:t>
                </m:r>
              </m:sub>
            </m:sSub>
            <m:r>
              <w:rPr>
                <w:rFonts w:ascii="Cambria Math" w:eastAsiaTheme="minorEastAsia" w:hAnsi="Cambria Math" w:cs="Times New Roman"/>
                <w:sz w:val="28"/>
                <w:szCs w:val="28"/>
                <w:lang w:val="uk-UA"/>
              </w:rPr>
              <m:t>f</m:t>
            </m:r>
            <m:d>
              <m:dPr>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k</m:t>
                    </m:r>
                  </m:sub>
                </m:sSub>
              </m:e>
            </m:d>
          </m:e>
        </m:nary>
        <m:r>
          <w:rPr>
            <w:rFonts w:ascii="Cambria Math" w:eastAsiaTheme="minorEastAsia" w:hAnsi="Cambria Math" w:cs="Times New Roman"/>
            <w:sz w:val="28"/>
            <w:szCs w:val="28"/>
            <w:lang w:val="uk-UA"/>
          </w:rPr>
          <m:t>,</m:t>
        </m:r>
      </m:oMath>
      <w:r w:rsidR="00434D5A" w:rsidRPr="006D4F53">
        <w:rPr>
          <w:rFonts w:ascii="Times New Roman" w:eastAsiaTheme="minorEastAsia" w:hAnsi="Times New Roman" w:cs="Times New Roman"/>
          <w:sz w:val="28"/>
          <w:szCs w:val="28"/>
          <w:lang w:val="uk-UA"/>
        </w:rPr>
        <w:t xml:space="preserve">                (2.26)</w:t>
      </w:r>
    </w:p>
    <w:p w:rsidR="000C2577" w:rsidRPr="006D4F53" w:rsidRDefault="004629EE" w:rsidP="000C2577">
      <w:pPr>
        <w:spacing w:after="0" w:line="360" w:lineRule="auto"/>
        <w:ind w:firstLine="567"/>
        <w:jc w:val="center"/>
        <w:rPr>
          <w:rFonts w:ascii="Times New Roman" w:eastAsiaTheme="minorEastAsia" w:hAnsi="Times New Roman" w:cs="Times New Roman"/>
          <w:sz w:val="28"/>
          <w:szCs w:val="28"/>
          <w:lang w:val="uk-UA"/>
        </w:rPr>
      </w:pPr>
      <m:oMath>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lang w:val="uk-UA"/>
              </w:rPr>
              <m:t>k=0</m:t>
            </m:r>
          </m:sub>
          <m:sup>
            <m:r>
              <w:rPr>
                <w:rFonts w:ascii="Cambria Math" w:eastAsiaTheme="minorEastAsia" w:hAnsi="Cambria Math" w:cs="Times New Roman"/>
                <w:sz w:val="28"/>
                <w:szCs w:val="28"/>
                <w:lang w:val="uk-UA"/>
              </w:rPr>
              <m:t>r</m:t>
            </m:r>
          </m:sup>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κ</m:t>
                </m:r>
              </m:sub>
            </m:sSub>
            <m:r>
              <w:rPr>
                <w:rFonts w:ascii="Cambria Math" w:eastAsiaTheme="minorEastAsia" w:hAnsi="Cambria Math" w:cs="Times New Roman"/>
                <w:sz w:val="28"/>
                <w:szCs w:val="28"/>
                <w:lang w:val="uk-UA"/>
              </w:rPr>
              <m:t xml:space="preserve">=1, </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κ</m:t>
                </m:r>
              </m:sub>
            </m:sSub>
            <m:r>
              <w:rPr>
                <w:rFonts w:ascii="Cambria Math" w:eastAsiaTheme="minorEastAsia" w:hAnsi="Cambria Math" w:cs="Times New Roman"/>
                <w:sz w:val="28"/>
                <w:szCs w:val="28"/>
                <w:lang w:val="uk-UA"/>
              </w:rPr>
              <m:t>≥0,  k=</m:t>
            </m:r>
            <m:acc>
              <m:accPr>
                <m:chr m:val="̅"/>
                <m:ctrlPr>
                  <w:rPr>
                    <w:rFonts w:ascii="Cambria Math" w:eastAsiaTheme="minorEastAsia" w:hAnsi="Cambria Math" w:cs="Times New Roman"/>
                    <w:i/>
                    <w:sz w:val="28"/>
                    <w:szCs w:val="28"/>
                    <w:lang w:val="uk-UA"/>
                  </w:rPr>
                </m:ctrlPr>
              </m:accPr>
              <m:e>
                <m:r>
                  <w:rPr>
                    <w:rFonts w:ascii="Cambria Math" w:eastAsiaTheme="minorEastAsia" w:hAnsi="Cambria Math" w:cs="Times New Roman"/>
                    <w:sz w:val="28"/>
                    <w:szCs w:val="28"/>
                    <w:lang w:val="uk-UA"/>
                  </w:rPr>
                  <m:t>0,r</m:t>
                </m:r>
              </m:e>
            </m:acc>
          </m:e>
        </m:nary>
      </m:oMath>
      <w:r w:rsidR="00434D5A" w:rsidRPr="006D4F53">
        <w:rPr>
          <w:rFonts w:ascii="Times New Roman" w:eastAsiaTheme="minorEastAsia" w:hAnsi="Times New Roman" w:cs="Times New Roman"/>
          <w:sz w:val="28"/>
          <w:szCs w:val="28"/>
          <w:lang w:val="uk-UA"/>
        </w:rPr>
        <w:t xml:space="preserve">         (2.27) </w:t>
      </w:r>
    </w:p>
    <w:p w:rsidR="00434D5A" w:rsidRPr="006D4F53" w:rsidRDefault="00434D5A" w:rsidP="000C2577">
      <w:pPr>
        <w:spacing w:after="0" w:line="360" w:lineRule="auto"/>
        <w:ind w:firstLine="567"/>
        <w:jc w:val="center"/>
        <w:rPr>
          <w:rFonts w:ascii="Times New Roman" w:eastAsiaTheme="minorEastAsia" w:hAnsi="Times New Roman" w:cs="Times New Roman"/>
          <w:sz w:val="28"/>
          <w:szCs w:val="28"/>
          <w:lang w:val="uk-UA"/>
        </w:rPr>
      </w:pPr>
    </w:p>
    <w:p w:rsidR="00434D5A" w:rsidRPr="006D4F53" w:rsidRDefault="00434D5A" w:rsidP="00434D5A">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 xml:space="preserve">Якщо позитивним може бути або одне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κ</m:t>
            </m:r>
          </m:sub>
        </m:sSub>
        <m:r>
          <w:rPr>
            <w:rFonts w:ascii="Cambria Math" w:eastAsiaTheme="minorEastAsia" w:hAnsi="Cambria Math" w:cs="Times New Roman"/>
            <w:sz w:val="28"/>
            <w:szCs w:val="28"/>
            <w:lang w:val="uk-UA"/>
          </w:rPr>
          <m:t xml:space="preserve"> </m:t>
        </m:r>
      </m:oMath>
      <w:r w:rsidRPr="006D4F53">
        <w:rPr>
          <w:rFonts w:ascii="Times New Roman" w:eastAsiaTheme="minorEastAsia" w:hAnsi="Times New Roman" w:cs="Times New Roman"/>
          <w:sz w:val="28"/>
          <w:szCs w:val="28"/>
          <w:lang w:val="uk-UA"/>
        </w:rPr>
        <w:t xml:space="preserve">або максимум два сусідніх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κ</m:t>
            </m:r>
          </m:sub>
        </m:sSub>
        <m:r>
          <w:rPr>
            <w:rFonts w:ascii="Cambria Math" w:eastAsiaTheme="minorEastAsia" w:hAnsi="Cambria Math" w:cs="Times New Roman"/>
            <w:sz w:val="28"/>
            <w:szCs w:val="28"/>
            <w:lang w:val="uk-UA"/>
          </w:rPr>
          <m:t xml:space="preserve"> </m:t>
        </m:r>
      </m:oMath>
      <w:r w:rsidRPr="006D4F53">
        <w:rPr>
          <w:rFonts w:ascii="Times New Roman" w:eastAsiaTheme="minorEastAsia" w:hAnsi="Times New Roman" w:cs="Times New Roman"/>
          <w:sz w:val="28"/>
          <w:szCs w:val="28"/>
          <w:lang w:val="uk-UA"/>
        </w:rPr>
        <w:t xml:space="preserve">та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κ+1</m:t>
            </m:r>
          </m:sub>
        </m:sSub>
      </m:oMath>
      <w:r w:rsidRPr="006D4F53">
        <w:rPr>
          <w:rFonts w:ascii="Times New Roman" w:eastAsiaTheme="minorEastAsia" w:hAnsi="Times New Roman" w:cs="Times New Roman"/>
          <w:sz w:val="28"/>
          <w:szCs w:val="28"/>
          <w:lang w:val="uk-UA"/>
        </w:rPr>
        <w:t xml:space="preserve">.  Для </w:t>
      </w:r>
      <m:oMath>
        <m:r>
          <w:rPr>
            <w:rFonts w:ascii="Cambria Math" w:eastAsiaTheme="minorEastAsia" w:hAnsi="Cambria Math" w:cs="Times New Roman"/>
            <w:sz w:val="28"/>
            <w:szCs w:val="28"/>
            <w:lang w:val="uk-UA"/>
          </w:rPr>
          <m:t>x</m:t>
        </m:r>
      </m:oMath>
      <w:r w:rsidRPr="006D4F53">
        <w:rPr>
          <w:rFonts w:ascii="Times New Roman" w:eastAsiaTheme="minorEastAsia" w:hAnsi="Times New Roman" w:cs="Times New Roman"/>
          <w:sz w:val="28"/>
          <w:szCs w:val="28"/>
          <w:lang w:val="uk-UA"/>
        </w:rPr>
        <w:t xml:space="preserve">, вираженого за допомогою (2.25), функція </w:t>
      </w:r>
      <m:oMath>
        <m:acc>
          <m:accPr>
            <m:ctrlPr>
              <w:rPr>
                <w:rFonts w:ascii="Cambria Math" w:eastAsiaTheme="minorEastAsia" w:hAnsi="Cambria Math" w:cs="Times New Roman"/>
                <w:i/>
                <w:sz w:val="28"/>
                <w:szCs w:val="28"/>
                <w:lang w:val="uk-UA"/>
              </w:rPr>
            </m:ctrlPr>
          </m:accPr>
          <m:e>
            <m:r>
              <w:rPr>
                <w:rFonts w:ascii="Cambria Math" w:eastAsiaTheme="minorEastAsia" w:hAnsi="Cambria Math" w:cs="Times New Roman"/>
                <w:sz w:val="28"/>
                <w:szCs w:val="28"/>
                <w:lang w:val="uk-UA"/>
              </w:rPr>
              <m:t>f</m:t>
            </m:r>
          </m:e>
        </m:acc>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x</m:t>
            </m:r>
          </m:e>
        </m:d>
      </m:oMath>
      <w:r w:rsidRPr="006D4F53">
        <w:rPr>
          <w:rFonts w:ascii="Times New Roman" w:eastAsiaTheme="minorEastAsia" w:hAnsi="Times New Roman" w:cs="Times New Roman"/>
          <w:sz w:val="28"/>
          <w:szCs w:val="28"/>
          <w:lang w:val="uk-UA"/>
        </w:rPr>
        <w:t xml:space="preserve">, що має вигляд (2.26), є аналітичним виразом ламаної, зображеної на рис.2.4. </w:t>
      </w:r>
    </w:p>
    <w:p w:rsidR="00434D5A" w:rsidRPr="006D4F53" w:rsidRDefault="00434D5A" w:rsidP="00434D5A">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Оскільки будь-яку безперервну функцію можна наблизити ламаною, отже, будь-яку безперервну функцію можна описати виразами (2.25) - (2.27).</w:t>
      </w:r>
    </w:p>
    <w:p w:rsidR="00434D5A" w:rsidRPr="006D4F53" w:rsidRDefault="00434D5A" w:rsidP="00434D5A">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Повернемося до задачі нелінійного програмування. Нехай потрібно знайти максимальне значення задачі наступного виду:</w:t>
      </w:r>
    </w:p>
    <w:p w:rsidR="00434D5A" w:rsidRPr="006D4F53" w:rsidRDefault="00434D5A" w:rsidP="00434D5A">
      <w:pPr>
        <w:spacing w:after="0" w:line="360" w:lineRule="auto"/>
        <w:ind w:firstLine="567"/>
        <w:jc w:val="center"/>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uk-UA"/>
          </w:rPr>
          <m:t>f=</m:t>
        </m:r>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lang w:val="uk-UA"/>
              </w:rPr>
              <m:t>i=1</m:t>
            </m:r>
          </m:sub>
          <m:sup>
            <m:r>
              <w:rPr>
                <w:rFonts w:ascii="Cambria Math" w:eastAsiaTheme="minorEastAsia" w:hAnsi="Cambria Math" w:cs="Times New Roman"/>
                <w:sz w:val="28"/>
                <w:szCs w:val="28"/>
                <w:lang w:val="uk-UA"/>
              </w:rPr>
              <m:t>n</m:t>
            </m:r>
          </m:sup>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f</m:t>
                </m:r>
              </m:e>
              <m:sub>
                <m:r>
                  <w:rPr>
                    <w:rFonts w:ascii="Cambria Math" w:eastAsiaTheme="minorEastAsia" w:hAnsi="Cambria Math" w:cs="Times New Roman"/>
                    <w:sz w:val="28"/>
                    <w:szCs w:val="28"/>
                    <w:lang w:val="uk-UA"/>
                  </w:rPr>
                  <m:t>i</m:t>
                </m:r>
              </m:sub>
            </m:sSub>
            <m:d>
              <m:dPr>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i</m:t>
                    </m:r>
                  </m:sub>
                </m:sSub>
              </m:e>
            </m:d>
            <m:r>
              <w:rPr>
                <w:rFonts w:ascii="Cambria Math" w:eastAsiaTheme="minorEastAsia" w:hAnsi="Cambria Math" w:cs="Times New Roman"/>
                <w:sz w:val="28"/>
                <w:szCs w:val="28"/>
                <w:lang w:val="uk-UA"/>
              </w:rPr>
              <m:t>→max,</m:t>
            </m:r>
          </m:e>
        </m:nary>
      </m:oMath>
      <w:r w:rsidRPr="006D4F53">
        <w:rPr>
          <w:rFonts w:ascii="Times New Roman" w:eastAsiaTheme="minorEastAsia" w:hAnsi="Times New Roman" w:cs="Times New Roman"/>
          <w:sz w:val="28"/>
          <w:szCs w:val="28"/>
          <w:lang w:val="uk-UA"/>
        </w:rPr>
        <w:t xml:space="preserve">                     (2.28)</w:t>
      </w:r>
    </w:p>
    <w:p w:rsidR="00F8002C" w:rsidRPr="006D4F53" w:rsidRDefault="00F8002C" w:rsidP="00434D5A">
      <w:pPr>
        <w:spacing w:after="0" w:line="360" w:lineRule="auto"/>
        <w:ind w:firstLine="567"/>
        <w:jc w:val="center"/>
        <w:rPr>
          <w:rFonts w:ascii="Times New Roman" w:eastAsiaTheme="minorEastAsia" w:hAnsi="Times New Roman" w:cs="Times New Roman"/>
          <w:sz w:val="28"/>
          <w:szCs w:val="28"/>
          <w:lang w:val="uk-UA"/>
        </w:rPr>
      </w:pPr>
    </w:p>
    <w:p w:rsidR="00434D5A" w:rsidRPr="006D4F53" w:rsidRDefault="004629EE" w:rsidP="00434D5A">
      <w:pPr>
        <w:spacing w:after="0" w:line="360" w:lineRule="auto"/>
        <w:ind w:firstLine="567"/>
        <w:jc w:val="center"/>
        <w:rPr>
          <w:rFonts w:ascii="Times New Roman" w:eastAsiaTheme="minorEastAsia" w:hAnsi="Times New Roman" w:cs="Times New Roman"/>
          <w:sz w:val="28"/>
          <w:szCs w:val="28"/>
          <w:lang w:val="uk-UA"/>
        </w:rPr>
      </w:pPr>
      <m:oMath>
        <m:d>
          <m:dPr>
            <m:begChr m:val="{"/>
            <m:endChr m:val=""/>
            <m:ctrlPr>
              <w:rPr>
                <w:rFonts w:ascii="Cambria Math" w:eastAsiaTheme="minorEastAsia" w:hAnsi="Cambria Math" w:cs="Times New Roman"/>
                <w:i/>
                <w:sz w:val="28"/>
                <w:szCs w:val="28"/>
                <w:lang w:val="uk-UA"/>
              </w:rPr>
            </m:ctrlPr>
          </m:dPr>
          <m:e>
            <m:m>
              <m:mPr>
                <m:mcs>
                  <m:mc>
                    <m:mcPr>
                      <m:count m:val="1"/>
                      <m:mcJc m:val="center"/>
                    </m:mcPr>
                  </m:mc>
                </m:mcs>
                <m:ctrlPr>
                  <w:rPr>
                    <w:rFonts w:ascii="Cambria Math" w:eastAsiaTheme="minorEastAsia" w:hAnsi="Cambria Math" w:cs="Times New Roman"/>
                    <w:i/>
                    <w:sz w:val="28"/>
                    <w:szCs w:val="28"/>
                    <w:lang w:val="uk-UA"/>
                  </w:rPr>
                </m:ctrlPr>
              </m:mPr>
              <m:mr>
                <m:e>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lang w:val="uk-UA"/>
                        </w:rPr>
                        <m:t>i=1</m:t>
                      </m:r>
                    </m:sub>
                    <m:sup>
                      <m:r>
                        <w:rPr>
                          <w:rFonts w:ascii="Cambria Math" w:eastAsiaTheme="minorEastAsia" w:hAnsi="Cambria Math" w:cs="Times New Roman"/>
                          <w:sz w:val="28"/>
                          <w:szCs w:val="28"/>
                          <w:lang w:val="uk-UA"/>
                        </w:rPr>
                        <m:t>n</m:t>
                      </m:r>
                    </m:sup>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g</m:t>
                          </m:r>
                        </m:e>
                        <m:sub>
                          <m:r>
                            <w:rPr>
                              <w:rFonts w:ascii="Cambria Math" w:eastAsiaTheme="minorEastAsia" w:hAnsi="Cambria Math" w:cs="Times New Roman"/>
                              <w:sz w:val="28"/>
                              <w:szCs w:val="28"/>
                              <w:lang w:val="uk-UA"/>
                            </w:rPr>
                            <m:t>ij</m:t>
                          </m:r>
                        </m:sub>
                      </m:sSub>
                      <m:d>
                        <m:dPr>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i</m:t>
                              </m:r>
                            </m:sub>
                          </m:sSub>
                        </m:e>
                      </m:d>
                      <m:d>
                        <m:dPr>
                          <m:begChr m:val="{"/>
                          <m:endChr m:val="}"/>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m:t>
                          </m:r>
                        </m:e>
                      </m:d>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b</m:t>
                          </m:r>
                        </m:e>
                        <m:sub>
                          <m:r>
                            <w:rPr>
                              <w:rFonts w:ascii="Cambria Math" w:eastAsiaTheme="minorEastAsia" w:hAnsi="Cambria Math" w:cs="Times New Roman"/>
                              <w:sz w:val="28"/>
                              <w:szCs w:val="28"/>
                              <w:lang w:val="uk-UA"/>
                            </w:rPr>
                            <m:t>j</m:t>
                          </m:r>
                        </m:sub>
                      </m:sSub>
                      <m:r>
                        <w:rPr>
                          <w:rFonts w:ascii="Cambria Math" w:eastAsiaTheme="minorEastAsia" w:hAnsi="Cambria Math" w:cs="Times New Roman"/>
                          <w:sz w:val="28"/>
                          <w:szCs w:val="28"/>
                          <w:lang w:val="uk-UA"/>
                        </w:rPr>
                        <m:t>,</m:t>
                      </m:r>
                    </m:e>
                  </m:nary>
                </m:e>
              </m:mr>
              <m:m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i</m:t>
                      </m:r>
                    </m:sub>
                  </m:sSub>
                  <m:r>
                    <w:rPr>
                      <w:rFonts w:ascii="Cambria Math" w:eastAsiaTheme="minorEastAsia" w:hAnsi="Cambria Math" w:cs="Times New Roman"/>
                      <w:sz w:val="28"/>
                      <w:szCs w:val="28"/>
                      <w:lang w:val="uk-UA"/>
                    </w:rPr>
                    <m:t>≥0, i=</m:t>
                  </m:r>
                  <m:acc>
                    <m:accPr>
                      <m:chr m:val="̅"/>
                      <m:ctrlPr>
                        <w:rPr>
                          <w:rFonts w:ascii="Cambria Math" w:eastAsiaTheme="minorEastAsia" w:hAnsi="Cambria Math" w:cs="Times New Roman"/>
                          <w:i/>
                          <w:sz w:val="28"/>
                          <w:szCs w:val="28"/>
                          <w:lang w:val="uk-UA"/>
                        </w:rPr>
                      </m:ctrlPr>
                    </m:accPr>
                    <m:e>
                      <m:r>
                        <w:rPr>
                          <w:rFonts w:ascii="Cambria Math" w:eastAsiaTheme="minorEastAsia" w:hAnsi="Cambria Math" w:cs="Times New Roman"/>
                          <w:sz w:val="28"/>
                          <w:szCs w:val="28"/>
                          <w:lang w:val="uk-UA"/>
                        </w:rPr>
                        <m:t>1,n</m:t>
                      </m:r>
                    </m:e>
                  </m:acc>
                  <m:r>
                    <w:rPr>
                      <w:rFonts w:ascii="Cambria Math" w:eastAsiaTheme="minorEastAsia" w:hAnsi="Cambria Math" w:cs="Times New Roman"/>
                      <w:sz w:val="28"/>
                      <w:szCs w:val="28"/>
                      <w:lang w:val="uk-UA"/>
                    </w:rPr>
                    <m:t>.</m:t>
                  </m:r>
                </m:e>
              </m:mr>
            </m:m>
          </m:e>
        </m:d>
      </m:oMath>
      <w:r w:rsidR="00F8002C" w:rsidRPr="006D4F53">
        <w:rPr>
          <w:rFonts w:ascii="Times New Roman" w:eastAsiaTheme="minorEastAsia" w:hAnsi="Times New Roman" w:cs="Times New Roman"/>
          <w:sz w:val="28"/>
          <w:szCs w:val="28"/>
          <w:lang w:val="uk-UA"/>
        </w:rPr>
        <w:t xml:space="preserve">             (2.29)</w:t>
      </w:r>
    </w:p>
    <w:p w:rsidR="00434D5A" w:rsidRPr="006D4F53" w:rsidRDefault="00F8002C" w:rsidP="00F8002C">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 xml:space="preserve">Тут передбачається, що цільова функція та всі функції обмеження є сепарабельними. Щоб знайти розв'язання задачі (2.28), (2.29) функції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f</m:t>
            </m:r>
          </m:e>
          <m:sub>
            <m:r>
              <w:rPr>
                <w:rFonts w:ascii="Cambria Math" w:eastAsiaTheme="minorEastAsia" w:hAnsi="Cambria Math" w:cs="Times New Roman"/>
                <w:sz w:val="28"/>
                <w:szCs w:val="28"/>
                <w:lang w:val="uk-UA"/>
              </w:rPr>
              <m:t>i</m:t>
            </m:r>
          </m:sub>
        </m:sSub>
        <m:d>
          <m:dPr>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i</m:t>
                </m:r>
              </m:sub>
            </m:sSub>
          </m:e>
        </m:d>
        <m:r>
          <w:rPr>
            <w:rFonts w:ascii="Cambria Math" w:eastAsiaTheme="minorEastAsia" w:hAnsi="Cambria Math" w:cs="Times New Roman"/>
            <w:sz w:val="28"/>
            <w:szCs w:val="28"/>
            <w:lang w:val="uk-UA"/>
          </w:rPr>
          <m:t xml:space="preserve"> </m:t>
        </m:r>
      </m:oMath>
      <w:r w:rsidR="008C4898" w:rsidRPr="006D4F53">
        <w:rPr>
          <w:rFonts w:ascii="Times New Roman" w:eastAsiaTheme="minorEastAsia" w:hAnsi="Times New Roman" w:cs="Times New Roman"/>
          <w:sz w:val="28"/>
          <w:szCs w:val="28"/>
          <w:lang w:val="uk-UA"/>
        </w:rPr>
        <w:t xml:space="preserve">та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g</m:t>
            </m:r>
          </m:e>
          <m:sub>
            <m:r>
              <w:rPr>
                <w:rFonts w:ascii="Cambria Math" w:eastAsiaTheme="minorEastAsia" w:hAnsi="Cambria Math" w:cs="Times New Roman"/>
                <w:sz w:val="28"/>
                <w:szCs w:val="28"/>
                <w:lang w:val="uk-UA"/>
              </w:rPr>
              <m:t xml:space="preserve">ij </m:t>
            </m:r>
          </m:sub>
        </m:sSub>
        <m:d>
          <m:dPr>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i</m:t>
                </m:r>
              </m:sub>
            </m:sSub>
          </m:e>
        </m:d>
      </m:oMath>
      <w:r w:rsidR="008C4898" w:rsidRPr="006D4F53">
        <w:rPr>
          <w:rFonts w:ascii="Times New Roman" w:eastAsiaTheme="minorEastAsia" w:hAnsi="Times New Roman" w:cs="Times New Roman"/>
          <w:sz w:val="28"/>
          <w:szCs w:val="28"/>
          <w:lang w:val="uk-UA"/>
        </w:rPr>
        <w:t xml:space="preserve"> </w:t>
      </w:r>
      <w:r w:rsidRPr="006D4F53">
        <w:rPr>
          <w:rFonts w:ascii="Times New Roman" w:eastAsiaTheme="minorEastAsia" w:hAnsi="Times New Roman" w:cs="Times New Roman"/>
          <w:sz w:val="28"/>
          <w:szCs w:val="28"/>
          <w:lang w:val="uk-UA"/>
        </w:rPr>
        <w:t xml:space="preserve">замінимо </w:t>
      </w:r>
      <w:r w:rsidR="008C4898" w:rsidRPr="006D4F53">
        <w:rPr>
          <w:rFonts w:ascii="Times New Roman" w:eastAsiaTheme="minorEastAsia" w:hAnsi="Times New Roman" w:cs="Times New Roman"/>
          <w:sz w:val="28"/>
          <w:szCs w:val="28"/>
          <w:lang w:val="uk-UA"/>
        </w:rPr>
        <w:t>кусково</w:t>
      </w:r>
      <w:r w:rsidRPr="006D4F53">
        <w:rPr>
          <w:rFonts w:ascii="Times New Roman" w:eastAsiaTheme="minorEastAsia" w:hAnsi="Times New Roman" w:cs="Times New Roman"/>
          <w:sz w:val="28"/>
          <w:szCs w:val="28"/>
          <w:lang w:val="uk-UA"/>
        </w:rPr>
        <w:t>-лінійними функціями. Замінимо, таким чином</w:t>
      </w:r>
      <w:r w:rsidR="008C4898" w:rsidRPr="006D4F53">
        <w:rPr>
          <w:rFonts w:ascii="Times New Roman" w:eastAsiaTheme="minorEastAsia" w:hAnsi="Times New Roman" w:cs="Times New Roman"/>
          <w:sz w:val="28"/>
          <w:szCs w:val="28"/>
          <w:lang w:val="uk-UA"/>
        </w:rPr>
        <w:t xml:space="preserve"> </w:t>
      </w:r>
      <m:oMath>
        <m:sSub>
          <m:sSubPr>
            <m:ctrlPr>
              <w:rPr>
                <w:rFonts w:ascii="Cambria Math" w:eastAsiaTheme="minorEastAsia" w:hAnsi="Cambria Math" w:cs="Times New Roman"/>
                <w:i/>
                <w:sz w:val="28"/>
                <w:szCs w:val="28"/>
                <w:lang w:val="uk-UA"/>
              </w:rPr>
            </m:ctrlPr>
          </m:sSubPr>
          <m:e>
            <m:acc>
              <m:accPr>
                <m:ctrlPr>
                  <w:rPr>
                    <w:rFonts w:ascii="Cambria Math" w:eastAsiaTheme="minorEastAsia" w:hAnsi="Cambria Math" w:cs="Times New Roman"/>
                    <w:i/>
                    <w:sz w:val="28"/>
                    <w:szCs w:val="28"/>
                    <w:lang w:val="uk-UA"/>
                  </w:rPr>
                </m:ctrlPr>
              </m:accPr>
              <m:e>
                <m:r>
                  <w:rPr>
                    <w:rFonts w:ascii="Cambria Math" w:eastAsiaTheme="minorEastAsia" w:hAnsi="Cambria Math" w:cs="Times New Roman"/>
                    <w:sz w:val="28"/>
                    <w:szCs w:val="28"/>
                    <w:lang w:val="uk-UA"/>
                  </w:rPr>
                  <m:t>f</m:t>
                </m:r>
              </m:e>
            </m:acc>
          </m:e>
          <m:sub>
            <m:r>
              <w:rPr>
                <w:rFonts w:ascii="Cambria Math" w:eastAsiaTheme="minorEastAsia" w:hAnsi="Cambria Math" w:cs="Times New Roman"/>
                <w:sz w:val="28"/>
                <w:szCs w:val="28"/>
                <w:lang w:val="uk-UA"/>
              </w:rPr>
              <m:t>i</m:t>
            </m:r>
          </m:sub>
        </m:sSub>
        <m:d>
          <m:dPr>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i</m:t>
                </m:r>
              </m:sub>
            </m:sSub>
          </m:e>
        </m:d>
        <m:r>
          <w:rPr>
            <w:rFonts w:ascii="Cambria Math" w:eastAsiaTheme="minorEastAsia" w:hAnsi="Cambria Math" w:cs="Times New Roman"/>
            <w:sz w:val="28"/>
            <w:szCs w:val="28"/>
            <w:lang w:val="uk-UA"/>
          </w:rPr>
          <m:t xml:space="preserve"> </m:t>
        </m:r>
      </m:oMath>
      <w:r w:rsidR="008C4898" w:rsidRPr="006D4F53">
        <w:rPr>
          <w:rFonts w:ascii="Times New Roman" w:eastAsiaTheme="minorEastAsia" w:hAnsi="Times New Roman" w:cs="Times New Roman"/>
          <w:sz w:val="28"/>
          <w:szCs w:val="28"/>
          <w:lang w:val="uk-UA"/>
        </w:rPr>
        <w:t xml:space="preserve">та </w:t>
      </w:r>
      <m:oMath>
        <m:sSub>
          <m:sSubPr>
            <m:ctrlPr>
              <w:rPr>
                <w:rFonts w:ascii="Cambria Math" w:eastAsiaTheme="minorEastAsia" w:hAnsi="Cambria Math" w:cs="Times New Roman"/>
                <w:i/>
                <w:sz w:val="28"/>
                <w:szCs w:val="28"/>
                <w:lang w:val="uk-UA"/>
              </w:rPr>
            </m:ctrlPr>
          </m:sSubPr>
          <m:e>
            <m:acc>
              <m:accPr>
                <m:ctrlPr>
                  <w:rPr>
                    <w:rFonts w:ascii="Cambria Math" w:eastAsiaTheme="minorEastAsia" w:hAnsi="Cambria Math" w:cs="Times New Roman"/>
                    <w:i/>
                    <w:sz w:val="28"/>
                    <w:szCs w:val="28"/>
                    <w:lang w:val="uk-UA"/>
                  </w:rPr>
                </m:ctrlPr>
              </m:accPr>
              <m:e>
                <m:r>
                  <w:rPr>
                    <w:rFonts w:ascii="Cambria Math" w:eastAsiaTheme="minorEastAsia" w:hAnsi="Cambria Math" w:cs="Times New Roman"/>
                    <w:sz w:val="28"/>
                    <w:szCs w:val="28"/>
                    <w:lang w:val="uk-UA"/>
                  </w:rPr>
                  <m:t>g</m:t>
                </m:r>
              </m:e>
            </m:acc>
          </m:e>
          <m:sub>
            <m:r>
              <w:rPr>
                <w:rFonts w:ascii="Cambria Math" w:eastAsiaTheme="minorEastAsia" w:hAnsi="Cambria Math" w:cs="Times New Roman"/>
                <w:sz w:val="28"/>
                <w:szCs w:val="28"/>
                <w:lang w:val="uk-UA"/>
              </w:rPr>
              <m:t xml:space="preserve">ij </m:t>
            </m:r>
          </m:sub>
        </m:sSub>
        <m:d>
          <m:dPr>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i</m:t>
                </m:r>
              </m:sub>
            </m:sSub>
          </m:e>
        </m:d>
      </m:oMath>
      <w:r w:rsidRPr="006D4F53">
        <w:rPr>
          <w:rFonts w:ascii="Times New Roman" w:eastAsiaTheme="minorEastAsia" w:hAnsi="Times New Roman" w:cs="Times New Roman"/>
          <w:sz w:val="28"/>
          <w:szCs w:val="28"/>
          <w:lang w:val="uk-UA"/>
        </w:rPr>
        <w:t>, завдання (2.28), (2.29) наступним завданням:</w:t>
      </w:r>
    </w:p>
    <w:p w:rsidR="008C4898" w:rsidRPr="006D4F53" w:rsidRDefault="004629EE" w:rsidP="00527DB4">
      <w:pPr>
        <w:spacing w:after="0" w:line="360" w:lineRule="auto"/>
        <w:ind w:firstLine="567"/>
        <w:jc w:val="center"/>
        <w:rPr>
          <w:rFonts w:ascii="Times New Roman" w:eastAsiaTheme="minorEastAsia" w:hAnsi="Times New Roman" w:cs="Times New Roman"/>
          <w:sz w:val="28"/>
          <w:szCs w:val="28"/>
          <w:lang w:val="uk-UA"/>
        </w:rPr>
      </w:pPr>
      <m:oMath>
        <m:acc>
          <m:accPr>
            <m:ctrlPr>
              <w:rPr>
                <w:rFonts w:ascii="Cambria Math" w:eastAsiaTheme="minorEastAsia" w:hAnsi="Cambria Math" w:cs="Times New Roman"/>
                <w:i/>
                <w:sz w:val="28"/>
                <w:szCs w:val="28"/>
                <w:lang w:val="uk-UA"/>
              </w:rPr>
            </m:ctrlPr>
          </m:accPr>
          <m:e>
            <m:r>
              <w:rPr>
                <w:rFonts w:ascii="Cambria Math" w:eastAsiaTheme="minorEastAsia" w:hAnsi="Cambria Math" w:cs="Times New Roman"/>
                <w:sz w:val="28"/>
                <w:szCs w:val="28"/>
                <w:lang w:val="uk-UA"/>
              </w:rPr>
              <m:t>f</m:t>
            </m:r>
          </m:e>
        </m:acc>
        <m:r>
          <w:rPr>
            <w:rFonts w:ascii="Cambria Math" w:eastAsiaTheme="minorEastAsia" w:hAnsi="Cambria Math" w:cs="Times New Roman"/>
            <w:sz w:val="28"/>
            <w:szCs w:val="28"/>
            <w:lang w:val="uk-UA"/>
          </w:rPr>
          <m:t>=</m:t>
        </m:r>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lang w:val="uk-UA"/>
              </w:rPr>
              <m:t>i=1</m:t>
            </m:r>
          </m:sub>
          <m:sup>
            <m:r>
              <w:rPr>
                <w:rFonts w:ascii="Cambria Math" w:eastAsiaTheme="minorEastAsia" w:hAnsi="Cambria Math" w:cs="Times New Roman"/>
                <w:sz w:val="28"/>
                <w:szCs w:val="28"/>
                <w:lang w:val="uk-UA"/>
              </w:rPr>
              <m:t>n</m:t>
            </m:r>
          </m:sup>
          <m:e>
            <m:sSub>
              <m:sSubPr>
                <m:ctrlPr>
                  <w:rPr>
                    <w:rFonts w:ascii="Cambria Math" w:eastAsiaTheme="minorEastAsia" w:hAnsi="Cambria Math" w:cs="Times New Roman"/>
                    <w:i/>
                    <w:sz w:val="28"/>
                    <w:szCs w:val="28"/>
                    <w:lang w:val="uk-UA"/>
                  </w:rPr>
                </m:ctrlPr>
              </m:sSubPr>
              <m:e>
                <m:acc>
                  <m:accPr>
                    <m:ctrlPr>
                      <w:rPr>
                        <w:rFonts w:ascii="Cambria Math" w:eastAsiaTheme="minorEastAsia" w:hAnsi="Cambria Math" w:cs="Times New Roman"/>
                        <w:i/>
                        <w:sz w:val="28"/>
                        <w:szCs w:val="28"/>
                        <w:lang w:val="uk-UA"/>
                      </w:rPr>
                    </m:ctrlPr>
                  </m:accPr>
                  <m:e>
                    <m:r>
                      <w:rPr>
                        <w:rFonts w:ascii="Cambria Math" w:eastAsiaTheme="minorEastAsia" w:hAnsi="Cambria Math" w:cs="Times New Roman"/>
                        <w:sz w:val="28"/>
                        <w:szCs w:val="28"/>
                        <w:lang w:val="uk-UA"/>
                      </w:rPr>
                      <m:t>f</m:t>
                    </m:r>
                  </m:e>
                </m:acc>
              </m:e>
              <m:sub>
                <m:r>
                  <w:rPr>
                    <w:rFonts w:ascii="Cambria Math" w:eastAsiaTheme="minorEastAsia" w:hAnsi="Cambria Math" w:cs="Times New Roman"/>
                    <w:sz w:val="28"/>
                    <w:szCs w:val="28"/>
                    <w:lang w:val="uk-UA"/>
                  </w:rPr>
                  <m:t>i</m:t>
                </m:r>
              </m:sub>
            </m:sSub>
            <m:d>
              <m:dPr>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i</m:t>
                    </m:r>
                  </m:sub>
                </m:sSub>
              </m:e>
            </m:d>
            <m:r>
              <w:rPr>
                <w:rFonts w:ascii="Cambria Math" w:eastAsiaTheme="minorEastAsia" w:hAnsi="Cambria Math" w:cs="Times New Roman"/>
                <w:sz w:val="28"/>
                <w:szCs w:val="28"/>
                <w:lang w:val="uk-UA"/>
              </w:rPr>
              <m:t>→max</m:t>
            </m:r>
          </m:e>
        </m:nary>
      </m:oMath>
      <w:r w:rsidR="00527DB4" w:rsidRPr="006D4F53">
        <w:rPr>
          <w:rFonts w:ascii="Times New Roman" w:eastAsiaTheme="minorEastAsia" w:hAnsi="Times New Roman" w:cs="Times New Roman"/>
          <w:sz w:val="28"/>
          <w:szCs w:val="28"/>
          <w:lang w:val="uk-UA"/>
        </w:rPr>
        <w:t xml:space="preserve">                         (2.30)</w:t>
      </w:r>
    </w:p>
    <w:p w:rsidR="00527DB4" w:rsidRPr="006D4F53" w:rsidRDefault="004629EE" w:rsidP="00527DB4">
      <w:pPr>
        <w:spacing w:after="0" w:line="360" w:lineRule="auto"/>
        <w:ind w:firstLine="567"/>
        <w:jc w:val="center"/>
        <w:rPr>
          <w:rFonts w:ascii="Times New Roman" w:eastAsiaTheme="minorEastAsia" w:hAnsi="Times New Roman" w:cs="Times New Roman"/>
          <w:sz w:val="28"/>
          <w:szCs w:val="28"/>
          <w:lang w:val="uk-UA"/>
        </w:rPr>
      </w:pPr>
      <m:oMath>
        <m:d>
          <m:dPr>
            <m:begChr m:val="{"/>
            <m:endChr m:val=""/>
            <m:ctrlPr>
              <w:rPr>
                <w:rFonts w:ascii="Cambria Math" w:eastAsiaTheme="minorEastAsia" w:hAnsi="Cambria Math" w:cs="Times New Roman"/>
                <w:i/>
                <w:sz w:val="28"/>
                <w:szCs w:val="28"/>
                <w:lang w:val="uk-UA"/>
              </w:rPr>
            </m:ctrlPr>
          </m:dPr>
          <m:e>
            <m:m>
              <m:mPr>
                <m:mcs>
                  <m:mc>
                    <m:mcPr>
                      <m:count m:val="1"/>
                      <m:mcJc m:val="center"/>
                    </m:mcPr>
                  </m:mc>
                </m:mcs>
                <m:ctrlPr>
                  <w:rPr>
                    <w:rFonts w:ascii="Cambria Math" w:eastAsiaTheme="minorEastAsia" w:hAnsi="Cambria Math" w:cs="Times New Roman"/>
                    <w:i/>
                    <w:sz w:val="28"/>
                    <w:szCs w:val="28"/>
                    <w:lang w:val="uk-UA"/>
                  </w:rPr>
                </m:ctrlPr>
              </m:mPr>
              <m:mr>
                <m:e>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lang w:val="uk-UA"/>
                        </w:rPr>
                        <m:t>i=1</m:t>
                      </m:r>
                    </m:sub>
                    <m:sup>
                      <m:r>
                        <w:rPr>
                          <w:rFonts w:ascii="Cambria Math" w:eastAsiaTheme="minorEastAsia" w:hAnsi="Cambria Math" w:cs="Times New Roman"/>
                          <w:sz w:val="28"/>
                          <w:szCs w:val="28"/>
                          <w:lang w:val="uk-UA"/>
                        </w:rPr>
                        <m:t>n</m:t>
                      </m:r>
                    </m:sup>
                    <m:e>
                      <m:sSub>
                        <m:sSubPr>
                          <m:ctrlPr>
                            <w:rPr>
                              <w:rFonts w:ascii="Cambria Math" w:eastAsiaTheme="minorEastAsia" w:hAnsi="Cambria Math" w:cs="Times New Roman"/>
                              <w:i/>
                              <w:sz w:val="28"/>
                              <w:szCs w:val="28"/>
                              <w:lang w:val="uk-UA"/>
                            </w:rPr>
                          </m:ctrlPr>
                        </m:sSubPr>
                        <m:e>
                          <m:acc>
                            <m:accPr>
                              <m:ctrlPr>
                                <w:rPr>
                                  <w:rFonts w:ascii="Cambria Math" w:eastAsiaTheme="minorEastAsia" w:hAnsi="Cambria Math" w:cs="Times New Roman"/>
                                  <w:i/>
                                  <w:sz w:val="28"/>
                                  <w:szCs w:val="28"/>
                                  <w:lang w:val="uk-UA"/>
                                </w:rPr>
                              </m:ctrlPr>
                            </m:accPr>
                            <m:e>
                              <m:r>
                                <w:rPr>
                                  <w:rFonts w:ascii="Cambria Math" w:eastAsiaTheme="minorEastAsia" w:hAnsi="Cambria Math" w:cs="Times New Roman"/>
                                  <w:sz w:val="28"/>
                                  <w:szCs w:val="28"/>
                                  <w:lang w:val="uk-UA"/>
                                </w:rPr>
                                <m:t>g</m:t>
                              </m:r>
                            </m:e>
                          </m:acc>
                        </m:e>
                        <m:sub>
                          <m:r>
                            <w:rPr>
                              <w:rFonts w:ascii="Cambria Math" w:eastAsiaTheme="minorEastAsia" w:hAnsi="Cambria Math" w:cs="Times New Roman"/>
                              <w:sz w:val="28"/>
                              <w:szCs w:val="28"/>
                              <w:lang w:val="uk-UA"/>
                            </w:rPr>
                            <m:t>ij</m:t>
                          </m:r>
                        </m:sub>
                      </m:sSub>
                      <m:d>
                        <m:dPr>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i</m:t>
                              </m:r>
                            </m:sub>
                          </m:sSub>
                        </m:e>
                      </m:d>
                      <m:d>
                        <m:dPr>
                          <m:begChr m:val="{"/>
                          <m:endChr m:val="}"/>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m:t>
                          </m:r>
                        </m:e>
                      </m:d>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b</m:t>
                          </m:r>
                        </m:e>
                        <m:sub>
                          <m:r>
                            <w:rPr>
                              <w:rFonts w:ascii="Cambria Math" w:eastAsiaTheme="minorEastAsia" w:hAnsi="Cambria Math" w:cs="Times New Roman"/>
                              <w:sz w:val="28"/>
                              <w:szCs w:val="28"/>
                              <w:lang w:val="uk-UA"/>
                            </w:rPr>
                            <m:t>j</m:t>
                          </m:r>
                        </m:sub>
                      </m:sSub>
                      <m:r>
                        <w:rPr>
                          <w:rFonts w:ascii="Cambria Math" w:eastAsiaTheme="minorEastAsia" w:hAnsi="Cambria Math" w:cs="Times New Roman"/>
                          <w:sz w:val="28"/>
                          <w:szCs w:val="28"/>
                          <w:lang w:val="uk-UA"/>
                        </w:rPr>
                        <m:t>,  j=</m:t>
                      </m:r>
                      <m:acc>
                        <m:accPr>
                          <m:chr m:val="̅"/>
                          <m:ctrlPr>
                            <w:rPr>
                              <w:rFonts w:ascii="Cambria Math" w:eastAsiaTheme="minorEastAsia" w:hAnsi="Cambria Math" w:cs="Times New Roman"/>
                              <w:i/>
                              <w:sz w:val="28"/>
                              <w:szCs w:val="28"/>
                              <w:lang w:val="uk-UA"/>
                            </w:rPr>
                          </m:ctrlPr>
                        </m:accPr>
                        <m:e>
                          <m:r>
                            <w:rPr>
                              <w:rFonts w:ascii="Cambria Math" w:eastAsiaTheme="minorEastAsia" w:hAnsi="Cambria Math" w:cs="Times New Roman"/>
                              <w:sz w:val="28"/>
                              <w:szCs w:val="28"/>
                              <w:lang w:val="uk-UA"/>
                            </w:rPr>
                            <m:t>1,m,</m:t>
                          </m:r>
                        </m:e>
                      </m:acc>
                    </m:e>
                  </m:nary>
                </m:e>
              </m:mr>
              <m:m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i</m:t>
                      </m:r>
                    </m:sub>
                  </m:sSub>
                  <m:r>
                    <w:rPr>
                      <w:rFonts w:ascii="Cambria Math" w:eastAsiaTheme="minorEastAsia" w:hAnsi="Cambria Math" w:cs="Times New Roman"/>
                      <w:sz w:val="28"/>
                      <w:szCs w:val="28"/>
                      <w:lang w:val="uk-UA"/>
                    </w:rPr>
                    <m:t>≥0,  i=</m:t>
                  </m:r>
                  <m:acc>
                    <m:accPr>
                      <m:chr m:val="̅"/>
                      <m:ctrlPr>
                        <w:rPr>
                          <w:rFonts w:ascii="Cambria Math" w:eastAsiaTheme="minorEastAsia" w:hAnsi="Cambria Math" w:cs="Times New Roman"/>
                          <w:i/>
                          <w:sz w:val="28"/>
                          <w:szCs w:val="28"/>
                          <w:lang w:val="uk-UA"/>
                        </w:rPr>
                      </m:ctrlPr>
                    </m:accPr>
                    <m:e>
                      <m:r>
                        <w:rPr>
                          <w:rFonts w:ascii="Cambria Math" w:eastAsiaTheme="minorEastAsia" w:hAnsi="Cambria Math" w:cs="Times New Roman"/>
                          <w:sz w:val="28"/>
                          <w:szCs w:val="28"/>
                          <w:lang w:val="uk-UA"/>
                        </w:rPr>
                        <m:t>1,n</m:t>
                      </m:r>
                    </m:e>
                  </m:acc>
                </m:e>
              </m:mr>
            </m:m>
          </m:e>
        </m:d>
      </m:oMath>
      <w:r w:rsidR="00527DB4" w:rsidRPr="006D4F53">
        <w:rPr>
          <w:rFonts w:ascii="Times New Roman" w:eastAsiaTheme="minorEastAsia" w:hAnsi="Times New Roman" w:cs="Times New Roman"/>
          <w:sz w:val="28"/>
          <w:szCs w:val="28"/>
          <w:lang w:val="uk-UA"/>
        </w:rPr>
        <w:t xml:space="preserve">      (2.31)</w:t>
      </w:r>
    </w:p>
    <w:p w:rsidR="00434D5A" w:rsidRPr="006D4F53" w:rsidRDefault="00434D5A" w:rsidP="00434D5A">
      <w:pPr>
        <w:spacing w:after="0" w:line="360" w:lineRule="auto"/>
        <w:ind w:firstLine="567"/>
        <w:jc w:val="both"/>
        <w:rPr>
          <w:rFonts w:ascii="Times New Roman" w:eastAsiaTheme="minorEastAsia" w:hAnsi="Times New Roman" w:cs="Times New Roman"/>
          <w:sz w:val="28"/>
          <w:szCs w:val="28"/>
          <w:lang w:val="uk-UA"/>
        </w:rPr>
      </w:pPr>
    </w:p>
    <w:p w:rsidR="00527DB4" w:rsidRPr="006D4F53" w:rsidRDefault="00527DB4" w:rsidP="00527DB4">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Завдання (2.30), (2.31) називатимемо наближеним завданням для завдання (2.28), (2.29).</w:t>
      </w:r>
    </w:p>
    <w:p w:rsidR="007D0440" w:rsidRPr="006D4F53" w:rsidRDefault="00527DB4" w:rsidP="000361C1">
      <w:pPr>
        <w:spacing w:after="0" w:line="360" w:lineRule="auto"/>
        <w:ind w:firstLine="567"/>
        <w:jc w:val="both"/>
        <w:rPr>
          <w:rFonts w:ascii="Times New Roman" w:eastAsiaTheme="minorEastAsia" w:hAnsi="Times New Roman" w:cs="Times New Roman"/>
          <w:noProof/>
          <w:sz w:val="28"/>
          <w:szCs w:val="28"/>
          <w:lang w:val="uk-UA" w:eastAsia="ru-RU"/>
        </w:rPr>
      </w:pPr>
      <w:r w:rsidRPr="006D4F53">
        <w:rPr>
          <w:rFonts w:ascii="Times New Roman" w:eastAsiaTheme="minorEastAsia" w:hAnsi="Times New Roman" w:cs="Times New Roman"/>
          <w:sz w:val="28"/>
          <w:szCs w:val="28"/>
          <w:lang w:val="uk-UA"/>
        </w:rPr>
        <w:lastRenderedPageBreak/>
        <w:t xml:space="preserve">Допустимо, що визначено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α</m:t>
            </m:r>
          </m:e>
          <m:sub>
            <m:r>
              <w:rPr>
                <w:rFonts w:ascii="Cambria Math" w:eastAsiaTheme="minorEastAsia" w:hAnsi="Cambria Math" w:cs="Times New Roman"/>
                <w:sz w:val="28"/>
                <w:szCs w:val="28"/>
                <w:lang w:val="uk-UA"/>
              </w:rPr>
              <m:t>i</m:t>
            </m:r>
          </m:sub>
        </m:sSub>
      </m:oMath>
      <w:r w:rsidRPr="006D4F53">
        <w:rPr>
          <w:rFonts w:ascii="Times New Roman" w:eastAsiaTheme="minorEastAsia" w:hAnsi="Times New Roman" w:cs="Times New Roman"/>
          <w:sz w:val="28"/>
          <w:szCs w:val="28"/>
          <w:lang w:val="uk-UA"/>
        </w:rPr>
        <w:t xml:space="preserve"> – максимальне значення, яке може приймати змінна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i</m:t>
            </m:r>
          </m:sub>
        </m:sSub>
      </m:oMath>
      <w:r w:rsidRPr="006D4F53">
        <w:rPr>
          <w:rFonts w:ascii="Times New Roman" w:eastAsiaTheme="minorEastAsia" w:hAnsi="Times New Roman" w:cs="Times New Roman"/>
          <w:sz w:val="28"/>
          <w:szCs w:val="28"/>
          <w:lang w:val="uk-UA"/>
        </w:rPr>
        <w:t xml:space="preserve">. Розіб'ємо </w:t>
      </w:r>
      <m:oMath>
        <m:r>
          <w:rPr>
            <w:rFonts w:ascii="Cambria Math" w:eastAsiaTheme="minorEastAsia" w:hAnsi="Cambria Math" w:cs="Times New Roman"/>
            <w:sz w:val="28"/>
            <w:szCs w:val="28"/>
            <w:lang w:val="uk-UA"/>
          </w:rPr>
          <m:t>0&lt;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i</m:t>
            </m:r>
          </m:sub>
        </m:sSub>
        <m:r>
          <w:rPr>
            <w:rFonts w:ascii="Cambria Math" w:eastAsiaTheme="minorEastAsia" w:hAnsi="Cambria Math" w:cs="Times New Roman"/>
            <w:sz w:val="28"/>
            <w:szCs w:val="28"/>
            <w:lang w:val="uk-UA"/>
          </w:rPr>
          <m:t>&lt;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α</m:t>
            </m:r>
          </m:e>
          <m:sub>
            <m:r>
              <w:rPr>
                <w:rFonts w:ascii="Cambria Math" w:eastAsiaTheme="minorEastAsia" w:hAnsi="Cambria Math" w:cs="Times New Roman"/>
                <w:sz w:val="28"/>
                <w:szCs w:val="28"/>
                <w:lang w:val="uk-UA"/>
              </w:rPr>
              <m:t>i</m:t>
            </m:r>
          </m:sub>
        </m:sSub>
      </m:oMath>
      <w:r w:rsidRPr="006D4F53">
        <w:rPr>
          <w:rFonts w:ascii="Times New Roman" w:eastAsiaTheme="minorEastAsia" w:hAnsi="Times New Roman" w:cs="Times New Roman"/>
          <w:sz w:val="28"/>
          <w:szCs w:val="28"/>
          <w:lang w:val="uk-UA"/>
        </w:rPr>
        <w:t xml:space="preserve"> на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r</m:t>
            </m:r>
          </m:e>
          <m:sub>
            <m:r>
              <w:rPr>
                <w:rFonts w:ascii="Cambria Math" w:eastAsiaTheme="minorEastAsia" w:hAnsi="Cambria Math" w:cs="Times New Roman"/>
                <w:sz w:val="28"/>
                <w:szCs w:val="28"/>
                <w:lang w:val="uk-UA"/>
              </w:rPr>
              <m:t>i</m:t>
            </m:r>
          </m:sub>
        </m:sSub>
      </m:oMath>
      <w:r w:rsidRPr="006D4F53">
        <w:rPr>
          <w:rFonts w:ascii="Times New Roman" w:eastAsiaTheme="minorEastAsia" w:hAnsi="Times New Roman" w:cs="Times New Roman"/>
          <w:sz w:val="28"/>
          <w:szCs w:val="28"/>
          <w:lang w:val="uk-UA"/>
        </w:rPr>
        <w:t xml:space="preserve"> під</w:t>
      </w:r>
      <w:r w:rsidR="000361C1" w:rsidRPr="006D4F53">
        <w:rPr>
          <w:rFonts w:ascii="Times New Roman" w:eastAsiaTheme="minorEastAsia" w:hAnsi="Times New Roman" w:cs="Times New Roman"/>
          <w:sz w:val="28"/>
          <w:szCs w:val="28"/>
          <w:lang w:val="uk-UA"/>
        </w:rPr>
        <w:t xml:space="preserve"> </w:t>
      </w:r>
      <w:r w:rsidRPr="006D4F53">
        <w:rPr>
          <w:rFonts w:ascii="Times New Roman" w:eastAsiaTheme="minorEastAsia" w:hAnsi="Times New Roman" w:cs="Times New Roman"/>
          <w:sz w:val="28"/>
          <w:szCs w:val="28"/>
          <w:lang w:val="uk-UA"/>
        </w:rPr>
        <w:t xml:space="preserve">інтервалів за допомогою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r</m:t>
            </m:r>
          </m:e>
          <m:sub>
            <m:r>
              <w:rPr>
                <w:rFonts w:ascii="Cambria Math" w:eastAsiaTheme="minorEastAsia" w:hAnsi="Cambria Math" w:cs="Times New Roman"/>
                <w:sz w:val="28"/>
                <w:szCs w:val="28"/>
                <w:lang w:val="uk-UA"/>
              </w:rPr>
              <m:t>i</m:t>
            </m:r>
          </m:sub>
        </m:sSub>
        <m:r>
          <w:rPr>
            <w:rFonts w:ascii="Cambria Math" w:eastAsiaTheme="minorEastAsia" w:hAnsi="Cambria Math" w:cs="Times New Roman"/>
            <w:sz w:val="28"/>
            <w:szCs w:val="28"/>
            <w:lang w:val="uk-UA"/>
          </w:rPr>
          <m:t xml:space="preserve">+1 </m:t>
        </m:r>
      </m:oMath>
      <w:r w:rsidRPr="006D4F53">
        <w:rPr>
          <w:rFonts w:ascii="Times New Roman" w:eastAsiaTheme="minorEastAsia" w:hAnsi="Times New Roman" w:cs="Times New Roman"/>
          <w:sz w:val="28"/>
          <w:szCs w:val="28"/>
          <w:lang w:val="uk-UA"/>
        </w:rPr>
        <w:t>точок</w:t>
      </w:r>
      <w:r w:rsidR="000361C1" w:rsidRPr="006D4F53">
        <w:rPr>
          <w:rFonts w:ascii="Times New Roman" w:eastAsiaTheme="minorEastAsia" w:hAnsi="Times New Roman" w:cs="Times New Roman"/>
          <w:sz w:val="28"/>
          <w:szCs w:val="28"/>
          <w:lang w:val="uk-UA"/>
        </w:rPr>
        <w:t xml:space="preserve">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ki</m:t>
            </m:r>
          </m:sub>
        </m:sSub>
      </m:oMath>
      <w:r w:rsidRPr="006D4F53">
        <w:rPr>
          <w:rFonts w:ascii="Times New Roman" w:eastAsiaTheme="minorEastAsia" w:hAnsi="Times New Roman" w:cs="Times New Roman"/>
          <w:sz w:val="28"/>
          <w:szCs w:val="28"/>
          <w:lang w:val="uk-UA"/>
        </w:rPr>
        <w:t xml:space="preserve">, так </w:t>
      </w:r>
      <w:r w:rsidR="000361C1" w:rsidRPr="006D4F53">
        <w:rPr>
          <w:rFonts w:ascii="Times New Roman" w:eastAsiaTheme="minorEastAsia" w:hAnsi="Times New Roman" w:cs="Times New Roman"/>
          <w:sz w:val="28"/>
          <w:szCs w:val="28"/>
          <w:lang w:val="uk-UA"/>
        </w:rPr>
        <w:t xml:space="preserve">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0i</m:t>
            </m:r>
          </m:sub>
        </m:sSub>
        <m:r>
          <w:rPr>
            <w:rFonts w:ascii="Cambria Math" w:eastAsiaTheme="minorEastAsia" w:hAnsi="Cambria Math" w:cs="Times New Roman"/>
            <w:sz w:val="28"/>
            <w:szCs w:val="28"/>
            <w:lang w:val="uk-UA"/>
          </w:rPr>
          <m:t xml:space="preserve">=0, </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ri</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α</m:t>
            </m:r>
          </m:e>
          <m:sub>
            <m:r>
              <w:rPr>
                <w:rFonts w:ascii="Cambria Math" w:eastAsiaTheme="minorEastAsia" w:hAnsi="Cambria Math" w:cs="Times New Roman"/>
                <w:sz w:val="28"/>
                <w:szCs w:val="28"/>
                <w:lang w:val="uk-UA"/>
              </w:rPr>
              <m:t>i</m:t>
            </m:r>
          </m:sub>
        </m:sSub>
        <m:r>
          <w:rPr>
            <w:rFonts w:ascii="Cambria Math" w:eastAsiaTheme="minorEastAsia" w:hAnsi="Cambria Math" w:cs="Times New Roman"/>
            <w:sz w:val="28"/>
            <w:szCs w:val="28"/>
            <w:lang w:val="uk-UA"/>
          </w:rPr>
          <m:t xml:space="preserve">. </m:t>
        </m:r>
      </m:oMath>
      <w:r w:rsidR="000361C1" w:rsidRPr="006D4F53">
        <w:rPr>
          <w:rFonts w:ascii="Times New Roman" w:eastAsiaTheme="minorEastAsia" w:hAnsi="Times New Roman" w:cs="Times New Roman"/>
          <w:sz w:val="28"/>
          <w:szCs w:val="28"/>
          <w:lang w:val="uk-UA"/>
        </w:rPr>
        <w:t xml:space="preserve"> Тоді функції </w:t>
      </w:r>
      <m:oMath>
        <m:sSub>
          <m:sSubPr>
            <m:ctrlPr>
              <w:rPr>
                <w:rFonts w:ascii="Cambria Math" w:eastAsiaTheme="minorEastAsia" w:hAnsi="Cambria Math" w:cs="Times New Roman"/>
                <w:i/>
                <w:sz w:val="28"/>
                <w:szCs w:val="28"/>
                <w:lang w:val="uk-UA"/>
              </w:rPr>
            </m:ctrlPr>
          </m:sSubPr>
          <m:e>
            <m:acc>
              <m:accPr>
                <m:ctrlPr>
                  <w:rPr>
                    <w:rFonts w:ascii="Cambria Math" w:eastAsiaTheme="minorEastAsia" w:hAnsi="Cambria Math" w:cs="Times New Roman"/>
                    <w:i/>
                    <w:sz w:val="28"/>
                    <w:szCs w:val="28"/>
                    <w:lang w:val="uk-UA"/>
                  </w:rPr>
                </m:ctrlPr>
              </m:accPr>
              <m:e>
                <m:r>
                  <w:rPr>
                    <w:rFonts w:ascii="Cambria Math" w:eastAsiaTheme="minorEastAsia" w:hAnsi="Cambria Math" w:cs="Times New Roman"/>
                    <w:sz w:val="28"/>
                    <w:szCs w:val="28"/>
                    <w:lang w:val="uk-UA"/>
                  </w:rPr>
                  <m:t>f</m:t>
                </m:r>
              </m:e>
            </m:acc>
          </m:e>
          <m:sub>
            <m:r>
              <w:rPr>
                <w:rFonts w:ascii="Cambria Math" w:eastAsiaTheme="minorEastAsia" w:hAnsi="Cambria Math" w:cs="Times New Roman"/>
                <w:sz w:val="28"/>
                <w:szCs w:val="28"/>
                <w:lang w:val="uk-UA"/>
              </w:rPr>
              <m:t>i</m:t>
            </m:r>
          </m:sub>
        </m:sSub>
        <m:d>
          <m:dPr>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i</m:t>
                </m:r>
              </m:sub>
            </m:sSub>
          </m:e>
        </m:d>
      </m:oMath>
      <w:r w:rsidR="00D70C63" w:rsidRPr="006D4F53">
        <w:rPr>
          <w:rFonts w:ascii="Times New Roman" w:eastAsiaTheme="minorEastAsia" w:hAnsi="Times New Roman" w:cs="Times New Roman"/>
          <w:sz w:val="28"/>
          <w:szCs w:val="28"/>
          <w:lang w:val="uk-UA"/>
        </w:rPr>
        <w:t xml:space="preserve"> та </w:t>
      </w:r>
      <m:oMath>
        <m:sSub>
          <m:sSubPr>
            <m:ctrlPr>
              <w:rPr>
                <w:rFonts w:ascii="Cambria Math" w:eastAsiaTheme="minorEastAsia" w:hAnsi="Cambria Math" w:cs="Times New Roman"/>
                <w:i/>
                <w:sz w:val="28"/>
                <w:szCs w:val="28"/>
                <w:lang w:val="uk-UA"/>
              </w:rPr>
            </m:ctrlPr>
          </m:sSubPr>
          <m:e>
            <m:acc>
              <m:accPr>
                <m:ctrlPr>
                  <w:rPr>
                    <w:rFonts w:ascii="Cambria Math" w:eastAsiaTheme="minorEastAsia" w:hAnsi="Cambria Math" w:cs="Times New Roman"/>
                    <w:i/>
                    <w:sz w:val="28"/>
                    <w:szCs w:val="28"/>
                    <w:lang w:val="uk-UA"/>
                  </w:rPr>
                </m:ctrlPr>
              </m:accPr>
              <m:e>
                <m:r>
                  <w:rPr>
                    <w:rFonts w:ascii="Cambria Math" w:eastAsiaTheme="minorEastAsia" w:hAnsi="Cambria Math" w:cs="Times New Roman"/>
                    <w:sz w:val="28"/>
                    <w:szCs w:val="28"/>
                    <w:lang w:val="uk-UA"/>
                  </w:rPr>
                  <m:t>g</m:t>
                </m:r>
              </m:e>
            </m:acc>
          </m:e>
          <m:sub>
            <m:r>
              <w:rPr>
                <w:rFonts w:ascii="Cambria Math" w:eastAsiaTheme="minorEastAsia" w:hAnsi="Cambria Math" w:cs="Times New Roman"/>
                <w:sz w:val="28"/>
                <w:szCs w:val="28"/>
                <w:lang w:val="uk-UA"/>
              </w:rPr>
              <m:t>ij</m:t>
            </m:r>
          </m:sub>
        </m:sSub>
        <m:d>
          <m:dPr>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i</m:t>
                </m:r>
              </m:sub>
            </m:sSub>
          </m:e>
        </m:d>
      </m:oMath>
      <w:r w:rsidR="00D70C63" w:rsidRPr="006D4F53">
        <w:rPr>
          <w:rFonts w:ascii="Times New Roman" w:eastAsiaTheme="minorEastAsia" w:hAnsi="Times New Roman" w:cs="Times New Roman"/>
          <w:sz w:val="28"/>
          <w:szCs w:val="28"/>
          <w:lang w:val="uk-UA"/>
        </w:rPr>
        <w:t xml:space="preserve"> </w:t>
      </w:r>
      <w:r w:rsidRPr="006D4F53">
        <w:rPr>
          <w:rFonts w:ascii="Times New Roman" w:eastAsiaTheme="minorEastAsia" w:hAnsi="Times New Roman" w:cs="Times New Roman"/>
          <w:sz w:val="28"/>
          <w:szCs w:val="28"/>
          <w:lang w:val="uk-UA"/>
        </w:rPr>
        <w:t>можна записати у вигляді</w:t>
      </w:r>
      <w:r w:rsidR="00D70C63" w:rsidRPr="006D4F53">
        <w:rPr>
          <w:rFonts w:ascii="Times New Roman" w:eastAsiaTheme="minorEastAsia" w:hAnsi="Times New Roman" w:cs="Times New Roman"/>
          <w:noProof/>
          <w:sz w:val="28"/>
          <w:szCs w:val="28"/>
          <w:lang w:val="uk-UA" w:eastAsia="ru-RU"/>
        </w:rPr>
        <w:t>:</w:t>
      </w:r>
    </w:p>
    <w:p w:rsidR="00D70C63" w:rsidRPr="006D4F53" w:rsidRDefault="004629EE" w:rsidP="00D70C63">
      <w:pPr>
        <w:spacing w:after="0" w:line="360" w:lineRule="auto"/>
        <w:ind w:firstLine="567"/>
        <w:jc w:val="center"/>
        <w:rPr>
          <w:rFonts w:ascii="Times New Roman" w:eastAsiaTheme="minorEastAsia" w:hAnsi="Times New Roman" w:cs="Times New Roman"/>
          <w:noProof/>
          <w:sz w:val="28"/>
          <w:szCs w:val="28"/>
          <w:lang w:val="uk-UA" w:eastAsia="ru-RU"/>
        </w:rPr>
      </w:pPr>
      <m:oMath>
        <m:sSub>
          <m:sSubPr>
            <m:ctrlPr>
              <w:rPr>
                <w:rFonts w:ascii="Cambria Math" w:eastAsiaTheme="minorEastAsia" w:hAnsi="Cambria Math" w:cs="Times New Roman"/>
                <w:i/>
                <w:noProof/>
                <w:sz w:val="28"/>
                <w:szCs w:val="28"/>
                <w:lang w:val="uk-UA" w:eastAsia="ru-RU"/>
              </w:rPr>
            </m:ctrlPr>
          </m:sSubPr>
          <m:e>
            <m:acc>
              <m:accPr>
                <m:ctrlPr>
                  <w:rPr>
                    <w:rFonts w:ascii="Cambria Math" w:eastAsiaTheme="minorEastAsia" w:hAnsi="Cambria Math" w:cs="Times New Roman"/>
                    <w:i/>
                    <w:noProof/>
                    <w:sz w:val="28"/>
                    <w:szCs w:val="28"/>
                    <w:lang w:val="uk-UA" w:eastAsia="ru-RU"/>
                  </w:rPr>
                </m:ctrlPr>
              </m:accPr>
              <m:e>
                <m:r>
                  <w:rPr>
                    <w:rFonts w:ascii="Cambria Math" w:eastAsiaTheme="minorEastAsia" w:hAnsi="Cambria Math" w:cs="Times New Roman"/>
                    <w:noProof/>
                    <w:sz w:val="28"/>
                    <w:szCs w:val="28"/>
                    <w:lang w:val="uk-UA" w:eastAsia="ru-RU"/>
                  </w:rPr>
                  <m:t>f</m:t>
                </m:r>
              </m:e>
            </m:acc>
          </m:e>
          <m:sub>
            <m:r>
              <w:rPr>
                <w:rFonts w:ascii="Cambria Math" w:eastAsiaTheme="minorEastAsia" w:hAnsi="Cambria Math" w:cs="Times New Roman"/>
                <w:noProof/>
                <w:sz w:val="28"/>
                <w:szCs w:val="28"/>
                <w:lang w:val="uk-UA" w:eastAsia="ru-RU"/>
              </w:rPr>
              <m:t>i</m:t>
            </m:r>
          </m:sub>
        </m:sSub>
        <m:d>
          <m:dPr>
            <m:ctrlPr>
              <w:rPr>
                <w:rFonts w:ascii="Cambria Math" w:eastAsiaTheme="minorEastAsia" w:hAnsi="Cambria Math" w:cs="Times New Roman"/>
                <w:i/>
                <w:noProof/>
                <w:sz w:val="28"/>
                <w:szCs w:val="28"/>
                <w:lang w:val="uk-UA" w:eastAsia="ru-RU"/>
              </w:rPr>
            </m:ctrlPr>
          </m:dPr>
          <m:e>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x</m:t>
                </m:r>
              </m:e>
              <m:sub>
                <m:r>
                  <w:rPr>
                    <w:rFonts w:ascii="Cambria Math" w:eastAsiaTheme="minorEastAsia" w:hAnsi="Cambria Math" w:cs="Times New Roman"/>
                    <w:noProof/>
                    <w:sz w:val="28"/>
                    <w:szCs w:val="28"/>
                    <w:lang w:val="uk-UA" w:eastAsia="ru-RU"/>
                  </w:rPr>
                  <m:t>i</m:t>
                </m:r>
              </m:sub>
            </m:sSub>
          </m:e>
        </m:d>
        <m:r>
          <w:rPr>
            <w:rFonts w:ascii="Cambria Math" w:eastAsiaTheme="minorEastAsia" w:hAnsi="Cambria Math" w:cs="Times New Roman"/>
            <w:noProof/>
            <w:sz w:val="28"/>
            <w:szCs w:val="28"/>
            <w:lang w:val="uk-UA" w:eastAsia="ru-RU"/>
          </w:rPr>
          <m:t>=</m:t>
        </m:r>
        <m:nary>
          <m:naryPr>
            <m:chr m:val="∑"/>
            <m:limLoc m:val="undOvr"/>
            <m:ctrlPr>
              <w:rPr>
                <w:rFonts w:ascii="Cambria Math" w:eastAsiaTheme="minorEastAsia" w:hAnsi="Cambria Math" w:cs="Times New Roman"/>
                <w:i/>
                <w:noProof/>
                <w:sz w:val="28"/>
                <w:szCs w:val="28"/>
                <w:lang w:val="uk-UA" w:eastAsia="ru-RU"/>
              </w:rPr>
            </m:ctrlPr>
          </m:naryPr>
          <m:sub>
            <m:r>
              <w:rPr>
                <w:rFonts w:ascii="Cambria Math" w:eastAsiaTheme="minorEastAsia" w:hAnsi="Cambria Math" w:cs="Times New Roman"/>
                <w:noProof/>
                <w:sz w:val="28"/>
                <w:szCs w:val="28"/>
                <w:lang w:val="uk-UA" w:eastAsia="ru-RU"/>
              </w:rPr>
              <m:t>k=0</m:t>
            </m:r>
          </m:sub>
          <m:sup>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r</m:t>
                </m:r>
              </m:e>
              <m:sub>
                <m:r>
                  <w:rPr>
                    <w:rFonts w:ascii="Cambria Math" w:eastAsiaTheme="minorEastAsia" w:hAnsi="Cambria Math" w:cs="Times New Roman"/>
                    <w:noProof/>
                    <w:sz w:val="28"/>
                    <w:szCs w:val="28"/>
                    <w:lang w:val="uk-UA" w:eastAsia="ru-RU"/>
                  </w:rPr>
                  <m:t>i</m:t>
                </m:r>
              </m:sub>
            </m:sSub>
          </m:sup>
          <m:e>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λ</m:t>
                </m:r>
              </m:e>
              <m:sub>
                <m:r>
                  <w:rPr>
                    <w:rFonts w:ascii="Cambria Math" w:eastAsiaTheme="minorEastAsia" w:hAnsi="Cambria Math" w:cs="Times New Roman"/>
                    <w:noProof/>
                    <w:sz w:val="28"/>
                    <w:szCs w:val="28"/>
                    <w:lang w:val="uk-UA" w:eastAsia="ru-RU"/>
                  </w:rPr>
                  <m:t>ki</m:t>
                </m:r>
              </m:sub>
            </m:sSub>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f</m:t>
                </m:r>
              </m:e>
              <m:sub>
                <m:r>
                  <w:rPr>
                    <w:rFonts w:ascii="Cambria Math" w:eastAsiaTheme="minorEastAsia" w:hAnsi="Cambria Math" w:cs="Times New Roman"/>
                    <w:noProof/>
                    <w:sz w:val="28"/>
                    <w:szCs w:val="28"/>
                    <w:lang w:val="uk-UA" w:eastAsia="ru-RU"/>
                  </w:rPr>
                  <m:t>ki</m:t>
                </m:r>
              </m:sub>
            </m:sSub>
            <m:r>
              <w:rPr>
                <w:rFonts w:ascii="Cambria Math" w:eastAsiaTheme="minorEastAsia" w:hAnsi="Cambria Math" w:cs="Times New Roman"/>
                <w:noProof/>
                <w:sz w:val="28"/>
                <w:szCs w:val="28"/>
                <w:lang w:val="uk-UA" w:eastAsia="ru-RU"/>
              </w:rPr>
              <m:t xml:space="preserve">, </m:t>
            </m:r>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f</m:t>
                </m:r>
              </m:e>
              <m:sub>
                <m:r>
                  <w:rPr>
                    <w:rFonts w:ascii="Cambria Math" w:eastAsiaTheme="minorEastAsia" w:hAnsi="Cambria Math" w:cs="Times New Roman"/>
                    <w:noProof/>
                    <w:sz w:val="28"/>
                    <w:szCs w:val="28"/>
                    <w:lang w:val="uk-UA" w:eastAsia="ru-RU"/>
                  </w:rPr>
                  <m:t>ki</m:t>
                </m:r>
              </m:sub>
            </m:sSub>
            <m:r>
              <w:rPr>
                <w:rFonts w:ascii="Cambria Math" w:eastAsiaTheme="minorEastAsia" w:hAnsi="Cambria Math" w:cs="Times New Roman"/>
                <w:noProof/>
                <w:sz w:val="28"/>
                <w:szCs w:val="28"/>
                <w:lang w:val="uk-UA" w:eastAsia="ru-RU"/>
              </w:rPr>
              <m:t>=</m:t>
            </m:r>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f</m:t>
                </m:r>
              </m:e>
              <m:sub>
                <m:r>
                  <w:rPr>
                    <w:rFonts w:ascii="Cambria Math" w:eastAsiaTheme="minorEastAsia" w:hAnsi="Cambria Math" w:cs="Times New Roman"/>
                    <w:noProof/>
                    <w:sz w:val="28"/>
                    <w:szCs w:val="28"/>
                    <w:lang w:val="uk-UA" w:eastAsia="ru-RU"/>
                  </w:rPr>
                  <m:t>i</m:t>
                </m:r>
              </m:sub>
            </m:sSub>
            <m:d>
              <m:dPr>
                <m:ctrlPr>
                  <w:rPr>
                    <w:rFonts w:ascii="Cambria Math" w:eastAsiaTheme="minorEastAsia" w:hAnsi="Cambria Math" w:cs="Times New Roman"/>
                    <w:i/>
                    <w:noProof/>
                    <w:sz w:val="28"/>
                    <w:szCs w:val="28"/>
                    <w:lang w:val="uk-UA" w:eastAsia="ru-RU"/>
                  </w:rPr>
                </m:ctrlPr>
              </m:dPr>
              <m:e>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x</m:t>
                    </m:r>
                  </m:e>
                  <m:sub>
                    <m:r>
                      <w:rPr>
                        <w:rFonts w:ascii="Cambria Math" w:eastAsiaTheme="minorEastAsia" w:hAnsi="Cambria Math" w:cs="Times New Roman"/>
                        <w:noProof/>
                        <w:sz w:val="28"/>
                        <w:szCs w:val="28"/>
                        <w:lang w:val="uk-UA" w:eastAsia="ru-RU"/>
                      </w:rPr>
                      <m:t>k</m:t>
                    </m:r>
                  </m:sub>
                </m:sSub>
              </m:e>
            </m:d>
            <m:r>
              <w:rPr>
                <w:rFonts w:ascii="Cambria Math" w:eastAsiaTheme="minorEastAsia" w:hAnsi="Cambria Math" w:cs="Times New Roman"/>
                <w:noProof/>
                <w:sz w:val="28"/>
                <w:szCs w:val="28"/>
                <w:lang w:val="uk-UA" w:eastAsia="ru-RU"/>
              </w:rPr>
              <m:t>, i=</m:t>
            </m:r>
            <m:acc>
              <m:accPr>
                <m:chr m:val="̅"/>
                <m:ctrlPr>
                  <w:rPr>
                    <w:rFonts w:ascii="Cambria Math" w:eastAsiaTheme="minorEastAsia" w:hAnsi="Cambria Math" w:cs="Times New Roman"/>
                    <w:i/>
                    <w:noProof/>
                    <w:sz w:val="28"/>
                    <w:szCs w:val="28"/>
                    <w:lang w:val="uk-UA" w:eastAsia="ru-RU"/>
                  </w:rPr>
                </m:ctrlPr>
              </m:accPr>
              <m:e>
                <m:r>
                  <w:rPr>
                    <w:rFonts w:ascii="Cambria Math" w:eastAsiaTheme="minorEastAsia" w:hAnsi="Cambria Math" w:cs="Times New Roman"/>
                    <w:noProof/>
                    <w:sz w:val="28"/>
                    <w:szCs w:val="28"/>
                    <w:lang w:val="uk-UA" w:eastAsia="ru-RU"/>
                  </w:rPr>
                  <m:t>1,n</m:t>
                </m:r>
              </m:e>
            </m:acc>
          </m:e>
        </m:nary>
      </m:oMath>
      <w:r w:rsidR="00D70C63" w:rsidRPr="006D4F53">
        <w:rPr>
          <w:rFonts w:ascii="Times New Roman" w:eastAsiaTheme="minorEastAsia" w:hAnsi="Times New Roman" w:cs="Times New Roman"/>
          <w:noProof/>
          <w:sz w:val="28"/>
          <w:szCs w:val="28"/>
          <w:lang w:val="uk-UA" w:eastAsia="ru-RU"/>
        </w:rPr>
        <w:t xml:space="preserve">           (2.32)</w:t>
      </w:r>
    </w:p>
    <w:p w:rsidR="00D70C63" w:rsidRPr="006D4F53" w:rsidRDefault="004629EE" w:rsidP="00D70C63">
      <w:pPr>
        <w:spacing w:after="0" w:line="360" w:lineRule="auto"/>
        <w:ind w:firstLine="567"/>
        <w:jc w:val="center"/>
        <w:rPr>
          <w:rFonts w:ascii="Times New Roman" w:eastAsiaTheme="minorEastAsia" w:hAnsi="Times New Roman" w:cs="Times New Roman"/>
          <w:noProof/>
          <w:sz w:val="28"/>
          <w:szCs w:val="28"/>
          <w:lang w:val="uk-UA" w:eastAsia="ru-RU"/>
        </w:rPr>
      </w:pPr>
      <m:oMath>
        <m:sSub>
          <m:sSubPr>
            <m:ctrlPr>
              <w:rPr>
                <w:rFonts w:ascii="Cambria Math" w:eastAsiaTheme="minorEastAsia" w:hAnsi="Cambria Math" w:cs="Times New Roman"/>
                <w:i/>
                <w:noProof/>
                <w:sz w:val="28"/>
                <w:szCs w:val="28"/>
                <w:lang w:val="uk-UA" w:eastAsia="ru-RU"/>
              </w:rPr>
            </m:ctrlPr>
          </m:sSubPr>
          <m:e>
            <m:acc>
              <m:accPr>
                <m:ctrlPr>
                  <w:rPr>
                    <w:rFonts w:ascii="Cambria Math" w:eastAsiaTheme="minorEastAsia" w:hAnsi="Cambria Math" w:cs="Times New Roman"/>
                    <w:i/>
                    <w:noProof/>
                    <w:sz w:val="28"/>
                    <w:szCs w:val="28"/>
                    <w:lang w:val="uk-UA" w:eastAsia="ru-RU"/>
                  </w:rPr>
                </m:ctrlPr>
              </m:accPr>
              <m:e>
                <m:r>
                  <w:rPr>
                    <w:rFonts w:ascii="Cambria Math" w:eastAsiaTheme="minorEastAsia" w:hAnsi="Cambria Math" w:cs="Times New Roman"/>
                    <w:noProof/>
                    <w:sz w:val="28"/>
                    <w:szCs w:val="28"/>
                    <w:lang w:val="uk-UA" w:eastAsia="ru-RU"/>
                  </w:rPr>
                  <m:t>g</m:t>
                </m:r>
              </m:e>
            </m:acc>
          </m:e>
          <m:sub>
            <m:r>
              <w:rPr>
                <w:rFonts w:ascii="Cambria Math" w:eastAsiaTheme="minorEastAsia" w:hAnsi="Cambria Math" w:cs="Times New Roman"/>
                <w:noProof/>
                <w:sz w:val="28"/>
                <w:szCs w:val="28"/>
                <w:lang w:val="uk-UA" w:eastAsia="ru-RU"/>
              </w:rPr>
              <m:t>ij</m:t>
            </m:r>
          </m:sub>
        </m:sSub>
        <m:d>
          <m:dPr>
            <m:ctrlPr>
              <w:rPr>
                <w:rFonts w:ascii="Cambria Math" w:eastAsiaTheme="minorEastAsia" w:hAnsi="Cambria Math" w:cs="Times New Roman"/>
                <w:i/>
                <w:noProof/>
                <w:sz w:val="28"/>
                <w:szCs w:val="28"/>
                <w:lang w:val="uk-UA" w:eastAsia="ru-RU"/>
              </w:rPr>
            </m:ctrlPr>
          </m:dPr>
          <m:e>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x</m:t>
                </m:r>
              </m:e>
              <m:sub>
                <m:r>
                  <w:rPr>
                    <w:rFonts w:ascii="Cambria Math" w:eastAsiaTheme="minorEastAsia" w:hAnsi="Cambria Math" w:cs="Times New Roman"/>
                    <w:noProof/>
                    <w:sz w:val="28"/>
                    <w:szCs w:val="28"/>
                    <w:lang w:val="uk-UA" w:eastAsia="ru-RU"/>
                  </w:rPr>
                  <m:t>i</m:t>
                </m:r>
              </m:sub>
            </m:sSub>
          </m:e>
        </m:d>
        <m:r>
          <w:rPr>
            <w:rFonts w:ascii="Cambria Math" w:eastAsiaTheme="minorEastAsia" w:hAnsi="Cambria Math" w:cs="Times New Roman"/>
            <w:noProof/>
            <w:sz w:val="28"/>
            <w:szCs w:val="28"/>
            <w:lang w:val="uk-UA" w:eastAsia="ru-RU"/>
          </w:rPr>
          <m:t>=</m:t>
        </m:r>
        <m:nary>
          <m:naryPr>
            <m:chr m:val="∑"/>
            <m:limLoc m:val="undOvr"/>
            <m:ctrlPr>
              <w:rPr>
                <w:rFonts w:ascii="Cambria Math" w:eastAsiaTheme="minorEastAsia" w:hAnsi="Cambria Math" w:cs="Times New Roman"/>
                <w:i/>
                <w:noProof/>
                <w:sz w:val="28"/>
                <w:szCs w:val="28"/>
                <w:lang w:val="uk-UA" w:eastAsia="ru-RU"/>
              </w:rPr>
            </m:ctrlPr>
          </m:naryPr>
          <m:sub>
            <m:r>
              <w:rPr>
                <w:rFonts w:ascii="Cambria Math" w:eastAsiaTheme="minorEastAsia" w:hAnsi="Cambria Math" w:cs="Times New Roman"/>
                <w:noProof/>
                <w:sz w:val="28"/>
                <w:szCs w:val="28"/>
                <w:lang w:val="uk-UA" w:eastAsia="ru-RU"/>
              </w:rPr>
              <m:t>k=0</m:t>
            </m:r>
          </m:sub>
          <m:sup>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r</m:t>
                </m:r>
              </m:e>
              <m:sub>
                <m:r>
                  <w:rPr>
                    <w:rFonts w:ascii="Cambria Math" w:eastAsiaTheme="minorEastAsia" w:hAnsi="Cambria Math" w:cs="Times New Roman"/>
                    <w:noProof/>
                    <w:sz w:val="28"/>
                    <w:szCs w:val="28"/>
                    <w:lang w:val="uk-UA" w:eastAsia="ru-RU"/>
                  </w:rPr>
                  <m:t>i</m:t>
                </m:r>
              </m:sub>
            </m:sSub>
          </m:sup>
          <m:e>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λ</m:t>
                </m:r>
              </m:e>
              <m:sub>
                <m:r>
                  <w:rPr>
                    <w:rFonts w:ascii="Cambria Math" w:eastAsiaTheme="minorEastAsia" w:hAnsi="Cambria Math" w:cs="Times New Roman"/>
                    <w:noProof/>
                    <w:sz w:val="28"/>
                    <w:szCs w:val="28"/>
                    <w:lang w:val="uk-UA" w:eastAsia="ru-RU"/>
                  </w:rPr>
                  <m:t>ki</m:t>
                </m:r>
              </m:sub>
            </m:sSub>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g</m:t>
                </m:r>
              </m:e>
              <m:sub>
                <m:r>
                  <w:rPr>
                    <w:rFonts w:ascii="Cambria Math" w:eastAsiaTheme="minorEastAsia" w:hAnsi="Cambria Math" w:cs="Times New Roman"/>
                    <w:noProof/>
                    <w:sz w:val="28"/>
                    <w:szCs w:val="28"/>
                    <w:lang w:val="uk-UA" w:eastAsia="ru-RU"/>
                  </w:rPr>
                  <m:t>kij</m:t>
                </m:r>
              </m:sub>
            </m:sSub>
            <m:r>
              <w:rPr>
                <w:rFonts w:ascii="Cambria Math" w:eastAsiaTheme="minorEastAsia" w:hAnsi="Cambria Math" w:cs="Times New Roman"/>
                <w:noProof/>
                <w:sz w:val="28"/>
                <w:szCs w:val="28"/>
                <w:lang w:val="uk-UA" w:eastAsia="ru-RU"/>
              </w:rPr>
              <m:t xml:space="preserve">, </m:t>
            </m:r>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g</m:t>
                </m:r>
              </m:e>
              <m:sub>
                <m:r>
                  <w:rPr>
                    <w:rFonts w:ascii="Cambria Math" w:eastAsiaTheme="minorEastAsia" w:hAnsi="Cambria Math" w:cs="Times New Roman"/>
                    <w:noProof/>
                    <w:sz w:val="28"/>
                    <w:szCs w:val="28"/>
                    <w:lang w:val="uk-UA" w:eastAsia="ru-RU"/>
                  </w:rPr>
                  <m:t>kij</m:t>
                </m:r>
              </m:sub>
            </m:sSub>
            <m:r>
              <w:rPr>
                <w:rFonts w:ascii="Cambria Math" w:eastAsiaTheme="minorEastAsia" w:hAnsi="Cambria Math" w:cs="Times New Roman"/>
                <w:noProof/>
                <w:sz w:val="28"/>
                <w:szCs w:val="28"/>
                <w:lang w:val="uk-UA" w:eastAsia="ru-RU"/>
              </w:rPr>
              <m:t>=</m:t>
            </m:r>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g</m:t>
                </m:r>
              </m:e>
              <m:sub>
                <m:r>
                  <w:rPr>
                    <w:rFonts w:ascii="Cambria Math" w:eastAsiaTheme="minorEastAsia" w:hAnsi="Cambria Math" w:cs="Times New Roman"/>
                    <w:noProof/>
                    <w:sz w:val="28"/>
                    <w:szCs w:val="28"/>
                    <w:lang w:val="uk-UA" w:eastAsia="ru-RU"/>
                  </w:rPr>
                  <m:t>ij</m:t>
                </m:r>
              </m:sub>
            </m:sSub>
            <m:d>
              <m:dPr>
                <m:ctrlPr>
                  <w:rPr>
                    <w:rFonts w:ascii="Cambria Math" w:eastAsiaTheme="minorEastAsia" w:hAnsi="Cambria Math" w:cs="Times New Roman"/>
                    <w:i/>
                    <w:noProof/>
                    <w:sz w:val="28"/>
                    <w:szCs w:val="28"/>
                    <w:lang w:val="uk-UA" w:eastAsia="ru-RU"/>
                  </w:rPr>
                </m:ctrlPr>
              </m:dPr>
              <m:e>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x</m:t>
                    </m:r>
                  </m:e>
                  <m:sub>
                    <m:r>
                      <w:rPr>
                        <w:rFonts w:ascii="Cambria Math" w:eastAsiaTheme="minorEastAsia" w:hAnsi="Cambria Math" w:cs="Times New Roman"/>
                        <w:noProof/>
                        <w:sz w:val="28"/>
                        <w:szCs w:val="28"/>
                        <w:lang w:val="uk-UA" w:eastAsia="ru-RU"/>
                      </w:rPr>
                      <m:t>k</m:t>
                    </m:r>
                  </m:sub>
                </m:sSub>
              </m:e>
            </m:d>
            <m:r>
              <w:rPr>
                <w:rFonts w:ascii="Cambria Math" w:eastAsiaTheme="minorEastAsia" w:hAnsi="Cambria Math" w:cs="Times New Roman"/>
                <w:noProof/>
                <w:sz w:val="28"/>
                <w:szCs w:val="28"/>
                <w:lang w:val="uk-UA" w:eastAsia="ru-RU"/>
              </w:rPr>
              <m:t>, j=</m:t>
            </m:r>
            <m:acc>
              <m:accPr>
                <m:chr m:val="̅"/>
                <m:ctrlPr>
                  <w:rPr>
                    <w:rFonts w:ascii="Cambria Math" w:eastAsiaTheme="minorEastAsia" w:hAnsi="Cambria Math" w:cs="Times New Roman"/>
                    <w:i/>
                    <w:noProof/>
                    <w:sz w:val="28"/>
                    <w:szCs w:val="28"/>
                    <w:lang w:val="uk-UA" w:eastAsia="ru-RU"/>
                  </w:rPr>
                </m:ctrlPr>
              </m:accPr>
              <m:e>
                <m:r>
                  <w:rPr>
                    <w:rFonts w:ascii="Cambria Math" w:eastAsiaTheme="minorEastAsia" w:hAnsi="Cambria Math" w:cs="Times New Roman"/>
                    <w:noProof/>
                    <w:sz w:val="28"/>
                    <w:szCs w:val="28"/>
                    <w:lang w:val="uk-UA" w:eastAsia="ru-RU"/>
                  </w:rPr>
                  <m:t>1,m</m:t>
                </m:r>
              </m:e>
            </m:acc>
          </m:e>
        </m:nary>
      </m:oMath>
      <w:r w:rsidR="00D70C63" w:rsidRPr="006D4F53">
        <w:rPr>
          <w:rFonts w:ascii="Times New Roman" w:eastAsiaTheme="minorEastAsia" w:hAnsi="Times New Roman" w:cs="Times New Roman"/>
          <w:noProof/>
          <w:sz w:val="28"/>
          <w:szCs w:val="28"/>
          <w:lang w:val="uk-UA" w:eastAsia="ru-RU"/>
        </w:rPr>
        <w:t xml:space="preserve">      (2.33)</w:t>
      </w:r>
    </w:p>
    <w:p w:rsidR="00D70C63" w:rsidRPr="006D4F53" w:rsidRDefault="00D70C63" w:rsidP="00D70C63">
      <w:pPr>
        <w:spacing w:after="0" w:line="360" w:lineRule="auto"/>
        <w:ind w:firstLine="567"/>
        <w:jc w:val="both"/>
        <w:rPr>
          <w:rFonts w:ascii="Times New Roman" w:eastAsiaTheme="minorEastAsia" w:hAnsi="Times New Roman" w:cs="Times New Roman"/>
          <w:noProof/>
          <w:sz w:val="28"/>
          <w:szCs w:val="28"/>
          <w:lang w:val="uk-UA" w:eastAsia="ru-RU"/>
        </w:rPr>
      </w:pPr>
      <w:r w:rsidRPr="006D4F53">
        <w:rPr>
          <w:rFonts w:ascii="Times New Roman" w:eastAsiaTheme="minorEastAsia" w:hAnsi="Times New Roman" w:cs="Times New Roman"/>
          <w:noProof/>
          <w:sz w:val="28"/>
          <w:szCs w:val="28"/>
          <w:lang w:val="uk-UA" w:eastAsia="ru-RU"/>
        </w:rPr>
        <w:t>де,</w:t>
      </w:r>
    </w:p>
    <w:p w:rsidR="00D70C63" w:rsidRPr="006D4F53" w:rsidRDefault="004629EE" w:rsidP="00D70C63">
      <w:pPr>
        <w:spacing w:after="0" w:line="360" w:lineRule="auto"/>
        <w:ind w:firstLine="567"/>
        <w:jc w:val="center"/>
        <w:rPr>
          <w:rFonts w:ascii="Times New Roman" w:eastAsiaTheme="minorEastAsia" w:hAnsi="Times New Roman" w:cs="Times New Roman"/>
          <w:noProof/>
          <w:sz w:val="28"/>
          <w:szCs w:val="28"/>
          <w:lang w:val="uk-UA" w:eastAsia="ru-RU"/>
        </w:rPr>
      </w:pPr>
      <m:oMath>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x</m:t>
            </m:r>
          </m:e>
          <m:sub>
            <m:r>
              <w:rPr>
                <w:rFonts w:ascii="Cambria Math" w:eastAsiaTheme="minorEastAsia" w:hAnsi="Cambria Math" w:cs="Times New Roman"/>
                <w:noProof/>
                <w:sz w:val="28"/>
                <w:szCs w:val="28"/>
                <w:lang w:val="uk-UA" w:eastAsia="ru-RU"/>
              </w:rPr>
              <m:t>i</m:t>
            </m:r>
          </m:sub>
        </m:sSub>
        <m:r>
          <w:rPr>
            <w:rFonts w:ascii="Cambria Math" w:eastAsiaTheme="minorEastAsia" w:hAnsi="Cambria Math" w:cs="Times New Roman"/>
            <w:noProof/>
            <w:sz w:val="28"/>
            <w:szCs w:val="28"/>
            <w:lang w:val="uk-UA" w:eastAsia="ru-RU"/>
          </w:rPr>
          <m:t>=</m:t>
        </m:r>
        <m:nary>
          <m:naryPr>
            <m:chr m:val="∑"/>
            <m:limLoc m:val="undOvr"/>
            <m:ctrlPr>
              <w:rPr>
                <w:rFonts w:ascii="Cambria Math" w:eastAsiaTheme="minorEastAsia" w:hAnsi="Cambria Math" w:cs="Times New Roman"/>
                <w:i/>
                <w:noProof/>
                <w:sz w:val="28"/>
                <w:szCs w:val="28"/>
                <w:lang w:val="uk-UA" w:eastAsia="ru-RU"/>
              </w:rPr>
            </m:ctrlPr>
          </m:naryPr>
          <m:sub>
            <m:r>
              <w:rPr>
                <w:rFonts w:ascii="Cambria Math" w:eastAsiaTheme="minorEastAsia" w:hAnsi="Cambria Math" w:cs="Times New Roman"/>
                <w:noProof/>
                <w:sz w:val="28"/>
                <w:szCs w:val="28"/>
                <w:lang w:val="uk-UA" w:eastAsia="ru-RU"/>
              </w:rPr>
              <m:t>k=0</m:t>
            </m:r>
          </m:sub>
          <m:sup>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r</m:t>
                </m:r>
              </m:e>
              <m:sub>
                <m:r>
                  <w:rPr>
                    <w:rFonts w:ascii="Cambria Math" w:eastAsiaTheme="minorEastAsia" w:hAnsi="Cambria Math" w:cs="Times New Roman"/>
                    <w:noProof/>
                    <w:sz w:val="28"/>
                    <w:szCs w:val="28"/>
                    <w:lang w:val="uk-UA" w:eastAsia="ru-RU"/>
                  </w:rPr>
                  <m:t>i</m:t>
                </m:r>
              </m:sub>
            </m:sSub>
          </m:sup>
          <m:e>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λ</m:t>
                </m:r>
              </m:e>
              <m:sub>
                <m:r>
                  <w:rPr>
                    <w:rFonts w:ascii="Cambria Math" w:eastAsiaTheme="minorEastAsia" w:hAnsi="Cambria Math" w:cs="Times New Roman"/>
                    <w:noProof/>
                    <w:sz w:val="28"/>
                    <w:szCs w:val="28"/>
                    <w:lang w:val="uk-UA" w:eastAsia="ru-RU"/>
                  </w:rPr>
                  <m:t>ki</m:t>
                </m:r>
              </m:sub>
            </m:sSub>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x</m:t>
                </m:r>
              </m:e>
              <m:sub>
                <m:r>
                  <w:rPr>
                    <w:rFonts w:ascii="Cambria Math" w:eastAsiaTheme="minorEastAsia" w:hAnsi="Cambria Math" w:cs="Times New Roman"/>
                    <w:noProof/>
                    <w:sz w:val="28"/>
                    <w:szCs w:val="28"/>
                    <w:lang w:val="uk-UA" w:eastAsia="ru-RU"/>
                  </w:rPr>
                  <m:t>ki</m:t>
                </m:r>
              </m:sub>
            </m:sSub>
          </m:e>
        </m:nary>
      </m:oMath>
      <w:r w:rsidR="00D70C63" w:rsidRPr="006D4F53">
        <w:rPr>
          <w:rFonts w:ascii="Times New Roman" w:eastAsiaTheme="minorEastAsia" w:hAnsi="Times New Roman" w:cs="Times New Roman"/>
          <w:noProof/>
          <w:sz w:val="28"/>
          <w:szCs w:val="28"/>
          <w:lang w:val="uk-UA" w:eastAsia="ru-RU"/>
        </w:rPr>
        <w:t>,                     (2.34)</w:t>
      </w:r>
    </w:p>
    <w:p w:rsidR="00941792" w:rsidRPr="006D4F53" w:rsidRDefault="004629EE" w:rsidP="00D70C63">
      <w:pPr>
        <w:spacing w:after="0" w:line="360" w:lineRule="auto"/>
        <w:ind w:firstLine="567"/>
        <w:jc w:val="center"/>
        <w:rPr>
          <w:rFonts w:ascii="Times New Roman" w:eastAsiaTheme="minorEastAsia" w:hAnsi="Times New Roman" w:cs="Times New Roman"/>
          <w:noProof/>
          <w:sz w:val="28"/>
          <w:szCs w:val="28"/>
          <w:lang w:val="uk-UA" w:eastAsia="ru-RU"/>
        </w:rPr>
      </w:pPr>
      <m:oMath>
        <m:nary>
          <m:naryPr>
            <m:chr m:val="∑"/>
            <m:limLoc m:val="undOvr"/>
            <m:ctrlPr>
              <w:rPr>
                <w:rFonts w:ascii="Cambria Math" w:eastAsiaTheme="minorEastAsia" w:hAnsi="Cambria Math" w:cs="Times New Roman"/>
                <w:i/>
                <w:noProof/>
                <w:sz w:val="28"/>
                <w:szCs w:val="28"/>
                <w:lang w:val="uk-UA" w:eastAsia="ru-RU"/>
              </w:rPr>
            </m:ctrlPr>
          </m:naryPr>
          <m:sub>
            <m:r>
              <w:rPr>
                <w:rFonts w:ascii="Cambria Math" w:eastAsiaTheme="minorEastAsia" w:hAnsi="Cambria Math" w:cs="Times New Roman"/>
                <w:noProof/>
                <w:sz w:val="28"/>
                <w:szCs w:val="28"/>
                <w:lang w:val="uk-UA" w:eastAsia="ru-RU"/>
              </w:rPr>
              <m:t>k=0</m:t>
            </m:r>
          </m:sub>
          <m:sup>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r</m:t>
                </m:r>
              </m:e>
              <m:sub>
                <m:r>
                  <w:rPr>
                    <w:rFonts w:ascii="Cambria Math" w:eastAsiaTheme="minorEastAsia" w:hAnsi="Cambria Math" w:cs="Times New Roman"/>
                    <w:noProof/>
                    <w:sz w:val="28"/>
                    <w:szCs w:val="28"/>
                    <w:lang w:val="uk-UA" w:eastAsia="ru-RU"/>
                  </w:rPr>
                  <m:t>i</m:t>
                </m:r>
              </m:sub>
            </m:sSub>
          </m:sup>
          <m:e>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λ</m:t>
                </m:r>
              </m:e>
              <m:sub>
                <m:r>
                  <w:rPr>
                    <w:rFonts w:ascii="Cambria Math" w:eastAsiaTheme="minorEastAsia" w:hAnsi="Cambria Math" w:cs="Times New Roman"/>
                    <w:noProof/>
                    <w:sz w:val="28"/>
                    <w:szCs w:val="28"/>
                    <w:lang w:val="uk-UA" w:eastAsia="ru-RU"/>
                  </w:rPr>
                  <m:t>ki</m:t>
                </m:r>
              </m:sub>
            </m:sSub>
            <m:r>
              <w:rPr>
                <w:rFonts w:ascii="Cambria Math" w:eastAsiaTheme="minorEastAsia" w:hAnsi="Cambria Math" w:cs="Times New Roman"/>
                <w:noProof/>
                <w:sz w:val="28"/>
                <w:szCs w:val="28"/>
                <w:lang w:val="uk-UA" w:eastAsia="ru-RU"/>
              </w:rPr>
              <m:t xml:space="preserve">=1,  </m:t>
            </m:r>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λ</m:t>
                </m:r>
              </m:e>
              <m:sub>
                <m:r>
                  <w:rPr>
                    <w:rFonts w:ascii="Cambria Math" w:eastAsiaTheme="minorEastAsia" w:hAnsi="Cambria Math" w:cs="Times New Roman"/>
                    <w:noProof/>
                    <w:sz w:val="28"/>
                    <w:szCs w:val="28"/>
                    <w:lang w:val="uk-UA" w:eastAsia="ru-RU"/>
                  </w:rPr>
                  <m:t>ki</m:t>
                </m:r>
              </m:sub>
            </m:sSub>
            <m:r>
              <w:rPr>
                <w:rFonts w:ascii="Cambria Math" w:eastAsiaTheme="minorEastAsia" w:hAnsi="Cambria Math" w:cs="Times New Roman"/>
                <w:noProof/>
                <w:sz w:val="28"/>
                <w:szCs w:val="28"/>
                <w:lang w:val="uk-UA" w:eastAsia="ru-RU"/>
              </w:rPr>
              <m:t>≥0 при всіх k та</m:t>
            </m:r>
          </m:e>
        </m:nary>
        <m:r>
          <w:rPr>
            <w:rFonts w:ascii="Cambria Math" w:eastAsiaTheme="minorEastAsia" w:hAnsi="Cambria Math" w:cs="Times New Roman"/>
            <w:noProof/>
            <w:sz w:val="28"/>
            <w:szCs w:val="28"/>
            <w:lang w:val="uk-UA" w:eastAsia="ru-RU"/>
          </w:rPr>
          <m:t xml:space="preserve"> i</m:t>
        </m:r>
      </m:oMath>
      <w:r w:rsidR="00941792" w:rsidRPr="006D4F53">
        <w:rPr>
          <w:rFonts w:ascii="Times New Roman" w:eastAsiaTheme="minorEastAsia" w:hAnsi="Times New Roman" w:cs="Times New Roman"/>
          <w:noProof/>
          <w:sz w:val="28"/>
          <w:szCs w:val="28"/>
          <w:lang w:val="uk-UA" w:eastAsia="ru-RU"/>
        </w:rPr>
        <w:t xml:space="preserve">         (2.35)</w:t>
      </w:r>
    </w:p>
    <w:p w:rsidR="00941792" w:rsidRPr="006D4F53" w:rsidRDefault="00941792" w:rsidP="00FA77E6">
      <w:pPr>
        <w:spacing w:after="0" w:line="360" w:lineRule="auto"/>
        <w:ind w:firstLine="567"/>
        <w:jc w:val="both"/>
        <w:rPr>
          <w:rFonts w:ascii="Times New Roman" w:eastAsiaTheme="minorEastAsia" w:hAnsi="Times New Roman" w:cs="Times New Roman"/>
          <w:noProof/>
          <w:sz w:val="28"/>
          <w:szCs w:val="28"/>
          <w:lang w:val="uk-UA" w:eastAsia="ru-RU"/>
        </w:rPr>
      </w:pPr>
      <w:r w:rsidRPr="006D4F53">
        <w:rPr>
          <w:rFonts w:ascii="Times New Roman" w:eastAsiaTheme="minorEastAsia" w:hAnsi="Times New Roman" w:cs="Times New Roman"/>
          <w:noProof/>
          <w:sz w:val="28"/>
          <w:szCs w:val="28"/>
          <w:lang w:val="uk-UA" w:eastAsia="ru-RU"/>
        </w:rPr>
        <w:t xml:space="preserve">пам'ятаючи, що для даного </w:t>
      </w:r>
      <m:oMath>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x</m:t>
            </m:r>
          </m:e>
          <m:sub>
            <m:r>
              <w:rPr>
                <w:rFonts w:ascii="Cambria Math" w:eastAsiaTheme="minorEastAsia" w:hAnsi="Cambria Math" w:cs="Times New Roman"/>
                <w:noProof/>
                <w:sz w:val="28"/>
                <w:szCs w:val="28"/>
                <w:lang w:val="uk-UA" w:eastAsia="ru-RU"/>
              </w:rPr>
              <m:t>i</m:t>
            </m:r>
          </m:sub>
        </m:sSub>
      </m:oMath>
      <w:r w:rsidRPr="006D4F53">
        <w:rPr>
          <w:rFonts w:ascii="Times New Roman" w:eastAsiaTheme="minorEastAsia" w:hAnsi="Times New Roman" w:cs="Times New Roman"/>
          <w:noProof/>
          <w:sz w:val="28"/>
          <w:szCs w:val="28"/>
          <w:lang w:val="uk-UA" w:eastAsia="ru-RU"/>
        </w:rPr>
        <w:t xml:space="preserve"> позитивними можуть бути одне </w:t>
      </w:r>
      <m:oMath>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λ</m:t>
            </m:r>
          </m:e>
          <m:sub>
            <m:r>
              <w:rPr>
                <w:rFonts w:ascii="Cambria Math" w:eastAsiaTheme="minorEastAsia" w:hAnsi="Cambria Math" w:cs="Times New Roman"/>
                <w:noProof/>
                <w:sz w:val="28"/>
                <w:szCs w:val="28"/>
                <w:lang w:val="uk-UA" w:eastAsia="ru-RU"/>
              </w:rPr>
              <m:t>ki</m:t>
            </m:r>
          </m:sub>
        </m:sSub>
      </m:oMath>
      <w:r w:rsidRPr="006D4F53">
        <w:rPr>
          <w:rFonts w:ascii="Times New Roman" w:eastAsiaTheme="minorEastAsia" w:hAnsi="Times New Roman" w:cs="Times New Roman"/>
          <w:noProof/>
          <w:sz w:val="28"/>
          <w:szCs w:val="28"/>
          <w:lang w:val="uk-UA" w:eastAsia="ru-RU"/>
        </w:rPr>
        <w:t>, або</w:t>
      </w:r>
      <w:r w:rsidR="00FA77E6" w:rsidRPr="006D4F53">
        <w:rPr>
          <w:rFonts w:ascii="Times New Roman" w:eastAsiaTheme="minorEastAsia" w:hAnsi="Times New Roman" w:cs="Times New Roman"/>
          <w:noProof/>
          <w:sz w:val="28"/>
          <w:szCs w:val="28"/>
          <w:lang w:val="uk-UA" w:eastAsia="ru-RU"/>
        </w:rPr>
        <w:t xml:space="preserve"> </w:t>
      </w:r>
      <w:r w:rsidRPr="006D4F53">
        <w:rPr>
          <w:rFonts w:ascii="Times New Roman" w:eastAsiaTheme="minorEastAsia" w:hAnsi="Times New Roman" w:cs="Times New Roman"/>
          <w:noProof/>
          <w:sz w:val="28"/>
          <w:szCs w:val="28"/>
          <w:lang w:val="uk-UA" w:eastAsia="ru-RU"/>
        </w:rPr>
        <w:t xml:space="preserve">як максимум два сусідні </w:t>
      </w:r>
      <m:oMath>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λ</m:t>
            </m:r>
          </m:e>
          <m:sub>
            <m:r>
              <w:rPr>
                <w:rFonts w:ascii="Cambria Math" w:eastAsiaTheme="minorEastAsia" w:hAnsi="Cambria Math" w:cs="Times New Roman"/>
                <w:noProof/>
                <w:sz w:val="28"/>
                <w:szCs w:val="28"/>
                <w:lang w:val="uk-UA" w:eastAsia="ru-RU"/>
              </w:rPr>
              <m:t>ki</m:t>
            </m:r>
          </m:sub>
        </m:sSub>
      </m:oMath>
      <w:r w:rsidRPr="006D4F53">
        <w:rPr>
          <w:rFonts w:ascii="Times New Roman" w:eastAsiaTheme="minorEastAsia" w:hAnsi="Times New Roman" w:cs="Times New Roman"/>
          <w:noProof/>
          <w:sz w:val="28"/>
          <w:szCs w:val="28"/>
          <w:lang w:val="uk-UA" w:eastAsia="ru-RU"/>
        </w:rPr>
        <w:t xml:space="preserve">та </w:t>
      </w:r>
      <m:oMath>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λ</m:t>
            </m:r>
          </m:e>
          <m:sub>
            <m:r>
              <w:rPr>
                <w:rFonts w:ascii="Cambria Math" w:eastAsiaTheme="minorEastAsia" w:hAnsi="Cambria Math" w:cs="Times New Roman"/>
                <w:noProof/>
                <w:sz w:val="28"/>
                <w:szCs w:val="28"/>
                <w:lang w:val="uk-UA" w:eastAsia="ru-RU"/>
              </w:rPr>
              <m:t>k+1, i</m:t>
            </m:r>
          </m:sub>
        </m:sSub>
      </m:oMath>
      <w:r w:rsidRPr="006D4F53">
        <w:rPr>
          <w:rFonts w:ascii="Times New Roman" w:eastAsiaTheme="minorEastAsia" w:hAnsi="Times New Roman" w:cs="Times New Roman"/>
          <w:noProof/>
          <w:sz w:val="28"/>
          <w:szCs w:val="28"/>
          <w:lang w:val="uk-UA" w:eastAsia="ru-RU"/>
        </w:rPr>
        <w:t>.</w:t>
      </w:r>
    </w:p>
    <w:p w:rsidR="00D70C63" w:rsidRPr="006D4F53" w:rsidRDefault="00941792" w:rsidP="00FA77E6">
      <w:pPr>
        <w:spacing w:after="0" w:line="360" w:lineRule="auto"/>
        <w:ind w:firstLine="567"/>
        <w:jc w:val="both"/>
        <w:rPr>
          <w:rFonts w:ascii="Times New Roman" w:eastAsiaTheme="minorEastAsia" w:hAnsi="Times New Roman" w:cs="Times New Roman"/>
          <w:noProof/>
          <w:sz w:val="28"/>
          <w:szCs w:val="28"/>
          <w:lang w:val="uk-UA" w:eastAsia="ru-RU"/>
        </w:rPr>
      </w:pPr>
      <w:r w:rsidRPr="006D4F53">
        <w:rPr>
          <w:rFonts w:ascii="Times New Roman" w:eastAsiaTheme="minorEastAsia" w:hAnsi="Times New Roman" w:cs="Times New Roman"/>
          <w:noProof/>
          <w:sz w:val="28"/>
          <w:szCs w:val="28"/>
          <w:lang w:val="uk-UA" w:eastAsia="ru-RU"/>
        </w:rPr>
        <w:t>Підставляючи теп</w:t>
      </w:r>
      <w:r w:rsidR="00FA77E6" w:rsidRPr="006D4F53">
        <w:rPr>
          <w:rFonts w:ascii="Times New Roman" w:eastAsiaTheme="minorEastAsia" w:hAnsi="Times New Roman" w:cs="Times New Roman"/>
          <w:noProof/>
          <w:sz w:val="28"/>
          <w:szCs w:val="28"/>
          <w:lang w:val="uk-UA" w:eastAsia="ru-RU"/>
        </w:rPr>
        <w:t xml:space="preserve">ер у (2.30) вирази функцій </w:t>
      </w:r>
      <m:oMath>
        <m:sSub>
          <m:sSubPr>
            <m:ctrlPr>
              <w:rPr>
                <w:rFonts w:ascii="Cambria Math" w:eastAsiaTheme="minorEastAsia" w:hAnsi="Cambria Math" w:cs="Times New Roman"/>
                <w:i/>
                <w:noProof/>
                <w:sz w:val="28"/>
                <w:szCs w:val="28"/>
                <w:lang w:val="uk-UA" w:eastAsia="ru-RU"/>
              </w:rPr>
            </m:ctrlPr>
          </m:sSubPr>
          <m:e>
            <m:acc>
              <m:accPr>
                <m:ctrlPr>
                  <w:rPr>
                    <w:rFonts w:ascii="Cambria Math" w:eastAsiaTheme="minorEastAsia" w:hAnsi="Cambria Math" w:cs="Times New Roman"/>
                    <w:i/>
                    <w:noProof/>
                    <w:sz w:val="28"/>
                    <w:szCs w:val="28"/>
                    <w:lang w:val="uk-UA" w:eastAsia="ru-RU"/>
                  </w:rPr>
                </m:ctrlPr>
              </m:accPr>
              <m:e>
                <m:r>
                  <w:rPr>
                    <w:rFonts w:ascii="Cambria Math" w:eastAsiaTheme="minorEastAsia" w:hAnsi="Cambria Math" w:cs="Times New Roman"/>
                    <w:noProof/>
                    <w:sz w:val="28"/>
                    <w:szCs w:val="28"/>
                    <w:lang w:val="uk-UA" w:eastAsia="ru-RU"/>
                  </w:rPr>
                  <m:t>f</m:t>
                </m:r>
              </m:e>
            </m:acc>
          </m:e>
          <m:sub>
            <m:r>
              <w:rPr>
                <w:rFonts w:ascii="Cambria Math" w:eastAsiaTheme="minorEastAsia" w:hAnsi="Cambria Math" w:cs="Times New Roman"/>
                <w:noProof/>
                <w:sz w:val="28"/>
                <w:szCs w:val="28"/>
                <w:lang w:val="uk-UA" w:eastAsia="ru-RU"/>
              </w:rPr>
              <m:t>i</m:t>
            </m:r>
          </m:sub>
        </m:sSub>
        <m:d>
          <m:dPr>
            <m:ctrlPr>
              <w:rPr>
                <w:rFonts w:ascii="Cambria Math" w:eastAsiaTheme="minorEastAsia" w:hAnsi="Cambria Math" w:cs="Times New Roman"/>
                <w:i/>
                <w:noProof/>
                <w:sz w:val="28"/>
                <w:szCs w:val="28"/>
                <w:lang w:val="uk-UA" w:eastAsia="ru-RU"/>
              </w:rPr>
            </m:ctrlPr>
          </m:dPr>
          <m:e>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x</m:t>
                </m:r>
              </m:e>
              <m:sub>
                <m:r>
                  <w:rPr>
                    <w:rFonts w:ascii="Cambria Math" w:eastAsiaTheme="minorEastAsia" w:hAnsi="Cambria Math" w:cs="Times New Roman"/>
                    <w:noProof/>
                    <w:sz w:val="28"/>
                    <w:szCs w:val="28"/>
                    <w:lang w:val="uk-UA" w:eastAsia="ru-RU"/>
                  </w:rPr>
                  <m:t>i</m:t>
                </m:r>
              </m:sub>
            </m:sSub>
          </m:e>
        </m:d>
      </m:oMath>
      <w:r w:rsidRPr="006D4F53">
        <w:rPr>
          <w:rFonts w:ascii="Times New Roman" w:eastAsiaTheme="minorEastAsia" w:hAnsi="Times New Roman" w:cs="Times New Roman"/>
          <w:noProof/>
          <w:sz w:val="28"/>
          <w:szCs w:val="28"/>
          <w:lang w:val="uk-UA" w:eastAsia="ru-RU"/>
        </w:rPr>
        <w:t xml:space="preserve"> (2.32), а </w:t>
      </w:r>
      <w:r w:rsidR="00FA77E6" w:rsidRPr="006D4F53">
        <w:rPr>
          <w:rFonts w:ascii="Times New Roman" w:eastAsiaTheme="minorEastAsia" w:hAnsi="Times New Roman" w:cs="Times New Roman"/>
          <w:noProof/>
          <w:sz w:val="28"/>
          <w:szCs w:val="28"/>
          <w:lang w:val="uk-UA" w:eastAsia="ru-RU"/>
        </w:rPr>
        <w:t xml:space="preserve">у </w:t>
      </w:r>
      <w:r w:rsidRPr="006D4F53">
        <w:rPr>
          <w:rFonts w:ascii="Times New Roman" w:eastAsiaTheme="minorEastAsia" w:hAnsi="Times New Roman" w:cs="Times New Roman"/>
          <w:noProof/>
          <w:sz w:val="28"/>
          <w:szCs w:val="28"/>
          <w:lang w:val="uk-UA" w:eastAsia="ru-RU"/>
        </w:rPr>
        <w:t>(2.31)</w:t>
      </w:r>
      <w:r w:rsidR="00FA77E6" w:rsidRPr="006D4F53">
        <w:rPr>
          <w:rFonts w:ascii="Times New Roman" w:eastAsiaTheme="minorEastAsia" w:hAnsi="Times New Roman" w:cs="Times New Roman"/>
          <w:noProof/>
          <w:sz w:val="28"/>
          <w:szCs w:val="28"/>
          <w:lang w:val="uk-UA" w:eastAsia="ru-RU"/>
        </w:rPr>
        <w:t xml:space="preserve"> </w:t>
      </w:r>
      <w:r w:rsidRPr="006D4F53">
        <w:rPr>
          <w:rFonts w:ascii="Times New Roman" w:eastAsiaTheme="minorEastAsia" w:hAnsi="Times New Roman" w:cs="Times New Roman"/>
          <w:noProof/>
          <w:sz w:val="28"/>
          <w:szCs w:val="28"/>
          <w:lang w:val="uk-UA" w:eastAsia="ru-RU"/>
        </w:rPr>
        <w:t xml:space="preserve">функції </w:t>
      </w:r>
      <m:oMath>
        <m:sSub>
          <m:sSubPr>
            <m:ctrlPr>
              <w:rPr>
                <w:rFonts w:ascii="Cambria Math" w:eastAsiaTheme="minorEastAsia" w:hAnsi="Cambria Math" w:cs="Times New Roman"/>
                <w:i/>
                <w:noProof/>
                <w:sz w:val="28"/>
                <w:szCs w:val="28"/>
                <w:lang w:val="uk-UA" w:eastAsia="ru-RU"/>
              </w:rPr>
            </m:ctrlPr>
          </m:sSubPr>
          <m:e>
            <m:acc>
              <m:accPr>
                <m:ctrlPr>
                  <w:rPr>
                    <w:rFonts w:ascii="Cambria Math" w:eastAsiaTheme="minorEastAsia" w:hAnsi="Cambria Math" w:cs="Times New Roman"/>
                    <w:i/>
                    <w:noProof/>
                    <w:sz w:val="28"/>
                    <w:szCs w:val="28"/>
                    <w:lang w:val="uk-UA" w:eastAsia="ru-RU"/>
                  </w:rPr>
                </m:ctrlPr>
              </m:accPr>
              <m:e>
                <m:r>
                  <w:rPr>
                    <w:rFonts w:ascii="Cambria Math" w:eastAsiaTheme="minorEastAsia" w:hAnsi="Cambria Math" w:cs="Times New Roman"/>
                    <w:noProof/>
                    <w:sz w:val="28"/>
                    <w:szCs w:val="28"/>
                    <w:lang w:val="uk-UA" w:eastAsia="ru-RU"/>
                  </w:rPr>
                  <m:t>g</m:t>
                </m:r>
              </m:e>
            </m:acc>
          </m:e>
          <m:sub>
            <m:r>
              <w:rPr>
                <w:rFonts w:ascii="Cambria Math" w:eastAsiaTheme="minorEastAsia" w:hAnsi="Cambria Math" w:cs="Times New Roman"/>
                <w:noProof/>
                <w:sz w:val="28"/>
                <w:szCs w:val="28"/>
                <w:lang w:val="uk-UA" w:eastAsia="ru-RU"/>
              </w:rPr>
              <m:t>ij</m:t>
            </m:r>
          </m:sub>
        </m:sSub>
        <m:d>
          <m:dPr>
            <m:ctrlPr>
              <w:rPr>
                <w:rFonts w:ascii="Cambria Math" w:eastAsiaTheme="minorEastAsia" w:hAnsi="Cambria Math" w:cs="Times New Roman"/>
                <w:i/>
                <w:noProof/>
                <w:sz w:val="28"/>
                <w:szCs w:val="28"/>
                <w:lang w:val="uk-UA" w:eastAsia="ru-RU"/>
              </w:rPr>
            </m:ctrlPr>
          </m:dPr>
          <m:e>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x</m:t>
                </m:r>
              </m:e>
              <m:sub>
                <m:r>
                  <w:rPr>
                    <w:rFonts w:ascii="Cambria Math" w:eastAsiaTheme="minorEastAsia" w:hAnsi="Cambria Math" w:cs="Times New Roman"/>
                    <w:noProof/>
                    <w:sz w:val="28"/>
                    <w:szCs w:val="28"/>
                    <w:lang w:val="uk-UA" w:eastAsia="ru-RU"/>
                  </w:rPr>
                  <m:t>i</m:t>
                </m:r>
              </m:sub>
            </m:sSub>
          </m:e>
        </m:d>
        <m:r>
          <w:rPr>
            <w:rFonts w:ascii="Cambria Math" w:eastAsiaTheme="minorEastAsia" w:hAnsi="Cambria Math" w:cs="Times New Roman"/>
            <w:noProof/>
            <w:sz w:val="28"/>
            <w:szCs w:val="28"/>
            <w:lang w:val="uk-UA" w:eastAsia="ru-RU"/>
          </w:rPr>
          <m:t xml:space="preserve"> </m:t>
        </m:r>
      </m:oMath>
      <w:r w:rsidRPr="006D4F53">
        <w:rPr>
          <w:rFonts w:ascii="Times New Roman" w:eastAsiaTheme="minorEastAsia" w:hAnsi="Times New Roman" w:cs="Times New Roman"/>
          <w:noProof/>
          <w:sz w:val="28"/>
          <w:szCs w:val="28"/>
          <w:lang w:val="uk-UA" w:eastAsia="ru-RU"/>
        </w:rPr>
        <w:t xml:space="preserve">відповідно до (2.33) переходимо до наступної форми наближеної задачі зі змінними </w:t>
      </w:r>
      <m:oMath>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λ</m:t>
            </m:r>
          </m:e>
          <m:sub>
            <m:r>
              <w:rPr>
                <w:rFonts w:ascii="Cambria Math" w:eastAsiaTheme="minorEastAsia" w:hAnsi="Cambria Math" w:cs="Times New Roman"/>
                <w:noProof/>
                <w:sz w:val="28"/>
                <w:szCs w:val="28"/>
                <w:lang w:val="uk-UA" w:eastAsia="ru-RU"/>
              </w:rPr>
              <m:t>ki</m:t>
            </m:r>
          </m:sub>
        </m:sSub>
      </m:oMath>
      <w:r w:rsidRPr="006D4F53">
        <w:rPr>
          <w:rFonts w:ascii="Times New Roman" w:eastAsiaTheme="minorEastAsia" w:hAnsi="Times New Roman" w:cs="Times New Roman"/>
          <w:noProof/>
          <w:sz w:val="28"/>
          <w:szCs w:val="28"/>
          <w:lang w:val="uk-UA" w:eastAsia="ru-RU"/>
        </w:rPr>
        <w:t>замість</w:t>
      </w:r>
      <w:r w:rsidR="00FA77E6" w:rsidRPr="006D4F53">
        <w:rPr>
          <w:rFonts w:ascii="Times New Roman" w:eastAsiaTheme="minorEastAsia" w:hAnsi="Times New Roman" w:cs="Times New Roman"/>
          <w:noProof/>
          <w:sz w:val="28"/>
          <w:szCs w:val="28"/>
          <w:lang w:val="uk-UA" w:eastAsia="ru-RU"/>
        </w:rPr>
        <w:t xml:space="preserve"> </w:t>
      </w:r>
      <m:oMath>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x</m:t>
            </m:r>
          </m:e>
          <m:sub>
            <m:r>
              <w:rPr>
                <w:rFonts w:ascii="Cambria Math" w:eastAsiaTheme="minorEastAsia" w:hAnsi="Cambria Math" w:cs="Times New Roman"/>
                <w:noProof/>
                <w:sz w:val="28"/>
                <w:szCs w:val="28"/>
                <w:lang w:val="uk-UA" w:eastAsia="ru-RU"/>
              </w:rPr>
              <m:t>i</m:t>
            </m:r>
          </m:sub>
        </m:sSub>
      </m:oMath>
      <w:r w:rsidRPr="006D4F53">
        <w:rPr>
          <w:rFonts w:ascii="Times New Roman" w:eastAsiaTheme="minorEastAsia" w:hAnsi="Times New Roman" w:cs="Times New Roman"/>
          <w:noProof/>
          <w:sz w:val="28"/>
          <w:szCs w:val="28"/>
          <w:lang w:val="uk-UA" w:eastAsia="ru-RU"/>
        </w:rPr>
        <w:t xml:space="preserve">: </w:t>
      </w:r>
      <w:r w:rsidR="00D70C63" w:rsidRPr="006D4F53">
        <w:rPr>
          <w:rFonts w:ascii="Times New Roman" w:eastAsiaTheme="minorEastAsia" w:hAnsi="Times New Roman" w:cs="Times New Roman"/>
          <w:noProof/>
          <w:sz w:val="28"/>
          <w:szCs w:val="28"/>
          <w:lang w:val="uk-UA" w:eastAsia="ru-RU"/>
        </w:rPr>
        <w:t xml:space="preserve"> </w:t>
      </w:r>
    </w:p>
    <w:p w:rsidR="00FA77E6" w:rsidRPr="006D4F53" w:rsidRDefault="004629EE" w:rsidP="00FA77E6">
      <w:pPr>
        <w:spacing w:after="0" w:line="360" w:lineRule="auto"/>
        <w:ind w:firstLine="567"/>
        <w:jc w:val="center"/>
        <w:rPr>
          <w:rFonts w:ascii="Times New Roman" w:eastAsiaTheme="minorEastAsia" w:hAnsi="Times New Roman" w:cs="Times New Roman"/>
          <w:noProof/>
          <w:sz w:val="28"/>
          <w:szCs w:val="28"/>
          <w:lang w:val="uk-UA" w:eastAsia="ru-RU"/>
        </w:rPr>
      </w:pPr>
      <m:oMath>
        <m:acc>
          <m:accPr>
            <m:ctrlPr>
              <w:rPr>
                <w:rFonts w:ascii="Cambria Math" w:eastAsiaTheme="minorEastAsia" w:hAnsi="Cambria Math" w:cs="Times New Roman"/>
                <w:i/>
                <w:noProof/>
                <w:sz w:val="28"/>
                <w:szCs w:val="28"/>
                <w:lang w:val="uk-UA" w:eastAsia="ru-RU"/>
              </w:rPr>
            </m:ctrlPr>
          </m:accPr>
          <m:e>
            <m:r>
              <w:rPr>
                <w:rFonts w:ascii="Cambria Math" w:eastAsiaTheme="minorEastAsia" w:hAnsi="Cambria Math" w:cs="Times New Roman"/>
                <w:noProof/>
                <w:sz w:val="28"/>
                <w:szCs w:val="28"/>
                <w:lang w:val="uk-UA" w:eastAsia="ru-RU"/>
              </w:rPr>
              <m:t>f</m:t>
            </m:r>
          </m:e>
        </m:acc>
        <m:r>
          <w:rPr>
            <w:rFonts w:ascii="Cambria Math" w:eastAsiaTheme="minorEastAsia" w:hAnsi="Cambria Math" w:cs="Times New Roman"/>
            <w:noProof/>
            <w:sz w:val="28"/>
            <w:szCs w:val="28"/>
            <w:lang w:val="uk-UA" w:eastAsia="ru-RU"/>
          </w:rPr>
          <m:t>=</m:t>
        </m:r>
        <m:nary>
          <m:naryPr>
            <m:chr m:val="∑"/>
            <m:limLoc m:val="undOvr"/>
            <m:ctrlPr>
              <w:rPr>
                <w:rFonts w:ascii="Cambria Math" w:eastAsiaTheme="minorEastAsia" w:hAnsi="Cambria Math" w:cs="Times New Roman"/>
                <w:i/>
                <w:noProof/>
                <w:sz w:val="28"/>
                <w:szCs w:val="28"/>
                <w:lang w:val="uk-UA" w:eastAsia="ru-RU"/>
              </w:rPr>
            </m:ctrlPr>
          </m:naryPr>
          <m:sub>
            <m:r>
              <w:rPr>
                <w:rFonts w:ascii="Cambria Math" w:eastAsiaTheme="minorEastAsia" w:hAnsi="Cambria Math" w:cs="Times New Roman"/>
                <w:noProof/>
                <w:sz w:val="28"/>
                <w:szCs w:val="28"/>
                <w:lang w:val="uk-UA" w:eastAsia="ru-RU"/>
              </w:rPr>
              <m:t>i=1</m:t>
            </m:r>
          </m:sub>
          <m:sup>
            <m:r>
              <w:rPr>
                <w:rFonts w:ascii="Cambria Math" w:eastAsiaTheme="minorEastAsia" w:hAnsi="Cambria Math" w:cs="Times New Roman"/>
                <w:noProof/>
                <w:sz w:val="28"/>
                <w:szCs w:val="28"/>
                <w:lang w:val="uk-UA" w:eastAsia="ru-RU"/>
              </w:rPr>
              <m:t>n</m:t>
            </m:r>
          </m:sup>
          <m:e>
            <m:nary>
              <m:naryPr>
                <m:chr m:val="∑"/>
                <m:limLoc m:val="undOvr"/>
                <m:ctrlPr>
                  <w:rPr>
                    <w:rFonts w:ascii="Cambria Math" w:eastAsiaTheme="minorEastAsia" w:hAnsi="Cambria Math" w:cs="Times New Roman"/>
                    <w:i/>
                    <w:noProof/>
                    <w:sz w:val="28"/>
                    <w:szCs w:val="28"/>
                    <w:lang w:val="uk-UA" w:eastAsia="ru-RU"/>
                  </w:rPr>
                </m:ctrlPr>
              </m:naryPr>
              <m:sub>
                <m:r>
                  <w:rPr>
                    <w:rFonts w:ascii="Cambria Math" w:eastAsiaTheme="minorEastAsia" w:hAnsi="Cambria Math" w:cs="Times New Roman"/>
                    <w:noProof/>
                    <w:sz w:val="28"/>
                    <w:szCs w:val="28"/>
                    <w:lang w:val="uk-UA" w:eastAsia="ru-RU"/>
                  </w:rPr>
                  <m:t>k=0</m:t>
                </m:r>
              </m:sub>
              <m:sup>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r</m:t>
                    </m:r>
                  </m:e>
                  <m:sub>
                    <m:r>
                      <w:rPr>
                        <w:rFonts w:ascii="Cambria Math" w:eastAsiaTheme="minorEastAsia" w:hAnsi="Cambria Math" w:cs="Times New Roman"/>
                        <w:noProof/>
                        <w:sz w:val="28"/>
                        <w:szCs w:val="28"/>
                        <w:lang w:val="uk-UA" w:eastAsia="ru-RU"/>
                      </w:rPr>
                      <m:t>i</m:t>
                    </m:r>
                  </m:sub>
                </m:sSub>
              </m:sup>
              <m:e>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f</m:t>
                    </m:r>
                  </m:e>
                  <m:sub>
                    <m:r>
                      <w:rPr>
                        <w:rFonts w:ascii="Cambria Math" w:eastAsiaTheme="minorEastAsia" w:hAnsi="Cambria Math" w:cs="Times New Roman"/>
                        <w:noProof/>
                        <w:sz w:val="28"/>
                        <w:szCs w:val="28"/>
                        <w:lang w:val="uk-UA" w:eastAsia="ru-RU"/>
                      </w:rPr>
                      <m:t>ki</m:t>
                    </m:r>
                  </m:sub>
                </m:sSub>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λ</m:t>
                    </m:r>
                  </m:e>
                  <m:sub>
                    <m:r>
                      <w:rPr>
                        <w:rFonts w:ascii="Cambria Math" w:eastAsiaTheme="minorEastAsia" w:hAnsi="Cambria Math" w:cs="Times New Roman"/>
                        <w:noProof/>
                        <w:sz w:val="28"/>
                        <w:szCs w:val="28"/>
                        <w:lang w:val="uk-UA" w:eastAsia="ru-RU"/>
                      </w:rPr>
                      <m:t>ki</m:t>
                    </m:r>
                  </m:sub>
                </m:sSub>
                <m:r>
                  <w:rPr>
                    <w:rFonts w:ascii="Cambria Math" w:eastAsiaTheme="minorEastAsia" w:hAnsi="Cambria Math" w:cs="Times New Roman"/>
                    <w:noProof/>
                    <w:sz w:val="28"/>
                    <w:szCs w:val="28"/>
                    <w:lang w:val="uk-UA" w:eastAsia="ru-RU"/>
                  </w:rPr>
                  <m:t>→max</m:t>
                </m:r>
              </m:e>
            </m:nary>
          </m:e>
        </m:nary>
      </m:oMath>
      <w:r w:rsidR="00FA77E6" w:rsidRPr="006D4F53">
        <w:rPr>
          <w:rFonts w:ascii="Times New Roman" w:eastAsiaTheme="minorEastAsia" w:hAnsi="Times New Roman" w:cs="Times New Roman"/>
          <w:noProof/>
          <w:sz w:val="28"/>
          <w:szCs w:val="28"/>
          <w:lang w:val="uk-UA" w:eastAsia="ru-RU"/>
        </w:rPr>
        <w:t xml:space="preserve">                     (2.36)</w:t>
      </w:r>
    </w:p>
    <w:p w:rsidR="00FA77E6" w:rsidRPr="006D4F53" w:rsidRDefault="004629EE" w:rsidP="00FA77E6">
      <w:pPr>
        <w:spacing w:after="0" w:line="360" w:lineRule="auto"/>
        <w:ind w:firstLine="567"/>
        <w:jc w:val="center"/>
        <w:rPr>
          <w:rFonts w:ascii="Times New Roman" w:eastAsiaTheme="minorEastAsia" w:hAnsi="Times New Roman" w:cs="Times New Roman"/>
          <w:noProof/>
          <w:sz w:val="28"/>
          <w:szCs w:val="28"/>
          <w:lang w:val="uk-UA" w:eastAsia="ru-RU"/>
        </w:rPr>
      </w:pPr>
      <m:oMath>
        <m:d>
          <m:dPr>
            <m:begChr m:val="{"/>
            <m:endChr m:val=""/>
            <m:ctrlPr>
              <w:rPr>
                <w:rFonts w:ascii="Cambria Math" w:eastAsiaTheme="minorEastAsia" w:hAnsi="Cambria Math" w:cs="Times New Roman"/>
                <w:i/>
                <w:noProof/>
                <w:sz w:val="28"/>
                <w:szCs w:val="28"/>
                <w:lang w:val="uk-UA" w:eastAsia="ru-RU"/>
              </w:rPr>
            </m:ctrlPr>
          </m:dPr>
          <m:e>
            <m:m>
              <m:mPr>
                <m:mcs>
                  <m:mc>
                    <m:mcPr>
                      <m:count m:val="1"/>
                      <m:mcJc m:val="center"/>
                    </m:mcPr>
                  </m:mc>
                </m:mcs>
                <m:ctrlPr>
                  <w:rPr>
                    <w:rFonts w:ascii="Cambria Math" w:eastAsiaTheme="minorEastAsia" w:hAnsi="Cambria Math" w:cs="Times New Roman"/>
                    <w:i/>
                    <w:noProof/>
                    <w:sz w:val="28"/>
                    <w:szCs w:val="28"/>
                    <w:lang w:val="uk-UA" w:eastAsia="ru-RU"/>
                  </w:rPr>
                </m:ctrlPr>
              </m:mPr>
              <m:mr>
                <m:e>
                  <m:nary>
                    <m:naryPr>
                      <m:chr m:val="∑"/>
                      <m:limLoc m:val="undOvr"/>
                      <m:ctrlPr>
                        <w:rPr>
                          <w:rFonts w:ascii="Cambria Math" w:eastAsiaTheme="minorEastAsia" w:hAnsi="Cambria Math" w:cs="Times New Roman"/>
                          <w:i/>
                          <w:noProof/>
                          <w:sz w:val="28"/>
                          <w:szCs w:val="28"/>
                          <w:lang w:val="uk-UA" w:eastAsia="ru-RU"/>
                        </w:rPr>
                      </m:ctrlPr>
                    </m:naryPr>
                    <m:sub>
                      <m:r>
                        <w:rPr>
                          <w:rFonts w:ascii="Cambria Math" w:eastAsiaTheme="minorEastAsia" w:hAnsi="Cambria Math" w:cs="Times New Roman"/>
                          <w:noProof/>
                          <w:sz w:val="28"/>
                          <w:szCs w:val="28"/>
                          <w:lang w:val="uk-UA" w:eastAsia="ru-RU"/>
                        </w:rPr>
                        <m:t>i=1</m:t>
                      </m:r>
                    </m:sub>
                    <m:sup>
                      <m:r>
                        <w:rPr>
                          <w:rFonts w:ascii="Cambria Math" w:eastAsiaTheme="minorEastAsia" w:hAnsi="Cambria Math" w:cs="Times New Roman"/>
                          <w:noProof/>
                          <w:sz w:val="28"/>
                          <w:szCs w:val="28"/>
                          <w:lang w:val="uk-UA" w:eastAsia="ru-RU"/>
                        </w:rPr>
                        <m:t>n</m:t>
                      </m:r>
                    </m:sup>
                    <m:e>
                      <m:nary>
                        <m:naryPr>
                          <m:chr m:val="∑"/>
                          <m:limLoc m:val="undOvr"/>
                          <m:ctrlPr>
                            <w:rPr>
                              <w:rFonts w:ascii="Cambria Math" w:eastAsiaTheme="minorEastAsia" w:hAnsi="Cambria Math" w:cs="Times New Roman"/>
                              <w:i/>
                              <w:noProof/>
                              <w:sz w:val="28"/>
                              <w:szCs w:val="28"/>
                              <w:lang w:val="uk-UA" w:eastAsia="ru-RU"/>
                            </w:rPr>
                          </m:ctrlPr>
                        </m:naryPr>
                        <m:sub>
                          <m:r>
                            <w:rPr>
                              <w:rFonts w:ascii="Cambria Math" w:eastAsiaTheme="minorEastAsia" w:hAnsi="Cambria Math" w:cs="Times New Roman"/>
                              <w:noProof/>
                              <w:sz w:val="28"/>
                              <w:szCs w:val="28"/>
                              <w:lang w:val="uk-UA" w:eastAsia="ru-RU"/>
                            </w:rPr>
                            <m:t>k=0</m:t>
                          </m:r>
                        </m:sub>
                        <m:sup>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r</m:t>
                              </m:r>
                            </m:e>
                            <m:sub>
                              <m:r>
                                <w:rPr>
                                  <w:rFonts w:ascii="Cambria Math" w:eastAsiaTheme="minorEastAsia" w:hAnsi="Cambria Math" w:cs="Times New Roman"/>
                                  <w:noProof/>
                                  <w:sz w:val="28"/>
                                  <w:szCs w:val="28"/>
                                  <w:lang w:val="uk-UA" w:eastAsia="ru-RU"/>
                                </w:rPr>
                                <m:t>i</m:t>
                              </m:r>
                            </m:sub>
                          </m:sSub>
                        </m:sup>
                        <m:e>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g</m:t>
                              </m:r>
                            </m:e>
                            <m:sub>
                              <m:r>
                                <w:rPr>
                                  <w:rFonts w:ascii="Cambria Math" w:eastAsiaTheme="minorEastAsia" w:hAnsi="Cambria Math" w:cs="Times New Roman"/>
                                  <w:noProof/>
                                  <w:sz w:val="28"/>
                                  <w:szCs w:val="28"/>
                                  <w:lang w:val="uk-UA" w:eastAsia="ru-RU"/>
                                </w:rPr>
                                <m:t>kij</m:t>
                              </m:r>
                            </m:sub>
                          </m:sSub>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λ</m:t>
                              </m:r>
                            </m:e>
                            <m:sub>
                              <m:r>
                                <w:rPr>
                                  <w:rFonts w:ascii="Cambria Math" w:eastAsiaTheme="minorEastAsia" w:hAnsi="Cambria Math" w:cs="Times New Roman"/>
                                  <w:noProof/>
                                  <w:sz w:val="28"/>
                                  <w:szCs w:val="28"/>
                                  <w:lang w:val="uk-UA" w:eastAsia="ru-RU"/>
                                </w:rPr>
                                <m:t>ki</m:t>
                              </m:r>
                            </m:sub>
                          </m:sSub>
                          <m:d>
                            <m:dPr>
                              <m:begChr m:val="{"/>
                              <m:endChr m:val="}"/>
                              <m:ctrlPr>
                                <w:rPr>
                                  <w:rFonts w:ascii="Cambria Math" w:eastAsiaTheme="minorEastAsia" w:hAnsi="Cambria Math" w:cs="Times New Roman"/>
                                  <w:i/>
                                  <w:noProof/>
                                  <w:sz w:val="28"/>
                                  <w:szCs w:val="28"/>
                                  <w:lang w:val="uk-UA" w:eastAsia="ru-RU"/>
                                </w:rPr>
                              </m:ctrlPr>
                            </m:dPr>
                            <m:e>
                              <m:r>
                                <w:rPr>
                                  <w:rFonts w:ascii="Cambria Math" w:eastAsiaTheme="minorEastAsia" w:hAnsi="Cambria Math" w:cs="Times New Roman"/>
                                  <w:noProof/>
                                  <w:sz w:val="28"/>
                                  <w:szCs w:val="28"/>
                                  <w:lang w:val="uk-UA" w:eastAsia="ru-RU"/>
                                </w:rPr>
                                <m:t>≤,=,≥</m:t>
                              </m:r>
                            </m:e>
                          </m:d>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b</m:t>
                              </m:r>
                            </m:e>
                            <m:sub>
                              <m:r>
                                <w:rPr>
                                  <w:rFonts w:ascii="Cambria Math" w:eastAsiaTheme="minorEastAsia" w:hAnsi="Cambria Math" w:cs="Times New Roman"/>
                                  <w:noProof/>
                                  <w:sz w:val="28"/>
                                  <w:szCs w:val="28"/>
                                  <w:lang w:val="uk-UA" w:eastAsia="ru-RU"/>
                                </w:rPr>
                                <m:t>j</m:t>
                              </m:r>
                            </m:sub>
                          </m:sSub>
                          <m:r>
                            <w:rPr>
                              <w:rFonts w:ascii="Cambria Math" w:eastAsiaTheme="minorEastAsia" w:hAnsi="Cambria Math" w:cs="Times New Roman"/>
                              <w:noProof/>
                              <w:sz w:val="28"/>
                              <w:szCs w:val="28"/>
                              <w:lang w:val="uk-UA" w:eastAsia="ru-RU"/>
                            </w:rPr>
                            <m:t>, j=</m:t>
                          </m:r>
                          <m:acc>
                            <m:accPr>
                              <m:chr m:val="̅"/>
                              <m:ctrlPr>
                                <w:rPr>
                                  <w:rFonts w:ascii="Cambria Math" w:eastAsiaTheme="minorEastAsia" w:hAnsi="Cambria Math" w:cs="Times New Roman"/>
                                  <w:i/>
                                  <w:noProof/>
                                  <w:sz w:val="28"/>
                                  <w:szCs w:val="28"/>
                                  <w:lang w:val="uk-UA" w:eastAsia="ru-RU"/>
                                </w:rPr>
                              </m:ctrlPr>
                            </m:accPr>
                            <m:e>
                              <m:r>
                                <w:rPr>
                                  <w:rFonts w:ascii="Cambria Math" w:eastAsiaTheme="minorEastAsia" w:hAnsi="Cambria Math" w:cs="Times New Roman"/>
                                  <w:noProof/>
                                  <w:sz w:val="28"/>
                                  <w:szCs w:val="28"/>
                                  <w:lang w:val="uk-UA" w:eastAsia="ru-RU"/>
                                </w:rPr>
                                <m:t>1,m,</m:t>
                              </m:r>
                            </m:e>
                          </m:acc>
                        </m:e>
                      </m:nary>
                    </m:e>
                  </m:nary>
                </m:e>
              </m:mr>
              <m:mr>
                <m:e>
                  <m:nary>
                    <m:naryPr>
                      <m:chr m:val="∑"/>
                      <m:limLoc m:val="undOvr"/>
                      <m:ctrlPr>
                        <w:rPr>
                          <w:rFonts w:ascii="Cambria Math" w:eastAsiaTheme="minorEastAsia" w:hAnsi="Cambria Math" w:cs="Times New Roman"/>
                          <w:i/>
                          <w:noProof/>
                          <w:sz w:val="28"/>
                          <w:szCs w:val="28"/>
                          <w:lang w:val="uk-UA" w:eastAsia="ru-RU"/>
                        </w:rPr>
                      </m:ctrlPr>
                    </m:naryPr>
                    <m:sub>
                      <m:r>
                        <w:rPr>
                          <w:rFonts w:ascii="Cambria Math" w:eastAsiaTheme="minorEastAsia" w:hAnsi="Cambria Math" w:cs="Times New Roman"/>
                          <w:noProof/>
                          <w:sz w:val="28"/>
                          <w:szCs w:val="28"/>
                          <w:lang w:val="uk-UA" w:eastAsia="ru-RU"/>
                        </w:rPr>
                        <m:t>k=0</m:t>
                      </m:r>
                    </m:sub>
                    <m:sup>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r</m:t>
                          </m:r>
                        </m:e>
                        <m:sub>
                          <m:r>
                            <w:rPr>
                              <w:rFonts w:ascii="Cambria Math" w:eastAsiaTheme="minorEastAsia" w:hAnsi="Cambria Math" w:cs="Times New Roman"/>
                              <w:noProof/>
                              <w:sz w:val="28"/>
                              <w:szCs w:val="28"/>
                              <w:lang w:val="uk-UA" w:eastAsia="ru-RU"/>
                            </w:rPr>
                            <m:t>i</m:t>
                          </m:r>
                        </m:sub>
                      </m:sSub>
                    </m:sup>
                    <m:e>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λ</m:t>
                          </m:r>
                        </m:e>
                        <m:sub>
                          <m:r>
                            <w:rPr>
                              <w:rFonts w:ascii="Cambria Math" w:eastAsiaTheme="minorEastAsia" w:hAnsi="Cambria Math" w:cs="Times New Roman"/>
                              <w:noProof/>
                              <w:sz w:val="28"/>
                              <w:szCs w:val="28"/>
                              <w:lang w:val="uk-UA" w:eastAsia="ru-RU"/>
                            </w:rPr>
                            <m:t>ki</m:t>
                          </m:r>
                        </m:sub>
                      </m:sSub>
                      <m:r>
                        <w:rPr>
                          <w:rFonts w:ascii="Cambria Math" w:eastAsiaTheme="minorEastAsia" w:hAnsi="Cambria Math" w:cs="Times New Roman"/>
                          <w:noProof/>
                          <w:sz w:val="28"/>
                          <w:szCs w:val="28"/>
                          <w:lang w:val="uk-UA" w:eastAsia="ru-RU"/>
                        </w:rPr>
                        <m:t>=1, i=</m:t>
                      </m:r>
                      <m:acc>
                        <m:accPr>
                          <m:chr m:val="̅"/>
                          <m:ctrlPr>
                            <w:rPr>
                              <w:rFonts w:ascii="Cambria Math" w:eastAsiaTheme="minorEastAsia" w:hAnsi="Cambria Math" w:cs="Times New Roman"/>
                              <w:i/>
                              <w:noProof/>
                              <w:sz w:val="28"/>
                              <w:szCs w:val="28"/>
                              <w:lang w:val="uk-UA" w:eastAsia="ru-RU"/>
                            </w:rPr>
                          </m:ctrlPr>
                        </m:accPr>
                        <m:e>
                          <m:r>
                            <w:rPr>
                              <w:rFonts w:ascii="Cambria Math" w:eastAsiaTheme="minorEastAsia" w:hAnsi="Cambria Math" w:cs="Times New Roman"/>
                              <w:noProof/>
                              <w:sz w:val="28"/>
                              <w:szCs w:val="28"/>
                              <w:lang w:val="uk-UA" w:eastAsia="ru-RU"/>
                            </w:rPr>
                            <m:t>1,n,</m:t>
                          </m:r>
                        </m:e>
                      </m:acc>
                    </m:e>
                  </m:nary>
                </m:e>
              </m:mr>
              <m:mr>
                <m:e>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λ</m:t>
                      </m:r>
                    </m:e>
                    <m:sub>
                      <m:r>
                        <w:rPr>
                          <w:rFonts w:ascii="Cambria Math" w:eastAsiaTheme="minorEastAsia" w:hAnsi="Cambria Math" w:cs="Times New Roman"/>
                          <w:noProof/>
                          <w:sz w:val="28"/>
                          <w:szCs w:val="28"/>
                          <w:lang w:val="uk-UA" w:eastAsia="ru-RU"/>
                        </w:rPr>
                        <m:t>ki</m:t>
                      </m:r>
                    </m:sub>
                  </m:sSub>
                  <m:r>
                    <w:rPr>
                      <w:rFonts w:ascii="Cambria Math" w:eastAsiaTheme="minorEastAsia" w:hAnsi="Cambria Math" w:cs="Times New Roman"/>
                      <w:noProof/>
                      <w:sz w:val="28"/>
                      <w:szCs w:val="28"/>
                      <w:lang w:val="uk-UA" w:eastAsia="ru-RU"/>
                    </w:rPr>
                    <m:t>≥0, k=</m:t>
                  </m:r>
                  <m:acc>
                    <m:accPr>
                      <m:chr m:val="̅"/>
                      <m:ctrlPr>
                        <w:rPr>
                          <w:rFonts w:ascii="Cambria Math" w:eastAsiaTheme="minorEastAsia" w:hAnsi="Cambria Math" w:cs="Times New Roman"/>
                          <w:i/>
                          <w:noProof/>
                          <w:sz w:val="28"/>
                          <w:szCs w:val="28"/>
                          <w:lang w:val="uk-UA" w:eastAsia="ru-RU"/>
                        </w:rPr>
                      </m:ctrlPr>
                    </m:accPr>
                    <m:e>
                      <m:r>
                        <w:rPr>
                          <w:rFonts w:ascii="Cambria Math" w:eastAsiaTheme="minorEastAsia" w:hAnsi="Cambria Math" w:cs="Times New Roman"/>
                          <w:noProof/>
                          <w:sz w:val="28"/>
                          <w:szCs w:val="28"/>
                          <w:lang w:val="uk-UA" w:eastAsia="ru-RU"/>
                        </w:rPr>
                        <m:t>0,</m:t>
                      </m:r>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r</m:t>
                          </m:r>
                        </m:e>
                        <m:sub>
                          <m:r>
                            <w:rPr>
                              <w:rFonts w:ascii="Cambria Math" w:eastAsiaTheme="minorEastAsia" w:hAnsi="Cambria Math" w:cs="Times New Roman"/>
                              <w:noProof/>
                              <w:sz w:val="28"/>
                              <w:szCs w:val="28"/>
                              <w:lang w:val="uk-UA" w:eastAsia="ru-RU"/>
                            </w:rPr>
                            <m:t>i</m:t>
                          </m:r>
                        </m:sub>
                      </m:sSub>
                      <m:r>
                        <w:rPr>
                          <w:rFonts w:ascii="Cambria Math" w:eastAsiaTheme="minorEastAsia" w:hAnsi="Cambria Math" w:cs="Times New Roman"/>
                          <w:noProof/>
                          <w:sz w:val="28"/>
                          <w:szCs w:val="28"/>
                          <w:lang w:val="uk-UA" w:eastAsia="ru-RU"/>
                        </w:rPr>
                        <m:t xml:space="preserve">, </m:t>
                      </m:r>
                    </m:e>
                  </m:acc>
                  <m:r>
                    <w:rPr>
                      <w:rFonts w:ascii="Cambria Math" w:eastAsiaTheme="minorEastAsia" w:hAnsi="Cambria Math" w:cs="Times New Roman"/>
                      <w:noProof/>
                      <w:sz w:val="28"/>
                      <w:szCs w:val="28"/>
                      <w:lang w:val="uk-UA" w:eastAsia="ru-RU"/>
                    </w:rPr>
                    <m:t xml:space="preserve"> i=</m:t>
                  </m:r>
                  <m:acc>
                    <m:accPr>
                      <m:chr m:val="̅"/>
                      <m:ctrlPr>
                        <w:rPr>
                          <w:rFonts w:ascii="Cambria Math" w:eastAsiaTheme="minorEastAsia" w:hAnsi="Cambria Math" w:cs="Times New Roman"/>
                          <w:i/>
                          <w:noProof/>
                          <w:sz w:val="28"/>
                          <w:szCs w:val="28"/>
                          <w:lang w:val="uk-UA" w:eastAsia="ru-RU"/>
                        </w:rPr>
                      </m:ctrlPr>
                    </m:accPr>
                    <m:e>
                      <m:r>
                        <w:rPr>
                          <w:rFonts w:ascii="Cambria Math" w:eastAsiaTheme="minorEastAsia" w:hAnsi="Cambria Math" w:cs="Times New Roman"/>
                          <w:noProof/>
                          <w:sz w:val="28"/>
                          <w:szCs w:val="28"/>
                          <w:lang w:val="uk-UA" w:eastAsia="ru-RU"/>
                        </w:rPr>
                        <m:t>1,n.</m:t>
                      </m:r>
                    </m:e>
                  </m:acc>
                </m:e>
              </m:mr>
            </m:m>
          </m:e>
        </m:d>
      </m:oMath>
      <w:r w:rsidR="00FA77E6" w:rsidRPr="006D4F53">
        <w:rPr>
          <w:rFonts w:ascii="Times New Roman" w:eastAsiaTheme="minorEastAsia" w:hAnsi="Times New Roman" w:cs="Times New Roman"/>
          <w:noProof/>
          <w:sz w:val="28"/>
          <w:szCs w:val="28"/>
          <w:lang w:val="uk-UA" w:eastAsia="ru-RU"/>
        </w:rPr>
        <w:t xml:space="preserve">     (2.37)</w:t>
      </w:r>
    </w:p>
    <w:p w:rsidR="00FA77E6" w:rsidRPr="006D4F53" w:rsidRDefault="00FA77E6" w:rsidP="00FA77E6">
      <w:pPr>
        <w:spacing w:after="0" w:line="360" w:lineRule="auto"/>
        <w:ind w:firstLine="567"/>
        <w:jc w:val="both"/>
        <w:rPr>
          <w:rFonts w:ascii="Times New Roman" w:eastAsiaTheme="minorEastAsia" w:hAnsi="Times New Roman" w:cs="Times New Roman"/>
          <w:noProof/>
          <w:sz w:val="28"/>
          <w:szCs w:val="28"/>
          <w:lang w:val="uk-UA" w:eastAsia="ru-RU"/>
        </w:rPr>
      </w:pPr>
      <w:r w:rsidRPr="006D4F53">
        <w:rPr>
          <w:rFonts w:ascii="Times New Roman" w:eastAsiaTheme="minorEastAsia" w:hAnsi="Times New Roman" w:cs="Times New Roman"/>
          <w:noProof/>
          <w:sz w:val="28"/>
          <w:szCs w:val="28"/>
          <w:lang w:val="uk-UA" w:eastAsia="ru-RU"/>
        </w:rPr>
        <w:t>В результаті наближена задача у формі (2.36), (2.37) стає завданням лінійного програмування, яка може бути вирішена симплексним методом. Знайдені в результаті розв'язання задачі (2.36), (2.37) значення</w:t>
      </w:r>
      <w:r w:rsidR="007B3E9A" w:rsidRPr="006D4F53">
        <w:rPr>
          <w:rFonts w:ascii="Times New Roman" w:eastAsiaTheme="minorEastAsia" w:hAnsi="Times New Roman" w:cs="Times New Roman"/>
          <w:noProof/>
          <w:sz w:val="28"/>
          <w:szCs w:val="28"/>
          <w:lang w:val="uk-UA" w:eastAsia="ru-RU"/>
        </w:rPr>
        <w:t xml:space="preserve"> </w:t>
      </w:r>
      <m:oMath>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λ</m:t>
            </m:r>
          </m:e>
          <m:sub>
            <m:r>
              <w:rPr>
                <w:rFonts w:ascii="Cambria Math" w:eastAsiaTheme="minorEastAsia" w:hAnsi="Cambria Math" w:cs="Times New Roman"/>
                <w:noProof/>
                <w:sz w:val="28"/>
                <w:szCs w:val="28"/>
                <w:lang w:val="uk-UA" w:eastAsia="ru-RU"/>
              </w:rPr>
              <m:t>ki</m:t>
            </m:r>
          </m:sub>
        </m:sSub>
      </m:oMath>
      <w:r w:rsidRPr="006D4F53">
        <w:rPr>
          <w:rFonts w:ascii="Times New Roman" w:eastAsiaTheme="minorEastAsia" w:hAnsi="Times New Roman" w:cs="Times New Roman"/>
          <w:noProof/>
          <w:sz w:val="28"/>
          <w:szCs w:val="28"/>
          <w:lang w:val="uk-UA" w:eastAsia="ru-RU"/>
        </w:rPr>
        <w:t xml:space="preserve"> використовуються для визначення наближених значень </w:t>
      </w:r>
      <m:oMath>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x</m:t>
            </m:r>
          </m:e>
          <m:sub>
            <m:r>
              <w:rPr>
                <w:rFonts w:ascii="Cambria Math" w:eastAsiaTheme="minorEastAsia" w:hAnsi="Cambria Math" w:cs="Times New Roman"/>
                <w:noProof/>
                <w:sz w:val="28"/>
                <w:szCs w:val="28"/>
                <w:lang w:val="uk-UA" w:eastAsia="ru-RU"/>
              </w:rPr>
              <m:t>i</m:t>
            </m:r>
          </m:sub>
        </m:sSub>
      </m:oMath>
      <w:r w:rsidRPr="006D4F53">
        <w:rPr>
          <w:rFonts w:ascii="Times New Roman" w:eastAsiaTheme="minorEastAsia" w:hAnsi="Times New Roman" w:cs="Times New Roman"/>
          <w:noProof/>
          <w:sz w:val="28"/>
          <w:szCs w:val="28"/>
          <w:lang w:val="uk-UA" w:eastAsia="ru-RU"/>
        </w:rPr>
        <w:t xml:space="preserve"> відповідно до співвідношення (2.34).</w:t>
      </w:r>
    </w:p>
    <w:p w:rsidR="00FA77E6" w:rsidRPr="006D4F53" w:rsidRDefault="00FA77E6" w:rsidP="007B3E9A">
      <w:pPr>
        <w:spacing w:after="0" w:line="360" w:lineRule="auto"/>
        <w:ind w:firstLine="567"/>
        <w:jc w:val="both"/>
        <w:rPr>
          <w:rFonts w:ascii="Times New Roman" w:eastAsiaTheme="minorEastAsia" w:hAnsi="Times New Roman" w:cs="Times New Roman"/>
          <w:noProof/>
          <w:sz w:val="28"/>
          <w:szCs w:val="28"/>
          <w:lang w:val="uk-UA" w:eastAsia="ru-RU"/>
        </w:rPr>
      </w:pPr>
      <w:r w:rsidRPr="006D4F53">
        <w:rPr>
          <w:rFonts w:ascii="Times New Roman" w:eastAsiaTheme="minorEastAsia" w:hAnsi="Times New Roman" w:cs="Times New Roman"/>
          <w:noProof/>
          <w:sz w:val="28"/>
          <w:szCs w:val="28"/>
          <w:lang w:val="uk-UA" w:eastAsia="ru-RU"/>
        </w:rPr>
        <w:t>Вочевидь, що з апроксимації розмірність завдання зростає, але</w:t>
      </w:r>
      <w:r w:rsidR="007B3E9A" w:rsidRPr="006D4F53">
        <w:rPr>
          <w:rFonts w:ascii="Times New Roman" w:eastAsiaTheme="minorEastAsia" w:hAnsi="Times New Roman" w:cs="Times New Roman"/>
          <w:noProof/>
          <w:sz w:val="28"/>
          <w:szCs w:val="28"/>
          <w:lang w:val="uk-UA" w:eastAsia="ru-RU"/>
        </w:rPr>
        <w:t xml:space="preserve"> </w:t>
      </w:r>
      <w:r w:rsidRPr="006D4F53">
        <w:rPr>
          <w:rFonts w:ascii="Times New Roman" w:eastAsiaTheme="minorEastAsia" w:hAnsi="Times New Roman" w:cs="Times New Roman"/>
          <w:noProof/>
          <w:sz w:val="28"/>
          <w:szCs w:val="28"/>
          <w:lang w:val="uk-UA" w:eastAsia="ru-RU"/>
        </w:rPr>
        <w:t>оскільки як метод рішення вик</w:t>
      </w:r>
      <w:r w:rsidR="007B3E9A" w:rsidRPr="006D4F53">
        <w:rPr>
          <w:rFonts w:ascii="Times New Roman" w:eastAsiaTheme="minorEastAsia" w:hAnsi="Times New Roman" w:cs="Times New Roman"/>
          <w:noProof/>
          <w:sz w:val="28"/>
          <w:szCs w:val="28"/>
          <w:lang w:val="uk-UA" w:eastAsia="ru-RU"/>
        </w:rPr>
        <w:t xml:space="preserve">ористовується симплексний метод. </w:t>
      </w:r>
      <w:r w:rsidRPr="006D4F53">
        <w:rPr>
          <w:rFonts w:ascii="Times New Roman" w:eastAsiaTheme="minorEastAsia" w:hAnsi="Times New Roman" w:cs="Times New Roman"/>
          <w:noProof/>
          <w:sz w:val="28"/>
          <w:szCs w:val="28"/>
          <w:lang w:val="uk-UA" w:eastAsia="ru-RU"/>
        </w:rPr>
        <w:t>Цей алгоритм має значну практичну цінність.</w:t>
      </w:r>
    </w:p>
    <w:p w:rsidR="00FA77E6" w:rsidRPr="006D4F53" w:rsidRDefault="00FA77E6" w:rsidP="009426D3">
      <w:pPr>
        <w:spacing w:after="0" w:line="360" w:lineRule="auto"/>
        <w:ind w:firstLine="567"/>
        <w:jc w:val="both"/>
        <w:rPr>
          <w:rFonts w:ascii="Times New Roman" w:eastAsiaTheme="minorEastAsia" w:hAnsi="Times New Roman" w:cs="Times New Roman"/>
          <w:noProof/>
          <w:sz w:val="28"/>
          <w:szCs w:val="28"/>
          <w:lang w:val="uk-UA" w:eastAsia="ru-RU"/>
        </w:rPr>
      </w:pPr>
      <w:r w:rsidRPr="006D4F53">
        <w:rPr>
          <w:rFonts w:ascii="Times New Roman" w:eastAsiaTheme="minorEastAsia" w:hAnsi="Times New Roman" w:cs="Times New Roman"/>
          <w:noProof/>
          <w:sz w:val="28"/>
          <w:szCs w:val="28"/>
          <w:lang w:val="uk-UA" w:eastAsia="ru-RU"/>
        </w:rPr>
        <w:t>Щоб продемонструвати використання методу апроксимації</w:t>
      </w:r>
      <w:r w:rsidR="009426D3" w:rsidRPr="006D4F53">
        <w:rPr>
          <w:rFonts w:ascii="Times New Roman" w:eastAsiaTheme="minorEastAsia" w:hAnsi="Times New Roman" w:cs="Times New Roman"/>
          <w:noProof/>
          <w:sz w:val="28"/>
          <w:szCs w:val="28"/>
          <w:lang w:val="uk-UA" w:eastAsia="ru-RU"/>
        </w:rPr>
        <w:t xml:space="preserve"> </w:t>
      </w:r>
      <w:r w:rsidRPr="006D4F53">
        <w:rPr>
          <w:rFonts w:ascii="Times New Roman" w:eastAsiaTheme="minorEastAsia" w:hAnsi="Times New Roman" w:cs="Times New Roman"/>
          <w:noProof/>
          <w:sz w:val="28"/>
          <w:szCs w:val="28"/>
          <w:lang w:val="uk-UA" w:eastAsia="ru-RU"/>
        </w:rPr>
        <w:t>знайдемо рішення наступного завдання нелінійного програмування:</w:t>
      </w:r>
    </w:p>
    <w:p w:rsidR="009426D3" w:rsidRPr="006D4F53" w:rsidRDefault="009426D3" w:rsidP="009426D3">
      <w:pPr>
        <w:spacing w:after="0" w:line="360" w:lineRule="auto"/>
        <w:ind w:firstLine="567"/>
        <w:jc w:val="both"/>
        <w:rPr>
          <w:rFonts w:ascii="Times New Roman" w:eastAsiaTheme="minorEastAsia" w:hAnsi="Times New Roman" w:cs="Times New Roman"/>
          <w:noProof/>
          <w:sz w:val="28"/>
          <w:szCs w:val="28"/>
          <w:lang w:val="uk-UA" w:eastAsia="ru-RU"/>
        </w:rPr>
      </w:pPr>
      <m:oMathPara>
        <m:oMath>
          <m:r>
            <w:rPr>
              <w:rFonts w:ascii="Cambria Math" w:eastAsiaTheme="minorEastAsia" w:hAnsi="Cambria Math" w:cs="Times New Roman"/>
              <w:noProof/>
              <w:sz w:val="28"/>
              <w:szCs w:val="28"/>
              <w:lang w:val="uk-UA" w:eastAsia="ru-RU"/>
            </w:rPr>
            <m:t>z=</m:t>
          </m:r>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2x</m:t>
              </m:r>
            </m:e>
            <m:sub>
              <m:r>
                <w:rPr>
                  <w:rFonts w:ascii="Cambria Math" w:eastAsiaTheme="minorEastAsia" w:hAnsi="Cambria Math" w:cs="Times New Roman"/>
                  <w:noProof/>
                  <w:sz w:val="28"/>
                  <w:szCs w:val="28"/>
                  <w:lang w:val="uk-UA" w:eastAsia="ru-RU"/>
                </w:rPr>
                <m:t>1</m:t>
              </m:r>
            </m:sub>
          </m:sSub>
          <m:r>
            <w:rPr>
              <w:rFonts w:ascii="Cambria Math" w:eastAsiaTheme="minorEastAsia" w:hAnsi="Cambria Math" w:cs="Times New Roman"/>
              <w:noProof/>
              <w:sz w:val="28"/>
              <w:szCs w:val="28"/>
              <w:lang w:val="uk-UA" w:eastAsia="ru-RU"/>
            </w:rPr>
            <m:t>-</m:t>
          </m:r>
          <m:sSubSup>
            <m:sSubSupPr>
              <m:ctrlPr>
                <w:rPr>
                  <w:rFonts w:ascii="Cambria Math" w:eastAsiaTheme="minorEastAsia" w:hAnsi="Cambria Math" w:cs="Times New Roman"/>
                  <w:i/>
                  <w:noProof/>
                  <w:sz w:val="28"/>
                  <w:szCs w:val="28"/>
                  <w:lang w:val="uk-UA" w:eastAsia="ru-RU"/>
                </w:rPr>
              </m:ctrlPr>
            </m:sSubSupPr>
            <m:e>
              <m:r>
                <w:rPr>
                  <w:rFonts w:ascii="Cambria Math" w:eastAsiaTheme="minorEastAsia" w:hAnsi="Cambria Math" w:cs="Times New Roman"/>
                  <w:noProof/>
                  <w:sz w:val="28"/>
                  <w:szCs w:val="28"/>
                  <w:lang w:val="uk-UA" w:eastAsia="ru-RU"/>
                </w:rPr>
                <m:t>x</m:t>
              </m:r>
            </m:e>
            <m:sub>
              <m:r>
                <w:rPr>
                  <w:rFonts w:ascii="Cambria Math" w:eastAsiaTheme="minorEastAsia" w:hAnsi="Cambria Math" w:cs="Times New Roman"/>
                  <w:noProof/>
                  <w:sz w:val="28"/>
                  <w:szCs w:val="28"/>
                  <w:lang w:val="uk-UA" w:eastAsia="ru-RU"/>
                </w:rPr>
                <m:t>1</m:t>
              </m:r>
            </m:sub>
            <m:sup>
              <m:r>
                <w:rPr>
                  <w:rFonts w:ascii="Cambria Math" w:eastAsiaTheme="minorEastAsia" w:hAnsi="Cambria Math" w:cs="Times New Roman"/>
                  <w:noProof/>
                  <w:sz w:val="28"/>
                  <w:szCs w:val="28"/>
                  <w:lang w:val="uk-UA" w:eastAsia="ru-RU"/>
                </w:rPr>
                <m:t>2</m:t>
              </m:r>
            </m:sup>
          </m:sSubSup>
          <m:r>
            <w:rPr>
              <w:rFonts w:ascii="Cambria Math" w:eastAsiaTheme="minorEastAsia" w:hAnsi="Cambria Math" w:cs="Times New Roman"/>
              <w:noProof/>
              <w:sz w:val="28"/>
              <w:szCs w:val="28"/>
              <w:lang w:val="uk-UA" w:eastAsia="ru-RU"/>
            </w:rPr>
            <m:t>+</m:t>
          </m:r>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x</m:t>
              </m:r>
            </m:e>
            <m:sub>
              <m:r>
                <w:rPr>
                  <w:rFonts w:ascii="Cambria Math" w:eastAsiaTheme="minorEastAsia" w:hAnsi="Cambria Math" w:cs="Times New Roman"/>
                  <w:noProof/>
                  <w:sz w:val="28"/>
                  <w:szCs w:val="28"/>
                  <w:lang w:val="uk-UA" w:eastAsia="ru-RU"/>
                </w:rPr>
                <m:t>2</m:t>
              </m:r>
            </m:sub>
          </m:sSub>
          <m:r>
            <w:rPr>
              <w:rFonts w:ascii="Cambria Math" w:eastAsiaTheme="minorEastAsia" w:hAnsi="Cambria Math" w:cs="Times New Roman"/>
              <w:noProof/>
              <w:sz w:val="28"/>
              <w:szCs w:val="28"/>
              <w:lang w:val="uk-UA" w:eastAsia="ru-RU"/>
            </w:rPr>
            <m:t>→max,</m:t>
          </m:r>
        </m:oMath>
      </m:oMathPara>
    </w:p>
    <w:p w:rsidR="009426D3" w:rsidRPr="006D4F53" w:rsidRDefault="004629EE" w:rsidP="009426D3">
      <w:pPr>
        <w:spacing w:after="0" w:line="360" w:lineRule="auto"/>
        <w:ind w:firstLine="567"/>
        <w:jc w:val="both"/>
        <w:rPr>
          <w:rFonts w:ascii="Times New Roman" w:eastAsiaTheme="minorEastAsia" w:hAnsi="Times New Roman" w:cs="Times New Roman"/>
          <w:noProof/>
          <w:sz w:val="28"/>
          <w:szCs w:val="28"/>
          <w:lang w:val="uk-UA" w:eastAsia="ru-RU"/>
        </w:rPr>
      </w:pPr>
      <m:oMathPara>
        <m:oMath>
          <m:sSubSup>
            <m:sSubSupPr>
              <m:ctrlPr>
                <w:rPr>
                  <w:rFonts w:ascii="Cambria Math" w:eastAsiaTheme="minorEastAsia" w:hAnsi="Cambria Math" w:cs="Times New Roman"/>
                  <w:i/>
                  <w:noProof/>
                  <w:sz w:val="28"/>
                  <w:szCs w:val="28"/>
                  <w:lang w:val="uk-UA" w:eastAsia="ru-RU"/>
                </w:rPr>
              </m:ctrlPr>
            </m:sSubSupPr>
            <m:e>
              <m:r>
                <w:rPr>
                  <w:rFonts w:ascii="Cambria Math" w:eastAsiaTheme="minorEastAsia" w:hAnsi="Cambria Math" w:cs="Times New Roman"/>
                  <w:noProof/>
                  <w:sz w:val="28"/>
                  <w:szCs w:val="28"/>
                  <w:lang w:val="uk-UA" w:eastAsia="ru-RU"/>
                </w:rPr>
                <m:t>2x</m:t>
              </m:r>
            </m:e>
            <m:sub>
              <m:r>
                <w:rPr>
                  <w:rFonts w:ascii="Cambria Math" w:eastAsiaTheme="minorEastAsia" w:hAnsi="Cambria Math" w:cs="Times New Roman"/>
                  <w:noProof/>
                  <w:sz w:val="28"/>
                  <w:szCs w:val="28"/>
                  <w:lang w:val="uk-UA" w:eastAsia="ru-RU"/>
                </w:rPr>
                <m:t>1</m:t>
              </m:r>
            </m:sub>
            <m:sup>
              <m:r>
                <w:rPr>
                  <w:rFonts w:ascii="Cambria Math" w:eastAsiaTheme="minorEastAsia" w:hAnsi="Cambria Math" w:cs="Times New Roman"/>
                  <w:noProof/>
                  <w:sz w:val="28"/>
                  <w:szCs w:val="28"/>
                  <w:lang w:val="uk-UA" w:eastAsia="ru-RU"/>
                </w:rPr>
                <m:t>2</m:t>
              </m:r>
            </m:sup>
          </m:sSubSup>
          <m:r>
            <w:rPr>
              <w:rFonts w:ascii="Cambria Math" w:eastAsiaTheme="minorEastAsia" w:hAnsi="Cambria Math" w:cs="Times New Roman"/>
              <w:noProof/>
              <w:sz w:val="28"/>
              <w:szCs w:val="28"/>
              <w:lang w:val="uk-UA" w:eastAsia="ru-RU"/>
            </w:rPr>
            <m:t>+</m:t>
          </m:r>
          <m:sSubSup>
            <m:sSubSupPr>
              <m:ctrlPr>
                <w:rPr>
                  <w:rFonts w:ascii="Cambria Math" w:eastAsiaTheme="minorEastAsia" w:hAnsi="Cambria Math" w:cs="Times New Roman"/>
                  <w:i/>
                  <w:noProof/>
                  <w:sz w:val="28"/>
                  <w:szCs w:val="28"/>
                  <w:lang w:val="uk-UA" w:eastAsia="ru-RU"/>
                </w:rPr>
              </m:ctrlPr>
            </m:sSubSupPr>
            <m:e>
              <m:r>
                <w:rPr>
                  <w:rFonts w:ascii="Cambria Math" w:eastAsiaTheme="minorEastAsia" w:hAnsi="Cambria Math" w:cs="Times New Roman"/>
                  <w:noProof/>
                  <w:sz w:val="28"/>
                  <w:szCs w:val="28"/>
                  <w:lang w:val="uk-UA" w:eastAsia="ru-RU"/>
                </w:rPr>
                <m:t>3x</m:t>
              </m:r>
            </m:e>
            <m:sub>
              <m:r>
                <w:rPr>
                  <w:rFonts w:ascii="Cambria Math" w:eastAsiaTheme="minorEastAsia" w:hAnsi="Cambria Math" w:cs="Times New Roman"/>
                  <w:noProof/>
                  <w:sz w:val="28"/>
                  <w:szCs w:val="28"/>
                  <w:lang w:val="uk-UA" w:eastAsia="ru-RU"/>
                </w:rPr>
                <m:t>2</m:t>
              </m:r>
            </m:sub>
            <m:sup>
              <m:r>
                <w:rPr>
                  <w:rFonts w:ascii="Cambria Math" w:eastAsiaTheme="minorEastAsia" w:hAnsi="Cambria Math" w:cs="Times New Roman"/>
                  <w:noProof/>
                  <w:sz w:val="28"/>
                  <w:szCs w:val="28"/>
                  <w:lang w:val="uk-UA" w:eastAsia="ru-RU"/>
                </w:rPr>
                <m:t>2</m:t>
              </m:r>
            </m:sup>
          </m:sSubSup>
          <m:r>
            <w:rPr>
              <w:rFonts w:ascii="Cambria Math" w:eastAsiaTheme="minorEastAsia" w:hAnsi="Cambria Math" w:cs="Times New Roman"/>
              <w:noProof/>
              <w:sz w:val="28"/>
              <w:szCs w:val="28"/>
              <w:lang w:val="uk-UA" w:eastAsia="ru-RU"/>
            </w:rPr>
            <m:t>≤6,</m:t>
          </m:r>
        </m:oMath>
      </m:oMathPara>
    </w:p>
    <w:p w:rsidR="009426D3" w:rsidRPr="006D4F53" w:rsidRDefault="004629EE" w:rsidP="009426D3">
      <w:pPr>
        <w:spacing w:after="0" w:line="360" w:lineRule="auto"/>
        <w:ind w:firstLine="567"/>
        <w:jc w:val="both"/>
        <w:rPr>
          <w:rFonts w:ascii="Times New Roman" w:eastAsiaTheme="minorEastAsia" w:hAnsi="Times New Roman" w:cs="Times New Roman"/>
          <w:noProof/>
          <w:sz w:val="28"/>
          <w:szCs w:val="28"/>
          <w:lang w:val="uk-UA" w:eastAsia="ru-RU"/>
        </w:rPr>
      </w:pPr>
      <m:oMathPara>
        <m:oMath>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x</m:t>
              </m:r>
            </m:e>
            <m:sub>
              <m:r>
                <w:rPr>
                  <w:rFonts w:ascii="Cambria Math" w:eastAsiaTheme="minorEastAsia" w:hAnsi="Cambria Math" w:cs="Times New Roman"/>
                  <w:noProof/>
                  <w:sz w:val="28"/>
                  <w:szCs w:val="28"/>
                  <w:lang w:val="uk-UA" w:eastAsia="ru-RU"/>
                </w:rPr>
                <m:t>1</m:t>
              </m:r>
            </m:sub>
          </m:sSub>
          <m:r>
            <w:rPr>
              <w:rFonts w:ascii="Cambria Math" w:eastAsiaTheme="minorEastAsia" w:hAnsi="Cambria Math" w:cs="Times New Roman"/>
              <w:noProof/>
              <w:sz w:val="28"/>
              <w:szCs w:val="28"/>
              <w:lang w:val="uk-UA" w:eastAsia="ru-RU"/>
            </w:rPr>
            <m:t xml:space="preserve">≥0, </m:t>
          </m:r>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x</m:t>
              </m:r>
            </m:e>
            <m:sub>
              <m:r>
                <w:rPr>
                  <w:rFonts w:ascii="Cambria Math" w:eastAsiaTheme="minorEastAsia" w:hAnsi="Cambria Math" w:cs="Times New Roman"/>
                  <w:noProof/>
                  <w:sz w:val="28"/>
                  <w:szCs w:val="28"/>
                  <w:lang w:val="uk-UA" w:eastAsia="ru-RU"/>
                </w:rPr>
                <m:t>2</m:t>
              </m:r>
            </m:sub>
          </m:sSub>
          <m:r>
            <w:rPr>
              <w:rFonts w:ascii="Cambria Math" w:eastAsiaTheme="minorEastAsia" w:hAnsi="Cambria Math" w:cs="Times New Roman"/>
              <w:noProof/>
              <w:sz w:val="28"/>
              <w:szCs w:val="28"/>
              <w:lang w:val="uk-UA" w:eastAsia="ru-RU"/>
            </w:rPr>
            <m:t>≥0</m:t>
          </m:r>
        </m:oMath>
      </m:oMathPara>
    </w:p>
    <w:p w:rsidR="009426D3" w:rsidRPr="006D4F53" w:rsidRDefault="009426D3" w:rsidP="009426D3">
      <w:pPr>
        <w:spacing w:after="0" w:line="360" w:lineRule="auto"/>
        <w:ind w:firstLine="567"/>
        <w:jc w:val="both"/>
        <w:rPr>
          <w:rFonts w:ascii="Times New Roman" w:eastAsiaTheme="minorEastAsia" w:hAnsi="Times New Roman" w:cs="Times New Roman"/>
          <w:noProof/>
          <w:sz w:val="28"/>
          <w:szCs w:val="28"/>
          <w:lang w:val="uk-UA" w:eastAsia="ru-RU"/>
        </w:rPr>
      </w:pPr>
    </w:p>
    <w:p w:rsidR="009426D3" w:rsidRPr="006D4F53" w:rsidRDefault="009426D3" w:rsidP="009426D3">
      <w:pPr>
        <w:spacing w:after="0" w:line="360" w:lineRule="auto"/>
        <w:ind w:firstLine="567"/>
        <w:jc w:val="both"/>
        <w:rPr>
          <w:rFonts w:ascii="Times New Roman" w:eastAsiaTheme="minorEastAsia" w:hAnsi="Times New Roman" w:cs="Times New Roman"/>
          <w:noProof/>
          <w:sz w:val="28"/>
          <w:szCs w:val="28"/>
          <w:lang w:val="uk-UA" w:eastAsia="ru-RU"/>
        </w:rPr>
      </w:pPr>
      <w:r w:rsidRPr="006D4F53">
        <w:rPr>
          <w:rFonts w:ascii="Times New Roman" w:eastAsiaTheme="minorEastAsia" w:hAnsi="Times New Roman" w:cs="Times New Roman"/>
          <w:noProof/>
          <w:sz w:val="28"/>
          <w:szCs w:val="28"/>
          <w:lang w:val="uk-UA" w:eastAsia="ru-RU"/>
        </w:rPr>
        <w:t xml:space="preserve">І цільова функція та обмеження є сепарабельними, тобто. Можуть бути записані у вигляді. Цільову функцію </w:t>
      </w:r>
      <m:oMath>
        <m:r>
          <w:rPr>
            <w:rFonts w:ascii="Cambria Math" w:eastAsiaTheme="minorEastAsia" w:hAnsi="Cambria Math" w:cs="Times New Roman"/>
            <w:noProof/>
            <w:sz w:val="28"/>
            <w:szCs w:val="28"/>
            <w:lang w:val="uk-UA" w:eastAsia="ru-RU"/>
          </w:rPr>
          <m:t>z=</m:t>
        </m:r>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2x</m:t>
            </m:r>
          </m:e>
          <m:sub>
            <m:r>
              <w:rPr>
                <w:rFonts w:ascii="Cambria Math" w:eastAsiaTheme="minorEastAsia" w:hAnsi="Cambria Math" w:cs="Times New Roman"/>
                <w:noProof/>
                <w:sz w:val="28"/>
                <w:szCs w:val="28"/>
                <w:lang w:val="uk-UA" w:eastAsia="ru-RU"/>
              </w:rPr>
              <m:t>1</m:t>
            </m:r>
          </m:sub>
        </m:sSub>
        <m:r>
          <w:rPr>
            <w:rFonts w:ascii="Cambria Math" w:eastAsiaTheme="minorEastAsia" w:hAnsi="Cambria Math" w:cs="Times New Roman"/>
            <w:noProof/>
            <w:sz w:val="28"/>
            <w:szCs w:val="28"/>
            <w:lang w:val="uk-UA" w:eastAsia="ru-RU"/>
          </w:rPr>
          <m:t>-</m:t>
        </m:r>
        <m:sSubSup>
          <m:sSubSupPr>
            <m:ctrlPr>
              <w:rPr>
                <w:rFonts w:ascii="Cambria Math" w:eastAsiaTheme="minorEastAsia" w:hAnsi="Cambria Math" w:cs="Times New Roman"/>
                <w:i/>
                <w:noProof/>
                <w:sz w:val="28"/>
                <w:szCs w:val="28"/>
                <w:lang w:val="uk-UA" w:eastAsia="ru-RU"/>
              </w:rPr>
            </m:ctrlPr>
          </m:sSubSupPr>
          <m:e>
            <m:r>
              <w:rPr>
                <w:rFonts w:ascii="Cambria Math" w:eastAsiaTheme="minorEastAsia" w:hAnsi="Cambria Math" w:cs="Times New Roman"/>
                <w:noProof/>
                <w:sz w:val="28"/>
                <w:szCs w:val="28"/>
                <w:lang w:val="uk-UA" w:eastAsia="ru-RU"/>
              </w:rPr>
              <m:t>x</m:t>
            </m:r>
          </m:e>
          <m:sub>
            <m:r>
              <w:rPr>
                <w:rFonts w:ascii="Cambria Math" w:eastAsiaTheme="minorEastAsia" w:hAnsi="Cambria Math" w:cs="Times New Roman"/>
                <w:noProof/>
                <w:sz w:val="28"/>
                <w:szCs w:val="28"/>
                <w:lang w:val="uk-UA" w:eastAsia="ru-RU"/>
              </w:rPr>
              <m:t>1</m:t>
            </m:r>
          </m:sub>
          <m:sup>
            <m:r>
              <w:rPr>
                <w:rFonts w:ascii="Cambria Math" w:eastAsiaTheme="minorEastAsia" w:hAnsi="Cambria Math" w:cs="Times New Roman"/>
                <w:noProof/>
                <w:sz w:val="28"/>
                <w:szCs w:val="28"/>
                <w:lang w:val="uk-UA" w:eastAsia="ru-RU"/>
              </w:rPr>
              <m:t>2</m:t>
            </m:r>
          </m:sup>
        </m:sSubSup>
        <m:r>
          <w:rPr>
            <w:rFonts w:ascii="Cambria Math" w:eastAsiaTheme="minorEastAsia" w:hAnsi="Cambria Math" w:cs="Times New Roman"/>
            <w:noProof/>
            <w:sz w:val="28"/>
            <w:szCs w:val="28"/>
            <w:lang w:val="uk-UA" w:eastAsia="ru-RU"/>
          </w:rPr>
          <m:t>+</m:t>
        </m:r>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x</m:t>
            </m:r>
          </m:e>
          <m:sub>
            <m:r>
              <w:rPr>
                <w:rFonts w:ascii="Cambria Math" w:eastAsiaTheme="minorEastAsia" w:hAnsi="Cambria Math" w:cs="Times New Roman"/>
                <w:noProof/>
                <w:sz w:val="28"/>
                <w:szCs w:val="28"/>
                <w:lang w:val="uk-UA" w:eastAsia="ru-RU"/>
              </w:rPr>
              <m:t>2</m:t>
            </m:r>
          </m:sub>
        </m:sSub>
      </m:oMath>
      <w:r w:rsidRPr="006D4F53">
        <w:rPr>
          <w:rFonts w:ascii="Times New Roman" w:eastAsiaTheme="minorEastAsia" w:hAnsi="Times New Roman" w:cs="Times New Roman"/>
          <w:noProof/>
          <w:sz w:val="28"/>
          <w:szCs w:val="28"/>
          <w:lang w:val="uk-UA" w:eastAsia="ru-RU"/>
        </w:rPr>
        <w:t xml:space="preserve"> можна записати як </w:t>
      </w:r>
      <m:oMath>
        <m:r>
          <w:rPr>
            <w:rFonts w:ascii="Cambria Math" w:eastAsiaTheme="minorEastAsia" w:hAnsi="Cambria Math" w:cs="Times New Roman"/>
            <w:noProof/>
            <w:sz w:val="28"/>
            <w:szCs w:val="28"/>
            <w:lang w:val="uk-UA" w:eastAsia="ru-RU"/>
          </w:rPr>
          <m:t>z=</m:t>
        </m:r>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f</m:t>
            </m:r>
          </m:e>
          <m:sub>
            <m:r>
              <w:rPr>
                <w:rFonts w:ascii="Cambria Math" w:eastAsiaTheme="minorEastAsia" w:hAnsi="Cambria Math" w:cs="Times New Roman"/>
                <w:noProof/>
                <w:sz w:val="28"/>
                <w:szCs w:val="28"/>
                <w:lang w:val="uk-UA" w:eastAsia="ru-RU"/>
              </w:rPr>
              <m:t>1</m:t>
            </m:r>
          </m:sub>
        </m:sSub>
        <m:d>
          <m:dPr>
            <m:ctrlPr>
              <w:rPr>
                <w:rFonts w:ascii="Cambria Math" w:eastAsiaTheme="minorEastAsia" w:hAnsi="Cambria Math" w:cs="Times New Roman"/>
                <w:i/>
                <w:noProof/>
                <w:sz w:val="28"/>
                <w:szCs w:val="28"/>
                <w:lang w:val="uk-UA" w:eastAsia="ru-RU"/>
              </w:rPr>
            </m:ctrlPr>
          </m:dPr>
          <m:e>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x</m:t>
                </m:r>
              </m:e>
              <m:sub>
                <m:r>
                  <w:rPr>
                    <w:rFonts w:ascii="Cambria Math" w:eastAsiaTheme="minorEastAsia" w:hAnsi="Cambria Math" w:cs="Times New Roman"/>
                    <w:noProof/>
                    <w:sz w:val="28"/>
                    <w:szCs w:val="28"/>
                    <w:lang w:val="uk-UA" w:eastAsia="ru-RU"/>
                  </w:rPr>
                  <m:t>1</m:t>
                </m:r>
              </m:sub>
            </m:sSub>
          </m:e>
        </m:d>
        <m:r>
          <w:rPr>
            <w:rFonts w:ascii="Cambria Math" w:eastAsiaTheme="minorEastAsia" w:hAnsi="Cambria Math" w:cs="Times New Roman"/>
            <w:noProof/>
            <w:sz w:val="28"/>
            <w:szCs w:val="28"/>
            <w:lang w:val="uk-UA" w:eastAsia="ru-RU"/>
          </w:rPr>
          <m:t>+</m:t>
        </m:r>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f</m:t>
            </m:r>
          </m:e>
          <m:sub>
            <m:r>
              <w:rPr>
                <w:rFonts w:ascii="Cambria Math" w:eastAsiaTheme="minorEastAsia" w:hAnsi="Cambria Math" w:cs="Times New Roman"/>
                <w:noProof/>
                <w:sz w:val="28"/>
                <w:szCs w:val="28"/>
                <w:lang w:val="uk-UA" w:eastAsia="ru-RU"/>
              </w:rPr>
              <m:t>2</m:t>
            </m:r>
          </m:sub>
        </m:sSub>
        <m:d>
          <m:dPr>
            <m:ctrlPr>
              <w:rPr>
                <w:rFonts w:ascii="Cambria Math" w:eastAsiaTheme="minorEastAsia" w:hAnsi="Cambria Math" w:cs="Times New Roman"/>
                <w:i/>
                <w:noProof/>
                <w:sz w:val="28"/>
                <w:szCs w:val="28"/>
                <w:lang w:val="uk-UA" w:eastAsia="ru-RU"/>
              </w:rPr>
            </m:ctrlPr>
          </m:dPr>
          <m:e>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x</m:t>
                </m:r>
              </m:e>
              <m:sub>
                <m:r>
                  <w:rPr>
                    <w:rFonts w:ascii="Cambria Math" w:eastAsiaTheme="minorEastAsia" w:hAnsi="Cambria Math" w:cs="Times New Roman"/>
                    <w:noProof/>
                    <w:sz w:val="28"/>
                    <w:szCs w:val="28"/>
                    <w:lang w:val="uk-UA" w:eastAsia="ru-RU"/>
                  </w:rPr>
                  <m:t>2</m:t>
                </m:r>
              </m:sub>
            </m:sSub>
          </m:e>
        </m:d>
      </m:oMath>
      <w:r w:rsidRPr="006D4F53">
        <w:rPr>
          <w:rFonts w:ascii="Times New Roman" w:eastAsiaTheme="minorEastAsia" w:hAnsi="Times New Roman" w:cs="Times New Roman"/>
          <w:noProof/>
          <w:sz w:val="28"/>
          <w:szCs w:val="28"/>
          <w:lang w:val="uk-UA" w:eastAsia="ru-RU"/>
        </w:rPr>
        <w:t xml:space="preserve">, де </w:t>
      </w:r>
      <m:oMath>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f</m:t>
            </m:r>
          </m:e>
          <m:sub>
            <m:r>
              <w:rPr>
                <w:rFonts w:ascii="Cambria Math" w:eastAsiaTheme="minorEastAsia" w:hAnsi="Cambria Math" w:cs="Times New Roman"/>
                <w:noProof/>
                <w:sz w:val="28"/>
                <w:szCs w:val="28"/>
                <w:lang w:val="uk-UA" w:eastAsia="ru-RU"/>
              </w:rPr>
              <m:t>1</m:t>
            </m:r>
          </m:sub>
        </m:sSub>
        <m:d>
          <m:dPr>
            <m:ctrlPr>
              <w:rPr>
                <w:rFonts w:ascii="Cambria Math" w:eastAsiaTheme="minorEastAsia" w:hAnsi="Cambria Math" w:cs="Times New Roman"/>
                <w:i/>
                <w:noProof/>
                <w:sz w:val="28"/>
                <w:szCs w:val="28"/>
                <w:lang w:val="uk-UA" w:eastAsia="ru-RU"/>
              </w:rPr>
            </m:ctrlPr>
          </m:dPr>
          <m:e>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x</m:t>
                </m:r>
              </m:e>
              <m:sub>
                <m:r>
                  <w:rPr>
                    <w:rFonts w:ascii="Cambria Math" w:eastAsiaTheme="minorEastAsia" w:hAnsi="Cambria Math" w:cs="Times New Roman"/>
                    <w:noProof/>
                    <w:sz w:val="28"/>
                    <w:szCs w:val="28"/>
                    <w:lang w:val="uk-UA" w:eastAsia="ru-RU"/>
                  </w:rPr>
                  <m:t>1</m:t>
                </m:r>
              </m:sub>
            </m:sSub>
          </m:e>
        </m:d>
        <m:r>
          <w:rPr>
            <w:rFonts w:ascii="Cambria Math" w:eastAsiaTheme="minorEastAsia" w:hAnsi="Cambria Math" w:cs="Times New Roman"/>
            <w:noProof/>
            <w:sz w:val="28"/>
            <w:szCs w:val="28"/>
            <w:lang w:val="uk-UA" w:eastAsia="ru-RU"/>
          </w:rPr>
          <m:t>=</m:t>
        </m:r>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2x</m:t>
            </m:r>
          </m:e>
          <m:sub>
            <m:r>
              <w:rPr>
                <w:rFonts w:ascii="Cambria Math" w:eastAsiaTheme="minorEastAsia" w:hAnsi="Cambria Math" w:cs="Times New Roman"/>
                <w:noProof/>
                <w:sz w:val="28"/>
                <w:szCs w:val="28"/>
                <w:lang w:val="uk-UA" w:eastAsia="ru-RU"/>
              </w:rPr>
              <m:t>1</m:t>
            </m:r>
          </m:sub>
        </m:sSub>
        <m:r>
          <w:rPr>
            <w:rFonts w:ascii="Cambria Math" w:eastAsiaTheme="minorEastAsia" w:hAnsi="Cambria Math" w:cs="Times New Roman"/>
            <w:noProof/>
            <w:sz w:val="28"/>
            <w:szCs w:val="28"/>
            <w:lang w:val="uk-UA" w:eastAsia="ru-RU"/>
          </w:rPr>
          <m:t>-</m:t>
        </m:r>
        <m:sSubSup>
          <m:sSubSupPr>
            <m:ctrlPr>
              <w:rPr>
                <w:rFonts w:ascii="Cambria Math" w:eastAsiaTheme="minorEastAsia" w:hAnsi="Cambria Math" w:cs="Times New Roman"/>
                <w:i/>
                <w:noProof/>
                <w:sz w:val="28"/>
                <w:szCs w:val="28"/>
                <w:lang w:val="uk-UA" w:eastAsia="ru-RU"/>
              </w:rPr>
            </m:ctrlPr>
          </m:sSubSupPr>
          <m:e>
            <m:r>
              <w:rPr>
                <w:rFonts w:ascii="Cambria Math" w:eastAsiaTheme="minorEastAsia" w:hAnsi="Cambria Math" w:cs="Times New Roman"/>
                <w:noProof/>
                <w:sz w:val="28"/>
                <w:szCs w:val="28"/>
                <w:lang w:val="uk-UA" w:eastAsia="ru-RU"/>
              </w:rPr>
              <m:t>x</m:t>
            </m:r>
          </m:e>
          <m:sub>
            <m:r>
              <w:rPr>
                <w:rFonts w:ascii="Cambria Math" w:eastAsiaTheme="minorEastAsia" w:hAnsi="Cambria Math" w:cs="Times New Roman"/>
                <w:noProof/>
                <w:sz w:val="28"/>
                <w:szCs w:val="28"/>
                <w:lang w:val="uk-UA" w:eastAsia="ru-RU"/>
              </w:rPr>
              <m:t xml:space="preserve">1,  </m:t>
            </m:r>
          </m:sub>
          <m:sup>
            <m:r>
              <w:rPr>
                <w:rFonts w:ascii="Cambria Math" w:eastAsiaTheme="minorEastAsia" w:hAnsi="Cambria Math" w:cs="Times New Roman"/>
                <w:noProof/>
                <w:sz w:val="28"/>
                <w:szCs w:val="28"/>
                <w:lang w:val="uk-UA" w:eastAsia="ru-RU"/>
              </w:rPr>
              <m:t>2</m:t>
            </m:r>
          </m:sup>
        </m:sSubSup>
      </m:oMath>
      <w:r w:rsidRPr="006D4F53">
        <w:rPr>
          <w:rFonts w:ascii="Times New Roman" w:eastAsiaTheme="minorEastAsia" w:hAnsi="Times New Roman" w:cs="Times New Roman"/>
          <w:noProof/>
          <w:sz w:val="28"/>
          <w:szCs w:val="28"/>
          <w:lang w:val="uk-UA" w:eastAsia="ru-RU"/>
        </w:rPr>
        <w:t xml:space="preserve">,  </w:t>
      </w:r>
      <m:oMath>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f</m:t>
            </m:r>
          </m:e>
          <m:sub>
            <m:r>
              <w:rPr>
                <w:rFonts w:ascii="Cambria Math" w:eastAsiaTheme="minorEastAsia" w:hAnsi="Cambria Math" w:cs="Times New Roman"/>
                <w:noProof/>
                <w:sz w:val="28"/>
                <w:szCs w:val="28"/>
                <w:lang w:val="uk-UA" w:eastAsia="ru-RU"/>
              </w:rPr>
              <m:t>2</m:t>
            </m:r>
          </m:sub>
        </m:sSub>
        <m:d>
          <m:dPr>
            <m:ctrlPr>
              <w:rPr>
                <w:rFonts w:ascii="Cambria Math" w:eastAsiaTheme="minorEastAsia" w:hAnsi="Cambria Math" w:cs="Times New Roman"/>
                <w:i/>
                <w:noProof/>
                <w:sz w:val="28"/>
                <w:szCs w:val="28"/>
                <w:lang w:val="uk-UA" w:eastAsia="ru-RU"/>
              </w:rPr>
            </m:ctrlPr>
          </m:dPr>
          <m:e>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x</m:t>
                </m:r>
              </m:e>
              <m:sub>
                <m:r>
                  <w:rPr>
                    <w:rFonts w:ascii="Cambria Math" w:eastAsiaTheme="minorEastAsia" w:hAnsi="Cambria Math" w:cs="Times New Roman"/>
                    <w:noProof/>
                    <w:sz w:val="28"/>
                    <w:szCs w:val="28"/>
                    <w:lang w:val="uk-UA" w:eastAsia="ru-RU"/>
                  </w:rPr>
                  <m:t>2</m:t>
                </m:r>
              </m:sub>
            </m:sSub>
          </m:e>
        </m:d>
        <m:r>
          <w:rPr>
            <w:rFonts w:ascii="Cambria Math" w:eastAsiaTheme="minorEastAsia" w:hAnsi="Cambria Math" w:cs="Times New Roman"/>
            <w:noProof/>
            <w:sz w:val="28"/>
            <w:szCs w:val="28"/>
            <w:lang w:val="uk-UA" w:eastAsia="ru-RU"/>
          </w:rPr>
          <m:t>=</m:t>
        </m:r>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x</m:t>
            </m:r>
          </m:e>
          <m:sub>
            <m:r>
              <w:rPr>
                <w:rFonts w:ascii="Cambria Math" w:eastAsiaTheme="minorEastAsia" w:hAnsi="Cambria Math" w:cs="Times New Roman"/>
                <w:noProof/>
                <w:sz w:val="28"/>
                <w:szCs w:val="28"/>
                <w:lang w:val="uk-UA" w:eastAsia="ru-RU"/>
              </w:rPr>
              <m:t>2</m:t>
            </m:r>
          </m:sub>
        </m:sSub>
      </m:oMath>
      <w:r w:rsidRPr="006D4F53">
        <w:rPr>
          <w:rFonts w:ascii="Times New Roman" w:eastAsiaTheme="minorEastAsia" w:hAnsi="Times New Roman" w:cs="Times New Roman"/>
          <w:noProof/>
          <w:sz w:val="28"/>
          <w:szCs w:val="28"/>
          <w:lang w:val="uk-UA" w:eastAsia="ru-RU"/>
        </w:rPr>
        <w:t xml:space="preserve">, обмеження </w:t>
      </w:r>
      <m:oMath>
        <m:sSubSup>
          <m:sSubSupPr>
            <m:ctrlPr>
              <w:rPr>
                <w:rFonts w:ascii="Cambria Math" w:eastAsiaTheme="minorEastAsia" w:hAnsi="Cambria Math" w:cs="Times New Roman"/>
                <w:i/>
                <w:noProof/>
                <w:sz w:val="28"/>
                <w:szCs w:val="28"/>
                <w:lang w:val="uk-UA" w:eastAsia="ru-RU"/>
              </w:rPr>
            </m:ctrlPr>
          </m:sSubSupPr>
          <m:e>
            <m:r>
              <w:rPr>
                <w:rFonts w:ascii="Cambria Math" w:eastAsiaTheme="minorEastAsia" w:hAnsi="Cambria Math" w:cs="Times New Roman"/>
                <w:noProof/>
                <w:sz w:val="28"/>
                <w:szCs w:val="28"/>
                <w:lang w:val="uk-UA" w:eastAsia="ru-RU"/>
              </w:rPr>
              <m:t>2x</m:t>
            </m:r>
          </m:e>
          <m:sub>
            <m:r>
              <w:rPr>
                <w:rFonts w:ascii="Cambria Math" w:eastAsiaTheme="minorEastAsia" w:hAnsi="Cambria Math" w:cs="Times New Roman"/>
                <w:noProof/>
                <w:sz w:val="28"/>
                <w:szCs w:val="28"/>
                <w:lang w:val="uk-UA" w:eastAsia="ru-RU"/>
              </w:rPr>
              <m:t>1</m:t>
            </m:r>
          </m:sub>
          <m:sup>
            <m:r>
              <w:rPr>
                <w:rFonts w:ascii="Cambria Math" w:eastAsiaTheme="minorEastAsia" w:hAnsi="Cambria Math" w:cs="Times New Roman"/>
                <w:noProof/>
                <w:sz w:val="28"/>
                <w:szCs w:val="28"/>
                <w:lang w:val="uk-UA" w:eastAsia="ru-RU"/>
              </w:rPr>
              <m:t>2</m:t>
            </m:r>
          </m:sup>
        </m:sSubSup>
        <m:r>
          <w:rPr>
            <w:rFonts w:ascii="Cambria Math" w:eastAsiaTheme="minorEastAsia" w:hAnsi="Cambria Math" w:cs="Times New Roman"/>
            <w:noProof/>
            <w:sz w:val="28"/>
            <w:szCs w:val="28"/>
            <w:lang w:val="uk-UA" w:eastAsia="ru-RU"/>
          </w:rPr>
          <m:t>+</m:t>
        </m:r>
        <m:sSubSup>
          <m:sSubSupPr>
            <m:ctrlPr>
              <w:rPr>
                <w:rFonts w:ascii="Cambria Math" w:eastAsiaTheme="minorEastAsia" w:hAnsi="Cambria Math" w:cs="Times New Roman"/>
                <w:i/>
                <w:noProof/>
                <w:sz w:val="28"/>
                <w:szCs w:val="28"/>
                <w:lang w:val="uk-UA" w:eastAsia="ru-RU"/>
              </w:rPr>
            </m:ctrlPr>
          </m:sSubSupPr>
          <m:e>
            <m:r>
              <w:rPr>
                <w:rFonts w:ascii="Cambria Math" w:eastAsiaTheme="minorEastAsia" w:hAnsi="Cambria Math" w:cs="Times New Roman"/>
                <w:noProof/>
                <w:sz w:val="28"/>
                <w:szCs w:val="28"/>
                <w:lang w:val="uk-UA" w:eastAsia="ru-RU"/>
              </w:rPr>
              <m:t>3x</m:t>
            </m:r>
          </m:e>
          <m:sub>
            <m:r>
              <w:rPr>
                <w:rFonts w:ascii="Cambria Math" w:eastAsiaTheme="minorEastAsia" w:hAnsi="Cambria Math" w:cs="Times New Roman"/>
                <w:noProof/>
                <w:sz w:val="28"/>
                <w:szCs w:val="28"/>
                <w:lang w:val="uk-UA" w:eastAsia="ru-RU"/>
              </w:rPr>
              <m:t>2</m:t>
            </m:r>
          </m:sub>
          <m:sup>
            <m:r>
              <w:rPr>
                <w:rFonts w:ascii="Cambria Math" w:eastAsiaTheme="minorEastAsia" w:hAnsi="Cambria Math" w:cs="Times New Roman"/>
                <w:noProof/>
                <w:sz w:val="28"/>
                <w:szCs w:val="28"/>
                <w:lang w:val="uk-UA" w:eastAsia="ru-RU"/>
              </w:rPr>
              <m:t>2</m:t>
            </m:r>
          </m:sup>
        </m:sSubSup>
      </m:oMath>
      <w:r w:rsidRPr="006D4F53">
        <w:rPr>
          <w:rFonts w:ascii="Times New Roman" w:eastAsiaTheme="minorEastAsia" w:hAnsi="Times New Roman" w:cs="Times New Roman"/>
          <w:noProof/>
          <w:sz w:val="28"/>
          <w:szCs w:val="28"/>
          <w:lang w:val="uk-UA" w:eastAsia="ru-RU"/>
        </w:rPr>
        <w:t xml:space="preserve"> як </w:t>
      </w:r>
      <m:oMath>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g</m:t>
            </m:r>
          </m:e>
          <m:sub>
            <m:r>
              <w:rPr>
                <w:rFonts w:ascii="Cambria Math" w:eastAsiaTheme="minorEastAsia" w:hAnsi="Cambria Math" w:cs="Times New Roman"/>
                <w:noProof/>
                <w:sz w:val="28"/>
                <w:szCs w:val="28"/>
                <w:lang w:val="uk-UA" w:eastAsia="ru-RU"/>
              </w:rPr>
              <m:t>1</m:t>
            </m:r>
          </m:sub>
        </m:sSub>
        <m:d>
          <m:dPr>
            <m:ctrlPr>
              <w:rPr>
                <w:rFonts w:ascii="Cambria Math" w:eastAsiaTheme="minorEastAsia" w:hAnsi="Cambria Math" w:cs="Times New Roman"/>
                <w:i/>
                <w:noProof/>
                <w:sz w:val="28"/>
                <w:szCs w:val="28"/>
                <w:lang w:val="uk-UA" w:eastAsia="ru-RU"/>
              </w:rPr>
            </m:ctrlPr>
          </m:dPr>
          <m:e>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x</m:t>
                </m:r>
              </m:e>
              <m:sub>
                <m:r>
                  <w:rPr>
                    <w:rFonts w:ascii="Cambria Math" w:eastAsiaTheme="minorEastAsia" w:hAnsi="Cambria Math" w:cs="Times New Roman"/>
                    <w:noProof/>
                    <w:sz w:val="28"/>
                    <w:szCs w:val="28"/>
                    <w:lang w:val="uk-UA" w:eastAsia="ru-RU"/>
                  </w:rPr>
                  <m:t>1</m:t>
                </m:r>
              </m:sub>
            </m:sSub>
          </m:e>
        </m:d>
        <m:r>
          <w:rPr>
            <w:rFonts w:ascii="Cambria Math" w:eastAsiaTheme="minorEastAsia" w:hAnsi="Cambria Math" w:cs="Times New Roman"/>
            <w:noProof/>
            <w:sz w:val="28"/>
            <w:szCs w:val="28"/>
            <w:lang w:val="uk-UA" w:eastAsia="ru-RU"/>
          </w:rPr>
          <m:t>=</m:t>
        </m:r>
        <m:sSubSup>
          <m:sSubSupPr>
            <m:ctrlPr>
              <w:rPr>
                <w:rFonts w:ascii="Cambria Math" w:eastAsiaTheme="minorEastAsia" w:hAnsi="Cambria Math" w:cs="Times New Roman"/>
                <w:i/>
                <w:noProof/>
                <w:sz w:val="28"/>
                <w:szCs w:val="28"/>
                <w:lang w:val="uk-UA" w:eastAsia="ru-RU"/>
              </w:rPr>
            </m:ctrlPr>
          </m:sSubSupPr>
          <m:e>
            <m:r>
              <w:rPr>
                <w:rFonts w:ascii="Cambria Math" w:eastAsiaTheme="minorEastAsia" w:hAnsi="Cambria Math" w:cs="Times New Roman"/>
                <w:noProof/>
                <w:sz w:val="28"/>
                <w:szCs w:val="28"/>
                <w:lang w:val="uk-UA" w:eastAsia="ru-RU"/>
              </w:rPr>
              <m:t>2x</m:t>
            </m:r>
          </m:e>
          <m:sub>
            <m:r>
              <w:rPr>
                <w:rFonts w:ascii="Cambria Math" w:eastAsiaTheme="minorEastAsia" w:hAnsi="Cambria Math" w:cs="Times New Roman"/>
                <w:noProof/>
                <w:sz w:val="28"/>
                <w:szCs w:val="28"/>
                <w:lang w:val="uk-UA" w:eastAsia="ru-RU"/>
              </w:rPr>
              <m:t>1</m:t>
            </m:r>
          </m:sub>
          <m:sup>
            <m:r>
              <w:rPr>
                <w:rFonts w:ascii="Cambria Math" w:eastAsiaTheme="minorEastAsia" w:hAnsi="Cambria Math" w:cs="Times New Roman"/>
                <w:noProof/>
                <w:sz w:val="28"/>
                <w:szCs w:val="28"/>
                <w:lang w:val="uk-UA" w:eastAsia="ru-RU"/>
              </w:rPr>
              <m:t>2</m:t>
            </m:r>
          </m:sup>
        </m:sSubSup>
      </m:oMath>
      <w:r w:rsidRPr="006D4F53">
        <w:rPr>
          <w:rFonts w:ascii="Times New Roman" w:eastAsiaTheme="minorEastAsia" w:hAnsi="Times New Roman" w:cs="Times New Roman"/>
          <w:noProof/>
          <w:sz w:val="28"/>
          <w:szCs w:val="28"/>
          <w:lang w:val="uk-UA" w:eastAsia="ru-RU"/>
        </w:rPr>
        <w:t xml:space="preserve"> та </w:t>
      </w:r>
      <m:oMath>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g</m:t>
            </m:r>
          </m:e>
          <m:sub>
            <m:r>
              <w:rPr>
                <w:rFonts w:ascii="Cambria Math" w:eastAsiaTheme="minorEastAsia" w:hAnsi="Cambria Math" w:cs="Times New Roman"/>
                <w:noProof/>
                <w:sz w:val="28"/>
                <w:szCs w:val="28"/>
                <w:lang w:val="uk-UA" w:eastAsia="ru-RU"/>
              </w:rPr>
              <m:t>2</m:t>
            </m:r>
          </m:sub>
        </m:sSub>
        <m:d>
          <m:dPr>
            <m:ctrlPr>
              <w:rPr>
                <w:rFonts w:ascii="Cambria Math" w:eastAsiaTheme="minorEastAsia" w:hAnsi="Cambria Math" w:cs="Times New Roman"/>
                <w:i/>
                <w:noProof/>
                <w:sz w:val="28"/>
                <w:szCs w:val="28"/>
                <w:lang w:val="uk-UA" w:eastAsia="ru-RU"/>
              </w:rPr>
            </m:ctrlPr>
          </m:dPr>
          <m:e>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x</m:t>
                </m:r>
              </m:e>
              <m:sub>
                <m:r>
                  <w:rPr>
                    <w:rFonts w:ascii="Cambria Math" w:eastAsiaTheme="minorEastAsia" w:hAnsi="Cambria Math" w:cs="Times New Roman"/>
                    <w:noProof/>
                    <w:sz w:val="28"/>
                    <w:szCs w:val="28"/>
                    <w:lang w:val="uk-UA" w:eastAsia="ru-RU"/>
                  </w:rPr>
                  <m:t>2</m:t>
                </m:r>
              </m:sub>
            </m:sSub>
          </m:e>
        </m:d>
        <m:r>
          <w:rPr>
            <w:rFonts w:ascii="Cambria Math" w:eastAsiaTheme="minorEastAsia" w:hAnsi="Cambria Math" w:cs="Times New Roman"/>
            <w:noProof/>
            <w:sz w:val="28"/>
            <w:szCs w:val="28"/>
            <w:lang w:val="uk-UA" w:eastAsia="ru-RU"/>
          </w:rPr>
          <m:t>=</m:t>
        </m:r>
        <m:sSubSup>
          <m:sSubSupPr>
            <m:ctrlPr>
              <w:rPr>
                <w:rFonts w:ascii="Cambria Math" w:eastAsiaTheme="minorEastAsia" w:hAnsi="Cambria Math" w:cs="Times New Roman"/>
                <w:i/>
                <w:noProof/>
                <w:sz w:val="28"/>
                <w:szCs w:val="28"/>
                <w:lang w:val="uk-UA" w:eastAsia="ru-RU"/>
              </w:rPr>
            </m:ctrlPr>
          </m:sSubSupPr>
          <m:e>
            <m:r>
              <w:rPr>
                <w:rFonts w:ascii="Cambria Math" w:eastAsiaTheme="minorEastAsia" w:hAnsi="Cambria Math" w:cs="Times New Roman"/>
                <w:noProof/>
                <w:sz w:val="28"/>
                <w:szCs w:val="28"/>
                <w:lang w:val="uk-UA" w:eastAsia="ru-RU"/>
              </w:rPr>
              <m:t>3x</m:t>
            </m:r>
          </m:e>
          <m:sub>
            <m:r>
              <w:rPr>
                <w:rFonts w:ascii="Cambria Math" w:eastAsiaTheme="minorEastAsia" w:hAnsi="Cambria Math" w:cs="Times New Roman"/>
                <w:noProof/>
                <w:sz w:val="28"/>
                <w:szCs w:val="28"/>
                <w:lang w:val="uk-UA" w:eastAsia="ru-RU"/>
              </w:rPr>
              <m:t>2</m:t>
            </m:r>
          </m:sub>
          <m:sup>
            <m:r>
              <w:rPr>
                <w:rFonts w:ascii="Cambria Math" w:eastAsiaTheme="minorEastAsia" w:hAnsi="Cambria Math" w:cs="Times New Roman"/>
                <w:noProof/>
                <w:sz w:val="28"/>
                <w:szCs w:val="28"/>
                <w:lang w:val="uk-UA" w:eastAsia="ru-RU"/>
              </w:rPr>
              <m:t>2</m:t>
            </m:r>
          </m:sup>
        </m:sSubSup>
      </m:oMath>
      <w:r w:rsidR="007B462D" w:rsidRPr="006D4F53">
        <w:rPr>
          <w:rFonts w:ascii="Times New Roman" w:eastAsiaTheme="minorEastAsia" w:hAnsi="Times New Roman" w:cs="Times New Roman"/>
          <w:noProof/>
          <w:sz w:val="28"/>
          <w:szCs w:val="28"/>
          <w:lang w:val="uk-UA" w:eastAsia="ru-RU"/>
        </w:rPr>
        <w:t>.</w:t>
      </w:r>
    </w:p>
    <w:p w:rsidR="009426D3" w:rsidRPr="006D4F53" w:rsidRDefault="009426D3" w:rsidP="007608B1">
      <w:pPr>
        <w:spacing w:after="0" w:line="360" w:lineRule="auto"/>
        <w:ind w:firstLine="567"/>
        <w:jc w:val="both"/>
        <w:rPr>
          <w:rFonts w:ascii="Times New Roman" w:eastAsiaTheme="minorEastAsia" w:hAnsi="Times New Roman" w:cs="Times New Roman"/>
          <w:noProof/>
          <w:sz w:val="28"/>
          <w:szCs w:val="28"/>
          <w:lang w:val="uk-UA" w:eastAsia="ru-RU"/>
        </w:rPr>
      </w:pPr>
      <w:r w:rsidRPr="006D4F53">
        <w:rPr>
          <w:rFonts w:ascii="Times New Roman" w:eastAsiaTheme="minorEastAsia" w:hAnsi="Times New Roman" w:cs="Times New Roman"/>
          <w:noProof/>
          <w:sz w:val="28"/>
          <w:szCs w:val="28"/>
          <w:lang w:val="uk-UA" w:eastAsia="ru-RU"/>
        </w:rPr>
        <w:t xml:space="preserve">  Зауважимо, що </w:t>
      </w:r>
      <m:oMath>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x</m:t>
            </m:r>
          </m:e>
          <m:sub>
            <m:r>
              <w:rPr>
                <w:rFonts w:ascii="Cambria Math" w:eastAsiaTheme="minorEastAsia" w:hAnsi="Cambria Math" w:cs="Times New Roman"/>
                <w:noProof/>
                <w:sz w:val="28"/>
                <w:szCs w:val="28"/>
                <w:lang w:val="uk-UA" w:eastAsia="ru-RU"/>
              </w:rPr>
              <m:t>1</m:t>
            </m:r>
          </m:sub>
        </m:sSub>
      </m:oMath>
      <w:r w:rsidRPr="006D4F53">
        <w:rPr>
          <w:rFonts w:ascii="Times New Roman" w:eastAsiaTheme="minorEastAsia" w:hAnsi="Times New Roman" w:cs="Times New Roman"/>
          <w:noProof/>
          <w:sz w:val="28"/>
          <w:szCs w:val="28"/>
          <w:lang w:val="uk-UA" w:eastAsia="ru-RU"/>
        </w:rPr>
        <w:t xml:space="preserve">і </w:t>
      </w:r>
      <m:oMath>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x</m:t>
            </m:r>
          </m:e>
          <m:sub>
            <m:r>
              <w:rPr>
                <w:rFonts w:ascii="Cambria Math" w:eastAsiaTheme="minorEastAsia" w:hAnsi="Cambria Math" w:cs="Times New Roman"/>
                <w:noProof/>
                <w:sz w:val="28"/>
                <w:szCs w:val="28"/>
                <w:lang w:val="uk-UA" w:eastAsia="ru-RU"/>
              </w:rPr>
              <m:t>2</m:t>
            </m:r>
          </m:sub>
        </m:sSub>
      </m:oMath>
      <w:r w:rsidRPr="006D4F53">
        <w:rPr>
          <w:rFonts w:ascii="Times New Roman" w:eastAsiaTheme="minorEastAsia" w:hAnsi="Times New Roman" w:cs="Times New Roman"/>
          <w:noProof/>
          <w:sz w:val="28"/>
          <w:szCs w:val="28"/>
          <w:lang w:val="uk-UA" w:eastAsia="ru-RU"/>
        </w:rPr>
        <w:t>не можуть мати значення більше 2. Припустимо, що</w:t>
      </w:r>
      <w:r w:rsidR="007608B1" w:rsidRPr="006D4F53">
        <w:rPr>
          <w:rFonts w:ascii="Times New Roman" w:eastAsiaTheme="minorEastAsia" w:hAnsi="Times New Roman" w:cs="Times New Roman"/>
          <w:noProof/>
          <w:sz w:val="28"/>
          <w:szCs w:val="28"/>
          <w:lang w:val="uk-UA" w:eastAsia="ru-RU"/>
        </w:rPr>
        <w:t xml:space="preserve"> </w:t>
      </w:r>
      <w:r w:rsidRPr="006D4F53">
        <w:rPr>
          <w:rFonts w:ascii="Times New Roman" w:eastAsiaTheme="minorEastAsia" w:hAnsi="Times New Roman" w:cs="Times New Roman"/>
          <w:noProof/>
          <w:sz w:val="28"/>
          <w:szCs w:val="28"/>
          <w:lang w:val="uk-UA" w:eastAsia="ru-RU"/>
        </w:rPr>
        <w:t xml:space="preserve">точки </w:t>
      </w:r>
      <m:oMath>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x</m:t>
            </m:r>
          </m:e>
          <m:sub>
            <m:r>
              <w:rPr>
                <w:rFonts w:ascii="Cambria Math" w:eastAsiaTheme="minorEastAsia" w:hAnsi="Cambria Math" w:cs="Times New Roman"/>
                <w:noProof/>
                <w:sz w:val="28"/>
                <w:szCs w:val="28"/>
                <w:lang w:val="uk-UA" w:eastAsia="ru-RU"/>
              </w:rPr>
              <m:t>ki</m:t>
            </m:r>
          </m:sub>
        </m:sSub>
      </m:oMath>
      <w:r w:rsidR="007608B1" w:rsidRPr="006D4F53">
        <w:rPr>
          <w:rFonts w:ascii="Times New Roman" w:eastAsiaTheme="minorEastAsia" w:hAnsi="Times New Roman" w:cs="Times New Roman"/>
          <w:noProof/>
          <w:sz w:val="28"/>
          <w:szCs w:val="28"/>
          <w:lang w:val="uk-UA" w:eastAsia="ru-RU"/>
        </w:rPr>
        <w:t xml:space="preserve"> </w:t>
      </w:r>
      <w:r w:rsidRPr="006D4F53">
        <w:rPr>
          <w:rFonts w:ascii="Times New Roman" w:eastAsiaTheme="minorEastAsia" w:hAnsi="Times New Roman" w:cs="Times New Roman"/>
          <w:noProof/>
          <w:sz w:val="28"/>
          <w:szCs w:val="28"/>
          <w:lang w:val="uk-UA" w:eastAsia="ru-RU"/>
        </w:rPr>
        <w:t>ми вибрали рівновіддаленими з інтервалом 0,25. Звідси для</w:t>
      </w:r>
      <w:r w:rsidR="007608B1" w:rsidRPr="006D4F53">
        <w:rPr>
          <w:rFonts w:ascii="Times New Roman" w:eastAsiaTheme="minorEastAsia" w:hAnsi="Times New Roman" w:cs="Times New Roman"/>
          <w:noProof/>
          <w:sz w:val="28"/>
          <w:szCs w:val="28"/>
          <w:lang w:val="uk-UA" w:eastAsia="ru-RU"/>
        </w:rPr>
        <w:t xml:space="preserve"> </w:t>
      </w:r>
      <w:r w:rsidRPr="006D4F53">
        <w:rPr>
          <w:rFonts w:ascii="Times New Roman" w:eastAsiaTheme="minorEastAsia" w:hAnsi="Times New Roman" w:cs="Times New Roman"/>
          <w:noProof/>
          <w:sz w:val="28"/>
          <w:szCs w:val="28"/>
          <w:lang w:val="uk-UA" w:eastAsia="ru-RU"/>
        </w:rPr>
        <w:t xml:space="preserve">кожного </w:t>
      </w:r>
      <m:oMath>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x</m:t>
            </m:r>
          </m:e>
          <m:sub>
            <m:r>
              <w:rPr>
                <w:rFonts w:ascii="Cambria Math" w:eastAsiaTheme="minorEastAsia" w:hAnsi="Cambria Math" w:cs="Times New Roman"/>
                <w:noProof/>
                <w:sz w:val="28"/>
                <w:szCs w:val="28"/>
                <w:lang w:val="uk-UA" w:eastAsia="ru-RU"/>
              </w:rPr>
              <m:t>j</m:t>
            </m:r>
          </m:sub>
        </m:sSub>
      </m:oMath>
      <w:r w:rsidRPr="006D4F53">
        <w:rPr>
          <w:rFonts w:ascii="Times New Roman" w:eastAsiaTheme="minorEastAsia" w:hAnsi="Times New Roman" w:cs="Times New Roman"/>
          <w:noProof/>
          <w:sz w:val="28"/>
          <w:szCs w:val="28"/>
          <w:lang w:val="uk-UA" w:eastAsia="ru-RU"/>
        </w:rPr>
        <w:t xml:space="preserve"> буде дев'ять </w:t>
      </w:r>
      <m:oMath>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λ</m:t>
            </m:r>
          </m:e>
          <m:sub>
            <m:r>
              <w:rPr>
                <w:rFonts w:ascii="Cambria Math" w:eastAsiaTheme="minorEastAsia" w:hAnsi="Cambria Math" w:cs="Times New Roman"/>
                <w:noProof/>
                <w:sz w:val="28"/>
                <w:szCs w:val="28"/>
                <w:lang w:val="uk-UA" w:eastAsia="ru-RU"/>
              </w:rPr>
              <m:t>ki</m:t>
            </m:r>
          </m:sub>
        </m:sSub>
      </m:oMath>
      <w:r w:rsidRPr="006D4F53">
        <w:rPr>
          <w:rFonts w:ascii="Times New Roman" w:eastAsiaTheme="minorEastAsia" w:hAnsi="Times New Roman" w:cs="Times New Roman"/>
          <w:noProof/>
          <w:sz w:val="28"/>
          <w:szCs w:val="28"/>
          <w:lang w:val="uk-UA" w:eastAsia="ru-RU"/>
        </w:rPr>
        <w:t>. Тоді наближене завдання із 18 змінними</w:t>
      </w:r>
      <w:r w:rsidR="007608B1" w:rsidRPr="006D4F53">
        <w:rPr>
          <w:rFonts w:ascii="Times New Roman" w:eastAsiaTheme="minorEastAsia" w:hAnsi="Times New Roman" w:cs="Times New Roman"/>
          <w:noProof/>
          <w:sz w:val="28"/>
          <w:szCs w:val="28"/>
          <w:lang w:val="uk-UA" w:eastAsia="ru-RU"/>
        </w:rPr>
        <w:t xml:space="preserve"> </w:t>
      </w:r>
      <w:r w:rsidRPr="006D4F53">
        <w:rPr>
          <w:rFonts w:ascii="Times New Roman" w:eastAsiaTheme="minorEastAsia" w:hAnsi="Times New Roman" w:cs="Times New Roman"/>
          <w:noProof/>
          <w:sz w:val="28"/>
          <w:szCs w:val="28"/>
          <w:lang w:val="uk-UA" w:eastAsia="ru-RU"/>
        </w:rPr>
        <w:t>набуде наступного вигляду:</w:t>
      </w:r>
    </w:p>
    <w:p w:rsidR="007608B1" w:rsidRPr="006D4F53" w:rsidRDefault="004629EE" w:rsidP="007608B1">
      <w:pPr>
        <w:spacing w:after="0" w:line="360" w:lineRule="auto"/>
        <w:ind w:firstLine="567"/>
        <w:jc w:val="both"/>
        <w:rPr>
          <w:rFonts w:ascii="Times New Roman" w:eastAsiaTheme="minorEastAsia" w:hAnsi="Times New Roman" w:cs="Times New Roman"/>
          <w:noProof/>
          <w:sz w:val="28"/>
          <w:szCs w:val="28"/>
          <w:lang w:val="uk-UA" w:eastAsia="ru-RU"/>
        </w:rPr>
      </w:pPr>
      <m:oMathPara>
        <m:oMath>
          <m:acc>
            <m:accPr>
              <m:ctrlPr>
                <w:rPr>
                  <w:rFonts w:ascii="Cambria Math" w:eastAsiaTheme="minorEastAsia" w:hAnsi="Cambria Math" w:cs="Times New Roman"/>
                  <w:i/>
                  <w:noProof/>
                  <w:sz w:val="28"/>
                  <w:szCs w:val="28"/>
                  <w:lang w:val="uk-UA" w:eastAsia="ru-RU"/>
                </w:rPr>
              </m:ctrlPr>
            </m:accPr>
            <m:e>
              <m:r>
                <w:rPr>
                  <w:rFonts w:ascii="Cambria Math" w:eastAsiaTheme="minorEastAsia" w:hAnsi="Cambria Math" w:cs="Times New Roman"/>
                  <w:noProof/>
                  <w:sz w:val="28"/>
                  <w:szCs w:val="28"/>
                  <w:lang w:val="uk-UA" w:eastAsia="ru-RU"/>
                </w:rPr>
                <m:t>z</m:t>
              </m:r>
            </m:e>
          </m:acc>
          <m:r>
            <w:rPr>
              <w:rFonts w:ascii="Cambria Math" w:eastAsiaTheme="minorEastAsia" w:hAnsi="Cambria Math" w:cs="Times New Roman"/>
              <w:noProof/>
              <w:sz w:val="28"/>
              <w:szCs w:val="28"/>
              <w:lang w:val="uk-UA" w:eastAsia="ru-RU"/>
            </w:rPr>
            <m:t>=</m:t>
          </m:r>
          <m:nary>
            <m:naryPr>
              <m:chr m:val="∑"/>
              <m:limLoc m:val="undOvr"/>
              <m:ctrlPr>
                <w:rPr>
                  <w:rFonts w:ascii="Cambria Math" w:eastAsiaTheme="minorEastAsia" w:hAnsi="Cambria Math" w:cs="Times New Roman"/>
                  <w:i/>
                  <w:noProof/>
                  <w:sz w:val="28"/>
                  <w:szCs w:val="28"/>
                  <w:lang w:val="uk-UA" w:eastAsia="ru-RU"/>
                </w:rPr>
              </m:ctrlPr>
            </m:naryPr>
            <m:sub>
              <m:r>
                <w:rPr>
                  <w:rFonts w:ascii="Cambria Math" w:eastAsiaTheme="minorEastAsia" w:hAnsi="Cambria Math" w:cs="Times New Roman"/>
                  <w:noProof/>
                  <w:sz w:val="28"/>
                  <w:szCs w:val="28"/>
                  <w:lang w:val="uk-UA" w:eastAsia="ru-RU"/>
                </w:rPr>
                <m:t>j=k</m:t>
              </m:r>
            </m:sub>
            <m:sup>
              <m:r>
                <w:rPr>
                  <w:rFonts w:ascii="Cambria Math" w:eastAsiaTheme="minorEastAsia" w:hAnsi="Cambria Math" w:cs="Times New Roman"/>
                  <w:noProof/>
                  <w:sz w:val="28"/>
                  <w:szCs w:val="28"/>
                  <w:lang w:val="uk-UA" w:eastAsia="ru-RU"/>
                </w:rPr>
                <m:t>2</m:t>
              </m:r>
            </m:sup>
            <m:e>
              <m:nary>
                <m:naryPr>
                  <m:chr m:val="∑"/>
                  <m:limLoc m:val="undOvr"/>
                  <m:ctrlPr>
                    <w:rPr>
                      <w:rFonts w:ascii="Cambria Math" w:eastAsiaTheme="minorEastAsia" w:hAnsi="Cambria Math" w:cs="Times New Roman"/>
                      <w:i/>
                      <w:noProof/>
                      <w:sz w:val="28"/>
                      <w:szCs w:val="28"/>
                      <w:lang w:val="uk-UA" w:eastAsia="ru-RU"/>
                    </w:rPr>
                  </m:ctrlPr>
                </m:naryPr>
                <m:sub>
                  <m:r>
                    <w:rPr>
                      <w:rFonts w:ascii="Cambria Math" w:eastAsiaTheme="minorEastAsia" w:hAnsi="Cambria Math" w:cs="Times New Roman"/>
                      <w:noProof/>
                      <w:sz w:val="28"/>
                      <w:szCs w:val="28"/>
                      <w:lang w:val="uk-UA" w:eastAsia="ru-RU"/>
                    </w:rPr>
                    <m:t>k=0</m:t>
                  </m:r>
                </m:sub>
                <m:sup>
                  <m:r>
                    <w:rPr>
                      <w:rFonts w:ascii="Cambria Math" w:eastAsiaTheme="minorEastAsia" w:hAnsi="Cambria Math" w:cs="Times New Roman"/>
                      <w:noProof/>
                      <w:sz w:val="28"/>
                      <w:szCs w:val="28"/>
                      <w:lang w:val="uk-UA" w:eastAsia="ru-RU"/>
                    </w:rPr>
                    <m:t>8</m:t>
                  </m:r>
                </m:sup>
                <m:e>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f</m:t>
                      </m:r>
                    </m:e>
                    <m:sub>
                      <m:r>
                        <w:rPr>
                          <w:rFonts w:ascii="Cambria Math" w:eastAsiaTheme="minorEastAsia" w:hAnsi="Cambria Math" w:cs="Times New Roman"/>
                          <w:noProof/>
                          <w:sz w:val="28"/>
                          <w:szCs w:val="28"/>
                          <w:lang w:val="uk-UA" w:eastAsia="ru-RU"/>
                        </w:rPr>
                        <m:t>kj</m:t>
                      </m:r>
                    </m:sub>
                  </m:sSub>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λ</m:t>
                      </m:r>
                    </m:e>
                    <m:sub>
                      <m:r>
                        <w:rPr>
                          <w:rFonts w:ascii="Cambria Math" w:eastAsiaTheme="minorEastAsia" w:hAnsi="Cambria Math" w:cs="Times New Roman"/>
                          <w:noProof/>
                          <w:sz w:val="28"/>
                          <w:szCs w:val="28"/>
                          <w:lang w:val="uk-UA" w:eastAsia="ru-RU"/>
                        </w:rPr>
                        <m:t>kj</m:t>
                      </m:r>
                    </m:sub>
                  </m:sSub>
                  <m:r>
                    <w:rPr>
                      <w:rFonts w:ascii="Cambria Math" w:eastAsiaTheme="minorEastAsia" w:hAnsi="Cambria Math" w:cs="Times New Roman"/>
                      <w:noProof/>
                      <w:sz w:val="28"/>
                      <w:szCs w:val="28"/>
                      <w:lang w:val="uk-UA" w:eastAsia="ru-RU"/>
                    </w:rPr>
                    <m:t>→max,</m:t>
                  </m:r>
                </m:e>
              </m:nary>
            </m:e>
          </m:nary>
        </m:oMath>
      </m:oMathPara>
    </w:p>
    <w:p w:rsidR="007608B1" w:rsidRPr="006D4F53" w:rsidRDefault="004629EE" w:rsidP="007608B1">
      <w:pPr>
        <w:spacing w:after="0" w:line="360" w:lineRule="auto"/>
        <w:ind w:firstLine="567"/>
        <w:jc w:val="both"/>
        <w:rPr>
          <w:rFonts w:ascii="Times New Roman" w:eastAsiaTheme="minorEastAsia" w:hAnsi="Times New Roman" w:cs="Times New Roman"/>
          <w:noProof/>
          <w:sz w:val="28"/>
          <w:szCs w:val="28"/>
          <w:lang w:val="uk-UA" w:eastAsia="ru-RU"/>
        </w:rPr>
      </w:pPr>
      <m:oMathPara>
        <m:oMath>
          <m:nary>
            <m:naryPr>
              <m:chr m:val="∑"/>
              <m:limLoc m:val="undOvr"/>
              <m:ctrlPr>
                <w:rPr>
                  <w:rFonts w:ascii="Cambria Math" w:eastAsiaTheme="minorEastAsia" w:hAnsi="Cambria Math" w:cs="Times New Roman"/>
                  <w:i/>
                  <w:noProof/>
                  <w:sz w:val="28"/>
                  <w:szCs w:val="28"/>
                  <w:lang w:val="uk-UA" w:eastAsia="ru-RU"/>
                </w:rPr>
              </m:ctrlPr>
            </m:naryPr>
            <m:sub>
              <m:r>
                <w:rPr>
                  <w:rFonts w:ascii="Cambria Math" w:eastAsiaTheme="minorEastAsia" w:hAnsi="Cambria Math" w:cs="Times New Roman"/>
                  <w:noProof/>
                  <w:sz w:val="28"/>
                  <w:szCs w:val="28"/>
                  <w:lang w:val="uk-UA" w:eastAsia="ru-RU"/>
                </w:rPr>
                <m:t>j=1</m:t>
              </m:r>
            </m:sub>
            <m:sup>
              <m:r>
                <w:rPr>
                  <w:rFonts w:ascii="Cambria Math" w:eastAsiaTheme="minorEastAsia" w:hAnsi="Cambria Math" w:cs="Times New Roman"/>
                  <w:noProof/>
                  <w:sz w:val="28"/>
                  <w:szCs w:val="28"/>
                  <w:lang w:val="uk-UA" w:eastAsia="ru-RU"/>
                </w:rPr>
                <m:t>2</m:t>
              </m:r>
            </m:sup>
            <m:e>
              <m:nary>
                <m:naryPr>
                  <m:chr m:val="∑"/>
                  <m:limLoc m:val="undOvr"/>
                  <m:ctrlPr>
                    <w:rPr>
                      <w:rFonts w:ascii="Cambria Math" w:eastAsiaTheme="minorEastAsia" w:hAnsi="Cambria Math" w:cs="Times New Roman"/>
                      <w:i/>
                      <w:noProof/>
                      <w:sz w:val="28"/>
                      <w:szCs w:val="28"/>
                      <w:lang w:val="uk-UA" w:eastAsia="ru-RU"/>
                    </w:rPr>
                  </m:ctrlPr>
                </m:naryPr>
                <m:sub>
                  <m:r>
                    <w:rPr>
                      <w:rFonts w:ascii="Cambria Math" w:eastAsiaTheme="minorEastAsia" w:hAnsi="Cambria Math" w:cs="Times New Roman"/>
                      <w:noProof/>
                      <w:sz w:val="28"/>
                      <w:szCs w:val="28"/>
                      <w:lang w:val="uk-UA" w:eastAsia="ru-RU"/>
                    </w:rPr>
                    <m:t>k=0</m:t>
                  </m:r>
                </m:sub>
                <m:sup>
                  <m:r>
                    <w:rPr>
                      <w:rFonts w:ascii="Cambria Math" w:eastAsiaTheme="minorEastAsia" w:hAnsi="Cambria Math" w:cs="Times New Roman"/>
                      <w:noProof/>
                      <w:sz w:val="28"/>
                      <w:szCs w:val="28"/>
                      <w:lang w:val="uk-UA" w:eastAsia="ru-RU"/>
                    </w:rPr>
                    <m:t>8</m:t>
                  </m:r>
                </m:sup>
                <m:e>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f</m:t>
                      </m:r>
                    </m:e>
                    <m:sub>
                      <m:r>
                        <w:rPr>
                          <w:rFonts w:ascii="Cambria Math" w:eastAsiaTheme="minorEastAsia" w:hAnsi="Cambria Math" w:cs="Times New Roman"/>
                          <w:noProof/>
                          <w:sz w:val="28"/>
                          <w:szCs w:val="28"/>
                          <w:lang w:val="uk-UA" w:eastAsia="ru-RU"/>
                        </w:rPr>
                        <m:t>kj</m:t>
                      </m:r>
                    </m:sub>
                  </m:sSub>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λ</m:t>
                      </m:r>
                    </m:e>
                    <m:sub>
                      <m:r>
                        <w:rPr>
                          <w:rFonts w:ascii="Cambria Math" w:eastAsiaTheme="minorEastAsia" w:hAnsi="Cambria Math" w:cs="Times New Roman"/>
                          <w:noProof/>
                          <w:sz w:val="28"/>
                          <w:szCs w:val="28"/>
                          <w:lang w:val="uk-UA" w:eastAsia="ru-RU"/>
                        </w:rPr>
                        <m:t>kj</m:t>
                      </m:r>
                    </m:sub>
                  </m:sSub>
                  <m:r>
                    <w:rPr>
                      <w:rFonts w:ascii="Cambria Math" w:eastAsiaTheme="minorEastAsia" w:hAnsi="Cambria Math" w:cs="Times New Roman"/>
                      <w:noProof/>
                      <w:sz w:val="28"/>
                      <w:szCs w:val="28"/>
                      <w:lang w:val="uk-UA" w:eastAsia="ru-RU"/>
                    </w:rPr>
                    <m:t>≤6,</m:t>
                  </m:r>
                </m:e>
              </m:nary>
            </m:e>
          </m:nary>
        </m:oMath>
      </m:oMathPara>
    </w:p>
    <w:p w:rsidR="007608B1" w:rsidRPr="006D4F53" w:rsidRDefault="004629EE" w:rsidP="007608B1">
      <w:pPr>
        <w:spacing w:after="0" w:line="360" w:lineRule="auto"/>
        <w:ind w:firstLine="567"/>
        <w:jc w:val="both"/>
        <w:rPr>
          <w:rFonts w:ascii="Times New Roman" w:eastAsiaTheme="minorEastAsia" w:hAnsi="Times New Roman" w:cs="Times New Roman"/>
          <w:noProof/>
          <w:sz w:val="28"/>
          <w:szCs w:val="28"/>
          <w:lang w:val="uk-UA" w:eastAsia="ru-RU"/>
        </w:rPr>
      </w:pPr>
      <m:oMathPara>
        <m:oMath>
          <m:nary>
            <m:naryPr>
              <m:chr m:val="∑"/>
              <m:limLoc m:val="undOvr"/>
              <m:ctrlPr>
                <w:rPr>
                  <w:rFonts w:ascii="Cambria Math" w:eastAsiaTheme="minorEastAsia" w:hAnsi="Cambria Math" w:cs="Times New Roman"/>
                  <w:i/>
                  <w:noProof/>
                  <w:sz w:val="28"/>
                  <w:szCs w:val="28"/>
                  <w:lang w:val="uk-UA" w:eastAsia="ru-RU"/>
                </w:rPr>
              </m:ctrlPr>
            </m:naryPr>
            <m:sub>
              <m:r>
                <w:rPr>
                  <w:rFonts w:ascii="Cambria Math" w:eastAsiaTheme="minorEastAsia" w:hAnsi="Cambria Math" w:cs="Times New Roman"/>
                  <w:noProof/>
                  <w:sz w:val="28"/>
                  <w:szCs w:val="28"/>
                  <w:lang w:val="uk-UA" w:eastAsia="ru-RU"/>
                </w:rPr>
                <m:t>k=0</m:t>
              </m:r>
            </m:sub>
            <m:sup>
              <m:r>
                <w:rPr>
                  <w:rFonts w:ascii="Cambria Math" w:eastAsiaTheme="minorEastAsia" w:hAnsi="Cambria Math" w:cs="Times New Roman"/>
                  <w:noProof/>
                  <w:sz w:val="28"/>
                  <w:szCs w:val="28"/>
                  <w:lang w:val="uk-UA" w:eastAsia="ru-RU"/>
                </w:rPr>
                <m:t>8</m:t>
              </m:r>
            </m:sup>
            <m:e>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λ</m:t>
                  </m:r>
                </m:e>
                <m:sub>
                  <m:r>
                    <w:rPr>
                      <w:rFonts w:ascii="Cambria Math" w:eastAsiaTheme="minorEastAsia" w:hAnsi="Cambria Math" w:cs="Times New Roman"/>
                      <w:noProof/>
                      <w:sz w:val="28"/>
                      <w:szCs w:val="28"/>
                      <w:lang w:val="uk-UA" w:eastAsia="ru-RU"/>
                    </w:rPr>
                    <m:t>k1</m:t>
                  </m:r>
                </m:sub>
              </m:sSub>
              <m:r>
                <w:rPr>
                  <w:rFonts w:ascii="Cambria Math" w:eastAsiaTheme="minorEastAsia" w:hAnsi="Cambria Math" w:cs="Times New Roman"/>
                  <w:noProof/>
                  <w:sz w:val="28"/>
                  <w:szCs w:val="28"/>
                  <w:lang w:val="uk-UA" w:eastAsia="ru-RU"/>
                </w:rPr>
                <m:t xml:space="preserve">=1, </m:t>
              </m:r>
              <m:nary>
                <m:naryPr>
                  <m:chr m:val="∑"/>
                  <m:limLoc m:val="undOvr"/>
                  <m:ctrlPr>
                    <w:rPr>
                      <w:rFonts w:ascii="Cambria Math" w:eastAsiaTheme="minorEastAsia" w:hAnsi="Cambria Math" w:cs="Times New Roman"/>
                      <w:i/>
                      <w:noProof/>
                      <w:sz w:val="28"/>
                      <w:szCs w:val="28"/>
                      <w:lang w:val="uk-UA" w:eastAsia="ru-RU"/>
                    </w:rPr>
                  </m:ctrlPr>
                </m:naryPr>
                <m:sub>
                  <m:r>
                    <w:rPr>
                      <w:rFonts w:ascii="Cambria Math" w:eastAsiaTheme="minorEastAsia" w:hAnsi="Cambria Math" w:cs="Times New Roman"/>
                      <w:noProof/>
                      <w:sz w:val="28"/>
                      <w:szCs w:val="28"/>
                      <w:lang w:val="uk-UA" w:eastAsia="ru-RU"/>
                    </w:rPr>
                    <m:t>k=0</m:t>
                  </m:r>
                </m:sub>
                <m:sup>
                  <m:r>
                    <w:rPr>
                      <w:rFonts w:ascii="Cambria Math" w:eastAsiaTheme="minorEastAsia" w:hAnsi="Cambria Math" w:cs="Times New Roman"/>
                      <w:noProof/>
                      <w:sz w:val="28"/>
                      <w:szCs w:val="28"/>
                      <w:lang w:val="uk-UA" w:eastAsia="ru-RU"/>
                    </w:rPr>
                    <m:t>8</m:t>
                  </m:r>
                </m:sup>
                <m:e>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λ</m:t>
                      </m:r>
                    </m:e>
                    <m:sub>
                      <m:r>
                        <w:rPr>
                          <w:rFonts w:ascii="Cambria Math" w:eastAsiaTheme="minorEastAsia" w:hAnsi="Cambria Math" w:cs="Times New Roman"/>
                          <w:noProof/>
                          <w:sz w:val="28"/>
                          <w:szCs w:val="28"/>
                          <w:lang w:val="uk-UA" w:eastAsia="ru-RU"/>
                        </w:rPr>
                        <m:t>k2</m:t>
                      </m:r>
                    </m:sub>
                  </m:sSub>
                  <m:r>
                    <w:rPr>
                      <w:rFonts w:ascii="Cambria Math" w:eastAsiaTheme="minorEastAsia" w:hAnsi="Cambria Math" w:cs="Times New Roman"/>
                      <w:noProof/>
                      <w:sz w:val="28"/>
                      <w:szCs w:val="28"/>
                      <w:lang w:val="uk-UA" w:eastAsia="ru-RU"/>
                    </w:rPr>
                    <m:t>=1,</m:t>
                  </m:r>
                </m:e>
              </m:nary>
            </m:e>
          </m:nary>
        </m:oMath>
      </m:oMathPara>
    </w:p>
    <w:p w:rsidR="007608B1" w:rsidRPr="006D4F53" w:rsidRDefault="004629EE" w:rsidP="007608B1">
      <w:pPr>
        <w:spacing w:after="0" w:line="360" w:lineRule="auto"/>
        <w:ind w:firstLine="567"/>
        <w:jc w:val="both"/>
        <w:rPr>
          <w:rFonts w:ascii="Cambria Math" w:hAnsi="Cambria Math"/>
          <w:i/>
          <w:lang w:val="uk-UA"/>
        </w:rPr>
      </w:pPr>
      <m:oMathPara>
        <m:oMath>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λ</m:t>
              </m:r>
            </m:e>
            <m:sub>
              <m:r>
                <w:rPr>
                  <w:rFonts w:ascii="Cambria Math" w:eastAsiaTheme="minorEastAsia" w:hAnsi="Cambria Math" w:cs="Times New Roman"/>
                  <w:noProof/>
                  <w:sz w:val="28"/>
                  <w:szCs w:val="28"/>
                  <w:lang w:val="uk-UA" w:eastAsia="ru-RU"/>
                </w:rPr>
                <m:t>k1</m:t>
              </m:r>
            </m:sub>
          </m:sSub>
          <m:r>
            <w:rPr>
              <w:rFonts w:ascii="Cambria Math" w:eastAsiaTheme="minorEastAsia" w:hAnsi="Cambria Math" w:cs="Times New Roman"/>
              <w:noProof/>
              <w:sz w:val="28"/>
              <w:szCs w:val="28"/>
              <w:lang w:val="uk-UA" w:eastAsia="ru-RU"/>
            </w:rPr>
            <m:t xml:space="preserve">≥0, </m:t>
          </m:r>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λ</m:t>
              </m:r>
            </m:e>
            <m:sub>
              <m:r>
                <w:rPr>
                  <w:rFonts w:ascii="Cambria Math" w:eastAsiaTheme="minorEastAsia" w:hAnsi="Cambria Math" w:cs="Times New Roman"/>
                  <w:noProof/>
                  <w:sz w:val="28"/>
                  <w:szCs w:val="28"/>
                  <w:lang w:val="uk-UA" w:eastAsia="ru-RU"/>
                </w:rPr>
                <m:t>k2</m:t>
              </m:r>
            </m:sub>
          </m:sSub>
          <m:r>
            <w:rPr>
              <w:rFonts w:ascii="Cambria Math" w:eastAsiaTheme="minorEastAsia" w:hAnsi="Cambria Math" w:cs="Times New Roman"/>
              <w:noProof/>
              <w:sz w:val="28"/>
              <w:szCs w:val="28"/>
              <w:lang w:val="uk-UA" w:eastAsia="ru-RU"/>
            </w:rPr>
            <m:t>≥0,</m:t>
          </m:r>
          <m:r>
            <w:rPr>
              <w:rFonts w:ascii="Cambria Math" w:hAnsi="Cambria Math"/>
              <w:lang w:val="uk-UA"/>
            </w:rPr>
            <m:t xml:space="preserve"> при всіх k</m:t>
          </m:r>
        </m:oMath>
      </m:oMathPara>
    </w:p>
    <w:p w:rsidR="009D53DF" w:rsidRPr="006D4F53" w:rsidRDefault="009D53DF" w:rsidP="009D53DF">
      <w:pPr>
        <w:spacing w:after="0" w:line="360" w:lineRule="auto"/>
        <w:ind w:firstLine="567"/>
        <w:jc w:val="both"/>
        <w:rPr>
          <w:rFonts w:ascii="Times New Roman" w:eastAsiaTheme="minorEastAsia" w:hAnsi="Times New Roman" w:cs="Times New Roman"/>
          <w:noProof/>
          <w:sz w:val="28"/>
          <w:szCs w:val="28"/>
          <w:lang w:val="uk-UA" w:eastAsia="ru-RU"/>
        </w:rPr>
      </w:pPr>
      <w:r w:rsidRPr="006D4F53">
        <w:rPr>
          <w:rFonts w:ascii="Times New Roman" w:eastAsiaTheme="minorEastAsia" w:hAnsi="Times New Roman" w:cs="Times New Roman"/>
          <w:noProof/>
          <w:sz w:val="28"/>
          <w:szCs w:val="28"/>
          <w:lang w:val="uk-UA" w:eastAsia="ru-RU"/>
        </w:rPr>
        <w:t xml:space="preserve">Значення функцій </w:t>
      </w:r>
      <m:oMath>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g</m:t>
            </m:r>
          </m:e>
          <m:sub>
            <m:r>
              <w:rPr>
                <w:rFonts w:ascii="Cambria Math" w:eastAsiaTheme="minorEastAsia" w:hAnsi="Cambria Math" w:cs="Times New Roman"/>
                <w:noProof/>
                <w:sz w:val="28"/>
                <w:szCs w:val="28"/>
                <w:lang w:val="uk-UA" w:eastAsia="ru-RU"/>
              </w:rPr>
              <m:t>kj</m:t>
            </m:r>
          </m:sub>
        </m:sSub>
      </m:oMath>
      <w:r w:rsidRPr="006D4F53">
        <w:rPr>
          <w:rFonts w:ascii="Times New Roman" w:eastAsiaTheme="minorEastAsia" w:hAnsi="Times New Roman" w:cs="Times New Roman"/>
          <w:noProof/>
          <w:sz w:val="28"/>
          <w:szCs w:val="28"/>
          <w:lang w:val="uk-UA" w:eastAsia="ru-RU"/>
        </w:rPr>
        <w:t xml:space="preserve"> та </w:t>
      </w:r>
      <m:oMath>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f</m:t>
            </m:r>
          </m:e>
          <m:sub>
            <m:r>
              <w:rPr>
                <w:rFonts w:ascii="Cambria Math" w:eastAsiaTheme="minorEastAsia" w:hAnsi="Cambria Math" w:cs="Times New Roman"/>
                <w:noProof/>
                <w:sz w:val="28"/>
                <w:szCs w:val="28"/>
                <w:lang w:val="uk-UA" w:eastAsia="ru-RU"/>
              </w:rPr>
              <m:t>ki</m:t>
            </m:r>
          </m:sub>
        </m:sSub>
      </m:oMath>
      <w:r w:rsidRPr="006D4F53">
        <w:rPr>
          <w:rFonts w:ascii="Times New Roman" w:eastAsiaTheme="minorEastAsia" w:hAnsi="Times New Roman" w:cs="Times New Roman"/>
          <w:noProof/>
          <w:sz w:val="28"/>
          <w:szCs w:val="28"/>
          <w:lang w:val="uk-UA" w:eastAsia="ru-RU"/>
        </w:rPr>
        <w:t xml:space="preserve"> представлені в табл.2.8.</w:t>
      </w:r>
    </w:p>
    <w:p w:rsidR="009D53DF" w:rsidRPr="006D4F53" w:rsidRDefault="009D53DF" w:rsidP="009D53DF">
      <w:pPr>
        <w:spacing w:after="0" w:line="360" w:lineRule="auto"/>
        <w:ind w:firstLine="567"/>
        <w:jc w:val="right"/>
        <w:rPr>
          <w:rFonts w:ascii="Times New Roman" w:eastAsiaTheme="minorEastAsia" w:hAnsi="Times New Roman" w:cs="Times New Roman"/>
          <w:noProof/>
          <w:sz w:val="28"/>
          <w:szCs w:val="28"/>
          <w:lang w:val="uk-UA" w:eastAsia="ru-RU"/>
        </w:rPr>
      </w:pPr>
      <w:r w:rsidRPr="006D4F53">
        <w:rPr>
          <w:rFonts w:ascii="Times New Roman" w:eastAsiaTheme="minorEastAsia" w:hAnsi="Times New Roman" w:cs="Times New Roman"/>
          <w:noProof/>
          <w:sz w:val="28"/>
          <w:szCs w:val="28"/>
          <w:lang w:val="uk-UA" w:eastAsia="ru-RU"/>
        </w:rPr>
        <w:t>Таблиця 2.8</w:t>
      </w:r>
    </w:p>
    <w:p w:rsidR="007608B1" w:rsidRPr="006D4F53" w:rsidRDefault="009D53DF" w:rsidP="009D53DF">
      <w:pPr>
        <w:spacing w:after="0" w:line="360" w:lineRule="auto"/>
        <w:ind w:firstLine="567"/>
        <w:jc w:val="center"/>
        <w:rPr>
          <w:rFonts w:ascii="Times New Roman" w:eastAsiaTheme="minorEastAsia" w:hAnsi="Times New Roman" w:cs="Times New Roman"/>
          <w:noProof/>
          <w:sz w:val="28"/>
          <w:szCs w:val="28"/>
          <w:lang w:val="uk-UA" w:eastAsia="ru-RU"/>
        </w:rPr>
      </w:pPr>
      <w:r w:rsidRPr="006D4F53">
        <w:rPr>
          <w:rFonts w:ascii="Times New Roman" w:eastAsiaTheme="minorEastAsia" w:hAnsi="Times New Roman" w:cs="Times New Roman"/>
          <w:noProof/>
          <w:sz w:val="28"/>
          <w:szCs w:val="28"/>
          <w:lang w:val="uk-UA" w:eastAsia="ru-RU"/>
        </w:rPr>
        <w:t xml:space="preserve">Значення функцій </w:t>
      </w:r>
      <m:oMath>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g</m:t>
            </m:r>
          </m:e>
          <m:sub>
            <m:r>
              <w:rPr>
                <w:rFonts w:ascii="Cambria Math" w:eastAsiaTheme="minorEastAsia" w:hAnsi="Cambria Math" w:cs="Times New Roman"/>
                <w:noProof/>
                <w:sz w:val="28"/>
                <w:szCs w:val="28"/>
                <w:lang w:val="uk-UA" w:eastAsia="ru-RU"/>
              </w:rPr>
              <m:t>kj</m:t>
            </m:r>
          </m:sub>
        </m:sSub>
      </m:oMath>
      <w:r w:rsidR="007D4832" w:rsidRPr="006D4F53">
        <w:rPr>
          <w:rFonts w:ascii="Times New Roman" w:eastAsiaTheme="minorEastAsia" w:hAnsi="Times New Roman" w:cs="Times New Roman"/>
          <w:noProof/>
          <w:sz w:val="28"/>
          <w:szCs w:val="28"/>
          <w:lang w:val="uk-UA" w:eastAsia="ru-RU"/>
        </w:rPr>
        <w:t xml:space="preserve"> та </w:t>
      </w:r>
      <m:oMath>
        <m:sSub>
          <m:sSubPr>
            <m:ctrlPr>
              <w:rPr>
                <w:rFonts w:ascii="Cambria Math" w:eastAsiaTheme="minorEastAsia" w:hAnsi="Cambria Math" w:cs="Times New Roman"/>
                <w:i/>
                <w:noProof/>
                <w:sz w:val="28"/>
                <w:szCs w:val="28"/>
                <w:lang w:val="uk-UA" w:eastAsia="ru-RU"/>
              </w:rPr>
            </m:ctrlPr>
          </m:sSubPr>
          <m:e>
            <m:r>
              <w:rPr>
                <w:rFonts w:ascii="Cambria Math" w:eastAsiaTheme="minorEastAsia" w:hAnsi="Cambria Math" w:cs="Times New Roman"/>
                <w:noProof/>
                <w:sz w:val="28"/>
                <w:szCs w:val="28"/>
                <w:lang w:val="uk-UA" w:eastAsia="ru-RU"/>
              </w:rPr>
              <m:t>f</m:t>
            </m:r>
          </m:e>
          <m:sub>
            <m:r>
              <w:rPr>
                <w:rFonts w:ascii="Cambria Math" w:eastAsiaTheme="minorEastAsia" w:hAnsi="Cambria Math" w:cs="Times New Roman"/>
                <w:noProof/>
                <w:sz w:val="28"/>
                <w:szCs w:val="28"/>
                <w:lang w:val="uk-UA" w:eastAsia="ru-RU"/>
              </w:rPr>
              <m:t>ki</m:t>
            </m:r>
          </m:sub>
        </m:sSub>
      </m:oMath>
    </w:p>
    <w:p w:rsidR="00FA77E6" w:rsidRPr="006D4F53" w:rsidRDefault="00FA77E6" w:rsidP="00FA77E6">
      <w:pPr>
        <w:spacing w:after="0" w:line="360" w:lineRule="auto"/>
        <w:ind w:firstLine="567"/>
        <w:jc w:val="both"/>
        <w:rPr>
          <w:rFonts w:ascii="Times New Roman" w:eastAsiaTheme="minorEastAsia" w:hAnsi="Times New Roman" w:cs="Times New Roman"/>
          <w:noProof/>
          <w:sz w:val="28"/>
          <w:szCs w:val="28"/>
          <w:lang w:val="uk-UA" w:eastAsia="ru-RU"/>
        </w:rPr>
      </w:pPr>
    </w:p>
    <w:tbl>
      <w:tblPr>
        <w:tblStyle w:val="a5"/>
        <w:tblW w:w="0" w:type="auto"/>
        <w:tblLook w:val="04A0"/>
      </w:tblPr>
      <w:tblGrid>
        <w:gridCol w:w="1829"/>
        <w:gridCol w:w="1829"/>
        <w:gridCol w:w="1829"/>
        <w:gridCol w:w="1830"/>
        <w:gridCol w:w="1830"/>
      </w:tblGrid>
      <w:tr w:rsidR="007D4832" w:rsidRPr="006D4F53" w:rsidTr="007D4832">
        <w:tc>
          <w:tcPr>
            <w:tcW w:w="1829" w:type="dxa"/>
          </w:tcPr>
          <w:p w:rsidR="007D4832" w:rsidRPr="006D4F53" w:rsidRDefault="004629EE" w:rsidP="007D4832">
            <w:pPr>
              <w:jc w:val="both"/>
              <w:rPr>
                <w:rFonts w:ascii="Times New Roman" w:eastAsiaTheme="minorEastAsia" w:hAnsi="Times New Roman" w:cs="Times New Roman"/>
                <w:noProof/>
                <w:sz w:val="24"/>
                <w:szCs w:val="24"/>
                <w:lang w:val="uk-UA" w:eastAsia="ru-RU"/>
              </w:rPr>
            </w:pPr>
            <m:oMath>
              <m:sSub>
                <m:sSubPr>
                  <m:ctrlPr>
                    <w:rPr>
                      <w:rFonts w:ascii="Cambria Math" w:eastAsiaTheme="minorEastAsia" w:hAnsi="Cambria Math" w:cs="Times New Roman"/>
                      <w:i/>
                      <w:noProof/>
                      <w:sz w:val="24"/>
                      <w:szCs w:val="24"/>
                      <w:lang w:val="uk-UA" w:eastAsia="ru-RU"/>
                    </w:rPr>
                  </m:ctrlPr>
                </m:sSubPr>
                <m:e>
                  <m:r>
                    <w:rPr>
                      <w:rFonts w:ascii="Cambria Math" w:eastAsiaTheme="minorEastAsia" w:hAnsi="Cambria Math" w:cs="Times New Roman"/>
                      <w:noProof/>
                      <w:sz w:val="24"/>
                      <w:szCs w:val="24"/>
                      <w:lang w:val="uk-UA" w:eastAsia="ru-RU"/>
                    </w:rPr>
                    <m:t>x</m:t>
                  </m:r>
                </m:e>
                <m:sub>
                  <m:r>
                    <w:rPr>
                      <w:rFonts w:ascii="Cambria Math" w:eastAsiaTheme="minorEastAsia" w:hAnsi="Cambria Math" w:cs="Times New Roman"/>
                      <w:noProof/>
                      <w:sz w:val="24"/>
                      <w:szCs w:val="24"/>
                      <w:lang w:val="uk-UA" w:eastAsia="ru-RU"/>
                    </w:rPr>
                    <m:t>1</m:t>
                  </m:r>
                </m:sub>
              </m:sSub>
            </m:oMath>
            <w:r w:rsidR="007D4832" w:rsidRPr="006D4F53">
              <w:rPr>
                <w:rFonts w:ascii="Times New Roman" w:eastAsiaTheme="minorEastAsia" w:hAnsi="Times New Roman" w:cs="Times New Roman"/>
                <w:noProof/>
                <w:sz w:val="24"/>
                <w:szCs w:val="24"/>
                <w:lang w:val="uk-UA" w:eastAsia="ru-RU"/>
              </w:rPr>
              <w:t xml:space="preserve"> або </w:t>
            </w:r>
            <m:oMath>
              <m:sSub>
                <m:sSubPr>
                  <m:ctrlPr>
                    <w:rPr>
                      <w:rFonts w:ascii="Cambria Math" w:eastAsiaTheme="minorEastAsia" w:hAnsi="Cambria Math" w:cs="Times New Roman"/>
                      <w:i/>
                      <w:noProof/>
                      <w:sz w:val="24"/>
                      <w:szCs w:val="24"/>
                      <w:lang w:val="uk-UA" w:eastAsia="ru-RU"/>
                    </w:rPr>
                  </m:ctrlPr>
                </m:sSubPr>
                <m:e>
                  <m:r>
                    <w:rPr>
                      <w:rFonts w:ascii="Cambria Math" w:eastAsiaTheme="minorEastAsia" w:hAnsi="Cambria Math" w:cs="Times New Roman"/>
                      <w:noProof/>
                      <w:sz w:val="24"/>
                      <w:szCs w:val="24"/>
                      <w:lang w:val="uk-UA" w:eastAsia="ru-RU"/>
                    </w:rPr>
                    <m:t>x</m:t>
                  </m:r>
                </m:e>
                <m:sub>
                  <m:r>
                    <w:rPr>
                      <w:rFonts w:ascii="Cambria Math" w:eastAsiaTheme="minorEastAsia" w:hAnsi="Cambria Math" w:cs="Times New Roman"/>
                      <w:noProof/>
                      <w:sz w:val="24"/>
                      <w:szCs w:val="24"/>
                      <w:lang w:val="uk-UA" w:eastAsia="ru-RU"/>
                    </w:rPr>
                    <m:t>2</m:t>
                  </m:r>
                </m:sub>
              </m:sSub>
            </m:oMath>
          </w:p>
        </w:tc>
        <w:tc>
          <w:tcPr>
            <w:tcW w:w="1829" w:type="dxa"/>
          </w:tcPr>
          <w:p w:rsidR="007D4832" w:rsidRPr="006D4F53" w:rsidRDefault="004629EE" w:rsidP="007D4832">
            <w:pPr>
              <w:jc w:val="both"/>
              <w:rPr>
                <w:rFonts w:ascii="Times New Roman" w:eastAsiaTheme="minorEastAsia" w:hAnsi="Times New Roman" w:cs="Times New Roman"/>
                <w:noProof/>
                <w:sz w:val="24"/>
                <w:szCs w:val="24"/>
                <w:lang w:val="uk-UA" w:eastAsia="ru-RU"/>
              </w:rPr>
            </w:pPr>
            <m:oMathPara>
              <m:oMath>
                <m:sSub>
                  <m:sSubPr>
                    <m:ctrlPr>
                      <w:rPr>
                        <w:rFonts w:ascii="Cambria Math" w:eastAsiaTheme="minorEastAsia" w:hAnsi="Cambria Math" w:cs="Times New Roman"/>
                        <w:i/>
                        <w:noProof/>
                        <w:sz w:val="24"/>
                        <w:szCs w:val="24"/>
                        <w:lang w:val="uk-UA" w:eastAsia="ru-RU"/>
                      </w:rPr>
                    </m:ctrlPr>
                  </m:sSubPr>
                  <m:e>
                    <m:r>
                      <w:rPr>
                        <w:rFonts w:ascii="Cambria Math" w:eastAsiaTheme="minorEastAsia" w:hAnsi="Cambria Math" w:cs="Times New Roman"/>
                        <w:noProof/>
                        <w:sz w:val="24"/>
                        <w:szCs w:val="24"/>
                        <w:lang w:val="uk-UA" w:eastAsia="ru-RU"/>
                      </w:rPr>
                      <m:t>g</m:t>
                    </m:r>
                  </m:e>
                  <m:sub>
                    <m:r>
                      <w:rPr>
                        <w:rFonts w:ascii="Cambria Math" w:eastAsiaTheme="minorEastAsia" w:hAnsi="Cambria Math" w:cs="Times New Roman"/>
                        <w:noProof/>
                        <w:sz w:val="24"/>
                        <w:szCs w:val="24"/>
                        <w:lang w:val="uk-UA" w:eastAsia="ru-RU"/>
                      </w:rPr>
                      <m:t>1</m:t>
                    </m:r>
                  </m:sub>
                </m:sSub>
                <m:d>
                  <m:dPr>
                    <m:ctrlPr>
                      <w:rPr>
                        <w:rFonts w:ascii="Cambria Math" w:eastAsiaTheme="minorEastAsia" w:hAnsi="Cambria Math" w:cs="Times New Roman"/>
                        <w:i/>
                        <w:noProof/>
                        <w:sz w:val="24"/>
                        <w:szCs w:val="24"/>
                        <w:lang w:val="uk-UA" w:eastAsia="ru-RU"/>
                      </w:rPr>
                    </m:ctrlPr>
                  </m:dPr>
                  <m:e>
                    <m:sSub>
                      <m:sSubPr>
                        <m:ctrlPr>
                          <w:rPr>
                            <w:rFonts w:ascii="Cambria Math" w:eastAsiaTheme="minorEastAsia" w:hAnsi="Cambria Math" w:cs="Times New Roman"/>
                            <w:i/>
                            <w:noProof/>
                            <w:sz w:val="24"/>
                            <w:szCs w:val="24"/>
                            <w:lang w:val="uk-UA" w:eastAsia="ru-RU"/>
                          </w:rPr>
                        </m:ctrlPr>
                      </m:sSubPr>
                      <m:e>
                        <m:r>
                          <w:rPr>
                            <w:rFonts w:ascii="Cambria Math" w:eastAsiaTheme="minorEastAsia" w:hAnsi="Cambria Math" w:cs="Times New Roman"/>
                            <w:noProof/>
                            <w:sz w:val="24"/>
                            <w:szCs w:val="24"/>
                            <w:lang w:val="uk-UA" w:eastAsia="ru-RU"/>
                          </w:rPr>
                          <m:t>x</m:t>
                        </m:r>
                      </m:e>
                      <m:sub>
                        <m:r>
                          <w:rPr>
                            <w:rFonts w:ascii="Cambria Math" w:eastAsiaTheme="minorEastAsia" w:hAnsi="Cambria Math" w:cs="Times New Roman"/>
                            <w:noProof/>
                            <w:sz w:val="24"/>
                            <w:szCs w:val="24"/>
                            <w:lang w:val="uk-UA" w:eastAsia="ru-RU"/>
                          </w:rPr>
                          <m:t>1</m:t>
                        </m:r>
                      </m:sub>
                    </m:sSub>
                  </m:e>
                </m:d>
              </m:oMath>
            </m:oMathPara>
          </w:p>
        </w:tc>
        <w:tc>
          <w:tcPr>
            <w:tcW w:w="1829" w:type="dxa"/>
          </w:tcPr>
          <w:p w:rsidR="007D4832" w:rsidRPr="006D4F53" w:rsidRDefault="004629EE" w:rsidP="007D4832">
            <w:pPr>
              <w:jc w:val="both"/>
              <w:rPr>
                <w:rFonts w:ascii="Times New Roman" w:eastAsiaTheme="minorEastAsia" w:hAnsi="Times New Roman" w:cs="Times New Roman"/>
                <w:noProof/>
                <w:sz w:val="24"/>
                <w:szCs w:val="24"/>
                <w:lang w:val="uk-UA" w:eastAsia="ru-RU"/>
              </w:rPr>
            </w:pPr>
            <m:oMathPara>
              <m:oMath>
                <m:sSub>
                  <m:sSubPr>
                    <m:ctrlPr>
                      <w:rPr>
                        <w:rFonts w:ascii="Cambria Math" w:eastAsiaTheme="minorEastAsia" w:hAnsi="Cambria Math" w:cs="Times New Roman"/>
                        <w:i/>
                        <w:noProof/>
                        <w:sz w:val="24"/>
                        <w:szCs w:val="24"/>
                        <w:lang w:val="uk-UA" w:eastAsia="ru-RU"/>
                      </w:rPr>
                    </m:ctrlPr>
                  </m:sSubPr>
                  <m:e>
                    <m:r>
                      <w:rPr>
                        <w:rFonts w:ascii="Cambria Math" w:eastAsiaTheme="minorEastAsia" w:hAnsi="Cambria Math" w:cs="Times New Roman"/>
                        <w:noProof/>
                        <w:sz w:val="24"/>
                        <w:szCs w:val="24"/>
                        <w:lang w:val="uk-UA" w:eastAsia="ru-RU"/>
                      </w:rPr>
                      <m:t>f</m:t>
                    </m:r>
                  </m:e>
                  <m:sub>
                    <m:r>
                      <w:rPr>
                        <w:rFonts w:ascii="Cambria Math" w:eastAsiaTheme="minorEastAsia" w:hAnsi="Cambria Math" w:cs="Times New Roman"/>
                        <w:noProof/>
                        <w:sz w:val="24"/>
                        <w:szCs w:val="24"/>
                        <w:lang w:val="uk-UA" w:eastAsia="ru-RU"/>
                      </w:rPr>
                      <m:t>1</m:t>
                    </m:r>
                  </m:sub>
                </m:sSub>
                <m:d>
                  <m:dPr>
                    <m:ctrlPr>
                      <w:rPr>
                        <w:rFonts w:ascii="Cambria Math" w:eastAsiaTheme="minorEastAsia" w:hAnsi="Cambria Math" w:cs="Times New Roman"/>
                        <w:i/>
                        <w:noProof/>
                        <w:sz w:val="24"/>
                        <w:szCs w:val="24"/>
                        <w:lang w:val="uk-UA" w:eastAsia="ru-RU"/>
                      </w:rPr>
                    </m:ctrlPr>
                  </m:dPr>
                  <m:e>
                    <m:sSub>
                      <m:sSubPr>
                        <m:ctrlPr>
                          <w:rPr>
                            <w:rFonts w:ascii="Cambria Math" w:eastAsiaTheme="minorEastAsia" w:hAnsi="Cambria Math" w:cs="Times New Roman"/>
                            <w:i/>
                            <w:noProof/>
                            <w:sz w:val="24"/>
                            <w:szCs w:val="24"/>
                            <w:lang w:val="uk-UA" w:eastAsia="ru-RU"/>
                          </w:rPr>
                        </m:ctrlPr>
                      </m:sSubPr>
                      <m:e>
                        <m:r>
                          <w:rPr>
                            <w:rFonts w:ascii="Cambria Math" w:eastAsiaTheme="minorEastAsia" w:hAnsi="Cambria Math" w:cs="Times New Roman"/>
                            <w:noProof/>
                            <w:sz w:val="24"/>
                            <w:szCs w:val="24"/>
                            <w:lang w:val="uk-UA" w:eastAsia="ru-RU"/>
                          </w:rPr>
                          <m:t>x</m:t>
                        </m:r>
                      </m:e>
                      <m:sub>
                        <m:r>
                          <w:rPr>
                            <w:rFonts w:ascii="Cambria Math" w:eastAsiaTheme="minorEastAsia" w:hAnsi="Cambria Math" w:cs="Times New Roman"/>
                            <w:noProof/>
                            <w:sz w:val="24"/>
                            <w:szCs w:val="24"/>
                            <w:lang w:val="uk-UA" w:eastAsia="ru-RU"/>
                          </w:rPr>
                          <m:t>1</m:t>
                        </m:r>
                      </m:sub>
                    </m:sSub>
                  </m:e>
                </m:d>
              </m:oMath>
            </m:oMathPara>
          </w:p>
        </w:tc>
        <w:tc>
          <w:tcPr>
            <w:tcW w:w="1830" w:type="dxa"/>
          </w:tcPr>
          <w:p w:rsidR="007D4832" w:rsidRPr="006D4F53" w:rsidRDefault="004629EE" w:rsidP="007D4832">
            <w:pPr>
              <w:jc w:val="both"/>
              <w:rPr>
                <w:rFonts w:ascii="Times New Roman" w:eastAsiaTheme="minorEastAsia" w:hAnsi="Times New Roman" w:cs="Times New Roman"/>
                <w:noProof/>
                <w:sz w:val="24"/>
                <w:szCs w:val="24"/>
                <w:lang w:val="uk-UA" w:eastAsia="ru-RU"/>
              </w:rPr>
            </w:pPr>
            <m:oMathPara>
              <m:oMath>
                <m:sSub>
                  <m:sSubPr>
                    <m:ctrlPr>
                      <w:rPr>
                        <w:rFonts w:ascii="Cambria Math" w:eastAsiaTheme="minorEastAsia" w:hAnsi="Cambria Math" w:cs="Times New Roman"/>
                        <w:i/>
                        <w:noProof/>
                        <w:sz w:val="24"/>
                        <w:szCs w:val="24"/>
                        <w:lang w:val="uk-UA" w:eastAsia="ru-RU"/>
                      </w:rPr>
                    </m:ctrlPr>
                  </m:sSubPr>
                  <m:e>
                    <m:r>
                      <w:rPr>
                        <w:rFonts w:ascii="Cambria Math" w:eastAsiaTheme="minorEastAsia" w:hAnsi="Cambria Math" w:cs="Times New Roman"/>
                        <w:noProof/>
                        <w:sz w:val="24"/>
                        <w:szCs w:val="24"/>
                        <w:lang w:val="uk-UA" w:eastAsia="ru-RU"/>
                      </w:rPr>
                      <m:t>g</m:t>
                    </m:r>
                  </m:e>
                  <m:sub>
                    <m:r>
                      <w:rPr>
                        <w:rFonts w:ascii="Cambria Math" w:eastAsiaTheme="minorEastAsia" w:hAnsi="Cambria Math" w:cs="Times New Roman"/>
                        <w:noProof/>
                        <w:sz w:val="24"/>
                        <w:szCs w:val="24"/>
                        <w:lang w:val="uk-UA" w:eastAsia="ru-RU"/>
                      </w:rPr>
                      <m:t>2</m:t>
                    </m:r>
                  </m:sub>
                </m:sSub>
                <m:d>
                  <m:dPr>
                    <m:ctrlPr>
                      <w:rPr>
                        <w:rFonts w:ascii="Cambria Math" w:eastAsiaTheme="minorEastAsia" w:hAnsi="Cambria Math" w:cs="Times New Roman"/>
                        <w:i/>
                        <w:noProof/>
                        <w:sz w:val="24"/>
                        <w:szCs w:val="24"/>
                        <w:lang w:val="uk-UA" w:eastAsia="ru-RU"/>
                      </w:rPr>
                    </m:ctrlPr>
                  </m:dPr>
                  <m:e>
                    <m:sSub>
                      <m:sSubPr>
                        <m:ctrlPr>
                          <w:rPr>
                            <w:rFonts w:ascii="Cambria Math" w:eastAsiaTheme="minorEastAsia" w:hAnsi="Cambria Math" w:cs="Times New Roman"/>
                            <w:i/>
                            <w:noProof/>
                            <w:sz w:val="24"/>
                            <w:szCs w:val="24"/>
                            <w:lang w:val="uk-UA" w:eastAsia="ru-RU"/>
                          </w:rPr>
                        </m:ctrlPr>
                      </m:sSubPr>
                      <m:e>
                        <m:r>
                          <w:rPr>
                            <w:rFonts w:ascii="Cambria Math" w:eastAsiaTheme="minorEastAsia" w:hAnsi="Cambria Math" w:cs="Times New Roman"/>
                            <w:noProof/>
                            <w:sz w:val="24"/>
                            <w:szCs w:val="24"/>
                            <w:lang w:val="uk-UA" w:eastAsia="ru-RU"/>
                          </w:rPr>
                          <m:t>x</m:t>
                        </m:r>
                      </m:e>
                      <m:sub>
                        <m:r>
                          <w:rPr>
                            <w:rFonts w:ascii="Cambria Math" w:eastAsiaTheme="minorEastAsia" w:hAnsi="Cambria Math" w:cs="Times New Roman"/>
                            <w:noProof/>
                            <w:sz w:val="24"/>
                            <w:szCs w:val="24"/>
                            <w:lang w:val="uk-UA" w:eastAsia="ru-RU"/>
                          </w:rPr>
                          <m:t>2</m:t>
                        </m:r>
                      </m:sub>
                    </m:sSub>
                  </m:e>
                </m:d>
              </m:oMath>
            </m:oMathPara>
          </w:p>
        </w:tc>
        <w:tc>
          <w:tcPr>
            <w:tcW w:w="1830" w:type="dxa"/>
          </w:tcPr>
          <w:p w:rsidR="007D4832" w:rsidRPr="006D4F53" w:rsidRDefault="004629EE" w:rsidP="007D4832">
            <w:pPr>
              <w:jc w:val="both"/>
              <w:rPr>
                <w:rFonts w:ascii="Times New Roman" w:eastAsiaTheme="minorEastAsia" w:hAnsi="Times New Roman" w:cs="Times New Roman"/>
                <w:noProof/>
                <w:sz w:val="24"/>
                <w:szCs w:val="24"/>
                <w:lang w:val="uk-UA" w:eastAsia="ru-RU"/>
              </w:rPr>
            </w:pPr>
            <m:oMathPara>
              <m:oMath>
                <m:sSub>
                  <m:sSubPr>
                    <m:ctrlPr>
                      <w:rPr>
                        <w:rFonts w:ascii="Cambria Math" w:eastAsiaTheme="minorEastAsia" w:hAnsi="Cambria Math" w:cs="Times New Roman"/>
                        <w:i/>
                        <w:noProof/>
                        <w:sz w:val="24"/>
                        <w:szCs w:val="24"/>
                        <w:lang w:val="uk-UA" w:eastAsia="ru-RU"/>
                      </w:rPr>
                    </m:ctrlPr>
                  </m:sSubPr>
                  <m:e>
                    <m:r>
                      <w:rPr>
                        <w:rFonts w:ascii="Cambria Math" w:eastAsiaTheme="minorEastAsia" w:hAnsi="Cambria Math" w:cs="Times New Roman"/>
                        <w:noProof/>
                        <w:sz w:val="24"/>
                        <w:szCs w:val="24"/>
                        <w:lang w:val="uk-UA" w:eastAsia="ru-RU"/>
                      </w:rPr>
                      <m:t>f</m:t>
                    </m:r>
                  </m:e>
                  <m:sub>
                    <m:r>
                      <w:rPr>
                        <w:rFonts w:ascii="Cambria Math" w:eastAsiaTheme="minorEastAsia" w:hAnsi="Cambria Math" w:cs="Times New Roman"/>
                        <w:noProof/>
                        <w:sz w:val="24"/>
                        <w:szCs w:val="24"/>
                        <w:lang w:val="uk-UA" w:eastAsia="ru-RU"/>
                      </w:rPr>
                      <m:t>2</m:t>
                    </m:r>
                  </m:sub>
                </m:sSub>
                <m:d>
                  <m:dPr>
                    <m:ctrlPr>
                      <w:rPr>
                        <w:rFonts w:ascii="Cambria Math" w:eastAsiaTheme="minorEastAsia" w:hAnsi="Cambria Math" w:cs="Times New Roman"/>
                        <w:i/>
                        <w:noProof/>
                        <w:sz w:val="24"/>
                        <w:szCs w:val="24"/>
                        <w:lang w:val="uk-UA" w:eastAsia="ru-RU"/>
                      </w:rPr>
                    </m:ctrlPr>
                  </m:dPr>
                  <m:e>
                    <m:sSub>
                      <m:sSubPr>
                        <m:ctrlPr>
                          <w:rPr>
                            <w:rFonts w:ascii="Cambria Math" w:eastAsiaTheme="minorEastAsia" w:hAnsi="Cambria Math" w:cs="Times New Roman"/>
                            <w:i/>
                            <w:noProof/>
                            <w:sz w:val="24"/>
                            <w:szCs w:val="24"/>
                            <w:lang w:val="uk-UA" w:eastAsia="ru-RU"/>
                          </w:rPr>
                        </m:ctrlPr>
                      </m:sSubPr>
                      <m:e>
                        <m:r>
                          <w:rPr>
                            <w:rFonts w:ascii="Cambria Math" w:eastAsiaTheme="minorEastAsia" w:hAnsi="Cambria Math" w:cs="Times New Roman"/>
                            <w:noProof/>
                            <w:sz w:val="24"/>
                            <w:szCs w:val="24"/>
                            <w:lang w:val="uk-UA" w:eastAsia="ru-RU"/>
                          </w:rPr>
                          <m:t>x</m:t>
                        </m:r>
                      </m:e>
                      <m:sub>
                        <m:r>
                          <w:rPr>
                            <w:rFonts w:ascii="Cambria Math" w:eastAsiaTheme="minorEastAsia" w:hAnsi="Cambria Math" w:cs="Times New Roman"/>
                            <w:noProof/>
                            <w:sz w:val="24"/>
                            <w:szCs w:val="24"/>
                            <w:lang w:val="uk-UA" w:eastAsia="ru-RU"/>
                          </w:rPr>
                          <m:t>2</m:t>
                        </m:r>
                      </m:sub>
                    </m:sSub>
                  </m:e>
                </m:d>
              </m:oMath>
            </m:oMathPara>
          </w:p>
        </w:tc>
      </w:tr>
      <w:tr w:rsidR="007D4832" w:rsidRPr="006D4F53" w:rsidTr="007D4832">
        <w:tc>
          <w:tcPr>
            <w:tcW w:w="1829" w:type="dxa"/>
          </w:tcPr>
          <w:p w:rsidR="007D4832" w:rsidRPr="006D4F53" w:rsidRDefault="007D4832" w:rsidP="007D4832">
            <w:pPr>
              <w:jc w:val="center"/>
              <w:rPr>
                <w:rFonts w:ascii="Times New Roman" w:eastAsiaTheme="minorEastAsia" w:hAnsi="Times New Roman" w:cs="Times New Roman"/>
                <w:noProof/>
                <w:sz w:val="24"/>
                <w:szCs w:val="24"/>
                <w:lang w:val="uk-UA" w:eastAsia="ru-RU"/>
              </w:rPr>
            </w:pPr>
            <w:r w:rsidRPr="006D4F53">
              <w:rPr>
                <w:rFonts w:ascii="Times New Roman" w:eastAsiaTheme="minorEastAsia" w:hAnsi="Times New Roman" w:cs="Times New Roman"/>
                <w:noProof/>
                <w:sz w:val="24"/>
                <w:szCs w:val="24"/>
                <w:lang w:val="uk-UA" w:eastAsia="ru-RU"/>
              </w:rPr>
              <w:t>0</w:t>
            </w:r>
          </w:p>
        </w:tc>
        <w:tc>
          <w:tcPr>
            <w:tcW w:w="1829" w:type="dxa"/>
          </w:tcPr>
          <w:p w:rsidR="007D4832" w:rsidRPr="006D4F53" w:rsidRDefault="007D4832" w:rsidP="007D4832">
            <w:pPr>
              <w:jc w:val="center"/>
              <w:rPr>
                <w:rFonts w:ascii="Times New Roman" w:eastAsiaTheme="minorEastAsia" w:hAnsi="Times New Roman" w:cs="Times New Roman"/>
                <w:noProof/>
                <w:sz w:val="24"/>
                <w:szCs w:val="24"/>
                <w:lang w:val="uk-UA" w:eastAsia="ru-RU"/>
              </w:rPr>
            </w:pPr>
            <w:r w:rsidRPr="006D4F53">
              <w:rPr>
                <w:rFonts w:ascii="Times New Roman" w:eastAsiaTheme="minorEastAsia" w:hAnsi="Times New Roman" w:cs="Times New Roman"/>
                <w:noProof/>
                <w:sz w:val="24"/>
                <w:szCs w:val="24"/>
                <w:lang w:val="uk-UA" w:eastAsia="ru-RU"/>
              </w:rPr>
              <w:t>0</w:t>
            </w:r>
          </w:p>
        </w:tc>
        <w:tc>
          <w:tcPr>
            <w:tcW w:w="1829" w:type="dxa"/>
          </w:tcPr>
          <w:p w:rsidR="007D4832" w:rsidRPr="006D4F53" w:rsidRDefault="007D4832" w:rsidP="007D4832">
            <w:pPr>
              <w:jc w:val="center"/>
              <w:rPr>
                <w:rFonts w:ascii="Times New Roman" w:eastAsiaTheme="minorEastAsia" w:hAnsi="Times New Roman" w:cs="Times New Roman"/>
                <w:noProof/>
                <w:sz w:val="24"/>
                <w:szCs w:val="24"/>
                <w:lang w:val="uk-UA" w:eastAsia="ru-RU"/>
              </w:rPr>
            </w:pPr>
            <w:r w:rsidRPr="006D4F53">
              <w:rPr>
                <w:rFonts w:ascii="Times New Roman" w:eastAsiaTheme="minorEastAsia" w:hAnsi="Times New Roman" w:cs="Times New Roman"/>
                <w:noProof/>
                <w:sz w:val="24"/>
                <w:szCs w:val="24"/>
                <w:lang w:val="uk-UA" w:eastAsia="ru-RU"/>
              </w:rPr>
              <w:t>0</w:t>
            </w:r>
          </w:p>
        </w:tc>
        <w:tc>
          <w:tcPr>
            <w:tcW w:w="1830" w:type="dxa"/>
          </w:tcPr>
          <w:p w:rsidR="007D4832" w:rsidRPr="006D4F53" w:rsidRDefault="007D4832" w:rsidP="007D4832">
            <w:pPr>
              <w:jc w:val="center"/>
              <w:rPr>
                <w:rFonts w:ascii="Times New Roman" w:eastAsiaTheme="minorEastAsia" w:hAnsi="Times New Roman" w:cs="Times New Roman"/>
                <w:noProof/>
                <w:sz w:val="24"/>
                <w:szCs w:val="24"/>
                <w:lang w:val="uk-UA" w:eastAsia="ru-RU"/>
              </w:rPr>
            </w:pPr>
            <w:r w:rsidRPr="006D4F53">
              <w:rPr>
                <w:rFonts w:ascii="Times New Roman" w:eastAsiaTheme="minorEastAsia" w:hAnsi="Times New Roman" w:cs="Times New Roman"/>
                <w:noProof/>
                <w:sz w:val="24"/>
                <w:szCs w:val="24"/>
                <w:lang w:val="uk-UA" w:eastAsia="ru-RU"/>
              </w:rPr>
              <w:t>0</w:t>
            </w:r>
          </w:p>
        </w:tc>
        <w:tc>
          <w:tcPr>
            <w:tcW w:w="1830" w:type="dxa"/>
          </w:tcPr>
          <w:p w:rsidR="007D4832" w:rsidRPr="006D4F53" w:rsidRDefault="007D4832" w:rsidP="007D4832">
            <w:pPr>
              <w:jc w:val="center"/>
              <w:rPr>
                <w:rFonts w:ascii="Times New Roman" w:eastAsiaTheme="minorEastAsia" w:hAnsi="Times New Roman" w:cs="Times New Roman"/>
                <w:noProof/>
                <w:sz w:val="24"/>
                <w:szCs w:val="24"/>
                <w:lang w:val="uk-UA" w:eastAsia="ru-RU"/>
              </w:rPr>
            </w:pPr>
            <w:r w:rsidRPr="006D4F53">
              <w:rPr>
                <w:rFonts w:ascii="Times New Roman" w:eastAsiaTheme="minorEastAsia" w:hAnsi="Times New Roman" w:cs="Times New Roman"/>
                <w:noProof/>
                <w:sz w:val="24"/>
                <w:szCs w:val="24"/>
                <w:lang w:val="uk-UA" w:eastAsia="ru-RU"/>
              </w:rPr>
              <w:t>0</w:t>
            </w:r>
          </w:p>
        </w:tc>
      </w:tr>
      <w:tr w:rsidR="007D4832" w:rsidRPr="006D4F53" w:rsidTr="007D4832">
        <w:tc>
          <w:tcPr>
            <w:tcW w:w="1829" w:type="dxa"/>
          </w:tcPr>
          <w:p w:rsidR="007D4832" w:rsidRPr="006D4F53" w:rsidRDefault="007D4832" w:rsidP="007D4832">
            <w:pPr>
              <w:jc w:val="center"/>
              <w:rPr>
                <w:rFonts w:ascii="Times New Roman" w:eastAsiaTheme="minorEastAsia" w:hAnsi="Times New Roman" w:cs="Times New Roman"/>
                <w:noProof/>
                <w:sz w:val="24"/>
                <w:szCs w:val="24"/>
                <w:lang w:val="uk-UA" w:eastAsia="ru-RU"/>
              </w:rPr>
            </w:pPr>
            <w:r w:rsidRPr="006D4F53">
              <w:rPr>
                <w:rFonts w:ascii="Times New Roman" w:eastAsiaTheme="minorEastAsia" w:hAnsi="Times New Roman" w:cs="Times New Roman"/>
                <w:noProof/>
                <w:sz w:val="24"/>
                <w:szCs w:val="24"/>
                <w:lang w:val="uk-UA" w:eastAsia="ru-RU"/>
              </w:rPr>
              <w:t>0,25</w:t>
            </w:r>
          </w:p>
        </w:tc>
        <w:tc>
          <w:tcPr>
            <w:tcW w:w="1829" w:type="dxa"/>
          </w:tcPr>
          <w:p w:rsidR="007D4832" w:rsidRPr="006D4F53" w:rsidRDefault="007D4832" w:rsidP="007D4832">
            <w:pPr>
              <w:jc w:val="center"/>
              <w:rPr>
                <w:rFonts w:ascii="Times New Roman" w:eastAsiaTheme="minorEastAsia" w:hAnsi="Times New Roman" w:cs="Times New Roman"/>
                <w:noProof/>
                <w:sz w:val="24"/>
                <w:szCs w:val="24"/>
                <w:lang w:val="uk-UA" w:eastAsia="ru-RU"/>
              </w:rPr>
            </w:pPr>
            <w:r w:rsidRPr="006D4F53">
              <w:rPr>
                <w:rFonts w:ascii="Times New Roman" w:eastAsiaTheme="minorEastAsia" w:hAnsi="Times New Roman" w:cs="Times New Roman"/>
                <w:noProof/>
                <w:sz w:val="24"/>
                <w:szCs w:val="24"/>
                <w:lang w:val="uk-UA" w:eastAsia="ru-RU"/>
              </w:rPr>
              <w:t>1,1250</w:t>
            </w:r>
          </w:p>
        </w:tc>
        <w:tc>
          <w:tcPr>
            <w:tcW w:w="1829" w:type="dxa"/>
          </w:tcPr>
          <w:p w:rsidR="007D4832" w:rsidRPr="006D4F53" w:rsidRDefault="007D4832" w:rsidP="007D4832">
            <w:pPr>
              <w:jc w:val="center"/>
              <w:rPr>
                <w:rFonts w:ascii="Times New Roman" w:eastAsiaTheme="minorEastAsia" w:hAnsi="Times New Roman" w:cs="Times New Roman"/>
                <w:noProof/>
                <w:sz w:val="24"/>
                <w:szCs w:val="24"/>
                <w:lang w:val="uk-UA" w:eastAsia="ru-RU"/>
              </w:rPr>
            </w:pPr>
            <w:r w:rsidRPr="006D4F53">
              <w:rPr>
                <w:rFonts w:ascii="Times New Roman" w:eastAsiaTheme="minorEastAsia" w:hAnsi="Times New Roman" w:cs="Times New Roman"/>
                <w:noProof/>
                <w:sz w:val="24"/>
                <w:szCs w:val="24"/>
                <w:lang w:val="uk-UA" w:eastAsia="ru-RU"/>
              </w:rPr>
              <w:t>0,4375</w:t>
            </w:r>
          </w:p>
        </w:tc>
        <w:tc>
          <w:tcPr>
            <w:tcW w:w="1830" w:type="dxa"/>
          </w:tcPr>
          <w:p w:rsidR="007D4832" w:rsidRPr="006D4F53" w:rsidRDefault="007D4832" w:rsidP="007D4832">
            <w:pPr>
              <w:jc w:val="center"/>
              <w:rPr>
                <w:rFonts w:ascii="Times New Roman" w:eastAsiaTheme="minorEastAsia" w:hAnsi="Times New Roman" w:cs="Times New Roman"/>
                <w:noProof/>
                <w:sz w:val="24"/>
                <w:szCs w:val="24"/>
                <w:lang w:val="uk-UA" w:eastAsia="ru-RU"/>
              </w:rPr>
            </w:pPr>
            <w:r w:rsidRPr="006D4F53">
              <w:rPr>
                <w:rFonts w:ascii="Times New Roman" w:eastAsiaTheme="minorEastAsia" w:hAnsi="Times New Roman" w:cs="Times New Roman"/>
                <w:noProof/>
                <w:sz w:val="24"/>
                <w:szCs w:val="24"/>
                <w:lang w:val="uk-UA" w:eastAsia="ru-RU"/>
              </w:rPr>
              <w:t>0,1875</w:t>
            </w:r>
          </w:p>
        </w:tc>
        <w:tc>
          <w:tcPr>
            <w:tcW w:w="1830" w:type="dxa"/>
          </w:tcPr>
          <w:p w:rsidR="007D4832" w:rsidRPr="006D4F53" w:rsidRDefault="007D4832" w:rsidP="007D4832">
            <w:pPr>
              <w:jc w:val="center"/>
              <w:rPr>
                <w:rFonts w:ascii="Times New Roman" w:eastAsiaTheme="minorEastAsia" w:hAnsi="Times New Roman" w:cs="Times New Roman"/>
                <w:noProof/>
                <w:sz w:val="24"/>
                <w:szCs w:val="24"/>
                <w:lang w:val="uk-UA" w:eastAsia="ru-RU"/>
              </w:rPr>
            </w:pPr>
            <w:r w:rsidRPr="006D4F53">
              <w:rPr>
                <w:rFonts w:ascii="Times New Roman" w:eastAsiaTheme="minorEastAsia" w:hAnsi="Times New Roman" w:cs="Times New Roman"/>
                <w:noProof/>
                <w:sz w:val="24"/>
                <w:szCs w:val="24"/>
                <w:lang w:val="uk-UA" w:eastAsia="ru-RU"/>
              </w:rPr>
              <w:t>0,2500</w:t>
            </w:r>
          </w:p>
        </w:tc>
      </w:tr>
      <w:tr w:rsidR="007D4832" w:rsidRPr="006D4F53" w:rsidTr="007D4832">
        <w:tc>
          <w:tcPr>
            <w:tcW w:w="1829" w:type="dxa"/>
          </w:tcPr>
          <w:p w:rsidR="007D4832" w:rsidRPr="006D4F53" w:rsidRDefault="007D4832" w:rsidP="007D4832">
            <w:pPr>
              <w:jc w:val="center"/>
              <w:rPr>
                <w:rFonts w:ascii="Times New Roman" w:eastAsiaTheme="minorEastAsia" w:hAnsi="Times New Roman" w:cs="Times New Roman"/>
                <w:noProof/>
                <w:sz w:val="24"/>
                <w:szCs w:val="24"/>
                <w:lang w:val="uk-UA" w:eastAsia="ru-RU"/>
              </w:rPr>
            </w:pPr>
            <w:r w:rsidRPr="006D4F53">
              <w:rPr>
                <w:rFonts w:ascii="Times New Roman" w:eastAsiaTheme="minorEastAsia" w:hAnsi="Times New Roman" w:cs="Times New Roman"/>
                <w:noProof/>
                <w:sz w:val="24"/>
                <w:szCs w:val="24"/>
                <w:lang w:val="uk-UA" w:eastAsia="ru-RU"/>
              </w:rPr>
              <w:t>0,50</w:t>
            </w:r>
          </w:p>
        </w:tc>
        <w:tc>
          <w:tcPr>
            <w:tcW w:w="1829" w:type="dxa"/>
          </w:tcPr>
          <w:p w:rsidR="007D4832" w:rsidRPr="006D4F53" w:rsidRDefault="007D4832" w:rsidP="007D4832">
            <w:pPr>
              <w:jc w:val="center"/>
              <w:rPr>
                <w:rFonts w:ascii="Times New Roman" w:eastAsiaTheme="minorEastAsia" w:hAnsi="Times New Roman" w:cs="Times New Roman"/>
                <w:noProof/>
                <w:sz w:val="24"/>
                <w:szCs w:val="24"/>
                <w:lang w:val="uk-UA" w:eastAsia="ru-RU"/>
              </w:rPr>
            </w:pPr>
            <w:r w:rsidRPr="006D4F53">
              <w:rPr>
                <w:rFonts w:ascii="Times New Roman" w:eastAsiaTheme="minorEastAsia" w:hAnsi="Times New Roman" w:cs="Times New Roman"/>
                <w:noProof/>
                <w:sz w:val="24"/>
                <w:szCs w:val="24"/>
                <w:lang w:val="uk-UA" w:eastAsia="ru-RU"/>
              </w:rPr>
              <w:t>0,5000</w:t>
            </w:r>
          </w:p>
        </w:tc>
        <w:tc>
          <w:tcPr>
            <w:tcW w:w="1829" w:type="dxa"/>
          </w:tcPr>
          <w:p w:rsidR="007D4832" w:rsidRPr="006D4F53" w:rsidRDefault="007D4832" w:rsidP="007D4832">
            <w:pPr>
              <w:jc w:val="center"/>
              <w:rPr>
                <w:rFonts w:ascii="Times New Roman" w:eastAsiaTheme="minorEastAsia" w:hAnsi="Times New Roman" w:cs="Times New Roman"/>
                <w:noProof/>
                <w:sz w:val="24"/>
                <w:szCs w:val="24"/>
                <w:lang w:val="uk-UA" w:eastAsia="ru-RU"/>
              </w:rPr>
            </w:pPr>
            <w:r w:rsidRPr="006D4F53">
              <w:rPr>
                <w:rFonts w:ascii="Times New Roman" w:eastAsiaTheme="minorEastAsia" w:hAnsi="Times New Roman" w:cs="Times New Roman"/>
                <w:noProof/>
                <w:sz w:val="24"/>
                <w:szCs w:val="24"/>
                <w:lang w:val="uk-UA" w:eastAsia="ru-RU"/>
              </w:rPr>
              <w:t>0,7500</w:t>
            </w:r>
          </w:p>
        </w:tc>
        <w:tc>
          <w:tcPr>
            <w:tcW w:w="1830" w:type="dxa"/>
          </w:tcPr>
          <w:p w:rsidR="007D4832" w:rsidRPr="006D4F53" w:rsidRDefault="007D4832" w:rsidP="007D4832">
            <w:pPr>
              <w:jc w:val="center"/>
              <w:rPr>
                <w:rFonts w:ascii="Times New Roman" w:eastAsiaTheme="minorEastAsia" w:hAnsi="Times New Roman" w:cs="Times New Roman"/>
                <w:noProof/>
                <w:sz w:val="24"/>
                <w:szCs w:val="24"/>
                <w:lang w:val="uk-UA" w:eastAsia="ru-RU"/>
              </w:rPr>
            </w:pPr>
            <w:r w:rsidRPr="006D4F53">
              <w:rPr>
                <w:rFonts w:ascii="Times New Roman" w:eastAsiaTheme="minorEastAsia" w:hAnsi="Times New Roman" w:cs="Times New Roman"/>
                <w:noProof/>
                <w:sz w:val="24"/>
                <w:szCs w:val="24"/>
                <w:lang w:val="uk-UA" w:eastAsia="ru-RU"/>
              </w:rPr>
              <w:t>0,7500</w:t>
            </w:r>
          </w:p>
        </w:tc>
        <w:tc>
          <w:tcPr>
            <w:tcW w:w="1830" w:type="dxa"/>
          </w:tcPr>
          <w:p w:rsidR="007D4832" w:rsidRPr="006D4F53" w:rsidRDefault="007D4832" w:rsidP="007D4832">
            <w:pPr>
              <w:jc w:val="center"/>
              <w:rPr>
                <w:rFonts w:ascii="Times New Roman" w:eastAsiaTheme="minorEastAsia" w:hAnsi="Times New Roman" w:cs="Times New Roman"/>
                <w:noProof/>
                <w:sz w:val="24"/>
                <w:szCs w:val="24"/>
                <w:lang w:val="uk-UA" w:eastAsia="ru-RU"/>
              </w:rPr>
            </w:pPr>
            <w:r w:rsidRPr="006D4F53">
              <w:rPr>
                <w:rFonts w:ascii="Times New Roman" w:eastAsiaTheme="minorEastAsia" w:hAnsi="Times New Roman" w:cs="Times New Roman"/>
                <w:noProof/>
                <w:sz w:val="24"/>
                <w:szCs w:val="24"/>
                <w:lang w:val="uk-UA" w:eastAsia="ru-RU"/>
              </w:rPr>
              <w:t>0,5000</w:t>
            </w:r>
          </w:p>
        </w:tc>
      </w:tr>
      <w:tr w:rsidR="007D4832" w:rsidRPr="006D4F53" w:rsidTr="007D4832">
        <w:tc>
          <w:tcPr>
            <w:tcW w:w="1829" w:type="dxa"/>
          </w:tcPr>
          <w:p w:rsidR="007D4832" w:rsidRPr="006D4F53" w:rsidRDefault="007D4832" w:rsidP="007D4832">
            <w:pPr>
              <w:jc w:val="center"/>
              <w:rPr>
                <w:rFonts w:ascii="Times New Roman" w:eastAsiaTheme="minorEastAsia" w:hAnsi="Times New Roman" w:cs="Times New Roman"/>
                <w:noProof/>
                <w:sz w:val="24"/>
                <w:szCs w:val="24"/>
                <w:lang w:val="uk-UA" w:eastAsia="ru-RU"/>
              </w:rPr>
            </w:pPr>
            <w:r w:rsidRPr="006D4F53">
              <w:rPr>
                <w:rFonts w:ascii="Times New Roman" w:eastAsiaTheme="minorEastAsia" w:hAnsi="Times New Roman" w:cs="Times New Roman"/>
                <w:noProof/>
                <w:sz w:val="24"/>
                <w:szCs w:val="24"/>
                <w:lang w:val="uk-UA" w:eastAsia="ru-RU"/>
              </w:rPr>
              <w:t>0,75</w:t>
            </w:r>
          </w:p>
        </w:tc>
        <w:tc>
          <w:tcPr>
            <w:tcW w:w="1829" w:type="dxa"/>
          </w:tcPr>
          <w:p w:rsidR="007D4832" w:rsidRPr="006D4F53" w:rsidRDefault="007D4832" w:rsidP="007D4832">
            <w:pPr>
              <w:jc w:val="center"/>
              <w:rPr>
                <w:rFonts w:ascii="Times New Roman" w:eastAsiaTheme="minorEastAsia" w:hAnsi="Times New Roman" w:cs="Times New Roman"/>
                <w:noProof/>
                <w:sz w:val="24"/>
                <w:szCs w:val="24"/>
                <w:lang w:val="uk-UA" w:eastAsia="ru-RU"/>
              </w:rPr>
            </w:pPr>
            <w:r w:rsidRPr="006D4F53">
              <w:rPr>
                <w:rFonts w:ascii="Times New Roman" w:eastAsiaTheme="minorEastAsia" w:hAnsi="Times New Roman" w:cs="Times New Roman"/>
                <w:noProof/>
                <w:sz w:val="24"/>
                <w:szCs w:val="24"/>
                <w:lang w:val="uk-UA" w:eastAsia="ru-RU"/>
              </w:rPr>
              <w:t>1,1250</w:t>
            </w:r>
          </w:p>
        </w:tc>
        <w:tc>
          <w:tcPr>
            <w:tcW w:w="1829" w:type="dxa"/>
          </w:tcPr>
          <w:p w:rsidR="007D4832" w:rsidRPr="006D4F53" w:rsidRDefault="007D4832" w:rsidP="007D4832">
            <w:pPr>
              <w:jc w:val="center"/>
              <w:rPr>
                <w:rFonts w:ascii="Times New Roman" w:eastAsiaTheme="minorEastAsia" w:hAnsi="Times New Roman" w:cs="Times New Roman"/>
                <w:noProof/>
                <w:sz w:val="24"/>
                <w:szCs w:val="24"/>
                <w:lang w:val="uk-UA" w:eastAsia="ru-RU"/>
              </w:rPr>
            </w:pPr>
            <w:r w:rsidRPr="006D4F53">
              <w:rPr>
                <w:rFonts w:ascii="Times New Roman" w:eastAsiaTheme="minorEastAsia" w:hAnsi="Times New Roman" w:cs="Times New Roman"/>
                <w:noProof/>
                <w:sz w:val="24"/>
                <w:szCs w:val="24"/>
                <w:lang w:val="uk-UA" w:eastAsia="ru-RU"/>
              </w:rPr>
              <w:t>0,9375</w:t>
            </w:r>
          </w:p>
        </w:tc>
        <w:tc>
          <w:tcPr>
            <w:tcW w:w="1830" w:type="dxa"/>
          </w:tcPr>
          <w:p w:rsidR="007D4832" w:rsidRPr="006D4F53" w:rsidRDefault="007D4832" w:rsidP="007D4832">
            <w:pPr>
              <w:jc w:val="center"/>
              <w:rPr>
                <w:rFonts w:ascii="Times New Roman" w:eastAsiaTheme="minorEastAsia" w:hAnsi="Times New Roman" w:cs="Times New Roman"/>
                <w:noProof/>
                <w:sz w:val="24"/>
                <w:szCs w:val="24"/>
                <w:lang w:val="uk-UA" w:eastAsia="ru-RU"/>
              </w:rPr>
            </w:pPr>
            <w:r w:rsidRPr="006D4F53">
              <w:rPr>
                <w:rFonts w:ascii="Times New Roman" w:eastAsiaTheme="minorEastAsia" w:hAnsi="Times New Roman" w:cs="Times New Roman"/>
                <w:noProof/>
                <w:sz w:val="24"/>
                <w:szCs w:val="24"/>
                <w:lang w:val="uk-UA" w:eastAsia="ru-RU"/>
              </w:rPr>
              <w:t>1,6875</w:t>
            </w:r>
          </w:p>
        </w:tc>
        <w:tc>
          <w:tcPr>
            <w:tcW w:w="1830" w:type="dxa"/>
          </w:tcPr>
          <w:p w:rsidR="007D4832" w:rsidRPr="006D4F53" w:rsidRDefault="007D4832" w:rsidP="007D4832">
            <w:pPr>
              <w:jc w:val="center"/>
              <w:rPr>
                <w:rFonts w:ascii="Times New Roman" w:eastAsiaTheme="minorEastAsia" w:hAnsi="Times New Roman" w:cs="Times New Roman"/>
                <w:noProof/>
                <w:sz w:val="24"/>
                <w:szCs w:val="24"/>
                <w:lang w:val="uk-UA" w:eastAsia="ru-RU"/>
              </w:rPr>
            </w:pPr>
            <w:r w:rsidRPr="006D4F53">
              <w:rPr>
                <w:rFonts w:ascii="Times New Roman" w:eastAsiaTheme="minorEastAsia" w:hAnsi="Times New Roman" w:cs="Times New Roman"/>
                <w:noProof/>
                <w:sz w:val="24"/>
                <w:szCs w:val="24"/>
                <w:lang w:val="uk-UA" w:eastAsia="ru-RU"/>
              </w:rPr>
              <w:t>0,7500</w:t>
            </w:r>
          </w:p>
        </w:tc>
      </w:tr>
      <w:tr w:rsidR="007D4832" w:rsidRPr="006D4F53" w:rsidTr="007D4832">
        <w:tc>
          <w:tcPr>
            <w:tcW w:w="1829" w:type="dxa"/>
          </w:tcPr>
          <w:p w:rsidR="007D4832" w:rsidRPr="006D4F53" w:rsidRDefault="007D4832" w:rsidP="007D4832">
            <w:pPr>
              <w:jc w:val="center"/>
              <w:rPr>
                <w:rFonts w:ascii="Times New Roman" w:eastAsiaTheme="minorEastAsia" w:hAnsi="Times New Roman" w:cs="Times New Roman"/>
                <w:noProof/>
                <w:sz w:val="24"/>
                <w:szCs w:val="24"/>
                <w:lang w:val="uk-UA" w:eastAsia="ru-RU"/>
              </w:rPr>
            </w:pPr>
            <w:r w:rsidRPr="006D4F53">
              <w:rPr>
                <w:rFonts w:ascii="Times New Roman" w:eastAsiaTheme="minorEastAsia" w:hAnsi="Times New Roman" w:cs="Times New Roman"/>
                <w:noProof/>
                <w:sz w:val="24"/>
                <w:szCs w:val="24"/>
                <w:lang w:val="uk-UA" w:eastAsia="ru-RU"/>
              </w:rPr>
              <w:t>1,00</w:t>
            </w:r>
          </w:p>
        </w:tc>
        <w:tc>
          <w:tcPr>
            <w:tcW w:w="1829" w:type="dxa"/>
          </w:tcPr>
          <w:p w:rsidR="007D4832" w:rsidRPr="006D4F53" w:rsidRDefault="007D4832" w:rsidP="007D4832">
            <w:pPr>
              <w:jc w:val="center"/>
              <w:rPr>
                <w:rFonts w:ascii="Times New Roman" w:eastAsiaTheme="minorEastAsia" w:hAnsi="Times New Roman" w:cs="Times New Roman"/>
                <w:noProof/>
                <w:sz w:val="24"/>
                <w:szCs w:val="24"/>
                <w:lang w:val="uk-UA" w:eastAsia="ru-RU"/>
              </w:rPr>
            </w:pPr>
            <w:r w:rsidRPr="006D4F53">
              <w:rPr>
                <w:rFonts w:ascii="Times New Roman" w:eastAsiaTheme="minorEastAsia" w:hAnsi="Times New Roman" w:cs="Times New Roman"/>
                <w:noProof/>
                <w:sz w:val="24"/>
                <w:szCs w:val="24"/>
                <w:lang w:val="uk-UA" w:eastAsia="ru-RU"/>
              </w:rPr>
              <w:t>2,000</w:t>
            </w:r>
          </w:p>
        </w:tc>
        <w:tc>
          <w:tcPr>
            <w:tcW w:w="1829" w:type="dxa"/>
          </w:tcPr>
          <w:p w:rsidR="007D4832" w:rsidRPr="006D4F53" w:rsidRDefault="007D4832" w:rsidP="007D4832">
            <w:pPr>
              <w:jc w:val="center"/>
              <w:rPr>
                <w:rFonts w:ascii="Times New Roman" w:eastAsiaTheme="minorEastAsia" w:hAnsi="Times New Roman" w:cs="Times New Roman"/>
                <w:noProof/>
                <w:sz w:val="24"/>
                <w:szCs w:val="24"/>
                <w:lang w:val="uk-UA" w:eastAsia="ru-RU"/>
              </w:rPr>
            </w:pPr>
            <w:r w:rsidRPr="006D4F53">
              <w:rPr>
                <w:rFonts w:ascii="Times New Roman" w:eastAsiaTheme="minorEastAsia" w:hAnsi="Times New Roman" w:cs="Times New Roman"/>
                <w:noProof/>
                <w:sz w:val="24"/>
                <w:szCs w:val="24"/>
                <w:lang w:val="uk-UA" w:eastAsia="ru-RU"/>
              </w:rPr>
              <w:t>1,0000</w:t>
            </w:r>
          </w:p>
        </w:tc>
        <w:tc>
          <w:tcPr>
            <w:tcW w:w="1830" w:type="dxa"/>
          </w:tcPr>
          <w:p w:rsidR="007D4832" w:rsidRPr="006D4F53" w:rsidRDefault="007D4832" w:rsidP="007D4832">
            <w:pPr>
              <w:jc w:val="center"/>
              <w:rPr>
                <w:rFonts w:ascii="Times New Roman" w:eastAsiaTheme="minorEastAsia" w:hAnsi="Times New Roman" w:cs="Times New Roman"/>
                <w:noProof/>
                <w:sz w:val="24"/>
                <w:szCs w:val="24"/>
                <w:lang w:val="uk-UA" w:eastAsia="ru-RU"/>
              </w:rPr>
            </w:pPr>
            <w:r w:rsidRPr="006D4F53">
              <w:rPr>
                <w:rFonts w:ascii="Times New Roman" w:eastAsiaTheme="minorEastAsia" w:hAnsi="Times New Roman" w:cs="Times New Roman"/>
                <w:noProof/>
                <w:sz w:val="24"/>
                <w:szCs w:val="24"/>
                <w:lang w:val="uk-UA" w:eastAsia="ru-RU"/>
              </w:rPr>
              <w:t>3,0000</w:t>
            </w:r>
          </w:p>
        </w:tc>
        <w:tc>
          <w:tcPr>
            <w:tcW w:w="1830" w:type="dxa"/>
          </w:tcPr>
          <w:p w:rsidR="007D4832" w:rsidRPr="006D4F53" w:rsidRDefault="007D4832" w:rsidP="007D4832">
            <w:pPr>
              <w:jc w:val="center"/>
              <w:rPr>
                <w:rFonts w:ascii="Times New Roman" w:eastAsiaTheme="minorEastAsia" w:hAnsi="Times New Roman" w:cs="Times New Roman"/>
                <w:noProof/>
                <w:sz w:val="24"/>
                <w:szCs w:val="24"/>
                <w:lang w:val="uk-UA" w:eastAsia="ru-RU"/>
              </w:rPr>
            </w:pPr>
            <w:r w:rsidRPr="006D4F53">
              <w:rPr>
                <w:rFonts w:ascii="Times New Roman" w:eastAsiaTheme="minorEastAsia" w:hAnsi="Times New Roman" w:cs="Times New Roman"/>
                <w:noProof/>
                <w:sz w:val="24"/>
                <w:szCs w:val="24"/>
                <w:lang w:val="uk-UA" w:eastAsia="ru-RU"/>
              </w:rPr>
              <w:t>1,0000</w:t>
            </w:r>
          </w:p>
        </w:tc>
      </w:tr>
      <w:tr w:rsidR="007D4832" w:rsidRPr="006D4F53" w:rsidTr="007D4832">
        <w:tc>
          <w:tcPr>
            <w:tcW w:w="1829" w:type="dxa"/>
          </w:tcPr>
          <w:p w:rsidR="007D4832" w:rsidRPr="006D4F53" w:rsidRDefault="007D4832" w:rsidP="007D4832">
            <w:pPr>
              <w:jc w:val="center"/>
              <w:rPr>
                <w:rFonts w:ascii="Times New Roman" w:eastAsiaTheme="minorEastAsia" w:hAnsi="Times New Roman" w:cs="Times New Roman"/>
                <w:noProof/>
                <w:sz w:val="24"/>
                <w:szCs w:val="24"/>
                <w:lang w:val="uk-UA" w:eastAsia="ru-RU"/>
              </w:rPr>
            </w:pPr>
            <w:r w:rsidRPr="006D4F53">
              <w:rPr>
                <w:rFonts w:ascii="Times New Roman" w:eastAsiaTheme="minorEastAsia" w:hAnsi="Times New Roman" w:cs="Times New Roman"/>
                <w:noProof/>
                <w:sz w:val="24"/>
                <w:szCs w:val="24"/>
                <w:lang w:val="uk-UA" w:eastAsia="ru-RU"/>
              </w:rPr>
              <w:t>1,25</w:t>
            </w:r>
          </w:p>
        </w:tc>
        <w:tc>
          <w:tcPr>
            <w:tcW w:w="1829" w:type="dxa"/>
          </w:tcPr>
          <w:p w:rsidR="007D4832" w:rsidRPr="006D4F53" w:rsidRDefault="007D4832" w:rsidP="007D4832">
            <w:pPr>
              <w:jc w:val="center"/>
              <w:rPr>
                <w:rFonts w:ascii="Times New Roman" w:eastAsiaTheme="minorEastAsia" w:hAnsi="Times New Roman" w:cs="Times New Roman"/>
                <w:noProof/>
                <w:sz w:val="24"/>
                <w:szCs w:val="24"/>
                <w:lang w:val="uk-UA" w:eastAsia="ru-RU"/>
              </w:rPr>
            </w:pPr>
            <w:r w:rsidRPr="006D4F53">
              <w:rPr>
                <w:rFonts w:ascii="Times New Roman" w:eastAsiaTheme="minorEastAsia" w:hAnsi="Times New Roman" w:cs="Times New Roman"/>
                <w:noProof/>
                <w:sz w:val="24"/>
                <w:szCs w:val="24"/>
                <w:lang w:val="uk-UA" w:eastAsia="ru-RU"/>
              </w:rPr>
              <w:t>3,1250</w:t>
            </w:r>
          </w:p>
        </w:tc>
        <w:tc>
          <w:tcPr>
            <w:tcW w:w="1829" w:type="dxa"/>
          </w:tcPr>
          <w:p w:rsidR="007D4832" w:rsidRPr="006D4F53" w:rsidRDefault="007D4832" w:rsidP="007D4832">
            <w:pPr>
              <w:jc w:val="center"/>
              <w:rPr>
                <w:rFonts w:ascii="Times New Roman" w:eastAsiaTheme="minorEastAsia" w:hAnsi="Times New Roman" w:cs="Times New Roman"/>
                <w:noProof/>
                <w:sz w:val="24"/>
                <w:szCs w:val="24"/>
                <w:lang w:val="uk-UA" w:eastAsia="ru-RU"/>
              </w:rPr>
            </w:pPr>
            <w:r w:rsidRPr="006D4F53">
              <w:rPr>
                <w:rFonts w:ascii="Times New Roman" w:eastAsiaTheme="minorEastAsia" w:hAnsi="Times New Roman" w:cs="Times New Roman"/>
                <w:noProof/>
                <w:sz w:val="24"/>
                <w:szCs w:val="24"/>
                <w:lang w:val="uk-UA" w:eastAsia="ru-RU"/>
              </w:rPr>
              <w:t>0,9375</w:t>
            </w:r>
          </w:p>
        </w:tc>
        <w:tc>
          <w:tcPr>
            <w:tcW w:w="1830" w:type="dxa"/>
          </w:tcPr>
          <w:p w:rsidR="007D4832" w:rsidRPr="006D4F53" w:rsidRDefault="007D4832" w:rsidP="007D4832">
            <w:pPr>
              <w:jc w:val="center"/>
              <w:rPr>
                <w:rFonts w:ascii="Times New Roman" w:eastAsiaTheme="minorEastAsia" w:hAnsi="Times New Roman" w:cs="Times New Roman"/>
                <w:noProof/>
                <w:sz w:val="24"/>
                <w:szCs w:val="24"/>
                <w:lang w:val="uk-UA" w:eastAsia="ru-RU"/>
              </w:rPr>
            </w:pPr>
            <w:r w:rsidRPr="006D4F53">
              <w:rPr>
                <w:rFonts w:ascii="Times New Roman" w:eastAsiaTheme="minorEastAsia" w:hAnsi="Times New Roman" w:cs="Times New Roman"/>
                <w:noProof/>
                <w:sz w:val="24"/>
                <w:szCs w:val="24"/>
                <w:lang w:val="uk-UA" w:eastAsia="ru-RU"/>
              </w:rPr>
              <w:t>4,6875</w:t>
            </w:r>
          </w:p>
        </w:tc>
        <w:tc>
          <w:tcPr>
            <w:tcW w:w="1830" w:type="dxa"/>
          </w:tcPr>
          <w:p w:rsidR="007D4832" w:rsidRPr="006D4F53" w:rsidRDefault="007D4832" w:rsidP="007D4832">
            <w:pPr>
              <w:jc w:val="center"/>
              <w:rPr>
                <w:rFonts w:ascii="Times New Roman" w:eastAsiaTheme="minorEastAsia" w:hAnsi="Times New Roman" w:cs="Times New Roman"/>
                <w:noProof/>
                <w:sz w:val="24"/>
                <w:szCs w:val="24"/>
                <w:lang w:val="uk-UA" w:eastAsia="ru-RU"/>
              </w:rPr>
            </w:pPr>
            <w:r w:rsidRPr="006D4F53">
              <w:rPr>
                <w:rFonts w:ascii="Times New Roman" w:eastAsiaTheme="minorEastAsia" w:hAnsi="Times New Roman" w:cs="Times New Roman"/>
                <w:noProof/>
                <w:sz w:val="24"/>
                <w:szCs w:val="24"/>
                <w:lang w:val="uk-UA" w:eastAsia="ru-RU"/>
              </w:rPr>
              <w:t>1,2500</w:t>
            </w:r>
          </w:p>
        </w:tc>
      </w:tr>
      <w:tr w:rsidR="007D4832" w:rsidRPr="006D4F53" w:rsidTr="007D4832">
        <w:tc>
          <w:tcPr>
            <w:tcW w:w="1829" w:type="dxa"/>
          </w:tcPr>
          <w:p w:rsidR="007D4832" w:rsidRPr="006D4F53" w:rsidRDefault="007D4832" w:rsidP="007D4832">
            <w:pPr>
              <w:jc w:val="center"/>
              <w:rPr>
                <w:rFonts w:ascii="Times New Roman" w:eastAsiaTheme="minorEastAsia" w:hAnsi="Times New Roman" w:cs="Times New Roman"/>
                <w:noProof/>
                <w:sz w:val="24"/>
                <w:szCs w:val="24"/>
                <w:lang w:val="uk-UA" w:eastAsia="ru-RU"/>
              </w:rPr>
            </w:pPr>
            <w:r w:rsidRPr="006D4F53">
              <w:rPr>
                <w:rFonts w:ascii="Times New Roman" w:eastAsiaTheme="minorEastAsia" w:hAnsi="Times New Roman" w:cs="Times New Roman"/>
                <w:noProof/>
                <w:sz w:val="24"/>
                <w:szCs w:val="24"/>
                <w:lang w:val="uk-UA" w:eastAsia="ru-RU"/>
              </w:rPr>
              <w:t>1,50</w:t>
            </w:r>
          </w:p>
        </w:tc>
        <w:tc>
          <w:tcPr>
            <w:tcW w:w="1829" w:type="dxa"/>
          </w:tcPr>
          <w:p w:rsidR="007D4832" w:rsidRPr="006D4F53" w:rsidRDefault="007D4832" w:rsidP="007D4832">
            <w:pPr>
              <w:jc w:val="center"/>
              <w:rPr>
                <w:rFonts w:ascii="Times New Roman" w:eastAsiaTheme="minorEastAsia" w:hAnsi="Times New Roman" w:cs="Times New Roman"/>
                <w:noProof/>
                <w:sz w:val="24"/>
                <w:szCs w:val="24"/>
                <w:lang w:val="uk-UA" w:eastAsia="ru-RU"/>
              </w:rPr>
            </w:pPr>
            <w:r w:rsidRPr="006D4F53">
              <w:rPr>
                <w:rFonts w:ascii="Times New Roman" w:eastAsiaTheme="minorEastAsia" w:hAnsi="Times New Roman" w:cs="Times New Roman"/>
                <w:noProof/>
                <w:sz w:val="24"/>
                <w:szCs w:val="24"/>
                <w:lang w:val="uk-UA" w:eastAsia="ru-RU"/>
              </w:rPr>
              <w:t>4,5000</w:t>
            </w:r>
          </w:p>
        </w:tc>
        <w:tc>
          <w:tcPr>
            <w:tcW w:w="1829" w:type="dxa"/>
          </w:tcPr>
          <w:p w:rsidR="007D4832" w:rsidRPr="006D4F53" w:rsidRDefault="007D4832" w:rsidP="007D4832">
            <w:pPr>
              <w:jc w:val="center"/>
              <w:rPr>
                <w:rFonts w:ascii="Times New Roman" w:eastAsiaTheme="minorEastAsia" w:hAnsi="Times New Roman" w:cs="Times New Roman"/>
                <w:noProof/>
                <w:sz w:val="24"/>
                <w:szCs w:val="24"/>
                <w:lang w:val="uk-UA" w:eastAsia="ru-RU"/>
              </w:rPr>
            </w:pPr>
            <w:r w:rsidRPr="006D4F53">
              <w:rPr>
                <w:rFonts w:ascii="Times New Roman" w:eastAsiaTheme="minorEastAsia" w:hAnsi="Times New Roman" w:cs="Times New Roman"/>
                <w:noProof/>
                <w:sz w:val="24"/>
                <w:szCs w:val="24"/>
                <w:lang w:val="uk-UA" w:eastAsia="ru-RU"/>
              </w:rPr>
              <w:t>0,7500</w:t>
            </w:r>
          </w:p>
        </w:tc>
        <w:tc>
          <w:tcPr>
            <w:tcW w:w="1830" w:type="dxa"/>
          </w:tcPr>
          <w:p w:rsidR="007D4832" w:rsidRPr="006D4F53" w:rsidRDefault="007D4832" w:rsidP="007D4832">
            <w:pPr>
              <w:jc w:val="center"/>
              <w:rPr>
                <w:rFonts w:ascii="Times New Roman" w:eastAsiaTheme="minorEastAsia" w:hAnsi="Times New Roman" w:cs="Times New Roman"/>
                <w:noProof/>
                <w:sz w:val="24"/>
                <w:szCs w:val="24"/>
                <w:lang w:val="uk-UA" w:eastAsia="ru-RU"/>
              </w:rPr>
            </w:pPr>
            <w:r w:rsidRPr="006D4F53">
              <w:rPr>
                <w:rFonts w:ascii="Times New Roman" w:eastAsiaTheme="minorEastAsia" w:hAnsi="Times New Roman" w:cs="Times New Roman"/>
                <w:noProof/>
                <w:sz w:val="24"/>
                <w:szCs w:val="24"/>
                <w:lang w:val="uk-UA" w:eastAsia="ru-RU"/>
              </w:rPr>
              <w:t>6,7500</w:t>
            </w:r>
          </w:p>
        </w:tc>
        <w:tc>
          <w:tcPr>
            <w:tcW w:w="1830" w:type="dxa"/>
          </w:tcPr>
          <w:p w:rsidR="007D4832" w:rsidRPr="006D4F53" w:rsidRDefault="007D4832" w:rsidP="007D4832">
            <w:pPr>
              <w:jc w:val="center"/>
              <w:rPr>
                <w:rFonts w:ascii="Times New Roman" w:eastAsiaTheme="minorEastAsia" w:hAnsi="Times New Roman" w:cs="Times New Roman"/>
                <w:noProof/>
                <w:sz w:val="24"/>
                <w:szCs w:val="24"/>
                <w:lang w:val="uk-UA" w:eastAsia="ru-RU"/>
              </w:rPr>
            </w:pPr>
            <w:r w:rsidRPr="006D4F53">
              <w:rPr>
                <w:rFonts w:ascii="Times New Roman" w:eastAsiaTheme="minorEastAsia" w:hAnsi="Times New Roman" w:cs="Times New Roman"/>
                <w:noProof/>
                <w:sz w:val="24"/>
                <w:szCs w:val="24"/>
                <w:lang w:val="uk-UA" w:eastAsia="ru-RU"/>
              </w:rPr>
              <w:t>1,5000</w:t>
            </w:r>
          </w:p>
        </w:tc>
      </w:tr>
      <w:tr w:rsidR="007D4832" w:rsidRPr="006D4F53" w:rsidTr="007D4832">
        <w:tc>
          <w:tcPr>
            <w:tcW w:w="1829" w:type="dxa"/>
          </w:tcPr>
          <w:p w:rsidR="007D4832" w:rsidRPr="006D4F53" w:rsidRDefault="007D4832" w:rsidP="007D4832">
            <w:pPr>
              <w:jc w:val="center"/>
              <w:rPr>
                <w:rFonts w:ascii="Times New Roman" w:eastAsiaTheme="minorEastAsia" w:hAnsi="Times New Roman" w:cs="Times New Roman"/>
                <w:noProof/>
                <w:sz w:val="24"/>
                <w:szCs w:val="24"/>
                <w:lang w:val="uk-UA" w:eastAsia="ru-RU"/>
              </w:rPr>
            </w:pPr>
            <w:r w:rsidRPr="006D4F53">
              <w:rPr>
                <w:rFonts w:ascii="Times New Roman" w:eastAsiaTheme="minorEastAsia" w:hAnsi="Times New Roman" w:cs="Times New Roman"/>
                <w:noProof/>
                <w:sz w:val="24"/>
                <w:szCs w:val="24"/>
                <w:lang w:val="uk-UA" w:eastAsia="ru-RU"/>
              </w:rPr>
              <w:t>1,75</w:t>
            </w:r>
          </w:p>
        </w:tc>
        <w:tc>
          <w:tcPr>
            <w:tcW w:w="1829" w:type="dxa"/>
          </w:tcPr>
          <w:p w:rsidR="007D4832" w:rsidRPr="006D4F53" w:rsidRDefault="007D4832" w:rsidP="007D4832">
            <w:pPr>
              <w:jc w:val="center"/>
              <w:rPr>
                <w:rFonts w:ascii="Times New Roman" w:eastAsiaTheme="minorEastAsia" w:hAnsi="Times New Roman" w:cs="Times New Roman"/>
                <w:noProof/>
                <w:sz w:val="24"/>
                <w:szCs w:val="24"/>
                <w:lang w:val="uk-UA" w:eastAsia="ru-RU"/>
              </w:rPr>
            </w:pPr>
            <w:r w:rsidRPr="006D4F53">
              <w:rPr>
                <w:rFonts w:ascii="Times New Roman" w:eastAsiaTheme="minorEastAsia" w:hAnsi="Times New Roman" w:cs="Times New Roman"/>
                <w:noProof/>
                <w:sz w:val="24"/>
                <w:szCs w:val="24"/>
                <w:lang w:val="uk-UA" w:eastAsia="ru-RU"/>
              </w:rPr>
              <w:t>6,1250</w:t>
            </w:r>
          </w:p>
        </w:tc>
        <w:tc>
          <w:tcPr>
            <w:tcW w:w="1829" w:type="dxa"/>
          </w:tcPr>
          <w:p w:rsidR="007D4832" w:rsidRPr="006D4F53" w:rsidRDefault="007D4832" w:rsidP="007D4832">
            <w:pPr>
              <w:jc w:val="center"/>
              <w:rPr>
                <w:rFonts w:ascii="Times New Roman" w:eastAsiaTheme="minorEastAsia" w:hAnsi="Times New Roman" w:cs="Times New Roman"/>
                <w:noProof/>
                <w:sz w:val="24"/>
                <w:szCs w:val="24"/>
                <w:lang w:val="uk-UA" w:eastAsia="ru-RU"/>
              </w:rPr>
            </w:pPr>
            <w:r w:rsidRPr="006D4F53">
              <w:rPr>
                <w:rFonts w:ascii="Times New Roman" w:eastAsiaTheme="minorEastAsia" w:hAnsi="Times New Roman" w:cs="Times New Roman"/>
                <w:noProof/>
                <w:sz w:val="24"/>
                <w:szCs w:val="24"/>
                <w:lang w:val="uk-UA" w:eastAsia="ru-RU"/>
              </w:rPr>
              <w:t>0,4375</w:t>
            </w:r>
          </w:p>
        </w:tc>
        <w:tc>
          <w:tcPr>
            <w:tcW w:w="1830" w:type="dxa"/>
          </w:tcPr>
          <w:p w:rsidR="007D4832" w:rsidRPr="006D4F53" w:rsidRDefault="007D4832" w:rsidP="007D4832">
            <w:pPr>
              <w:jc w:val="center"/>
              <w:rPr>
                <w:rFonts w:ascii="Times New Roman" w:eastAsiaTheme="minorEastAsia" w:hAnsi="Times New Roman" w:cs="Times New Roman"/>
                <w:noProof/>
                <w:sz w:val="24"/>
                <w:szCs w:val="24"/>
                <w:lang w:val="uk-UA" w:eastAsia="ru-RU"/>
              </w:rPr>
            </w:pPr>
            <w:r w:rsidRPr="006D4F53">
              <w:rPr>
                <w:rFonts w:ascii="Times New Roman" w:eastAsiaTheme="minorEastAsia" w:hAnsi="Times New Roman" w:cs="Times New Roman"/>
                <w:noProof/>
                <w:sz w:val="24"/>
                <w:szCs w:val="24"/>
                <w:lang w:val="uk-UA" w:eastAsia="ru-RU"/>
              </w:rPr>
              <w:t>9,1875</w:t>
            </w:r>
          </w:p>
        </w:tc>
        <w:tc>
          <w:tcPr>
            <w:tcW w:w="1830" w:type="dxa"/>
          </w:tcPr>
          <w:p w:rsidR="007D4832" w:rsidRPr="006D4F53" w:rsidRDefault="007D4832" w:rsidP="007D4832">
            <w:pPr>
              <w:jc w:val="center"/>
              <w:rPr>
                <w:rFonts w:ascii="Times New Roman" w:eastAsiaTheme="minorEastAsia" w:hAnsi="Times New Roman" w:cs="Times New Roman"/>
                <w:noProof/>
                <w:sz w:val="24"/>
                <w:szCs w:val="24"/>
                <w:lang w:val="uk-UA" w:eastAsia="ru-RU"/>
              </w:rPr>
            </w:pPr>
            <w:r w:rsidRPr="006D4F53">
              <w:rPr>
                <w:rFonts w:ascii="Times New Roman" w:eastAsiaTheme="minorEastAsia" w:hAnsi="Times New Roman" w:cs="Times New Roman"/>
                <w:noProof/>
                <w:sz w:val="24"/>
                <w:szCs w:val="24"/>
                <w:lang w:val="uk-UA" w:eastAsia="ru-RU"/>
              </w:rPr>
              <w:t>1,7500</w:t>
            </w:r>
          </w:p>
        </w:tc>
      </w:tr>
      <w:tr w:rsidR="007D4832" w:rsidRPr="006D4F53" w:rsidTr="007D4832">
        <w:tc>
          <w:tcPr>
            <w:tcW w:w="1829" w:type="dxa"/>
          </w:tcPr>
          <w:p w:rsidR="007D4832" w:rsidRPr="006D4F53" w:rsidRDefault="007D4832" w:rsidP="007D4832">
            <w:pPr>
              <w:jc w:val="center"/>
              <w:rPr>
                <w:rFonts w:ascii="Times New Roman" w:eastAsiaTheme="minorEastAsia" w:hAnsi="Times New Roman" w:cs="Times New Roman"/>
                <w:noProof/>
                <w:sz w:val="24"/>
                <w:szCs w:val="24"/>
                <w:lang w:val="uk-UA" w:eastAsia="ru-RU"/>
              </w:rPr>
            </w:pPr>
            <w:r w:rsidRPr="006D4F53">
              <w:rPr>
                <w:rFonts w:ascii="Times New Roman" w:eastAsiaTheme="minorEastAsia" w:hAnsi="Times New Roman" w:cs="Times New Roman"/>
                <w:noProof/>
                <w:sz w:val="24"/>
                <w:szCs w:val="24"/>
                <w:lang w:val="uk-UA" w:eastAsia="ru-RU"/>
              </w:rPr>
              <w:t>2,00</w:t>
            </w:r>
          </w:p>
        </w:tc>
        <w:tc>
          <w:tcPr>
            <w:tcW w:w="1829" w:type="dxa"/>
          </w:tcPr>
          <w:p w:rsidR="007D4832" w:rsidRPr="006D4F53" w:rsidRDefault="007D4832" w:rsidP="007D4832">
            <w:pPr>
              <w:jc w:val="center"/>
              <w:rPr>
                <w:rFonts w:ascii="Times New Roman" w:eastAsiaTheme="minorEastAsia" w:hAnsi="Times New Roman" w:cs="Times New Roman"/>
                <w:noProof/>
                <w:sz w:val="24"/>
                <w:szCs w:val="24"/>
                <w:lang w:val="uk-UA" w:eastAsia="ru-RU"/>
              </w:rPr>
            </w:pPr>
            <w:r w:rsidRPr="006D4F53">
              <w:rPr>
                <w:rFonts w:ascii="Times New Roman" w:eastAsiaTheme="minorEastAsia" w:hAnsi="Times New Roman" w:cs="Times New Roman"/>
                <w:noProof/>
                <w:sz w:val="24"/>
                <w:szCs w:val="24"/>
                <w:lang w:val="uk-UA" w:eastAsia="ru-RU"/>
              </w:rPr>
              <w:t>8,000</w:t>
            </w:r>
          </w:p>
        </w:tc>
        <w:tc>
          <w:tcPr>
            <w:tcW w:w="1829" w:type="dxa"/>
          </w:tcPr>
          <w:p w:rsidR="007D4832" w:rsidRPr="006D4F53" w:rsidRDefault="007D4832" w:rsidP="007D4832">
            <w:pPr>
              <w:jc w:val="center"/>
              <w:rPr>
                <w:rFonts w:ascii="Times New Roman" w:eastAsiaTheme="minorEastAsia" w:hAnsi="Times New Roman" w:cs="Times New Roman"/>
                <w:noProof/>
                <w:sz w:val="24"/>
                <w:szCs w:val="24"/>
                <w:lang w:val="uk-UA" w:eastAsia="ru-RU"/>
              </w:rPr>
            </w:pPr>
            <w:r w:rsidRPr="006D4F53">
              <w:rPr>
                <w:rFonts w:ascii="Times New Roman" w:eastAsiaTheme="minorEastAsia" w:hAnsi="Times New Roman" w:cs="Times New Roman"/>
                <w:noProof/>
                <w:sz w:val="24"/>
                <w:szCs w:val="24"/>
                <w:lang w:val="uk-UA" w:eastAsia="ru-RU"/>
              </w:rPr>
              <w:t>0</w:t>
            </w:r>
          </w:p>
        </w:tc>
        <w:tc>
          <w:tcPr>
            <w:tcW w:w="1830" w:type="dxa"/>
          </w:tcPr>
          <w:p w:rsidR="007D4832" w:rsidRPr="006D4F53" w:rsidRDefault="007D4832" w:rsidP="007D4832">
            <w:pPr>
              <w:jc w:val="center"/>
              <w:rPr>
                <w:rFonts w:ascii="Times New Roman" w:eastAsiaTheme="minorEastAsia" w:hAnsi="Times New Roman" w:cs="Times New Roman"/>
                <w:noProof/>
                <w:sz w:val="24"/>
                <w:szCs w:val="24"/>
                <w:lang w:val="uk-UA" w:eastAsia="ru-RU"/>
              </w:rPr>
            </w:pPr>
            <w:r w:rsidRPr="006D4F53">
              <w:rPr>
                <w:rFonts w:ascii="Times New Roman" w:eastAsiaTheme="minorEastAsia" w:hAnsi="Times New Roman" w:cs="Times New Roman"/>
                <w:noProof/>
                <w:sz w:val="24"/>
                <w:szCs w:val="24"/>
                <w:lang w:val="uk-UA" w:eastAsia="ru-RU"/>
              </w:rPr>
              <w:t>12,0000</w:t>
            </w:r>
          </w:p>
        </w:tc>
        <w:tc>
          <w:tcPr>
            <w:tcW w:w="1830" w:type="dxa"/>
          </w:tcPr>
          <w:p w:rsidR="007D4832" w:rsidRPr="006D4F53" w:rsidRDefault="007D4832" w:rsidP="007D4832">
            <w:pPr>
              <w:jc w:val="center"/>
              <w:rPr>
                <w:rFonts w:ascii="Times New Roman" w:eastAsiaTheme="minorEastAsia" w:hAnsi="Times New Roman" w:cs="Times New Roman"/>
                <w:noProof/>
                <w:sz w:val="24"/>
                <w:szCs w:val="24"/>
                <w:lang w:val="uk-UA" w:eastAsia="ru-RU"/>
              </w:rPr>
            </w:pPr>
            <w:r w:rsidRPr="006D4F53">
              <w:rPr>
                <w:rFonts w:ascii="Times New Roman" w:eastAsiaTheme="minorEastAsia" w:hAnsi="Times New Roman" w:cs="Times New Roman"/>
                <w:noProof/>
                <w:sz w:val="24"/>
                <w:szCs w:val="24"/>
                <w:lang w:val="uk-UA" w:eastAsia="ru-RU"/>
              </w:rPr>
              <w:t>2,0000</w:t>
            </w:r>
          </w:p>
        </w:tc>
      </w:tr>
    </w:tbl>
    <w:p w:rsidR="00D70C63" w:rsidRPr="006D4F53" w:rsidRDefault="00D70C63" w:rsidP="000361C1">
      <w:pPr>
        <w:spacing w:after="0" w:line="360" w:lineRule="auto"/>
        <w:ind w:firstLine="567"/>
        <w:jc w:val="both"/>
        <w:rPr>
          <w:rFonts w:ascii="Times New Roman" w:eastAsiaTheme="minorEastAsia" w:hAnsi="Times New Roman" w:cs="Times New Roman"/>
          <w:noProof/>
          <w:sz w:val="28"/>
          <w:szCs w:val="28"/>
          <w:lang w:val="uk-UA" w:eastAsia="ru-RU"/>
        </w:rPr>
      </w:pPr>
    </w:p>
    <w:p w:rsidR="00D70C63" w:rsidRPr="006D4F53" w:rsidRDefault="007D4832" w:rsidP="000361C1">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Представимо докладно наближену задачу:</w:t>
      </w:r>
    </w:p>
    <w:p w:rsidR="007D4832" w:rsidRPr="006D4F53" w:rsidRDefault="004629EE" w:rsidP="000361C1">
      <w:pPr>
        <w:spacing w:after="0" w:line="360" w:lineRule="auto"/>
        <w:ind w:firstLine="567"/>
        <w:jc w:val="both"/>
        <w:rPr>
          <w:rFonts w:ascii="Times New Roman" w:eastAsiaTheme="minorEastAsia" w:hAnsi="Times New Roman" w:cs="Times New Roman"/>
          <w:sz w:val="28"/>
          <w:szCs w:val="28"/>
          <w:lang w:val="uk-UA"/>
        </w:rPr>
      </w:pPr>
      <m:oMathPara>
        <m:oMathParaPr>
          <m:jc m:val="center"/>
        </m:oMathParaPr>
        <m:oMath>
          <m:acc>
            <m:accPr>
              <m:ctrlPr>
                <w:rPr>
                  <w:rFonts w:ascii="Cambria Math" w:eastAsiaTheme="minorEastAsia" w:hAnsi="Cambria Math" w:cs="Times New Roman"/>
                  <w:i/>
                  <w:sz w:val="28"/>
                  <w:szCs w:val="28"/>
                  <w:lang w:val="uk-UA"/>
                </w:rPr>
              </m:ctrlPr>
            </m:accPr>
            <m:e>
              <m:r>
                <w:rPr>
                  <w:rFonts w:ascii="Cambria Math" w:eastAsiaTheme="minorEastAsia" w:hAnsi="Cambria Math" w:cs="Times New Roman"/>
                  <w:sz w:val="28"/>
                  <w:szCs w:val="28"/>
                  <w:lang w:val="uk-UA"/>
                </w:rPr>
                <m:t>z</m:t>
              </m:r>
            </m:e>
          </m:acc>
          <m:r>
            <w:rPr>
              <w:rFonts w:ascii="Cambria Math" w:eastAsiaTheme="minorEastAsia" w:hAnsi="Cambria Math" w:cs="Times New Roman"/>
              <w:sz w:val="28"/>
              <w:szCs w:val="28"/>
              <w:lang w:val="uk-UA"/>
            </w:rPr>
            <m:t>=0∙</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01</m:t>
              </m:r>
            </m:sub>
          </m:sSub>
          <m:r>
            <w:rPr>
              <w:rFonts w:ascii="Cambria Math" w:eastAsiaTheme="minorEastAsia" w:hAnsi="Cambria Math" w:cs="Times New Roman"/>
              <w:sz w:val="28"/>
              <w:szCs w:val="28"/>
              <w:lang w:val="uk-UA"/>
            </w:rPr>
            <m:t>+0,4375</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11</m:t>
              </m:r>
            </m:sub>
          </m:sSub>
          <m:r>
            <w:rPr>
              <w:rFonts w:ascii="Cambria Math" w:eastAsiaTheme="minorEastAsia" w:hAnsi="Cambria Math" w:cs="Times New Roman"/>
              <w:sz w:val="28"/>
              <w:szCs w:val="28"/>
              <w:lang w:val="uk-UA"/>
            </w:rPr>
            <m:t>+0,75</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21</m:t>
              </m:r>
            </m:sub>
          </m:sSub>
          <m:r>
            <w:rPr>
              <w:rFonts w:ascii="Cambria Math" w:eastAsiaTheme="minorEastAsia" w:hAnsi="Cambria Math" w:cs="Times New Roman"/>
              <w:sz w:val="28"/>
              <w:szCs w:val="28"/>
              <w:lang w:val="uk-UA"/>
            </w:rPr>
            <m:t>+0,9375</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31</m:t>
              </m:r>
            </m:sub>
          </m:sSub>
          <m:r>
            <w:rPr>
              <w:rFonts w:ascii="Cambria Math" w:eastAsiaTheme="minorEastAsia" w:hAnsi="Cambria Math" w:cs="Times New Roman"/>
              <w:sz w:val="28"/>
              <w:szCs w:val="28"/>
              <w:lang w:val="uk-UA"/>
            </w:rPr>
            <m:t>+1∙</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41</m:t>
              </m:r>
            </m:sub>
          </m:sSub>
          <m:r>
            <w:rPr>
              <w:rFonts w:ascii="Cambria Math" w:eastAsiaTheme="minorEastAsia" w:hAnsi="Cambria Math" w:cs="Times New Roman"/>
              <w:sz w:val="28"/>
              <w:szCs w:val="28"/>
              <w:lang w:val="uk-UA"/>
            </w:rPr>
            <m:t>+0,9375</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51</m:t>
              </m:r>
            </m:sub>
          </m:sSub>
          <m:r>
            <w:rPr>
              <w:rFonts w:ascii="Cambria Math" w:eastAsiaTheme="minorEastAsia" w:hAnsi="Cambria Math" w:cs="Times New Roman"/>
              <w:sz w:val="28"/>
              <w:szCs w:val="28"/>
              <w:lang w:val="uk-UA"/>
            </w:rPr>
            <m:t>+0,75</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61</m:t>
              </m:r>
            </m:sub>
          </m:sSub>
          <m:r>
            <w:rPr>
              <w:rFonts w:ascii="Cambria Math" w:eastAsiaTheme="minorEastAsia" w:hAnsi="Cambria Math" w:cs="Times New Roman"/>
              <w:sz w:val="28"/>
              <w:szCs w:val="28"/>
              <w:lang w:val="uk-UA"/>
            </w:rPr>
            <m:t>+0,4375</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71</m:t>
              </m:r>
            </m:sub>
          </m:sSub>
          <m:r>
            <w:rPr>
              <w:rFonts w:ascii="Cambria Math" w:eastAsiaTheme="minorEastAsia" w:hAnsi="Cambria Math" w:cs="Times New Roman"/>
              <w:sz w:val="28"/>
              <w:szCs w:val="28"/>
              <w:lang w:val="uk-UA"/>
            </w:rPr>
            <m:t>+0∙</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02</m:t>
              </m:r>
            </m:sub>
          </m:sSub>
          <m:r>
            <w:rPr>
              <w:rFonts w:ascii="Cambria Math" w:eastAsiaTheme="minorEastAsia" w:hAnsi="Cambria Math" w:cs="Times New Roman"/>
              <w:sz w:val="28"/>
              <w:szCs w:val="28"/>
              <w:lang w:val="uk-UA"/>
            </w:rPr>
            <m:t>+0,25</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12</m:t>
              </m:r>
            </m:sub>
          </m:sSub>
          <m:r>
            <w:rPr>
              <w:rFonts w:ascii="Cambria Math" w:eastAsiaTheme="minorEastAsia" w:hAnsi="Cambria Math" w:cs="Times New Roman"/>
              <w:sz w:val="28"/>
              <w:szCs w:val="28"/>
              <w:lang w:val="uk-UA"/>
            </w:rPr>
            <m:t>+0,5</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22</m:t>
              </m:r>
            </m:sub>
          </m:sSub>
          <m:r>
            <w:rPr>
              <w:rFonts w:ascii="Cambria Math" w:eastAsiaTheme="minorEastAsia" w:hAnsi="Cambria Math" w:cs="Times New Roman"/>
              <w:sz w:val="28"/>
              <w:szCs w:val="28"/>
              <w:lang w:val="uk-UA"/>
            </w:rPr>
            <m:t>+0,75</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32</m:t>
              </m:r>
            </m:sub>
          </m:sSub>
          <m:r>
            <w:rPr>
              <w:rFonts w:ascii="Cambria Math" w:eastAsiaTheme="minorEastAsia" w:hAnsi="Cambria Math" w:cs="Times New Roman"/>
              <w:sz w:val="28"/>
              <w:szCs w:val="28"/>
              <w:lang w:val="uk-UA"/>
            </w:rPr>
            <m:t>+1∙</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42</m:t>
              </m:r>
            </m:sub>
          </m:sSub>
          <m:r>
            <w:rPr>
              <w:rFonts w:ascii="Cambria Math" w:eastAsiaTheme="minorEastAsia" w:hAnsi="Cambria Math" w:cs="Times New Roman"/>
              <w:sz w:val="28"/>
              <w:szCs w:val="28"/>
              <w:lang w:val="uk-UA"/>
            </w:rPr>
            <m:t>+1,25</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52</m:t>
              </m:r>
            </m:sub>
          </m:sSub>
          <m:r>
            <w:rPr>
              <w:rFonts w:ascii="Cambria Math" w:eastAsiaTheme="minorEastAsia" w:hAnsi="Cambria Math" w:cs="Times New Roman"/>
              <w:sz w:val="28"/>
              <w:szCs w:val="28"/>
              <w:lang w:val="uk-UA"/>
            </w:rPr>
            <m:t>+1,5</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62</m:t>
              </m:r>
            </m:sub>
          </m:sSub>
          <m:r>
            <w:rPr>
              <w:rFonts w:ascii="Cambria Math" w:eastAsiaTheme="minorEastAsia" w:hAnsi="Cambria Math" w:cs="Times New Roman"/>
              <w:sz w:val="28"/>
              <w:szCs w:val="28"/>
              <w:lang w:val="uk-UA"/>
            </w:rPr>
            <m:t>+1,75</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72</m:t>
              </m:r>
            </m:sub>
          </m:sSub>
          <m:r>
            <w:rPr>
              <w:rFonts w:ascii="Cambria Math" w:eastAsiaTheme="minorEastAsia" w:hAnsi="Cambria Math" w:cs="Times New Roman"/>
              <w:sz w:val="28"/>
              <w:szCs w:val="28"/>
              <w:lang w:val="uk-UA"/>
            </w:rPr>
            <m:t>+2</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82</m:t>
              </m:r>
            </m:sub>
          </m:sSub>
          <m:r>
            <w:rPr>
              <w:rFonts w:ascii="Cambria Math" w:eastAsiaTheme="minorEastAsia" w:hAnsi="Cambria Math" w:cs="Times New Roman"/>
              <w:sz w:val="28"/>
              <w:szCs w:val="28"/>
              <w:lang w:val="uk-UA"/>
            </w:rPr>
            <m:t>→max,</m:t>
          </m:r>
        </m:oMath>
      </m:oMathPara>
    </w:p>
    <w:p w:rsidR="00BD7271" w:rsidRPr="006D4F53" w:rsidRDefault="00BD7271" w:rsidP="000361C1">
      <w:pPr>
        <w:spacing w:after="0" w:line="360" w:lineRule="auto"/>
        <w:ind w:firstLine="567"/>
        <w:jc w:val="both"/>
        <w:rPr>
          <w:rFonts w:ascii="Times New Roman" w:eastAsiaTheme="minorEastAsia" w:hAnsi="Times New Roman" w:cs="Times New Roman"/>
          <w:sz w:val="28"/>
          <w:szCs w:val="28"/>
          <w:lang w:val="uk-UA"/>
        </w:rPr>
      </w:pPr>
    </w:p>
    <w:p w:rsidR="00BD7271" w:rsidRPr="006D4F53" w:rsidRDefault="00BD7271" w:rsidP="00BD7271">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Наближена задача є завданням лінійного програмування, її рішення є симплексним методом лінійного програмування.</w:t>
      </w:r>
    </w:p>
    <w:p w:rsidR="00BD7271" w:rsidRPr="006D4F53" w:rsidRDefault="00BD7271" w:rsidP="005C3337">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 xml:space="preserve">Максимум завдання становить </w:t>
      </w:r>
      <m:oMath>
        <m:sSup>
          <m:sSupPr>
            <m:ctrlPr>
              <w:rPr>
                <w:rFonts w:ascii="Cambria Math" w:eastAsiaTheme="minorEastAsia" w:hAnsi="Cambria Math" w:cs="Times New Roman"/>
                <w:i/>
                <w:sz w:val="28"/>
                <w:szCs w:val="28"/>
                <w:lang w:val="uk-UA"/>
              </w:rPr>
            </m:ctrlPr>
          </m:sSupPr>
          <m:e>
            <m:acc>
              <m:accPr>
                <m:ctrlPr>
                  <w:rPr>
                    <w:rFonts w:ascii="Cambria Math" w:eastAsiaTheme="minorEastAsia" w:hAnsi="Cambria Math" w:cs="Times New Roman"/>
                    <w:i/>
                    <w:sz w:val="28"/>
                    <w:szCs w:val="28"/>
                    <w:lang w:val="uk-UA"/>
                  </w:rPr>
                </m:ctrlPr>
              </m:accPr>
              <m:e>
                <m:r>
                  <w:rPr>
                    <w:rFonts w:ascii="Cambria Math" w:eastAsiaTheme="minorEastAsia" w:hAnsi="Cambria Math" w:cs="Times New Roman"/>
                    <w:sz w:val="28"/>
                    <w:szCs w:val="28"/>
                    <w:lang w:val="uk-UA"/>
                  </w:rPr>
                  <m:t>z</m:t>
                </m:r>
              </m:e>
            </m:acc>
          </m:e>
          <m:sup>
            <m:r>
              <w:rPr>
                <w:rFonts w:ascii="Cambria Math" w:eastAsiaTheme="minorEastAsia" w:hAnsi="Cambria Math" w:cs="Times New Roman"/>
                <w:sz w:val="28"/>
                <w:szCs w:val="28"/>
                <w:lang w:val="uk-UA"/>
              </w:rPr>
              <m:t>*</m:t>
            </m:r>
          </m:sup>
        </m:sSup>
        <m:r>
          <w:rPr>
            <w:rFonts w:ascii="Cambria Math" w:eastAsiaTheme="minorEastAsia" w:hAnsi="Cambria Math" w:cs="Times New Roman"/>
            <w:sz w:val="28"/>
            <w:szCs w:val="28"/>
            <w:lang w:val="uk-UA"/>
          </w:rPr>
          <m:t>=2,1202</m:t>
        </m:r>
      </m:oMath>
      <w:r w:rsidRPr="006D4F53">
        <w:rPr>
          <w:rFonts w:ascii="Times New Roman" w:eastAsiaTheme="minorEastAsia" w:hAnsi="Times New Roman" w:cs="Times New Roman"/>
          <w:sz w:val="28"/>
          <w:szCs w:val="28"/>
          <w:lang w:val="uk-UA"/>
        </w:rPr>
        <w:t xml:space="preserve">. Він досягається в точці </w:t>
      </w:r>
      <m:oMath>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01</m:t>
            </m:r>
          </m:sub>
          <m:sup>
            <m:r>
              <w:rPr>
                <w:rFonts w:ascii="Cambria Math" w:eastAsiaTheme="minorEastAsia" w:hAnsi="Cambria Math" w:cs="Times New Roman"/>
                <w:sz w:val="28"/>
                <w:szCs w:val="28"/>
                <w:lang w:val="uk-UA"/>
              </w:rPr>
              <m:t>*</m:t>
            </m:r>
          </m:sup>
        </m:sSubSup>
        <m:r>
          <w:rPr>
            <w:rFonts w:ascii="Cambria Math" w:eastAsiaTheme="minorEastAsia" w:hAnsi="Cambria Math" w:cs="Times New Roman"/>
            <w:sz w:val="28"/>
            <w:szCs w:val="28"/>
            <w:lang w:val="uk-UA"/>
          </w:rPr>
          <m:t xml:space="preserve">=0, </m:t>
        </m:r>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21</m:t>
            </m:r>
          </m:sub>
          <m:sup>
            <m:r>
              <w:rPr>
                <w:rFonts w:ascii="Cambria Math" w:eastAsiaTheme="minorEastAsia" w:hAnsi="Cambria Math" w:cs="Times New Roman"/>
                <w:sz w:val="28"/>
                <w:szCs w:val="28"/>
                <w:lang w:val="uk-UA"/>
              </w:rPr>
              <m:t>*</m:t>
            </m:r>
          </m:sup>
        </m:sSubSup>
        <m:r>
          <w:rPr>
            <w:rFonts w:ascii="Cambria Math" w:eastAsiaTheme="minorEastAsia" w:hAnsi="Cambria Math" w:cs="Times New Roman"/>
            <w:sz w:val="28"/>
            <w:szCs w:val="28"/>
            <w:lang w:val="uk-UA"/>
          </w:rPr>
          <m:t>=0,</m:t>
        </m:r>
      </m:oMath>
      <w:r w:rsidRPr="006D4F53">
        <w:rPr>
          <w:rFonts w:ascii="Times New Roman" w:eastAsiaTheme="minorEastAsia" w:hAnsi="Times New Roman" w:cs="Times New Roman"/>
          <w:sz w:val="28"/>
          <w:szCs w:val="28"/>
          <w:lang w:val="uk-UA"/>
        </w:rPr>
        <w:t xml:space="preserve"> </w:t>
      </w:r>
      <m:oMath>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31</m:t>
            </m:r>
          </m:sub>
          <m:sup>
            <m:r>
              <w:rPr>
                <w:rFonts w:ascii="Cambria Math" w:eastAsiaTheme="minorEastAsia" w:hAnsi="Cambria Math" w:cs="Times New Roman"/>
                <w:sz w:val="28"/>
                <w:szCs w:val="28"/>
                <w:lang w:val="uk-UA"/>
              </w:rPr>
              <m:t>*</m:t>
            </m:r>
          </m:sup>
        </m:sSubSup>
        <m:r>
          <w:rPr>
            <w:rFonts w:ascii="Cambria Math" w:eastAsiaTheme="minorEastAsia" w:hAnsi="Cambria Math" w:cs="Times New Roman"/>
            <w:sz w:val="28"/>
            <w:szCs w:val="28"/>
            <w:lang w:val="uk-UA"/>
          </w:rPr>
          <m:t xml:space="preserve">=1, </m:t>
        </m:r>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 xml:space="preserve"> λ</m:t>
            </m:r>
          </m:e>
          <m:sub>
            <m:r>
              <w:rPr>
                <w:rFonts w:ascii="Cambria Math" w:eastAsiaTheme="minorEastAsia" w:hAnsi="Cambria Math" w:cs="Times New Roman"/>
                <w:sz w:val="28"/>
                <w:szCs w:val="28"/>
                <w:lang w:val="uk-UA"/>
              </w:rPr>
              <m:t>41</m:t>
            </m:r>
          </m:sub>
          <m:sup>
            <m:r>
              <w:rPr>
                <w:rFonts w:ascii="Cambria Math" w:eastAsiaTheme="minorEastAsia" w:hAnsi="Cambria Math" w:cs="Times New Roman"/>
                <w:sz w:val="28"/>
                <w:szCs w:val="28"/>
                <w:lang w:val="uk-UA"/>
              </w:rPr>
              <m:t>*</m:t>
            </m:r>
          </m:sup>
        </m:sSubSup>
      </m:oMath>
      <w:r w:rsidRPr="006D4F53">
        <w:rPr>
          <w:rFonts w:ascii="Times New Roman" w:eastAsiaTheme="minorEastAsia" w:hAnsi="Times New Roman" w:cs="Times New Roman"/>
          <w:sz w:val="28"/>
          <w:szCs w:val="28"/>
          <w:lang w:val="uk-UA"/>
        </w:rPr>
        <w:t xml:space="preserve">=0, </w:t>
      </w:r>
      <m:oMath>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51</m:t>
            </m:r>
          </m:sub>
          <m:sup>
            <m:r>
              <w:rPr>
                <w:rFonts w:ascii="Cambria Math" w:eastAsiaTheme="minorEastAsia" w:hAnsi="Cambria Math" w:cs="Times New Roman"/>
                <w:sz w:val="28"/>
                <w:szCs w:val="28"/>
                <w:lang w:val="uk-UA"/>
              </w:rPr>
              <m:t>*</m:t>
            </m:r>
          </m:sup>
        </m:sSubSup>
        <m:r>
          <w:rPr>
            <w:rFonts w:ascii="Cambria Math" w:eastAsiaTheme="minorEastAsia" w:hAnsi="Cambria Math" w:cs="Times New Roman"/>
            <w:sz w:val="28"/>
            <w:szCs w:val="28"/>
            <w:lang w:val="uk-UA"/>
          </w:rPr>
          <m:t>=0,</m:t>
        </m:r>
      </m:oMath>
      <w:r w:rsidRPr="006D4F53">
        <w:rPr>
          <w:rFonts w:ascii="Times New Roman" w:eastAsiaTheme="minorEastAsia" w:hAnsi="Times New Roman" w:cs="Times New Roman"/>
          <w:sz w:val="28"/>
          <w:szCs w:val="28"/>
          <w:lang w:val="uk-UA"/>
        </w:rPr>
        <w:t xml:space="preserve"> </w:t>
      </w:r>
      <m:oMath>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61</m:t>
            </m:r>
          </m:sub>
          <m:sup>
            <m:r>
              <w:rPr>
                <w:rFonts w:ascii="Cambria Math" w:eastAsiaTheme="minorEastAsia" w:hAnsi="Cambria Math" w:cs="Times New Roman"/>
                <w:sz w:val="28"/>
                <w:szCs w:val="28"/>
                <w:lang w:val="uk-UA"/>
              </w:rPr>
              <m:t>*</m:t>
            </m:r>
          </m:sup>
        </m:sSubSup>
        <m:r>
          <w:rPr>
            <w:rFonts w:ascii="Cambria Math" w:eastAsiaTheme="minorEastAsia" w:hAnsi="Cambria Math" w:cs="Times New Roman"/>
            <w:sz w:val="28"/>
            <w:szCs w:val="28"/>
            <w:lang w:val="uk-UA"/>
          </w:rPr>
          <m:t>=0,</m:t>
        </m:r>
      </m:oMath>
      <w:r w:rsidRPr="006D4F53">
        <w:rPr>
          <w:rFonts w:ascii="Times New Roman" w:eastAsiaTheme="minorEastAsia" w:hAnsi="Times New Roman" w:cs="Times New Roman"/>
          <w:sz w:val="28"/>
          <w:szCs w:val="28"/>
          <w:lang w:val="uk-UA"/>
        </w:rPr>
        <w:t xml:space="preserve"> </w:t>
      </w:r>
      <m:oMath>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71</m:t>
            </m:r>
          </m:sub>
          <m:sup>
            <m:r>
              <w:rPr>
                <w:rFonts w:ascii="Cambria Math" w:eastAsiaTheme="minorEastAsia" w:hAnsi="Cambria Math" w:cs="Times New Roman"/>
                <w:sz w:val="28"/>
                <w:szCs w:val="28"/>
                <w:lang w:val="uk-UA"/>
              </w:rPr>
              <m:t>*</m:t>
            </m:r>
          </m:sup>
        </m:sSubSup>
        <m:r>
          <w:rPr>
            <w:rFonts w:ascii="Cambria Math" w:eastAsiaTheme="minorEastAsia" w:hAnsi="Cambria Math" w:cs="Times New Roman"/>
            <w:sz w:val="28"/>
            <w:szCs w:val="28"/>
            <w:lang w:val="uk-UA"/>
          </w:rPr>
          <m:t>=0,</m:t>
        </m:r>
      </m:oMath>
      <w:r w:rsidRPr="006D4F53">
        <w:rPr>
          <w:rFonts w:ascii="Times New Roman" w:eastAsiaTheme="minorEastAsia" w:hAnsi="Times New Roman" w:cs="Times New Roman"/>
          <w:sz w:val="28"/>
          <w:szCs w:val="28"/>
          <w:lang w:val="uk-UA"/>
        </w:rPr>
        <w:t xml:space="preserve">  </w:t>
      </w:r>
      <m:oMath>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81</m:t>
            </m:r>
          </m:sub>
          <m:sup>
            <m:r>
              <w:rPr>
                <w:rFonts w:ascii="Cambria Math" w:eastAsiaTheme="minorEastAsia" w:hAnsi="Cambria Math" w:cs="Times New Roman"/>
                <w:sz w:val="28"/>
                <w:szCs w:val="28"/>
                <w:lang w:val="uk-UA"/>
              </w:rPr>
              <m:t>*</m:t>
            </m:r>
          </m:sup>
        </m:sSubSup>
        <m:r>
          <w:rPr>
            <w:rFonts w:ascii="Cambria Math" w:eastAsiaTheme="minorEastAsia" w:hAnsi="Cambria Math" w:cs="Times New Roman"/>
            <w:sz w:val="28"/>
            <w:szCs w:val="28"/>
            <w:lang w:val="uk-UA"/>
          </w:rPr>
          <m:t xml:space="preserve">=0,  </m:t>
        </m:r>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 xml:space="preserve"> λ</m:t>
            </m:r>
          </m:e>
          <m:sub>
            <m:r>
              <w:rPr>
                <w:rFonts w:ascii="Cambria Math" w:eastAsiaTheme="minorEastAsia" w:hAnsi="Cambria Math" w:cs="Times New Roman"/>
                <w:sz w:val="28"/>
                <w:szCs w:val="28"/>
                <w:lang w:val="uk-UA"/>
              </w:rPr>
              <m:t>02</m:t>
            </m:r>
          </m:sub>
          <m:sup>
            <m:r>
              <w:rPr>
                <w:rFonts w:ascii="Cambria Math" w:eastAsiaTheme="minorEastAsia" w:hAnsi="Cambria Math" w:cs="Times New Roman"/>
                <w:sz w:val="28"/>
                <w:szCs w:val="28"/>
                <w:lang w:val="uk-UA"/>
              </w:rPr>
              <m:t>*</m:t>
            </m:r>
          </m:sup>
        </m:sSubSup>
        <m:r>
          <w:rPr>
            <w:rFonts w:ascii="Cambria Math" w:eastAsiaTheme="minorEastAsia" w:hAnsi="Cambria Math" w:cs="Times New Roman"/>
            <w:sz w:val="28"/>
            <w:szCs w:val="28"/>
            <w:lang w:val="uk-UA"/>
          </w:rPr>
          <m:t xml:space="preserve">=0, </m:t>
        </m:r>
      </m:oMath>
      <w:r w:rsidR="00BE7D24" w:rsidRPr="006D4F53">
        <w:rPr>
          <w:rFonts w:ascii="Times New Roman" w:eastAsiaTheme="minorEastAsia" w:hAnsi="Times New Roman" w:cs="Times New Roman"/>
          <w:sz w:val="28"/>
          <w:szCs w:val="28"/>
          <w:lang w:val="uk-UA"/>
        </w:rPr>
        <w:t xml:space="preserve"> </w:t>
      </w:r>
      <m:oMath>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12</m:t>
            </m:r>
          </m:sub>
          <m:sup>
            <m:r>
              <w:rPr>
                <w:rFonts w:ascii="Cambria Math" w:eastAsiaTheme="minorEastAsia" w:hAnsi="Cambria Math" w:cs="Times New Roman"/>
                <w:sz w:val="28"/>
                <w:szCs w:val="28"/>
                <w:lang w:val="uk-UA"/>
              </w:rPr>
              <m:t>*</m:t>
            </m:r>
          </m:sup>
        </m:sSubSup>
        <m:r>
          <w:rPr>
            <w:rFonts w:ascii="Cambria Math" w:eastAsiaTheme="minorEastAsia" w:hAnsi="Cambria Math" w:cs="Times New Roman"/>
            <w:sz w:val="28"/>
            <w:szCs w:val="28"/>
            <w:lang w:val="uk-UA"/>
          </w:rPr>
          <m:t>=0,</m:t>
        </m:r>
      </m:oMath>
      <w:r w:rsidR="00BE7D24" w:rsidRPr="006D4F53">
        <w:rPr>
          <w:rFonts w:ascii="Times New Roman" w:eastAsiaTheme="minorEastAsia" w:hAnsi="Times New Roman" w:cs="Times New Roman"/>
          <w:sz w:val="28"/>
          <w:szCs w:val="28"/>
          <w:lang w:val="uk-UA"/>
        </w:rPr>
        <w:t xml:space="preserve">       </w:t>
      </w:r>
      <m:oMath>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22</m:t>
            </m:r>
          </m:sub>
          <m:sup>
            <m:r>
              <w:rPr>
                <w:rFonts w:ascii="Cambria Math" w:eastAsiaTheme="minorEastAsia" w:hAnsi="Cambria Math" w:cs="Times New Roman"/>
                <w:sz w:val="28"/>
                <w:szCs w:val="28"/>
                <w:lang w:val="uk-UA"/>
              </w:rPr>
              <m:t>*</m:t>
            </m:r>
          </m:sup>
        </m:sSubSup>
        <m:r>
          <w:rPr>
            <w:rFonts w:ascii="Cambria Math" w:eastAsiaTheme="minorEastAsia" w:hAnsi="Cambria Math" w:cs="Times New Roman"/>
            <w:sz w:val="28"/>
            <w:szCs w:val="28"/>
            <w:lang w:val="uk-UA"/>
          </w:rPr>
          <m:t>=0,</m:t>
        </m:r>
      </m:oMath>
      <w:r w:rsidR="00BE7D24" w:rsidRPr="006D4F53">
        <w:rPr>
          <w:rFonts w:ascii="Times New Roman" w:eastAsiaTheme="minorEastAsia" w:hAnsi="Times New Roman" w:cs="Times New Roman"/>
          <w:sz w:val="28"/>
          <w:szCs w:val="28"/>
          <w:lang w:val="uk-UA"/>
        </w:rPr>
        <w:t xml:space="preserve">     </w:t>
      </w:r>
      <m:oMath>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32</m:t>
            </m:r>
          </m:sub>
          <m:sup>
            <m:r>
              <w:rPr>
                <w:rFonts w:ascii="Cambria Math" w:eastAsiaTheme="minorEastAsia" w:hAnsi="Cambria Math" w:cs="Times New Roman"/>
                <w:sz w:val="28"/>
                <w:szCs w:val="28"/>
                <w:lang w:val="uk-UA"/>
              </w:rPr>
              <m:t>*</m:t>
            </m:r>
          </m:sup>
        </m:sSubSup>
        <m:r>
          <w:rPr>
            <w:rFonts w:ascii="Cambria Math" w:eastAsiaTheme="minorEastAsia" w:hAnsi="Cambria Math" w:cs="Times New Roman"/>
            <w:sz w:val="28"/>
            <w:szCs w:val="28"/>
            <w:lang w:val="uk-UA"/>
          </w:rPr>
          <m:t>=0,</m:t>
        </m:r>
      </m:oMath>
      <w:r w:rsidR="00BE7D24" w:rsidRPr="006D4F53">
        <w:rPr>
          <w:rFonts w:ascii="Times New Roman" w:eastAsiaTheme="minorEastAsia" w:hAnsi="Times New Roman" w:cs="Times New Roman"/>
          <w:sz w:val="28"/>
          <w:szCs w:val="28"/>
          <w:lang w:val="uk-UA"/>
        </w:rPr>
        <w:t xml:space="preserve"> </w:t>
      </w:r>
      <m:oMath>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42</m:t>
            </m:r>
          </m:sub>
          <m:sup>
            <m:r>
              <w:rPr>
                <w:rFonts w:ascii="Cambria Math" w:eastAsiaTheme="minorEastAsia" w:hAnsi="Cambria Math" w:cs="Times New Roman"/>
                <w:sz w:val="28"/>
                <w:szCs w:val="28"/>
                <w:lang w:val="uk-UA"/>
              </w:rPr>
              <m:t>*</m:t>
            </m:r>
          </m:sup>
        </m:sSubSup>
      </m:oMath>
      <w:r w:rsidR="00BE7D24" w:rsidRPr="006D4F53">
        <w:rPr>
          <w:rFonts w:ascii="Times New Roman" w:eastAsiaTheme="minorEastAsia" w:hAnsi="Times New Roman" w:cs="Times New Roman"/>
          <w:sz w:val="28"/>
          <w:szCs w:val="28"/>
          <w:lang w:val="uk-UA"/>
        </w:rPr>
        <w:t xml:space="preserve">=0, </w:t>
      </w:r>
      <m:oMath>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52</m:t>
            </m:r>
          </m:sub>
          <m:sup>
            <m:r>
              <w:rPr>
                <w:rFonts w:ascii="Cambria Math" w:eastAsiaTheme="minorEastAsia" w:hAnsi="Cambria Math" w:cs="Times New Roman"/>
                <w:sz w:val="28"/>
                <w:szCs w:val="28"/>
                <w:lang w:val="uk-UA"/>
              </w:rPr>
              <m:t>*</m:t>
            </m:r>
          </m:sup>
        </m:sSubSup>
        <m:r>
          <w:rPr>
            <w:rFonts w:ascii="Cambria Math" w:eastAsiaTheme="minorEastAsia" w:hAnsi="Cambria Math" w:cs="Times New Roman"/>
            <w:sz w:val="28"/>
            <w:szCs w:val="28"/>
            <w:lang w:val="uk-UA"/>
          </w:rPr>
          <m:t>=0,0991</m:t>
        </m:r>
      </m:oMath>
      <w:r w:rsidR="00BE7D24" w:rsidRPr="006D4F53">
        <w:rPr>
          <w:rFonts w:ascii="Times New Roman" w:eastAsiaTheme="minorEastAsia" w:hAnsi="Times New Roman" w:cs="Times New Roman"/>
          <w:sz w:val="28"/>
          <w:szCs w:val="28"/>
          <w:lang w:val="uk-UA"/>
        </w:rPr>
        <w:t xml:space="preserve">, </w:t>
      </w:r>
      <m:oMath>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62</m:t>
            </m:r>
          </m:sub>
          <m:sup>
            <m:r>
              <w:rPr>
                <w:rFonts w:ascii="Cambria Math" w:eastAsiaTheme="minorEastAsia" w:hAnsi="Cambria Math" w:cs="Times New Roman"/>
                <w:sz w:val="28"/>
                <w:szCs w:val="28"/>
                <w:lang w:val="uk-UA"/>
              </w:rPr>
              <m:t>*</m:t>
            </m:r>
          </m:sup>
        </m:sSubSup>
        <m:r>
          <w:rPr>
            <w:rFonts w:ascii="Cambria Math" w:eastAsiaTheme="minorEastAsia" w:hAnsi="Cambria Math" w:cs="Times New Roman"/>
            <w:sz w:val="28"/>
            <w:szCs w:val="28"/>
            <w:lang w:val="uk-UA"/>
          </w:rPr>
          <m:t>=0,0909,</m:t>
        </m:r>
      </m:oMath>
      <w:r w:rsidR="00BE7D24" w:rsidRPr="006D4F53">
        <w:rPr>
          <w:rFonts w:ascii="Times New Roman" w:eastAsiaTheme="minorEastAsia" w:hAnsi="Times New Roman" w:cs="Times New Roman"/>
          <w:sz w:val="28"/>
          <w:szCs w:val="28"/>
          <w:lang w:val="uk-UA"/>
        </w:rPr>
        <w:t xml:space="preserve">  </w:t>
      </w:r>
      <m:oMath>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72</m:t>
            </m:r>
          </m:sub>
          <m:sup>
            <m:r>
              <w:rPr>
                <w:rFonts w:ascii="Cambria Math" w:eastAsiaTheme="minorEastAsia" w:hAnsi="Cambria Math" w:cs="Times New Roman"/>
                <w:sz w:val="28"/>
                <w:szCs w:val="28"/>
                <w:lang w:val="uk-UA"/>
              </w:rPr>
              <m:t>*</m:t>
            </m:r>
          </m:sup>
        </m:sSubSup>
        <m:r>
          <w:rPr>
            <w:rFonts w:ascii="Cambria Math" w:eastAsiaTheme="minorEastAsia" w:hAnsi="Cambria Math" w:cs="Times New Roman"/>
            <w:sz w:val="28"/>
            <w:szCs w:val="28"/>
            <w:lang w:val="uk-UA"/>
          </w:rPr>
          <m:t xml:space="preserve">=0,  </m:t>
        </m:r>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82</m:t>
            </m:r>
          </m:sub>
          <m:sup>
            <m:r>
              <w:rPr>
                <w:rFonts w:ascii="Cambria Math" w:eastAsiaTheme="minorEastAsia" w:hAnsi="Cambria Math" w:cs="Times New Roman"/>
                <w:sz w:val="28"/>
                <w:szCs w:val="28"/>
                <w:lang w:val="uk-UA"/>
              </w:rPr>
              <m:t>*</m:t>
            </m:r>
          </m:sup>
        </m:sSubSup>
        <m:r>
          <w:rPr>
            <w:rFonts w:ascii="Cambria Math" w:eastAsiaTheme="minorEastAsia" w:hAnsi="Cambria Math" w:cs="Times New Roman"/>
            <w:sz w:val="28"/>
            <w:szCs w:val="28"/>
            <w:lang w:val="uk-UA"/>
          </w:rPr>
          <m:t xml:space="preserve">=0. </m:t>
        </m:r>
      </m:oMath>
      <w:r w:rsidR="00BE7D24" w:rsidRPr="006D4F53">
        <w:rPr>
          <w:rFonts w:ascii="Times New Roman" w:eastAsiaTheme="minorEastAsia" w:hAnsi="Times New Roman" w:cs="Times New Roman"/>
          <w:sz w:val="28"/>
          <w:szCs w:val="28"/>
          <w:lang w:val="uk-UA"/>
        </w:rPr>
        <w:t xml:space="preserve"> О</w:t>
      </w:r>
      <w:r w:rsidRPr="006D4F53">
        <w:rPr>
          <w:rFonts w:ascii="Times New Roman" w:eastAsiaTheme="minorEastAsia" w:hAnsi="Times New Roman" w:cs="Times New Roman"/>
          <w:sz w:val="28"/>
          <w:szCs w:val="28"/>
          <w:lang w:val="uk-UA"/>
        </w:rPr>
        <w:t>птимальні</w:t>
      </w:r>
      <w:r w:rsidR="00BE7D24" w:rsidRPr="006D4F53">
        <w:rPr>
          <w:rFonts w:ascii="Times New Roman" w:eastAsiaTheme="minorEastAsia" w:hAnsi="Times New Roman" w:cs="Times New Roman"/>
          <w:sz w:val="28"/>
          <w:szCs w:val="28"/>
          <w:lang w:val="uk-UA"/>
        </w:rPr>
        <w:t xml:space="preserve"> </w:t>
      </w:r>
      <w:r w:rsidRPr="006D4F53">
        <w:rPr>
          <w:rFonts w:ascii="Times New Roman" w:eastAsiaTheme="minorEastAsia" w:hAnsi="Times New Roman" w:cs="Times New Roman"/>
          <w:sz w:val="28"/>
          <w:szCs w:val="28"/>
          <w:lang w:val="uk-UA"/>
        </w:rPr>
        <w:t xml:space="preserve">значення </w:t>
      </w:r>
      <m:oMath>
        <m:sSub>
          <m:sSubPr>
            <m:ctrlPr>
              <w:rPr>
                <w:rFonts w:ascii="Cambria Math" w:eastAsiaTheme="minorEastAsia" w:hAnsi="Cambria Math" w:cs="Times New Roman"/>
                <w:i/>
                <w:sz w:val="28"/>
                <w:szCs w:val="28"/>
                <w:lang w:val="uk-UA"/>
              </w:rPr>
            </m:ctrlPr>
          </m:sSubPr>
          <m:e>
            <m:acc>
              <m:accPr>
                <m:ctrlPr>
                  <w:rPr>
                    <w:rFonts w:ascii="Cambria Math" w:eastAsiaTheme="minorEastAsia" w:hAnsi="Cambria Math" w:cs="Times New Roman"/>
                    <w:i/>
                    <w:sz w:val="28"/>
                    <w:szCs w:val="28"/>
                    <w:lang w:val="uk-UA"/>
                  </w:rPr>
                </m:ctrlPr>
              </m:accPr>
              <m:e>
                <m:r>
                  <w:rPr>
                    <w:rFonts w:ascii="Cambria Math" w:eastAsiaTheme="minorEastAsia" w:hAnsi="Cambria Math" w:cs="Times New Roman"/>
                    <w:sz w:val="28"/>
                    <w:szCs w:val="28"/>
                    <w:lang w:val="uk-UA"/>
                  </w:rPr>
                  <m:t>x</m:t>
                </m:r>
              </m:e>
            </m:acc>
          </m:e>
          <m:sub>
            <m:r>
              <w:rPr>
                <w:rFonts w:ascii="Cambria Math" w:eastAsiaTheme="minorEastAsia" w:hAnsi="Cambria Math" w:cs="Times New Roman"/>
                <w:sz w:val="28"/>
                <w:szCs w:val="28"/>
                <w:lang w:val="uk-UA"/>
              </w:rPr>
              <m:t>1</m:t>
            </m:r>
          </m:sub>
        </m:sSub>
      </m:oMath>
      <w:r w:rsidRPr="006D4F53">
        <w:rPr>
          <w:rFonts w:ascii="Times New Roman" w:eastAsiaTheme="minorEastAsia" w:hAnsi="Times New Roman" w:cs="Times New Roman"/>
          <w:sz w:val="28"/>
          <w:szCs w:val="28"/>
          <w:lang w:val="uk-UA"/>
        </w:rPr>
        <w:t xml:space="preserve">та </w:t>
      </w:r>
      <m:oMath>
        <m:sSub>
          <m:sSubPr>
            <m:ctrlPr>
              <w:rPr>
                <w:rFonts w:ascii="Cambria Math" w:eastAsiaTheme="minorEastAsia" w:hAnsi="Cambria Math" w:cs="Times New Roman"/>
                <w:i/>
                <w:sz w:val="28"/>
                <w:szCs w:val="28"/>
                <w:lang w:val="uk-UA"/>
              </w:rPr>
            </m:ctrlPr>
          </m:sSubPr>
          <m:e>
            <m:acc>
              <m:accPr>
                <m:ctrlPr>
                  <w:rPr>
                    <w:rFonts w:ascii="Cambria Math" w:eastAsiaTheme="minorEastAsia" w:hAnsi="Cambria Math" w:cs="Times New Roman"/>
                    <w:i/>
                    <w:sz w:val="28"/>
                    <w:szCs w:val="28"/>
                    <w:lang w:val="uk-UA"/>
                  </w:rPr>
                </m:ctrlPr>
              </m:accPr>
              <m:e>
                <m:r>
                  <w:rPr>
                    <w:rFonts w:ascii="Cambria Math" w:eastAsiaTheme="minorEastAsia" w:hAnsi="Cambria Math" w:cs="Times New Roman"/>
                    <w:sz w:val="28"/>
                    <w:szCs w:val="28"/>
                    <w:lang w:val="uk-UA"/>
                  </w:rPr>
                  <m:t>x</m:t>
                </m:r>
              </m:e>
            </m:acc>
          </m:e>
          <m:sub>
            <m:r>
              <w:rPr>
                <w:rFonts w:ascii="Cambria Math" w:eastAsiaTheme="minorEastAsia" w:hAnsi="Cambria Math" w:cs="Times New Roman"/>
                <w:sz w:val="28"/>
                <w:szCs w:val="28"/>
                <w:lang w:val="uk-UA"/>
              </w:rPr>
              <m:t>2</m:t>
            </m:r>
          </m:sub>
        </m:sSub>
      </m:oMath>
      <w:r w:rsidRPr="006D4F53">
        <w:rPr>
          <w:rFonts w:ascii="Times New Roman" w:eastAsiaTheme="minorEastAsia" w:hAnsi="Times New Roman" w:cs="Times New Roman"/>
          <w:sz w:val="28"/>
          <w:szCs w:val="28"/>
          <w:lang w:val="uk-UA"/>
        </w:rPr>
        <w:t xml:space="preserve"> визначаються відповідно до (2.34) як</w:t>
      </w:r>
      <w:r w:rsidR="00BE7D24" w:rsidRPr="006D4F53">
        <w:rPr>
          <w:rFonts w:ascii="Times New Roman" w:eastAsiaTheme="minorEastAsia" w:hAnsi="Times New Roman" w:cs="Times New Roman"/>
          <w:sz w:val="28"/>
          <w:szCs w:val="28"/>
          <w:lang w:val="uk-UA"/>
        </w:rPr>
        <w:t xml:space="preserve"> </w:t>
      </w:r>
      <m:oMath>
        <m:sSubSup>
          <m:sSubSupPr>
            <m:ctrlPr>
              <w:rPr>
                <w:rFonts w:ascii="Cambria Math" w:eastAsiaTheme="minorEastAsia" w:hAnsi="Cambria Math" w:cs="Times New Roman"/>
                <w:i/>
                <w:sz w:val="28"/>
                <w:szCs w:val="28"/>
                <w:lang w:val="uk-UA"/>
              </w:rPr>
            </m:ctrlPr>
          </m:sSubSupPr>
          <m:e>
            <m:acc>
              <m:accPr>
                <m:ctrlPr>
                  <w:rPr>
                    <w:rFonts w:ascii="Cambria Math" w:eastAsiaTheme="minorEastAsia" w:hAnsi="Cambria Math" w:cs="Times New Roman"/>
                    <w:i/>
                    <w:sz w:val="28"/>
                    <w:szCs w:val="28"/>
                    <w:lang w:val="uk-UA"/>
                  </w:rPr>
                </m:ctrlPr>
              </m:accPr>
              <m:e>
                <m:r>
                  <w:rPr>
                    <w:rFonts w:ascii="Cambria Math" w:eastAsiaTheme="minorEastAsia" w:hAnsi="Cambria Math" w:cs="Times New Roman"/>
                    <w:sz w:val="28"/>
                    <w:szCs w:val="28"/>
                    <w:lang w:val="uk-UA"/>
                  </w:rPr>
                  <m:t>x</m:t>
                </m:r>
              </m:e>
            </m:acc>
          </m:e>
          <m:sub>
            <m:r>
              <w:rPr>
                <w:rFonts w:ascii="Cambria Math" w:eastAsiaTheme="minorEastAsia" w:hAnsi="Cambria Math" w:cs="Times New Roman"/>
                <w:sz w:val="28"/>
                <w:szCs w:val="28"/>
                <w:lang w:val="uk-UA"/>
              </w:rPr>
              <m:t>1</m:t>
            </m:r>
          </m:sub>
          <m:sup>
            <m:r>
              <w:rPr>
                <w:rFonts w:ascii="Cambria Math" w:eastAsiaTheme="minorEastAsia" w:hAnsi="Cambria Math" w:cs="Times New Roman"/>
                <w:sz w:val="28"/>
                <w:szCs w:val="28"/>
                <w:lang w:val="uk-UA"/>
              </w:rPr>
              <m:t>*</m:t>
            </m:r>
          </m:sup>
        </m:sSubSup>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31</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31</m:t>
            </m:r>
          </m:sub>
        </m:sSub>
        <m:r>
          <w:rPr>
            <w:rFonts w:ascii="Cambria Math" w:eastAsiaTheme="minorEastAsia" w:hAnsi="Cambria Math" w:cs="Times New Roman"/>
            <w:sz w:val="28"/>
            <w:szCs w:val="28"/>
            <w:lang w:val="uk-UA"/>
          </w:rPr>
          <m:t xml:space="preserve">=0,75, </m:t>
        </m:r>
      </m:oMath>
      <w:r w:rsidRPr="006D4F53">
        <w:rPr>
          <w:rFonts w:ascii="Times New Roman" w:eastAsiaTheme="minorEastAsia" w:hAnsi="Times New Roman" w:cs="Times New Roman"/>
          <w:sz w:val="28"/>
          <w:szCs w:val="28"/>
          <w:lang w:val="uk-UA"/>
        </w:rPr>
        <w:t xml:space="preserve"> </w:t>
      </w:r>
      <m:oMath>
        <m:sSubSup>
          <m:sSubSupPr>
            <m:ctrlPr>
              <w:rPr>
                <w:rFonts w:ascii="Cambria Math" w:eastAsiaTheme="minorEastAsia" w:hAnsi="Cambria Math" w:cs="Times New Roman"/>
                <w:i/>
                <w:sz w:val="28"/>
                <w:szCs w:val="28"/>
                <w:lang w:val="uk-UA"/>
              </w:rPr>
            </m:ctrlPr>
          </m:sSubSupPr>
          <m:e>
            <m:acc>
              <m:accPr>
                <m:ctrlPr>
                  <w:rPr>
                    <w:rFonts w:ascii="Cambria Math" w:eastAsiaTheme="minorEastAsia" w:hAnsi="Cambria Math" w:cs="Times New Roman"/>
                    <w:i/>
                    <w:sz w:val="28"/>
                    <w:szCs w:val="28"/>
                    <w:lang w:val="uk-UA"/>
                  </w:rPr>
                </m:ctrlPr>
              </m:accPr>
              <m:e>
                <m:r>
                  <w:rPr>
                    <w:rFonts w:ascii="Cambria Math" w:eastAsiaTheme="minorEastAsia" w:hAnsi="Cambria Math" w:cs="Times New Roman"/>
                    <w:sz w:val="28"/>
                    <w:szCs w:val="28"/>
                    <w:lang w:val="uk-UA"/>
                  </w:rPr>
                  <m:t>x</m:t>
                </m:r>
              </m:e>
            </m:acc>
          </m:e>
          <m:sub>
            <m:r>
              <w:rPr>
                <w:rFonts w:ascii="Cambria Math" w:eastAsiaTheme="minorEastAsia" w:hAnsi="Cambria Math" w:cs="Times New Roman"/>
                <w:sz w:val="28"/>
                <w:szCs w:val="28"/>
                <w:lang w:val="uk-UA"/>
              </w:rPr>
              <m:t>2</m:t>
            </m:r>
          </m:sub>
          <m:sup>
            <m:r>
              <w:rPr>
                <w:rFonts w:ascii="Cambria Math" w:eastAsiaTheme="minorEastAsia" w:hAnsi="Cambria Math" w:cs="Times New Roman"/>
                <w:sz w:val="28"/>
                <w:szCs w:val="28"/>
                <w:lang w:val="uk-UA"/>
              </w:rPr>
              <m:t>*</m:t>
            </m:r>
          </m:sup>
        </m:sSubSup>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52</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52</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62</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62</m:t>
            </m:r>
          </m:sub>
        </m:sSub>
        <m:r>
          <w:rPr>
            <w:rFonts w:ascii="Cambria Math" w:eastAsiaTheme="minorEastAsia" w:hAnsi="Cambria Math" w:cs="Times New Roman"/>
            <w:sz w:val="28"/>
            <w:szCs w:val="28"/>
            <w:lang w:val="uk-UA"/>
          </w:rPr>
          <m:t xml:space="preserve">=1,2726. </m:t>
        </m:r>
      </m:oMath>
      <w:r w:rsidR="00BE7D24" w:rsidRPr="006D4F53">
        <w:rPr>
          <w:rFonts w:ascii="Times New Roman" w:eastAsiaTheme="minorEastAsia" w:hAnsi="Times New Roman" w:cs="Times New Roman"/>
          <w:sz w:val="28"/>
          <w:szCs w:val="28"/>
          <w:lang w:val="uk-UA"/>
        </w:rPr>
        <w:t xml:space="preserve"> </w:t>
      </w:r>
      <w:r w:rsidRPr="006D4F53">
        <w:rPr>
          <w:rFonts w:ascii="Times New Roman" w:eastAsiaTheme="minorEastAsia" w:hAnsi="Times New Roman" w:cs="Times New Roman"/>
          <w:sz w:val="28"/>
          <w:szCs w:val="28"/>
          <w:lang w:val="uk-UA"/>
        </w:rPr>
        <w:t>Оптимальне значення вихідно</w:t>
      </w:r>
      <w:r w:rsidR="005C3337" w:rsidRPr="006D4F53">
        <w:rPr>
          <w:rFonts w:ascii="Times New Roman" w:eastAsiaTheme="minorEastAsia" w:hAnsi="Times New Roman" w:cs="Times New Roman"/>
          <w:sz w:val="28"/>
          <w:szCs w:val="28"/>
          <w:lang w:val="uk-UA"/>
        </w:rPr>
        <w:t>ї</w:t>
      </w:r>
      <w:r w:rsidRPr="006D4F53">
        <w:rPr>
          <w:rFonts w:ascii="Times New Roman" w:eastAsiaTheme="minorEastAsia" w:hAnsi="Times New Roman" w:cs="Times New Roman"/>
          <w:sz w:val="28"/>
          <w:szCs w:val="28"/>
          <w:lang w:val="uk-UA"/>
        </w:rPr>
        <w:t xml:space="preserve"> за</w:t>
      </w:r>
      <w:r w:rsidR="005C3337" w:rsidRPr="006D4F53">
        <w:rPr>
          <w:rFonts w:ascii="Times New Roman" w:eastAsiaTheme="minorEastAsia" w:hAnsi="Times New Roman" w:cs="Times New Roman"/>
          <w:sz w:val="28"/>
          <w:szCs w:val="28"/>
          <w:lang w:val="uk-UA"/>
        </w:rPr>
        <w:t xml:space="preserve">дачі </w:t>
      </w:r>
      <m:oMath>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z</m:t>
            </m:r>
          </m:e>
          <m:sup>
            <m:r>
              <w:rPr>
                <w:rFonts w:ascii="Cambria Math" w:eastAsiaTheme="minorEastAsia" w:hAnsi="Cambria Math" w:cs="Times New Roman"/>
                <w:sz w:val="28"/>
                <w:szCs w:val="28"/>
                <w:lang w:val="uk-UA"/>
              </w:rPr>
              <m:t>*</m:t>
            </m:r>
          </m:sup>
        </m:sSup>
        <m:r>
          <w:rPr>
            <w:rFonts w:ascii="Cambria Math" w:eastAsiaTheme="minorEastAsia" w:hAnsi="Cambria Math" w:cs="Times New Roman"/>
            <w:sz w:val="28"/>
            <w:szCs w:val="28"/>
            <w:lang w:val="uk-UA"/>
          </w:rPr>
          <m:t>=2,213,</m:t>
        </m:r>
      </m:oMath>
      <w:r w:rsidR="005C3337" w:rsidRPr="006D4F53">
        <w:rPr>
          <w:rFonts w:ascii="Times New Roman" w:eastAsiaTheme="minorEastAsia" w:hAnsi="Times New Roman" w:cs="Times New Roman"/>
          <w:noProof/>
          <w:sz w:val="28"/>
          <w:szCs w:val="28"/>
          <w:lang w:val="uk-UA"/>
        </w:rPr>
        <w:t xml:space="preserve"> </w:t>
      </w:r>
      <m:oMath>
        <m:sSubSup>
          <m:sSubSupPr>
            <m:ctrlPr>
              <w:rPr>
                <w:rFonts w:ascii="Cambria Math" w:eastAsiaTheme="minorEastAsia" w:hAnsi="Cambria Math" w:cs="Times New Roman"/>
                <w:i/>
                <w:noProof/>
                <w:sz w:val="28"/>
                <w:szCs w:val="28"/>
                <w:lang w:val="uk-UA"/>
              </w:rPr>
            </m:ctrlPr>
          </m:sSubSupPr>
          <m:e>
            <m:r>
              <w:rPr>
                <w:rFonts w:ascii="Cambria Math" w:eastAsiaTheme="minorEastAsia" w:hAnsi="Cambria Math" w:cs="Times New Roman"/>
                <w:noProof/>
                <w:sz w:val="28"/>
                <w:szCs w:val="28"/>
                <w:lang w:val="uk-UA"/>
              </w:rPr>
              <m:t>x</m:t>
            </m:r>
          </m:e>
          <m:sub>
            <m:r>
              <w:rPr>
                <w:rFonts w:ascii="Cambria Math" w:eastAsiaTheme="minorEastAsia" w:hAnsi="Cambria Math" w:cs="Times New Roman"/>
                <w:noProof/>
                <w:sz w:val="28"/>
                <w:szCs w:val="28"/>
                <w:lang w:val="uk-UA"/>
              </w:rPr>
              <m:t>1</m:t>
            </m:r>
          </m:sub>
          <m:sup>
            <m:r>
              <w:rPr>
                <w:rFonts w:ascii="Cambria Math" w:eastAsiaTheme="minorEastAsia" w:hAnsi="Cambria Math" w:cs="Times New Roman"/>
                <w:noProof/>
                <w:sz w:val="28"/>
                <w:szCs w:val="28"/>
                <w:lang w:val="uk-UA"/>
              </w:rPr>
              <m:t>*</m:t>
            </m:r>
          </m:sup>
        </m:sSubSup>
        <m:r>
          <w:rPr>
            <w:rFonts w:ascii="Cambria Math" w:eastAsiaTheme="minorEastAsia" w:hAnsi="Cambria Math" w:cs="Times New Roman"/>
            <w:noProof/>
            <w:sz w:val="28"/>
            <w:szCs w:val="28"/>
            <w:lang w:val="uk-UA"/>
          </w:rPr>
          <m:t>=0,7906,</m:t>
        </m:r>
      </m:oMath>
      <w:r w:rsidR="005C3337" w:rsidRPr="006D4F53">
        <w:rPr>
          <w:rFonts w:ascii="Times New Roman" w:eastAsiaTheme="minorEastAsia" w:hAnsi="Times New Roman" w:cs="Times New Roman"/>
          <w:noProof/>
          <w:sz w:val="28"/>
          <w:szCs w:val="28"/>
          <w:lang w:val="uk-UA"/>
        </w:rPr>
        <w:t xml:space="preserve">  </w:t>
      </w:r>
      <m:oMath>
        <m:sSubSup>
          <m:sSubSupPr>
            <m:ctrlPr>
              <w:rPr>
                <w:rFonts w:ascii="Cambria Math" w:eastAsiaTheme="minorEastAsia" w:hAnsi="Cambria Math" w:cs="Times New Roman"/>
                <w:i/>
                <w:noProof/>
                <w:sz w:val="28"/>
                <w:szCs w:val="28"/>
                <w:lang w:val="uk-UA"/>
              </w:rPr>
            </m:ctrlPr>
          </m:sSubSupPr>
          <m:e>
            <m:r>
              <w:rPr>
                <w:rFonts w:ascii="Cambria Math" w:eastAsiaTheme="minorEastAsia" w:hAnsi="Cambria Math" w:cs="Times New Roman"/>
                <w:noProof/>
                <w:sz w:val="28"/>
                <w:szCs w:val="28"/>
                <w:lang w:val="uk-UA"/>
              </w:rPr>
              <m:t>x</m:t>
            </m:r>
          </m:e>
          <m:sub>
            <m:r>
              <w:rPr>
                <w:rFonts w:ascii="Cambria Math" w:eastAsiaTheme="minorEastAsia" w:hAnsi="Cambria Math" w:cs="Times New Roman"/>
                <w:noProof/>
                <w:sz w:val="28"/>
                <w:szCs w:val="28"/>
                <w:lang w:val="uk-UA"/>
              </w:rPr>
              <m:t>2</m:t>
            </m:r>
          </m:sub>
          <m:sup>
            <m:r>
              <w:rPr>
                <w:rFonts w:ascii="Cambria Math" w:eastAsiaTheme="minorEastAsia" w:hAnsi="Cambria Math" w:cs="Times New Roman"/>
                <w:noProof/>
                <w:sz w:val="28"/>
                <w:szCs w:val="28"/>
                <w:lang w:val="uk-UA"/>
              </w:rPr>
              <m:t>*</m:t>
            </m:r>
          </m:sup>
        </m:sSubSup>
        <m:r>
          <w:rPr>
            <w:rFonts w:ascii="Cambria Math" w:eastAsiaTheme="minorEastAsia" w:hAnsi="Cambria Math" w:cs="Times New Roman"/>
            <w:noProof/>
            <w:sz w:val="28"/>
            <w:szCs w:val="28"/>
            <w:lang w:val="uk-UA"/>
          </w:rPr>
          <m:t>=1,258</m:t>
        </m:r>
      </m:oMath>
      <w:r w:rsidR="005C3337" w:rsidRPr="006D4F53">
        <w:rPr>
          <w:rFonts w:ascii="Times New Roman" w:eastAsiaTheme="minorEastAsia" w:hAnsi="Times New Roman" w:cs="Times New Roman"/>
          <w:noProof/>
          <w:sz w:val="28"/>
          <w:szCs w:val="28"/>
          <w:lang w:val="uk-UA"/>
        </w:rPr>
        <w:t>.</w:t>
      </w:r>
      <w:r w:rsidR="005C3337" w:rsidRPr="006D4F53">
        <w:rPr>
          <w:rFonts w:ascii="Times New Roman" w:eastAsiaTheme="minorEastAsia" w:hAnsi="Times New Roman" w:cs="Times New Roman"/>
          <w:sz w:val="28"/>
          <w:szCs w:val="28"/>
          <w:lang w:val="uk-UA"/>
        </w:rPr>
        <w:t xml:space="preserve">  </w:t>
      </w:r>
      <w:r w:rsidRPr="006D4F53">
        <w:rPr>
          <w:rFonts w:ascii="Times New Roman" w:eastAsiaTheme="minorEastAsia" w:hAnsi="Times New Roman" w:cs="Times New Roman"/>
          <w:sz w:val="28"/>
          <w:szCs w:val="28"/>
          <w:lang w:val="uk-UA"/>
        </w:rPr>
        <w:t>Видно, що вирішення наближеного завдання</w:t>
      </w:r>
      <w:r w:rsidR="005C3337" w:rsidRPr="006D4F53">
        <w:rPr>
          <w:rFonts w:ascii="Times New Roman" w:eastAsiaTheme="minorEastAsia" w:hAnsi="Times New Roman" w:cs="Times New Roman"/>
          <w:sz w:val="28"/>
          <w:szCs w:val="28"/>
          <w:lang w:val="uk-UA"/>
        </w:rPr>
        <w:t xml:space="preserve"> </w:t>
      </w:r>
      <w:r w:rsidRPr="006D4F53">
        <w:rPr>
          <w:rFonts w:ascii="Times New Roman" w:eastAsiaTheme="minorEastAsia" w:hAnsi="Times New Roman" w:cs="Times New Roman"/>
          <w:sz w:val="28"/>
          <w:szCs w:val="28"/>
          <w:lang w:val="uk-UA"/>
        </w:rPr>
        <w:t xml:space="preserve">виявилося дуже близьким до точного. Апроксимація може бути зроблена ще точнішою за рахунок дрібнішого дроблення інтервалів для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1</m:t>
            </m:r>
          </m:sub>
        </m:sSub>
      </m:oMath>
      <w:r w:rsidR="005C3337" w:rsidRPr="006D4F53">
        <w:rPr>
          <w:rFonts w:ascii="Times New Roman" w:eastAsiaTheme="minorEastAsia" w:hAnsi="Times New Roman" w:cs="Times New Roman"/>
          <w:sz w:val="28"/>
          <w:szCs w:val="28"/>
          <w:lang w:val="uk-UA"/>
        </w:rPr>
        <w:t xml:space="preserve"> і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oMath>
      <w:r w:rsidRPr="006D4F53">
        <w:rPr>
          <w:rFonts w:ascii="Times New Roman" w:eastAsiaTheme="minorEastAsia" w:hAnsi="Times New Roman" w:cs="Times New Roman"/>
          <w:sz w:val="28"/>
          <w:szCs w:val="28"/>
          <w:lang w:val="uk-UA"/>
        </w:rPr>
        <w:t>.</w:t>
      </w:r>
    </w:p>
    <w:p w:rsidR="007D4832" w:rsidRPr="006D4F53" w:rsidRDefault="00BD7271" w:rsidP="005C3337">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Вочевидь, що з апроксимації розмірність завдання зростає, але</w:t>
      </w:r>
      <w:r w:rsidR="005C3337" w:rsidRPr="006D4F53">
        <w:rPr>
          <w:rFonts w:ascii="Times New Roman" w:eastAsiaTheme="minorEastAsia" w:hAnsi="Times New Roman" w:cs="Times New Roman"/>
          <w:sz w:val="28"/>
          <w:szCs w:val="28"/>
          <w:lang w:val="uk-UA"/>
        </w:rPr>
        <w:t xml:space="preserve"> </w:t>
      </w:r>
      <w:r w:rsidRPr="006D4F53">
        <w:rPr>
          <w:rFonts w:ascii="Times New Roman" w:eastAsiaTheme="minorEastAsia" w:hAnsi="Times New Roman" w:cs="Times New Roman"/>
          <w:sz w:val="28"/>
          <w:szCs w:val="28"/>
          <w:lang w:val="uk-UA"/>
        </w:rPr>
        <w:t>оскільки як метод вирішення використовується симплексний метод лінійного програмування даний алгоритм ефективний для вирішення задач</w:t>
      </w:r>
      <w:r w:rsidR="005C3337" w:rsidRPr="006D4F53">
        <w:rPr>
          <w:rFonts w:ascii="Times New Roman" w:eastAsiaTheme="minorEastAsia" w:hAnsi="Times New Roman" w:cs="Times New Roman"/>
          <w:sz w:val="28"/>
          <w:szCs w:val="28"/>
          <w:lang w:val="uk-UA"/>
        </w:rPr>
        <w:t xml:space="preserve"> </w:t>
      </w:r>
      <w:r w:rsidRPr="006D4F53">
        <w:rPr>
          <w:rFonts w:ascii="Times New Roman" w:eastAsiaTheme="minorEastAsia" w:hAnsi="Times New Roman" w:cs="Times New Roman"/>
          <w:sz w:val="28"/>
          <w:szCs w:val="28"/>
          <w:lang w:val="uk-UA"/>
        </w:rPr>
        <w:t>великий розмірності, дозволяє знайти глобальний оптимум завдання та має</w:t>
      </w:r>
      <w:r w:rsidR="005C3337" w:rsidRPr="006D4F53">
        <w:rPr>
          <w:rFonts w:ascii="Times New Roman" w:eastAsiaTheme="minorEastAsia" w:hAnsi="Times New Roman" w:cs="Times New Roman"/>
          <w:sz w:val="28"/>
          <w:szCs w:val="28"/>
          <w:lang w:val="uk-UA"/>
        </w:rPr>
        <w:t xml:space="preserve"> </w:t>
      </w:r>
      <w:r w:rsidRPr="006D4F53">
        <w:rPr>
          <w:rFonts w:ascii="Times New Roman" w:eastAsiaTheme="minorEastAsia" w:hAnsi="Times New Roman" w:cs="Times New Roman"/>
          <w:sz w:val="28"/>
          <w:szCs w:val="28"/>
          <w:lang w:val="uk-UA"/>
        </w:rPr>
        <w:t>значну практичну цінність для розробки автоматизованої</w:t>
      </w:r>
      <w:r w:rsidR="005C3337" w:rsidRPr="006D4F53">
        <w:rPr>
          <w:rFonts w:ascii="Times New Roman" w:eastAsiaTheme="minorEastAsia" w:hAnsi="Times New Roman" w:cs="Times New Roman"/>
          <w:sz w:val="28"/>
          <w:szCs w:val="28"/>
          <w:lang w:val="uk-UA"/>
        </w:rPr>
        <w:t xml:space="preserve"> </w:t>
      </w:r>
      <w:r w:rsidRPr="006D4F53">
        <w:rPr>
          <w:rFonts w:ascii="Times New Roman" w:eastAsiaTheme="minorEastAsia" w:hAnsi="Times New Roman" w:cs="Times New Roman"/>
          <w:sz w:val="28"/>
          <w:szCs w:val="28"/>
          <w:lang w:val="uk-UA"/>
        </w:rPr>
        <w:t>системи управління товарним запасом у торгових організаціях.</w:t>
      </w:r>
    </w:p>
    <w:p w:rsidR="00C370ED" w:rsidRPr="006D4F53" w:rsidRDefault="00C370ED" w:rsidP="006B6404">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Розглянемо розв'язання нелінійно</w:t>
      </w:r>
      <w:r w:rsidR="006B6404" w:rsidRPr="006D4F53">
        <w:rPr>
          <w:rFonts w:ascii="Times New Roman" w:eastAsiaTheme="minorEastAsia" w:hAnsi="Times New Roman" w:cs="Times New Roman"/>
          <w:sz w:val="28"/>
          <w:szCs w:val="28"/>
          <w:lang w:val="uk-UA"/>
        </w:rPr>
        <w:t>ї</w:t>
      </w:r>
      <w:r w:rsidRPr="006D4F53">
        <w:rPr>
          <w:rFonts w:ascii="Times New Roman" w:eastAsiaTheme="minorEastAsia" w:hAnsi="Times New Roman" w:cs="Times New Roman"/>
          <w:sz w:val="28"/>
          <w:szCs w:val="28"/>
          <w:lang w:val="uk-UA"/>
        </w:rPr>
        <w:t xml:space="preserve"> оптимізаційно</w:t>
      </w:r>
      <w:r w:rsidR="006B6404" w:rsidRPr="006D4F53">
        <w:rPr>
          <w:rFonts w:ascii="Times New Roman" w:eastAsiaTheme="minorEastAsia" w:hAnsi="Times New Roman" w:cs="Times New Roman"/>
          <w:sz w:val="28"/>
          <w:szCs w:val="28"/>
          <w:lang w:val="uk-UA"/>
        </w:rPr>
        <w:t>ї</w:t>
      </w:r>
      <w:r w:rsidRPr="006D4F53">
        <w:rPr>
          <w:rFonts w:ascii="Times New Roman" w:eastAsiaTheme="minorEastAsia" w:hAnsi="Times New Roman" w:cs="Times New Roman"/>
          <w:sz w:val="28"/>
          <w:szCs w:val="28"/>
          <w:lang w:val="uk-UA"/>
        </w:rPr>
        <w:t xml:space="preserve"> за</w:t>
      </w:r>
      <w:r w:rsidR="006B6404" w:rsidRPr="006D4F53">
        <w:rPr>
          <w:rFonts w:ascii="Times New Roman" w:eastAsiaTheme="minorEastAsia" w:hAnsi="Times New Roman" w:cs="Times New Roman"/>
          <w:sz w:val="28"/>
          <w:szCs w:val="28"/>
          <w:lang w:val="uk-UA"/>
        </w:rPr>
        <w:t>дачі</w:t>
      </w:r>
      <w:r w:rsidRPr="006D4F53">
        <w:rPr>
          <w:rFonts w:ascii="Times New Roman" w:eastAsiaTheme="minorEastAsia" w:hAnsi="Times New Roman" w:cs="Times New Roman"/>
          <w:sz w:val="28"/>
          <w:szCs w:val="28"/>
          <w:lang w:val="uk-UA"/>
        </w:rPr>
        <w:t xml:space="preserve"> за допомогою наближеної задачі лінійного програмування.</w:t>
      </w:r>
      <w:r w:rsidR="006B6404" w:rsidRPr="006D4F53">
        <w:rPr>
          <w:rFonts w:ascii="Times New Roman" w:eastAsiaTheme="minorEastAsia" w:hAnsi="Times New Roman" w:cs="Times New Roman"/>
          <w:sz w:val="28"/>
          <w:szCs w:val="28"/>
          <w:lang w:val="uk-UA"/>
        </w:rPr>
        <w:t xml:space="preserve"> </w:t>
      </w:r>
      <w:r w:rsidRPr="006D4F53">
        <w:rPr>
          <w:rFonts w:ascii="Times New Roman" w:eastAsiaTheme="minorEastAsia" w:hAnsi="Times New Roman" w:cs="Times New Roman"/>
          <w:sz w:val="28"/>
          <w:szCs w:val="28"/>
          <w:lang w:val="uk-UA"/>
        </w:rPr>
        <w:t>Очікуваний прибуток від продажу трьох лікарських засобів</w:t>
      </w:r>
      <w:r w:rsidR="006B6404" w:rsidRPr="006D4F53">
        <w:rPr>
          <w:rFonts w:ascii="Times New Roman" w:eastAsiaTheme="minorEastAsia" w:hAnsi="Times New Roman" w:cs="Times New Roman"/>
          <w:sz w:val="28"/>
          <w:szCs w:val="28"/>
          <w:lang w:val="uk-UA"/>
        </w:rPr>
        <w:t>:</w:t>
      </w:r>
    </w:p>
    <w:p w:rsidR="006B6404" w:rsidRPr="006D4F53" w:rsidRDefault="006B6404" w:rsidP="006B6404">
      <w:pPr>
        <w:spacing w:after="0" w:line="360" w:lineRule="auto"/>
        <w:ind w:firstLine="567"/>
        <w:jc w:val="both"/>
        <w:rPr>
          <w:rFonts w:ascii="Times New Roman" w:eastAsiaTheme="minorEastAsia" w:hAnsi="Times New Roman" w:cs="Times New Roman"/>
          <w:sz w:val="24"/>
          <w:szCs w:val="24"/>
          <w:lang w:val="uk-UA"/>
        </w:rPr>
      </w:pPr>
      <m:oMathPara>
        <m:oMathParaPr>
          <m:jc m:val="center"/>
        </m:oMathParaPr>
        <m:oMath>
          <m:r>
            <w:rPr>
              <w:rFonts w:ascii="Cambria Math" w:eastAsiaTheme="minorEastAsia" w:hAnsi="Cambria Math" w:cs="Times New Roman"/>
              <w:sz w:val="24"/>
              <w:szCs w:val="24"/>
              <w:lang w:val="uk-UA"/>
            </w:rPr>
            <w:lastRenderedPageBreak/>
            <m:t>Z=11400-</m:t>
          </m:r>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7x</m:t>
              </m:r>
            </m:e>
            <m:sub>
              <m:r>
                <w:rPr>
                  <w:rFonts w:ascii="Cambria Math" w:eastAsiaTheme="minorEastAsia" w:hAnsi="Cambria Math" w:cs="Times New Roman"/>
                  <w:sz w:val="24"/>
                  <w:szCs w:val="24"/>
                  <w:lang w:val="uk-UA"/>
                </w:rPr>
                <m:t>1</m:t>
              </m:r>
            </m:sub>
          </m:sSub>
          <m:r>
            <w:rPr>
              <w:rFonts w:ascii="Cambria Math" w:eastAsiaTheme="minorEastAsia" w:hAnsi="Cambria Math" w:cs="Times New Roman"/>
              <w:sz w:val="24"/>
              <w:szCs w:val="24"/>
              <w:lang w:val="uk-UA"/>
            </w:rPr>
            <m:t>-108</m:t>
          </m:r>
          <m:nary>
            <m:naryPr>
              <m:limLoc m:val="undOvr"/>
              <m:ctrlPr>
                <w:rPr>
                  <w:rFonts w:ascii="Cambria Math" w:eastAsiaTheme="minorEastAsia" w:hAnsi="Cambria Math" w:cs="Times New Roman"/>
                  <w:i/>
                  <w:sz w:val="24"/>
                  <w:szCs w:val="24"/>
                  <w:lang w:val="uk-UA"/>
                </w:rPr>
              </m:ctrlPr>
            </m:naryPr>
            <m:sub>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x</m:t>
                  </m:r>
                </m:e>
                <m:sub>
                  <m:r>
                    <w:rPr>
                      <w:rFonts w:ascii="Cambria Math" w:eastAsiaTheme="minorEastAsia" w:hAnsi="Cambria Math" w:cs="Times New Roman"/>
                      <w:sz w:val="24"/>
                      <w:szCs w:val="24"/>
                      <w:lang w:val="uk-UA"/>
                    </w:rPr>
                    <m:t>1</m:t>
                  </m:r>
                </m:sub>
              </m:sSub>
            </m:sub>
            <m:sup>
              <m:r>
                <w:rPr>
                  <w:rFonts w:ascii="Cambria Math" w:eastAsiaTheme="minorEastAsia" w:hAnsi="Cambria Math" w:cs="Times New Roman"/>
                  <w:sz w:val="24"/>
                  <w:szCs w:val="24"/>
                  <w:lang w:val="uk-UA"/>
                </w:rPr>
                <m:t>∞</m:t>
              </m:r>
            </m:sup>
            <m:e>
              <m:d>
                <m:dPr>
                  <m:ctrlPr>
                    <w:rPr>
                      <w:rFonts w:ascii="Cambria Math" w:eastAsiaTheme="minorEastAsia" w:hAnsi="Cambria Math" w:cs="Times New Roman"/>
                      <w:i/>
                      <w:sz w:val="24"/>
                      <w:szCs w:val="24"/>
                      <w:lang w:val="uk-UA"/>
                    </w:rPr>
                  </m:ctrlPr>
                </m:dPr>
                <m:e>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r</m:t>
                      </m:r>
                    </m:e>
                    <m:sub>
                      <m:r>
                        <w:rPr>
                          <w:rFonts w:ascii="Cambria Math" w:eastAsiaTheme="minorEastAsia" w:hAnsi="Cambria Math" w:cs="Times New Roman"/>
                          <w:sz w:val="24"/>
                          <w:szCs w:val="24"/>
                          <w:lang w:val="uk-UA"/>
                        </w:rPr>
                        <m:t>1</m:t>
                      </m:r>
                    </m:sub>
                  </m:sSub>
                  <m:r>
                    <w:rPr>
                      <w:rFonts w:ascii="Cambria Math" w:eastAsiaTheme="minorEastAsia" w:hAnsi="Cambria Math" w:cs="Times New Roman"/>
                      <w:sz w:val="24"/>
                      <w:szCs w:val="24"/>
                      <w:lang w:val="uk-UA"/>
                    </w:rPr>
                    <m:t>-</m:t>
                  </m:r>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x</m:t>
                      </m:r>
                    </m:e>
                    <m:sub>
                      <m:r>
                        <w:rPr>
                          <w:rFonts w:ascii="Cambria Math" w:eastAsiaTheme="minorEastAsia" w:hAnsi="Cambria Math" w:cs="Times New Roman"/>
                          <w:sz w:val="24"/>
                          <w:szCs w:val="24"/>
                          <w:lang w:val="uk-UA"/>
                        </w:rPr>
                        <m:t>1</m:t>
                      </m:r>
                    </m:sub>
                  </m:sSub>
                </m:e>
              </m:d>
              <m:r>
                <w:rPr>
                  <w:rFonts w:ascii="Cambria Math" w:eastAsiaTheme="minorEastAsia" w:hAnsi="Cambria Math" w:cs="Times New Roman"/>
                  <w:sz w:val="24"/>
                  <w:szCs w:val="24"/>
                  <w:lang w:val="uk-UA"/>
                </w:rPr>
                <m:t>f</m:t>
              </m:r>
              <m:d>
                <m:dPr>
                  <m:ctrlPr>
                    <w:rPr>
                      <w:rFonts w:ascii="Cambria Math" w:eastAsiaTheme="minorEastAsia" w:hAnsi="Cambria Math" w:cs="Times New Roman"/>
                      <w:i/>
                      <w:sz w:val="24"/>
                      <w:szCs w:val="24"/>
                      <w:lang w:val="uk-UA"/>
                    </w:rPr>
                  </m:ctrlPr>
                </m:dPr>
                <m:e>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r</m:t>
                      </m:r>
                    </m:e>
                    <m:sub>
                      <m:r>
                        <w:rPr>
                          <w:rFonts w:ascii="Cambria Math" w:eastAsiaTheme="minorEastAsia" w:hAnsi="Cambria Math" w:cs="Times New Roman"/>
                          <w:sz w:val="24"/>
                          <w:szCs w:val="24"/>
                          <w:lang w:val="uk-UA"/>
                        </w:rPr>
                        <m:t>1</m:t>
                      </m:r>
                    </m:sub>
                  </m:sSub>
                  <m:r>
                    <w:rPr>
                      <w:rFonts w:ascii="Cambria Math" w:eastAsiaTheme="minorEastAsia" w:hAnsi="Cambria Math" w:cs="Times New Roman"/>
                      <w:sz w:val="24"/>
                      <w:szCs w:val="24"/>
                      <w:lang w:val="uk-UA"/>
                    </w:rPr>
                    <m:t>;300,80</m:t>
                  </m:r>
                </m:e>
              </m:d>
              <m:r>
                <w:rPr>
                  <w:rFonts w:ascii="Cambria Math" w:eastAsiaTheme="minorEastAsia" w:hAnsi="Cambria Math" w:cs="Times New Roman"/>
                  <w:sz w:val="24"/>
                  <w:szCs w:val="24"/>
                  <w:lang w:val="uk-UA"/>
                </w:rPr>
                <m:t>d</m:t>
              </m:r>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r</m:t>
                  </m:r>
                </m:e>
                <m:sub>
                  <m:r>
                    <w:rPr>
                      <w:rFonts w:ascii="Cambria Math" w:eastAsiaTheme="minorEastAsia" w:hAnsi="Cambria Math" w:cs="Times New Roman"/>
                      <w:sz w:val="24"/>
                      <w:szCs w:val="24"/>
                      <w:lang w:val="uk-UA"/>
                    </w:rPr>
                    <m:t>1</m:t>
                  </m:r>
                </m:sub>
              </m:sSub>
              <m:r>
                <w:rPr>
                  <w:rFonts w:ascii="Cambria Math" w:eastAsiaTheme="minorEastAsia" w:hAnsi="Cambria Math" w:cs="Times New Roman"/>
                  <w:sz w:val="24"/>
                  <w:szCs w:val="24"/>
                  <w:lang w:val="uk-UA"/>
                </w:rPr>
                <m:t>+12600-</m:t>
              </m:r>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4x</m:t>
                  </m:r>
                </m:e>
                <m:sub>
                  <m:r>
                    <w:rPr>
                      <w:rFonts w:ascii="Cambria Math" w:eastAsiaTheme="minorEastAsia" w:hAnsi="Cambria Math" w:cs="Times New Roman"/>
                      <w:sz w:val="24"/>
                      <w:szCs w:val="24"/>
                      <w:lang w:val="uk-UA"/>
                    </w:rPr>
                    <m:t>2</m:t>
                  </m:r>
                </m:sub>
              </m:sSub>
              <m:r>
                <w:rPr>
                  <w:rFonts w:ascii="Cambria Math" w:eastAsiaTheme="minorEastAsia" w:hAnsi="Cambria Math" w:cs="Times New Roman"/>
                  <w:sz w:val="24"/>
                  <w:szCs w:val="24"/>
                  <w:lang w:val="uk-UA"/>
                </w:rPr>
                <m:t>-61</m:t>
              </m:r>
              <m:nary>
                <m:naryPr>
                  <m:limLoc m:val="undOvr"/>
                  <m:ctrlPr>
                    <w:rPr>
                      <w:rFonts w:ascii="Cambria Math" w:eastAsiaTheme="minorEastAsia" w:hAnsi="Cambria Math" w:cs="Times New Roman"/>
                      <w:i/>
                      <w:sz w:val="24"/>
                      <w:szCs w:val="24"/>
                      <w:lang w:val="uk-UA"/>
                    </w:rPr>
                  </m:ctrlPr>
                </m:naryPr>
                <m:sub>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x</m:t>
                      </m:r>
                    </m:e>
                    <m:sub>
                      <m:r>
                        <w:rPr>
                          <w:rFonts w:ascii="Cambria Math" w:eastAsiaTheme="minorEastAsia" w:hAnsi="Cambria Math" w:cs="Times New Roman"/>
                          <w:sz w:val="24"/>
                          <w:szCs w:val="24"/>
                          <w:lang w:val="uk-UA"/>
                        </w:rPr>
                        <m:t>2</m:t>
                      </m:r>
                    </m:sub>
                  </m:sSub>
                </m:sub>
                <m:sup>
                  <m:r>
                    <w:rPr>
                      <w:rFonts w:ascii="Cambria Math" w:eastAsiaTheme="minorEastAsia" w:hAnsi="Cambria Math" w:cs="Times New Roman"/>
                      <w:sz w:val="24"/>
                      <w:szCs w:val="24"/>
                      <w:lang w:val="uk-UA"/>
                    </w:rPr>
                    <m:t>∞</m:t>
                  </m:r>
                </m:sup>
                <m:e>
                  <m:d>
                    <m:dPr>
                      <m:ctrlPr>
                        <w:rPr>
                          <w:rFonts w:ascii="Cambria Math" w:eastAsiaTheme="minorEastAsia" w:hAnsi="Cambria Math" w:cs="Times New Roman"/>
                          <w:i/>
                          <w:sz w:val="24"/>
                          <w:szCs w:val="24"/>
                          <w:lang w:val="uk-UA"/>
                        </w:rPr>
                      </m:ctrlPr>
                    </m:dPr>
                    <m:e>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r</m:t>
                          </m:r>
                        </m:e>
                        <m:sub>
                          <m:r>
                            <w:rPr>
                              <w:rFonts w:ascii="Cambria Math" w:eastAsiaTheme="minorEastAsia" w:hAnsi="Cambria Math" w:cs="Times New Roman"/>
                              <w:sz w:val="24"/>
                              <w:szCs w:val="24"/>
                              <w:lang w:val="uk-UA"/>
                            </w:rPr>
                            <m:t>2</m:t>
                          </m:r>
                        </m:sub>
                      </m:sSub>
                      <m:r>
                        <w:rPr>
                          <w:rFonts w:ascii="Cambria Math" w:eastAsiaTheme="minorEastAsia" w:hAnsi="Cambria Math" w:cs="Times New Roman"/>
                          <w:sz w:val="24"/>
                          <w:szCs w:val="24"/>
                          <w:lang w:val="uk-UA"/>
                        </w:rPr>
                        <m:t>-</m:t>
                      </m:r>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x</m:t>
                          </m:r>
                        </m:e>
                        <m:sub>
                          <m:r>
                            <w:rPr>
                              <w:rFonts w:ascii="Cambria Math" w:eastAsiaTheme="minorEastAsia" w:hAnsi="Cambria Math" w:cs="Times New Roman"/>
                              <w:sz w:val="24"/>
                              <w:szCs w:val="24"/>
                              <w:lang w:val="uk-UA"/>
                            </w:rPr>
                            <m:t>2</m:t>
                          </m:r>
                        </m:sub>
                      </m:sSub>
                    </m:e>
                  </m:d>
                  <m:r>
                    <w:rPr>
                      <w:rFonts w:ascii="Cambria Math" w:eastAsiaTheme="minorEastAsia" w:hAnsi="Cambria Math" w:cs="Times New Roman"/>
                      <w:sz w:val="24"/>
                      <w:szCs w:val="24"/>
                      <w:lang w:val="uk-UA"/>
                    </w:rPr>
                    <m:t>f</m:t>
                  </m:r>
                  <m:d>
                    <m:dPr>
                      <m:ctrlPr>
                        <w:rPr>
                          <w:rFonts w:ascii="Cambria Math" w:eastAsiaTheme="minorEastAsia" w:hAnsi="Cambria Math" w:cs="Times New Roman"/>
                          <w:i/>
                          <w:sz w:val="24"/>
                          <w:szCs w:val="24"/>
                          <w:lang w:val="uk-UA"/>
                        </w:rPr>
                      </m:ctrlPr>
                    </m:dPr>
                    <m:e>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r</m:t>
                          </m:r>
                        </m:e>
                        <m:sub>
                          <m:r>
                            <w:rPr>
                              <w:rFonts w:ascii="Cambria Math" w:eastAsiaTheme="minorEastAsia" w:hAnsi="Cambria Math" w:cs="Times New Roman"/>
                              <w:sz w:val="24"/>
                              <w:szCs w:val="24"/>
                              <w:lang w:val="uk-UA"/>
                            </w:rPr>
                            <m:t>2</m:t>
                          </m:r>
                        </m:sub>
                      </m:sSub>
                      <m:r>
                        <w:rPr>
                          <w:rFonts w:ascii="Cambria Math" w:eastAsiaTheme="minorEastAsia" w:hAnsi="Cambria Math" w:cs="Times New Roman"/>
                          <w:sz w:val="24"/>
                          <w:szCs w:val="24"/>
                          <w:lang w:val="uk-UA"/>
                        </w:rPr>
                        <m:t>;600,120</m:t>
                      </m:r>
                    </m:e>
                  </m:d>
                  <m:r>
                    <w:rPr>
                      <w:rFonts w:ascii="Cambria Math" w:eastAsiaTheme="minorEastAsia" w:hAnsi="Cambria Math" w:cs="Times New Roman"/>
                      <w:sz w:val="24"/>
                      <w:szCs w:val="24"/>
                      <w:lang w:val="uk-UA"/>
                    </w:rPr>
                    <m:t>d</m:t>
                  </m:r>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r</m:t>
                      </m:r>
                    </m:e>
                    <m:sub>
                      <m:r>
                        <w:rPr>
                          <w:rFonts w:ascii="Cambria Math" w:eastAsiaTheme="minorEastAsia" w:hAnsi="Cambria Math" w:cs="Times New Roman"/>
                          <w:sz w:val="24"/>
                          <w:szCs w:val="24"/>
                          <w:lang w:val="uk-UA"/>
                        </w:rPr>
                        <m:t>2</m:t>
                      </m:r>
                    </m:sub>
                  </m:sSub>
                  <m:r>
                    <w:rPr>
                      <w:rFonts w:ascii="Cambria Math" w:eastAsiaTheme="minorEastAsia" w:hAnsi="Cambria Math" w:cs="Times New Roman"/>
                      <w:sz w:val="24"/>
                      <w:szCs w:val="24"/>
                      <w:lang w:val="uk-UA"/>
                    </w:rPr>
                    <m:t>+9750-10</m:t>
                  </m:r>
                </m:e>
              </m:nary>
            </m:e>
          </m:nary>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x</m:t>
              </m:r>
            </m:e>
            <m:sub>
              <m:r>
                <w:rPr>
                  <w:rFonts w:ascii="Cambria Math" w:eastAsiaTheme="minorEastAsia" w:hAnsi="Cambria Math" w:cs="Times New Roman"/>
                  <w:sz w:val="24"/>
                  <w:szCs w:val="24"/>
                  <w:lang w:val="uk-UA"/>
                </w:rPr>
                <m:t>3</m:t>
              </m:r>
            </m:sub>
          </m:sSub>
          <m:r>
            <w:rPr>
              <w:rFonts w:ascii="Cambria Math" w:eastAsiaTheme="minorEastAsia" w:hAnsi="Cambria Math" w:cs="Times New Roman"/>
              <w:sz w:val="24"/>
              <w:szCs w:val="24"/>
              <w:lang w:val="uk-UA"/>
            </w:rPr>
            <m:t>-285</m:t>
          </m:r>
          <m:nary>
            <m:naryPr>
              <m:limLoc m:val="undOvr"/>
              <m:ctrlPr>
                <w:rPr>
                  <w:rFonts w:ascii="Cambria Math" w:eastAsiaTheme="minorEastAsia" w:hAnsi="Cambria Math" w:cs="Times New Roman"/>
                  <w:i/>
                  <w:sz w:val="24"/>
                  <w:szCs w:val="24"/>
                  <w:lang w:val="uk-UA"/>
                </w:rPr>
              </m:ctrlPr>
            </m:naryPr>
            <m:sub>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x</m:t>
                  </m:r>
                </m:e>
                <m:sub>
                  <m:r>
                    <w:rPr>
                      <w:rFonts w:ascii="Cambria Math" w:eastAsiaTheme="minorEastAsia" w:hAnsi="Cambria Math" w:cs="Times New Roman"/>
                      <w:sz w:val="24"/>
                      <w:szCs w:val="24"/>
                      <w:lang w:val="uk-UA"/>
                    </w:rPr>
                    <m:t>3</m:t>
                  </m:r>
                </m:sub>
              </m:sSub>
            </m:sub>
            <m:sup>
              <m:r>
                <w:rPr>
                  <w:rFonts w:ascii="Cambria Math" w:eastAsiaTheme="minorEastAsia" w:hAnsi="Cambria Math" w:cs="Times New Roman"/>
                  <w:sz w:val="24"/>
                  <w:szCs w:val="24"/>
                  <w:lang w:val="uk-UA"/>
                </w:rPr>
                <m:t>∞</m:t>
              </m:r>
            </m:sup>
            <m:e>
              <m:d>
                <m:dPr>
                  <m:ctrlPr>
                    <w:rPr>
                      <w:rFonts w:ascii="Cambria Math" w:eastAsiaTheme="minorEastAsia" w:hAnsi="Cambria Math" w:cs="Times New Roman"/>
                      <w:i/>
                      <w:sz w:val="24"/>
                      <w:szCs w:val="24"/>
                      <w:lang w:val="uk-UA"/>
                    </w:rPr>
                  </m:ctrlPr>
                </m:dPr>
                <m:e>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r</m:t>
                      </m:r>
                    </m:e>
                    <m:sub>
                      <m:r>
                        <w:rPr>
                          <w:rFonts w:ascii="Cambria Math" w:eastAsiaTheme="minorEastAsia" w:hAnsi="Cambria Math" w:cs="Times New Roman"/>
                          <w:sz w:val="24"/>
                          <w:szCs w:val="24"/>
                          <w:lang w:val="uk-UA"/>
                        </w:rPr>
                        <m:t>3</m:t>
                      </m:r>
                    </m:sub>
                  </m:sSub>
                  <m:r>
                    <w:rPr>
                      <w:rFonts w:ascii="Cambria Math" w:eastAsiaTheme="minorEastAsia" w:hAnsi="Cambria Math" w:cs="Times New Roman"/>
                      <w:sz w:val="24"/>
                      <w:szCs w:val="24"/>
                      <w:lang w:val="uk-UA"/>
                    </w:rPr>
                    <m:t>-</m:t>
                  </m:r>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x</m:t>
                      </m:r>
                    </m:e>
                    <m:sub>
                      <m:r>
                        <w:rPr>
                          <w:rFonts w:ascii="Cambria Math" w:eastAsiaTheme="minorEastAsia" w:hAnsi="Cambria Math" w:cs="Times New Roman"/>
                          <w:sz w:val="24"/>
                          <w:szCs w:val="24"/>
                          <w:lang w:val="uk-UA"/>
                        </w:rPr>
                        <m:t>3</m:t>
                      </m:r>
                    </m:sub>
                  </m:sSub>
                </m:e>
              </m:d>
              <m:r>
                <w:rPr>
                  <w:rFonts w:ascii="Cambria Math" w:eastAsiaTheme="minorEastAsia" w:hAnsi="Cambria Math" w:cs="Times New Roman"/>
                  <w:sz w:val="24"/>
                  <w:szCs w:val="24"/>
                  <w:lang w:val="uk-UA"/>
                </w:rPr>
                <m:t>f</m:t>
              </m:r>
              <m:d>
                <m:dPr>
                  <m:ctrlPr>
                    <w:rPr>
                      <w:rFonts w:ascii="Cambria Math" w:eastAsiaTheme="minorEastAsia" w:hAnsi="Cambria Math" w:cs="Times New Roman"/>
                      <w:i/>
                      <w:sz w:val="24"/>
                      <w:szCs w:val="24"/>
                      <w:lang w:val="uk-UA"/>
                    </w:rPr>
                  </m:ctrlPr>
                </m:dPr>
                <m:e>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r</m:t>
                      </m:r>
                    </m:e>
                    <m:sub>
                      <m:r>
                        <w:rPr>
                          <w:rFonts w:ascii="Cambria Math" w:eastAsiaTheme="minorEastAsia" w:hAnsi="Cambria Math" w:cs="Times New Roman"/>
                          <w:sz w:val="24"/>
                          <w:szCs w:val="24"/>
                          <w:lang w:val="uk-UA"/>
                        </w:rPr>
                        <m:t>3</m:t>
                      </m:r>
                    </m:sub>
                  </m:sSub>
                  <m:r>
                    <w:rPr>
                      <w:rFonts w:ascii="Cambria Math" w:eastAsiaTheme="minorEastAsia" w:hAnsi="Cambria Math" w:cs="Times New Roman"/>
                      <w:sz w:val="24"/>
                      <w:szCs w:val="24"/>
                      <w:lang w:val="uk-UA"/>
                    </w:rPr>
                    <m:t>;150,30</m:t>
                  </m:r>
                </m:e>
              </m:d>
              <m:r>
                <w:rPr>
                  <w:rFonts w:ascii="Cambria Math" w:eastAsiaTheme="minorEastAsia" w:hAnsi="Cambria Math" w:cs="Times New Roman"/>
                  <w:sz w:val="24"/>
                  <w:szCs w:val="24"/>
                  <w:lang w:val="uk-UA"/>
                </w:rPr>
                <m:t>d</m:t>
              </m:r>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r</m:t>
                  </m:r>
                </m:e>
                <m:sub>
                  <m:r>
                    <w:rPr>
                      <w:rFonts w:ascii="Cambria Math" w:eastAsiaTheme="minorEastAsia" w:hAnsi="Cambria Math" w:cs="Times New Roman"/>
                      <w:sz w:val="24"/>
                      <w:szCs w:val="24"/>
                      <w:lang w:val="uk-UA"/>
                    </w:rPr>
                    <m:t>3</m:t>
                  </m:r>
                </m:sub>
              </m:sSub>
            </m:e>
          </m:nary>
        </m:oMath>
      </m:oMathPara>
    </w:p>
    <w:p w:rsidR="006B6404" w:rsidRPr="006D4F53" w:rsidRDefault="006B6404" w:rsidP="006B6404">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 xml:space="preserve">виходить підсумовуванням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Z</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 xml:space="preserve">, </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Z</m:t>
            </m:r>
          </m:e>
          <m:sub>
            <m:r>
              <w:rPr>
                <w:rFonts w:ascii="Cambria Math" w:eastAsiaTheme="minorEastAsia" w:hAnsi="Cambria Math" w:cs="Times New Roman"/>
                <w:sz w:val="28"/>
                <w:szCs w:val="28"/>
                <w:lang w:val="uk-UA"/>
              </w:rPr>
              <m:t xml:space="preserve">2 </m:t>
            </m:r>
          </m:sub>
        </m:sSub>
        <m:r>
          <w:rPr>
            <w:rFonts w:ascii="Cambria Math" w:eastAsiaTheme="minorEastAsia" w:hAnsi="Cambria Math" w:cs="Times New Roman"/>
            <w:sz w:val="28"/>
            <w:szCs w:val="28"/>
            <w:lang w:val="uk-UA"/>
          </w:rPr>
          <m:t xml:space="preserve">та </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Z</m:t>
            </m:r>
          </m:e>
          <m:sub>
            <m:r>
              <w:rPr>
                <w:rFonts w:ascii="Cambria Math" w:eastAsiaTheme="minorEastAsia" w:hAnsi="Cambria Math" w:cs="Times New Roman"/>
                <w:sz w:val="28"/>
                <w:szCs w:val="28"/>
                <w:lang w:val="uk-UA"/>
              </w:rPr>
              <m:t>3</m:t>
            </m:r>
          </m:sub>
        </m:sSub>
      </m:oMath>
      <w:r w:rsidRPr="006D4F53">
        <w:rPr>
          <w:rFonts w:ascii="Times New Roman" w:eastAsiaTheme="minorEastAsia" w:hAnsi="Times New Roman" w:cs="Times New Roman"/>
          <w:sz w:val="28"/>
          <w:szCs w:val="28"/>
          <w:lang w:val="uk-UA"/>
        </w:rPr>
        <w:t xml:space="preserve">, тобто. є сепарабельною і може бути записана як </w:t>
      </w:r>
      <m:oMath>
        <m:r>
          <w:rPr>
            <w:rFonts w:ascii="Cambria Math" w:eastAsiaTheme="minorEastAsia" w:hAnsi="Cambria Math" w:cs="Times New Roman"/>
            <w:sz w:val="28"/>
            <w:szCs w:val="28"/>
            <w:lang w:val="uk-UA"/>
          </w:rPr>
          <m:t>Z=Z</m:t>
        </m:r>
        <m:d>
          <m:dPr>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Sub>
          </m:e>
        </m:d>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Z</m:t>
            </m:r>
          </m:e>
          <m:sub>
            <m:r>
              <w:rPr>
                <w:rFonts w:ascii="Cambria Math" w:eastAsiaTheme="minorEastAsia" w:hAnsi="Cambria Math" w:cs="Times New Roman"/>
                <w:sz w:val="28"/>
                <w:szCs w:val="28"/>
                <w:lang w:val="uk-UA"/>
              </w:rPr>
              <m:t>1</m:t>
            </m:r>
          </m:sub>
        </m:sSub>
        <m:d>
          <m:dPr>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1</m:t>
                </m:r>
              </m:sub>
            </m:sSub>
          </m:e>
        </m:d>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Z</m:t>
            </m:r>
          </m:e>
          <m:sub>
            <m:r>
              <w:rPr>
                <w:rFonts w:ascii="Cambria Math" w:eastAsiaTheme="minorEastAsia" w:hAnsi="Cambria Math" w:cs="Times New Roman"/>
                <w:sz w:val="28"/>
                <w:szCs w:val="28"/>
                <w:lang w:val="uk-UA"/>
              </w:rPr>
              <m:t>2</m:t>
            </m:r>
          </m:sub>
        </m:sSub>
        <m:d>
          <m:dPr>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e>
        </m:d>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Z</m:t>
            </m:r>
          </m:e>
          <m:sub>
            <m:r>
              <w:rPr>
                <w:rFonts w:ascii="Cambria Math" w:eastAsiaTheme="minorEastAsia" w:hAnsi="Cambria Math" w:cs="Times New Roman"/>
                <w:sz w:val="28"/>
                <w:szCs w:val="28"/>
                <w:lang w:val="uk-UA"/>
              </w:rPr>
              <m:t>3</m:t>
            </m:r>
          </m:sub>
        </m:sSub>
        <m:d>
          <m:dPr>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Sub>
          </m:e>
        </m:d>
      </m:oMath>
      <w:r w:rsidRPr="006D4F53">
        <w:rPr>
          <w:rFonts w:ascii="Times New Roman" w:eastAsiaTheme="minorEastAsia" w:hAnsi="Times New Roman" w:cs="Times New Roman"/>
          <w:sz w:val="28"/>
          <w:szCs w:val="28"/>
          <w:lang w:val="uk-UA"/>
        </w:rPr>
        <w:t xml:space="preserve"> Необхідно знайти такі невід'ємні значення змінних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1</m:t>
            </m:r>
          </m:sub>
        </m:sSub>
      </m:oMath>
      <w:r w:rsidRPr="006D4F53">
        <w:rPr>
          <w:rFonts w:ascii="Times New Roman" w:eastAsiaTheme="minorEastAsia" w:hAnsi="Times New Roman" w:cs="Times New Roman"/>
          <w:sz w:val="28"/>
          <w:szCs w:val="28"/>
          <w:lang w:val="uk-UA"/>
        </w:rPr>
        <w:t xml:space="preserve">,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oMath>
      <w:r w:rsidRPr="006D4F53">
        <w:rPr>
          <w:rFonts w:ascii="Times New Roman" w:eastAsiaTheme="minorEastAsia" w:hAnsi="Times New Roman" w:cs="Times New Roman"/>
          <w:sz w:val="28"/>
          <w:szCs w:val="28"/>
          <w:lang w:val="uk-UA"/>
        </w:rPr>
        <w:t xml:space="preserve"> та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Sub>
      </m:oMath>
      <w:r w:rsidRPr="006D4F53">
        <w:rPr>
          <w:rFonts w:ascii="Times New Roman" w:eastAsiaTheme="minorEastAsia" w:hAnsi="Times New Roman" w:cs="Times New Roman"/>
          <w:sz w:val="28"/>
          <w:szCs w:val="28"/>
          <w:lang w:val="uk-UA"/>
        </w:rPr>
        <w:t xml:space="preserve">  , при яких виконується обмеження</w:t>
      </w:r>
      <w:r w:rsidR="008160B1" w:rsidRPr="006D4F53">
        <w:rPr>
          <w:rFonts w:ascii="Times New Roman" w:eastAsiaTheme="minorEastAsia" w:hAnsi="Times New Roman" w:cs="Times New Roman"/>
          <w:sz w:val="28"/>
          <w:szCs w:val="28"/>
          <w:lang w:val="uk-UA"/>
        </w:rPr>
        <w:t>:</w:t>
      </w:r>
    </w:p>
    <w:p w:rsidR="008160B1" w:rsidRPr="006D4F53" w:rsidRDefault="008160B1" w:rsidP="006B6404">
      <w:pPr>
        <w:spacing w:after="0" w:line="360" w:lineRule="auto"/>
        <w:ind w:firstLine="567"/>
        <w:jc w:val="both"/>
        <w:rPr>
          <w:rFonts w:ascii="Times New Roman" w:eastAsiaTheme="minorEastAsia" w:hAnsi="Times New Roman" w:cs="Times New Roman"/>
          <w:sz w:val="28"/>
          <w:szCs w:val="28"/>
          <w:lang w:val="uk-UA"/>
        </w:rPr>
      </w:pPr>
      <m:oMathPara>
        <m:oMath>
          <m:r>
            <w:rPr>
              <w:rFonts w:ascii="Cambria Math" w:eastAsiaTheme="minorEastAsia" w:hAnsi="Cambria Math" w:cs="Times New Roman"/>
              <w:sz w:val="28"/>
              <w:szCs w:val="28"/>
              <w:lang w:val="uk-UA"/>
            </w:rPr>
            <m:t>35</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+20</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+50</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Sub>
          <m:r>
            <w:rPr>
              <w:rFonts w:ascii="Cambria Math" w:eastAsiaTheme="minorEastAsia" w:hAnsi="Cambria Math" w:cs="Times New Roman"/>
              <w:sz w:val="28"/>
              <w:szCs w:val="28"/>
              <w:lang w:val="uk-UA"/>
            </w:rPr>
            <m:t>≤30000</m:t>
          </m:r>
        </m:oMath>
      </m:oMathPara>
    </w:p>
    <w:p w:rsidR="008160B1" w:rsidRPr="006D4F53" w:rsidRDefault="008160B1" w:rsidP="008160B1">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 xml:space="preserve">Зауважимо, що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1</m:t>
            </m:r>
          </m:sub>
        </m:sSub>
      </m:oMath>
      <w:r w:rsidRPr="006D4F53">
        <w:rPr>
          <w:rFonts w:ascii="Times New Roman" w:eastAsiaTheme="minorEastAsia" w:hAnsi="Times New Roman" w:cs="Times New Roman"/>
          <w:sz w:val="28"/>
          <w:szCs w:val="28"/>
          <w:lang w:val="uk-UA"/>
        </w:rPr>
        <w:t xml:space="preserve">,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oMath>
      <w:r w:rsidRPr="006D4F53">
        <w:rPr>
          <w:rFonts w:ascii="Times New Roman" w:eastAsiaTheme="minorEastAsia" w:hAnsi="Times New Roman" w:cs="Times New Roman"/>
          <w:sz w:val="28"/>
          <w:szCs w:val="28"/>
          <w:lang w:val="uk-UA"/>
        </w:rPr>
        <w:t xml:space="preserve"> та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Sub>
      </m:oMath>
      <w:r w:rsidRPr="006D4F53">
        <w:rPr>
          <w:rFonts w:ascii="Times New Roman" w:eastAsiaTheme="minorEastAsia" w:hAnsi="Times New Roman" w:cs="Times New Roman"/>
          <w:sz w:val="28"/>
          <w:szCs w:val="28"/>
          <w:lang w:val="uk-UA"/>
        </w:rPr>
        <w:t xml:space="preserve"> не можуть набувати значення більше 860, 1500 та 600 відповідно. Нехай точки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 xml:space="preserve">kj </m:t>
            </m:r>
          </m:sub>
        </m:sSub>
      </m:oMath>
      <w:r w:rsidRPr="006D4F53">
        <w:rPr>
          <w:rFonts w:ascii="Times New Roman" w:eastAsiaTheme="minorEastAsia" w:hAnsi="Times New Roman" w:cs="Times New Roman"/>
          <w:sz w:val="28"/>
          <w:szCs w:val="28"/>
          <w:lang w:val="uk-UA"/>
        </w:rPr>
        <w:t xml:space="preserve">є рівновіддаленими один від одного з інтервалом 10. Звідси для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1</m:t>
            </m:r>
          </m:sub>
        </m:sSub>
      </m:oMath>
      <w:r w:rsidRPr="006D4F53">
        <w:rPr>
          <w:rFonts w:ascii="Times New Roman" w:eastAsiaTheme="minorEastAsia" w:hAnsi="Times New Roman" w:cs="Times New Roman"/>
          <w:sz w:val="28"/>
          <w:szCs w:val="28"/>
          <w:lang w:val="uk-UA"/>
        </w:rPr>
        <w:t xml:space="preserve"> буде 87 змінних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k1</m:t>
            </m:r>
          </m:sub>
        </m:sSub>
      </m:oMath>
      <w:r w:rsidRPr="006D4F53">
        <w:rPr>
          <w:rFonts w:ascii="Times New Roman" w:eastAsiaTheme="minorEastAsia" w:hAnsi="Times New Roman" w:cs="Times New Roman"/>
          <w:sz w:val="28"/>
          <w:szCs w:val="28"/>
          <w:lang w:val="uk-UA"/>
        </w:rPr>
        <w:t xml:space="preserve">, для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oMath>
      <w:r w:rsidRPr="006D4F53">
        <w:rPr>
          <w:rFonts w:ascii="Times New Roman" w:eastAsiaTheme="minorEastAsia" w:hAnsi="Times New Roman" w:cs="Times New Roman"/>
          <w:sz w:val="28"/>
          <w:szCs w:val="28"/>
          <w:lang w:val="uk-UA"/>
        </w:rPr>
        <w:t xml:space="preserve"> - 151 змінних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k2</m:t>
            </m:r>
          </m:sub>
        </m:sSub>
      </m:oMath>
      <w:r w:rsidRPr="006D4F53">
        <w:rPr>
          <w:rFonts w:ascii="Times New Roman" w:eastAsiaTheme="minorEastAsia" w:hAnsi="Times New Roman" w:cs="Times New Roman"/>
          <w:sz w:val="28"/>
          <w:szCs w:val="28"/>
          <w:lang w:val="uk-UA"/>
        </w:rPr>
        <w:t xml:space="preserve"> і для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 xml:space="preserve">3 </m:t>
            </m:r>
          </m:sub>
        </m:sSub>
      </m:oMath>
      <w:r w:rsidRPr="006D4F53">
        <w:rPr>
          <w:rFonts w:ascii="Times New Roman" w:eastAsiaTheme="minorEastAsia" w:hAnsi="Times New Roman" w:cs="Times New Roman"/>
          <w:sz w:val="28"/>
          <w:szCs w:val="28"/>
          <w:lang w:val="uk-UA"/>
        </w:rPr>
        <w:t xml:space="preserve">- 61 змінних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k3</m:t>
            </m:r>
          </m:sub>
        </m:sSub>
      </m:oMath>
      <w:r w:rsidRPr="006D4F53">
        <w:rPr>
          <w:rFonts w:ascii="Times New Roman" w:eastAsiaTheme="minorEastAsia" w:hAnsi="Times New Roman" w:cs="Times New Roman"/>
          <w:sz w:val="28"/>
          <w:szCs w:val="28"/>
          <w:lang w:val="uk-UA"/>
        </w:rPr>
        <w:t xml:space="preserve"> :</w:t>
      </w:r>
    </w:p>
    <w:p w:rsidR="008160B1" w:rsidRPr="006D4F53" w:rsidRDefault="004629EE" w:rsidP="008160B1">
      <w:pPr>
        <w:spacing w:after="0" w:line="360" w:lineRule="auto"/>
        <w:ind w:firstLine="567"/>
        <w:jc w:val="both"/>
        <w:rPr>
          <w:rFonts w:ascii="Times New Roman" w:eastAsiaTheme="minorEastAsia" w:hAnsi="Times New Roman" w:cs="Times New Roman"/>
          <w:sz w:val="28"/>
          <w:szCs w:val="28"/>
          <w:lang w:val="uk-UA"/>
        </w:rPr>
      </w:pP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m:t>
        </m:r>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lang w:val="uk-UA"/>
              </w:rPr>
              <m:t>k=0</m:t>
            </m:r>
          </m:sub>
          <m:sup>
            <m:r>
              <w:rPr>
                <w:rFonts w:ascii="Cambria Math" w:eastAsiaTheme="minorEastAsia" w:hAnsi="Cambria Math" w:cs="Times New Roman"/>
                <w:sz w:val="28"/>
                <w:szCs w:val="28"/>
                <w:lang w:val="uk-UA"/>
              </w:rPr>
              <m:t>86</m:t>
            </m:r>
          </m:sup>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k1</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k1</m:t>
                </m:r>
              </m:sub>
            </m:sSub>
          </m:e>
        </m:nary>
        <m:r>
          <w:rPr>
            <w:rFonts w:ascii="Cambria Math" w:eastAsiaTheme="minorEastAsia" w:hAnsi="Cambria Math" w:cs="Times New Roman"/>
            <w:sz w:val="28"/>
            <w:szCs w:val="28"/>
            <w:lang w:val="uk-UA"/>
          </w:rPr>
          <m:t xml:space="preserve">, </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m:t>
        </m:r>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lang w:val="uk-UA"/>
              </w:rPr>
              <m:t>k=0</m:t>
            </m:r>
          </m:sub>
          <m:sup>
            <m:r>
              <w:rPr>
                <w:rFonts w:ascii="Cambria Math" w:eastAsiaTheme="minorEastAsia" w:hAnsi="Cambria Math" w:cs="Times New Roman"/>
                <w:sz w:val="28"/>
                <w:szCs w:val="28"/>
                <w:lang w:val="uk-UA"/>
              </w:rPr>
              <m:t>150</m:t>
            </m:r>
          </m:sup>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k2</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k2</m:t>
                </m:r>
              </m:sub>
            </m:sSub>
            <m:r>
              <w:rPr>
                <w:rFonts w:ascii="Cambria Math" w:eastAsiaTheme="minorEastAsia" w:hAnsi="Cambria Math" w:cs="Times New Roman"/>
                <w:sz w:val="28"/>
                <w:szCs w:val="28"/>
                <w:lang w:val="uk-UA"/>
              </w:rPr>
              <m:t xml:space="preserve">, </m:t>
            </m:r>
          </m:e>
        </m:nary>
        <m:r>
          <w:rPr>
            <w:rFonts w:ascii="Cambria Math" w:eastAsiaTheme="minorEastAsia" w:hAnsi="Cambria Math" w:cs="Times New Roman"/>
            <w:sz w:val="28"/>
            <w:szCs w:val="28"/>
            <w:lang w:val="uk-UA"/>
          </w:rPr>
          <m:t xml:space="preserve"> </m:t>
        </m:r>
      </m:oMath>
      <w:r w:rsidR="008160B1" w:rsidRPr="006D4F53">
        <w:rPr>
          <w:rFonts w:ascii="Times New Roman" w:eastAsiaTheme="minorEastAsia" w:hAnsi="Times New Roman" w:cs="Times New Roman"/>
          <w:sz w:val="28"/>
          <w:szCs w:val="28"/>
          <w:lang w:val="uk-UA"/>
        </w:rPr>
        <w:t xml:space="preserve">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Sub>
        <m:r>
          <w:rPr>
            <w:rFonts w:ascii="Cambria Math" w:eastAsiaTheme="minorEastAsia" w:hAnsi="Cambria Math" w:cs="Times New Roman"/>
            <w:sz w:val="28"/>
            <w:szCs w:val="28"/>
            <w:lang w:val="uk-UA"/>
          </w:rPr>
          <m:t>=</m:t>
        </m:r>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lang w:val="uk-UA"/>
              </w:rPr>
              <m:t>k=0</m:t>
            </m:r>
          </m:sub>
          <m:sup>
            <m:r>
              <w:rPr>
                <w:rFonts w:ascii="Cambria Math" w:eastAsiaTheme="minorEastAsia" w:hAnsi="Cambria Math" w:cs="Times New Roman"/>
                <w:sz w:val="28"/>
                <w:szCs w:val="28"/>
                <w:lang w:val="uk-UA"/>
              </w:rPr>
              <m:t>60</m:t>
            </m:r>
          </m:sup>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k3</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k3</m:t>
                </m:r>
              </m:sub>
            </m:sSub>
          </m:e>
        </m:nary>
      </m:oMath>
    </w:p>
    <w:p w:rsidR="008160B1" w:rsidRPr="006D4F53" w:rsidRDefault="008160B1" w:rsidP="008160B1">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Тоді наближене завдання із 299 змінними прийме наступний вигляд:</w:t>
      </w:r>
    </w:p>
    <w:p w:rsidR="008160B1" w:rsidRPr="006D4F53" w:rsidRDefault="004629EE" w:rsidP="008160B1">
      <w:pPr>
        <w:spacing w:after="0" w:line="360" w:lineRule="auto"/>
        <w:ind w:firstLine="567"/>
        <w:jc w:val="both"/>
        <w:rPr>
          <w:rFonts w:ascii="Times New Roman" w:eastAsiaTheme="minorEastAsia" w:hAnsi="Times New Roman" w:cs="Times New Roman"/>
          <w:sz w:val="28"/>
          <w:szCs w:val="28"/>
          <w:lang w:val="uk-UA"/>
        </w:rPr>
      </w:pPr>
      <m:oMathPara>
        <m:oMath>
          <m:acc>
            <m:accPr>
              <m:ctrlPr>
                <w:rPr>
                  <w:rFonts w:ascii="Cambria Math" w:eastAsiaTheme="minorEastAsia" w:hAnsi="Cambria Math" w:cs="Times New Roman"/>
                  <w:i/>
                  <w:sz w:val="28"/>
                  <w:szCs w:val="28"/>
                  <w:lang w:val="uk-UA"/>
                </w:rPr>
              </m:ctrlPr>
            </m:accPr>
            <m:e>
              <m:r>
                <w:rPr>
                  <w:rFonts w:ascii="Cambria Math" w:eastAsiaTheme="minorEastAsia" w:hAnsi="Cambria Math" w:cs="Times New Roman"/>
                  <w:sz w:val="28"/>
                  <w:szCs w:val="28"/>
                  <w:lang w:val="uk-UA"/>
                </w:rPr>
                <m:t>Z</m:t>
              </m:r>
            </m:e>
          </m:acc>
          <m:r>
            <w:rPr>
              <w:rFonts w:ascii="Cambria Math" w:eastAsiaTheme="minorEastAsia" w:hAnsi="Cambria Math" w:cs="Times New Roman"/>
              <w:sz w:val="28"/>
              <w:szCs w:val="28"/>
              <w:lang w:val="uk-UA"/>
            </w:rPr>
            <m:t>=</m:t>
          </m:r>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lang w:val="uk-UA"/>
                </w:rPr>
                <m:t>k=0</m:t>
              </m:r>
            </m:sub>
            <m:sup>
              <m:r>
                <w:rPr>
                  <w:rFonts w:ascii="Cambria Math" w:eastAsiaTheme="minorEastAsia" w:hAnsi="Cambria Math" w:cs="Times New Roman"/>
                  <w:sz w:val="28"/>
                  <w:szCs w:val="28"/>
                  <w:lang w:val="uk-UA"/>
                </w:rPr>
                <m:t>86</m:t>
              </m:r>
            </m:sup>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Z</m:t>
                  </m:r>
                </m:e>
                <m:sub>
                  <m:r>
                    <w:rPr>
                      <w:rFonts w:ascii="Cambria Math" w:eastAsiaTheme="minorEastAsia" w:hAnsi="Cambria Math" w:cs="Times New Roman"/>
                      <w:sz w:val="28"/>
                      <w:szCs w:val="28"/>
                      <w:lang w:val="uk-UA"/>
                    </w:rPr>
                    <m:t>k1</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k1</m:t>
                  </m:r>
                </m:sub>
              </m:sSub>
              <m:r>
                <w:rPr>
                  <w:rFonts w:ascii="Cambria Math" w:eastAsiaTheme="minorEastAsia" w:hAnsi="Cambria Math" w:cs="Times New Roman"/>
                  <w:sz w:val="28"/>
                  <w:szCs w:val="28"/>
                  <w:lang w:val="uk-UA"/>
                </w:rPr>
                <m:t>+</m:t>
              </m:r>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lang w:val="uk-UA"/>
                    </w:rPr>
                    <m:t>k=0</m:t>
                  </m:r>
                </m:sub>
                <m:sup>
                  <m:r>
                    <w:rPr>
                      <w:rFonts w:ascii="Cambria Math" w:eastAsiaTheme="minorEastAsia" w:hAnsi="Cambria Math" w:cs="Times New Roman"/>
                      <w:sz w:val="28"/>
                      <w:szCs w:val="28"/>
                      <w:lang w:val="uk-UA"/>
                    </w:rPr>
                    <m:t>150</m:t>
                  </m:r>
                </m:sup>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Z</m:t>
                      </m:r>
                    </m:e>
                    <m:sub>
                      <m:r>
                        <w:rPr>
                          <w:rFonts w:ascii="Cambria Math" w:eastAsiaTheme="minorEastAsia" w:hAnsi="Cambria Math" w:cs="Times New Roman"/>
                          <w:sz w:val="28"/>
                          <w:szCs w:val="28"/>
                          <w:lang w:val="uk-UA"/>
                        </w:rPr>
                        <m:t>k2</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m:t>
                  </m:r>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lang w:val="uk-UA"/>
                        </w:rPr>
                        <m:t>k=0</m:t>
                      </m:r>
                    </m:sub>
                    <m:sup>
                      <m:r>
                        <w:rPr>
                          <w:rFonts w:ascii="Cambria Math" w:eastAsiaTheme="minorEastAsia" w:hAnsi="Cambria Math" w:cs="Times New Roman"/>
                          <w:sz w:val="28"/>
                          <w:szCs w:val="28"/>
                          <w:lang w:val="uk-UA"/>
                        </w:rPr>
                        <m:t>60</m:t>
                      </m:r>
                    </m:sup>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Z</m:t>
                          </m:r>
                        </m:e>
                        <m:sub>
                          <m:r>
                            <w:rPr>
                              <w:rFonts w:ascii="Cambria Math" w:eastAsiaTheme="minorEastAsia" w:hAnsi="Cambria Math" w:cs="Times New Roman"/>
                              <w:sz w:val="28"/>
                              <w:szCs w:val="28"/>
                              <w:lang w:val="uk-UA"/>
                            </w:rPr>
                            <m:t>k3</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k3</m:t>
                          </m:r>
                        </m:sub>
                      </m:sSub>
                    </m:e>
                  </m:nary>
                  <m:r>
                    <w:rPr>
                      <w:rFonts w:ascii="Cambria Math" w:eastAsiaTheme="minorEastAsia" w:hAnsi="Cambria Math" w:cs="Times New Roman"/>
                      <w:sz w:val="28"/>
                      <w:szCs w:val="28"/>
                      <w:lang w:val="uk-UA"/>
                    </w:rPr>
                    <m:t>→max,</m:t>
                  </m:r>
                </m:e>
              </m:nary>
            </m:e>
          </m:nary>
        </m:oMath>
      </m:oMathPara>
    </w:p>
    <w:p w:rsidR="00736C8B" w:rsidRPr="006D4F53" w:rsidRDefault="00736C8B" w:rsidP="008160B1">
      <w:pPr>
        <w:spacing w:after="0" w:line="360" w:lineRule="auto"/>
        <w:ind w:firstLine="567"/>
        <w:jc w:val="both"/>
        <w:rPr>
          <w:rFonts w:ascii="Times New Roman" w:eastAsiaTheme="minorEastAsia" w:hAnsi="Times New Roman" w:cs="Times New Roman"/>
          <w:sz w:val="28"/>
          <w:szCs w:val="28"/>
          <w:lang w:val="uk-UA"/>
        </w:rPr>
      </w:pPr>
      <m:oMathPara>
        <m:oMath>
          <m:r>
            <w:rPr>
              <w:rFonts w:ascii="Cambria Math" w:eastAsiaTheme="minorEastAsia" w:hAnsi="Cambria Math" w:cs="Times New Roman"/>
              <w:sz w:val="28"/>
              <w:szCs w:val="28"/>
              <w:lang w:val="uk-UA"/>
            </w:rPr>
            <m:t>35</m:t>
          </m:r>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lang w:val="uk-UA"/>
                </w:rPr>
                <m:t>k=0</m:t>
              </m:r>
            </m:sub>
            <m:sup>
              <m:r>
                <w:rPr>
                  <w:rFonts w:ascii="Cambria Math" w:eastAsiaTheme="minorEastAsia" w:hAnsi="Cambria Math" w:cs="Times New Roman"/>
                  <w:sz w:val="28"/>
                  <w:szCs w:val="28"/>
                  <w:lang w:val="uk-UA"/>
                </w:rPr>
                <m:t>86</m:t>
              </m:r>
            </m:sup>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k1</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k1</m:t>
                  </m:r>
                </m:sub>
              </m:sSub>
              <m:r>
                <w:rPr>
                  <w:rFonts w:ascii="Cambria Math" w:eastAsiaTheme="minorEastAsia" w:hAnsi="Cambria Math" w:cs="Times New Roman"/>
                  <w:sz w:val="28"/>
                  <w:szCs w:val="28"/>
                  <w:lang w:val="uk-UA"/>
                </w:rPr>
                <m:t>+20</m:t>
              </m:r>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lang w:val="uk-UA"/>
                    </w:rPr>
                    <m:t>k=0</m:t>
                  </m:r>
                </m:sub>
                <m:sup>
                  <m:r>
                    <w:rPr>
                      <w:rFonts w:ascii="Cambria Math" w:eastAsiaTheme="minorEastAsia" w:hAnsi="Cambria Math" w:cs="Times New Roman"/>
                      <w:sz w:val="28"/>
                      <w:szCs w:val="28"/>
                      <w:lang w:val="uk-UA"/>
                    </w:rPr>
                    <m:t>150</m:t>
                  </m:r>
                </m:sup>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k2</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k2</m:t>
                      </m:r>
                    </m:sub>
                  </m:sSub>
                  <m:r>
                    <w:rPr>
                      <w:rFonts w:ascii="Cambria Math" w:eastAsiaTheme="minorEastAsia" w:hAnsi="Cambria Math" w:cs="Times New Roman"/>
                      <w:sz w:val="28"/>
                      <w:szCs w:val="28"/>
                      <w:lang w:val="uk-UA"/>
                    </w:rPr>
                    <m:t>+50</m:t>
                  </m:r>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lang w:val="uk-UA"/>
                        </w:rPr>
                        <m:t>k=0</m:t>
                      </m:r>
                    </m:sub>
                    <m:sup>
                      <m:r>
                        <w:rPr>
                          <w:rFonts w:ascii="Cambria Math" w:eastAsiaTheme="minorEastAsia" w:hAnsi="Cambria Math" w:cs="Times New Roman"/>
                          <w:sz w:val="28"/>
                          <w:szCs w:val="28"/>
                          <w:lang w:val="uk-UA"/>
                        </w:rPr>
                        <m:t>60</m:t>
                      </m:r>
                    </m:sup>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k3</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k3</m:t>
                          </m:r>
                        </m:sub>
                      </m:sSub>
                      <m:r>
                        <w:rPr>
                          <w:rFonts w:ascii="Cambria Math" w:eastAsiaTheme="minorEastAsia" w:hAnsi="Cambria Math" w:cs="Times New Roman"/>
                          <w:sz w:val="28"/>
                          <w:szCs w:val="28"/>
                          <w:lang w:val="uk-UA"/>
                        </w:rPr>
                        <m:t>≤30000,</m:t>
                      </m:r>
                    </m:e>
                  </m:nary>
                </m:e>
              </m:nary>
            </m:e>
          </m:nary>
        </m:oMath>
      </m:oMathPara>
    </w:p>
    <w:p w:rsidR="00736C8B" w:rsidRPr="006D4F53" w:rsidRDefault="004629EE" w:rsidP="008160B1">
      <w:pPr>
        <w:spacing w:after="0" w:line="360" w:lineRule="auto"/>
        <w:ind w:firstLine="567"/>
        <w:jc w:val="both"/>
        <w:rPr>
          <w:rFonts w:ascii="Times New Roman" w:eastAsiaTheme="minorEastAsia" w:hAnsi="Times New Roman" w:cs="Times New Roman"/>
          <w:sz w:val="28"/>
          <w:szCs w:val="28"/>
          <w:lang w:val="uk-UA"/>
        </w:rPr>
      </w:pPr>
      <m:oMathPara>
        <m:oMath>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lang w:val="uk-UA"/>
                </w:rPr>
                <m:t>k=0</m:t>
              </m:r>
            </m:sub>
            <m:sup>
              <m:r>
                <w:rPr>
                  <w:rFonts w:ascii="Cambria Math" w:eastAsiaTheme="minorEastAsia" w:hAnsi="Cambria Math" w:cs="Times New Roman"/>
                  <w:sz w:val="28"/>
                  <w:szCs w:val="28"/>
                  <w:lang w:val="uk-UA"/>
                </w:rPr>
                <m:t>86</m:t>
              </m:r>
            </m:sup>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k1</m:t>
                  </m:r>
                </m:sub>
              </m:sSub>
            </m:e>
          </m:nary>
          <m:r>
            <w:rPr>
              <w:rFonts w:ascii="Cambria Math" w:eastAsiaTheme="minorEastAsia" w:hAnsi="Cambria Math" w:cs="Times New Roman"/>
              <w:sz w:val="28"/>
              <w:szCs w:val="28"/>
              <w:lang w:val="uk-UA"/>
            </w:rPr>
            <m:t xml:space="preserve">=1, </m:t>
          </m:r>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lang w:val="uk-UA"/>
                </w:rPr>
                <m:t>k=0</m:t>
              </m:r>
            </m:sub>
            <m:sup>
              <m:r>
                <w:rPr>
                  <w:rFonts w:ascii="Cambria Math" w:eastAsiaTheme="minorEastAsia" w:hAnsi="Cambria Math" w:cs="Times New Roman"/>
                  <w:sz w:val="28"/>
                  <w:szCs w:val="28"/>
                  <w:lang w:val="uk-UA"/>
                </w:rPr>
                <m:t>150</m:t>
              </m:r>
            </m:sup>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k2</m:t>
                  </m:r>
                </m:sub>
              </m:sSub>
              <m:r>
                <w:rPr>
                  <w:rFonts w:ascii="Cambria Math" w:eastAsiaTheme="minorEastAsia" w:hAnsi="Cambria Math" w:cs="Times New Roman"/>
                  <w:sz w:val="28"/>
                  <w:szCs w:val="28"/>
                  <w:lang w:val="uk-UA"/>
                </w:rPr>
                <m:t xml:space="preserve">=1, </m:t>
              </m:r>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lang w:val="uk-UA"/>
                    </w:rPr>
                    <m:t>k=0</m:t>
                  </m:r>
                </m:sub>
                <m:sup>
                  <m:r>
                    <w:rPr>
                      <w:rFonts w:ascii="Cambria Math" w:eastAsiaTheme="minorEastAsia" w:hAnsi="Cambria Math" w:cs="Times New Roman"/>
                      <w:sz w:val="28"/>
                      <w:szCs w:val="28"/>
                      <w:lang w:val="uk-UA"/>
                    </w:rPr>
                    <m:t>60</m:t>
                  </m:r>
                </m:sup>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k3</m:t>
                      </m:r>
                    </m:sub>
                  </m:sSub>
                  <m:r>
                    <w:rPr>
                      <w:rFonts w:ascii="Cambria Math" w:eastAsiaTheme="minorEastAsia" w:hAnsi="Cambria Math" w:cs="Times New Roman"/>
                      <w:sz w:val="28"/>
                      <w:szCs w:val="28"/>
                      <w:lang w:val="uk-UA"/>
                    </w:rPr>
                    <m:t>=1.</m:t>
                  </m:r>
                </m:e>
              </m:nary>
            </m:e>
          </m:nary>
        </m:oMath>
      </m:oMathPara>
    </w:p>
    <w:p w:rsidR="005C2B28" w:rsidRPr="006D4F53" w:rsidRDefault="004629EE" w:rsidP="008160B1">
      <w:pPr>
        <w:spacing w:after="0" w:line="360" w:lineRule="auto"/>
        <w:ind w:firstLine="567"/>
        <w:jc w:val="both"/>
        <w:rPr>
          <w:rFonts w:ascii="Times New Roman" w:eastAsiaTheme="minorEastAsia" w:hAnsi="Times New Roman" w:cs="Times New Roman"/>
          <w:i/>
          <w:sz w:val="28"/>
          <w:szCs w:val="28"/>
          <w:lang w:val="uk-UA"/>
        </w:rPr>
      </w:pPr>
      <m:oMathPara>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k1</m:t>
              </m:r>
            </m:sub>
          </m:sSub>
          <m:r>
            <w:rPr>
              <w:rFonts w:ascii="Cambria Math" w:eastAsiaTheme="minorEastAsia" w:hAnsi="Cambria Math" w:cs="Times New Roman"/>
              <w:sz w:val="28"/>
              <w:szCs w:val="28"/>
              <w:lang w:val="uk-UA"/>
            </w:rPr>
            <m:t xml:space="preserve">≥0, </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k2</m:t>
              </m:r>
            </m:sub>
          </m:sSub>
          <m:r>
            <w:rPr>
              <w:rFonts w:ascii="Cambria Math" w:eastAsiaTheme="minorEastAsia" w:hAnsi="Cambria Math" w:cs="Times New Roman"/>
              <w:sz w:val="28"/>
              <w:szCs w:val="28"/>
              <w:lang w:val="uk-UA"/>
            </w:rPr>
            <m:t xml:space="preserve">≥0, </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uk-UA"/>
                </w:rPr>
                <m:t>k3</m:t>
              </m:r>
            </m:sub>
          </m:sSub>
          <m:r>
            <w:rPr>
              <w:rFonts w:ascii="Cambria Math" w:eastAsiaTheme="minorEastAsia" w:hAnsi="Cambria Math" w:cs="Times New Roman"/>
              <w:sz w:val="28"/>
              <w:szCs w:val="28"/>
              <w:lang w:val="uk-UA"/>
            </w:rPr>
            <m:t>=0, при всіх k.</m:t>
          </m:r>
        </m:oMath>
      </m:oMathPara>
    </w:p>
    <w:p w:rsidR="005C2B28" w:rsidRPr="006D4F53" w:rsidRDefault="005C2B28" w:rsidP="005C2B28">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Значення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kj</m:t>
            </m:r>
          </m:sub>
        </m:sSub>
      </m:oMath>
      <w:r w:rsidRPr="006D4F53">
        <w:rPr>
          <w:rFonts w:ascii="Times New Roman" w:hAnsi="Times New Roman" w:cs="Times New Roman"/>
          <w:sz w:val="28"/>
          <w:szCs w:val="28"/>
          <w:lang w:val="uk-UA"/>
        </w:rPr>
        <w:t xml:space="preserve"> і відповідні їм значення функцій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Z</m:t>
            </m:r>
          </m:e>
          <m:sub>
            <m:r>
              <w:rPr>
                <w:rFonts w:ascii="Cambria Math" w:hAnsi="Cambria Math" w:cs="Times New Roman"/>
                <w:sz w:val="28"/>
                <w:szCs w:val="28"/>
                <w:lang w:val="uk-UA"/>
              </w:rPr>
              <m:t>kj</m:t>
            </m:r>
          </m:sub>
        </m:sSub>
      </m:oMath>
      <w:r w:rsidRPr="006D4F53">
        <w:rPr>
          <w:rFonts w:ascii="Times New Roman" w:hAnsi="Times New Roman" w:cs="Times New Roman"/>
          <w:sz w:val="28"/>
          <w:szCs w:val="28"/>
          <w:lang w:val="uk-UA"/>
        </w:rPr>
        <w:t xml:space="preserve"> приблизно ній задачі представлені в табл.2.9.</w:t>
      </w:r>
    </w:p>
    <w:p w:rsidR="00915872" w:rsidRPr="00531437" w:rsidRDefault="00915872" w:rsidP="005C2B28">
      <w:pPr>
        <w:spacing w:after="0" w:line="360" w:lineRule="auto"/>
        <w:ind w:firstLine="567"/>
        <w:jc w:val="right"/>
        <w:rPr>
          <w:rFonts w:ascii="Times New Roman" w:hAnsi="Times New Roman" w:cs="Times New Roman"/>
          <w:sz w:val="28"/>
          <w:szCs w:val="28"/>
        </w:rPr>
      </w:pPr>
    </w:p>
    <w:p w:rsidR="005C2B28" w:rsidRPr="006D4F53" w:rsidRDefault="005C2B28" w:rsidP="005C2B28">
      <w:pPr>
        <w:spacing w:after="0" w:line="360" w:lineRule="auto"/>
        <w:ind w:firstLine="567"/>
        <w:jc w:val="right"/>
        <w:rPr>
          <w:rFonts w:ascii="Times New Roman" w:hAnsi="Times New Roman" w:cs="Times New Roman"/>
          <w:sz w:val="28"/>
          <w:szCs w:val="28"/>
          <w:lang w:val="uk-UA"/>
        </w:rPr>
      </w:pPr>
      <w:r w:rsidRPr="006D4F53">
        <w:rPr>
          <w:rFonts w:ascii="Times New Roman" w:hAnsi="Times New Roman" w:cs="Times New Roman"/>
          <w:sz w:val="28"/>
          <w:szCs w:val="28"/>
          <w:lang w:val="uk-UA"/>
        </w:rPr>
        <w:lastRenderedPageBreak/>
        <w:t>Таблиця 2.9</w:t>
      </w:r>
    </w:p>
    <w:p w:rsidR="00B56917" w:rsidRPr="006D4F53" w:rsidRDefault="005C2B28" w:rsidP="005C2B28">
      <w:pPr>
        <w:spacing w:after="0" w:line="360" w:lineRule="auto"/>
        <w:ind w:firstLine="567"/>
        <w:jc w:val="center"/>
        <w:rPr>
          <w:rFonts w:ascii="Times New Roman" w:eastAsiaTheme="minorEastAsia" w:hAnsi="Times New Roman" w:cs="Times New Roman"/>
          <w:sz w:val="28"/>
          <w:szCs w:val="28"/>
          <w:lang w:val="uk-UA"/>
        </w:rPr>
      </w:pPr>
      <w:r w:rsidRPr="006D4F53">
        <w:rPr>
          <w:rFonts w:ascii="Times New Roman" w:hAnsi="Times New Roman" w:cs="Times New Roman"/>
          <w:sz w:val="28"/>
          <w:szCs w:val="28"/>
          <w:lang w:val="uk-UA"/>
        </w:rPr>
        <w:t xml:space="preserve">Значення функцій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Z</m:t>
            </m:r>
          </m:e>
          <m:sub>
            <m:r>
              <w:rPr>
                <w:rFonts w:ascii="Cambria Math" w:hAnsi="Cambria Math" w:cs="Times New Roman"/>
                <w:sz w:val="28"/>
                <w:szCs w:val="28"/>
                <w:lang w:val="uk-UA"/>
              </w:rPr>
              <m:t>kj</m:t>
            </m:r>
          </m:sub>
        </m:sSub>
      </m:oMath>
    </w:p>
    <w:tbl>
      <w:tblPr>
        <w:tblStyle w:val="a5"/>
        <w:tblW w:w="0" w:type="auto"/>
        <w:tblLook w:val="04A0"/>
      </w:tblPr>
      <w:tblGrid>
        <w:gridCol w:w="1524"/>
        <w:gridCol w:w="1524"/>
        <w:gridCol w:w="1524"/>
        <w:gridCol w:w="1525"/>
        <w:gridCol w:w="1525"/>
        <w:gridCol w:w="1525"/>
      </w:tblGrid>
      <w:tr w:rsidR="005C2B28" w:rsidRPr="006D4F53" w:rsidTr="005C2B28">
        <w:tc>
          <w:tcPr>
            <w:tcW w:w="1524" w:type="dxa"/>
          </w:tcPr>
          <w:p w:rsidR="005C2B28" w:rsidRPr="006D4F53" w:rsidRDefault="004629EE" w:rsidP="005C2B28">
            <w:pPr>
              <w:jc w:val="center"/>
              <w:rPr>
                <w:rFonts w:ascii="Times New Roman" w:hAnsi="Times New Roman" w:cs="Times New Roman"/>
                <w:b/>
                <w:sz w:val="24"/>
                <w:szCs w:val="24"/>
                <w:lang w:val="uk-UA"/>
              </w:rPr>
            </w:pPr>
            <m:oMathPara>
              <m:oMath>
                <m:sSub>
                  <m:sSubPr>
                    <m:ctrlPr>
                      <w:rPr>
                        <w:rFonts w:ascii="Cambria Math" w:hAnsi="Cambria Math" w:cs="Times New Roman"/>
                        <w:b/>
                        <w:i/>
                        <w:sz w:val="24"/>
                        <w:szCs w:val="24"/>
                        <w:lang w:val="uk-UA"/>
                      </w:rPr>
                    </m:ctrlPr>
                  </m:sSubPr>
                  <m:e>
                    <m:r>
                      <m:rPr>
                        <m:sty m:val="bi"/>
                      </m:rPr>
                      <w:rPr>
                        <w:rFonts w:ascii="Cambria Math" w:hAnsi="Cambria Math" w:cs="Times New Roman"/>
                        <w:sz w:val="24"/>
                        <w:szCs w:val="24"/>
                        <w:lang w:val="uk-UA"/>
                      </w:rPr>
                      <m:t>x</m:t>
                    </m:r>
                  </m:e>
                  <m:sub>
                    <m:r>
                      <m:rPr>
                        <m:sty m:val="bi"/>
                      </m:rPr>
                      <w:rPr>
                        <w:rFonts w:ascii="Cambria Math" w:hAnsi="Cambria Math" w:cs="Times New Roman"/>
                        <w:sz w:val="24"/>
                        <w:szCs w:val="24"/>
                        <w:lang w:val="uk-UA"/>
                      </w:rPr>
                      <m:t>k</m:t>
                    </m:r>
                    <m:r>
                      <m:rPr>
                        <m:sty m:val="bi"/>
                      </m:rPr>
                      <w:rPr>
                        <w:rFonts w:ascii="Cambria Math" w:hAnsi="Cambria Math" w:cs="Times New Roman"/>
                        <w:sz w:val="24"/>
                        <w:szCs w:val="24"/>
                        <w:lang w:val="uk-UA"/>
                      </w:rPr>
                      <m:t>1</m:t>
                    </m:r>
                  </m:sub>
                </m:sSub>
              </m:oMath>
            </m:oMathPara>
          </w:p>
        </w:tc>
        <w:tc>
          <w:tcPr>
            <w:tcW w:w="1524" w:type="dxa"/>
          </w:tcPr>
          <w:p w:rsidR="005C2B28" w:rsidRPr="006D4F53" w:rsidRDefault="004629EE" w:rsidP="005C2B28">
            <w:pPr>
              <w:jc w:val="center"/>
              <w:rPr>
                <w:rFonts w:ascii="Times New Roman" w:hAnsi="Times New Roman" w:cs="Times New Roman"/>
                <w:b/>
                <w:sz w:val="24"/>
                <w:szCs w:val="24"/>
                <w:lang w:val="uk-UA"/>
              </w:rPr>
            </w:pPr>
            <m:oMathPara>
              <m:oMath>
                <m:sSub>
                  <m:sSubPr>
                    <m:ctrlPr>
                      <w:rPr>
                        <w:rFonts w:ascii="Cambria Math" w:hAnsi="Cambria Math" w:cs="Times New Roman"/>
                        <w:b/>
                        <w:i/>
                        <w:sz w:val="24"/>
                        <w:szCs w:val="24"/>
                        <w:lang w:val="uk-UA"/>
                      </w:rPr>
                    </m:ctrlPr>
                  </m:sSubPr>
                  <m:e>
                    <m:r>
                      <m:rPr>
                        <m:sty m:val="bi"/>
                      </m:rPr>
                      <w:rPr>
                        <w:rFonts w:ascii="Cambria Math" w:hAnsi="Cambria Math" w:cs="Times New Roman"/>
                        <w:sz w:val="24"/>
                        <w:szCs w:val="24"/>
                        <w:lang w:val="uk-UA"/>
                      </w:rPr>
                      <m:t>Z</m:t>
                    </m:r>
                  </m:e>
                  <m:sub>
                    <m:r>
                      <m:rPr>
                        <m:sty m:val="bi"/>
                      </m:rPr>
                      <w:rPr>
                        <w:rFonts w:ascii="Cambria Math" w:hAnsi="Cambria Math" w:cs="Times New Roman"/>
                        <w:sz w:val="24"/>
                        <w:szCs w:val="24"/>
                        <w:lang w:val="uk-UA"/>
                      </w:rPr>
                      <m:t>k</m:t>
                    </m:r>
                    <m:r>
                      <m:rPr>
                        <m:sty m:val="bi"/>
                      </m:rPr>
                      <w:rPr>
                        <w:rFonts w:ascii="Cambria Math" w:hAnsi="Cambria Math" w:cs="Times New Roman"/>
                        <w:sz w:val="24"/>
                        <w:szCs w:val="24"/>
                        <w:lang w:val="uk-UA"/>
                      </w:rPr>
                      <m:t>1</m:t>
                    </m:r>
                  </m:sub>
                </m:sSub>
                <m:d>
                  <m:dPr>
                    <m:ctrlPr>
                      <w:rPr>
                        <w:rFonts w:ascii="Cambria Math" w:hAnsi="Cambria Math" w:cs="Times New Roman"/>
                        <w:b/>
                        <w:i/>
                        <w:sz w:val="24"/>
                        <w:szCs w:val="24"/>
                        <w:lang w:val="uk-UA"/>
                      </w:rPr>
                    </m:ctrlPr>
                  </m:dPr>
                  <m:e>
                    <m:sSub>
                      <m:sSubPr>
                        <m:ctrlPr>
                          <w:rPr>
                            <w:rFonts w:ascii="Cambria Math" w:hAnsi="Cambria Math" w:cs="Times New Roman"/>
                            <w:b/>
                            <w:i/>
                            <w:sz w:val="24"/>
                            <w:szCs w:val="24"/>
                            <w:lang w:val="uk-UA"/>
                          </w:rPr>
                        </m:ctrlPr>
                      </m:sSubPr>
                      <m:e>
                        <m:r>
                          <m:rPr>
                            <m:sty m:val="bi"/>
                          </m:rPr>
                          <w:rPr>
                            <w:rFonts w:ascii="Cambria Math" w:hAnsi="Cambria Math" w:cs="Times New Roman"/>
                            <w:sz w:val="24"/>
                            <w:szCs w:val="24"/>
                            <w:lang w:val="uk-UA"/>
                          </w:rPr>
                          <m:t>x</m:t>
                        </m:r>
                      </m:e>
                      <m:sub>
                        <m:r>
                          <m:rPr>
                            <m:sty m:val="bi"/>
                          </m:rPr>
                          <w:rPr>
                            <w:rFonts w:ascii="Cambria Math" w:hAnsi="Cambria Math" w:cs="Times New Roman"/>
                            <w:sz w:val="24"/>
                            <w:szCs w:val="24"/>
                            <w:lang w:val="uk-UA"/>
                          </w:rPr>
                          <m:t>k</m:t>
                        </m:r>
                        <m:r>
                          <m:rPr>
                            <m:sty m:val="bi"/>
                          </m:rPr>
                          <w:rPr>
                            <w:rFonts w:ascii="Cambria Math" w:hAnsi="Cambria Math" w:cs="Times New Roman"/>
                            <w:sz w:val="24"/>
                            <w:szCs w:val="24"/>
                            <w:lang w:val="uk-UA"/>
                          </w:rPr>
                          <m:t>1</m:t>
                        </m:r>
                      </m:sub>
                    </m:sSub>
                  </m:e>
                </m:d>
              </m:oMath>
            </m:oMathPara>
          </w:p>
        </w:tc>
        <w:tc>
          <w:tcPr>
            <w:tcW w:w="1524" w:type="dxa"/>
          </w:tcPr>
          <w:p w:rsidR="005C2B28" w:rsidRPr="006D4F53" w:rsidRDefault="004629EE" w:rsidP="005C2B28">
            <w:pPr>
              <w:jc w:val="center"/>
              <w:rPr>
                <w:rFonts w:ascii="Times New Roman" w:hAnsi="Times New Roman" w:cs="Times New Roman"/>
                <w:b/>
                <w:sz w:val="24"/>
                <w:szCs w:val="24"/>
                <w:lang w:val="uk-UA"/>
              </w:rPr>
            </w:pPr>
            <m:oMathPara>
              <m:oMath>
                <m:sSub>
                  <m:sSubPr>
                    <m:ctrlPr>
                      <w:rPr>
                        <w:rFonts w:ascii="Cambria Math" w:hAnsi="Cambria Math" w:cs="Times New Roman"/>
                        <w:b/>
                        <w:i/>
                        <w:sz w:val="24"/>
                        <w:szCs w:val="24"/>
                        <w:lang w:val="uk-UA"/>
                      </w:rPr>
                    </m:ctrlPr>
                  </m:sSubPr>
                  <m:e>
                    <m:r>
                      <m:rPr>
                        <m:sty m:val="bi"/>
                      </m:rPr>
                      <w:rPr>
                        <w:rFonts w:ascii="Cambria Math" w:hAnsi="Cambria Math" w:cs="Times New Roman"/>
                        <w:sz w:val="24"/>
                        <w:szCs w:val="24"/>
                        <w:lang w:val="uk-UA"/>
                      </w:rPr>
                      <m:t>x</m:t>
                    </m:r>
                  </m:e>
                  <m:sub>
                    <m:r>
                      <m:rPr>
                        <m:sty m:val="bi"/>
                      </m:rPr>
                      <w:rPr>
                        <w:rFonts w:ascii="Cambria Math" w:hAnsi="Cambria Math" w:cs="Times New Roman"/>
                        <w:sz w:val="24"/>
                        <w:szCs w:val="24"/>
                        <w:lang w:val="uk-UA"/>
                      </w:rPr>
                      <m:t>k</m:t>
                    </m:r>
                    <m:r>
                      <m:rPr>
                        <m:sty m:val="bi"/>
                      </m:rPr>
                      <w:rPr>
                        <w:rFonts w:ascii="Cambria Math" w:hAnsi="Cambria Math" w:cs="Times New Roman"/>
                        <w:sz w:val="24"/>
                        <w:szCs w:val="24"/>
                        <w:lang w:val="uk-UA"/>
                      </w:rPr>
                      <m:t>2</m:t>
                    </m:r>
                  </m:sub>
                </m:sSub>
              </m:oMath>
            </m:oMathPara>
          </w:p>
        </w:tc>
        <w:tc>
          <w:tcPr>
            <w:tcW w:w="1525" w:type="dxa"/>
          </w:tcPr>
          <w:p w:rsidR="005C2B28" w:rsidRPr="006D4F53" w:rsidRDefault="004629EE" w:rsidP="005C2B28">
            <w:pPr>
              <w:jc w:val="center"/>
              <w:rPr>
                <w:rFonts w:ascii="Times New Roman" w:hAnsi="Times New Roman" w:cs="Times New Roman"/>
                <w:b/>
                <w:sz w:val="24"/>
                <w:szCs w:val="24"/>
                <w:lang w:val="uk-UA"/>
              </w:rPr>
            </w:pPr>
            <m:oMathPara>
              <m:oMath>
                <m:sSub>
                  <m:sSubPr>
                    <m:ctrlPr>
                      <w:rPr>
                        <w:rFonts w:ascii="Cambria Math" w:hAnsi="Cambria Math" w:cs="Times New Roman"/>
                        <w:b/>
                        <w:i/>
                        <w:sz w:val="24"/>
                        <w:szCs w:val="24"/>
                        <w:lang w:val="uk-UA"/>
                      </w:rPr>
                    </m:ctrlPr>
                  </m:sSubPr>
                  <m:e>
                    <m:r>
                      <m:rPr>
                        <m:sty m:val="bi"/>
                      </m:rPr>
                      <w:rPr>
                        <w:rFonts w:ascii="Cambria Math" w:hAnsi="Cambria Math" w:cs="Times New Roman"/>
                        <w:sz w:val="24"/>
                        <w:szCs w:val="24"/>
                        <w:lang w:val="uk-UA"/>
                      </w:rPr>
                      <m:t>Z</m:t>
                    </m:r>
                  </m:e>
                  <m:sub>
                    <m:r>
                      <m:rPr>
                        <m:sty m:val="bi"/>
                      </m:rPr>
                      <w:rPr>
                        <w:rFonts w:ascii="Cambria Math" w:hAnsi="Cambria Math" w:cs="Times New Roman"/>
                        <w:sz w:val="24"/>
                        <w:szCs w:val="24"/>
                        <w:lang w:val="uk-UA"/>
                      </w:rPr>
                      <m:t>k</m:t>
                    </m:r>
                    <m:r>
                      <m:rPr>
                        <m:sty m:val="bi"/>
                      </m:rPr>
                      <w:rPr>
                        <w:rFonts w:ascii="Cambria Math" w:hAnsi="Cambria Math" w:cs="Times New Roman"/>
                        <w:sz w:val="24"/>
                        <w:szCs w:val="24"/>
                        <w:lang w:val="uk-UA"/>
                      </w:rPr>
                      <m:t>2</m:t>
                    </m:r>
                  </m:sub>
                </m:sSub>
                <m:d>
                  <m:dPr>
                    <m:ctrlPr>
                      <w:rPr>
                        <w:rFonts w:ascii="Cambria Math" w:hAnsi="Cambria Math" w:cs="Times New Roman"/>
                        <w:b/>
                        <w:i/>
                        <w:sz w:val="24"/>
                        <w:szCs w:val="24"/>
                        <w:lang w:val="uk-UA"/>
                      </w:rPr>
                    </m:ctrlPr>
                  </m:dPr>
                  <m:e>
                    <m:sSub>
                      <m:sSubPr>
                        <m:ctrlPr>
                          <w:rPr>
                            <w:rFonts w:ascii="Cambria Math" w:hAnsi="Cambria Math" w:cs="Times New Roman"/>
                            <w:b/>
                            <w:i/>
                            <w:sz w:val="24"/>
                            <w:szCs w:val="24"/>
                            <w:lang w:val="uk-UA"/>
                          </w:rPr>
                        </m:ctrlPr>
                      </m:sSubPr>
                      <m:e>
                        <m:r>
                          <m:rPr>
                            <m:sty m:val="bi"/>
                          </m:rPr>
                          <w:rPr>
                            <w:rFonts w:ascii="Cambria Math" w:hAnsi="Cambria Math" w:cs="Times New Roman"/>
                            <w:sz w:val="24"/>
                            <w:szCs w:val="24"/>
                            <w:lang w:val="uk-UA"/>
                          </w:rPr>
                          <m:t>x</m:t>
                        </m:r>
                      </m:e>
                      <m:sub>
                        <m:r>
                          <m:rPr>
                            <m:sty m:val="bi"/>
                          </m:rPr>
                          <w:rPr>
                            <w:rFonts w:ascii="Cambria Math" w:hAnsi="Cambria Math" w:cs="Times New Roman"/>
                            <w:sz w:val="24"/>
                            <w:szCs w:val="24"/>
                            <w:lang w:val="uk-UA"/>
                          </w:rPr>
                          <m:t>k</m:t>
                        </m:r>
                        <m:r>
                          <m:rPr>
                            <m:sty m:val="bi"/>
                          </m:rPr>
                          <w:rPr>
                            <w:rFonts w:ascii="Cambria Math" w:hAnsi="Cambria Math" w:cs="Times New Roman"/>
                            <w:sz w:val="24"/>
                            <w:szCs w:val="24"/>
                            <w:lang w:val="uk-UA"/>
                          </w:rPr>
                          <m:t>2</m:t>
                        </m:r>
                      </m:sub>
                    </m:sSub>
                  </m:e>
                </m:d>
              </m:oMath>
            </m:oMathPara>
          </w:p>
        </w:tc>
        <w:tc>
          <w:tcPr>
            <w:tcW w:w="1525" w:type="dxa"/>
          </w:tcPr>
          <w:p w:rsidR="005C2B28" w:rsidRPr="006D4F53" w:rsidRDefault="004629EE" w:rsidP="005C2B28">
            <w:pPr>
              <w:jc w:val="center"/>
              <w:rPr>
                <w:rFonts w:ascii="Times New Roman" w:hAnsi="Times New Roman" w:cs="Times New Roman"/>
                <w:b/>
                <w:sz w:val="24"/>
                <w:szCs w:val="24"/>
                <w:lang w:val="uk-UA"/>
              </w:rPr>
            </w:pPr>
            <m:oMathPara>
              <m:oMath>
                <m:sSub>
                  <m:sSubPr>
                    <m:ctrlPr>
                      <w:rPr>
                        <w:rFonts w:ascii="Cambria Math" w:hAnsi="Cambria Math" w:cs="Times New Roman"/>
                        <w:b/>
                        <w:i/>
                        <w:sz w:val="24"/>
                        <w:szCs w:val="24"/>
                        <w:lang w:val="uk-UA"/>
                      </w:rPr>
                    </m:ctrlPr>
                  </m:sSubPr>
                  <m:e>
                    <m:r>
                      <m:rPr>
                        <m:sty m:val="bi"/>
                      </m:rPr>
                      <w:rPr>
                        <w:rFonts w:ascii="Cambria Math" w:hAnsi="Cambria Math" w:cs="Times New Roman"/>
                        <w:sz w:val="24"/>
                        <w:szCs w:val="24"/>
                        <w:lang w:val="uk-UA"/>
                      </w:rPr>
                      <m:t>x</m:t>
                    </m:r>
                  </m:e>
                  <m:sub>
                    <m:r>
                      <m:rPr>
                        <m:sty m:val="bi"/>
                      </m:rPr>
                      <w:rPr>
                        <w:rFonts w:ascii="Cambria Math" w:hAnsi="Cambria Math" w:cs="Times New Roman"/>
                        <w:sz w:val="24"/>
                        <w:szCs w:val="24"/>
                        <w:lang w:val="uk-UA"/>
                      </w:rPr>
                      <m:t>k</m:t>
                    </m:r>
                    <m:r>
                      <m:rPr>
                        <m:sty m:val="bi"/>
                      </m:rPr>
                      <w:rPr>
                        <w:rFonts w:ascii="Cambria Math" w:hAnsi="Cambria Math" w:cs="Times New Roman"/>
                        <w:sz w:val="24"/>
                        <w:szCs w:val="24"/>
                        <w:lang w:val="uk-UA"/>
                      </w:rPr>
                      <m:t>3</m:t>
                    </m:r>
                  </m:sub>
                </m:sSub>
              </m:oMath>
            </m:oMathPara>
          </w:p>
        </w:tc>
        <w:tc>
          <w:tcPr>
            <w:tcW w:w="1525" w:type="dxa"/>
          </w:tcPr>
          <w:p w:rsidR="005C2B28" w:rsidRPr="006D4F53" w:rsidRDefault="004629EE" w:rsidP="005C2B28">
            <w:pPr>
              <w:jc w:val="center"/>
              <w:rPr>
                <w:rFonts w:ascii="Times New Roman" w:hAnsi="Times New Roman" w:cs="Times New Roman"/>
                <w:b/>
                <w:sz w:val="24"/>
                <w:szCs w:val="24"/>
                <w:lang w:val="uk-UA"/>
              </w:rPr>
            </w:pPr>
            <m:oMathPara>
              <m:oMath>
                <m:sSub>
                  <m:sSubPr>
                    <m:ctrlPr>
                      <w:rPr>
                        <w:rFonts w:ascii="Cambria Math" w:hAnsi="Cambria Math" w:cs="Times New Roman"/>
                        <w:b/>
                        <w:i/>
                        <w:sz w:val="24"/>
                        <w:szCs w:val="24"/>
                        <w:lang w:val="uk-UA"/>
                      </w:rPr>
                    </m:ctrlPr>
                  </m:sSubPr>
                  <m:e>
                    <m:r>
                      <m:rPr>
                        <m:sty m:val="bi"/>
                      </m:rPr>
                      <w:rPr>
                        <w:rFonts w:ascii="Cambria Math" w:hAnsi="Cambria Math" w:cs="Times New Roman"/>
                        <w:sz w:val="24"/>
                        <w:szCs w:val="24"/>
                        <w:lang w:val="uk-UA"/>
                      </w:rPr>
                      <m:t>Z</m:t>
                    </m:r>
                  </m:e>
                  <m:sub>
                    <m:r>
                      <m:rPr>
                        <m:sty m:val="bi"/>
                      </m:rPr>
                      <w:rPr>
                        <w:rFonts w:ascii="Cambria Math" w:hAnsi="Cambria Math" w:cs="Times New Roman"/>
                        <w:sz w:val="24"/>
                        <w:szCs w:val="24"/>
                        <w:lang w:val="uk-UA"/>
                      </w:rPr>
                      <m:t>k</m:t>
                    </m:r>
                    <m:r>
                      <m:rPr>
                        <m:sty m:val="bi"/>
                      </m:rPr>
                      <w:rPr>
                        <w:rFonts w:ascii="Cambria Math" w:hAnsi="Cambria Math" w:cs="Times New Roman"/>
                        <w:sz w:val="24"/>
                        <w:szCs w:val="24"/>
                        <w:lang w:val="uk-UA"/>
                      </w:rPr>
                      <m:t>3</m:t>
                    </m:r>
                  </m:sub>
                </m:sSub>
                <m:d>
                  <m:dPr>
                    <m:ctrlPr>
                      <w:rPr>
                        <w:rFonts w:ascii="Cambria Math" w:hAnsi="Cambria Math" w:cs="Times New Roman"/>
                        <w:b/>
                        <w:i/>
                        <w:sz w:val="24"/>
                        <w:szCs w:val="24"/>
                        <w:lang w:val="uk-UA"/>
                      </w:rPr>
                    </m:ctrlPr>
                  </m:dPr>
                  <m:e>
                    <m:sSub>
                      <m:sSubPr>
                        <m:ctrlPr>
                          <w:rPr>
                            <w:rFonts w:ascii="Cambria Math" w:hAnsi="Cambria Math" w:cs="Times New Roman"/>
                            <w:b/>
                            <w:i/>
                            <w:sz w:val="24"/>
                            <w:szCs w:val="24"/>
                            <w:lang w:val="uk-UA"/>
                          </w:rPr>
                        </m:ctrlPr>
                      </m:sSubPr>
                      <m:e>
                        <m:r>
                          <m:rPr>
                            <m:sty m:val="bi"/>
                          </m:rPr>
                          <w:rPr>
                            <w:rFonts w:ascii="Cambria Math" w:hAnsi="Cambria Math" w:cs="Times New Roman"/>
                            <w:sz w:val="24"/>
                            <w:szCs w:val="24"/>
                            <w:lang w:val="uk-UA"/>
                          </w:rPr>
                          <m:t>x</m:t>
                        </m:r>
                      </m:e>
                      <m:sub>
                        <m:r>
                          <m:rPr>
                            <m:sty m:val="bi"/>
                          </m:rPr>
                          <w:rPr>
                            <w:rFonts w:ascii="Cambria Math" w:hAnsi="Cambria Math" w:cs="Times New Roman"/>
                            <w:sz w:val="24"/>
                            <w:szCs w:val="24"/>
                            <w:lang w:val="uk-UA"/>
                          </w:rPr>
                          <m:t>k</m:t>
                        </m:r>
                        <m:r>
                          <m:rPr>
                            <m:sty m:val="bi"/>
                          </m:rPr>
                          <w:rPr>
                            <w:rFonts w:ascii="Cambria Math" w:hAnsi="Cambria Math" w:cs="Times New Roman"/>
                            <w:sz w:val="24"/>
                            <w:szCs w:val="24"/>
                            <w:lang w:val="uk-UA"/>
                          </w:rPr>
                          <m:t>3</m:t>
                        </m:r>
                      </m:sub>
                    </m:sSub>
                  </m:e>
                </m:d>
              </m:oMath>
            </m:oMathPara>
          </w:p>
        </w:tc>
      </w:tr>
      <w:tr w:rsidR="005C2B28" w:rsidRPr="006D4F53" w:rsidTr="005C2B28">
        <w:tc>
          <w:tcPr>
            <w:tcW w:w="1524" w:type="dxa"/>
          </w:tcPr>
          <w:p w:rsidR="005C2B28" w:rsidRPr="006D4F53" w:rsidRDefault="005C2B28"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0</w:t>
            </w:r>
          </w:p>
        </w:tc>
        <w:tc>
          <w:tcPr>
            <w:tcW w:w="1524" w:type="dxa"/>
          </w:tcPr>
          <w:p w:rsidR="005C2B28" w:rsidRPr="006D4F53" w:rsidRDefault="00DE5FB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-21000</w:t>
            </w:r>
          </w:p>
        </w:tc>
        <w:tc>
          <w:tcPr>
            <w:tcW w:w="1524" w:type="dxa"/>
          </w:tcPr>
          <w:p w:rsidR="005C2B28" w:rsidRPr="006D4F53" w:rsidRDefault="00DE5FB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0</w:t>
            </w:r>
          </w:p>
        </w:tc>
        <w:tc>
          <w:tcPr>
            <w:tcW w:w="1525" w:type="dxa"/>
          </w:tcPr>
          <w:p w:rsidR="005C2B28" w:rsidRPr="006D4F53" w:rsidRDefault="00DE5FB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-2400</w:t>
            </w:r>
          </w:p>
        </w:tc>
        <w:tc>
          <w:tcPr>
            <w:tcW w:w="1525" w:type="dxa"/>
          </w:tcPr>
          <w:p w:rsidR="005C2B28"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0</w:t>
            </w:r>
          </w:p>
        </w:tc>
        <w:tc>
          <w:tcPr>
            <w:tcW w:w="1525" w:type="dxa"/>
          </w:tcPr>
          <w:p w:rsidR="005C2B28"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600</w:t>
            </w:r>
          </w:p>
        </w:tc>
      </w:tr>
      <w:tr w:rsidR="005C2B28" w:rsidRPr="006D4F53" w:rsidTr="005C2B28">
        <w:tc>
          <w:tcPr>
            <w:tcW w:w="1524" w:type="dxa"/>
          </w:tcPr>
          <w:p w:rsidR="005C2B28" w:rsidRPr="006D4F53" w:rsidRDefault="005C2B28"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10</w:t>
            </w:r>
          </w:p>
        </w:tc>
        <w:tc>
          <w:tcPr>
            <w:tcW w:w="1524" w:type="dxa"/>
          </w:tcPr>
          <w:p w:rsidR="005C2B28" w:rsidRPr="006D4F53" w:rsidRDefault="00DE5FB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-19990</w:t>
            </w:r>
          </w:p>
        </w:tc>
        <w:tc>
          <w:tcPr>
            <w:tcW w:w="1524" w:type="dxa"/>
          </w:tcPr>
          <w:p w:rsidR="005C2B28" w:rsidRPr="006D4F53" w:rsidRDefault="00DE5FB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10</w:t>
            </w:r>
          </w:p>
        </w:tc>
        <w:tc>
          <w:tcPr>
            <w:tcW w:w="1525" w:type="dxa"/>
          </w:tcPr>
          <w:p w:rsidR="005C2B28" w:rsidRPr="006D4F53" w:rsidRDefault="00DE5FB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-23430</w:t>
            </w:r>
          </w:p>
        </w:tc>
        <w:tc>
          <w:tcPr>
            <w:tcW w:w="1525" w:type="dxa"/>
          </w:tcPr>
          <w:p w:rsidR="005C2B28"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10</w:t>
            </w:r>
          </w:p>
        </w:tc>
        <w:tc>
          <w:tcPr>
            <w:tcW w:w="1525" w:type="dxa"/>
          </w:tcPr>
          <w:p w:rsidR="005C2B28"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1100</w:t>
            </w:r>
          </w:p>
        </w:tc>
      </w:tr>
      <w:tr w:rsidR="005C2B28" w:rsidRPr="006D4F53" w:rsidTr="005C2B28">
        <w:tc>
          <w:tcPr>
            <w:tcW w:w="1524" w:type="dxa"/>
          </w:tcPr>
          <w:p w:rsidR="005C2B28" w:rsidRPr="006D4F53" w:rsidRDefault="005C2B28"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20</w:t>
            </w:r>
          </w:p>
        </w:tc>
        <w:tc>
          <w:tcPr>
            <w:tcW w:w="1524" w:type="dxa"/>
          </w:tcPr>
          <w:p w:rsidR="005C2B28" w:rsidRPr="006D4F53" w:rsidRDefault="00DE5FB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-18980</w:t>
            </w:r>
          </w:p>
        </w:tc>
        <w:tc>
          <w:tcPr>
            <w:tcW w:w="1524" w:type="dxa"/>
          </w:tcPr>
          <w:p w:rsidR="005C2B28" w:rsidRPr="006D4F53" w:rsidRDefault="00DE5FB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20</w:t>
            </w:r>
          </w:p>
        </w:tc>
        <w:tc>
          <w:tcPr>
            <w:tcW w:w="1525" w:type="dxa"/>
          </w:tcPr>
          <w:p w:rsidR="005C2B28" w:rsidRPr="006D4F53" w:rsidRDefault="00DE5FB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-22860</w:t>
            </w:r>
          </w:p>
        </w:tc>
        <w:tc>
          <w:tcPr>
            <w:tcW w:w="1525" w:type="dxa"/>
          </w:tcPr>
          <w:p w:rsidR="005C2B28"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20</w:t>
            </w:r>
          </w:p>
        </w:tc>
        <w:tc>
          <w:tcPr>
            <w:tcW w:w="1525" w:type="dxa"/>
          </w:tcPr>
          <w:p w:rsidR="005C2B28"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1620</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30</w:t>
            </w:r>
          </w:p>
        </w:tc>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-17970</w:t>
            </w:r>
          </w:p>
        </w:tc>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-22290</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2130</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40</w:t>
            </w:r>
          </w:p>
        </w:tc>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-16960</w:t>
            </w:r>
          </w:p>
        </w:tc>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-21720</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2640</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50</w:t>
            </w:r>
          </w:p>
        </w:tc>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-15950</w:t>
            </w:r>
          </w:p>
        </w:tc>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-21150</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3150</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60</w:t>
            </w:r>
          </w:p>
        </w:tc>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-14940</w:t>
            </w:r>
          </w:p>
        </w:tc>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-20580</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3659</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70</w:t>
            </w:r>
          </w:p>
        </w:tc>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-13940</w:t>
            </w:r>
          </w:p>
        </w:tc>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-20010</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4168</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80</w:t>
            </w:r>
          </w:p>
        </w:tc>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-12930</w:t>
            </w:r>
          </w:p>
        </w:tc>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-19449</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4674</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90</w:t>
            </w:r>
          </w:p>
        </w:tc>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-11920</w:t>
            </w:r>
          </w:p>
        </w:tc>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90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-18870</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90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5174</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100</w:t>
            </w:r>
          </w:p>
        </w:tc>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-10920</w:t>
            </w:r>
          </w:p>
        </w:tc>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100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-18300</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100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5664</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110</w:t>
            </w:r>
          </w:p>
        </w:tc>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-9915</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110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-17730</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110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6132</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120</w:t>
            </w:r>
          </w:p>
        </w:tc>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-8917</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120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-17160</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120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6568</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130</w:t>
            </w:r>
          </w:p>
        </w:tc>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-7922</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130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-16590</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130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6953</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140</w:t>
            </w:r>
          </w:p>
        </w:tc>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-6923</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140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-16020</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140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7275</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150</w:t>
            </w:r>
          </w:p>
        </w:tc>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-5952</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150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-15450</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150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7520</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160</w:t>
            </w:r>
          </w:p>
        </w:tc>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-4980</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160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-14880</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160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7685</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170</w:t>
            </w:r>
          </w:p>
        </w:tc>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-4018</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170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-14310</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170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7773</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180</w:t>
            </w:r>
          </w:p>
        </w:tc>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-3073</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180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-13740</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180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7798</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190</w:t>
            </w:r>
          </w:p>
        </w:tc>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-2145</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190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-13170</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190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7772</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200</w:t>
            </w:r>
          </w:p>
        </w:tc>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-1237</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200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-12600</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200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7714</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210</w:t>
            </w:r>
          </w:p>
        </w:tc>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-354,152</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210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-12030</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210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7634</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220</w:t>
            </w:r>
          </w:p>
        </w:tc>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500,154</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220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-11460</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220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7544</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230</w:t>
            </w:r>
          </w:p>
        </w:tc>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1322</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230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-10890</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230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7448</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240</w:t>
            </w:r>
          </w:p>
        </w:tc>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2107</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240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-10320</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240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7349</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250</w:t>
            </w:r>
          </w:p>
        </w:tc>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2851</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250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-9754</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250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7250</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260</w:t>
            </w:r>
          </w:p>
        </w:tc>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3551</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260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-9185</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260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7150</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270</w:t>
            </w:r>
          </w:p>
        </w:tc>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4204</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270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-8617</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270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7050</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280</w:t>
            </w:r>
          </w:p>
        </w:tc>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4806</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280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-8049</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280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6950</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290</w:t>
            </w:r>
          </w:p>
        </w:tc>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5356</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290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-7481</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290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6850</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300</w:t>
            </w:r>
          </w:p>
        </w:tc>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5853</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300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-6915</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300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6750</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310</w:t>
            </w:r>
          </w:p>
        </w:tc>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6296</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310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-6349</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310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6650</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320</w:t>
            </w:r>
          </w:p>
        </w:tc>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6686</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320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-5784</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320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6550</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330</w:t>
            </w:r>
          </w:p>
        </w:tc>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7024</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330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-5221</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330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6450</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340</w:t>
            </w:r>
          </w:p>
        </w:tc>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7311</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340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-4659</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340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6350</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350</w:t>
            </w:r>
          </w:p>
        </w:tc>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7551</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350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-4100</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350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6250</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360</w:t>
            </w:r>
          </w:p>
        </w:tc>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7747</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360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-3542</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360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6150</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370</w:t>
            </w:r>
          </w:p>
        </w:tc>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7902</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370</w:t>
            </w:r>
          </w:p>
        </w:tc>
        <w:tc>
          <w:tcPr>
            <w:tcW w:w="1525"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-2987</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370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6050</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380</w:t>
            </w:r>
          </w:p>
        </w:tc>
        <w:tc>
          <w:tcPr>
            <w:tcW w:w="1524"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8020</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380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-2436</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380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5950</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390</w:t>
            </w:r>
          </w:p>
        </w:tc>
        <w:tc>
          <w:tcPr>
            <w:tcW w:w="1524"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8106</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390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-1888</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390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5850</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400</w:t>
            </w:r>
          </w:p>
        </w:tc>
        <w:tc>
          <w:tcPr>
            <w:tcW w:w="1524"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8163</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400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-1345</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400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5750</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410</w:t>
            </w:r>
          </w:p>
        </w:tc>
        <w:tc>
          <w:tcPr>
            <w:tcW w:w="1524"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8195</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410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-806,93</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410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5650</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420</w:t>
            </w:r>
          </w:p>
        </w:tc>
        <w:tc>
          <w:tcPr>
            <w:tcW w:w="1524"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8207</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420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-274,526</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420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5550</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430</w:t>
            </w:r>
          </w:p>
        </w:tc>
        <w:tc>
          <w:tcPr>
            <w:tcW w:w="1524"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8201</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430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251,29</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430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5450</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440</w:t>
            </w:r>
          </w:p>
        </w:tc>
        <w:tc>
          <w:tcPr>
            <w:tcW w:w="1524"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8180</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440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w:t>
            </w:r>
            <w:r w:rsidRPr="009E3A42">
              <w:rPr>
                <w:rFonts w:ascii="Times New Roman" w:hAnsi="Times New Roman" w:cs="Times New Roman"/>
                <w:sz w:val="24"/>
                <w:szCs w:val="24"/>
                <w:lang w:val="uk-UA"/>
              </w:rPr>
              <w:t>69</w:t>
            </w:r>
            <w:r w:rsidRPr="006D4F53">
              <w:rPr>
                <w:rFonts w:ascii="Times New Roman" w:hAnsi="Times New Roman" w:cs="Times New Roman"/>
                <w:sz w:val="24"/>
                <w:szCs w:val="24"/>
                <w:lang w:val="uk-UA"/>
              </w:rPr>
              <w:t>,668</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440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5350</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lastRenderedPageBreak/>
              <w:t>450</w:t>
            </w:r>
          </w:p>
        </w:tc>
        <w:tc>
          <w:tcPr>
            <w:tcW w:w="1524"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8148</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450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1280</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450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5250</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460</w:t>
            </w:r>
          </w:p>
        </w:tc>
        <w:tc>
          <w:tcPr>
            <w:tcW w:w="1524"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8107</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460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1780</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460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5150</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470</w:t>
            </w:r>
          </w:p>
        </w:tc>
        <w:tc>
          <w:tcPr>
            <w:tcW w:w="1524"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8058</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470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2271</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470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5050</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480</w:t>
            </w:r>
          </w:p>
        </w:tc>
        <w:tc>
          <w:tcPr>
            <w:tcW w:w="1524"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8003</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480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2750</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480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4950</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490</w:t>
            </w:r>
          </w:p>
        </w:tc>
        <w:tc>
          <w:tcPr>
            <w:tcW w:w="1524"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7945</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490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3217</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490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4850</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500</w:t>
            </w:r>
          </w:p>
        </w:tc>
        <w:tc>
          <w:tcPr>
            <w:tcW w:w="1524"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7883</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500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3671</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500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4750</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510</w:t>
            </w:r>
          </w:p>
        </w:tc>
        <w:tc>
          <w:tcPr>
            <w:tcW w:w="1524"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7818</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510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4110</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510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4650</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520</w:t>
            </w:r>
          </w:p>
        </w:tc>
        <w:tc>
          <w:tcPr>
            <w:tcW w:w="1524"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7752</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520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4534</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520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4550</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530</w:t>
            </w:r>
          </w:p>
        </w:tc>
        <w:tc>
          <w:tcPr>
            <w:tcW w:w="1524"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7685</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530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4942</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530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4450</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540</w:t>
            </w:r>
          </w:p>
        </w:tc>
        <w:tc>
          <w:tcPr>
            <w:tcW w:w="1524"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7617</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540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5232</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540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4350</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550</w:t>
            </w:r>
          </w:p>
        </w:tc>
        <w:tc>
          <w:tcPr>
            <w:tcW w:w="1524"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7548</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550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5705</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550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4250</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560</w:t>
            </w:r>
          </w:p>
        </w:tc>
        <w:tc>
          <w:tcPr>
            <w:tcW w:w="1524"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7479</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560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6059</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560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4150</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570</w:t>
            </w:r>
          </w:p>
        </w:tc>
        <w:tc>
          <w:tcPr>
            <w:tcW w:w="1524"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7409</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570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6394</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570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4050</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580</w:t>
            </w:r>
          </w:p>
        </w:tc>
        <w:tc>
          <w:tcPr>
            <w:tcW w:w="1524"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7359</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580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6709</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580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3950</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590</w:t>
            </w:r>
          </w:p>
        </w:tc>
        <w:tc>
          <w:tcPr>
            <w:tcW w:w="1524"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7270</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590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7005</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590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3850</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600</w:t>
            </w:r>
          </w:p>
        </w:tc>
        <w:tc>
          <w:tcPr>
            <w:tcW w:w="1524"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7200</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600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7280</w:t>
            </w:r>
          </w:p>
        </w:tc>
        <w:tc>
          <w:tcPr>
            <w:tcW w:w="1525" w:type="dxa"/>
          </w:tcPr>
          <w:p w:rsidR="0000298D" w:rsidRPr="006D4F53" w:rsidRDefault="0000298D"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600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370</w:t>
            </w: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610</w:t>
            </w:r>
          </w:p>
        </w:tc>
        <w:tc>
          <w:tcPr>
            <w:tcW w:w="1524"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7130</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610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7535</w:t>
            </w:r>
          </w:p>
        </w:tc>
        <w:tc>
          <w:tcPr>
            <w:tcW w:w="1525" w:type="dxa"/>
          </w:tcPr>
          <w:p w:rsidR="0000298D" w:rsidRPr="006D4F53" w:rsidRDefault="0000298D" w:rsidP="005C2B28">
            <w:pPr>
              <w:jc w:val="center"/>
              <w:rPr>
                <w:rFonts w:ascii="Times New Roman" w:hAnsi="Times New Roman" w:cs="Times New Roman"/>
                <w:sz w:val="24"/>
                <w:szCs w:val="24"/>
                <w:lang w:val="uk-UA"/>
              </w:rPr>
            </w:pPr>
          </w:p>
        </w:tc>
        <w:tc>
          <w:tcPr>
            <w:tcW w:w="1525" w:type="dxa"/>
          </w:tcPr>
          <w:p w:rsidR="0000298D" w:rsidRPr="006D4F53" w:rsidRDefault="0000298D" w:rsidP="005C2B28">
            <w:pPr>
              <w:jc w:val="center"/>
              <w:rPr>
                <w:rFonts w:ascii="Times New Roman" w:hAnsi="Times New Roman" w:cs="Times New Roman"/>
                <w:sz w:val="24"/>
                <w:szCs w:val="24"/>
                <w:lang w:val="uk-UA"/>
              </w:rPr>
            </w:pP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620</w:t>
            </w:r>
          </w:p>
        </w:tc>
        <w:tc>
          <w:tcPr>
            <w:tcW w:w="1524"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7060</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620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7769</w:t>
            </w:r>
          </w:p>
        </w:tc>
        <w:tc>
          <w:tcPr>
            <w:tcW w:w="1525" w:type="dxa"/>
          </w:tcPr>
          <w:p w:rsidR="0000298D" w:rsidRPr="006D4F53" w:rsidRDefault="0000298D" w:rsidP="005C2B28">
            <w:pPr>
              <w:jc w:val="center"/>
              <w:rPr>
                <w:rFonts w:ascii="Times New Roman" w:hAnsi="Times New Roman" w:cs="Times New Roman"/>
                <w:sz w:val="24"/>
                <w:szCs w:val="24"/>
                <w:lang w:val="uk-UA"/>
              </w:rPr>
            </w:pPr>
          </w:p>
        </w:tc>
        <w:tc>
          <w:tcPr>
            <w:tcW w:w="1525" w:type="dxa"/>
          </w:tcPr>
          <w:p w:rsidR="0000298D" w:rsidRPr="006D4F53" w:rsidRDefault="0000298D" w:rsidP="005C2B28">
            <w:pPr>
              <w:jc w:val="center"/>
              <w:rPr>
                <w:rFonts w:ascii="Times New Roman" w:hAnsi="Times New Roman" w:cs="Times New Roman"/>
                <w:sz w:val="24"/>
                <w:szCs w:val="24"/>
                <w:lang w:val="uk-UA"/>
              </w:rPr>
            </w:pP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630</w:t>
            </w:r>
          </w:p>
        </w:tc>
        <w:tc>
          <w:tcPr>
            <w:tcW w:w="1524"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6990</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630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7984</w:t>
            </w:r>
          </w:p>
        </w:tc>
        <w:tc>
          <w:tcPr>
            <w:tcW w:w="1525" w:type="dxa"/>
          </w:tcPr>
          <w:p w:rsidR="0000298D" w:rsidRPr="006D4F53" w:rsidRDefault="0000298D" w:rsidP="005C2B28">
            <w:pPr>
              <w:jc w:val="center"/>
              <w:rPr>
                <w:rFonts w:ascii="Times New Roman" w:hAnsi="Times New Roman" w:cs="Times New Roman"/>
                <w:sz w:val="24"/>
                <w:szCs w:val="24"/>
                <w:lang w:val="uk-UA"/>
              </w:rPr>
            </w:pPr>
          </w:p>
        </w:tc>
        <w:tc>
          <w:tcPr>
            <w:tcW w:w="1525" w:type="dxa"/>
          </w:tcPr>
          <w:p w:rsidR="0000298D" w:rsidRPr="006D4F53" w:rsidRDefault="0000298D" w:rsidP="005C2B28">
            <w:pPr>
              <w:jc w:val="center"/>
              <w:rPr>
                <w:rFonts w:ascii="Times New Roman" w:hAnsi="Times New Roman" w:cs="Times New Roman"/>
                <w:sz w:val="24"/>
                <w:szCs w:val="24"/>
                <w:lang w:val="uk-UA"/>
              </w:rPr>
            </w:pP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640</w:t>
            </w:r>
          </w:p>
        </w:tc>
        <w:tc>
          <w:tcPr>
            <w:tcW w:w="1524"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6920</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640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8179</w:t>
            </w:r>
          </w:p>
        </w:tc>
        <w:tc>
          <w:tcPr>
            <w:tcW w:w="1525" w:type="dxa"/>
          </w:tcPr>
          <w:p w:rsidR="0000298D" w:rsidRPr="006D4F53" w:rsidRDefault="0000298D" w:rsidP="005C2B28">
            <w:pPr>
              <w:jc w:val="center"/>
              <w:rPr>
                <w:rFonts w:ascii="Times New Roman" w:hAnsi="Times New Roman" w:cs="Times New Roman"/>
                <w:sz w:val="24"/>
                <w:szCs w:val="24"/>
                <w:lang w:val="uk-UA"/>
              </w:rPr>
            </w:pPr>
          </w:p>
        </w:tc>
        <w:tc>
          <w:tcPr>
            <w:tcW w:w="1525" w:type="dxa"/>
          </w:tcPr>
          <w:p w:rsidR="0000298D" w:rsidRPr="006D4F53" w:rsidRDefault="0000298D" w:rsidP="005C2B28">
            <w:pPr>
              <w:jc w:val="center"/>
              <w:rPr>
                <w:rFonts w:ascii="Times New Roman" w:hAnsi="Times New Roman" w:cs="Times New Roman"/>
                <w:sz w:val="24"/>
                <w:szCs w:val="24"/>
                <w:lang w:val="uk-UA"/>
              </w:rPr>
            </w:pP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650</w:t>
            </w:r>
          </w:p>
        </w:tc>
        <w:tc>
          <w:tcPr>
            <w:tcW w:w="1524"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6850</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650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8355</w:t>
            </w:r>
          </w:p>
        </w:tc>
        <w:tc>
          <w:tcPr>
            <w:tcW w:w="1525" w:type="dxa"/>
          </w:tcPr>
          <w:p w:rsidR="0000298D" w:rsidRPr="006D4F53" w:rsidRDefault="0000298D" w:rsidP="005C2B28">
            <w:pPr>
              <w:jc w:val="center"/>
              <w:rPr>
                <w:rFonts w:ascii="Times New Roman" w:hAnsi="Times New Roman" w:cs="Times New Roman"/>
                <w:sz w:val="24"/>
                <w:szCs w:val="24"/>
                <w:lang w:val="uk-UA"/>
              </w:rPr>
            </w:pPr>
          </w:p>
        </w:tc>
        <w:tc>
          <w:tcPr>
            <w:tcW w:w="1525" w:type="dxa"/>
          </w:tcPr>
          <w:p w:rsidR="0000298D" w:rsidRPr="006D4F53" w:rsidRDefault="0000298D" w:rsidP="005C2B28">
            <w:pPr>
              <w:jc w:val="center"/>
              <w:rPr>
                <w:rFonts w:ascii="Times New Roman" w:hAnsi="Times New Roman" w:cs="Times New Roman"/>
                <w:sz w:val="24"/>
                <w:szCs w:val="24"/>
                <w:lang w:val="uk-UA"/>
              </w:rPr>
            </w:pP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660</w:t>
            </w:r>
          </w:p>
        </w:tc>
        <w:tc>
          <w:tcPr>
            <w:tcW w:w="1524"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6780</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660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8512</w:t>
            </w:r>
          </w:p>
        </w:tc>
        <w:tc>
          <w:tcPr>
            <w:tcW w:w="1525" w:type="dxa"/>
          </w:tcPr>
          <w:p w:rsidR="0000298D" w:rsidRPr="006D4F53" w:rsidRDefault="0000298D" w:rsidP="005C2B28">
            <w:pPr>
              <w:jc w:val="center"/>
              <w:rPr>
                <w:rFonts w:ascii="Times New Roman" w:hAnsi="Times New Roman" w:cs="Times New Roman"/>
                <w:sz w:val="24"/>
                <w:szCs w:val="24"/>
                <w:lang w:val="uk-UA"/>
              </w:rPr>
            </w:pPr>
          </w:p>
        </w:tc>
        <w:tc>
          <w:tcPr>
            <w:tcW w:w="1525" w:type="dxa"/>
          </w:tcPr>
          <w:p w:rsidR="0000298D" w:rsidRPr="006D4F53" w:rsidRDefault="0000298D" w:rsidP="005C2B28">
            <w:pPr>
              <w:jc w:val="center"/>
              <w:rPr>
                <w:rFonts w:ascii="Times New Roman" w:hAnsi="Times New Roman" w:cs="Times New Roman"/>
                <w:sz w:val="24"/>
                <w:szCs w:val="24"/>
                <w:lang w:val="uk-UA"/>
              </w:rPr>
            </w:pP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670</w:t>
            </w:r>
          </w:p>
        </w:tc>
        <w:tc>
          <w:tcPr>
            <w:tcW w:w="1524"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6710</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670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8652</w:t>
            </w:r>
          </w:p>
        </w:tc>
        <w:tc>
          <w:tcPr>
            <w:tcW w:w="1525" w:type="dxa"/>
          </w:tcPr>
          <w:p w:rsidR="0000298D" w:rsidRPr="006D4F53" w:rsidRDefault="0000298D" w:rsidP="005C2B28">
            <w:pPr>
              <w:jc w:val="center"/>
              <w:rPr>
                <w:rFonts w:ascii="Times New Roman" w:hAnsi="Times New Roman" w:cs="Times New Roman"/>
                <w:sz w:val="24"/>
                <w:szCs w:val="24"/>
                <w:lang w:val="uk-UA"/>
              </w:rPr>
            </w:pPr>
          </w:p>
        </w:tc>
        <w:tc>
          <w:tcPr>
            <w:tcW w:w="1525" w:type="dxa"/>
          </w:tcPr>
          <w:p w:rsidR="0000298D" w:rsidRPr="006D4F53" w:rsidRDefault="0000298D" w:rsidP="005C2B28">
            <w:pPr>
              <w:jc w:val="center"/>
              <w:rPr>
                <w:rFonts w:ascii="Times New Roman" w:hAnsi="Times New Roman" w:cs="Times New Roman"/>
                <w:sz w:val="24"/>
                <w:szCs w:val="24"/>
                <w:lang w:val="uk-UA"/>
              </w:rPr>
            </w:pP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680</w:t>
            </w:r>
          </w:p>
        </w:tc>
        <w:tc>
          <w:tcPr>
            <w:tcW w:w="1524"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6640</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680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8774</w:t>
            </w:r>
          </w:p>
        </w:tc>
        <w:tc>
          <w:tcPr>
            <w:tcW w:w="1525" w:type="dxa"/>
          </w:tcPr>
          <w:p w:rsidR="0000298D" w:rsidRPr="006D4F53" w:rsidRDefault="0000298D" w:rsidP="005C2B28">
            <w:pPr>
              <w:jc w:val="center"/>
              <w:rPr>
                <w:rFonts w:ascii="Times New Roman" w:hAnsi="Times New Roman" w:cs="Times New Roman"/>
                <w:sz w:val="24"/>
                <w:szCs w:val="24"/>
                <w:lang w:val="uk-UA"/>
              </w:rPr>
            </w:pPr>
          </w:p>
        </w:tc>
        <w:tc>
          <w:tcPr>
            <w:tcW w:w="1525" w:type="dxa"/>
          </w:tcPr>
          <w:p w:rsidR="0000298D" w:rsidRPr="006D4F53" w:rsidRDefault="0000298D" w:rsidP="005C2B28">
            <w:pPr>
              <w:jc w:val="center"/>
              <w:rPr>
                <w:rFonts w:ascii="Times New Roman" w:hAnsi="Times New Roman" w:cs="Times New Roman"/>
                <w:sz w:val="24"/>
                <w:szCs w:val="24"/>
                <w:lang w:val="uk-UA"/>
              </w:rPr>
            </w:pP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690</w:t>
            </w:r>
          </w:p>
        </w:tc>
        <w:tc>
          <w:tcPr>
            <w:tcW w:w="1524"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6570</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690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8880</w:t>
            </w:r>
          </w:p>
        </w:tc>
        <w:tc>
          <w:tcPr>
            <w:tcW w:w="1525" w:type="dxa"/>
          </w:tcPr>
          <w:p w:rsidR="0000298D" w:rsidRPr="006D4F53" w:rsidRDefault="0000298D" w:rsidP="005C2B28">
            <w:pPr>
              <w:jc w:val="center"/>
              <w:rPr>
                <w:rFonts w:ascii="Times New Roman" w:hAnsi="Times New Roman" w:cs="Times New Roman"/>
                <w:sz w:val="24"/>
                <w:szCs w:val="24"/>
                <w:lang w:val="uk-UA"/>
              </w:rPr>
            </w:pPr>
          </w:p>
        </w:tc>
        <w:tc>
          <w:tcPr>
            <w:tcW w:w="1525" w:type="dxa"/>
          </w:tcPr>
          <w:p w:rsidR="0000298D" w:rsidRPr="006D4F53" w:rsidRDefault="0000298D" w:rsidP="005C2B28">
            <w:pPr>
              <w:jc w:val="center"/>
              <w:rPr>
                <w:rFonts w:ascii="Times New Roman" w:hAnsi="Times New Roman" w:cs="Times New Roman"/>
                <w:sz w:val="24"/>
                <w:szCs w:val="24"/>
                <w:lang w:val="uk-UA"/>
              </w:rPr>
            </w:pP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700</w:t>
            </w:r>
          </w:p>
        </w:tc>
        <w:tc>
          <w:tcPr>
            <w:tcW w:w="1524"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6500</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700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8971</w:t>
            </w:r>
          </w:p>
        </w:tc>
        <w:tc>
          <w:tcPr>
            <w:tcW w:w="1525" w:type="dxa"/>
          </w:tcPr>
          <w:p w:rsidR="0000298D" w:rsidRPr="006D4F53" w:rsidRDefault="0000298D" w:rsidP="005C2B28">
            <w:pPr>
              <w:jc w:val="center"/>
              <w:rPr>
                <w:rFonts w:ascii="Times New Roman" w:hAnsi="Times New Roman" w:cs="Times New Roman"/>
                <w:sz w:val="24"/>
                <w:szCs w:val="24"/>
                <w:lang w:val="uk-UA"/>
              </w:rPr>
            </w:pPr>
          </w:p>
        </w:tc>
        <w:tc>
          <w:tcPr>
            <w:tcW w:w="1525" w:type="dxa"/>
          </w:tcPr>
          <w:p w:rsidR="0000298D" w:rsidRPr="006D4F53" w:rsidRDefault="0000298D" w:rsidP="005C2B28">
            <w:pPr>
              <w:jc w:val="center"/>
              <w:rPr>
                <w:rFonts w:ascii="Times New Roman" w:hAnsi="Times New Roman" w:cs="Times New Roman"/>
                <w:sz w:val="24"/>
                <w:szCs w:val="24"/>
                <w:lang w:val="uk-UA"/>
              </w:rPr>
            </w:pPr>
          </w:p>
        </w:tc>
      </w:tr>
      <w:tr w:rsidR="0000298D" w:rsidRPr="006D4F53" w:rsidTr="005C2B28">
        <w:tc>
          <w:tcPr>
            <w:tcW w:w="1524" w:type="dxa"/>
          </w:tcPr>
          <w:p w:rsidR="0000298D" w:rsidRPr="006D4F53" w:rsidRDefault="0000298D"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710</w:t>
            </w:r>
          </w:p>
        </w:tc>
        <w:tc>
          <w:tcPr>
            <w:tcW w:w="1524"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6430</w:t>
            </w:r>
          </w:p>
        </w:tc>
        <w:tc>
          <w:tcPr>
            <w:tcW w:w="1524" w:type="dxa"/>
          </w:tcPr>
          <w:p w:rsidR="0000298D" w:rsidRPr="006D4F53" w:rsidRDefault="0000298D"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710</w:t>
            </w:r>
          </w:p>
        </w:tc>
        <w:tc>
          <w:tcPr>
            <w:tcW w:w="1525" w:type="dxa"/>
          </w:tcPr>
          <w:p w:rsidR="0000298D" w:rsidRPr="006D4F53" w:rsidRDefault="00FD6E70"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9047</w:t>
            </w:r>
          </w:p>
        </w:tc>
        <w:tc>
          <w:tcPr>
            <w:tcW w:w="1525" w:type="dxa"/>
          </w:tcPr>
          <w:p w:rsidR="0000298D" w:rsidRPr="006D4F53" w:rsidRDefault="0000298D" w:rsidP="005C2B28">
            <w:pPr>
              <w:jc w:val="center"/>
              <w:rPr>
                <w:rFonts w:ascii="Times New Roman" w:hAnsi="Times New Roman" w:cs="Times New Roman"/>
                <w:sz w:val="24"/>
                <w:szCs w:val="24"/>
                <w:lang w:val="uk-UA"/>
              </w:rPr>
            </w:pPr>
          </w:p>
        </w:tc>
        <w:tc>
          <w:tcPr>
            <w:tcW w:w="1525" w:type="dxa"/>
          </w:tcPr>
          <w:p w:rsidR="0000298D" w:rsidRPr="006D4F53" w:rsidRDefault="0000298D"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720</w:t>
            </w:r>
          </w:p>
        </w:tc>
        <w:tc>
          <w:tcPr>
            <w:tcW w:w="1524" w:type="dxa"/>
          </w:tcPr>
          <w:p w:rsidR="00D735F2" w:rsidRPr="006D4F53" w:rsidRDefault="00D735F2"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6360</w:t>
            </w:r>
          </w:p>
        </w:tc>
        <w:tc>
          <w:tcPr>
            <w:tcW w:w="1524" w:type="dxa"/>
          </w:tcPr>
          <w:p w:rsidR="00D735F2" w:rsidRPr="006D4F53" w:rsidRDefault="00D735F2"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720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9110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730</w:t>
            </w:r>
          </w:p>
        </w:tc>
        <w:tc>
          <w:tcPr>
            <w:tcW w:w="1524" w:type="dxa"/>
          </w:tcPr>
          <w:p w:rsidR="00D735F2" w:rsidRPr="006D4F53" w:rsidRDefault="00D735F2"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6290</w:t>
            </w:r>
          </w:p>
        </w:tc>
        <w:tc>
          <w:tcPr>
            <w:tcW w:w="1524" w:type="dxa"/>
          </w:tcPr>
          <w:p w:rsidR="00D735F2" w:rsidRPr="006D4F53" w:rsidRDefault="00D735F2"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730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9161</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740</w:t>
            </w:r>
          </w:p>
        </w:tc>
        <w:tc>
          <w:tcPr>
            <w:tcW w:w="1524" w:type="dxa"/>
          </w:tcPr>
          <w:p w:rsidR="00D735F2" w:rsidRPr="006D4F53" w:rsidRDefault="00D735F2"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6220</w:t>
            </w:r>
          </w:p>
        </w:tc>
        <w:tc>
          <w:tcPr>
            <w:tcW w:w="1524" w:type="dxa"/>
          </w:tcPr>
          <w:p w:rsidR="00D735F2" w:rsidRPr="006D4F53" w:rsidRDefault="00D735F2"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740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9200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750</w:t>
            </w:r>
          </w:p>
        </w:tc>
        <w:tc>
          <w:tcPr>
            <w:tcW w:w="1524" w:type="dxa"/>
          </w:tcPr>
          <w:p w:rsidR="00D735F2" w:rsidRPr="006D4F53" w:rsidRDefault="00D735F2"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6150</w:t>
            </w:r>
          </w:p>
        </w:tc>
        <w:tc>
          <w:tcPr>
            <w:tcW w:w="1524" w:type="dxa"/>
          </w:tcPr>
          <w:p w:rsidR="00D735F2" w:rsidRPr="006D4F53" w:rsidRDefault="00D735F2"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750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9230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760</w:t>
            </w:r>
          </w:p>
        </w:tc>
        <w:tc>
          <w:tcPr>
            <w:tcW w:w="1524" w:type="dxa"/>
          </w:tcPr>
          <w:p w:rsidR="00D735F2" w:rsidRPr="006D4F53" w:rsidRDefault="00D735F2"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6080</w:t>
            </w:r>
          </w:p>
        </w:tc>
        <w:tc>
          <w:tcPr>
            <w:tcW w:w="1524" w:type="dxa"/>
          </w:tcPr>
          <w:p w:rsidR="00D735F2" w:rsidRPr="006D4F53" w:rsidRDefault="00D735F2"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760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9250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770</w:t>
            </w:r>
          </w:p>
        </w:tc>
        <w:tc>
          <w:tcPr>
            <w:tcW w:w="1524" w:type="dxa"/>
          </w:tcPr>
          <w:p w:rsidR="00D735F2" w:rsidRPr="006D4F53" w:rsidRDefault="00D735F2"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6010</w:t>
            </w:r>
          </w:p>
        </w:tc>
        <w:tc>
          <w:tcPr>
            <w:tcW w:w="1524" w:type="dxa"/>
          </w:tcPr>
          <w:p w:rsidR="00D735F2" w:rsidRPr="006D4F53" w:rsidRDefault="00D735F2"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770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9261</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780</w:t>
            </w:r>
          </w:p>
        </w:tc>
        <w:tc>
          <w:tcPr>
            <w:tcW w:w="1524" w:type="dxa"/>
          </w:tcPr>
          <w:p w:rsidR="00D735F2" w:rsidRPr="006D4F53" w:rsidRDefault="00D735F2"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5940</w:t>
            </w:r>
          </w:p>
        </w:tc>
        <w:tc>
          <w:tcPr>
            <w:tcW w:w="1524" w:type="dxa"/>
          </w:tcPr>
          <w:p w:rsidR="00D735F2" w:rsidRPr="006D4F53" w:rsidRDefault="00D735F2"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780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9265</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790</w:t>
            </w:r>
          </w:p>
        </w:tc>
        <w:tc>
          <w:tcPr>
            <w:tcW w:w="1524" w:type="dxa"/>
          </w:tcPr>
          <w:p w:rsidR="00D735F2" w:rsidRPr="006D4F53" w:rsidRDefault="00D735F2"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5870</w:t>
            </w:r>
          </w:p>
        </w:tc>
        <w:tc>
          <w:tcPr>
            <w:tcW w:w="1524" w:type="dxa"/>
          </w:tcPr>
          <w:p w:rsidR="00D735F2" w:rsidRPr="006D4F53" w:rsidRDefault="00D735F2"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790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9263</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800</w:t>
            </w:r>
          </w:p>
        </w:tc>
        <w:tc>
          <w:tcPr>
            <w:tcW w:w="1524" w:type="dxa"/>
          </w:tcPr>
          <w:p w:rsidR="00D735F2" w:rsidRPr="006D4F53" w:rsidRDefault="00D735F2"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5800</w:t>
            </w:r>
          </w:p>
        </w:tc>
        <w:tc>
          <w:tcPr>
            <w:tcW w:w="1524" w:type="dxa"/>
          </w:tcPr>
          <w:p w:rsidR="00D735F2" w:rsidRPr="006D4F53" w:rsidRDefault="00D735F2"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800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9255</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810</w:t>
            </w:r>
          </w:p>
        </w:tc>
        <w:tc>
          <w:tcPr>
            <w:tcW w:w="1524" w:type="dxa"/>
          </w:tcPr>
          <w:p w:rsidR="00D735F2" w:rsidRPr="006D4F53" w:rsidRDefault="00D735F2"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5730</w:t>
            </w:r>
          </w:p>
        </w:tc>
        <w:tc>
          <w:tcPr>
            <w:tcW w:w="1524" w:type="dxa"/>
          </w:tcPr>
          <w:p w:rsidR="00D735F2" w:rsidRPr="006D4F53" w:rsidRDefault="00D735F2"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810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9242</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820</w:t>
            </w:r>
          </w:p>
        </w:tc>
        <w:tc>
          <w:tcPr>
            <w:tcW w:w="1524" w:type="dxa"/>
          </w:tcPr>
          <w:p w:rsidR="00D735F2" w:rsidRPr="006D4F53" w:rsidRDefault="00D735F2" w:rsidP="004A7576">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5660</w:t>
            </w:r>
          </w:p>
        </w:tc>
        <w:tc>
          <w:tcPr>
            <w:tcW w:w="1524" w:type="dxa"/>
          </w:tcPr>
          <w:p w:rsidR="00D735F2" w:rsidRPr="006D4F53" w:rsidRDefault="00D735F2"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820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9224</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830</w:t>
            </w: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5590</w:t>
            </w:r>
          </w:p>
        </w:tc>
        <w:tc>
          <w:tcPr>
            <w:tcW w:w="1524" w:type="dxa"/>
          </w:tcPr>
          <w:p w:rsidR="00D735F2" w:rsidRPr="006D4F53" w:rsidRDefault="00D735F2"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830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9203</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D735F2">
        <w:trPr>
          <w:trHeight w:val="224"/>
        </w:trPr>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840</w:t>
            </w: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5520</w:t>
            </w:r>
          </w:p>
        </w:tc>
        <w:tc>
          <w:tcPr>
            <w:tcW w:w="1524" w:type="dxa"/>
          </w:tcPr>
          <w:p w:rsidR="00D735F2" w:rsidRPr="006D4F53" w:rsidRDefault="00D735F2"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840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9178</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850</w:t>
            </w: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5450</w:t>
            </w:r>
          </w:p>
        </w:tc>
        <w:tc>
          <w:tcPr>
            <w:tcW w:w="1524" w:type="dxa"/>
          </w:tcPr>
          <w:p w:rsidR="00D735F2" w:rsidRPr="006D4F53" w:rsidRDefault="00D735F2"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850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9150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860</w:t>
            </w: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5380</w:t>
            </w:r>
          </w:p>
        </w:tc>
        <w:tc>
          <w:tcPr>
            <w:tcW w:w="1524" w:type="dxa"/>
          </w:tcPr>
          <w:p w:rsidR="00D735F2" w:rsidRPr="006D4F53" w:rsidRDefault="00D735F2" w:rsidP="00DE5FB2">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860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9121</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870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8985</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880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9056</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890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9021</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900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8985</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910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8949</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920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8911</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930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8873</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940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8835</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950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8796</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960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8757</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970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8718</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980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8678</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990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8639</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1000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8599</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1010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8559</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1020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8520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1030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8480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1040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8440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1050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8360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1060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8360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1070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8230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1080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8280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1090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8240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1100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8160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1110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8120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1120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8080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1130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8040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1140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8000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1150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7960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1160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7920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1170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7880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1180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7840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1190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7840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1200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7800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1210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7760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1220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7720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1230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7680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1240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7720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1250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7600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1260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7560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1270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7520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1280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7480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1290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7440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1300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7400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1310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7360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1320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7320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1330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7280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1340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7240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1350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7200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1360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7160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1370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7120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1380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7080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1390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7040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1400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7000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1410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6960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1420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6920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1430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6880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1440</w:t>
            </w:r>
          </w:p>
        </w:tc>
        <w:tc>
          <w:tcPr>
            <w:tcW w:w="1525"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6840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1450</w:t>
            </w:r>
          </w:p>
        </w:tc>
        <w:tc>
          <w:tcPr>
            <w:tcW w:w="1525" w:type="dxa"/>
          </w:tcPr>
          <w:p w:rsidR="00D735F2" w:rsidRPr="006D4F53" w:rsidRDefault="00E1555C"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6800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1460</w:t>
            </w:r>
          </w:p>
        </w:tc>
        <w:tc>
          <w:tcPr>
            <w:tcW w:w="1525" w:type="dxa"/>
          </w:tcPr>
          <w:p w:rsidR="00D735F2" w:rsidRPr="006D4F53" w:rsidRDefault="00E1555C"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6760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1470</w:t>
            </w:r>
          </w:p>
        </w:tc>
        <w:tc>
          <w:tcPr>
            <w:tcW w:w="1525" w:type="dxa"/>
          </w:tcPr>
          <w:p w:rsidR="00D735F2" w:rsidRPr="006D4F53" w:rsidRDefault="00E1555C"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6720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1480</w:t>
            </w:r>
          </w:p>
        </w:tc>
        <w:tc>
          <w:tcPr>
            <w:tcW w:w="1525" w:type="dxa"/>
          </w:tcPr>
          <w:p w:rsidR="00D735F2" w:rsidRPr="006D4F53" w:rsidRDefault="00E1555C"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6680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1490</w:t>
            </w:r>
          </w:p>
        </w:tc>
        <w:tc>
          <w:tcPr>
            <w:tcW w:w="1525" w:type="dxa"/>
          </w:tcPr>
          <w:p w:rsidR="00D735F2" w:rsidRPr="006D4F53" w:rsidRDefault="00E1555C"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6640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r w:rsidR="00D735F2" w:rsidRPr="006D4F53" w:rsidTr="005C2B28">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p>
        </w:tc>
        <w:tc>
          <w:tcPr>
            <w:tcW w:w="1524" w:type="dxa"/>
          </w:tcPr>
          <w:p w:rsidR="00D735F2" w:rsidRPr="006D4F53" w:rsidRDefault="00D735F2"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1500</w:t>
            </w:r>
          </w:p>
        </w:tc>
        <w:tc>
          <w:tcPr>
            <w:tcW w:w="1525" w:type="dxa"/>
          </w:tcPr>
          <w:p w:rsidR="00D735F2" w:rsidRPr="006D4F53" w:rsidRDefault="00E1555C" w:rsidP="005C2B28">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6600</w:t>
            </w:r>
          </w:p>
        </w:tc>
        <w:tc>
          <w:tcPr>
            <w:tcW w:w="1525" w:type="dxa"/>
          </w:tcPr>
          <w:p w:rsidR="00D735F2" w:rsidRPr="006D4F53" w:rsidRDefault="00D735F2" w:rsidP="005C2B28">
            <w:pPr>
              <w:jc w:val="center"/>
              <w:rPr>
                <w:rFonts w:ascii="Times New Roman" w:hAnsi="Times New Roman" w:cs="Times New Roman"/>
                <w:sz w:val="24"/>
                <w:szCs w:val="24"/>
                <w:lang w:val="uk-UA"/>
              </w:rPr>
            </w:pPr>
          </w:p>
        </w:tc>
        <w:tc>
          <w:tcPr>
            <w:tcW w:w="1525" w:type="dxa"/>
          </w:tcPr>
          <w:p w:rsidR="00D735F2" w:rsidRPr="006D4F53" w:rsidRDefault="00D735F2" w:rsidP="005C2B28">
            <w:pPr>
              <w:jc w:val="center"/>
              <w:rPr>
                <w:rFonts w:ascii="Times New Roman" w:hAnsi="Times New Roman" w:cs="Times New Roman"/>
                <w:sz w:val="24"/>
                <w:szCs w:val="24"/>
                <w:lang w:val="uk-UA"/>
              </w:rPr>
            </w:pPr>
          </w:p>
        </w:tc>
      </w:tr>
    </w:tbl>
    <w:p w:rsidR="005C2B28" w:rsidRPr="006D4F53" w:rsidRDefault="005C2B28" w:rsidP="00DE5FB2">
      <w:pPr>
        <w:spacing w:after="0" w:line="360" w:lineRule="auto"/>
        <w:rPr>
          <w:rFonts w:ascii="Times New Roman" w:hAnsi="Times New Roman" w:cs="Times New Roman"/>
          <w:sz w:val="28"/>
          <w:szCs w:val="28"/>
          <w:lang w:val="uk-UA"/>
        </w:rPr>
      </w:pPr>
    </w:p>
    <w:p w:rsidR="00E1555C" w:rsidRPr="006D4F53" w:rsidRDefault="00E1555C" w:rsidP="00E1555C">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Максимум задачі становить </w:t>
      </w:r>
      <m:oMath>
        <m:sSup>
          <m:sSupPr>
            <m:ctrlPr>
              <w:rPr>
                <w:rFonts w:ascii="Cambria Math" w:hAnsi="Cambria Math" w:cs="Times New Roman"/>
                <w:i/>
                <w:sz w:val="28"/>
                <w:szCs w:val="28"/>
                <w:lang w:val="uk-UA"/>
              </w:rPr>
            </m:ctrlPr>
          </m:sSupPr>
          <m:e>
            <m:acc>
              <m:accPr>
                <m:ctrlPr>
                  <w:rPr>
                    <w:rFonts w:ascii="Cambria Math" w:hAnsi="Cambria Math" w:cs="Times New Roman"/>
                    <w:i/>
                    <w:sz w:val="28"/>
                    <w:szCs w:val="28"/>
                    <w:lang w:val="uk-UA"/>
                  </w:rPr>
                </m:ctrlPr>
              </m:accPr>
              <m:e>
                <m:r>
                  <w:rPr>
                    <w:rFonts w:ascii="Cambria Math" w:hAnsi="Cambria Math" w:cs="Times New Roman"/>
                    <w:sz w:val="28"/>
                    <w:szCs w:val="28"/>
                    <w:lang w:val="uk-UA"/>
                  </w:rPr>
                  <m:t>Z</m:t>
                </m:r>
              </m:e>
            </m:acc>
          </m:e>
          <m:sup>
            <m:r>
              <w:rPr>
                <w:rFonts w:ascii="Cambria Math" w:hAnsi="Cambria Math" w:cs="Times New Roman"/>
                <w:sz w:val="28"/>
                <w:szCs w:val="28"/>
                <w:lang w:val="uk-UA"/>
              </w:rPr>
              <m:t>*</m:t>
            </m:r>
          </m:sup>
        </m:sSup>
        <m:r>
          <w:rPr>
            <w:rFonts w:ascii="Cambria Math" w:hAnsi="Cambria Math" w:cs="Times New Roman"/>
            <w:sz w:val="28"/>
            <w:szCs w:val="28"/>
            <w:lang w:val="uk-UA"/>
          </w:rPr>
          <m:t>=19520</m:t>
        </m:r>
      </m:oMath>
      <w:r w:rsidRPr="006D4F53">
        <w:rPr>
          <w:rFonts w:ascii="Times New Roman" w:hAnsi="Times New Roman" w:cs="Times New Roman"/>
          <w:sz w:val="28"/>
          <w:szCs w:val="28"/>
          <w:lang w:val="uk-UA"/>
        </w:rPr>
        <w:t xml:space="preserve">. Він досягається при </w:t>
      </w:r>
      <m:oMath>
        <m:sSubSup>
          <m:sSubSupPr>
            <m:ctrlPr>
              <w:rPr>
                <w:rFonts w:ascii="Cambria Math" w:hAnsi="Cambria Math" w:cs="Times New Roman"/>
                <w:i/>
                <w:sz w:val="28"/>
                <w:szCs w:val="28"/>
                <w:lang w:val="uk-UA"/>
              </w:rPr>
            </m:ctrlPr>
          </m:sSubSupPr>
          <m:e>
            <m:r>
              <w:rPr>
                <w:rFonts w:ascii="Cambria Math" w:hAnsi="Cambria Math" w:cs="Times New Roman"/>
                <w:sz w:val="28"/>
                <w:szCs w:val="28"/>
                <w:lang w:val="uk-UA"/>
              </w:rPr>
              <m:t>x</m:t>
            </m:r>
          </m:e>
          <m:sub>
            <m:r>
              <w:rPr>
                <w:rFonts w:ascii="Cambria Math" w:hAnsi="Cambria Math" w:cs="Times New Roman"/>
                <w:sz w:val="28"/>
                <w:szCs w:val="28"/>
                <w:lang w:val="uk-UA"/>
              </w:rPr>
              <m:t>1</m:t>
            </m:r>
          </m:sub>
          <m:sup>
            <m:r>
              <w:rPr>
                <w:rFonts w:ascii="Cambria Math" w:hAnsi="Cambria Math" w:cs="Times New Roman"/>
                <w:sz w:val="28"/>
                <w:szCs w:val="28"/>
                <w:lang w:val="uk-UA"/>
              </w:rPr>
              <m:t>*</m:t>
            </m:r>
          </m:sup>
        </m:sSubSup>
        <m:r>
          <w:rPr>
            <w:rFonts w:ascii="Cambria Math" w:hAnsi="Cambria Math" w:cs="Times New Roman"/>
            <w:sz w:val="28"/>
            <w:szCs w:val="28"/>
            <w:lang w:val="uk-UA"/>
          </w:rPr>
          <m:t xml:space="preserve">=290 , </m:t>
        </m:r>
      </m:oMath>
      <w:r w:rsidRPr="006D4F53">
        <w:rPr>
          <w:rFonts w:ascii="Times New Roman" w:hAnsi="Times New Roman" w:cs="Times New Roman"/>
          <w:sz w:val="28"/>
          <w:szCs w:val="28"/>
          <w:lang w:val="uk-UA"/>
        </w:rPr>
        <w:t xml:space="preserve"> </w:t>
      </w:r>
      <m:oMath>
        <m:sSubSup>
          <m:sSubSupPr>
            <m:ctrlPr>
              <w:rPr>
                <w:rFonts w:ascii="Cambria Math" w:hAnsi="Cambria Math" w:cs="Times New Roman"/>
                <w:i/>
                <w:sz w:val="28"/>
                <w:szCs w:val="28"/>
                <w:lang w:val="uk-UA"/>
              </w:rPr>
            </m:ctrlPr>
          </m:sSubSupPr>
          <m:e>
            <m:r>
              <w:rPr>
                <w:rFonts w:ascii="Cambria Math" w:hAnsi="Cambria Math" w:cs="Times New Roman"/>
                <w:sz w:val="28"/>
                <w:szCs w:val="28"/>
                <w:lang w:val="uk-UA"/>
              </w:rPr>
              <m:t>x</m:t>
            </m:r>
          </m:e>
          <m:sub>
            <m:r>
              <w:rPr>
                <w:rFonts w:ascii="Cambria Math" w:hAnsi="Cambria Math" w:cs="Times New Roman"/>
                <w:sz w:val="28"/>
                <w:szCs w:val="28"/>
                <w:lang w:val="uk-UA"/>
              </w:rPr>
              <m:t>2</m:t>
            </m:r>
          </m:sub>
          <m:sup>
            <m:r>
              <w:rPr>
                <w:rFonts w:ascii="Cambria Math" w:hAnsi="Cambria Math" w:cs="Times New Roman"/>
                <w:sz w:val="28"/>
                <w:szCs w:val="28"/>
                <w:lang w:val="uk-UA"/>
              </w:rPr>
              <m:t>*</m:t>
            </m:r>
          </m:sup>
        </m:sSubSup>
        <m:r>
          <w:rPr>
            <w:rFonts w:ascii="Cambria Math" w:hAnsi="Cambria Math" w:cs="Times New Roman"/>
            <w:sz w:val="28"/>
            <w:szCs w:val="28"/>
            <w:lang w:val="uk-UA"/>
          </w:rPr>
          <m:t xml:space="preserve">=570 </m:t>
        </m:r>
      </m:oMath>
      <w:r w:rsidRPr="006D4F53">
        <w:rPr>
          <w:rFonts w:ascii="Times New Roman" w:eastAsiaTheme="minorEastAsia" w:hAnsi="Times New Roman" w:cs="Times New Roman"/>
          <w:sz w:val="28"/>
          <w:szCs w:val="28"/>
          <w:lang w:val="uk-UA"/>
        </w:rPr>
        <w:t xml:space="preserve">, </w:t>
      </w:r>
      <m:oMath>
        <m:sSubSup>
          <m:sSubSupPr>
            <m:ctrlPr>
              <w:rPr>
                <w:rFonts w:ascii="Cambria Math" w:hAnsi="Cambria Math" w:cs="Times New Roman"/>
                <w:i/>
                <w:sz w:val="28"/>
                <w:szCs w:val="28"/>
                <w:lang w:val="uk-UA"/>
              </w:rPr>
            </m:ctrlPr>
          </m:sSubSupPr>
          <m:e>
            <m:r>
              <w:rPr>
                <w:rFonts w:ascii="Cambria Math" w:hAnsi="Cambria Math" w:cs="Times New Roman"/>
                <w:sz w:val="28"/>
                <w:szCs w:val="28"/>
                <w:lang w:val="uk-UA"/>
              </w:rPr>
              <m:t>x</m:t>
            </m:r>
          </m:e>
          <m:sub>
            <m:r>
              <w:rPr>
                <w:rFonts w:ascii="Cambria Math" w:hAnsi="Cambria Math" w:cs="Times New Roman"/>
                <w:sz w:val="28"/>
                <w:szCs w:val="28"/>
                <w:lang w:val="uk-UA"/>
              </w:rPr>
              <m:t>3</m:t>
            </m:r>
          </m:sub>
          <m:sup>
            <m:r>
              <w:rPr>
                <w:rFonts w:ascii="Cambria Math" w:hAnsi="Cambria Math" w:cs="Times New Roman"/>
                <w:sz w:val="28"/>
                <w:szCs w:val="28"/>
                <w:lang w:val="uk-UA"/>
              </w:rPr>
              <m:t>*</m:t>
            </m:r>
          </m:sup>
        </m:sSubSup>
        <m:r>
          <w:rPr>
            <w:rFonts w:ascii="Cambria Math" w:hAnsi="Cambria Math" w:cs="Times New Roman"/>
            <w:sz w:val="28"/>
            <w:szCs w:val="28"/>
            <w:lang w:val="uk-UA"/>
          </w:rPr>
          <m:t xml:space="preserve">=170 </m:t>
        </m:r>
      </m:oMath>
      <w:r w:rsidRPr="006D4F53">
        <w:rPr>
          <w:rFonts w:ascii="Times New Roman" w:hAnsi="Times New Roman" w:cs="Times New Roman"/>
          <w:sz w:val="28"/>
          <w:szCs w:val="28"/>
          <w:lang w:val="uk-UA"/>
        </w:rPr>
        <w:t xml:space="preserve">  Видно, що вирішення наближеного завдання виявилося досить близьким до точного.</w:t>
      </w:r>
    </w:p>
    <w:p w:rsidR="008160B1" w:rsidRPr="006D4F53" w:rsidRDefault="008160B1" w:rsidP="00C46116">
      <w:pPr>
        <w:spacing w:after="0" w:line="360" w:lineRule="auto"/>
        <w:jc w:val="both"/>
        <w:rPr>
          <w:rFonts w:ascii="Times New Roman" w:hAnsi="Times New Roman" w:cs="Times New Roman"/>
          <w:sz w:val="28"/>
          <w:szCs w:val="28"/>
          <w:lang w:val="uk-UA"/>
        </w:rPr>
      </w:pPr>
    </w:p>
    <w:p w:rsidR="00DC7A3C" w:rsidRPr="006D4F53" w:rsidRDefault="00DC7A3C" w:rsidP="00206CD8">
      <w:pPr>
        <w:spacing w:after="0" w:line="360" w:lineRule="auto"/>
        <w:jc w:val="center"/>
        <w:rPr>
          <w:rFonts w:ascii="Times New Roman" w:hAnsi="Times New Roman" w:cs="Times New Roman"/>
          <w:i/>
          <w:sz w:val="28"/>
          <w:szCs w:val="28"/>
          <w:lang w:val="uk-UA"/>
        </w:rPr>
      </w:pPr>
    </w:p>
    <w:p w:rsidR="00C46116" w:rsidRPr="006D4F53" w:rsidRDefault="00C46116" w:rsidP="00206CD8">
      <w:pPr>
        <w:spacing w:after="0" w:line="360" w:lineRule="auto"/>
        <w:jc w:val="center"/>
        <w:rPr>
          <w:rFonts w:ascii="Times New Roman" w:hAnsi="Times New Roman" w:cs="Times New Roman"/>
          <w:i/>
          <w:sz w:val="28"/>
          <w:szCs w:val="28"/>
          <w:lang w:val="uk-UA"/>
        </w:rPr>
      </w:pPr>
      <w:r w:rsidRPr="006D4F53">
        <w:rPr>
          <w:rFonts w:ascii="Times New Roman" w:hAnsi="Times New Roman" w:cs="Times New Roman"/>
          <w:i/>
          <w:sz w:val="28"/>
          <w:szCs w:val="28"/>
          <w:lang w:val="uk-UA"/>
        </w:rPr>
        <w:t>2.3. Управління запасами товарів на основі</w:t>
      </w:r>
      <w:r w:rsidR="00206CD8" w:rsidRPr="006D4F53">
        <w:rPr>
          <w:rFonts w:ascii="Times New Roman" w:hAnsi="Times New Roman" w:cs="Times New Roman"/>
          <w:i/>
          <w:sz w:val="28"/>
          <w:szCs w:val="28"/>
          <w:lang w:val="uk-UA"/>
        </w:rPr>
        <w:t xml:space="preserve"> теорії масового обслуговування</w:t>
      </w:r>
    </w:p>
    <w:p w:rsidR="00206CD8" w:rsidRPr="006D4F53" w:rsidRDefault="00206CD8" w:rsidP="00206CD8">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Коли питання з асортиментом вирішено, тобто встановлено які товари чи групи товарів слід тримати у організації торгівлі та яких обсягах, необхідно виробити стратегію замовлень. Тобто визначити, в який момент та яку кількість замовляти товару.</w:t>
      </w:r>
    </w:p>
    <w:p w:rsidR="00206CD8" w:rsidRPr="006D4F53" w:rsidRDefault="00206CD8" w:rsidP="00206CD8">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Огляд робіт у першому розділі показав, що багато ситуацій управління запасами можна розглядати, як задачі масового обслуговування – у тому сенсі, що покупці можуть простояти у черзі по товари, а й у тому сенсі, що товари, які очікують покупців, також утворюють черги. </w:t>
      </w:r>
    </w:p>
    <w:p w:rsidR="00206CD8" w:rsidRPr="006D4F53" w:rsidRDefault="00206CD8" w:rsidP="00206CD8">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Якщо покупців немає, то запаси товарів збільшуються. Якщо немає черги товарів (немає запасів), утворюється дефіцит, тому що покупці не обслуговуються. Якщо в якості вимог і заявок у системі масового обслуговування в</w:t>
      </w:r>
      <w:r w:rsidR="00AA1C7F" w:rsidRPr="006D4F53">
        <w:rPr>
          <w:rFonts w:ascii="Times New Roman" w:hAnsi="Times New Roman" w:cs="Times New Roman"/>
          <w:sz w:val="28"/>
          <w:szCs w:val="28"/>
          <w:lang w:val="uk-UA"/>
        </w:rPr>
        <w:t>раховувати</w:t>
      </w:r>
      <w:r w:rsidRPr="006D4F53">
        <w:rPr>
          <w:rFonts w:ascii="Times New Roman" w:hAnsi="Times New Roman" w:cs="Times New Roman"/>
          <w:sz w:val="28"/>
          <w:szCs w:val="28"/>
          <w:lang w:val="uk-UA"/>
        </w:rPr>
        <w:t xml:space="preserve"> запасні товари, а обслуговуючі </w:t>
      </w:r>
      <w:r w:rsidR="00AA1C7F" w:rsidRPr="006D4F53">
        <w:rPr>
          <w:rFonts w:ascii="Times New Roman" w:hAnsi="Times New Roman" w:cs="Times New Roman"/>
          <w:sz w:val="28"/>
          <w:szCs w:val="28"/>
          <w:lang w:val="uk-UA"/>
        </w:rPr>
        <w:t>обладнання</w:t>
      </w:r>
      <w:r w:rsidRPr="006D4F53">
        <w:rPr>
          <w:rFonts w:ascii="Times New Roman" w:hAnsi="Times New Roman" w:cs="Times New Roman"/>
          <w:sz w:val="28"/>
          <w:szCs w:val="28"/>
          <w:lang w:val="uk-UA"/>
        </w:rPr>
        <w:t xml:space="preserve"> – покупців товарів, то знаючи інтенсивність при</w:t>
      </w:r>
      <w:r w:rsidR="00AA1C7F" w:rsidRPr="006D4F53">
        <w:rPr>
          <w:rFonts w:ascii="Times New Roman" w:hAnsi="Times New Roman" w:cs="Times New Roman"/>
          <w:sz w:val="28"/>
          <w:szCs w:val="28"/>
          <w:lang w:val="uk-UA"/>
        </w:rPr>
        <w:t>буття</w:t>
      </w:r>
      <w:r w:rsidRPr="006D4F53">
        <w:rPr>
          <w:rFonts w:ascii="Times New Roman" w:hAnsi="Times New Roman" w:cs="Times New Roman"/>
          <w:sz w:val="28"/>
          <w:szCs w:val="28"/>
          <w:lang w:val="uk-UA"/>
        </w:rPr>
        <w:t xml:space="preserve"> покупців, можна визначити оптимальну інтенсивність надходження товарів</w:t>
      </w:r>
      <w:r w:rsidR="00AA1C7F" w:rsidRPr="006D4F53">
        <w:rPr>
          <w:rFonts w:ascii="Times New Roman" w:hAnsi="Times New Roman" w:cs="Times New Roman"/>
          <w:sz w:val="28"/>
          <w:szCs w:val="28"/>
          <w:lang w:val="uk-UA"/>
        </w:rPr>
        <w:t xml:space="preserve"> в умовах</w:t>
      </w:r>
      <w:r w:rsidRPr="006D4F53">
        <w:rPr>
          <w:rFonts w:ascii="Times New Roman" w:hAnsi="Times New Roman" w:cs="Times New Roman"/>
          <w:sz w:val="28"/>
          <w:szCs w:val="28"/>
          <w:lang w:val="uk-UA"/>
        </w:rPr>
        <w:t xml:space="preserve"> тих чи інших обмежень.</w:t>
      </w:r>
    </w:p>
    <w:p w:rsidR="00206CD8" w:rsidRPr="006D4F53" w:rsidRDefault="00206CD8" w:rsidP="00206CD8">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Хоча не можна точно передбачити, якою буде дов</w:t>
      </w:r>
      <w:r w:rsidR="00AA1C7F" w:rsidRPr="006D4F53">
        <w:rPr>
          <w:rFonts w:ascii="Times New Roman" w:hAnsi="Times New Roman" w:cs="Times New Roman"/>
          <w:sz w:val="28"/>
          <w:szCs w:val="28"/>
          <w:lang w:val="uk-UA"/>
        </w:rPr>
        <w:t>жина черги товарів (обсяг запас</w:t>
      </w:r>
      <w:r w:rsidRPr="006D4F53">
        <w:rPr>
          <w:rFonts w:ascii="Times New Roman" w:hAnsi="Times New Roman" w:cs="Times New Roman"/>
          <w:sz w:val="28"/>
          <w:szCs w:val="28"/>
          <w:lang w:val="uk-UA"/>
        </w:rPr>
        <w:t xml:space="preserve">них товарів) у будь-який заданий момент часу, все ж деякі </w:t>
      </w:r>
      <w:r w:rsidRPr="006D4F53">
        <w:rPr>
          <w:rFonts w:ascii="Times New Roman" w:hAnsi="Times New Roman" w:cs="Times New Roman"/>
          <w:sz w:val="28"/>
          <w:szCs w:val="28"/>
          <w:lang w:val="uk-UA"/>
        </w:rPr>
        <w:lastRenderedPageBreak/>
        <w:t>властивості черг можна передбачити навіть у тому випадку, коли інтенсивність надходження вимог і інтенсивність обслуговування зазнають значних коливань.</w:t>
      </w:r>
    </w:p>
    <w:p w:rsidR="00206CD8" w:rsidRPr="006D4F53" w:rsidRDefault="00206CD8" w:rsidP="00AA1C7F">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Теорія масового обслуговування є відомим розділом дослідження операцій і була розроблена для того, щоб створювати моделі для</w:t>
      </w:r>
      <w:r w:rsidR="00AA1C7F"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 xml:space="preserve">прогнозування станів системи, яка призначена забезпечити обслуговування за </w:t>
      </w:r>
      <w:r w:rsidRPr="00F5056F">
        <w:rPr>
          <w:rFonts w:ascii="Times New Roman" w:hAnsi="Times New Roman" w:cs="Times New Roman"/>
          <w:sz w:val="28"/>
          <w:szCs w:val="28"/>
          <w:lang w:val="uk-UA"/>
        </w:rPr>
        <w:t>випадковими запитами [1</w:t>
      </w:r>
      <w:r w:rsidR="00F5056F" w:rsidRPr="00F5056F">
        <w:rPr>
          <w:rFonts w:ascii="Times New Roman" w:hAnsi="Times New Roman" w:cs="Times New Roman"/>
          <w:sz w:val="28"/>
          <w:szCs w:val="28"/>
        </w:rPr>
        <w:t>2</w:t>
      </w:r>
      <w:r w:rsidRPr="00F5056F">
        <w:rPr>
          <w:rFonts w:ascii="Times New Roman" w:hAnsi="Times New Roman" w:cs="Times New Roman"/>
          <w:sz w:val="28"/>
          <w:szCs w:val="28"/>
          <w:lang w:val="uk-UA"/>
        </w:rPr>
        <w:t xml:space="preserve">, </w:t>
      </w:r>
      <w:r w:rsidR="00F5056F" w:rsidRPr="00F5056F">
        <w:rPr>
          <w:rFonts w:ascii="Times New Roman" w:hAnsi="Times New Roman" w:cs="Times New Roman"/>
          <w:sz w:val="28"/>
          <w:szCs w:val="28"/>
        </w:rPr>
        <w:t>20</w:t>
      </w:r>
      <w:r w:rsidRPr="00F5056F">
        <w:rPr>
          <w:rFonts w:ascii="Times New Roman" w:hAnsi="Times New Roman" w:cs="Times New Roman"/>
          <w:sz w:val="28"/>
          <w:szCs w:val="28"/>
          <w:lang w:val="uk-UA"/>
        </w:rPr>
        <w:t xml:space="preserve">, </w:t>
      </w:r>
      <w:r w:rsidR="00F5056F" w:rsidRPr="00F5056F">
        <w:rPr>
          <w:rFonts w:ascii="Times New Roman" w:hAnsi="Times New Roman" w:cs="Times New Roman"/>
          <w:sz w:val="28"/>
          <w:szCs w:val="28"/>
        </w:rPr>
        <w:t>3</w:t>
      </w:r>
      <w:r w:rsidRPr="00F5056F">
        <w:rPr>
          <w:rFonts w:ascii="Times New Roman" w:hAnsi="Times New Roman" w:cs="Times New Roman"/>
          <w:sz w:val="28"/>
          <w:szCs w:val="28"/>
          <w:lang w:val="uk-UA"/>
        </w:rPr>
        <w:t>7].</w:t>
      </w:r>
    </w:p>
    <w:p w:rsidR="00AA1C7F" w:rsidRPr="006D4F53" w:rsidRDefault="00AA1C7F" w:rsidP="00AA1C7F">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Перші дослідження систем масового обслуговування належать А.К. </w:t>
      </w:r>
      <w:proofErr w:type="spellStart"/>
      <w:r w:rsidRPr="006D4F53">
        <w:rPr>
          <w:rFonts w:ascii="Times New Roman" w:hAnsi="Times New Roman" w:cs="Times New Roman"/>
          <w:sz w:val="28"/>
          <w:szCs w:val="28"/>
          <w:lang w:val="uk-UA"/>
        </w:rPr>
        <w:t>Ерлангу</w:t>
      </w:r>
      <w:proofErr w:type="spellEnd"/>
      <w:r w:rsidRPr="006D4F53">
        <w:rPr>
          <w:rFonts w:ascii="Times New Roman" w:hAnsi="Times New Roman" w:cs="Times New Roman"/>
          <w:sz w:val="28"/>
          <w:szCs w:val="28"/>
          <w:lang w:val="uk-UA"/>
        </w:rPr>
        <w:t xml:space="preserve">, який ще в 1909 році опублікував роботу «Теорія ймовірностей та телефонні розмови», в якій досліджував проблему навантаження телефонних станцій Він дійшов висновку, що робота телефонних станцій характеризується: 1) законом розподілу Пуассона для вхідного випадкового потоку запитів; 2) </w:t>
      </w:r>
      <w:proofErr w:type="spellStart"/>
      <w:r w:rsidRPr="006D4F53">
        <w:rPr>
          <w:rFonts w:ascii="Times New Roman" w:hAnsi="Times New Roman" w:cs="Times New Roman"/>
          <w:sz w:val="28"/>
          <w:szCs w:val="28"/>
          <w:lang w:val="uk-UA"/>
        </w:rPr>
        <w:t>експоненційним</w:t>
      </w:r>
      <w:proofErr w:type="spellEnd"/>
      <w:r w:rsidRPr="006D4F53">
        <w:rPr>
          <w:rFonts w:ascii="Times New Roman" w:hAnsi="Times New Roman" w:cs="Times New Roman"/>
          <w:sz w:val="28"/>
          <w:szCs w:val="28"/>
          <w:lang w:val="uk-UA"/>
        </w:rPr>
        <w:t xml:space="preserve"> законом розподілу для довільного часу обслуговування [1</w:t>
      </w:r>
      <w:r w:rsidR="00F5056F" w:rsidRPr="00F5056F">
        <w:rPr>
          <w:rFonts w:ascii="Times New Roman" w:hAnsi="Times New Roman" w:cs="Times New Roman"/>
          <w:sz w:val="28"/>
          <w:szCs w:val="28"/>
          <w:lang w:val="uk-UA"/>
        </w:rPr>
        <w:t>6</w:t>
      </w:r>
      <w:r w:rsidRPr="006D4F53">
        <w:rPr>
          <w:rFonts w:ascii="Times New Roman" w:hAnsi="Times New Roman" w:cs="Times New Roman"/>
          <w:sz w:val="28"/>
          <w:szCs w:val="28"/>
          <w:lang w:val="uk-UA"/>
        </w:rPr>
        <w:t xml:space="preserve">]. </w:t>
      </w:r>
    </w:p>
    <w:p w:rsidR="00AA1C7F" w:rsidRPr="006D4F53" w:rsidRDefault="00AA1C7F" w:rsidP="00AA1C7F">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Робота по застосуванню цієї теорії була продовжена </w:t>
      </w:r>
      <w:proofErr w:type="spellStart"/>
      <w:r w:rsidRPr="006D4F53">
        <w:rPr>
          <w:rFonts w:ascii="Times New Roman" w:hAnsi="Times New Roman" w:cs="Times New Roman"/>
          <w:sz w:val="28"/>
          <w:szCs w:val="28"/>
          <w:lang w:val="uk-UA"/>
        </w:rPr>
        <w:t>Моліною</w:t>
      </w:r>
      <w:proofErr w:type="spellEnd"/>
      <w:r w:rsidRPr="006D4F53">
        <w:rPr>
          <w:rFonts w:ascii="Times New Roman" w:hAnsi="Times New Roman" w:cs="Times New Roman"/>
          <w:sz w:val="28"/>
          <w:szCs w:val="28"/>
          <w:lang w:val="uk-UA"/>
        </w:rPr>
        <w:t xml:space="preserve"> в 1927 в роботі «Додаток теорії ймовірностей до проблем телефонного зв'язку», де він розвинув ідеї </w:t>
      </w:r>
      <w:proofErr w:type="spellStart"/>
      <w:r w:rsidRPr="006D4F53">
        <w:rPr>
          <w:rFonts w:ascii="Times New Roman" w:hAnsi="Times New Roman" w:cs="Times New Roman"/>
          <w:sz w:val="28"/>
          <w:szCs w:val="28"/>
          <w:lang w:val="uk-UA"/>
        </w:rPr>
        <w:t>Ерланга</w:t>
      </w:r>
      <w:proofErr w:type="spellEnd"/>
      <w:r w:rsidRPr="006D4F53">
        <w:rPr>
          <w:rFonts w:ascii="Times New Roman" w:hAnsi="Times New Roman" w:cs="Times New Roman"/>
          <w:sz w:val="28"/>
          <w:szCs w:val="28"/>
          <w:lang w:val="uk-UA"/>
        </w:rPr>
        <w:t xml:space="preserve">. Подальші дослідження в цій галузі були проведені </w:t>
      </w:r>
      <w:proofErr w:type="spellStart"/>
      <w:r w:rsidRPr="006D4F53">
        <w:rPr>
          <w:rFonts w:ascii="Times New Roman" w:hAnsi="Times New Roman" w:cs="Times New Roman"/>
          <w:sz w:val="28"/>
          <w:szCs w:val="28"/>
          <w:lang w:val="uk-UA"/>
        </w:rPr>
        <w:t>Колмогоровим</w:t>
      </w:r>
      <w:proofErr w:type="spellEnd"/>
      <w:r w:rsidRPr="006D4F53">
        <w:rPr>
          <w:rFonts w:ascii="Times New Roman" w:hAnsi="Times New Roman" w:cs="Times New Roman"/>
          <w:sz w:val="28"/>
          <w:szCs w:val="28"/>
          <w:lang w:val="uk-UA"/>
        </w:rPr>
        <w:t xml:space="preserve"> у 1931 р. року у його роботі «Про проблему очікування». Згодом безліч завдань було поставлено та вирішено сучасними дослідниками.</w:t>
      </w:r>
    </w:p>
    <w:p w:rsidR="00AA1C7F" w:rsidRPr="006D4F53" w:rsidRDefault="00AA1C7F" w:rsidP="00AA1C7F">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Було помічено, що нормальний розподіл, який добре узгоджується з досвідченими даними про надходження запитів, добре апроксимується розподілом Пуассона, тому не дивно часта поява останнього як відповідний розподіл для опису вхідних потоків у систему масового обслуговування </w:t>
      </w:r>
      <w:r w:rsidRPr="00F5056F">
        <w:rPr>
          <w:rFonts w:ascii="Times New Roman" w:hAnsi="Times New Roman" w:cs="Times New Roman"/>
          <w:sz w:val="28"/>
          <w:szCs w:val="28"/>
          <w:lang w:val="uk-UA"/>
        </w:rPr>
        <w:t>[11, 15,</w:t>
      </w:r>
      <w:r w:rsidR="00F5056F" w:rsidRPr="00F5056F">
        <w:rPr>
          <w:rFonts w:ascii="Times New Roman" w:hAnsi="Times New Roman" w:cs="Times New Roman"/>
          <w:sz w:val="28"/>
          <w:szCs w:val="28"/>
          <w:lang w:val="uk-UA"/>
        </w:rPr>
        <w:t>55</w:t>
      </w:r>
      <w:r w:rsidRPr="00F5056F">
        <w:rPr>
          <w:rFonts w:ascii="Times New Roman" w:hAnsi="Times New Roman" w:cs="Times New Roman"/>
          <w:sz w:val="28"/>
          <w:szCs w:val="28"/>
          <w:lang w:val="uk-UA"/>
        </w:rPr>
        <w:t>].</w:t>
      </w:r>
    </w:p>
    <w:p w:rsidR="00AA1C7F" w:rsidRPr="006D4F53" w:rsidRDefault="00AA1C7F" w:rsidP="00AA1C7F">
      <w:pPr>
        <w:spacing w:after="0" w:line="360" w:lineRule="auto"/>
        <w:ind w:firstLine="567"/>
        <w:jc w:val="both"/>
        <w:rPr>
          <w:rFonts w:ascii="Times New Roman" w:hAnsi="Times New Roman" w:cs="Times New Roman"/>
          <w:sz w:val="28"/>
          <w:szCs w:val="28"/>
          <w:lang w:val="uk-UA"/>
        </w:rPr>
      </w:pPr>
      <w:proofErr w:type="spellStart"/>
      <w:r w:rsidRPr="006D4F53">
        <w:rPr>
          <w:rFonts w:ascii="Times New Roman" w:hAnsi="Times New Roman" w:cs="Times New Roman"/>
          <w:sz w:val="28"/>
          <w:szCs w:val="28"/>
          <w:lang w:val="uk-UA"/>
        </w:rPr>
        <w:t>Пуасонівський</w:t>
      </w:r>
      <w:proofErr w:type="spellEnd"/>
      <w:r w:rsidRPr="006D4F53">
        <w:rPr>
          <w:rFonts w:ascii="Times New Roman" w:hAnsi="Times New Roman" w:cs="Times New Roman"/>
          <w:sz w:val="28"/>
          <w:szCs w:val="28"/>
          <w:lang w:val="uk-UA"/>
        </w:rPr>
        <w:t xml:space="preserve"> потік має місце тоді, коли виконуються такі два припущення:</w:t>
      </w:r>
    </w:p>
    <w:p w:rsidR="00AA1C7F" w:rsidRPr="006D4F53" w:rsidRDefault="00AA1C7F" w:rsidP="00AA1C7F">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1. Загальна кількість надходжень протягом даного інтервалу часу не залежить від кількості надходжень, які мали місце на початок цього інтервалу.</w:t>
      </w:r>
    </w:p>
    <w:p w:rsidR="00AA1C7F" w:rsidRPr="006D4F53" w:rsidRDefault="00AA1C7F" w:rsidP="00AA1C7F">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lastRenderedPageBreak/>
        <w:t xml:space="preserve">2. Для будь-якого інтервалу </w:t>
      </w:r>
      <m:oMath>
        <m:d>
          <m:dPr>
            <m:ctrlPr>
              <w:rPr>
                <w:rFonts w:ascii="Cambria Math" w:hAnsi="Cambria Math" w:cs="Times New Roman"/>
                <w:i/>
                <w:sz w:val="28"/>
                <w:szCs w:val="28"/>
                <w:lang w:val="uk-UA"/>
              </w:rPr>
            </m:ctrlPr>
          </m:dPr>
          <m:e>
            <m:r>
              <w:rPr>
                <w:rFonts w:ascii="Cambria Math" w:hAnsi="Cambria Math" w:cs="Times New Roman"/>
                <w:sz w:val="28"/>
                <w:szCs w:val="28"/>
                <w:lang w:val="uk-UA"/>
              </w:rPr>
              <m:t>t</m:t>
            </m:r>
            <m:d>
              <m:dPr>
                <m:ctrlPr>
                  <w:rPr>
                    <w:rFonts w:ascii="Cambria Math" w:hAnsi="Cambria Math" w:cs="Times New Roman"/>
                    <w:i/>
                    <w:sz w:val="28"/>
                    <w:szCs w:val="28"/>
                    <w:lang w:val="uk-UA"/>
                  </w:rPr>
                </m:ctrlPr>
              </m:dPr>
              <m:e>
                <m:r>
                  <w:rPr>
                    <w:rFonts w:ascii="Cambria Math" w:hAnsi="Cambria Math" w:cs="Times New Roman"/>
                    <w:sz w:val="28"/>
                    <w:szCs w:val="28"/>
                    <w:lang w:val="uk-UA"/>
                  </w:rPr>
                  <m:t>t+∆t</m:t>
                </m:r>
              </m:e>
            </m:d>
          </m:e>
        </m:d>
      </m:oMath>
      <w:r w:rsidRPr="006D4F53">
        <w:rPr>
          <w:rFonts w:ascii="Times New Roman" w:hAnsi="Times New Roman" w:cs="Times New Roman"/>
          <w:sz w:val="28"/>
          <w:szCs w:val="28"/>
          <w:lang w:val="uk-UA"/>
        </w:rPr>
        <w:t xml:space="preserve"> ймовірність того, що станеться точно одне надходження, дорівнює </w:t>
      </w:r>
      <m:oMath>
        <m:r>
          <w:rPr>
            <w:rFonts w:ascii="Cambria Math" w:hAnsi="Cambria Math" w:cs="Times New Roman"/>
            <w:sz w:val="28"/>
            <w:szCs w:val="28"/>
            <w:lang w:val="uk-UA"/>
          </w:rPr>
          <m:t>λdt</m:t>
        </m:r>
      </m:oMath>
      <w:r w:rsidRPr="006D4F53">
        <w:rPr>
          <w:rFonts w:ascii="Times New Roman" w:hAnsi="Times New Roman" w:cs="Times New Roman"/>
          <w:sz w:val="28"/>
          <w:szCs w:val="28"/>
          <w:lang w:val="uk-UA"/>
        </w:rPr>
        <w:t xml:space="preserve">, де </w:t>
      </w:r>
      <m:oMath>
        <m:r>
          <w:rPr>
            <w:rFonts w:ascii="Cambria Math" w:hAnsi="Cambria Math" w:cs="Times New Roman"/>
            <w:sz w:val="28"/>
            <w:szCs w:val="28"/>
            <w:lang w:val="uk-UA"/>
          </w:rPr>
          <m:t>λ</m:t>
        </m:r>
      </m:oMath>
      <w:r w:rsidRPr="006D4F53">
        <w:rPr>
          <w:rFonts w:ascii="Times New Roman" w:hAnsi="Times New Roman" w:cs="Times New Roman"/>
          <w:sz w:val="28"/>
          <w:szCs w:val="28"/>
          <w:lang w:val="uk-UA"/>
        </w:rPr>
        <w:t xml:space="preserve"> є постійна величина, що являє собою середній темп надходжень (кількість надходжень за одиницю часу) вхідного потоку. Звідси випливає, що </w:t>
      </w:r>
      <m:oMath>
        <m:r>
          <w:rPr>
            <w:rFonts w:ascii="Cambria Math" w:hAnsi="Cambria Math" w:cs="Times New Roman"/>
            <w:sz w:val="28"/>
            <w:szCs w:val="28"/>
            <w:lang w:val="uk-UA"/>
          </w:rPr>
          <m:t>1/λ</m:t>
        </m:r>
      </m:oMath>
      <w:r w:rsidRPr="006D4F53">
        <w:rPr>
          <w:rFonts w:ascii="Times New Roman" w:hAnsi="Times New Roman" w:cs="Times New Roman"/>
          <w:sz w:val="28"/>
          <w:szCs w:val="28"/>
          <w:lang w:val="uk-UA"/>
        </w:rPr>
        <w:t xml:space="preserve"> є середня довжина інтервалу між двома послідовними надходженнями.</w:t>
      </w:r>
    </w:p>
    <w:p w:rsidR="00AA1C7F" w:rsidRPr="006D4F53" w:rsidRDefault="00AA1C7F" w:rsidP="00AA1C7F">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Систему масового обслуговування можна описати за допомогою таких характеристик:</w:t>
      </w:r>
    </w:p>
    <w:p w:rsidR="00AA1C7F" w:rsidRPr="006D4F53" w:rsidRDefault="00AA1C7F" w:rsidP="00AA1C7F">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1) розподіл вхідного потоку або розподіл числа вимог, що надходять в обслуговуючий пристрій;</w:t>
      </w:r>
    </w:p>
    <w:p w:rsidR="00AA1C7F" w:rsidRPr="006D4F53" w:rsidRDefault="00AA1C7F" w:rsidP="00AA1C7F">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2) число каналів, тривалості обслуговування яких можна охарактеризувати деякою функцією розподілу;</w:t>
      </w:r>
    </w:p>
    <w:p w:rsidR="00DC7A3C" w:rsidRPr="006D4F53" w:rsidRDefault="00AA1C7F" w:rsidP="00AA1C7F">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3) дисципліна черги, тобто порядок вибору клієнтів обслуговування.</w:t>
      </w:r>
    </w:p>
    <w:p w:rsidR="00DC7A3C" w:rsidRPr="006D4F53" w:rsidRDefault="00AA1C7F" w:rsidP="00AA1C7F">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Зазвичай у більшості випадків обслуговування проводиться за принципом «першим прибув першим обслуженим», проте можливі й інші дисципліни черги. </w:t>
      </w:r>
    </w:p>
    <w:p w:rsidR="00AA1C7F" w:rsidRPr="006D4F53" w:rsidRDefault="00AA1C7F" w:rsidP="00AA1C7F">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З інших порядків обслуго</w:t>
      </w:r>
      <w:r w:rsidR="00DC7A3C" w:rsidRPr="006D4F53">
        <w:rPr>
          <w:rFonts w:ascii="Times New Roman" w:hAnsi="Times New Roman" w:cs="Times New Roman"/>
          <w:sz w:val="28"/>
          <w:szCs w:val="28"/>
          <w:lang w:val="uk-UA"/>
        </w:rPr>
        <w:t>вування можна назвати випадковий</w:t>
      </w:r>
      <w:r w:rsidRPr="006D4F53">
        <w:rPr>
          <w:rFonts w:ascii="Times New Roman" w:hAnsi="Times New Roman" w:cs="Times New Roman"/>
          <w:sz w:val="28"/>
          <w:szCs w:val="28"/>
          <w:lang w:val="uk-UA"/>
        </w:rPr>
        <w:t xml:space="preserve"> вибір клієнтів для обслуговування (як у телефонних системах), обслуговування клієнтів на основі призначення пріоритету (як у багатьох військових системах) або одночасне обслуговування групи клієнтів (як у деяких телефонних комутаційних системах та в медичних клініках).</w:t>
      </w:r>
    </w:p>
    <w:p w:rsidR="00DC7A3C" w:rsidRPr="006D4F53" w:rsidRDefault="00DC7A3C" w:rsidP="00DC7A3C">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Одна річ – знайти оптимальну стратегію управління однопродуктовими запасами, але зовсім інша – намагатися шукати такі стратегії для десятків тисяч найменувань товарів. Діяльність пропонується застосувати однаковий підхід всім найменувань товарів.</w:t>
      </w:r>
    </w:p>
    <w:p w:rsidR="00DC7A3C" w:rsidRPr="006D4F53" w:rsidRDefault="00DC7A3C" w:rsidP="00DC7A3C">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Розглянемо тепер керування запасами множиною товарів.</w:t>
      </w:r>
    </w:p>
    <w:p w:rsidR="00DC7A3C" w:rsidRPr="006D4F53" w:rsidRDefault="00DC7A3C" w:rsidP="00DC7A3C">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Нехай торгове підприємство здійснює управління запасами </w:t>
      </w:r>
      <m:oMath>
        <m:r>
          <w:rPr>
            <w:rFonts w:ascii="Cambria Math" w:hAnsi="Cambria Math" w:cs="Times New Roman"/>
            <w:sz w:val="28"/>
            <w:szCs w:val="28"/>
            <w:lang w:val="uk-UA"/>
          </w:rPr>
          <m:t>N</m:t>
        </m:r>
      </m:oMath>
      <w:r w:rsidRPr="006D4F53">
        <w:rPr>
          <w:rFonts w:ascii="Times New Roman" w:hAnsi="Times New Roman" w:cs="Times New Roman"/>
          <w:sz w:val="28"/>
          <w:szCs w:val="28"/>
          <w:lang w:val="uk-UA"/>
        </w:rPr>
        <w:t xml:space="preserve"> різних товарів.</w:t>
      </w:r>
    </w:p>
    <w:p w:rsidR="00DC7A3C" w:rsidRPr="00F5056F" w:rsidRDefault="00DC7A3C" w:rsidP="00F5056F">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hAnsi="Times New Roman" w:cs="Times New Roman"/>
          <w:sz w:val="28"/>
          <w:szCs w:val="28"/>
          <w:lang w:val="uk-UA"/>
        </w:rPr>
        <w:t xml:space="preserve">Нехай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ϑ</m:t>
            </m:r>
          </m:e>
          <m:sub>
            <m:r>
              <w:rPr>
                <w:rFonts w:ascii="Cambria Math" w:hAnsi="Cambria Math" w:cs="Times New Roman"/>
                <w:sz w:val="28"/>
                <w:szCs w:val="28"/>
                <w:lang w:val="uk-UA"/>
              </w:rPr>
              <m:t>j</m:t>
            </m:r>
          </m:sub>
        </m:sSub>
      </m:oMath>
      <w:r w:rsidRPr="006D4F53">
        <w:rPr>
          <w:rFonts w:ascii="Times New Roman" w:hAnsi="Times New Roman" w:cs="Times New Roman"/>
          <w:sz w:val="28"/>
          <w:szCs w:val="28"/>
          <w:lang w:val="uk-UA"/>
        </w:rPr>
        <w:t xml:space="preserve"> – роздрібна ціна </w:t>
      </w:r>
      <m:oMath>
        <m:r>
          <w:rPr>
            <w:rFonts w:ascii="Cambria Math" w:hAnsi="Cambria Math" w:cs="Times New Roman"/>
            <w:sz w:val="28"/>
            <w:szCs w:val="28"/>
            <w:lang w:val="uk-UA"/>
          </w:rPr>
          <m:t>j</m:t>
        </m:r>
      </m:oMath>
      <w:r w:rsidRPr="006D4F53">
        <w:rPr>
          <w:rFonts w:ascii="Times New Roman" w:hAnsi="Times New Roman" w:cs="Times New Roman"/>
          <w:sz w:val="28"/>
          <w:szCs w:val="28"/>
          <w:lang w:val="uk-UA"/>
        </w:rPr>
        <w:t xml:space="preserve">-го товару,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υ</m:t>
            </m:r>
          </m:e>
          <m:sub>
            <m:r>
              <w:rPr>
                <w:rFonts w:ascii="Cambria Math" w:hAnsi="Cambria Math" w:cs="Times New Roman"/>
                <w:sz w:val="28"/>
                <w:szCs w:val="28"/>
                <w:lang w:val="uk-UA"/>
              </w:rPr>
              <m:t>j</m:t>
            </m:r>
          </m:sub>
        </m:sSub>
      </m:oMath>
      <w:r w:rsidRPr="006D4F53">
        <w:rPr>
          <w:rFonts w:ascii="Times New Roman" w:hAnsi="Times New Roman" w:cs="Times New Roman"/>
          <w:sz w:val="28"/>
          <w:szCs w:val="28"/>
          <w:lang w:val="uk-UA"/>
        </w:rPr>
        <w:t xml:space="preserve">– закупівельна ціна </w:t>
      </w:r>
      <m:oMath>
        <m:r>
          <w:rPr>
            <w:rFonts w:ascii="Cambria Math" w:hAnsi="Cambria Math" w:cs="Times New Roman"/>
            <w:sz w:val="28"/>
            <w:szCs w:val="28"/>
            <w:lang w:val="uk-UA"/>
          </w:rPr>
          <m:t>j</m:t>
        </m:r>
      </m:oMath>
      <w:r w:rsidRPr="006D4F53">
        <w:rPr>
          <w:rFonts w:ascii="Times New Roman" w:hAnsi="Times New Roman" w:cs="Times New Roman"/>
          <w:sz w:val="28"/>
          <w:szCs w:val="28"/>
          <w:lang w:val="uk-UA"/>
        </w:rPr>
        <w:t xml:space="preserve">-го товару,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1j</m:t>
            </m:r>
          </m:sub>
        </m:sSub>
      </m:oMath>
      <w:r w:rsidRPr="006D4F53">
        <w:rPr>
          <w:rFonts w:ascii="Times New Roman" w:hAnsi="Times New Roman" w:cs="Times New Roman"/>
          <w:sz w:val="28"/>
          <w:szCs w:val="28"/>
          <w:lang w:val="uk-UA"/>
        </w:rPr>
        <w:t xml:space="preserve"> – </w:t>
      </w:r>
      <w:r w:rsidR="00F5056F">
        <w:rPr>
          <w:rFonts w:ascii="Times New Roman" w:hAnsi="Times New Roman" w:cs="Times New Roman"/>
          <w:sz w:val="28"/>
          <w:szCs w:val="28"/>
          <w:lang w:val="uk-UA"/>
        </w:rPr>
        <w:t>в</w:t>
      </w:r>
      <w:r w:rsidR="00F5056F" w:rsidRPr="00F5056F">
        <w:rPr>
          <w:rFonts w:ascii="Times New Roman" w:hAnsi="Times New Roman" w:cs="Times New Roman"/>
          <w:sz w:val="28"/>
          <w:szCs w:val="28"/>
          <w:lang w:val="uk-UA"/>
        </w:rPr>
        <w:t xml:space="preserve">итрати зберігання одиниці товару. Якщо попит на товар на </w:t>
      </w:r>
      <w:r w:rsidR="00F5056F" w:rsidRPr="00F5056F">
        <w:rPr>
          <w:rFonts w:ascii="Times New Roman" w:hAnsi="Times New Roman" w:cs="Times New Roman"/>
          <w:sz w:val="28"/>
          <w:szCs w:val="28"/>
          <w:lang w:val="uk-UA"/>
        </w:rPr>
        <w:lastRenderedPageBreak/>
        <w:t>горизонті</w:t>
      </w:r>
      <w:r w:rsidR="00F5056F">
        <w:rPr>
          <w:rFonts w:ascii="Times New Roman" w:hAnsi="Times New Roman" w:cs="Times New Roman"/>
          <w:sz w:val="28"/>
          <w:szCs w:val="28"/>
          <w:lang w:val="uk-UA"/>
        </w:rPr>
        <w:t xml:space="preserve"> </w:t>
      </w:r>
      <w:r w:rsidR="00F5056F" w:rsidRPr="00F5056F">
        <w:rPr>
          <w:rFonts w:ascii="Times New Roman" w:hAnsi="Times New Roman" w:cs="Times New Roman"/>
          <w:sz w:val="28"/>
          <w:szCs w:val="28"/>
          <w:lang w:val="uk-UA"/>
        </w:rPr>
        <w:t>управління складає</w:t>
      </w:r>
      <w:r w:rsidR="00F5056F">
        <w:rPr>
          <w:rFonts w:ascii="Times New Roman" w:hAnsi="Times New Roman" w:cs="Times New Roman"/>
          <w:sz w:val="28"/>
          <w:szCs w:val="28"/>
          <w:lang w:val="uk-UA"/>
        </w:rPr>
        <w:t xml:space="preserve"> </w:t>
      </w:r>
      <m:oMath>
        <m:r>
          <w:rPr>
            <w:rFonts w:ascii="Cambria Math" w:hAnsi="Cambria Math" w:cs="Times New Roman"/>
            <w:sz w:val="28"/>
            <w:szCs w:val="28"/>
            <w:lang w:val="uk-UA"/>
          </w:rPr>
          <m:t>μ</m:t>
        </m:r>
      </m:oMath>
      <w:r w:rsidR="00F5056F">
        <w:rPr>
          <w:rFonts w:ascii="Times New Roman" w:eastAsiaTheme="minorEastAsia" w:hAnsi="Times New Roman" w:cs="Times New Roman"/>
          <w:sz w:val="28"/>
          <w:szCs w:val="28"/>
          <w:lang w:val="uk-UA"/>
        </w:rPr>
        <w:t>, то</w:t>
      </w:r>
      <w:r w:rsidR="00F5056F" w:rsidRPr="00F5056F">
        <w:rPr>
          <w:rFonts w:ascii="Times New Roman" w:eastAsiaTheme="minorEastAsia" w:hAnsi="Times New Roman" w:cs="Times New Roman"/>
          <w:sz w:val="28"/>
          <w:szCs w:val="28"/>
          <w:lang w:val="uk-UA"/>
        </w:rPr>
        <w:t xml:space="preserve"> кількість замовлень в режимі</w:t>
      </w:r>
      <w:r w:rsidR="00F5056F">
        <w:rPr>
          <w:rFonts w:ascii="Times New Roman" w:eastAsiaTheme="minorEastAsia" w:hAnsi="Times New Roman" w:cs="Times New Roman"/>
          <w:sz w:val="28"/>
          <w:szCs w:val="28"/>
          <w:lang w:val="uk-UA"/>
        </w:rPr>
        <w:t xml:space="preserve"> </w:t>
      </w:r>
      <w:r w:rsidR="00F5056F" w:rsidRPr="00F5056F">
        <w:rPr>
          <w:rFonts w:ascii="Times New Roman" w:eastAsiaTheme="minorEastAsia" w:hAnsi="Times New Roman" w:cs="Times New Roman"/>
          <w:sz w:val="28"/>
          <w:szCs w:val="28"/>
          <w:lang w:val="uk-UA"/>
        </w:rPr>
        <w:t xml:space="preserve">дорівнюватиме </w:t>
      </w:r>
      <m:oMath>
        <m:f>
          <m:fPr>
            <m:type m:val="skw"/>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μ</m:t>
            </m:r>
          </m:num>
          <m:den>
            <m:r>
              <w:rPr>
                <w:rFonts w:ascii="Cambria Math" w:eastAsiaTheme="minorEastAsia" w:hAnsi="Cambria Math" w:cs="Times New Roman"/>
                <w:sz w:val="28"/>
                <w:szCs w:val="28"/>
                <w:lang w:val="uk-UA"/>
              </w:rPr>
              <m:t>Q</m:t>
            </m:r>
          </m:den>
        </m:f>
      </m:oMath>
      <w:r w:rsidR="00F5056F">
        <w:rPr>
          <w:rFonts w:ascii="Times New Roman" w:eastAsiaTheme="minorEastAsia" w:hAnsi="Times New Roman" w:cs="Times New Roman"/>
          <w:sz w:val="28"/>
          <w:szCs w:val="28"/>
          <w:lang w:val="uk-UA"/>
        </w:rPr>
        <w:t>.</w:t>
      </w:r>
    </w:p>
    <w:p w:rsidR="00206CD8" w:rsidRPr="006D4F53" w:rsidRDefault="00DC7A3C" w:rsidP="00DC7A3C">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Тоді прибуток на горизонті управління товарними запасами становитиме:</w:t>
      </w:r>
    </w:p>
    <w:p w:rsidR="00DC7A3C" w:rsidRPr="006D4F53" w:rsidRDefault="00DC7A3C" w:rsidP="00DC7A3C">
      <w:pPr>
        <w:spacing w:after="0" w:line="360" w:lineRule="auto"/>
        <w:ind w:firstLine="567"/>
        <w:jc w:val="both"/>
        <w:rPr>
          <w:rFonts w:ascii="Times New Roman" w:hAnsi="Times New Roman" w:cs="Times New Roman"/>
          <w:sz w:val="28"/>
          <w:szCs w:val="28"/>
          <w:lang w:val="uk-UA"/>
        </w:rPr>
      </w:pPr>
      <m:oMathPara>
        <m:oMath>
          <m:r>
            <w:rPr>
              <w:rFonts w:ascii="Cambria Math" w:hAnsi="Cambria Math" w:cs="Times New Roman"/>
              <w:sz w:val="28"/>
              <w:szCs w:val="28"/>
              <w:lang w:val="uk-UA"/>
            </w:rPr>
            <m:t>F=</m:t>
          </m:r>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j=1</m:t>
              </m:r>
            </m:sub>
            <m:sup>
              <m:r>
                <w:rPr>
                  <w:rFonts w:ascii="Cambria Math" w:hAnsi="Cambria Math" w:cs="Times New Roman"/>
                  <w:sz w:val="28"/>
                  <w:szCs w:val="28"/>
                  <w:lang w:val="uk-UA"/>
                </w:rPr>
                <m:t>N</m:t>
              </m:r>
            </m:sup>
            <m:e>
              <m:d>
                <m:dPr>
                  <m:begChr m:val="["/>
                  <m:endChr m:val="]"/>
                  <m:ctrlPr>
                    <w:rPr>
                      <w:rFonts w:ascii="Cambria Math" w:hAnsi="Cambria Math" w:cs="Times New Roman"/>
                      <w:i/>
                      <w:sz w:val="28"/>
                      <w:szCs w:val="28"/>
                      <w:lang w:val="uk-UA"/>
                    </w:rPr>
                  </m:ctrlPr>
                </m:dPr>
                <m:e>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ϑ</m:t>
                          </m:r>
                        </m:e>
                        <m:sub>
                          <m:r>
                            <w:rPr>
                              <w:rFonts w:ascii="Cambria Math" w:hAnsi="Cambria Math" w:cs="Times New Roman"/>
                              <w:sz w:val="28"/>
                              <w:szCs w:val="28"/>
                              <w:lang w:val="uk-UA"/>
                            </w:rPr>
                            <m:t>j</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υ</m:t>
                          </m:r>
                        </m:e>
                        <m:sub>
                          <m:r>
                            <w:rPr>
                              <w:rFonts w:ascii="Cambria Math" w:hAnsi="Cambria Math" w:cs="Times New Roman"/>
                              <w:sz w:val="28"/>
                              <w:szCs w:val="28"/>
                              <w:lang w:val="uk-UA"/>
                            </w:rPr>
                            <m:t>j</m:t>
                          </m:r>
                        </m:sub>
                      </m:sSub>
                    </m:e>
                  </m:d>
                  <m:sSub>
                    <m:sSubPr>
                      <m:ctrlPr>
                        <w:rPr>
                          <w:rFonts w:ascii="Cambria Math" w:hAnsi="Cambria Math" w:cs="Times New Roman"/>
                          <w:i/>
                          <w:sz w:val="28"/>
                          <w:szCs w:val="28"/>
                          <w:lang w:val="uk-UA"/>
                        </w:rPr>
                      </m:ctrlPr>
                    </m:sSubPr>
                    <m:e>
                      <m:r>
                        <w:rPr>
                          <w:rFonts w:ascii="Cambria Math" w:hAnsi="Cambria Math" w:cs="Times New Roman"/>
                          <w:sz w:val="28"/>
                          <w:szCs w:val="28"/>
                          <w:lang w:val="uk-UA"/>
                        </w:rPr>
                        <m:t>μ</m:t>
                      </m:r>
                    </m:e>
                    <m:sub>
                      <m:r>
                        <w:rPr>
                          <w:rFonts w:ascii="Cambria Math" w:hAnsi="Cambria Math" w:cs="Times New Roman"/>
                          <w:sz w:val="28"/>
                          <w:szCs w:val="28"/>
                          <w:lang w:val="uk-UA"/>
                        </w:rPr>
                        <m:t>j</m:t>
                      </m:r>
                    </m:sub>
                  </m:sSub>
                  <m:d>
                    <m:dPr>
                      <m:ctrlPr>
                        <w:rPr>
                          <w:rFonts w:ascii="Cambria Math" w:hAnsi="Cambria Math" w:cs="Times New Roman"/>
                          <w:i/>
                          <w:sz w:val="28"/>
                          <w:szCs w:val="28"/>
                          <w:lang w:val="uk-UA"/>
                        </w:rPr>
                      </m:ctrlPr>
                    </m:dPr>
                    <m:e>
                      <m:r>
                        <w:rPr>
                          <w:rFonts w:ascii="Cambria Math" w:hAnsi="Cambria Math" w:cs="Times New Roman"/>
                          <w:sz w:val="28"/>
                          <w:szCs w:val="28"/>
                          <w:lang w:val="uk-UA"/>
                        </w:rPr>
                        <m:t>1-</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P</m:t>
                          </m:r>
                        </m:e>
                        <m:sub>
                          <m:r>
                            <w:rPr>
                              <w:rFonts w:ascii="Cambria Math" w:hAnsi="Cambria Math" w:cs="Times New Roman"/>
                              <w:sz w:val="28"/>
                              <w:szCs w:val="28"/>
                              <w:lang w:val="uk-UA"/>
                            </w:rPr>
                            <m:t>0j</m:t>
                          </m:r>
                        </m:sub>
                      </m:sSub>
                    </m:e>
                  </m:d>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1j</m:t>
                      </m:r>
                    </m:sub>
                  </m:sSub>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μ</m:t>
                          </m:r>
                        </m:e>
                        <m:sub>
                          <m:r>
                            <w:rPr>
                              <w:rFonts w:ascii="Cambria Math" w:hAnsi="Cambria Math" w:cs="Times New Roman"/>
                              <w:sz w:val="28"/>
                              <w:szCs w:val="28"/>
                              <w:lang w:val="uk-UA"/>
                            </w:rPr>
                            <m:t>j</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Q</m:t>
                          </m:r>
                        </m:e>
                        <m:sub>
                          <m:r>
                            <w:rPr>
                              <w:rFonts w:ascii="Cambria Math" w:hAnsi="Cambria Math" w:cs="Times New Roman"/>
                              <w:sz w:val="28"/>
                              <w:szCs w:val="28"/>
                              <w:lang w:val="uk-UA"/>
                            </w:rPr>
                            <m:t>j</m:t>
                          </m:r>
                        </m:sub>
                      </m:sSub>
                    </m:den>
                  </m:f>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2j</m:t>
                      </m:r>
                    </m:sub>
                  </m:sSub>
                  <m:acc>
                    <m:accPr>
                      <m:chr m:val="̅"/>
                      <m:ctrlPr>
                        <w:rPr>
                          <w:rFonts w:ascii="Cambria Math" w:hAnsi="Cambria Math" w:cs="Times New Roman"/>
                          <w:i/>
                          <w:sz w:val="28"/>
                          <w:szCs w:val="28"/>
                          <w:lang w:val="uk-UA"/>
                        </w:rPr>
                      </m:ctrlPr>
                    </m:acc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n</m:t>
                          </m:r>
                        </m:e>
                        <m:sub>
                          <m:r>
                            <w:rPr>
                              <w:rFonts w:ascii="Cambria Math" w:hAnsi="Cambria Math" w:cs="Times New Roman"/>
                              <w:sz w:val="28"/>
                              <w:szCs w:val="28"/>
                              <w:lang w:val="uk-UA"/>
                            </w:rPr>
                            <m:t>j</m:t>
                          </m:r>
                        </m:sub>
                      </m:sSub>
                    </m:e>
                  </m:acc>
                </m:e>
              </m:d>
            </m:e>
          </m:nary>
        </m:oMath>
      </m:oMathPara>
    </w:p>
    <w:p w:rsidR="00DC7A3C" w:rsidRPr="006D4F53" w:rsidRDefault="004A7576" w:rsidP="00DC7A3C">
      <w:pPr>
        <w:spacing w:after="0" w:line="360" w:lineRule="auto"/>
        <w:ind w:firstLine="567"/>
        <w:jc w:val="both"/>
        <w:rPr>
          <w:rFonts w:ascii="Times New Roman" w:hAnsi="Times New Roman" w:cs="Times New Roman"/>
          <w:noProof/>
          <w:sz w:val="28"/>
          <w:szCs w:val="28"/>
          <w:lang w:val="uk-UA" w:eastAsia="ru-RU"/>
        </w:rPr>
      </w:pPr>
      <w:r w:rsidRPr="006D4F53">
        <w:rPr>
          <w:rFonts w:ascii="Times New Roman" w:hAnsi="Times New Roman" w:cs="Times New Roman"/>
          <w:noProof/>
          <w:sz w:val="28"/>
          <w:szCs w:val="28"/>
          <w:lang w:val="uk-UA" w:eastAsia="ru-RU"/>
        </w:rPr>
        <w:t>Або</w:t>
      </w:r>
    </w:p>
    <w:p w:rsidR="004A7576" w:rsidRPr="006D4F53" w:rsidRDefault="004A7576" w:rsidP="00DC7A3C">
      <w:pPr>
        <w:spacing w:after="0" w:line="360" w:lineRule="auto"/>
        <w:ind w:firstLine="567"/>
        <w:jc w:val="both"/>
        <w:rPr>
          <w:rFonts w:ascii="Times New Roman" w:hAnsi="Times New Roman" w:cs="Times New Roman"/>
          <w:noProof/>
          <w:sz w:val="28"/>
          <w:szCs w:val="28"/>
          <w:lang w:val="uk-UA" w:eastAsia="ru-RU"/>
        </w:rPr>
      </w:pPr>
      <m:oMath>
        <m:r>
          <w:rPr>
            <w:rFonts w:ascii="Cambria Math" w:hAnsi="Cambria Math" w:cs="Times New Roman"/>
            <w:noProof/>
            <w:sz w:val="28"/>
            <w:szCs w:val="28"/>
            <w:lang w:val="uk-UA" w:eastAsia="ru-RU"/>
          </w:rPr>
          <m:t>F=</m:t>
        </m:r>
        <m:nary>
          <m:naryPr>
            <m:chr m:val="∑"/>
            <m:limLoc m:val="undOvr"/>
            <m:ctrlPr>
              <w:rPr>
                <w:rFonts w:ascii="Cambria Math" w:hAnsi="Cambria Math" w:cs="Times New Roman"/>
                <w:i/>
                <w:noProof/>
                <w:sz w:val="28"/>
                <w:szCs w:val="28"/>
                <w:lang w:val="uk-UA" w:eastAsia="ru-RU"/>
              </w:rPr>
            </m:ctrlPr>
          </m:naryPr>
          <m:sub>
            <m:r>
              <w:rPr>
                <w:rFonts w:ascii="Cambria Math" w:hAnsi="Cambria Math" w:cs="Times New Roman"/>
                <w:noProof/>
                <w:sz w:val="28"/>
                <w:szCs w:val="28"/>
                <w:lang w:val="uk-UA" w:eastAsia="ru-RU"/>
              </w:rPr>
              <m:t>j=1</m:t>
            </m:r>
          </m:sub>
          <m:sup>
            <m:r>
              <w:rPr>
                <w:rFonts w:ascii="Cambria Math" w:hAnsi="Cambria Math" w:cs="Times New Roman"/>
                <w:noProof/>
                <w:sz w:val="28"/>
                <w:szCs w:val="28"/>
                <w:lang w:val="uk-UA" w:eastAsia="ru-RU"/>
              </w:rPr>
              <m:t>N</m:t>
            </m:r>
          </m:sup>
          <m:e>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F</m:t>
                </m:r>
              </m:e>
              <m:sub>
                <m:r>
                  <w:rPr>
                    <w:rFonts w:ascii="Cambria Math" w:hAnsi="Cambria Math" w:cs="Times New Roman"/>
                    <w:noProof/>
                    <w:sz w:val="28"/>
                    <w:szCs w:val="28"/>
                    <w:lang w:val="uk-UA" w:eastAsia="ru-RU"/>
                  </w:rPr>
                  <m:t>j</m:t>
                </m:r>
              </m:sub>
            </m:sSub>
            <m:r>
              <w:rPr>
                <w:rFonts w:ascii="Cambria Math" w:hAnsi="Cambria Math" w:cs="Times New Roman"/>
                <w:noProof/>
                <w:sz w:val="28"/>
                <w:szCs w:val="28"/>
                <w:lang w:val="uk-UA" w:eastAsia="ru-RU"/>
              </w:rPr>
              <m:t>=</m:t>
            </m:r>
            <m:nary>
              <m:naryPr>
                <m:chr m:val="∑"/>
                <m:limLoc m:val="undOvr"/>
                <m:ctrlPr>
                  <w:rPr>
                    <w:rFonts w:ascii="Cambria Math" w:hAnsi="Cambria Math" w:cs="Times New Roman"/>
                    <w:i/>
                    <w:noProof/>
                    <w:sz w:val="28"/>
                    <w:szCs w:val="28"/>
                    <w:lang w:val="uk-UA" w:eastAsia="ru-RU"/>
                  </w:rPr>
                </m:ctrlPr>
              </m:naryPr>
              <m:sub>
                <m:r>
                  <w:rPr>
                    <w:rFonts w:ascii="Cambria Math" w:hAnsi="Cambria Math" w:cs="Times New Roman"/>
                    <w:noProof/>
                    <w:sz w:val="28"/>
                    <w:szCs w:val="28"/>
                    <w:lang w:val="uk-UA" w:eastAsia="ru-RU"/>
                  </w:rPr>
                  <m:t>j=1</m:t>
                </m:r>
              </m:sub>
              <m:sup>
                <m:r>
                  <w:rPr>
                    <w:rFonts w:ascii="Cambria Math" w:hAnsi="Cambria Math" w:cs="Times New Roman"/>
                    <w:noProof/>
                    <w:sz w:val="28"/>
                    <w:szCs w:val="28"/>
                    <w:lang w:val="uk-UA" w:eastAsia="ru-RU"/>
                  </w:rPr>
                  <m:t>N</m:t>
                </m:r>
              </m:sup>
              <m:e>
                <m:d>
                  <m:dPr>
                    <m:ctrlPr>
                      <w:rPr>
                        <w:rFonts w:ascii="Cambria Math" w:hAnsi="Cambria Math" w:cs="Times New Roman"/>
                        <w:i/>
                        <w:noProof/>
                        <w:sz w:val="28"/>
                        <w:szCs w:val="28"/>
                        <w:lang w:val="uk-UA" w:eastAsia="ru-RU"/>
                      </w:rPr>
                    </m:ctrlPr>
                  </m:dPr>
                  <m:e>
                    <m:d>
                      <m:dPr>
                        <m:ctrlPr>
                          <w:rPr>
                            <w:rFonts w:ascii="Cambria Math" w:hAnsi="Cambria Math" w:cs="Times New Roman"/>
                            <w:i/>
                            <w:noProof/>
                            <w:sz w:val="28"/>
                            <w:szCs w:val="28"/>
                            <w:lang w:val="uk-UA" w:eastAsia="ru-RU"/>
                          </w:rPr>
                        </m:ctrlPr>
                      </m:dPr>
                      <m:e>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ϑ</m:t>
                            </m:r>
                          </m:e>
                          <m:sub>
                            <m:r>
                              <w:rPr>
                                <w:rFonts w:ascii="Cambria Math" w:hAnsi="Cambria Math" w:cs="Times New Roman"/>
                                <w:noProof/>
                                <w:sz w:val="28"/>
                                <w:szCs w:val="28"/>
                                <w:lang w:val="uk-UA" w:eastAsia="ru-RU"/>
                              </w:rPr>
                              <m:t>j</m:t>
                            </m:r>
                          </m:sub>
                        </m:sSub>
                        <m:r>
                          <w:rPr>
                            <w:rFonts w:ascii="Cambria Math" w:hAnsi="Cambria Math" w:cs="Times New Roman"/>
                            <w:noProof/>
                            <w:sz w:val="28"/>
                            <w:szCs w:val="28"/>
                            <w:lang w:val="uk-UA" w:eastAsia="ru-RU"/>
                          </w:rPr>
                          <m:t>-</m:t>
                        </m:r>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υ</m:t>
                            </m:r>
                          </m:e>
                          <m:sub>
                            <m:r>
                              <w:rPr>
                                <w:rFonts w:ascii="Cambria Math" w:hAnsi="Cambria Math" w:cs="Times New Roman"/>
                                <w:noProof/>
                                <w:sz w:val="28"/>
                                <w:szCs w:val="28"/>
                                <w:lang w:val="uk-UA" w:eastAsia="ru-RU"/>
                              </w:rPr>
                              <m:t>j</m:t>
                            </m:r>
                          </m:sub>
                        </m:sSub>
                      </m:e>
                    </m:d>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μ</m:t>
                        </m:r>
                      </m:e>
                      <m:sub>
                        <m:r>
                          <w:rPr>
                            <w:rFonts w:ascii="Cambria Math" w:hAnsi="Cambria Math" w:cs="Times New Roman"/>
                            <w:noProof/>
                            <w:sz w:val="28"/>
                            <w:szCs w:val="28"/>
                            <w:lang w:val="uk-UA" w:eastAsia="ru-RU"/>
                          </w:rPr>
                          <m:t>j</m:t>
                        </m:r>
                      </m:sub>
                    </m:sSub>
                    <m:d>
                      <m:dPr>
                        <m:ctrlPr>
                          <w:rPr>
                            <w:rFonts w:ascii="Cambria Math" w:hAnsi="Cambria Math" w:cs="Times New Roman"/>
                            <w:i/>
                            <w:noProof/>
                            <w:sz w:val="28"/>
                            <w:szCs w:val="28"/>
                            <w:lang w:val="uk-UA" w:eastAsia="ru-RU"/>
                          </w:rPr>
                        </m:ctrlPr>
                      </m:dPr>
                      <m:e>
                        <m:r>
                          <w:rPr>
                            <w:rFonts w:ascii="Cambria Math" w:hAnsi="Cambria Math" w:cs="Times New Roman"/>
                            <w:noProof/>
                            <w:sz w:val="28"/>
                            <w:szCs w:val="28"/>
                            <w:lang w:val="uk-UA" w:eastAsia="ru-RU"/>
                          </w:rPr>
                          <m:t>1-</m:t>
                        </m:r>
                        <m:f>
                          <m:fPr>
                            <m:ctrlPr>
                              <w:rPr>
                                <w:rFonts w:ascii="Cambria Math" w:hAnsi="Cambria Math" w:cs="Times New Roman"/>
                                <w:i/>
                                <w:noProof/>
                                <w:sz w:val="28"/>
                                <w:szCs w:val="28"/>
                                <w:lang w:val="uk-UA" w:eastAsia="ru-RU"/>
                              </w:rPr>
                            </m:ctrlPr>
                          </m:fPr>
                          <m:num>
                            <m:sSubSup>
                              <m:sSubSupPr>
                                <m:ctrlPr>
                                  <w:rPr>
                                    <w:rFonts w:ascii="Cambria Math" w:hAnsi="Cambria Math" w:cs="Times New Roman"/>
                                    <w:i/>
                                    <w:noProof/>
                                    <w:sz w:val="28"/>
                                    <w:szCs w:val="28"/>
                                    <w:lang w:val="uk-UA" w:eastAsia="ru-RU"/>
                                  </w:rPr>
                                </m:ctrlPr>
                              </m:sSubSupPr>
                              <m:e>
                                <m:r>
                                  <w:rPr>
                                    <w:rFonts w:ascii="Cambria Math" w:hAnsi="Cambria Math" w:cs="Times New Roman"/>
                                    <w:noProof/>
                                    <w:sz w:val="28"/>
                                    <w:szCs w:val="28"/>
                                    <w:lang w:val="uk-UA" w:eastAsia="ru-RU"/>
                                  </w:rPr>
                                  <m:t>μ</m:t>
                                </m:r>
                              </m:e>
                              <m:sub>
                                <m:r>
                                  <w:rPr>
                                    <w:rFonts w:ascii="Cambria Math" w:hAnsi="Cambria Math" w:cs="Times New Roman"/>
                                    <w:noProof/>
                                    <w:sz w:val="28"/>
                                    <w:szCs w:val="28"/>
                                    <w:lang w:val="uk-UA" w:eastAsia="ru-RU"/>
                                  </w:rPr>
                                  <m:t>j</m:t>
                                </m:r>
                              </m:sub>
                              <m:sup>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P</m:t>
                                    </m:r>
                                  </m:e>
                                  <m:sub>
                                    <m:r>
                                      <w:rPr>
                                        <w:rFonts w:ascii="Cambria Math" w:hAnsi="Cambria Math" w:cs="Times New Roman"/>
                                        <w:noProof/>
                                        <w:sz w:val="28"/>
                                        <w:szCs w:val="28"/>
                                        <w:lang w:val="uk-UA" w:eastAsia="ru-RU"/>
                                      </w:rPr>
                                      <m:t>j</m:t>
                                    </m:r>
                                  </m:sub>
                                </m:sSub>
                                <m:r>
                                  <w:rPr>
                                    <w:rFonts w:ascii="Cambria Math" w:hAnsi="Cambria Math" w:cs="Times New Roman"/>
                                    <w:noProof/>
                                    <w:sz w:val="28"/>
                                    <w:szCs w:val="28"/>
                                    <w:lang w:val="uk-UA" w:eastAsia="ru-RU"/>
                                  </w:rPr>
                                  <m:t>+1</m:t>
                                </m:r>
                              </m:sup>
                            </m:sSubSup>
                          </m:num>
                          <m:den>
                            <m:sSup>
                              <m:sSupPr>
                                <m:ctrlPr>
                                  <w:rPr>
                                    <w:rFonts w:ascii="Cambria Math" w:hAnsi="Cambria Math" w:cs="Times New Roman"/>
                                    <w:i/>
                                    <w:noProof/>
                                    <w:sz w:val="28"/>
                                    <w:szCs w:val="28"/>
                                    <w:lang w:val="uk-UA" w:eastAsia="ru-RU"/>
                                  </w:rPr>
                                </m:ctrlPr>
                              </m:sSupPr>
                              <m:e>
                                <m:d>
                                  <m:dPr>
                                    <m:ctrlPr>
                                      <w:rPr>
                                        <w:rFonts w:ascii="Cambria Math" w:hAnsi="Cambria Math" w:cs="Times New Roman"/>
                                        <w:i/>
                                        <w:noProof/>
                                        <w:sz w:val="28"/>
                                        <w:szCs w:val="28"/>
                                        <w:lang w:val="uk-UA" w:eastAsia="ru-RU"/>
                                      </w:rPr>
                                    </m:ctrlPr>
                                  </m:dPr>
                                  <m:e>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μ</m:t>
                                        </m:r>
                                      </m:e>
                                      <m:sub>
                                        <m:r>
                                          <w:rPr>
                                            <w:rFonts w:ascii="Cambria Math" w:hAnsi="Cambria Math" w:cs="Times New Roman"/>
                                            <w:noProof/>
                                            <w:sz w:val="28"/>
                                            <w:szCs w:val="28"/>
                                            <w:lang w:val="uk-UA" w:eastAsia="ru-RU"/>
                                          </w:rPr>
                                          <m:t>j</m:t>
                                        </m:r>
                                      </m:sub>
                                    </m:sSub>
                                    <m:r>
                                      <w:rPr>
                                        <w:rFonts w:ascii="Cambria Math" w:hAnsi="Cambria Math" w:cs="Times New Roman"/>
                                        <w:noProof/>
                                        <w:sz w:val="28"/>
                                        <w:szCs w:val="28"/>
                                        <w:lang w:val="uk-UA" w:eastAsia="ru-RU"/>
                                      </w:rPr>
                                      <m:t>+</m:t>
                                    </m:r>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λ</m:t>
                                        </m:r>
                                      </m:e>
                                      <m:sub>
                                        <m:r>
                                          <w:rPr>
                                            <w:rFonts w:ascii="Cambria Math" w:hAnsi="Cambria Math" w:cs="Times New Roman"/>
                                            <w:noProof/>
                                            <w:sz w:val="28"/>
                                            <w:szCs w:val="28"/>
                                            <w:lang w:val="uk-UA" w:eastAsia="ru-RU"/>
                                          </w:rPr>
                                          <m:t>j</m:t>
                                        </m:r>
                                      </m:sub>
                                    </m:sSub>
                                  </m:e>
                                </m:d>
                              </m:e>
                              <m:sup>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P</m:t>
                                    </m:r>
                                  </m:e>
                                  <m:sub>
                                    <m:r>
                                      <w:rPr>
                                        <w:rFonts w:ascii="Cambria Math" w:hAnsi="Cambria Math" w:cs="Times New Roman"/>
                                        <w:noProof/>
                                        <w:sz w:val="28"/>
                                        <w:szCs w:val="28"/>
                                        <w:lang w:val="uk-UA" w:eastAsia="ru-RU"/>
                                      </w:rPr>
                                      <m:t>j</m:t>
                                    </m:r>
                                  </m:sub>
                                </m:sSub>
                              </m:sup>
                            </m:sSup>
                            <m:d>
                              <m:dPr>
                                <m:ctrlPr>
                                  <w:rPr>
                                    <w:rFonts w:ascii="Cambria Math" w:hAnsi="Cambria Math" w:cs="Times New Roman"/>
                                    <w:i/>
                                    <w:noProof/>
                                    <w:sz w:val="28"/>
                                    <w:szCs w:val="28"/>
                                    <w:lang w:val="uk-UA" w:eastAsia="ru-RU"/>
                                  </w:rPr>
                                </m:ctrlPr>
                              </m:dPr>
                              <m:e>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μ</m:t>
                                    </m:r>
                                  </m:e>
                                  <m:sub>
                                    <m:r>
                                      <w:rPr>
                                        <w:rFonts w:ascii="Cambria Math" w:hAnsi="Cambria Math" w:cs="Times New Roman"/>
                                        <w:noProof/>
                                        <w:sz w:val="28"/>
                                        <w:szCs w:val="28"/>
                                        <w:lang w:val="uk-UA" w:eastAsia="ru-RU"/>
                                      </w:rPr>
                                      <m:t>j</m:t>
                                    </m:r>
                                  </m:sub>
                                </m:sSub>
                                <m:r>
                                  <w:rPr>
                                    <w:rFonts w:ascii="Cambria Math" w:hAnsi="Cambria Math" w:cs="Times New Roman"/>
                                    <w:noProof/>
                                    <w:sz w:val="28"/>
                                    <w:szCs w:val="28"/>
                                    <w:lang w:val="uk-UA" w:eastAsia="ru-RU"/>
                                  </w:rPr>
                                  <m:t>+</m:t>
                                </m:r>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Q</m:t>
                                    </m:r>
                                  </m:e>
                                  <m:sub>
                                    <m:r>
                                      <w:rPr>
                                        <w:rFonts w:ascii="Cambria Math" w:hAnsi="Cambria Math" w:cs="Times New Roman"/>
                                        <w:noProof/>
                                        <w:sz w:val="28"/>
                                        <w:szCs w:val="28"/>
                                        <w:lang w:val="uk-UA" w:eastAsia="ru-RU"/>
                                      </w:rPr>
                                      <m:t>j</m:t>
                                    </m:r>
                                  </m:sub>
                                </m:sSub>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λ</m:t>
                                    </m:r>
                                  </m:e>
                                  <m:sub>
                                    <m:r>
                                      <w:rPr>
                                        <w:rFonts w:ascii="Cambria Math" w:hAnsi="Cambria Math" w:cs="Times New Roman"/>
                                        <w:noProof/>
                                        <w:sz w:val="28"/>
                                        <w:szCs w:val="28"/>
                                        <w:lang w:val="uk-UA" w:eastAsia="ru-RU"/>
                                      </w:rPr>
                                      <m:t>j</m:t>
                                    </m:r>
                                  </m:sub>
                                </m:sSub>
                              </m:e>
                            </m:d>
                          </m:den>
                        </m:f>
                      </m:e>
                    </m:d>
                    <m:r>
                      <w:rPr>
                        <w:rFonts w:ascii="Cambria Math" w:hAnsi="Cambria Math" w:cs="Times New Roman"/>
                        <w:noProof/>
                        <w:sz w:val="28"/>
                        <w:szCs w:val="28"/>
                        <w:lang w:val="uk-UA" w:eastAsia="ru-RU"/>
                      </w:rPr>
                      <m:t>-</m:t>
                    </m:r>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C</m:t>
                        </m:r>
                      </m:e>
                      <m:sub>
                        <m:r>
                          <w:rPr>
                            <w:rFonts w:ascii="Cambria Math" w:hAnsi="Cambria Math" w:cs="Times New Roman"/>
                            <w:noProof/>
                            <w:sz w:val="28"/>
                            <w:szCs w:val="28"/>
                            <w:lang w:val="uk-UA" w:eastAsia="ru-RU"/>
                          </w:rPr>
                          <m:t>1</m:t>
                        </m:r>
                      </m:sub>
                    </m:sSub>
                    <m:f>
                      <m:fPr>
                        <m:ctrlPr>
                          <w:rPr>
                            <w:rFonts w:ascii="Cambria Math" w:hAnsi="Cambria Math" w:cs="Times New Roman"/>
                            <w:i/>
                            <w:noProof/>
                            <w:sz w:val="28"/>
                            <w:szCs w:val="28"/>
                            <w:lang w:val="uk-UA" w:eastAsia="ru-RU"/>
                          </w:rPr>
                        </m:ctrlPr>
                      </m:fPr>
                      <m:num>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μ</m:t>
                            </m:r>
                          </m:e>
                          <m:sub>
                            <m:r>
                              <w:rPr>
                                <w:rFonts w:ascii="Cambria Math" w:hAnsi="Cambria Math" w:cs="Times New Roman"/>
                                <w:noProof/>
                                <w:sz w:val="28"/>
                                <w:szCs w:val="28"/>
                                <w:lang w:val="uk-UA" w:eastAsia="ru-RU"/>
                              </w:rPr>
                              <m:t>j</m:t>
                            </m:r>
                          </m:sub>
                        </m:sSub>
                      </m:num>
                      <m:den>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Q</m:t>
                            </m:r>
                          </m:e>
                          <m:sub>
                            <m:r>
                              <w:rPr>
                                <w:rFonts w:ascii="Cambria Math" w:hAnsi="Cambria Math" w:cs="Times New Roman"/>
                                <w:noProof/>
                                <w:sz w:val="28"/>
                                <w:szCs w:val="28"/>
                                <w:lang w:val="uk-UA" w:eastAsia="ru-RU"/>
                              </w:rPr>
                              <m:t>j</m:t>
                            </m:r>
                          </m:sub>
                        </m:sSub>
                      </m:den>
                    </m:f>
                    <m:r>
                      <w:rPr>
                        <w:rFonts w:ascii="Cambria Math" w:hAnsi="Cambria Math" w:cs="Times New Roman"/>
                        <w:noProof/>
                        <w:sz w:val="28"/>
                        <w:szCs w:val="28"/>
                        <w:lang w:val="uk-UA" w:eastAsia="ru-RU"/>
                      </w:rPr>
                      <m:t>-</m:t>
                    </m:r>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C</m:t>
                        </m:r>
                      </m:e>
                      <m:sub>
                        <m:r>
                          <w:rPr>
                            <w:rFonts w:ascii="Cambria Math" w:hAnsi="Cambria Math" w:cs="Times New Roman"/>
                            <w:noProof/>
                            <w:sz w:val="28"/>
                            <w:szCs w:val="28"/>
                            <w:lang w:val="uk-UA" w:eastAsia="ru-RU"/>
                          </w:rPr>
                          <m:t>2</m:t>
                        </m:r>
                      </m:sub>
                    </m:sSub>
                    <m:f>
                      <m:fPr>
                        <m:ctrlPr>
                          <w:rPr>
                            <w:rFonts w:ascii="Cambria Math" w:hAnsi="Cambria Math" w:cs="Times New Roman"/>
                            <w:i/>
                            <w:noProof/>
                            <w:sz w:val="28"/>
                            <w:szCs w:val="28"/>
                            <w:lang w:val="uk-UA" w:eastAsia="ru-RU"/>
                          </w:rPr>
                        </m:ctrlPr>
                      </m:fPr>
                      <m:num>
                        <m:sSubSup>
                          <m:sSubSupPr>
                            <m:ctrlPr>
                              <w:rPr>
                                <w:rFonts w:ascii="Cambria Math" w:hAnsi="Cambria Math" w:cs="Times New Roman"/>
                                <w:i/>
                                <w:noProof/>
                                <w:sz w:val="28"/>
                                <w:szCs w:val="28"/>
                                <w:lang w:val="uk-UA" w:eastAsia="ru-RU"/>
                              </w:rPr>
                            </m:ctrlPr>
                          </m:sSubSupPr>
                          <m:e>
                            <m:r>
                              <w:rPr>
                                <w:rFonts w:ascii="Cambria Math" w:hAnsi="Cambria Math" w:cs="Times New Roman"/>
                                <w:noProof/>
                                <w:sz w:val="28"/>
                                <w:szCs w:val="28"/>
                                <w:lang w:val="uk-UA" w:eastAsia="ru-RU"/>
                              </w:rPr>
                              <m:t>μ</m:t>
                            </m:r>
                          </m:e>
                          <m:sub>
                            <m:r>
                              <w:rPr>
                                <w:rFonts w:ascii="Cambria Math" w:hAnsi="Cambria Math" w:cs="Times New Roman"/>
                                <w:noProof/>
                                <w:sz w:val="28"/>
                                <w:szCs w:val="28"/>
                                <w:lang w:val="uk-UA" w:eastAsia="ru-RU"/>
                              </w:rPr>
                              <m:t>j</m:t>
                            </m:r>
                          </m:sub>
                          <m:sup>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P</m:t>
                                </m:r>
                              </m:e>
                              <m:sub>
                                <m:r>
                                  <w:rPr>
                                    <w:rFonts w:ascii="Cambria Math" w:hAnsi="Cambria Math" w:cs="Times New Roman"/>
                                    <w:noProof/>
                                    <w:sz w:val="28"/>
                                    <w:szCs w:val="28"/>
                                    <w:lang w:val="uk-UA" w:eastAsia="ru-RU"/>
                                  </w:rPr>
                                  <m:t>j</m:t>
                                </m:r>
                              </m:sub>
                            </m:sSub>
                            <m:r>
                              <w:rPr>
                                <w:rFonts w:ascii="Cambria Math" w:hAnsi="Cambria Math" w:cs="Times New Roman"/>
                                <w:noProof/>
                                <w:sz w:val="28"/>
                                <w:szCs w:val="28"/>
                                <w:lang w:val="uk-UA" w:eastAsia="ru-RU"/>
                              </w:rPr>
                              <m:t>+1</m:t>
                            </m:r>
                          </m:sup>
                        </m:sSubSup>
                      </m:num>
                      <m:den>
                        <m:sSup>
                          <m:sSupPr>
                            <m:ctrlPr>
                              <w:rPr>
                                <w:rFonts w:ascii="Cambria Math" w:hAnsi="Cambria Math" w:cs="Times New Roman"/>
                                <w:i/>
                                <w:noProof/>
                                <w:sz w:val="28"/>
                                <w:szCs w:val="28"/>
                                <w:lang w:val="uk-UA" w:eastAsia="ru-RU"/>
                              </w:rPr>
                            </m:ctrlPr>
                          </m:sSupPr>
                          <m:e>
                            <m:d>
                              <m:dPr>
                                <m:ctrlPr>
                                  <w:rPr>
                                    <w:rFonts w:ascii="Cambria Math" w:hAnsi="Cambria Math" w:cs="Times New Roman"/>
                                    <w:i/>
                                    <w:noProof/>
                                    <w:sz w:val="28"/>
                                    <w:szCs w:val="28"/>
                                    <w:lang w:val="uk-UA" w:eastAsia="ru-RU"/>
                                  </w:rPr>
                                </m:ctrlPr>
                              </m:dPr>
                              <m:e>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μ</m:t>
                                    </m:r>
                                  </m:e>
                                  <m:sub>
                                    <m:r>
                                      <w:rPr>
                                        <w:rFonts w:ascii="Cambria Math" w:hAnsi="Cambria Math" w:cs="Times New Roman"/>
                                        <w:noProof/>
                                        <w:sz w:val="28"/>
                                        <w:szCs w:val="28"/>
                                        <w:lang w:val="uk-UA" w:eastAsia="ru-RU"/>
                                      </w:rPr>
                                      <m:t>j</m:t>
                                    </m:r>
                                  </m:sub>
                                </m:sSub>
                                <m:r>
                                  <w:rPr>
                                    <w:rFonts w:ascii="Cambria Math" w:hAnsi="Cambria Math" w:cs="Times New Roman"/>
                                    <w:noProof/>
                                    <w:sz w:val="28"/>
                                    <w:szCs w:val="28"/>
                                    <w:lang w:val="uk-UA" w:eastAsia="ru-RU"/>
                                  </w:rPr>
                                  <m:t>+</m:t>
                                </m:r>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λ</m:t>
                                    </m:r>
                                  </m:e>
                                  <m:sub>
                                    <m:r>
                                      <w:rPr>
                                        <w:rFonts w:ascii="Cambria Math" w:hAnsi="Cambria Math" w:cs="Times New Roman"/>
                                        <w:noProof/>
                                        <w:sz w:val="28"/>
                                        <w:szCs w:val="28"/>
                                        <w:lang w:val="uk-UA" w:eastAsia="ru-RU"/>
                                      </w:rPr>
                                      <m:t>j</m:t>
                                    </m:r>
                                  </m:sub>
                                </m:sSub>
                              </m:e>
                            </m:d>
                          </m:e>
                          <m:sup>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P</m:t>
                                </m:r>
                              </m:e>
                              <m:sub>
                                <m:r>
                                  <w:rPr>
                                    <w:rFonts w:ascii="Cambria Math" w:hAnsi="Cambria Math" w:cs="Times New Roman"/>
                                    <w:noProof/>
                                    <w:sz w:val="28"/>
                                    <w:szCs w:val="28"/>
                                    <w:lang w:val="uk-UA" w:eastAsia="ru-RU"/>
                                  </w:rPr>
                                  <m:t>j</m:t>
                                </m:r>
                              </m:sub>
                            </m:sSub>
                          </m:sup>
                        </m:sSup>
                        <m:d>
                          <m:dPr>
                            <m:ctrlPr>
                              <w:rPr>
                                <w:rFonts w:ascii="Cambria Math" w:hAnsi="Cambria Math" w:cs="Times New Roman"/>
                                <w:i/>
                                <w:noProof/>
                                <w:sz w:val="28"/>
                                <w:szCs w:val="28"/>
                                <w:lang w:val="uk-UA" w:eastAsia="ru-RU"/>
                              </w:rPr>
                            </m:ctrlPr>
                          </m:dPr>
                          <m:e>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μ</m:t>
                                </m:r>
                              </m:e>
                              <m:sub>
                                <m:r>
                                  <w:rPr>
                                    <w:rFonts w:ascii="Cambria Math" w:hAnsi="Cambria Math" w:cs="Times New Roman"/>
                                    <w:noProof/>
                                    <w:sz w:val="28"/>
                                    <w:szCs w:val="28"/>
                                    <w:lang w:val="uk-UA" w:eastAsia="ru-RU"/>
                                  </w:rPr>
                                  <m:t>j</m:t>
                                </m:r>
                              </m:sub>
                            </m:sSub>
                            <m:r>
                              <w:rPr>
                                <w:rFonts w:ascii="Cambria Math" w:hAnsi="Cambria Math" w:cs="Times New Roman"/>
                                <w:noProof/>
                                <w:sz w:val="28"/>
                                <w:szCs w:val="28"/>
                                <w:lang w:val="uk-UA" w:eastAsia="ru-RU"/>
                              </w:rPr>
                              <m:t>+</m:t>
                            </m:r>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Q</m:t>
                                </m:r>
                              </m:e>
                              <m:sub>
                                <m:r>
                                  <w:rPr>
                                    <w:rFonts w:ascii="Cambria Math" w:hAnsi="Cambria Math" w:cs="Times New Roman"/>
                                    <w:noProof/>
                                    <w:sz w:val="28"/>
                                    <w:szCs w:val="28"/>
                                    <w:lang w:val="uk-UA" w:eastAsia="ru-RU"/>
                                  </w:rPr>
                                  <m:t>j</m:t>
                                </m:r>
                              </m:sub>
                            </m:sSub>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λ</m:t>
                                </m:r>
                              </m:e>
                              <m:sub>
                                <m:r>
                                  <w:rPr>
                                    <w:rFonts w:ascii="Cambria Math" w:hAnsi="Cambria Math" w:cs="Times New Roman"/>
                                    <w:noProof/>
                                    <w:sz w:val="28"/>
                                    <w:szCs w:val="28"/>
                                    <w:lang w:val="uk-UA" w:eastAsia="ru-RU"/>
                                  </w:rPr>
                                  <m:t>j</m:t>
                                </m:r>
                              </m:sub>
                            </m:sSub>
                          </m:e>
                        </m:d>
                      </m:den>
                    </m:f>
                    <m:r>
                      <w:rPr>
                        <w:rFonts w:ascii="Cambria Math" w:hAnsi="Cambria Math" w:cs="Times New Roman"/>
                        <w:noProof/>
                        <w:sz w:val="28"/>
                        <w:szCs w:val="28"/>
                        <w:lang w:val="uk-UA" w:eastAsia="ru-RU"/>
                      </w:rPr>
                      <m:t>∙</m:t>
                    </m:r>
                    <m:f>
                      <m:fPr>
                        <m:ctrlPr>
                          <w:rPr>
                            <w:rFonts w:ascii="Cambria Math" w:hAnsi="Cambria Math" w:cs="Times New Roman"/>
                            <w:i/>
                            <w:noProof/>
                            <w:sz w:val="28"/>
                            <w:szCs w:val="28"/>
                            <w:lang w:val="uk-UA" w:eastAsia="ru-RU"/>
                          </w:rPr>
                        </m:ctrlPr>
                      </m:fPr>
                      <m:num>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λ</m:t>
                            </m:r>
                          </m:e>
                          <m:sub>
                            <m:r>
                              <w:rPr>
                                <w:rFonts w:ascii="Cambria Math" w:hAnsi="Cambria Math" w:cs="Times New Roman"/>
                                <w:noProof/>
                                <w:sz w:val="28"/>
                                <w:szCs w:val="28"/>
                                <w:lang w:val="uk-UA" w:eastAsia="ru-RU"/>
                              </w:rPr>
                              <m:t>j</m:t>
                            </m:r>
                          </m:sub>
                        </m:sSub>
                      </m:num>
                      <m:den>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μ</m:t>
                            </m:r>
                          </m:e>
                          <m:sub>
                            <m:r>
                              <w:rPr>
                                <w:rFonts w:ascii="Cambria Math" w:hAnsi="Cambria Math" w:cs="Times New Roman"/>
                                <w:noProof/>
                                <w:sz w:val="28"/>
                                <w:szCs w:val="28"/>
                                <w:lang w:val="uk-UA" w:eastAsia="ru-RU"/>
                              </w:rPr>
                              <m:t>j</m:t>
                            </m:r>
                          </m:sub>
                        </m:sSub>
                      </m:den>
                    </m:f>
                    <m:r>
                      <w:rPr>
                        <w:rFonts w:ascii="Cambria Math" w:hAnsi="Cambria Math" w:cs="Times New Roman"/>
                        <w:noProof/>
                        <w:sz w:val="28"/>
                        <w:szCs w:val="28"/>
                        <w:lang w:val="uk-UA" w:eastAsia="ru-RU"/>
                      </w:rPr>
                      <m:t>∙∙</m:t>
                    </m:r>
                    <m:d>
                      <m:dPr>
                        <m:begChr m:val="["/>
                        <m:endChr m:val="]"/>
                        <m:ctrlPr>
                          <w:rPr>
                            <w:rFonts w:ascii="Cambria Math" w:hAnsi="Cambria Math" w:cs="Times New Roman"/>
                            <w:i/>
                            <w:noProof/>
                            <w:sz w:val="28"/>
                            <w:szCs w:val="28"/>
                            <w:lang w:val="uk-UA" w:eastAsia="ru-RU"/>
                          </w:rPr>
                        </m:ctrlPr>
                      </m:dPr>
                      <m:e>
                        <m:f>
                          <m:fPr>
                            <m:ctrlPr>
                              <w:rPr>
                                <w:rFonts w:ascii="Cambria Math" w:hAnsi="Cambria Math" w:cs="Times New Roman"/>
                                <w:i/>
                                <w:noProof/>
                                <w:sz w:val="28"/>
                                <w:szCs w:val="28"/>
                                <w:lang w:val="uk-UA" w:eastAsia="ru-RU"/>
                              </w:rPr>
                            </m:ctrlPr>
                          </m:fPr>
                          <m:num>
                            <m:r>
                              <w:rPr>
                                <w:rFonts w:ascii="Cambria Math" w:hAnsi="Cambria Math" w:cs="Times New Roman"/>
                                <w:noProof/>
                                <w:sz w:val="28"/>
                                <w:szCs w:val="28"/>
                                <w:lang w:val="uk-UA" w:eastAsia="ru-RU"/>
                              </w:rPr>
                              <m:t>1-</m:t>
                            </m:r>
                            <m:sSup>
                              <m:sSupPr>
                                <m:ctrlPr>
                                  <w:rPr>
                                    <w:rFonts w:ascii="Cambria Math" w:hAnsi="Cambria Math" w:cs="Times New Roman"/>
                                    <w:i/>
                                    <w:noProof/>
                                    <w:sz w:val="28"/>
                                    <w:szCs w:val="28"/>
                                    <w:lang w:val="uk-UA" w:eastAsia="ru-RU"/>
                                  </w:rPr>
                                </m:ctrlPr>
                              </m:sSupPr>
                              <m:e>
                                <m:d>
                                  <m:dPr>
                                    <m:ctrlPr>
                                      <w:rPr>
                                        <w:rFonts w:ascii="Cambria Math" w:hAnsi="Cambria Math" w:cs="Times New Roman"/>
                                        <w:i/>
                                        <w:noProof/>
                                        <w:sz w:val="28"/>
                                        <w:szCs w:val="28"/>
                                        <w:lang w:val="uk-UA" w:eastAsia="ru-RU"/>
                                      </w:rPr>
                                    </m:ctrlPr>
                                  </m:dPr>
                                  <m:e>
                                    <m:f>
                                      <m:fPr>
                                        <m:ctrlPr>
                                          <w:rPr>
                                            <w:rFonts w:ascii="Cambria Math" w:hAnsi="Cambria Math" w:cs="Times New Roman"/>
                                            <w:i/>
                                            <w:noProof/>
                                            <w:sz w:val="28"/>
                                            <w:szCs w:val="28"/>
                                            <w:lang w:val="uk-UA" w:eastAsia="ru-RU"/>
                                          </w:rPr>
                                        </m:ctrlPr>
                                      </m:fPr>
                                      <m:num>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μ</m:t>
                                            </m:r>
                                          </m:e>
                                          <m:sub>
                                            <m:r>
                                              <w:rPr>
                                                <w:rFonts w:ascii="Cambria Math" w:hAnsi="Cambria Math" w:cs="Times New Roman"/>
                                                <w:noProof/>
                                                <w:sz w:val="28"/>
                                                <w:szCs w:val="28"/>
                                                <w:lang w:val="uk-UA" w:eastAsia="ru-RU"/>
                                              </w:rPr>
                                              <m:t>j</m:t>
                                            </m:r>
                                          </m:sub>
                                        </m:sSub>
                                        <m:r>
                                          <w:rPr>
                                            <w:rFonts w:ascii="Cambria Math" w:hAnsi="Cambria Math" w:cs="Times New Roman"/>
                                            <w:noProof/>
                                            <w:sz w:val="28"/>
                                            <w:szCs w:val="28"/>
                                            <w:lang w:val="uk-UA" w:eastAsia="ru-RU"/>
                                          </w:rPr>
                                          <m:t>+</m:t>
                                        </m:r>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λ</m:t>
                                            </m:r>
                                          </m:e>
                                          <m:sub>
                                            <m:r>
                                              <w:rPr>
                                                <w:rFonts w:ascii="Cambria Math" w:hAnsi="Cambria Math" w:cs="Times New Roman"/>
                                                <w:noProof/>
                                                <w:sz w:val="28"/>
                                                <w:szCs w:val="28"/>
                                                <w:lang w:val="uk-UA" w:eastAsia="ru-RU"/>
                                              </w:rPr>
                                              <m:t>j</m:t>
                                            </m:r>
                                          </m:sub>
                                        </m:sSub>
                                      </m:num>
                                      <m:den>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μ</m:t>
                                            </m:r>
                                          </m:e>
                                          <m:sub>
                                            <m:r>
                                              <w:rPr>
                                                <w:rFonts w:ascii="Cambria Math" w:hAnsi="Cambria Math" w:cs="Times New Roman"/>
                                                <w:noProof/>
                                                <w:sz w:val="28"/>
                                                <w:szCs w:val="28"/>
                                                <w:lang w:val="uk-UA" w:eastAsia="ru-RU"/>
                                              </w:rPr>
                                              <m:t>j</m:t>
                                            </m:r>
                                          </m:sub>
                                        </m:sSub>
                                      </m:den>
                                    </m:f>
                                  </m:e>
                                </m:d>
                              </m:e>
                              <m:sup>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P</m:t>
                                    </m:r>
                                  </m:e>
                                  <m:sub>
                                    <m:r>
                                      <w:rPr>
                                        <w:rFonts w:ascii="Cambria Math" w:hAnsi="Cambria Math" w:cs="Times New Roman"/>
                                        <w:noProof/>
                                        <w:sz w:val="28"/>
                                        <w:szCs w:val="28"/>
                                        <w:lang w:val="uk-UA" w:eastAsia="ru-RU"/>
                                      </w:rPr>
                                      <m:t>j</m:t>
                                    </m:r>
                                  </m:sub>
                                </m:sSub>
                              </m:sup>
                            </m:sSup>
                            <m:d>
                              <m:dPr>
                                <m:ctrlPr>
                                  <w:rPr>
                                    <w:rFonts w:ascii="Cambria Math" w:hAnsi="Cambria Math" w:cs="Times New Roman"/>
                                    <w:i/>
                                    <w:noProof/>
                                    <w:sz w:val="28"/>
                                    <w:szCs w:val="28"/>
                                    <w:lang w:val="uk-UA" w:eastAsia="ru-RU"/>
                                  </w:rPr>
                                </m:ctrlPr>
                              </m:dPr>
                              <m:e>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P</m:t>
                                    </m:r>
                                  </m:e>
                                  <m:sub>
                                    <m:r>
                                      <w:rPr>
                                        <w:rFonts w:ascii="Cambria Math" w:hAnsi="Cambria Math" w:cs="Times New Roman"/>
                                        <w:noProof/>
                                        <w:sz w:val="28"/>
                                        <w:szCs w:val="28"/>
                                        <w:lang w:val="uk-UA" w:eastAsia="ru-RU"/>
                                      </w:rPr>
                                      <m:t>j</m:t>
                                    </m:r>
                                  </m:sub>
                                </m:sSub>
                                <m:r>
                                  <w:rPr>
                                    <w:rFonts w:ascii="Cambria Math" w:hAnsi="Cambria Math" w:cs="Times New Roman"/>
                                    <w:noProof/>
                                    <w:sz w:val="28"/>
                                    <w:szCs w:val="28"/>
                                    <w:lang w:val="uk-UA" w:eastAsia="ru-RU"/>
                                  </w:rPr>
                                  <m:t>+1-</m:t>
                                </m:r>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P</m:t>
                                    </m:r>
                                  </m:e>
                                  <m:sub>
                                    <m:r>
                                      <w:rPr>
                                        <w:rFonts w:ascii="Cambria Math" w:hAnsi="Cambria Math" w:cs="Times New Roman"/>
                                        <w:noProof/>
                                        <w:sz w:val="28"/>
                                        <w:szCs w:val="28"/>
                                        <w:lang w:val="uk-UA" w:eastAsia="ru-RU"/>
                                      </w:rPr>
                                      <m:t>j</m:t>
                                    </m:r>
                                  </m:sub>
                                </m:sSub>
                                <m:f>
                                  <m:fPr>
                                    <m:ctrlPr>
                                      <w:rPr>
                                        <w:rFonts w:ascii="Cambria Math" w:hAnsi="Cambria Math" w:cs="Times New Roman"/>
                                        <w:i/>
                                        <w:noProof/>
                                        <w:sz w:val="28"/>
                                        <w:szCs w:val="28"/>
                                        <w:lang w:val="uk-UA" w:eastAsia="ru-RU"/>
                                      </w:rPr>
                                    </m:ctrlPr>
                                  </m:fPr>
                                  <m:num>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μ</m:t>
                                        </m:r>
                                      </m:e>
                                      <m:sub>
                                        <m:r>
                                          <w:rPr>
                                            <w:rFonts w:ascii="Cambria Math" w:hAnsi="Cambria Math" w:cs="Times New Roman"/>
                                            <w:noProof/>
                                            <w:sz w:val="28"/>
                                            <w:szCs w:val="28"/>
                                            <w:lang w:val="uk-UA" w:eastAsia="ru-RU"/>
                                          </w:rPr>
                                          <m:t>j</m:t>
                                        </m:r>
                                      </m:sub>
                                    </m:sSub>
                                    <m:r>
                                      <w:rPr>
                                        <w:rFonts w:ascii="Cambria Math" w:hAnsi="Cambria Math" w:cs="Times New Roman"/>
                                        <w:noProof/>
                                        <w:sz w:val="28"/>
                                        <w:szCs w:val="28"/>
                                        <w:lang w:val="uk-UA" w:eastAsia="ru-RU"/>
                                      </w:rPr>
                                      <m:t>+</m:t>
                                    </m:r>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λ</m:t>
                                        </m:r>
                                      </m:e>
                                      <m:sub>
                                        <m:r>
                                          <w:rPr>
                                            <w:rFonts w:ascii="Cambria Math" w:hAnsi="Cambria Math" w:cs="Times New Roman"/>
                                            <w:noProof/>
                                            <w:sz w:val="28"/>
                                            <w:szCs w:val="28"/>
                                            <w:lang w:val="uk-UA" w:eastAsia="ru-RU"/>
                                          </w:rPr>
                                          <m:t>j</m:t>
                                        </m:r>
                                      </m:sub>
                                    </m:sSub>
                                  </m:num>
                                  <m:den>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μ</m:t>
                                        </m:r>
                                      </m:e>
                                      <m:sub>
                                        <m:r>
                                          <w:rPr>
                                            <w:rFonts w:ascii="Cambria Math" w:hAnsi="Cambria Math" w:cs="Times New Roman"/>
                                            <w:noProof/>
                                            <w:sz w:val="28"/>
                                            <w:szCs w:val="28"/>
                                            <w:lang w:val="uk-UA" w:eastAsia="ru-RU"/>
                                          </w:rPr>
                                          <m:t>j</m:t>
                                        </m:r>
                                      </m:sub>
                                    </m:sSub>
                                  </m:den>
                                </m:f>
                              </m:e>
                            </m:d>
                          </m:num>
                          <m:den>
                            <m:sSup>
                              <m:sSupPr>
                                <m:ctrlPr>
                                  <w:rPr>
                                    <w:rFonts w:ascii="Cambria Math" w:hAnsi="Cambria Math" w:cs="Times New Roman"/>
                                    <w:i/>
                                    <w:noProof/>
                                    <w:sz w:val="28"/>
                                    <w:szCs w:val="28"/>
                                    <w:lang w:val="uk-UA" w:eastAsia="ru-RU"/>
                                  </w:rPr>
                                </m:ctrlPr>
                              </m:sSupPr>
                              <m:e>
                                <m:d>
                                  <m:dPr>
                                    <m:begChr m:val="["/>
                                    <m:endChr m:val="]"/>
                                    <m:ctrlPr>
                                      <w:rPr>
                                        <w:rFonts w:ascii="Cambria Math" w:hAnsi="Cambria Math" w:cs="Times New Roman"/>
                                        <w:i/>
                                        <w:noProof/>
                                        <w:sz w:val="28"/>
                                        <w:szCs w:val="28"/>
                                        <w:lang w:val="uk-UA" w:eastAsia="ru-RU"/>
                                      </w:rPr>
                                    </m:ctrlPr>
                                  </m:dPr>
                                  <m:e>
                                    <m:r>
                                      <w:rPr>
                                        <w:rFonts w:ascii="Cambria Math" w:hAnsi="Cambria Math" w:cs="Times New Roman"/>
                                        <w:noProof/>
                                        <w:sz w:val="28"/>
                                        <w:szCs w:val="28"/>
                                        <w:lang w:val="uk-UA" w:eastAsia="ru-RU"/>
                                      </w:rPr>
                                      <m:t>1-</m:t>
                                    </m:r>
                                    <m:f>
                                      <m:fPr>
                                        <m:ctrlPr>
                                          <w:rPr>
                                            <w:rFonts w:ascii="Cambria Math" w:hAnsi="Cambria Math" w:cs="Times New Roman"/>
                                            <w:i/>
                                            <w:noProof/>
                                            <w:sz w:val="28"/>
                                            <w:szCs w:val="28"/>
                                            <w:lang w:val="uk-UA" w:eastAsia="ru-RU"/>
                                          </w:rPr>
                                        </m:ctrlPr>
                                      </m:fPr>
                                      <m:num>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μ</m:t>
                                            </m:r>
                                          </m:e>
                                          <m:sub>
                                            <m:r>
                                              <w:rPr>
                                                <w:rFonts w:ascii="Cambria Math" w:hAnsi="Cambria Math" w:cs="Times New Roman"/>
                                                <w:noProof/>
                                                <w:sz w:val="28"/>
                                                <w:szCs w:val="28"/>
                                                <w:lang w:val="uk-UA" w:eastAsia="ru-RU"/>
                                              </w:rPr>
                                              <m:t>j</m:t>
                                            </m:r>
                                          </m:sub>
                                        </m:sSub>
                                        <m:r>
                                          <w:rPr>
                                            <w:rFonts w:ascii="Cambria Math" w:hAnsi="Cambria Math" w:cs="Times New Roman"/>
                                            <w:noProof/>
                                            <w:sz w:val="28"/>
                                            <w:szCs w:val="28"/>
                                            <w:lang w:val="uk-UA" w:eastAsia="ru-RU"/>
                                          </w:rPr>
                                          <m:t>+</m:t>
                                        </m:r>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λ</m:t>
                                            </m:r>
                                          </m:e>
                                          <m:sub>
                                            <m:r>
                                              <w:rPr>
                                                <w:rFonts w:ascii="Cambria Math" w:hAnsi="Cambria Math" w:cs="Times New Roman"/>
                                                <w:noProof/>
                                                <w:sz w:val="28"/>
                                                <w:szCs w:val="28"/>
                                                <w:lang w:val="uk-UA" w:eastAsia="ru-RU"/>
                                              </w:rPr>
                                              <m:t>j</m:t>
                                            </m:r>
                                          </m:sub>
                                        </m:sSub>
                                      </m:num>
                                      <m:den>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μ</m:t>
                                            </m:r>
                                          </m:e>
                                          <m:sub>
                                            <m:r>
                                              <w:rPr>
                                                <w:rFonts w:ascii="Cambria Math" w:hAnsi="Cambria Math" w:cs="Times New Roman"/>
                                                <w:noProof/>
                                                <w:sz w:val="28"/>
                                                <w:szCs w:val="28"/>
                                                <w:lang w:val="uk-UA" w:eastAsia="ru-RU"/>
                                              </w:rPr>
                                              <m:t>j</m:t>
                                            </m:r>
                                          </m:sub>
                                        </m:sSub>
                                      </m:den>
                                    </m:f>
                                  </m:e>
                                </m:d>
                              </m:e>
                              <m:sup>
                                <m:r>
                                  <w:rPr>
                                    <w:rFonts w:ascii="Cambria Math" w:hAnsi="Cambria Math" w:cs="Times New Roman"/>
                                    <w:noProof/>
                                    <w:sz w:val="28"/>
                                    <w:szCs w:val="28"/>
                                    <w:lang w:val="uk-UA" w:eastAsia="ru-RU"/>
                                  </w:rPr>
                                  <m:t>2</m:t>
                                </m:r>
                              </m:sup>
                            </m:sSup>
                          </m:den>
                        </m:f>
                        <m:r>
                          <w:rPr>
                            <w:rFonts w:ascii="Cambria Math" w:hAnsi="Cambria Math" w:cs="Times New Roman"/>
                            <w:noProof/>
                            <w:sz w:val="28"/>
                            <w:szCs w:val="28"/>
                            <w:lang w:val="uk-UA" w:eastAsia="ru-RU"/>
                          </w:rPr>
                          <m:t>+</m:t>
                        </m:r>
                        <m:d>
                          <m:dPr>
                            <m:ctrlPr>
                              <w:rPr>
                                <w:rFonts w:ascii="Cambria Math" w:hAnsi="Cambria Math" w:cs="Times New Roman"/>
                                <w:i/>
                                <w:noProof/>
                                <w:sz w:val="28"/>
                                <w:szCs w:val="28"/>
                                <w:lang w:val="uk-UA" w:eastAsia="ru-RU"/>
                              </w:rPr>
                            </m:ctrlPr>
                          </m:dPr>
                          <m:e>
                            <m:f>
                              <m:fPr>
                                <m:ctrlPr>
                                  <w:rPr>
                                    <w:rFonts w:ascii="Cambria Math" w:hAnsi="Cambria Math" w:cs="Times New Roman"/>
                                    <w:i/>
                                    <w:noProof/>
                                    <w:sz w:val="28"/>
                                    <w:szCs w:val="28"/>
                                    <w:lang w:val="uk-UA" w:eastAsia="ru-RU"/>
                                  </w:rPr>
                                </m:ctrlPr>
                              </m:fPr>
                              <m:num>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M</m:t>
                                    </m:r>
                                  </m:e>
                                  <m:sub>
                                    <m:r>
                                      <w:rPr>
                                        <w:rFonts w:ascii="Cambria Math" w:hAnsi="Cambria Math" w:cs="Times New Roman"/>
                                        <w:noProof/>
                                        <w:sz w:val="28"/>
                                        <w:szCs w:val="28"/>
                                        <w:lang w:val="uk-UA" w:eastAsia="ru-RU"/>
                                      </w:rPr>
                                      <m:t>j</m:t>
                                    </m:r>
                                  </m:sub>
                                </m:sSub>
                                <m:d>
                                  <m:dPr>
                                    <m:ctrlPr>
                                      <w:rPr>
                                        <w:rFonts w:ascii="Cambria Math" w:hAnsi="Cambria Math" w:cs="Times New Roman"/>
                                        <w:i/>
                                        <w:noProof/>
                                        <w:sz w:val="28"/>
                                        <w:szCs w:val="28"/>
                                        <w:lang w:val="uk-UA" w:eastAsia="ru-RU"/>
                                      </w:rPr>
                                    </m:ctrlPr>
                                  </m:dPr>
                                  <m:e>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M</m:t>
                                        </m:r>
                                      </m:e>
                                      <m:sub>
                                        <m:r>
                                          <w:rPr>
                                            <w:rFonts w:ascii="Cambria Math" w:hAnsi="Cambria Math" w:cs="Times New Roman"/>
                                            <w:noProof/>
                                            <w:sz w:val="28"/>
                                            <w:szCs w:val="28"/>
                                            <w:lang w:val="uk-UA" w:eastAsia="ru-RU"/>
                                          </w:rPr>
                                          <m:t>j</m:t>
                                        </m:r>
                                      </m:sub>
                                    </m:sSub>
                                    <m:r>
                                      <w:rPr>
                                        <w:rFonts w:ascii="Cambria Math" w:hAnsi="Cambria Math" w:cs="Times New Roman"/>
                                        <w:noProof/>
                                        <w:sz w:val="28"/>
                                        <w:szCs w:val="28"/>
                                        <w:lang w:val="uk-UA" w:eastAsia="ru-RU"/>
                                      </w:rPr>
                                      <m:t>+1</m:t>
                                    </m:r>
                                  </m:e>
                                </m:d>
                                <m:r>
                                  <w:rPr>
                                    <w:rFonts w:ascii="Cambria Math" w:hAnsi="Cambria Math" w:cs="Times New Roman"/>
                                    <w:noProof/>
                                    <w:sz w:val="28"/>
                                    <w:szCs w:val="28"/>
                                    <w:lang w:val="uk-UA" w:eastAsia="ru-RU"/>
                                  </w:rPr>
                                  <m:t>-</m:t>
                                </m:r>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P</m:t>
                                    </m:r>
                                  </m:e>
                                  <m:sub>
                                    <m:r>
                                      <w:rPr>
                                        <w:rFonts w:ascii="Cambria Math" w:hAnsi="Cambria Math" w:cs="Times New Roman"/>
                                        <w:noProof/>
                                        <w:sz w:val="28"/>
                                        <w:szCs w:val="28"/>
                                        <w:lang w:val="uk-UA" w:eastAsia="ru-RU"/>
                                      </w:rPr>
                                      <m:t>j</m:t>
                                    </m:r>
                                  </m:sub>
                                </m:sSub>
                                <m:d>
                                  <m:dPr>
                                    <m:ctrlPr>
                                      <w:rPr>
                                        <w:rFonts w:ascii="Cambria Math" w:hAnsi="Cambria Math" w:cs="Times New Roman"/>
                                        <w:i/>
                                        <w:noProof/>
                                        <w:sz w:val="28"/>
                                        <w:szCs w:val="28"/>
                                        <w:lang w:val="uk-UA" w:eastAsia="ru-RU"/>
                                      </w:rPr>
                                    </m:ctrlPr>
                                  </m:dPr>
                                  <m:e>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P</m:t>
                                        </m:r>
                                      </m:e>
                                      <m:sub>
                                        <m:r>
                                          <w:rPr>
                                            <w:rFonts w:ascii="Cambria Math" w:hAnsi="Cambria Math" w:cs="Times New Roman"/>
                                            <w:noProof/>
                                            <w:sz w:val="28"/>
                                            <w:szCs w:val="28"/>
                                            <w:lang w:val="uk-UA" w:eastAsia="ru-RU"/>
                                          </w:rPr>
                                          <m:t>j</m:t>
                                        </m:r>
                                      </m:sub>
                                    </m:sSub>
                                    <m:r>
                                      <w:rPr>
                                        <w:rFonts w:ascii="Cambria Math" w:hAnsi="Cambria Math" w:cs="Times New Roman"/>
                                        <w:noProof/>
                                        <w:sz w:val="28"/>
                                        <w:szCs w:val="28"/>
                                        <w:lang w:val="uk-UA" w:eastAsia="ru-RU"/>
                                      </w:rPr>
                                      <m:t>+1</m:t>
                                    </m:r>
                                  </m:e>
                                </m:d>
                              </m:num>
                              <m:den>
                                <m:r>
                                  <w:rPr>
                                    <w:rFonts w:ascii="Cambria Math" w:hAnsi="Cambria Math" w:cs="Times New Roman"/>
                                    <w:noProof/>
                                    <w:sz w:val="28"/>
                                    <w:szCs w:val="28"/>
                                    <w:lang w:val="uk-UA" w:eastAsia="ru-RU"/>
                                  </w:rPr>
                                  <m:t>2</m:t>
                                </m:r>
                              </m:den>
                            </m:f>
                          </m:e>
                        </m:d>
                        <m:sSup>
                          <m:sSupPr>
                            <m:ctrlPr>
                              <w:rPr>
                                <w:rFonts w:ascii="Cambria Math" w:hAnsi="Cambria Math" w:cs="Times New Roman"/>
                                <w:i/>
                                <w:noProof/>
                                <w:sz w:val="28"/>
                                <w:szCs w:val="28"/>
                                <w:lang w:val="uk-UA" w:eastAsia="ru-RU"/>
                              </w:rPr>
                            </m:ctrlPr>
                          </m:sSupPr>
                          <m:e>
                            <m:d>
                              <m:dPr>
                                <m:ctrlPr>
                                  <w:rPr>
                                    <w:rFonts w:ascii="Cambria Math" w:hAnsi="Cambria Math" w:cs="Times New Roman"/>
                                    <w:i/>
                                    <w:noProof/>
                                    <w:sz w:val="28"/>
                                    <w:szCs w:val="28"/>
                                    <w:lang w:val="uk-UA" w:eastAsia="ru-RU"/>
                                  </w:rPr>
                                </m:ctrlPr>
                              </m:dPr>
                              <m:e>
                                <m:f>
                                  <m:fPr>
                                    <m:ctrlPr>
                                      <w:rPr>
                                        <w:rFonts w:ascii="Cambria Math" w:hAnsi="Cambria Math" w:cs="Times New Roman"/>
                                        <w:i/>
                                        <w:noProof/>
                                        <w:sz w:val="28"/>
                                        <w:szCs w:val="28"/>
                                        <w:lang w:val="uk-UA" w:eastAsia="ru-RU"/>
                                      </w:rPr>
                                    </m:ctrlPr>
                                  </m:fPr>
                                  <m:num>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μ</m:t>
                                        </m:r>
                                      </m:e>
                                      <m:sub>
                                        <m:r>
                                          <w:rPr>
                                            <w:rFonts w:ascii="Cambria Math" w:hAnsi="Cambria Math" w:cs="Times New Roman"/>
                                            <w:noProof/>
                                            <w:sz w:val="28"/>
                                            <w:szCs w:val="28"/>
                                            <w:lang w:val="uk-UA" w:eastAsia="ru-RU"/>
                                          </w:rPr>
                                          <m:t>j</m:t>
                                        </m:r>
                                      </m:sub>
                                    </m:sSub>
                                    <m:r>
                                      <w:rPr>
                                        <w:rFonts w:ascii="Cambria Math" w:hAnsi="Cambria Math" w:cs="Times New Roman"/>
                                        <w:noProof/>
                                        <w:sz w:val="28"/>
                                        <w:szCs w:val="28"/>
                                        <w:lang w:val="uk-UA" w:eastAsia="ru-RU"/>
                                      </w:rPr>
                                      <m:t>+</m:t>
                                    </m:r>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λ</m:t>
                                        </m:r>
                                      </m:e>
                                      <m:sub>
                                        <m:r>
                                          <w:rPr>
                                            <w:rFonts w:ascii="Cambria Math" w:hAnsi="Cambria Math" w:cs="Times New Roman"/>
                                            <w:noProof/>
                                            <w:sz w:val="28"/>
                                            <w:szCs w:val="28"/>
                                            <w:lang w:val="uk-UA" w:eastAsia="ru-RU"/>
                                          </w:rPr>
                                          <m:t>j</m:t>
                                        </m:r>
                                      </m:sub>
                                    </m:sSub>
                                  </m:num>
                                  <m:den>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μ</m:t>
                                        </m:r>
                                      </m:e>
                                      <m:sub>
                                        <m:r>
                                          <w:rPr>
                                            <w:rFonts w:ascii="Cambria Math" w:hAnsi="Cambria Math" w:cs="Times New Roman"/>
                                            <w:noProof/>
                                            <w:sz w:val="28"/>
                                            <w:szCs w:val="28"/>
                                            <w:lang w:val="uk-UA" w:eastAsia="ru-RU"/>
                                          </w:rPr>
                                          <m:t>j</m:t>
                                        </m:r>
                                      </m:sub>
                                    </m:sSub>
                                  </m:den>
                                </m:f>
                              </m:e>
                            </m:d>
                          </m:e>
                          <m:sup>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P</m:t>
                                </m:r>
                              </m:e>
                              <m:sub>
                                <m:r>
                                  <w:rPr>
                                    <w:rFonts w:ascii="Cambria Math" w:hAnsi="Cambria Math" w:cs="Times New Roman"/>
                                    <w:noProof/>
                                    <w:sz w:val="28"/>
                                    <w:szCs w:val="28"/>
                                    <w:lang w:val="uk-UA" w:eastAsia="ru-RU"/>
                                  </w:rPr>
                                  <m:t>j</m:t>
                                </m:r>
                              </m:sub>
                            </m:sSub>
                          </m:sup>
                        </m:sSup>
                      </m:e>
                    </m:d>
                  </m:e>
                </m:d>
              </m:e>
            </m:nary>
          </m:e>
        </m:nary>
      </m:oMath>
      <w:r w:rsidR="003922E5" w:rsidRPr="006D4F53">
        <w:rPr>
          <w:rFonts w:ascii="Times New Roman" w:eastAsiaTheme="minorEastAsia" w:hAnsi="Times New Roman" w:cs="Times New Roman"/>
          <w:noProof/>
          <w:sz w:val="28"/>
          <w:szCs w:val="28"/>
          <w:lang w:val="uk-UA" w:eastAsia="ru-RU"/>
        </w:rPr>
        <w:t xml:space="preserve">      (2.38)</w:t>
      </w:r>
    </w:p>
    <w:p w:rsidR="004A7576" w:rsidRPr="006D4F53" w:rsidRDefault="00194243" w:rsidP="00DC7A3C">
      <w:pPr>
        <w:spacing w:after="0" w:line="360" w:lineRule="auto"/>
        <w:ind w:firstLine="567"/>
        <w:jc w:val="both"/>
        <w:rPr>
          <w:rFonts w:ascii="Times New Roman" w:hAnsi="Times New Roman" w:cs="Times New Roman"/>
          <w:noProof/>
          <w:sz w:val="28"/>
          <w:szCs w:val="28"/>
          <w:lang w:val="uk-UA" w:eastAsia="ru-RU"/>
        </w:rPr>
      </w:pPr>
      <w:r w:rsidRPr="006D4F53">
        <w:rPr>
          <w:rFonts w:ascii="Times New Roman" w:hAnsi="Times New Roman" w:cs="Times New Roman"/>
          <w:noProof/>
          <w:sz w:val="28"/>
          <w:szCs w:val="28"/>
          <w:lang w:val="uk-UA" w:eastAsia="ru-RU"/>
        </w:rPr>
        <w:t>Так,як:</w:t>
      </w:r>
    </w:p>
    <w:p w:rsidR="003922E5" w:rsidRPr="006D4F53" w:rsidRDefault="004629EE" w:rsidP="00DC7A3C">
      <w:pPr>
        <w:spacing w:after="0" w:line="360" w:lineRule="auto"/>
        <w:ind w:firstLine="567"/>
        <w:jc w:val="both"/>
        <w:rPr>
          <w:rFonts w:ascii="Times New Roman" w:eastAsiaTheme="minorEastAsia" w:hAnsi="Times New Roman" w:cs="Times New Roman"/>
          <w:noProof/>
          <w:sz w:val="28"/>
          <w:szCs w:val="28"/>
          <w:lang w:val="uk-UA" w:eastAsia="ru-RU"/>
        </w:rPr>
      </w:pPr>
      <m:oMathPara>
        <m:oMath>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F</m:t>
              </m:r>
            </m:e>
            <m:sub>
              <m:r>
                <w:rPr>
                  <w:rFonts w:ascii="Cambria Math" w:hAnsi="Cambria Math" w:cs="Times New Roman"/>
                  <w:noProof/>
                  <w:sz w:val="28"/>
                  <w:szCs w:val="28"/>
                  <w:lang w:val="uk-UA" w:eastAsia="ru-RU"/>
                </w:rPr>
                <m:t>j</m:t>
              </m:r>
            </m:sub>
          </m:sSub>
          <m:r>
            <w:rPr>
              <w:rFonts w:ascii="Cambria Math" w:hAnsi="Cambria Math" w:cs="Times New Roman"/>
              <w:noProof/>
              <w:sz w:val="28"/>
              <w:szCs w:val="28"/>
              <w:lang w:val="uk-UA" w:eastAsia="ru-RU"/>
            </w:rPr>
            <m:t>=</m:t>
          </m:r>
          <m:d>
            <m:dPr>
              <m:ctrlPr>
                <w:rPr>
                  <w:rFonts w:ascii="Cambria Math" w:hAnsi="Cambria Math" w:cs="Times New Roman"/>
                  <w:i/>
                  <w:noProof/>
                  <w:sz w:val="28"/>
                  <w:szCs w:val="28"/>
                  <w:lang w:val="uk-UA" w:eastAsia="ru-RU"/>
                </w:rPr>
              </m:ctrlPr>
            </m:dPr>
            <m:e>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ϑ</m:t>
                  </m:r>
                </m:e>
                <m:sub>
                  <m:r>
                    <w:rPr>
                      <w:rFonts w:ascii="Cambria Math" w:hAnsi="Cambria Math" w:cs="Times New Roman"/>
                      <w:noProof/>
                      <w:sz w:val="28"/>
                      <w:szCs w:val="28"/>
                      <w:lang w:val="uk-UA" w:eastAsia="ru-RU"/>
                    </w:rPr>
                    <m:t>j</m:t>
                  </m:r>
                </m:sub>
              </m:sSub>
              <m:r>
                <w:rPr>
                  <w:rFonts w:ascii="Cambria Math" w:hAnsi="Cambria Math" w:cs="Times New Roman"/>
                  <w:noProof/>
                  <w:sz w:val="28"/>
                  <w:szCs w:val="28"/>
                  <w:lang w:val="uk-UA" w:eastAsia="ru-RU"/>
                </w:rPr>
                <m:t>-</m:t>
              </m:r>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υ</m:t>
                  </m:r>
                </m:e>
                <m:sub>
                  <m:r>
                    <w:rPr>
                      <w:rFonts w:ascii="Cambria Math" w:hAnsi="Cambria Math" w:cs="Times New Roman"/>
                      <w:noProof/>
                      <w:sz w:val="28"/>
                      <w:szCs w:val="28"/>
                      <w:lang w:val="uk-UA" w:eastAsia="ru-RU"/>
                    </w:rPr>
                    <m:t>j</m:t>
                  </m:r>
                </m:sub>
              </m:sSub>
            </m:e>
          </m:d>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μ</m:t>
              </m:r>
            </m:e>
            <m:sub>
              <m:r>
                <w:rPr>
                  <w:rFonts w:ascii="Cambria Math" w:hAnsi="Cambria Math" w:cs="Times New Roman"/>
                  <w:noProof/>
                  <w:sz w:val="28"/>
                  <w:szCs w:val="28"/>
                  <w:lang w:val="uk-UA" w:eastAsia="ru-RU"/>
                </w:rPr>
                <m:t>j</m:t>
              </m:r>
            </m:sub>
          </m:sSub>
          <m:d>
            <m:dPr>
              <m:ctrlPr>
                <w:rPr>
                  <w:rFonts w:ascii="Cambria Math" w:hAnsi="Cambria Math" w:cs="Times New Roman"/>
                  <w:i/>
                  <w:noProof/>
                  <w:sz w:val="28"/>
                  <w:szCs w:val="28"/>
                  <w:lang w:val="uk-UA" w:eastAsia="ru-RU"/>
                </w:rPr>
              </m:ctrlPr>
            </m:dPr>
            <m:e>
              <m:r>
                <w:rPr>
                  <w:rFonts w:ascii="Cambria Math" w:hAnsi="Cambria Math" w:cs="Times New Roman"/>
                  <w:noProof/>
                  <w:sz w:val="28"/>
                  <w:szCs w:val="28"/>
                  <w:lang w:val="uk-UA" w:eastAsia="ru-RU"/>
                </w:rPr>
                <m:t>1-</m:t>
              </m:r>
              <m:f>
                <m:fPr>
                  <m:ctrlPr>
                    <w:rPr>
                      <w:rFonts w:ascii="Cambria Math" w:hAnsi="Cambria Math" w:cs="Times New Roman"/>
                      <w:i/>
                      <w:noProof/>
                      <w:sz w:val="28"/>
                      <w:szCs w:val="28"/>
                      <w:lang w:val="uk-UA" w:eastAsia="ru-RU"/>
                    </w:rPr>
                  </m:ctrlPr>
                </m:fPr>
                <m:num>
                  <m:sSubSup>
                    <m:sSubSupPr>
                      <m:ctrlPr>
                        <w:rPr>
                          <w:rFonts w:ascii="Cambria Math" w:hAnsi="Cambria Math" w:cs="Times New Roman"/>
                          <w:i/>
                          <w:noProof/>
                          <w:sz w:val="28"/>
                          <w:szCs w:val="28"/>
                          <w:lang w:val="uk-UA" w:eastAsia="ru-RU"/>
                        </w:rPr>
                      </m:ctrlPr>
                    </m:sSubSupPr>
                    <m:e>
                      <m:r>
                        <w:rPr>
                          <w:rFonts w:ascii="Cambria Math" w:hAnsi="Cambria Math" w:cs="Times New Roman"/>
                          <w:noProof/>
                          <w:sz w:val="28"/>
                          <w:szCs w:val="28"/>
                          <w:lang w:val="uk-UA" w:eastAsia="ru-RU"/>
                        </w:rPr>
                        <m:t>μ</m:t>
                      </m:r>
                    </m:e>
                    <m:sub>
                      <m:r>
                        <w:rPr>
                          <w:rFonts w:ascii="Cambria Math" w:hAnsi="Cambria Math" w:cs="Times New Roman"/>
                          <w:noProof/>
                          <w:sz w:val="28"/>
                          <w:szCs w:val="28"/>
                          <w:lang w:val="uk-UA" w:eastAsia="ru-RU"/>
                        </w:rPr>
                        <m:t>j</m:t>
                      </m:r>
                    </m:sub>
                    <m:sup>
                      <m:r>
                        <w:rPr>
                          <w:rFonts w:ascii="Cambria Math" w:hAnsi="Cambria Math" w:cs="Times New Roman"/>
                          <w:noProof/>
                          <w:sz w:val="28"/>
                          <w:szCs w:val="28"/>
                          <w:lang w:val="uk-UA" w:eastAsia="ru-RU"/>
                        </w:rPr>
                        <m:t>P+</m:t>
                      </m:r>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1</m:t>
                          </m:r>
                        </m:e>
                        <m:sub>
                          <m:r>
                            <w:rPr>
                              <w:rFonts w:ascii="Cambria Math" w:hAnsi="Cambria Math" w:cs="Times New Roman"/>
                              <w:noProof/>
                              <w:sz w:val="28"/>
                              <w:szCs w:val="28"/>
                              <w:lang w:val="uk-UA" w:eastAsia="ru-RU"/>
                            </w:rPr>
                            <m:t>j</m:t>
                          </m:r>
                        </m:sub>
                      </m:sSub>
                    </m:sup>
                  </m:sSubSup>
                </m:num>
                <m:den>
                  <m:sSup>
                    <m:sSupPr>
                      <m:ctrlPr>
                        <w:rPr>
                          <w:rFonts w:ascii="Cambria Math" w:hAnsi="Cambria Math" w:cs="Times New Roman"/>
                          <w:i/>
                          <w:noProof/>
                          <w:sz w:val="28"/>
                          <w:szCs w:val="28"/>
                          <w:lang w:val="uk-UA" w:eastAsia="ru-RU"/>
                        </w:rPr>
                      </m:ctrlPr>
                    </m:sSupPr>
                    <m:e>
                      <m:d>
                        <m:dPr>
                          <m:ctrlPr>
                            <w:rPr>
                              <w:rFonts w:ascii="Cambria Math" w:hAnsi="Cambria Math" w:cs="Times New Roman"/>
                              <w:i/>
                              <w:noProof/>
                              <w:sz w:val="28"/>
                              <w:szCs w:val="28"/>
                              <w:lang w:val="uk-UA" w:eastAsia="ru-RU"/>
                            </w:rPr>
                          </m:ctrlPr>
                        </m:dPr>
                        <m:e>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μ</m:t>
                              </m:r>
                            </m:e>
                            <m:sub>
                              <m:r>
                                <w:rPr>
                                  <w:rFonts w:ascii="Cambria Math" w:hAnsi="Cambria Math" w:cs="Times New Roman"/>
                                  <w:noProof/>
                                  <w:sz w:val="28"/>
                                  <w:szCs w:val="28"/>
                                  <w:lang w:val="uk-UA" w:eastAsia="ru-RU"/>
                                </w:rPr>
                                <m:t>j</m:t>
                              </m:r>
                            </m:sub>
                          </m:sSub>
                          <m:r>
                            <w:rPr>
                              <w:rFonts w:ascii="Cambria Math" w:hAnsi="Cambria Math" w:cs="Times New Roman"/>
                              <w:noProof/>
                              <w:sz w:val="28"/>
                              <w:szCs w:val="28"/>
                              <w:lang w:val="uk-UA" w:eastAsia="ru-RU"/>
                            </w:rPr>
                            <m:t>+</m:t>
                          </m:r>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λ</m:t>
                              </m:r>
                            </m:e>
                            <m:sub>
                              <m:r>
                                <w:rPr>
                                  <w:rFonts w:ascii="Cambria Math" w:hAnsi="Cambria Math" w:cs="Times New Roman"/>
                                  <w:noProof/>
                                  <w:sz w:val="28"/>
                                  <w:szCs w:val="28"/>
                                  <w:lang w:val="uk-UA" w:eastAsia="ru-RU"/>
                                </w:rPr>
                                <m:t>j</m:t>
                              </m:r>
                            </m:sub>
                          </m:sSub>
                        </m:e>
                      </m:d>
                    </m:e>
                    <m:sup>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P</m:t>
                          </m:r>
                        </m:e>
                        <m:sub>
                          <m:r>
                            <w:rPr>
                              <w:rFonts w:ascii="Cambria Math" w:hAnsi="Cambria Math" w:cs="Times New Roman"/>
                              <w:noProof/>
                              <w:sz w:val="28"/>
                              <w:szCs w:val="28"/>
                              <w:lang w:val="uk-UA" w:eastAsia="ru-RU"/>
                            </w:rPr>
                            <m:t>j</m:t>
                          </m:r>
                        </m:sub>
                      </m:sSub>
                    </m:sup>
                  </m:sSup>
                  <m:d>
                    <m:dPr>
                      <m:ctrlPr>
                        <w:rPr>
                          <w:rFonts w:ascii="Cambria Math" w:hAnsi="Cambria Math" w:cs="Times New Roman"/>
                          <w:i/>
                          <w:noProof/>
                          <w:sz w:val="28"/>
                          <w:szCs w:val="28"/>
                          <w:lang w:val="uk-UA" w:eastAsia="ru-RU"/>
                        </w:rPr>
                      </m:ctrlPr>
                    </m:dPr>
                    <m:e>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μ</m:t>
                          </m:r>
                        </m:e>
                        <m:sub>
                          <m:r>
                            <w:rPr>
                              <w:rFonts w:ascii="Cambria Math" w:hAnsi="Cambria Math" w:cs="Times New Roman"/>
                              <w:noProof/>
                              <w:sz w:val="28"/>
                              <w:szCs w:val="28"/>
                              <w:lang w:val="uk-UA" w:eastAsia="ru-RU"/>
                            </w:rPr>
                            <m:t>j</m:t>
                          </m:r>
                        </m:sub>
                      </m:sSub>
                      <m:r>
                        <w:rPr>
                          <w:rFonts w:ascii="Cambria Math" w:hAnsi="Cambria Math" w:cs="Times New Roman"/>
                          <w:noProof/>
                          <w:sz w:val="28"/>
                          <w:szCs w:val="28"/>
                          <w:lang w:val="uk-UA" w:eastAsia="ru-RU"/>
                        </w:rPr>
                        <m:t>+</m:t>
                      </m:r>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Q</m:t>
                          </m:r>
                        </m:e>
                        <m:sub>
                          <m:r>
                            <w:rPr>
                              <w:rFonts w:ascii="Cambria Math" w:hAnsi="Cambria Math" w:cs="Times New Roman"/>
                              <w:noProof/>
                              <w:sz w:val="28"/>
                              <w:szCs w:val="28"/>
                              <w:lang w:val="uk-UA" w:eastAsia="ru-RU"/>
                            </w:rPr>
                            <m:t>j</m:t>
                          </m:r>
                        </m:sub>
                      </m:sSub>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λ</m:t>
                          </m:r>
                        </m:e>
                        <m:sub>
                          <m:r>
                            <w:rPr>
                              <w:rFonts w:ascii="Cambria Math" w:hAnsi="Cambria Math" w:cs="Times New Roman"/>
                              <w:noProof/>
                              <w:sz w:val="28"/>
                              <w:szCs w:val="28"/>
                              <w:lang w:val="uk-UA" w:eastAsia="ru-RU"/>
                            </w:rPr>
                            <m:t>j</m:t>
                          </m:r>
                        </m:sub>
                      </m:sSub>
                    </m:e>
                  </m:d>
                </m:den>
              </m:f>
            </m:e>
          </m:d>
          <m:r>
            <w:rPr>
              <w:rFonts w:ascii="Cambria Math" w:hAnsi="Cambria Math" w:cs="Times New Roman"/>
              <w:noProof/>
              <w:sz w:val="28"/>
              <w:szCs w:val="28"/>
              <w:lang w:val="uk-UA" w:eastAsia="ru-RU"/>
            </w:rPr>
            <m:t>-</m:t>
          </m:r>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C</m:t>
              </m:r>
            </m:e>
            <m:sub>
              <m:r>
                <w:rPr>
                  <w:rFonts w:ascii="Cambria Math" w:hAnsi="Cambria Math" w:cs="Times New Roman"/>
                  <w:noProof/>
                  <w:sz w:val="28"/>
                  <w:szCs w:val="28"/>
                  <w:lang w:val="uk-UA" w:eastAsia="ru-RU"/>
                </w:rPr>
                <m:t>1j</m:t>
              </m:r>
            </m:sub>
          </m:sSub>
          <m:f>
            <m:fPr>
              <m:ctrlPr>
                <w:rPr>
                  <w:rFonts w:ascii="Cambria Math" w:hAnsi="Cambria Math" w:cs="Times New Roman"/>
                  <w:i/>
                  <w:noProof/>
                  <w:sz w:val="28"/>
                  <w:szCs w:val="28"/>
                  <w:lang w:val="uk-UA" w:eastAsia="ru-RU"/>
                </w:rPr>
              </m:ctrlPr>
            </m:fPr>
            <m:num>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μ</m:t>
                  </m:r>
                </m:e>
                <m:sub>
                  <m:r>
                    <w:rPr>
                      <w:rFonts w:ascii="Cambria Math" w:hAnsi="Cambria Math" w:cs="Times New Roman"/>
                      <w:noProof/>
                      <w:sz w:val="28"/>
                      <w:szCs w:val="28"/>
                      <w:lang w:val="uk-UA" w:eastAsia="ru-RU"/>
                    </w:rPr>
                    <m:t>j</m:t>
                  </m:r>
                </m:sub>
              </m:sSub>
            </m:num>
            <m:den>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Q</m:t>
                  </m:r>
                </m:e>
                <m:sub>
                  <m:r>
                    <w:rPr>
                      <w:rFonts w:ascii="Cambria Math" w:hAnsi="Cambria Math" w:cs="Times New Roman"/>
                      <w:noProof/>
                      <w:sz w:val="28"/>
                      <w:szCs w:val="28"/>
                      <w:lang w:val="uk-UA" w:eastAsia="ru-RU"/>
                    </w:rPr>
                    <m:t>j</m:t>
                  </m:r>
                </m:sub>
              </m:sSub>
            </m:den>
          </m:f>
          <m:r>
            <w:rPr>
              <w:rFonts w:ascii="Cambria Math" w:hAnsi="Cambria Math" w:cs="Times New Roman"/>
              <w:noProof/>
              <w:sz w:val="28"/>
              <w:szCs w:val="28"/>
              <w:lang w:val="uk-UA" w:eastAsia="ru-RU"/>
            </w:rPr>
            <m:t>-</m:t>
          </m:r>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C</m:t>
              </m:r>
            </m:e>
            <m:sub>
              <m:r>
                <w:rPr>
                  <w:rFonts w:ascii="Cambria Math" w:hAnsi="Cambria Math" w:cs="Times New Roman"/>
                  <w:noProof/>
                  <w:sz w:val="28"/>
                  <w:szCs w:val="28"/>
                  <w:lang w:val="uk-UA" w:eastAsia="ru-RU"/>
                </w:rPr>
                <m:t>2j</m:t>
              </m:r>
            </m:sub>
          </m:sSub>
          <m:f>
            <m:fPr>
              <m:ctrlPr>
                <w:rPr>
                  <w:rFonts w:ascii="Cambria Math" w:hAnsi="Cambria Math" w:cs="Times New Roman"/>
                  <w:i/>
                  <w:noProof/>
                  <w:sz w:val="28"/>
                  <w:szCs w:val="28"/>
                  <w:lang w:val="uk-UA" w:eastAsia="ru-RU"/>
                </w:rPr>
              </m:ctrlPr>
            </m:fPr>
            <m:num>
              <m:sSubSup>
                <m:sSubSupPr>
                  <m:ctrlPr>
                    <w:rPr>
                      <w:rFonts w:ascii="Cambria Math" w:hAnsi="Cambria Math" w:cs="Times New Roman"/>
                      <w:i/>
                      <w:noProof/>
                      <w:sz w:val="28"/>
                      <w:szCs w:val="28"/>
                      <w:lang w:val="uk-UA" w:eastAsia="ru-RU"/>
                    </w:rPr>
                  </m:ctrlPr>
                </m:sSubSupPr>
                <m:e>
                  <m:r>
                    <w:rPr>
                      <w:rFonts w:ascii="Cambria Math" w:hAnsi="Cambria Math" w:cs="Times New Roman"/>
                      <w:noProof/>
                      <w:sz w:val="28"/>
                      <w:szCs w:val="28"/>
                      <w:lang w:val="uk-UA" w:eastAsia="ru-RU"/>
                    </w:rPr>
                    <m:t>μ</m:t>
                  </m:r>
                </m:e>
                <m:sub>
                  <m:r>
                    <w:rPr>
                      <w:rFonts w:ascii="Cambria Math" w:hAnsi="Cambria Math" w:cs="Times New Roman"/>
                      <w:noProof/>
                      <w:sz w:val="28"/>
                      <w:szCs w:val="28"/>
                      <w:lang w:val="uk-UA" w:eastAsia="ru-RU"/>
                    </w:rPr>
                    <m:t>j</m:t>
                  </m:r>
                </m:sub>
                <m:sup>
                  <m:r>
                    <w:rPr>
                      <w:rFonts w:ascii="Cambria Math" w:hAnsi="Cambria Math" w:cs="Times New Roman"/>
                      <w:noProof/>
                      <w:sz w:val="28"/>
                      <w:szCs w:val="28"/>
                      <w:lang w:val="uk-UA" w:eastAsia="ru-RU"/>
                    </w:rPr>
                    <m:t>P+</m:t>
                  </m:r>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1</m:t>
                      </m:r>
                    </m:e>
                    <m:sub>
                      <m:r>
                        <w:rPr>
                          <w:rFonts w:ascii="Cambria Math" w:hAnsi="Cambria Math" w:cs="Times New Roman"/>
                          <w:noProof/>
                          <w:sz w:val="28"/>
                          <w:szCs w:val="28"/>
                          <w:lang w:val="uk-UA" w:eastAsia="ru-RU"/>
                        </w:rPr>
                        <m:t>j</m:t>
                      </m:r>
                    </m:sub>
                  </m:sSub>
                </m:sup>
              </m:sSubSup>
            </m:num>
            <m:den>
              <m:sSup>
                <m:sSupPr>
                  <m:ctrlPr>
                    <w:rPr>
                      <w:rFonts w:ascii="Cambria Math" w:hAnsi="Cambria Math" w:cs="Times New Roman"/>
                      <w:i/>
                      <w:noProof/>
                      <w:sz w:val="28"/>
                      <w:szCs w:val="28"/>
                      <w:lang w:val="uk-UA" w:eastAsia="ru-RU"/>
                    </w:rPr>
                  </m:ctrlPr>
                </m:sSupPr>
                <m:e>
                  <m:d>
                    <m:dPr>
                      <m:ctrlPr>
                        <w:rPr>
                          <w:rFonts w:ascii="Cambria Math" w:hAnsi="Cambria Math" w:cs="Times New Roman"/>
                          <w:i/>
                          <w:noProof/>
                          <w:sz w:val="28"/>
                          <w:szCs w:val="28"/>
                          <w:lang w:val="uk-UA" w:eastAsia="ru-RU"/>
                        </w:rPr>
                      </m:ctrlPr>
                    </m:dPr>
                    <m:e>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μ</m:t>
                          </m:r>
                        </m:e>
                        <m:sub>
                          <m:r>
                            <w:rPr>
                              <w:rFonts w:ascii="Cambria Math" w:hAnsi="Cambria Math" w:cs="Times New Roman"/>
                              <w:noProof/>
                              <w:sz w:val="28"/>
                              <w:szCs w:val="28"/>
                              <w:lang w:val="uk-UA" w:eastAsia="ru-RU"/>
                            </w:rPr>
                            <m:t>j</m:t>
                          </m:r>
                        </m:sub>
                      </m:sSub>
                      <m:r>
                        <w:rPr>
                          <w:rFonts w:ascii="Cambria Math" w:hAnsi="Cambria Math" w:cs="Times New Roman"/>
                          <w:noProof/>
                          <w:sz w:val="28"/>
                          <w:szCs w:val="28"/>
                          <w:lang w:val="uk-UA" w:eastAsia="ru-RU"/>
                        </w:rPr>
                        <m:t>+</m:t>
                      </m:r>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λ</m:t>
                          </m:r>
                        </m:e>
                        <m:sub>
                          <m:r>
                            <w:rPr>
                              <w:rFonts w:ascii="Cambria Math" w:hAnsi="Cambria Math" w:cs="Times New Roman"/>
                              <w:noProof/>
                              <w:sz w:val="28"/>
                              <w:szCs w:val="28"/>
                              <w:lang w:val="uk-UA" w:eastAsia="ru-RU"/>
                            </w:rPr>
                            <m:t>j</m:t>
                          </m:r>
                        </m:sub>
                      </m:sSub>
                    </m:e>
                  </m:d>
                </m:e>
                <m:sup>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P</m:t>
                      </m:r>
                    </m:e>
                    <m:sub>
                      <m:r>
                        <w:rPr>
                          <w:rFonts w:ascii="Cambria Math" w:hAnsi="Cambria Math" w:cs="Times New Roman"/>
                          <w:noProof/>
                          <w:sz w:val="28"/>
                          <w:szCs w:val="28"/>
                          <w:lang w:val="uk-UA" w:eastAsia="ru-RU"/>
                        </w:rPr>
                        <m:t>j</m:t>
                      </m:r>
                    </m:sub>
                  </m:sSub>
                </m:sup>
              </m:sSup>
              <m:d>
                <m:dPr>
                  <m:ctrlPr>
                    <w:rPr>
                      <w:rFonts w:ascii="Cambria Math" w:hAnsi="Cambria Math" w:cs="Times New Roman"/>
                      <w:i/>
                      <w:noProof/>
                      <w:sz w:val="28"/>
                      <w:szCs w:val="28"/>
                      <w:lang w:val="uk-UA" w:eastAsia="ru-RU"/>
                    </w:rPr>
                  </m:ctrlPr>
                </m:dPr>
                <m:e>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μ</m:t>
                      </m:r>
                    </m:e>
                    <m:sub>
                      <m:r>
                        <w:rPr>
                          <w:rFonts w:ascii="Cambria Math" w:hAnsi="Cambria Math" w:cs="Times New Roman"/>
                          <w:noProof/>
                          <w:sz w:val="28"/>
                          <w:szCs w:val="28"/>
                          <w:lang w:val="uk-UA" w:eastAsia="ru-RU"/>
                        </w:rPr>
                        <m:t>j</m:t>
                      </m:r>
                    </m:sub>
                  </m:sSub>
                  <m:r>
                    <w:rPr>
                      <w:rFonts w:ascii="Cambria Math" w:hAnsi="Cambria Math" w:cs="Times New Roman"/>
                      <w:noProof/>
                      <w:sz w:val="28"/>
                      <w:szCs w:val="28"/>
                      <w:lang w:val="uk-UA" w:eastAsia="ru-RU"/>
                    </w:rPr>
                    <m:t>+</m:t>
                  </m:r>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Q</m:t>
                      </m:r>
                    </m:e>
                    <m:sub>
                      <m:r>
                        <w:rPr>
                          <w:rFonts w:ascii="Cambria Math" w:hAnsi="Cambria Math" w:cs="Times New Roman"/>
                          <w:noProof/>
                          <w:sz w:val="28"/>
                          <w:szCs w:val="28"/>
                          <w:lang w:val="uk-UA" w:eastAsia="ru-RU"/>
                        </w:rPr>
                        <m:t>j</m:t>
                      </m:r>
                    </m:sub>
                  </m:sSub>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λ</m:t>
                      </m:r>
                    </m:e>
                    <m:sub>
                      <m:r>
                        <w:rPr>
                          <w:rFonts w:ascii="Cambria Math" w:hAnsi="Cambria Math" w:cs="Times New Roman"/>
                          <w:noProof/>
                          <w:sz w:val="28"/>
                          <w:szCs w:val="28"/>
                          <w:lang w:val="uk-UA" w:eastAsia="ru-RU"/>
                        </w:rPr>
                        <m:t>j</m:t>
                      </m:r>
                    </m:sub>
                  </m:sSub>
                </m:e>
              </m:d>
            </m:den>
          </m:f>
          <m:r>
            <w:rPr>
              <w:rFonts w:ascii="Cambria Math" w:hAnsi="Cambria Math" w:cs="Times New Roman"/>
              <w:noProof/>
              <w:sz w:val="28"/>
              <w:szCs w:val="28"/>
              <w:lang w:val="uk-UA" w:eastAsia="ru-RU"/>
            </w:rPr>
            <m:t>∙</m:t>
          </m:r>
          <m:d>
            <m:dPr>
              <m:begChr m:val="["/>
              <m:endChr m:val="]"/>
              <m:ctrlPr>
                <w:rPr>
                  <w:rFonts w:ascii="Cambria Math" w:hAnsi="Cambria Math" w:cs="Times New Roman"/>
                  <w:i/>
                  <w:noProof/>
                  <w:sz w:val="28"/>
                  <w:szCs w:val="28"/>
                  <w:lang w:val="uk-UA" w:eastAsia="ru-RU"/>
                </w:rPr>
              </m:ctrlPr>
            </m:dPr>
            <m:e>
              <m:f>
                <m:fPr>
                  <m:ctrlPr>
                    <w:rPr>
                      <w:rFonts w:ascii="Cambria Math" w:hAnsi="Cambria Math" w:cs="Times New Roman"/>
                      <w:i/>
                      <w:noProof/>
                      <w:sz w:val="28"/>
                      <w:szCs w:val="28"/>
                      <w:lang w:val="uk-UA" w:eastAsia="ru-RU"/>
                    </w:rPr>
                  </m:ctrlPr>
                </m:fPr>
                <m:num>
                  <m:r>
                    <w:rPr>
                      <w:rFonts w:ascii="Cambria Math" w:hAnsi="Cambria Math" w:cs="Times New Roman"/>
                      <w:noProof/>
                      <w:sz w:val="28"/>
                      <w:szCs w:val="28"/>
                      <w:lang w:val="uk-UA" w:eastAsia="ru-RU"/>
                    </w:rPr>
                    <m:t>1-</m:t>
                  </m:r>
                  <m:sSup>
                    <m:sSupPr>
                      <m:ctrlPr>
                        <w:rPr>
                          <w:rFonts w:ascii="Cambria Math" w:hAnsi="Cambria Math" w:cs="Times New Roman"/>
                          <w:i/>
                          <w:noProof/>
                          <w:sz w:val="28"/>
                          <w:szCs w:val="28"/>
                          <w:lang w:val="uk-UA" w:eastAsia="ru-RU"/>
                        </w:rPr>
                      </m:ctrlPr>
                    </m:sSupPr>
                    <m:e>
                      <m:d>
                        <m:dPr>
                          <m:ctrlPr>
                            <w:rPr>
                              <w:rFonts w:ascii="Cambria Math" w:hAnsi="Cambria Math" w:cs="Times New Roman"/>
                              <w:i/>
                              <w:noProof/>
                              <w:sz w:val="28"/>
                              <w:szCs w:val="28"/>
                              <w:lang w:val="uk-UA" w:eastAsia="ru-RU"/>
                            </w:rPr>
                          </m:ctrlPr>
                        </m:dPr>
                        <m:e>
                          <m:f>
                            <m:fPr>
                              <m:ctrlPr>
                                <w:rPr>
                                  <w:rFonts w:ascii="Cambria Math" w:hAnsi="Cambria Math" w:cs="Times New Roman"/>
                                  <w:i/>
                                  <w:noProof/>
                                  <w:sz w:val="28"/>
                                  <w:szCs w:val="28"/>
                                  <w:lang w:val="uk-UA" w:eastAsia="ru-RU"/>
                                </w:rPr>
                              </m:ctrlPr>
                            </m:fPr>
                            <m:num>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μ</m:t>
                                  </m:r>
                                </m:e>
                                <m:sub>
                                  <m:r>
                                    <w:rPr>
                                      <w:rFonts w:ascii="Cambria Math" w:hAnsi="Cambria Math" w:cs="Times New Roman"/>
                                      <w:noProof/>
                                      <w:sz w:val="28"/>
                                      <w:szCs w:val="28"/>
                                      <w:lang w:val="uk-UA" w:eastAsia="ru-RU"/>
                                    </w:rPr>
                                    <m:t>j</m:t>
                                  </m:r>
                                </m:sub>
                              </m:sSub>
                              <m:r>
                                <w:rPr>
                                  <w:rFonts w:ascii="Cambria Math" w:hAnsi="Cambria Math" w:cs="Times New Roman"/>
                                  <w:noProof/>
                                  <w:sz w:val="28"/>
                                  <w:szCs w:val="28"/>
                                  <w:lang w:val="uk-UA" w:eastAsia="ru-RU"/>
                                </w:rPr>
                                <m:t>+</m:t>
                              </m:r>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λ</m:t>
                                  </m:r>
                                </m:e>
                                <m:sub>
                                  <m:r>
                                    <w:rPr>
                                      <w:rFonts w:ascii="Cambria Math" w:hAnsi="Cambria Math" w:cs="Times New Roman"/>
                                      <w:noProof/>
                                      <w:sz w:val="28"/>
                                      <w:szCs w:val="28"/>
                                      <w:lang w:val="uk-UA" w:eastAsia="ru-RU"/>
                                    </w:rPr>
                                    <m:t>j</m:t>
                                  </m:r>
                                </m:sub>
                              </m:sSub>
                            </m:num>
                            <m:den>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μ</m:t>
                                  </m:r>
                                </m:e>
                                <m:sub>
                                  <m:r>
                                    <w:rPr>
                                      <w:rFonts w:ascii="Cambria Math" w:hAnsi="Cambria Math" w:cs="Times New Roman"/>
                                      <w:noProof/>
                                      <w:sz w:val="28"/>
                                      <w:szCs w:val="28"/>
                                      <w:lang w:val="uk-UA" w:eastAsia="ru-RU"/>
                                    </w:rPr>
                                    <m:t>j</m:t>
                                  </m:r>
                                </m:sub>
                              </m:sSub>
                            </m:den>
                          </m:f>
                        </m:e>
                      </m:d>
                    </m:e>
                    <m:sup>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P</m:t>
                          </m:r>
                        </m:e>
                        <m:sub>
                          <m:r>
                            <w:rPr>
                              <w:rFonts w:ascii="Cambria Math" w:hAnsi="Cambria Math" w:cs="Times New Roman"/>
                              <w:noProof/>
                              <w:sz w:val="28"/>
                              <w:szCs w:val="28"/>
                              <w:lang w:val="uk-UA" w:eastAsia="ru-RU"/>
                            </w:rPr>
                            <m:t>j</m:t>
                          </m:r>
                        </m:sub>
                      </m:sSub>
                    </m:sup>
                  </m:sSup>
                  <m:d>
                    <m:dPr>
                      <m:ctrlPr>
                        <w:rPr>
                          <w:rFonts w:ascii="Cambria Math" w:hAnsi="Cambria Math" w:cs="Times New Roman"/>
                          <w:i/>
                          <w:noProof/>
                          <w:sz w:val="28"/>
                          <w:szCs w:val="28"/>
                          <w:lang w:val="uk-UA" w:eastAsia="ru-RU"/>
                        </w:rPr>
                      </m:ctrlPr>
                    </m:dPr>
                    <m:e>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P</m:t>
                          </m:r>
                        </m:e>
                        <m:sub>
                          <m:r>
                            <w:rPr>
                              <w:rFonts w:ascii="Cambria Math" w:hAnsi="Cambria Math" w:cs="Times New Roman"/>
                              <w:noProof/>
                              <w:sz w:val="28"/>
                              <w:szCs w:val="28"/>
                              <w:lang w:val="uk-UA" w:eastAsia="ru-RU"/>
                            </w:rPr>
                            <m:t>j</m:t>
                          </m:r>
                        </m:sub>
                      </m:sSub>
                      <m:r>
                        <w:rPr>
                          <w:rFonts w:ascii="Cambria Math" w:hAnsi="Cambria Math" w:cs="Times New Roman"/>
                          <w:noProof/>
                          <w:sz w:val="28"/>
                          <w:szCs w:val="28"/>
                          <w:lang w:val="uk-UA" w:eastAsia="ru-RU"/>
                        </w:rPr>
                        <m:t>+1-</m:t>
                      </m:r>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P</m:t>
                          </m:r>
                        </m:e>
                        <m:sub>
                          <m:r>
                            <w:rPr>
                              <w:rFonts w:ascii="Cambria Math" w:hAnsi="Cambria Math" w:cs="Times New Roman"/>
                              <w:noProof/>
                              <w:sz w:val="28"/>
                              <w:szCs w:val="28"/>
                              <w:lang w:val="uk-UA" w:eastAsia="ru-RU"/>
                            </w:rPr>
                            <m:t>j</m:t>
                          </m:r>
                        </m:sub>
                      </m:sSub>
                      <m:f>
                        <m:fPr>
                          <m:ctrlPr>
                            <w:rPr>
                              <w:rFonts w:ascii="Cambria Math" w:hAnsi="Cambria Math" w:cs="Times New Roman"/>
                              <w:i/>
                              <w:noProof/>
                              <w:sz w:val="28"/>
                              <w:szCs w:val="28"/>
                              <w:lang w:val="uk-UA" w:eastAsia="ru-RU"/>
                            </w:rPr>
                          </m:ctrlPr>
                        </m:fPr>
                        <m:num>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μ</m:t>
                              </m:r>
                            </m:e>
                            <m:sub>
                              <m:r>
                                <w:rPr>
                                  <w:rFonts w:ascii="Cambria Math" w:hAnsi="Cambria Math" w:cs="Times New Roman"/>
                                  <w:noProof/>
                                  <w:sz w:val="28"/>
                                  <w:szCs w:val="28"/>
                                  <w:lang w:val="uk-UA" w:eastAsia="ru-RU"/>
                                </w:rPr>
                                <m:t>j</m:t>
                              </m:r>
                            </m:sub>
                          </m:sSub>
                          <m:r>
                            <w:rPr>
                              <w:rFonts w:ascii="Cambria Math" w:hAnsi="Cambria Math" w:cs="Times New Roman"/>
                              <w:noProof/>
                              <w:sz w:val="28"/>
                              <w:szCs w:val="28"/>
                              <w:lang w:val="uk-UA" w:eastAsia="ru-RU"/>
                            </w:rPr>
                            <m:t>+</m:t>
                          </m:r>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λ</m:t>
                              </m:r>
                            </m:e>
                            <m:sub>
                              <m:r>
                                <w:rPr>
                                  <w:rFonts w:ascii="Cambria Math" w:hAnsi="Cambria Math" w:cs="Times New Roman"/>
                                  <w:noProof/>
                                  <w:sz w:val="28"/>
                                  <w:szCs w:val="28"/>
                                  <w:lang w:val="uk-UA" w:eastAsia="ru-RU"/>
                                </w:rPr>
                                <m:t>j</m:t>
                              </m:r>
                            </m:sub>
                          </m:sSub>
                        </m:num>
                        <m:den>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μ</m:t>
                              </m:r>
                            </m:e>
                            <m:sub>
                              <m:r>
                                <w:rPr>
                                  <w:rFonts w:ascii="Cambria Math" w:hAnsi="Cambria Math" w:cs="Times New Roman"/>
                                  <w:noProof/>
                                  <w:sz w:val="28"/>
                                  <w:szCs w:val="28"/>
                                  <w:lang w:val="uk-UA" w:eastAsia="ru-RU"/>
                                </w:rPr>
                                <m:t>j</m:t>
                              </m:r>
                            </m:sub>
                          </m:sSub>
                        </m:den>
                      </m:f>
                    </m:e>
                  </m:d>
                </m:num>
                <m:den>
                  <m:sSup>
                    <m:sSupPr>
                      <m:ctrlPr>
                        <w:rPr>
                          <w:rFonts w:ascii="Cambria Math" w:hAnsi="Cambria Math" w:cs="Times New Roman"/>
                          <w:i/>
                          <w:noProof/>
                          <w:sz w:val="28"/>
                          <w:szCs w:val="28"/>
                          <w:lang w:val="uk-UA" w:eastAsia="ru-RU"/>
                        </w:rPr>
                      </m:ctrlPr>
                    </m:sSupPr>
                    <m:e>
                      <m:d>
                        <m:dPr>
                          <m:begChr m:val="["/>
                          <m:endChr m:val="]"/>
                          <m:ctrlPr>
                            <w:rPr>
                              <w:rFonts w:ascii="Cambria Math" w:hAnsi="Cambria Math" w:cs="Times New Roman"/>
                              <w:i/>
                              <w:noProof/>
                              <w:sz w:val="28"/>
                              <w:szCs w:val="28"/>
                              <w:lang w:val="uk-UA" w:eastAsia="ru-RU"/>
                            </w:rPr>
                          </m:ctrlPr>
                        </m:dPr>
                        <m:e>
                          <m:r>
                            <w:rPr>
                              <w:rFonts w:ascii="Cambria Math" w:hAnsi="Cambria Math" w:cs="Times New Roman"/>
                              <w:noProof/>
                              <w:sz w:val="28"/>
                              <w:szCs w:val="28"/>
                              <w:lang w:val="uk-UA" w:eastAsia="ru-RU"/>
                            </w:rPr>
                            <m:t>1-</m:t>
                          </m:r>
                          <m:f>
                            <m:fPr>
                              <m:ctrlPr>
                                <w:rPr>
                                  <w:rFonts w:ascii="Cambria Math" w:hAnsi="Cambria Math" w:cs="Times New Roman"/>
                                  <w:i/>
                                  <w:noProof/>
                                  <w:sz w:val="28"/>
                                  <w:szCs w:val="28"/>
                                  <w:lang w:val="uk-UA" w:eastAsia="ru-RU"/>
                                </w:rPr>
                              </m:ctrlPr>
                            </m:fPr>
                            <m:num>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μ</m:t>
                                  </m:r>
                                </m:e>
                                <m:sub>
                                  <m:r>
                                    <w:rPr>
                                      <w:rFonts w:ascii="Cambria Math" w:hAnsi="Cambria Math" w:cs="Times New Roman"/>
                                      <w:noProof/>
                                      <w:sz w:val="28"/>
                                      <w:szCs w:val="28"/>
                                      <w:lang w:val="uk-UA" w:eastAsia="ru-RU"/>
                                    </w:rPr>
                                    <m:t>j</m:t>
                                  </m:r>
                                </m:sub>
                              </m:sSub>
                              <m:r>
                                <w:rPr>
                                  <w:rFonts w:ascii="Cambria Math" w:hAnsi="Cambria Math" w:cs="Times New Roman"/>
                                  <w:noProof/>
                                  <w:sz w:val="28"/>
                                  <w:szCs w:val="28"/>
                                  <w:lang w:val="uk-UA" w:eastAsia="ru-RU"/>
                                </w:rPr>
                                <m:t>+</m:t>
                              </m:r>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λ</m:t>
                                  </m:r>
                                </m:e>
                                <m:sub>
                                  <m:r>
                                    <w:rPr>
                                      <w:rFonts w:ascii="Cambria Math" w:hAnsi="Cambria Math" w:cs="Times New Roman"/>
                                      <w:noProof/>
                                      <w:sz w:val="28"/>
                                      <w:szCs w:val="28"/>
                                      <w:lang w:val="uk-UA" w:eastAsia="ru-RU"/>
                                    </w:rPr>
                                    <m:t>j</m:t>
                                  </m:r>
                                </m:sub>
                              </m:sSub>
                            </m:num>
                            <m:den>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μ</m:t>
                                  </m:r>
                                </m:e>
                                <m:sub>
                                  <m:r>
                                    <w:rPr>
                                      <w:rFonts w:ascii="Cambria Math" w:hAnsi="Cambria Math" w:cs="Times New Roman"/>
                                      <w:noProof/>
                                      <w:sz w:val="28"/>
                                      <w:szCs w:val="28"/>
                                      <w:lang w:val="uk-UA" w:eastAsia="ru-RU"/>
                                    </w:rPr>
                                    <m:t>j</m:t>
                                  </m:r>
                                </m:sub>
                              </m:sSub>
                            </m:den>
                          </m:f>
                        </m:e>
                      </m:d>
                    </m:e>
                    <m:sup>
                      <m:r>
                        <w:rPr>
                          <w:rFonts w:ascii="Cambria Math" w:hAnsi="Cambria Math" w:cs="Times New Roman"/>
                          <w:noProof/>
                          <w:sz w:val="28"/>
                          <w:szCs w:val="28"/>
                          <w:lang w:val="uk-UA" w:eastAsia="ru-RU"/>
                        </w:rPr>
                        <m:t>2</m:t>
                      </m:r>
                    </m:sup>
                  </m:sSup>
                </m:den>
              </m:f>
              <m:r>
                <w:rPr>
                  <w:rFonts w:ascii="Cambria Math" w:hAnsi="Cambria Math" w:cs="Times New Roman"/>
                  <w:noProof/>
                  <w:sz w:val="28"/>
                  <w:szCs w:val="28"/>
                  <w:lang w:val="uk-UA" w:eastAsia="ru-RU"/>
                </w:rPr>
                <m:t>+</m:t>
              </m:r>
              <m:d>
                <m:dPr>
                  <m:ctrlPr>
                    <w:rPr>
                      <w:rFonts w:ascii="Cambria Math" w:hAnsi="Cambria Math" w:cs="Times New Roman"/>
                      <w:i/>
                      <w:noProof/>
                      <w:sz w:val="28"/>
                      <w:szCs w:val="28"/>
                      <w:lang w:val="uk-UA" w:eastAsia="ru-RU"/>
                    </w:rPr>
                  </m:ctrlPr>
                </m:dPr>
                <m:e>
                  <m:f>
                    <m:fPr>
                      <m:ctrlPr>
                        <w:rPr>
                          <w:rFonts w:ascii="Cambria Math" w:hAnsi="Cambria Math" w:cs="Times New Roman"/>
                          <w:i/>
                          <w:noProof/>
                          <w:sz w:val="28"/>
                          <w:szCs w:val="28"/>
                          <w:lang w:val="uk-UA" w:eastAsia="ru-RU"/>
                        </w:rPr>
                      </m:ctrlPr>
                    </m:fPr>
                    <m:num>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M</m:t>
                          </m:r>
                        </m:e>
                        <m:sub>
                          <m:r>
                            <w:rPr>
                              <w:rFonts w:ascii="Cambria Math" w:hAnsi="Cambria Math" w:cs="Times New Roman"/>
                              <w:noProof/>
                              <w:sz w:val="28"/>
                              <w:szCs w:val="28"/>
                              <w:lang w:val="uk-UA" w:eastAsia="ru-RU"/>
                            </w:rPr>
                            <m:t>j</m:t>
                          </m:r>
                        </m:sub>
                      </m:sSub>
                      <m:d>
                        <m:dPr>
                          <m:ctrlPr>
                            <w:rPr>
                              <w:rFonts w:ascii="Cambria Math" w:hAnsi="Cambria Math" w:cs="Times New Roman"/>
                              <w:i/>
                              <w:noProof/>
                              <w:sz w:val="28"/>
                              <w:szCs w:val="28"/>
                              <w:lang w:val="uk-UA" w:eastAsia="ru-RU"/>
                            </w:rPr>
                          </m:ctrlPr>
                        </m:dPr>
                        <m:e>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M</m:t>
                              </m:r>
                            </m:e>
                            <m:sub>
                              <m:r>
                                <w:rPr>
                                  <w:rFonts w:ascii="Cambria Math" w:hAnsi="Cambria Math" w:cs="Times New Roman"/>
                                  <w:noProof/>
                                  <w:sz w:val="28"/>
                                  <w:szCs w:val="28"/>
                                  <w:lang w:val="uk-UA" w:eastAsia="ru-RU"/>
                                </w:rPr>
                                <m:t>j</m:t>
                              </m:r>
                            </m:sub>
                          </m:sSub>
                          <m:r>
                            <w:rPr>
                              <w:rFonts w:ascii="Cambria Math" w:hAnsi="Cambria Math" w:cs="Times New Roman"/>
                              <w:noProof/>
                              <w:sz w:val="28"/>
                              <w:szCs w:val="28"/>
                              <w:lang w:val="uk-UA" w:eastAsia="ru-RU"/>
                            </w:rPr>
                            <m:t>+1</m:t>
                          </m:r>
                        </m:e>
                      </m:d>
                      <m:r>
                        <w:rPr>
                          <w:rFonts w:ascii="Cambria Math" w:hAnsi="Cambria Math" w:cs="Times New Roman"/>
                          <w:noProof/>
                          <w:sz w:val="28"/>
                          <w:szCs w:val="28"/>
                          <w:lang w:val="uk-UA" w:eastAsia="ru-RU"/>
                        </w:rPr>
                        <m:t>-</m:t>
                      </m:r>
                      <m:sSub>
                        <m:sSubPr>
                          <m:ctrlPr>
                            <w:rPr>
                              <w:rFonts w:ascii="Cambria Math" w:hAnsi="Cambria Math" w:cs="Times New Roman"/>
                              <w:i/>
                              <w:noProof/>
                              <w:sz w:val="28"/>
                              <w:szCs w:val="28"/>
                              <w:lang w:val="uk-UA" w:eastAsia="ru-RU"/>
                            </w:rPr>
                          </m:ctrlPr>
                        </m:sSubPr>
                        <m:e>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P</m:t>
                              </m:r>
                            </m:e>
                            <m:sub>
                              <m:r>
                                <w:rPr>
                                  <w:rFonts w:ascii="Cambria Math" w:hAnsi="Cambria Math" w:cs="Times New Roman"/>
                                  <w:noProof/>
                                  <w:sz w:val="28"/>
                                  <w:szCs w:val="28"/>
                                  <w:lang w:val="uk-UA" w:eastAsia="ru-RU"/>
                                </w:rPr>
                                <m:t>j</m:t>
                              </m:r>
                            </m:sub>
                          </m:sSub>
                          <m:d>
                            <m:dPr>
                              <m:ctrlPr>
                                <w:rPr>
                                  <w:rFonts w:ascii="Cambria Math" w:hAnsi="Cambria Math" w:cs="Times New Roman"/>
                                  <w:i/>
                                  <w:noProof/>
                                  <w:sz w:val="28"/>
                                  <w:szCs w:val="28"/>
                                  <w:lang w:val="uk-UA" w:eastAsia="ru-RU"/>
                                </w:rPr>
                              </m:ctrlPr>
                            </m:dPr>
                            <m:e>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P</m:t>
                                  </m:r>
                                </m:e>
                                <m:sub>
                                  <m:r>
                                    <w:rPr>
                                      <w:rFonts w:ascii="Cambria Math" w:hAnsi="Cambria Math" w:cs="Times New Roman"/>
                                      <w:noProof/>
                                      <w:sz w:val="28"/>
                                      <w:szCs w:val="28"/>
                                      <w:lang w:val="uk-UA" w:eastAsia="ru-RU"/>
                                    </w:rPr>
                                    <m:t>j</m:t>
                                  </m:r>
                                </m:sub>
                              </m:sSub>
                              <m:r>
                                <w:rPr>
                                  <w:rFonts w:ascii="Cambria Math" w:hAnsi="Cambria Math" w:cs="Times New Roman"/>
                                  <w:noProof/>
                                  <w:sz w:val="28"/>
                                  <w:szCs w:val="28"/>
                                  <w:lang w:val="uk-UA" w:eastAsia="ru-RU"/>
                                </w:rPr>
                                <m:t>+1</m:t>
                              </m:r>
                            </m:e>
                          </m:d>
                        </m:e>
                        <m:sub>
                          <m:r>
                            <w:rPr>
                              <w:rFonts w:ascii="Cambria Math" w:hAnsi="Cambria Math" w:cs="Times New Roman"/>
                              <w:noProof/>
                              <w:sz w:val="28"/>
                              <w:szCs w:val="28"/>
                              <w:lang w:val="uk-UA" w:eastAsia="ru-RU"/>
                            </w:rPr>
                            <m:t>j</m:t>
                          </m:r>
                        </m:sub>
                      </m:sSub>
                    </m:num>
                    <m:den>
                      <m:r>
                        <w:rPr>
                          <w:rFonts w:ascii="Cambria Math" w:hAnsi="Cambria Math" w:cs="Times New Roman"/>
                          <w:noProof/>
                          <w:sz w:val="28"/>
                          <w:szCs w:val="28"/>
                          <w:lang w:val="uk-UA" w:eastAsia="ru-RU"/>
                        </w:rPr>
                        <m:t>2</m:t>
                      </m:r>
                    </m:den>
                  </m:f>
                </m:e>
              </m:d>
              <m:sSup>
                <m:sSupPr>
                  <m:ctrlPr>
                    <w:rPr>
                      <w:rFonts w:ascii="Cambria Math" w:hAnsi="Cambria Math" w:cs="Times New Roman"/>
                      <w:i/>
                      <w:noProof/>
                      <w:sz w:val="28"/>
                      <w:szCs w:val="28"/>
                      <w:lang w:val="uk-UA" w:eastAsia="ru-RU"/>
                    </w:rPr>
                  </m:ctrlPr>
                </m:sSupPr>
                <m:e>
                  <m:d>
                    <m:dPr>
                      <m:ctrlPr>
                        <w:rPr>
                          <w:rFonts w:ascii="Cambria Math" w:hAnsi="Cambria Math" w:cs="Times New Roman"/>
                          <w:i/>
                          <w:noProof/>
                          <w:sz w:val="28"/>
                          <w:szCs w:val="28"/>
                          <w:lang w:val="uk-UA" w:eastAsia="ru-RU"/>
                        </w:rPr>
                      </m:ctrlPr>
                    </m:dPr>
                    <m:e>
                      <m:f>
                        <m:fPr>
                          <m:ctrlPr>
                            <w:rPr>
                              <w:rFonts w:ascii="Cambria Math" w:hAnsi="Cambria Math" w:cs="Times New Roman"/>
                              <w:i/>
                              <w:noProof/>
                              <w:sz w:val="28"/>
                              <w:szCs w:val="28"/>
                              <w:lang w:val="uk-UA" w:eastAsia="ru-RU"/>
                            </w:rPr>
                          </m:ctrlPr>
                        </m:fPr>
                        <m:num>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μ</m:t>
                              </m:r>
                            </m:e>
                            <m:sub>
                              <m:r>
                                <w:rPr>
                                  <w:rFonts w:ascii="Cambria Math" w:hAnsi="Cambria Math" w:cs="Times New Roman"/>
                                  <w:noProof/>
                                  <w:sz w:val="28"/>
                                  <w:szCs w:val="28"/>
                                  <w:lang w:val="uk-UA" w:eastAsia="ru-RU"/>
                                </w:rPr>
                                <m:t>j</m:t>
                              </m:r>
                            </m:sub>
                          </m:sSub>
                          <m:r>
                            <w:rPr>
                              <w:rFonts w:ascii="Cambria Math" w:hAnsi="Cambria Math" w:cs="Times New Roman"/>
                              <w:noProof/>
                              <w:sz w:val="28"/>
                              <w:szCs w:val="28"/>
                              <w:lang w:val="uk-UA" w:eastAsia="ru-RU"/>
                            </w:rPr>
                            <m:t>+</m:t>
                          </m:r>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λ</m:t>
                              </m:r>
                            </m:e>
                            <m:sub>
                              <m:r>
                                <w:rPr>
                                  <w:rFonts w:ascii="Cambria Math" w:hAnsi="Cambria Math" w:cs="Times New Roman"/>
                                  <w:noProof/>
                                  <w:sz w:val="28"/>
                                  <w:szCs w:val="28"/>
                                  <w:lang w:val="uk-UA" w:eastAsia="ru-RU"/>
                                </w:rPr>
                                <m:t>j</m:t>
                              </m:r>
                            </m:sub>
                          </m:sSub>
                        </m:num>
                        <m:den>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μ</m:t>
                              </m:r>
                            </m:e>
                            <m:sub>
                              <m:r>
                                <w:rPr>
                                  <w:rFonts w:ascii="Cambria Math" w:hAnsi="Cambria Math" w:cs="Times New Roman"/>
                                  <w:noProof/>
                                  <w:sz w:val="28"/>
                                  <w:szCs w:val="28"/>
                                  <w:lang w:val="uk-UA" w:eastAsia="ru-RU"/>
                                </w:rPr>
                                <m:t>j</m:t>
                              </m:r>
                            </m:sub>
                          </m:sSub>
                        </m:den>
                      </m:f>
                    </m:e>
                  </m:d>
                </m:e>
                <m:sup>
                  <m:sSub>
                    <m:sSubPr>
                      <m:ctrlPr>
                        <w:rPr>
                          <w:rFonts w:ascii="Cambria Math" w:hAnsi="Cambria Math" w:cs="Times New Roman"/>
                          <w:i/>
                          <w:noProof/>
                          <w:sz w:val="28"/>
                          <w:szCs w:val="28"/>
                          <w:lang w:val="uk-UA" w:eastAsia="ru-RU"/>
                        </w:rPr>
                      </m:ctrlPr>
                    </m:sSubPr>
                    <m:e>
                      <m:r>
                        <w:rPr>
                          <w:rFonts w:ascii="Cambria Math" w:hAnsi="Cambria Math" w:cs="Times New Roman"/>
                          <w:noProof/>
                          <w:sz w:val="28"/>
                          <w:szCs w:val="28"/>
                          <w:lang w:val="uk-UA" w:eastAsia="ru-RU"/>
                        </w:rPr>
                        <m:t>P</m:t>
                      </m:r>
                    </m:e>
                    <m:sub>
                      <m:r>
                        <w:rPr>
                          <w:rFonts w:ascii="Cambria Math" w:hAnsi="Cambria Math" w:cs="Times New Roman"/>
                          <w:noProof/>
                          <w:sz w:val="28"/>
                          <w:szCs w:val="28"/>
                          <w:lang w:val="uk-UA" w:eastAsia="ru-RU"/>
                        </w:rPr>
                        <m:t>j</m:t>
                      </m:r>
                    </m:sub>
                  </m:sSub>
                </m:sup>
              </m:sSup>
            </m:e>
          </m:d>
        </m:oMath>
      </m:oMathPara>
    </w:p>
    <w:p w:rsidR="00194243" w:rsidRPr="006D4F53" w:rsidRDefault="000D76C9" w:rsidP="000D76C9">
      <w:pPr>
        <w:spacing w:after="0" w:line="360" w:lineRule="auto"/>
        <w:ind w:firstLine="567"/>
        <w:jc w:val="center"/>
        <w:rPr>
          <w:rFonts w:ascii="Times New Roman" w:eastAsiaTheme="minorEastAsia" w:hAnsi="Times New Roman" w:cs="Times New Roman"/>
          <w:noProof/>
          <w:sz w:val="28"/>
          <w:szCs w:val="28"/>
          <w:lang w:val="uk-UA" w:eastAsia="ru-RU"/>
        </w:rPr>
      </w:pPr>
      <m:oMath>
        <m:r>
          <w:rPr>
            <w:rFonts w:ascii="Cambria Math" w:eastAsiaTheme="minorEastAsia" w:hAnsi="Cambria Math" w:cs="Times New Roman"/>
            <w:noProof/>
            <w:sz w:val="28"/>
            <w:szCs w:val="28"/>
            <w:lang w:val="uk-UA" w:eastAsia="ru-RU"/>
          </w:rPr>
          <w:lastRenderedPageBreak/>
          <m:t>j=</m:t>
        </m:r>
        <m:acc>
          <m:accPr>
            <m:chr m:val="̅"/>
            <m:ctrlPr>
              <w:rPr>
                <w:rFonts w:ascii="Cambria Math" w:eastAsiaTheme="minorEastAsia" w:hAnsi="Cambria Math" w:cs="Times New Roman"/>
                <w:i/>
                <w:noProof/>
                <w:sz w:val="28"/>
                <w:szCs w:val="28"/>
                <w:lang w:val="uk-UA" w:eastAsia="ru-RU"/>
              </w:rPr>
            </m:ctrlPr>
          </m:accPr>
          <m:e>
            <m:r>
              <w:rPr>
                <w:rFonts w:ascii="Cambria Math" w:eastAsiaTheme="minorEastAsia" w:hAnsi="Cambria Math" w:cs="Times New Roman"/>
                <w:noProof/>
                <w:sz w:val="28"/>
                <w:szCs w:val="28"/>
                <w:lang w:val="uk-UA" w:eastAsia="ru-RU"/>
              </w:rPr>
              <m:t>1,N,</m:t>
            </m:r>
          </m:e>
        </m:acc>
        <m:r>
          <w:rPr>
            <w:rFonts w:ascii="Cambria Math" w:eastAsiaTheme="minorEastAsia" w:hAnsi="Cambria Math" w:cs="Times New Roman"/>
            <w:noProof/>
            <w:sz w:val="28"/>
            <w:szCs w:val="28"/>
            <w:lang w:val="uk-UA" w:eastAsia="ru-RU"/>
          </w:rPr>
          <m:t xml:space="preserve"> </m:t>
        </m:r>
      </m:oMath>
      <w:r w:rsidR="003922E5" w:rsidRPr="006D4F53">
        <w:rPr>
          <w:rFonts w:ascii="Times New Roman" w:eastAsiaTheme="minorEastAsia" w:hAnsi="Times New Roman" w:cs="Times New Roman"/>
          <w:noProof/>
          <w:sz w:val="28"/>
          <w:szCs w:val="28"/>
          <w:lang w:val="uk-UA" w:eastAsia="ru-RU"/>
        </w:rPr>
        <w:t xml:space="preserve">      </w:t>
      </w:r>
      <w:r w:rsidRPr="006D4F53">
        <w:rPr>
          <w:rFonts w:ascii="Times New Roman" w:eastAsiaTheme="minorEastAsia" w:hAnsi="Times New Roman" w:cs="Times New Roman"/>
          <w:noProof/>
          <w:sz w:val="28"/>
          <w:szCs w:val="28"/>
          <w:lang w:val="uk-UA" w:eastAsia="ru-RU"/>
        </w:rPr>
        <w:t xml:space="preserve">               </w:t>
      </w:r>
      <w:r w:rsidR="003922E5" w:rsidRPr="006D4F53">
        <w:rPr>
          <w:rFonts w:ascii="Times New Roman" w:eastAsiaTheme="minorEastAsia" w:hAnsi="Times New Roman" w:cs="Times New Roman"/>
          <w:noProof/>
          <w:sz w:val="28"/>
          <w:szCs w:val="28"/>
          <w:lang w:val="uk-UA" w:eastAsia="ru-RU"/>
        </w:rPr>
        <w:t>(2.39)</w:t>
      </w:r>
    </w:p>
    <w:p w:rsidR="00194243" w:rsidRPr="006D4F53" w:rsidRDefault="000D76C9" w:rsidP="000D76C9">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Очевидно, що максимум (2.38) досягається тоді, коли </w:t>
      </w:r>
      <m:oMath>
        <m:r>
          <w:rPr>
            <w:rFonts w:ascii="Cambria Math" w:hAnsi="Cambria Math" w:cs="Times New Roman"/>
            <w:sz w:val="28"/>
            <w:szCs w:val="28"/>
            <w:lang w:val="uk-UA"/>
          </w:rPr>
          <m:t>N</m:t>
        </m:r>
      </m:oMath>
      <w:r w:rsidRPr="006D4F53">
        <w:rPr>
          <w:rFonts w:ascii="Times New Roman" w:hAnsi="Times New Roman" w:cs="Times New Roman"/>
          <w:sz w:val="28"/>
          <w:szCs w:val="28"/>
          <w:lang w:val="uk-UA"/>
        </w:rPr>
        <w:t xml:space="preserve"> функцій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F</m:t>
            </m:r>
          </m:e>
          <m:sub>
            <m:r>
              <w:rPr>
                <w:rFonts w:ascii="Cambria Math" w:hAnsi="Cambria Math" w:cs="Times New Roman"/>
                <w:sz w:val="28"/>
                <w:szCs w:val="28"/>
                <w:lang w:val="uk-UA"/>
              </w:rPr>
              <m:t>j</m:t>
            </m:r>
          </m:sub>
        </m:sSub>
      </m:oMath>
      <w:r w:rsidRPr="006D4F53">
        <w:rPr>
          <w:rFonts w:ascii="Times New Roman" w:hAnsi="Times New Roman" w:cs="Times New Roman"/>
          <w:sz w:val="28"/>
          <w:szCs w:val="28"/>
          <w:lang w:val="uk-UA"/>
        </w:rPr>
        <w:t xml:space="preserve"> максимальні кожна окремо, оскільки ці функції незалежні одна від інший. Отже, максимум </w:t>
      </w:r>
      <m:oMath>
        <m:r>
          <w:rPr>
            <w:rFonts w:ascii="Cambria Math" w:hAnsi="Cambria Math" w:cs="Times New Roman"/>
            <w:sz w:val="28"/>
            <w:szCs w:val="28"/>
            <w:lang w:val="uk-UA"/>
          </w:rPr>
          <m:t>F</m:t>
        </m:r>
      </m:oMath>
      <w:r w:rsidRPr="006D4F53">
        <w:rPr>
          <w:rFonts w:ascii="Times New Roman" w:hAnsi="Times New Roman" w:cs="Times New Roman"/>
          <w:sz w:val="28"/>
          <w:szCs w:val="28"/>
          <w:lang w:val="uk-UA"/>
        </w:rPr>
        <w:t xml:space="preserve"> визначається за умов:</w:t>
      </w:r>
    </w:p>
    <w:p w:rsidR="000D76C9" w:rsidRPr="006D4F53" w:rsidRDefault="004629EE" w:rsidP="00F60B9B">
      <w:pPr>
        <w:spacing w:after="0" w:line="360" w:lineRule="auto"/>
        <w:ind w:firstLine="567"/>
        <w:jc w:val="center"/>
        <w:rPr>
          <w:rFonts w:ascii="Times New Roman" w:hAnsi="Times New Roman" w:cs="Times New Roman"/>
          <w:sz w:val="28"/>
          <w:szCs w:val="28"/>
          <w:lang w:val="uk-UA"/>
        </w:rPr>
      </w:pPr>
      <m:oMath>
        <m:f>
          <m:fPr>
            <m:ctrlPr>
              <w:rPr>
                <w:rFonts w:ascii="Cambria Math" w:hAnsi="Cambria Math" w:cs="Times New Roman"/>
                <w:i/>
                <w:sz w:val="28"/>
                <w:szCs w:val="28"/>
                <w:lang w:val="uk-UA"/>
              </w:rPr>
            </m:ctrlPr>
          </m:fPr>
          <m:num>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F</m:t>
                </m:r>
              </m:e>
              <m:sub>
                <m:r>
                  <w:rPr>
                    <w:rFonts w:ascii="Cambria Math" w:hAnsi="Cambria Math" w:cs="Times New Roman"/>
                    <w:sz w:val="28"/>
                    <w:szCs w:val="28"/>
                    <w:lang w:val="uk-UA"/>
                  </w:rPr>
                  <m:t>j</m:t>
                </m:r>
              </m:sub>
            </m:sSub>
          </m:num>
          <m:den>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P</m:t>
                </m:r>
              </m:e>
              <m:sub>
                <m:r>
                  <w:rPr>
                    <w:rFonts w:ascii="Cambria Math" w:hAnsi="Cambria Math" w:cs="Times New Roman"/>
                    <w:sz w:val="28"/>
                    <w:szCs w:val="28"/>
                    <w:lang w:val="uk-UA"/>
                  </w:rPr>
                  <m:t>j</m:t>
                </m:r>
              </m:sub>
            </m:sSub>
          </m:den>
        </m:f>
        <m:r>
          <w:rPr>
            <w:rFonts w:ascii="Cambria Math" w:hAnsi="Cambria Math" w:cs="Times New Roman"/>
            <w:sz w:val="28"/>
            <w:szCs w:val="28"/>
            <w:lang w:val="uk-UA"/>
          </w:rPr>
          <m:t>=0, j=</m:t>
        </m:r>
        <m:acc>
          <m:accPr>
            <m:chr m:val="̅"/>
            <m:ctrlPr>
              <w:rPr>
                <w:rFonts w:ascii="Cambria Math" w:hAnsi="Cambria Math" w:cs="Times New Roman"/>
                <w:i/>
                <w:sz w:val="28"/>
                <w:szCs w:val="28"/>
                <w:lang w:val="uk-UA"/>
              </w:rPr>
            </m:ctrlPr>
          </m:accPr>
          <m:e>
            <m:r>
              <w:rPr>
                <w:rFonts w:ascii="Cambria Math" w:hAnsi="Cambria Math" w:cs="Times New Roman"/>
                <w:sz w:val="28"/>
                <w:szCs w:val="28"/>
                <w:lang w:val="uk-UA"/>
              </w:rPr>
              <m:t>1,N</m:t>
            </m:r>
          </m:e>
        </m:acc>
      </m:oMath>
      <w:r w:rsidR="00F60B9B" w:rsidRPr="006D4F53">
        <w:rPr>
          <w:rFonts w:ascii="Times New Roman" w:eastAsiaTheme="minorEastAsia" w:hAnsi="Times New Roman" w:cs="Times New Roman"/>
          <w:sz w:val="28"/>
          <w:szCs w:val="28"/>
          <w:lang w:val="uk-UA"/>
        </w:rPr>
        <w:t xml:space="preserve">              (2.40)</w:t>
      </w:r>
    </w:p>
    <w:p w:rsidR="00F60B9B" w:rsidRPr="006D4F53" w:rsidRDefault="00F60B9B" w:rsidP="00F60B9B">
      <w:pPr>
        <w:spacing w:after="0" w:line="360" w:lineRule="auto"/>
        <w:ind w:firstLine="567"/>
        <w:jc w:val="both"/>
        <w:rPr>
          <w:rFonts w:ascii="Times New Roman" w:hAnsi="Times New Roman" w:cs="Times New Roman"/>
          <w:sz w:val="28"/>
          <w:szCs w:val="28"/>
          <w:lang w:val="uk-UA"/>
        </w:rPr>
      </w:pPr>
      <w:proofErr w:type="spellStart"/>
      <w:r w:rsidRPr="006D4F53">
        <w:rPr>
          <w:rFonts w:ascii="Times New Roman" w:hAnsi="Times New Roman" w:cs="Times New Roman"/>
          <w:sz w:val="28"/>
          <w:szCs w:val="28"/>
          <w:lang w:val="uk-UA"/>
        </w:rPr>
        <w:t>Завдача</w:t>
      </w:r>
      <w:proofErr w:type="spellEnd"/>
      <w:r w:rsidRPr="006D4F53">
        <w:rPr>
          <w:rFonts w:ascii="Times New Roman" w:hAnsi="Times New Roman" w:cs="Times New Roman"/>
          <w:sz w:val="28"/>
          <w:szCs w:val="28"/>
          <w:lang w:val="uk-UA"/>
        </w:rPr>
        <w:t xml:space="preserve"> управління запасами множиною товарів було розглянуто без обмежень. Спроби знайти оптимальні стратегії управління багато продуктовими запасами з урахуванням обмежень</w:t>
      </w:r>
      <w:r w:rsidR="006D4F53">
        <w:rPr>
          <w:rFonts w:ascii="Times New Roman" w:hAnsi="Times New Roman" w:cs="Times New Roman"/>
          <w:sz w:val="28"/>
          <w:szCs w:val="28"/>
          <w:lang w:val="uk-UA"/>
        </w:rPr>
        <w:t xml:space="preserve"> можуть бути занадто </w:t>
      </w:r>
      <w:r w:rsidR="006D4F53" w:rsidRPr="004136FF">
        <w:rPr>
          <w:rFonts w:ascii="Times New Roman" w:hAnsi="Times New Roman" w:cs="Times New Roman"/>
          <w:sz w:val="28"/>
          <w:szCs w:val="28"/>
          <w:lang w:val="uk-UA"/>
        </w:rPr>
        <w:t>дорогими [2</w:t>
      </w:r>
      <w:r w:rsidRPr="004136FF">
        <w:rPr>
          <w:rFonts w:ascii="Times New Roman" w:hAnsi="Times New Roman" w:cs="Times New Roman"/>
          <w:sz w:val="28"/>
          <w:szCs w:val="28"/>
          <w:lang w:val="uk-UA"/>
        </w:rPr>
        <w:t xml:space="preserve">2]. У роботі </w:t>
      </w:r>
      <w:r w:rsidR="006D4F53" w:rsidRPr="004136FF">
        <w:rPr>
          <w:rFonts w:ascii="Times New Roman" w:hAnsi="Times New Roman" w:cs="Times New Roman"/>
          <w:sz w:val="28"/>
          <w:szCs w:val="28"/>
          <w:lang w:val="uk-UA"/>
        </w:rPr>
        <w:t>[4</w:t>
      </w:r>
      <w:r w:rsidRPr="004136FF">
        <w:rPr>
          <w:rFonts w:ascii="Times New Roman" w:hAnsi="Times New Roman" w:cs="Times New Roman"/>
          <w:sz w:val="28"/>
          <w:szCs w:val="28"/>
          <w:lang w:val="uk-UA"/>
        </w:rPr>
        <w:t>2]</w:t>
      </w:r>
      <w:r w:rsidRPr="006D4F53">
        <w:rPr>
          <w:rFonts w:ascii="Times New Roman" w:hAnsi="Times New Roman" w:cs="Times New Roman"/>
          <w:sz w:val="28"/>
          <w:szCs w:val="28"/>
          <w:lang w:val="uk-UA"/>
        </w:rPr>
        <w:t xml:space="preserve"> доведено оптимальність дворівневих стратегій (для двох товарів). Однак для трьох і більше товарів практичне застосування даного класу стратегій украй утруднено методологічними та обчислювальними труднощами.</w:t>
      </w:r>
    </w:p>
    <w:p w:rsidR="000D76C9" w:rsidRPr="006D4F53" w:rsidRDefault="00F60B9B" w:rsidP="00F60B9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На щастя, зазначені обмеження не є такими жорсткими, щоб їх треба було явно вводити. Найбільш важливими є обмеження фінансових витрат на постачання. Однак вони були враховані при вирішенні задачі оптимізації асортименту товарів, тому в задачі оптимізації поставок не беруть участі, що суттєво спрощує вирішення завдання.</w:t>
      </w:r>
    </w:p>
    <w:p w:rsidR="00DC7A3C" w:rsidRPr="006D4F53" w:rsidRDefault="00DC7A3C">
      <w:pPr>
        <w:rPr>
          <w:rFonts w:ascii="Times New Roman" w:hAnsi="Times New Roman" w:cs="Times New Roman"/>
          <w:sz w:val="28"/>
          <w:szCs w:val="28"/>
          <w:lang w:val="uk-UA"/>
        </w:rPr>
      </w:pPr>
      <w:r w:rsidRPr="006D4F53">
        <w:rPr>
          <w:rFonts w:ascii="Times New Roman" w:hAnsi="Times New Roman" w:cs="Times New Roman"/>
          <w:sz w:val="28"/>
          <w:szCs w:val="28"/>
          <w:lang w:val="uk-UA"/>
        </w:rPr>
        <w:br w:type="page"/>
      </w:r>
    </w:p>
    <w:p w:rsidR="00C46116" w:rsidRPr="006D4F53" w:rsidRDefault="00C46116" w:rsidP="00DC7A3C">
      <w:pPr>
        <w:spacing w:after="0" w:line="360" w:lineRule="auto"/>
        <w:jc w:val="center"/>
        <w:rPr>
          <w:rFonts w:ascii="Times New Roman" w:hAnsi="Times New Roman" w:cs="Times New Roman"/>
          <w:b/>
          <w:sz w:val="28"/>
          <w:szCs w:val="28"/>
          <w:lang w:val="uk-UA"/>
        </w:rPr>
      </w:pPr>
      <w:r w:rsidRPr="006D4F53">
        <w:rPr>
          <w:rFonts w:ascii="Times New Roman" w:hAnsi="Times New Roman" w:cs="Times New Roman"/>
          <w:b/>
          <w:sz w:val="28"/>
          <w:szCs w:val="28"/>
          <w:lang w:val="uk-UA"/>
        </w:rPr>
        <w:lastRenderedPageBreak/>
        <w:t xml:space="preserve">РОЗДІЛ 3. ПІДТРИМКА ПРИЙНЯТТЯ РІШЕНЬ У ЗАВДАННЯХ </w:t>
      </w:r>
      <w:r w:rsidR="00B746B9" w:rsidRPr="006D4F53">
        <w:rPr>
          <w:rFonts w:ascii="Times New Roman" w:hAnsi="Times New Roman" w:cs="Times New Roman"/>
          <w:b/>
          <w:sz w:val="28"/>
          <w:szCs w:val="28"/>
          <w:lang w:val="uk-UA"/>
        </w:rPr>
        <w:t xml:space="preserve">    </w:t>
      </w:r>
      <w:r w:rsidRPr="006D4F53">
        <w:rPr>
          <w:rFonts w:ascii="Times New Roman" w:hAnsi="Times New Roman" w:cs="Times New Roman"/>
          <w:b/>
          <w:sz w:val="28"/>
          <w:szCs w:val="28"/>
          <w:lang w:val="uk-UA"/>
        </w:rPr>
        <w:t>УПРАВЛІННЯ АССОРТИМЕНТОМ І ТОВАРНИМИ ЗАПАСАМИ</w:t>
      </w:r>
    </w:p>
    <w:p w:rsidR="00C46116" w:rsidRPr="006D4F53" w:rsidRDefault="00C46116" w:rsidP="00F60B9B">
      <w:pPr>
        <w:spacing w:after="0" w:line="360" w:lineRule="auto"/>
        <w:jc w:val="center"/>
        <w:rPr>
          <w:rFonts w:ascii="Times New Roman" w:hAnsi="Times New Roman" w:cs="Times New Roman"/>
          <w:i/>
          <w:sz w:val="28"/>
          <w:szCs w:val="28"/>
          <w:lang w:val="uk-UA"/>
        </w:rPr>
      </w:pPr>
      <w:r w:rsidRPr="006D4F53">
        <w:rPr>
          <w:rFonts w:ascii="Times New Roman" w:hAnsi="Times New Roman" w:cs="Times New Roman"/>
          <w:i/>
          <w:sz w:val="28"/>
          <w:szCs w:val="28"/>
          <w:lang w:val="uk-UA"/>
        </w:rPr>
        <w:t>3.1. Математичне та алгоритмічне забезпечення підтримки прийняття рішень у задачі управління асортиментом та запасами</w:t>
      </w:r>
    </w:p>
    <w:p w:rsidR="00F60B9B" w:rsidRPr="006D4F53" w:rsidRDefault="00F60B9B" w:rsidP="00F60B9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Завдання управління асортиментом товарів та товарними запасами на основі розроблених у кваліфікаційній роботі математичних моделей складне через високу розмірність визначених змінних, наявності величезної кількості ідентифікованих параметрів моделей та обмежень. Очевидно, що впоратися із завданням такої розмірності можна лише за допомогою комп'ютерних автоматизованих систем прийняття рішень.</w:t>
      </w:r>
    </w:p>
    <w:p w:rsidR="00F60B9B" w:rsidRPr="004136FF" w:rsidRDefault="00F60B9B" w:rsidP="00F60B9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Автоматизація управління асортиментом товарів хороших і товарними запасами дозволяє як знизити тимчасові витрати співробітників торгових підприємств на обробку інформації, а й скоротити кількість помилкових рішень з допомогою зменшення впливу людського </w:t>
      </w:r>
      <w:r w:rsidRPr="004136FF">
        <w:rPr>
          <w:rFonts w:ascii="Times New Roman" w:hAnsi="Times New Roman" w:cs="Times New Roman"/>
          <w:sz w:val="28"/>
          <w:szCs w:val="28"/>
          <w:lang w:val="uk-UA"/>
        </w:rPr>
        <w:t>чинника [</w:t>
      </w:r>
      <w:r w:rsidR="006D4F53" w:rsidRPr="004136FF">
        <w:rPr>
          <w:rFonts w:ascii="Times New Roman" w:hAnsi="Times New Roman" w:cs="Times New Roman"/>
          <w:sz w:val="28"/>
          <w:szCs w:val="28"/>
          <w:lang w:val="uk-UA"/>
        </w:rPr>
        <w:t>21, 5</w:t>
      </w:r>
      <w:r w:rsidRPr="004136FF">
        <w:rPr>
          <w:rFonts w:ascii="Times New Roman" w:hAnsi="Times New Roman" w:cs="Times New Roman"/>
          <w:sz w:val="28"/>
          <w:szCs w:val="28"/>
          <w:lang w:val="uk-UA"/>
        </w:rPr>
        <w:t xml:space="preserve">9]. Останнім часом набули великого поширення системи підтримки прийняття рішень (СППР), які допомагають людині у завданнях вибору [9]. </w:t>
      </w:r>
    </w:p>
    <w:p w:rsidR="00F60B9B" w:rsidRPr="006D4F53" w:rsidRDefault="00F60B9B" w:rsidP="00F60B9B">
      <w:pPr>
        <w:spacing w:after="0" w:line="360" w:lineRule="auto"/>
        <w:ind w:firstLine="567"/>
        <w:jc w:val="both"/>
        <w:rPr>
          <w:rFonts w:ascii="Times New Roman" w:hAnsi="Times New Roman" w:cs="Times New Roman"/>
          <w:sz w:val="28"/>
          <w:szCs w:val="28"/>
          <w:lang w:val="uk-UA"/>
        </w:rPr>
      </w:pPr>
      <w:r w:rsidRPr="004136FF">
        <w:rPr>
          <w:rFonts w:ascii="Times New Roman" w:hAnsi="Times New Roman" w:cs="Times New Roman"/>
          <w:sz w:val="28"/>
          <w:szCs w:val="28"/>
          <w:lang w:val="uk-UA"/>
        </w:rPr>
        <w:t>Система підтримки</w:t>
      </w:r>
      <w:r w:rsidRPr="006D4F53">
        <w:rPr>
          <w:rFonts w:ascii="Times New Roman" w:hAnsi="Times New Roman" w:cs="Times New Roman"/>
          <w:sz w:val="28"/>
          <w:szCs w:val="28"/>
          <w:lang w:val="uk-UA"/>
        </w:rPr>
        <w:t xml:space="preserve"> прийняття рішень – це діалогова автоматизована система, яка використовує правила прийняття рішень та відповідні математичні моделі з базами даних, а також інтерактивний комп'ютерний процес розробки рішення. На відміну від автоматизованих систем управління підприємствами (АСУП) СППР, крім традиційних методів обробки інформації та знаходження управлінь за допомогою оптимізаційних математичних моделей орієнтуються і на вирішення слабоформалізованих завдань.</w:t>
      </w:r>
    </w:p>
    <w:p w:rsidR="00F60B9B" w:rsidRPr="006D4F53" w:rsidRDefault="00F60B9B" w:rsidP="00F60B9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Головною особливістю систем підтримки прийняття рішень є новий спосіб взаємодії людини і комп'ютера у виробленні управлінських рішень. Ухвалення рішення відбувається в результаті ітераційного процесу, учасниками якого є:</w:t>
      </w:r>
    </w:p>
    <w:p w:rsidR="00F60B9B" w:rsidRPr="006D4F53" w:rsidRDefault="00F60B9B" w:rsidP="00F60B9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lastRenderedPageBreak/>
        <w:t>- система підтримки прийняття рішень як обчислювальна ланка та об'єкт управління;</w:t>
      </w:r>
    </w:p>
    <w:p w:rsidR="00F60B9B" w:rsidRPr="006D4F53" w:rsidRDefault="00F60B9B" w:rsidP="00F60B9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особа, яка приймає рішення (ЛПР) як керуюча ланка, роль якої задати вхідні дані та оцінити отримані результати обчислень.</w:t>
      </w:r>
    </w:p>
    <w:p w:rsidR="00F60B9B" w:rsidRPr="006D4F53" w:rsidRDefault="00F60B9B" w:rsidP="00F60B9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На рис. </w:t>
      </w:r>
      <w:r w:rsidR="00EF6297" w:rsidRPr="006D4F53">
        <w:rPr>
          <w:rFonts w:ascii="Times New Roman" w:hAnsi="Times New Roman" w:cs="Times New Roman"/>
          <w:sz w:val="28"/>
          <w:szCs w:val="28"/>
          <w:lang w:val="uk-UA"/>
        </w:rPr>
        <w:t>3</w:t>
      </w:r>
      <w:r w:rsidRPr="006D4F53">
        <w:rPr>
          <w:rFonts w:ascii="Times New Roman" w:hAnsi="Times New Roman" w:cs="Times New Roman"/>
          <w:sz w:val="28"/>
          <w:szCs w:val="28"/>
          <w:lang w:val="uk-UA"/>
        </w:rPr>
        <w:t>.1 показаний процес вироблення рішень з допомогою СППР.</w:t>
      </w:r>
    </w:p>
    <w:p w:rsidR="00EF6297" w:rsidRPr="006D4F53" w:rsidRDefault="00EF6297" w:rsidP="004136FF">
      <w:pPr>
        <w:spacing w:after="0" w:line="360" w:lineRule="auto"/>
        <w:ind w:firstLine="567"/>
        <w:jc w:val="center"/>
        <w:rPr>
          <w:rFonts w:ascii="Times New Roman" w:hAnsi="Times New Roman" w:cs="Times New Roman"/>
          <w:sz w:val="28"/>
          <w:szCs w:val="28"/>
          <w:lang w:val="uk-UA"/>
        </w:rPr>
      </w:pPr>
      <w:r w:rsidRPr="006D4F53">
        <w:rPr>
          <w:rFonts w:ascii="Times New Roman" w:hAnsi="Times New Roman" w:cs="Times New Roman"/>
          <w:noProof/>
          <w:sz w:val="28"/>
          <w:szCs w:val="28"/>
          <w:lang w:eastAsia="ru-RU"/>
        </w:rPr>
        <w:drawing>
          <wp:inline distT="0" distB="0" distL="0" distR="0">
            <wp:extent cx="4238625" cy="1295400"/>
            <wp:effectExtent l="19050" t="0" r="9525" b="0"/>
            <wp:docPr id="27"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4238625" cy="1295400"/>
                    </a:xfrm>
                    <a:prstGeom prst="rect">
                      <a:avLst/>
                    </a:prstGeom>
                    <a:noFill/>
                    <a:ln w="9525">
                      <a:noFill/>
                      <a:miter lim="800000"/>
                      <a:headEnd/>
                      <a:tailEnd/>
                    </a:ln>
                  </pic:spPr>
                </pic:pic>
              </a:graphicData>
            </a:graphic>
          </wp:inline>
        </w:drawing>
      </w:r>
    </w:p>
    <w:p w:rsidR="00EF6297" w:rsidRPr="006D4F53" w:rsidRDefault="00EF6297" w:rsidP="00EF6297">
      <w:pPr>
        <w:spacing w:after="0" w:line="360" w:lineRule="auto"/>
        <w:ind w:firstLine="567"/>
        <w:jc w:val="center"/>
        <w:rPr>
          <w:rFonts w:ascii="Times New Roman" w:hAnsi="Times New Roman" w:cs="Times New Roman"/>
          <w:sz w:val="28"/>
          <w:szCs w:val="28"/>
          <w:lang w:val="uk-UA"/>
        </w:rPr>
      </w:pPr>
      <w:r w:rsidRPr="006D4F53">
        <w:rPr>
          <w:rFonts w:ascii="Times New Roman" w:hAnsi="Times New Roman" w:cs="Times New Roman"/>
          <w:sz w:val="28"/>
          <w:szCs w:val="28"/>
          <w:lang w:val="uk-UA"/>
        </w:rPr>
        <w:t>Рис.3.1. Процес вироблення рішень як ітераційний процес</w:t>
      </w:r>
    </w:p>
    <w:p w:rsidR="00EF6297" w:rsidRPr="006D4F53" w:rsidRDefault="00EF6297" w:rsidP="00EF6297">
      <w:pPr>
        <w:spacing w:after="0" w:line="360" w:lineRule="auto"/>
        <w:ind w:firstLine="567"/>
        <w:jc w:val="both"/>
        <w:rPr>
          <w:rFonts w:ascii="Times New Roman" w:hAnsi="Times New Roman" w:cs="Times New Roman"/>
          <w:sz w:val="28"/>
          <w:szCs w:val="28"/>
          <w:lang w:val="uk-UA"/>
        </w:rPr>
      </w:pPr>
    </w:p>
    <w:p w:rsidR="00EF6297" w:rsidRPr="006D4F53" w:rsidRDefault="00EF6297" w:rsidP="00EF629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СППР призначена для вирішення завдань вибору з великої кількості варіантів (альтернатив) найкращого варіанта, як на основі розв'язання оптимізаційних завдань, так і на підставі попередніх підрахунків ЛПР.</w:t>
      </w:r>
    </w:p>
    <w:p w:rsidR="00EF6297" w:rsidRPr="006D4F53" w:rsidRDefault="00EF6297" w:rsidP="00EF629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Основу СППР складають комплекс взаємопов'язаних математичних моделей з відповідною алгоритмічною та інформаційною підтримкою розрахунків та досліджень, інтелектуальні та експертні системи, що включають досвід вирішення завдань управління та забезпечують участь експертів у процесі вироблення раціональних рішень.</w:t>
      </w:r>
    </w:p>
    <w:p w:rsidR="00EF6297" w:rsidRPr="006D4F53" w:rsidRDefault="00EF6297" w:rsidP="00EF629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Структура системи підтримки прийняття рішень, а також функції складових її блоків показано на рис. 3.2.</w:t>
      </w:r>
    </w:p>
    <w:p w:rsidR="00F60B9B" w:rsidRPr="006D4F53" w:rsidRDefault="00EF6297" w:rsidP="00EF629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До складу СППР входять три основні компоненти: база даних, база моделей та програмна підсистема управління, що складається: із системи управління базою даних (СУБД), системи управління базою моделей (СУБМ) та системи управління інтерфейсом.</w:t>
      </w:r>
    </w:p>
    <w:p w:rsidR="00EF6297" w:rsidRPr="006D4F53" w:rsidRDefault="00EF6297" w:rsidP="00EF629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noProof/>
          <w:sz w:val="28"/>
          <w:szCs w:val="28"/>
          <w:lang w:eastAsia="ru-RU"/>
        </w:rPr>
        <w:lastRenderedPageBreak/>
        <w:drawing>
          <wp:inline distT="0" distB="0" distL="0" distR="0">
            <wp:extent cx="4438650" cy="1619250"/>
            <wp:effectExtent l="19050" t="0" r="0" b="0"/>
            <wp:docPr id="2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4438650" cy="1619250"/>
                    </a:xfrm>
                    <a:prstGeom prst="rect">
                      <a:avLst/>
                    </a:prstGeom>
                    <a:noFill/>
                    <a:ln w="9525">
                      <a:noFill/>
                      <a:miter lim="800000"/>
                      <a:headEnd/>
                      <a:tailEnd/>
                    </a:ln>
                  </pic:spPr>
                </pic:pic>
              </a:graphicData>
            </a:graphic>
          </wp:inline>
        </w:drawing>
      </w:r>
    </w:p>
    <w:p w:rsidR="00EF6297" w:rsidRPr="006D4F53" w:rsidRDefault="00EF6297" w:rsidP="00EF629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Рис.3.2. Основні компоненти системи підтримки прийняття рішень</w:t>
      </w:r>
    </w:p>
    <w:p w:rsidR="00EF6297" w:rsidRPr="006D4F53" w:rsidRDefault="00EF6297" w:rsidP="00EF6297">
      <w:pPr>
        <w:spacing w:after="0" w:line="360" w:lineRule="auto"/>
        <w:ind w:firstLine="567"/>
        <w:jc w:val="both"/>
        <w:rPr>
          <w:rFonts w:ascii="Times New Roman" w:hAnsi="Times New Roman" w:cs="Times New Roman"/>
          <w:sz w:val="28"/>
          <w:szCs w:val="28"/>
          <w:lang w:val="uk-UA"/>
        </w:rPr>
      </w:pPr>
    </w:p>
    <w:p w:rsidR="00EF6297" w:rsidRPr="006D4F53" w:rsidRDefault="00EF6297" w:rsidP="00EF629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База даних виконує роль інформаційного сховища, яка використовується безпосередньо для обчислень математичних моделей. Основні дані надходять з інформаційної системи операційного рівня.</w:t>
      </w:r>
    </w:p>
    <w:p w:rsidR="00EF6297" w:rsidRPr="006D4F53" w:rsidRDefault="00EF6297" w:rsidP="00EF629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База моделей містить математичний опис процесу чи об'єкта. Моделі при використанні певних алгоритмів сприяють знаходженню корисної інформації для прийняття правильних рішень, оскільки ґрунтуються на математичній інтерпретації проблеми. Застосування моделей забезпечує здійснення аналізу у СППР.</w:t>
      </w:r>
    </w:p>
    <w:p w:rsidR="00EF6297" w:rsidRPr="006D4F53" w:rsidRDefault="00EF6297" w:rsidP="00EF629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У системах підтримки прийняття рішень база моделей може включати тактичні, стратегічні та оперативні математичні моделі.</w:t>
      </w:r>
    </w:p>
    <w:p w:rsidR="00EF6297" w:rsidRPr="006D4F53" w:rsidRDefault="00EF6297" w:rsidP="00EF629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Стратегічні моделі використовуються на верхньому рівні управління для знаходження планів виробництва та розвитку організації з урахуванням наявних ресурсів, політики придбання та використання цих ресурсів. Такі моделі можуть бути, у тому числі, корисними прогнозуванням політики конкурентів при виборі варіантів розміщення підприємств і тощо. Характерною є значна широта охоплення, безліч змінних, подання даних у стиснутій агрегованій формі. І, як правило, горизонт планування вимірюється у роках.</w:t>
      </w:r>
    </w:p>
    <w:p w:rsidR="00EF6297" w:rsidRPr="006D4F53" w:rsidRDefault="00EF6297" w:rsidP="00EF629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Тактичні моделі використовуються на середньому рівні управління для розподілу та контролю використання наявних ресурсів. Так, наприклад, у завданнях управління торговими підприємствами тактичні моделі застосовуються для фінансового планування, планування </w:t>
      </w:r>
      <w:r w:rsidRPr="006D4F53">
        <w:rPr>
          <w:rFonts w:ascii="Times New Roman" w:hAnsi="Times New Roman" w:cs="Times New Roman"/>
          <w:sz w:val="28"/>
          <w:szCs w:val="28"/>
          <w:lang w:val="uk-UA"/>
        </w:rPr>
        <w:lastRenderedPageBreak/>
        <w:t>асортименту товарів та продажу нових товарів, побудови схем компонування торгових залів та складських приміщень тощо. Найчастіше ці моделі застосовують до підрозділів підприємства (наприклад, до системи виробництва та збуту, складського господарства) і можуть також включати агреговані показники. Для тактичних моделей тимчасовий обрій становить від одного місяця до року.</w:t>
      </w:r>
    </w:p>
    <w:p w:rsidR="00EF6297" w:rsidRPr="006D4F53" w:rsidRDefault="00EF6297" w:rsidP="00EF629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Оперативні моделі служать для прийняття рішень на нижньому рівні управління з обрієм, що обчислюється днями та тижнями. У торгових організаціях застосування цих моделей включають управління товарними запасами, ведення дебіторських рахунків та кредитних розрахунків.</w:t>
      </w:r>
    </w:p>
    <w:p w:rsidR="00EF6297" w:rsidRPr="006D4F53" w:rsidRDefault="00EF6297" w:rsidP="00EF629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Програмна підсистема управління забезпечує взаємодію СУБД та СУБМ та діалог з користувачем. Удосконалення підсистеми управління СППР визначається прогресом у розвитку кожного із зазначених компонентів.</w:t>
      </w:r>
    </w:p>
    <w:p w:rsidR="00EF6297" w:rsidRPr="006D4F53" w:rsidRDefault="00EF6297" w:rsidP="00EF629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Головною перевагою СППР є висока адаптивність, що забезпечує можливість пристосовуватися до особливостей математичного, інформаційного, алгоритмічного, технічного та програмного забезпечення, а також вимог користувача.</w:t>
      </w:r>
    </w:p>
    <w:p w:rsidR="00DB3C6B" w:rsidRPr="006D4F53" w:rsidRDefault="00DB3C6B" w:rsidP="00DB3C6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Сформулюємо основні вимоги до СППР при управлінні асортиментом товарів та товарними запасами. СППР має забезпечувати:</w:t>
      </w:r>
    </w:p>
    <w:p w:rsidR="00DB3C6B" w:rsidRPr="006D4F53" w:rsidRDefault="00DB3C6B" w:rsidP="00DB3C6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класифікацію та розподіл товарів за групами;</w:t>
      </w:r>
    </w:p>
    <w:p w:rsidR="00DB3C6B" w:rsidRPr="006D4F53" w:rsidRDefault="00DB3C6B" w:rsidP="00DB3C6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прогноз попиту товари та інтенсивності поставок товарів на основі ретроспективних даних про збут і час виконання заказів;</w:t>
      </w:r>
    </w:p>
    <w:p w:rsidR="00111669" w:rsidRPr="006D4F53" w:rsidRDefault="00DB3C6B" w:rsidP="00DB3C6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на підставі прогнозів попиту на товари та інтенсивності поповнення запасів, витрат на виконання замовлень, зберігання, закупівельної ціни та з урахуванням залишку товарних запасів на момент прийняття рішень система повинна пропонувати ЛПР найбільш відповідний асортимент товарів, план закупівель та стратегії поповнення товарних запасів. запасів, виходячи з максимуму прибутку торгового підприємства.</w:t>
      </w:r>
    </w:p>
    <w:p w:rsidR="00DB3C6B" w:rsidRPr="006D4F53" w:rsidRDefault="00DB3C6B" w:rsidP="00DB3C6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lastRenderedPageBreak/>
        <w:t>Поставлені у попередніх розділах завдання оптимізації асортименту товарів та управління товарними запасами мають високу розмірність. Так, наприклад, асортимент навіть невеликого універсаму включає кілька тисяч найменувань товарів. Знаходження оптимального асортименту товарів за випадкового попиту на товари для такого універсаму з урахуванням лінеаризації нелінійного оптимізаційного завдання визначення асортименту призводить до задачі з сотнями тисяч змінних. Незважаючи на те, що для задачі лінійного програмування розроблено ефективні алгоритми знаходження оптимального рішення, зниження розмірності задачі дозволяє значно підвищити ефективність управління асортиментом і товарними запасами.</w:t>
      </w:r>
    </w:p>
    <w:p w:rsidR="00DB3C6B" w:rsidRPr="006D4F53" w:rsidRDefault="00DB3C6B" w:rsidP="00DB3C6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Важливим інструментом зниження розмірності задачі оптимізації асортименту та практичного вирішення задачі управління товарними запасами є так звани</w:t>
      </w:r>
      <w:r w:rsidR="006D4F53">
        <w:rPr>
          <w:rFonts w:ascii="Times New Roman" w:hAnsi="Times New Roman" w:cs="Times New Roman"/>
          <w:sz w:val="28"/>
          <w:szCs w:val="28"/>
          <w:lang w:val="uk-UA"/>
        </w:rPr>
        <w:t>й ABC-аналіз [10, 3</w:t>
      </w:r>
      <w:r w:rsidRPr="006D4F53">
        <w:rPr>
          <w:rFonts w:ascii="Times New Roman" w:hAnsi="Times New Roman" w:cs="Times New Roman"/>
          <w:sz w:val="28"/>
          <w:szCs w:val="28"/>
          <w:lang w:val="uk-UA"/>
        </w:rPr>
        <w:t xml:space="preserve">6]. Як було зазначено у першому розділі основу ABC-аналізу лежить принцип </w:t>
      </w:r>
      <w:proofErr w:type="spellStart"/>
      <w:r w:rsidRPr="006D4F53">
        <w:rPr>
          <w:rFonts w:ascii="Times New Roman" w:hAnsi="Times New Roman" w:cs="Times New Roman"/>
          <w:sz w:val="28"/>
          <w:szCs w:val="28"/>
          <w:lang w:val="uk-UA"/>
        </w:rPr>
        <w:t>Парето</w:t>
      </w:r>
      <w:proofErr w:type="spellEnd"/>
      <w:r w:rsidRPr="006D4F53">
        <w:rPr>
          <w:rFonts w:ascii="Times New Roman" w:hAnsi="Times New Roman" w:cs="Times New Roman"/>
          <w:sz w:val="28"/>
          <w:szCs w:val="28"/>
          <w:lang w:val="uk-UA"/>
        </w:rPr>
        <w:t>, за яким 20 % асортиментних позиці</w:t>
      </w:r>
      <w:r w:rsidR="006D4F53">
        <w:rPr>
          <w:rFonts w:ascii="Times New Roman" w:hAnsi="Times New Roman" w:cs="Times New Roman"/>
          <w:sz w:val="28"/>
          <w:szCs w:val="28"/>
          <w:lang w:val="uk-UA"/>
        </w:rPr>
        <w:t>й приносять 80 % прибутку [10, 3</w:t>
      </w:r>
      <w:r w:rsidRPr="006D4F53">
        <w:rPr>
          <w:rFonts w:ascii="Times New Roman" w:hAnsi="Times New Roman" w:cs="Times New Roman"/>
          <w:sz w:val="28"/>
          <w:szCs w:val="28"/>
          <w:lang w:val="uk-UA"/>
        </w:rPr>
        <w:t>6].</w:t>
      </w:r>
    </w:p>
    <w:p w:rsidR="00DB3C6B" w:rsidRPr="006D4F53" w:rsidRDefault="00DB3C6B" w:rsidP="00DB3C6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Суть ABC-аналізу полягає в тому, щоб розбити все безліч товарів на кілька груп (як правило, три) так, щоб до групи A увійшло відносно невелику кількість найбільш значущих з точки зору прибутку товарів, до групи B - менш значущі товари, і , нарешті, у групу C – всі товари. Хорошим результатом розбиття на групи прийнято вважати той, при якому в групі А виявляється не більше 10% товарів з часткою прибутку від продажів до 80%, в групу B включається 15-30% товарів з часткою прибутку до 15%, а в групу C – решта 65-80 % найменувань товарів та їхня частка у загальному прибутку від 5 до 15 %.</w:t>
      </w:r>
    </w:p>
    <w:p w:rsidR="00DB3C6B" w:rsidRPr="006D4F53" w:rsidRDefault="00DB3C6B" w:rsidP="00DB3C6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Знаходження хорошого рішення ABC-аналізу надає вирішальне значення у досягненні ефективності автоматизованих систем управління асортиментом та товарними запасами.</w:t>
      </w:r>
    </w:p>
    <w:p w:rsidR="00DB3C6B" w:rsidRPr="006D4F53" w:rsidRDefault="00DB3C6B" w:rsidP="00DB3C6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lastRenderedPageBreak/>
        <w:t xml:space="preserve">Для вирішення завдання </w:t>
      </w:r>
      <w:proofErr w:type="spellStart"/>
      <w:r w:rsidRPr="006D4F53">
        <w:rPr>
          <w:rFonts w:ascii="Times New Roman" w:hAnsi="Times New Roman" w:cs="Times New Roman"/>
          <w:sz w:val="28"/>
          <w:szCs w:val="28"/>
          <w:lang w:val="uk-UA"/>
        </w:rPr>
        <w:t>АВС-класифікації</w:t>
      </w:r>
      <w:proofErr w:type="spellEnd"/>
      <w:r w:rsidRPr="006D4F53">
        <w:rPr>
          <w:rFonts w:ascii="Times New Roman" w:hAnsi="Times New Roman" w:cs="Times New Roman"/>
          <w:sz w:val="28"/>
          <w:szCs w:val="28"/>
          <w:lang w:val="uk-UA"/>
        </w:rPr>
        <w:t xml:space="preserve"> товарів застосовуються різні методи – від суто емпіричних до добре формалізованих (</w:t>
      </w:r>
      <w:proofErr w:type="spellStart"/>
      <w:r w:rsidRPr="006D4F53">
        <w:rPr>
          <w:rFonts w:ascii="Times New Roman" w:hAnsi="Times New Roman" w:cs="Times New Roman"/>
          <w:sz w:val="28"/>
          <w:szCs w:val="28"/>
          <w:lang w:val="uk-UA"/>
        </w:rPr>
        <w:t>кластеризація</w:t>
      </w:r>
      <w:proofErr w:type="spellEnd"/>
      <w:r w:rsidRPr="006D4F53">
        <w:rPr>
          <w:rFonts w:ascii="Times New Roman" w:hAnsi="Times New Roman" w:cs="Times New Roman"/>
          <w:sz w:val="28"/>
          <w:szCs w:val="28"/>
          <w:lang w:val="uk-UA"/>
        </w:rPr>
        <w:t>, автом</w:t>
      </w:r>
      <w:r w:rsidR="004136FF">
        <w:rPr>
          <w:rFonts w:ascii="Times New Roman" w:hAnsi="Times New Roman" w:cs="Times New Roman"/>
          <w:sz w:val="28"/>
          <w:szCs w:val="28"/>
          <w:lang w:val="uk-UA"/>
        </w:rPr>
        <w:t>атична класифікація та ін.) [58</w:t>
      </w:r>
      <w:r w:rsidRPr="006D4F53">
        <w:rPr>
          <w:rFonts w:ascii="Times New Roman" w:hAnsi="Times New Roman" w:cs="Times New Roman"/>
          <w:sz w:val="28"/>
          <w:szCs w:val="28"/>
          <w:lang w:val="uk-UA"/>
        </w:rPr>
        <w:t>].</w:t>
      </w:r>
    </w:p>
    <w:p w:rsidR="00DB3C6B" w:rsidRPr="006D4F53" w:rsidRDefault="00DB3C6B" w:rsidP="00DB3C6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Ми вважаємо, що у завданнях управління асортиментом, і зокрема, класифікації товарів за групами, вирішальне слово має залишатися за людиною.</w:t>
      </w:r>
    </w:p>
    <w:p w:rsidR="00DB3C6B" w:rsidRPr="006D4F53" w:rsidRDefault="00DB3C6B" w:rsidP="00DB3C6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Найбільш простим у реалізації </w:t>
      </w:r>
      <w:proofErr w:type="spellStart"/>
      <w:r w:rsidRPr="006D4F53">
        <w:rPr>
          <w:rFonts w:ascii="Times New Roman" w:hAnsi="Times New Roman" w:cs="Times New Roman"/>
          <w:sz w:val="28"/>
          <w:szCs w:val="28"/>
          <w:lang w:val="uk-UA"/>
        </w:rPr>
        <w:t>АВС-класифікації</w:t>
      </w:r>
      <w:proofErr w:type="spellEnd"/>
      <w:r w:rsidRPr="006D4F53">
        <w:rPr>
          <w:rFonts w:ascii="Times New Roman" w:hAnsi="Times New Roman" w:cs="Times New Roman"/>
          <w:sz w:val="28"/>
          <w:szCs w:val="28"/>
          <w:lang w:val="uk-UA"/>
        </w:rPr>
        <w:t xml:space="preserve"> за участ</w:t>
      </w:r>
      <w:r w:rsidR="004136FF">
        <w:rPr>
          <w:rFonts w:ascii="Times New Roman" w:hAnsi="Times New Roman" w:cs="Times New Roman"/>
          <w:sz w:val="28"/>
          <w:szCs w:val="28"/>
          <w:lang w:val="uk-UA"/>
        </w:rPr>
        <w:t>ю ЛПР є диференціальний метод [</w:t>
      </w:r>
      <w:r w:rsidR="004136FF" w:rsidRPr="00531437">
        <w:rPr>
          <w:rFonts w:ascii="Times New Roman" w:hAnsi="Times New Roman" w:cs="Times New Roman"/>
          <w:sz w:val="28"/>
          <w:szCs w:val="28"/>
        </w:rPr>
        <w:t>5</w:t>
      </w:r>
      <w:r w:rsidRPr="006D4F53">
        <w:rPr>
          <w:rFonts w:ascii="Times New Roman" w:hAnsi="Times New Roman" w:cs="Times New Roman"/>
          <w:sz w:val="28"/>
          <w:szCs w:val="28"/>
          <w:lang w:val="uk-UA"/>
        </w:rPr>
        <w:t xml:space="preserve">0]. При використанні диференціального методу кордону між групами A, B та C визначаються у декілька етапів. На першому етапі розраховується річна сума видатків (доходів) по всій номенклатурі товарів, на другому етапі розраховуються середні витрати (доходи) однією позицію номенклатури товарів. </w:t>
      </w:r>
    </w:p>
    <w:p w:rsidR="00DB3C6B" w:rsidRPr="006D4F53" w:rsidRDefault="00DB3C6B" w:rsidP="00DB3C6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На третьому етапі здійснюється поділ на групи. До групи А включають товари, витрати (доходи) на які у 6 і більше разів перевищують середнє значення, групу С – товари, витрати (доходи) на які менші за середнє значення у 2 і більше разів, інш</w:t>
      </w:r>
      <w:r w:rsidR="00F5056F">
        <w:rPr>
          <w:rFonts w:ascii="Times New Roman" w:hAnsi="Times New Roman" w:cs="Times New Roman"/>
          <w:sz w:val="28"/>
          <w:szCs w:val="28"/>
          <w:lang w:val="uk-UA"/>
        </w:rPr>
        <w:t>і позиції входять до групи В [7</w:t>
      </w:r>
      <w:r w:rsidRPr="006D4F53">
        <w:rPr>
          <w:rFonts w:ascii="Times New Roman" w:hAnsi="Times New Roman" w:cs="Times New Roman"/>
          <w:sz w:val="28"/>
          <w:szCs w:val="28"/>
          <w:lang w:val="uk-UA"/>
        </w:rPr>
        <w:t>].</w:t>
      </w:r>
    </w:p>
    <w:p w:rsidR="00DB3C6B" w:rsidRPr="006D4F53" w:rsidRDefault="00DB3C6B" w:rsidP="00DB3C6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Як приклад наведемо таблицю результатів, отриманих при розбиття диференціальним методом лікарських препаратів, м. Тернопіль «Аптека «Подорожник» у період з січня 2019 року по грудень 2020 року.</w:t>
      </w:r>
    </w:p>
    <w:p w:rsidR="00DB3C6B" w:rsidRPr="006D4F53" w:rsidRDefault="00DB3C6B" w:rsidP="00DB3C6B">
      <w:pPr>
        <w:spacing w:after="0" w:line="360" w:lineRule="auto"/>
        <w:ind w:firstLine="567"/>
        <w:jc w:val="right"/>
        <w:rPr>
          <w:rFonts w:ascii="Times New Roman" w:hAnsi="Times New Roman" w:cs="Times New Roman"/>
          <w:sz w:val="28"/>
          <w:szCs w:val="28"/>
          <w:lang w:val="uk-UA"/>
        </w:rPr>
      </w:pPr>
      <w:r w:rsidRPr="006D4F53">
        <w:rPr>
          <w:rFonts w:ascii="Times New Roman" w:hAnsi="Times New Roman" w:cs="Times New Roman"/>
          <w:sz w:val="28"/>
          <w:szCs w:val="28"/>
          <w:lang w:val="uk-UA"/>
        </w:rPr>
        <w:t>Таблиця 3.1</w:t>
      </w:r>
    </w:p>
    <w:p w:rsidR="00DB3C6B" w:rsidRPr="006D4F53" w:rsidRDefault="00DB3C6B" w:rsidP="00DB3C6B">
      <w:pPr>
        <w:spacing w:after="0" w:line="360" w:lineRule="auto"/>
        <w:ind w:firstLine="567"/>
        <w:jc w:val="center"/>
        <w:rPr>
          <w:rFonts w:ascii="Times New Roman" w:hAnsi="Times New Roman" w:cs="Times New Roman"/>
          <w:sz w:val="28"/>
          <w:szCs w:val="28"/>
          <w:lang w:val="uk-UA"/>
        </w:rPr>
      </w:pPr>
      <w:r w:rsidRPr="006D4F53">
        <w:rPr>
          <w:rFonts w:ascii="Times New Roman" w:hAnsi="Times New Roman" w:cs="Times New Roman"/>
          <w:sz w:val="28"/>
          <w:szCs w:val="28"/>
          <w:lang w:val="uk-UA"/>
        </w:rPr>
        <w:t>Результати АВС-аналізу диференціальним методом</w:t>
      </w:r>
    </w:p>
    <w:tbl>
      <w:tblPr>
        <w:tblStyle w:val="a5"/>
        <w:tblW w:w="0" w:type="auto"/>
        <w:tblLook w:val="04A0"/>
      </w:tblPr>
      <w:tblGrid>
        <w:gridCol w:w="2286"/>
        <w:gridCol w:w="2287"/>
        <w:gridCol w:w="2287"/>
        <w:gridCol w:w="2287"/>
      </w:tblGrid>
      <w:tr w:rsidR="00DB3C6B" w:rsidRPr="006D4F53" w:rsidTr="00DB3C6B">
        <w:tc>
          <w:tcPr>
            <w:tcW w:w="2286" w:type="dxa"/>
          </w:tcPr>
          <w:p w:rsidR="00DB3C6B" w:rsidRPr="006D4F53" w:rsidRDefault="00DB3C6B" w:rsidP="00F2774F">
            <w:pPr>
              <w:jc w:val="center"/>
              <w:rPr>
                <w:rFonts w:ascii="Times New Roman" w:hAnsi="Times New Roman" w:cs="Times New Roman"/>
                <w:b/>
                <w:sz w:val="24"/>
                <w:szCs w:val="24"/>
                <w:lang w:val="uk-UA"/>
              </w:rPr>
            </w:pPr>
            <w:r w:rsidRPr="006D4F53">
              <w:rPr>
                <w:rFonts w:ascii="Times New Roman" w:hAnsi="Times New Roman" w:cs="Times New Roman"/>
                <w:b/>
                <w:sz w:val="24"/>
                <w:szCs w:val="24"/>
                <w:lang w:val="uk-UA"/>
              </w:rPr>
              <w:t>Група</w:t>
            </w:r>
          </w:p>
        </w:tc>
        <w:tc>
          <w:tcPr>
            <w:tcW w:w="2287" w:type="dxa"/>
          </w:tcPr>
          <w:p w:rsidR="00DB3C6B" w:rsidRPr="006D4F53" w:rsidRDefault="00DB3C6B" w:rsidP="00F2774F">
            <w:pPr>
              <w:jc w:val="center"/>
              <w:rPr>
                <w:rFonts w:ascii="Times New Roman" w:hAnsi="Times New Roman" w:cs="Times New Roman"/>
                <w:b/>
                <w:sz w:val="24"/>
                <w:szCs w:val="24"/>
                <w:lang w:val="uk-UA"/>
              </w:rPr>
            </w:pPr>
            <w:r w:rsidRPr="006D4F53">
              <w:rPr>
                <w:rFonts w:ascii="Times New Roman" w:hAnsi="Times New Roman" w:cs="Times New Roman"/>
                <w:b/>
                <w:sz w:val="24"/>
                <w:szCs w:val="24"/>
                <w:lang w:val="uk-UA"/>
              </w:rPr>
              <w:t>Кількість найменувань у групі</w:t>
            </w:r>
          </w:p>
        </w:tc>
        <w:tc>
          <w:tcPr>
            <w:tcW w:w="2287" w:type="dxa"/>
          </w:tcPr>
          <w:p w:rsidR="00DB3C6B" w:rsidRPr="006D4F53" w:rsidRDefault="00DB3C6B" w:rsidP="00F2774F">
            <w:pPr>
              <w:jc w:val="center"/>
              <w:rPr>
                <w:rFonts w:ascii="Times New Roman" w:hAnsi="Times New Roman" w:cs="Times New Roman"/>
                <w:b/>
                <w:sz w:val="24"/>
                <w:szCs w:val="24"/>
                <w:lang w:val="uk-UA"/>
              </w:rPr>
            </w:pPr>
            <w:r w:rsidRPr="006D4F53">
              <w:rPr>
                <w:rFonts w:ascii="Times New Roman" w:hAnsi="Times New Roman" w:cs="Times New Roman"/>
                <w:b/>
                <w:sz w:val="24"/>
                <w:szCs w:val="24"/>
                <w:lang w:val="uk-UA"/>
              </w:rPr>
              <w:t xml:space="preserve">Розподіл </w:t>
            </w:r>
            <w:r w:rsidR="00F2774F" w:rsidRPr="006D4F53">
              <w:rPr>
                <w:rFonts w:ascii="Times New Roman" w:hAnsi="Times New Roman" w:cs="Times New Roman"/>
                <w:b/>
                <w:sz w:val="24"/>
                <w:szCs w:val="24"/>
                <w:lang w:val="uk-UA"/>
              </w:rPr>
              <w:t>по групах</w:t>
            </w:r>
            <w:r w:rsidRPr="006D4F53">
              <w:rPr>
                <w:rFonts w:ascii="Times New Roman" w:hAnsi="Times New Roman" w:cs="Times New Roman"/>
                <w:b/>
                <w:sz w:val="24"/>
                <w:szCs w:val="24"/>
                <w:lang w:val="uk-UA"/>
              </w:rPr>
              <w:t>, %</w:t>
            </w:r>
          </w:p>
        </w:tc>
        <w:tc>
          <w:tcPr>
            <w:tcW w:w="2287" w:type="dxa"/>
          </w:tcPr>
          <w:p w:rsidR="00DB3C6B" w:rsidRPr="006D4F53" w:rsidRDefault="00F2774F" w:rsidP="00F2774F">
            <w:pPr>
              <w:jc w:val="center"/>
              <w:rPr>
                <w:rFonts w:ascii="Times New Roman" w:hAnsi="Times New Roman" w:cs="Times New Roman"/>
                <w:b/>
                <w:sz w:val="24"/>
                <w:szCs w:val="24"/>
                <w:lang w:val="uk-UA"/>
              </w:rPr>
            </w:pPr>
            <w:r w:rsidRPr="006D4F53">
              <w:rPr>
                <w:rFonts w:ascii="Times New Roman" w:hAnsi="Times New Roman" w:cs="Times New Roman"/>
                <w:b/>
                <w:sz w:val="24"/>
                <w:szCs w:val="24"/>
                <w:lang w:val="uk-UA"/>
              </w:rPr>
              <w:t>Розподіл за доходами від продажу, %</w:t>
            </w:r>
          </w:p>
        </w:tc>
      </w:tr>
      <w:tr w:rsidR="00DB3C6B" w:rsidRPr="006D4F53" w:rsidTr="00DB3C6B">
        <w:tc>
          <w:tcPr>
            <w:tcW w:w="2286" w:type="dxa"/>
          </w:tcPr>
          <w:p w:rsidR="00DB3C6B" w:rsidRPr="006D4F53" w:rsidRDefault="00F2774F" w:rsidP="00F2774F">
            <w:pPr>
              <w:jc w:val="center"/>
              <w:rPr>
                <w:rFonts w:ascii="Times New Roman" w:hAnsi="Times New Roman" w:cs="Times New Roman"/>
                <w:b/>
                <w:sz w:val="24"/>
                <w:szCs w:val="24"/>
                <w:lang w:val="uk-UA"/>
              </w:rPr>
            </w:pPr>
            <w:r w:rsidRPr="006D4F53">
              <w:rPr>
                <w:rFonts w:ascii="Times New Roman" w:hAnsi="Times New Roman" w:cs="Times New Roman"/>
                <w:b/>
                <w:sz w:val="24"/>
                <w:szCs w:val="24"/>
                <w:lang w:val="uk-UA"/>
              </w:rPr>
              <w:t>А</w:t>
            </w:r>
          </w:p>
        </w:tc>
        <w:tc>
          <w:tcPr>
            <w:tcW w:w="2287" w:type="dxa"/>
          </w:tcPr>
          <w:p w:rsidR="00DB3C6B" w:rsidRPr="006D4F53" w:rsidRDefault="00F2774F" w:rsidP="00F2774F">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123</w:t>
            </w:r>
          </w:p>
        </w:tc>
        <w:tc>
          <w:tcPr>
            <w:tcW w:w="2287" w:type="dxa"/>
          </w:tcPr>
          <w:p w:rsidR="00DB3C6B" w:rsidRPr="006D4F53" w:rsidRDefault="00F2774F" w:rsidP="00F2774F">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6,86</w:t>
            </w:r>
          </w:p>
        </w:tc>
        <w:tc>
          <w:tcPr>
            <w:tcW w:w="2287" w:type="dxa"/>
          </w:tcPr>
          <w:p w:rsidR="00DB3C6B" w:rsidRPr="006D4F53" w:rsidRDefault="00F2774F" w:rsidP="00F2774F">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51,45</w:t>
            </w:r>
          </w:p>
        </w:tc>
      </w:tr>
      <w:tr w:rsidR="00DB3C6B" w:rsidRPr="006D4F53" w:rsidTr="00DB3C6B">
        <w:tc>
          <w:tcPr>
            <w:tcW w:w="2286" w:type="dxa"/>
          </w:tcPr>
          <w:p w:rsidR="00DB3C6B" w:rsidRPr="006D4F53" w:rsidRDefault="00F2774F" w:rsidP="00F2774F">
            <w:pPr>
              <w:jc w:val="center"/>
              <w:rPr>
                <w:rFonts w:ascii="Times New Roman" w:hAnsi="Times New Roman" w:cs="Times New Roman"/>
                <w:b/>
                <w:sz w:val="24"/>
                <w:szCs w:val="24"/>
                <w:lang w:val="uk-UA"/>
              </w:rPr>
            </w:pPr>
            <w:r w:rsidRPr="006D4F53">
              <w:rPr>
                <w:rFonts w:ascii="Times New Roman" w:hAnsi="Times New Roman" w:cs="Times New Roman"/>
                <w:b/>
                <w:sz w:val="24"/>
                <w:szCs w:val="24"/>
                <w:lang w:val="uk-UA"/>
              </w:rPr>
              <w:t>В</w:t>
            </w:r>
          </w:p>
        </w:tc>
        <w:tc>
          <w:tcPr>
            <w:tcW w:w="2287" w:type="dxa"/>
          </w:tcPr>
          <w:p w:rsidR="00DB3C6B" w:rsidRPr="006D4F53" w:rsidRDefault="00F2774F" w:rsidP="00F2774F">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402</w:t>
            </w:r>
          </w:p>
        </w:tc>
        <w:tc>
          <w:tcPr>
            <w:tcW w:w="2287" w:type="dxa"/>
          </w:tcPr>
          <w:p w:rsidR="00DB3C6B" w:rsidRPr="006D4F53" w:rsidRDefault="00F2774F" w:rsidP="00F2774F">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22,43</w:t>
            </w:r>
          </w:p>
        </w:tc>
        <w:tc>
          <w:tcPr>
            <w:tcW w:w="2287" w:type="dxa"/>
          </w:tcPr>
          <w:p w:rsidR="00DB3C6B" w:rsidRPr="006D4F53" w:rsidRDefault="00F2774F" w:rsidP="00F2774F">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25,64</w:t>
            </w:r>
          </w:p>
        </w:tc>
      </w:tr>
      <w:tr w:rsidR="00F2774F" w:rsidRPr="006D4F53" w:rsidTr="00DB3C6B">
        <w:tc>
          <w:tcPr>
            <w:tcW w:w="2286" w:type="dxa"/>
          </w:tcPr>
          <w:p w:rsidR="00F2774F" w:rsidRPr="006D4F53" w:rsidRDefault="00F2774F" w:rsidP="00F2774F">
            <w:pPr>
              <w:jc w:val="center"/>
              <w:rPr>
                <w:rFonts w:ascii="Times New Roman" w:hAnsi="Times New Roman" w:cs="Times New Roman"/>
                <w:b/>
                <w:sz w:val="24"/>
                <w:szCs w:val="24"/>
                <w:lang w:val="uk-UA"/>
              </w:rPr>
            </w:pPr>
            <w:r w:rsidRPr="006D4F53">
              <w:rPr>
                <w:rFonts w:ascii="Times New Roman" w:hAnsi="Times New Roman" w:cs="Times New Roman"/>
                <w:b/>
                <w:sz w:val="24"/>
                <w:szCs w:val="24"/>
                <w:lang w:val="uk-UA"/>
              </w:rPr>
              <w:t>С</w:t>
            </w:r>
          </w:p>
        </w:tc>
        <w:tc>
          <w:tcPr>
            <w:tcW w:w="2287" w:type="dxa"/>
          </w:tcPr>
          <w:p w:rsidR="00F2774F" w:rsidRPr="006D4F53" w:rsidRDefault="00F2774F" w:rsidP="00F2774F">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1267</w:t>
            </w:r>
          </w:p>
        </w:tc>
        <w:tc>
          <w:tcPr>
            <w:tcW w:w="2287" w:type="dxa"/>
          </w:tcPr>
          <w:p w:rsidR="00F2774F" w:rsidRPr="006D4F53" w:rsidRDefault="00F2774F" w:rsidP="00F2774F">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70,71</w:t>
            </w:r>
          </w:p>
        </w:tc>
        <w:tc>
          <w:tcPr>
            <w:tcW w:w="2287" w:type="dxa"/>
          </w:tcPr>
          <w:p w:rsidR="00F2774F" w:rsidRPr="006D4F53" w:rsidRDefault="00F2774F" w:rsidP="00F2774F">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22,91</w:t>
            </w:r>
          </w:p>
        </w:tc>
      </w:tr>
      <w:tr w:rsidR="00F2774F" w:rsidRPr="006D4F53" w:rsidTr="00DB3C6B">
        <w:tc>
          <w:tcPr>
            <w:tcW w:w="2286" w:type="dxa"/>
          </w:tcPr>
          <w:p w:rsidR="00F2774F" w:rsidRPr="006D4F53" w:rsidRDefault="00F2774F" w:rsidP="00F2774F">
            <w:pPr>
              <w:jc w:val="center"/>
              <w:rPr>
                <w:rFonts w:ascii="Times New Roman" w:hAnsi="Times New Roman" w:cs="Times New Roman"/>
                <w:b/>
                <w:sz w:val="24"/>
                <w:szCs w:val="24"/>
                <w:lang w:val="uk-UA"/>
              </w:rPr>
            </w:pPr>
            <w:r w:rsidRPr="006D4F53">
              <w:rPr>
                <w:rFonts w:ascii="Times New Roman" w:hAnsi="Times New Roman" w:cs="Times New Roman"/>
                <w:b/>
                <w:sz w:val="24"/>
                <w:szCs w:val="24"/>
                <w:lang w:val="uk-UA"/>
              </w:rPr>
              <w:t>Всього:</w:t>
            </w:r>
          </w:p>
        </w:tc>
        <w:tc>
          <w:tcPr>
            <w:tcW w:w="2287" w:type="dxa"/>
          </w:tcPr>
          <w:p w:rsidR="00F2774F" w:rsidRPr="006D4F53" w:rsidRDefault="00F2774F" w:rsidP="00F2774F">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1792</w:t>
            </w:r>
          </w:p>
        </w:tc>
        <w:tc>
          <w:tcPr>
            <w:tcW w:w="2287" w:type="dxa"/>
          </w:tcPr>
          <w:p w:rsidR="00F2774F" w:rsidRPr="006D4F53" w:rsidRDefault="00F2774F" w:rsidP="00F2774F">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100</w:t>
            </w:r>
          </w:p>
        </w:tc>
        <w:tc>
          <w:tcPr>
            <w:tcW w:w="2287" w:type="dxa"/>
          </w:tcPr>
          <w:p w:rsidR="00F2774F" w:rsidRPr="006D4F53" w:rsidRDefault="00F2774F" w:rsidP="00F2774F">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100</w:t>
            </w:r>
          </w:p>
        </w:tc>
      </w:tr>
    </w:tbl>
    <w:p w:rsidR="00DB3C6B" w:rsidRPr="006D4F53" w:rsidRDefault="00DB3C6B" w:rsidP="00DB3C6B">
      <w:pPr>
        <w:spacing w:after="0" w:line="360" w:lineRule="auto"/>
        <w:ind w:firstLine="567"/>
        <w:jc w:val="center"/>
        <w:rPr>
          <w:rFonts w:ascii="Times New Roman" w:hAnsi="Times New Roman" w:cs="Times New Roman"/>
          <w:sz w:val="28"/>
          <w:szCs w:val="28"/>
          <w:lang w:val="uk-UA"/>
        </w:rPr>
      </w:pPr>
    </w:p>
    <w:p w:rsidR="00F2774F" w:rsidRPr="006D4F53" w:rsidRDefault="00F2774F" w:rsidP="00F2774F">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З табл. 3.1 видно, що </w:t>
      </w:r>
      <m:oMath>
        <m:r>
          <w:rPr>
            <w:rFonts w:ascii="Cambria Math" w:hAnsi="Cambria Math" w:cs="Times New Roman"/>
            <w:sz w:val="28"/>
            <w:szCs w:val="28"/>
            <w:lang w:val="uk-UA"/>
          </w:rPr>
          <m:t>≈7%</m:t>
        </m:r>
      </m:oMath>
      <w:r w:rsidRPr="006D4F53">
        <w:rPr>
          <w:rFonts w:ascii="Times New Roman" w:hAnsi="Times New Roman" w:cs="Times New Roman"/>
          <w:sz w:val="28"/>
          <w:szCs w:val="28"/>
          <w:lang w:val="uk-UA"/>
        </w:rPr>
        <w:t xml:space="preserve"> або 123 найменування лікарських коштів приносить понад половину доходів від продажів. Група В (22,43% або 402 </w:t>
      </w:r>
      <w:r w:rsidRPr="006D4F53">
        <w:rPr>
          <w:rFonts w:ascii="Times New Roman" w:hAnsi="Times New Roman" w:cs="Times New Roman"/>
          <w:sz w:val="28"/>
          <w:szCs w:val="28"/>
          <w:lang w:val="uk-UA"/>
        </w:rPr>
        <w:lastRenderedPageBreak/>
        <w:t>найменування) забезпечує трохи більше 25% доходів; група С (70,71% або 1792 найменувань) забезпечує майже 23% доходу.</w:t>
      </w:r>
    </w:p>
    <w:p w:rsidR="00F2774F" w:rsidRPr="006D4F53" w:rsidRDefault="00F2774F" w:rsidP="00F2774F">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Очевидно, що вибір співвідношень між середніми значеннями витрат (доходів) за групами товарів підбирається ЛПР з урахуванням його пріоритетів і асортиментної політики, що проводиться торговим підприємством.</w:t>
      </w:r>
    </w:p>
    <w:p w:rsidR="00F2774F" w:rsidRPr="006D4F53" w:rsidRDefault="00F2774F" w:rsidP="00F2774F">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ABC-аналіз дозволяє підвищити ефективність управління асортиментом та запасами. Групі А віддаються пріоритетна увага, потім закуповуються товари групи В, і потім – С. Або у зв'язку з високою розмірністю завдання управління асортиментом та товарними запасами, а також через те, що основний прибуток приносять товари груп А і В, достатньо завдання управління асортиментом та товарними запасами на основі розроблених у даній роботі математичних моделей вирішувати лише для товарів груп А та В.</w:t>
      </w:r>
    </w:p>
    <w:p w:rsidR="00F2774F" w:rsidRPr="006D4F53" w:rsidRDefault="00F2774F" w:rsidP="00F2774F">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Для товарів групи С не слід застосовувати ускладнені процедури управління.</w:t>
      </w:r>
    </w:p>
    <w:p w:rsidR="00F2774F" w:rsidRPr="006D4F53" w:rsidRDefault="00F2774F" w:rsidP="00F2774F">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Для знаходження оптимального асортименту та найкращої стратегії управління товарними запасами необхідно ідентифікувати низку параметрів, що входять до моделі. Це параметри:</w:t>
      </w:r>
    </w:p>
    <w:p w:rsidR="00F2774F" w:rsidRPr="006D4F53" w:rsidRDefault="00F2774F" w:rsidP="00F2774F">
      <w:pPr>
        <w:pStyle w:val="a3"/>
        <w:numPr>
          <w:ilvl w:val="0"/>
          <w:numId w:val="5"/>
        </w:numPr>
        <w:spacing w:after="0" w:line="360" w:lineRule="auto"/>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прогноз попиту товари;</w:t>
      </w:r>
    </w:p>
    <w:p w:rsidR="00F2774F" w:rsidRPr="006D4F53" w:rsidRDefault="00F2774F" w:rsidP="00F2774F">
      <w:pPr>
        <w:pStyle w:val="a3"/>
        <w:numPr>
          <w:ilvl w:val="0"/>
          <w:numId w:val="5"/>
        </w:numPr>
        <w:spacing w:after="0" w:line="360" w:lineRule="auto"/>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прогноз інтенсивності поповнення товарних запасів.</w:t>
      </w:r>
    </w:p>
    <w:p w:rsidR="00F2774F" w:rsidRPr="006D4F53" w:rsidRDefault="00F2774F" w:rsidP="00F2774F">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Ефективність системи управління асортиментом і товарними запасами значною мірою залежить від можливості дати з прийнятною точністю прогноз попиту товари.</w:t>
      </w:r>
    </w:p>
    <w:p w:rsidR="00F2774F" w:rsidRPr="006D4F53" w:rsidRDefault="00F2774F" w:rsidP="00F2774F">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Обидві моделі, розроблені у попередніх розділ</w:t>
      </w:r>
      <w:r w:rsidR="00F70FCE" w:rsidRPr="006D4F53">
        <w:rPr>
          <w:rFonts w:ascii="Times New Roman" w:hAnsi="Times New Roman" w:cs="Times New Roman"/>
          <w:sz w:val="28"/>
          <w:szCs w:val="28"/>
          <w:lang w:val="uk-UA"/>
        </w:rPr>
        <w:t>і</w:t>
      </w:r>
      <w:r w:rsidRPr="006D4F53">
        <w:rPr>
          <w:rFonts w:ascii="Times New Roman" w:hAnsi="Times New Roman" w:cs="Times New Roman"/>
          <w:sz w:val="28"/>
          <w:szCs w:val="28"/>
          <w:lang w:val="uk-UA"/>
        </w:rPr>
        <w:t xml:space="preserve"> безпосередньо</w:t>
      </w:r>
      <w:r w:rsidR="00F70FCE"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 xml:space="preserve">пов'язані з прогнозуванням попиту. У моделі завдання знаходження асортименту товарів потрібно знати середній попит </w:t>
      </w:r>
      <m:oMath>
        <m:r>
          <w:rPr>
            <w:rFonts w:ascii="Cambria Math" w:hAnsi="Cambria Math" w:cs="Times New Roman"/>
            <w:sz w:val="28"/>
            <w:szCs w:val="28"/>
            <w:lang w:val="uk-UA"/>
          </w:rPr>
          <m:t>μ</m:t>
        </m:r>
      </m:oMath>
      <w:r w:rsidRPr="006D4F53">
        <w:rPr>
          <w:rFonts w:ascii="Times New Roman" w:hAnsi="Times New Roman" w:cs="Times New Roman"/>
          <w:sz w:val="28"/>
          <w:szCs w:val="28"/>
          <w:lang w:val="uk-UA"/>
        </w:rPr>
        <w:t xml:space="preserve"> та середньоквадратичне відхилення </w:t>
      </w:r>
      <m:oMath>
        <m:r>
          <w:rPr>
            <w:rFonts w:ascii="Cambria Math" w:hAnsi="Cambria Math" w:cs="Times New Roman"/>
            <w:sz w:val="28"/>
            <w:szCs w:val="28"/>
            <w:lang w:val="uk-UA"/>
          </w:rPr>
          <m:t>σ</m:t>
        </m:r>
      </m:oMath>
      <w:r w:rsidRPr="006D4F53">
        <w:rPr>
          <w:rFonts w:ascii="Times New Roman" w:hAnsi="Times New Roman" w:cs="Times New Roman"/>
          <w:sz w:val="28"/>
          <w:szCs w:val="28"/>
          <w:lang w:val="uk-UA"/>
        </w:rPr>
        <w:t xml:space="preserve"> для кожного товару, а для моделі управління запасами для кожного</w:t>
      </w:r>
      <w:r w:rsidR="00F70FCE"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 xml:space="preserve">товару - інтенсивність попиту </w:t>
      </w:r>
      <m:oMath>
        <m:r>
          <w:rPr>
            <w:rFonts w:ascii="Cambria Math" w:hAnsi="Cambria Math" w:cs="Times New Roman"/>
            <w:sz w:val="28"/>
            <w:szCs w:val="28"/>
            <w:lang w:val="uk-UA"/>
          </w:rPr>
          <m:t>μ</m:t>
        </m:r>
      </m:oMath>
      <w:r w:rsidRPr="006D4F53">
        <w:rPr>
          <w:rFonts w:ascii="Times New Roman" w:hAnsi="Times New Roman" w:cs="Times New Roman"/>
          <w:sz w:val="28"/>
          <w:szCs w:val="28"/>
          <w:lang w:val="uk-UA"/>
        </w:rPr>
        <w:t xml:space="preserve"> та ін</w:t>
      </w:r>
      <w:r w:rsidR="00F70FCE" w:rsidRPr="006D4F53">
        <w:rPr>
          <w:rFonts w:ascii="Times New Roman" w:hAnsi="Times New Roman" w:cs="Times New Roman"/>
          <w:sz w:val="28"/>
          <w:szCs w:val="28"/>
          <w:lang w:val="uk-UA"/>
        </w:rPr>
        <w:t xml:space="preserve">тенсивність поповнення запасів </w:t>
      </w:r>
      <m:oMath>
        <m:r>
          <w:rPr>
            <w:rFonts w:ascii="Cambria Math" w:hAnsi="Cambria Math" w:cs="Times New Roman"/>
            <w:sz w:val="28"/>
            <w:szCs w:val="28"/>
            <w:lang w:val="uk-UA"/>
          </w:rPr>
          <m:t>λ</m:t>
        </m:r>
      </m:oMath>
      <w:r w:rsidRPr="006D4F53">
        <w:rPr>
          <w:rFonts w:ascii="Times New Roman" w:hAnsi="Times New Roman" w:cs="Times New Roman"/>
          <w:sz w:val="28"/>
          <w:szCs w:val="28"/>
          <w:lang w:val="uk-UA"/>
        </w:rPr>
        <w:t>.</w:t>
      </w:r>
    </w:p>
    <w:p w:rsidR="00F2774F" w:rsidRPr="006D4F53" w:rsidRDefault="00F2774F" w:rsidP="00F70FCE">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lastRenderedPageBreak/>
        <w:t>Розглянемо випадок, коли прогноз попиту на товари та інтенсивність поповнення запасів здійснюються виключно на основі</w:t>
      </w:r>
      <w:r w:rsidR="00F70FCE"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даних передісторії.</w:t>
      </w:r>
    </w:p>
    <w:p w:rsidR="00F2774F" w:rsidRPr="006D4F53" w:rsidRDefault="00F2774F" w:rsidP="00F70FCE">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Майже завжди є дані про збут товару, які можна</w:t>
      </w:r>
      <w:r w:rsidR="00F70FCE"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використовувати як дані попиту. Передбачається, що збут є</w:t>
      </w:r>
      <w:r w:rsidR="00F70FCE"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досить точним показником попиту і що у разі дефіциту не відбувається настільки великої втрати збуту, що дані про збут перестають відповідати даним про попит.</w:t>
      </w:r>
    </w:p>
    <w:p w:rsidR="00F2774F" w:rsidRPr="006D4F53" w:rsidRDefault="00F2774F" w:rsidP="00F70FCE">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Дослідження показало, що використання тільки однієї моделі для</w:t>
      </w:r>
      <w:r w:rsidR="00F70FCE"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прогнозування попиту товари не виправдано. Так, для товарів, збут яких за минулий період не зазнавав значних сезонних коливань, можна застосувати найпростіші моделі прогнозування. Якщо ж збут</w:t>
      </w:r>
      <w:r w:rsidR="00F70FCE"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 xml:space="preserve">значно змінюється у часі, спостерігаються помітні коливання збуту </w:t>
      </w:r>
      <w:proofErr w:type="spellStart"/>
      <w:r w:rsidRPr="006D4F53">
        <w:rPr>
          <w:rFonts w:ascii="Times New Roman" w:hAnsi="Times New Roman" w:cs="Times New Roman"/>
          <w:sz w:val="28"/>
          <w:szCs w:val="28"/>
          <w:lang w:val="uk-UA"/>
        </w:rPr>
        <w:t>в</w:t>
      </w:r>
      <w:r w:rsidR="00F70FCE" w:rsidRPr="006D4F53">
        <w:rPr>
          <w:rFonts w:ascii="Times New Roman" w:hAnsi="Times New Roman" w:cs="Times New Roman"/>
          <w:sz w:val="28"/>
          <w:szCs w:val="28"/>
          <w:lang w:val="uk-UA"/>
        </w:rPr>
        <w:t>з</w:t>
      </w:r>
      <w:r w:rsidRPr="006D4F53">
        <w:rPr>
          <w:rFonts w:ascii="Times New Roman" w:hAnsi="Times New Roman" w:cs="Times New Roman"/>
          <w:sz w:val="28"/>
          <w:szCs w:val="28"/>
          <w:lang w:val="uk-UA"/>
        </w:rPr>
        <w:t>алежно</w:t>
      </w:r>
      <w:r w:rsidR="00F70FCE" w:rsidRPr="006D4F53">
        <w:rPr>
          <w:rFonts w:ascii="Times New Roman" w:hAnsi="Times New Roman" w:cs="Times New Roman"/>
          <w:sz w:val="28"/>
          <w:szCs w:val="28"/>
          <w:lang w:val="uk-UA"/>
        </w:rPr>
        <w:t>сті</w:t>
      </w:r>
      <w:proofErr w:type="spellEnd"/>
      <w:r w:rsidRPr="006D4F53">
        <w:rPr>
          <w:rFonts w:ascii="Times New Roman" w:hAnsi="Times New Roman" w:cs="Times New Roman"/>
          <w:sz w:val="28"/>
          <w:szCs w:val="28"/>
          <w:lang w:val="uk-UA"/>
        </w:rPr>
        <w:t xml:space="preserve"> від пори року, то потрібні інші моделі прогнозування.</w:t>
      </w:r>
    </w:p>
    <w:p w:rsidR="00F2774F" w:rsidRPr="006D4F53" w:rsidRDefault="00F2774F" w:rsidP="00F70FCE">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Найбільш широке застосування отримали процедури, засновані на</w:t>
      </w:r>
      <w:r w:rsidR="00F70FCE"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методі найменших квадратів та на експоненційному згладжуванні.</w:t>
      </w:r>
    </w:p>
    <w:p w:rsidR="00F2774F" w:rsidRPr="006D4F53" w:rsidRDefault="00F2774F" w:rsidP="00F70FCE">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Оскільки нами прийнято припущення, що результати спостережень над</w:t>
      </w:r>
      <w:r w:rsidR="00F70FCE"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вихідний зміною y (збутом товару) є незалежними</w:t>
      </w:r>
      <w:r w:rsidR="00F70FCE"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 xml:space="preserve">нормально розподілені випадкові величини ми можемо знайти залежність математичного очікування попиту товари </w:t>
      </w:r>
      <m:oMath>
        <m:r>
          <w:rPr>
            <w:rFonts w:ascii="Cambria Math" w:hAnsi="Cambria Math" w:cs="Times New Roman"/>
            <w:sz w:val="28"/>
            <w:szCs w:val="28"/>
            <w:lang w:val="uk-UA"/>
          </w:rPr>
          <m:t>μ</m:t>
        </m:r>
        <m:d>
          <m:dPr>
            <m:begChr m:val="{"/>
            <m:endChr m:val="}"/>
            <m:ctrlPr>
              <w:rPr>
                <w:rFonts w:ascii="Cambria Math" w:hAnsi="Cambria Math" w:cs="Times New Roman"/>
                <w:i/>
                <w:sz w:val="28"/>
                <w:szCs w:val="28"/>
                <w:lang w:val="uk-UA"/>
              </w:rPr>
            </m:ctrlPr>
          </m:dPr>
          <m:e>
            <m:r>
              <w:rPr>
                <w:rFonts w:ascii="Cambria Math" w:hAnsi="Cambria Math" w:cs="Times New Roman"/>
                <w:sz w:val="28"/>
                <w:szCs w:val="28"/>
                <w:lang w:val="uk-UA"/>
              </w:rPr>
              <m:t>y/</m:t>
            </m:r>
            <m:acc>
              <m:accPr>
                <m:chr m:val="̅"/>
                <m:ctrlPr>
                  <w:rPr>
                    <w:rFonts w:ascii="Cambria Math" w:hAnsi="Cambria Math" w:cs="Times New Roman"/>
                    <w:i/>
                    <w:sz w:val="28"/>
                    <w:szCs w:val="28"/>
                    <w:lang w:val="uk-UA"/>
                  </w:rPr>
                </m:ctrlPr>
              </m:accPr>
              <m:e>
                <m:r>
                  <w:rPr>
                    <w:rFonts w:ascii="Cambria Math" w:hAnsi="Cambria Math" w:cs="Times New Roman"/>
                    <w:sz w:val="28"/>
                    <w:szCs w:val="28"/>
                    <w:lang w:val="uk-UA"/>
                  </w:rPr>
                  <m:t>x</m:t>
                </m:r>
              </m:e>
            </m:acc>
          </m:e>
        </m:d>
      </m:oMath>
      <w:r w:rsidRPr="006D4F53">
        <w:rPr>
          <w:rFonts w:ascii="Times New Roman" w:hAnsi="Times New Roman" w:cs="Times New Roman"/>
          <w:sz w:val="28"/>
          <w:szCs w:val="28"/>
          <w:lang w:val="uk-UA"/>
        </w:rPr>
        <w:t>від часу</w:t>
      </w:r>
      <w:r w:rsidR="00F70FCE"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 xml:space="preserve">спостережень </w:t>
      </w:r>
      <m:oMath>
        <m:r>
          <w:rPr>
            <w:rFonts w:ascii="Cambria Math" w:hAnsi="Cambria Math" w:cs="Times New Roman"/>
            <w:sz w:val="28"/>
            <w:szCs w:val="28"/>
            <w:lang w:val="uk-UA"/>
          </w:rPr>
          <m:t>x</m:t>
        </m:r>
      </m:oMath>
      <w:r w:rsidRPr="006D4F53">
        <w:rPr>
          <w:rFonts w:ascii="Times New Roman" w:hAnsi="Times New Roman" w:cs="Times New Roman"/>
          <w:sz w:val="28"/>
          <w:szCs w:val="28"/>
          <w:lang w:val="uk-UA"/>
        </w:rPr>
        <w:t>. Така залежність називається регресійною залежністю.</w:t>
      </w:r>
      <w:r w:rsidR="00F70FCE"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 xml:space="preserve">Приклад кривої регресії </w:t>
      </w:r>
      <m:oMath>
        <m:r>
          <w:rPr>
            <w:rFonts w:ascii="Cambria Math" w:hAnsi="Cambria Math" w:cs="Times New Roman"/>
            <w:sz w:val="28"/>
            <w:szCs w:val="28"/>
            <w:lang w:val="uk-UA"/>
          </w:rPr>
          <m:t>y(x)</m:t>
        </m:r>
      </m:oMath>
      <w:r w:rsidRPr="006D4F53">
        <w:rPr>
          <w:rFonts w:ascii="Times New Roman" w:hAnsi="Times New Roman" w:cs="Times New Roman"/>
          <w:sz w:val="28"/>
          <w:szCs w:val="28"/>
          <w:lang w:val="uk-UA"/>
        </w:rPr>
        <w:t xml:space="preserve"> наведено на рис.3.3.</w:t>
      </w:r>
    </w:p>
    <w:p w:rsidR="00F2774F" w:rsidRPr="006D4F53" w:rsidRDefault="00F2774F" w:rsidP="00F70FCE">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На рис. 3.3 для кожного значення </w:t>
      </w:r>
      <m:oMath>
        <m:r>
          <w:rPr>
            <w:rFonts w:ascii="Cambria Math" w:hAnsi="Cambria Math" w:cs="Times New Roman"/>
            <w:sz w:val="28"/>
            <w:szCs w:val="28"/>
            <w:lang w:val="uk-UA"/>
          </w:rPr>
          <m:t>X=</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k</m:t>
            </m:r>
          </m:sub>
        </m:sSub>
      </m:oMath>
      <w:r w:rsidRPr="006D4F53">
        <w:rPr>
          <w:rFonts w:ascii="Times New Roman" w:hAnsi="Times New Roman" w:cs="Times New Roman"/>
          <w:sz w:val="28"/>
          <w:szCs w:val="28"/>
          <w:lang w:val="uk-UA"/>
        </w:rPr>
        <w:t xml:space="preserve"> показано щільність розподілу </w:t>
      </w:r>
      <m:oMath>
        <m:r>
          <w:rPr>
            <w:rFonts w:ascii="Cambria Math" w:hAnsi="Cambria Math" w:cs="Times New Roman"/>
            <w:sz w:val="28"/>
            <w:szCs w:val="28"/>
            <w:lang w:val="uk-UA"/>
          </w:rPr>
          <m:t>f</m:t>
        </m:r>
        <m:d>
          <m:dPr>
            <m:ctrlPr>
              <w:rPr>
                <w:rFonts w:ascii="Cambria Math" w:hAnsi="Cambria Math" w:cs="Times New Roman"/>
                <w:i/>
                <w:sz w:val="28"/>
                <w:szCs w:val="28"/>
                <w:lang w:val="uk-UA"/>
              </w:rPr>
            </m:ctrlPr>
          </m:dPr>
          <m:e>
            <m:r>
              <w:rPr>
                <w:rFonts w:ascii="Cambria Math" w:hAnsi="Cambria Math" w:cs="Times New Roman"/>
                <w:sz w:val="28"/>
                <w:szCs w:val="28"/>
                <w:lang w:val="uk-UA"/>
              </w:rPr>
              <m:t>y/</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k</m:t>
                </m:r>
              </m:sub>
            </m:sSub>
          </m:e>
        </m:d>
        <m:r>
          <w:rPr>
            <w:rFonts w:ascii="Cambria Math" w:hAnsi="Cambria Math" w:cs="Times New Roman"/>
            <w:sz w:val="28"/>
            <w:szCs w:val="28"/>
            <w:lang w:val="uk-UA"/>
          </w:rPr>
          <m:t xml:space="preserve"> </m:t>
        </m:r>
      </m:oMath>
      <w:r w:rsidRPr="006D4F53">
        <w:rPr>
          <w:rFonts w:ascii="Times New Roman" w:hAnsi="Times New Roman" w:cs="Times New Roman"/>
          <w:sz w:val="28"/>
          <w:szCs w:val="28"/>
          <w:lang w:val="uk-UA"/>
        </w:rPr>
        <w:t xml:space="preserve">випадкової величини попиту </w:t>
      </w:r>
      <m:oMath>
        <m:r>
          <w:rPr>
            <w:rFonts w:ascii="Cambria Math" w:hAnsi="Cambria Math" w:cs="Times New Roman"/>
            <w:sz w:val="28"/>
            <w:szCs w:val="28"/>
            <w:lang w:val="uk-UA"/>
          </w:rPr>
          <m:t>y</m:t>
        </m:r>
      </m:oMath>
      <w:r w:rsidRPr="006D4F53">
        <w:rPr>
          <w:rFonts w:ascii="Times New Roman" w:hAnsi="Times New Roman" w:cs="Times New Roman"/>
          <w:sz w:val="28"/>
          <w:szCs w:val="28"/>
          <w:lang w:val="uk-UA"/>
        </w:rPr>
        <w:t>. Ясно, що крива регресії повинна проходити поблизу даних спостережень. Точніше зна</w:t>
      </w:r>
      <w:r w:rsidR="00F70FCE" w:rsidRPr="006D4F53">
        <w:rPr>
          <w:rFonts w:ascii="Times New Roman" w:hAnsi="Times New Roman" w:cs="Times New Roman"/>
          <w:sz w:val="28"/>
          <w:szCs w:val="28"/>
          <w:lang w:val="uk-UA"/>
        </w:rPr>
        <w:t xml:space="preserve">чення попиту </w:t>
      </w:r>
      <m:oMath>
        <m:sSub>
          <m:sSubPr>
            <m:ctrlPr>
              <w:rPr>
                <w:rFonts w:ascii="Cambria Math" w:hAnsi="Cambria Math" w:cs="Times New Roman"/>
                <w:i/>
                <w:sz w:val="28"/>
                <w:szCs w:val="28"/>
                <w:lang w:val="uk-UA"/>
              </w:rPr>
            </m:ctrlPr>
          </m:sSubPr>
          <m:e>
            <m:acc>
              <m:accPr>
                <m:ctrlPr>
                  <w:rPr>
                    <w:rFonts w:ascii="Cambria Math" w:hAnsi="Cambria Math" w:cs="Times New Roman"/>
                    <w:i/>
                    <w:sz w:val="28"/>
                    <w:szCs w:val="28"/>
                    <w:lang w:val="uk-UA"/>
                  </w:rPr>
                </m:ctrlPr>
              </m:accPr>
              <m:e>
                <m:r>
                  <w:rPr>
                    <w:rFonts w:ascii="Cambria Math" w:hAnsi="Cambria Math" w:cs="Times New Roman"/>
                    <w:sz w:val="28"/>
                    <w:szCs w:val="28"/>
                    <w:lang w:val="uk-UA"/>
                  </w:rPr>
                  <m:t>y</m:t>
                </m:r>
              </m:e>
            </m:acc>
          </m:e>
          <m:sub>
            <m:r>
              <w:rPr>
                <w:rFonts w:ascii="Cambria Math" w:hAnsi="Cambria Math" w:cs="Times New Roman"/>
                <w:sz w:val="28"/>
                <w:szCs w:val="28"/>
                <w:lang w:val="uk-UA"/>
              </w:rPr>
              <m:t>i</m:t>
            </m:r>
          </m:sub>
        </m:sSub>
      </m:oMath>
      <w:r w:rsidRPr="006D4F53">
        <w:rPr>
          <w:rFonts w:ascii="Times New Roman" w:hAnsi="Times New Roman" w:cs="Times New Roman"/>
          <w:sz w:val="28"/>
          <w:szCs w:val="28"/>
          <w:lang w:val="uk-UA"/>
        </w:rPr>
        <w:t>, що знаходиться за моделлю за умови, що</w:t>
      </w:r>
      <w:r w:rsidR="00F70FCE"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 xml:space="preserve">вхідна </w:t>
      </w:r>
      <w:r w:rsidR="00F70FCE" w:rsidRPr="006D4F53">
        <w:rPr>
          <w:rFonts w:ascii="Times New Roman" w:hAnsi="Times New Roman" w:cs="Times New Roman"/>
          <w:sz w:val="28"/>
          <w:szCs w:val="28"/>
          <w:lang w:val="uk-UA"/>
        </w:rPr>
        <w:t xml:space="preserve">координата приймала значення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i</m:t>
            </m:r>
          </m:sub>
        </m:sSub>
      </m:oMath>
      <w:r w:rsidRPr="006D4F53">
        <w:rPr>
          <w:rFonts w:ascii="Times New Roman" w:hAnsi="Times New Roman" w:cs="Times New Roman"/>
          <w:sz w:val="28"/>
          <w:szCs w:val="28"/>
          <w:lang w:val="uk-UA"/>
        </w:rPr>
        <w:t xml:space="preserve"> (</w:t>
      </w:r>
      <m:oMath>
        <m:r>
          <w:rPr>
            <w:rFonts w:ascii="Cambria Math" w:hAnsi="Cambria Math" w:cs="Times New Roman"/>
            <w:sz w:val="28"/>
            <w:szCs w:val="28"/>
            <w:lang w:val="uk-UA"/>
          </w:rPr>
          <m:t>i</m:t>
        </m:r>
      </m:oMath>
      <w:r w:rsidRPr="006D4F53">
        <w:rPr>
          <w:rFonts w:ascii="Times New Roman" w:hAnsi="Times New Roman" w:cs="Times New Roman"/>
          <w:sz w:val="28"/>
          <w:szCs w:val="28"/>
          <w:lang w:val="uk-UA"/>
        </w:rPr>
        <w:t xml:space="preserve"> – порядковий номер періоду</w:t>
      </w:r>
      <w:r w:rsidR="00F70FCE"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спостереження), повинні б</w:t>
      </w:r>
      <w:r w:rsidR="00F70FCE" w:rsidRPr="006D4F53">
        <w:rPr>
          <w:rFonts w:ascii="Times New Roman" w:hAnsi="Times New Roman" w:cs="Times New Roman"/>
          <w:sz w:val="28"/>
          <w:szCs w:val="28"/>
          <w:lang w:val="uk-UA"/>
        </w:rPr>
        <w:t xml:space="preserve">ути близькі до значень збуту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y</m:t>
            </m:r>
          </m:e>
          <m:sub>
            <m:r>
              <w:rPr>
                <w:rFonts w:ascii="Cambria Math" w:hAnsi="Cambria Math" w:cs="Times New Roman"/>
                <w:sz w:val="28"/>
                <w:szCs w:val="28"/>
                <w:lang w:val="uk-UA"/>
              </w:rPr>
              <m:t>i</m:t>
            </m:r>
          </m:sub>
        </m:sSub>
      </m:oMath>
      <w:r w:rsidRPr="006D4F53">
        <w:rPr>
          <w:rFonts w:ascii="Times New Roman" w:hAnsi="Times New Roman" w:cs="Times New Roman"/>
          <w:sz w:val="28"/>
          <w:szCs w:val="28"/>
          <w:lang w:val="uk-UA"/>
        </w:rPr>
        <w:t xml:space="preserve">, отриманим зі спостережень при тих же значеннях </w:t>
      </w:r>
      <m:oMath>
        <m:r>
          <w:rPr>
            <w:rFonts w:ascii="Cambria Math" w:hAnsi="Cambria Math" w:cs="Times New Roman"/>
            <w:sz w:val="28"/>
            <w:szCs w:val="28"/>
            <w:lang w:val="uk-UA"/>
          </w:rPr>
          <m:t>x</m:t>
        </m:r>
      </m:oMath>
      <w:r w:rsidRPr="006D4F53">
        <w:rPr>
          <w:rFonts w:ascii="Times New Roman" w:hAnsi="Times New Roman" w:cs="Times New Roman"/>
          <w:sz w:val="28"/>
          <w:szCs w:val="28"/>
          <w:lang w:val="uk-UA"/>
        </w:rPr>
        <w:t>.</w:t>
      </w:r>
    </w:p>
    <w:p w:rsidR="00F70FCE" w:rsidRPr="006D4F53" w:rsidRDefault="00F70FCE" w:rsidP="00F70FCE">
      <w:pPr>
        <w:spacing w:after="0" w:line="360" w:lineRule="auto"/>
        <w:ind w:firstLine="567"/>
        <w:jc w:val="center"/>
        <w:rPr>
          <w:rFonts w:ascii="Times New Roman" w:hAnsi="Times New Roman" w:cs="Times New Roman"/>
          <w:sz w:val="28"/>
          <w:szCs w:val="28"/>
          <w:lang w:val="uk-UA"/>
        </w:rPr>
      </w:pPr>
      <w:r w:rsidRPr="006D4F53">
        <w:rPr>
          <w:rFonts w:ascii="Times New Roman" w:hAnsi="Times New Roman" w:cs="Times New Roman"/>
          <w:noProof/>
          <w:sz w:val="28"/>
          <w:szCs w:val="28"/>
          <w:lang w:eastAsia="ru-RU"/>
        </w:rPr>
        <w:lastRenderedPageBreak/>
        <w:drawing>
          <wp:inline distT="0" distB="0" distL="0" distR="0">
            <wp:extent cx="3571875" cy="2143125"/>
            <wp:effectExtent l="19050" t="0" r="9525" b="0"/>
            <wp:docPr id="29"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srcRect/>
                    <a:stretch>
                      <a:fillRect/>
                    </a:stretch>
                  </pic:blipFill>
                  <pic:spPr bwMode="auto">
                    <a:xfrm>
                      <a:off x="0" y="0"/>
                      <a:ext cx="3571875" cy="2143125"/>
                    </a:xfrm>
                    <a:prstGeom prst="rect">
                      <a:avLst/>
                    </a:prstGeom>
                    <a:noFill/>
                    <a:ln w="9525">
                      <a:noFill/>
                      <a:miter lim="800000"/>
                      <a:headEnd/>
                      <a:tailEnd/>
                    </a:ln>
                  </pic:spPr>
                </pic:pic>
              </a:graphicData>
            </a:graphic>
          </wp:inline>
        </w:drawing>
      </w:r>
    </w:p>
    <w:p w:rsidR="00F70FCE" w:rsidRPr="006D4F53" w:rsidRDefault="00B179DA" w:rsidP="00F70FCE">
      <w:pPr>
        <w:spacing w:after="0" w:line="360" w:lineRule="auto"/>
        <w:jc w:val="center"/>
        <w:rPr>
          <w:rFonts w:ascii="Times New Roman" w:hAnsi="Times New Roman" w:cs="Times New Roman"/>
          <w:sz w:val="28"/>
          <w:szCs w:val="28"/>
          <w:lang w:val="uk-UA"/>
        </w:rPr>
      </w:pPr>
      <w:r w:rsidRPr="006D4F53">
        <w:rPr>
          <w:rFonts w:ascii="Times New Roman" w:hAnsi="Times New Roman" w:cs="Times New Roman"/>
          <w:sz w:val="28"/>
          <w:szCs w:val="28"/>
          <w:lang w:val="uk-UA"/>
        </w:rPr>
        <w:t>Рис</w:t>
      </w:r>
      <w:r w:rsidR="00F70FCE" w:rsidRPr="006D4F53">
        <w:rPr>
          <w:rFonts w:ascii="Times New Roman" w:hAnsi="Times New Roman" w:cs="Times New Roman"/>
          <w:sz w:val="28"/>
          <w:szCs w:val="28"/>
          <w:lang w:val="uk-UA"/>
        </w:rPr>
        <w:t>. 3.3. Щільність розподілу ймовірності та крива регресії</w:t>
      </w:r>
    </w:p>
    <w:p w:rsidR="00B179DA" w:rsidRPr="006D4F53" w:rsidRDefault="00B179DA" w:rsidP="00F70FCE">
      <w:pPr>
        <w:spacing w:after="0" w:line="360" w:lineRule="auto"/>
        <w:jc w:val="center"/>
        <w:rPr>
          <w:rFonts w:ascii="Times New Roman" w:hAnsi="Times New Roman" w:cs="Times New Roman"/>
          <w:sz w:val="28"/>
          <w:szCs w:val="28"/>
          <w:lang w:val="uk-UA"/>
        </w:rPr>
      </w:pPr>
    </w:p>
    <w:p w:rsidR="00F70FCE" w:rsidRPr="006D4F53" w:rsidRDefault="00F70FCE" w:rsidP="00B179DA">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Для опису попиту товарів з широкою номенклатурою, що налічує кілька тисяч найменувань, розглядалися відомі уявлення: лінійні, поліноміальні, статечні та експонентні.</w:t>
      </w:r>
    </w:p>
    <w:p w:rsidR="00F60B9B" w:rsidRPr="006D4F53" w:rsidRDefault="00F70FCE" w:rsidP="00B179DA">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У СППР, що розробляється, для прогнозування попиту на «несезонні» товари була обрана лінійна модель виду</w:t>
      </w:r>
      <w:r w:rsidR="00B179DA" w:rsidRPr="006D4F53">
        <w:rPr>
          <w:rFonts w:ascii="Times New Roman" w:hAnsi="Times New Roman" w:cs="Times New Roman"/>
          <w:sz w:val="28"/>
          <w:szCs w:val="28"/>
          <w:lang w:val="uk-UA"/>
        </w:rPr>
        <w:t>:</w:t>
      </w:r>
    </w:p>
    <w:p w:rsidR="00B179DA" w:rsidRPr="006D4F53" w:rsidRDefault="00B179DA" w:rsidP="00B179DA">
      <w:pPr>
        <w:spacing w:after="0" w:line="360" w:lineRule="auto"/>
        <w:ind w:firstLine="567"/>
        <w:jc w:val="center"/>
        <w:rPr>
          <w:rFonts w:ascii="Times New Roman" w:eastAsiaTheme="minorEastAsia" w:hAnsi="Times New Roman" w:cs="Times New Roman"/>
          <w:sz w:val="28"/>
          <w:szCs w:val="28"/>
          <w:lang w:val="uk-UA"/>
        </w:rPr>
      </w:pPr>
      <m:oMath>
        <m:r>
          <w:rPr>
            <w:rFonts w:ascii="Cambria Math" w:hAnsi="Cambria Math" w:cs="Times New Roman"/>
            <w:sz w:val="28"/>
            <w:szCs w:val="28"/>
            <w:lang w:val="uk-UA"/>
          </w:rPr>
          <m:t>y=</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0</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1</m:t>
            </m:r>
          </m:sub>
        </m:sSub>
        <m:r>
          <w:rPr>
            <w:rFonts w:ascii="Cambria Math" w:hAnsi="Cambria Math" w:cs="Times New Roman"/>
            <w:sz w:val="28"/>
            <w:szCs w:val="28"/>
            <w:lang w:val="uk-UA"/>
          </w:rPr>
          <m:t>x</m:t>
        </m:r>
      </m:oMath>
      <w:r w:rsidRPr="006D4F53">
        <w:rPr>
          <w:rFonts w:ascii="Times New Roman" w:eastAsiaTheme="minorEastAsia" w:hAnsi="Times New Roman" w:cs="Times New Roman"/>
          <w:sz w:val="28"/>
          <w:szCs w:val="28"/>
          <w:lang w:val="uk-UA"/>
        </w:rPr>
        <w:t xml:space="preserve">                     (3.1)</w:t>
      </w:r>
    </w:p>
    <w:p w:rsidR="00B179DA" w:rsidRPr="006D4F53" w:rsidRDefault="00B179DA" w:rsidP="00B179DA">
      <w:pPr>
        <w:spacing w:after="0" w:line="360" w:lineRule="auto"/>
        <w:ind w:firstLine="567"/>
        <w:jc w:val="center"/>
        <w:rPr>
          <w:rFonts w:ascii="Times New Roman" w:hAnsi="Times New Roman" w:cs="Times New Roman"/>
          <w:sz w:val="28"/>
          <w:szCs w:val="28"/>
          <w:lang w:val="uk-UA"/>
        </w:rPr>
      </w:pPr>
    </w:p>
    <w:p w:rsidR="00B179DA" w:rsidRPr="006D4F53" w:rsidRDefault="00B179DA" w:rsidP="00B179DA">
      <w:pPr>
        <w:spacing w:after="0" w:line="360" w:lineRule="auto"/>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для якої розрахунок коефіцієнтів проводиться за формулами, отриманими методом найменших квадратів:</w:t>
      </w:r>
    </w:p>
    <w:p w:rsidR="00B179DA" w:rsidRPr="006D4F53" w:rsidRDefault="004629EE" w:rsidP="00B179DA">
      <w:pPr>
        <w:spacing w:after="0" w:line="360" w:lineRule="auto"/>
        <w:jc w:val="center"/>
        <w:rPr>
          <w:rFonts w:ascii="Times New Roman" w:eastAsiaTheme="minorEastAsia"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0</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i=1</m:t>
                </m:r>
              </m:sub>
              <m:sup>
                <m:r>
                  <w:rPr>
                    <w:rFonts w:ascii="Cambria Math" w:hAnsi="Cambria Math" w:cs="Times New Roman"/>
                    <w:sz w:val="28"/>
                    <w:szCs w:val="28"/>
                    <w:lang w:val="uk-UA"/>
                  </w:rPr>
                  <m:t>n</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y</m:t>
                    </m:r>
                  </m:e>
                  <m:sub>
                    <m:r>
                      <w:rPr>
                        <w:rFonts w:ascii="Cambria Math" w:hAnsi="Cambria Math" w:cs="Times New Roman"/>
                        <w:sz w:val="28"/>
                        <w:szCs w:val="28"/>
                        <w:lang w:val="uk-UA"/>
                      </w:rPr>
                      <m:t>i</m:t>
                    </m:r>
                  </m:sub>
                </m:sSub>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i=1</m:t>
                    </m:r>
                  </m:sub>
                  <m:sup>
                    <m:r>
                      <w:rPr>
                        <w:rFonts w:ascii="Cambria Math" w:hAnsi="Cambria Math" w:cs="Times New Roman"/>
                        <w:sz w:val="28"/>
                        <w:szCs w:val="28"/>
                        <w:lang w:val="uk-UA"/>
                      </w:rPr>
                      <m:t>n</m:t>
                    </m:r>
                  </m:sup>
                  <m:e>
                    <m:sSubSup>
                      <m:sSubSupPr>
                        <m:ctrlPr>
                          <w:rPr>
                            <w:rFonts w:ascii="Cambria Math" w:hAnsi="Cambria Math" w:cs="Times New Roman"/>
                            <w:i/>
                            <w:sz w:val="28"/>
                            <w:szCs w:val="28"/>
                            <w:lang w:val="uk-UA"/>
                          </w:rPr>
                        </m:ctrlPr>
                      </m:sSubSupPr>
                      <m:e>
                        <m:r>
                          <w:rPr>
                            <w:rFonts w:ascii="Cambria Math" w:hAnsi="Cambria Math" w:cs="Times New Roman"/>
                            <w:sz w:val="28"/>
                            <w:szCs w:val="28"/>
                            <w:lang w:val="uk-UA"/>
                          </w:rPr>
                          <m:t>t</m:t>
                        </m:r>
                      </m:e>
                      <m:sub>
                        <m:r>
                          <w:rPr>
                            <w:rFonts w:ascii="Cambria Math" w:hAnsi="Cambria Math" w:cs="Times New Roman"/>
                            <w:sz w:val="28"/>
                            <w:szCs w:val="28"/>
                            <w:lang w:val="uk-UA"/>
                          </w:rPr>
                          <m:t>i</m:t>
                        </m:r>
                      </m:sub>
                      <m:sup>
                        <m:r>
                          <w:rPr>
                            <w:rFonts w:ascii="Cambria Math" w:hAnsi="Cambria Math" w:cs="Times New Roman"/>
                            <w:sz w:val="28"/>
                            <w:szCs w:val="28"/>
                            <w:lang w:val="uk-UA"/>
                          </w:rPr>
                          <m:t>2</m:t>
                        </m:r>
                      </m:sup>
                    </m:sSubSup>
                    <m:r>
                      <w:rPr>
                        <w:rFonts w:ascii="Cambria Math" w:hAnsi="Cambria Math" w:cs="Times New Roman"/>
                        <w:sz w:val="28"/>
                        <w:szCs w:val="28"/>
                        <w:lang w:val="uk-UA"/>
                      </w:rPr>
                      <m:t>-</m:t>
                    </m:r>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i=1</m:t>
                        </m:r>
                      </m:sub>
                      <m:sup>
                        <m:r>
                          <w:rPr>
                            <w:rFonts w:ascii="Cambria Math" w:hAnsi="Cambria Math" w:cs="Times New Roman"/>
                            <w:sz w:val="28"/>
                            <w:szCs w:val="28"/>
                            <w:lang w:val="uk-UA"/>
                          </w:rPr>
                          <m:t>n</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i</m:t>
                            </m:r>
                          </m:sub>
                        </m:sSub>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i=1</m:t>
                            </m:r>
                          </m:sub>
                          <m:sup>
                            <m:r>
                              <w:rPr>
                                <w:rFonts w:ascii="Cambria Math" w:hAnsi="Cambria Math" w:cs="Times New Roman"/>
                                <w:sz w:val="28"/>
                                <w:szCs w:val="28"/>
                                <w:lang w:val="uk-UA"/>
                              </w:rPr>
                              <m:t>n</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y</m:t>
                                </m:r>
                              </m:e>
                              <m:sub>
                                <m:r>
                                  <w:rPr>
                                    <w:rFonts w:ascii="Cambria Math" w:hAnsi="Cambria Math" w:cs="Times New Roman"/>
                                    <w:sz w:val="28"/>
                                    <w:szCs w:val="28"/>
                                    <w:lang w:val="uk-UA"/>
                                  </w:rPr>
                                  <m:t>i</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i</m:t>
                                </m:r>
                              </m:sub>
                            </m:sSub>
                          </m:e>
                        </m:nary>
                      </m:e>
                    </m:nary>
                  </m:e>
                </m:nary>
              </m:e>
            </m:nary>
          </m:num>
          <m:den>
            <m:r>
              <w:rPr>
                <w:rFonts w:ascii="Cambria Math" w:hAnsi="Cambria Math" w:cs="Times New Roman"/>
                <w:sz w:val="28"/>
                <w:szCs w:val="28"/>
                <w:lang w:val="uk-UA"/>
              </w:rPr>
              <m:t>n</m:t>
            </m:r>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i=1</m:t>
                </m:r>
              </m:sub>
              <m:sup>
                <m:r>
                  <w:rPr>
                    <w:rFonts w:ascii="Cambria Math" w:hAnsi="Cambria Math" w:cs="Times New Roman"/>
                    <w:sz w:val="28"/>
                    <w:szCs w:val="28"/>
                    <w:lang w:val="uk-UA"/>
                  </w:rPr>
                  <m:t>n</m:t>
                </m:r>
              </m:sup>
              <m:e>
                <m:sSubSup>
                  <m:sSubSupPr>
                    <m:ctrlPr>
                      <w:rPr>
                        <w:rFonts w:ascii="Cambria Math" w:hAnsi="Cambria Math" w:cs="Times New Roman"/>
                        <w:i/>
                        <w:sz w:val="28"/>
                        <w:szCs w:val="28"/>
                        <w:lang w:val="uk-UA"/>
                      </w:rPr>
                    </m:ctrlPr>
                  </m:sSubSupPr>
                  <m:e>
                    <m:r>
                      <w:rPr>
                        <w:rFonts w:ascii="Cambria Math" w:hAnsi="Cambria Math" w:cs="Times New Roman"/>
                        <w:sz w:val="28"/>
                        <w:szCs w:val="28"/>
                        <w:lang w:val="uk-UA"/>
                      </w:rPr>
                      <m:t>t</m:t>
                    </m:r>
                  </m:e>
                  <m:sub>
                    <m:r>
                      <w:rPr>
                        <w:rFonts w:ascii="Cambria Math" w:hAnsi="Cambria Math" w:cs="Times New Roman"/>
                        <w:sz w:val="28"/>
                        <w:szCs w:val="28"/>
                        <w:lang w:val="uk-UA"/>
                      </w:rPr>
                      <m:t>i</m:t>
                    </m:r>
                  </m:sub>
                  <m:sup>
                    <m:r>
                      <w:rPr>
                        <w:rFonts w:ascii="Cambria Math" w:hAnsi="Cambria Math" w:cs="Times New Roman"/>
                        <w:sz w:val="28"/>
                        <w:szCs w:val="28"/>
                        <w:lang w:val="uk-UA"/>
                      </w:rPr>
                      <m:t>2</m:t>
                    </m:r>
                  </m:sup>
                </m:sSubSup>
              </m:e>
            </m:nary>
            <m:r>
              <w:rPr>
                <w:rFonts w:ascii="Cambria Math" w:hAnsi="Cambria Math" w:cs="Times New Roman"/>
                <w:sz w:val="28"/>
                <w:szCs w:val="28"/>
                <w:lang w:val="uk-UA"/>
              </w:rPr>
              <m:t>-</m:t>
            </m:r>
            <m:d>
              <m:dPr>
                <m:ctrlPr>
                  <w:rPr>
                    <w:rFonts w:ascii="Cambria Math" w:hAnsi="Cambria Math" w:cs="Times New Roman"/>
                    <w:i/>
                    <w:sz w:val="28"/>
                    <w:szCs w:val="28"/>
                    <w:lang w:val="uk-UA"/>
                  </w:rPr>
                </m:ctrlPr>
              </m:dPr>
              <m:e>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i=1</m:t>
                    </m:r>
                  </m:sub>
                  <m:sup>
                    <m:r>
                      <w:rPr>
                        <w:rFonts w:ascii="Cambria Math" w:hAnsi="Cambria Math" w:cs="Times New Roman"/>
                        <w:sz w:val="28"/>
                        <w:szCs w:val="28"/>
                        <w:lang w:val="uk-UA"/>
                      </w:rPr>
                      <m:t>n</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i</m:t>
                        </m:r>
                      </m:sub>
                    </m:sSub>
                  </m:e>
                </m:nary>
              </m:e>
            </m:d>
          </m:den>
        </m:f>
      </m:oMath>
      <w:r w:rsidR="00B179DA" w:rsidRPr="006D4F53">
        <w:rPr>
          <w:rFonts w:ascii="Times New Roman" w:eastAsiaTheme="minorEastAsia" w:hAnsi="Times New Roman" w:cs="Times New Roman"/>
          <w:sz w:val="28"/>
          <w:szCs w:val="28"/>
          <w:lang w:val="uk-UA"/>
        </w:rPr>
        <w:t xml:space="preserve">                 (3.2)</w:t>
      </w:r>
    </w:p>
    <w:p w:rsidR="00B179DA" w:rsidRPr="006D4F53" w:rsidRDefault="004629EE" w:rsidP="00B179DA">
      <w:pPr>
        <w:spacing w:after="0" w:line="360" w:lineRule="auto"/>
        <w:jc w:val="center"/>
        <w:rPr>
          <w:rFonts w:ascii="Times New Roman"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1</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n</m:t>
            </m:r>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i=1</m:t>
                </m:r>
              </m:sub>
              <m:sup>
                <m:r>
                  <w:rPr>
                    <w:rFonts w:ascii="Cambria Math" w:hAnsi="Cambria Math" w:cs="Times New Roman"/>
                    <w:sz w:val="28"/>
                    <w:szCs w:val="28"/>
                    <w:lang w:val="uk-UA"/>
                  </w:rPr>
                  <m:t>n</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y</m:t>
                    </m:r>
                  </m:e>
                  <m:sub>
                    <m:r>
                      <w:rPr>
                        <w:rFonts w:ascii="Cambria Math" w:hAnsi="Cambria Math" w:cs="Times New Roman"/>
                        <w:sz w:val="28"/>
                        <w:szCs w:val="28"/>
                        <w:lang w:val="uk-UA"/>
                      </w:rPr>
                      <m:t>i</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i</m:t>
                    </m:r>
                  </m:sub>
                </m:sSub>
                <m:r>
                  <w:rPr>
                    <w:rFonts w:ascii="Cambria Math" w:hAnsi="Cambria Math" w:cs="Times New Roman"/>
                    <w:sz w:val="28"/>
                    <w:szCs w:val="28"/>
                    <w:lang w:val="uk-UA"/>
                  </w:rPr>
                  <m:t>-</m:t>
                </m:r>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i=1</m:t>
                    </m:r>
                  </m:sub>
                  <m:sup>
                    <m:r>
                      <w:rPr>
                        <w:rFonts w:ascii="Cambria Math" w:hAnsi="Cambria Math" w:cs="Times New Roman"/>
                        <w:sz w:val="28"/>
                        <w:szCs w:val="28"/>
                        <w:lang w:val="uk-UA"/>
                      </w:rPr>
                      <m:t>n</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y</m:t>
                        </m:r>
                      </m:e>
                      <m:sub>
                        <m:r>
                          <w:rPr>
                            <w:rFonts w:ascii="Cambria Math" w:hAnsi="Cambria Math" w:cs="Times New Roman"/>
                            <w:sz w:val="28"/>
                            <w:szCs w:val="28"/>
                            <w:lang w:val="uk-UA"/>
                          </w:rPr>
                          <m:t>i</m:t>
                        </m:r>
                      </m:sub>
                    </m:sSub>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i=1</m:t>
                        </m:r>
                      </m:sub>
                      <m:sup>
                        <m:r>
                          <w:rPr>
                            <w:rFonts w:ascii="Cambria Math" w:hAnsi="Cambria Math" w:cs="Times New Roman"/>
                            <w:sz w:val="28"/>
                            <w:szCs w:val="28"/>
                            <w:lang w:val="uk-UA"/>
                          </w:rPr>
                          <m:t>n</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i</m:t>
                            </m:r>
                          </m:sub>
                        </m:sSub>
                      </m:e>
                    </m:nary>
                  </m:e>
                </m:nary>
              </m:e>
            </m:nary>
          </m:num>
          <m:den>
            <m:r>
              <w:rPr>
                <w:rFonts w:ascii="Cambria Math" w:hAnsi="Cambria Math" w:cs="Times New Roman"/>
                <w:sz w:val="28"/>
                <w:szCs w:val="28"/>
                <w:lang w:val="uk-UA"/>
              </w:rPr>
              <m:t>n</m:t>
            </m:r>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i=1</m:t>
                </m:r>
              </m:sub>
              <m:sup>
                <m:r>
                  <w:rPr>
                    <w:rFonts w:ascii="Cambria Math" w:hAnsi="Cambria Math" w:cs="Times New Roman"/>
                    <w:sz w:val="28"/>
                    <w:szCs w:val="28"/>
                    <w:lang w:val="uk-UA"/>
                  </w:rPr>
                  <m:t>n</m:t>
                </m:r>
              </m:sup>
              <m:e>
                <m:sSubSup>
                  <m:sSubSupPr>
                    <m:ctrlPr>
                      <w:rPr>
                        <w:rFonts w:ascii="Cambria Math" w:hAnsi="Cambria Math" w:cs="Times New Roman"/>
                        <w:i/>
                        <w:sz w:val="28"/>
                        <w:szCs w:val="28"/>
                        <w:lang w:val="uk-UA"/>
                      </w:rPr>
                    </m:ctrlPr>
                  </m:sSubSupPr>
                  <m:e>
                    <m:r>
                      <w:rPr>
                        <w:rFonts w:ascii="Cambria Math" w:hAnsi="Cambria Math" w:cs="Times New Roman"/>
                        <w:sz w:val="28"/>
                        <w:szCs w:val="28"/>
                        <w:lang w:val="uk-UA"/>
                      </w:rPr>
                      <m:t>t</m:t>
                    </m:r>
                  </m:e>
                  <m:sub>
                    <m:r>
                      <w:rPr>
                        <w:rFonts w:ascii="Cambria Math" w:hAnsi="Cambria Math" w:cs="Times New Roman"/>
                        <w:sz w:val="28"/>
                        <w:szCs w:val="28"/>
                        <w:lang w:val="uk-UA"/>
                      </w:rPr>
                      <m:t>i</m:t>
                    </m:r>
                  </m:sub>
                  <m:sup>
                    <m:r>
                      <w:rPr>
                        <w:rFonts w:ascii="Cambria Math" w:hAnsi="Cambria Math" w:cs="Times New Roman"/>
                        <w:sz w:val="28"/>
                        <w:szCs w:val="28"/>
                        <w:lang w:val="uk-UA"/>
                      </w:rPr>
                      <m:t>2</m:t>
                    </m:r>
                  </m:sup>
                </m:sSubSup>
                <m:r>
                  <w:rPr>
                    <w:rFonts w:ascii="Cambria Math" w:hAnsi="Cambria Math" w:cs="Times New Roman"/>
                    <w:sz w:val="28"/>
                    <w:szCs w:val="28"/>
                    <w:lang w:val="uk-UA"/>
                  </w:rPr>
                  <m:t>-</m:t>
                </m:r>
                <m:d>
                  <m:dPr>
                    <m:ctrlPr>
                      <w:rPr>
                        <w:rFonts w:ascii="Cambria Math" w:hAnsi="Cambria Math" w:cs="Times New Roman"/>
                        <w:i/>
                        <w:sz w:val="28"/>
                        <w:szCs w:val="28"/>
                        <w:lang w:val="uk-UA"/>
                      </w:rPr>
                    </m:ctrlPr>
                  </m:dPr>
                  <m:e>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i=1</m:t>
                        </m:r>
                      </m:sub>
                      <m:sup>
                        <m:r>
                          <w:rPr>
                            <w:rFonts w:ascii="Cambria Math" w:hAnsi="Cambria Math" w:cs="Times New Roman"/>
                            <w:sz w:val="28"/>
                            <w:szCs w:val="28"/>
                            <w:lang w:val="uk-UA"/>
                          </w:rPr>
                          <m:t>n</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i</m:t>
                            </m:r>
                          </m:sub>
                        </m:sSub>
                      </m:e>
                    </m:nary>
                  </m:e>
                </m:d>
              </m:e>
            </m:nary>
          </m:den>
        </m:f>
      </m:oMath>
      <w:r w:rsidR="00B179DA" w:rsidRPr="006D4F53">
        <w:rPr>
          <w:rFonts w:ascii="Times New Roman" w:eastAsiaTheme="minorEastAsia" w:hAnsi="Times New Roman" w:cs="Times New Roman"/>
          <w:sz w:val="28"/>
          <w:szCs w:val="28"/>
          <w:lang w:val="uk-UA"/>
        </w:rPr>
        <w:t xml:space="preserve">                        (3.3)</w:t>
      </w:r>
    </w:p>
    <w:p w:rsidR="00B179DA" w:rsidRPr="006D4F53" w:rsidRDefault="00B179DA" w:rsidP="00B179DA">
      <w:pPr>
        <w:spacing w:after="0" w:line="360" w:lineRule="auto"/>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Де,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y</m:t>
            </m:r>
          </m:e>
          <m:sub>
            <m:r>
              <w:rPr>
                <w:rFonts w:ascii="Cambria Math" w:hAnsi="Cambria Math" w:cs="Times New Roman"/>
                <w:sz w:val="28"/>
                <w:szCs w:val="28"/>
                <w:lang w:val="uk-UA"/>
              </w:rPr>
              <m:t>i</m:t>
            </m:r>
          </m:sub>
        </m:sSub>
      </m:oMath>
      <w:r w:rsidRPr="006D4F53">
        <w:rPr>
          <w:rFonts w:ascii="Times New Roman" w:hAnsi="Times New Roman" w:cs="Times New Roman"/>
          <w:sz w:val="28"/>
          <w:szCs w:val="28"/>
          <w:lang w:val="uk-UA"/>
        </w:rPr>
        <w:t xml:space="preserve"> – фактичні дані збуту товару,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i</m:t>
            </m:r>
          </m:sub>
        </m:sSub>
      </m:oMath>
      <w:r w:rsidRPr="006D4F53">
        <w:rPr>
          <w:rFonts w:ascii="Times New Roman" w:hAnsi="Times New Roman" w:cs="Times New Roman"/>
          <w:sz w:val="28"/>
          <w:szCs w:val="28"/>
          <w:lang w:val="uk-UA"/>
        </w:rPr>
        <w:t xml:space="preserve"> – тимчасові періоди часу, </w:t>
      </w:r>
      <m:oMath>
        <m:r>
          <w:rPr>
            <w:rFonts w:ascii="Cambria Math" w:hAnsi="Cambria Math" w:cs="Times New Roman"/>
            <w:sz w:val="28"/>
            <w:szCs w:val="28"/>
            <w:lang w:val="uk-UA"/>
          </w:rPr>
          <m:t>n</m:t>
        </m:r>
      </m:oMath>
      <w:r w:rsidRPr="006D4F53">
        <w:rPr>
          <w:rFonts w:ascii="Times New Roman" w:hAnsi="Times New Roman" w:cs="Times New Roman"/>
          <w:sz w:val="28"/>
          <w:szCs w:val="28"/>
          <w:lang w:val="uk-UA"/>
        </w:rPr>
        <w:t xml:space="preserve"> – кількість спостережень, </w:t>
      </w:r>
      <m:oMath>
        <m:r>
          <w:rPr>
            <w:rFonts w:ascii="Cambria Math" w:hAnsi="Cambria Math" w:cs="Times New Roman"/>
            <w:sz w:val="28"/>
            <w:szCs w:val="28"/>
            <w:lang w:val="uk-UA"/>
          </w:rPr>
          <m:t>i=</m:t>
        </m:r>
        <m:acc>
          <m:accPr>
            <m:chr m:val="̅"/>
            <m:ctrlPr>
              <w:rPr>
                <w:rFonts w:ascii="Cambria Math" w:hAnsi="Cambria Math" w:cs="Times New Roman"/>
                <w:i/>
                <w:sz w:val="28"/>
                <w:szCs w:val="28"/>
                <w:lang w:val="uk-UA"/>
              </w:rPr>
            </m:ctrlPr>
          </m:accPr>
          <m:e>
            <m:r>
              <w:rPr>
                <w:rFonts w:ascii="Cambria Math" w:hAnsi="Cambria Math" w:cs="Times New Roman"/>
                <w:sz w:val="28"/>
                <w:szCs w:val="28"/>
                <w:lang w:val="uk-UA"/>
              </w:rPr>
              <m:t>1,n</m:t>
            </m:r>
          </m:e>
        </m:acc>
      </m:oMath>
      <w:r w:rsidRPr="006D4F53">
        <w:rPr>
          <w:rFonts w:ascii="Times New Roman" w:hAnsi="Times New Roman" w:cs="Times New Roman"/>
          <w:sz w:val="28"/>
          <w:szCs w:val="28"/>
          <w:lang w:val="uk-UA"/>
        </w:rPr>
        <w:t>.</w:t>
      </w:r>
    </w:p>
    <w:p w:rsidR="00B179DA" w:rsidRPr="006D4F53" w:rsidRDefault="00B179DA" w:rsidP="00B179DA">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Рівняння (3.1) дозволяє обчислювати прогнозований попит протягом</w:t>
      </w:r>
    </w:p>
    <w:p w:rsidR="00B179DA" w:rsidRPr="006D4F53" w:rsidRDefault="00B179DA" w:rsidP="00B179DA">
      <w:pPr>
        <w:spacing w:after="0" w:line="360" w:lineRule="auto"/>
        <w:jc w:val="both"/>
        <w:rPr>
          <w:rFonts w:ascii="Times New Roman" w:hAnsi="Times New Roman" w:cs="Times New Roman"/>
          <w:sz w:val="28"/>
          <w:szCs w:val="28"/>
          <w:lang w:val="uk-UA"/>
        </w:rPr>
      </w:pPr>
      <m:oMath>
        <m:r>
          <w:rPr>
            <w:rFonts w:ascii="Cambria Math" w:hAnsi="Cambria Math" w:cs="Times New Roman"/>
            <w:sz w:val="28"/>
            <w:szCs w:val="28"/>
            <w:lang w:val="uk-UA"/>
          </w:rPr>
          <m:t>k</m:t>
        </m:r>
      </m:oMath>
      <w:r w:rsidRPr="006D4F53">
        <w:rPr>
          <w:rFonts w:ascii="Times New Roman" w:hAnsi="Times New Roman" w:cs="Times New Roman"/>
          <w:sz w:val="28"/>
          <w:szCs w:val="28"/>
          <w:lang w:val="uk-UA"/>
        </w:rPr>
        <w:t xml:space="preserve"> -го періоду,</w:t>
      </w:r>
      <m:oMath>
        <m:r>
          <w:rPr>
            <w:rFonts w:ascii="Cambria Math" w:hAnsi="Cambria Math" w:cs="Times New Roman"/>
            <w:sz w:val="28"/>
            <w:szCs w:val="28"/>
            <w:lang w:val="uk-UA"/>
          </w:rPr>
          <m:t xml:space="preserve"> k = 1, 2, …</m:t>
        </m:r>
      </m:oMath>
      <w:r w:rsidRPr="006D4F53">
        <w:rPr>
          <w:rFonts w:ascii="Times New Roman" w:hAnsi="Times New Roman" w:cs="Times New Roman"/>
          <w:sz w:val="28"/>
          <w:szCs w:val="28"/>
          <w:lang w:val="uk-UA"/>
        </w:rPr>
        <w:t xml:space="preserve"> використовуючи дані спостережень за періоди </w:t>
      </w:r>
      <m:oMath>
        <m:r>
          <w:rPr>
            <w:rFonts w:ascii="Cambria Math" w:hAnsi="Cambria Math" w:cs="Times New Roman"/>
            <w:sz w:val="28"/>
            <w:szCs w:val="28"/>
            <w:lang w:val="uk-UA"/>
          </w:rPr>
          <m:t>0, -1, …, -n</m:t>
        </m:r>
      </m:oMath>
      <w:r w:rsidRPr="006D4F53">
        <w:rPr>
          <w:rFonts w:ascii="Times New Roman" w:hAnsi="Times New Roman" w:cs="Times New Roman"/>
          <w:sz w:val="28"/>
          <w:szCs w:val="28"/>
          <w:lang w:val="uk-UA"/>
        </w:rPr>
        <w:t>.</w:t>
      </w:r>
    </w:p>
    <w:p w:rsidR="00B179DA" w:rsidRPr="006D4F53" w:rsidRDefault="00B179DA" w:rsidP="00B179DA">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Середня відносна помилка прогнозної моделі розраховується за формулі:</w:t>
      </w:r>
    </w:p>
    <w:p w:rsidR="00B179DA" w:rsidRPr="006D4F53" w:rsidRDefault="004629EE" w:rsidP="00B179DA">
      <w:pPr>
        <w:spacing w:after="0" w:line="360" w:lineRule="auto"/>
        <w:ind w:firstLine="567"/>
        <w:jc w:val="both"/>
        <w:rPr>
          <w:rFonts w:ascii="Times New Roman" w:hAnsi="Times New Roman" w:cs="Times New Roman"/>
          <w:sz w:val="28"/>
          <w:szCs w:val="28"/>
          <w:lang w:val="uk-UA"/>
        </w:rPr>
      </w:pPr>
      <m:oMathPara>
        <m:oMath>
          <m:acc>
            <m:accPr>
              <m:chr m:val="̅"/>
              <m:ctrlPr>
                <w:rPr>
                  <w:rFonts w:ascii="Cambria Math" w:hAnsi="Cambria Math" w:cs="Times New Roman"/>
                  <w:i/>
                  <w:sz w:val="28"/>
                  <w:szCs w:val="28"/>
                  <w:lang w:val="uk-UA"/>
                </w:rPr>
              </m:ctrlPr>
            </m:accPr>
            <m:e>
              <m:r>
                <w:rPr>
                  <w:rFonts w:ascii="Cambria Math" w:hAnsi="Cambria Math" w:cs="Times New Roman"/>
                  <w:sz w:val="28"/>
                  <w:szCs w:val="28"/>
                  <w:lang w:val="uk-UA"/>
                </w:rPr>
                <m:t>ε</m:t>
              </m:r>
            </m:e>
          </m:acc>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n</m:t>
              </m:r>
            </m:den>
          </m:f>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i=1</m:t>
              </m:r>
            </m:sub>
            <m:sup>
              <m:r>
                <w:rPr>
                  <w:rFonts w:ascii="Cambria Math" w:hAnsi="Cambria Math" w:cs="Times New Roman"/>
                  <w:sz w:val="28"/>
                  <w:szCs w:val="28"/>
                  <w:lang w:val="uk-UA"/>
                </w:rPr>
                <m:t>n</m:t>
              </m:r>
            </m:sup>
            <m:e>
              <m:f>
                <m:fPr>
                  <m:ctrlPr>
                    <w:rPr>
                      <w:rFonts w:ascii="Cambria Math" w:hAnsi="Cambria Math" w:cs="Times New Roman"/>
                      <w:i/>
                      <w:sz w:val="28"/>
                      <w:szCs w:val="28"/>
                      <w:lang w:val="uk-UA"/>
                    </w:rPr>
                  </m:ctrlPr>
                </m:fPr>
                <m:num>
                  <m:d>
                    <m:dPr>
                      <m:begChr m:val="|"/>
                      <m:endChr m:val="|"/>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y</m:t>
                          </m:r>
                        </m:e>
                        <m:sub>
                          <m:r>
                            <w:rPr>
                              <w:rFonts w:ascii="Cambria Math" w:hAnsi="Cambria Math" w:cs="Times New Roman"/>
                              <w:sz w:val="28"/>
                              <w:szCs w:val="28"/>
                              <w:lang w:val="uk-UA"/>
                            </w:rPr>
                            <m:t>i</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acc>
                            <m:accPr>
                              <m:ctrlPr>
                                <w:rPr>
                                  <w:rFonts w:ascii="Cambria Math" w:hAnsi="Cambria Math" w:cs="Times New Roman"/>
                                  <w:i/>
                                  <w:sz w:val="28"/>
                                  <w:szCs w:val="28"/>
                                  <w:lang w:val="uk-UA"/>
                                </w:rPr>
                              </m:ctrlPr>
                            </m:accPr>
                            <m:e>
                              <m:r>
                                <w:rPr>
                                  <w:rFonts w:ascii="Cambria Math" w:hAnsi="Cambria Math" w:cs="Times New Roman"/>
                                  <w:sz w:val="28"/>
                                  <w:szCs w:val="28"/>
                                  <w:lang w:val="uk-UA"/>
                                </w:rPr>
                                <m:t>y</m:t>
                              </m:r>
                            </m:e>
                          </m:acc>
                        </m:e>
                        <m:sub>
                          <m:r>
                            <w:rPr>
                              <w:rFonts w:ascii="Cambria Math" w:hAnsi="Cambria Math" w:cs="Times New Roman"/>
                              <w:sz w:val="28"/>
                              <w:szCs w:val="28"/>
                              <w:lang w:val="uk-UA"/>
                            </w:rPr>
                            <m:t>i</m:t>
                          </m:r>
                        </m:sub>
                      </m:sSub>
                    </m:e>
                  </m:d>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y</m:t>
                      </m:r>
                    </m:e>
                    <m:sub>
                      <m:r>
                        <w:rPr>
                          <w:rFonts w:ascii="Cambria Math" w:hAnsi="Cambria Math" w:cs="Times New Roman"/>
                          <w:sz w:val="28"/>
                          <w:szCs w:val="28"/>
                          <w:lang w:val="uk-UA"/>
                        </w:rPr>
                        <m:t>i</m:t>
                      </m:r>
                    </m:sub>
                  </m:sSub>
                </m:den>
              </m:f>
            </m:e>
          </m:nary>
          <m:r>
            <w:rPr>
              <w:rFonts w:ascii="Cambria Math" w:hAnsi="Cambria Math" w:cs="Times New Roman"/>
              <w:sz w:val="28"/>
              <w:szCs w:val="28"/>
              <w:lang w:val="uk-UA"/>
            </w:rPr>
            <m:t>∙100</m:t>
          </m:r>
        </m:oMath>
      </m:oMathPara>
    </w:p>
    <w:p w:rsidR="00072B37" w:rsidRPr="006D4F53" w:rsidRDefault="00072B37" w:rsidP="00072B3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де  - </w:t>
      </w:r>
      <m:oMath>
        <m:sSub>
          <m:sSubPr>
            <m:ctrlPr>
              <w:rPr>
                <w:rFonts w:ascii="Cambria Math" w:hAnsi="Cambria Math" w:cs="Times New Roman"/>
                <w:i/>
                <w:sz w:val="28"/>
                <w:szCs w:val="28"/>
                <w:lang w:val="uk-UA"/>
              </w:rPr>
            </m:ctrlPr>
          </m:sSubPr>
          <m:e>
            <m:acc>
              <m:accPr>
                <m:ctrlPr>
                  <w:rPr>
                    <w:rFonts w:ascii="Cambria Math" w:hAnsi="Cambria Math" w:cs="Times New Roman"/>
                    <w:i/>
                    <w:sz w:val="28"/>
                    <w:szCs w:val="28"/>
                    <w:lang w:val="uk-UA"/>
                  </w:rPr>
                </m:ctrlPr>
              </m:accPr>
              <m:e>
                <m:r>
                  <w:rPr>
                    <w:rFonts w:ascii="Cambria Math" w:hAnsi="Cambria Math" w:cs="Times New Roman"/>
                    <w:sz w:val="28"/>
                    <w:szCs w:val="28"/>
                    <w:lang w:val="uk-UA"/>
                  </w:rPr>
                  <m:t>y</m:t>
                </m:r>
              </m:e>
            </m:acc>
          </m:e>
          <m:sub>
            <m:r>
              <w:rPr>
                <w:rFonts w:ascii="Cambria Math" w:hAnsi="Cambria Math" w:cs="Times New Roman"/>
                <w:sz w:val="28"/>
                <w:szCs w:val="28"/>
                <w:lang w:val="uk-UA"/>
              </w:rPr>
              <m:t>i</m:t>
            </m:r>
          </m:sub>
        </m:sSub>
        <m:r>
          <w:rPr>
            <w:rFonts w:ascii="Cambria Math" w:hAnsi="Cambria Math" w:cs="Times New Roman"/>
            <w:sz w:val="28"/>
            <w:szCs w:val="28"/>
            <w:lang w:val="uk-UA"/>
          </w:rPr>
          <m:t xml:space="preserve"> </m:t>
        </m:r>
      </m:oMath>
      <w:r w:rsidRPr="006D4F53">
        <w:rPr>
          <w:rFonts w:ascii="Times New Roman" w:hAnsi="Times New Roman" w:cs="Times New Roman"/>
          <w:sz w:val="28"/>
          <w:szCs w:val="28"/>
          <w:lang w:val="uk-UA"/>
        </w:rPr>
        <w:t>значення збуту, отримані за прогнозною моделлю.</w:t>
      </w:r>
    </w:p>
    <w:p w:rsidR="00B179DA" w:rsidRPr="006D4F53" w:rsidRDefault="00072B37" w:rsidP="00072B3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На рис. 3.4 представлені дані збуту лікарського засобу «</w:t>
      </w:r>
      <w:proofErr w:type="spellStart"/>
      <w:r w:rsidRPr="006D4F53">
        <w:rPr>
          <w:rFonts w:ascii="Times New Roman" w:hAnsi="Times New Roman" w:cs="Times New Roman"/>
          <w:sz w:val="28"/>
          <w:szCs w:val="28"/>
          <w:lang w:val="uk-UA"/>
        </w:rPr>
        <w:t>Цитрамон</w:t>
      </w:r>
      <w:proofErr w:type="spellEnd"/>
      <w:r w:rsidRPr="006D4F53">
        <w:rPr>
          <w:rFonts w:ascii="Times New Roman" w:hAnsi="Times New Roman" w:cs="Times New Roman"/>
          <w:sz w:val="28"/>
          <w:szCs w:val="28"/>
          <w:lang w:val="uk-UA"/>
        </w:rPr>
        <w:t>» та значення, обчислені за прогнозною моделлю (3.1).</w:t>
      </w:r>
    </w:p>
    <w:p w:rsidR="00072B37" w:rsidRPr="006D4F53" w:rsidRDefault="00072B37" w:rsidP="00072B37">
      <w:pPr>
        <w:spacing w:after="0" w:line="360" w:lineRule="auto"/>
        <w:ind w:firstLine="567"/>
        <w:jc w:val="center"/>
        <w:rPr>
          <w:rFonts w:ascii="Times New Roman" w:hAnsi="Times New Roman" w:cs="Times New Roman"/>
          <w:sz w:val="28"/>
          <w:szCs w:val="28"/>
          <w:lang w:val="uk-UA"/>
        </w:rPr>
      </w:pPr>
      <w:r w:rsidRPr="006D4F53">
        <w:rPr>
          <w:rFonts w:ascii="Times New Roman" w:hAnsi="Times New Roman" w:cs="Times New Roman"/>
          <w:noProof/>
          <w:sz w:val="28"/>
          <w:szCs w:val="28"/>
          <w:lang w:eastAsia="ru-RU"/>
        </w:rPr>
        <w:drawing>
          <wp:inline distT="0" distB="0" distL="0" distR="0">
            <wp:extent cx="4791075" cy="2076450"/>
            <wp:effectExtent l="19050" t="0" r="9525" b="0"/>
            <wp:docPr id="35"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srcRect/>
                    <a:stretch>
                      <a:fillRect/>
                    </a:stretch>
                  </pic:blipFill>
                  <pic:spPr bwMode="auto">
                    <a:xfrm>
                      <a:off x="0" y="0"/>
                      <a:ext cx="4791075" cy="2076450"/>
                    </a:xfrm>
                    <a:prstGeom prst="rect">
                      <a:avLst/>
                    </a:prstGeom>
                    <a:noFill/>
                    <a:ln w="9525">
                      <a:noFill/>
                      <a:miter lim="800000"/>
                      <a:headEnd/>
                      <a:tailEnd/>
                    </a:ln>
                  </pic:spPr>
                </pic:pic>
              </a:graphicData>
            </a:graphic>
          </wp:inline>
        </w:drawing>
      </w:r>
    </w:p>
    <w:p w:rsidR="00072B37" w:rsidRPr="006D4F53" w:rsidRDefault="00915872" w:rsidP="00072B37">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Рис</w:t>
      </w:r>
      <w:r w:rsidR="00072B37" w:rsidRPr="006D4F53">
        <w:rPr>
          <w:rFonts w:ascii="Times New Roman" w:hAnsi="Times New Roman" w:cs="Times New Roman"/>
          <w:sz w:val="28"/>
          <w:szCs w:val="28"/>
          <w:lang w:val="uk-UA"/>
        </w:rPr>
        <w:t>. 3.4. Дані реалізації лікарського засобу «</w:t>
      </w:r>
      <w:proofErr w:type="spellStart"/>
      <w:r w:rsidR="00072B37" w:rsidRPr="006D4F53">
        <w:rPr>
          <w:rFonts w:ascii="Times New Roman" w:hAnsi="Times New Roman" w:cs="Times New Roman"/>
          <w:sz w:val="28"/>
          <w:szCs w:val="28"/>
          <w:lang w:val="uk-UA"/>
        </w:rPr>
        <w:t>Цитрамон</w:t>
      </w:r>
      <w:proofErr w:type="spellEnd"/>
      <w:r w:rsidR="00072B37" w:rsidRPr="006D4F53">
        <w:rPr>
          <w:rFonts w:ascii="Times New Roman" w:hAnsi="Times New Roman" w:cs="Times New Roman"/>
          <w:sz w:val="28"/>
          <w:szCs w:val="28"/>
          <w:lang w:val="uk-UA"/>
        </w:rPr>
        <w:t>»</w:t>
      </w:r>
    </w:p>
    <w:p w:rsidR="00072B37" w:rsidRPr="006D4F53" w:rsidRDefault="00072B37" w:rsidP="00D45D84">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Середня відносна помилка апроксимації лінійною моделлю</w:t>
      </w:r>
      <w:r w:rsidR="00D45D84"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даних продажів лікарського засобу «</w:t>
      </w:r>
      <w:proofErr w:type="spellStart"/>
      <w:r w:rsidRPr="006D4F53">
        <w:rPr>
          <w:rFonts w:ascii="Times New Roman" w:hAnsi="Times New Roman" w:cs="Times New Roman"/>
          <w:sz w:val="28"/>
          <w:szCs w:val="28"/>
          <w:lang w:val="uk-UA"/>
        </w:rPr>
        <w:t>Цитрамон</w:t>
      </w:r>
      <w:proofErr w:type="spellEnd"/>
      <w:r w:rsidRPr="006D4F53">
        <w:rPr>
          <w:rFonts w:ascii="Times New Roman" w:hAnsi="Times New Roman" w:cs="Times New Roman"/>
          <w:sz w:val="28"/>
          <w:szCs w:val="28"/>
          <w:lang w:val="uk-UA"/>
        </w:rPr>
        <w:t>» становила 10,43%.</w:t>
      </w:r>
    </w:p>
    <w:p w:rsidR="00072B37" w:rsidRPr="006D4F53" w:rsidRDefault="00072B37" w:rsidP="00D45D84">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Лінійні прогнозні моделі, побудовані для 50 «несезонних» лікарських засобів із групи А та В, випадково обраних з асортименту муніципального унітарного підприємства м. Тернопіль Аптека </w:t>
      </w:r>
      <w:r w:rsidR="00D45D84" w:rsidRPr="006D4F53">
        <w:rPr>
          <w:rFonts w:ascii="Times New Roman" w:hAnsi="Times New Roman" w:cs="Times New Roman"/>
          <w:sz w:val="28"/>
          <w:szCs w:val="28"/>
          <w:lang w:val="uk-UA"/>
        </w:rPr>
        <w:t>«Подорожник»</w:t>
      </w:r>
      <w:r w:rsidRPr="006D4F53">
        <w:rPr>
          <w:rFonts w:ascii="Times New Roman" w:hAnsi="Times New Roman" w:cs="Times New Roman"/>
          <w:sz w:val="28"/>
          <w:szCs w:val="28"/>
          <w:lang w:val="uk-UA"/>
        </w:rPr>
        <w:t>, показали гарну апроксимацію даних спостережень. Це підтверджувалося розрахунками середньої відносної помилки моделі</w:t>
      </w:r>
      <w:r w:rsidR="00D45D84"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за формулою (</w:t>
      </w:r>
      <w:r w:rsidR="00D45D84" w:rsidRPr="006D4F53">
        <w:rPr>
          <w:rFonts w:ascii="Times New Roman" w:hAnsi="Times New Roman" w:cs="Times New Roman"/>
          <w:sz w:val="28"/>
          <w:szCs w:val="28"/>
          <w:lang w:val="uk-UA"/>
        </w:rPr>
        <w:t>3</w:t>
      </w:r>
      <w:r w:rsidRPr="006D4F53">
        <w:rPr>
          <w:rFonts w:ascii="Times New Roman" w:hAnsi="Times New Roman" w:cs="Times New Roman"/>
          <w:sz w:val="28"/>
          <w:szCs w:val="28"/>
          <w:lang w:val="uk-UA"/>
        </w:rPr>
        <w:t>.4). Так, чисельні значення відносної помилки для лінійної моделі не перевищували 20%.</w:t>
      </w:r>
    </w:p>
    <w:p w:rsidR="00072B37" w:rsidRPr="006D4F53" w:rsidRDefault="00072B37" w:rsidP="00D45D84">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Часто практично величина збуту залежить від пори року. Так,</w:t>
      </w:r>
      <w:r w:rsidR="00D45D84"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наприклад, природно очікувати зростання продажів взимку, і, навпаки, спад продажів</w:t>
      </w:r>
      <w:r w:rsidR="00D45D84"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влітку противірусних, протикашльових, імуностимулюючих препаратів. Тому облік сезонного чинника також впливає вибір моделі прогнозування.</w:t>
      </w:r>
    </w:p>
    <w:p w:rsidR="00072B37" w:rsidRPr="006D4F53" w:rsidRDefault="00072B37" w:rsidP="00D45D84">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Найбільш ефективні способи прогнозування ґрунтуються на поширенні даних про попередній збут на найближче майбутнє з </w:t>
      </w:r>
      <w:r w:rsidRPr="006D4F53">
        <w:rPr>
          <w:rFonts w:ascii="Times New Roman" w:hAnsi="Times New Roman" w:cs="Times New Roman"/>
          <w:sz w:val="28"/>
          <w:szCs w:val="28"/>
          <w:lang w:val="uk-UA"/>
        </w:rPr>
        <w:lastRenderedPageBreak/>
        <w:t>використанням моделі часового ряду (ряд значення збуту за послідовні</w:t>
      </w:r>
      <w:r w:rsidR="00D45D84"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однакові проміжки часу). При цьому передбачається, що тимчасовий</w:t>
      </w:r>
      <w:r w:rsidR="00D45D84"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ряд збуту складається з таких складових:</w:t>
      </w:r>
    </w:p>
    <w:p w:rsidR="00072B37" w:rsidRPr="006D4F53" w:rsidRDefault="00072B37" w:rsidP="00072B3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1. Середній збут за одиницю часу певний момент.</w:t>
      </w:r>
    </w:p>
    <w:p w:rsidR="00072B37" w:rsidRPr="006D4F53" w:rsidRDefault="00072B37" w:rsidP="00D45D84">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2. Несезонна зміна середнього збуту (тренд) у послідовних</w:t>
      </w:r>
      <w:r w:rsidR="00D45D84"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проміжках часу.</w:t>
      </w:r>
    </w:p>
    <w:p w:rsidR="00072B37" w:rsidRPr="006D4F53" w:rsidRDefault="00072B37" w:rsidP="00072B3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3. Сезонні коливання збуту щодо лінії тренду.</w:t>
      </w:r>
    </w:p>
    <w:p w:rsidR="00072B37" w:rsidRPr="006D4F53" w:rsidRDefault="00072B37" w:rsidP="00D45D84">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4. Випадкові коливання щодо моделі, що враховує тренд</w:t>
      </w:r>
      <w:r w:rsidR="00D45D84"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сезонні коливання.</w:t>
      </w:r>
    </w:p>
    <w:p w:rsidR="00072B37" w:rsidRPr="006D4F53" w:rsidRDefault="00072B37" w:rsidP="00D45D84">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Використання моделі «тимчасового ряду» як схема прогнозування нескладно. Якщо з даних про попередній збут можна виділити</w:t>
      </w:r>
      <w:r w:rsidR="00D45D84"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тренд та сезонну складову та поширити їх на майбутнє, то джерелом помилок прогнозування залишаться лише випадкові коливання попиту. Основне завдання полягає в тому, щоб виділити ці складові з</w:t>
      </w:r>
      <w:r w:rsidR="00D45D84"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наявних даних про попередній збут. Крім того, бажано, щоб</w:t>
      </w:r>
      <w:r w:rsidR="00D45D84"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обчислення були наскільки можна простими і досить точними.</w:t>
      </w:r>
    </w:p>
    <w:p w:rsidR="00072B37" w:rsidRPr="006D4F53" w:rsidRDefault="00072B37" w:rsidP="00072B3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Зазвичай тренд апроксимують рівнянням прямої </w:t>
      </w:r>
      <m:oMath>
        <m:r>
          <w:rPr>
            <w:rFonts w:ascii="Cambria Math" w:hAnsi="Cambria Math" w:cs="Times New Roman"/>
            <w:sz w:val="28"/>
            <w:szCs w:val="28"/>
            <w:lang w:val="uk-UA"/>
          </w:rPr>
          <m:t>Y=a+bx</m:t>
        </m:r>
      </m:oMath>
      <w:r w:rsidRPr="006D4F53">
        <w:rPr>
          <w:rFonts w:ascii="Times New Roman" w:hAnsi="Times New Roman" w:cs="Times New Roman"/>
          <w:sz w:val="28"/>
          <w:szCs w:val="28"/>
          <w:lang w:val="uk-UA"/>
        </w:rPr>
        <w:t xml:space="preserve"> за допомогою методу найменших квадратів, де </w:t>
      </w:r>
      <m:oMath>
        <m:r>
          <w:rPr>
            <w:rFonts w:ascii="Cambria Math" w:hAnsi="Cambria Math" w:cs="Times New Roman"/>
            <w:sz w:val="28"/>
            <w:szCs w:val="28"/>
            <w:lang w:val="uk-UA"/>
          </w:rPr>
          <m:t>Y</m:t>
        </m:r>
      </m:oMath>
      <w:r w:rsidRPr="006D4F53">
        <w:rPr>
          <w:rFonts w:ascii="Times New Roman" w:hAnsi="Times New Roman" w:cs="Times New Roman"/>
          <w:sz w:val="28"/>
          <w:szCs w:val="28"/>
          <w:lang w:val="uk-UA"/>
        </w:rPr>
        <w:t xml:space="preserve"> – величина попиту, передбачена за допомогою ліній регресії для будь-якого часу </w:t>
      </w:r>
      <m:oMath>
        <m:r>
          <w:rPr>
            <w:rFonts w:ascii="Cambria Math" w:hAnsi="Cambria Math" w:cs="Times New Roman"/>
            <w:sz w:val="28"/>
            <w:szCs w:val="28"/>
            <w:lang w:val="uk-UA"/>
          </w:rPr>
          <m:t>x</m:t>
        </m:r>
      </m:oMath>
      <w:r w:rsidRPr="006D4F53">
        <w:rPr>
          <w:rFonts w:ascii="Times New Roman" w:hAnsi="Times New Roman" w:cs="Times New Roman"/>
          <w:sz w:val="28"/>
          <w:szCs w:val="28"/>
          <w:lang w:val="uk-UA"/>
        </w:rPr>
        <w:t>.</w:t>
      </w:r>
    </w:p>
    <w:p w:rsidR="00D45D84" w:rsidRPr="006D4F53" w:rsidRDefault="00915872" w:rsidP="00D45D8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рис. 3.5</w:t>
      </w:r>
      <w:r w:rsidR="00D45D84" w:rsidRPr="006D4F53">
        <w:rPr>
          <w:rFonts w:ascii="Times New Roman" w:hAnsi="Times New Roman" w:cs="Times New Roman"/>
          <w:sz w:val="28"/>
          <w:szCs w:val="28"/>
          <w:lang w:val="uk-UA"/>
        </w:rPr>
        <w:t xml:space="preserve"> показані дані збуту аскорбінової кислоти та модель тренду, що описує основну тенденцію у збуті за період із січня 2019 року по грудень 2020 року. у м. Тернопіль аптека «Подорожник».</w:t>
      </w:r>
    </w:p>
    <w:p w:rsidR="00D45D84" w:rsidRPr="006D4F53" w:rsidRDefault="00D45D84" w:rsidP="00D45D84">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noProof/>
          <w:sz w:val="28"/>
          <w:szCs w:val="28"/>
          <w:lang w:eastAsia="ru-RU"/>
        </w:rPr>
        <w:drawing>
          <wp:inline distT="0" distB="0" distL="0" distR="0">
            <wp:extent cx="4810125" cy="2019300"/>
            <wp:effectExtent l="19050" t="0" r="9525" b="0"/>
            <wp:docPr id="36"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4810125" cy="2019300"/>
                    </a:xfrm>
                    <a:prstGeom prst="rect">
                      <a:avLst/>
                    </a:prstGeom>
                    <a:noFill/>
                    <a:ln w="9525">
                      <a:noFill/>
                      <a:miter lim="800000"/>
                      <a:headEnd/>
                      <a:tailEnd/>
                    </a:ln>
                  </pic:spPr>
                </pic:pic>
              </a:graphicData>
            </a:graphic>
          </wp:inline>
        </w:drawing>
      </w:r>
    </w:p>
    <w:p w:rsidR="00D45D84" w:rsidRPr="006D4F53" w:rsidRDefault="00915872" w:rsidP="00D45D84">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Рис. 3.5</w:t>
      </w:r>
      <w:r w:rsidR="00D45D84" w:rsidRPr="006D4F53">
        <w:rPr>
          <w:rFonts w:ascii="Times New Roman" w:hAnsi="Times New Roman" w:cs="Times New Roman"/>
          <w:sz w:val="28"/>
          <w:szCs w:val="28"/>
          <w:lang w:val="uk-UA"/>
        </w:rPr>
        <w:t>. Збут аскорбінової кислоти та модель тренду продажів</w:t>
      </w:r>
    </w:p>
    <w:p w:rsidR="00D45D84" w:rsidRPr="006D4F53" w:rsidRDefault="00D45D84" w:rsidP="00D45D84">
      <w:pPr>
        <w:spacing w:after="0" w:line="360" w:lineRule="auto"/>
        <w:ind w:firstLine="567"/>
        <w:jc w:val="both"/>
        <w:rPr>
          <w:rFonts w:ascii="Times New Roman" w:hAnsi="Times New Roman" w:cs="Times New Roman"/>
          <w:sz w:val="28"/>
          <w:szCs w:val="28"/>
          <w:lang w:val="uk-UA"/>
        </w:rPr>
      </w:pPr>
    </w:p>
    <w:p w:rsidR="00D45D84" w:rsidRPr="006D4F53" w:rsidRDefault="00D45D84" w:rsidP="00D45D84">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Видалимо з тимчасового ряду збуту тренд, а безперервну функцію, що складається лише з сезонної та випадкової складових, апроксимуємо за допомогою методів гармонійного аналізу періодичних функцій, які ґрунтуються на тому, що будь-яку безперервну функцію можна уявити лінійною комбінацією косинусів та синусів.</w:t>
      </w:r>
    </w:p>
    <w:p w:rsidR="00D45D84" w:rsidRPr="006D4F53" w:rsidRDefault="00D45D84" w:rsidP="00D45D84">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Якщо функція </w:t>
      </w:r>
      <m:oMath>
        <m:r>
          <w:rPr>
            <w:rFonts w:ascii="Cambria Math" w:hAnsi="Cambria Math" w:cs="Times New Roman"/>
            <w:sz w:val="28"/>
            <w:szCs w:val="28"/>
            <w:lang w:val="uk-UA"/>
          </w:rPr>
          <m:t>y</m:t>
        </m:r>
        <m:d>
          <m:dPr>
            <m:ctrlPr>
              <w:rPr>
                <w:rFonts w:ascii="Cambria Math" w:hAnsi="Cambria Math" w:cs="Times New Roman"/>
                <w:i/>
                <w:sz w:val="28"/>
                <w:szCs w:val="28"/>
                <w:lang w:val="uk-UA"/>
              </w:rPr>
            </m:ctrlPr>
          </m:dPr>
          <m:e>
            <m:r>
              <w:rPr>
                <w:rFonts w:ascii="Cambria Math" w:hAnsi="Cambria Math" w:cs="Times New Roman"/>
                <w:sz w:val="28"/>
                <w:szCs w:val="28"/>
                <w:lang w:val="uk-UA"/>
              </w:rPr>
              <m:t>x</m:t>
            </m:r>
          </m:e>
        </m:d>
      </m:oMath>
      <w:r w:rsidRPr="006D4F53">
        <w:rPr>
          <w:rFonts w:ascii="Times New Roman" w:hAnsi="Times New Roman" w:cs="Times New Roman"/>
          <w:sz w:val="28"/>
          <w:szCs w:val="28"/>
          <w:lang w:val="uk-UA"/>
        </w:rPr>
        <w:t xml:space="preserve"> є безперервною функцією з періодом </w:t>
      </w:r>
      <m:oMath>
        <m:r>
          <w:rPr>
            <w:rFonts w:ascii="Cambria Math" w:hAnsi="Cambria Math" w:cs="Times New Roman"/>
            <w:sz w:val="28"/>
            <w:szCs w:val="28"/>
            <w:lang w:val="uk-UA"/>
          </w:rPr>
          <m:t>T</m:t>
        </m:r>
      </m:oMath>
      <w:r w:rsidRPr="006D4F53">
        <w:rPr>
          <w:rFonts w:ascii="Times New Roman" w:hAnsi="Times New Roman" w:cs="Times New Roman"/>
          <w:sz w:val="28"/>
          <w:szCs w:val="28"/>
          <w:lang w:val="uk-UA"/>
        </w:rPr>
        <w:t xml:space="preserve"> , тоді функцію </w:t>
      </w:r>
      <m:oMath>
        <m:r>
          <w:rPr>
            <w:rFonts w:ascii="Cambria Math" w:hAnsi="Cambria Math" w:cs="Times New Roman"/>
            <w:sz w:val="28"/>
            <w:szCs w:val="28"/>
            <w:lang w:val="uk-UA"/>
          </w:rPr>
          <m:t>y</m:t>
        </m:r>
        <m:d>
          <m:dPr>
            <m:ctrlPr>
              <w:rPr>
                <w:rFonts w:ascii="Cambria Math" w:hAnsi="Cambria Math" w:cs="Times New Roman"/>
                <w:i/>
                <w:sz w:val="28"/>
                <w:szCs w:val="28"/>
                <w:lang w:val="uk-UA"/>
              </w:rPr>
            </m:ctrlPr>
          </m:dPr>
          <m:e>
            <m:r>
              <w:rPr>
                <w:rFonts w:ascii="Cambria Math" w:hAnsi="Cambria Math" w:cs="Times New Roman"/>
                <w:sz w:val="28"/>
                <w:szCs w:val="28"/>
                <w:lang w:val="uk-UA"/>
              </w:rPr>
              <m:t>x</m:t>
            </m:r>
          </m:e>
        </m:d>
      </m:oMath>
      <w:r w:rsidRPr="006D4F53">
        <w:rPr>
          <w:rFonts w:ascii="Times New Roman" w:hAnsi="Times New Roman" w:cs="Times New Roman"/>
          <w:sz w:val="28"/>
          <w:szCs w:val="28"/>
          <w:lang w:val="uk-UA"/>
        </w:rPr>
        <w:t xml:space="preserve"> можна представити, як ряд Фур'є:</w:t>
      </w:r>
    </w:p>
    <w:p w:rsidR="00D45D84" w:rsidRPr="006D4F53" w:rsidRDefault="00D45D84" w:rsidP="00D45D84">
      <w:pPr>
        <w:spacing w:after="0" w:line="360" w:lineRule="auto"/>
        <w:ind w:firstLine="567"/>
        <w:jc w:val="both"/>
        <w:rPr>
          <w:rFonts w:ascii="Times New Roman" w:eastAsiaTheme="minorEastAsia" w:hAnsi="Times New Roman" w:cs="Times New Roman"/>
          <w:sz w:val="28"/>
          <w:szCs w:val="28"/>
          <w:lang w:val="uk-UA"/>
        </w:rPr>
      </w:pPr>
      <m:oMath>
        <m:r>
          <w:rPr>
            <w:rFonts w:ascii="Cambria Math" w:hAnsi="Cambria Math" w:cs="Times New Roman"/>
            <w:sz w:val="28"/>
            <w:szCs w:val="28"/>
            <w:lang w:val="uk-UA"/>
          </w:rPr>
          <m:t>y</m:t>
        </m:r>
        <m:d>
          <m:dPr>
            <m:ctrlPr>
              <w:rPr>
                <w:rFonts w:ascii="Cambria Math" w:hAnsi="Cambria Math" w:cs="Times New Roman"/>
                <w:i/>
                <w:sz w:val="28"/>
                <w:szCs w:val="28"/>
                <w:lang w:val="uk-UA"/>
              </w:rPr>
            </m:ctrlPr>
          </m:dPr>
          <m:e>
            <m:r>
              <w:rPr>
                <w:rFonts w:ascii="Cambria Math" w:hAnsi="Cambria Math" w:cs="Times New Roman"/>
                <w:sz w:val="28"/>
                <w:szCs w:val="28"/>
                <w:lang w:val="uk-UA"/>
              </w:rPr>
              <m:t>x</m:t>
            </m:r>
          </m:e>
        </m:d>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0</m:t>
            </m:r>
          </m:sub>
        </m:sSub>
        <m:r>
          <w:rPr>
            <w:rFonts w:ascii="Cambria Math" w:hAnsi="Cambria Math" w:cs="Times New Roman"/>
            <w:sz w:val="28"/>
            <w:szCs w:val="28"/>
            <w:lang w:val="uk-UA"/>
          </w:rPr>
          <m:t>+</m:t>
        </m:r>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k=1</m:t>
            </m:r>
          </m:sub>
          <m:sup>
            <m:r>
              <w:rPr>
                <w:rFonts w:ascii="Cambria Math" w:hAnsi="Cambria Math" w:cs="Times New Roman"/>
                <w:sz w:val="28"/>
                <w:szCs w:val="28"/>
                <w:lang w:val="uk-UA"/>
              </w:rPr>
              <m:t>n</m:t>
            </m:r>
          </m:sup>
          <m:e>
            <m:d>
              <m:dPr>
                <m:begChr m:val="["/>
                <m:endChr m:val="]"/>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k</m:t>
                    </m:r>
                  </m:sub>
                </m:sSub>
                <m:r>
                  <w:rPr>
                    <w:rFonts w:ascii="Cambria Math" w:hAnsi="Cambria Math" w:cs="Times New Roman"/>
                    <w:sz w:val="28"/>
                    <w:szCs w:val="28"/>
                    <w:lang w:val="uk-UA"/>
                  </w:rPr>
                  <m:t>cos</m:t>
                </m:r>
                <m:d>
                  <m:dPr>
                    <m:ctrlPr>
                      <w:rPr>
                        <w:rFonts w:ascii="Cambria Math" w:hAnsi="Cambria Math" w:cs="Times New Roman"/>
                        <w:i/>
                        <w:sz w:val="28"/>
                        <w:szCs w:val="28"/>
                        <w:lang w:val="uk-UA"/>
                      </w:rPr>
                    </m:ctrlPr>
                  </m:dPr>
                  <m:e>
                    <m:f>
                      <m:fPr>
                        <m:ctrlPr>
                          <w:rPr>
                            <w:rFonts w:ascii="Cambria Math" w:hAnsi="Cambria Math" w:cs="Times New Roman"/>
                            <w:i/>
                            <w:sz w:val="28"/>
                            <w:szCs w:val="28"/>
                            <w:lang w:val="uk-UA"/>
                          </w:rPr>
                        </m:ctrlPr>
                      </m:fPr>
                      <m:num>
                        <m:r>
                          <w:rPr>
                            <w:rFonts w:ascii="Cambria Math" w:hAnsi="Cambria Math" w:cs="Times New Roman"/>
                            <w:sz w:val="28"/>
                            <w:szCs w:val="28"/>
                            <w:lang w:val="uk-UA"/>
                          </w:rPr>
                          <m:t>2πk</m:t>
                        </m:r>
                      </m:num>
                      <m:den>
                        <m:r>
                          <w:rPr>
                            <w:rFonts w:ascii="Cambria Math" w:hAnsi="Cambria Math" w:cs="Times New Roman"/>
                            <w:sz w:val="28"/>
                            <w:szCs w:val="28"/>
                            <w:lang w:val="uk-UA"/>
                          </w:rPr>
                          <m:t>T</m:t>
                        </m:r>
                      </m:den>
                    </m:f>
                    <m:r>
                      <w:rPr>
                        <w:rFonts w:ascii="Cambria Math" w:hAnsi="Cambria Math" w:cs="Times New Roman"/>
                        <w:sz w:val="28"/>
                        <w:szCs w:val="28"/>
                        <w:lang w:val="uk-UA"/>
                      </w:rPr>
                      <m:t>x</m:t>
                    </m:r>
                  </m:e>
                </m:d>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b</m:t>
                    </m:r>
                  </m:e>
                  <m:sub>
                    <m:r>
                      <w:rPr>
                        <w:rFonts w:ascii="Cambria Math" w:hAnsi="Cambria Math" w:cs="Times New Roman"/>
                        <w:sz w:val="28"/>
                        <w:szCs w:val="28"/>
                        <w:lang w:val="uk-UA"/>
                      </w:rPr>
                      <m:t>k</m:t>
                    </m:r>
                  </m:sub>
                </m:sSub>
                <m:r>
                  <w:rPr>
                    <w:rFonts w:ascii="Cambria Math" w:hAnsi="Cambria Math" w:cs="Times New Roman"/>
                    <w:sz w:val="28"/>
                    <w:szCs w:val="28"/>
                    <w:lang w:val="uk-UA"/>
                  </w:rPr>
                  <m:t>sin</m:t>
                </m:r>
                <m:d>
                  <m:dPr>
                    <m:ctrlPr>
                      <w:rPr>
                        <w:rFonts w:ascii="Cambria Math" w:hAnsi="Cambria Math" w:cs="Times New Roman"/>
                        <w:i/>
                        <w:sz w:val="28"/>
                        <w:szCs w:val="28"/>
                        <w:lang w:val="uk-UA"/>
                      </w:rPr>
                    </m:ctrlPr>
                  </m:dPr>
                  <m:e>
                    <m:f>
                      <m:fPr>
                        <m:ctrlPr>
                          <w:rPr>
                            <w:rFonts w:ascii="Cambria Math" w:hAnsi="Cambria Math" w:cs="Times New Roman"/>
                            <w:i/>
                            <w:sz w:val="28"/>
                            <w:szCs w:val="28"/>
                            <w:lang w:val="uk-UA"/>
                          </w:rPr>
                        </m:ctrlPr>
                      </m:fPr>
                      <m:num>
                        <m:r>
                          <w:rPr>
                            <w:rFonts w:ascii="Cambria Math" w:hAnsi="Cambria Math" w:cs="Times New Roman"/>
                            <w:sz w:val="28"/>
                            <w:szCs w:val="28"/>
                            <w:lang w:val="uk-UA"/>
                          </w:rPr>
                          <m:t>2πk</m:t>
                        </m:r>
                      </m:num>
                      <m:den>
                        <m:r>
                          <w:rPr>
                            <w:rFonts w:ascii="Cambria Math" w:hAnsi="Cambria Math" w:cs="Times New Roman"/>
                            <w:sz w:val="28"/>
                            <w:szCs w:val="28"/>
                            <w:lang w:val="uk-UA"/>
                          </w:rPr>
                          <m:t>T</m:t>
                        </m:r>
                      </m:den>
                    </m:f>
                    <m:r>
                      <w:rPr>
                        <w:rFonts w:ascii="Cambria Math" w:hAnsi="Cambria Math" w:cs="Times New Roman"/>
                        <w:sz w:val="28"/>
                        <w:szCs w:val="28"/>
                        <w:lang w:val="uk-UA"/>
                      </w:rPr>
                      <m:t>x</m:t>
                    </m:r>
                  </m:e>
                </m:d>
              </m:e>
            </m:d>
            <m:r>
              <w:rPr>
                <w:rFonts w:ascii="Cambria Math" w:hAnsi="Cambria Math" w:cs="Times New Roman"/>
                <w:sz w:val="28"/>
                <w:szCs w:val="28"/>
                <w:lang w:val="uk-UA"/>
              </w:rPr>
              <m:t>, 0≤x≤T</m:t>
            </m:r>
          </m:e>
        </m:nary>
      </m:oMath>
      <w:r w:rsidR="00CD49CE" w:rsidRPr="006D4F53">
        <w:rPr>
          <w:rFonts w:ascii="Times New Roman" w:eastAsiaTheme="minorEastAsia" w:hAnsi="Times New Roman" w:cs="Times New Roman"/>
          <w:sz w:val="28"/>
          <w:szCs w:val="28"/>
          <w:lang w:val="uk-UA"/>
        </w:rPr>
        <w:t xml:space="preserve">     (3.1)</w:t>
      </w:r>
    </w:p>
    <w:p w:rsidR="00CD49CE" w:rsidRPr="006D4F53" w:rsidRDefault="00CD49CE" w:rsidP="00CD49CE">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Де,  </w:t>
      </w:r>
      <m:oMath>
        <m:r>
          <w:rPr>
            <w:rFonts w:ascii="Cambria Math" w:hAnsi="Cambria Math" w:cs="Times New Roman"/>
            <w:sz w:val="28"/>
            <w:szCs w:val="28"/>
            <w:lang w:val="uk-UA"/>
          </w:rPr>
          <m:t>k</m:t>
        </m:r>
      </m:oMath>
      <w:r w:rsidRPr="006D4F53">
        <w:rPr>
          <w:rFonts w:ascii="Times New Roman" w:hAnsi="Times New Roman" w:cs="Times New Roman"/>
          <w:sz w:val="28"/>
          <w:szCs w:val="28"/>
          <w:lang w:val="uk-UA"/>
        </w:rPr>
        <w:t xml:space="preserve"> – порядковий номер гармоніки. Коефіцієнти визначаються формулами:</w:t>
      </w:r>
    </w:p>
    <w:p w:rsidR="00CD49CE" w:rsidRPr="006D4F53" w:rsidRDefault="004629EE" w:rsidP="00CD49CE">
      <w:pPr>
        <w:spacing w:after="0" w:line="360" w:lineRule="auto"/>
        <w:ind w:firstLine="567"/>
        <w:jc w:val="center"/>
        <w:rPr>
          <w:rFonts w:ascii="Times New Roman" w:eastAsiaTheme="minorEastAsia"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0</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T</m:t>
            </m:r>
          </m:den>
        </m:f>
        <m:nary>
          <m:naryPr>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0</m:t>
            </m:r>
          </m:sub>
          <m:sup>
            <m:r>
              <w:rPr>
                <w:rFonts w:ascii="Cambria Math" w:hAnsi="Cambria Math" w:cs="Times New Roman"/>
                <w:sz w:val="28"/>
                <w:szCs w:val="28"/>
                <w:lang w:val="uk-UA"/>
              </w:rPr>
              <m:t>T</m:t>
            </m:r>
          </m:sup>
          <m:e>
            <m:r>
              <w:rPr>
                <w:rFonts w:ascii="Cambria Math" w:hAnsi="Cambria Math" w:cs="Times New Roman"/>
                <w:sz w:val="28"/>
                <w:szCs w:val="28"/>
                <w:lang w:val="uk-UA"/>
              </w:rPr>
              <m:t>y</m:t>
            </m:r>
            <m:d>
              <m:dPr>
                <m:ctrlPr>
                  <w:rPr>
                    <w:rFonts w:ascii="Cambria Math" w:hAnsi="Cambria Math" w:cs="Times New Roman"/>
                    <w:i/>
                    <w:sz w:val="28"/>
                    <w:szCs w:val="28"/>
                    <w:lang w:val="uk-UA"/>
                  </w:rPr>
                </m:ctrlPr>
              </m:dPr>
              <m:e>
                <m:r>
                  <w:rPr>
                    <w:rFonts w:ascii="Cambria Math" w:hAnsi="Cambria Math" w:cs="Times New Roman"/>
                    <w:sz w:val="28"/>
                    <w:szCs w:val="28"/>
                    <w:lang w:val="uk-UA"/>
                  </w:rPr>
                  <m:t>x</m:t>
                </m:r>
              </m:e>
            </m:d>
          </m:e>
        </m:nary>
        <m:r>
          <w:rPr>
            <w:rFonts w:ascii="Cambria Math" w:hAnsi="Cambria Math" w:cs="Times New Roman"/>
            <w:sz w:val="28"/>
            <w:szCs w:val="28"/>
            <w:lang w:val="uk-UA"/>
          </w:rPr>
          <m:t>dx;</m:t>
        </m:r>
      </m:oMath>
      <w:r w:rsidR="00CD49CE" w:rsidRPr="006D4F53">
        <w:rPr>
          <w:rFonts w:ascii="Times New Roman" w:eastAsiaTheme="minorEastAsia" w:hAnsi="Times New Roman" w:cs="Times New Roman"/>
          <w:sz w:val="28"/>
          <w:szCs w:val="28"/>
          <w:lang w:val="uk-UA"/>
        </w:rPr>
        <w:t xml:space="preserve">                (3.2)</w:t>
      </w:r>
    </w:p>
    <w:p w:rsidR="00CD49CE" w:rsidRPr="006D4F53" w:rsidRDefault="004629EE" w:rsidP="00CD49CE">
      <w:pPr>
        <w:spacing w:after="0" w:line="360" w:lineRule="auto"/>
        <w:ind w:firstLine="567"/>
        <w:jc w:val="center"/>
        <w:rPr>
          <w:rFonts w:ascii="Times New Roman" w:eastAsiaTheme="minorEastAsia"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k</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2</m:t>
            </m:r>
          </m:num>
          <m:den>
            <m:r>
              <w:rPr>
                <w:rFonts w:ascii="Cambria Math" w:hAnsi="Cambria Math" w:cs="Times New Roman"/>
                <w:sz w:val="28"/>
                <w:szCs w:val="28"/>
                <w:lang w:val="uk-UA"/>
              </w:rPr>
              <m:t>T</m:t>
            </m:r>
          </m:den>
        </m:f>
        <m:nary>
          <m:naryPr>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0</m:t>
            </m:r>
          </m:sub>
          <m:sup>
            <m:r>
              <w:rPr>
                <w:rFonts w:ascii="Cambria Math" w:hAnsi="Cambria Math" w:cs="Times New Roman"/>
                <w:sz w:val="28"/>
                <w:szCs w:val="28"/>
                <w:lang w:val="uk-UA"/>
              </w:rPr>
              <m:t>T</m:t>
            </m:r>
          </m:sup>
          <m:e>
            <m:r>
              <w:rPr>
                <w:rFonts w:ascii="Cambria Math" w:hAnsi="Cambria Math" w:cs="Times New Roman"/>
                <w:sz w:val="28"/>
                <w:szCs w:val="28"/>
                <w:lang w:val="uk-UA"/>
              </w:rPr>
              <m:t>y</m:t>
            </m:r>
            <m:d>
              <m:dPr>
                <m:ctrlPr>
                  <w:rPr>
                    <w:rFonts w:ascii="Cambria Math" w:hAnsi="Cambria Math" w:cs="Times New Roman"/>
                    <w:i/>
                    <w:sz w:val="28"/>
                    <w:szCs w:val="28"/>
                    <w:lang w:val="uk-UA"/>
                  </w:rPr>
                </m:ctrlPr>
              </m:dPr>
              <m:e>
                <m:r>
                  <w:rPr>
                    <w:rFonts w:ascii="Cambria Math" w:hAnsi="Cambria Math" w:cs="Times New Roman"/>
                    <w:sz w:val="28"/>
                    <w:szCs w:val="28"/>
                    <w:lang w:val="uk-UA"/>
                  </w:rPr>
                  <m:t>x</m:t>
                </m:r>
              </m:e>
            </m:d>
            <m:r>
              <w:rPr>
                <w:rFonts w:ascii="Cambria Math" w:hAnsi="Cambria Math" w:cs="Times New Roman"/>
                <w:sz w:val="28"/>
                <w:szCs w:val="28"/>
                <w:lang w:val="uk-UA"/>
              </w:rPr>
              <m:t>cos</m:t>
            </m:r>
            <m:d>
              <m:dPr>
                <m:ctrlPr>
                  <w:rPr>
                    <w:rFonts w:ascii="Cambria Math" w:hAnsi="Cambria Math" w:cs="Times New Roman"/>
                    <w:i/>
                    <w:sz w:val="28"/>
                    <w:szCs w:val="28"/>
                    <w:lang w:val="uk-UA"/>
                  </w:rPr>
                </m:ctrlPr>
              </m:dPr>
              <m:e>
                <m:f>
                  <m:fPr>
                    <m:ctrlPr>
                      <w:rPr>
                        <w:rFonts w:ascii="Cambria Math" w:hAnsi="Cambria Math" w:cs="Times New Roman"/>
                        <w:i/>
                        <w:sz w:val="28"/>
                        <w:szCs w:val="28"/>
                        <w:lang w:val="uk-UA"/>
                      </w:rPr>
                    </m:ctrlPr>
                  </m:fPr>
                  <m:num>
                    <m:r>
                      <w:rPr>
                        <w:rFonts w:ascii="Cambria Math" w:hAnsi="Cambria Math" w:cs="Times New Roman"/>
                        <w:sz w:val="28"/>
                        <w:szCs w:val="28"/>
                        <w:lang w:val="uk-UA"/>
                      </w:rPr>
                      <m:t>2πk</m:t>
                    </m:r>
                  </m:num>
                  <m:den>
                    <m:r>
                      <w:rPr>
                        <w:rFonts w:ascii="Cambria Math" w:hAnsi="Cambria Math" w:cs="Times New Roman"/>
                        <w:sz w:val="28"/>
                        <w:szCs w:val="28"/>
                        <w:lang w:val="uk-UA"/>
                      </w:rPr>
                      <m:t>T</m:t>
                    </m:r>
                  </m:den>
                </m:f>
              </m:e>
            </m:d>
          </m:e>
        </m:nary>
        <m:r>
          <w:rPr>
            <w:rFonts w:ascii="Cambria Math" w:hAnsi="Cambria Math" w:cs="Times New Roman"/>
            <w:sz w:val="28"/>
            <w:szCs w:val="28"/>
            <w:lang w:val="uk-UA"/>
          </w:rPr>
          <m:t>dx;</m:t>
        </m:r>
      </m:oMath>
      <w:r w:rsidR="00CD49CE" w:rsidRPr="006D4F53">
        <w:rPr>
          <w:rFonts w:ascii="Times New Roman" w:eastAsiaTheme="minorEastAsia" w:hAnsi="Times New Roman" w:cs="Times New Roman"/>
          <w:sz w:val="28"/>
          <w:szCs w:val="28"/>
          <w:lang w:val="uk-UA"/>
        </w:rPr>
        <w:t xml:space="preserve">           (3.3)</w:t>
      </w:r>
    </w:p>
    <w:p w:rsidR="00CD49CE" w:rsidRPr="006D4F53" w:rsidRDefault="004629EE" w:rsidP="00CD49CE">
      <w:pPr>
        <w:spacing w:after="0" w:line="360" w:lineRule="auto"/>
        <w:ind w:firstLine="567"/>
        <w:jc w:val="center"/>
        <w:rPr>
          <w:rFonts w:ascii="Times New Roman"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b</m:t>
            </m:r>
          </m:e>
          <m:sub>
            <m:r>
              <w:rPr>
                <w:rFonts w:ascii="Cambria Math" w:hAnsi="Cambria Math" w:cs="Times New Roman"/>
                <w:sz w:val="28"/>
                <w:szCs w:val="28"/>
                <w:lang w:val="uk-UA"/>
              </w:rPr>
              <m:t>k</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2</m:t>
            </m:r>
          </m:num>
          <m:den>
            <m:r>
              <w:rPr>
                <w:rFonts w:ascii="Cambria Math" w:hAnsi="Cambria Math" w:cs="Times New Roman"/>
                <w:sz w:val="28"/>
                <w:szCs w:val="28"/>
                <w:lang w:val="uk-UA"/>
              </w:rPr>
              <m:t>T</m:t>
            </m:r>
          </m:den>
        </m:f>
        <m:nary>
          <m:naryPr>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0</m:t>
            </m:r>
          </m:sub>
          <m:sup>
            <m:r>
              <w:rPr>
                <w:rFonts w:ascii="Cambria Math" w:hAnsi="Cambria Math" w:cs="Times New Roman"/>
                <w:sz w:val="28"/>
                <w:szCs w:val="28"/>
                <w:lang w:val="uk-UA"/>
              </w:rPr>
              <m:t>T</m:t>
            </m:r>
          </m:sup>
          <m:e>
            <m:r>
              <w:rPr>
                <w:rFonts w:ascii="Cambria Math" w:hAnsi="Cambria Math" w:cs="Times New Roman"/>
                <w:sz w:val="28"/>
                <w:szCs w:val="28"/>
                <w:lang w:val="uk-UA"/>
              </w:rPr>
              <m:t>y</m:t>
            </m:r>
            <m:d>
              <m:dPr>
                <m:ctrlPr>
                  <w:rPr>
                    <w:rFonts w:ascii="Cambria Math" w:hAnsi="Cambria Math" w:cs="Times New Roman"/>
                    <w:i/>
                    <w:sz w:val="28"/>
                    <w:szCs w:val="28"/>
                    <w:lang w:val="uk-UA"/>
                  </w:rPr>
                </m:ctrlPr>
              </m:dPr>
              <m:e>
                <m:r>
                  <w:rPr>
                    <w:rFonts w:ascii="Cambria Math" w:hAnsi="Cambria Math" w:cs="Times New Roman"/>
                    <w:sz w:val="28"/>
                    <w:szCs w:val="28"/>
                    <w:lang w:val="uk-UA"/>
                  </w:rPr>
                  <m:t>x</m:t>
                </m:r>
              </m:e>
            </m:d>
            <m:r>
              <w:rPr>
                <w:rFonts w:ascii="Cambria Math" w:hAnsi="Cambria Math" w:cs="Times New Roman"/>
                <w:sz w:val="28"/>
                <w:szCs w:val="28"/>
                <w:lang w:val="uk-UA"/>
              </w:rPr>
              <m:t>sin</m:t>
            </m:r>
            <m:d>
              <m:dPr>
                <m:ctrlPr>
                  <w:rPr>
                    <w:rFonts w:ascii="Cambria Math" w:hAnsi="Cambria Math" w:cs="Times New Roman"/>
                    <w:i/>
                    <w:sz w:val="28"/>
                    <w:szCs w:val="28"/>
                    <w:lang w:val="uk-UA"/>
                  </w:rPr>
                </m:ctrlPr>
              </m:dPr>
              <m:e>
                <m:f>
                  <m:fPr>
                    <m:ctrlPr>
                      <w:rPr>
                        <w:rFonts w:ascii="Cambria Math" w:hAnsi="Cambria Math" w:cs="Times New Roman"/>
                        <w:i/>
                        <w:sz w:val="28"/>
                        <w:szCs w:val="28"/>
                        <w:lang w:val="uk-UA"/>
                      </w:rPr>
                    </m:ctrlPr>
                  </m:fPr>
                  <m:num>
                    <m:r>
                      <w:rPr>
                        <w:rFonts w:ascii="Cambria Math" w:hAnsi="Cambria Math" w:cs="Times New Roman"/>
                        <w:sz w:val="28"/>
                        <w:szCs w:val="28"/>
                        <w:lang w:val="uk-UA"/>
                      </w:rPr>
                      <m:t>2πk</m:t>
                    </m:r>
                  </m:num>
                  <m:den>
                    <m:r>
                      <w:rPr>
                        <w:rFonts w:ascii="Cambria Math" w:hAnsi="Cambria Math" w:cs="Times New Roman"/>
                        <w:sz w:val="28"/>
                        <w:szCs w:val="28"/>
                        <w:lang w:val="uk-UA"/>
                      </w:rPr>
                      <m:t>T</m:t>
                    </m:r>
                  </m:den>
                </m:f>
              </m:e>
            </m:d>
          </m:e>
        </m:nary>
        <m:r>
          <w:rPr>
            <w:rFonts w:ascii="Cambria Math" w:hAnsi="Cambria Math" w:cs="Times New Roman"/>
            <w:sz w:val="28"/>
            <w:szCs w:val="28"/>
            <w:lang w:val="uk-UA"/>
          </w:rPr>
          <m:t>dx;</m:t>
        </m:r>
      </m:oMath>
      <w:r w:rsidR="00CD49CE" w:rsidRPr="006D4F53">
        <w:rPr>
          <w:rFonts w:ascii="Times New Roman" w:eastAsiaTheme="minorEastAsia" w:hAnsi="Times New Roman" w:cs="Times New Roman"/>
          <w:sz w:val="28"/>
          <w:szCs w:val="28"/>
          <w:lang w:val="uk-UA"/>
        </w:rPr>
        <w:t xml:space="preserve">    (3.4)</w:t>
      </w:r>
    </w:p>
    <w:p w:rsidR="00CD49CE" w:rsidRPr="006D4F53" w:rsidRDefault="00CD49CE" w:rsidP="00CD49CE">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Аргументи тригонометричних функцій </w:t>
      </w:r>
      <m:oMath>
        <m:r>
          <w:rPr>
            <w:rFonts w:ascii="Cambria Math" w:hAnsi="Cambria Math" w:cs="Times New Roman"/>
            <w:sz w:val="28"/>
            <w:szCs w:val="28"/>
            <w:lang w:val="uk-UA"/>
          </w:rPr>
          <m:t>cos</m:t>
        </m:r>
      </m:oMath>
      <w:r w:rsidRPr="006D4F53">
        <w:rPr>
          <w:rFonts w:ascii="Times New Roman" w:hAnsi="Times New Roman" w:cs="Times New Roman"/>
          <w:sz w:val="28"/>
          <w:szCs w:val="28"/>
          <w:lang w:val="uk-UA"/>
        </w:rPr>
        <w:t xml:space="preserve"> і </w:t>
      </w:r>
      <m:oMath>
        <m:r>
          <w:rPr>
            <w:rFonts w:ascii="Cambria Math" w:hAnsi="Cambria Math" w:cs="Times New Roman"/>
            <w:sz w:val="28"/>
            <w:szCs w:val="28"/>
            <w:lang w:val="uk-UA"/>
          </w:rPr>
          <m:t>sin</m:t>
        </m:r>
      </m:oMath>
      <w:r w:rsidRPr="006D4F53">
        <w:rPr>
          <w:rFonts w:ascii="Times New Roman" w:hAnsi="Times New Roman" w:cs="Times New Roman"/>
          <w:sz w:val="28"/>
          <w:szCs w:val="28"/>
          <w:lang w:val="uk-UA"/>
        </w:rPr>
        <w:t xml:space="preserve"> можна трактувати як частоти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ω</m:t>
            </m:r>
          </m:e>
          <m:sub>
            <m:r>
              <w:rPr>
                <w:rFonts w:ascii="Cambria Math" w:hAnsi="Cambria Math" w:cs="Times New Roman"/>
                <w:sz w:val="28"/>
                <w:szCs w:val="28"/>
                <w:lang w:val="uk-UA"/>
              </w:rPr>
              <m:t>k</m:t>
            </m:r>
          </m:sub>
        </m:sSub>
      </m:oMath>
      <w:r w:rsidRPr="006D4F53">
        <w:rPr>
          <w:rFonts w:ascii="Times New Roman" w:hAnsi="Times New Roman" w:cs="Times New Roman"/>
          <w:sz w:val="28"/>
          <w:szCs w:val="28"/>
          <w:lang w:val="uk-UA"/>
        </w:rPr>
        <w:t>, які визначаються відповідним номером гармоніки, тобто:</w:t>
      </w:r>
    </w:p>
    <w:p w:rsidR="00CD49CE" w:rsidRPr="006D4F53" w:rsidRDefault="004629EE" w:rsidP="00CD49CE">
      <w:pPr>
        <w:spacing w:after="0" w:line="360" w:lineRule="auto"/>
        <w:ind w:firstLine="567"/>
        <w:jc w:val="both"/>
        <w:rPr>
          <w:rFonts w:ascii="Times New Roman" w:eastAsiaTheme="minorEastAsia" w:hAnsi="Times New Roman" w:cs="Times New Roman"/>
          <w:sz w:val="28"/>
          <w:szCs w:val="28"/>
          <w:lang w:val="uk-UA"/>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ω</m:t>
              </m:r>
            </m:e>
            <m:sub>
              <m:r>
                <w:rPr>
                  <w:rFonts w:ascii="Cambria Math" w:hAnsi="Cambria Math" w:cs="Times New Roman"/>
                  <w:sz w:val="28"/>
                  <w:szCs w:val="28"/>
                  <w:lang w:val="uk-UA"/>
                </w:rPr>
                <m:t>k</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2π</m:t>
              </m:r>
            </m:num>
            <m:den>
              <m:r>
                <w:rPr>
                  <w:rFonts w:ascii="Cambria Math" w:hAnsi="Cambria Math" w:cs="Times New Roman"/>
                  <w:sz w:val="28"/>
                  <w:szCs w:val="28"/>
                  <w:lang w:val="uk-UA"/>
                </w:rPr>
                <m:t>T</m:t>
              </m:r>
            </m:den>
          </m:f>
          <m:r>
            <w:rPr>
              <w:rFonts w:ascii="Cambria Math" w:hAnsi="Cambria Math" w:cs="Times New Roman"/>
              <w:sz w:val="28"/>
              <w:szCs w:val="28"/>
              <w:lang w:val="uk-UA"/>
            </w:rPr>
            <m:t>k</m:t>
          </m:r>
        </m:oMath>
      </m:oMathPara>
    </w:p>
    <w:p w:rsidR="00CD49CE" w:rsidRPr="006D4F53" w:rsidRDefault="00CD49CE" w:rsidP="00CD49CE">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Під апроксимацією функції </w:t>
      </w:r>
      <m:oMath>
        <m:r>
          <w:rPr>
            <w:rFonts w:ascii="Cambria Math" w:hAnsi="Cambria Math" w:cs="Times New Roman"/>
            <w:sz w:val="28"/>
            <w:szCs w:val="28"/>
            <w:lang w:val="uk-UA"/>
          </w:rPr>
          <m:t>y</m:t>
        </m:r>
        <m:d>
          <m:dPr>
            <m:ctrlPr>
              <w:rPr>
                <w:rFonts w:ascii="Cambria Math" w:hAnsi="Cambria Math" w:cs="Times New Roman"/>
                <w:i/>
                <w:sz w:val="28"/>
                <w:szCs w:val="28"/>
                <w:lang w:val="uk-UA"/>
              </w:rPr>
            </m:ctrlPr>
          </m:dPr>
          <m:e>
            <m:r>
              <w:rPr>
                <w:rFonts w:ascii="Cambria Math" w:hAnsi="Cambria Math" w:cs="Times New Roman"/>
                <w:sz w:val="28"/>
                <w:szCs w:val="28"/>
                <w:lang w:val="uk-UA"/>
              </w:rPr>
              <m:t>x</m:t>
            </m:r>
          </m:e>
        </m:d>
      </m:oMath>
      <w:r w:rsidRPr="006D4F53">
        <w:rPr>
          <w:rFonts w:ascii="Times New Roman" w:hAnsi="Times New Roman" w:cs="Times New Roman"/>
          <w:sz w:val="28"/>
          <w:szCs w:val="28"/>
          <w:lang w:val="uk-UA"/>
        </w:rPr>
        <w:t xml:space="preserve"> ряд Фур'є розуміють нову функцію </w:t>
      </w:r>
      <m:oMath>
        <m:acc>
          <m:accPr>
            <m:ctrlPr>
              <w:rPr>
                <w:rFonts w:ascii="Cambria Math" w:hAnsi="Cambria Math" w:cs="Times New Roman"/>
                <w:i/>
                <w:sz w:val="28"/>
                <w:szCs w:val="28"/>
                <w:lang w:val="uk-UA"/>
              </w:rPr>
            </m:ctrlPr>
          </m:accPr>
          <m:e>
            <m:r>
              <w:rPr>
                <w:rFonts w:ascii="Cambria Math" w:hAnsi="Cambria Math" w:cs="Times New Roman"/>
                <w:sz w:val="28"/>
                <w:szCs w:val="28"/>
                <w:lang w:val="uk-UA"/>
              </w:rPr>
              <m:t>y</m:t>
            </m:r>
          </m:e>
        </m:acc>
        <m:d>
          <m:dPr>
            <m:ctrlPr>
              <w:rPr>
                <w:rFonts w:ascii="Cambria Math" w:hAnsi="Cambria Math" w:cs="Times New Roman"/>
                <w:i/>
                <w:sz w:val="28"/>
                <w:szCs w:val="28"/>
                <w:lang w:val="uk-UA"/>
              </w:rPr>
            </m:ctrlPr>
          </m:dPr>
          <m:e>
            <m:r>
              <w:rPr>
                <w:rFonts w:ascii="Cambria Math" w:hAnsi="Cambria Math" w:cs="Times New Roman"/>
                <w:sz w:val="28"/>
                <w:szCs w:val="28"/>
                <w:lang w:val="uk-UA"/>
              </w:rPr>
              <m:t>x</m:t>
            </m:r>
          </m:e>
        </m:d>
      </m:oMath>
      <w:r w:rsidRPr="006D4F53">
        <w:rPr>
          <w:rFonts w:ascii="Times New Roman" w:hAnsi="Times New Roman" w:cs="Times New Roman"/>
          <w:sz w:val="28"/>
          <w:szCs w:val="28"/>
          <w:lang w:val="uk-UA"/>
        </w:rPr>
        <w:t xml:space="preserve">, отриману підсумовуванням кінцевого числа членів ряду (3.1), кількість яких позначимо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K</m:t>
            </m:r>
          </m:e>
          <m:sub>
            <m:r>
              <w:rPr>
                <w:rFonts w:ascii="Cambria Math" w:hAnsi="Cambria Math" w:cs="Times New Roman"/>
                <w:sz w:val="28"/>
                <w:szCs w:val="28"/>
                <w:lang w:val="uk-UA"/>
              </w:rPr>
              <m:t>0</m:t>
            </m:r>
          </m:sub>
        </m:sSub>
      </m:oMath>
      <w:r w:rsidRPr="006D4F53">
        <w:rPr>
          <w:rFonts w:ascii="Times New Roman" w:hAnsi="Times New Roman" w:cs="Times New Roman"/>
          <w:sz w:val="28"/>
          <w:szCs w:val="28"/>
          <w:lang w:val="uk-UA"/>
        </w:rPr>
        <w:t>, тобто:</w:t>
      </w:r>
    </w:p>
    <w:p w:rsidR="00CD49CE" w:rsidRPr="006D4F53" w:rsidRDefault="004629EE" w:rsidP="00113B8F">
      <w:pPr>
        <w:spacing w:after="0" w:line="360" w:lineRule="auto"/>
        <w:ind w:firstLine="567"/>
        <w:jc w:val="center"/>
        <w:rPr>
          <w:rFonts w:ascii="Times New Roman" w:hAnsi="Times New Roman" w:cs="Times New Roman"/>
          <w:sz w:val="28"/>
          <w:szCs w:val="28"/>
          <w:lang w:val="uk-UA"/>
        </w:rPr>
      </w:pPr>
      <m:oMath>
        <m:acc>
          <m:accPr>
            <m:ctrlPr>
              <w:rPr>
                <w:rFonts w:ascii="Cambria Math" w:hAnsi="Cambria Math" w:cs="Times New Roman"/>
                <w:i/>
                <w:sz w:val="28"/>
                <w:szCs w:val="28"/>
                <w:lang w:val="uk-UA"/>
              </w:rPr>
            </m:ctrlPr>
          </m:accPr>
          <m:e>
            <m:r>
              <w:rPr>
                <w:rFonts w:ascii="Cambria Math" w:hAnsi="Cambria Math" w:cs="Times New Roman"/>
                <w:sz w:val="28"/>
                <w:szCs w:val="28"/>
                <w:lang w:val="uk-UA"/>
              </w:rPr>
              <m:t>y</m:t>
            </m:r>
          </m:e>
        </m:acc>
        <m:d>
          <m:dPr>
            <m:ctrlPr>
              <w:rPr>
                <w:rFonts w:ascii="Cambria Math" w:hAnsi="Cambria Math" w:cs="Times New Roman"/>
                <w:i/>
                <w:sz w:val="28"/>
                <w:szCs w:val="28"/>
                <w:lang w:val="uk-UA"/>
              </w:rPr>
            </m:ctrlPr>
          </m:dPr>
          <m:e>
            <m:r>
              <w:rPr>
                <w:rFonts w:ascii="Cambria Math" w:hAnsi="Cambria Math" w:cs="Times New Roman"/>
                <w:sz w:val="28"/>
                <w:szCs w:val="28"/>
                <w:lang w:val="uk-UA"/>
              </w:rPr>
              <m:t>x</m:t>
            </m:r>
          </m:e>
        </m:d>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0</m:t>
            </m:r>
          </m:sub>
        </m:sSub>
        <m:r>
          <w:rPr>
            <w:rFonts w:ascii="Cambria Math" w:hAnsi="Cambria Math" w:cs="Times New Roman"/>
            <w:sz w:val="28"/>
            <w:szCs w:val="28"/>
            <w:lang w:val="uk-UA"/>
          </w:rPr>
          <m:t>+</m:t>
        </m:r>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k=1</m:t>
            </m:r>
          </m:sub>
          <m:sup>
            <m:sSub>
              <m:sSubPr>
                <m:ctrlPr>
                  <w:rPr>
                    <w:rFonts w:ascii="Cambria Math" w:hAnsi="Cambria Math" w:cs="Times New Roman"/>
                    <w:i/>
                    <w:sz w:val="28"/>
                    <w:szCs w:val="28"/>
                    <w:lang w:val="uk-UA"/>
                  </w:rPr>
                </m:ctrlPr>
              </m:sSubPr>
              <m:e>
                <m:r>
                  <w:rPr>
                    <w:rFonts w:ascii="Cambria Math" w:hAnsi="Cambria Math" w:cs="Times New Roman"/>
                    <w:sz w:val="28"/>
                    <w:szCs w:val="28"/>
                    <w:lang w:val="uk-UA"/>
                  </w:rPr>
                  <m:t>K</m:t>
                </m:r>
              </m:e>
              <m:sub>
                <m:r>
                  <w:rPr>
                    <w:rFonts w:ascii="Cambria Math" w:hAnsi="Cambria Math" w:cs="Times New Roman"/>
                    <w:sz w:val="28"/>
                    <w:szCs w:val="28"/>
                    <w:lang w:val="uk-UA"/>
                  </w:rPr>
                  <m:t>0</m:t>
                </m:r>
              </m:sub>
            </m:sSub>
          </m:sup>
          <m:e>
            <m:d>
              <m:dPr>
                <m:begChr m:val="["/>
                <m:endChr m:val="]"/>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k</m:t>
                    </m:r>
                  </m:sub>
                </m:sSub>
                <m:r>
                  <w:rPr>
                    <w:rFonts w:ascii="Cambria Math" w:hAnsi="Cambria Math" w:cs="Times New Roman"/>
                    <w:sz w:val="28"/>
                    <w:szCs w:val="28"/>
                    <w:lang w:val="uk-UA"/>
                  </w:rPr>
                  <m:t>cos</m:t>
                </m:r>
                <m:d>
                  <m:dPr>
                    <m:ctrlPr>
                      <w:rPr>
                        <w:rFonts w:ascii="Cambria Math" w:hAnsi="Cambria Math" w:cs="Times New Roman"/>
                        <w:i/>
                        <w:sz w:val="28"/>
                        <w:szCs w:val="28"/>
                        <w:lang w:val="uk-UA"/>
                      </w:rPr>
                    </m:ctrlPr>
                  </m:dPr>
                  <m:e>
                    <m:f>
                      <m:fPr>
                        <m:ctrlPr>
                          <w:rPr>
                            <w:rFonts w:ascii="Cambria Math" w:hAnsi="Cambria Math" w:cs="Times New Roman"/>
                            <w:i/>
                            <w:sz w:val="28"/>
                            <w:szCs w:val="28"/>
                            <w:lang w:val="uk-UA"/>
                          </w:rPr>
                        </m:ctrlPr>
                      </m:fPr>
                      <m:num>
                        <m:r>
                          <w:rPr>
                            <w:rFonts w:ascii="Cambria Math" w:hAnsi="Cambria Math" w:cs="Times New Roman"/>
                            <w:sz w:val="28"/>
                            <w:szCs w:val="28"/>
                            <w:lang w:val="uk-UA"/>
                          </w:rPr>
                          <m:t>2πk</m:t>
                        </m:r>
                      </m:num>
                      <m:den>
                        <m:r>
                          <w:rPr>
                            <w:rFonts w:ascii="Cambria Math" w:hAnsi="Cambria Math" w:cs="Times New Roman"/>
                            <w:sz w:val="28"/>
                            <w:szCs w:val="28"/>
                            <w:lang w:val="uk-UA"/>
                          </w:rPr>
                          <m:t>T</m:t>
                        </m:r>
                      </m:den>
                    </m:f>
                    <m:r>
                      <w:rPr>
                        <w:rFonts w:ascii="Cambria Math" w:hAnsi="Cambria Math" w:cs="Times New Roman"/>
                        <w:sz w:val="28"/>
                        <w:szCs w:val="28"/>
                        <w:lang w:val="uk-UA"/>
                      </w:rPr>
                      <m:t>x</m:t>
                    </m:r>
                  </m:e>
                </m:d>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b</m:t>
                    </m:r>
                  </m:e>
                  <m:sub>
                    <m:r>
                      <w:rPr>
                        <w:rFonts w:ascii="Cambria Math" w:hAnsi="Cambria Math" w:cs="Times New Roman"/>
                        <w:sz w:val="28"/>
                        <w:szCs w:val="28"/>
                        <w:lang w:val="uk-UA"/>
                      </w:rPr>
                      <m:t>k</m:t>
                    </m:r>
                  </m:sub>
                </m:sSub>
                <m:r>
                  <w:rPr>
                    <w:rFonts w:ascii="Cambria Math" w:hAnsi="Cambria Math" w:cs="Times New Roman"/>
                    <w:sz w:val="28"/>
                    <w:szCs w:val="28"/>
                    <w:lang w:val="uk-UA"/>
                  </w:rPr>
                  <m:t>sin</m:t>
                </m:r>
                <m:d>
                  <m:dPr>
                    <m:ctrlPr>
                      <w:rPr>
                        <w:rFonts w:ascii="Cambria Math" w:hAnsi="Cambria Math" w:cs="Times New Roman"/>
                        <w:i/>
                        <w:sz w:val="28"/>
                        <w:szCs w:val="28"/>
                        <w:lang w:val="uk-UA"/>
                      </w:rPr>
                    </m:ctrlPr>
                  </m:dPr>
                  <m:e>
                    <m:f>
                      <m:fPr>
                        <m:ctrlPr>
                          <w:rPr>
                            <w:rFonts w:ascii="Cambria Math" w:hAnsi="Cambria Math" w:cs="Times New Roman"/>
                            <w:i/>
                            <w:sz w:val="28"/>
                            <w:szCs w:val="28"/>
                            <w:lang w:val="uk-UA"/>
                          </w:rPr>
                        </m:ctrlPr>
                      </m:fPr>
                      <m:num>
                        <m:r>
                          <w:rPr>
                            <w:rFonts w:ascii="Cambria Math" w:hAnsi="Cambria Math" w:cs="Times New Roman"/>
                            <w:sz w:val="28"/>
                            <w:szCs w:val="28"/>
                            <w:lang w:val="uk-UA"/>
                          </w:rPr>
                          <m:t>2πk</m:t>
                        </m:r>
                      </m:num>
                      <m:den>
                        <m:r>
                          <w:rPr>
                            <w:rFonts w:ascii="Cambria Math" w:hAnsi="Cambria Math" w:cs="Times New Roman"/>
                            <w:sz w:val="28"/>
                            <w:szCs w:val="28"/>
                            <w:lang w:val="uk-UA"/>
                          </w:rPr>
                          <m:t>T</m:t>
                        </m:r>
                      </m:den>
                    </m:f>
                    <m:r>
                      <w:rPr>
                        <w:rFonts w:ascii="Cambria Math" w:hAnsi="Cambria Math" w:cs="Times New Roman"/>
                        <w:sz w:val="28"/>
                        <w:szCs w:val="28"/>
                        <w:lang w:val="uk-UA"/>
                      </w:rPr>
                      <m:t>x</m:t>
                    </m:r>
                  </m:e>
                </m:d>
              </m:e>
            </m:d>
          </m:e>
        </m:nary>
      </m:oMath>
      <w:r w:rsidR="00113B8F" w:rsidRPr="006D4F53">
        <w:rPr>
          <w:rFonts w:ascii="Times New Roman" w:eastAsiaTheme="minorEastAsia" w:hAnsi="Times New Roman" w:cs="Times New Roman"/>
          <w:sz w:val="28"/>
          <w:szCs w:val="28"/>
          <w:lang w:val="uk-UA"/>
        </w:rPr>
        <w:t xml:space="preserve">      (3.5)</w:t>
      </w:r>
    </w:p>
    <w:p w:rsidR="00842EDD" w:rsidRPr="006D4F53" w:rsidRDefault="00842EDD" w:rsidP="00842EDD">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Оскільки при побудові моделей попиту маємо справу з дискретними значеннями збуту, тобто  значеннями змінних, виміряних окремі моменти часу, застосуємо методи гармонійного аналізу з допомогою рядів Фур'є для дискретних значень змінних.</w:t>
      </w:r>
    </w:p>
    <w:p w:rsidR="00CD49CE" w:rsidRPr="006D4F53" w:rsidRDefault="00842EDD" w:rsidP="00842EDD">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У цьому випадку інтеграли у виразах (3.2) – (3.4) замінюються квадратурними формулами:</w:t>
      </w:r>
    </w:p>
    <w:p w:rsidR="00842EDD" w:rsidRPr="006D4F53" w:rsidRDefault="004629EE" w:rsidP="00842EDD">
      <w:pPr>
        <w:spacing w:after="0" w:line="360" w:lineRule="auto"/>
        <w:ind w:firstLine="567"/>
        <w:jc w:val="center"/>
        <w:rPr>
          <w:rFonts w:ascii="Times New Roman" w:eastAsiaTheme="minorEastAsia"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0</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n</m:t>
            </m:r>
          </m:den>
        </m:f>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i=1</m:t>
            </m:r>
          </m:sub>
          <m:sup>
            <m:r>
              <w:rPr>
                <w:rFonts w:ascii="Cambria Math" w:hAnsi="Cambria Math" w:cs="Times New Roman"/>
                <w:sz w:val="28"/>
                <w:szCs w:val="28"/>
                <w:lang w:val="uk-UA"/>
              </w:rPr>
              <m:t>n</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y</m:t>
                </m:r>
              </m:e>
              <m:sub>
                <m:r>
                  <w:rPr>
                    <w:rFonts w:ascii="Cambria Math" w:hAnsi="Cambria Math" w:cs="Times New Roman"/>
                    <w:sz w:val="28"/>
                    <w:szCs w:val="28"/>
                    <w:lang w:val="uk-UA"/>
                  </w:rPr>
                  <m:t>i</m:t>
                </m:r>
              </m:sub>
            </m:sSub>
          </m:e>
        </m:nary>
        <m:r>
          <w:rPr>
            <w:rFonts w:ascii="Cambria Math" w:hAnsi="Cambria Math" w:cs="Times New Roman"/>
            <w:sz w:val="28"/>
            <w:szCs w:val="28"/>
            <w:lang w:val="uk-UA"/>
          </w:rPr>
          <m:t>;</m:t>
        </m:r>
      </m:oMath>
      <w:r w:rsidR="00842EDD" w:rsidRPr="006D4F53">
        <w:rPr>
          <w:rFonts w:ascii="Times New Roman" w:eastAsiaTheme="minorEastAsia" w:hAnsi="Times New Roman" w:cs="Times New Roman"/>
          <w:sz w:val="28"/>
          <w:szCs w:val="28"/>
          <w:lang w:val="uk-UA"/>
        </w:rPr>
        <w:t xml:space="preserve">                (3.6)</w:t>
      </w:r>
    </w:p>
    <w:p w:rsidR="00842EDD" w:rsidRPr="006D4F53" w:rsidRDefault="004629EE" w:rsidP="00842EDD">
      <w:pPr>
        <w:spacing w:after="0" w:line="360" w:lineRule="auto"/>
        <w:ind w:firstLine="567"/>
        <w:jc w:val="center"/>
        <w:rPr>
          <w:rFonts w:ascii="Times New Roman" w:eastAsiaTheme="minorEastAsia"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k</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2</m:t>
            </m:r>
          </m:num>
          <m:den>
            <m:r>
              <w:rPr>
                <w:rFonts w:ascii="Cambria Math" w:hAnsi="Cambria Math" w:cs="Times New Roman"/>
                <w:sz w:val="28"/>
                <w:szCs w:val="28"/>
                <w:lang w:val="uk-UA"/>
              </w:rPr>
              <m:t>n</m:t>
            </m:r>
          </m:den>
        </m:f>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i=1</m:t>
            </m:r>
          </m:sub>
          <m:sup>
            <m:r>
              <w:rPr>
                <w:rFonts w:ascii="Cambria Math" w:hAnsi="Cambria Math" w:cs="Times New Roman"/>
                <w:sz w:val="28"/>
                <w:szCs w:val="28"/>
                <w:lang w:val="uk-UA"/>
              </w:rPr>
              <m:t>n</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y</m:t>
                </m:r>
              </m:e>
              <m:sub>
                <m:r>
                  <w:rPr>
                    <w:rFonts w:ascii="Cambria Math" w:hAnsi="Cambria Math" w:cs="Times New Roman"/>
                    <w:sz w:val="28"/>
                    <w:szCs w:val="28"/>
                    <w:lang w:val="uk-UA"/>
                  </w:rPr>
                  <m:t>i</m:t>
                </m:r>
              </m:sub>
            </m:sSub>
            <m:r>
              <w:rPr>
                <w:rFonts w:ascii="Cambria Math" w:hAnsi="Cambria Math" w:cs="Times New Roman"/>
                <w:sz w:val="28"/>
                <w:szCs w:val="28"/>
                <w:lang w:val="uk-UA"/>
              </w:rPr>
              <m:t>cos</m:t>
            </m:r>
            <m:d>
              <m:dPr>
                <m:ctrlPr>
                  <w:rPr>
                    <w:rFonts w:ascii="Cambria Math" w:hAnsi="Cambria Math" w:cs="Times New Roman"/>
                    <w:i/>
                    <w:sz w:val="28"/>
                    <w:szCs w:val="28"/>
                    <w:lang w:val="uk-UA"/>
                  </w:rPr>
                </m:ctrlPr>
              </m:dPr>
              <m:e>
                <m:f>
                  <m:fPr>
                    <m:ctrlPr>
                      <w:rPr>
                        <w:rFonts w:ascii="Cambria Math" w:hAnsi="Cambria Math" w:cs="Times New Roman"/>
                        <w:i/>
                        <w:sz w:val="28"/>
                        <w:szCs w:val="28"/>
                        <w:lang w:val="uk-UA"/>
                      </w:rPr>
                    </m:ctrlPr>
                  </m:fPr>
                  <m:num>
                    <m:r>
                      <w:rPr>
                        <w:rFonts w:ascii="Cambria Math" w:hAnsi="Cambria Math" w:cs="Times New Roman"/>
                        <w:sz w:val="28"/>
                        <w:szCs w:val="28"/>
                        <w:lang w:val="uk-UA"/>
                      </w:rPr>
                      <m:t>2πk</m:t>
                    </m:r>
                  </m:num>
                  <m:den>
                    <m:r>
                      <w:rPr>
                        <w:rFonts w:ascii="Cambria Math" w:hAnsi="Cambria Math" w:cs="Times New Roman"/>
                        <w:sz w:val="28"/>
                        <w:szCs w:val="28"/>
                        <w:lang w:val="uk-UA"/>
                      </w:rPr>
                      <m:t>T</m:t>
                    </m:r>
                  </m:den>
                </m:f>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i</m:t>
                    </m:r>
                  </m:sub>
                </m:sSub>
              </m:e>
            </m:d>
            <m:r>
              <w:rPr>
                <w:rFonts w:ascii="Cambria Math" w:hAnsi="Cambria Math" w:cs="Times New Roman"/>
                <w:sz w:val="28"/>
                <w:szCs w:val="28"/>
                <w:lang w:val="uk-UA"/>
              </w:rPr>
              <m:t>;</m:t>
            </m:r>
          </m:e>
        </m:nary>
      </m:oMath>
      <w:r w:rsidR="00842EDD" w:rsidRPr="006D4F53">
        <w:rPr>
          <w:rFonts w:ascii="Times New Roman" w:eastAsiaTheme="minorEastAsia" w:hAnsi="Times New Roman" w:cs="Times New Roman"/>
          <w:sz w:val="28"/>
          <w:szCs w:val="28"/>
          <w:lang w:val="uk-UA"/>
        </w:rPr>
        <w:t xml:space="preserve">       (3.7)</w:t>
      </w:r>
    </w:p>
    <w:p w:rsidR="00842EDD" w:rsidRPr="006D4F53" w:rsidRDefault="004629EE" w:rsidP="00842EDD">
      <w:pPr>
        <w:spacing w:after="0" w:line="360" w:lineRule="auto"/>
        <w:ind w:firstLine="567"/>
        <w:jc w:val="center"/>
        <w:rPr>
          <w:rFonts w:ascii="Times New Roman"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b</m:t>
            </m:r>
          </m:e>
          <m:sub>
            <m:r>
              <w:rPr>
                <w:rFonts w:ascii="Cambria Math" w:hAnsi="Cambria Math" w:cs="Times New Roman"/>
                <w:sz w:val="28"/>
                <w:szCs w:val="28"/>
                <w:lang w:val="uk-UA"/>
              </w:rPr>
              <m:t>k</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2</m:t>
            </m:r>
          </m:num>
          <m:den>
            <m:r>
              <w:rPr>
                <w:rFonts w:ascii="Cambria Math" w:hAnsi="Cambria Math" w:cs="Times New Roman"/>
                <w:sz w:val="28"/>
                <w:szCs w:val="28"/>
                <w:lang w:val="uk-UA"/>
              </w:rPr>
              <m:t>n</m:t>
            </m:r>
          </m:den>
        </m:f>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i=1</m:t>
            </m:r>
          </m:sub>
          <m:sup>
            <m:r>
              <w:rPr>
                <w:rFonts w:ascii="Cambria Math" w:hAnsi="Cambria Math" w:cs="Times New Roman"/>
                <w:sz w:val="28"/>
                <w:szCs w:val="28"/>
                <w:lang w:val="uk-UA"/>
              </w:rPr>
              <m:t>n</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y</m:t>
                </m:r>
              </m:e>
              <m:sub>
                <m:r>
                  <w:rPr>
                    <w:rFonts w:ascii="Cambria Math" w:hAnsi="Cambria Math" w:cs="Times New Roman"/>
                    <w:sz w:val="28"/>
                    <w:szCs w:val="28"/>
                    <w:lang w:val="uk-UA"/>
                  </w:rPr>
                  <m:t>i</m:t>
                </m:r>
              </m:sub>
            </m:sSub>
            <m:r>
              <w:rPr>
                <w:rFonts w:ascii="Cambria Math" w:hAnsi="Cambria Math" w:cs="Times New Roman"/>
                <w:sz w:val="28"/>
                <w:szCs w:val="28"/>
                <w:lang w:val="uk-UA"/>
              </w:rPr>
              <m:t>sin</m:t>
            </m:r>
            <m:d>
              <m:dPr>
                <m:ctrlPr>
                  <w:rPr>
                    <w:rFonts w:ascii="Cambria Math" w:hAnsi="Cambria Math" w:cs="Times New Roman"/>
                    <w:i/>
                    <w:sz w:val="28"/>
                    <w:szCs w:val="28"/>
                    <w:lang w:val="uk-UA"/>
                  </w:rPr>
                </m:ctrlPr>
              </m:dPr>
              <m:e>
                <m:f>
                  <m:fPr>
                    <m:ctrlPr>
                      <w:rPr>
                        <w:rFonts w:ascii="Cambria Math" w:hAnsi="Cambria Math" w:cs="Times New Roman"/>
                        <w:i/>
                        <w:sz w:val="28"/>
                        <w:szCs w:val="28"/>
                        <w:lang w:val="uk-UA"/>
                      </w:rPr>
                    </m:ctrlPr>
                  </m:fPr>
                  <m:num>
                    <m:r>
                      <w:rPr>
                        <w:rFonts w:ascii="Cambria Math" w:hAnsi="Cambria Math" w:cs="Times New Roman"/>
                        <w:sz w:val="28"/>
                        <w:szCs w:val="28"/>
                        <w:lang w:val="uk-UA"/>
                      </w:rPr>
                      <m:t>2πk</m:t>
                    </m:r>
                  </m:num>
                  <m:den>
                    <m:r>
                      <w:rPr>
                        <w:rFonts w:ascii="Cambria Math" w:hAnsi="Cambria Math" w:cs="Times New Roman"/>
                        <w:sz w:val="28"/>
                        <w:szCs w:val="28"/>
                        <w:lang w:val="uk-UA"/>
                      </w:rPr>
                      <m:t>T</m:t>
                    </m:r>
                  </m:den>
                </m:f>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i</m:t>
                    </m:r>
                  </m:sub>
                </m:sSub>
              </m:e>
            </m:d>
            <m:r>
              <w:rPr>
                <w:rFonts w:ascii="Cambria Math" w:hAnsi="Cambria Math" w:cs="Times New Roman"/>
                <w:sz w:val="28"/>
                <w:szCs w:val="28"/>
                <w:lang w:val="uk-UA"/>
              </w:rPr>
              <m:t>;</m:t>
            </m:r>
          </m:e>
        </m:nary>
      </m:oMath>
      <w:r w:rsidR="00842EDD" w:rsidRPr="006D4F53">
        <w:rPr>
          <w:rFonts w:ascii="Times New Roman" w:eastAsiaTheme="minorEastAsia" w:hAnsi="Times New Roman" w:cs="Times New Roman"/>
          <w:sz w:val="28"/>
          <w:szCs w:val="28"/>
          <w:lang w:val="uk-UA"/>
        </w:rPr>
        <w:t xml:space="preserve">         (3.8)</w:t>
      </w:r>
    </w:p>
    <w:p w:rsidR="00842EDD" w:rsidRPr="006D4F53" w:rsidRDefault="00842EDD" w:rsidP="00842EDD">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де </w:t>
      </w:r>
      <m:oMath>
        <m:r>
          <w:rPr>
            <w:rFonts w:ascii="Cambria Math" w:hAnsi="Cambria Math" w:cs="Times New Roman"/>
            <w:sz w:val="28"/>
            <w:szCs w:val="28"/>
            <w:lang w:val="uk-UA"/>
          </w:rPr>
          <m:t>n</m:t>
        </m:r>
      </m:oMath>
      <w:r w:rsidRPr="006D4F53">
        <w:rPr>
          <w:rFonts w:ascii="Times New Roman" w:hAnsi="Times New Roman" w:cs="Times New Roman"/>
          <w:sz w:val="28"/>
          <w:szCs w:val="28"/>
          <w:lang w:val="uk-UA"/>
        </w:rPr>
        <w:t xml:space="preserve"> – число вим</w:t>
      </w:r>
      <w:r w:rsidR="00767440" w:rsidRPr="006D4F53">
        <w:rPr>
          <w:rFonts w:ascii="Times New Roman" w:hAnsi="Times New Roman" w:cs="Times New Roman"/>
          <w:sz w:val="28"/>
          <w:szCs w:val="28"/>
          <w:lang w:val="uk-UA"/>
        </w:rPr>
        <w:t xml:space="preserve">ірів змінної у часовій ряду;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y</m:t>
            </m:r>
          </m:e>
          <m:sub>
            <m:r>
              <w:rPr>
                <w:rFonts w:ascii="Cambria Math" w:hAnsi="Cambria Math" w:cs="Times New Roman"/>
                <w:sz w:val="28"/>
                <w:szCs w:val="28"/>
                <w:lang w:val="uk-UA"/>
              </w:rPr>
              <m:t>i</m:t>
            </m:r>
          </m:sub>
        </m:sSub>
      </m:oMath>
      <w:r w:rsidRPr="006D4F53">
        <w:rPr>
          <w:rFonts w:ascii="Times New Roman" w:hAnsi="Times New Roman" w:cs="Times New Roman"/>
          <w:sz w:val="28"/>
          <w:szCs w:val="28"/>
          <w:lang w:val="uk-UA"/>
        </w:rPr>
        <w:t xml:space="preserve"> – дискретні </w:t>
      </w:r>
      <w:r w:rsidR="00767440" w:rsidRPr="006D4F53">
        <w:rPr>
          <w:rFonts w:ascii="Times New Roman" w:hAnsi="Times New Roman" w:cs="Times New Roman"/>
          <w:sz w:val="28"/>
          <w:szCs w:val="28"/>
          <w:lang w:val="uk-UA"/>
        </w:rPr>
        <w:t xml:space="preserve">значення змінної в моменти часу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i</m:t>
            </m:r>
          </m:sub>
        </m:sSub>
      </m:oMath>
      <w:r w:rsidRPr="006D4F53">
        <w:rPr>
          <w:rFonts w:ascii="Times New Roman" w:hAnsi="Times New Roman" w:cs="Times New Roman"/>
          <w:sz w:val="28"/>
          <w:szCs w:val="28"/>
          <w:lang w:val="uk-UA"/>
        </w:rPr>
        <w:t>.</w:t>
      </w:r>
    </w:p>
    <w:p w:rsidR="00CD49CE" w:rsidRPr="006D4F53" w:rsidRDefault="00842EDD" w:rsidP="00842EDD">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Дві останні формули набувають вигляду:</w:t>
      </w:r>
    </w:p>
    <w:p w:rsidR="00767440" w:rsidRPr="006D4F53" w:rsidRDefault="004629EE" w:rsidP="00C351EF">
      <w:pPr>
        <w:spacing w:after="0" w:line="360" w:lineRule="auto"/>
        <w:ind w:firstLine="567"/>
        <w:jc w:val="center"/>
        <w:rPr>
          <w:rFonts w:ascii="Times New Roman" w:eastAsiaTheme="minorEastAsia"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k</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2</m:t>
            </m:r>
          </m:num>
          <m:den>
            <m:r>
              <w:rPr>
                <w:rFonts w:ascii="Cambria Math" w:hAnsi="Cambria Math" w:cs="Times New Roman"/>
                <w:sz w:val="28"/>
                <w:szCs w:val="28"/>
                <w:lang w:val="uk-UA"/>
              </w:rPr>
              <m:t>n</m:t>
            </m:r>
          </m:den>
        </m:f>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i=1</m:t>
            </m:r>
          </m:sub>
          <m:sup>
            <m:r>
              <w:rPr>
                <w:rFonts w:ascii="Cambria Math" w:hAnsi="Cambria Math" w:cs="Times New Roman"/>
                <w:sz w:val="28"/>
                <w:szCs w:val="28"/>
                <w:lang w:val="uk-UA"/>
              </w:rPr>
              <m:t>n</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y</m:t>
                </m:r>
              </m:e>
              <m:sub>
                <m:r>
                  <w:rPr>
                    <w:rFonts w:ascii="Cambria Math" w:hAnsi="Cambria Math" w:cs="Times New Roman"/>
                    <w:sz w:val="28"/>
                    <w:szCs w:val="28"/>
                    <w:lang w:val="uk-UA"/>
                  </w:rPr>
                  <m:t>i</m:t>
                </m:r>
              </m:sub>
            </m:sSub>
            <m:r>
              <w:rPr>
                <w:rFonts w:ascii="Cambria Math" w:hAnsi="Cambria Math" w:cs="Times New Roman"/>
                <w:sz w:val="28"/>
                <w:szCs w:val="28"/>
                <w:lang w:val="uk-UA"/>
              </w:rPr>
              <m:t>cos</m:t>
            </m:r>
            <m:d>
              <m:dPr>
                <m:ctrlPr>
                  <w:rPr>
                    <w:rFonts w:ascii="Cambria Math" w:hAnsi="Cambria Math" w:cs="Times New Roman"/>
                    <w:i/>
                    <w:sz w:val="28"/>
                    <w:szCs w:val="28"/>
                    <w:lang w:val="uk-UA"/>
                  </w:rPr>
                </m:ctrlPr>
              </m:dPr>
              <m:e>
                <m:f>
                  <m:fPr>
                    <m:ctrlPr>
                      <w:rPr>
                        <w:rFonts w:ascii="Cambria Math" w:hAnsi="Cambria Math" w:cs="Times New Roman"/>
                        <w:i/>
                        <w:sz w:val="28"/>
                        <w:szCs w:val="28"/>
                        <w:lang w:val="uk-UA"/>
                      </w:rPr>
                    </m:ctrlPr>
                  </m:fPr>
                  <m:num>
                    <m:r>
                      <w:rPr>
                        <w:rFonts w:ascii="Cambria Math" w:hAnsi="Cambria Math" w:cs="Times New Roman"/>
                        <w:sz w:val="28"/>
                        <w:szCs w:val="28"/>
                        <w:lang w:val="uk-UA"/>
                      </w:rPr>
                      <m:t>2πk</m:t>
                    </m:r>
                  </m:num>
                  <m:den>
                    <m:r>
                      <w:rPr>
                        <w:rFonts w:ascii="Cambria Math" w:hAnsi="Cambria Math" w:cs="Times New Roman"/>
                        <w:sz w:val="28"/>
                        <w:szCs w:val="28"/>
                        <w:lang w:val="uk-UA"/>
                      </w:rPr>
                      <m:t>T</m:t>
                    </m:r>
                  </m:den>
                </m:f>
                <m:r>
                  <w:rPr>
                    <w:rFonts w:ascii="Cambria Math" w:hAnsi="Cambria Math" w:cs="Times New Roman"/>
                    <w:sz w:val="28"/>
                    <w:szCs w:val="28"/>
                    <w:lang w:val="uk-UA"/>
                  </w:rPr>
                  <m:t>i</m:t>
                </m:r>
              </m:e>
            </m:d>
            <m:r>
              <w:rPr>
                <w:rFonts w:ascii="Cambria Math" w:hAnsi="Cambria Math" w:cs="Times New Roman"/>
                <w:sz w:val="28"/>
                <w:szCs w:val="28"/>
                <w:lang w:val="uk-UA"/>
              </w:rPr>
              <m:t>;</m:t>
            </m:r>
          </m:e>
        </m:nary>
      </m:oMath>
      <w:r w:rsidR="00C351EF" w:rsidRPr="006D4F53">
        <w:rPr>
          <w:rFonts w:ascii="Times New Roman" w:eastAsiaTheme="minorEastAsia" w:hAnsi="Times New Roman" w:cs="Times New Roman"/>
          <w:sz w:val="28"/>
          <w:szCs w:val="28"/>
          <w:lang w:val="uk-UA"/>
        </w:rPr>
        <w:t xml:space="preserve">         (3.9)</w:t>
      </w:r>
    </w:p>
    <w:p w:rsidR="00C351EF" w:rsidRPr="006D4F53" w:rsidRDefault="004629EE" w:rsidP="00C351EF">
      <w:pPr>
        <w:spacing w:after="0" w:line="360" w:lineRule="auto"/>
        <w:ind w:firstLine="567"/>
        <w:jc w:val="center"/>
        <w:rPr>
          <w:rFonts w:ascii="Times New Roman"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b</m:t>
            </m:r>
          </m:e>
          <m:sub>
            <m:r>
              <w:rPr>
                <w:rFonts w:ascii="Cambria Math" w:hAnsi="Cambria Math" w:cs="Times New Roman"/>
                <w:sz w:val="28"/>
                <w:szCs w:val="28"/>
                <w:lang w:val="uk-UA"/>
              </w:rPr>
              <m:t>k</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2</m:t>
            </m:r>
          </m:num>
          <m:den>
            <m:r>
              <w:rPr>
                <w:rFonts w:ascii="Cambria Math" w:hAnsi="Cambria Math" w:cs="Times New Roman"/>
                <w:sz w:val="28"/>
                <w:szCs w:val="28"/>
                <w:lang w:val="uk-UA"/>
              </w:rPr>
              <m:t>n</m:t>
            </m:r>
          </m:den>
        </m:f>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i=1</m:t>
            </m:r>
          </m:sub>
          <m:sup>
            <m:r>
              <w:rPr>
                <w:rFonts w:ascii="Cambria Math" w:hAnsi="Cambria Math" w:cs="Times New Roman"/>
                <w:sz w:val="28"/>
                <w:szCs w:val="28"/>
                <w:lang w:val="uk-UA"/>
              </w:rPr>
              <m:t>n</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y</m:t>
                </m:r>
              </m:e>
              <m:sub>
                <m:r>
                  <w:rPr>
                    <w:rFonts w:ascii="Cambria Math" w:hAnsi="Cambria Math" w:cs="Times New Roman"/>
                    <w:sz w:val="28"/>
                    <w:szCs w:val="28"/>
                    <w:lang w:val="uk-UA"/>
                  </w:rPr>
                  <m:t>i</m:t>
                </m:r>
              </m:sub>
            </m:sSub>
            <m:r>
              <w:rPr>
                <w:rFonts w:ascii="Cambria Math" w:hAnsi="Cambria Math" w:cs="Times New Roman"/>
                <w:sz w:val="28"/>
                <w:szCs w:val="28"/>
                <w:lang w:val="uk-UA"/>
              </w:rPr>
              <m:t>sin</m:t>
            </m:r>
            <m:d>
              <m:dPr>
                <m:ctrlPr>
                  <w:rPr>
                    <w:rFonts w:ascii="Cambria Math" w:hAnsi="Cambria Math" w:cs="Times New Roman"/>
                    <w:i/>
                    <w:sz w:val="28"/>
                    <w:szCs w:val="28"/>
                    <w:lang w:val="uk-UA"/>
                  </w:rPr>
                </m:ctrlPr>
              </m:dPr>
              <m:e>
                <m:f>
                  <m:fPr>
                    <m:ctrlPr>
                      <w:rPr>
                        <w:rFonts w:ascii="Cambria Math" w:hAnsi="Cambria Math" w:cs="Times New Roman"/>
                        <w:i/>
                        <w:sz w:val="28"/>
                        <w:szCs w:val="28"/>
                        <w:lang w:val="uk-UA"/>
                      </w:rPr>
                    </m:ctrlPr>
                  </m:fPr>
                  <m:num>
                    <m:r>
                      <w:rPr>
                        <w:rFonts w:ascii="Cambria Math" w:hAnsi="Cambria Math" w:cs="Times New Roman"/>
                        <w:sz w:val="28"/>
                        <w:szCs w:val="28"/>
                        <w:lang w:val="uk-UA"/>
                      </w:rPr>
                      <m:t>2πk</m:t>
                    </m:r>
                  </m:num>
                  <m:den>
                    <m:r>
                      <w:rPr>
                        <w:rFonts w:ascii="Cambria Math" w:hAnsi="Cambria Math" w:cs="Times New Roman"/>
                        <w:sz w:val="28"/>
                        <w:szCs w:val="28"/>
                        <w:lang w:val="uk-UA"/>
                      </w:rPr>
                      <m:t>T</m:t>
                    </m:r>
                  </m:den>
                </m:f>
                <m:r>
                  <w:rPr>
                    <w:rFonts w:ascii="Cambria Math" w:hAnsi="Cambria Math" w:cs="Times New Roman"/>
                    <w:sz w:val="28"/>
                    <w:szCs w:val="28"/>
                    <w:lang w:val="uk-UA"/>
                  </w:rPr>
                  <m:t>i</m:t>
                </m:r>
              </m:e>
            </m:d>
            <m:r>
              <w:rPr>
                <w:rFonts w:ascii="Cambria Math" w:hAnsi="Cambria Math" w:cs="Times New Roman"/>
                <w:sz w:val="28"/>
                <w:szCs w:val="28"/>
                <w:lang w:val="uk-UA"/>
              </w:rPr>
              <m:t>;</m:t>
            </m:r>
          </m:e>
        </m:nary>
      </m:oMath>
      <w:r w:rsidR="00C351EF" w:rsidRPr="006D4F53">
        <w:rPr>
          <w:rFonts w:ascii="Times New Roman" w:eastAsiaTheme="minorEastAsia" w:hAnsi="Times New Roman" w:cs="Times New Roman"/>
          <w:sz w:val="28"/>
          <w:szCs w:val="28"/>
          <w:lang w:val="uk-UA"/>
        </w:rPr>
        <w:t xml:space="preserve">         (3.10)</w:t>
      </w:r>
    </w:p>
    <w:p w:rsidR="00C351EF" w:rsidRPr="006D4F53" w:rsidRDefault="00C351EF" w:rsidP="00C351EF">
      <w:pPr>
        <w:spacing w:after="0" w:line="360" w:lineRule="auto"/>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Оскільки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i</m:t>
            </m:r>
          </m:sub>
        </m:sSub>
        <m:r>
          <w:rPr>
            <w:rFonts w:ascii="Cambria Math" w:hAnsi="Cambria Math" w:cs="Times New Roman"/>
            <w:sz w:val="28"/>
            <w:szCs w:val="28"/>
            <w:lang w:val="uk-UA"/>
          </w:rPr>
          <m:t>=i∆</m:t>
        </m:r>
      </m:oMath>
      <w:r w:rsidRPr="006D4F53">
        <w:rPr>
          <w:rFonts w:ascii="Times New Roman" w:hAnsi="Times New Roman" w:cs="Times New Roman"/>
          <w:sz w:val="28"/>
          <w:szCs w:val="28"/>
          <w:lang w:val="uk-UA"/>
        </w:rPr>
        <w:t xml:space="preserve">, </w:t>
      </w:r>
      <m:oMath>
        <m:r>
          <w:rPr>
            <w:rFonts w:ascii="Cambria Math" w:hAnsi="Cambria Math" w:cs="Times New Roman"/>
            <w:sz w:val="28"/>
            <w:szCs w:val="28"/>
            <w:lang w:val="uk-UA"/>
          </w:rPr>
          <m:t>i=</m:t>
        </m:r>
        <m:acc>
          <m:accPr>
            <m:chr m:val="̅"/>
            <m:ctrlPr>
              <w:rPr>
                <w:rFonts w:ascii="Cambria Math" w:hAnsi="Cambria Math" w:cs="Times New Roman"/>
                <w:i/>
                <w:sz w:val="28"/>
                <w:szCs w:val="28"/>
                <w:lang w:val="uk-UA"/>
              </w:rPr>
            </m:ctrlPr>
          </m:accPr>
          <m:e>
            <m:r>
              <w:rPr>
                <w:rFonts w:ascii="Cambria Math" w:hAnsi="Cambria Math" w:cs="Times New Roman"/>
                <w:sz w:val="28"/>
                <w:szCs w:val="28"/>
                <w:lang w:val="uk-UA"/>
              </w:rPr>
              <m:t>0,n,</m:t>
            </m:r>
          </m:e>
        </m:acc>
      </m:oMath>
      <w:r w:rsidRPr="006D4F53">
        <w:rPr>
          <w:rFonts w:ascii="Times New Roman" w:hAnsi="Times New Roman" w:cs="Times New Roman"/>
          <w:sz w:val="28"/>
          <w:szCs w:val="28"/>
          <w:lang w:val="uk-UA"/>
        </w:rPr>
        <w:t xml:space="preserve">  оскільки період часу </w:t>
      </w:r>
      <m:oMath>
        <m:r>
          <w:rPr>
            <w:rFonts w:ascii="Cambria Math" w:hAnsi="Cambria Math" w:cs="Times New Roman"/>
            <w:sz w:val="28"/>
            <w:szCs w:val="28"/>
            <w:lang w:val="uk-UA"/>
          </w:rPr>
          <m:t>T</m:t>
        </m:r>
      </m:oMath>
      <w:r w:rsidRPr="006D4F53">
        <w:rPr>
          <w:rFonts w:ascii="Times New Roman" w:hAnsi="Times New Roman" w:cs="Times New Roman"/>
          <w:sz w:val="28"/>
          <w:szCs w:val="28"/>
          <w:lang w:val="uk-UA"/>
        </w:rPr>
        <w:t xml:space="preserve"> дорівнює </w:t>
      </w:r>
      <m:oMath>
        <m:r>
          <w:rPr>
            <w:rFonts w:ascii="Cambria Math" w:hAnsi="Cambria Math" w:cs="Times New Roman"/>
            <w:sz w:val="28"/>
            <w:szCs w:val="28"/>
            <w:lang w:val="uk-UA"/>
          </w:rPr>
          <m:t>∆∙n</m:t>
        </m:r>
      </m:oMath>
      <w:r w:rsidRPr="006D4F53">
        <w:rPr>
          <w:rFonts w:ascii="Times New Roman" w:hAnsi="Times New Roman" w:cs="Times New Roman"/>
          <w:sz w:val="28"/>
          <w:szCs w:val="28"/>
          <w:lang w:val="uk-UA"/>
        </w:rPr>
        <w:t xml:space="preserve">, де </w:t>
      </w:r>
      <m:oMath>
        <m:r>
          <w:rPr>
            <w:rFonts w:ascii="Cambria Math" w:hAnsi="Cambria Math" w:cs="Times New Roman"/>
            <w:sz w:val="28"/>
            <w:szCs w:val="28"/>
            <w:lang w:val="uk-UA"/>
          </w:rPr>
          <m:t>∆</m:t>
        </m:r>
      </m:oMath>
      <w:r w:rsidRPr="006D4F53">
        <w:rPr>
          <w:rFonts w:ascii="Times New Roman" w:hAnsi="Times New Roman" w:cs="Times New Roman"/>
          <w:sz w:val="28"/>
          <w:szCs w:val="28"/>
          <w:lang w:val="uk-UA"/>
        </w:rPr>
        <w:t xml:space="preserve"> – інтервал між вимірами.</w:t>
      </w:r>
    </w:p>
    <w:p w:rsidR="00C351EF" w:rsidRPr="006D4F53" w:rsidRDefault="00C351EF" w:rsidP="00C351EF">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Величини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S</m:t>
            </m:r>
          </m:e>
          <m:sub>
            <m:r>
              <w:rPr>
                <w:rFonts w:ascii="Cambria Math" w:hAnsi="Cambria Math" w:cs="Times New Roman"/>
                <w:sz w:val="28"/>
                <w:szCs w:val="28"/>
                <w:lang w:val="uk-UA"/>
              </w:rPr>
              <m:t>k</m:t>
            </m:r>
          </m:sub>
        </m:sSub>
        <m:r>
          <w:rPr>
            <w:rFonts w:ascii="Cambria Math" w:hAnsi="Cambria Math" w:cs="Times New Roman"/>
            <w:sz w:val="28"/>
            <w:szCs w:val="28"/>
            <w:lang w:val="uk-UA"/>
          </w:rPr>
          <m:t>=</m:t>
        </m:r>
        <m:sSubSup>
          <m:sSubSupPr>
            <m:ctrlPr>
              <w:rPr>
                <w:rFonts w:ascii="Cambria Math" w:hAnsi="Cambria Math" w:cs="Times New Roman"/>
                <w:i/>
                <w:sz w:val="28"/>
                <w:szCs w:val="28"/>
                <w:lang w:val="uk-UA"/>
              </w:rPr>
            </m:ctrlPr>
          </m:sSubSupPr>
          <m:e>
            <m:r>
              <w:rPr>
                <w:rFonts w:ascii="Cambria Math" w:hAnsi="Cambria Math" w:cs="Times New Roman"/>
                <w:sz w:val="28"/>
                <w:szCs w:val="28"/>
                <w:lang w:val="uk-UA"/>
              </w:rPr>
              <m:t>a</m:t>
            </m:r>
          </m:e>
          <m:sub>
            <m:r>
              <w:rPr>
                <w:rFonts w:ascii="Cambria Math" w:hAnsi="Cambria Math" w:cs="Times New Roman"/>
                <w:sz w:val="28"/>
                <w:szCs w:val="28"/>
                <w:lang w:val="uk-UA"/>
              </w:rPr>
              <m:t>k</m:t>
            </m:r>
          </m:sub>
          <m:sup>
            <m:r>
              <w:rPr>
                <w:rFonts w:ascii="Cambria Math" w:hAnsi="Cambria Math" w:cs="Times New Roman"/>
                <w:sz w:val="28"/>
                <w:szCs w:val="28"/>
                <w:lang w:val="uk-UA"/>
              </w:rPr>
              <m:t>2</m:t>
            </m:r>
          </m:sup>
        </m:sSubSup>
        <m:r>
          <w:rPr>
            <w:rFonts w:ascii="Cambria Math" w:hAnsi="Cambria Math" w:cs="Times New Roman"/>
            <w:sz w:val="28"/>
            <w:szCs w:val="28"/>
            <w:lang w:val="uk-UA"/>
          </w:rPr>
          <m:t>+</m:t>
        </m:r>
        <m:sSubSup>
          <m:sSubSupPr>
            <m:ctrlPr>
              <w:rPr>
                <w:rFonts w:ascii="Cambria Math" w:hAnsi="Cambria Math" w:cs="Times New Roman"/>
                <w:i/>
                <w:sz w:val="28"/>
                <w:szCs w:val="28"/>
                <w:lang w:val="uk-UA"/>
              </w:rPr>
            </m:ctrlPr>
          </m:sSubSupPr>
          <m:e>
            <m:r>
              <w:rPr>
                <w:rFonts w:ascii="Cambria Math" w:hAnsi="Cambria Math" w:cs="Times New Roman"/>
                <w:sz w:val="28"/>
                <w:szCs w:val="28"/>
                <w:lang w:val="uk-UA"/>
              </w:rPr>
              <m:t>b</m:t>
            </m:r>
          </m:e>
          <m:sub>
            <m:r>
              <w:rPr>
                <w:rFonts w:ascii="Cambria Math" w:hAnsi="Cambria Math" w:cs="Times New Roman"/>
                <w:sz w:val="28"/>
                <w:szCs w:val="28"/>
                <w:lang w:val="uk-UA"/>
              </w:rPr>
              <m:t>k</m:t>
            </m:r>
          </m:sub>
          <m:sup>
            <m:r>
              <w:rPr>
                <w:rFonts w:ascii="Cambria Math" w:hAnsi="Cambria Math" w:cs="Times New Roman"/>
                <w:sz w:val="28"/>
                <w:szCs w:val="28"/>
                <w:lang w:val="uk-UA"/>
              </w:rPr>
              <m:t>2</m:t>
            </m:r>
          </m:sup>
        </m:sSubSup>
      </m:oMath>
      <w:r w:rsidR="008F2938" w:rsidRPr="006D4F53">
        <w:rPr>
          <w:rFonts w:ascii="Times New Roman" w:eastAsiaTheme="minorEastAsia" w:hAnsi="Times New Roman" w:cs="Times New Roman"/>
          <w:sz w:val="28"/>
          <w:szCs w:val="28"/>
          <w:lang w:val="uk-UA"/>
        </w:rPr>
        <w:t xml:space="preserve"> </w:t>
      </w:r>
      <w:r w:rsidRPr="006D4F53">
        <w:rPr>
          <w:rFonts w:ascii="Times New Roman" w:hAnsi="Times New Roman" w:cs="Times New Roman"/>
          <w:sz w:val="28"/>
          <w:szCs w:val="28"/>
          <w:lang w:val="uk-UA"/>
        </w:rPr>
        <w:t xml:space="preserve">характеризують вклад </w:t>
      </w:r>
      <m:oMath>
        <m:r>
          <w:rPr>
            <w:rFonts w:ascii="Cambria Math" w:hAnsi="Cambria Math" w:cs="Times New Roman"/>
            <w:sz w:val="28"/>
            <w:szCs w:val="28"/>
            <w:lang w:val="uk-UA"/>
          </w:rPr>
          <m:t>k</m:t>
        </m:r>
      </m:oMath>
      <w:r w:rsidRPr="006D4F53">
        <w:rPr>
          <w:rFonts w:ascii="Times New Roman" w:hAnsi="Times New Roman" w:cs="Times New Roman"/>
          <w:sz w:val="28"/>
          <w:szCs w:val="28"/>
          <w:lang w:val="uk-UA"/>
        </w:rPr>
        <w:t>-ї гармоніки в функцію</w:t>
      </w:r>
      <w:r w:rsidR="008F2938" w:rsidRPr="006D4F53">
        <w:rPr>
          <w:rFonts w:ascii="Times New Roman" w:hAnsi="Times New Roman" w:cs="Times New Roman"/>
          <w:sz w:val="28"/>
          <w:szCs w:val="28"/>
          <w:lang w:val="uk-UA"/>
        </w:rPr>
        <w:t xml:space="preserve"> </w:t>
      </w:r>
      <m:oMath>
        <m:r>
          <w:rPr>
            <w:rFonts w:ascii="Cambria Math" w:hAnsi="Cambria Math" w:cs="Times New Roman"/>
            <w:sz w:val="28"/>
            <w:szCs w:val="28"/>
            <w:lang w:val="uk-UA"/>
          </w:rPr>
          <m:t>y</m:t>
        </m:r>
        <m:d>
          <m:dPr>
            <m:ctrlPr>
              <w:rPr>
                <w:rFonts w:ascii="Cambria Math" w:hAnsi="Cambria Math" w:cs="Times New Roman"/>
                <w:i/>
                <w:sz w:val="28"/>
                <w:szCs w:val="28"/>
                <w:lang w:val="uk-UA"/>
              </w:rPr>
            </m:ctrlPr>
          </m:dPr>
          <m:e>
            <m:r>
              <w:rPr>
                <w:rFonts w:ascii="Cambria Math" w:hAnsi="Cambria Math" w:cs="Times New Roman"/>
                <w:sz w:val="28"/>
                <w:szCs w:val="28"/>
                <w:lang w:val="uk-UA"/>
              </w:rPr>
              <m:t>x</m:t>
            </m:r>
          </m:e>
        </m:d>
      </m:oMath>
      <w:r w:rsidR="008F2938" w:rsidRPr="006D4F53">
        <w:rPr>
          <w:rFonts w:ascii="Times New Roman" w:hAnsi="Times New Roman" w:cs="Times New Roman"/>
          <w:sz w:val="28"/>
          <w:szCs w:val="28"/>
          <w:lang w:val="uk-UA"/>
        </w:rPr>
        <w:t xml:space="preserve">. Залежність величини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S</m:t>
            </m:r>
          </m:e>
          <m:sub>
            <m:r>
              <w:rPr>
                <w:rFonts w:ascii="Cambria Math" w:hAnsi="Cambria Math" w:cs="Times New Roman"/>
                <w:sz w:val="28"/>
                <w:szCs w:val="28"/>
                <w:lang w:val="uk-UA"/>
              </w:rPr>
              <m:t>k</m:t>
            </m:r>
          </m:sub>
        </m:sSub>
      </m:oMath>
      <w:r w:rsidRPr="006D4F53">
        <w:rPr>
          <w:rFonts w:ascii="Times New Roman" w:hAnsi="Times New Roman" w:cs="Times New Roman"/>
          <w:sz w:val="28"/>
          <w:szCs w:val="28"/>
          <w:lang w:val="uk-UA"/>
        </w:rPr>
        <w:t xml:space="preserve"> від номера гармоніки </w:t>
      </w:r>
      <m:oMath>
        <m:r>
          <w:rPr>
            <w:rFonts w:ascii="Cambria Math" w:hAnsi="Cambria Math" w:cs="Times New Roman"/>
            <w:sz w:val="28"/>
            <w:szCs w:val="28"/>
            <w:lang w:val="uk-UA"/>
          </w:rPr>
          <m:t xml:space="preserve">k </m:t>
        </m:r>
      </m:oMath>
      <w:r w:rsidRPr="006D4F53">
        <w:rPr>
          <w:rFonts w:ascii="Times New Roman" w:hAnsi="Times New Roman" w:cs="Times New Roman"/>
          <w:sz w:val="28"/>
          <w:szCs w:val="28"/>
          <w:lang w:val="uk-UA"/>
        </w:rPr>
        <w:t>характеризує</w:t>
      </w:r>
      <w:r w:rsidR="008F2938" w:rsidRPr="006D4F53">
        <w:rPr>
          <w:rFonts w:ascii="Times New Roman" w:hAnsi="Times New Roman" w:cs="Times New Roman"/>
          <w:sz w:val="28"/>
          <w:szCs w:val="28"/>
          <w:lang w:val="uk-UA"/>
        </w:rPr>
        <w:t xml:space="preserve"> спектральний склад функції </w:t>
      </w:r>
      <m:oMath>
        <m:r>
          <w:rPr>
            <w:rFonts w:ascii="Cambria Math" w:hAnsi="Cambria Math" w:cs="Times New Roman"/>
            <w:sz w:val="28"/>
            <w:szCs w:val="28"/>
            <w:lang w:val="uk-UA"/>
          </w:rPr>
          <m:t>y</m:t>
        </m:r>
        <m:d>
          <m:dPr>
            <m:ctrlPr>
              <w:rPr>
                <w:rFonts w:ascii="Cambria Math" w:hAnsi="Cambria Math" w:cs="Times New Roman"/>
                <w:i/>
                <w:sz w:val="28"/>
                <w:szCs w:val="28"/>
                <w:lang w:val="uk-UA"/>
              </w:rPr>
            </m:ctrlPr>
          </m:dPr>
          <m:e>
            <m:r>
              <w:rPr>
                <w:rFonts w:ascii="Cambria Math" w:hAnsi="Cambria Math" w:cs="Times New Roman"/>
                <w:sz w:val="28"/>
                <w:szCs w:val="28"/>
                <w:lang w:val="uk-UA"/>
              </w:rPr>
              <m:t>x</m:t>
            </m:r>
          </m:e>
        </m:d>
      </m:oMath>
      <w:r w:rsidR="008F2938" w:rsidRPr="006D4F53">
        <w:rPr>
          <w:rFonts w:ascii="Times New Roman" w:eastAsiaTheme="minorEastAsia" w:hAnsi="Times New Roman" w:cs="Times New Roman"/>
          <w:sz w:val="28"/>
          <w:szCs w:val="28"/>
          <w:lang w:val="uk-UA"/>
        </w:rPr>
        <w:t xml:space="preserve">. </w:t>
      </w:r>
      <w:r w:rsidRPr="006D4F53">
        <w:rPr>
          <w:rFonts w:ascii="Times New Roman" w:hAnsi="Times New Roman" w:cs="Times New Roman"/>
          <w:sz w:val="28"/>
          <w:szCs w:val="28"/>
          <w:lang w:val="uk-UA"/>
        </w:rPr>
        <w:t xml:space="preserve">Великі значення величини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S</m:t>
            </m:r>
          </m:e>
          <m:sub>
            <m:r>
              <w:rPr>
                <w:rFonts w:ascii="Cambria Math" w:hAnsi="Cambria Math" w:cs="Times New Roman"/>
                <w:sz w:val="28"/>
                <w:szCs w:val="28"/>
                <w:lang w:val="uk-UA"/>
              </w:rPr>
              <m:t>k</m:t>
            </m:r>
          </m:sub>
        </m:sSub>
      </m:oMath>
      <w:r w:rsidRPr="006D4F53">
        <w:rPr>
          <w:rFonts w:ascii="Times New Roman" w:hAnsi="Times New Roman" w:cs="Times New Roman"/>
          <w:sz w:val="28"/>
          <w:szCs w:val="28"/>
          <w:lang w:val="uk-UA"/>
        </w:rPr>
        <w:t xml:space="preserve"> визначають частоти на яких зосереджена основна «енергія» функція </w:t>
      </w:r>
      <m:oMath>
        <m:r>
          <w:rPr>
            <w:rFonts w:ascii="Cambria Math" w:hAnsi="Cambria Math" w:cs="Times New Roman"/>
            <w:sz w:val="28"/>
            <w:szCs w:val="28"/>
            <w:lang w:val="uk-UA"/>
          </w:rPr>
          <m:t>y(x)</m:t>
        </m:r>
      </m:oMath>
      <w:r w:rsidRPr="006D4F53">
        <w:rPr>
          <w:rFonts w:ascii="Times New Roman" w:hAnsi="Times New Roman" w:cs="Times New Roman"/>
          <w:sz w:val="28"/>
          <w:szCs w:val="28"/>
          <w:lang w:val="uk-UA"/>
        </w:rPr>
        <w:t xml:space="preserve"> .</w:t>
      </w:r>
    </w:p>
    <w:p w:rsidR="00767440" w:rsidRPr="006D4F53" w:rsidRDefault="00C351EF" w:rsidP="00850763">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Досвідчені дані збуту, розрахункові значення збуту за моделлю тренду, дослідні дані за вирахуванням тренду та значення коефіцієнтів ряду Фур'є для ряду гармонік наведено</w:t>
      </w:r>
      <w:r w:rsidR="00850763" w:rsidRPr="006D4F53">
        <w:rPr>
          <w:rFonts w:ascii="Times New Roman" w:hAnsi="Times New Roman" w:cs="Times New Roman"/>
          <w:sz w:val="28"/>
          <w:szCs w:val="28"/>
          <w:lang w:val="uk-UA"/>
        </w:rPr>
        <w:t xml:space="preserve"> згідно </w:t>
      </w:r>
      <w:r w:rsidRPr="006D4F53">
        <w:rPr>
          <w:rFonts w:ascii="Times New Roman" w:hAnsi="Times New Roman" w:cs="Times New Roman"/>
          <w:sz w:val="28"/>
          <w:szCs w:val="28"/>
          <w:lang w:val="uk-UA"/>
        </w:rPr>
        <w:t>виразами (3.6) та (3.9), (3.10) маємо:</w:t>
      </w:r>
    </w:p>
    <w:p w:rsidR="005355FF" w:rsidRPr="006D4F53" w:rsidRDefault="004629EE" w:rsidP="00C351EF">
      <w:pPr>
        <w:spacing w:after="0" w:line="360" w:lineRule="auto"/>
        <w:ind w:firstLine="567"/>
        <w:jc w:val="both"/>
        <w:rPr>
          <w:rFonts w:ascii="Times New Roman" w:eastAsiaTheme="minorEastAsia" w:hAnsi="Times New Roman" w:cs="Times New Roman"/>
          <w:sz w:val="28"/>
          <w:szCs w:val="28"/>
          <w:lang w:val="uk-UA"/>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0</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23</m:t>
              </m:r>
            </m:den>
          </m:f>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i=1</m:t>
              </m:r>
            </m:sub>
            <m:sup>
              <m:r>
                <w:rPr>
                  <w:rFonts w:ascii="Cambria Math" w:hAnsi="Cambria Math" w:cs="Times New Roman"/>
                  <w:sz w:val="28"/>
                  <w:szCs w:val="28"/>
                  <w:lang w:val="uk-UA"/>
                </w:rPr>
                <m:t>23</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y</m:t>
                  </m:r>
                </m:e>
                <m:sub>
                  <m:r>
                    <w:rPr>
                      <w:rFonts w:ascii="Cambria Math" w:hAnsi="Cambria Math" w:cs="Times New Roman"/>
                      <w:sz w:val="28"/>
                      <w:szCs w:val="28"/>
                      <w:lang w:val="uk-UA"/>
                    </w:rPr>
                    <m:t>i</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0,1172</m:t>
                  </m:r>
                </m:num>
                <m:den>
                  <m:r>
                    <w:rPr>
                      <w:rFonts w:ascii="Cambria Math" w:hAnsi="Cambria Math" w:cs="Times New Roman"/>
                      <w:sz w:val="28"/>
                      <w:szCs w:val="28"/>
                      <w:lang w:val="uk-UA"/>
                    </w:rPr>
                    <m:t>23</m:t>
                  </m:r>
                </m:den>
              </m:f>
              <m:r>
                <w:rPr>
                  <w:rFonts w:ascii="Cambria Math" w:hAnsi="Cambria Math" w:cs="Times New Roman"/>
                  <w:sz w:val="28"/>
                  <w:szCs w:val="28"/>
                  <w:lang w:val="uk-UA"/>
                </w:rPr>
                <m:t>=0,00509;</m:t>
              </m:r>
            </m:e>
          </m:nary>
        </m:oMath>
      </m:oMathPara>
    </w:p>
    <w:p w:rsidR="005355FF" w:rsidRPr="006D4F53" w:rsidRDefault="004629EE" w:rsidP="00C351EF">
      <w:pPr>
        <w:spacing w:after="0" w:line="360" w:lineRule="auto"/>
        <w:ind w:firstLine="567"/>
        <w:jc w:val="both"/>
        <w:rPr>
          <w:rFonts w:ascii="Times New Roman" w:eastAsiaTheme="minorEastAsia" w:hAnsi="Times New Roman" w:cs="Times New Roman"/>
          <w:sz w:val="28"/>
          <w:szCs w:val="28"/>
          <w:lang w:val="uk-UA"/>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1</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2</m:t>
              </m:r>
            </m:num>
            <m:den>
              <m:r>
                <w:rPr>
                  <w:rFonts w:ascii="Cambria Math" w:hAnsi="Cambria Math" w:cs="Times New Roman"/>
                  <w:sz w:val="28"/>
                  <w:szCs w:val="28"/>
                  <w:lang w:val="uk-UA"/>
                </w:rPr>
                <m:t>23</m:t>
              </m:r>
            </m:den>
          </m:f>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i=1</m:t>
              </m:r>
            </m:sub>
            <m:sup>
              <m:r>
                <w:rPr>
                  <w:rFonts w:ascii="Cambria Math" w:hAnsi="Cambria Math" w:cs="Times New Roman"/>
                  <w:sz w:val="28"/>
                  <w:szCs w:val="28"/>
                  <w:lang w:val="uk-UA"/>
                </w:rPr>
                <m:t>23</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y</m:t>
                  </m:r>
                </m:e>
                <m:sub>
                  <m:r>
                    <w:rPr>
                      <w:rFonts w:ascii="Cambria Math" w:hAnsi="Cambria Math" w:cs="Times New Roman"/>
                      <w:sz w:val="28"/>
                      <w:szCs w:val="28"/>
                      <w:lang w:val="uk-UA"/>
                    </w:rPr>
                    <m:t>i</m:t>
                  </m:r>
                </m:sub>
              </m:sSub>
              <m:r>
                <w:rPr>
                  <w:rFonts w:ascii="Cambria Math" w:hAnsi="Cambria Math" w:cs="Times New Roman"/>
                  <w:sz w:val="28"/>
                  <w:szCs w:val="28"/>
                  <w:lang w:val="uk-UA"/>
                </w:rPr>
                <m:t>cos</m:t>
              </m:r>
            </m:e>
          </m:nary>
          <m:d>
            <m:dPr>
              <m:ctrlPr>
                <w:rPr>
                  <w:rFonts w:ascii="Cambria Math" w:hAnsi="Cambria Math" w:cs="Times New Roman"/>
                  <w:i/>
                  <w:sz w:val="28"/>
                  <w:szCs w:val="28"/>
                  <w:lang w:val="uk-UA"/>
                </w:rPr>
              </m:ctrlPr>
            </m:dPr>
            <m:e>
              <m:f>
                <m:fPr>
                  <m:ctrlPr>
                    <w:rPr>
                      <w:rFonts w:ascii="Cambria Math" w:hAnsi="Cambria Math" w:cs="Times New Roman"/>
                      <w:i/>
                      <w:sz w:val="28"/>
                      <w:szCs w:val="28"/>
                      <w:lang w:val="uk-UA"/>
                    </w:rPr>
                  </m:ctrlPr>
                </m:fPr>
                <m:num>
                  <m:r>
                    <w:rPr>
                      <w:rFonts w:ascii="Cambria Math" w:hAnsi="Cambria Math" w:cs="Times New Roman"/>
                      <w:sz w:val="28"/>
                      <w:szCs w:val="28"/>
                      <w:lang w:val="uk-UA"/>
                    </w:rPr>
                    <m:t>2π</m:t>
                  </m:r>
                </m:num>
                <m:den>
                  <m:r>
                    <w:rPr>
                      <w:rFonts w:ascii="Cambria Math" w:hAnsi="Cambria Math" w:cs="Times New Roman"/>
                      <w:sz w:val="28"/>
                      <w:szCs w:val="28"/>
                      <w:lang w:val="uk-UA"/>
                    </w:rPr>
                    <m:t>23</m:t>
                  </m:r>
                </m:den>
              </m:f>
              <m:r>
                <w:rPr>
                  <w:rFonts w:ascii="Cambria Math" w:hAnsi="Cambria Math" w:cs="Times New Roman"/>
                  <w:sz w:val="28"/>
                  <w:szCs w:val="28"/>
                  <w:lang w:val="uk-UA"/>
                </w:rPr>
                <m:t>i</m:t>
              </m:r>
            </m:e>
          </m:d>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2</m:t>
              </m:r>
            </m:num>
            <m:den>
              <m:r>
                <w:rPr>
                  <w:rFonts w:ascii="Cambria Math" w:hAnsi="Cambria Math" w:cs="Times New Roman"/>
                  <w:sz w:val="28"/>
                  <w:szCs w:val="28"/>
                  <w:lang w:val="uk-UA"/>
                </w:rPr>
                <m:t>23</m:t>
              </m:r>
            </m:den>
          </m:f>
          <m:d>
            <m:dPr>
              <m:ctrlPr>
                <w:rPr>
                  <w:rFonts w:ascii="Cambria Math" w:hAnsi="Cambria Math" w:cs="Times New Roman"/>
                  <w:i/>
                  <w:sz w:val="28"/>
                  <w:szCs w:val="28"/>
                  <w:lang w:val="uk-UA"/>
                </w:rPr>
              </m:ctrlPr>
            </m:dPr>
            <m:e>
              <m:r>
                <w:rPr>
                  <w:rFonts w:ascii="Cambria Math" w:hAnsi="Cambria Math" w:cs="Times New Roman"/>
                  <w:sz w:val="28"/>
                  <w:szCs w:val="28"/>
                  <w:lang w:val="uk-UA"/>
                </w:rPr>
                <m:t>-85,093</m:t>
              </m:r>
            </m:e>
          </m:d>
          <m:r>
            <w:rPr>
              <w:rFonts w:ascii="Cambria Math" w:hAnsi="Cambria Math" w:cs="Times New Roman"/>
              <w:sz w:val="28"/>
              <w:szCs w:val="28"/>
              <w:lang w:val="uk-UA"/>
            </w:rPr>
            <m:t>=-7,3993</m:t>
          </m:r>
        </m:oMath>
      </m:oMathPara>
    </w:p>
    <w:p w:rsidR="005355FF" w:rsidRPr="006D4F53" w:rsidRDefault="004629EE" w:rsidP="00C351EF">
      <w:pPr>
        <w:spacing w:after="0" w:line="360" w:lineRule="auto"/>
        <w:ind w:firstLine="567"/>
        <w:jc w:val="both"/>
        <w:rPr>
          <w:rFonts w:ascii="Times New Roman" w:eastAsiaTheme="minorEastAsia" w:hAnsi="Times New Roman" w:cs="Times New Roman"/>
          <w:sz w:val="28"/>
          <w:szCs w:val="28"/>
          <w:lang w:val="uk-UA"/>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b</m:t>
              </m:r>
            </m:e>
            <m:sub>
              <m:r>
                <w:rPr>
                  <w:rFonts w:ascii="Cambria Math" w:hAnsi="Cambria Math" w:cs="Times New Roman"/>
                  <w:sz w:val="28"/>
                  <w:szCs w:val="28"/>
                  <w:lang w:val="uk-UA"/>
                </w:rPr>
                <m:t>1</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2</m:t>
              </m:r>
            </m:num>
            <m:den>
              <m:r>
                <w:rPr>
                  <w:rFonts w:ascii="Cambria Math" w:hAnsi="Cambria Math" w:cs="Times New Roman"/>
                  <w:sz w:val="28"/>
                  <w:szCs w:val="28"/>
                  <w:lang w:val="uk-UA"/>
                </w:rPr>
                <m:t>23</m:t>
              </m:r>
            </m:den>
          </m:f>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i=1</m:t>
              </m:r>
            </m:sub>
            <m:sup>
              <m:r>
                <w:rPr>
                  <w:rFonts w:ascii="Cambria Math" w:hAnsi="Cambria Math" w:cs="Times New Roman"/>
                  <w:sz w:val="28"/>
                  <w:szCs w:val="28"/>
                  <w:lang w:val="uk-UA"/>
                </w:rPr>
                <m:t>23</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y</m:t>
                  </m:r>
                </m:e>
                <m:sub>
                  <m:r>
                    <w:rPr>
                      <w:rFonts w:ascii="Cambria Math" w:hAnsi="Cambria Math" w:cs="Times New Roman"/>
                      <w:sz w:val="28"/>
                      <w:szCs w:val="28"/>
                      <w:lang w:val="uk-UA"/>
                    </w:rPr>
                    <m:t>i</m:t>
                  </m:r>
                </m:sub>
              </m:sSub>
              <m:r>
                <w:rPr>
                  <w:rFonts w:ascii="Cambria Math" w:hAnsi="Cambria Math" w:cs="Times New Roman"/>
                  <w:sz w:val="28"/>
                  <w:szCs w:val="28"/>
                  <w:lang w:val="uk-UA"/>
                </w:rPr>
                <m:t>sin</m:t>
              </m:r>
            </m:e>
          </m:nary>
          <m:d>
            <m:dPr>
              <m:ctrlPr>
                <w:rPr>
                  <w:rFonts w:ascii="Cambria Math" w:hAnsi="Cambria Math" w:cs="Times New Roman"/>
                  <w:i/>
                  <w:sz w:val="28"/>
                  <w:szCs w:val="28"/>
                  <w:lang w:val="uk-UA"/>
                </w:rPr>
              </m:ctrlPr>
            </m:dPr>
            <m:e>
              <m:f>
                <m:fPr>
                  <m:ctrlPr>
                    <w:rPr>
                      <w:rFonts w:ascii="Cambria Math" w:hAnsi="Cambria Math" w:cs="Times New Roman"/>
                      <w:i/>
                      <w:sz w:val="28"/>
                      <w:szCs w:val="28"/>
                      <w:lang w:val="uk-UA"/>
                    </w:rPr>
                  </m:ctrlPr>
                </m:fPr>
                <m:num>
                  <m:r>
                    <w:rPr>
                      <w:rFonts w:ascii="Cambria Math" w:hAnsi="Cambria Math" w:cs="Times New Roman"/>
                      <w:sz w:val="28"/>
                      <w:szCs w:val="28"/>
                      <w:lang w:val="uk-UA"/>
                    </w:rPr>
                    <m:t>2π</m:t>
                  </m:r>
                </m:num>
                <m:den>
                  <m:r>
                    <w:rPr>
                      <w:rFonts w:ascii="Cambria Math" w:hAnsi="Cambria Math" w:cs="Times New Roman"/>
                      <w:sz w:val="28"/>
                      <w:szCs w:val="28"/>
                      <w:lang w:val="uk-UA"/>
                    </w:rPr>
                    <m:t>23</m:t>
                  </m:r>
                </m:den>
              </m:f>
              <m:r>
                <w:rPr>
                  <w:rFonts w:ascii="Cambria Math" w:hAnsi="Cambria Math" w:cs="Times New Roman"/>
                  <w:sz w:val="28"/>
                  <w:szCs w:val="28"/>
                  <w:lang w:val="uk-UA"/>
                </w:rPr>
                <m:t>i</m:t>
              </m:r>
            </m:e>
          </m:d>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2</m:t>
              </m:r>
            </m:num>
            <m:den>
              <m:r>
                <w:rPr>
                  <w:rFonts w:ascii="Cambria Math" w:hAnsi="Cambria Math" w:cs="Times New Roman"/>
                  <w:sz w:val="28"/>
                  <w:szCs w:val="28"/>
                  <w:lang w:val="uk-UA"/>
                </w:rPr>
                <m:t>23</m:t>
              </m:r>
            </m:den>
          </m:f>
          <m:d>
            <m:dPr>
              <m:ctrlPr>
                <w:rPr>
                  <w:rFonts w:ascii="Cambria Math" w:hAnsi="Cambria Math" w:cs="Times New Roman"/>
                  <w:i/>
                  <w:sz w:val="28"/>
                  <w:szCs w:val="28"/>
                  <w:lang w:val="uk-UA"/>
                </w:rPr>
              </m:ctrlPr>
            </m:dPr>
            <m:e>
              <m:r>
                <w:rPr>
                  <w:rFonts w:ascii="Cambria Math" w:hAnsi="Cambria Math" w:cs="Times New Roman"/>
                  <w:sz w:val="28"/>
                  <w:szCs w:val="28"/>
                  <w:lang w:val="uk-UA"/>
                </w:rPr>
                <m:t>-73,949</m:t>
              </m:r>
            </m:e>
          </m:d>
          <m:r>
            <w:rPr>
              <w:rFonts w:ascii="Cambria Math" w:hAnsi="Cambria Math" w:cs="Times New Roman"/>
              <w:sz w:val="28"/>
              <w:szCs w:val="28"/>
              <w:lang w:val="uk-UA"/>
            </w:rPr>
            <m:t>=-6,4303</m:t>
          </m:r>
        </m:oMath>
      </m:oMathPara>
    </w:p>
    <w:p w:rsidR="00FA5790" w:rsidRPr="006D4F53" w:rsidRDefault="004629EE" w:rsidP="00C351EF">
      <w:pPr>
        <w:spacing w:after="0" w:line="360" w:lineRule="auto"/>
        <w:ind w:firstLine="567"/>
        <w:jc w:val="both"/>
        <w:rPr>
          <w:rFonts w:ascii="Times New Roman" w:eastAsiaTheme="minorEastAsia" w:hAnsi="Times New Roman" w:cs="Times New Roman"/>
          <w:sz w:val="28"/>
          <w:szCs w:val="28"/>
          <w:lang w:val="uk-UA"/>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2</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2</m:t>
              </m:r>
            </m:num>
            <m:den>
              <m:r>
                <w:rPr>
                  <w:rFonts w:ascii="Cambria Math" w:hAnsi="Cambria Math" w:cs="Times New Roman"/>
                  <w:sz w:val="28"/>
                  <w:szCs w:val="28"/>
                  <w:lang w:val="uk-UA"/>
                </w:rPr>
                <m:t>23</m:t>
              </m:r>
            </m:den>
          </m:f>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i=1</m:t>
              </m:r>
            </m:sub>
            <m:sup>
              <m:r>
                <w:rPr>
                  <w:rFonts w:ascii="Cambria Math" w:hAnsi="Cambria Math" w:cs="Times New Roman"/>
                  <w:sz w:val="28"/>
                  <w:szCs w:val="28"/>
                  <w:lang w:val="uk-UA"/>
                </w:rPr>
                <m:t>23</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y</m:t>
                  </m:r>
                </m:e>
                <m:sub>
                  <m:r>
                    <w:rPr>
                      <w:rFonts w:ascii="Cambria Math" w:hAnsi="Cambria Math" w:cs="Times New Roman"/>
                      <w:sz w:val="28"/>
                      <w:szCs w:val="28"/>
                      <w:lang w:val="uk-UA"/>
                    </w:rPr>
                    <m:t>i</m:t>
                  </m:r>
                </m:sub>
              </m:sSub>
              <m:r>
                <w:rPr>
                  <w:rFonts w:ascii="Cambria Math" w:hAnsi="Cambria Math" w:cs="Times New Roman"/>
                  <w:sz w:val="28"/>
                  <w:szCs w:val="28"/>
                  <w:lang w:val="uk-UA"/>
                </w:rPr>
                <m:t>cos</m:t>
              </m:r>
            </m:e>
          </m:nary>
          <m:d>
            <m:dPr>
              <m:ctrlPr>
                <w:rPr>
                  <w:rFonts w:ascii="Cambria Math" w:hAnsi="Cambria Math" w:cs="Times New Roman"/>
                  <w:i/>
                  <w:sz w:val="28"/>
                  <w:szCs w:val="28"/>
                  <w:lang w:val="uk-UA"/>
                </w:rPr>
              </m:ctrlPr>
            </m:dPr>
            <m:e>
              <m:f>
                <m:fPr>
                  <m:ctrlPr>
                    <w:rPr>
                      <w:rFonts w:ascii="Cambria Math" w:hAnsi="Cambria Math" w:cs="Times New Roman"/>
                      <w:i/>
                      <w:sz w:val="28"/>
                      <w:szCs w:val="28"/>
                      <w:lang w:val="uk-UA"/>
                    </w:rPr>
                  </m:ctrlPr>
                </m:fPr>
                <m:num>
                  <m:r>
                    <w:rPr>
                      <w:rFonts w:ascii="Cambria Math" w:hAnsi="Cambria Math" w:cs="Times New Roman"/>
                      <w:sz w:val="28"/>
                      <w:szCs w:val="28"/>
                      <w:lang w:val="uk-UA"/>
                    </w:rPr>
                    <m:t>2π</m:t>
                  </m:r>
                </m:num>
                <m:den>
                  <m:r>
                    <w:rPr>
                      <w:rFonts w:ascii="Cambria Math" w:hAnsi="Cambria Math" w:cs="Times New Roman"/>
                      <w:sz w:val="28"/>
                      <w:szCs w:val="28"/>
                      <w:lang w:val="uk-UA"/>
                    </w:rPr>
                    <m:t>23</m:t>
                  </m:r>
                </m:den>
              </m:f>
              <m:r>
                <w:rPr>
                  <w:rFonts w:ascii="Cambria Math" w:hAnsi="Cambria Math" w:cs="Times New Roman"/>
                  <w:sz w:val="28"/>
                  <w:szCs w:val="28"/>
                  <w:lang w:val="uk-UA"/>
                </w:rPr>
                <m:t>2i</m:t>
              </m:r>
            </m:e>
          </m:d>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2</m:t>
              </m:r>
            </m:num>
            <m:den>
              <m:r>
                <w:rPr>
                  <w:rFonts w:ascii="Cambria Math" w:hAnsi="Cambria Math" w:cs="Times New Roman"/>
                  <w:sz w:val="28"/>
                  <w:szCs w:val="28"/>
                  <w:lang w:val="uk-UA"/>
                </w:rPr>
                <m:t>23</m:t>
              </m:r>
            </m:den>
          </m:f>
          <m:r>
            <w:rPr>
              <w:rFonts w:ascii="Cambria Math" w:hAnsi="Cambria Math" w:cs="Times New Roman"/>
              <w:sz w:val="28"/>
              <w:szCs w:val="28"/>
              <w:lang w:val="uk-UA"/>
            </w:rPr>
            <m:t>712,678=61,972</m:t>
          </m:r>
        </m:oMath>
      </m:oMathPara>
    </w:p>
    <w:p w:rsidR="005355FF" w:rsidRPr="006D4F53" w:rsidRDefault="004629EE" w:rsidP="00FA5790">
      <w:pPr>
        <w:spacing w:after="0" w:line="360" w:lineRule="auto"/>
        <w:ind w:firstLine="567"/>
        <w:jc w:val="center"/>
        <w:rPr>
          <w:rFonts w:ascii="Times New Roman" w:eastAsiaTheme="minorEastAsia" w:hAnsi="Times New Roman" w:cs="Times New Roman"/>
          <w:noProof/>
          <w:sz w:val="28"/>
          <w:szCs w:val="28"/>
          <w:lang w:val="uk-UA" w:eastAsia="ru-RU"/>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b</m:t>
              </m:r>
            </m:e>
            <m:sub>
              <m:r>
                <w:rPr>
                  <w:rFonts w:ascii="Cambria Math" w:hAnsi="Cambria Math" w:cs="Times New Roman"/>
                  <w:sz w:val="28"/>
                  <w:szCs w:val="28"/>
                  <w:lang w:val="uk-UA"/>
                </w:rPr>
                <m:t>2</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2</m:t>
              </m:r>
            </m:num>
            <m:den>
              <m:r>
                <w:rPr>
                  <w:rFonts w:ascii="Cambria Math" w:hAnsi="Cambria Math" w:cs="Times New Roman"/>
                  <w:sz w:val="28"/>
                  <w:szCs w:val="28"/>
                  <w:lang w:val="uk-UA"/>
                </w:rPr>
                <m:t>23</m:t>
              </m:r>
            </m:den>
          </m:f>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i=1</m:t>
              </m:r>
            </m:sub>
            <m:sup>
              <m:r>
                <w:rPr>
                  <w:rFonts w:ascii="Cambria Math" w:hAnsi="Cambria Math" w:cs="Times New Roman"/>
                  <w:sz w:val="28"/>
                  <w:szCs w:val="28"/>
                  <w:lang w:val="uk-UA"/>
                </w:rPr>
                <m:t>23</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y</m:t>
                  </m:r>
                </m:e>
                <m:sub>
                  <m:r>
                    <w:rPr>
                      <w:rFonts w:ascii="Cambria Math" w:hAnsi="Cambria Math" w:cs="Times New Roman"/>
                      <w:sz w:val="28"/>
                      <w:szCs w:val="28"/>
                      <w:lang w:val="uk-UA"/>
                    </w:rPr>
                    <m:t>i</m:t>
                  </m:r>
                </m:sub>
              </m:sSub>
              <m:r>
                <w:rPr>
                  <w:rFonts w:ascii="Cambria Math" w:hAnsi="Cambria Math" w:cs="Times New Roman"/>
                  <w:sz w:val="28"/>
                  <w:szCs w:val="28"/>
                  <w:lang w:val="uk-UA"/>
                </w:rPr>
                <m:t>sin</m:t>
              </m:r>
            </m:e>
          </m:nary>
          <m:d>
            <m:dPr>
              <m:ctrlPr>
                <w:rPr>
                  <w:rFonts w:ascii="Cambria Math" w:hAnsi="Cambria Math" w:cs="Times New Roman"/>
                  <w:i/>
                  <w:sz w:val="28"/>
                  <w:szCs w:val="28"/>
                  <w:lang w:val="uk-UA"/>
                </w:rPr>
              </m:ctrlPr>
            </m:dPr>
            <m:e>
              <m:f>
                <m:fPr>
                  <m:ctrlPr>
                    <w:rPr>
                      <w:rFonts w:ascii="Cambria Math" w:hAnsi="Cambria Math" w:cs="Times New Roman"/>
                      <w:i/>
                      <w:sz w:val="28"/>
                      <w:szCs w:val="28"/>
                      <w:lang w:val="uk-UA"/>
                    </w:rPr>
                  </m:ctrlPr>
                </m:fPr>
                <m:num>
                  <m:r>
                    <w:rPr>
                      <w:rFonts w:ascii="Cambria Math" w:hAnsi="Cambria Math" w:cs="Times New Roman"/>
                      <w:sz w:val="28"/>
                      <w:szCs w:val="28"/>
                      <w:lang w:val="uk-UA"/>
                    </w:rPr>
                    <m:t>2π</m:t>
                  </m:r>
                </m:num>
                <m:den>
                  <m:r>
                    <w:rPr>
                      <w:rFonts w:ascii="Cambria Math" w:hAnsi="Cambria Math" w:cs="Times New Roman"/>
                      <w:sz w:val="28"/>
                      <w:szCs w:val="28"/>
                      <w:lang w:val="uk-UA"/>
                    </w:rPr>
                    <m:t>23</m:t>
                  </m:r>
                </m:den>
              </m:f>
              <m:r>
                <w:rPr>
                  <w:rFonts w:ascii="Cambria Math" w:hAnsi="Cambria Math" w:cs="Times New Roman"/>
                  <w:sz w:val="28"/>
                  <w:szCs w:val="28"/>
                  <w:lang w:val="uk-UA"/>
                </w:rPr>
                <m:t>2i</m:t>
              </m:r>
            </m:e>
          </m:d>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2</m:t>
              </m:r>
            </m:num>
            <m:den>
              <m:r>
                <w:rPr>
                  <w:rFonts w:ascii="Cambria Math" w:hAnsi="Cambria Math" w:cs="Times New Roman"/>
                  <w:sz w:val="28"/>
                  <w:szCs w:val="28"/>
                  <w:lang w:val="uk-UA"/>
                </w:rPr>
                <m:t>23</m:t>
              </m:r>
            </m:den>
          </m:f>
          <m:r>
            <w:rPr>
              <w:rFonts w:ascii="Cambria Math" w:hAnsi="Cambria Math" w:cs="Times New Roman"/>
              <w:sz w:val="28"/>
              <w:szCs w:val="28"/>
              <w:lang w:val="uk-UA"/>
            </w:rPr>
            <m:t>411,005=35,793;</m:t>
          </m:r>
        </m:oMath>
      </m:oMathPara>
    </w:p>
    <w:p w:rsidR="00FA5790" w:rsidRPr="006D4F53" w:rsidRDefault="004629EE" w:rsidP="00FA5790">
      <w:pPr>
        <w:spacing w:after="0" w:line="360" w:lineRule="auto"/>
        <w:ind w:firstLine="567"/>
        <w:jc w:val="center"/>
        <w:rPr>
          <w:rFonts w:ascii="Times New Roman" w:eastAsiaTheme="minorEastAsia" w:hAnsi="Times New Roman" w:cs="Times New Roman"/>
          <w:sz w:val="28"/>
          <w:szCs w:val="28"/>
          <w:lang w:val="uk-UA"/>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3</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2</m:t>
              </m:r>
            </m:num>
            <m:den>
              <m:r>
                <w:rPr>
                  <w:rFonts w:ascii="Cambria Math" w:hAnsi="Cambria Math" w:cs="Times New Roman"/>
                  <w:sz w:val="28"/>
                  <w:szCs w:val="28"/>
                  <w:lang w:val="uk-UA"/>
                </w:rPr>
                <m:t>23</m:t>
              </m:r>
            </m:den>
          </m:f>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i=1</m:t>
              </m:r>
            </m:sub>
            <m:sup>
              <m:r>
                <w:rPr>
                  <w:rFonts w:ascii="Cambria Math" w:hAnsi="Cambria Math" w:cs="Times New Roman"/>
                  <w:sz w:val="28"/>
                  <w:szCs w:val="28"/>
                  <w:lang w:val="uk-UA"/>
                </w:rPr>
                <m:t>23</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y</m:t>
                  </m:r>
                </m:e>
                <m:sub>
                  <m:r>
                    <w:rPr>
                      <w:rFonts w:ascii="Cambria Math" w:hAnsi="Cambria Math" w:cs="Times New Roman"/>
                      <w:sz w:val="28"/>
                      <w:szCs w:val="28"/>
                      <w:lang w:val="uk-UA"/>
                    </w:rPr>
                    <m:t>i</m:t>
                  </m:r>
                </m:sub>
              </m:sSub>
              <m:r>
                <w:rPr>
                  <w:rFonts w:ascii="Cambria Math" w:hAnsi="Cambria Math" w:cs="Times New Roman"/>
                  <w:sz w:val="28"/>
                  <w:szCs w:val="28"/>
                  <w:lang w:val="uk-UA"/>
                </w:rPr>
                <m:t>cos</m:t>
              </m:r>
            </m:e>
          </m:nary>
          <m:d>
            <m:dPr>
              <m:ctrlPr>
                <w:rPr>
                  <w:rFonts w:ascii="Cambria Math" w:hAnsi="Cambria Math" w:cs="Times New Roman"/>
                  <w:i/>
                  <w:sz w:val="28"/>
                  <w:szCs w:val="28"/>
                  <w:lang w:val="uk-UA"/>
                </w:rPr>
              </m:ctrlPr>
            </m:dPr>
            <m:e>
              <m:f>
                <m:fPr>
                  <m:ctrlPr>
                    <w:rPr>
                      <w:rFonts w:ascii="Cambria Math" w:hAnsi="Cambria Math" w:cs="Times New Roman"/>
                      <w:i/>
                      <w:sz w:val="28"/>
                      <w:szCs w:val="28"/>
                      <w:lang w:val="uk-UA"/>
                    </w:rPr>
                  </m:ctrlPr>
                </m:fPr>
                <m:num>
                  <m:r>
                    <w:rPr>
                      <w:rFonts w:ascii="Cambria Math" w:hAnsi="Cambria Math" w:cs="Times New Roman"/>
                      <w:sz w:val="28"/>
                      <w:szCs w:val="28"/>
                      <w:lang w:val="uk-UA"/>
                    </w:rPr>
                    <m:t>2π</m:t>
                  </m:r>
                </m:num>
                <m:den>
                  <m:r>
                    <w:rPr>
                      <w:rFonts w:ascii="Cambria Math" w:hAnsi="Cambria Math" w:cs="Times New Roman"/>
                      <w:sz w:val="28"/>
                      <w:szCs w:val="28"/>
                      <w:lang w:val="uk-UA"/>
                    </w:rPr>
                    <m:t>23</m:t>
                  </m:r>
                </m:den>
              </m:f>
              <m:r>
                <w:rPr>
                  <w:rFonts w:ascii="Cambria Math" w:hAnsi="Cambria Math" w:cs="Times New Roman"/>
                  <w:sz w:val="28"/>
                  <w:szCs w:val="28"/>
                  <w:lang w:val="uk-UA"/>
                </w:rPr>
                <m:t>3i</m:t>
              </m:r>
            </m:e>
          </m:d>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2</m:t>
              </m:r>
            </m:num>
            <m:den>
              <m:r>
                <w:rPr>
                  <w:rFonts w:ascii="Cambria Math" w:hAnsi="Cambria Math" w:cs="Times New Roman"/>
                  <w:sz w:val="28"/>
                  <w:szCs w:val="28"/>
                  <w:lang w:val="uk-UA"/>
                </w:rPr>
                <m:t>23</m:t>
              </m:r>
            </m:den>
          </m:f>
          <m:r>
            <w:rPr>
              <w:rFonts w:ascii="Cambria Math" w:hAnsi="Cambria Math" w:cs="Times New Roman"/>
              <w:sz w:val="28"/>
              <w:szCs w:val="28"/>
              <w:lang w:val="uk-UA"/>
            </w:rPr>
            <m:t>141,691=12,321;</m:t>
          </m:r>
        </m:oMath>
      </m:oMathPara>
    </w:p>
    <w:p w:rsidR="00FA5790" w:rsidRPr="006D4F53" w:rsidRDefault="004629EE" w:rsidP="00FA5790">
      <w:pPr>
        <w:spacing w:after="0" w:line="360" w:lineRule="auto"/>
        <w:ind w:firstLine="567"/>
        <w:jc w:val="center"/>
        <w:rPr>
          <w:rFonts w:ascii="Times New Roman" w:eastAsiaTheme="minorEastAsia" w:hAnsi="Times New Roman" w:cs="Times New Roman"/>
          <w:sz w:val="28"/>
          <w:szCs w:val="28"/>
          <w:lang w:val="uk-UA"/>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b</m:t>
              </m:r>
            </m:e>
            <m:sub>
              <m:r>
                <w:rPr>
                  <w:rFonts w:ascii="Cambria Math" w:hAnsi="Cambria Math" w:cs="Times New Roman"/>
                  <w:sz w:val="28"/>
                  <w:szCs w:val="28"/>
                  <w:lang w:val="uk-UA"/>
                </w:rPr>
                <m:t>3</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2</m:t>
              </m:r>
            </m:num>
            <m:den>
              <m:r>
                <w:rPr>
                  <w:rFonts w:ascii="Cambria Math" w:hAnsi="Cambria Math" w:cs="Times New Roman"/>
                  <w:sz w:val="28"/>
                  <w:szCs w:val="28"/>
                  <w:lang w:val="uk-UA"/>
                </w:rPr>
                <m:t>23</m:t>
              </m:r>
            </m:den>
          </m:f>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i=1</m:t>
              </m:r>
            </m:sub>
            <m:sup>
              <m:r>
                <w:rPr>
                  <w:rFonts w:ascii="Cambria Math" w:hAnsi="Cambria Math" w:cs="Times New Roman"/>
                  <w:sz w:val="28"/>
                  <w:szCs w:val="28"/>
                  <w:lang w:val="uk-UA"/>
                </w:rPr>
                <m:t>23</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y</m:t>
                  </m:r>
                </m:e>
                <m:sub>
                  <m:r>
                    <w:rPr>
                      <w:rFonts w:ascii="Cambria Math" w:hAnsi="Cambria Math" w:cs="Times New Roman"/>
                      <w:sz w:val="28"/>
                      <w:szCs w:val="28"/>
                      <w:lang w:val="uk-UA"/>
                    </w:rPr>
                    <m:t>i</m:t>
                  </m:r>
                </m:sub>
              </m:sSub>
              <m:r>
                <w:rPr>
                  <w:rFonts w:ascii="Cambria Math" w:hAnsi="Cambria Math" w:cs="Times New Roman"/>
                  <w:sz w:val="28"/>
                  <w:szCs w:val="28"/>
                  <w:lang w:val="uk-UA"/>
                </w:rPr>
                <m:t>sin</m:t>
              </m:r>
            </m:e>
          </m:nary>
          <m:d>
            <m:dPr>
              <m:ctrlPr>
                <w:rPr>
                  <w:rFonts w:ascii="Cambria Math" w:hAnsi="Cambria Math" w:cs="Times New Roman"/>
                  <w:i/>
                  <w:sz w:val="28"/>
                  <w:szCs w:val="28"/>
                  <w:lang w:val="uk-UA"/>
                </w:rPr>
              </m:ctrlPr>
            </m:dPr>
            <m:e>
              <m:f>
                <m:fPr>
                  <m:ctrlPr>
                    <w:rPr>
                      <w:rFonts w:ascii="Cambria Math" w:hAnsi="Cambria Math" w:cs="Times New Roman"/>
                      <w:i/>
                      <w:sz w:val="28"/>
                      <w:szCs w:val="28"/>
                      <w:lang w:val="uk-UA"/>
                    </w:rPr>
                  </m:ctrlPr>
                </m:fPr>
                <m:num>
                  <m:r>
                    <w:rPr>
                      <w:rFonts w:ascii="Cambria Math" w:hAnsi="Cambria Math" w:cs="Times New Roman"/>
                      <w:sz w:val="28"/>
                      <w:szCs w:val="28"/>
                      <w:lang w:val="uk-UA"/>
                    </w:rPr>
                    <m:t>2π</m:t>
                  </m:r>
                </m:num>
                <m:den>
                  <m:r>
                    <w:rPr>
                      <w:rFonts w:ascii="Cambria Math" w:hAnsi="Cambria Math" w:cs="Times New Roman"/>
                      <w:sz w:val="28"/>
                      <w:szCs w:val="28"/>
                      <w:lang w:val="uk-UA"/>
                    </w:rPr>
                    <m:t>23</m:t>
                  </m:r>
                </m:den>
              </m:f>
              <m:r>
                <w:rPr>
                  <w:rFonts w:ascii="Cambria Math" w:hAnsi="Cambria Math" w:cs="Times New Roman"/>
                  <w:sz w:val="28"/>
                  <w:szCs w:val="28"/>
                  <w:lang w:val="uk-UA"/>
                </w:rPr>
                <m:t>3i</m:t>
              </m:r>
            </m:e>
          </m:d>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2</m:t>
              </m:r>
            </m:num>
            <m:den>
              <m:r>
                <w:rPr>
                  <w:rFonts w:ascii="Cambria Math" w:hAnsi="Cambria Math" w:cs="Times New Roman"/>
                  <w:sz w:val="28"/>
                  <w:szCs w:val="28"/>
                  <w:lang w:val="uk-UA"/>
                </w:rPr>
                <m:t>23</m:t>
              </m:r>
            </m:den>
          </m:f>
          <m:r>
            <w:rPr>
              <w:rFonts w:ascii="Cambria Math" w:hAnsi="Cambria Math" w:cs="Times New Roman"/>
              <w:sz w:val="28"/>
              <w:szCs w:val="28"/>
              <w:lang w:val="uk-UA"/>
            </w:rPr>
            <m:t>15,444=1,343;</m:t>
          </m:r>
        </m:oMath>
      </m:oMathPara>
    </w:p>
    <w:p w:rsidR="00FA5790" w:rsidRPr="006D4F53" w:rsidRDefault="004629EE" w:rsidP="00FA5790">
      <w:pPr>
        <w:spacing w:after="0" w:line="360" w:lineRule="auto"/>
        <w:ind w:firstLine="567"/>
        <w:jc w:val="center"/>
        <w:rPr>
          <w:rFonts w:ascii="Times New Roman" w:eastAsiaTheme="minorEastAsia"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4</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2</m:t>
            </m:r>
          </m:num>
          <m:den>
            <m:r>
              <w:rPr>
                <w:rFonts w:ascii="Cambria Math" w:hAnsi="Cambria Math" w:cs="Times New Roman"/>
                <w:sz w:val="28"/>
                <w:szCs w:val="28"/>
                <w:lang w:val="uk-UA"/>
              </w:rPr>
              <m:t>23</m:t>
            </m:r>
          </m:den>
        </m:f>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i=1</m:t>
            </m:r>
          </m:sub>
          <m:sup>
            <m:r>
              <w:rPr>
                <w:rFonts w:ascii="Cambria Math" w:hAnsi="Cambria Math" w:cs="Times New Roman"/>
                <w:sz w:val="28"/>
                <w:szCs w:val="28"/>
                <w:lang w:val="uk-UA"/>
              </w:rPr>
              <m:t>23</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y</m:t>
                </m:r>
              </m:e>
              <m:sub>
                <m:r>
                  <w:rPr>
                    <w:rFonts w:ascii="Cambria Math" w:hAnsi="Cambria Math" w:cs="Times New Roman"/>
                    <w:sz w:val="28"/>
                    <w:szCs w:val="28"/>
                    <w:lang w:val="uk-UA"/>
                  </w:rPr>
                  <m:t>i</m:t>
                </m:r>
              </m:sub>
            </m:sSub>
            <m:r>
              <w:rPr>
                <w:rFonts w:ascii="Cambria Math" w:hAnsi="Cambria Math" w:cs="Times New Roman"/>
                <w:sz w:val="28"/>
                <w:szCs w:val="28"/>
                <w:lang w:val="uk-UA"/>
              </w:rPr>
              <m:t>cos</m:t>
            </m:r>
          </m:e>
        </m:nary>
        <m:d>
          <m:dPr>
            <m:ctrlPr>
              <w:rPr>
                <w:rFonts w:ascii="Cambria Math" w:hAnsi="Cambria Math" w:cs="Times New Roman"/>
                <w:i/>
                <w:sz w:val="28"/>
                <w:szCs w:val="28"/>
                <w:lang w:val="uk-UA"/>
              </w:rPr>
            </m:ctrlPr>
          </m:dPr>
          <m:e>
            <m:f>
              <m:fPr>
                <m:ctrlPr>
                  <w:rPr>
                    <w:rFonts w:ascii="Cambria Math" w:hAnsi="Cambria Math" w:cs="Times New Roman"/>
                    <w:i/>
                    <w:sz w:val="28"/>
                    <w:szCs w:val="28"/>
                    <w:lang w:val="uk-UA"/>
                  </w:rPr>
                </m:ctrlPr>
              </m:fPr>
              <m:num>
                <m:r>
                  <w:rPr>
                    <w:rFonts w:ascii="Cambria Math" w:hAnsi="Cambria Math" w:cs="Times New Roman"/>
                    <w:sz w:val="28"/>
                    <w:szCs w:val="28"/>
                    <w:lang w:val="uk-UA"/>
                  </w:rPr>
                  <m:t>2π</m:t>
                </m:r>
              </m:num>
              <m:den>
                <m:r>
                  <w:rPr>
                    <w:rFonts w:ascii="Cambria Math" w:hAnsi="Cambria Math" w:cs="Times New Roman"/>
                    <w:sz w:val="28"/>
                    <w:szCs w:val="28"/>
                    <w:lang w:val="uk-UA"/>
                  </w:rPr>
                  <m:t>23</m:t>
                </m:r>
              </m:den>
            </m:f>
            <m:r>
              <w:rPr>
                <w:rFonts w:ascii="Cambria Math" w:hAnsi="Cambria Math" w:cs="Times New Roman"/>
                <w:sz w:val="28"/>
                <w:szCs w:val="28"/>
                <w:lang w:val="uk-UA"/>
              </w:rPr>
              <m:t>4i</m:t>
            </m:r>
          </m:e>
        </m:d>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2</m:t>
            </m:r>
          </m:num>
          <m:den>
            <m:r>
              <w:rPr>
                <w:rFonts w:ascii="Cambria Math" w:hAnsi="Cambria Math" w:cs="Times New Roman"/>
                <w:sz w:val="28"/>
                <w:szCs w:val="28"/>
                <w:lang w:val="uk-UA"/>
              </w:rPr>
              <m:t>23</m:t>
            </m:r>
          </m:den>
        </m:f>
        <m:d>
          <m:dPr>
            <m:ctrlPr>
              <w:rPr>
                <w:rFonts w:ascii="Cambria Math" w:hAnsi="Cambria Math" w:cs="Times New Roman"/>
                <w:i/>
                <w:sz w:val="28"/>
                <w:szCs w:val="28"/>
                <w:lang w:val="uk-UA"/>
              </w:rPr>
            </m:ctrlPr>
          </m:dPr>
          <m:e>
            <m:r>
              <w:rPr>
                <w:rFonts w:ascii="Cambria Math" w:hAnsi="Cambria Math" w:cs="Times New Roman"/>
                <w:sz w:val="28"/>
                <w:szCs w:val="28"/>
                <w:lang w:val="uk-UA"/>
              </w:rPr>
              <m:t>-120,686</m:t>
            </m:r>
          </m:e>
        </m:d>
        <m:r>
          <w:rPr>
            <w:rFonts w:ascii="Cambria Math" w:hAnsi="Cambria Math" w:cs="Times New Roman"/>
            <w:sz w:val="28"/>
            <w:szCs w:val="28"/>
            <w:lang w:val="uk-UA"/>
          </w:rPr>
          <m:t>=-10,494</m:t>
        </m:r>
      </m:oMath>
      <w:r w:rsidR="00FA5790" w:rsidRPr="006D4F53">
        <w:rPr>
          <w:rFonts w:ascii="Times New Roman" w:eastAsiaTheme="minorEastAsia" w:hAnsi="Times New Roman" w:cs="Times New Roman"/>
          <w:sz w:val="28"/>
          <w:szCs w:val="28"/>
          <w:lang w:val="uk-UA"/>
        </w:rPr>
        <w:t>;</w:t>
      </w:r>
    </w:p>
    <w:p w:rsidR="00FA5790" w:rsidRPr="006D4F53" w:rsidRDefault="004629EE" w:rsidP="00FA5790">
      <w:pPr>
        <w:spacing w:after="0" w:line="360" w:lineRule="auto"/>
        <w:ind w:firstLine="567"/>
        <w:jc w:val="center"/>
        <w:rPr>
          <w:rFonts w:ascii="Times New Roman" w:eastAsiaTheme="minorEastAsia" w:hAnsi="Times New Roman" w:cs="Times New Roman"/>
          <w:sz w:val="28"/>
          <w:szCs w:val="28"/>
          <w:lang w:val="uk-UA"/>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b</m:t>
              </m:r>
            </m:e>
            <m:sub>
              <m:r>
                <w:rPr>
                  <w:rFonts w:ascii="Cambria Math" w:hAnsi="Cambria Math" w:cs="Times New Roman"/>
                  <w:sz w:val="28"/>
                  <w:szCs w:val="28"/>
                  <w:lang w:val="uk-UA"/>
                </w:rPr>
                <m:t>4</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2</m:t>
              </m:r>
            </m:num>
            <m:den>
              <m:r>
                <w:rPr>
                  <w:rFonts w:ascii="Cambria Math" w:hAnsi="Cambria Math" w:cs="Times New Roman"/>
                  <w:sz w:val="28"/>
                  <w:szCs w:val="28"/>
                  <w:lang w:val="uk-UA"/>
                </w:rPr>
                <m:t>23</m:t>
              </m:r>
            </m:den>
          </m:f>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i=1</m:t>
              </m:r>
            </m:sub>
            <m:sup>
              <m:r>
                <w:rPr>
                  <w:rFonts w:ascii="Cambria Math" w:hAnsi="Cambria Math" w:cs="Times New Roman"/>
                  <w:sz w:val="28"/>
                  <w:szCs w:val="28"/>
                  <w:lang w:val="uk-UA"/>
                </w:rPr>
                <m:t>23</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y</m:t>
                  </m:r>
                </m:e>
                <m:sub>
                  <m:r>
                    <w:rPr>
                      <w:rFonts w:ascii="Cambria Math" w:hAnsi="Cambria Math" w:cs="Times New Roman"/>
                      <w:sz w:val="28"/>
                      <w:szCs w:val="28"/>
                      <w:lang w:val="uk-UA"/>
                    </w:rPr>
                    <m:t>i</m:t>
                  </m:r>
                </m:sub>
              </m:sSub>
              <m:r>
                <w:rPr>
                  <w:rFonts w:ascii="Cambria Math" w:hAnsi="Cambria Math" w:cs="Times New Roman"/>
                  <w:sz w:val="28"/>
                  <w:szCs w:val="28"/>
                  <w:lang w:val="uk-UA"/>
                </w:rPr>
                <m:t>sin</m:t>
              </m:r>
            </m:e>
          </m:nary>
          <m:d>
            <m:dPr>
              <m:ctrlPr>
                <w:rPr>
                  <w:rFonts w:ascii="Cambria Math" w:hAnsi="Cambria Math" w:cs="Times New Roman"/>
                  <w:i/>
                  <w:sz w:val="28"/>
                  <w:szCs w:val="28"/>
                  <w:lang w:val="uk-UA"/>
                </w:rPr>
              </m:ctrlPr>
            </m:dPr>
            <m:e>
              <m:f>
                <m:fPr>
                  <m:ctrlPr>
                    <w:rPr>
                      <w:rFonts w:ascii="Cambria Math" w:hAnsi="Cambria Math" w:cs="Times New Roman"/>
                      <w:i/>
                      <w:sz w:val="28"/>
                      <w:szCs w:val="28"/>
                      <w:lang w:val="uk-UA"/>
                    </w:rPr>
                  </m:ctrlPr>
                </m:fPr>
                <m:num>
                  <m:r>
                    <w:rPr>
                      <w:rFonts w:ascii="Cambria Math" w:hAnsi="Cambria Math" w:cs="Times New Roman"/>
                      <w:sz w:val="28"/>
                      <w:szCs w:val="28"/>
                      <w:lang w:val="uk-UA"/>
                    </w:rPr>
                    <m:t>2π</m:t>
                  </m:r>
                </m:num>
                <m:den>
                  <m:r>
                    <w:rPr>
                      <w:rFonts w:ascii="Cambria Math" w:hAnsi="Cambria Math" w:cs="Times New Roman"/>
                      <w:sz w:val="28"/>
                      <w:szCs w:val="28"/>
                      <w:lang w:val="uk-UA"/>
                    </w:rPr>
                    <m:t>23</m:t>
                  </m:r>
                </m:den>
              </m:f>
              <m:r>
                <w:rPr>
                  <w:rFonts w:ascii="Cambria Math" w:hAnsi="Cambria Math" w:cs="Times New Roman"/>
                  <w:sz w:val="28"/>
                  <w:szCs w:val="28"/>
                  <w:lang w:val="uk-UA"/>
                </w:rPr>
                <m:t>4i</m:t>
              </m:r>
            </m:e>
          </m:d>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2</m:t>
              </m:r>
            </m:num>
            <m:den>
              <m:r>
                <w:rPr>
                  <w:rFonts w:ascii="Cambria Math" w:hAnsi="Cambria Math" w:cs="Times New Roman"/>
                  <w:sz w:val="28"/>
                  <w:szCs w:val="28"/>
                  <w:lang w:val="uk-UA"/>
                </w:rPr>
                <m:t>23</m:t>
              </m:r>
            </m:den>
          </m:f>
          <m:d>
            <m:dPr>
              <m:ctrlPr>
                <w:rPr>
                  <w:rFonts w:ascii="Cambria Math" w:hAnsi="Cambria Math" w:cs="Times New Roman"/>
                  <w:i/>
                  <w:sz w:val="28"/>
                  <w:szCs w:val="28"/>
                  <w:lang w:val="uk-UA"/>
                </w:rPr>
              </m:ctrlPr>
            </m:dPr>
            <m:e>
              <m:r>
                <w:rPr>
                  <w:rFonts w:ascii="Cambria Math" w:hAnsi="Cambria Math" w:cs="Times New Roman"/>
                  <w:sz w:val="28"/>
                  <w:szCs w:val="28"/>
                  <w:lang w:val="uk-UA"/>
                </w:rPr>
                <m:t>-156,619</m:t>
              </m:r>
            </m:e>
          </m:d>
          <m:r>
            <w:rPr>
              <w:rFonts w:ascii="Cambria Math" w:hAnsi="Cambria Math" w:cs="Times New Roman"/>
              <w:sz w:val="28"/>
              <w:szCs w:val="28"/>
              <w:lang w:val="uk-UA"/>
            </w:rPr>
            <m:t>=-13,619.</m:t>
          </m:r>
        </m:oMath>
      </m:oMathPara>
    </w:p>
    <w:p w:rsidR="00FA5790" w:rsidRPr="006D4F53" w:rsidRDefault="00FA5790" w:rsidP="00FA5790">
      <w:pPr>
        <w:spacing w:after="0" w:line="360" w:lineRule="auto"/>
        <w:ind w:firstLine="567"/>
        <w:jc w:val="center"/>
        <w:rPr>
          <w:rFonts w:ascii="Times New Roman" w:hAnsi="Times New Roman" w:cs="Times New Roman"/>
          <w:sz w:val="28"/>
          <w:szCs w:val="28"/>
          <w:lang w:val="uk-UA"/>
        </w:rPr>
      </w:pPr>
    </w:p>
    <w:p w:rsidR="00D47DDB" w:rsidRPr="006D4F53" w:rsidRDefault="00FA5790" w:rsidP="00D47DDB">
      <w:pPr>
        <w:spacing w:after="0" w:line="360" w:lineRule="auto"/>
        <w:ind w:firstLine="567"/>
        <w:jc w:val="both"/>
        <w:rPr>
          <w:rFonts w:ascii="Times New Roman" w:eastAsiaTheme="minorEastAsia" w:hAnsi="Times New Roman" w:cs="Times New Roman"/>
          <w:sz w:val="24"/>
          <w:szCs w:val="24"/>
          <w:lang w:val="uk-UA"/>
        </w:rPr>
      </w:pPr>
      <w:r w:rsidRPr="006D4F53">
        <w:rPr>
          <w:rFonts w:ascii="Times New Roman" w:hAnsi="Times New Roman" w:cs="Times New Roman"/>
          <w:sz w:val="28"/>
          <w:szCs w:val="28"/>
          <w:lang w:val="uk-UA"/>
        </w:rPr>
        <w:t xml:space="preserve">Легко підрахувати, що нульова гармоніка </w:t>
      </w:r>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S</m:t>
            </m:r>
          </m:e>
          <m:sub>
            <m:r>
              <w:rPr>
                <w:rFonts w:ascii="Cambria Math" w:hAnsi="Cambria Math" w:cs="Times New Roman"/>
                <w:sz w:val="24"/>
                <w:szCs w:val="24"/>
                <w:lang w:val="uk-UA"/>
              </w:rPr>
              <m:t>0</m:t>
            </m:r>
          </m:sub>
        </m:sSub>
        <m:r>
          <w:rPr>
            <w:rFonts w:ascii="Cambria Math" w:hAnsi="Cambria Math" w:cs="Times New Roman"/>
            <w:sz w:val="24"/>
            <w:szCs w:val="24"/>
            <w:lang w:val="uk-UA"/>
          </w:rPr>
          <m:t>=</m:t>
        </m:r>
        <m:sSubSup>
          <m:sSubSupPr>
            <m:ctrlPr>
              <w:rPr>
                <w:rFonts w:ascii="Cambria Math" w:hAnsi="Cambria Math" w:cs="Times New Roman"/>
                <w:i/>
                <w:sz w:val="24"/>
                <w:szCs w:val="24"/>
                <w:lang w:val="uk-UA"/>
              </w:rPr>
            </m:ctrlPr>
          </m:sSubSupPr>
          <m:e>
            <m:r>
              <w:rPr>
                <w:rFonts w:ascii="Cambria Math" w:hAnsi="Cambria Math" w:cs="Times New Roman"/>
                <w:sz w:val="24"/>
                <w:szCs w:val="24"/>
                <w:lang w:val="uk-UA"/>
              </w:rPr>
              <m:t>a</m:t>
            </m:r>
          </m:e>
          <m:sub>
            <m:r>
              <w:rPr>
                <w:rFonts w:ascii="Cambria Math" w:hAnsi="Cambria Math" w:cs="Times New Roman"/>
                <w:sz w:val="24"/>
                <w:szCs w:val="24"/>
                <w:lang w:val="uk-UA"/>
              </w:rPr>
              <m:t>0</m:t>
            </m:r>
          </m:sub>
          <m:sup>
            <m:r>
              <w:rPr>
                <w:rFonts w:ascii="Cambria Math" w:hAnsi="Cambria Math" w:cs="Times New Roman"/>
                <w:sz w:val="24"/>
                <w:szCs w:val="24"/>
                <w:lang w:val="uk-UA"/>
              </w:rPr>
              <m:t>2</m:t>
            </m:r>
          </m:sup>
        </m:sSubSup>
        <m:r>
          <w:rPr>
            <w:rFonts w:ascii="Cambria Math" w:hAnsi="Cambria Math" w:cs="Times New Roman"/>
            <w:sz w:val="24"/>
            <w:szCs w:val="24"/>
            <w:lang w:val="uk-UA"/>
          </w:rPr>
          <m:t xml:space="preserve">=2,59657E-05 </m:t>
        </m:r>
      </m:oMath>
      <w:r w:rsidRPr="006D4F53">
        <w:rPr>
          <w:rFonts w:ascii="Times New Roman" w:hAnsi="Times New Roman" w:cs="Times New Roman"/>
          <w:sz w:val="28"/>
          <w:szCs w:val="28"/>
          <w:lang w:val="uk-UA"/>
        </w:rPr>
        <w:t>не впливає на функцію, а друга гармоніка робить найвищий внесок</w:t>
      </w:r>
      <w:r w:rsidR="00581B10" w:rsidRPr="006D4F53">
        <w:rPr>
          <w:rFonts w:ascii="Times New Roman" w:hAnsi="Times New Roman" w:cs="Times New Roman"/>
          <w:sz w:val="28"/>
          <w:szCs w:val="28"/>
          <w:lang w:val="uk-UA"/>
        </w:rPr>
        <w:t xml:space="preserve"> </w:t>
      </w:r>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S</m:t>
            </m:r>
          </m:e>
          <m:sub>
            <m:r>
              <w:rPr>
                <w:rFonts w:ascii="Cambria Math" w:hAnsi="Cambria Math" w:cs="Times New Roman"/>
                <w:sz w:val="24"/>
                <w:szCs w:val="24"/>
                <w:lang w:val="uk-UA"/>
              </w:rPr>
              <m:t>2</m:t>
            </m:r>
          </m:sub>
        </m:sSub>
        <m:r>
          <w:rPr>
            <w:rFonts w:ascii="Cambria Math" w:hAnsi="Cambria Math" w:cs="Times New Roman"/>
            <w:sz w:val="24"/>
            <w:szCs w:val="24"/>
            <w:lang w:val="uk-UA"/>
          </w:rPr>
          <m:t>=</m:t>
        </m:r>
        <m:sSubSup>
          <m:sSubSupPr>
            <m:ctrlPr>
              <w:rPr>
                <w:rFonts w:ascii="Cambria Math" w:hAnsi="Cambria Math" w:cs="Times New Roman"/>
                <w:i/>
                <w:sz w:val="24"/>
                <w:szCs w:val="24"/>
                <w:lang w:val="uk-UA"/>
              </w:rPr>
            </m:ctrlPr>
          </m:sSubSupPr>
          <m:e>
            <m:r>
              <w:rPr>
                <w:rFonts w:ascii="Cambria Math" w:hAnsi="Cambria Math" w:cs="Times New Roman"/>
                <w:sz w:val="24"/>
                <w:szCs w:val="24"/>
                <w:lang w:val="uk-UA"/>
              </w:rPr>
              <m:t>a</m:t>
            </m:r>
          </m:e>
          <m:sub>
            <m:r>
              <w:rPr>
                <w:rFonts w:ascii="Cambria Math" w:hAnsi="Cambria Math" w:cs="Times New Roman"/>
                <w:sz w:val="24"/>
                <w:szCs w:val="24"/>
                <w:lang w:val="uk-UA"/>
              </w:rPr>
              <m:t>2</m:t>
            </m:r>
          </m:sub>
          <m:sup>
            <m:r>
              <w:rPr>
                <w:rFonts w:ascii="Cambria Math" w:hAnsi="Cambria Math" w:cs="Times New Roman"/>
                <w:sz w:val="24"/>
                <w:szCs w:val="24"/>
                <w:lang w:val="uk-UA"/>
              </w:rPr>
              <m:t>2</m:t>
            </m:r>
          </m:sup>
        </m:sSubSup>
        <m:r>
          <w:rPr>
            <w:rFonts w:ascii="Cambria Math" w:hAnsi="Cambria Math" w:cs="Times New Roman"/>
            <w:sz w:val="24"/>
            <w:szCs w:val="24"/>
            <w:lang w:val="uk-UA"/>
          </w:rPr>
          <m:t>+</m:t>
        </m:r>
        <m:sSubSup>
          <m:sSubSupPr>
            <m:ctrlPr>
              <w:rPr>
                <w:rFonts w:ascii="Cambria Math" w:hAnsi="Cambria Math" w:cs="Times New Roman"/>
                <w:i/>
                <w:sz w:val="24"/>
                <w:szCs w:val="24"/>
                <w:lang w:val="uk-UA"/>
              </w:rPr>
            </m:ctrlPr>
          </m:sSubSupPr>
          <m:e>
            <m:r>
              <w:rPr>
                <w:rFonts w:ascii="Cambria Math" w:hAnsi="Cambria Math" w:cs="Times New Roman"/>
                <w:sz w:val="24"/>
                <w:szCs w:val="24"/>
                <w:lang w:val="uk-UA"/>
              </w:rPr>
              <m:t>+b</m:t>
            </m:r>
          </m:e>
          <m:sub>
            <m:r>
              <w:rPr>
                <w:rFonts w:ascii="Cambria Math" w:hAnsi="Cambria Math" w:cs="Times New Roman"/>
                <w:sz w:val="24"/>
                <w:szCs w:val="24"/>
                <w:lang w:val="uk-UA"/>
              </w:rPr>
              <m:t>2</m:t>
            </m:r>
          </m:sub>
          <m:sup>
            <m:r>
              <w:rPr>
                <w:rFonts w:ascii="Cambria Math" w:hAnsi="Cambria Math" w:cs="Times New Roman"/>
                <w:sz w:val="24"/>
                <w:szCs w:val="24"/>
                <w:lang w:val="uk-UA"/>
              </w:rPr>
              <m:t>2</m:t>
            </m:r>
          </m:sup>
        </m:sSubSup>
        <m:r>
          <w:rPr>
            <w:rFonts w:ascii="Cambria Math" w:hAnsi="Cambria Math" w:cs="Times New Roman"/>
            <w:sz w:val="24"/>
            <w:szCs w:val="24"/>
            <w:lang w:val="uk-UA"/>
          </w:rPr>
          <m:t>=5117,85</m:t>
        </m:r>
      </m:oMath>
      <w:r w:rsidRPr="006D4F53">
        <w:rPr>
          <w:rFonts w:ascii="Times New Roman" w:hAnsi="Times New Roman" w:cs="Times New Roman"/>
          <w:sz w:val="28"/>
          <w:szCs w:val="28"/>
          <w:lang w:val="uk-UA"/>
        </w:rPr>
        <w:t xml:space="preserve">. Спектр інших розрахованих гармонік становить відповідно: </w:t>
      </w:r>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S</m:t>
            </m:r>
          </m:e>
          <m:sub>
            <m:r>
              <w:rPr>
                <w:rFonts w:ascii="Cambria Math" w:hAnsi="Cambria Math" w:cs="Times New Roman"/>
                <w:sz w:val="24"/>
                <w:szCs w:val="24"/>
                <w:lang w:val="uk-UA"/>
              </w:rPr>
              <m:t>1</m:t>
            </m:r>
          </m:sub>
        </m:sSub>
        <m:r>
          <w:rPr>
            <w:rFonts w:ascii="Cambria Math" w:hAnsi="Cambria Math" w:cs="Times New Roman"/>
            <w:sz w:val="24"/>
            <w:szCs w:val="24"/>
            <w:lang w:val="uk-UA"/>
          </w:rPr>
          <m:t>=</m:t>
        </m:r>
        <m:sSubSup>
          <m:sSubSupPr>
            <m:ctrlPr>
              <w:rPr>
                <w:rFonts w:ascii="Cambria Math" w:hAnsi="Cambria Math" w:cs="Times New Roman"/>
                <w:i/>
                <w:sz w:val="24"/>
                <w:szCs w:val="24"/>
                <w:lang w:val="uk-UA"/>
              </w:rPr>
            </m:ctrlPr>
          </m:sSubSupPr>
          <m:e>
            <m:r>
              <w:rPr>
                <w:rFonts w:ascii="Cambria Math" w:hAnsi="Cambria Math" w:cs="Times New Roman"/>
                <w:sz w:val="24"/>
                <w:szCs w:val="24"/>
                <w:lang w:val="uk-UA"/>
              </w:rPr>
              <m:t>a</m:t>
            </m:r>
          </m:e>
          <m:sub>
            <m:r>
              <w:rPr>
                <w:rFonts w:ascii="Cambria Math" w:hAnsi="Cambria Math" w:cs="Times New Roman"/>
                <w:sz w:val="24"/>
                <w:szCs w:val="24"/>
                <w:lang w:val="uk-UA"/>
              </w:rPr>
              <m:t>1</m:t>
            </m:r>
          </m:sub>
          <m:sup>
            <m:r>
              <w:rPr>
                <w:rFonts w:ascii="Cambria Math" w:hAnsi="Cambria Math" w:cs="Times New Roman"/>
                <w:sz w:val="24"/>
                <w:szCs w:val="24"/>
                <w:lang w:val="uk-UA"/>
              </w:rPr>
              <m:t>2</m:t>
            </m:r>
          </m:sup>
        </m:sSubSup>
        <m:r>
          <w:rPr>
            <w:rFonts w:ascii="Cambria Math" w:hAnsi="Cambria Math" w:cs="Times New Roman"/>
            <w:sz w:val="24"/>
            <w:szCs w:val="24"/>
            <w:lang w:val="uk-UA"/>
          </w:rPr>
          <m:t>+</m:t>
        </m:r>
        <m:sSubSup>
          <m:sSubSupPr>
            <m:ctrlPr>
              <w:rPr>
                <w:rFonts w:ascii="Cambria Math" w:hAnsi="Cambria Math" w:cs="Times New Roman"/>
                <w:i/>
                <w:sz w:val="24"/>
                <w:szCs w:val="24"/>
                <w:lang w:val="uk-UA"/>
              </w:rPr>
            </m:ctrlPr>
          </m:sSubSupPr>
          <m:e>
            <m:r>
              <w:rPr>
                <w:rFonts w:ascii="Cambria Math" w:hAnsi="Cambria Math" w:cs="Times New Roman"/>
                <w:sz w:val="24"/>
                <w:szCs w:val="24"/>
                <w:lang w:val="uk-UA"/>
              </w:rPr>
              <m:t>b</m:t>
            </m:r>
          </m:e>
          <m:sub>
            <m:r>
              <w:rPr>
                <w:rFonts w:ascii="Cambria Math" w:hAnsi="Cambria Math" w:cs="Times New Roman"/>
                <w:sz w:val="24"/>
                <w:szCs w:val="24"/>
                <w:lang w:val="uk-UA"/>
              </w:rPr>
              <m:t>1</m:t>
            </m:r>
          </m:sub>
          <m:sup>
            <m:r>
              <w:rPr>
                <w:rFonts w:ascii="Cambria Math" w:hAnsi="Cambria Math" w:cs="Times New Roman"/>
                <w:sz w:val="24"/>
                <w:szCs w:val="24"/>
                <w:lang w:val="uk-UA"/>
              </w:rPr>
              <m:t>2</m:t>
            </m:r>
          </m:sup>
        </m:sSubSup>
        <m:r>
          <w:rPr>
            <w:rFonts w:ascii="Cambria Math" w:hAnsi="Cambria Math" w:cs="Times New Roman"/>
            <w:sz w:val="24"/>
            <w:szCs w:val="24"/>
            <w:lang w:val="uk-UA"/>
          </w:rPr>
          <m:t xml:space="preserve">=96,10; </m:t>
        </m:r>
      </m:oMath>
      <w:r w:rsidR="00581B10" w:rsidRPr="006D4F53">
        <w:rPr>
          <w:rFonts w:ascii="Times New Roman" w:eastAsiaTheme="minorEastAsia" w:hAnsi="Times New Roman" w:cs="Times New Roman"/>
          <w:sz w:val="24"/>
          <w:szCs w:val="24"/>
          <w:lang w:val="uk-UA"/>
        </w:rPr>
        <w:t xml:space="preserve"> </w:t>
      </w:r>
      <m:oMath>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S</m:t>
            </m:r>
          </m:e>
          <m:sub>
            <m:r>
              <w:rPr>
                <w:rFonts w:ascii="Cambria Math" w:eastAsiaTheme="minorEastAsia" w:hAnsi="Cambria Math" w:cs="Times New Roman"/>
                <w:sz w:val="24"/>
                <w:szCs w:val="24"/>
                <w:lang w:val="uk-UA"/>
              </w:rPr>
              <m:t>3</m:t>
            </m:r>
          </m:sub>
        </m:sSub>
        <m:r>
          <w:rPr>
            <w:rFonts w:ascii="Cambria Math" w:eastAsiaTheme="minorEastAsia" w:hAnsi="Cambria Math" w:cs="Times New Roman"/>
            <w:sz w:val="24"/>
            <w:szCs w:val="24"/>
            <w:lang w:val="uk-UA"/>
          </w:rPr>
          <m:t>=</m:t>
        </m:r>
        <m:sSubSup>
          <m:sSubSupPr>
            <m:ctrlPr>
              <w:rPr>
                <w:rFonts w:ascii="Cambria Math" w:eastAsiaTheme="minorEastAsia" w:hAnsi="Cambria Math" w:cs="Times New Roman"/>
                <w:i/>
                <w:sz w:val="24"/>
                <w:szCs w:val="24"/>
                <w:lang w:val="uk-UA"/>
              </w:rPr>
            </m:ctrlPr>
          </m:sSubSupPr>
          <m:e>
            <m:r>
              <w:rPr>
                <w:rFonts w:ascii="Cambria Math" w:eastAsiaTheme="minorEastAsia" w:hAnsi="Cambria Math" w:cs="Times New Roman"/>
                <w:sz w:val="24"/>
                <w:szCs w:val="24"/>
                <w:lang w:val="uk-UA"/>
              </w:rPr>
              <m:t>a</m:t>
            </m:r>
          </m:e>
          <m:sub>
            <m:r>
              <w:rPr>
                <w:rFonts w:ascii="Cambria Math" w:eastAsiaTheme="minorEastAsia" w:hAnsi="Cambria Math" w:cs="Times New Roman"/>
                <w:sz w:val="24"/>
                <w:szCs w:val="24"/>
                <w:lang w:val="uk-UA"/>
              </w:rPr>
              <m:t>3</m:t>
            </m:r>
          </m:sub>
          <m:sup>
            <m:r>
              <w:rPr>
                <w:rFonts w:ascii="Cambria Math" w:eastAsiaTheme="minorEastAsia" w:hAnsi="Cambria Math" w:cs="Times New Roman"/>
                <w:sz w:val="24"/>
                <w:szCs w:val="24"/>
                <w:lang w:val="uk-UA"/>
              </w:rPr>
              <m:t>2</m:t>
            </m:r>
          </m:sup>
        </m:sSubSup>
        <m:r>
          <w:rPr>
            <w:rFonts w:ascii="Cambria Math" w:eastAsiaTheme="minorEastAsia" w:hAnsi="Cambria Math" w:cs="Times New Roman"/>
            <w:sz w:val="24"/>
            <w:szCs w:val="24"/>
            <w:lang w:val="uk-UA"/>
          </w:rPr>
          <m:t>+</m:t>
        </m:r>
        <m:sSubSup>
          <m:sSubSupPr>
            <m:ctrlPr>
              <w:rPr>
                <w:rFonts w:ascii="Cambria Math" w:eastAsiaTheme="minorEastAsia" w:hAnsi="Cambria Math" w:cs="Times New Roman"/>
                <w:i/>
                <w:sz w:val="24"/>
                <w:szCs w:val="24"/>
                <w:lang w:val="uk-UA"/>
              </w:rPr>
            </m:ctrlPr>
          </m:sSubSupPr>
          <m:e>
            <m:r>
              <w:rPr>
                <w:rFonts w:ascii="Cambria Math" w:eastAsiaTheme="minorEastAsia" w:hAnsi="Cambria Math" w:cs="Times New Roman"/>
                <w:sz w:val="24"/>
                <w:szCs w:val="24"/>
                <w:lang w:val="uk-UA"/>
              </w:rPr>
              <m:t>b</m:t>
            </m:r>
          </m:e>
          <m:sub>
            <m:r>
              <w:rPr>
                <w:rFonts w:ascii="Cambria Math" w:eastAsiaTheme="minorEastAsia" w:hAnsi="Cambria Math" w:cs="Times New Roman"/>
                <w:sz w:val="24"/>
                <w:szCs w:val="24"/>
                <w:lang w:val="uk-UA"/>
              </w:rPr>
              <m:t>3</m:t>
            </m:r>
          </m:sub>
          <m:sup>
            <m:r>
              <w:rPr>
                <w:rFonts w:ascii="Cambria Math" w:eastAsiaTheme="minorEastAsia" w:hAnsi="Cambria Math" w:cs="Times New Roman"/>
                <w:sz w:val="24"/>
                <w:szCs w:val="24"/>
                <w:lang w:val="uk-UA"/>
              </w:rPr>
              <m:t>2</m:t>
            </m:r>
          </m:sup>
        </m:sSubSup>
        <m:r>
          <w:rPr>
            <w:rFonts w:ascii="Cambria Math" w:eastAsiaTheme="minorEastAsia" w:hAnsi="Cambria Math" w:cs="Times New Roman"/>
            <w:sz w:val="24"/>
            <w:szCs w:val="24"/>
            <w:lang w:val="uk-UA"/>
          </w:rPr>
          <m:t>=153,61</m:t>
        </m:r>
      </m:oMath>
      <w:r w:rsidR="00581B10" w:rsidRPr="006D4F53">
        <w:rPr>
          <w:rFonts w:ascii="Times New Roman" w:eastAsiaTheme="minorEastAsia" w:hAnsi="Times New Roman" w:cs="Times New Roman"/>
          <w:sz w:val="24"/>
          <w:szCs w:val="24"/>
          <w:lang w:val="uk-UA"/>
        </w:rPr>
        <w:t xml:space="preserve"> </w:t>
      </w:r>
      <m:oMath>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S</m:t>
            </m:r>
          </m:e>
          <m:sub>
            <m:r>
              <w:rPr>
                <w:rFonts w:ascii="Cambria Math" w:eastAsiaTheme="minorEastAsia" w:hAnsi="Cambria Math" w:cs="Times New Roman"/>
                <w:sz w:val="24"/>
                <w:szCs w:val="24"/>
                <w:lang w:val="uk-UA"/>
              </w:rPr>
              <m:t>4</m:t>
            </m:r>
          </m:sub>
        </m:sSub>
        <m:r>
          <w:rPr>
            <w:rFonts w:ascii="Cambria Math" w:eastAsiaTheme="minorEastAsia" w:hAnsi="Cambria Math" w:cs="Times New Roman"/>
            <w:sz w:val="24"/>
            <w:szCs w:val="24"/>
            <w:lang w:val="uk-UA"/>
          </w:rPr>
          <m:t>=</m:t>
        </m:r>
        <m:sSubSup>
          <m:sSubSupPr>
            <m:ctrlPr>
              <w:rPr>
                <w:rFonts w:ascii="Cambria Math" w:eastAsiaTheme="minorEastAsia" w:hAnsi="Cambria Math" w:cs="Times New Roman"/>
                <w:i/>
                <w:sz w:val="24"/>
                <w:szCs w:val="24"/>
                <w:lang w:val="uk-UA"/>
              </w:rPr>
            </m:ctrlPr>
          </m:sSubSupPr>
          <m:e>
            <m:r>
              <w:rPr>
                <w:rFonts w:ascii="Cambria Math" w:eastAsiaTheme="minorEastAsia" w:hAnsi="Cambria Math" w:cs="Times New Roman"/>
                <w:sz w:val="24"/>
                <w:szCs w:val="24"/>
                <w:lang w:val="uk-UA"/>
              </w:rPr>
              <m:t>a</m:t>
            </m:r>
          </m:e>
          <m:sub>
            <m:r>
              <w:rPr>
                <w:rFonts w:ascii="Cambria Math" w:eastAsiaTheme="minorEastAsia" w:hAnsi="Cambria Math" w:cs="Times New Roman"/>
                <w:sz w:val="24"/>
                <w:szCs w:val="24"/>
                <w:lang w:val="uk-UA"/>
              </w:rPr>
              <m:t>4</m:t>
            </m:r>
          </m:sub>
          <m:sup>
            <m:r>
              <w:rPr>
                <w:rFonts w:ascii="Cambria Math" w:eastAsiaTheme="minorEastAsia" w:hAnsi="Cambria Math" w:cs="Times New Roman"/>
                <w:sz w:val="24"/>
                <w:szCs w:val="24"/>
                <w:lang w:val="uk-UA"/>
              </w:rPr>
              <m:t>2</m:t>
            </m:r>
          </m:sup>
        </m:sSubSup>
        <m:r>
          <w:rPr>
            <w:rFonts w:ascii="Cambria Math" w:eastAsiaTheme="minorEastAsia" w:hAnsi="Cambria Math" w:cs="Times New Roman"/>
            <w:sz w:val="24"/>
            <w:szCs w:val="24"/>
            <w:lang w:val="uk-UA"/>
          </w:rPr>
          <m:t>+</m:t>
        </m:r>
        <m:sSubSup>
          <m:sSubSupPr>
            <m:ctrlPr>
              <w:rPr>
                <w:rFonts w:ascii="Cambria Math" w:eastAsiaTheme="minorEastAsia" w:hAnsi="Cambria Math" w:cs="Times New Roman"/>
                <w:i/>
                <w:sz w:val="24"/>
                <w:szCs w:val="24"/>
                <w:lang w:val="uk-UA"/>
              </w:rPr>
            </m:ctrlPr>
          </m:sSubSupPr>
          <m:e>
            <m:r>
              <w:rPr>
                <w:rFonts w:ascii="Cambria Math" w:eastAsiaTheme="minorEastAsia" w:hAnsi="Cambria Math" w:cs="Times New Roman"/>
                <w:sz w:val="24"/>
                <w:szCs w:val="24"/>
                <w:lang w:val="uk-UA"/>
              </w:rPr>
              <m:t>b</m:t>
            </m:r>
          </m:e>
          <m:sub>
            <m:r>
              <w:rPr>
                <w:rFonts w:ascii="Cambria Math" w:eastAsiaTheme="minorEastAsia" w:hAnsi="Cambria Math" w:cs="Times New Roman"/>
                <w:sz w:val="24"/>
                <w:szCs w:val="24"/>
                <w:lang w:val="uk-UA"/>
              </w:rPr>
              <m:t>4</m:t>
            </m:r>
          </m:sub>
          <m:sup>
            <m:r>
              <w:rPr>
                <w:rFonts w:ascii="Cambria Math" w:eastAsiaTheme="minorEastAsia" w:hAnsi="Cambria Math" w:cs="Times New Roman"/>
                <w:sz w:val="24"/>
                <w:szCs w:val="24"/>
                <w:lang w:val="uk-UA"/>
              </w:rPr>
              <m:t>2</m:t>
            </m:r>
          </m:sup>
        </m:sSubSup>
        <m:r>
          <w:rPr>
            <w:rFonts w:ascii="Cambria Math" w:eastAsiaTheme="minorEastAsia" w:hAnsi="Cambria Math" w:cs="Times New Roman"/>
            <w:sz w:val="24"/>
            <w:szCs w:val="24"/>
            <w:lang w:val="uk-UA"/>
          </w:rPr>
          <m:t xml:space="preserve">=295,61. </m:t>
        </m:r>
      </m:oMath>
    </w:p>
    <w:p w:rsidR="008F2938" w:rsidRPr="006D4F53" w:rsidRDefault="00FA5790" w:rsidP="00D47DD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Тому, для опису сезонної складової приймемо функцію</w:t>
      </w:r>
      <w:r w:rsidR="00D47DDB" w:rsidRPr="006D4F53">
        <w:rPr>
          <w:rFonts w:ascii="Times New Roman" w:hAnsi="Times New Roman" w:cs="Times New Roman"/>
          <w:sz w:val="28"/>
          <w:szCs w:val="28"/>
          <w:lang w:val="uk-UA"/>
        </w:rPr>
        <w:t xml:space="preserve"> </w:t>
      </w:r>
      <m:oMath>
        <m:acc>
          <m:accPr>
            <m:ctrlPr>
              <w:rPr>
                <w:rFonts w:ascii="Cambria Math" w:hAnsi="Cambria Math" w:cs="Times New Roman"/>
                <w:i/>
                <w:sz w:val="28"/>
                <w:szCs w:val="28"/>
                <w:lang w:val="uk-UA"/>
              </w:rPr>
            </m:ctrlPr>
          </m:accPr>
          <m:e>
            <m:r>
              <w:rPr>
                <w:rFonts w:ascii="Cambria Math" w:hAnsi="Cambria Math" w:cs="Times New Roman"/>
                <w:sz w:val="28"/>
                <w:szCs w:val="28"/>
                <w:lang w:val="uk-UA"/>
              </w:rPr>
              <m:t>y</m:t>
            </m:r>
          </m:e>
        </m:acc>
        <m:d>
          <m:dPr>
            <m:ctrlPr>
              <w:rPr>
                <w:rFonts w:ascii="Cambria Math" w:hAnsi="Cambria Math" w:cs="Times New Roman"/>
                <w:i/>
                <w:sz w:val="28"/>
                <w:szCs w:val="28"/>
                <w:lang w:val="uk-UA"/>
              </w:rPr>
            </m:ctrlPr>
          </m:dPr>
          <m:e>
            <m:r>
              <w:rPr>
                <w:rFonts w:ascii="Cambria Math" w:hAnsi="Cambria Math" w:cs="Times New Roman"/>
                <w:sz w:val="28"/>
                <w:szCs w:val="28"/>
                <w:lang w:val="uk-UA"/>
              </w:rPr>
              <m:t>x</m:t>
            </m:r>
          </m:e>
        </m:d>
      </m:oMath>
      <w:r w:rsidRPr="006D4F53">
        <w:rPr>
          <w:rFonts w:ascii="Times New Roman" w:hAnsi="Times New Roman" w:cs="Times New Roman"/>
          <w:sz w:val="28"/>
          <w:szCs w:val="28"/>
          <w:lang w:val="uk-UA"/>
        </w:rPr>
        <w:t>, що містить лише значущі гармоніки з номерами 1, 2, 3 та 4:</w:t>
      </w:r>
    </w:p>
    <w:p w:rsidR="00D47DDB" w:rsidRPr="006D4F53" w:rsidRDefault="004629EE" w:rsidP="00D47DDB">
      <w:pPr>
        <w:spacing w:after="0" w:line="360" w:lineRule="auto"/>
        <w:ind w:firstLine="567"/>
        <w:jc w:val="both"/>
        <w:rPr>
          <w:rFonts w:ascii="Times New Roman" w:hAnsi="Times New Roman" w:cs="Times New Roman"/>
          <w:sz w:val="28"/>
          <w:szCs w:val="28"/>
          <w:lang w:val="uk-UA"/>
        </w:rPr>
      </w:pPr>
      <m:oMathPara>
        <m:oMathParaPr>
          <m:jc m:val="center"/>
        </m:oMathParaPr>
        <m:oMath>
          <m:acc>
            <m:accPr>
              <m:ctrlPr>
                <w:rPr>
                  <w:rFonts w:ascii="Cambria Math" w:hAnsi="Cambria Math" w:cs="Times New Roman"/>
                  <w:i/>
                  <w:sz w:val="28"/>
                  <w:szCs w:val="28"/>
                  <w:lang w:val="uk-UA"/>
                </w:rPr>
              </m:ctrlPr>
            </m:accPr>
            <m:e>
              <m:r>
                <w:rPr>
                  <w:rFonts w:ascii="Cambria Math" w:hAnsi="Cambria Math" w:cs="Times New Roman"/>
                  <w:sz w:val="28"/>
                  <w:szCs w:val="28"/>
                  <w:lang w:val="uk-UA"/>
                </w:rPr>
                <m:t>y</m:t>
              </m:r>
            </m:e>
          </m:acc>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1</m:t>
              </m:r>
            </m:sub>
          </m:sSub>
          <m:r>
            <w:rPr>
              <w:rFonts w:ascii="Cambria Math" w:hAnsi="Cambria Math" w:cs="Times New Roman"/>
              <w:sz w:val="28"/>
              <w:szCs w:val="28"/>
              <w:lang w:val="uk-UA"/>
            </w:rPr>
            <m:t>cos</m:t>
          </m:r>
          <m:d>
            <m:dPr>
              <m:ctrlPr>
                <w:rPr>
                  <w:rFonts w:ascii="Cambria Math" w:hAnsi="Cambria Math" w:cs="Times New Roman"/>
                  <w:i/>
                  <w:sz w:val="28"/>
                  <w:szCs w:val="28"/>
                  <w:lang w:val="uk-UA"/>
                </w:rPr>
              </m:ctrlPr>
            </m:dPr>
            <m:e>
              <m:f>
                <m:fPr>
                  <m:ctrlPr>
                    <w:rPr>
                      <w:rFonts w:ascii="Cambria Math" w:hAnsi="Cambria Math" w:cs="Times New Roman"/>
                      <w:i/>
                      <w:sz w:val="28"/>
                      <w:szCs w:val="28"/>
                      <w:lang w:val="uk-UA"/>
                    </w:rPr>
                  </m:ctrlPr>
                </m:fPr>
                <m:num>
                  <m:r>
                    <w:rPr>
                      <w:rFonts w:ascii="Cambria Math" w:hAnsi="Cambria Math" w:cs="Times New Roman"/>
                      <w:sz w:val="28"/>
                      <w:szCs w:val="28"/>
                      <w:lang w:val="uk-UA"/>
                    </w:rPr>
                    <m:t>2π</m:t>
                  </m:r>
                </m:num>
                <m:den>
                  <m:r>
                    <w:rPr>
                      <w:rFonts w:ascii="Cambria Math" w:hAnsi="Cambria Math" w:cs="Times New Roman"/>
                      <w:sz w:val="28"/>
                      <w:szCs w:val="28"/>
                      <w:lang w:val="uk-UA"/>
                    </w:rPr>
                    <m:t>23</m:t>
                  </m:r>
                </m:den>
              </m:f>
              <m:r>
                <w:rPr>
                  <w:rFonts w:ascii="Cambria Math" w:hAnsi="Cambria Math" w:cs="Times New Roman"/>
                  <w:sz w:val="28"/>
                  <w:szCs w:val="28"/>
                  <w:lang w:val="uk-UA"/>
                </w:rPr>
                <m:t>x</m:t>
              </m:r>
            </m:e>
          </m:d>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b</m:t>
              </m:r>
            </m:e>
            <m:sub>
              <m:r>
                <w:rPr>
                  <w:rFonts w:ascii="Cambria Math" w:hAnsi="Cambria Math" w:cs="Times New Roman"/>
                  <w:sz w:val="28"/>
                  <w:szCs w:val="28"/>
                  <w:lang w:val="uk-UA"/>
                </w:rPr>
                <m:t>1</m:t>
              </m:r>
            </m:sub>
          </m:sSub>
          <m:r>
            <w:rPr>
              <w:rFonts w:ascii="Cambria Math" w:hAnsi="Cambria Math" w:cs="Times New Roman"/>
              <w:sz w:val="28"/>
              <w:szCs w:val="28"/>
              <w:lang w:val="uk-UA"/>
            </w:rPr>
            <m:t>sin</m:t>
          </m:r>
          <m:d>
            <m:dPr>
              <m:ctrlPr>
                <w:rPr>
                  <w:rFonts w:ascii="Cambria Math" w:hAnsi="Cambria Math" w:cs="Times New Roman"/>
                  <w:i/>
                  <w:sz w:val="28"/>
                  <w:szCs w:val="28"/>
                  <w:lang w:val="uk-UA"/>
                </w:rPr>
              </m:ctrlPr>
            </m:dPr>
            <m:e>
              <m:f>
                <m:fPr>
                  <m:ctrlPr>
                    <w:rPr>
                      <w:rFonts w:ascii="Cambria Math" w:hAnsi="Cambria Math" w:cs="Times New Roman"/>
                      <w:i/>
                      <w:sz w:val="28"/>
                      <w:szCs w:val="28"/>
                      <w:lang w:val="uk-UA"/>
                    </w:rPr>
                  </m:ctrlPr>
                </m:fPr>
                <m:num>
                  <m:r>
                    <w:rPr>
                      <w:rFonts w:ascii="Cambria Math" w:hAnsi="Cambria Math" w:cs="Times New Roman"/>
                      <w:sz w:val="28"/>
                      <w:szCs w:val="28"/>
                      <w:lang w:val="uk-UA"/>
                    </w:rPr>
                    <m:t>2π</m:t>
                  </m:r>
                </m:num>
                <m:den>
                  <m:r>
                    <w:rPr>
                      <w:rFonts w:ascii="Cambria Math" w:hAnsi="Cambria Math" w:cs="Times New Roman"/>
                      <w:sz w:val="28"/>
                      <w:szCs w:val="28"/>
                      <w:lang w:val="uk-UA"/>
                    </w:rPr>
                    <m:t>23</m:t>
                  </m:r>
                </m:den>
              </m:f>
              <m:r>
                <w:rPr>
                  <w:rFonts w:ascii="Cambria Math" w:hAnsi="Cambria Math" w:cs="Times New Roman"/>
                  <w:sz w:val="28"/>
                  <w:szCs w:val="28"/>
                  <w:lang w:val="uk-UA"/>
                </w:rPr>
                <m:t>x</m:t>
              </m:r>
            </m:e>
          </m:d>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2</m:t>
              </m:r>
            </m:sub>
          </m:sSub>
          <m:r>
            <w:rPr>
              <w:rFonts w:ascii="Cambria Math" w:hAnsi="Cambria Math" w:cs="Times New Roman"/>
              <w:sz w:val="28"/>
              <w:szCs w:val="28"/>
              <w:lang w:val="uk-UA"/>
            </w:rPr>
            <m:t>cos</m:t>
          </m:r>
          <m:d>
            <m:dPr>
              <m:ctrlPr>
                <w:rPr>
                  <w:rFonts w:ascii="Cambria Math" w:hAnsi="Cambria Math" w:cs="Times New Roman"/>
                  <w:i/>
                  <w:sz w:val="28"/>
                  <w:szCs w:val="28"/>
                  <w:lang w:val="uk-UA"/>
                </w:rPr>
              </m:ctrlPr>
            </m:dPr>
            <m:e>
              <m:f>
                <m:fPr>
                  <m:ctrlPr>
                    <w:rPr>
                      <w:rFonts w:ascii="Cambria Math" w:hAnsi="Cambria Math" w:cs="Times New Roman"/>
                      <w:i/>
                      <w:sz w:val="28"/>
                      <w:szCs w:val="28"/>
                      <w:lang w:val="uk-UA"/>
                    </w:rPr>
                  </m:ctrlPr>
                </m:fPr>
                <m:num>
                  <m:r>
                    <w:rPr>
                      <w:rFonts w:ascii="Cambria Math" w:hAnsi="Cambria Math" w:cs="Times New Roman"/>
                      <w:sz w:val="28"/>
                      <w:szCs w:val="28"/>
                      <w:lang w:val="uk-UA"/>
                    </w:rPr>
                    <m:t>2π</m:t>
                  </m:r>
                </m:num>
                <m:den>
                  <m:r>
                    <w:rPr>
                      <w:rFonts w:ascii="Cambria Math" w:hAnsi="Cambria Math" w:cs="Times New Roman"/>
                      <w:sz w:val="28"/>
                      <w:szCs w:val="28"/>
                      <w:lang w:val="uk-UA"/>
                    </w:rPr>
                    <m:t>23</m:t>
                  </m:r>
                </m:den>
              </m:f>
              <m:r>
                <w:rPr>
                  <w:rFonts w:ascii="Cambria Math" w:hAnsi="Cambria Math" w:cs="Times New Roman"/>
                  <w:sz w:val="28"/>
                  <w:szCs w:val="28"/>
                  <w:lang w:val="uk-UA"/>
                </w:rPr>
                <m:t>2x</m:t>
              </m:r>
            </m:e>
          </m:d>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b</m:t>
              </m:r>
            </m:e>
            <m:sub>
              <m:r>
                <w:rPr>
                  <w:rFonts w:ascii="Cambria Math" w:hAnsi="Cambria Math" w:cs="Times New Roman"/>
                  <w:sz w:val="28"/>
                  <w:szCs w:val="28"/>
                  <w:lang w:val="uk-UA"/>
                </w:rPr>
                <m:t>2</m:t>
              </m:r>
            </m:sub>
          </m:sSub>
          <m:r>
            <w:rPr>
              <w:rFonts w:ascii="Cambria Math" w:hAnsi="Cambria Math" w:cs="Times New Roman"/>
              <w:sz w:val="28"/>
              <w:szCs w:val="28"/>
              <w:lang w:val="uk-UA"/>
            </w:rPr>
            <m:t>sin</m:t>
          </m:r>
          <m:d>
            <m:dPr>
              <m:ctrlPr>
                <w:rPr>
                  <w:rFonts w:ascii="Cambria Math" w:hAnsi="Cambria Math" w:cs="Times New Roman"/>
                  <w:i/>
                  <w:sz w:val="28"/>
                  <w:szCs w:val="28"/>
                  <w:lang w:val="uk-UA"/>
                </w:rPr>
              </m:ctrlPr>
            </m:dPr>
            <m:e>
              <m:f>
                <m:fPr>
                  <m:ctrlPr>
                    <w:rPr>
                      <w:rFonts w:ascii="Cambria Math" w:hAnsi="Cambria Math" w:cs="Times New Roman"/>
                      <w:i/>
                      <w:sz w:val="28"/>
                      <w:szCs w:val="28"/>
                      <w:lang w:val="uk-UA"/>
                    </w:rPr>
                  </m:ctrlPr>
                </m:fPr>
                <m:num>
                  <m:r>
                    <w:rPr>
                      <w:rFonts w:ascii="Cambria Math" w:hAnsi="Cambria Math" w:cs="Times New Roman"/>
                      <w:sz w:val="28"/>
                      <w:szCs w:val="28"/>
                      <w:lang w:val="uk-UA"/>
                    </w:rPr>
                    <m:t>2π</m:t>
                  </m:r>
                </m:num>
                <m:den>
                  <m:r>
                    <w:rPr>
                      <w:rFonts w:ascii="Cambria Math" w:hAnsi="Cambria Math" w:cs="Times New Roman"/>
                      <w:sz w:val="28"/>
                      <w:szCs w:val="28"/>
                      <w:lang w:val="uk-UA"/>
                    </w:rPr>
                    <m:t>23</m:t>
                  </m:r>
                </m:den>
              </m:f>
              <m:r>
                <w:rPr>
                  <w:rFonts w:ascii="Cambria Math" w:hAnsi="Cambria Math" w:cs="Times New Roman"/>
                  <w:sz w:val="28"/>
                  <w:szCs w:val="28"/>
                  <w:lang w:val="uk-UA"/>
                </w:rPr>
                <m:t>2x+</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3</m:t>
                  </m:r>
                </m:sub>
              </m:sSub>
              <m:r>
                <w:rPr>
                  <w:rFonts w:ascii="Cambria Math" w:hAnsi="Cambria Math" w:cs="Times New Roman"/>
                  <w:sz w:val="28"/>
                  <w:szCs w:val="28"/>
                  <w:lang w:val="uk-UA"/>
                </w:rPr>
                <m:t>cos</m:t>
              </m:r>
              <m:d>
                <m:dPr>
                  <m:ctrlPr>
                    <w:rPr>
                      <w:rFonts w:ascii="Cambria Math" w:hAnsi="Cambria Math" w:cs="Times New Roman"/>
                      <w:i/>
                      <w:sz w:val="28"/>
                      <w:szCs w:val="28"/>
                      <w:lang w:val="uk-UA"/>
                    </w:rPr>
                  </m:ctrlPr>
                </m:dPr>
                <m:e>
                  <m:f>
                    <m:fPr>
                      <m:ctrlPr>
                        <w:rPr>
                          <w:rFonts w:ascii="Cambria Math" w:hAnsi="Cambria Math" w:cs="Times New Roman"/>
                          <w:i/>
                          <w:sz w:val="28"/>
                          <w:szCs w:val="28"/>
                          <w:lang w:val="uk-UA"/>
                        </w:rPr>
                      </m:ctrlPr>
                    </m:fPr>
                    <m:num>
                      <m:r>
                        <w:rPr>
                          <w:rFonts w:ascii="Cambria Math" w:hAnsi="Cambria Math" w:cs="Times New Roman"/>
                          <w:sz w:val="28"/>
                          <w:szCs w:val="28"/>
                          <w:lang w:val="uk-UA"/>
                        </w:rPr>
                        <m:t>2π</m:t>
                      </m:r>
                    </m:num>
                    <m:den>
                      <m:r>
                        <w:rPr>
                          <w:rFonts w:ascii="Cambria Math" w:hAnsi="Cambria Math" w:cs="Times New Roman"/>
                          <w:sz w:val="28"/>
                          <w:szCs w:val="28"/>
                          <w:lang w:val="uk-UA"/>
                        </w:rPr>
                        <m:t>23</m:t>
                      </m:r>
                    </m:den>
                  </m:f>
                  <m:r>
                    <w:rPr>
                      <w:rFonts w:ascii="Cambria Math" w:hAnsi="Cambria Math" w:cs="Times New Roman"/>
                      <w:sz w:val="28"/>
                      <w:szCs w:val="28"/>
                      <w:lang w:val="uk-UA"/>
                    </w:rPr>
                    <m:t>3x</m:t>
                  </m:r>
                </m:e>
              </m:d>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b</m:t>
                  </m:r>
                </m:e>
                <m:sub>
                  <m:r>
                    <w:rPr>
                      <w:rFonts w:ascii="Cambria Math" w:hAnsi="Cambria Math" w:cs="Times New Roman"/>
                      <w:sz w:val="28"/>
                      <w:szCs w:val="28"/>
                      <w:lang w:val="uk-UA"/>
                    </w:rPr>
                    <m:t>3</m:t>
                  </m:r>
                </m:sub>
              </m:sSub>
              <m:r>
                <w:rPr>
                  <w:rFonts w:ascii="Cambria Math" w:hAnsi="Cambria Math" w:cs="Times New Roman"/>
                  <w:sz w:val="28"/>
                  <w:szCs w:val="28"/>
                  <w:lang w:val="uk-UA"/>
                </w:rPr>
                <m:t>sin</m:t>
              </m:r>
              <m:d>
                <m:dPr>
                  <m:ctrlPr>
                    <w:rPr>
                      <w:rFonts w:ascii="Cambria Math" w:hAnsi="Cambria Math" w:cs="Times New Roman"/>
                      <w:i/>
                      <w:sz w:val="28"/>
                      <w:szCs w:val="28"/>
                      <w:lang w:val="uk-UA"/>
                    </w:rPr>
                  </m:ctrlPr>
                </m:dPr>
                <m:e>
                  <m:f>
                    <m:fPr>
                      <m:ctrlPr>
                        <w:rPr>
                          <w:rFonts w:ascii="Cambria Math" w:hAnsi="Cambria Math" w:cs="Times New Roman"/>
                          <w:i/>
                          <w:sz w:val="28"/>
                          <w:szCs w:val="28"/>
                          <w:lang w:val="uk-UA"/>
                        </w:rPr>
                      </m:ctrlPr>
                    </m:fPr>
                    <m:num>
                      <m:r>
                        <w:rPr>
                          <w:rFonts w:ascii="Cambria Math" w:hAnsi="Cambria Math" w:cs="Times New Roman"/>
                          <w:sz w:val="28"/>
                          <w:szCs w:val="28"/>
                          <w:lang w:val="uk-UA"/>
                        </w:rPr>
                        <m:t>2π</m:t>
                      </m:r>
                    </m:num>
                    <m:den>
                      <m:r>
                        <w:rPr>
                          <w:rFonts w:ascii="Cambria Math" w:hAnsi="Cambria Math" w:cs="Times New Roman"/>
                          <w:sz w:val="28"/>
                          <w:szCs w:val="28"/>
                          <w:lang w:val="uk-UA"/>
                        </w:rPr>
                        <m:t>23</m:t>
                      </m:r>
                    </m:den>
                  </m:f>
                  <m:r>
                    <w:rPr>
                      <w:rFonts w:ascii="Cambria Math" w:hAnsi="Cambria Math" w:cs="Times New Roman"/>
                      <w:sz w:val="28"/>
                      <w:szCs w:val="28"/>
                      <w:lang w:val="uk-UA"/>
                    </w:rPr>
                    <m:t>3x</m:t>
                  </m:r>
                </m:e>
              </m:d>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4</m:t>
                  </m:r>
                </m:sub>
              </m:sSub>
              <m:r>
                <w:rPr>
                  <w:rFonts w:ascii="Cambria Math" w:hAnsi="Cambria Math" w:cs="Times New Roman"/>
                  <w:sz w:val="28"/>
                  <w:szCs w:val="28"/>
                  <w:lang w:val="uk-UA"/>
                </w:rPr>
                <m:t>cos</m:t>
              </m:r>
              <m:d>
                <m:dPr>
                  <m:ctrlPr>
                    <w:rPr>
                      <w:rFonts w:ascii="Cambria Math" w:hAnsi="Cambria Math" w:cs="Times New Roman"/>
                      <w:i/>
                      <w:sz w:val="28"/>
                      <w:szCs w:val="28"/>
                      <w:lang w:val="uk-UA"/>
                    </w:rPr>
                  </m:ctrlPr>
                </m:dPr>
                <m:e>
                  <m:f>
                    <m:fPr>
                      <m:ctrlPr>
                        <w:rPr>
                          <w:rFonts w:ascii="Cambria Math" w:hAnsi="Cambria Math" w:cs="Times New Roman"/>
                          <w:i/>
                          <w:sz w:val="28"/>
                          <w:szCs w:val="28"/>
                          <w:lang w:val="uk-UA"/>
                        </w:rPr>
                      </m:ctrlPr>
                    </m:fPr>
                    <m:num>
                      <m:r>
                        <w:rPr>
                          <w:rFonts w:ascii="Cambria Math" w:hAnsi="Cambria Math" w:cs="Times New Roman"/>
                          <w:sz w:val="28"/>
                          <w:szCs w:val="28"/>
                          <w:lang w:val="uk-UA"/>
                        </w:rPr>
                        <m:t>2π</m:t>
                      </m:r>
                    </m:num>
                    <m:den>
                      <m:r>
                        <w:rPr>
                          <w:rFonts w:ascii="Cambria Math" w:hAnsi="Cambria Math" w:cs="Times New Roman"/>
                          <w:sz w:val="28"/>
                          <w:szCs w:val="28"/>
                          <w:lang w:val="uk-UA"/>
                        </w:rPr>
                        <m:t>23</m:t>
                      </m:r>
                    </m:den>
                  </m:f>
                  <m:r>
                    <w:rPr>
                      <w:rFonts w:ascii="Cambria Math" w:hAnsi="Cambria Math" w:cs="Times New Roman"/>
                      <w:sz w:val="28"/>
                      <w:szCs w:val="28"/>
                      <w:lang w:val="uk-UA"/>
                    </w:rPr>
                    <m:t>4x</m:t>
                  </m:r>
                </m:e>
              </m:d>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b</m:t>
                  </m:r>
                </m:e>
                <m:sub>
                  <m:r>
                    <w:rPr>
                      <w:rFonts w:ascii="Cambria Math" w:hAnsi="Cambria Math" w:cs="Times New Roman"/>
                      <w:sz w:val="28"/>
                      <w:szCs w:val="28"/>
                      <w:lang w:val="uk-UA"/>
                    </w:rPr>
                    <m:t>4</m:t>
                  </m:r>
                </m:sub>
              </m:sSub>
              <m:r>
                <w:rPr>
                  <w:rFonts w:ascii="Cambria Math" w:hAnsi="Cambria Math" w:cs="Times New Roman"/>
                  <w:sz w:val="28"/>
                  <w:szCs w:val="28"/>
                  <w:lang w:val="uk-UA"/>
                </w:rPr>
                <m:t>sin</m:t>
              </m:r>
              <m:d>
                <m:dPr>
                  <m:ctrlPr>
                    <w:rPr>
                      <w:rFonts w:ascii="Cambria Math" w:hAnsi="Cambria Math" w:cs="Times New Roman"/>
                      <w:i/>
                      <w:sz w:val="28"/>
                      <w:szCs w:val="28"/>
                      <w:lang w:val="uk-UA"/>
                    </w:rPr>
                  </m:ctrlPr>
                </m:dPr>
                <m:e>
                  <m:f>
                    <m:fPr>
                      <m:ctrlPr>
                        <w:rPr>
                          <w:rFonts w:ascii="Cambria Math" w:hAnsi="Cambria Math" w:cs="Times New Roman"/>
                          <w:i/>
                          <w:sz w:val="28"/>
                          <w:szCs w:val="28"/>
                          <w:lang w:val="uk-UA"/>
                        </w:rPr>
                      </m:ctrlPr>
                    </m:fPr>
                    <m:num>
                      <m:r>
                        <w:rPr>
                          <w:rFonts w:ascii="Cambria Math" w:hAnsi="Cambria Math" w:cs="Times New Roman"/>
                          <w:sz w:val="28"/>
                          <w:szCs w:val="28"/>
                          <w:lang w:val="uk-UA"/>
                        </w:rPr>
                        <m:t>2π</m:t>
                      </m:r>
                    </m:num>
                    <m:den>
                      <m:r>
                        <w:rPr>
                          <w:rFonts w:ascii="Cambria Math" w:hAnsi="Cambria Math" w:cs="Times New Roman"/>
                          <w:sz w:val="28"/>
                          <w:szCs w:val="28"/>
                          <w:lang w:val="uk-UA"/>
                        </w:rPr>
                        <m:t>23</m:t>
                      </m:r>
                    </m:den>
                  </m:f>
                  <m:r>
                    <w:rPr>
                      <w:rFonts w:ascii="Cambria Math" w:hAnsi="Cambria Math" w:cs="Times New Roman"/>
                      <w:sz w:val="28"/>
                      <w:szCs w:val="28"/>
                      <w:lang w:val="uk-UA"/>
                    </w:rPr>
                    <m:t>4x</m:t>
                  </m:r>
                </m:e>
              </m:d>
            </m:e>
          </m:d>
        </m:oMath>
      </m:oMathPara>
    </w:p>
    <w:p w:rsidR="00D47DDB" w:rsidRPr="006D4F53" w:rsidRDefault="00EE1496" w:rsidP="00EE1496">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Остаточно модель тимчасового ряду збуту аскорбінової кислоти набуде вигляду:</w:t>
      </w:r>
    </w:p>
    <w:p w:rsidR="00EE1496" w:rsidRPr="006D4F53" w:rsidRDefault="004629EE" w:rsidP="00EE1496">
      <w:pPr>
        <w:spacing w:after="0" w:line="360" w:lineRule="auto"/>
        <w:ind w:firstLine="567"/>
        <w:jc w:val="both"/>
        <w:rPr>
          <w:rFonts w:ascii="Times New Roman" w:eastAsiaTheme="minorEastAsia" w:hAnsi="Times New Roman" w:cs="Times New Roman"/>
          <w:i/>
          <w:sz w:val="28"/>
          <w:szCs w:val="28"/>
          <w:lang w:val="uk-UA"/>
        </w:rPr>
      </w:pPr>
      <m:oMathPara>
        <m:oMathParaPr>
          <m:jc m:val="center"/>
        </m:oMathParaPr>
        <m:oMath>
          <m:acc>
            <m:accPr>
              <m:ctrlPr>
                <w:rPr>
                  <w:rFonts w:ascii="Cambria Math" w:eastAsiaTheme="minorEastAsia" w:hAnsi="Cambria Math" w:cs="Times New Roman"/>
                  <w:i/>
                  <w:sz w:val="28"/>
                  <w:szCs w:val="28"/>
                  <w:lang w:val="uk-UA"/>
                </w:rPr>
              </m:ctrlPr>
            </m:accPr>
            <m:e>
              <m:r>
                <w:rPr>
                  <w:rFonts w:ascii="Cambria Math" w:eastAsiaTheme="minorEastAsia" w:hAnsi="Cambria Math" w:cs="Times New Roman"/>
                  <w:sz w:val="28"/>
                  <w:szCs w:val="28"/>
                  <w:lang w:val="uk-UA"/>
                </w:rPr>
                <m:t>y</m:t>
              </m:r>
            </m:e>
          </m:acc>
          <m:r>
            <w:rPr>
              <w:rFonts w:ascii="Cambria Math" w:eastAsiaTheme="minorEastAsia" w:hAnsi="Cambria Math" w:cs="Times New Roman"/>
              <w:sz w:val="28"/>
              <w:szCs w:val="28"/>
              <w:lang w:val="uk-UA"/>
            </w:rPr>
            <m:t>=173,55-0,51x-7,39cos</m:t>
          </m:r>
          <m:d>
            <m:dPr>
              <m:ctrlPr>
                <w:rPr>
                  <w:rFonts w:ascii="Cambria Math" w:eastAsiaTheme="minorEastAsia" w:hAnsi="Cambria Math" w:cs="Times New Roman"/>
                  <w:i/>
                  <w:sz w:val="28"/>
                  <w:szCs w:val="28"/>
                  <w:lang w:val="uk-UA"/>
                </w:rPr>
              </m:ctrlPr>
            </m:dPr>
            <m:e>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2πx</m:t>
                  </m:r>
                </m:num>
                <m:den>
                  <m:r>
                    <w:rPr>
                      <w:rFonts w:ascii="Cambria Math" w:eastAsiaTheme="minorEastAsia" w:hAnsi="Cambria Math" w:cs="Times New Roman"/>
                      <w:sz w:val="28"/>
                      <w:szCs w:val="28"/>
                      <w:lang w:val="uk-UA"/>
                    </w:rPr>
                    <m:t>23</m:t>
                  </m:r>
                </m:den>
              </m:f>
            </m:e>
          </m:d>
          <m:r>
            <w:rPr>
              <w:rFonts w:ascii="Cambria Math" w:eastAsiaTheme="minorEastAsia" w:hAnsi="Cambria Math" w:cs="Times New Roman"/>
              <w:sz w:val="28"/>
              <w:szCs w:val="28"/>
              <w:lang w:val="uk-UA"/>
            </w:rPr>
            <m:t>-6,43sin</m:t>
          </m:r>
          <m:d>
            <m:dPr>
              <m:ctrlPr>
                <w:rPr>
                  <w:rFonts w:ascii="Cambria Math" w:eastAsiaTheme="minorEastAsia" w:hAnsi="Cambria Math" w:cs="Times New Roman"/>
                  <w:i/>
                  <w:sz w:val="28"/>
                  <w:szCs w:val="28"/>
                  <w:lang w:val="uk-UA"/>
                </w:rPr>
              </m:ctrlPr>
            </m:dPr>
            <m:e>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2πx</m:t>
                  </m:r>
                </m:num>
                <m:den>
                  <m:r>
                    <w:rPr>
                      <w:rFonts w:ascii="Cambria Math" w:eastAsiaTheme="minorEastAsia" w:hAnsi="Cambria Math" w:cs="Times New Roman"/>
                      <w:sz w:val="28"/>
                      <w:szCs w:val="28"/>
                      <w:lang w:val="uk-UA"/>
                    </w:rPr>
                    <m:t>23</m:t>
                  </m:r>
                </m:den>
              </m:f>
            </m:e>
          </m:d>
          <m:r>
            <w:rPr>
              <w:rFonts w:ascii="Cambria Math" w:eastAsiaTheme="minorEastAsia" w:hAnsi="Cambria Math" w:cs="Times New Roman"/>
              <w:sz w:val="28"/>
              <w:szCs w:val="28"/>
              <w:lang w:val="uk-UA"/>
            </w:rPr>
            <m:t>+61,97cos</m:t>
          </m:r>
          <m:d>
            <m:dPr>
              <m:ctrlPr>
                <w:rPr>
                  <w:rFonts w:ascii="Cambria Math" w:eastAsiaTheme="minorEastAsia" w:hAnsi="Cambria Math" w:cs="Times New Roman"/>
                  <w:i/>
                  <w:sz w:val="28"/>
                  <w:szCs w:val="28"/>
                  <w:lang w:val="uk-UA"/>
                </w:rPr>
              </m:ctrlPr>
            </m:dPr>
            <m:e>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4πx</m:t>
                  </m:r>
                </m:num>
                <m:den>
                  <m:r>
                    <w:rPr>
                      <w:rFonts w:ascii="Cambria Math" w:eastAsiaTheme="minorEastAsia" w:hAnsi="Cambria Math" w:cs="Times New Roman"/>
                      <w:sz w:val="28"/>
                      <w:szCs w:val="28"/>
                      <w:lang w:val="uk-UA"/>
                    </w:rPr>
                    <m:t>23</m:t>
                  </m:r>
                </m:den>
              </m:f>
            </m:e>
          </m:d>
          <m:r>
            <w:rPr>
              <w:rFonts w:ascii="Cambria Math" w:eastAsiaTheme="minorEastAsia" w:hAnsi="Cambria Math" w:cs="Times New Roman"/>
              <w:sz w:val="28"/>
              <w:szCs w:val="28"/>
              <w:lang w:val="uk-UA"/>
            </w:rPr>
            <m:t>+35,79sin</m:t>
          </m:r>
          <m:d>
            <m:dPr>
              <m:ctrlPr>
                <w:rPr>
                  <w:rFonts w:ascii="Cambria Math" w:eastAsiaTheme="minorEastAsia" w:hAnsi="Cambria Math" w:cs="Times New Roman"/>
                  <w:i/>
                  <w:sz w:val="28"/>
                  <w:szCs w:val="28"/>
                  <w:lang w:val="uk-UA"/>
                </w:rPr>
              </m:ctrlPr>
            </m:dPr>
            <m:e>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4πx</m:t>
                  </m:r>
                </m:num>
                <m:den>
                  <m:r>
                    <w:rPr>
                      <w:rFonts w:ascii="Cambria Math" w:eastAsiaTheme="minorEastAsia" w:hAnsi="Cambria Math" w:cs="Times New Roman"/>
                      <w:sz w:val="28"/>
                      <w:szCs w:val="28"/>
                      <w:lang w:val="uk-UA"/>
                    </w:rPr>
                    <m:t>23</m:t>
                  </m:r>
                </m:den>
              </m:f>
            </m:e>
          </m:d>
          <m:r>
            <w:rPr>
              <w:rFonts w:ascii="Cambria Math" w:eastAsiaTheme="minorEastAsia" w:hAnsi="Cambria Math" w:cs="Times New Roman"/>
              <w:sz w:val="28"/>
              <w:szCs w:val="28"/>
              <w:lang w:val="uk-UA"/>
            </w:rPr>
            <m:t>+12,31cos</m:t>
          </m:r>
          <m:d>
            <m:dPr>
              <m:ctrlPr>
                <w:rPr>
                  <w:rFonts w:ascii="Cambria Math" w:eastAsiaTheme="minorEastAsia" w:hAnsi="Cambria Math" w:cs="Times New Roman"/>
                  <w:i/>
                  <w:sz w:val="28"/>
                  <w:szCs w:val="28"/>
                  <w:lang w:val="uk-UA"/>
                </w:rPr>
              </m:ctrlPr>
            </m:dPr>
            <m:e>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6πx</m:t>
                  </m:r>
                </m:num>
                <m:den>
                  <m:r>
                    <w:rPr>
                      <w:rFonts w:ascii="Cambria Math" w:eastAsiaTheme="minorEastAsia" w:hAnsi="Cambria Math" w:cs="Times New Roman"/>
                      <w:sz w:val="28"/>
                      <w:szCs w:val="28"/>
                      <w:lang w:val="uk-UA"/>
                    </w:rPr>
                    <m:t>23</m:t>
                  </m:r>
                </m:den>
              </m:f>
            </m:e>
          </m:d>
          <m:r>
            <w:rPr>
              <w:rFonts w:ascii="Cambria Math" w:eastAsiaTheme="minorEastAsia" w:hAnsi="Cambria Math" w:cs="Times New Roman"/>
              <w:sz w:val="28"/>
              <w:szCs w:val="28"/>
              <w:lang w:val="uk-UA"/>
            </w:rPr>
            <m:t>+10,49cos</m:t>
          </m:r>
          <m:d>
            <m:dPr>
              <m:ctrlPr>
                <w:rPr>
                  <w:rFonts w:ascii="Cambria Math" w:eastAsiaTheme="minorEastAsia" w:hAnsi="Cambria Math" w:cs="Times New Roman"/>
                  <w:i/>
                  <w:sz w:val="28"/>
                  <w:szCs w:val="28"/>
                  <w:lang w:val="uk-UA"/>
                </w:rPr>
              </m:ctrlPr>
            </m:dPr>
            <m:e>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8πx</m:t>
                  </m:r>
                </m:num>
                <m:den>
                  <m:r>
                    <w:rPr>
                      <w:rFonts w:ascii="Cambria Math" w:eastAsiaTheme="minorEastAsia" w:hAnsi="Cambria Math" w:cs="Times New Roman"/>
                      <w:sz w:val="28"/>
                      <w:szCs w:val="28"/>
                      <w:lang w:val="uk-UA"/>
                    </w:rPr>
                    <m:t>23</m:t>
                  </m:r>
                </m:den>
              </m:f>
            </m:e>
          </m:d>
          <m:r>
            <w:rPr>
              <w:rFonts w:ascii="Cambria Math" w:eastAsiaTheme="minorEastAsia" w:hAnsi="Cambria Math" w:cs="Times New Roman"/>
              <w:sz w:val="28"/>
              <w:szCs w:val="28"/>
              <w:lang w:val="uk-UA"/>
            </w:rPr>
            <m:t>-13,61sin</m:t>
          </m:r>
          <m:d>
            <m:dPr>
              <m:ctrlPr>
                <w:rPr>
                  <w:rFonts w:ascii="Cambria Math" w:eastAsiaTheme="minorEastAsia" w:hAnsi="Cambria Math" w:cs="Times New Roman"/>
                  <w:i/>
                  <w:sz w:val="28"/>
                  <w:szCs w:val="28"/>
                  <w:lang w:val="uk-UA"/>
                </w:rPr>
              </m:ctrlPr>
            </m:dPr>
            <m:e>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8πx</m:t>
                  </m:r>
                </m:num>
                <m:den>
                  <m:r>
                    <w:rPr>
                      <w:rFonts w:ascii="Cambria Math" w:eastAsiaTheme="minorEastAsia" w:hAnsi="Cambria Math" w:cs="Times New Roman"/>
                      <w:sz w:val="28"/>
                      <w:szCs w:val="28"/>
                      <w:lang w:val="uk-UA"/>
                    </w:rPr>
                    <m:t>23</m:t>
                  </m:r>
                </m:den>
              </m:f>
            </m:e>
          </m:d>
        </m:oMath>
      </m:oMathPara>
    </w:p>
    <w:p w:rsidR="00EE1496" w:rsidRPr="006D4F53" w:rsidRDefault="00EE1496" w:rsidP="00EE1496">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lastRenderedPageBreak/>
        <w:t>На рис. 3.</w:t>
      </w:r>
      <w:r w:rsidR="00915872">
        <w:rPr>
          <w:rFonts w:ascii="Times New Roman" w:eastAsiaTheme="minorEastAsia" w:hAnsi="Times New Roman" w:cs="Times New Roman"/>
          <w:sz w:val="28"/>
          <w:szCs w:val="28"/>
          <w:lang w:val="uk-UA"/>
        </w:rPr>
        <w:t>6</w:t>
      </w:r>
      <w:r w:rsidRPr="006D4F53">
        <w:rPr>
          <w:rFonts w:ascii="Times New Roman" w:eastAsiaTheme="minorEastAsia" w:hAnsi="Times New Roman" w:cs="Times New Roman"/>
          <w:sz w:val="28"/>
          <w:szCs w:val="28"/>
          <w:lang w:val="uk-UA"/>
        </w:rPr>
        <w:t xml:space="preserve"> показано дані про збут та розрахункові за моделлю значення збуту аскорбінової кислоти, у тому числі прогнозні значення збуту на наступний календарний рік.</w:t>
      </w:r>
    </w:p>
    <w:p w:rsidR="00EE1496" w:rsidRPr="006D4F53" w:rsidRDefault="00EE1496" w:rsidP="00EE1496">
      <w:pPr>
        <w:spacing w:after="0" w:line="360" w:lineRule="auto"/>
        <w:ind w:firstLine="567"/>
        <w:jc w:val="center"/>
        <w:rPr>
          <w:rFonts w:ascii="Times New Roman" w:eastAsiaTheme="minorEastAsia" w:hAnsi="Times New Roman" w:cs="Times New Roman"/>
          <w:sz w:val="28"/>
          <w:szCs w:val="28"/>
          <w:lang w:val="uk-UA"/>
        </w:rPr>
      </w:pPr>
      <w:r w:rsidRPr="006D4F53">
        <w:rPr>
          <w:rFonts w:ascii="Times New Roman" w:eastAsiaTheme="minorEastAsia" w:hAnsi="Times New Roman" w:cs="Times New Roman"/>
          <w:noProof/>
          <w:sz w:val="28"/>
          <w:szCs w:val="28"/>
          <w:lang w:eastAsia="ru-RU"/>
        </w:rPr>
        <w:drawing>
          <wp:inline distT="0" distB="0" distL="0" distR="0">
            <wp:extent cx="4752975" cy="2390775"/>
            <wp:effectExtent l="19050" t="0" r="9525" b="0"/>
            <wp:docPr id="50"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cstate="print"/>
                    <a:srcRect/>
                    <a:stretch>
                      <a:fillRect/>
                    </a:stretch>
                  </pic:blipFill>
                  <pic:spPr bwMode="auto">
                    <a:xfrm>
                      <a:off x="0" y="0"/>
                      <a:ext cx="4752975" cy="2390775"/>
                    </a:xfrm>
                    <a:prstGeom prst="rect">
                      <a:avLst/>
                    </a:prstGeom>
                    <a:noFill/>
                    <a:ln w="9525">
                      <a:noFill/>
                      <a:miter lim="800000"/>
                      <a:headEnd/>
                      <a:tailEnd/>
                    </a:ln>
                  </pic:spPr>
                </pic:pic>
              </a:graphicData>
            </a:graphic>
          </wp:inline>
        </w:drawing>
      </w:r>
    </w:p>
    <w:p w:rsidR="00EE1496" w:rsidRPr="006D4F53" w:rsidRDefault="00B13E7B" w:rsidP="00EE1496">
      <w:pPr>
        <w:spacing w:after="0" w:line="360" w:lineRule="auto"/>
        <w:ind w:firstLine="567"/>
        <w:jc w:val="center"/>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Рис.3</w:t>
      </w:r>
      <w:r w:rsidR="00915872">
        <w:rPr>
          <w:rFonts w:ascii="Times New Roman" w:eastAsiaTheme="minorEastAsia" w:hAnsi="Times New Roman" w:cs="Times New Roman"/>
          <w:sz w:val="28"/>
          <w:szCs w:val="28"/>
          <w:lang w:val="uk-UA"/>
        </w:rPr>
        <w:t>.6</w:t>
      </w:r>
      <w:r w:rsidR="00EE1496" w:rsidRPr="006D4F53">
        <w:rPr>
          <w:rFonts w:ascii="Times New Roman" w:eastAsiaTheme="minorEastAsia" w:hAnsi="Times New Roman" w:cs="Times New Roman"/>
          <w:sz w:val="28"/>
          <w:szCs w:val="28"/>
          <w:lang w:val="uk-UA"/>
        </w:rPr>
        <w:t>. Досвідчені дані та розрахункові за моделлю значення збуту аскорбінової кислоти</w:t>
      </w:r>
      <w:r w:rsidR="006D4F53">
        <w:rPr>
          <w:rFonts w:ascii="Times New Roman" w:eastAsiaTheme="minorEastAsia" w:hAnsi="Times New Roman" w:cs="Times New Roman"/>
          <w:sz w:val="28"/>
          <w:szCs w:val="28"/>
          <w:lang w:val="uk-UA"/>
        </w:rPr>
        <w:t xml:space="preserve"> </w:t>
      </w:r>
    </w:p>
    <w:p w:rsidR="00E636FB" w:rsidRPr="006D4F53" w:rsidRDefault="00E636FB" w:rsidP="00EE1496">
      <w:pPr>
        <w:spacing w:after="0" w:line="360" w:lineRule="auto"/>
        <w:ind w:firstLine="567"/>
        <w:jc w:val="both"/>
        <w:rPr>
          <w:rFonts w:ascii="Times New Roman" w:eastAsiaTheme="minorEastAsia" w:hAnsi="Times New Roman" w:cs="Times New Roman"/>
          <w:sz w:val="28"/>
          <w:szCs w:val="28"/>
          <w:lang w:val="uk-UA"/>
        </w:rPr>
      </w:pPr>
    </w:p>
    <w:p w:rsidR="00EE1496" w:rsidRPr="006D4F53" w:rsidRDefault="00EE1496" w:rsidP="00EE1496">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Середня відносна помилка апроксимації отриманої моделлю даних продажів аскорбінової кислоти становила 8,72%.</w:t>
      </w:r>
    </w:p>
    <w:p w:rsidR="00EE1496" w:rsidRPr="006D4F53" w:rsidRDefault="00EE1496" w:rsidP="00EE1496">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Задовільний збіг розрахункових величин з досвідченими даними досягнуто з використанням чотирьох гармонік. Однак у багатьох випадках може бути необхідним застосування значно більшої кількості гармонік.</w:t>
      </w:r>
    </w:p>
    <w:p w:rsidR="00EE1496" w:rsidRPr="006D4F53" w:rsidRDefault="00EE1496" w:rsidP="00EE1496">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Очевидно, що розкладання функцій на гармонійні складові, обчислення спектру гармонік є досить трудомісткою процедурою. Тому такі розрахунки слід проводити ЕОМ.</w:t>
      </w:r>
    </w:p>
    <w:p w:rsidR="00EE1496" w:rsidRPr="006D4F53" w:rsidRDefault="00EE1496" w:rsidP="00E636FB">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Вибір часового інтервалу (обсяг статистики) для прогнозування попиту залишається за ЛПР. З практики відомо, чим довше часовий ряд, тим більша ймовірність збігу прогнозу з фактичними даними, проте при великій кількості номенклатурних позицій, а також досить малому життєвому циклі сучасних товарів часто доводиться</w:t>
      </w:r>
      <w:r w:rsidR="00E636FB" w:rsidRPr="006D4F53">
        <w:rPr>
          <w:rFonts w:ascii="Times New Roman" w:eastAsiaTheme="minorEastAsia" w:hAnsi="Times New Roman" w:cs="Times New Roman"/>
          <w:sz w:val="28"/>
          <w:szCs w:val="28"/>
          <w:lang w:val="uk-UA"/>
        </w:rPr>
        <w:t xml:space="preserve"> </w:t>
      </w:r>
      <w:r w:rsidRPr="006D4F53">
        <w:rPr>
          <w:rFonts w:ascii="Times New Roman" w:eastAsiaTheme="minorEastAsia" w:hAnsi="Times New Roman" w:cs="Times New Roman"/>
          <w:sz w:val="28"/>
          <w:szCs w:val="28"/>
          <w:lang w:val="uk-UA"/>
        </w:rPr>
        <w:t>робити прогнози за даними з короткою передісторією.</w:t>
      </w:r>
    </w:p>
    <w:p w:rsidR="00EE1496" w:rsidRPr="006D4F53" w:rsidRDefault="00EE1496" w:rsidP="00E636FB">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lastRenderedPageBreak/>
        <w:t>Для виділення з номенклатурного списку сезонних та несезонних</w:t>
      </w:r>
      <w:r w:rsidR="00E636FB" w:rsidRPr="006D4F53">
        <w:rPr>
          <w:rFonts w:ascii="Times New Roman" w:eastAsiaTheme="minorEastAsia" w:hAnsi="Times New Roman" w:cs="Times New Roman"/>
          <w:sz w:val="28"/>
          <w:szCs w:val="28"/>
          <w:lang w:val="uk-UA"/>
        </w:rPr>
        <w:t xml:space="preserve"> </w:t>
      </w:r>
      <w:r w:rsidRPr="006D4F53">
        <w:rPr>
          <w:rFonts w:ascii="Times New Roman" w:eastAsiaTheme="minorEastAsia" w:hAnsi="Times New Roman" w:cs="Times New Roman"/>
          <w:sz w:val="28"/>
          <w:szCs w:val="28"/>
          <w:lang w:val="uk-UA"/>
        </w:rPr>
        <w:t>товарів використовувався коефіцієнт кореляції між річними циклами.</w:t>
      </w:r>
    </w:p>
    <w:p w:rsidR="00EE1496" w:rsidRPr="006D4F53" w:rsidRDefault="00EE1496" w:rsidP="00EE1496">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За статистичними даними продажу кожного товару виз</w:t>
      </w:r>
      <w:r w:rsidR="00E636FB" w:rsidRPr="006D4F53">
        <w:rPr>
          <w:rFonts w:ascii="Times New Roman" w:eastAsiaTheme="minorEastAsia" w:hAnsi="Times New Roman" w:cs="Times New Roman"/>
          <w:sz w:val="28"/>
          <w:szCs w:val="28"/>
          <w:lang w:val="uk-UA"/>
        </w:rPr>
        <w:t xml:space="preserve">начався коефіцієнт кореляції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R</m:t>
            </m:r>
          </m:e>
          <m:sub>
            <m:r>
              <w:rPr>
                <w:rFonts w:ascii="Cambria Math" w:eastAsiaTheme="minorEastAsia" w:hAnsi="Cambria Math" w:cs="Times New Roman"/>
                <w:sz w:val="28"/>
                <w:szCs w:val="28"/>
                <w:lang w:val="uk-UA"/>
              </w:rPr>
              <m:t>j</m:t>
            </m:r>
          </m:sub>
        </m:sSub>
      </m:oMath>
      <w:r w:rsidRPr="006D4F53">
        <w:rPr>
          <w:rFonts w:ascii="Times New Roman" w:eastAsiaTheme="minorEastAsia" w:hAnsi="Times New Roman" w:cs="Times New Roman"/>
          <w:sz w:val="28"/>
          <w:szCs w:val="28"/>
          <w:lang w:val="uk-UA"/>
        </w:rPr>
        <w:t xml:space="preserve"> між 12-ти місячними циклами [10]:</w:t>
      </w:r>
    </w:p>
    <w:p w:rsidR="00E636FB" w:rsidRPr="006D4F53" w:rsidRDefault="004629EE" w:rsidP="00FA49A7">
      <w:pPr>
        <w:spacing w:after="0" w:line="360" w:lineRule="auto"/>
        <w:ind w:firstLine="567"/>
        <w:jc w:val="center"/>
        <w:rPr>
          <w:rFonts w:ascii="Times New Roman" w:eastAsiaTheme="minorEastAsia" w:hAnsi="Times New Roman" w:cs="Times New Roman"/>
          <w:sz w:val="28"/>
          <w:szCs w:val="28"/>
          <w:lang w:val="uk-UA"/>
        </w:rPr>
      </w:pP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R</m:t>
            </m:r>
          </m:e>
          <m:sub>
            <m:r>
              <w:rPr>
                <w:rFonts w:ascii="Cambria Math" w:eastAsiaTheme="minorEastAsia" w:hAnsi="Cambria Math" w:cs="Times New Roman"/>
                <w:sz w:val="28"/>
                <w:szCs w:val="28"/>
                <w:lang w:val="uk-UA"/>
              </w:rPr>
              <m:t>j</m:t>
            </m:r>
          </m:sub>
        </m:sSub>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f>
              <m:fPr>
                <m:type m:val="skw"/>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1</m:t>
                </m:r>
              </m:num>
              <m:den>
                <m:r>
                  <w:rPr>
                    <w:rFonts w:ascii="Cambria Math" w:eastAsiaTheme="minorEastAsia" w:hAnsi="Cambria Math" w:cs="Times New Roman"/>
                    <w:sz w:val="28"/>
                    <w:szCs w:val="28"/>
                    <w:lang w:val="uk-UA"/>
                  </w:rPr>
                  <m:t>12</m:t>
                </m:r>
              </m:den>
            </m:f>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lang w:val="uk-UA"/>
                  </w:rPr>
                  <m:t>i=1</m:t>
                </m:r>
              </m:sub>
              <m:sup>
                <m:r>
                  <w:rPr>
                    <w:rFonts w:ascii="Cambria Math" w:eastAsiaTheme="minorEastAsia" w:hAnsi="Cambria Math" w:cs="Times New Roman"/>
                    <w:sz w:val="28"/>
                    <w:szCs w:val="28"/>
                    <w:lang w:val="uk-UA"/>
                  </w:rPr>
                  <m:t>12</m:t>
                </m:r>
              </m:sup>
              <m:e>
                <m:d>
                  <m:dPr>
                    <m:ctrlPr>
                      <w:rPr>
                        <w:rFonts w:ascii="Cambria Math" w:eastAsiaTheme="minorEastAsia" w:hAnsi="Cambria Math" w:cs="Times New Roman"/>
                        <w:i/>
                        <w:sz w:val="28"/>
                        <w:szCs w:val="28"/>
                        <w:lang w:val="uk-UA"/>
                      </w:rPr>
                    </m:ctrlPr>
                  </m:dPr>
                  <m:e>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y</m:t>
                        </m:r>
                      </m:e>
                      <m:sub>
                        <m:r>
                          <w:rPr>
                            <w:rFonts w:ascii="Cambria Math" w:eastAsiaTheme="minorEastAsia" w:hAnsi="Cambria Math" w:cs="Times New Roman"/>
                            <w:sz w:val="28"/>
                            <w:szCs w:val="28"/>
                            <w:lang w:val="uk-UA"/>
                          </w:rPr>
                          <m:t>i</m:t>
                        </m:r>
                      </m:sub>
                      <m:sup>
                        <m:r>
                          <w:rPr>
                            <w:rFonts w:ascii="Cambria Math" w:eastAsiaTheme="minorEastAsia" w:hAnsi="Cambria Math" w:cs="Times New Roman"/>
                            <w:sz w:val="28"/>
                            <w:szCs w:val="28"/>
                            <w:lang w:val="uk-UA"/>
                          </w:rPr>
                          <m:t>*</m:t>
                        </m:r>
                      </m:sup>
                    </m:sSubSup>
                    <m:r>
                      <w:rPr>
                        <w:rFonts w:ascii="Cambria Math" w:eastAsiaTheme="minorEastAsia" w:hAnsi="Cambria Math" w:cs="Times New Roman"/>
                        <w:sz w:val="28"/>
                        <w:szCs w:val="28"/>
                        <w:lang w:val="uk-UA"/>
                      </w:rPr>
                      <m:t>-</m:t>
                    </m:r>
                    <m:acc>
                      <m:accPr>
                        <m:chr m:val="̅"/>
                        <m:ctrlPr>
                          <w:rPr>
                            <w:rFonts w:ascii="Cambria Math" w:eastAsiaTheme="minorEastAsia" w:hAnsi="Cambria Math" w:cs="Times New Roman"/>
                            <w:i/>
                            <w:sz w:val="28"/>
                            <w:szCs w:val="28"/>
                            <w:lang w:val="uk-UA"/>
                          </w:rPr>
                        </m:ctrlPr>
                      </m:accPr>
                      <m:e>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y</m:t>
                            </m:r>
                          </m:e>
                          <m:sup>
                            <m:r>
                              <w:rPr>
                                <w:rFonts w:ascii="Cambria Math" w:eastAsiaTheme="minorEastAsia" w:hAnsi="Cambria Math" w:cs="Times New Roman"/>
                                <w:sz w:val="28"/>
                                <w:szCs w:val="28"/>
                                <w:lang w:val="uk-UA"/>
                              </w:rPr>
                              <m:t>*</m:t>
                            </m:r>
                          </m:sup>
                        </m:sSup>
                      </m:e>
                    </m:acc>
                  </m:e>
                </m:d>
                <m:d>
                  <m:dPr>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y</m:t>
                        </m:r>
                      </m:e>
                      <m:sub>
                        <m:r>
                          <w:rPr>
                            <w:rFonts w:ascii="Cambria Math" w:eastAsiaTheme="minorEastAsia" w:hAnsi="Cambria Math" w:cs="Times New Roman"/>
                            <w:sz w:val="28"/>
                            <w:szCs w:val="28"/>
                            <w:lang w:val="uk-UA"/>
                          </w:rPr>
                          <m:t>i</m:t>
                        </m:r>
                      </m:sub>
                    </m:sSub>
                    <m:r>
                      <w:rPr>
                        <w:rFonts w:ascii="Cambria Math" w:eastAsiaTheme="minorEastAsia" w:hAnsi="Cambria Math" w:cs="Times New Roman"/>
                        <w:sz w:val="28"/>
                        <w:szCs w:val="28"/>
                        <w:lang w:val="uk-UA"/>
                      </w:rPr>
                      <m:t>-</m:t>
                    </m:r>
                    <m:acc>
                      <m:accPr>
                        <m:chr m:val="̅"/>
                        <m:ctrlPr>
                          <w:rPr>
                            <w:rFonts w:ascii="Cambria Math" w:eastAsiaTheme="minorEastAsia" w:hAnsi="Cambria Math" w:cs="Times New Roman"/>
                            <w:i/>
                            <w:sz w:val="28"/>
                            <w:szCs w:val="28"/>
                            <w:lang w:val="uk-UA"/>
                          </w:rPr>
                        </m:ctrlPr>
                      </m:accPr>
                      <m:e>
                        <m:r>
                          <w:rPr>
                            <w:rFonts w:ascii="Cambria Math" w:eastAsiaTheme="minorEastAsia" w:hAnsi="Cambria Math" w:cs="Times New Roman"/>
                            <w:sz w:val="28"/>
                            <w:szCs w:val="28"/>
                            <w:lang w:val="uk-UA"/>
                          </w:rPr>
                          <m:t>y</m:t>
                        </m:r>
                      </m:e>
                    </m:acc>
                  </m:e>
                </m:d>
              </m:e>
            </m:nary>
          </m:num>
          <m:den>
            <m:rad>
              <m:radPr>
                <m:degHide m:val="on"/>
                <m:ctrlPr>
                  <w:rPr>
                    <w:rFonts w:ascii="Cambria Math" w:eastAsiaTheme="minorEastAsia" w:hAnsi="Cambria Math" w:cs="Times New Roman"/>
                    <w:i/>
                    <w:sz w:val="28"/>
                    <w:szCs w:val="28"/>
                    <w:lang w:val="uk-UA"/>
                  </w:rPr>
                </m:ctrlPr>
              </m:radPr>
              <m:deg/>
              <m:e>
                <m:f>
                  <m:fPr>
                    <m:type m:val="skw"/>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1</m:t>
                    </m:r>
                  </m:num>
                  <m:den>
                    <m:r>
                      <w:rPr>
                        <w:rFonts w:ascii="Cambria Math" w:eastAsiaTheme="minorEastAsia" w:hAnsi="Cambria Math" w:cs="Times New Roman"/>
                        <w:sz w:val="28"/>
                        <w:szCs w:val="28"/>
                        <w:lang w:val="uk-UA"/>
                      </w:rPr>
                      <m:t>12</m:t>
                    </m:r>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lang w:val="uk-UA"/>
                          </w:rPr>
                          <m:t>i=1</m:t>
                        </m:r>
                      </m:sub>
                      <m:sup>
                        <m:r>
                          <w:rPr>
                            <w:rFonts w:ascii="Cambria Math" w:eastAsiaTheme="minorEastAsia" w:hAnsi="Cambria Math" w:cs="Times New Roman"/>
                            <w:sz w:val="28"/>
                            <w:szCs w:val="28"/>
                            <w:lang w:val="uk-UA"/>
                          </w:rPr>
                          <m:t>12</m:t>
                        </m:r>
                      </m:sup>
                      <m:e>
                        <m:sSup>
                          <m:sSupPr>
                            <m:ctrlPr>
                              <w:rPr>
                                <w:rFonts w:ascii="Cambria Math" w:eastAsiaTheme="minorEastAsia" w:hAnsi="Cambria Math" w:cs="Times New Roman"/>
                                <w:i/>
                                <w:sz w:val="28"/>
                                <w:szCs w:val="28"/>
                                <w:lang w:val="uk-UA"/>
                              </w:rPr>
                            </m:ctrlPr>
                          </m:sSupPr>
                          <m:e>
                            <m:d>
                              <m:dPr>
                                <m:ctrlPr>
                                  <w:rPr>
                                    <w:rFonts w:ascii="Cambria Math" w:eastAsiaTheme="minorEastAsia" w:hAnsi="Cambria Math" w:cs="Times New Roman"/>
                                    <w:i/>
                                    <w:sz w:val="28"/>
                                    <w:szCs w:val="28"/>
                                    <w:lang w:val="uk-UA"/>
                                  </w:rPr>
                                </m:ctrlPr>
                              </m:dPr>
                              <m:e>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y</m:t>
                                    </m:r>
                                  </m:e>
                                  <m:sub>
                                    <m:r>
                                      <w:rPr>
                                        <w:rFonts w:ascii="Cambria Math" w:eastAsiaTheme="minorEastAsia" w:hAnsi="Cambria Math" w:cs="Times New Roman"/>
                                        <w:sz w:val="28"/>
                                        <w:szCs w:val="28"/>
                                        <w:lang w:val="uk-UA"/>
                                      </w:rPr>
                                      <m:t>i</m:t>
                                    </m:r>
                                  </m:sub>
                                  <m:sup>
                                    <m:r>
                                      <w:rPr>
                                        <w:rFonts w:ascii="Cambria Math" w:eastAsiaTheme="minorEastAsia" w:hAnsi="Cambria Math" w:cs="Times New Roman"/>
                                        <w:sz w:val="28"/>
                                        <w:szCs w:val="28"/>
                                        <w:lang w:val="uk-UA"/>
                                      </w:rPr>
                                      <m:t>*</m:t>
                                    </m:r>
                                  </m:sup>
                                </m:sSubSup>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acc>
                                      <m:accPr>
                                        <m:chr m:val="̅"/>
                                        <m:ctrlPr>
                                          <w:rPr>
                                            <w:rFonts w:ascii="Cambria Math" w:eastAsiaTheme="minorEastAsia" w:hAnsi="Cambria Math" w:cs="Times New Roman"/>
                                            <w:i/>
                                            <w:sz w:val="28"/>
                                            <w:szCs w:val="28"/>
                                            <w:lang w:val="uk-UA"/>
                                          </w:rPr>
                                        </m:ctrlPr>
                                      </m:accPr>
                                      <m:e>
                                        <m:r>
                                          <w:rPr>
                                            <w:rFonts w:ascii="Cambria Math" w:eastAsiaTheme="minorEastAsia" w:hAnsi="Cambria Math" w:cs="Times New Roman"/>
                                            <w:sz w:val="28"/>
                                            <w:szCs w:val="28"/>
                                            <w:lang w:val="uk-UA"/>
                                          </w:rPr>
                                          <m:t>y</m:t>
                                        </m:r>
                                      </m:e>
                                    </m:acc>
                                  </m:e>
                                  <m:sup>
                                    <m:r>
                                      <w:rPr>
                                        <w:rFonts w:ascii="Cambria Math" w:eastAsiaTheme="minorEastAsia" w:hAnsi="Cambria Math" w:cs="Times New Roman"/>
                                        <w:sz w:val="28"/>
                                        <w:szCs w:val="28"/>
                                        <w:lang w:val="uk-UA"/>
                                      </w:rPr>
                                      <m:t>*</m:t>
                                    </m:r>
                                  </m:sup>
                                </m:sSup>
                              </m:e>
                            </m:d>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m:t>
                        </m:r>
                      </m:e>
                    </m:nary>
                  </m:den>
                </m:f>
              </m:e>
            </m:rad>
            <m:f>
              <m:fPr>
                <m:type m:val="skw"/>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1</m:t>
                </m:r>
              </m:num>
              <m:den>
                <m:r>
                  <w:rPr>
                    <w:rFonts w:ascii="Cambria Math" w:eastAsiaTheme="minorEastAsia" w:hAnsi="Cambria Math" w:cs="Times New Roman"/>
                    <w:sz w:val="28"/>
                    <w:szCs w:val="28"/>
                    <w:lang w:val="uk-UA"/>
                  </w:rPr>
                  <m:t>12</m:t>
                </m:r>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lang w:val="uk-UA"/>
                      </w:rPr>
                      <m:t>i=1</m:t>
                    </m:r>
                  </m:sub>
                  <m:sup>
                    <m:r>
                      <w:rPr>
                        <w:rFonts w:ascii="Cambria Math" w:eastAsiaTheme="minorEastAsia" w:hAnsi="Cambria Math" w:cs="Times New Roman"/>
                        <w:sz w:val="28"/>
                        <w:szCs w:val="28"/>
                        <w:lang w:val="uk-UA"/>
                      </w:rPr>
                      <m:t>12</m:t>
                    </m:r>
                  </m:sup>
                  <m:e>
                    <m:sSup>
                      <m:sSupPr>
                        <m:ctrlPr>
                          <w:rPr>
                            <w:rFonts w:ascii="Cambria Math" w:eastAsiaTheme="minorEastAsia" w:hAnsi="Cambria Math" w:cs="Times New Roman"/>
                            <w:i/>
                            <w:sz w:val="28"/>
                            <w:szCs w:val="28"/>
                            <w:lang w:val="uk-UA"/>
                          </w:rPr>
                        </m:ctrlPr>
                      </m:sSupPr>
                      <m:e>
                        <m:d>
                          <m:dPr>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y</m:t>
                                </m:r>
                              </m:e>
                              <m:sub>
                                <m:r>
                                  <w:rPr>
                                    <w:rFonts w:ascii="Cambria Math" w:eastAsiaTheme="minorEastAsia" w:hAnsi="Cambria Math" w:cs="Times New Roman"/>
                                    <w:sz w:val="28"/>
                                    <w:szCs w:val="28"/>
                                    <w:lang w:val="uk-UA"/>
                                  </w:rPr>
                                  <m:t>i</m:t>
                                </m:r>
                              </m:sub>
                            </m:sSub>
                            <m:r>
                              <w:rPr>
                                <w:rFonts w:ascii="Cambria Math" w:eastAsiaTheme="minorEastAsia" w:hAnsi="Cambria Math" w:cs="Times New Roman"/>
                                <w:sz w:val="28"/>
                                <w:szCs w:val="28"/>
                                <w:lang w:val="uk-UA"/>
                              </w:rPr>
                              <m:t>-</m:t>
                            </m:r>
                            <m:acc>
                              <m:accPr>
                                <m:chr m:val="̅"/>
                                <m:ctrlPr>
                                  <w:rPr>
                                    <w:rFonts w:ascii="Cambria Math" w:eastAsiaTheme="minorEastAsia" w:hAnsi="Cambria Math" w:cs="Times New Roman"/>
                                    <w:i/>
                                    <w:sz w:val="28"/>
                                    <w:szCs w:val="28"/>
                                    <w:lang w:val="uk-UA"/>
                                  </w:rPr>
                                </m:ctrlPr>
                              </m:accPr>
                              <m:e>
                                <m:r>
                                  <w:rPr>
                                    <w:rFonts w:ascii="Cambria Math" w:eastAsiaTheme="minorEastAsia" w:hAnsi="Cambria Math" w:cs="Times New Roman"/>
                                    <w:sz w:val="28"/>
                                    <w:szCs w:val="28"/>
                                    <w:lang w:val="uk-UA"/>
                                  </w:rPr>
                                  <m:t>y</m:t>
                                </m:r>
                              </m:e>
                            </m:acc>
                          </m:e>
                        </m:d>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m:t>
                    </m:r>
                  </m:e>
                </m:nary>
              </m:den>
            </m:f>
          </m:den>
        </m:f>
      </m:oMath>
      <w:r w:rsidR="00FA49A7" w:rsidRPr="006D4F53">
        <w:rPr>
          <w:rFonts w:ascii="Times New Roman" w:eastAsiaTheme="minorEastAsia" w:hAnsi="Times New Roman" w:cs="Times New Roman"/>
          <w:sz w:val="28"/>
          <w:szCs w:val="28"/>
          <w:lang w:val="uk-UA"/>
        </w:rPr>
        <w:t xml:space="preserve">        (3.11)</w:t>
      </w:r>
    </w:p>
    <w:p w:rsidR="00FA49A7" w:rsidRPr="006D4F53" w:rsidRDefault="00FA49A7" w:rsidP="00FA49A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де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y</m:t>
            </m:r>
          </m:e>
          <m:sub>
            <m:r>
              <w:rPr>
                <w:rFonts w:ascii="Cambria Math" w:hAnsi="Cambria Math" w:cs="Times New Roman"/>
                <w:sz w:val="28"/>
                <w:szCs w:val="28"/>
                <w:lang w:val="uk-UA"/>
              </w:rPr>
              <m:t>i</m:t>
            </m:r>
          </m:sub>
        </m:sSub>
      </m:oMath>
      <w:r w:rsidRPr="006D4F53">
        <w:rPr>
          <w:rFonts w:ascii="Times New Roman" w:hAnsi="Times New Roman" w:cs="Times New Roman"/>
          <w:sz w:val="28"/>
          <w:szCs w:val="28"/>
          <w:lang w:val="uk-UA"/>
        </w:rPr>
        <w:t xml:space="preserve"> – чисельні значення місячних продажів в одному з 12-ти місячному циклі; </w:t>
      </w:r>
      <m:oMath>
        <m:sSubSup>
          <m:sSubSupPr>
            <m:ctrlPr>
              <w:rPr>
                <w:rFonts w:ascii="Cambria Math" w:hAnsi="Cambria Math" w:cs="Times New Roman"/>
                <w:i/>
                <w:sz w:val="28"/>
                <w:szCs w:val="28"/>
                <w:lang w:val="uk-UA"/>
              </w:rPr>
            </m:ctrlPr>
          </m:sSubSupPr>
          <m:e>
            <m:r>
              <w:rPr>
                <w:rFonts w:ascii="Cambria Math" w:hAnsi="Cambria Math" w:cs="Times New Roman"/>
                <w:sz w:val="28"/>
                <w:szCs w:val="28"/>
                <w:lang w:val="uk-UA"/>
              </w:rPr>
              <m:t>y</m:t>
            </m:r>
          </m:e>
          <m:sub>
            <m:r>
              <w:rPr>
                <w:rFonts w:ascii="Cambria Math" w:hAnsi="Cambria Math" w:cs="Times New Roman"/>
                <w:sz w:val="28"/>
                <w:szCs w:val="28"/>
                <w:lang w:val="uk-UA"/>
              </w:rPr>
              <m:t>i</m:t>
            </m:r>
          </m:sub>
          <m:sup>
            <m:r>
              <w:rPr>
                <w:rFonts w:ascii="Cambria Math" w:hAnsi="Cambria Math" w:cs="Times New Roman"/>
                <w:sz w:val="28"/>
                <w:szCs w:val="28"/>
                <w:lang w:val="uk-UA"/>
              </w:rPr>
              <m:t>*</m:t>
            </m:r>
          </m:sup>
        </m:sSubSup>
      </m:oMath>
      <w:r w:rsidRPr="006D4F53">
        <w:rPr>
          <w:rFonts w:ascii="Times New Roman" w:hAnsi="Times New Roman" w:cs="Times New Roman"/>
          <w:sz w:val="28"/>
          <w:szCs w:val="28"/>
          <w:lang w:val="uk-UA"/>
        </w:rPr>
        <w:t xml:space="preserve"> – чисельні значення місячних продажів у іншому 12-ти місячному циклі; </w:t>
      </w:r>
      <m:oMath>
        <m:r>
          <w:rPr>
            <w:rFonts w:ascii="Cambria Math" w:hAnsi="Cambria Math" w:cs="Times New Roman"/>
            <w:sz w:val="28"/>
            <w:szCs w:val="28"/>
            <w:lang w:val="uk-UA"/>
          </w:rPr>
          <m:t>j=</m:t>
        </m:r>
        <m:acc>
          <m:accPr>
            <m:chr m:val="̅"/>
            <m:ctrlPr>
              <w:rPr>
                <w:rFonts w:ascii="Cambria Math" w:hAnsi="Cambria Math" w:cs="Times New Roman"/>
                <w:i/>
                <w:sz w:val="28"/>
                <w:szCs w:val="28"/>
                <w:lang w:val="uk-UA"/>
              </w:rPr>
            </m:ctrlPr>
          </m:accPr>
          <m:e>
            <m:r>
              <w:rPr>
                <w:rFonts w:ascii="Cambria Math" w:hAnsi="Cambria Math" w:cs="Times New Roman"/>
                <w:sz w:val="28"/>
                <w:szCs w:val="28"/>
                <w:lang w:val="uk-UA"/>
              </w:rPr>
              <m:t>1,k</m:t>
            </m:r>
          </m:e>
        </m:acc>
      </m:oMath>
      <w:r w:rsidRPr="006D4F53">
        <w:rPr>
          <w:rFonts w:ascii="Times New Roman" w:hAnsi="Times New Roman" w:cs="Times New Roman"/>
          <w:sz w:val="28"/>
          <w:szCs w:val="28"/>
          <w:lang w:val="uk-UA"/>
        </w:rPr>
        <w:t xml:space="preserve">, де </w:t>
      </w:r>
      <m:oMath>
        <m:r>
          <w:rPr>
            <w:rFonts w:ascii="Cambria Math" w:hAnsi="Cambria Math" w:cs="Times New Roman"/>
            <w:sz w:val="28"/>
            <w:szCs w:val="28"/>
            <w:lang w:val="uk-UA"/>
          </w:rPr>
          <m:t>k</m:t>
        </m:r>
      </m:oMath>
      <w:r w:rsidRPr="006D4F53">
        <w:rPr>
          <w:rFonts w:ascii="Times New Roman" w:hAnsi="Times New Roman" w:cs="Times New Roman"/>
          <w:sz w:val="28"/>
          <w:szCs w:val="28"/>
          <w:lang w:val="uk-UA"/>
        </w:rPr>
        <w:t xml:space="preserve"> – кількість річних циклів.</w:t>
      </w:r>
    </w:p>
    <w:p w:rsidR="00C351EF" w:rsidRPr="006D4F53" w:rsidRDefault="00FA49A7" w:rsidP="00FA49A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Остаточно коефіцієнт сезонності перебуває як:</w:t>
      </w:r>
    </w:p>
    <w:p w:rsidR="00FA49A7" w:rsidRPr="006D4F53" w:rsidRDefault="00FA49A7" w:rsidP="00FA49A7">
      <w:pPr>
        <w:spacing w:after="0" w:line="360" w:lineRule="auto"/>
        <w:ind w:firstLine="567"/>
        <w:jc w:val="center"/>
        <w:rPr>
          <w:rFonts w:ascii="Times New Roman" w:eastAsiaTheme="minorEastAsia" w:hAnsi="Times New Roman" w:cs="Times New Roman"/>
          <w:sz w:val="28"/>
          <w:szCs w:val="28"/>
          <w:lang w:val="uk-UA"/>
        </w:rPr>
      </w:pPr>
      <m:oMath>
        <m:r>
          <w:rPr>
            <w:rFonts w:ascii="Cambria Math" w:hAnsi="Cambria Math" w:cs="Times New Roman"/>
            <w:sz w:val="28"/>
            <w:szCs w:val="28"/>
            <w:lang w:val="uk-UA"/>
          </w:rPr>
          <m:t>R=</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k</m:t>
            </m:r>
          </m:den>
        </m:f>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j=1</m:t>
            </m:r>
          </m:sub>
          <m:sup>
            <m:r>
              <w:rPr>
                <w:rFonts w:ascii="Cambria Math" w:hAnsi="Cambria Math" w:cs="Times New Roman"/>
                <w:sz w:val="28"/>
                <w:szCs w:val="28"/>
                <w:lang w:val="uk-UA"/>
              </w:rPr>
              <m:t>k</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R</m:t>
                </m:r>
              </m:e>
              <m:sub>
                <m:r>
                  <w:rPr>
                    <w:rFonts w:ascii="Cambria Math" w:hAnsi="Cambria Math" w:cs="Times New Roman"/>
                    <w:sz w:val="28"/>
                    <w:szCs w:val="28"/>
                    <w:lang w:val="uk-UA"/>
                  </w:rPr>
                  <m:t>j</m:t>
                </m:r>
              </m:sub>
            </m:sSub>
          </m:e>
        </m:nary>
      </m:oMath>
      <w:r w:rsidRPr="006D4F53">
        <w:rPr>
          <w:rFonts w:ascii="Times New Roman" w:eastAsiaTheme="minorEastAsia" w:hAnsi="Times New Roman" w:cs="Times New Roman"/>
          <w:sz w:val="28"/>
          <w:szCs w:val="28"/>
          <w:lang w:val="uk-UA"/>
        </w:rPr>
        <w:t xml:space="preserve">                   (3.12)</w:t>
      </w:r>
    </w:p>
    <w:p w:rsidR="00FA49A7" w:rsidRPr="006D4F53" w:rsidRDefault="00FA49A7" w:rsidP="00FA49A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Щоб встановити критерій сезонності для всіх лікарських засобів коштів проводилася статистична обробка 60 найменувань ЛЗ.</w:t>
      </w:r>
    </w:p>
    <w:p w:rsidR="00FA49A7" w:rsidRPr="006D4F53" w:rsidRDefault="00FA49A7" w:rsidP="00FA49A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У табл. 3.2 та 3.3. наведено значення коефіцієнтів сезонності для ряду лікарських засобів з імовірною сезонною та несезонною варіативністю відповідно.</w:t>
      </w:r>
    </w:p>
    <w:p w:rsidR="00FA49A7" w:rsidRPr="006D4F53" w:rsidRDefault="00FA49A7" w:rsidP="00FA49A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Як бачимо з </w:t>
      </w:r>
      <w:proofErr w:type="spellStart"/>
      <w:r w:rsidRPr="006D4F53">
        <w:rPr>
          <w:rFonts w:ascii="Times New Roman" w:hAnsi="Times New Roman" w:cs="Times New Roman"/>
          <w:sz w:val="28"/>
          <w:szCs w:val="28"/>
          <w:lang w:val="uk-UA"/>
        </w:rPr>
        <w:t>таб</w:t>
      </w:r>
      <w:proofErr w:type="spellEnd"/>
      <w:r w:rsidRPr="006D4F53">
        <w:rPr>
          <w:rFonts w:ascii="Times New Roman" w:hAnsi="Times New Roman" w:cs="Times New Roman"/>
          <w:sz w:val="28"/>
          <w:szCs w:val="28"/>
          <w:lang w:val="uk-UA"/>
        </w:rPr>
        <w:t>. 3.2 чисельні значення коефіцієнтів сезонності для лікарських засобів, віднесених до сезонної категорії, коливалися від 0,48 до 0,83.</w:t>
      </w:r>
    </w:p>
    <w:p w:rsidR="00FA49A7" w:rsidRPr="006D4F53" w:rsidRDefault="00FA49A7" w:rsidP="00FA49A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Межі довірчого інтервалу для сезонних ЛЗ були представлені у вигляді </w:t>
      </w:r>
      <m:oMath>
        <m:acc>
          <m:accPr>
            <m:chr m:val="̅"/>
            <m:ctrlPr>
              <w:rPr>
                <w:rFonts w:ascii="Cambria Math" w:hAnsi="Cambria Math" w:cs="Times New Roman"/>
                <w:i/>
                <w:sz w:val="28"/>
                <w:szCs w:val="28"/>
                <w:lang w:val="uk-UA"/>
              </w:rPr>
            </m:ctrlPr>
          </m:accPr>
          <m:e>
            <m:r>
              <w:rPr>
                <w:rFonts w:ascii="Cambria Math" w:hAnsi="Cambria Math" w:cs="Times New Roman"/>
                <w:sz w:val="28"/>
                <w:szCs w:val="28"/>
                <w:lang w:val="uk-UA"/>
              </w:rPr>
              <m:t>x</m:t>
            </m:r>
          </m:e>
        </m:acc>
        <m:r>
          <w:rPr>
            <w:rFonts w:ascii="Cambria Math" w:hAnsi="Cambria Math" w:cs="Times New Roman"/>
            <w:sz w:val="28"/>
            <w:szCs w:val="28"/>
            <w:lang w:val="uk-UA"/>
          </w:rPr>
          <m:t>+∆x</m:t>
        </m:r>
      </m:oMath>
      <w:r w:rsidR="002F7D17" w:rsidRPr="006D4F53">
        <w:rPr>
          <w:rFonts w:ascii="Times New Roman" w:hAnsi="Times New Roman" w:cs="Times New Roman"/>
          <w:sz w:val="28"/>
          <w:szCs w:val="28"/>
          <w:lang w:val="uk-UA"/>
        </w:rPr>
        <w:t xml:space="preserve">, де </w:t>
      </w:r>
      <m:oMath>
        <m:r>
          <w:rPr>
            <w:rFonts w:ascii="Cambria Math" w:hAnsi="Cambria Math" w:cs="Times New Roman"/>
            <w:sz w:val="28"/>
            <w:szCs w:val="28"/>
            <w:lang w:val="uk-UA"/>
          </w:rPr>
          <m:t>∆x=t</m:t>
        </m:r>
        <m:d>
          <m:dPr>
            <m:ctrlPr>
              <w:rPr>
                <w:rFonts w:ascii="Cambria Math" w:hAnsi="Cambria Math" w:cs="Times New Roman"/>
                <w:i/>
                <w:sz w:val="28"/>
                <w:szCs w:val="28"/>
                <w:lang w:val="uk-UA"/>
              </w:rPr>
            </m:ctrlPr>
          </m:dPr>
          <m:e>
            <m:r>
              <w:rPr>
                <w:rFonts w:ascii="Cambria Math" w:hAnsi="Cambria Math" w:cs="Times New Roman"/>
                <w:sz w:val="28"/>
                <w:szCs w:val="28"/>
                <w:lang w:val="uk-UA"/>
              </w:rPr>
              <m:t>α,f</m:t>
            </m:r>
          </m:e>
        </m:d>
        <m:r>
          <w:rPr>
            <w:rFonts w:ascii="Cambria Math" w:hAnsi="Cambria Math" w:cs="Times New Roman"/>
            <w:sz w:val="28"/>
            <w:szCs w:val="28"/>
            <w:lang w:val="uk-UA"/>
          </w:rPr>
          <m:t>∙σ</m:t>
        </m:r>
      </m:oMath>
      <w:r w:rsidRPr="006D4F53">
        <w:rPr>
          <w:rFonts w:ascii="Times New Roman" w:hAnsi="Times New Roman" w:cs="Times New Roman"/>
          <w:sz w:val="28"/>
          <w:szCs w:val="28"/>
          <w:lang w:val="uk-UA"/>
        </w:rPr>
        <w:t xml:space="preserve"> Тоді при </w:t>
      </w:r>
      <m:oMath>
        <m:r>
          <w:rPr>
            <w:rFonts w:ascii="Cambria Math" w:hAnsi="Cambria Math" w:cs="Times New Roman"/>
            <w:sz w:val="28"/>
            <w:szCs w:val="28"/>
            <w:lang w:val="uk-UA"/>
          </w:rPr>
          <m:t xml:space="preserve">α=0,05 </m:t>
        </m:r>
      </m:oMath>
      <w:r w:rsidRPr="006D4F53">
        <w:rPr>
          <w:rFonts w:ascii="Times New Roman" w:hAnsi="Times New Roman" w:cs="Times New Roman"/>
          <w:sz w:val="28"/>
          <w:szCs w:val="28"/>
          <w:lang w:val="uk-UA"/>
        </w:rPr>
        <w:t>до сезон</w:t>
      </w:r>
      <w:r w:rsidR="002F7D17" w:rsidRPr="006D4F53">
        <w:rPr>
          <w:rFonts w:ascii="Times New Roman" w:hAnsi="Times New Roman" w:cs="Times New Roman"/>
          <w:sz w:val="28"/>
          <w:szCs w:val="28"/>
          <w:lang w:val="uk-UA"/>
        </w:rPr>
        <w:t>них</w:t>
      </w:r>
      <w:r w:rsidRPr="006D4F53">
        <w:rPr>
          <w:rFonts w:ascii="Times New Roman" w:hAnsi="Times New Roman" w:cs="Times New Roman"/>
          <w:sz w:val="28"/>
          <w:szCs w:val="28"/>
          <w:lang w:val="uk-UA"/>
        </w:rPr>
        <w:t xml:space="preserve"> ЛЗ могли бути віднесені кошти з</w:t>
      </w:r>
      <m:oMath>
        <m:r>
          <w:rPr>
            <w:rFonts w:ascii="Cambria Math" w:hAnsi="Cambria Math" w:cs="Times New Roman"/>
            <w:sz w:val="28"/>
            <w:szCs w:val="28"/>
            <w:lang w:val="uk-UA"/>
          </w:rPr>
          <m:t xml:space="preserve"> R≥0,42</m:t>
        </m:r>
      </m:oMath>
      <w:r w:rsidRPr="006D4F53">
        <w:rPr>
          <w:rFonts w:ascii="Times New Roman" w:hAnsi="Times New Roman" w:cs="Times New Roman"/>
          <w:sz w:val="28"/>
          <w:szCs w:val="28"/>
          <w:lang w:val="uk-UA"/>
        </w:rPr>
        <w:t>.</w:t>
      </w:r>
    </w:p>
    <w:p w:rsidR="002F7D17" w:rsidRPr="006D4F53" w:rsidRDefault="002F7D17" w:rsidP="002F7D17">
      <w:pPr>
        <w:spacing w:after="0" w:line="360" w:lineRule="auto"/>
        <w:ind w:firstLine="567"/>
        <w:jc w:val="right"/>
        <w:rPr>
          <w:rFonts w:ascii="Times New Roman" w:hAnsi="Times New Roman" w:cs="Times New Roman"/>
          <w:sz w:val="28"/>
          <w:szCs w:val="28"/>
          <w:lang w:val="uk-UA"/>
        </w:rPr>
      </w:pPr>
    </w:p>
    <w:p w:rsidR="002F7D17" w:rsidRPr="006D4F53" w:rsidRDefault="002F7D17" w:rsidP="002F7D17">
      <w:pPr>
        <w:spacing w:after="0" w:line="360" w:lineRule="auto"/>
        <w:ind w:firstLine="567"/>
        <w:jc w:val="right"/>
        <w:rPr>
          <w:rFonts w:ascii="Times New Roman" w:hAnsi="Times New Roman" w:cs="Times New Roman"/>
          <w:sz w:val="28"/>
          <w:szCs w:val="28"/>
          <w:lang w:val="uk-UA"/>
        </w:rPr>
      </w:pPr>
    </w:p>
    <w:p w:rsidR="002F7D17" w:rsidRPr="006D4F53" w:rsidRDefault="002F7D17" w:rsidP="002F7D17">
      <w:pPr>
        <w:spacing w:after="0" w:line="360" w:lineRule="auto"/>
        <w:ind w:firstLine="567"/>
        <w:jc w:val="right"/>
        <w:rPr>
          <w:rFonts w:ascii="Times New Roman" w:hAnsi="Times New Roman" w:cs="Times New Roman"/>
          <w:sz w:val="28"/>
          <w:szCs w:val="28"/>
          <w:lang w:val="uk-UA"/>
        </w:rPr>
      </w:pPr>
    </w:p>
    <w:p w:rsidR="002F7D17" w:rsidRPr="006D4F53" w:rsidRDefault="002F7D17" w:rsidP="002F7D17">
      <w:pPr>
        <w:spacing w:after="0" w:line="360" w:lineRule="auto"/>
        <w:ind w:firstLine="567"/>
        <w:jc w:val="right"/>
        <w:rPr>
          <w:rFonts w:ascii="Times New Roman" w:hAnsi="Times New Roman" w:cs="Times New Roman"/>
          <w:sz w:val="28"/>
          <w:szCs w:val="28"/>
          <w:lang w:val="uk-UA"/>
        </w:rPr>
      </w:pPr>
    </w:p>
    <w:p w:rsidR="002F7D17" w:rsidRPr="006D4F53" w:rsidRDefault="002F7D17" w:rsidP="002F7D17">
      <w:pPr>
        <w:spacing w:after="0" w:line="360" w:lineRule="auto"/>
        <w:ind w:firstLine="567"/>
        <w:jc w:val="right"/>
        <w:rPr>
          <w:rFonts w:ascii="Times New Roman" w:hAnsi="Times New Roman" w:cs="Times New Roman"/>
          <w:sz w:val="28"/>
          <w:szCs w:val="28"/>
          <w:lang w:val="uk-UA"/>
        </w:rPr>
      </w:pPr>
    </w:p>
    <w:p w:rsidR="002F7D17" w:rsidRPr="006D4F53" w:rsidRDefault="002F7D17" w:rsidP="002F7D17">
      <w:pPr>
        <w:spacing w:after="0" w:line="360" w:lineRule="auto"/>
        <w:ind w:firstLine="567"/>
        <w:jc w:val="right"/>
        <w:rPr>
          <w:rFonts w:ascii="Times New Roman" w:hAnsi="Times New Roman" w:cs="Times New Roman"/>
          <w:sz w:val="28"/>
          <w:szCs w:val="28"/>
          <w:lang w:val="uk-UA"/>
        </w:rPr>
      </w:pPr>
    </w:p>
    <w:p w:rsidR="002F7D17" w:rsidRPr="006D4F53" w:rsidRDefault="002F7D17" w:rsidP="002F7D17">
      <w:pPr>
        <w:spacing w:after="0" w:line="360" w:lineRule="auto"/>
        <w:ind w:firstLine="567"/>
        <w:jc w:val="right"/>
        <w:rPr>
          <w:rFonts w:ascii="Times New Roman" w:hAnsi="Times New Roman" w:cs="Times New Roman"/>
          <w:sz w:val="28"/>
          <w:szCs w:val="28"/>
          <w:lang w:val="uk-UA"/>
        </w:rPr>
      </w:pPr>
    </w:p>
    <w:p w:rsidR="002F7D17" w:rsidRPr="006D4F53" w:rsidRDefault="002F7D17" w:rsidP="002F7D17">
      <w:pPr>
        <w:spacing w:after="0" w:line="360" w:lineRule="auto"/>
        <w:ind w:firstLine="567"/>
        <w:jc w:val="right"/>
        <w:rPr>
          <w:rFonts w:ascii="Times New Roman" w:hAnsi="Times New Roman" w:cs="Times New Roman"/>
          <w:sz w:val="28"/>
          <w:szCs w:val="28"/>
          <w:lang w:val="uk-UA"/>
        </w:rPr>
      </w:pPr>
      <w:r w:rsidRPr="006D4F53">
        <w:rPr>
          <w:rFonts w:ascii="Times New Roman" w:hAnsi="Times New Roman" w:cs="Times New Roman"/>
          <w:sz w:val="28"/>
          <w:szCs w:val="28"/>
          <w:lang w:val="uk-UA"/>
        </w:rPr>
        <w:lastRenderedPageBreak/>
        <w:t>Таблиця 3.2</w:t>
      </w:r>
    </w:p>
    <w:p w:rsidR="002F7D17" w:rsidRPr="006D4F53" w:rsidRDefault="002F7D17" w:rsidP="002F7D17">
      <w:pPr>
        <w:spacing w:after="0" w:line="360" w:lineRule="auto"/>
        <w:ind w:firstLine="567"/>
        <w:jc w:val="center"/>
        <w:rPr>
          <w:rFonts w:ascii="Times New Roman" w:hAnsi="Times New Roman" w:cs="Times New Roman"/>
          <w:sz w:val="28"/>
          <w:szCs w:val="28"/>
          <w:lang w:val="uk-UA"/>
        </w:rPr>
      </w:pPr>
      <w:r w:rsidRPr="006D4F53">
        <w:rPr>
          <w:rFonts w:ascii="Times New Roman" w:hAnsi="Times New Roman" w:cs="Times New Roman"/>
          <w:sz w:val="28"/>
          <w:szCs w:val="28"/>
          <w:lang w:val="uk-UA"/>
        </w:rPr>
        <w:t>Значення коефіцієнтів сезонності для деяких сезонних ЛЗ,</w:t>
      </w:r>
    </w:p>
    <w:p w:rsidR="00FA49A7" w:rsidRPr="006D4F53" w:rsidRDefault="002F7D17" w:rsidP="002F7D17">
      <w:pPr>
        <w:spacing w:after="0" w:line="360" w:lineRule="auto"/>
        <w:ind w:firstLine="567"/>
        <w:jc w:val="center"/>
        <w:rPr>
          <w:rFonts w:ascii="Times New Roman" w:hAnsi="Times New Roman" w:cs="Times New Roman"/>
          <w:sz w:val="28"/>
          <w:szCs w:val="28"/>
          <w:lang w:val="uk-UA"/>
        </w:rPr>
      </w:pPr>
      <w:r w:rsidRPr="006D4F53">
        <w:rPr>
          <w:rFonts w:ascii="Times New Roman" w:hAnsi="Times New Roman" w:cs="Times New Roman"/>
          <w:sz w:val="28"/>
          <w:szCs w:val="28"/>
          <w:lang w:val="uk-UA"/>
        </w:rPr>
        <w:t>реалізованих в м. Тернопіль аптека «Подорожник»</w:t>
      </w:r>
    </w:p>
    <w:tbl>
      <w:tblPr>
        <w:tblStyle w:val="a5"/>
        <w:tblW w:w="9030" w:type="dxa"/>
        <w:jc w:val="center"/>
        <w:tblLook w:val="04A0"/>
      </w:tblPr>
      <w:tblGrid>
        <w:gridCol w:w="580"/>
        <w:gridCol w:w="1846"/>
        <w:gridCol w:w="4189"/>
        <w:gridCol w:w="2415"/>
      </w:tblGrid>
      <w:tr w:rsidR="002F7D17" w:rsidRPr="006D4F53" w:rsidTr="00D367E5">
        <w:trPr>
          <w:jc w:val="center"/>
        </w:trPr>
        <w:tc>
          <w:tcPr>
            <w:tcW w:w="580" w:type="dxa"/>
          </w:tcPr>
          <w:p w:rsidR="002F7D17" w:rsidRPr="006D4F53" w:rsidRDefault="002F7D17" w:rsidP="002F7D17">
            <w:pPr>
              <w:jc w:val="center"/>
              <w:rPr>
                <w:rFonts w:ascii="Times New Roman" w:hAnsi="Times New Roman" w:cs="Times New Roman"/>
                <w:b/>
                <w:sz w:val="24"/>
                <w:szCs w:val="24"/>
                <w:lang w:val="uk-UA"/>
              </w:rPr>
            </w:pPr>
            <w:r w:rsidRPr="006D4F53">
              <w:rPr>
                <w:rFonts w:ascii="Times New Roman" w:hAnsi="Times New Roman" w:cs="Times New Roman"/>
                <w:b/>
                <w:sz w:val="24"/>
                <w:szCs w:val="24"/>
                <w:lang w:val="uk-UA"/>
              </w:rPr>
              <w:t>№</w:t>
            </w:r>
          </w:p>
          <w:p w:rsidR="002F7D17" w:rsidRPr="006D4F53" w:rsidRDefault="002F7D17" w:rsidP="002F7D17">
            <w:pPr>
              <w:jc w:val="center"/>
              <w:rPr>
                <w:rFonts w:ascii="Times New Roman" w:hAnsi="Times New Roman" w:cs="Times New Roman"/>
                <w:b/>
                <w:sz w:val="24"/>
                <w:szCs w:val="24"/>
                <w:lang w:val="uk-UA"/>
              </w:rPr>
            </w:pPr>
            <w:r w:rsidRPr="006D4F53">
              <w:rPr>
                <w:rFonts w:ascii="Times New Roman" w:hAnsi="Times New Roman" w:cs="Times New Roman"/>
                <w:b/>
                <w:sz w:val="24"/>
                <w:szCs w:val="24"/>
                <w:lang w:val="uk-UA"/>
              </w:rPr>
              <w:t>п/п</w:t>
            </w:r>
          </w:p>
        </w:tc>
        <w:tc>
          <w:tcPr>
            <w:tcW w:w="1846" w:type="dxa"/>
          </w:tcPr>
          <w:p w:rsidR="002F7D17" w:rsidRPr="006D4F53" w:rsidRDefault="002F7D17" w:rsidP="002F7D17">
            <w:pPr>
              <w:jc w:val="center"/>
              <w:rPr>
                <w:rFonts w:ascii="Times New Roman" w:hAnsi="Times New Roman" w:cs="Times New Roman"/>
                <w:b/>
                <w:sz w:val="24"/>
                <w:szCs w:val="24"/>
                <w:lang w:val="uk-UA"/>
              </w:rPr>
            </w:pPr>
            <w:r w:rsidRPr="006D4F53">
              <w:rPr>
                <w:rFonts w:ascii="Times New Roman" w:hAnsi="Times New Roman" w:cs="Times New Roman"/>
                <w:b/>
                <w:sz w:val="24"/>
                <w:szCs w:val="24"/>
                <w:lang w:val="uk-UA"/>
              </w:rPr>
              <w:t>Найменування лікарського засобу</w:t>
            </w:r>
          </w:p>
        </w:tc>
        <w:tc>
          <w:tcPr>
            <w:tcW w:w="4189" w:type="dxa"/>
          </w:tcPr>
          <w:p w:rsidR="002F7D17" w:rsidRPr="006D4F53" w:rsidRDefault="002F7D17" w:rsidP="002F7D17">
            <w:pPr>
              <w:jc w:val="center"/>
              <w:rPr>
                <w:rFonts w:ascii="Times New Roman" w:hAnsi="Times New Roman" w:cs="Times New Roman"/>
                <w:b/>
                <w:sz w:val="24"/>
                <w:szCs w:val="24"/>
                <w:lang w:val="uk-UA"/>
              </w:rPr>
            </w:pPr>
            <w:r w:rsidRPr="006D4F53">
              <w:rPr>
                <w:rFonts w:ascii="Times New Roman" w:hAnsi="Times New Roman" w:cs="Times New Roman"/>
                <w:b/>
                <w:sz w:val="24"/>
                <w:szCs w:val="24"/>
                <w:lang w:val="uk-UA"/>
              </w:rPr>
              <w:t>Фармакотерапевтична група</w:t>
            </w:r>
          </w:p>
        </w:tc>
        <w:tc>
          <w:tcPr>
            <w:tcW w:w="2415" w:type="dxa"/>
          </w:tcPr>
          <w:p w:rsidR="002F7D17" w:rsidRPr="006D4F53" w:rsidRDefault="002F7D17" w:rsidP="002F7D17">
            <w:pPr>
              <w:jc w:val="center"/>
              <w:rPr>
                <w:rFonts w:ascii="Times New Roman" w:hAnsi="Times New Roman" w:cs="Times New Roman"/>
                <w:b/>
                <w:sz w:val="24"/>
                <w:szCs w:val="24"/>
                <w:lang w:val="uk-UA"/>
              </w:rPr>
            </w:pPr>
            <w:r w:rsidRPr="006D4F53">
              <w:rPr>
                <w:rFonts w:ascii="Times New Roman" w:hAnsi="Times New Roman" w:cs="Times New Roman"/>
                <w:b/>
                <w:sz w:val="24"/>
                <w:szCs w:val="24"/>
                <w:lang w:val="uk-UA"/>
              </w:rPr>
              <w:t>Коефіцієнт сезонності</w:t>
            </w:r>
          </w:p>
        </w:tc>
      </w:tr>
      <w:tr w:rsidR="002F7D17" w:rsidRPr="006D4F53" w:rsidTr="00D367E5">
        <w:trPr>
          <w:jc w:val="center"/>
        </w:trPr>
        <w:tc>
          <w:tcPr>
            <w:tcW w:w="580" w:type="dxa"/>
          </w:tcPr>
          <w:p w:rsidR="002F7D17" w:rsidRPr="006D4F53" w:rsidRDefault="002F7D17" w:rsidP="002F7D17">
            <w:pPr>
              <w:jc w:val="both"/>
              <w:rPr>
                <w:rFonts w:ascii="Times New Roman" w:hAnsi="Times New Roman" w:cs="Times New Roman"/>
                <w:sz w:val="24"/>
                <w:szCs w:val="24"/>
                <w:lang w:val="uk-UA"/>
              </w:rPr>
            </w:pPr>
            <w:r w:rsidRPr="006D4F53">
              <w:rPr>
                <w:rFonts w:ascii="Times New Roman" w:hAnsi="Times New Roman" w:cs="Times New Roman"/>
                <w:sz w:val="24"/>
                <w:szCs w:val="24"/>
                <w:lang w:val="uk-UA"/>
              </w:rPr>
              <w:t>1</w:t>
            </w:r>
          </w:p>
        </w:tc>
        <w:tc>
          <w:tcPr>
            <w:tcW w:w="1846" w:type="dxa"/>
          </w:tcPr>
          <w:p w:rsidR="002F7D17" w:rsidRPr="006D4F53" w:rsidRDefault="002F7D17" w:rsidP="006D4F53">
            <w:pPr>
              <w:jc w:val="center"/>
              <w:rPr>
                <w:rFonts w:ascii="Times New Roman" w:hAnsi="Times New Roman" w:cs="Times New Roman"/>
                <w:sz w:val="24"/>
                <w:szCs w:val="24"/>
                <w:lang w:val="uk-UA"/>
              </w:rPr>
            </w:pPr>
            <w:proofErr w:type="spellStart"/>
            <w:r w:rsidRPr="006D4F53">
              <w:rPr>
                <w:rFonts w:ascii="Times New Roman" w:hAnsi="Times New Roman" w:cs="Times New Roman"/>
                <w:sz w:val="24"/>
                <w:szCs w:val="24"/>
                <w:lang w:val="uk-UA"/>
              </w:rPr>
              <w:t>Ремантадин</w:t>
            </w:r>
            <w:proofErr w:type="spellEnd"/>
          </w:p>
        </w:tc>
        <w:tc>
          <w:tcPr>
            <w:tcW w:w="4189" w:type="dxa"/>
          </w:tcPr>
          <w:p w:rsidR="002F7D17" w:rsidRPr="006D4F53" w:rsidRDefault="002F7D17" w:rsidP="006D4F53">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Противірусне</w:t>
            </w:r>
          </w:p>
          <w:p w:rsidR="002F7D17" w:rsidRPr="006D4F53" w:rsidRDefault="002F7D17" w:rsidP="006D4F53">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засіб</w:t>
            </w:r>
          </w:p>
        </w:tc>
        <w:tc>
          <w:tcPr>
            <w:tcW w:w="2415" w:type="dxa"/>
          </w:tcPr>
          <w:p w:rsidR="002F7D17" w:rsidRPr="006D4F53" w:rsidRDefault="002F7D17" w:rsidP="006D4F53">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0,83</w:t>
            </w:r>
          </w:p>
        </w:tc>
      </w:tr>
      <w:tr w:rsidR="002F7D17" w:rsidRPr="006D4F53" w:rsidTr="00D367E5">
        <w:trPr>
          <w:jc w:val="center"/>
        </w:trPr>
        <w:tc>
          <w:tcPr>
            <w:tcW w:w="580" w:type="dxa"/>
          </w:tcPr>
          <w:p w:rsidR="002F7D17" w:rsidRPr="006D4F53" w:rsidRDefault="002F7D17" w:rsidP="002F7D17">
            <w:pPr>
              <w:jc w:val="both"/>
              <w:rPr>
                <w:rFonts w:ascii="Times New Roman" w:hAnsi="Times New Roman" w:cs="Times New Roman"/>
                <w:sz w:val="24"/>
                <w:szCs w:val="24"/>
                <w:lang w:val="uk-UA"/>
              </w:rPr>
            </w:pPr>
            <w:r w:rsidRPr="006D4F53">
              <w:rPr>
                <w:rFonts w:ascii="Times New Roman" w:hAnsi="Times New Roman" w:cs="Times New Roman"/>
                <w:sz w:val="24"/>
                <w:szCs w:val="24"/>
                <w:lang w:val="uk-UA"/>
              </w:rPr>
              <w:t>2</w:t>
            </w:r>
          </w:p>
        </w:tc>
        <w:tc>
          <w:tcPr>
            <w:tcW w:w="1846" w:type="dxa"/>
          </w:tcPr>
          <w:p w:rsidR="002F7D17" w:rsidRPr="006D4F53" w:rsidRDefault="002F7D17" w:rsidP="006D4F53">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Аспірин</w:t>
            </w:r>
          </w:p>
        </w:tc>
        <w:tc>
          <w:tcPr>
            <w:tcW w:w="4189" w:type="dxa"/>
          </w:tcPr>
          <w:p w:rsidR="002F7D17" w:rsidRPr="006D4F53" w:rsidRDefault="00D367E5" w:rsidP="006D4F53">
            <w:pPr>
              <w:jc w:val="center"/>
              <w:rPr>
                <w:rFonts w:ascii="Times New Roman" w:hAnsi="Times New Roman" w:cs="Times New Roman"/>
                <w:sz w:val="24"/>
                <w:szCs w:val="24"/>
                <w:lang w:val="uk-UA"/>
              </w:rPr>
            </w:pPr>
            <w:proofErr w:type="spellStart"/>
            <w:r w:rsidRPr="006D4F53">
              <w:rPr>
                <w:rFonts w:ascii="Times New Roman" w:hAnsi="Times New Roman" w:cs="Times New Roman"/>
                <w:sz w:val="24"/>
                <w:szCs w:val="24"/>
                <w:lang w:val="uk-UA"/>
              </w:rPr>
              <w:t>Нестероїдний</w:t>
            </w:r>
            <w:proofErr w:type="spellEnd"/>
            <w:r w:rsidRPr="006D4F53">
              <w:rPr>
                <w:rFonts w:ascii="Times New Roman" w:hAnsi="Times New Roman" w:cs="Times New Roman"/>
                <w:sz w:val="24"/>
                <w:szCs w:val="24"/>
                <w:lang w:val="uk-UA"/>
              </w:rPr>
              <w:t xml:space="preserve"> протизапальний</w:t>
            </w:r>
            <w:r w:rsidR="002F7D17" w:rsidRPr="006D4F53">
              <w:rPr>
                <w:rFonts w:ascii="Times New Roman" w:hAnsi="Times New Roman" w:cs="Times New Roman"/>
                <w:sz w:val="24"/>
                <w:szCs w:val="24"/>
                <w:lang w:val="uk-UA"/>
              </w:rPr>
              <w:t xml:space="preserve"> засіб</w:t>
            </w:r>
          </w:p>
        </w:tc>
        <w:tc>
          <w:tcPr>
            <w:tcW w:w="2415" w:type="dxa"/>
          </w:tcPr>
          <w:p w:rsidR="002F7D17" w:rsidRPr="006D4F53" w:rsidRDefault="00D367E5" w:rsidP="006D4F53">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0,82</w:t>
            </w:r>
          </w:p>
        </w:tc>
      </w:tr>
      <w:tr w:rsidR="002F7D17" w:rsidRPr="006D4F53" w:rsidTr="00D367E5">
        <w:trPr>
          <w:jc w:val="center"/>
        </w:trPr>
        <w:tc>
          <w:tcPr>
            <w:tcW w:w="580" w:type="dxa"/>
          </w:tcPr>
          <w:p w:rsidR="002F7D17" w:rsidRPr="006D4F53" w:rsidRDefault="002F7D17" w:rsidP="002F7D17">
            <w:pPr>
              <w:jc w:val="both"/>
              <w:rPr>
                <w:rFonts w:ascii="Times New Roman" w:hAnsi="Times New Roman" w:cs="Times New Roman"/>
                <w:sz w:val="24"/>
                <w:szCs w:val="24"/>
                <w:lang w:val="uk-UA"/>
              </w:rPr>
            </w:pPr>
            <w:r w:rsidRPr="006D4F53">
              <w:rPr>
                <w:rFonts w:ascii="Times New Roman" w:hAnsi="Times New Roman" w:cs="Times New Roman"/>
                <w:sz w:val="24"/>
                <w:szCs w:val="24"/>
                <w:lang w:val="uk-UA"/>
              </w:rPr>
              <w:t>3</w:t>
            </w:r>
          </w:p>
        </w:tc>
        <w:tc>
          <w:tcPr>
            <w:tcW w:w="1846" w:type="dxa"/>
          </w:tcPr>
          <w:p w:rsidR="002F7D17" w:rsidRPr="006D4F53" w:rsidRDefault="00D367E5" w:rsidP="006D4F53">
            <w:pPr>
              <w:jc w:val="center"/>
              <w:rPr>
                <w:rFonts w:ascii="Times New Roman" w:hAnsi="Times New Roman" w:cs="Times New Roman"/>
                <w:sz w:val="24"/>
                <w:szCs w:val="24"/>
                <w:lang w:val="uk-UA"/>
              </w:rPr>
            </w:pPr>
            <w:proofErr w:type="spellStart"/>
            <w:r w:rsidRPr="006D4F53">
              <w:rPr>
                <w:rFonts w:ascii="Times New Roman" w:hAnsi="Times New Roman" w:cs="Times New Roman"/>
                <w:sz w:val="24"/>
                <w:szCs w:val="24"/>
                <w:lang w:val="uk-UA"/>
              </w:rPr>
              <w:t>Коделак</w:t>
            </w:r>
            <w:proofErr w:type="spellEnd"/>
          </w:p>
        </w:tc>
        <w:tc>
          <w:tcPr>
            <w:tcW w:w="4189" w:type="dxa"/>
          </w:tcPr>
          <w:p w:rsidR="00D367E5" w:rsidRPr="006D4F53" w:rsidRDefault="00D367E5" w:rsidP="006D4F53">
            <w:pPr>
              <w:jc w:val="center"/>
              <w:rPr>
                <w:rFonts w:ascii="Times New Roman" w:hAnsi="Times New Roman" w:cs="Times New Roman"/>
                <w:sz w:val="24"/>
                <w:szCs w:val="24"/>
                <w:lang w:val="uk-UA"/>
              </w:rPr>
            </w:pPr>
            <w:proofErr w:type="spellStart"/>
            <w:r w:rsidRPr="006D4F53">
              <w:rPr>
                <w:rFonts w:ascii="Times New Roman" w:hAnsi="Times New Roman" w:cs="Times New Roman"/>
                <w:sz w:val="24"/>
                <w:szCs w:val="24"/>
                <w:lang w:val="uk-UA"/>
              </w:rPr>
              <w:t>Протикашльовий</w:t>
            </w:r>
            <w:proofErr w:type="spellEnd"/>
          </w:p>
          <w:p w:rsidR="002F7D17" w:rsidRPr="006D4F53" w:rsidRDefault="00D367E5" w:rsidP="006D4F53">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засіб</w:t>
            </w:r>
          </w:p>
        </w:tc>
        <w:tc>
          <w:tcPr>
            <w:tcW w:w="2415" w:type="dxa"/>
          </w:tcPr>
          <w:p w:rsidR="002F7D17" w:rsidRPr="006D4F53" w:rsidRDefault="00D367E5" w:rsidP="006D4F53">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0,81</w:t>
            </w:r>
          </w:p>
        </w:tc>
      </w:tr>
      <w:tr w:rsidR="002F7D17" w:rsidRPr="006D4F53" w:rsidTr="00D367E5">
        <w:trPr>
          <w:jc w:val="center"/>
        </w:trPr>
        <w:tc>
          <w:tcPr>
            <w:tcW w:w="580" w:type="dxa"/>
          </w:tcPr>
          <w:p w:rsidR="002F7D17" w:rsidRPr="006D4F53" w:rsidRDefault="002F7D17" w:rsidP="002F7D17">
            <w:pPr>
              <w:jc w:val="both"/>
              <w:rPr>
                <w:rFonts w:ascii="Times New Roman" w:hAnsi="Times New Roman" w:cs="Times New Roman"/>
                <w:sz w:val="24"/>
                <w:szCs w:val="24"/>
                <w:lang w:val="uk-UA"/>
              </w:rPr>
            </w:pPr>
            <w:r w:rsidRPr="006D4F53">
              <w:rPr>
                <w:rFonts w:ascii="Times New Roman" w:hAnsi="Times New Roman" w:cs="Times New Roman"/>
                <w:sz w:val="24"/>
                <w:szCs w:val="24"/>
                <w:lang w:val="uk-UA"/>
              </w:rPr>
              <w:t>4</w:t>
            </w:r>
          </w:p>
        </w:tc>
        <w:tc>
          <w:tcPr>
            <w:tcW w:w="1846" w:type="dxa"/>
          </w:tcPr>
          <w:p w:rsidR="002F7D17" w:rsidRPr="006D4F53" w:rsidRDefault="00D367E5" w:rsidP="006D4F53">
            <w:pPr>
              <w:jc w:val="center"/>
              <w:rPr>
                <w:rFonts w:ascii="Times New Roman" w:hAnsi="Times New Roman" w:cs="Times New Roman"/>
                <w:sz w:val="24"/>
                <w:szCs w:val="24"/>
                <w:lang w:val="uk-UA"/>
              </w:rPr>
            </w:pPr>
            <w:proofErr w:type="spellStart"/>
            <w:r w:rsidRPr="006D4F53">
              <w:rPr>
                <w:rFonts w:ascii="Times New Roman" w:hAnsi="Times New Roman" w:cs="Times New Roman"/>
                <w:sz w:val="24"/>
                <w:szCs w:val="24"/>
                <w:lang w:val="uk-UA"/>
              </w:rPr>
              <w:t>Піносол</w:t>
            </w:r>
            <w:proofErr w:type="spellEnd"/>
          </w:p>
        </w:tc>
        <w:tc>
          <w:tcPr>
            <w:tcW w:w="4189" w:type="dxa"/>
          </w:tcPr>
          <w:p w:rsidR="00D367E5" w:rsidRPr="006D4F53" w:rsidRDefault="00D367E5" w:rsidP="006D4F53">
            <w:pPr>
              <w:jc w:val="center"/>
              <w:rPr>
                <w:rFonts w:ascii="Times New Roman" w:hAnsi="Times New Roman" w:cs="Times New Roman"/>
                <w:sz w:val="24"/>
                <w:szCs w:val="24"/>
                <w:lang w:val="uk-UA"/>
              </w:rPr>
            </w:pPr>
            <w:proofErr w:type="spellStart"/>
            <w:r w:rsidRPr="006D4F53">
              <w:rPr>
                <w:rFonts w:ascii="Times New Roman" w:hAnsi="Times New Roman" w:cs="Times New Roman"/>
                <w:sz w:val="24"/>
                <w:szCs w:val="24"/>
                <w:lang w:val="uk-UA"/>
              </w:rPr>
              <w:t>Протиконгестивне</w:t>
            </w:r>
            <w:proofErr w:type="spellEnd"/>
          </w:p>
          <w:p w:rsidR="002F7D17" w:rsidRPr="006D4F53" w:rsidRDefault="00D367E5" w:rsidP="006D4F53">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засіб</w:t>
            </w:r>
          </w:p>
        </w:tc>
        <w:tc>
          <w:tcPr>
            <w:tcW w:w="2415" w:type="dxa"/>
          </w:tcPr>
          <w:p w:rsidR="002F7D17" w:rsidRPr="006D4F53" w:rsidRDefault="00D367E5" w:rsidP="006D4F53">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0,80</w:t>
            </w:r>
          </w:p>
        </w:tc>
      </w:tr>
      <w:tr w:rsidR="002F7D17" w:rsidRPr="006D4F53" w:rsidTr="00D367E5">
        <w:trPr>
          <w:jc w:val="center"/>
        </w:trPr>
        <w:tc>
          <w:tcPr>
            <w:tcW w:w="580" w:type="dxa"/>
          </w:tcPr>
          <w:p w:rsidR="002F7D17" w:rsidRPr="006D4F53" w:rsidRDefault="002F7D17" w:rsidP="002F7D17">
            <w:pPr>
              <w:jc w:val="both"/>
              <w:rPr>
                <w:rFonts w:ascii="Times New Roman" w:hAnsi="Times New Roman" w:cs="Times New Roman"/>
                <w:sz w:val="24"/>
                <w:szCs w:val="24"/>
                <w:lang w:val="uk-UA"/>
              </w:rPr>
            </w:pPr>
            <w:r w:rsidRPr="006D4F53">
              <w:rPr>
                <w:rFonts w:ascii="Times New Roman" w:hAnsi="Times New Roman" w:cs="Times New Roman"/>
                <w:sz w:val="24"/>
                <w:szCs w:val="24"/>
                <w:lang w:val="uk-UA"/>
              </w:rPr>
              <w:t>5</w:t>
            </w:r>
          </w:p>
        </w:tc>
        <w:tc>
          <w:tcPr>
            <w:tcW w:w="1846" w:type="dxa"/>
          </w:tcPr>
          <w:p w:rsidR="002F7D17" w:rsidRPr="006D4F53" w:rsidRDefault="00D367E5" w:rsidP="006D4F53">
            <w:pPr>
              <w:jc w:val="center"/>
              <w:rPr>
                <w:rFonts w:ascii="Times New Roman" w:hAnsi="Times New Roman" w:cs="Times New Roman"/>
                <w:sz w:val="24"/>
                <w:szCs w:val="24"/>
                <w:lang w:val="uk-UA"/>
              </w:rPr>
            </w:pPr>
            <w:proofErr w:type="spellStart"/>
            <w:r w:rsidRPr="006D4F53">
              <w:rPr>
                <w:rFonts w:ascii="Times New Roman" w:hAnsi="Times New Roman" w:cs="Times New Roman"/>
                <w:sz w:val="24"/>
                <w:szCs w:val="24"/>
                <w:lang w:val="uk-UA"/>
              </w:rPr>
              <w:t>Вітрум</w:t>
            </w:r>
            <w:proofErr w:type="spellEnd"/>
          </w:p>
        </w:tc>
        <w:tc>
          <w:tcPr>
            <w:tcW w:w="4189" w:type="dxa"/>
          </w:tcPr>
          <w:p w:rsidR="002F7D17" w:rsidRPr="006D4F53" w:rsidRDefault="00D367E5" w:rsidP="006D4F53">
            <w:pPr>
              <w:jc w:val="center"/>
              <w:rPr>
                <w:rFonts w:ascii="Times New Roman" w:hAnsi="Times New Roman" w:cs="Times New Roman"/>
                <w:sz w:val="24"/>
                <w:szCs w:val="24"/>
                <w:lang w:val="uk-UA"/>
              </w:rPr>
            </w:pPr>
            <w:proofErr w:type="spellStart"/>
            <w:r w:rsidRPr="006D4F53">
              <w:rPr>
                <w:rFonts w:ascii="Times New Roman" w:hAnsi="Times New Roman" w:cs="Times New Roman"/>
                <w:sz w:val="24"/>
                <w:szCs w:val="24"/>
                <w:lang w:val="uk-UA"/>
              </w:rPr>
              <w:t>Вітаміний</w:t>
            </w:r>
            <w:proofErr w:type="spellEnd"/>
            <w:r w:rsidRPr="006D4F53">
              <w:rPr>
                <w:rFonts w:ascii="Times New Roman" w:hAnsi="Times New Roman" w:cs="Times New Roman"/>
                <w:sz w:val="24"/>
                <w:szCs w:val="24"/>
                <w:lang w:val="uk-UA"/>
              </w:rPr>
              <w:t xml:space="preserve"> засіб</w:t>
            </w:r>
          </w:p>
        </w:tc>
        <w:tc>
          <w:tcPr>
            <w:tcW w:w="2415" w:type="dxa"/>
          </w:tcPr>
          <w:p w:rsidR="002F7D17" w:rsidRPr="006D4F53" w:rsidRDefault="00D367E5" w:rsidP="006D4F53">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0,79</w:t>
            </w:r>
          </w:p>
        </w:tc>
      </w:tr>
      <w:tr w:rsidR="002F7D17" w:rsidRPr="006D4F53" w:rsidTr="00D367E5">
        <w:trPr>
          <w:jc w:val="center"/>
        </w:trPr>
        <w:tc>
          <w:tcPr>
            <w:tcW w:w="580" w:type="dxa"/>
          </w:tcPr>
          <w:p w:rsidR="002F7D17" w:rsidRPr="006D4F53" w:rsidRDefault="002F7D17" w:rsidP="002F7D17">
            <w:pPr>
              <w:jc w:val="both"/>
              <w:rPr>
                <w:rFonts w:ascii="Times New Roman" w:hAnsi="Times New Roman" w:cs="Times New Roman"/>
                <w:sz w:val="24"/>
                <w:szCs w:val="24"/>
                <w:lang w:val="uk-UA"/>
              </w:rPr>
            </w:pPr>
            <w:r w:rsidRPr="006D4F53">
              <w:rPr>
                <w:rFonts w:ascii="Times New Roman" w:hAnsi="Times New Roman" w:cs="Times New Roman"/>
                <w:sz w:val="24"/>
                <w:szCs w:val="24"/>
                <w:lang w:val="uk-UA"/>
              </w:rPr>
              <w:t>6</w:t>
            </w:r>
          </w:p>
        </w:tc>
        <w:tc>
          <w:tcPr>
            <w:tcW w:w="1846" w:type="dxa"/>
          </w:tcPr>
          <w:p w:rsidR="002F7D17" w:rsidRPr="006D4F53" w:rsidRDefault="00D367E5" w:rsidP="006D4F53">
            <w:pPr>
              <w:jc w:val="center"/>
              <w:rPr>
                <w:rFonts w:ascii="Times New Roman" w:hAnsi="Times New Roman" w:cs="Times New Roman"/>
                <w:sz w:val="24"/>
                <w:szCs w:val="24"/>
                <w:lang w:val="uk-UA"/>
              </w:rPr>
            </w:pPr>
            <w:proofErr w:type="spellStart"/>
            <w:r w:rsidRPr="006D4F53">
              <w:rPr>
                <w:rFonts w:ascii="Times New Roman" w:hAnsi="Times New Roman" w:cs="Times New Roman"/>
                <w:sz w:val="24"/>
                <w:szCs w:val="24"/>
                <w:lang w:val="uk-UA"/>
              </w:rPr>
              <w:t>Фервекс</w:t>
            </w:r>
            <w:proofErr w:type="spellEnd"/>
          </w:p>
        </w:tc>
        <w:tc>
          <w:tcPr>
            <w:tcW w:w="4189" w:type="dxa"/>
          </w:tcPr>
          <w:p w:rsidR="00D367E5" w:rsidRPr="006D4F53" w:rsidRDefault="00D367E5" w:rsidP="006D4F53">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Жарознижувальний</w:t>
            </w:r>
          </w:p>
          <w:p w:rsidR="002F7D17" w:rsidRPr="006D4F53" w:rsidRDefault="00D367E5" w:rsidP="006D4F53">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засіб</w:t>
            </w:r>
          </w:p>
        </w:tc>
        <w:tc>
          <w:tcPr>
            <w:tcW w:w="2415" w:type="dxa"/>
          </w:tcPr>
          <w:p w:rsidR="002F7D17" w:rsidRPr="006D4F53" w:rsidRDefault="00D367E5" w:rsidP="006D4F53">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0,76</w:t>
            </w:r>
          </w:p>
        </w:tc>
      </w:tr>
      <w:tr w:rsidR="002F7D17" w:rsidRPr="006D4F53" w:rsidTr="00D367E5">
        <w:trPr>
          <w:jc w:val="center"/>
        </w:trPr>
        <w:tc>
          <w:tcPr>
            <w:tcW w:w="580" w:type="dxa"/>
          </w:tcPr>
          <w:p w:rsidR="002F7D17" w:rsidRPr="006D4F53" w:rsidRDefault="002F7D17" w:rsidP="002F7D17">
            <w:pPr>
              <w:jc w:val="both"/>
              <w:rPr>
                <w:rFonts w:ascii="Times New Roman" w:hAnsi="Times New Roman" w:cs="Times New Roman"/>
                <w:sz w:val="24"/>
                <w:szCs w:val="24"/>
                <w:lang w:val="uk-UA"/>
              </w:rPr>
            </w:pPr>
            <w:r w:rsidRPr="006D4F53">
              <w:rPr>
                <w:rFonts w:ascii="Times New Roman" w:hAnsi="Times New Roman" w:cs="Times New Roman"/>
                <w:sz w:val="24"/>
                <w:szCs w:val="24"/>
                <w:lang w:val="uk-UA"/>
              </w:rPr>
              <w:t>7</w:t>
            </w:r>
          </w:p>
        </w:tc>
        <w:tc>
          <w:tcPr>
            <w:tcW w:w="1846" w:type="dxa"/>
          </w:tcPr>
          <w:p w:rsidR="002F7D17" w:rsidRPr="006D4F53" w:rsidRDefault="00D367E5" w:rsidP="006D4F53">
            <w:pPr>
              <w:jc w:val="center"/>
              <w:rPr>
                <w:rFonts w:ascii="Times New Roman" w:hAnsi="Times New Roman" w:cs="Times New Roman"/>
                <w:sz w:val="24"/>
                <w:szCs w:val="24"/>
                <w:lang w:val="uk-UA"/>
              </w:rPr>
            </w:pPr>
            <w:proofErr w:type="spellStart"/>
            <w:r w:rsidRPr="006D4F53">
              <w:rPr>
                <w:rFonts w:ascii="Times New Roman" w:hAnsi="Times New Roman" w:cs="Times New Roman"/>
                <w:sz w:val="24"/>
                <w:szCs w:val="24"/>
                <w:lang w:val="uk-UA"/>
              </w:rPr>
              <w:t>Ереспал</w:t>
            </w:r>
            <w:proofErr w:type="spellEnd"/>
          </w:p>
        </w:tc>
        <w:tc>
          <w:tcPr>
            <w:tcW w:w="4189" w:type="dxa"/>
          </w:tcPr>
          <w:p w:rsidR="00D367E5" w:rsidRPr="006D4F53" w:rsidRDefault="00D367E5" w:rsidP="006D4F53">
            <w:pPr>
              <w:jc w:val="center"/>
              <w:rPr>
                <w:rFonts w:ascii="Times New Roman" w:hAnsi="Times New Roman" w:cs="Times New Roman"/>
                <w:sz w:val="24"/>
                <w:szCs w:val="24"/>
                <w:lang w:val="uk-UA"/>
              </w:rPr>
            </w:pPr>
            <w:proofErr w:type="spellStart"/>
            <w:r w:rsidRPr="006D4F53">
              <w:rPr>
                <w:rFonts w:ascii="Times New Roman" w:hAnsi="Times New Roman" w:cs="Times New Roman"/>
                <w:sz w:val="24"/>
                <w:szCs w:val="24"/>
                <w:lang w:val="uk-UA"/>
              </w:rPr>
              <w:t>Бронхолітичний</w:t>
            </w:r>
            <w:proofErr w:type="spellEnd"/>
          </w:p>
          <w:p w:rsidR="002F7D17" w:rsidRPr="006D4F53" w:rsidRDefault="004136FF" w:rsidP="006D4F53">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З</w:t>
            </w:r>
            <w:r w:rsidR="00D367E5" w:rsidRPr="006D4F53">
              <w:rPr>
                <w:rFonts w:ascii="Times New Roman" w:hAnsi="Times New Roman" w:cs="Times New Roman"/>
                <w:sz w:val="24"/>
                <w:szCs w:val="24"/>
                <w:lang w:val="uk-UA"/>
              </w:rPr>
              <w:t>асіб</w:t>
            </w:r>
          </w:p>
        </w:tc>
        <w:tc>
          <w:tcPr>
            <w:tcW w:w="2415" w:type="dxa"/>
          </w:tcPr>
          <w:p w:rsidR="002F7D17" w:rsidRPr="006D4F53" w:rsidRDefault="00D367E5" w:rsidP="006D4F53">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0,73</w:t>
            </w:r>
          </w:p>
        </w:tc>
      </w:tr>
      <w:tr w:rsidR="002F7D17" w:rsidRPr="006D4F53" w:rsidTr="00D367E5">
        <w:trPr>
          <w:jc w:val="center"/>
        </w:trPr>
        <w:tc>
          <w:tcPr>
            <w:tcW w:w="580" w:type="dxa"/>
          </w:tcPr>
          <w:p w:rsidR="002F7D17" w:rsidRPr="006D4F53" w:rsidRDefault="002F7D17" w:rsidP="002F7D17">
            <w:pPr>
              <w:jc w:val="both"/>
              <w:rPr>
                <w:rFonts w:ascii="Times New Roman" w:hAnsi="Times New Roman" w:cs="Times New Roman"/>
                <w:sz w:val="24"/>
                <w:szCs w:val="24"/>
                <w:lang w:val="uk-UA"/>
              </w:rPr>
            </w:pPr>
            <w:r w:rsidRPr="006D4F53">
              <w:rPr>
                <w:rFonts w:ascii="Times New Roman" w:hAnsi="Times New Roman" w:cs="Times New Roman"/>
                <w:sz w:val="24"/>
                <w:szCs w:val="24"/>
                <w:lang w:val="uk-UA"/>
              </w:rPr>
              <w:t>8</w:t>
            </w:r>
          </w:p>
        </w:tc>
        <w:tc>
          <w:tcPr>
            <w:tcW w:w="1846" w:type="dxa"/>
          </w:tcPr>
          <w:p w:rsidR="002F7D17" w:rsidRPr="006D4F53" w:rsidRDefault="00D367E5" w:rsidP="006D4F53">
            <w:pPr>
              <w:jc w:val="center"/>
              <w:rPr>
                <w:rFonts w:ascii="Times New Roman" w:hAnsi="Times New Roman" w:cs="Times New Roman"/>
                <w:sz w:val="24"/>
                <w:szCs w:val="24"/>
                <w:lang w:val="uk-UA"/>
              </w:rPr>
            </w:pPr>
            <w:proofErr w:type="spellStart"/>
            <w:r w:rsidRPr="006D4F53">
              <w:rPr>
                <w:rFonts w:ascii="Times New Roman" w:hAnsi="Times New Roman" w:cs="Times New Roman"/>
                <w:sz w:val="24"/>
                <w:szCs w:val="24"/>
                <w:lang w:val="uk-UA"/>
              </w:rPr>
              <w:t>Біопарокс</w:t>
            </w:r>
            <w:proofErr w:type="spellEnd"/>
          </w:p>
        </w:tc>
        <w:tc>
          <w:tcPr>
            <w:tcW w:w="4189" w:type="dxa"/>
          </w:tcPr>
          <w:p w:rsidR="00D367E5" w:rsidRPr="006D4F53" w:rsidRDefault="00D367E5" w:rsidP="006D4F53">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Антибіотик</w:t>
            </w:r>
          </w:p>
          <w:p w:rsidR="002F7D17" w:rsidRPr="006D4F53" w:rsidRDefault="00D367E5" w:rsidP="006D4F53">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поліпептидний</w:t>
            </w:r>
          </w:p>
        </w:tc>
        <w:tc>
          <w:tcPr>
            <w:tcW w:w="2415" w:type="dxa"/>
          </w:tcPr>
          <w:p w:rsidR="002F7D17" w:rsidRPr="006D4F53" w:rsidRDefault="00D367E5" w:rsidP="006D4F53">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0,72</w:t>
            </w:r>
          </w:p>
        </w:tc>
      </w:tr>
      <w:tr w:rsidR="002F7D17" w:rsidRPr="006D4F53" w:rsidTr="00D367E5">
        <w:trPr>
          <w:jc w:val="center"/>
        </w:trPr>
        <w:tc>
          <w:tcPr>
            <w:tcW w:w="580" w:type="dxa"/>
          </w:tcPr>
          <w:p w:rsidR="002F7D17" w:rsidRPr="006D4F53" w:rsidRDefault="002F7D17" w:rsidP="002F7D17">
            <w:pPr>
              <w:jc w:val="both"/>
              <w:rPr>
                <w:rFonts w:ascii="Times New Roman" w:hAnsi="Times New Roman" w:cs="Times New Roman"/>
                <w:sz w:val="24"/>
                <w:szCs w:val="24"/>
                <w:lang w:val="uk-UA"/>
              </w:rPr>
            </w:pPr>
            <w:r w:rsidRPr="006D4F53">
              <w:rPr>
                <w:rFonts w:ascii="Times New Roman" w:hAnsi="Times New Roman" w:cs="Times New Roman"/>
                <w:sz w:val="24"/>
                <w:szCs w:val="24"/>
                <w:lang w:val="uk-UA"/>
              </w:rPr>
              <w:t>9</w:t>
            </w:r>
          </w:p>
        </w:tc>
        <w:tc>
          <w:tcPr>
            <w:tcW w:w="1846" w:type="dxa"/>
          </w:tcPr>
          <w:p w:rsidR="002F7D17" w:rsidRPr="006D4F53" w:rsidRDefault="00D367E5" w:rsidP="006D4F53">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Пектусин</w:t>
            </w:r>
          </w:p>
        </w:tc>
        <w:tc>
          <w:tcPr>
            <w:tcW w:w="4189" w:type="dxa"/>
          </w:tcPr>
          <w:p w:rsidR="00D367E5" w:rsidRPr="006D4F53" w:rsidRDefault="00D367E5" w:rsidP="006D4F53">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Відхаркувальний</w:t>
            </w:r>
          </w:p>
          <w:p w:rsidR="002F7D17" w:rsidRPr="006D4F53" w:rsidRDefault="004136FF" w:rsidP="006D4F53">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З</w:t>
            </w:r>
            <w:r w:rsidR="00D367E5" w:rsidRPr="006D4F53">
              <w:rPr>
                <w:rFonts w:ascii="Times New Roman" w:hAnsi="Times New Roman" w:cs="Times New Roman"/>
                <w:sz w:val="24"/>
                <w:szCs w:val="24"/>
                <w:lang w:val="uk-UA"/>
              </w:rPr>
              <w:t>асіб</w:t>
            </w:r>
          </w:p>
        </w:tc>
        <w:tc>
          <w:tcPr>
            <w:tcW w:w="2415" w:type="dxa"/>
          </w:tcPr>
          <w:p w:rsidR="002F7D17" w:rsidRPr="006D4F53" w:rsidRDefault="00D367E5" w:rsidP="006D4F53">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0,65</w:t>
            </w:r>
          </w:p>
        </w:tc>
      </w:tr>
      <w:tr w:rsidR="002F7D17" w:rsidRPr="006D4F53" w:rsidTr="00D367E5">
        <w:trPr>
          <w:jc w:val="center"/>
        </w:trPr>
        <w:tc>
          <w:tcPr>
            <w:tcW w:w="580" w:type="dxa"/>
          </w:tcPr>
          <w:p w:rsidR="002F7D17" w:rsidRPr="006D4F53" w:rsidRDefault="002F7D17" w:rsidP="002F7D17">
            <w:pPr>
              <w:jc w:val="both"/>
              <w:rPr>
                <w:rFonts w:ascii="Times New Roman" w:hAnsi="Times New Roman" w:cs="Times New Roman"/>
                <w:sz w:val="24"/>
                <w:szCs w:val="24"/>
                <w:lang w:val="uk-UA"/>
              </w:rPr>
            </w:pPr>
            <w:r w:rsidRPr="006D4F53">
              <w:rPr>
                <w:rFonts w:ascii="Times New Roman" w:hAnsi="Times New Roman" w:cs="Times New Roman"/>
                <w:sz w:val="24"/>
                <w:szCs w:val="24"/>
                <w:lang w:val="uk-UA"/>
              </w:rPr>
              <w:t>10</w:t>
            </w:r>
          </w:p>
        </w:tc>
        <w:tc>
          <w:tcPr>
            <w:tcW w:w="1846" w:type="dxa"/>
          </w:tcPr>
          <w:p w:rsidR="002F7D17" w:rsidRPr="006D4F53" w:rsidRDefault="00D367E5" w:rsidP="006D4F53">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Арбідол</w:t>
            </w:r>
          </w:p>
        </w:tc>
        <w:tc>
          <w:tcPr>
            <w:tcW w:w="4189" w:type="dxa"/>
          </w:tcPr>
          <w:p w:rsidR="00D367E5" w:rsidRPr="006D4F53" w:rsidRDefault="00D367E5" w:rsidP="006D4F53">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Противірусний</w:t>
            </w:r>
          </w:p>
          <w:p w:rsidR="002F7D17" w:rsidRPr="006D4F53" w:rsidRDefault="004136FF" w:rsidP="006D4F53">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З</w:t>
            </w:r>
            <w:r w:rsidR="00D367E5" w:rsidRPr="006D4F53">
              <w:rPr>
                <w:rFonts w:ascii="Times New Roman" w:hAnsi="Times New Roman" w:cs="Times New Roman"/>
                <w:sz w:val="24"/>
                <w:szCs w:val="24"/>
                <w:lang w:val="uk-UA"/>
              </w:rPr>
              <w:t>асіб</w:t>
            </w:r>
          </w:p>
        </w:tc>
        <w:tc>
          <w:tcPr>
            <w:tcW w:w="2415" w:type="dxa"/>
          </w:tcPr>
          <w:p w:rsidR="002F7D17" w:rsidRPr="006D4F53" w:rsidRDefault="00D367E5" w:rsidP="006D4F53">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0,62</w:t>
            </w:r>
          </w:p>
        </w:tc>
      </w:tr>
      <w:tr w:rsidR="002F7D17" w:rsidRPr="006D4F53" w:rsidTr="00D367E5">
        <w:trPr>
          <w:jc w:val="center"/>
        </w:trPr>
        <w:tc>
          <w:tcPr>
            <w:tcW w:w="580" w:type="dxa"/>
          </w:tcPr>
          <w:p w:rsidR="002F7D17" w:rsidRPr="006D4F53" w:rsidRDefault="002F7D17" w:rsidP="002F7D17">
            <w:pPr>
              <w:jc w:val="both"/>
              <w:rPr>
                <w:rFonts w:ascii="Times New Roman" w:hAnsi="Times New Roman" w:cs="Times New Roman"/>
                <w:sz w:val="24"/>
                <w:szCs w:val="24"/>
                <w:lang w:val="uk-UA"/>
              </w:rPr>
            </w:pPr>
            <w:r w:rsidRPr="006D4F53">
              <w:rPr>
                <w:rFonts w:ascii="Times New Roman" w:hAnsi="Times New Roman" w:cs="Times New Roman"/>
                <w:sz w:val="24"/>
                <w:szCs w:val="24"/>
                <w:lang w:val="uk-UA"/>
              </w:rPr>
              <w:t>11</w:t>
            </w:r>
          </w:p>
        </w:tc>
        <w:tc>
          <w:tcPr>
            <w:tcW w:w="1846" w:type="dxa"/>
          </w:tcPr>
          <w:p w:rsidR="002F7D17" w:rsidRPr="006D4F53" w:rsidRDefault="00D367E5" w:rsidP="006D4F53">
            <w:pPr>
              <w:jc w:val="center"/>
              <w:rPr>
                <w:rFonts w:ascii="Times New Roman" w:hAnsi="Times New Roman" w:cs="Times New Roman"/>
                <w:sz w:val="24"/>
                <w:szCs w:val="24"/>
                <w:lang w:val="uk-UA"/>
              </w:rPr>
            </w:pPr>
            <w:proofErr w:type="spellStart"/>
            <w:r w:rsidRPr="006D4F53">
              <w:rPr>
                <w:rFonts w:ascii="Times New Roman" w:hAnsi="Times New Roman" w:cs="Times New Roman"/>
                <w:sz w:val="24"/>
                <w:szCs w:val="24"/>
                <w:lang w:val="uk-UA"/>
              </w:rPr>
              <w:t>Бромгексин</w:t>
            </w:r>
            <w:proofErr w:type="spellEnd"/>
          </w:p>
        </w:tc>
        <w:tc>
          <w:tcPr>
            <w:tcW w:w="4189" w:type="dxa"/>
          </w:tcPr>
          <w:p w:rsidR="00D367E5" w:rsidRPr="006D4F53" w:rsidRDefault="00D367E5" w:rsidP="006D4F53">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Відхаркувальний</w:t>
            </w:r>
          </w:p>
          <w:p w:rsidR="002F7D17" w:rsidRPr="006D4F53" w:rsidRDefault="004136FF" w:rsidP="006D4F53">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З</w:t>
            </w:r>
            <w:r w:rsidR="00D367E5" w:rsidRPr="006D4F53">
              <w:rPr>
                <w:rFonts w:ascii="Times New Roman" w:hAnsi="Times New Roman" w:cs="Times New Roman"/>
                <w:sz w:val="24"/>
                <w:szCs w:val="24"/>
                <w:lang w:val="uk-UA"/>
              </w:rPr>
              <w:t>асіб</w:t>
            </w:r>
          </w:p>
        </w:tc>
        <w:tc>
          <w:tcPr>
            <w:tcW w:w="2415" w:type="dxa"/>
          </w:tcPr>
          <w:p w:rsidR="002F7D17" w:rsidRPr="006D4F53" w:rsidRDefault="00D367E5" w:rsidP="006D4F53">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0,61</w:t>
            </w:r>
          </w:p>
        </w:tc>
      </w:tr>
      <w:tr w:rsidR="002F7D17" w:rsidRPr="006D4F53" w:rsidTr="00D367E5">
        <w:trPr>
          <w:jc w:val="center"/>
        </w:trPr>
        <w:tc>
          <w:tcPr>
            <w:tcW w:w="580" w:type="dxa"/>
          </w:tcPr>
          <w:p w:rsidR="002F7D17" w:rsidRPr="006D4F53" w:rsidRDefault="002F7D17" w:rsidP="002F7D17">
            <w:pPr>
              <w:jc w:val="both"/>
              <w:rPr>
                <w:rFonts w:ascii="Times New Roman" w:hAnsi="Times New Roman" w:cs="Times New Roman"/>
                <w:sz w:val="24"/>
                <w:szCs w:val="24"/>
                <w:lang w:val="uk-UA"/>
              </w:rPr>
            </w:pPr>
            <w:r w:rsidRPr="006D4F53">
              <w:rPr>
                <w:rFonts w:ascii="Times New Roman" w:hAnsi="Times New Roman" w:cs="Times New Roman"/>
                <w:sz w:val="24"/>
                <w:szCs w:val="24"/>
                <w:lang w:val="uk-UA"/>
              </w:rPr>
              <w:t>12</w:t>
            </w:r>
          </w:p>
        </w:tc>
        <w:tc>
          <w:tcPr>
            <w:tcW w:w="1846" w:type="dxa"/>
          </w:tcPr>
          <w:p w:rsidR="002F7D17" w:rsidRPr="006D4F53" w:rsidRDefault="00D367E5" w:rsidP="006D4F53">
            <w:pPr>
              <w:jc w:val="center"/>
              <w:rPr>
                <w:rFonts w:ascii="Times New Roman" w:hAnsi="Times New Roman" w:cs="Times New Roman"/>
                <w:sz w:val="24"/>
                <w:szCs w:val="24"/>
                <w:lang w:val="uk-UA"/>
              </w:rPr>
            </w:pPr>
            <w:proofErr w:type="spellStart"/>
            <w:r w:rsidRPr="006D4F53">
              <w:rPr>
                <w:rFonts w:ascii="Times New Roman" w:hAnsi="Times New Roman" w:cs="Times New Roman"/>
                <w:sz w:val="24"/>
                <w:szCs w:val="24"/>
                <w:lang w:val="uk-UA"/>
              </w:rPr>
              <w:t>Парацетомол</w:t>
            </w:r>
            <w:proofErr w:type="spellEnd"/>
          </w:p>
        </w:tc>
        <w:tc>
          <w:tcPr>
            <w:tcW w:w="4189" w:type="dxa"/>
          </w:tcPr>
          <w:p w:rsidR="00D367E5" w:rsidRPr="006D4F53" w:rsidRDefault="00D367E5" w:rsidP="006D4F53">
            <w:pPr>
              <w:jc w:val="center"/>
              <w:rPr>
                <w:rFonts w:ascii="Times New Roman" w:hAnsi="Times New Roman" w:cs="Times New Roman"/>
                <w:sz w:val="24"/>
                <w:szCs w:val="24"/>
                <w:lang w:val="uk-UA"/>
              </w:rPr>
            </w:pPr>
            <w:proofErr w:type="spellStart"/>
            <w:r w:rsidRPr="006D4F53">
              <w:rPr>
                <w:rFonts w:ascii="Times New Roman" w:hAnsi="Times New Roman" w:cs="Times New Roman"/>
                <w:sz w:val="24"/>
                <w:szCs w:val="24"/>
                <w:lang w:val="uk-UA"/>
              </w:rPr>
              <w:t>Анальгетичний</w:t>
            </w:r>
            <w:proofErr w:type="spellEnd"/>
          </w:p>
          <w:p w:rsidR="002F7D17" w:rsidRPr="006D4F53" w:rsidRDefault="004136FF" w:rsidP="006D4F53">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З</w:t>
            </w:r>
            <w:r w:rsidR="00D367E5" w:rsidRPr="006D4F53">
              <w:rPr>
                <w:rFonts w:ascii="Times New Roman" w:hAnsi="Times New Roman" w:cs="Times New Roman"/>
                <w:sz w:val="24"/>
                <w:szCs w:val="24"/>
                <w:lang w:val="uk-UA"/>
              </w:rPr>
              <w:t>асіб</w:t>
            </w:r>
          </w:p>
        </w:tc>
        <w:tc>
          <w:tcPr>
            <w:tcW w:w="2415" w:type="dxa"/>
          </w:tcPr>
          <w:p w:rsidR="002F7D17" w:rsidRPr="006D4F53" w:rsidRDefault="00D367E5" w:rsidP="006D4F53">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0,60</w:t>
            </w:r>
          </w:p>
        </w:tc>
      </w:tr>
      <w:tr w:rsidR="002F7D17" w:rsidRPr="006D4F53" w:rsidTr="00D367E5">
        <w:trPr>
          <w:jc w:val="center"/>
        </w:trPr>
        <w:tc>
          <w:tcPr>
            <w:tcW w:w="580" w:type="dxa"/>
          </w:tcPr>
          <w:p w:rsidR="002F7D17" w:rsidRPr="006D4F53" w:rsidRDefault="002F7D17" w:rsidP="002F7D17">
            <w:pPr>
              <w:jc w:val="both"/>
              <w:rPr>
                <w:rFonts w:ascii="Times New Roman" w:hAnsi="Times New Roman" w:cs="Times New Roman"/>
                <w:sz w:val="24"/>
                <w:szCs w:val="24"/>
                <w:lang w:val="uk-UA"/>
              </w:rPr>
            </w:pPr>
            <w:r w:rsidRPr="006D4F53">
              <w:rPr>
                <w:rFonts w:ascii="Times New Roman" w:hAnsi="Times New Roman" w:cs="Times New Roman"/>
                <w:sz w:val="24"/>
                <w:szCs w:val="24"/>
                <w:lang w:val="uk-UA"/>
              </w:rPr>
              <w:t>13</w:t>
            </w:r>
          </w:p>
        </w:tc>
        <w:tc>
          <w:tcPr>
            <w:tcW w:w="1846" w:type="dxa"/>
          </w:tcPr>
          <w:p w:rsidR="002F7D17" w:rsidRPr="006D4F53" w:rsidRDefault="00D367E5" w:rsidP="006D4F53">
            <w:pPr>
              <w:jc w:val="center"/>
              <w:rPr>
                <w:rFonts w:ascii="Times New Roman" w:hAnsi="Times New Roman" w:cs="Times New Roman"/>
                <w:sz w:val="24"/>
                <w:szCs w:val="24"/>
                <w:lang w:val="uk-UA"/>
              </w:rPr>
            </w:pPr>
            <w:proofErr w:type="spellStart"/>
            <w:r w:rsidRPr="006D4F53">
              <w:rPr>
                <w:rFonts w:ascii="Times New Roman" w:hAnsi="Times New Roman" w:cs="Times New Roman"/>
                <w:sz w:val="24"/>
                <w:szCs w:val="24"/>
                <w:lang w:val="uk-UA"/>
              </w:rPr>
              <w:t>Каметон</w:t>
            </w:r>
            <w:proofErr w:type="spellEnd"/>
          </w:p>
        </w:tc>
        <w:tc>
          <w:tcPr>
            <w:tcW w:w="4189" w:type="dxa"/>
          </w:tcPr>
          <w:p w:rsidR="00D367E5" w:rsidRPr="006D4F53" w:rsidRDefault="00D367E5" w:rsidP="006D4F53">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Антисептичний</w:t>
            </w:r>
          </w:p>
          <w:p w:rsidR="002F7D17" w:rsidRPr="006D4F53" w:rsidRDefault="004136FF" w:rsidP="006D4F53">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З</w:t>
            </w:r>
            <w:r w:rsidR="00D367E5" w:rsidRPr="006D4F53">
              <w:rPr>
                <w:rFonts w:ascii="Times New Roman" w:hAnsi="Times New Roman" w:cs="Times New Roman"/>
                <w:sz w:val="24"/>
                <w:szCs w:val="24"/>
                <w:lang w:val="uk-UA"/>
              </w:rPr>
              <w:t>асіб</w:t>
            </w:r>
          </w:p>
        </w:tc>
        <w:tc>
          <w:tcPr>
            <w:tcW w:w="2415" w:type="dxa"/>
          </w:tcPr>
          <w:p w:rsidR="002F7D17" w:rsidRPr="006D4F53" w:rsidRDefault="00D367E5" w:rsidP="006D4F53">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0,57</w:t>
            </w:r>
          </w:p>
        </w:tc>
      </w:tr>
      <w:tr w:rsidR="002F7D17" w:rsidRPr="006D4F53" w:rsidTr="00D367E5">
        <w:trPr>
          <w:jc w:val="center"/>
        </w:trPr>
        <w:tc>
          <w:tcPr>
            <w:tcW w:w="580" w:type="dxa"/>
          </w:tcPr>
          <w:p w:rsidR="002F7D17" w:rsidRPr="006D4F53" w:rsidRDefault="002F7D17" w:rsidP="002F7D17">
            <w:pPr>
              <w:jc w:val="both"/>
              <w:rPr>
                <w:rFonts w:ascii="Times New Roman" w:hAnsi="Times New Roman" w:cs="Times New Roman"/>
                <w:sz w:val="24"/>
                <w:szCs w:val="24"/>
                <w:lang w:val="uk-UA"/>
              </w:rPr>
            </w:pPr>
            <w:r w:rsidRPr="006D4F53">
              <w:rPr>
                <w:rFonts w:ascii="Times New Roman" w:hAnsi="Times New Roman" w:cs="Times New Roman"/>
                <w:sz w:val="24"/>
                <w:szCs w:val="24"/>
                <w:lang w:val="uk-UA"/>
              </w:rPr>
              <w:t>14</w:t>
            </w:r>
          </w:p>
        </w:tc>
        <w:tc>
          <w:tcPr>
            <w:tcW w:w="1846" w:type="dxa"/>
          </w:tcPr>
          <w:p w:rsidR="002F7D17" w:rsidRPr="006D4F53" w:rsidRDefault="00D367E5" w:rsidP="006D4F53">
            <w:pPr>
              <w:jc w:val="center"/>
              <w:rPr>
                <w:rFonts w:ascii="Times New Roman" w:hAnsi="Times New Roman" w:cs="Times New Roman"/>
                <w:sz w:val="24"/>
                <w:szCs w:val="24"/>
                <w:lang w:val="uk-UA"/>
              </w:rPr>
            </w:pPr>
            <w:proofErr w:type="spellStart"/>
            <w:r w:rsidRPr="006D4F53">
              <w:rPr>
                <w:rFonts w:ascii="Times New Roman" w:hAnsi="Times New Roman" w:cs="Times New Roman"/>
                <w:sz w:val="24"/>
                <w:szCs w:val="24"/>
                <w:lang w:val="uk-UA"/>
              </w:rPr>
              <w:t>Центрум</w:t>
            </w:r>
            <w:proofErr w:type="spellEnd"/>
          </w:p>
        </w:tc>
        <w:tc>
          <w:tcPr>
            <w:tcW w:w="4189" w:type="dxa"/>
          </w:tcPr>
          <w:p w:rsidR="00D367E5" w:rsidRPr="006D4F53" w:rsidRDefault="00D367E5" w:rsidP="006D4F53">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Вітамінний</w:t>
            </w:r>
          </w:p>
          <w:p w:rsidR="002F7D17" w:rsidRPr="006D4F53" w:rsidRDefault="004136FF" w:rsidP="006D4F53">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З</w:t>
            </w:r>
            <w:r w:rsidR="00D367E5" w:rsidRPr="006D4F53">
              <w:rPr>
                <w:rFonts w:ascii="Times New Roman" w:hAnsi="Times New Roman" w:cs="Times New Roman"/>
                <w:sz w:val="24"/>
                <w:szCs w:val="24"/>
                <w:lang w:val="uk-UA"/>
              </w:rPr>
              <w:t>асіб</w:t>
            </w:r>
          </w:p>
        </w:tc>
        <w:tc>
          <w:tcPr>
            <w:tcW w:w="2415" w:type="dxa"/>
          </w:tcPr>
          <w:p w:rsidR="002F7D17" w:rsidRPr="006D4F53" w:rsidRDefault="00340DEF" w:rsidP="006D4F53">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0,55</w:t>
            </w:r>
          </w:p>
        </w:tc>
      </w:tr>
      <w:tr w:rsidR="002F7D17" w:rsidRPr="006D4F53" w:rsidTr="00D367E5">
        <w:trPr>
          <w:jc w:val="center"/>
        </w:trPr>
        <w:tc>
          <w:tcPr>
            <w:tcW w:w="580" w:type="dxa"/>
          </w:tcPr>
          <w:p w:rsidR="002F7D17" w:rsidRPr="006D4F53" w:rsidRDefault="002F7D17" w:rsidP="002F7D17">
            <w:pPr>
              <w:jc w:val="both"/>
              <w:rPr>
                <w:rFonts w:ascii="Times New Roman" w:hAnsi="Times New Roman" w:cs="Times New Roman"/>
                <w:sz w:val="24"/>
                <w:szCs w:val="24"/>
                <w:lang w:val="uk-UA"/>
              </w:rPr>
            </w:pPr>
            <w:r w:rsidRPr="006D4F53">
              <w:rPr>
                <w:rFonts w:ascii="Times New Roman" w:hAnsi="Times New Roman" w:cs="Times New Roman"/>
                <w:sz w:val="24"/>
                <w:szCs w:val="24"/>
                <w:lang w:val="uk-UA"/>
              </w:rPr>
              <w:t>15</w:t>
            </w:r>
          </w:p>
        </w:tc>
        <w:tc>
          <w:tcPr>
            <w:tcW w:w="1846" w:type="dxa"/>
          </w:tcPr>
          <w:p w:rsidR="002F7D17" w:rsidRPr="006D4F53" w:rsidRDefault="00340DEF" w:rsidP="006D4F53">
            <w:pPr>
              <w:jc w:val="center"/>
              <w:rPr>
                <w:rFonts w:ascii="Times New Roman" w:hAnsi="Times New Roman" w:cs="Times New Roman"/>
                <w:sz w:val="24"/>
                <w:szCs w:val="24"/>
                <w:lang w:val="uk-UA"/>
              </w:rPr>
            </w:pPr>
            <w:proofErr w:type="spellStart"/>
            <w:r w:rsidRPr="006D4F53">
              <w:rPr>
                <w:rFonts w:ascii="Times New Roman" w:hAnsi="Times New Roman" w:cs="Times New Roman"/>
                <w:sz w:val="24"/>
                <w:szCs w:val="24"/>
                <w:lang w:val="uk-UA"/>
              </w:rPr>
              <w:t>Мезим</w:t>
            </w:r>
            <w:proofErr w:type="spellEnd"/>
            <w:r w:rsidRPr="006D4F53">
              <w:rPr>
                <w:rFonts w:ascii="Times New Roman" w:hAnsi="Times New Roman" w:cs="Times New Roman"/>
                <w:sz w:val="24"/>
                <w:szCs w:val="24"/>
                <w:lang w:val="uk-UA"/>
              </w:rPr>
              <w:t xml:space="preserve"> форте</w:t>
            </w:r>
          </w:p>
        </w:tc>
        <w:tc>
          <w:tcPr>
            <w:tcW w:w="4189" w:type="dxa"/>
          </w:tcPr>
          <w:p w:rsidR="002F7D17" w:rsidRPr="006D4F53" w:rsidRDefault="00340DEF" w:rsidP="006D4F53">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Травний ферментний засіб</w:t>
            </w:r>
          </w:p>
        </w:tc>
        <w:tc>
          <w:tcPr>
            <w:tcW w:w="2415" w:type="dxa"/>
          </w:tcPr>
          <w:p w:rsidR="002F7D17" w:rsidRPr="006D4F53" w:rsidRDefault="00E903C1" w:rsidP="006D4F53">
            <w:pPr>
              <w:pStyle w:val="Default"/>
              <w:jc w:val="center"/>
              <w:rPr>
                <w:lang w:val="uk-UA"/>
              </w:rPr>
            </w:pPr>
            <w:r w:rsidRPr="006D4F53">
              <w:rPr>
                <w:lang w:val="uk-UA"/>
              </w:rPr>
              <w:t>0,22</w:t>
            </w:r>
          </w:p>
        </w:tc>
      </w:tr>
      <w:tr w:rsidR="00340DEF" w:rsidRPr="006D4F53" w:rsidTr="00CA1265">
        <w:trPr>
          <w:jc w:val="center"/>
        </w:trPr>
        <w:tc>
          <w:tcPr>
            <w:tcW w:w="2426" w:type="dxa"/>
            <w:gridSpan w:val="2"/>
          </w:tcPr>
          <w:p w:rsidR="00340DEF" w:rsidRPr="006D4F53" w:rsidRDefault="00340DEF" w:rsidP="006D4F53">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Статистичні дані по</w:t>
            </w:r>
          </w:p>
          <w:p w:rsidR="00340DEF" w:rsidRPr="006D4F53" w:rsidRDefault="00340DEF" w:rsidP="006D4F53">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вибірці (</w:t>
            </w:r>
            <m:oMath>
              <m:r>
                <w:rPr>
                  <w:rFonts w:ascii="Cambria Math" w:hAnsi="Cambria Math" w:cs="Times New Roman"/>
                  <w:sz w:val="24"/>
                  <w:szCs w:val="24"/>
                  <w:lang w:val="uk-UA"/>
                </w:rPr>
                <m:t>n=30</m:t>
              </m:r>
            </m:oMath>
            <w:r w:rsidRPr="006D4F53">
              <w:rPr>
                <w:rFonts w:ascii="Times New Roman" w:hAnsi="Times New Roman" w:cs="Times New Roman"/>
                <w:sz w:val="24"/>
                <w:szCs w:val="24"/>
                <w:lang w:val="uk-UA"/>
              </w:rPr>
              <w:t>)</w:t>
            </w:r>
          </w:p>
        </w:tc>
        <w:tc>
          <w:tcPr>
            <w:tcW w:w="4189" w:type="dxa"/>
          </w:tcPr>
          <w:p w:rsidR="00340DEF" w:rsidRPr="006D4F53" w:rsidRDefault="004629EE" w:rsidP="006D4F53">
            <w:pPr>
              <w:jc w:val="center"/>
              <w:rPr>
                <w:rFonts w:ascii="Times New Roman" w:eastAsiaTheme="minorEastAsia" w:hAnsi="Times New Roman" w:cs="Times New Roman"/>
                <w:sz w:val="24"/>
                <w:szCs w:val="24"/>
                <w:lang w:val="uk-UA"/>
              </w:rPr>
            </w:pPr>
            <m:oMathPara>
              <m:oMath>
                <m:acc>
                  <m:accPr>
                    <m:chr m:val="̅"/>
                    <m:ctrlPr>
                      <w:rPr>
                        <w:rFonts w:ascii="Cambria Math" w:hAnsi="Cambria Math" w:cs="Times New Roman"/>
                        <w:i/>
                        <w:sz w:val="24"/>
                        <w:szCs w:val="24"/>
                        <w:lang w:val="uk-UA"/>
                      </w:rPr>
                    </m:ctrlPr>
                  </m:accPr>
                  <m:e>
                    <m:r>
                      <w:rPr>
                        <w:rFonts w:ascii="Cambria Math" w:hAnsi="Cambria Math" w:cs="Times New Roman"/>
                        <w:sz w:val="24"/>
                        <w:szCs w:val="24"/>
                        <w:lang w:val="uk-UA"/>
                      </w:rPr>
                      <m:t>x</m:t>
                    </m:r>
                  </m:e>
                </m:acc>
              </m:oMath>
            </m:oMathPara>
          </w:p>
          <w:p w:rsidR="00E903C1" w:rsidRPr="006D4F53" w:rsidRDefault="00E903C1" w:rsidP="006D4F53">
            <w:pPr>
              <w:jc w:val="center"/>
              <w:rPr>
                <w:rFonts w:ascii="Times New Roman" w:eastAsiaTheme="minorEastAsia" w:hAnsi="Times New Roman" w:cs="Times New Roman"/>
                <w:sz w:val="24"/>
                <w:szCs w:val="24"/>
                <w:lang w:val="uk-UA"/>
              </w:rPr>
            </w:pPr>
            <m:oMathPara>
              <m:oMath>
                <m:r>
                  <w:rPr>
                    <w:rFonts w:ascii="Cambria Math" w:hAnsi="Cambria Math" w:cs="Times New Roman"/>
                    <w:sz w:val="24"/>
                    <w:szCs w:val="24"/>
                    <w:lang w:val="uk-UA"/>
                  </w:rPr>
                  <m:t>t</m:t>
                </m:r>
                <m:d>
                  <m:dPr>
                    <m:ctrlPr>
                      <w:rPr>
                        <w:rFonts w:ascii="Cambria Math" w:hAnsi="Cambria Math" w:cs="Times New Roman"/>
                        <w:i/>
                        <w:sz w:val="24"/>
                        <w:szCs w:val="24"/>
                        <w:lang w:val="uk-UA"/>
                      </w:rPr>
                    </m:ctrlPr>
                  </m:dPr>
                  <m:e>
                    <m:r>
                      <w:rPr>
                        <w:rFonts w:ascii="Cambria Math" w:hAnsi="Cambria Math" w:cs="Times New Roman"/>
                        <w:sz w:val="24"/>
                        <w:szCs w:val="24"/>
                        <w:lang w:val="uk-UA"/>
                      </w:rPr>
                      <m:t>α,f</m:t>
                    </m:r>
                  </m:e>
                </m:d>
              </m:oMath>
            </m:oMathPara>
          </w:p>
          <w:p w:rsidR="00E903C1" w:rsidRPr="006D4F53" w:rsidRDefault="00E903C1" w:rsidP="006D4F53">
            <w:pPr>
              <w:jc w:val="center"/>
              <w:rPr>
                <w:rFonts w:ascii="Times New Roman" w:eastAsiaTheme="minorEastAsia" w:hAnsi="Times New Roman" w:cs="Times New Roman"/>
                <w:sz w:val="24"/>
                <w:szCs w:val="24"/>
                <w:lang w:val="uk-UA"/>
              </w:rPr>
            </w:pPr>
            <m:oMathPara>
              <m:oMath>
                <m:r>
                  <w:rPr>
                    <w:rFonts w:ascii="Cambria Math" w:hAnsi="Cambria Math" w:cs="Times New Roman"/>
                    <w:sz w:val="24"/>
                    <w:szCs w:val="24"/>
                    <w:lang w:val="uk-UA"/>
                  </w:rPr>
                  <m:t>σ</m:t>
                </m:r>
              </m:oMath>
            </m:oMathPara>
          </w:p>
          <w:p w:rsidR="00E903C1" w:rsidRPr="006D4F53" w:rsidRDefault="00E903C1" w:rsidP="006D4F53">
            <w:pPr>
              <w:jc w:val="center"/>
              <w:rPr>
                <w:rFonts w:ascii="Times New Roman" w:hAnsi="Times New Roman" w:cs="Times New Roman"/>
                <w:sz w:val="24"/>
                <w:szCs w:val="24"/>
                <w:lang w:val="uk-UA"/>
              </w:rPr>
            </w:pPr>
            <m:oMathPara>
              <m:oMath>
                <m:r>
                  <w:rPr>
                    <w:rFonts w:ascii="Cambria Math" w:hAnsi="Cambria Math" w:cs="Times New Roman"/>
                    <w:sz w:val="24"/>
                    <w:szCs w:val="24"/>
                    <w:lang w:val="uk-UA"/>
                  </w:rPr>
                  <m:t>∆x</m:t>
                </m:r>
              </m:oMath>
            </m:oMathPara>
          </w:p>
        </w:tc>
        <w:tc>
          <w:tcPr>
            <w:tcW w:w="2415" w:type="dxa"/>
          </w:tcPr>
          <w:p w:rsidR="00E903C1" w:rsidRPr="006D4F53" w:rsidRDefault="00E903C1" w:rsidP="006D4F53">
            <w:pPr>
              <w:pStyle w:val="Default"/>
              <w:jc w:val="center"/>
              <w:rPr>
                <w:lang w:val="uk-UA"/>
              </w:rPr>
            </w:pPr>
            <w:r w:rsidRPr="006D4F53">
              <w:rPr>
                <w:lang w:val="uk-UA"/>
              </w:rPr>
              <w:t>0,65</w:t>
            </w:r>
          </w:p>
          <w:p w:rsidR="00E903C1" w:rsidRPr="006D4F53" w:rsidRDefault="00E903C1" w:rsidP="006D4F53">
            <w:pPr>
              <w:pStyle w:val="Default"/>
              <w:jc w:val="center"/>
              <w:rPr>
                <w:lang w:val="uk-UA"/>
              </w:rPr>
            </w:pPr>
            <w:r w:rsidRPr="006D4F53">
              <w:rPr>
                <w:lang w:val="uk-UA"/>
              </w:rPr>
              <w:t>2,09</w:t>
            </w:r>
          </w:p>
          <w:p w:rsidR="00E903C1" w:rsidRPr="006D4F53" w:rsidRDefault="00E903C1" w:rsidP="006D4F53">
            <w:pPr>
              <w:pStyle w:val="Default"/>
              <w:jc w:val="center"/>
              <w:rPr>
                <w:lang w:val="uk-UA"/>
              </w:rPr>
            </w:pPr>
            <w:r w:rsidRPr="006D4F53">
              <w:rPr>
                <w:lang w:val="uk-UA"/>
              </w:rPr>
              <w:t>0,11</w:t>
            </w:r>
          </w:p>
          <w:p w:rsidR="00340DEF" w:rsidRPr="006D4F53" w:rsidRDefault="00E903C1" w:rsidP="006D4F53">
            <w:pPr>
              <w:jc w:val="center"/>
              <w:rPr>
                <w:rFonts w:ascii="Times New Roman" w:hAnsi="Times New Roman" w:cs="Times New Roman"/>
                <w:sz w:val="24"/>
                <w:szCs w:val="24"/>
                <w:lang w:val="uk-UA"/>
              </w:rPr>
            </w:pPr>
            <w:r w:rsidRPr="006D4F53">
              <w:rPr>
                <w:sz w:val="24"/>
                <w:szCs w:val="24"/>
                <w:lang w:val="uk-UA"/>
              </w:rPr>
              <w:t>0,23</w:t>
            </w:r>
          </w:p>
        </w:tc>
      </w:tr>
    </w:tbl>
    <w:p w:rsidR="00FA49A7" w:rsidRPr="006D4F53" w:rsidRDefault="00FA49A7" w:rsidP="00FA49A7">
      <w:pPr>
        <w:spacing w:after="0" w:line="360" w:lineRule="auto"/>
        <w:ind w:firstLine="567"/>
        <w:jc w:val="both"/>
        <w:rPr>
          <w:rFonts w:ascii="Times New Roman" w:hAnsi="Times New Roman" w:cs="Times New Roman"/>
          <w:sz w:val="28"/>
          <w:szCs w:val="28"/>
          <w:lang w:val="uk-UA"/>
        </w:rPr>
      </w:pPr>
    </w:p>
    <w:p w:rsidR="00CA1265" w:rsidRPr="006D4F53" w:rsidRDefault="00CA1265" w:rsidP="00E903C1">
      <w:pPr>
        <w:spacing w:after="0" w:line="360" w:lineRule="auto"/>
        <w:ind w:firstLine="567"/>
        <w:jc w:val="right"/>
        <w:rPr>
          <w:rFonts w:ascii="Times New Roman" w:hAnsi="Times New Roman" w:cs="Times New Roman"/>
          <w:sz w:val="28"/>
          <w:szCs w:val="28"/>
          <w:lang w:val="uk-UA"/>
        </w:rPr>
      </w:pPr>
    </w:p>
    <w:p w:rsidR="00CA1265" w:rsidRPr="006D4F53" w:rsidRDefault="00CA1265" w:rsidP="00E903C1">
      <w:pPr>
        <w:spacing w:after="0" w:line="360" w:lineRule="auto"/>
        <w:ind w:firstLine="567"/>
        <w:jc w:val="right"/>
        <w:rPr>
          <w:rFonts w:ascii="Times New Roman" w:hAnsi="Times New Roman" w:cs="Times New Roman"/>
          <w:sz w:val="28"/>
          <w:szCs w:val="28"/>
          <w:lang w:val="uk-UA"/>
        </w:rPr>
      </w:pPr>
    </w:p>
    <w:p w:rsidR="00CA1265" w:rsidRPr="006D4F53" w:rsidRDefault="00CA1265" w:rsidP="00E903C1">
      <w:pPr>
        <w:spacing w:after="0" w:line="360" w:lineRule="auto"/>
        <w:ind w:firstLine="567"/>
        <w:jc w:val="right"/>
        <w:rPr>
          <w:rFonts w:ascii="Times New Roman" w:hAnsi="Times New Roman" w:cs="Times New Roman"/>
          <w:sz w:val="28"/>
          <w:szCs w:val="28"/>
          <w:lang w:val="uk-UA"/>
        </w:rPr>
      </w:pPr>
    </w:p>
    <w:p w:rsidR="00CA1265" w:rsidRPr="006D4F53" w:rsidRDefault="00CA1265" w:rsidP="00E903C1">
      <w:pPr>
        <w:spacing w:after="0" w:line="360" w:lineRule="auto"/>
        <w:ind w:firstLine="567"/>
        <w:jc w:val="right"/>
        <w:rPr>
          <w:rFonts w:ascii="Times New Roman" w:hAnsi="Times New Roman" w:cs="Times New Roman"/>
          <w:sz w:val="28"/>
          <w:szCs w:val="28"/>
          <w:lang w:val="uk-UA"/>
        </w:rPr>
      </w:pPr>
    </w:p>
    <w:p w:rsidR="00CA1265" w:rsidRPr="006D4F53" w:rsidRDefault="00CA1265" w:rsidP="00E903C1">
      <w:pPr>
        <w:spacing w:after="0" w:line="360" w:lineRule="auto"/>
        <w:ind w:firstLine="567"/>
        <w:jc w:val="right"/>
        <w:rPr>
          <w:rFonts w:ascii="Times New Roman" w:hAnsi="Times New Roman" w:cs="Times New Roman"/>
          <w:sz w:val="28"/>
          <w:szCs w:val="28"/>
          <w:lang w:val="uk-UA"/>
        </w:rPr>
      </w:pPr>
    </w:p>
    <w:p w:rsidR="00CA1265" w:rsidRPr="006D4F53" w:rsidRDefault="00CA1265" w:rsidP="00E903C1">
      <w:pPr>
        <w:spacing w:after="0" w:line="360" w:lineRule="auto"/>
        <w:ind w:firstLine="567"/>
        <w:jc w:val="right"/>
        <w:rPr>
          <w:rFonts w:ascii="Times New Roman" w:hAnsi="Times New Roman" w:cs="Times New Roman"/>
          <w:sz w:val="28"/>
          <w:szCs w:val="28"/>
          <w:lang w:val="uk-UA"/>
        </w:rPr>
      </w:pPr>
    </w:p>
    <w:p w:rsidR="00E903C1" w:rsidRPr="006D4F53" w:rsidRDefault="00E903C1" w:rsidP="00E903C1">
      <w:pPr>
        <w:spacing w:after="0" w:line="360" w:lineRule="auto"/>
        <w:ind w:firstLine="567"/>
        <w:jc w:val="right"/>
        <w:rPr>
          <w:rFonts w:ascii="Times New Roman" w:hAnsi="Times New Roman" w:cs="Times New Roman"/>
          <w:sz w:val="28"/>
          <w:szCs w:val="28"/>
          <w:lang w:val="uk-UA"/>
        </w:rPr>
      </w:pPr>
      <w:r w:rsidRPr="006D4F53">
        <w:rPr>
          <w:rFonts w:ascii="Times New Roman" w:hAnsi="Times New Roman" w:cs="Times New Roman"/>
          <w:sz w:val="28"/>
          <w:szCs w:val="28"/>
          <w:lang w:val="uk-UA"/>
        </w:rPr>
        <w:lastRenderedPageBreak/>
        <w:t>Таблиця 3.3</w:t>
      </w:r>
    </w:p>
    <w:p w:rsidR="00CD49CE" w:rsidRPr="006D4F53" w:rsidRDefault="00E903C1" w:rsidP="004136FF">
      <w:pPr>
        <w:spacing w:after="0" w:line="360" w:lineRule="auto"/>
        <w:ind w:firstLine="567"/>
        <w:jc w:val="center"/>
        <w:rPr>
          <w:rFonts w:ascii="Times New Roman" w:hAnsi="Times New Roman" w:cs="Times New Roman"/>
          <w:sz w:val="28"/>
          <w:szCs w:val="28"/>
          <w:lang w:val="uk-UA"/>
        </w:rPr>
      </w:pPr>
      <w:r w:rsidRPr="006D4F53">
        <w:rPr>
          <w:rFonts w:ascii="Times New Roman" w:hAnsi="Times New Roman" w:cs="Times New Roman"/>
          <w:sz w:val="28"/>
          <w:szCs w:val="28"/>
          <w:lang w:val="uk-UA"/>
        </w:rPr>
        <w:t>Значення коефіцієнтів сезонності для деяких несезонних ЛЗ, реалізованих в м. Тернопіль аптека «Подорожник»</w:t>
      </w:r>
    </w:p>
    <w:p w:rsidR="00E903C1" w:rsidRPr="006D4F53" w:rsidRDefault="00E903C1" w:rsidP="00E903C1">
      <w:pPr>
        <w:spacing w:after="0" w:line="360" w:lineRule="auto"/>
        <w:ind w:firstLine="567"/>
        <w:jc w:val="center"/>
        <w:rPr>
          <w:rFonts w:ascii="Times New Roman" w:hAnsi="Times New Roman" w:cs="Times New Roman"/>
          <w:sz w:val="28"/>
          <w:szCs w:val="28"/>
          <w:lang w:val="uk-UA"/>
        </w:rPr>
      </w:pPr>
    </w:p>
    <w:tbl>
      <w:tblPr>
        <w:tblStyle w:val="a5"/>
        <w:tblW w:w="9269" w:type="dxa"/>
        <w:jc w:val="center"/>
        <w:tblLook w:val="04A0"/>
      </w:tblPr>
      <w:tblGrid>
        <w:gridCol w:w="580"/>
        <w:gridCol w:w="1846"/>
        <w:gridCol w:w="4428"/>
        <w:gridCol w:w="2415"/>
      </w:tblGrid>
      <w:tr w:rsidR="00E903C1" w:rsidRPr="006D4F53" w:rsidTr="00E903C1">
        <w:trPr>
          <w:jc w:val="center"/>
        </w:trPr>
        <w:tc>
          <w:tcPr>
            <w:tcW w:w="580" w:type="dxa"/>
          </w:tcPr>
          <w:p w:rsidR="00E903C1" w:rsidRPr="006D4F53" w:rsidRDefault="00E903C1" w:rsidP="00CA1265">
            <w:pPr>
              <w:jc w:val="center"/>
              <w:rPr>
                <w:rFonts w:ascii="Times New Roman" w:hAnsi="Times New Roman" w:cs="Times New Roman"/>
                <w:b/>
                <w:sz w:val="24"/>
                <w:szCs w:val="24"/>
                <w:lang w:val="uk-UA"/>
              </w:rPr>
            </w:pPr>
            <w:r w:rsidRPr="006D4F53">
              <w:rPr>
                <w:rFonts w:ascii="Times New Roman" w:hAnsi="Times New Roman" w:cs="Times New Roman"/>
                <w:b/>
                <w:sz w:val="24"/>
                <w:szCs w:val="24"/>
                <w:lang w:val="uk-UA"/>
              </w:rPr>
              <w:t>№</w:t>
            </w:r>
          </w:p>
          <w:p w:rsidR="00E903C1" w:rsidRPr="006D4F53" w:rsidRDefault="00E903C1" w:rsidP="00CA1265">
            <w:pPr>
              <w:jc w:val="center"/>
              <w:rPr>
                <w:rFonts w:ascii="Times New Roman" w:hAnsi="Times New Roman" w:cs="Times New Roman"/>
                <w:b/>
                <w:sz w:val="24"/>
                <w:szCs w:val="24"/>
                <w:lang w:val="uk-UA"/>
              </w:rPr>
            </w:pPr>
            <w:r w:rsidRPr="006D4F53">
              <w:rPr>
                <w:rFonts w:ascii="Times New Roman" w:hAnsi="Times New Roman" w:cs="Times New Roman"/>
                <w:b/>
                <w:sz w:val="24"/>
                <w:szCs w:val="24"/>
                <w:lang w:val="uk-UA"/>
              </w:rPr>
              <w:t>п/п</w:t>
            </w:r>
          </w:p>
        </w:tc>
        <w:tc>
          <w:tcPr>
            <w:tcW w:w="1846" w:type="dxa"/>
          </w:tcPr>
          <w:p w:rsidR="00E903C1" w:rsidRPr="006D4F53" w:rsidRDefault="00E903C1" w:rsidP="00CA1265">
            <w:pPr>
              <w:jc w:val="center"/>
              <w:rPr>
                <w:rFonts w:ascii="Times New Roman" w:hAnsi="Times New Roman" w:cs="Times New Roman"/>
                <w:b/>
                <w:sz w:val="24"/>
                <w:szCs w:val="24"/>
                <w:lang w:val="uk-UA"/>
              </w:rPr>
            </w:pPr>
            <w:r w:rsidRPr="006D4F53">
              <w:rPr>
                <w:rFonts w:ascii="Times New Roman" w:hAnsi="Times New Roman" w:cs="Times New Roman"/>
                <w:b/>
                <w:sz w:val="24"/>
                <w:szCs w:val="24"/>
                <w:lang w:val="uk-UA"/>
              </w:rPr>
              <w:t>Найменування лікарського засобу</w:t>
            </w:r>
          </w:p>
        </w:tc>
        <w:tc>
          <w:tcPr>
            <w:tcW w:w="4428" w:type="dxa"/>
          </w:tcPr>
          <w:p w:rsidR="00E903C1" w:rsidRPr="006D4F53" w:rsidRDefault="00E903C1" w:rsidP="00CA1265">
            <w:pPr>
              <w:jc w:val="center"/>
              <w:rPr>
                <w:rFonts w:ascii="Times New Roman" w:hAnsi="Times New Roman" w:cs="Times New Roman"/>
                <w:b/>
                <w:sz w:val="24"/>
                <w:szCs w:val="24"/>
                <w:lang w:val="uk-UA"/>
              </w:rPr>
            </w:pPr>
            <w:r w:rsidRPr="006D4F53">
              <w:rPr>
                <w:rFonts w:ascii="Times New Roman" w:hAnsi="Times New Roman" w:cs="Times New Roman"/>
                <w:b/>
                <w:sz w:val="24"/>
                <w:szCs w:val="24"/>
                <w:lang w:val="uk-UA"/>
              </w:rPr>
              <w:t>Фармакотерапевтична група</w:t>
            </w:r>
          </w:p>
        </w:tc>
        <w:tc>
          <w:tcPr>
            <w:tcW w:w="2415" w:type="dxa"/>
          </w:tcPr>
          <w:p w:rsidR="00E903C1" w:rsidRPr="006D4F53" w:rsidRDefault="00E903C1" w:rsidP="00CA1265">
            <w:pPr>
              <w:jc w:val="center"/>
              <w:rPr>
                <w:rFonts w:ascii="Times New Roman" w:hAnsi="Times New Roman" w:cs="Times New Roman"/>
                <w:b/>
                <w:sz w:val="24"/>
                <w:szCs w:val="24"/>
                <w:lang w:val="uk-UA"/>
              </w:rPr>
            </w:pPr>
            <w:r w:rsidRPr="006D4F53">
              <w:rPr>
                <w:rFonts w:ascii="Times New Roman" w:hAnsi="Times New Roman" w:cs="Times New Roman"/>
                <w:b/>
                <w:sz w:val="24"/>
                <w:szCs w:val="24"/>
                <w:lang w:val="uk-UA"/>
              </w:rPr>
              <w:t>Коефіцієнт сезонності</w:t>
            </w:r>
          </w:p>
        </w:tc>
      </w:tr>
      <w:tr w:rsidR="00E903C1" w:rsidRPr="006D4F53" w:rsidTr="00E903C1">
        <w:trPr>
          <w:jc w:val="center"/>
        </w:trPr>
        <w:tc>
          <w:tcPr>
            <w:tcW w:w="580" w:type="dxa"/>
          </w:tcPr>
          <w:p w:rsidR="00E903C1" w:rsidRPr="006D4F53" w:rsidRDefault="00E903C1" w:rsidP="00CA1265">
            <w:pPr>
              <w:jc w:val="both"/>
              <w:rPr>
                <w:rFonts w:ascii="Times New Roman" w:hAnsi="Times New Roman" w:cs="Times New Roman"/>
                <w:sz w:val="24"/>
                <w:szCs w:val="24"/>
                <w:lang w:val="uk-UA"/>
              </w:rPr>
            </w:pPr>
            <w:r w:rsidRPr="006D4F53">
              <w:rPr>
                <w:rFonts w:ascii="Times New Roman" w:hAnsi="Times New Roman" w:cs="Times New Roman"/>
                <w:sz w:val="24"/>
                <w:szCs w:val="24"/>
                <w:lang w:val="uk-UA"/>
              </w:rPr>
              <w:t>1</w:t>
            </w:r>
          </w:p>
        </w:tc>
        <w:tc>
          <w:tcPr>
            <w:tcW w:w="1846" w:type="dxa"/>
          </w:tcPr>
          <w:p w:rsidR="00E903C1" w:rsidRPr="006D4F53" w:rsidRDefault="00E903C1" w:rsidP="00E903C1">
            <w:pPr>
              <w:jc w:val="center"/>
              <w:rPr>
                <w:rFonts w:ascii="Times New Roman" w:hAnsi="Times New Roman" w:cs="Times New Roman"/>
                <w:sz w:val="24"/>
                <w:szCs w:val="24"/>
                <w:lang w:val="uk-UA"/>
              </w:rPr>
            </w:pPr>
            <w:proofErr w:type="spellStart"/>
            <w:r w:rsidRPr="006D4F53">
              <w:rPr>
                <w:rFonts w:ascii="Times New Roman" w:hAnsi="Times New Roman" w:cs="Times New Roman"/>
                <w:sz w:val="24"/>
                <w:szCs w:val="24"/>
                <w:lang w:val="uk-UA"/>
              </w:rPr>
              <w:t>Амбросан</w:t>
            </w:r>
            <w:proofErr w:type="spellEnd"/>
          </w:p>
        </w:tc>
        <w:tc>
          <w:tcPr>
            <w:tcW w:w="4428" w:type="dxa"/>
          </w:tcPr>
          <w:p w:rsidR="00E903C1" w:rsidRPr="006D4F53" w:rsidRDefault="00E903C1" w:rsidP="00E903C1">
            <w:pPr>
              <w:jc w:val="center"/>
              <w:rPr>
                <w:rFonts w:ascii="Times New Roman" w:hAnsi="Times New Roman" w:cs="Times New Roman"/>
                <w:sz w:val="24"/>
                <w:szCs w:val="24"/>
                <w:lang w:val="uk-UA"/>
              </w:rPr>
            </w:pPr>
            <w:proofErr w:type="spellStart"/>
            <w:r w:rsidRPr="006D4F53">
              <w:rPr>
                <w:rFonts w:ascii="Times New Roman" w:hAnsi="Times New Roman" w:cs="Times New Roman"/>
                <w:sz w:val="24"/>
                <w:szCs w:val="24"/>
                <w:lang w:val="uk-UA"/>
              </w:rPr>
              <w:t>Муколітичний</w:t>
            </w:r>
            <w:proofErr w:type="spellEnd"/>
            <w:r w:rsidRPr="006D4F53">
              <w:rPr>
                <w:rFonts w:ascii="Times New Roman" w:hAnsi="Times New Roman" w:cs="Times New Roman"/>
                <w:sz w:val="24"/>
                <w:szCs w:val="24"/>
                <w:lang w:val="uk-UA"/>
              </w:rPr>
              <w:t xml:space="preserve"> засіб</w:t>
            </w:r>
          </w:p>
        </w:tc>
        <w:tc>
          <w:tcPr>
            <w:tcW w:w="2415" w:type="dxa"/>
          </w:tcPr>
          <w:p w:rsidR="00E903C1" w:rsidRPr="006D4F53" w:rsidRDefault="00E903C1" w:rsidP="00E903C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0,41</w:t>
            </w:r>
          </w:p>
        </w:tc>
      </w:tr>
      <w:tr w:rsidR="00E903C1" w:rsidRPr="006D4F53" w:rsidTr="00E903C1">
        <w:trPr>
          <w:jc w:val="center"/>
        </w:trPr>
        <w:tc>
          <w:tcPr>
            <w:tcW w:w="580" w:type="dxa"/>
          </w:tcPr>
          <w:p w:rsidR="00E903C1" w:rsidRPr="006D4F53" w:rsidRDefault="00E903C1" w:rsidP="00CA1265">
            <w:pPr>
              <w:jc w:val="both"/>
              <w:rPr>
                <w:rFonts w:ascii="Times New Roman" w:hAnsi="Times New Roman" w:cs="Times New Roman"/>
                <w:sz w:val="24"/>
                <w:szCs w:val="24"/>
                <w:lang w:val="uk-UA"/>
              </w:rPr>
            </w:pPr>
            <w:r w:rsidRPr="006D4F53">
              <w:rPr>
                <w:rFonts w:ascii="Times New Roman" w:hAnsi="Times New Roman" w:cs="Times New Roman"/>
                <w:sz w:val="24"/>
                <w:szCs w:val="24"/>
                <w:lang w:val="uk-UA"/>
              </w:rPr>
              <w:t>2</w:t>
            </w:r>
          </w:p>
        </w:tc>
        <w:tc>
          <w:tcPr>
            <w:tcW w:w="1846" w:type="dxa"/>
          </w:tcPr>
          <w:p w:rsidR="00E903C1" w:rsidRPr="006D4F53" w:rsidRDefault="00E903C1" w:rsidP="00E903C1">
            <w:pPr>
              <w:jc w:val="center"/>
              <w:rPr>
                <w:rFonts w:ascii="Times New Roman" w:hAnsi="Times New Roman" w:cs="Times New Roman"/>
                <w:sz w:val="24"/>
                <w:szCs w:val="24"/>
                <w:lang w:val="uk-UA"/>
              </w:rPr>
            </w:pPr>
            <w:proofErr w:type="spellStart"/>
            <w:r w:rsidRPr="006D4F53">
              <w:rPr>
                <w:rFonts w:ascii="Times New Roman" w:hAnsi="Times New Roman" w:cs="Times New Roman"/>
                <w:sz w:val="24"/>
                <w:szCs w:val="24"/>
                <w:lang w:val="uk-UA"/>
              </w:rPr>
              <w:t>Супрастин</w:t>
            </w:r>
            <w:proofErr w:type="spellEnd"/>
          </w:p>
        </w:tc>
        <w:tc>
          <w:tcPr>
            <w:tcW w:w="4428" w:type="dxa"/>
          </w:tcPr>
          <w:p w:rsidR="00E903C1" w:rsidRPr="006D4F53" w:rsidRDefault="00E903C1" w:rsidP="00E903C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Н1-гістамінових рецепторів антагоніст</w:t>
            </w:r>
          </w:p>
        </w:tc>
        <w:tc>
          <w:tcPr>
            <w:tcW w:w="2415" w:type="dxa"/>
          </w:tcPr>
          <w:p w:rsidR="00E903C1" w:rsidRPr="006D4F53" w:rsidRDefault="00E903C1" w:rsidP="00E903C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0,26</w:t>
            </w:r>
          </w:p>
        </w:tc>
      </w:tr>
      <w:tr w:rsidR="00E903C1" w:rsidRPr="006D4F53" w:rsidTr="00E903C1">
        <w:trPr>
          <w:jc w:val="center"/>
        </w:trPr>
        <w:tc>
          <w:tcPr>
            <w:tcW w:w="580" w:type="dxa"/>
          </w:tcPr>
          <w:p w:rsidR="00E903C1" w:rsidRPr="006D4F53" w:rsidRDefault="00E903C1" w:rsidP="00CA1265">
            <w:pPr>
              <w:jc w:val="both"/>
              <w:rPr>
                <w:rFonts w:ascii="Times New Roman" w:hAnsi="Times New Roman" w:cs="Times New Roman"/>
                <w:sz w:val="24"/>
                <w:szCs w:val="24"/>
                <w:lang w:val="uk-UA"/>
              </w:rPr>
            </w:pPr>
            <w:r w:rsidRPr="006D4F53">
              <w:rPr>
                <w:rFonts w:ascii="Times New Roman" w:hAnsi="Times New Roman" w:cs="Times New Roman"/>
                <w:sz w:val="24"/>
                <w:szCs w:val="24"/>
                <w:lang w:val="uk-UA"/>
              </w:rPr>
              <w:t>3</w:t>
            </w:r>
          </w:p>
        </w:tc>
        <w:tc>
          <w:tcPr>
            <w:tcW w:w="1846" w:type="dxa"/>
          </w:tcPr>
          <w:p w:rsidR="00E903C1" w:rsidRPr="006D4F53" w:rsidRDefault="00E903C1" w:rsidP="00E903C1">
            <w:pPr>
              <w:jc w:val="center"/>
              <w:rPr>
                <w:rFonts w:ascii="Times New Roman" w:hAnsi="Times New Roman" w:cs="Times New Roman"/>
                <w:sz w:val="24"/>
                <w:szCs w:val="24"/>
                <w:lang w:val="uk-UA"/>
              </w:rPr>
            </w:pPr>
            <w:proofErr w:type="spellStart"/>
            <w:r w:rsidRPr="006D4F53">
              <w:rPr>
                <w:rFonts w:ascii="Times New Roman" w:hAnsi="Times New Roman" w:cs="Times New Roman"/>
                <w:sz w:val="24"/>
                <w:szCs w:val="24"/>
                <w:lang w:val="uk-UA"/>
              </w:rPr>
              <w:t>Пірацетам</w:t>
            </w:r>
            <w:proofErr w:type="spellEnd"/>
          </w:p>
        </w:tc>
        <w:tc>
          <w:tcPr>
            <w:tcW w:w="4428" w:type="dxa"/>
          </w:tcPr>
          <w:p w:rsidR="00E903C1" w:rsidRPr="006D4F53" w:rsidRDefault="00E903C1" w:rsidP="00E903C1">
            <w:pPr>
              <w:jc w:val="center"/>
              <w:rPr>
                <w:rFonts w:ascii="Times New Roman" w:hAnsi="Times New Roman" w:cs="Times New Roman"/>
                <w:sz w:val="24"/>
                <w:szCs w:val="24"/>
                <w:lang w:val="uk-UA"/>
              </w:rPr>
            </w:pPr>
            <w:proofErr w:type="spellStart"/>
            <w:r w:rsidRPr="006D4F53">
              <w:rPr>
                <w:rFonts w:ascii="Times New Roman" w:hAnsi="Times New Roman" w:cs="Times New Roman"/>
                <w:sz w:val="24"/>
                <w:szCs w:val="24"/>
                <w:lang w:val="uk-UA"/>
              </w:rPr>
              <w:t>Ноотропний</w:t>
            </w:r>
            <w:proofErr w:type="spellEnd"/>
            <w:r w:rsidRPr="006D4F53">
              <w:rPr>
                <w:rFonts w:ascii="Times New Roman" w:hAnsi="Times New Roman" w:cs="Times New Roman"/>
                <w:sz w:val="24"/>
                <w:szCs w:val="24"/>
                <w:lang w:val="uk-UA"/>
              </w:rPr>
              <w:t xml:space="preserve"> засіб</w:t>
            </w:r>
          </w:p>
        </w:tc>
        <w:tc>
          <w:tcPr>
            <w:tcW w:w="2415" w:type="dxa"/>
          </w:tcPr>
          <w:p w:rsidR="00E903C1" w:rsidRPr="006D4F53" w:rsidRDefault="00E903C1" w:rsidP="00E903C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0,20</w:t>
            </w:r>
          </w:p>
        </w:tc>
      </w:tr>
      <w:tr w:rsidR="00E903C1" w:rsidRPr="006D4F53" w:rsidTr="00E903C1">
        <w:trPr>
          <w:jc w:val="center"/>
        </w:trPr>
        <w:tc>
          <w:tcPr>
            <w:tcW w:w="580" w:type="dxa"/>
          </w:tcPr>
          <w:p w:rsidR="00E903C1" w:rsidRPr="006D4F53" w:rsidRDefault="00E903C1" w:rsidP="00CA1265">
            <w:pPr>
              <w:jc w:val="both"/>
              <w:rPr>
                <w:rFonts w:ascii="Times New Roman" w:hAnsi="Times New Roman" w:cs="Times New Roman"/>
                <w:sz w:val="24"/>
                <w:szCs w:val="24"/>
                <w:lang w:val="uk-UA"/>
              </w:rPr>
            </w:pPr>
            <w:r w:rsidRPr="006D4F53">
              <w:rPr>
                <w:rFonts w:ascii="Times New Roman" w:hAnsi="Times New Roman" w:cs="Times New Roman"/>
                <w:sz w:val="24"/>
                <w:szCs w:val="24"/>
                <w:lang w:val="uk-UA"/>
              </w:rPr>
              <w:t>4</w:t>
            </w:r>
          </w:p>
        </w:tc>
        <w:tc>
          <w:tcPr>
            <w:tcW w:w="1846" w:type="dxa"/>
          </w:tcPr>
          <w:p w:rsidR="00E903C1" w:rsidRPr="006D4F53" w:rsidRDefault="00E903C1" w:rsidP="00E903C1">
            <w:pPr>
              <w:jc w:val="center"/>
              <w:rPr>
                <w:rFonts w:ascii="Times New Roman" w:hAnsi="Times New Roman" w:cs="Times New Roman"/>
                <w:sz w:val="24"/>
                <w:szCs w:val="24"/>
                <w:lang w:val="uk-UA"/>
              </w:rPr>
            </w:pPr>
            <w:proofErr w:type="spellStart"/>
            <w:r w:rsidRPr="006D4F53">
              <w:rPr>
                <w:rFonts w:ascii="Times New Roman" w:hAnsi="Times New Roman" w:cs="Times New Roman"/>
                <w:sz w:val="24"/>
                <w:szCs w:val="24"/>
                <w:lang w:val="uk-UA"/>
              </w:rPr>
              <w:t>Трихопол</w:t>
            </w:r>
            <w:proofErr w:type="spellEnd"/>
          </w:p>
        </w:tc>
        <w:tc>
          <w:tcPr>
            <w:tcW w:w="4428" w:type="dxa"/>
          </w:tcPr>
          <w:p w:rsidR="00E903C1" w:rsidRPr="006D4F53" w:rsidRDefault="00E903C1" w:rsidP="00E903C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 xml:space="preserve">Протимікробний та </w:t>
            </w:r>
            <w:proofErr w:type="spellStart"/>
            <w:r w:rsidRPr="006D4F53">
              <w:rPr>
                <w:rFonts w:ascii="Times New Roman" w:hAnsi="Times New Roman" w:cs="Times New Roman"/>
                <w:sz w:val="24"/>
                <w:szCs w:val="24"/>
                <w:lang w:val="uk-UA"/>
              </w:rPr>
              <w:t>протипротозойний</w:t>
            </w:r>
            <w:proofErr w:type="spellEnd"/>
          </w:p>
          <w:p w:rsidR="00E903C1" w:rsidRPr="006D4F53" w:rsidRDefault="004136FF" w:rsidP="00E903C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З</w:t>
            </w:r>
            <w:r w:rsidR="00E903C1" w:rsidRPr="006D4F53">
              <w:rPr>
                <w:rFonts w:ascii="Times New Roman" w:hAnsi="Times New Roman" w:cs="Times New Roman"/>
                <w:sz w:val="24"/>
                <w:szCs w:val="24"/>
                <w:lang w:val="uk-UA"/>
              </w:rPr>
              <w:t>асіб</w:t>
            </w:r>
          </w:p>
        </w:tc>
        <w:tc>
          <w:tcPr>
            <w:tcW w:w="2415" w:type="dxa"/>
          </w:tcPr>
          <w:p w:rsidR="00E903C1" w:rsidRPr="006D4F53" w:rsidRDefault="00E903C1" w:rsidP="00E903C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0,19</w:t>
            </w:r>
          </w:p>
        </w:tc>
      </w:tr>
      <w:tr w:rsidR="00E903C1" w:rsidRPr="006D4F53" w:rsidTr="00E903C1">
        <w:trPr>
          <w:jc w:val="center"/>
        </w:trPr>
        <w:tc>
          <w:tcPr>
            <w:tcW w:w="580" w:type="dxa"/>
          </w:tcPr>
          <w:p w:rsidR="00E903C1" w:rsidRPr="006D4F53" w:rsidRDefault="00E903C1" w:rsidP="00CA1265">
            <w:pPr>
              <w:jc w:val="both"/>
              <w:rPr>
                <w:rFonts w:ascii="Times New Roman" w:hAnsi="Times New Roman" w:cs="Times New Roman"/>
                <w:sz w:val="24"/>
                <w:szCs w:val="24"/>
                <w:lang w:val="uk-UA"/>
              </w:rPr>
            </w:pPr>
            <w:r w:rsidRPr="006D4F53">
              <w:rPr>
                <w:rFonts w:ascii="Times New Roman" w:hAnsi="Times New Roman" w:cs="Times New Roman"/>
                <w:sz w:val="24"/>
                <w:szCs w:val="24"/>
                <w:lang w:val="uk-UA"/>
              </w:rPr>
              <w:t>5</w:t>
            </w:r>
          </w:p>
        </w:tc>
        <w:tc>
          <w:tcPr>
            <w:tcW w:w="1846" w:type="dxa"/>
          </w:tcPr>
          <w:p w:rsidR="00E903C1" w:rsidRPr="006D4F53" w:rsidRDefault="00E903C1" w:rsidP="00E903C1">
            <w:pPr>
              <w:jc w:val="center"/>
              <w:rPr>
                <w:rFonts w:ascii="Times New Roman" w:hAnsi="Times New Roman" w:cs="Times New Roman"/>
                <w:sz w:val="24"/>
                <w:szCs w:val="24"/>
                <w:lang w:val="uk-UA"/>
              </w:rPr>
            </w:pPr>
            <w:proofErr w:type="spellStart"/>
            <w:r w:rsidRPr="006D4F53">
              <w:rPr>
                <w:rFonts w:ascii="Times New Roman" w:hAnsi="Times New Roman" w:cs="Times New Roman"/>
                <w:sz w:val="24"/>
                <w:szCs w:val="24"/>
                <w:lang w:val="uk-UA"/>
              </w:rPr>
              <w:t>Еслівер</w:t>
            </w:r>
            <w:proofErr w:type="spellEnd"/>
            <w:r w:rsidRPr="006D4F53">
              <w:rPr>
                <w:rFonts w:ascii="Times New Roman" w:hAnsi="Times New Roman" w:cs="Times New Roman"/>
                <w:sz w:val="24"/>
                <w:szCs w:val="24"/>
                <w:lang w:val="uk-UA"/>
              </w:rPr>
              <w:t xml:space="preserve"> форте</w:t>
            </w:r>
          </w:p>
        </w:tc>
        <w:tc>
          <w:tcPr>
            <w:tcW w:w="4428" w:type="dxa"/>
          </w:tcPr>
          <w:p w:rsidR="00E903C1" w:rsidRPr="006D4F53" w:rsidRDefault="00E903C1" w:rsidP="00E903C1">
            <w:pPr>
              <w:jc w:val="center"/>
              <w:rPr>
                <w:rFonts w:ascii="Times New Roman" w:hAnsi="Times New Roman" w:cs="Times New Roman"/>
                <w:sz w:val="24"/>
                <w:szCs w:val="24"/>
                <w:lang w:val="uk-UA"/>
              </w:rPr>
            </w:pPr>
            <w:proofErr w:type="spellStart"/>
            <w:r w:rsidRPr="006D4F53">
              <w:rPr>
                <w:rFonts w:ascii="Times New Roman" w:hAnsi="Times New Roman" w:cs="Times New Roman"/>
                <w:sz w:val="24"/>
                <w:szCs w:val="24"/>
                <w:lang w:val="uk-UA"/>
              </w:rPr>
              <w:t>Гепатопротекторний</w:t>
            </w:r>
            <w:proofErr w:type="spellEnd"/>
            <w:r w:rsidRPr="006D4F53">
              <w:rPr>
                <w:rFonts w:ascii="Times New Roman" w:hAnsi="Times New Roman" w:cs="Times New Roman"/>
                <w:sz w:val="24"/>
                <w:szCs w:val="24"/>
                <w:lang w:val="uk-UA"/>
              </w:rPr>
              <w:t xml:space="preserve"> засіб</w:t>
            </w:r>
          </w:p>
        </w:tc>
        <w:tc>
          <w:tcPr>
            <w:tcW w:w="2415" w:type="dxa"/>
          </w:tcPr>
          <w:p w:rsidR="00E903C1" w:rsidRPr="006D4F53" w:rsidRDefault="00E903C1" w:rsidP="00E903C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0,15</w:t>
            </w:r>
          </w:p>
        </w:tc>
      </w:tr>
      <w:tr w:rsidR="00E903C1" w:rsidRPr="006D4F53" w:rsidTr="00E903C1">
        <w:trPr>
          <w:jc w:val="center"/>
        </w:trPr>
        <w:tc>
          <w:tcPr>
            <w:tcW w:w="580" w:type="dxa"/>
          </w:tcPr>
          <w:p w:rsidR="00E903C1" w:rsidRPr="006D4F53" w:rsidRDefault="00E903C1" w:rsidP="00CA1265">
            <w:pPr>
              <w:jc w:val="both"/>
              <w:rPr>
                <w:rFonts w:ascii="Times New Roman" w:hAnsi="Times New Roman" w:cs="Times New Roman"/>
                <w:sz w:val="24"/>
                <w:szCs w:val="24"/>
                <w:lang w:val="uk-UA"/>
              </w:rPr>
            </w:pPr>
            <w:r w:rsidRPr="006D4F53">
              <w:rPr>
                <w:rFonts w:ascii="Times New Roman" w:hAnsi="Times New Roman" w:cs="Times New Roman"/>
                <w:sz w:val="24"/>
                <w:szCs w:val="24"/>
                <w:lang w:val="uk-UA"/>
              </w:rPr>
              <w:t>6</w:t>
            </w:r>
          </w:p>
        </w:tc>
        <w:tc>
          <w:tcPr>
            <w:tcW w:w="1846" w:type="dxa"/>
          </w:tcPr>
          <w:p w:rsidR="00E903C1" w:rsidRPr="006D4F53" w:rsidRDefault="00E903C1" w:rsidP="00E903C1">
            <w:pPr>
              <w:jc w:val="center"/>
              <w:rPr>
                <w:rFonts w:ascii="Times New Roman" w:hAnsi="Times New Roman" w:cs="Times New Roman"/>
                <w:sz w:val="24"/>
                <w:szCs w:val="24"/>
                <w:lang w:val="uk-UA"/>
              </w:rPr>
            </w:pPr>
            <w:proofErr w:type="spellStart"/>
            <w:r w:rsidRPr="006D4F53">
              <w:rPr>
                <w:rFonts w:ascii="Times New Roman" w:hAnsi="Times New Roman" w:cs="Times New Roman"/>
                <w:sz w:val="24"/>
                <w:szCs w:val="24"/>
                <w:lang w:val="uk-UA"/>
              </w:rPr>
              <w:t>Мірамістин</w:t>
            </w:r>
            <w:proofErr w:type="spellEnd"/>
          </w:p>
        </w:tc>
        <w:tc>
          <w:tcPr>
            <w:tcW w:w="4428" w:type="dxa"/>
          </w:tcPr>
          <w:p w:rsidR="00CA1265" w:rsidRPr="006D4F53" w:rsidRDefault="00CA1265" w:rsidP="00CA1265">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 xml:space="preserve">Протимікробний та </w:t>
            </w:r>
            <w:proofErr w:type="spellStart"/>
            <w:r w:rsidRPr="006D4F53">
              <w:rPr>
                <w:rFonts w:ascii="Times New Roman" w:hAnsi="Times New Roman" w:cs="Times New Roman"/>
                <w:sz w:val="24"/>
                <w:szCs w:val="24"/>
                <w:lang w:val="uk-UA"/>
              </w:rPr>
              <w:t>протипротозойний</w:t>
            </w:r>
            <w:proofErr w:type="spellEnd"/>
          </w:p>
          <w:p w:rsidR="00E903C1" w:rsidRPr="006D4F53" w:rsidRDefault="004136FF" w:rsidP="00CA1265">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З</w:t>
            </w:r>
            <w:r w:rsidR="00CA1265" w:rsidRPr="006D4F53">
              <w:rPr>
                <w:rFonts w:ascii="Times New Roman" w:hAnsi="Times New Roman" w:cs="Times New Roman"/>
                <w:sz w:val="24"/>
                <w:szCs w:val="24"/>
                <w:lang w:val="uk-UA"/>
              </w:rPr>
              <w:t>асіб</w:t>
            </w:r>
          </w:p>
        </w:tc>
        <w:tc>
          <w:tcPr>
            <w:tcW w:w="2415" w:type="dxa"/>
          </w:tcPr>
          <w:p w:rsidR="00E903C1" w:rsidRPr="006D4F53" w:rsidRDefault="00CA1265" w:rsidP="00E903C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0,14</w:t>
            </w:r>
          </w:p>
        </w:tc>
      </w:tr>
      <w:tr w:rsidR="00E903C1" w:rsidRPr="006D4F53" w:rsidTr="00E903C1">
        <w:trPr>
          <w:jc w:val="center"/>
        </w:trPr>
        <w:tc>
          <w:tcPr>
            <w:tcW w:w="580" w:type="dxa"/>
          </w:tcPr>
          <w:p w:rsidR="00E903C1" w:rsidRPr="006D4F53" w:rsidRDefault="00E903C1" w:rsidP="00CA1265">
            <w:pPr>
              <w:jc w:val="both"/>
              <w:rPr>
                <w:rFonts w:ascii="Times New Roman" w:hAnsi="Times New Roman" w:cs="Times New Roman"/>
                <w:sz w:val="24"/>
                <w:szCs w:val="24"/>
                <w:lang w:val="uk-UA"/>
              </w:rPr>
            </w:pPr>
            <w:r w:rsidRPr="006D4F53">
              <w:rPr>
                <w:rFonts w:ascii="Times New Roman" w:hAnsi="Times New Roman" w:cs="Times New Roman"/>
                <w:sz w:val="24"/>
                <w:szCs w:val="24"/>
                <w:lang w:val="uk-UA"/>
              </w:rPr>
              <w:t>7</w:t>
            </w:r>
          </w:p>
        </w:tc>
        <w:tc>
          <w:tcPr>
            <w:tcW w:w="1846" w:type="dxa"/>
          </w:tcPr>
          <w:p w:rsidR="00E903C1" w:rsidRPr="006D4F53" w:rsidRDefault="00CA1265" w:rsidP="00E903C1">
            <w:pPr>
              <w:jc w:val="center"/>
              <w:rPr>
                <w:rFonts w:ascii="Times New Roman" w:hAnsi="Times New Roman" w:cs="Times New Roman"/>
                <w:sz w:val="24"/>
                <w:szCs w:val="24"/>
                <w:lang w:val="uk-UA"/>
              </w:rPr>
            </w:pPr>
            <w:proofErr w:type="spellStart"/>
            <w:r w:rsidRPr="006D4F53">
              <w:rPr>
                <w:rFonts w:ascii="Times New Roman" w:hAnsi="Times New Roman" w:cs="Times New Roman"/>
                <w:sz w:val="24"/>
                <w:szCs w:val="24"/>
                <w:lang w:val="uk-UA"/>
              </w:rPr>
              <w:t>Есенціале</w:t>
            </w:r>
            <w:proofErr w:type="spellEnd"/>
            <w:r w:rsidRPr="006D4F53">
              <w:rPr>
                <w:rFonts w:ascii="Times New Roman" w:hAnsi="Times New Roman" w:cs="Times New Roman"/>
                <w:sz w:val="24"/>
                <w:szCs w:val="24"/>
                <w:lang w:val="uk-UA"/>
              </w:rPr>
              <w:t xml:space="preserve"> форте</w:t>
            </w:r>
          </w:p>
        </w:tc>
        <w:tc>
          <w:tcPr>
            <w:tcW w:w="4428" w:type="dxa"/>
          </w:tcPr>
          <w:p w:rsidR="00CA1265" w:rsidRPr="006D4F53" w:rsidRDefault="00CA1265" w:rsidP="00CA1265">
            <w:pPr>
              <w:jc w:val="center"/>
              <w:rPr>
                <w:rFonts w:ascii="Times New Roman" w:hAnsi="Times New Roman" w:cs="Times New Roman"/>
                <w:sz w:val="24"/>
                <w:szCs w:val="24"/>
                <w:lang w:val="uk-UA"/>
              </w:rPr>
            </w:pPr>
            <w:proofErr w:type="spellStart"/>
            <w:r w:rsidRPr="006D4F53">
              <w:rPr>
                <w:rFonts w:ascii="Times New Roman" w:hAnsi="Times New Roman" w:cs="Times New Roman"/>
                <w:sz w:val="24"/>
                <w:szCs w:val="24"/>
                <w:lang w:val="uk-UA"/>
              </w:rPr>
              <w:t>Гепатопротекторний</w:t>
            </w:r>
            <w:proofErr w:type="spellEnd"/>
          </w:p>
          <w:p w:rsidR="00E903C1" w:rsidRPr="006D4F53" w:rsidRDefault="004136FF" w:rsidP="00CA1265">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З</w:t>
            </w:r>
            <w:r w:rsidR="00CA1265" w:rsidRPr="006D4F53">
              <w:rPr>
                <w:rFonts w:ascii="Times New Roman" w:hAnsi="Times New Roman" w:cs="Times New Roman"/>
                <w:sz w:val="24"/>
                <w:szCs w:val="24"/>
                <w:lang w:val="uk-UA"/>
              </w:rPr>
              <w:t>асіб</w:t>
            </w:r>
          </w:p>
        </w:tc>
        <w:tc>
          <w:tcPr>
            <w:tcW w:w="2415" w:type="dxa"/>
          </w:tcPr>
          <w:p w:rsidR="00E903C1" w:rsidRPr="006D4F53" w:rsidRDefault="00CA1265" w:rsidP="00E903C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0,12</w:t>
            </w:r>
          </w:p>
        </w:tc>
      </w:tr>
      <w:tr w:rsidR="00E903C1" w:rsidRPr="006D4F53" w:rsidTr="00E903C1">
        <w:trPr>
          <w:jc w:val="center"/>
        </w:trPr>
        <w:tc>
          <w:tcPr>
            <w:tcW w:w="580" w:type="dxa"/>
          </w:tcPr>
          <w:p w:rsidR="00E903C1" w:rsidRPr="006D4F53" w:rsidRDefault="00E903C1" w:rsidP="00CA1265">
            <w:pPr>
              <w:jc w:val="both"/>
              <w:rPr>
                <w:rFonts w:ascii="Times New Roman" w:hAnsi="Times New Roman" w:cs="Times New Roman"/>
                <w:sz w:val="24"/>
                <w:szCs w:val="24"/>
                <w:lang w:val="uk-UA"/>
              </w:rPr>
            </w:pPr>
            <w:r w:rsidRPr="006D4F53">
              <w:rPr>
                <w:rFonts w:ascii="Times New Roman" w:hAnsi="Times New Roman" w:cs="Times New Roman"/>
                <w:sz w:val="24"/>
                <w:szCs w:val="24"/>
                <w:lang w:val="uk-UA"/>
              </w:rPr>
              <w:t>8</w:t>
            </w:r>
          </w:p>
        </w:tc>
        <w:tc>
          <w:tcPr>
            <w:tcW w:w="1846" w:type="dxa"/>
          </w:tcPr>
          <w:p w:rsidR="00E903C1" w:rsidRPr="006D4F53" w:rsidRDefault="00CA1265" w:rsidP="00E903C1">
            <w:pPr>
              <w:jc w:val="center"/>
              <w:rPr>
                <w:rFonts w:ascii="Times New Roman" w:hAnsi="Times New Roman" w:cs="Times New Roman"/>
                <w:sz w:val="24"/>
                <w:szCs w:val="24"/>
                <w:lang w:val="uk-UA"/>
              </w:rPr>
            </w:pPr>
            <w:proofErr w:type="spellStart"/>
            <w:r w:rsidRPr="006D4F53">
              <w:rPr>
                <w:rFonts w:ascii="Times New Roman" w:hAnsi="Times New Roman" w:cs="Times New Roman"/>
                <w:sz w:val="24"/>
                <w:szCs w:val="24"/>
                <w:lang w:val="uk-UA"/>
              </w:rPr>
              <w:t>Престаріум</w:t>
            </w:r>
            <w:proofErr w:type="spellEnd"/>
            <w:r w:rsidRPr="006D4F53">
              <w:rPr>
                <w:rFonts w:ascii="Times New Roman" w:hAnsi="Times New Roman" w:cs="Times New Roman"/>
                <w:sz w:val="24"/>
                <w:szCs w:val="24"/>
                <w:lang w:val="uk-UA"/>
              </w:rPr>
              <w:t xml:space="preserve"> </w:t>
            </w:r>
          </w:p>
        </w:tc>
        <w:tc>
          <w:tcPr>
            <w:tcW w:w="4428" w:type="dxa"/>
          </w:tcPr>
          <w:p w:rsidR="00CA1265" w:rsidRPr="006D4F53" w:rsidRDefault="00CA1265" w:rsidP="00CA1265">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АПФ</w:t>
            </w:r>
          </w:p>
          <w:p w:rsidR="00E903C1" w:rsidRPr="006D4F53" w:rsidRDefault="004136FF" w:rsidP="00CA1265">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Б</w:t>
            </w:r>
            <w:r w:rsidR="00CA1265" w:rsidRPr="006D4F53">
              <w:rPr>
                <w:rFonts w:ascii="Times New Roman" w:hAnsi="Times New Roman" w:cs="Times New Roman"/>
                <w:sz w:val="24"/>
                <w:szCs w:val="24"/>
                <w:lang w:val="uk-UA"/>
              </w:rPr>
              <w:t>локатор</w:t>
            </w:r>
          </w:p>
        </w:tc>
        <w:tc>
          <w:tcPr>
            <w:tcW w:w="2415" w:type="dxa"/>
          </w:tcPr>
          <w:p w:rsidR="00E903C1" w:rsidRPr="006D4F53" w:rsidRDefault="00CA1265" w:rsidP="00E903C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0,11</w:t>
            </w:r>
          </w:p>
        </w:tc>
      </w:tr>
      <w:tr w:rsidR="00E903C1" w:rsidRPr="006D4F53" w:rsidTr="00E903C1">
        <w:trPr>
          <w:jc w:val="center"/>
        </w:trPr>
        <w:tc>
          <w:tcPr>
            <w:tcW w:w="580" w:type="dxa"/>
          </w:tcPr>
          <w:p w:rsidR="00E903C1" w:rsidRPr="006D4F53" w:rsidRDefault="00E903C1" w:rsidP="00CA1265">
            <w:pPr>
              <w:jc w:val="both"/>
              <w:rPr>
                <w:rFonts w:ascii="Times New Roman" w:hAnsi="Times New Roman" w:cs="Times New Roman"/>
                <w:sz w:val="24"/>
                <w:szCs w:val="24"/>
                <w:lang w:val="uk-UA"/>
              </w:rPr>
            </w:pPr>
            <w:r w:rsidRPr="006D4F53">
              <w:rPr>
                <w:rFonts w:ascii="Times New Roman" w:hAnsi="Times New Roman" w:cs="Times New Roman"/>
                <w:sz w:val="24"/>
                <w:szCs w:val="24"/>
                <w:lang w:val="uk-UA"/>
              </w:rPr>
              <w:t>9</w:t>
            </w:r>
          </w:p>
        </w:tc>
        <w:tc>
          <w:tcPr>
            <w:tcW w:w="1846" w:type="dxa"/>
          </w:tcPr>
          <w:p w:rsidR="00E903C1" w:rsidRPr="006D4F53" w:rsidRDefault="00CA1265" w:rsidP="00E903C1">
            <w:pPr>
              <w:jc w:val="center"/>
              <w:rPr>
                <w:rFonts w:ascii="Times New Roman" w:hAnsi="Times New Roman" w:cs="Times New Roman"/>
                <w:sz w:val="24"/>
                <w:szCs w:val="24"/>
                <w:lang w:val="uk-UA"/>
              </w:rPr>
            </w:pPr>
            <w:proofErr w:type="spellStart"/>
            <w:r w:rsidRPr="006D4F53">
              <w:rPr>
                <w:rFonts w:ascii="Times New Roman" w:hAnsi="Times New Roman" w:cs="Times New Roman"/>
                <w:sz w:val="24"/>
                <w:szCs w:val="24"/>
                <w:lang w:val="uk-UA"/>
              </w:rPr>
              <w:t>Поліжинакс</w:t>
            </w:r>
            <w:proofErr w:type="spellEnd"/>
          </w:p>
        </w:tc>
        <w:tc>
          <w:tcPr>
            <w:tcW w:w="4428" w:type="dxa"/>
          </w:tcPr>
          <w:p w:rsidR="00E903C1" w:rsidRPr="006D4F53" w:rsidRDefault="00CA1265" w:rsidP="00E903C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Антибіотик комбінований</w:t>
            </w:r>
          </w:p>
        </w:tc>
        <w:tc>
          <w:tcPr>
            <w:tcW w:w="2415" w:type="dxa"/>
          </w:tcPr>
          <w:p w:rsidR="00E903C1" w:rsidRPr="006D4F53" w:rsidRDefault="00CA1265" w:rsidP="00E903C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0,10</w:t>
            </w:r>
          </w:p>
        </w:tc>
      </w:tr>
      <w:tr w:rsidR="00E903C1" w:rsidRPr="006D4F53" w:rsidTr="00E903C1">
        <w:trPr>
          <w:jc w:val="center"/>
        </w:trPr>
        <w:tc>
          <w:tcPr>
            <w:tcW w:w="580" w:type="dxa"/>
          </w:tcPr>
          <w:p w:rsidR="00E903C1" w:rsidRPr="006D4F53" w:rsidRDefault="00E903C1" w:rsidP="00CA1265">
            <w:pPr>
              <w:jc w:val="both"/>
              <w:rPr>
                <w:rFonts w:ascii="Times New Roman" w:hAnsi="Times New Roman" w:cs="Times New Roman"/>
                <w:sz w:val="24"/>
                <w:szCs w:val="24"/>
                <w:lang w:val="uk-UA"/>
              </w:rPr>
            </w:pPr>
            <w:r w:rsidRPr="006D4F53">
              <w:rPr>
                <w:rFonts w:ascii="Times New Roman" w:hAnsi="Times New Roman" w:cs="Times New Roman"/>
                <w:sz w:val="24"/>
                <w:szCs w:val="24"/>
                <w:lang w:val="uk-UA"/>
              </w:rPr>
              <w:t>10</w:t>
            </w:r>
          </w:p>
        </w:tc>
        <w:tc>
          <w:tcPr>
            <w:tcW w:w="1846" w:type="dxa"/>
          </w:tcPr>
          <w:p w:rsidR="00E903C1" w:rsidRPr="006D4F53" w:rsidRDefault="00CA1265" w:rsidP="00E903C1">
            <w:pPr>
              <w:jc w:val="center"/>
              <w:rPr>
                <w:rFonts w:ascii="Times New Roman" w:hAnsi="Times New Roman" w:cs="Times New Roman"/>
                <w:sz w:val="24"/>
                <w:szCs w:val="24"/>
                <w:lang w:val="uk-UA"/>
              </w:rPr>
            </w:pPr>
            <w:proofErr w:type="spellStart"/>
            <w:r w:rsidRPr="006D4F53">
              <w:rPr>
                <w:rFonts w:ascii="Times New Roman" w:hAnsi="Times New Roman" w:cs="Times New Roman"/>
                <w:sz w:val="24"/>
                <w:szCs w:val="24"/>
                <w:lang w:val="uk-UA"/>
              </w:rPr>
              <w:t>Хондроксид</w:t>
            </w:r>
            <w:proofErr w:type="spellEnd"/>
          </w:p>
        </w:tc>
        <w:tc>
          <w:tcPr>
            <w:tcW w:w="4428" w:type="dxa"/>
          </w:tcPr>
          <w:p w:rsidR="00E903C1" w:rsidRPr="006D4F53" w:rsidRDefault="00CA1265" w:rsidP="00E903C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Регенерації тканин стимулятор</w:t>
            </w:r>
          </w:p>
        </w:tc>
        <w:tc>
          <w:tcPr>
            <w:tcW w:w="2415" w:type="dxa"/>
          </w:tcPr>
          <w:p w:rsidR="00E903C1" w:rsidRPr="006D4F53" w:rsidRDefault="00CA1265" w:rsidP="00E903C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0,09</w:t>
            </w:r>
          </w:p>
        </w:tc>
      </w:tr>
      <w:tr w:rsidR="00E903C1" w:rsidRPr="006D4F53" w:rsidTr="00E903C1">
        <w:trPr>
          <w:jc w:val="center"/>
        </w:trPr>
        <w:tc>
          <w:tcPr>
            <w:tcW w:w="580" w:type="dxa"/>
          </w:tcPr>
          <w:p w:rsidR="00E903C1" w:rsidRPr="006D4F53" w:rsidRDefault="00E903C1" w:rsidP="00CA1265">
            <w:pPr>
              <w:jc w:val="both"/>
              <w:rPr>
                <w:rFonts w:ascii="Times New Roman" w:hAnsi="Times New Roman" w:cs="Times New Roman"/>
                <w:sz w:val="24"/>
                <w:szCs w:val="24"/>
                <w:lang w:val="uk-UA"/>
              </w:rPr>
            </w:pPr>
            <w:r w:rsidRPr="006D4F53">
              <w:rPr>
                <w:rFonts w:ascii="Times New Roman" w:hAnsi="Times New Roman" w:cs="Times New Roman"/>
                <w:sz w:val="24"/>
                <w:szCs w:val="24"/>
                <w:lang w:val="uk-UA"/>
              </w:rPr>
              <w:t>11</w:t>
            </w:r>
          </w:p>
        </w:tc>
        <w:tc>
          <w:tcPr>
            <w:tcW w:w="1846" w:type="dxa"/>
          </w:tcPr>
          <w:p w:rsidR="00E903C1" w:rsidRPr="006D4F53" w:rsidRDefault="00CA1265" w:rsidP="00E903C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Вугілля активоване</w:t>
            </w:r>
          </w:p>
        </w:tc>
        <w:tc>
          <w:tcPr>
            <w:tcW w:w="4428" w:type="dxa"/>
          </w:tcPr>
          <w:p w:rsidR="00E903C1" w:rsidRPr="006D4F53" w:rsidRDefault="00CA1265" w:rsidP="00CA1265">
            <w:pPr>
              <w:jc w:val="center"/>
              <w:rPr>
                <w:rFonts w:ascii="Times New Roman" w:hAnsi="Times New Roman" w:cs="Times New Roman"/>
                <w:sz w:val="24"/>
                <w:szCs w:val="24"/>
                <w:lang w:val="uk-UA"/>
              </w:rPr>
            </w:pPr>
            <w:proofErr w:type="spellStart"/>
            <w:r w:rsidRPr="006D4F53">
              <w:rPr>
                <w:rFonts w:ascii="Times New Roman" w:hAnsi="Times New Roman" w:cs="Times New Roman"/>
                <w:sz w:val="24"/>
                <w:szCs w:val="24"/>
                <w:lang w:val="uk-UA"/>
              </w:rPr>
              <w:t>Ентеросорбуючий</w:t>
            </w:r>
            <w:proofErr w:type="spellEnd"/>
            <w:r w:rsidRPr="006D4F53">
              <w:rPr>
                <w:rFonts w:ascii="Times New Roman" w:hAnsi="Times New Roman" w:cs="Times New Roman"/>
                <w:sz w:val="24"/>
                <w:szCs w:val="24"/>
                <w:lang w:val="uk-UA"/>
              </w:rPr>
              <w:t xml:space="preserve"> засіб</w:t>
            </w:r>
          </w:p>
        </w:tc>
        <w:tc>
          <w:tcPr>
            <w:tcW w:w="2415" w:type="dxa"/>
          </w:tcPr>
          <w:p w:rsidR="00E903C1" w:rsidRPr="006D4F53" w:rsidRDefault="00CA1265" w:rsidP="00E903C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0,06</w:t>
            </w:r>
          </w:p>
        </w:tc>
      </w:tr>
      <w:tr w:rsidR="00E903C1" w:rsidRPr="006D4F53" w:rsidTr="00E903C1">
        <w:trPr>
          <w:jc w:val="center"/>
        </w:trPr>
        <w:tc>
          <w:tcPr>
            <w:tcW w:w="580" w:type="dxa"/>
          </w:tcPr>
          <w:p w:rsidR="00E903C1" w:rsidRPr="006D4F53" w:rsidRDefault="00E903C1" w:rsidP="00CA1265">
            <w:pPr>
              <w:jc w:val="both"/>
              <w:rPr>
                <w:rFonts w:ascii="Times New Roman" w:hAnsi="Times New Roman" w:cs="Times New Roman"/>
                <w:sz w:val="24"/>
                <w:szCs w:val="24"/>
                <w:lang w:val="uk-UA"/>
              </w:rPr>
            </w:pPr>
            <w:r w:rsidRPr="006D4F53">
              <w:rPr>
                <w:rFonts w:ascii="Times New Roman" w:hAnsi="Times New Roman" w:cs="Times New Roman"/>
                <w:sz w:val="24"/>
                <w:szCs w:val="24"/>
                <w:lang w:val="uk-UA"/>
              </w:rPr>
              <w:t>12</w:t>
            </w:r>
          </w:p>
        </w:tc>
        <w:tc>
          <w:tcPr>
            <w:tcW w:w="1846" w:type="dxa"/>
          </w:tcPr>
          <w:p w:rsidR="00E903C1" w:rsidRPr="006D4F53" w:rsidRDefault="00CA1265" w:rsidP="00E903C1">
            <w:pPr>
              <w:jc w:val="center"/>
              <w:rPr>
                <w:rFonts w:ascii="Times New Roman" w:hAnsi="Times New Roman" w:cs="Times New Roman"/>
                <w:sz w:val="24"/>
                <w:szCs w:val="24"/>
                <w:lang w:val="uk-UA"/>
              </w:rPr>
            </w:pPr>
            <w:proofErr w:type="spellStart"/>
            <w:r w:rsidRPr="006D4F53">
              <w:rPr>
                <w:rFonts w:ascii="Times New Roman" w:hAnsi="Times New Roman" w:cs="Times New Roman"/>
                <w:sz w:val="24"/>
                <w:szCs w:val="24"/>
                <w:lang w:val="uk-UA"/>
              </w:rPr>
              <w:t>Пенталгін</w:t>
            </w:r>
            <w:proofErr w:type="spellEnd"/>
          </w:p>
        </w:tc>
        <w:tc>
          <w:tcPr>
            <w:tcW w:w="4428" w:type="dxa"/>
          </w:tcPr>
          <w:p w:rsidR="00E903C1" w:rsidRPr="006D4F53" w:rsidRDefault="00CA1265" w:rsidP="00CA1265">
            <w:pPr>
              <w:jc w:val="center"/>
              <w:rPr>
                <w:rFonts w:ascii="Times New Roman" w:hAnsi="Times New Roman" w:cs="Times New Roman"/>
                <w:sz w:val="24"/>
                <w:szCs w:val="24"/>
                <w:lang w:val="uk-UA"/>
              </w:rPr>
            </w:pPr>
            <w:proofErr w:type="spellStart"/>
            <w:r w:rsidRPr="006D4F53">
              <w:rPr>
                <w:rFonts w:ascii="Times New Roman" w:hAnsi="Times New Roman" w:cs="Times New Roman"/>
                <w:sz w:val="24"/>
                <w:szCs w:val="24"/>
                <w:lang w:val="uk-UA"/>
              </w:rPr>
              <w:t>Анальгетичний</w:t>
            </w:r>
            <w:proofErr w:type="spellEnd"/>
            <w:r w:rsidRPr="006D4F53">
              <w:rPr>
                <w:rFonts w:ascii="Times New Roman" w:hAnsi="Times New Roman" w:cs="Times New Roman"/>
                <w:sz w:val="24"/>
                <w:szCs w:val="24"/>
                <w:lang w:val="uk-UA"/>
              </w:rPr>
              <w:t xml:space="preserve"> засіб</w:t>
            </w:r>
          </w:p>
        </w:tc>
        <w:tc>
          <w:tcPr>
            <w:tcW w:w="2415" w:type="dxa"/>
          </w:tcPr>
          <w:p w:rsidR="00E903C1" w:rsidRPr="006D4F53" w:rsidRDefault="00CA1265" w:rsidP="00E903C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-0,03</w:t>
            </w:r>
          </w:p>
        </w:tc>
      </w:tr>
      <w:tr w:rsidR="00E903C1" w:rsidRPr="006D4F53" w:rsidTr="00E903C1">
        <w:trPr>
          <w:jc w:val="center"/>
        </w:trPr>
        <w:tc>
          <w:tcPr>
            <w:tcW w:w="580" w:type="dxa"/>
          </w:tcPr>
          <w:p w:rsidR="00E903C1" w:rsidRPr="006D4F53" w:rsidRDefault="00E903C1" w:rsidP="00CA1265">
            <w:pPr>
              <w:jc w:val="both"/>
              <w:rPr>
                <w:rFonts w:ascii="Times New Roman" w:hAnsi="Times New Roman" w:cs="Times New Roman"/>
                <w:sz w:val="24"/>
                <w:szCs w:val="24"/>
                <w:lang w:val="uk-UA"/>
              </w:rPr>
            </w:pPr>
            <w:r w:rsidRPr="006D4F53">
              <w:rPr>
                <w:rFonts w:ascii="Times New Roman" w:hAnsi="Times New Roman" w:cs="Times New Roman"/>
                <w:sz w:val="24"/>
                <w:szCs w:val="24"/>
                <w:lang w:val="uk-UA"/>
              </w:rPr>
              <w:t>13</w:t>
            </w:r>
          </w:p>
        </w:tc>
        <w:tc>
          <w:tcPr>
            <w:tcW w:w="1846" w:type="dxa"/>
          </w:tcPr>
          <w:p w:rsidR="00E903C1" w:rsidRPr="006D4F53" w:rsidRDefault="00CA1265" w:rsidP="00E903C1">
            <w:pPr>
              <w:jc w:val="center"/>
              <w:rPr>
                <w:rFonts w:ascii="Times New Roman" w:hAnsi="Times New Roman" w:cs="Times New Roman"/>
                <w:sz w:val="24"/>
                <w:szCs w:val="24"/>
                <w:lang w:val="uk-UA"/>
              </w:rPr>
            </w:pPr>
            <w:proofErr w:type="spellStart"/>
            <w:r w:rsidRPr="006D4F53">
              <w:rPr>
                <w:rFonts w:ascii="Times New Roman" w:hAnsi="Times New Roman" w:cs="Times New Roman"/>
                <w:sz w:val="24"/>
                <w:szCs w:val="24"/>
                <w:lang w:val="uk-UA"/>
              </w:rPr>
              <w:t>Сульфацил</w:t>
            </w:r>
            <w:proofErr w:type="spellEnd"/>
            <w:r w:rsidRPr="006D4F53">
              <w:rPr>
                <w:rFonts w:ascii="Times New Roman" w:hAnsi="Times New Roman" w:cs="Times New Roman"/>
                <w:sz w:val="24"/>
                <w:szCs w:val="24"/>
                <w:lang w:val="uk-UA"/>
              </w:rPr>
              <w:t xml:space="preserve"> натрію</w:t>
            </w:r>
          </w:p>
        </w:tc>
        <w:tc>
          <w:tcPr>
            <w:tcW w:w="4428" w:type="dxa"/>
          </w:tcPr>
          <w:p w:rsidR="00E903C1" w:rsidRPr="006D4F53" w:rsidRDefault="00CA1265" w:rsidP="00CA1265">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Протимікробний засіб</w:t>
            </w:r>
          </w:p>
        </w:tc>
        <w:tc>
          <w:tcPr>
            <w:tcW w:w="2415" w:type="dxa"/>
          </w:tcPr>
          <w:p w:rsidR="00E903C1" w:rsidRPr="006D4F53" w:rsidRDefault="00CA1265" w:rsidP="00E903C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-0,05</w:t>
            </w:r>
          </w:p>
        </w:tc>
      </w:tr>
      <w:tr w:rsidR="00E903C1" w:rsidRPr="006D4F53" w:rsidTr="00E903C1">
        <w:trPr>
          <w:jc w:val="center"/>
        </w:trPr>
        <w:tc>
          <w:tcPr>
            <w:tcW w:w="580" w:type="dxa"/>
          </w:tcPr>
          <w:p w:rsidR="00E903C1" w:rsidRPr="006D4F53" w:rsidRDefault="00E903C1" w:rsidP="00CA1265">
            <w:pPr>
              <w:jc w:val="both"/>
              <w:rPr>
                <w:rFonts w:ascii="Times New Roman" w:hAnsi="Times New Roman" w:cs="Times New Roman"/>
                <w:sz w:val="24"/>
                <w:szCs w:val="24"/>
                <w:lang w:val="uk-UA"/>
              </w:rPr>
            </w:pPr>
            <w:r w:rsidRPr="006D4F53">
              <w:rPr>
                <w:rFonts w:ascii="Times New Roman" w:hAnsi="Times New Roman" w:cs="Times New Roman"/>
                <w:sz w:val="24"/>
                <w:szCs w:val="24"/>
                <w:lang w:val="uk-UA"/>
              </w:rPr>
              <w:t>14</w:t>
            </w:r>
          </w:p>
        </w:tc>
        <w:tc>
          <w:tcPr>
            <w:tcW w:w="1846" w:type="dxa"/>
          </w:tcPr>
          <w:p w:rsidR="00E903C1" w:rsidRPr="006D4F53" w:rsidRDefault="00CA1265" w:rsidP="00E903C1">
            <w:pPr>
              <w:jc w:val="center"/>
              <w:rPr>
                <w:rFonts w:ascii="Times New Roman" w:hAnsi="Times New Roman" w:cs="Times New Roman"/>
                <w:sz w:val="24"/>
                <w:szCs w:val="24"/>
                <w:lang w:val="uk-UA"/>
              </w:rPr>
            </w:pPr>
            <w:proofErr w:type="spellStart"/>
            <w:r w:rsidRPr="006D4F53">
              <w:rPr>
                <w:rFonts w:ascii="Times New Roman" w:hAnsi="Times New Roman" w:cs="Times New Roman"/>
                <w:sz w:val="24"/>
                <w:szCs w:val="24"/>
                <w:lang w:val="uk-UA"/>
              </w:rPr>
              <w:t>Аріфон</w:t>
            </w:r>
            <w:proofErr w:type="spellEnd"/>
          </w:p>
        </w:tc>
        <w:tc>
          <w:tcPr>
            <w:tcW w:w="4428" w:type="dxa"/>
          </w:tcPr>
          <w:p w:rsidR="00E903C1" w:rsidRPr="006D4F53" w:rsidRDefault="00CA1265" w:rsidP="00CA1265">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Діуретичний засіб</w:t>
            </w:r>
          </w:p>
        </w:tc>
        <w:tc>
          <w:tcPr>
            <w:tcW w:w="2415" w:type="dxa"/>
          </w:tcPr>
          <w:p w:rsidR="00E903C1" w:rsidRPr="006D4F53" w:rsidRDefault="00CA1265" w:rsidP="00E903C1">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-0,17</w:t>
            </w:r>
          </w:p>
        </w:tc>
      </w:tr>
      <w:tr w:rsidR="00E903C1" w:rsidRPr="006D4F53" w:rsidTr="00E903C1">
        <w:trPr>
          <w:jc w:val="center"/>
        </w:trPr>
        <w:tc>
          <w:tcPr>
            <w:tcW w:w="580" w:type="dxa"/>
          </w:tcPr>
          <w:p w:rsidR="00E903C1" w:rsidRPr="006D4F53" w:rsidRDefault="00E903C1" w:rsidP="00CA1265">
            <w:pPr>
              <w:jc w:val="both"/>
              <w:rPr>
                <w:rFonts w:ascii="Times New Roman" w:hAnsi="Times New Roman" w:cs="Times New Roman"/>
                <w:sz w:val="24"/>
                <w:szCs w:val="24"/>
                <w:lang w:val="uk-UA"/>
              </w:rPr>
            </w:pPr>
            <w:r w:rsidRPr="006D4F53">
              <w:rPr>
                <w:rFonts w:ascii="Times New Roman" w:hAnsi="Times New Roman" w:cs="Times New Roman"/>
                <w:sz w:val="24"/>
                <w:szCs w:val="24"/>
                <w:lang w:val="uk-UA"/>
              </w:rPr>
              <w:t>15</w:t>
            </w:r>
          </w:p>
        </w:tc>
        <w:tc>
          <w:tcPr>
            <w:tcW w:w="1846" w:type="dxa"/>
          </w:tcPr>
          <w:p w:rsidR="00E903C1" w:rsidRPr="006D4F53" w:rsidRDefault="00CA1265" w:rsidP="00E903C1">
            <w:pPr>
              <w:jc w:val="center"/>
              <w:rPr>
                <w:rFonts w:ascii="Times New Roman" w:hAnsi="Times New Roman" w:cs="Times New Roman"/>
                <w:sz w:val="24"/>
                <w:szCs w:val="24"/>
                <w:lang w:val="uk-UA"/>
              </w:rPr>
            </w:pPr>
            <w:proofErr w:type="spellStart"/>
            <w:r w:rsidRPr="006D4F53">
              <w:rPr>
                <w:rFonts w:ascii="Times New Roman" w:hAnsi="Times New Roman" w:cs="Times New Roman"/>
                <w:sz w:val="24"/>
                <w:szCs w:val="24"/>
                <w:lang w:val="uk-UA"/>
              </w:rPr>
              <w:t>Сорбіфер</w:t>
            </w:r>
            <w:proofErr w:type="spellEnd"/>
            <w:r w:rsidRPr="006D4F53">
              <w:rPr>
                <w:rFonts w:ascii="Times New Roman" w:hAnsi="Times New Roman" w:cs="Times New Roman"/>
                <w:sz w:val="24"/>
                <w:szCs w:val="24"/>
                <w:lang w:val="uk-UA"/>
              </w:rPr>
              <w:t xml:space="preserve"> </w:t>
            </w:r>
            <w:proofErr w:type="spellStart"/>
            <w:r w:rsidRPr="006D4F53">
              <w:rPr>
                <w:rFonts w:ascii="Times New Roman" w:hAnsi="Times New Roman" w:cs="Times New Roman"/>
                <w:sz w:val="24"/>
                <w:szCs w:val="24"/>
                <w:lang w:val="uk-UA"/>
              </w:rPr>
              <w:t>дурулес</w:t>
            </w:r>
            <w:proofErr w:type="spellEnd"/>
          </w:p>
        </w:tc>
        <w:tc>
          <w:tcPr>
            <w:tcW w:w="4428" w:type="dxa"/>
          </w:tcPr>
          <w:p w:rsidR="00CA1265" w:rsidRPr="006D4F53" w:rsidRDefault="00CA1265" w:rsidP="00CA1265">
            <w:pPr>
              <w:jc w:val="center"/>
              <w:rPr>
                <w:rFonts w:ascii="Times New Roman" w:hAnsi="Times New Roman" w:cs="Times New Roman"/>
                <w:sz w:val="24"/>
                <w:szCs w:val="24"/>
                <w:lang w:val="uk-UA"/>
              </w:rPr>
            </w:pPr>
            <w:proofErr w:type="spellStart"/>
            <w:r w:rsidRPr="006D4F53">
              <w:rPr>
                <w:rFonts w:ascii="Times New Roman" w:hAnsi="Times New Roman" w:cs="Times New Roman"/>
                <w:sz w:val="24"/>
                <w:szCs w:val="24"/>
                <w:lang w:val="uk-UA"/>
              </w:rPr>
              <w:t>Гемопоеза</w:t>
            </w:r>
            <w:proofErr w:type="spellEnd"/>
          </w:p>
          <w:p w:rsidR="00E903C1" w:rsidRPr="006D4F53" w:rsidRDefault="00CA1265" w:rsidP="00CA1265">
            <w:pPr>
              <w:jc w:val="center"/>
              <w:rPr>
                <w:rFonts w:ascii="Times New Roman" w:hAnsi="Times New Roman" w:cs="Times New Roman"/>
                <w:sz w:val="24"/>
                <w:szCs w:val="24"/>
                <w:lang w:val="uk-UA"/>
              </w:rPr>
            </w:pPr>
            <w:r w:rsidRPr="006D4F53">
              <w:rPr>
                <w:rFonts w:ascii="Times New Roman" w:hAnsi="Times New Roman" w:cs="Times New Roman"/>
                <w:sz w:val="24"/>
                <w:szCs w:val="24"/>
                <w:lang w:val="uk-UA"/>
              </w:rPr>
              <w:t>стимулятор</w:t>
            </w:r>
          </w:p>
        </w:tc>
        <w:tc>
          <w:tcPr>
            <w:tcW w:w="2415" w:type="dxa"/>
          </w:tcPr>
          <w:p w:rsidR="00E903C1" w:rsidRPr="006D4F53" w:rsidRDefault="00CA1265" w:rsidP="00E903C1">
            <w:pPr>
              <w:pStyle w:val="Default"/>
              <w:jc w:val="center"/>
              <w:rPr>
                <w:lang w:val="uk-UA"/>
              </w:rPr>
            </w:pPr>
            <w:r w:rsidRPr="006D4F53">
              <w:rPr>
                <w:lang w:val="uk-UA"/>
              </w:rPr>
              <w:t>-0,21</w:t>
            </w:r>
          </w:p>
        </w:tc>
      </w:tr>
      <w:tr w:rsidR="00E903C1" w:rsidRPr="006D4F53" w:rsidTr="00E903C1">
        <w:trPr>
          <w:jc w:val="center"/>
        </w:trPr>
        <w:tc>
          <w:tcPr>
            <w:tcW w:w="2426" w:type="dxa"/>
            <w:gridSpan w:val="2"/>
          </w:tcPr>
          <w:p w:rsidR="00E903C1" w:rsidRPr="006D4F53" w:rsidRDefault="00E903C1" w:rsidP="00CA1265">
            <w:pPr>
              <w:jc w:val="both"/>
              <w:rPr>
                <w:rFonts w:ascii="Times New Roman" w:hAnsi="Times New Roman" w:cs="Times New Roman"/>
                <w:b/>
                <w:sz w:val="24"/>
                <w:szCs w:val="24"/>
                <w:lang w:val="uk-UA"/>
              </w:rPr>
            </w:pPr>
            <w:r w:rsidRPr="006D4F53">
              <w:rPr>
                <w:rFonts w:ascii="Times New Roman" w:hAnsi="Times New Roman" w:cs="Times New Roman"/>
                <w:b/>
                <w:sz w:val="24"/>
                <w:szCs w:val="24"/>
                <w:lang w:val="uk-UA"/>
              </w:rPr>
              <w:t>Статистичні дані по</w:t>
            </w:r>
          </w:p>
          <w:p w:rsidR="00E903C1" w:rsidRPr="006D4F53" w:rsidRDefault="00E903C1" w:rsidP="00CA1265">
            <w:pPr>
              <w:jc w:val="center"/>
              <w:rPr>
                <w:rFonts w:ascii="Times New Roman" w:hAnsi="Times New Roman" w:cs="Times New Roman"/>
                <w:sz w:val="24"/>
                <w:szCs w:val="24"/>
                <w:lang w:val="uk-UA"/>
              </w:rPr>
            </w:pPr>
            <w:r w:rsidRPr="006D4F53">
              <w:rPr>
                <w:rFonts w:ascii="Times New Roman" w:hAnsi="Times New Roman" w:cs="Times New Roman"/>
                <w:b/>
                <w:sz w:val="24"/>
                <w:szCs w:val="24"/>
                <w:lang w:val="uk-UA"/>
              </w:rPr>
              <w:t>вибірці (</w:t>
            </w:r>
            <m:oMath>
              <m:r>
                <m:rPr>
                  <m:sty m:val="bi"/>
                </m:rPr>
                <w:rPr>
                  <w:rFonts w:ascii="Cambria Math" w:hAnsi="Cambria Math" w:cs="Times New Roman"/>
                  <w:sz w:val="24"/>
                  <w:szCs w:val="24"/>
                  <w:lang w:val="uk-UA"/>
                </w:rPr>
                <m:t>n=30</m:t>
              </m:r>
            </m:oMath>
            <w:r w:rsidRPr="006D4F53">
              <w:rPr>
                <w:rFonts w:ascii="Times New Roman" w:hAnsi="Times New Roman" w:cs="Times New Roman"/>
                <w:b/>
                <w:sz w:val="24"/>
                <w:szCs w:val="24"/>
                <w:lang w:val="uk-UA"/>
              </w:rPr>
              <w:t>)</w:t>
            </w:r>
          </w:p>
        </w:tc>
        <w:tc>
          <w:tcPr>
            <w:tcW w:w="4428" w:type="dxa"/>
          </w:tcPr>
          <w:p w:rsidR="00E903C1" w:rsidRPr="006D4F53" w:rsidRDefault="004629EE" w:rsidP="00CA1265">
            <w:pPr>
              <w:jc w:val="both"/>
              <w:rPr>
                <w:rFonts w:ascii="Times New Roman" w:eastAsiaTheme="minorEastAsia" w:hAnsi="Times New Roman" w:cs="Times New Roman"/>
                <w:sz w:val="24"/>
                <w:szCs w:val="24"/>
                <w:lang w:val="uk-UA"/>
              </w:rPr>
            </w:pPr>
            <m:oMathPara>
              <m:oMath>
                <m:acc>
                  <m:accPr>
                    <m:chr m:val="̅"/>
                    <m:ctrlPr>
                      <w:rPr>
                        <w:rFonts w:ascii="Cambria Math" w:hAnsi="Cambria Math" w:cs="Times New Roman"/>
                        <w:i/>
                        <w:sz w:val="24"/>
                        <w:szCs w:val="24"/>
                        <w:lang w:val="uk-UA"/>
                      </w:rPr>
                    </m:ctrlPr>
                  </m:accPr>
                  <m:e>
                    <m:r>
                      <w:rPr>
                        <w:rFonts w:ascii="Cambria Math" w:hAnsi="Cambria Math" w:cs="Times New Roman"/>
                        <w:sz w:val="24"/>
                        <w:szCs w:val="24"/>
                        <w:lang w:val="uk-UA"/>
                      </w:rPr>
                      <m:t>x</m:t>
                    </m:r>
                  </m:e>
                </m:acc>
              </m:oMath>
            </m:oMathPara>
          </w:p>
          <w:p w:rsidR="00E903C1" w:rsidRPr="006D4F53" w:rsidRDefault="00E903C1" w:rsidP="00CA1265">
            <w:pPr>
              <w:jc w:val="both"/>
              <w:rPr>
                <w:rFonts w:ascii="Times New Roman" w:eastAsiaTheme="minorEastAsia" w:hAnsi="Times New Roman" w:cs="Times New Roman"/>
                <w:sz w:val="24"/>
                <w:szCs w:val="24"/>
                <w:lang w:val="uk-UA"/>
              </w:rPr>
            </w:pPr>
            <m:oMathPara>
              <m:oMath>
                <m:r>
                  <w:rPr>
                    <w:rFonts w:ascii="Cambria Math" w:hAnsi="Cambria Math" w:cs="Times New Roman"/>
                    <w:sz w:val="24"/>
                    <w:szCs w:val="24"/>
                    <w:lang w:val="uk-UA"/>
                  </w:rPr>
                  <m:t>t</m:t>
                </m:r>
                <m:d>
                  <m:dPr>
                    <m:ctrlPr>
                      <w:rPr>
                        <w:rFonts w:ascii="Cambria Math" w:hAnsi="Cambria Math" w:cs="Times New Roman"/>
                        <w:i/>
                        <w:sz w:val="24"/>
                        <w:szCs w:val="24"/>
                        <w:lang w:val="uk-UA"/>
                      </w:rPr>
                    </m:ctrlPr>
                  </m:dPr>
                  <m:e>
                    <m:r>
                      <w:rPr>
                        <w:rFonts w:ascii="Cambria Math" w:hAnsi="Cambria Math" w:cs="Times New Roman"/>
                        <w:sz w:val="24"/>
                        <w:szCs w:val="24"/>
                        <w:lang w:val="uk-UA"/>
                      </w:rPr>
                      <m:t>α,f</m:t>
                    </m:r>
                  </m:e>
                </m:d>
              </m:oMath>
            </m:oMathPara>
          </w:p>
          <w:p w:rsidR="00E903C1" w:rsidRPr="006D4F53" w:rsidRDefault="00E903C1" w:rsidP="00CA1265">
            <w:pPr>
              <w:jc w:val="both"/>
              <w:rPr>
                <w:rFonts w:ascii="Times New Roman" w:eastAsiaTheme="minorEastAsia" w:hAnsi="Times New Roman" w:cs="Times New Roman"/>
                <w:sz w:val="24"/>
                <w:szCs w:val="24"/>
                <w:lang w:val="uk-UA"/>
              </w:rPr>
            </w:pPr>
            <m:oMathPara>
              <m:oMath>
                <m:r>
                  <w:rPr>
                    <w:rFonts w:ascii="Cambria Math" w:hAnsi="Cambria Math" w:cs="Times New Roman"/>
                    <w:sz w:val="24"/>
                    <w:szCs w:val="24"/>
                    <w:lang w:val="uk-UA"/>
                  </w:rPr>
                  <m:t>σ</m:t>
                </m:r>
              </m:oMath>
            </m:oMathPara>
          </w:p>
          <w:p w:rsidR="00E903C1" w:rsidRPr="006D4F53" w:rsidRDefault="00E903C1" w:rsidP="00CA1265">
            <w:pPr>
              <w:jc w:val="both"/>
              <w:rPr>
                <w:rFonts w:ascii="Times New Roman" w:hAnsi="Times New Roman" w:cs="Times New Roman"/>
                <w:sz w:val="24"/>
                <w:szCs w:val="24"/>
                <w:lang w:val="uk-UA"/>
              </w:rPr>
            </w:pPr>
            <m:oMathPara>
              <m:oMath>
                <m:r>
                  <w:rPr>
                    <w:rFonts w:ascii="Cambria Math" w:hAnsi="Cambria Math" w:cs="Times New Roman"/>
                    <w:sz w:val="24"/>
                    <w:szCs w:val="24"/>
                    <w:lang w:val="uk-UA"/>
                  </w:rPr>
                  <m:t>∆x</m:t>
                </m:r>
              </m:oMath>
            </m:oMathPara>
          </w:p>
        </w:tc>
        <w:tc>
          <w:tcPr>
            <w:tcW w:w="2415" w:type="dxa"/>
          </w:tcPr>
          <w:p w:rsidR="00CA1265" w:rsidRPr="006D4F53" w:rsidRDefault="00CA1265" w:rsidP="00CA1265">
            <w:pPr>
              <w:pStyle w:val="Default"/>
              <w:jc w:val="center"/>
              <w:rPr>
                <w:lang w:val="uk-UA"/>
              </w:rPr>
            </w:pPr>
            <w:r w:rsidRPr="006D4F53">
              <w:rPr>
                <w:lang w:val="uk-UA"/>
              </w:rPr>
              <w:t>0,07</w:t>
            </w:r>
          </w:p>
          <w:p w:rsidR="00CA1265" w:rsidRPr="006D4F53" w:rsidRDefault="00CA1265" w:rsidP="00CA1265">
            <w:pPr>
              <w:pStyle w:val="Default"/>
              <w:jc w:val="center"/>
              <w:rPr>
                <w:lang w:val="uk-UA"/>
              </w:rPr>
            </w:pPr>
            <w:r w:rsidRPr="006D4F53">
              <w:rPr>
                <w:lang w:val="uk-UA"/>
              </w:rPr>
              <w:t>2,03</w:t>
            </w:r>
          </w:p>
          <w:p w:rsidR="00CA1265" w:rsidRPr="006D4F53" w:rsidRDefault="00CA1265" w:rsidP="00CA1265">
            <w:pPr>
              <w:pStyle w:val="Default"/>
              <w:jc w:val="center"/>
              <w:rPr>
                <w:lang w:val="uk-UA"/>
              </w:rPr>
            </w:pPr>
            <w:r w:rsidRPr="006D4F53">
              <w:rPr>
                <w:lang w:val="uk-UA"/>
              </w:rPr>
              <w:t>0,16</w:t>
            </w:r>
          </w:p>
          <w:p w:rsidR="00E903C1" w:rsidRPr="006D4F53" w:rsidRDefault="00CA1265" w:rsidP="00CA1265">
            <w:pPr>
              <w:jc w:val="center"/>
              <w:rPr>
                <w:rFonts w:ascii="Times New Roman" w:hAnsi="Times New Roman" w:cs="Times New Roman"/>
                <w:sz w:val="24"/>
                <w:szCs w:val="24"/>
                <w:lang w:val="uk-UA"/>
              </w:rPr>
            </w:pPr>
            <w:r w:rsidRPr="006D4F53">
              <w:rPr>
                <w:sz w:val="24"/>
                <w:szCs w:val="24"/>
                <w:lang w:val="uk-UA"/>
              </w:rPr>
              <w:t>0,33</w:t>
            </w:r>
          </w:p>
        </w:tc>
      </w:tr>
    </w:tbl>
    <w:p w:rsidR="00D45D84" w:rsidRPr="006D4F53" w:rsidRDefault="00D45D84" w:rsidP="00D45D84">
      <w:pPr>
        <w:spacing w:after="0" w:line="360" w:lineRule="auto"/>
        <w:ind w:firstLine="567"/>
        <w:jc w:val="both"/>
        <w:rPr>
          <w:rFonts w:ascii="Times New Roman" w:hAnsi="Times New Roman" w:cs="Times New Roman"/>
          <w:sz w:val="28"/>
          <w:szCs w:val="28"/>
          <w:lang w:val="uk-UA"/>
        </w:rPr>
      </w:pPr>
    </w:p>
    <w:p w:rsidR="00CA1265" w:rsidRPr="006D4F53" w:rsidRDefault="00CA1265" w:rsidP="00CA1265">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Із </w:t>
      </w:r>
      <w:proofErr w:type="spellStart"/>
      <w:r w:rsidRPr="006D4F53">
        <w:rPr>
          <w:rFonts w:ascii="Times New Roman" w:hAnsi="Times New Roman" w:cs="Times New Roman"/>
          <w:sz w:val="28"/>
          <w:szCs w:val="28"/>
          <w:lang w:val="uk-UA"/>
        </w:rPr>
        <w:t>таб</w:t>
      </w:r>
      <w:proofErr w:type="spellEnd"/>
      <w:r w:rsidRPr="006D4F53">
        <w:rPr>
          <w:rFonts w:ascii="Times New Roman" w:hAnsi="Times New Roman" w:cs="Times New Roman"/>
          <w:sz w:val="28"/>
          <w:szCs w:val="28"/>
          <w:lang w:val="uk-UA"/>
        </w:rPr>
        <w:t>. 3.3 видно, що мінімальне чисельне значення коефіцієнта сезонності для лікарських засобів, віднесених до несезонної категорії становило -0,21, а максимальне – 0,43.</w:t>
      </w:r>
    </w:p>
    <w:p w:rsidR="00CA1265" w:rsidRPr="006D4F53" w:rsidRDefault="00CA1265" w:rsidP="00CA1265">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Межі довірчого інтервалу для несезонних ЛЗ були представлені у вигляді </w:t>
      </w:r>
      <m:oMath>
        <m:acc>
          <m:accPr>
            <m:chr m:val="̅"/>
            <m:ctrlPr>
              <w:rPr>
                <w:rFonts w:ascii="Cambria Math" w:hAnsi="Cambria Math" w:cs="Times New Roman"/>
                <w:i/>
                <w:sz w:val="28"/>
                <w:szCs w:val="28"/>
                <w:lang w:val="uk-UA"/>
              </w:rPr>
            </m:ctrlPr>
          </m:accPr>
          <m:e>
            <m:r>
              <w:rPr>
                <w:rFonts w:ascii="Cambria Math" w:hAnsi="Cambria Math" w:cs="Times New Roman"/>
                <w:sz w:val="28"/>
                <w:szCs w:val="28"/>
                <w:lang w:val="uk-UA"/>
              </w:rPr>
              <m:t>x</m:t>
            </m:r>
          </m:e>
        </m:acc>
        <m:r>
          <w:rPr>
            <w:rFonts w:ascii="Cambria Math" w:hAnsi="Cambria Math" w:cs="Times New Roman"/>
            <w:sz w:val="28"/>
            <w:szCs w:val="28"/>
            <w:lang w:val="uk-UA"/>
          </w:rPr>
          <m:t>+∆x,</m:t>
        </m:r>
      </m:oMath>
      <w:r w:rsidRPr="006D4F53">
        <w:rPr>
          <w:rFonts w:ascii="Times New Roman" w:eastAsiaTheme="minorEastAsia" w:hAnsi="Times New Roman" w:cs="Times New Roman"/>
          <w:sz w:val="28"/>
          <w:szCs w:val="28"/>
          <w:lang w:val="uk-UA"/>
        </w:rPr>
        <w:t xml:space="preserve"> де </w:t>
      </w:r>
      <m:oMath>
        <m:r>
          <w:rPr>
            <w:rFonts w:ascii="Cambria Math" w:eastAsiaTheme="minorEastAsia" w:hAnsi="Cambria Math" w:cs="Times New Roman"/>
            <w:sz w:val="28"/>
            <w:szCs w:val="28"/>
            <w:lang w:val="uk-UA"/>
          </w:rPr>
          <m:t>∆x=t</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α,f</m:t>
            </m:r>
          </m:e>
        </m:d>
        <m:r>
          <w:rPr>
            <w:rFonts w:ascii="Cambria Math" w:eastAsiaTheme="minorEastAsia" w:hAnsi="Cambria Math" w:cs="Times New Roman"/>
            <w:sz w:val="28"/>
            <w:szCs w:val="28"/>
            <w:lang w:val="uk-UA"/>
          </w:rPr>
          <m:t>∙σ</m:t>
        </m:r>
      </m:oMath>
      <w:r w:rsidRPr="006D4F53">
        <w:rPr>
          <w:rFonts w:ascii="Times New Roman" w:eastAsiaTheme="minorEastAsia" w:hAnsi="Times New Roman" w:cs="Times New Roman"/>
          <w:sz w:val="28"/>
          <w:szCs w:val="28"/>
          <w:lang w:val="uk-UA"/>
        </w:rPr>
        <w:t xml:space="preserve">. </w:t>
      </w:r>
      <w:r w:rsidRPr="006D4F53">
        <w:rPr>
          <w:rFonts w:ascii="Times New Roman" w:hAnsi="Times New Roman" w:cs="Times New Roman"/>
          <w:sz w:val="28"/>
          <w:szCs w:val="28"/>
          <w:lang w:val="uk-UA"/>
        </w:rPr>
        <w:t xml:space="preserve">Так, при </w:t>
      </w:r>
      <m:oMath>
        <m:r>
          <w:rPr>
            <w:rFonts w:ascii="Cambria Math" w:hAnsi="Cambria Math" w:cs="Times New Roman"/>
            <w:sz w:val="28"/>
            <w:szCs w:val="28"/>
            <w:lang w:val="uk-UA"/>
          </w:rPr>
          <m:t>α=0,05</m:t>
        </m:r>
      </m:oMath>
      <w:r w:rsidR="007715D8" w:rsidRPr="006D4F53">
        <w:rPr>
          <w:rFonts w:ascii="Times New Roman" w:eastAsiaTheme="minorEastAsia" w:hAnsi="Times New Roman" w:cs="Times New Roman"/>
          <w:sz w:val="28"/>
          <w:szCs w:val="28"/>
          <w:lang w:val="uk-UA"/>
        </w:rPr>
        <w:t xml:space="preserve"> </w:t>
      </w:r>
      <w:r w:rsidRPr="006D4F53">
        <w:rPr>
          <w:rFonts w:ascii="Times New Roman" w:hAnsi="Times New Roman" w:cs="Times New Roman"/>
          <w:sz w:val="28"/>
          <w:szCs w:val="28"/>
          <w:lang w:val="uk-UA"/>
        </w:rPr>
        <w:t xml:space="preserve">до несезонних ЛЗ можуть бути віднесені засоби з </w:t>
      </w:r>
      <m:oMath>
        <m:r>
          <w:rPr>
            <w:rFonts w:ascii="Cambria Math" w:hAnsi="Cambria Math" w:cs="Times New Roman"/>
            <w:sz w:val="28"/>
            <w:szCs w:val="28"/>
            <w:lang w:val="uk-UA"/>
          </w:rPr>
          <m:t>R≥0,40.</m:t>
        </m:r>
      </m:oMath>
    </w:p>
    <w:p w:rsidR="00CA1265" w:rsidRPr="006D4F53" w:rsidRDefault="00CA1265" w:rsidP="007715D8">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lastRenderedPageBreak/>
        <w:t>Порівняльний аналіз двох таблиць дозволив встановити чисельне</w:t>
      </w:r>
      <w:r w:rsidR="007715D8" w:rsidRPr="006D4F53">
        <w:rPr>
          <w:rFonts w:ascii="Times New Roman" w:hAnsi="Times New Roman" w:cs="Times New Roman"/>
          <w:sz w:val="28"/>
          <w:szCs w:val="28"/>
          <w:lang w:val="uk-UA"/>
        </w:rPr>
        <w:t xml:space="preserve"> </w:t>
      </w:r>
      <w:r w:rsidRPr="006D4F53">
        <w:rPr>
          <w:rFonts w:ascii="Times New Roman" w:hAnsi="Times New Roman" w:cs="Times New Roman"/>
          <w:sz w:val="28"/>
          <w:szCs w:val="28"/>
          <w:lang w:val="uk-UA"/>
        </w:rPr>
        <w:t>значення критерію сезонності для дослідженої вибірки лише на рівні, що дорівнює 0,41.</w:t>
      </w:r>
    </w:p>
    <w:p w:rsidR="00B179DA" w:rsidRPr="006D4F53" w:rsidRDefault="00CA1265" w:rsidP="00CA1265">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Для того, щоб встановити критерій сезонності для всіх найменувань лікарських засобів, визна</w:t>
      </w:r>
      <w:r w:rsidR="007715D8" w:rsidRPr="006D4F53">
        <w:rPr>
          <w:rFonts w:ascii="Times New Roman" w:hAnsi="Times New Roman" w:cs="Times New Roman"/>
          <w:sz w:val="28"/>
          <w:szCs w:val="28"/>
          <w:lang w:val="uk-UA"/>
        </w:rPr>
        <w:t xml:space="preserve">чалася середня помилка вибірки </w:t>
      </w:r>
      <m:oMath>
        <m:r>
          <w:rPr>
            <w:rFonts w:ascii="Cambria Math" w:hAnsi="Cambria Math" w:cs="Times New Roman"/>
            <w:sz w:val="28"/>
            <w:szCs w:val="28"/>
            <w:lang w:val="uk-UA"/>
          </w:rPr>
          <m:t>ε</m:t>
        </m:r>
      </m:oMath>
      <w:r w:rsidRPr="006D4F53">
        <w:rPr>
          <w:rFonts w:ascii="Times New Roman" w:hAnsi="Times New Roman" w:cs="Times New Roman"/>
          <w:sz w:val="28"/>
          <w:szCs w:val="28"/>
          <w:lang w:val="uk-UA"/>
        </w:rPr>
        <w:t>:</w:t>
      </w:r>
    </w:p>
    <w:p w:rsidR="007715D8" w:rsidRPr="006D4F53" w:rsidRDefault="007715D8" w:rsidP="007715D8">
      <w:pPr>
        <w:spacing w:after="0" w:line="360" w:lineRule="auto"/>
        <w:ind w:firstLine="567"/>
        <w:jc w:val="center"/>
        <w:rPr>
          <w:rFonts w:ascii="Times New Roman" w:hAnsi="Times New Roman" w:cs="Times New Roman"/>
          <w:sz w:val="28"/>
          <w:szCs w:val="28"/>
          <w:lang w:val="uk-UA"/>
        </w:rPr>
      </w:pPr>
      <m:oMath>
        <m:r>
          <w:rPr>
            <w:rFonts w:ascii="Cambria Math" w:hAnsi="Cambria Math" w:cs="Times New Roman"/>
            <w:sz w:val="28"/>
            <w:szCs w:val="28"/>
            <w:lang w:val="uk-UA"/>
          </w:rPr>
          <m:t>ε=</m:t>
        </m:r>
        <m:f>
          <m:fPr>
            <m:ctrlPr>
              <w:rPr>
                <w:rFonts w:ascii="Cambria Math" w:hAnsi="Cambria Math" w:cs="Times New Roman"/>
                <w:i/>
                <w:sz w:val="28"/>
                <w:szCs w:val="28"/>
                <w:lang w:val="uk-UA"/>
              </w:rPr>
            </m:ctrlPr>
          </m:fPr>
          <m:num>
            <m:r>
              <w:rPr>
                <w:rFonts w:ascii="Cambria Math" w:hAnsi="Cambria Math" w:cs="Times New Roman"/>
                <w:sz w:val="28"/>
                <w:szCs w:val="28"/>
                <w:lang w:val="uk-UA"/>
              </w:rPr>
              <m:t>σ</m:t>
            </m:r>
          </m:num>
          <m:den>
            <m:rad>
              <m:radPr>
                <m:degHide m:val="on"/>
                <m:ctrlPr>
                  <w:rPr>
                    <w:rFonts w:ascii="Cambria Math" w:hAnsi="Cambria Math" w:cs="Times New Roman"/>
                    <w:i/>
                    <w:sz w:val="28"/>
                    <w:szCs w:val="28"/>
                    <w:lang w:val="uk-UA"/>
                  </w:rPr>
                </m:ctrlPr>
              </m:radPr>
              <m:deg/>
              <m:e>
                <m:r>
                  <w:rPr>
                    <w:rFonts w:ascii="Cambria Math" w:hAnsi="Cambria Math" w:cs="Times New Roman"/>
                    <w:sz w:val="28"/>
                    <w:szCs w:val="28"/>
                    <w:lang w:val="uk-UA"/>
                  </w:rPr>
                  <m:t>n</m:t>
                </m:r>
              </m:e>
            </m:rad>
          </m:den>
        </m:f>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0,33</m:t>
            </m:r>
          </m:num>
          <m:den>
            <m:rad>
              <m:radPr>
                <m:degHide m:val="on"/>
                <m:ctrlPr>
                  <w:rPr>
                    <w:rFonts w:ascii="Cambria Math" w:hAnsi="Cambria Math" w:cs="Times New Roman"/>
                    <w:i/>
                    <w:sz w:val="28"/>
                    <w:szCs w:val="28"/>
                    <w:lang w:val="uk-UA"/>
                  </w:rPr>
                </m:ctrlPr>
              </m:radPr>
              <m:deg/>
              <m:e>
                <m:r>
                  <w:rPr>
                    <w:rFonts w:ascii="Cambria Math" w:hAnsi="Cambria Math" w:cs="Times New Roman"/>
                    <w:sz w:val="28"/>
                    <w:szCs w:val="28"/>
                    <w:lang w:val="uk-UA"/>
                  </w:rPr>
                  <m:t>60</m:t>
                </m:r>
              </m:e>
            </m:rad>
          </m:den>
        </m:f>
        <m:r>
          <w:rPr>
            <w:rFonts w:ascii="Cambria Math" w:hAnsi="Cambria Math" w:cs="Times New Roman"/>
            <w:sz w:val="28"/>
            <w:szCs w:val="28"/>
            <w:lang w:val="uk-UA"/>
          </w:rPr>
          <m:t>=0,042</m:t>
        </m:r>
      </m:oMath>
      <w:r w:rsidRPr="006D4F53">
        <w:rPr>
          <w:rFonts w:ascii="Times New Roman" w:eastAsiaTheme="minorEastAsia" w:hAnsi="Times New Roman" w:cs="Times New Roman"/>
          <w:sz w:val="28"/>
          <w:szCs w:val="28"/>
          <w:lang w:val="uk-UA"/>
        </w:rPr>
        <w:t xml:space="preserve">          (3.13)</w:t>
      </w:r>
    </w:p>
    <w:p w:rsidR="007715D8" w:rsidRPr="006D4F53" w:rsidRDefault="007715D8" w:rsidP="00CA1265">
      <w:pPr>
        <w:spacing w:after="0" w:line="360" w:lineRule="auto"/>
        <w:ind w:firstLine="567"/>
        <w:jc w:val="both"/>
        <w:rPr>
          <w:rFonts w:ascii="Times New Roman" w:hAnsi="Times New Roman" w:cs="Times New Roman"/>
          <w:sz w:val="28"/>
          <w:szCs w:val="28"/>
          <w:lang w:val="uk-UA"/>
        </w:rPr>
      </w:pPr>
    </w:p>
    <w:p w:rsidR="00B179DA" w:rsidRPr="006D4F53" w:rsidRDefault="007715D8" w:rsidP="00B179DA">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hAnsi="Times New Roman" w:cs="Times New Roman"/>
          <w:sz w:val="28"/>
          <w:szCs w:val="28"/>
          <w:lang w:val="uk-UA"/>
        </w:rPr>
        <w:t xml:space="preserve">Тоді при </w:t>
      </w:r>
      <m:oMath>
        <m:r>
          <w:rPr>
            <w:rFonts w:ascii="Cambria Math" w:hAnsi="Cambria Math" w:cs="Times New Roman"/>
            <w:sz w:val="28"/>
            <w:szCs w:val="28"/>
            <w:lang w:val="uk-UA"/>
          </w:rPr>
          <m:t>α=0,05</m:t>
        </m:r>
      </m:oMath>
    </w:p>
    <w:p w:rsidR="007715D8" w:rsidRPr="006D4F53" w:rsidRDefault="007715D8" w:rsidP="007715D8">
      <w:pPr>
        <w:spacing w:after="0" w:line="360" w:lineRule="auto"/>
        <w:ind w:firstLine="567"/>
        <w:jc w:val="center"/>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uk-UA"/>
          </w:rPr>
          <m:t>R-t</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α,f</m:t>
            </m:r>
          </m:e>
        </m:d>
        <m:r>
          <w:rPr>
            <w:rFonts w:ascii="Cambria Math" w:eastAsiaTheme="minorEastAsia" w:hAnsi="Cambria Math" w:cs="Times New Roman"/>
            <w:sz w:val="28"/>
            <w:szCs w:val="28"/>
            <w:lang w:val="uk-UA"/>
          </w:rPr>
          <m:t>∙ε≤R≤R+t</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α,f</m:t>
            </m:r>
          </m:e>
        </m:d>
        <m:r>
          <w:rPr>
            <w:rFonts w:ascii="Cambria Math" w:eastAsiaTheme="minorEastAsia" w:hAnsi="Cambria Math" w:cs="Times New Roman"/>
            <w:sz w:val="28"/>
            <w:szCs w:val="28"/>
            <w:lang w:val="uk-UA"/>
          </w:rPr>
          <m:t>∙ε</m:t>
        </m:r>
      </m:oMath>
      <w:r w:rsidRPr="006D4F53">
        <w:rPr>
          <w:rFonts w:ascii="Times New Roman" w:eastAsiaTheme="minorEastAsia" w:hAnsi="Times New Roman" w:cs="Times New Roman"/>
          <w:sz w:val="28"/>
          <w:szCs w:val="28"/>
          <w:lang w:val="uk-UA"/>
        </w:rPr>
        <w:t xml:space="preserve">     (3.14)</w:t>
      </w:r>
    </w:p>
    <w:p w:rsidR="007715D8" w:rsidRPr="006D4F53" w:rsidRDefault="007715D8" w:rsidP="007715D8">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Або в кінцевому вигляді:</w:t>
      </w:r>
    </w:p>
    <w:p w:rsidR="007715D8" w:rsidRPr="006D4F53" w:rsidRDefault="007715D8" w:rsidP="007715D8">
      <w:pPr>
        <w:spacing w:after="0" w:line="360" w:lineRule="auto"/>
        <w:ind w:firstLine="567"/>
        <w:jc w:val="both"/>
        <w:rPr>
          <w:rFonts w:ascii="Times New Roman" w:eastAsiaTheme="minorEastAsia" w:hAnsi="Times New Roman" w:cs="Times New Roman"/>
          <w:i/>
          <w:sz w:val="28"/>
          <w:szCs w:val="28"/>
          <w:lang w:val="uk-UA"/>
        </w:rPr>
      </w:pPr>
      <m:oMathPara>
        <m:oMath>
          <m:r>
            <w:rPr>
              <w:rFonts w:ascii="Cambria Math" w:eastAsiaTheme="minorEastAsia" w:hAnsi="Cambria Math" w:cs="Times New Roman"/>
              <w:sz w:val="28"/>
              <w:szCs w:val="28"/>
              <w:lang w:val="uk-UA"/>
            </w:rPr>
            <m:t>0,33≤R≤0,49</m:t>
          </m:r>
        </m:oMath>
      </m:oMathPara>
    </w:p>
    <w:p w:rsidR="007715D8" w:rsidRPr="006D4F53" w:rsidRDefault="007715D8" w:rsidP="007715D8">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Нерівність (3.15) означає, що з ймовірністю 95% всі найменування лікарських засобів з коефіцієнтом сезонності більшим, ніж 0,49 можна віднести до сезонних товарів, а з коефіцієнтом, меншим 0,33 – до несезонних товарів.</w:t>
      </w:r>
    </w:p>
    <w:p w:rsidR="007715D8" w:rsidRPr="006D4F53" w:rsidRDefault="007715D8" w:rsidP="007715D8">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У тому випадку, коли немає достатньо повної інформації про минулі значення збуту (у тому числі, коли на ринок виводяться нові товари для яких немає передісторії збуту), показники попиту задаються ЛПР.</w:t>
      </w:r>
    </w:p>
    <w:p w:rsidR="007715D8" w:rsidRPr="006D4F53" w:rsidRDefault="007715D8" w:rsidP="007715D8">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Найбільш доцільним інструментом прогнозування попиту на нові товари є експертно-статистичний підхід в основі якого проводиться порівняння нового товару з наявними аналогами.</w:t>
      </w:r>
    </w:p>
    <w:p w:rsidR="007715D8" w:rsidRPr="006D4F53" w:rsidRDefault="007715D8" w:rsidP="007715D8">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Суть методу аналогів полягає в тому, що до вирішення проблеми прогнозування підключаються експерти і участь експертів у її рішенні базується на виділенні ними аналогів для прогнозованого процесу з об'єктів, що раніше спостерігалися. Передбачається, що у раніше спостерігалися процесах є досить представницька статистична інформація, яка може бути використана поряд з дуже обмеженою інформацією, що стосується безпосередньо прогнозованого процесу.</w:t>
      </w:r>
    </w:p>
    <w:p w:rsidR="007715D8" w:rsidRPr="006D4F53" w:rsidRDefault="007715D8" w:rsidP="007715D8">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lastRenderedPageBreak/>
        <w:t>Якщо статистичної інформації про збут товарів, як правило, достатньо, то інформації про інтенсивність поповнення запасів і часу виконання замовлень, найчастіше відсутні.</w:t>
      </w:r>
    </w:p>
    <w:p w:rsidR="007715D8" w:rsidRPr="006D4F53" w:rsidRDefault="007715D8" w:rsidP="007715D8">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Багато в чому це з тим, що виконання замовлення складається з багатьох складових, облік яких скрутний:</w:t>
      </w:r>
    </w:p>
    <w:p w:rsidR="007715D8" w:rsidRPr="006D4F53" w:rsidRDefault="007715D8" w:rsidP="007715D8">
      <w:pPr>
        <w:pStyle w:val="a3"/>
        <w:numPr>
          <w:ilvl w:val="0"/>
          <w:numId w:val="6"/>
        </w:numPr>
        <w:spacing w:after="0" w:line="360" w:lineRule="auto"/>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часу на формування та розміщення у постачальника замовлення на поповнення з моменту виявлення необхідності в поповненні;</w:t>
      </w:r>
    </w:p>
    <w:p w:rsidR="007715D8" w:rsidRPr="006D4F53" w:rsidRDefault="007715D8" w:rsidP="007715D8">
      <w:pPr>
        <w:pStyle w:val="a3"/>
        <w:numPr>
          <w:ilvl w:val="0"/>
          <w:numId w:val="6"/>
        </w:numPr>
        <w:spacing w:after="0" w:line="360" w:lineRule="auto"/>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часу, необхідного постачальнику для того, щоб підготувати постачання та відвантажити на адресу торгового підприємства;</w:t>
      </w:r>
    </w:p>
    <w:p w:rsidR="007715D8" w:rsidRPr="006D4F53" w:rsidRDefault="007715D8" w:rsidP="007715D8">
      <w:pPr>
        <w:pStyle w:val="a3"/>
        <w:numPr>
          <w:ilvl w:val="0"/>
          <w:numId w:val="6"/>
        </w:numPr>
        <w:spacing w:after="0" w:line="360" w:lineRule="auto"/>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часу, необхідного для транспортування товару до складу магазину;</w:t>
      </w:r>
    </w:p>
    <w:p w:rsidR="007715D8" w:rsidRPr="006D4F53" w:rsidRDefault="007715D8" w:rsidP="007715D8">
      <w:pPr>
        <w:pStyle w:val="a3"/>
        <w:numPr>
          <w:ilvl w:val="0"/>
          <w:numId w:val="6"/>
        </w:numPr>
        <w:spacing w:after="0" w:line="360" w:lineRule="auto"/>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часу, необхідного для того, щоб вивантажити товар, прийняти його на склад та підготувати до продажу чи використання;</w:t>
      </w:r>
    </w:p>
    <w:p w:rsidR="007715D8" w:rsidRPr="006D4F53" w:rsidRDefault="007715D8" w:rsidP="007715D8">
      <w:pPr>
        <w:pStyle w:val="a3"/>
        <w:numPr>
          <w:ilvl w:val="0"/>
          <w:numId w:val="6"/>
        </w:numPr>
        <w:spacing w:after="0" w:line="360" w:lineRule="auto"/>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часу виконання формальних процедур, типу митної очистки і сертифікації, якщо торгове підприємство працює з іноземним поставщиком.</w:t>
      </w:r>
    </w:p>
    <w:p w:rsidR="007715D8" w:rsidRPr="006D4F53" w:rsidRDefault="007715D8" w:rsidP="007715D8">
      <w:pPr>
        <w:spacing w:after="0" w:line="360" w:lineRule="auto"/>
        <w:ind w:firstLine="567"/>
        <w:jc w:val="both"/>
        <w:rPr>
          <w:rFonts w:ascii="Times New Roman" w:eastAsiaTheme="minorEastAsia" w:hAnsi="Times New Roman" w:cs="Times New Roman"/>
          <w:sz w:val="28"/>
          <w:szCs w:val="28"/>
          <w:lang w:val="uk-UA"/>
        </w:rPr>
      </w:pPr>
      <w:r w:rsidRPr="006D4F53">
        <w:rPr>
          <w:rFonts w:ascii="Times New Roman" w:eastAsiaTheme="minorEastAsia" w:hAnsi="Times New Roman" w:cs="Times New Roman"/>
          <w:sz w:val="28"/>
          <w:szCs w:val="28"/>
          <w:lang w:val="uk-UA"/>
        </w:rPr>
        <w:t>І тут можна грубо оцінити максимальне і мінімальне часи поставок, а обчислення показника інтенсивності поповнення запасів тієї чи іншої товару використовувати середнє значення часу поставки. Огляд робіт показує, що припущення про сталість часу постачання дає досить добрі результати в умовах відсутності даних [</w:t>
      </w:r>
      <w:r w:rsidR="006D4F53" w:rsidRPr="006D4F53">
        <w:rPr>
          <w:rFonts w:ascii="Times New Roman" w:eastAsiaTheme="minorEastAsia" w:hAnsi="Times New Roman" w:cs="Times New Roman"/>
          <w:sz w:val="28"/>
          <w:szCs w:val="28"/>
          <w:lang w:val="uk-UA"/>
        </w:rPr>
        <w:t>1</w:t>
      </w:r>
      <w:r w:rsidRPr="006D4F53">
        <w:rPr>
          <w:rFonts w:ascii="Times New Roman" w:eastAsiaTheme="minorEastAsia" w:hAnsi="Times New Roman" w:cs="Times New Roman"/>
          <w:sz w:val="28"/>
          <w:szCs w:val="28"/>
          <w:lang w:val="uk-UA"/>
        </w:rPr>
        <w:t>2].</w:t>
      </w:r>
    </w:p>
    <w:p w:rsidR="007715D8" w:rsidRPr="006D4F53" w:rsidRDefault="007715D8" w:rsidP="00B179DA">
      <w:pPr>
        <w:spacing w:after="0" w:line="360" w:lineRule="auto"/>
        <w:ind w:firstLine="567"/>
        <w:jc w:val="both"/>
        <w:rPr>
          <w:rFonts w:ascii="Times New Roman" w:hAnsi="Times New Roman" w:cs="Times New Roman"/>
          <w:sz w:val="28"/>
          <w:szCs w:val="28"/>
          <w:lang w:val="uk-UA"/>
        </w:rPr>
      </w:pPr>
    </w:p>
    <w:p w:rsidR="00B179DA" w:rsidRPr="006D4F53" w:rsidRDefault="00B179DA" w:rsidP="007715D8">
      <w:pPr>
        <w:spacing w:after="0" w:line="360" w:lineRule="auto"/>
        <w:ind w:firstLine="567"/>
        <w:jc w:val="center"/>
        <w:rPr>
          <w:rFonts w:ascii="Times New Roman" w:hAnsi="Times New Roman" w:cs="Times New Roman"/>
          <w:i/>
          <w:sz w:val="28"/>
          <w:szCs w:val="28"/>
          <w:lang w:val="uk-UA"/>
        </w:rPr>
      </w:pPr>
    </w:p>
    <w:p w:rsidR="00C46116" w:rsidRPr="006D4F53" w:rsidRDefault="00C46116" w:rsidP="007715D8">
      <w:pPr>
        <w:spacing w:after="0" w:line="360" w:lineRule="auto"/>
        <w:jc w:val="center"/>
        <w:rPr>
          <w:rFonts w:ascii="Times New Roman" w:hAnsi="Times New Roman" w:cs="Times New Roman"/>
          <w:i/>
          <w:sz w:val="28"/>
          <w:szCs w:val="28"/>
          <w:lang w:val="uk-UA"/>
        </w:rPr>
      </w:pPr>
      <w:r w:rsidRPr="006D4F53">
        <w:rPr>
          <w:rFonts w:ascii="Times New Roman" w:hAnsi="Times New Roman" w:cs="Times New Roman"/>
          <w:i/>
          <w:sz w:val="28"/>
          <w:szCs w:val="28"/>
          <w:lang w:val="uk-UA"/>
        </w:rPr>
        <w:t>3.2. Інформаційно-логічна модель завдання управління асортиментом та товарними запасами</w:t>
      </w:r>
    </w:p>
    <w:p w:rsidR="007715D8" w:rsidRPr="006D4F53" w:rsidRDefault="007715D8" w:rsidP="00B13E7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Запропонований у кваліфікаційній роботі підхід до управління асортиментом та товарними запасами може бути продемонстрований за допомогою інформаційно-логічної моделі підтримки прийняття рішень, що графічно відображає логічну структуру вирішення досліджуваного завдання (рис.</w:t>
      </w:r>
      <w:r w:rsidR="00B13E7B" w:rsidRPr="006D4F53">
        <w:rPr>
          <w:rFonts w:ascii="Times New Roman" w:hAnsi="Times New Roman" w:cs="Times New Roman"/>
          <w:sz w:val="28"/>
          <w:szCs w:val="28"/>
          <w:lang w:val="uk-UA"/>
        </w:rPr>
        <w:t>3</w:t>
      </w:r>
      <w:r w:rsidR="00915872">
        <w:rPr>
          <w:rFonts w:ascii="Times New Roman" w:hAnsi="Times New Roman" w:cs="Times New Roman"/>
          <w:sz w:val="28"/>
          <w:szCs w:val="28"/>
          <w:lang w:val="uk-UA"/>
        </w:rPr>
        <w:t>.7</w:t>
      </w:r>
      <w:r w:rsidRPr="006D4F53">
        <w:rPr>
          <w:rFonts w:ascii="Times New Roman" w:hAnsi="Times New Roman" w:cs="Times New Roman"/>
          <w:sz w:val="28"/>
          <w:szCs w:val="28"/>
          <w:lang w:val="uk-UA"/>
        </w:rPr>
        <w:t>).</w:t>
      </w:r>
    </w:p>
    <w:p w:rsidR="007715D8" w:rsidRPr="006D4F53" w:rsidRDefault="007715D8" w:rsidP="00B13E7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lastRenderedPageBreak/>
        <w:t>Інформаційно-логічна модель ілюструє всі модулі підтримки прийняття рішень, а також їх взаємини між собою.</w:t>
      </w:r>
    </w:p>
    <w:p w:rsidR="00A5551B" w:rsidRPr="006D4F53" w:rsidRDefault="00A5551B" w:rsidP="00A5551B">
      <w:pPr>
        <w:spacing w:after="0" w:line="360" w:lineRule="auto"/>
        <w:ind w:firstLine="567"/>
        <w:jc w:val="center"/>
        <w:rPr>
          <w:rFonts w:ascii="Times New Roman" w:hAnsi="Times New Roman" w:cs="Times New Roman"/>
          <w:sz w:val="28"/>
          <w:szCs w:val="28"/>
          <w:lang w:val="uk-UA"/>
        </w:rPr>
      </w:pPr>
    </w:p>
    <w:p w:rsidR="00B13E7B" w:rsidRPr="006D4F53" w:rsidRDefault="00A5551B" w:rsidP="00A5551B">
      <w:pPr>
        <w:spacing w:after="0" w:line="360" w:lineRule="auto"/>
        <w:ind w:firstLine="567"/>
        <w:jc w:val="center"/>
        <w:rPr>
          <w:rFonts w:ascii="Times New Roman" w:hAnsi="Times New Roman" w:cs="Times New Roman"/>
          <w:sz w:val="28"/>
          <w:szCs w:val="28"/>
          <w:lang w:val="uk-UA"/>
        </w:rPr>
      </w:pPr>
      <w:r w:rsidRPr="006D4F53">
        <w:rPr>
          <w:rFonts w:ascii="Times New Roman" w:hAnsi="Times New Roman" w:cs="Times New Roman"/>
          <w:noProof/>
          <w:sz w:val="28"/>
          <w:szCs w:val="28"/>
          <w:lang w:eastAsia="ru-RU"/>
        </w:rPr>
        <w:drawing>
          <wp:inline distT="0" distB="0" distL="0" distR="0">
            <wp:extent cx="3734243" cy="5381725"/>
            <wp:effectExtent l="19050" t="0" r="0" b="0"/>
            <wp:docPr id="60"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8" cstate="print"/>
                    <a:srcRect/>
                    <a:stretch>
                      <a:fillRect/>
                    </a:stretch>
                  </pic:blipFill>
                  <pic:spPr bwMode="auto">
                    <a:xfrm>
                      <a:off x="0" y="0"/>
                      <a:ext cx="3736864" cy="5385503"/>
                    </a:xfrm>
                    <a:prstGeom prst="rect">
                      <a:avLst/>
                    </a:prstGeom>
                    <a:noFill/>
                    <a:ln w="9525">
                      <a:noFill/>
                      <a:miter lim="800000"/>
                      <a:headEnd/>
                      <a:tailEnd/>
                    </a:ln>
                  </pic:spPr>
                </pic:pic>
              </a:graphicData>
            </a:graphic>
          </wp:inline>
        </w:drawing>
      </w:r>
    </w:p>
    <w:p w:rsidR="007715D8" w:rsidRPr="006D4F53" w:rsidRDefault="00A5551B" w:rsidP="007715D8">
      <w:pPr>
        <w:spacing w:after="0" w:line="360" w:lineRule="auto"/>
        <w:jc w:val="center"/>
        <w:rPr>
          <w:rFonts w:ascii="Times New Roman" w:hAnsi="Times New Roman" w:cs="Times New Roman"/>
          <w:sz w:val="28"/>
          <w:szCs w:val="28"/>
          <w:lang w:val="uk-UA"/>
        </w:rPr>
      </w:pPr>
      <w:r w:rsidRPr="006D4F53">
        <w:rPr>
          <w:rFonts w:ascii="Times New Roman" w:hAnsi="Times New Roman" w:cs="Times New Roman"/>
          <w:sz w:val="28"/>
          <w:szCs w:val="28"/>
          <w:lang w:val="uk-UA"/>
        </w:rPr>
        <w:t>Рис.3</w:t>
      </w:r>
      <w:r w:rsidR="00915872">
        <w:rPr>
          <w:rFonts w:ascii="Times New Roman" w:hAnsi="Times New Roman" w:cs="Times New Roman"/>
          <w:sz w:val="28"/>
          <w:szCs w:val="28"/>
          <w:lang w:val="uk-UA"/>
        </w:rPr>
        <w:t>.7</w:t>
      </w:r>
      <w:r w:rsidRPr="006D4F53">
        <w:rPr>
          <w:rFonts w:ascii="Times New Roman" w:hAnsi="Times New Roman" w:cs="Times New Roman"/>
          <w:sz w:val="28"/>
          <w:szCs w:val="28"/>
          <w:lang w:val="uk-UA"/>
        </w:rPr>
        <w:t>. Інформаційно-логічна модель підтримки прийняття рішень під час управління асортиментом та запасами</w:t>
      </w:r>
    </w:p>
    <w:p w:rsidR="00A5551B" w:rsidRPr="006D4F53" w:rsidRDefault="00A5551B" w:rsidP="007715D8">
      <w:pPr>
        <w:spacing w:after="0" w:line="360" w:lineRule="auto"/>
        <w:jc w:val="center"/>
        <w:rPr>
          <w:rFonts w:ascii="Times New Roman" w:hAnsi="Times New Roman" w:cs="Times New Roman"/>
          <w:i/>
          <w:sz w:val="28"/>
          <w:szCs w:val="28"/>
          <w:lang w:val="uk-UA"/>
        </w:rPr>
      </w:pPr>
    </w:p>
    <w:p w:rsidR="00A5551B" w:rsidRPr="006D4F53" w:rsidRDefault="00A5551B" w:rsidP="00A5551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Загалом, інформаційно-логічна модель управління асортиментом та товарними запасами складається із шести основних модулів. До основних модулів відносяться:</w:t>
      </w:r>
    </w:p>
    <w:p w:rsidR="00A5551B" w:rsidRPr="006D4F53" w:rsidRDefault="00A5551B" w:rsidP="00A5551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модуль підготовки та первинної обробки даних спостережень;</w:t>
      </w:r>
    </w:p>
    <w:p w:rsidR="00A5551B" w:rsidRPr="006D4F53" w:rsidRDefault="00A5551B" w:rsidP="00A5551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модуль визначення прогнозу попиту товар;</w:t>
      </w:r>
    </w:p>
    <w:p w:rsidR="00A5551B" w:rsidRPr="006D4F53" w:rsidRDefault="00A5551B" w:rsidP="00A5551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модуль визначення оптимального асортименту товарів;</w:t>
      </w:r>
    </w:p>
    <w:p w:rsidR="00A5551B" w:rsidRPr="006D4F53" w:rsidRDefault="00A5551B" w:rsidP="00A5551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lastRenderedPageBreak/>
        <w:t>- модуль визначення оптимальної стратегії управління товарними запасами;</w:t>
      </w:r>
    </w:p>
    <w:p w:rsidR="00A5551B" w:rsidRPr="006D4F53" w:rsidRDefault="00A5551B" w:rsidP="00A5551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модуль товарного АВС-аналізу;</w:t>
      </w:r>
    </w:p>
    <w:p w:rsidR="00A5551B" w:rsidRPr="006D4F53" w:rsidRDefault="00A5551B" w:rsidP="00A5551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Модуль оцінки економічної ефективності.</w:t>
      </w:r>
    </w:p>
    <w:p w:rsidR="00A5551B" w:rsidRPr="006D4F53" w:rsidRDefault="00A5551B" w:rsidP="00A5551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План-графік продажів створюється на основі інформації про замовлення та попит споживачів, стан ресурсів торгового підприємства, контракти на постачання товарів та виконання послуг зовнішніми партнерами.</w:t>
      </w:r>
    </w:p>
    <w:p w:rsidR="00A5551B" w:rsidRPr="006D4F53" w:rsidRDefault="00A5551B" w:rsidP="00A5551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Крім того, у план-графік вносяться коригувальні впливи за принципом зворотного зв'язку, що залежать від неузгодженостей між поточними та прогнозованими показниками в управлінні асортиментом та товарними запасами.</w:t>
      </w:r>
    </w:p>
    <w:p w:rsidR="00A5551B" w:rsidRPr="006D4F53" w:rsidRDefault="00A5551B" w:rsidP="00A5551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План-графік є динамічним і періодично </w:t>
      </w:r>
      <w:proofErr w:type="spellStart"/>
      <w:r w:rsidRPr="006D4F53">
        <w:rPr>
          <w:rFonts w:ascii="Times New Roman" w:hAnsi="Times New Roman" w:cs="Times New Roman"/>
          <w:sz w:val="28"/>
          <w:szCs w:val="28"/>
          <w:lang w:val="uk-UA"/>
        </w:rPr>
        <w:t>оновлюваним</w:t>
      </w:r>
      <w:proofErr w:type="spellEnd"/>
      <w:r w:rsidRPr="006D4F53">
        <w:rPr>
          <w:rFonts w:ascii="Times New Roman" w:hAnsi="Times New Roman" w:cs="Times New Roman"/>
          <w:sz w:val="28"/>
          <w:szCs w:val="28"/>
          <w:lang w:val="uk-UA"/>
        </w:rPr>
        <w:t>. Плановий обрій може змінюватися в широких межах – від кількох тижнів до року та більше. З план-графіка встановлюється планова номенклатура товарів.</w:t>
      </w:r>
    </w:p>
    <w:p w:rsidR="00A5551B" w:rsidRPr="006D4F53" w:rsidRDefault="00A5551B" w:rsidP="00A5551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Модуль підготовки та первинної обробки даних призначений для підготовки вихідних даних для подальших розрахунків. На цьому етапі проводиться фільтрація статистичних даних та виключення аномальних значень, а також поповнення вихідних часових рядів відсутніми даними.</w:t>
      </w:r>
    </w:p>
    <w:p w:rsidR="00A5551B" w:rsidRPr="006D4F53" w:rsidRDefault="00A5551B" w:rsidP="00A5551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До основних моментів при побудові прогнозних моделей для часових рядів продажів належить вирішення питань, пов'язаних із визначенням основної тенденції розвитку часових рядів та оцінкою сезонності продажів товарів.</w:t>
      </w:r>
    </w:p>
    <w:p w:rsidR="00A5551B" w:rsidRPr="006D4F53" w:rsidRDefault="00A5551B" w:rsidP="00A5551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У зв'язку з цим у модулі підготовки та первинної обробки даних, крім первинної обробки часових рядів для кожного товару оцінюється можливість подальшого прогнозування за допомогою оцінювання сезонності товарів.</w:t>
      </w:r>
    </w:p>
    <w:p w:rsidR="00A5551B" w:rsidRPr="006D4F53" w:rsidRDefault="00A5551B" w:rsidP="00A5551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У модулі визначення прогнозу попиту товари визначаються параметри розподілів попиту товари (математичні очікування і стандартні відхилення). Шукані прогнозні значення параметрів розподілів </w:t>
      </w:r>
      <w:r w:rsidRPr="006D4F53">
        <w:rPr>
          <w:rFonts w:ascii="Times New Roman" w:hAnsi="Times New Roman" w:cs="Times New Roman"/>
          <w:sz w:val="28"/>
          <w:szCs w:val="28"/>
          <w:lang w:val="uk-UA"/>
        </w:rPr>
        <w:lastRenderedPageBreak/>
        <w:t>перебувають у двох видах прогнозних моделей: одна «сезонних», інша для «несезонних» товарів.</w:t>
      </w:r>
    </w:p>
    <w:p w:rsidR="00A5551B" w:rsidRPr="006D4F53" w:rsidRDefault="00A5551B" w:rsidP="00A5551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Модуль визначення оптимального асортименту товарів призначений для знаходження таких найменувань товарів з планової номенклатури та їх обсягів при яких очікуваний прибуток торговельного підприємства досягає максимального значення.</w:t>
      </w:r>
    </w:p>
    <w:p w:rsidR="00A5551B" w:rsidRPr="006D4F53" w:rsidRDefault="00A5551B" w:rsidP="00A5551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Модуль визначення оптимальної стратегії управління товарними запасами призначений для знаходження критичних рівнів запасів для кожного товару, а також оптимальних розмірів партій на поповнення, при яких прибуток від товарів максимальний.</w:t>
      </w:r>
    </w:p>
    <w:p w:rsidR="00A5551B" w:rsidRPr="006D4F53" w:rsidRDefault="00A5551B" w:rsidP="00A5551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Економічний результат від управління асортиментом та товарними запасами оцінюється у модулі оцінки економічної ефективності. Вихідними змінними даного модуля є вартісні показники, такі як сумарний прибуток і прибуток від продажу окремих найменувань товарів, сумарні витрати та витрати за кожним видом товарів, очікувані втрати від дефіциту товарів, кількість залишків товарів.</w:t>
      </w:r>
    </w:p>
    <w:p w:rsidR="00A5551B" w:rsidRPr="006D4F53" w:rsidRDefault="00A5551B" w:rsidP="00A5551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На підставі аналізу економічних показників від реалізованого варіанта управління асортиментом та товарними запасами визначаються межі груп товарів за допомогою АВС-аналізу, а також вносяться корективи у план-графік функціонування торговельного підприємства.</w:t>
      </w:r>
    </w:p>
    <w:p w:rsidR="00A5551B" w:rsidRPr="006D4F53" w:rsidRDefault="00A5551B" w:rsidP="00A5551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Запропонована інформаційно-логічна модель підтримки прийняття рішень під час управління асортиментом та товарними запасами є базовою. Розроблені в даній дисертаційній роботі математичні моделі та підходи до оптимізації асортименту товарів та стратегій поповнення товарних запасів можуть стати основою систем підтримки прийняття рішень при управлінні асортиментом та товарними запасами.</w:t>
      </w:r>
    </w:p>
    <w:p w:rsidR="00A5551B" w:rsidRPr="006D4F53" w:rsidRDefault="00A5551B" w:rsidP="007715D8">
      <w:pPr>
        <w:spacing w:after="0" w:line="360" w:lineRule="auto"/>
        <w:jc w:val="center"/>
        <w:rPr>
          <w:rFonts w:ascii="Times New Roman" w:hAnsi="Times New Roman" w:cs="Times New Roman"/>
          <w:i/>
          <w:sz w:val="28"/>
          <w:szCs w:val="28"/>
          <w:lang w:val="uk-UA"/>
        </w:rPr>
      </w:pPr>
    </w:p>
    <w:p w:rsidR="007E071B" w:rsidRPr="006D4F53" w:rsidRDefault="007E071B">
      <w:pPr>
        <w:rPr>
          <w:rFonts w:ascii="Times New Roman" w:hAnsi="Times New Roman" w:cs="Times New Roman"/>
          <w:sz w:val="28"/>
          <w:szCs w:val="28"/>
          <w:lang w:val="uk-UA"/>
        </w:rPr>
      </w:pPr>
      <w:r w:rsidRPr="006D4F53">
        <w:rPr>
          <w:rFonts w:ascii="Times New Roman" w:hAnsi="Times New Roman" w:cs="Times New Roman"/>
          <w:sz w:val="28"/>
          <w:szCs w:val="28"/>
          <w:lang w:val="uk-UA"/>
        </w:rPr>
        <w:br w:type="page"/>
      </w:r>
    </w:p>
    <w:p w:rsidR="00C46116" w:rsidRPr="006D4F53" w:rsidRDefault="00C46116" w:rsidP="007E071B">
      <w:pPr>
        <w:spacing w:after="0" w:line="360" w:lineRule="auto"/>
        <w:jc w:val="center"/>
        <w:rPr>
          <w:rFonts w:ascii="Times New Roman" w:hAnsi="Times New Roman" w:cs="Times New Roman"/>
          <w:sz w:val="28"/>
          <w:szCs w:val="28"/>
          <w:lang w:val="uk-UA"/>
        </w:rPr>
      </w:pPr>
      <w:r w:rsidRPr="006D4F53">
        <w:rPr>
          <w:rFonts w:ascii="Times New Roman" w:hAnsi="Times New Roman" w:cs="Times New Roman"/>
          <w:sz w:val="28"/>
          <w:szCs w:val="28"/>
          <w:lang w:val="uk-UA"/>
        </w:rPr>
        <w:lastRenderedPageBreak/>
        <w:t>ВИСНОВКИ</w:t>
      </w:r>
    </w:p>
    <w:p w:rsidR="007E071B" w:rsidRPr="006D4F53" w:rsidRDefault="007E071B" w:rsidP="007E071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Дане дослідження дозволило вирішити важливе науково-практичне завдання підвищення ефективності управління асортиментом та товарними запасами у роздрібній торгівлі за допомогою розроблених математичних моделей та алгоритмів, що їх реалізують.</w:t>
      </w:r>
    </w:p>
    <w:p w:rsidR="007E071B" w:rsidRPr="006D4F53" w:rsidRDefault="007E071B" w:rsidP="007E071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Основні висновки та результати </w:t>
      </w:r>
      <w:proofErr w:type="spellStart"/>
      <w:r w:rsidRPr="006D4F53">
        <w:rPr>
          <w:rFonts w:ascii="Times New Roman" w:hAnsi="Times New Roman" w:cs="Times New Roman"/>
          <w:sz w:val="28"/>
          <w:szCs w:val="28"/>
          <w:lang w:val="uk-UA"/>
        </w:rPr>
        <w:t>кваліфікацыйної</w:t>
      </w:r>
      <w:proofErr w:type="spellEnd"/>
      <w:r w:rsidRPr="006D4F53">
        <w:rPr>
          <w:rFonts w:ascii="Times New Roman" w:hAnsi="Times New Roman" w:cs="Times New Roman"/>
          <w:sz w:val="28"/>
          <w:szCs w:val="28"/>
          <w:lang w:val="uk-UA"/>
        </w:rPr>
        <w:t xml:space="preserve"> полягають у наступному:</w:t>
      </w:r>
    </w:p>
    <w:p w:rsidR="007E071B" w:rsidRPr="006D4F53" w:rsidRDefault="007E071B" w:rsidP="007E071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1. Проведено системний аналіз завдання управління асортиментом та товарними запасами у роздрібній торгівлі та існуючих формалізованих методів планування та управління асортиментом та товарними запасами. Виявлено відсутність інструментарію вирішення поставленої задачі в умовах невизначеності попиту на товари, або коли попит описується складними теоретичними та емпіричними розподілами ймовірності доступного широкому користувачу.</w:t>
      </w:r>
    </w:p>
    <w:p w:rsidR="007E071B" w:rsidRPr="006D4F53" w:rsidRDefault="007E071B" w:rsidP="007E071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2. Поставлено </w:t>
      </w:r>
      <w:proofErr w:type="spellStart"/>
      <w:r w:rsidRPr="006D4F53">
        <w:rPr>
          <w:rFonts w:ascii="Times New Roman" w:hAnsi="Times New Roman" w:cs="Times New Roman"/>
          <w:sz w:val="28"/>
          <w:szCs w:val="28"/>
          <w:lang w:val="uk-UA"/>
        </w:rPr>
        <w:t>двоетапне</w:t>
      </w:r>
      <w:proofErr w:type="spellEnd"/>
      <w:r w:rsidRPr="006D4F53">
        <w:rPr>
          <w:rFonts w:ascii="Times New Roman" w:hAnsi="Times New Roman" w:cs="Times New Roman"/>
          <w:sz w:val="28"/>
          <w:szCs w:val="28"/>
          <w:lang w:val="uk-UA"/>
        </w:rPr>
        <w:t xml:space="preserve"> завдання управління асортиментом та товарними запасами, яке може бути конкретизовано наступним чином: на першому етапі визначаються асортимент та обсяги товарів, що забезпечують максимум прибутку торгового підприємства на горизонті управління, на другому етапі з урахуванням знайденого на попередньому етапі асортименту товарів та їх обсягів є оптимальна стратегія поповнення запасів на горизонті управління.</w:t>
      </w:r>
    </w:p>
    <w:p w:rsidR="007E071B" w:rsidRPr="006D4F53" w:rsidRDefault="007E071B" w:rsidP="007E071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3. Розроблено математичну модель завдання визначення оптимального асортименту товарів у торгових організаціях при випадковому попиті на товар, у якій реалізовано імовірнісну оцінку ефективності асортименту товарів та їх запасів.</w:t>
      </w:r>
    </w:p>
    <w:p w:rsidR="007E071B" w:rsidRPr="006D4F53" w:rsidRDefault="007E071B" w:rsidP="007E071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4. Показано, що попит на товари добре описується нормальним законом розподілу ймовірностей, оскільки залежить від великої кількості незалежних випадкових доданків з різними законами розподілу, сумарний вплив яких прагне нормального закону.</w:t>
      </w:r>
    </w:p>
    <w:p w:rsidR="007E071B" w:rsidRPr="006D4F53" w:rsidRDefault="007E071B" w:rsidP="007E071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lastRenderedPageBreak/>
        <w:t>5. Поставлене завдання оптимізації асортименту товарів сформульовано у вигляді завдання нелінійного програмування з нелінійною сепарабельною цільовою функцією та лінійними обмеженнями. Запропоновано ефективний обчислювальний алгоритм, заснований на методі кусково-лінійної апроксимації нелінійної цільової функції, що дозволяє звести завдання нелінійного програмування до лінійного програмування, що легко реалізується на ЕОМ.</w:t>
      </w:r>
    </w:p>
    <w:p w:rsidR="007E071B" w:rsidRPr="006D4F53" w:rsidRDefault="007E071B" w:rsidP="007E071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6. Для системи з безперервним поповненням товарних запасів знайдено точні аналітичні висловлювання для розрахунку ймовірностей дефіциту товарів та середньої кількості товарів у системі масового обслуговування. Для системи з поповненням запасів партіями знайдені наближені вирази для розрахунку ймовірностей дефіциту товарів та середньої кількості товарів у системі обслуговування.</w:t>
      </w:r>
    </w:p>
    <w:p w:rsidR="007E071B" w:rsidRPr="006D4F53" w:rsidRDefault="007E071B" w:rsidP="007E071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Отримані аналітичні та наближені висловлювання для обчислення параметрів системи управління товарними запасами дозволили сформувати критерії оптимальності, поставити завдання управління товарними запасами та знайти оптимальні стратегії управління.</w:t>
      </w:r>
    </w:p>
    <w:p w:rsidR="007E071B" w:rsidRPr="006D4F53" w:rsidRDefault="007E071B" w:rsidP="007E071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7. Розроблено моделі та алгоритми підтримки прийняття рішень при управлінні асортиментом та товарними запасами, що включають методи зниження розмірності завдання управління асортиментом та товарними запасами, оцінки сезонності товарів, моделі прогнозування попиту на товари за ретроспективними даними збуту товарів.</w:t>
      </w:r>
    </w:p>
    <w:p w:rsidR="007E071B" w:rsidRPr="006D4F53" w:rsidRDefault="007E071B" w:rsidP="007E071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8. Розроблено інформаційно-логічну модель підтримки прийняття рішень, яка графічно відображає логічну структуру вирішення завдання управління асортиментом та товарними запасами, і яка може бути покладена в основу системи підтримки прийняття рішень під час управління асортиментом та товарними запасами у торгових організаціях.</w:t>
      </w:r>
    </w:p>
    <w:p w:rsidR="007E071B" w:rsidRPr="006D4F53" w:rsidRDefault="007E071B" w:rsidP="007E071B">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9. Результати виконаних досліджень покладено в основу розроблення систем підтримки прийняття рішень щодо управління асортиментом та товарними запасами лікарняних аптек м. Тернопіль «Подорожник».</w:t>
      </w:r>
    </w:p>
    <w:p w:rsidR="00850763" w:rsidRPr="006D4F53" w:rsidRDefault="00850763" w:rsidP="00850763">
      <w:pPr>
        <w:spacing w:after="0" w:line="360" w:lineRule="auto"/>
        <w:ind w:firstLine="567"/>
        <w:jc w:val="center"/>
        <w:rPr>
          <w:rFonts w:ascii="Times New Roman" w:hAnsi="Times New Roman" w:cs="Times New Roman"/>
          <w:sz w:val="28"/>
          <w:szCs w:val="28"/>
          <w:lang w:val="uk-UA"/>
        </w:rPr>
      </w:pPr>
      <w:r w:rsidRPr="006D4F53">
        <w:rPr>
          <w:rFonts w:ascii="Times New Roman" w:hAnsi="Times New Roman" w:cs="Times New Roman"/>
          <w:sz w:val="28"/>
          <w:szCs w:val="28"/>
          <w:lang w:val="uk-UA"/>
        </w:rPr>
        <w:lastRenderedPageBreak/>
        <w:t>СПИСОК ВИКОРИСТАНИХ ДЖЕРЕЛ</w:t>
      </w:r>
    </w:p>
    <w:p w:rsidR="00850763" w:rsidRPr="006D4F53" w:rsidRDefault="00850763" w:rsidP="00850763">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1. </w:t>
      </w:r>
      <w:proofErr w:type="spellStart"/>
      <w:r w:rsidRPr="006D4F53">
        <w:rPr>
          <w:rFonts w:ascii="Times New Roman" w:hAnsi="Times New Roman" w:cs="Times New Roman"/>
          <w:sz w:val="28"/>
          <w:szCs w:val="28"/>
          <w:lang w:val="uk-UA"/>
        </w:rPr>
        <w:t>Баутов</w:t>
      </w:r>
      <w:proofErr w:type="spellEnd"/>
      <w:r w:rsidRPr="006D4F53">
        <w:rPr>
          <w:rFonts w:ascii="Times New Roman" w:hAnsi="Times New Roman" w:cs="Times New Roman"/>
          <w:sz w:val="28"/>
          <w:szCs w:val="28"/>
          <w:lang w:val="uk-UA"/>
        </w:rPr>
        <w:t xml:space="preserve"> О.М. Формування та розрахунок оптимального асортименту при випадковому попиті // Маркетинг в Україні. 2017. №3. С.18-32.</w:t>
      </w:r>
    </w:p>
    <w:p w:rsidR="00850763" w:rsidRPr="006D4F53" w:rsidRDefault="00850763" w:rsidP="00850763">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2. </w:t>
      </w:r>
      <w:proofErr w:type="spellStart"/>
      <w:r w:rsidRPr="006D4F53">
        <w:rPr>
          <w:rFonts w:ascii="Times New Roman" w:hAnsi="Times New Roman" w:cs="Times New Roman"/>
          <w:sz w:val="28"/>
          <w:szCs w:val="28"/>
          <w:lang w:val="uk-UA"/>
        </w:rPr>
        <w:t>Бєлєнов</w:t>
      </w:r>
      <w:proofErr w:type="spellEnd"/>
      <w:r w:rsidRPr="006D4F53">
        <w:rPr>
          <w:rFonts w:ascii="Times New Roman" w:hAnsi="Times New Roman" w:cs="Times New Roman"/>
          <w:sz w:val="28"/>
          <w:szCs w:val="28"/>
          <w:lang w:val="uk-UA"/>
        </w:rPr>
        <w:t xml:space="preserve"> О.М., </w:t>
      </w:r>
      <w:proofErr w:type="spellStart"/>
      <w:r w:rsidRPr="006D4F53">
        <w:rPr>
          <w:rFonts w:ascii="Times New Roman" w:hAnsi="Times New Roman" w:cs="Times New Roman"/>
          <w:sz w:val="28"/>
          <w:szCs w:val="28"/>
          <w:lang w:val="uk-UA"/>
        </w:rPr>
        <w:t>Бугаєва</w:t>
      </w:r>
      <w:proofErr w:type="spellEnd"/>
      <w:r w:rsidRPr="006D4F53">
        <w:rPr>
          <w:rFonts w:ascii="Times New Roman" w:hAnsi="Times New Roman" w:cs="Times New Roman"/>
          <w:sz w:val="28"/>
          <w:szCs w:val="28"/>
          <w:lang w:val="uk-UA"/>
        </w:rPr>
        <w:t xml:space="preserve"> Т.М. Типологія методів управління асортиментом// Маркетинг. 2019. №1(1). С. 69-75.</w:t>
      </w:r>
    </w:p>
    <w:p w:rsidR="00850763" w:rsidRPr="006D4F53" w:rsidRDefault="00850763" w:rsidP="00850763">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3. </w:t>
      </w:r>
      <w:proofErr w:type="spellStart"/>
      <w:r w:rsidRPr="006D4F53">
        <w:rPr>
          <w:rFonts w:ascii="Times New Roman" w:hAnsi="Times New Roman" w:cs="Times New Roman"/>
          <w:sz w:val="28"/>
          <w:szCs w:val="28"/>
          <w:lang w:val="uk-UA"/>
        </w:rPr>
        <w:t>Брітков</w:t>
      </w:r>
      <w:proofErr w:type="spellEnd"/>
      <w:r w:rsidRPr="006D4F53">
        <w:rPr>
          <w:rFonts w:ascii="Times New Roman" w:hAnsi="Times New Roman" w:cs="Times New Roman"/>
          <w:sz w:val="28"/>
          <w:szCs w:val="28"/>
          <w:lang w:val="uk-UA"/>
        </w:rPr>
        <w:t xml:space="preserve"> В. Б. Методичний посібник за курсом «Системи підтримки прийняття рішень». К: </w:t>
      </w:r>
      <w:proofErr w:type="spellStart"/>
      <w:r w:rsidRPr="006D4F53">
        <w:rPr>
          <w:rFonts w:ascii="Times New Roman" w:hAnsi="Times New Roman" w:cs="Times New Roman"/>
          <w:sz w:val="28"/>
          <w:szCs w:val="28"/>
          <w:lang w:val="uk-UA"/>
        </w:rPr>
        <w:t>Ленанд</w:t>
      </w:r>
      <w:proofErr w:type="spellEnd"/>
      <w:r w:rsidRPr="006D4F53">
        <w:rPr>
          <w:rFonts w:ascii="Times New Roman" w:hAnsi="Times New Roman" w:cs="Times New Roman"/>
          <w:sz w:val="28"/>
          <w:szCs w:val="28"/>
          <w:lang w:val="uk-UA"/>
        </w:rPr>
        <w:t>, 2019. 972 c.</w:t>
      </w:r>
    </w:p>
    <w:p w:rsidR="00850763" w:rsidRPr="006D4F53" w:rsidRDefault="00850763" w:rsidP="00850763">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5. </w:t>
      </w:r>
      <w:proofErr w:type="spellStart"/>
      <w:r w:rsidRPr="006D4F53">
        <w:rPr>
          <w:rFonts w:ascii="Times New Roman" w:hAnsi="Times New Roman" w:cs="Times New Roman"/>
          <w:sz w:val="28"/>
          <w:szCs w:val="28"/>
          <w:lang w:val="uk-UA"/>
        </w:rPr>
        <w:t>Бузукова</w:t>
      </w:r>
      <w:proofErr w:type="spellEnd"/>
      <w:r w:rsidRPr="006D4F53">
        <w:rPr>
          <w:rFonts w:ascii="Times New Roman" w:hAnsi="Times New Roman" w:cs="Times New Roman"/>
          <w:sz w:val="28"/>
          <w:szCs w:val="28"/>
          <w:lang w:val="uk-UA"/>
        </w:rPr>
        <w:t xml:space="preserve"> Є. А. Асортимент роздрібного магазину: методи аналізу та практичні поради. </w:t>
      </w:r>
      <w:proofErr w:type="spellStart"/>
      <w:r w:rsidRPr="006D4F53">
        <w:rPr>
          <w:rFonts w:ascii="Times New Roman" w:hAnsi="Times New Roman" w:cs="Times New Roman"/>
          <w:sz w:val="28"/>
          <w:szCs w:val="28"/>
          <w:lang w:val="uk-UA"/>
        </w:rPr>
        <w:t>СПб</w:t>
      </w:r>
      <w:proofErr w:type="spellEnd"/>
      <w:r w:rsidRPr="006D4F53">
        <w:rPr>
          <w:rFonts w:ascii="Times New Roman" w:hAnsi="Times New Roman" w:cs="Times New Roman"/>
          <w:sz w:val="28"/>
          <w:szCs w:val="28"/>
          <w:lang w:val="uk-UA"/>
        </w:rPr>
        <w:t>.: Пітер, 2018. 176 с</w:t>
      </w:r>
    </w:p>
    <w:p w:rsidR="00850763" w:rsidRPr="006D4F53" w:rsidRDefault="00850763" w:rsidP="00850763">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6. Рубен P. Використання АВС-аналізу в маркетинговій сфері / P. Рубен, О.В. Боровиків // Маркетинг і реклама. ‒ 1999. ‒ № 1. ‒ С. 39‒45. </w:t>
      </w:r>
    </w:p>
    <w:p w:rsidR="00850763" w:rsidRPr="006D4F53" w:rsidRDefault="00850763" w:rsidP="00850763">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7. Пономарьова Ю.В. Логістика: </w:t>
      </w:r>
      <w:proofErr w:type="spellStart"/>
      <w:r w:rsidRPr="006D4F53">
        <w:rPr>
          <w:rFonts w:ascii="Times New Roman" w:hAnsi="Times New Roman" w:cs="Times New Roman"/>
          <w:sz w:val="28"/>
          <w:szCs w:val="28"/>
          <w:lang w:val="uk-UA"/>
        </w:rPr>
        <w:t>навч</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посіб</w:t>
      </w:r>
      <w:proofErr w:type="spellEnd"/>
      <w:r w:rsidRPr="006D4F53">
        <w:rPr>
          <w:rFonts w:ascii="Times New Roman" w:hAnsi="Times New Roman" w:cs="Times New Roman"/>
          <w:sz w:val="28"/>
          <w:szCs w:val="28"/>
          <w:lang w:val="uk-UA"/>
        </w:rPr>
        <w:t xml:space="preserve">. / Ю.В. Пономарьова. ‒ Київ: Центр навчальної літератури, 2003. ‒ 192 с. </w:t>
      </w:r>
    </w:p>
    <w:p w:rsidR="00850763" w:rsidRPr="006D4F53" w:rsidRDefault="00850763" w:rsidP="00850763">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8. Моделі і методи соціально-економічного прогнозування: підручник / В.М. </w:t>
      </w:r>
      <w:proofErr w:type="spellStart"/>
      <w:r w:rsidRPr="006D4F53">
        <w:rPr>
          <w:rFonts w:ascii="Times New Roman" w:hAnsi="Times New Roman" w:cs="Times New Roman"/>
          <w:sz w:val="28"/>
          <w:szCs w:val="28"/>
          <w:lang w:val="uk-UA"/>
        </w:rPr>
        <w:t>Геєць</w:t>
      </w:r>
      <w:proofErr w:type="spellEnd"/>
      <w:r w:rsidRPr="006D4F53">
        <w:rPr>
          <w:rFonts w:ascii="Times New Roman" w:hAnsi="Times New Roman" w:cs="Times New Roman"/>
          <w:sz w:val="28"/>
          <w:szCs w:val="28"/>
          <w:lang w:val="uk-UA"/>
        </w:rPr>
        <w:t xml:space="preserve">, Т.С. </w:t>
      </w:r>
      <w:proofErr w:type="spellStart"/>
      <w:r w:rsidRPr="006D4F53">
        <w:rPr>
          <w:rFonts w:ascii="Times New Roman" w:hAnsi="Times New Roman" w:cs="Times New Roman"/>
          <w:sz w:val="28"/>
          <w:szCs w:val="28"/>
          <w:lang w:val="uk-UA"/>
        </w:rPr>
        <w:t>Клебанова</w:t>
      </w:r>
      <w:proofErr w:type="spellEnd"/>
      <w:r w:rsidRPr="006D4F53">
        <w:rPr>
          <w:rFonts w:ascii="Times New Roman" w:hAnsi="Times New Roman" w:cs="Times New Roman"/>
          <w:sz w:val="28"/>
          <w:szCs w:val="28"/>
          <w:lang w:val="uk-UA"/>
        </w:rPr>
        <w:t xml:space="preserve">, О.І. Черняк та ін. – Харків: ІНЖЕК, 2008. – 396с. </w:t>
      </w:r>
    </w:p>
    <w:p w:rsidR="00850763" w:rsidRPr="006D4F53" w:rsidRDefault="00850763" w:rsidP="00850763">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9. </w:t>
      </w:r>
      <w:proofErr w:type="spellStart"/>
      <w:r w:rsidRPr="006D4F53">
        <w:rPr>
          <w:rFonts w:ascii="Times New Roman" w:hAnsi="Times New Roman" w:cs="Times New Roman"/>
          <w:sz w:val="28"/>
          <w:szCs w:val="28"/>
          <w:lang w:val="uk-UA"/>
        </w:rPr>
        <w:t>Воронкова</w:t>
      </w:r>
      <w:proofErr w:type="spellEnd"/>
      <w:r w:rsidRPr="006D4F53">
        <w:rPr>
          <w:rFonts w:ascii="Times New Roman" w:hAnsi="Times New Roman" w:cs="Times New Roman"/>
          <w:sz w:val="28"/>
          <w:szCs w:val="28"/>
          <w:lang w:val="uk-UA"/>
        </w:rPr>
        <w:t xml:space="preserve"> А.Е. Управлінські рішення в забезпеченні конкурентоспроможності підприємства: організаційний аспект: монографія / А.Е. </w:t>
      </w:r>
      <w:proofErr w:type="spellStart"/>
      <w:r w:rsidRPr="006D4F53">
        <w:rPr>
          <w:rFonts w:ascii="Times New Roman" w:hAnsi="Times New Roman" w:cs="Times New Roman"/>
          <w:sz w:val="28"/>
          <w:szCs w:val="28"/>
          <w:lang w:val="uk-UA"/>
        </w:rPr>
        <w:t>Воронкова</w:t>
      </w:r>
      <w:proofErr w:type="spellEnd"/>
      <w:r w:rsidRPr="006D4F53">
        <w:rPr>
          <w:rFonts w:ascii="Times New Roman" w:hAnsi="Times New Roman" w:cs="Times New Roman"/>
          <w:sz w:val="28"/>
          <w:szCs w:val="28"/>
          <w:lang w:val="uk-UA"/>
        </w:rPr>
        <w:t xml:space="preserve">, Н.Г. Калюжна, В.І. </w:t>
      </w:r>
      <w:proofErr w:type="spellStart"/>
      <w:r w:rsidRPr="006D4F53">
        <w:rPr>
          <w:rFonts w:ascii="Times New Roman" w:hAnsi="Times New Roman" w:cs="Times New Roman"/>
          <w:sz w:val="28"/>
          <w:szCs w:val="28"/>
          <w:lang w:val="uk-UA"/>
        </w:rPr>
        <w:t>Отенко</w:t>
      </w:r>
      <w:proofErr w:type="spellEnd"/>
      <w:r w:rsidRPr="006D4F53">
        <w:rPr>
          <w:rFonts w:ascii="Times New Roman" w:hAnsi="Times New Roman" w:cs="Times New Roman"/>
          <w:sz w:val="28"/>
          <w:szCs w:val="28"/>
          <w:lang w:val="uk-UA"/>
        </w:rPr>
        <w:t xml:space="preserve">. – Х.: ВД "ІНЖЕК", 2008. – 427 с. </w:t>
      </w:r>
    </w:p>
    <w:p w:rsidR="00850763" w:rsidRPr="006D4F53" w:rsidRDefault="00850763" w:rsidP="00850763">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10. Громовик Б.П. </w:t>
      </w:r>
      <w:proofErr w:type="spellStart"/>
      <w:r w:rsidRPr="006D4F53">
        <w:rPr>
          <w:rFonts w:ascii="Times New Roman" w:hAnsi="Times New Roman" w:cs="Times New Roman"/>
          <w:sz w:val="28"/>
          <w:szCs w:val="28"/>
          <w:lang w:val="uk-UA"/>
        </w:rPr>
        <w:t>Управление</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товарным</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ассортиментом</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предприятия</w:t>
      </w:r>
      <w:proofErr w:type="spellEnd"/>
      <w:r w:rsidRPr="006D4F53">
        <w:rPr>
          <w:rFonts w:ascii="Times New Roman" w:hAnsi="Times New Roman" w:cs="Times New Roman"/>
          <w:sz w:val="28"/>
          <w:szCs w:val="28"/>
          <w:lang w:val="uk-UA"/>
        </w:rPr>
        <w:t xml:space="preserve"> с </w:t>
      </w:r>
      <w:proofErr w:type="spellStart"/>
      <w:r w:rsidRPr="006D4F53">
        <w:rPr>
          <w:rFonts w:ascii="Times New Roman" w:hAnsi="Times New Roman" w:cs="Times New Roman"/>
          <w:sz w:val="28"/>
          <w:szCs w:val="28"/>
          <w:lang w:val="uk-UA"/>
        </w:rPr>
        <w:t>помощью</w:t>
      </w:r>
      <w:proofErr w:type="spellEnd"/>
      <w:r w:rsidRPr="006D4F53">
        <w:rPr>
          <w:rFonts w:ascii="Times New Roman" w:hAnsi="Times New Roman" w:cs="Times New Roman"/>
          <w:sz w:val="28"/>
          <w:szCs w:val="28"/>
          <w:lang w:val="uk-UA"/>
        </w:rPr>
        <w:t xml:space="preserve"> АВС и XYZ-</w:t>
      </w:r>
      <w:proofErr w:type="spellStart"/>
      <w:r w:rsidRPr="006D4F53">
        <w:rPr>
          <w:rFonts w:ascii="Times New Roman" w:hAnsi="Times New Roman" w:cs="Times New Roman"/>
          <w:sz w:val="28"/>
          <w:szCs w:val="28"/>
          <w:lang w:val="uk-UA"/>
        </w:rPr>
        <w:t>анализа</w:t>
      </w:r>
      <w:proofErr w:type="spellEnd"/>
      <w:r w:rsidRPr="006D4F53">
        <w:rPr>
          <w:rFonts w:ascii="Times New Roman" w:hAnsi="Times New Roman" w:cs="Times New Roman"/>
          <w:sz w:val="28"/>
          <w:szCs w:val="28"/>
          <w:lang w:val="uk-UA"/>
        </w:rPr>
        <w:t xml:space="preserve"> / Б.П. Громовик // </w:t>
      </w:r>
      <w:proofErr w:type="spellStart"/>
      <w:r w:rsidRPr="006D4F53">
        <w:rPr>
          <w:rFonts w:ascii="Times New Roman" w:hAnsi="Times New Roman" w:cs="Times New Roman"/>
          <w:sz w:val="28"/>
          <w:szCs w:val="28"/>
          <w:lang w:val="uk-UA"/>
        </w:rPr>
        <w:t>Еженедельник</w:t>
      </w:r>
      <w:proofErr w:type="spellEnd"/>
      <w:r w:rsidRPr="006D4F53">
        <w:rPr>
          <w:rFonts w:ascii="Times New Roman" w:hAnsi="Times New Roman" w:cs="Times New Roman"/>
          <w:sz w:val="28"/>
          <w:szCs w:val="28"/>
          <w:lang w:val="uk-UA"/>
        </w:rPr>
        <w:t xml:space="preserve"> аптека. – 2003. – № 6 (377). – С. 25–30</w:t>
      </w:r>
    </w:p>
    <w:p w:rsidR="009D3011" w:rsidRPr="006D4F53" w:rsidRDefault="009D3011" w:rsidP="00850763">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11. Дейнека Б. Дума Л.В. Інформаційна система управління асортиментом і запасами в умовах невизначеності - </w:t>
      </w:r>
      <w:proofErr w:type="spellStart"/>
      <w:r w:rsidRPr="006D4F53">
        <w:rPr>
          <w:rFonts w:ascii="Times New Roman" w:hAnsi="Times New Roman" w:cs="Times New Roman"/>
          <w:sz w:val="28"/>
          <w:szCs w:val="28"/>
          <w:lang w:val="uk-UA"/>
        </w:rPr>
        <w:t>The</w:t>
      </w:r>
      <w:proofErr w:type="spellEnd"/>
      <w:r w:rsidRPr="006D4F53">
        <w:rPr>
          <w:rFonts w:ascii="Times New Roman" w:hAnsi="Times New Roman" w:cs="Times New Roman"/>
          <w:sz w:val="28"/>
          <w:szCs w:val="28"/>
          <w:lang w:val="uk-UA"/>
        </w:rPr>
        <w:t xml:space="preserve"> 3 </w:t>
      </w:r>
      <w:proofErr w:type="spellStart"/>
      <w:r w:rsidRPr="006D4F53">
        <w:rPr>
          <w:rFonts w:ascii="Times New Roman" w:hAnsi="Times New Roman" w:cs="Times New Roman"/>
          <w:sz w:val="28"/>
          <w:szCs w:val="28"/>
          <w:lang w:val="uk-UA"/>
        </w:rPr>
        <w:t>rd</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International</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scientific</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and</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practical</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conference</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“Modern</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scientific</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research</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achievements</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innovations</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and</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development</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prospects”</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August</w:t>
      </w:r>
      <w:proofErr w:type="spellEnd"/>
      <w:r w:rsidRPr="006D4F53">
        <w:rPr>
          <w:rFonts w:ascii="Times New Roman" w:hAnsi="Times New Roman" w:cs="Times New Roman"/>
          <w:sz w:val="28"/>
          <w:szCs w:val="28"/>
          <w:lang w:val="uk-UA"/>
        </w:rPr>
        <w:t xml:space="preserve"> 29-31, 2021) MDPC </w:t>
      </w:r>
      <w:proofErr w:type="spellStart"/>
      <w:r w:rsidRPr="006D4F53">
        <w:rPr>
          <w:rFonts w:ascii="Times New Roman" w:hAnsi="Times New Roman" w:cs="Times New Roman"/>
          <w:sz w:val="28"/>
          <w:szCs w:val="28"/>
          <w:lang w:val="uk-UA"/>
        </w:rPr>
        <w:t>Publishing</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Berlin</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Germany</w:t>
      </w:r>
      <w:proofErr w:type="spellEnd"/>
      <w:r w:rsidRPr="006D4F53">
        <w:rPr>
          <w:rFonts w:ascii="Times New Roman" w:hAnsi="Times New Roman" w:cs="Times New Roman"/>
          <w:sz w:val="28"/>
          <w:szCs w:val="28"/>
          <w:lang w:val="uk-UA"/>
        </w:rPr>
        <w:t>. 2021. 403 p.</w:t>
      </w:r>
    </w:p>
    <w:p w:rsidR="009D3011" w:rsidRPr="006D4F53" w:rsidRDefault="009D3011" w:rsidP="00850763">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lastRenderedPageBreak/>
        <w:t xml:space="preserve">12. Лук’янець Т. І. Маркетингова політика комунікацій: </w:t>
      </w:r>
      <w:proofErr w:type="spellStart"/>
      <w:r w:rsidRPr="006D4F53">
        <w:rPr>
          <w:rFonts w:ascii="Times New Roman" w:hAnsi="Times New Roman" w:cs="Times New Roman"/>
          <w:sz w:val="28"/>
          <w:szCs w:val="28"/>
          <w:lang w:val="uk-UA"/>
        </w:rPr>
        <w:t>Навч</w:t>
      </w:r>
      <w:proofErr w:type="spellEnd"/>
      <w:r w:rsidRPr="006D4F53">
        <w:rPr>
          <w:rFonts w:ascii="Times New Roman" w:hAnsi="Times New Roman" w:cs="Times New Roman"/>
          <w:sz w:val="28"/>
          <w:szCs w:val="28"/>
          <w:lang w:val="uk-UA"/>
        </w:rPr>
        <w:t xml:space="preserve">. посібник. 2-ге вид., </w:t>
      </w:r>
      <w:proofErr w:type="spellStart"/>
      <w:r w:rsidRPr="006D4F53">
        <w:rPr>
          <w:rFonts w:ascii="Times New Roman" w:hAnsi="Times New Roman" w:cs="Times New Roman"/>
          <w:sz w:val="28"/>
          <w:szCs w:val="28"/>
          <w:lang w:val="uk-UA"/>
        </w:rPr>
        <w:t>доп</w:t>
      </w:r>
      <w:proofErr w:type="spellEnd"/>
      <w:r w:rsidRPr="006D4F53">
        <w:rPr>
          <w:rFonts w:ascii="Times New Roman" w:hAnsi="Times New Roman" w:cs="Times New Roman"/>
          <w:sz w:val="28"/>
          <w:szCs w:val="28"/>
          <w:lang w:val="uk-UA"/>
        </w:rPr>
        <w:t>. і перероб. К.: КНЕУ, 2011. 524 с.</w:t>
      </w:r>
    </w:p>
    <w:p w:rsidR="009D3011" w:rsidRPr="006D4F53" w:rsidRDefault="009D3011" w:rsidP="00850763">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13. </w:t>
      </w:r>
      <w:proofErr w:type="spellStart"/>
      <w:r w:rsidRPr="006D4F53">
        <w:rPr>
          <w:rFonts w:ascii="Times New Roman" w:hAnsi="Times New Roman" w:cs="Times New Roman"/>
          <w:sz w:val="28"/>
          <w:szCs w:val="28"/>
          <w:lang w:val="uk-UA"/>
        </w:rPr>
        <w:t>Финансoвый</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мeнeджмeнт</w:t>
      </w:r>
      <w:proofErr w:type="spellEnd"/>
      <w:r w:rsidRPr="006D4F53">
        <w:rPr>
          <w:rFonts w:ascii="Times New Roman" w:hAnsi="Times New Roman" w:cs="Times New Roman"/>
          <w:sz w:val="28"/>
          <w:szCs w:val="28"/>
          <w:lang w:val="uk-UA"/>
        </w:rPr>
        <w:t xml:space="preserve"> : </w:t>
      </w:r>
      <w:proofErr w:type="spellStart"/>
      <w:r w:rsidRPr="006D4F53">
        <w:rPr>
          <w:rFonts w:ascii="Times New Roman" w:hAnsi="Times New Roman" w:cs="Times New Roman"/>
          <w:sz w:val="28"/>
          <w:szCs w:val="28"/>
          <w:lang w:val="uk-UA"/>
        </w:rPr>
        <w:t>учeбник</w:t>
      </w:r>
      <w:proofErr w:type="spellEnd"/>
      <w:r w:rsidRPr="006D4F53">
        <w:rPr>
          <w:rFonts w:ascii="Times New Roman" w:hAnsi="Times New Roman" w:cs="Times New Roman"/>
          <w:sz w:val="28"/>
          <w:szCs w:val="28"/>
          <w:lang w:val="uk-UA"/>
        </w:rPr>
        <w:t xml:space="preserve"> ; </w:t>
      </w:r>
      <w:proofErr w:type="spellStart"/>
      <w:r w:rsidRPr="006D4F53">
        <w:rPr>
          <w:rFonts w:ascii="Times New Roman" w:hAnsi="Times New Roman" w:cs="Times New Roman"/>
          <w:sz w:val="28"/>
          <w:szCs w:val="28"/>
          <w:lang w:val="uk-UA"/>
        </w:rPr>
        <w:t>пoд</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рeд</w:t>
      </w:r>
      <w:proofErr w:type="spellEnd"/>
      <w:r w:rsidRPr="006D4F53">
        <w:rPr>
          <w:rFonts w:ascii="Times New Roman" w:hAnsi="Times New Roman" w:cs="Times New Roman"/>
          <w:sz w:val="28"/>
          <w:szCs w:val="28"/>
          <w:lang w:val="uk-UA"/>
        </w:rPr>
        <w:t xml:space="preserve">. А. М. </w:t>
      </w:r>
      <w:proofErr w:type="spellStart"/>
      <w:r w:rsidRPr="006D4F53">
        <w:rPr>
          <w:rFonts w:ascii="Times New Roman" w:hAnsi="Times New Roman" w:cs="Times New Roman"/>
          <w:sz w:val="28"/>
          <w:szCs w:val="28"/>
          <w:lang w:val="uk-UA"/>
        </w:rPr>
        <w:t>Кoвалeвoй</w:t>
      </w:r>
      <w:proofErr w:type="spellEnd"/>
      <w:r w:rsidRPr="006D4F53">
        <w:rPr>
          <w:rFonts w:ascii="Times New Roman" w:hAnsi="Times New Roman" w:cs="Times New Roman"/>
          <w:sz w:val="28"/>
          <w:szCs w:val="28"/>
          <w:lang w:val="uk-UA"/>
        </w:rPr>
        <w:t xml:space="preserve">. М.: </w:t>
      </w:r>
      <w:proofErr w:type="spellStart"/>
      <w:r w:rsidRPr="006D4F53">
        <w:rPr>
          <w:rFonts w:ascii="Times New Roman" w:hAnsi="Times New Roman" w:cs="Times New Roman"/>
          <w:sz w:val="28"/>
          <w:szCs w:val="28"/>
          <w:lang w:val="uk-UA"/>
        </w:rPr>
        <w:t>Инфра-М</w:t>
      </w:r>
      <w:proofErr w:type="spellEnd"/>
      <w:r w:rsidRPr="006D4F53">
        <w:rPr>
          <w:rFonts w:ascii="Times New Roman" w:hAnsi="Times New Roman" w:cs="Times New Roman"/>
          <w:sz w:val="28"/>
          <w:szCs w:val="28"/>
          <w:lang w:val="uk-UA"/>
        </w:rPr>
        <w:t>,2012</w:t>
      </w:r>
    </w:p>
    <w:p w:rsidR="009D3011" w:rsidRPr="006D4F53" w:rsidRDefault="009D3011" w:rsidP="00850763">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14. </w:t>
      </w:r>
      <w:proofErr w:type="spellStart"/>
      <w:r w:rsidRPr="006D4F53">
        <w:rPr>
          <w:rFonts w:ascii="Times New Roman" w:hAnsi="Times New Roman" w:cs="Times New Roman"/>
          <w:sz w:val="28"/>
          <w:szCs w:val="28"/>
          <w:lang w:val="uk-UA"/>
        </w:rPr>
        <w:t>Баранoва</w:t>
      </w:r>
      <w:proofErr w:type="spellEnd"/>
      <w:r w:rsidRPr="006D4F53">
        <w:rPr>
          <w:rFonts w:ascii="Times New Roman" w:hAnsi="Times New Roman" w:cs="Times New Roman"/>
          <w:sz w:val="28"/>
          <w:szCs w:val="28"/>
          <w:lang w:val="uk-UA"/>
        </w:rPr>
        <w:t xml:space="preserve"> И. В. </w:t>
      </w:r>
      <w:proofErr w:type="spellStart"/>
      <w:r w:rsidRPr="006D4F53">
        <w:rPr>
          <w:rFonts w:ascii="Times New Roman" w:hAnsi="Times New Roman" w:cs="Times New Roman"/>
          <w:sz w:val="28"/>
          <w:szCs w:val="28"/>
          <w:lang w:val="uk-UA"/>
        </w:rPr>
        <w:t>Мeтoдичeскиe</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пoдхoды</w:t>
      </w:r>
      <w:proofErr w:type="spellEnd"/>
      <w:r w:rsidRPr="006D4F53">
        <w:rPr>
          <w:rFonts w:ascii="Times New Roman" w:hAnsi="Times New Roman" w:cs="Times New Roman"/>
          <w:sz w:val="28"/>
          <w:szCs w:val="28"/>
          <w:lang w:val="uk-UA"/>
        </w:rPr>
        <w:t xml:space="preserve"> к </w:t>
      </w:r>
      <w:proofErr w:type="spellStart"/>
      <w:r w:rsidRPr="006D4F53">
        <w:rPr>
          <w:rFonts w:ascii="Times New Roman" w:hAnsi="Times New Roman" w:cs="Times New Roman"/>
          <w:sz w:val="28"/>
          <w:szCs w:val="28"/>
          <w:lang w:val="uk-UA"/>
        </w:rPr>
        <w:t>oцeнкe</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логистической</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активнoсти</w:t>
      </w:r>
      <w:proofErr w:type="spellEnd"/>
      <w:r w:rsidRPr="006D4F53">
        <w:rPr>
          <w:rFonts w:ascii="Times New Roman" w:hAnsi="Times New Roman" w:cs="Times New Roman"/>
          <w:sz w:val="28"/>
          <w:szCs w:val="28"/>
          <w:lang w:val="uk-UA"/>
        </w:rPr>
        <w:t xml:space="preserve"> и </w:t>
      </w:r>
      <w:proofErr w:type="spellStart"/>
      <w:r w:rsidRPr="006D4F53">
        <w:rPr>
          <w:rFonts w:ascii="Times New Roman" w:hAnsi="Times New Roman" w:cs="Times New Roman"/>
          <w:sz w:val="28"/>
          <w:szCs w:val="28"/>
          <w:lang w:val="uk-UA"/>
        </w:rPr>
        <w:t>логистического</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пoтeнциала</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вуза</w:t>
      </w:r>
      <w:proofErr w:type="spellEnd"/>
      <w:r w:rsidRPr="006D4F53">
        <w:rPr>
          <w:rFonts w:ascii="Times New Roman" w:hAnsi="Times New Roman" w:cs="Times New Roman"/>
          <w:sz w:val="28"/>
          <w:szCs w:val="28"/>
          <w:lang w:val="uk-UA"/>
        </w:rPr>
        <w:t xml:space="preserve"> // </w:t>
      </w:r>
      <w:proofErr w:type="spellStart"/>
      <w:r w:rsidRPr="006D4F53">
        <w:rPr>
          <w:rFonts w:ascii="Times New Roman" w:hAnsi="Times New Roman" w:cs="Times New Roman"/>
          <w:sz w:val="28"/>
          <w:szCs w:val="28"/>
          <w:lang w:val="uk-UA"/>
        </w:rPr>
        <w:t>Нoвoсибирская</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иннoвациoннo-инвeстициoнная</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кoрпoрацiя</w:t>
      </w:r>
      <w:proofErr w:type="spellEnd"/>
      <w:r w:rsidRPr="006D4F53">
        <w:rPr>
          <w:rFonts w:ascii="Times New Roman" w:hAnsi="Times New Roman" w:cs="Times New Roman"/>
          <w:sz w:val="28"/>
          <w:szCs w:val="28"/>
          <w:lang w:val="uk-UA"/>
        </w:rPr>
        <w:t xml:space="preserve"> «НOВИНКOР» [</w:t>
      </w:r>
      <w:proofErr w:type="spellStart"/>
      <w:r w:rsidRPr="006D4F53">
        <w:rPr>
          <w:rFonts w:ascii="Times New Roman" w:hAnsi="Times New Roman" w:cs="Times New Roman"/>
          <w:sz w:val="28"/>
          <w:szCs w:val="28"/>
          <w:lang w:val="uk-UA"/>
        </w:rPr>
        <w:t>Eлeктрoнний</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рeсурс</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Рeжим</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дoступу</w:t>
      </w:r>
      <w:proofErr w:type="spellEnd"/>
      <w:r w:rsidRPr="006D4F53">
        <w:rPr>
          <w:rFonts w:ascii="Times New Roman" w:hAnsi="Times New Roman" w:cs="Times New Roman"/>
          <w:sz w:val="28"/>
          <w:szCs w:val="28"/>
          <w:lang w:val="uk-UA"/>
        </w:rPr>
        <w:t xml:space="preserve">: http://novinkor.com/ </w:t>
      </w:r>
      <w:proofErr w:type="spellStart"/>
      <w:r w:rsidRPr="006D4F53">
        <w:rPr>
          <w:rFonts w:ascii="Times New Roman" w:hAnsi="Times New Roman" w:cs="Times New Roman"/>
          <w:sz w:val="28"/>
          <w:szCs w:val="28"/>
          <w:lang w:val="uk-UA"/>
        </w:rPr>
        <w:t>biblioteka</w:t>
      </w:r>
      <w:proofErr w:type="spellEnd"/>
      <w:r w:rsidRPr="006D4F53">
        <w:rPr>
          <w:rFonts w:ascii="Times New Roman" w:hAnsi="Times New Roman" w:cs="Times New Roman"/>
          <w:sz w:val="28"/>
          <w:szCs w:val="28"/>
          <w:lang w:val="uk-UA"/>
        </w:rPr>
        <w:t>/</w:t>
      </w:r>
      <w:proofErr w:type="spellStart"/>
      <w:r w:rsidRPr="006D4F53">
        <w:rPr>
          <w:rFonts w:ascii="Times New Roman" w:hAnsi="Times New Roman" w:cs="Times New Roman"/>
          <w:sz w:val="28"/>
          <w:szCs w:val="28"/>
          <w:lang w:val="uk-UA"/>
        </w:rPr>
        <w:t>innoworld</w:t>
      </w:r>
      <w:proofErr w:type="spellEnd"/>
      <w:r w:rsidRPr="006D4F53">
        <w:rPr>
          <w:rFonts w:ascii="Times New Roman" w:hAnsi="Times New Roman" w:cs="Times New Roman"/>
          <w:sz w:val="28"/>
          <w:szCs w:val="28"/>
          <w:lang w:val="uk-UA"/>
        </w:rPr>
        <w:t>/71 innoactive.html</w:t>
      </w:r>
    </w:p>
    <w:p w:rsidR="009D3011" w:rsidRPr="006D4F53" w:rsidRDefault="009D3011" w:rsidP="00850763">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15. </w:t>
      </w:r>
      <w:proofErr w:type="spellStart"/>
      <w:r w:rsidRPr="006D4F53">
        <w:rPr>
          <w:rFonts w:ascii="Times New Roman" w:hAnsi="Times New Roman" w:cs="Times New Roman"/>
          <w:sz w:val="28"/>
          <w:szCs w:val="28"/>
          <w:lang w:val="uk-UA"/>
        </w:rPr>
        <w:t>Закoн</w:t>
      </w:r>
      <w:proofErr w:type="spellEnd"/>
      <w:r w:rsidRPr="006D4F53">
        <w:rPr>
          <w:rFonts w:ascii="Times New Roman" w:hAnsi="Times New Roman" w:cs="Times New Roman"/>
          <w:sz w:val="28"/>
          <w:szCs w:val="28"/>
          <w:lang w:val="uk-UA"/>
        </w:rPr>
        <w:t xml:space="preserve"> України «</w:t>
      </w:r>
      <w:proofErr w:type="spellStart"/>
      <w:r w:rsidRPr="006D4F53">
        <w:rPr>
          <w:rFonts w:ascii="Times New Roman" w:hAnsi="Times New Roman" w:cs="Times New Roman"/>
          <w:sz w:val="28"/>
          <w:szCs w:val="28"/>
          <w:lang w:val="uk-UA"/>
        </w:rPr>
        <w:t>Прo</w:t>
      </w:r>
      <w:proofErr w:type="spellEnd"/>
      <w:r w:rsidRPr="006D4F53">
        <w:rPr>
          <w:rFonts w:ascii="Times New Roman" w:hAnsi="Times New Roman" w:cs="Times New Roman"/>
          <w:sz w:val="28"/>
          <w:szCs w:val="28"/>
          <w:lang w:val="uk-UA"/>
        </w:rPr>
        <w:t xml:space="preserve"> логістичної </w:t>
      </w:r>
      <w:proofErr w:type="spellStart"/>
      <w:r w:rsidRPr="006D4F53">
        <w:rPr>
          <w:rFonts w:ascii="Times New Roman" w:hAnsi="Times New Roman" w:cs="Times New Roman"/>
          <w:sz w:val="28"/>
          <w:szCs w:val="28"/>
          <w:lang w:val="uk-UA"/>
        </w:rPr>
        <w:t>дiяльнiсть</w:t>
      </w:r>
      <w:proofErr w:type="spellEnd"/>
      <w:r w:rsidRPr="006D4F53">
        <w:rPr>
          <w:rFonts w:ascii="Times New Roman" w:hAnsi="Times New Roman" w:cs="Times New Roman"/>
          <w:sz w:val="28"/>
          <w:szCs w:val="28"/>
          <w:lang w:val="uk-UA"/>
        </w:rPr>
        <w:t>» [</w:t>
      </w:r>
      <w:proofErr w:type="spellStart"/>
      <w:r w:rsidRPr="006D4F53">
        <w:rPr>
          <w:rFonts w:ascii="Times New Roman" w:hAnsi="Times New Roman" w:cs="Times New Roman"/>
          <w:sz w:val="28"/>
          <w:szCs w:val="28"/>
          <w:lang w:val="uk-UA"/>
        </w:rPr>
        <w:t>Eлeктрoнний</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рeсурс</w:t>
      </w:r>
      <w:proofErr w:type="spellEnd"/>
      <w:r w:rsidRPr="006D4F53">
        <w:rPr>
          <w:rFonts w:ascii="Times New Roman" w:hAnsi="Times New Roman" w:cs="Times New Roman"/>
          <w:sz w:val="28"/>
          <w:szCs w:val="28"/>
          <w:lang w:val="uk-UA"/>
        </w:rPr>
        <w:t xml:space="preserve">]. – </w:t>
      </w:r>
      <w:proofErr w:type="spellStart"/>
      <w:r w:rsidRPr="006D4F53">
        <w:rPr>
          <w:rFonts w:ascii="Times New Roman" w:hAnsi="Times New Roman" w:cs="Times New Roman"/>
          <w:sz w:val="28"/>
          <w:szCs w:val="28"/>
          <w:lang w:val="uk-UA"/>
        </w:rPr>
        <w:t>Рeжим</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дoступу</w:t>
      </w:r>
      <w:proofErr w:type="spellEnd"/>
      <w:r w:rsidRPr="006D4F53">
        <w:rPr>
          <w:rFonts w:ascii="Times New Roman" w:hAnsi="Times New Roman" w:cs="Times New Roman"/>
          <w:sz w:val="28"/>
          <w:szCs w:val="28"/>
          <w:lang w:val="uk-UA"/>
        </w:rPr>
        <w:t xml:space="preserve"> : http:// </w:t>
      </w:r>
      <w:proofErr w:type="spellStart"/>
      <w:r w:rsidRPr="006D4F53">
        <w:rPr>
          <w:rFonts w:ascii="Times New Roman" w:hAnsi="Times New Roman" w:cs="Times New Roman"/>
          <w:sz w:val="28"/>
          <w:szCs w:val="28"/>
          <w:lang w:val="uk-UA"/>
        </w:rPr>
        <w:t>zakon</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rada.gov.ua</w:t>
      </w:r>
      <w:proofErr w:type="spellEnd"/>
      <w:r w:rsidRPr="006D4F53">
        <w:rPr>
          <w:rFonts w:ascii="Times New Roman" w:hAnsi="Times New Roman" w:cs="Times New Roman"/>
          <w:sz w:val="28"/>
          <w:szCs w:val="28"/>
          <w:lang w:val="uk-UA"/>
        </w:rPr>
        <w:t>/ cgi-</w:t>
      </w:r>
      <w:proofErr w:type="spellStart"/>
      <w:r w:rsidRPr="006D4F53">
        <w:rPr>
          <w:rFonts w:ascii="Times New Roman" w:hAnsi="Times New Roman" w:cs="Times New Roman"/>
          <w:sz w:val="28"/>
          <w:szCs w:val="28"/>
          <w:lang w:val="uk-UA"/>
        </w:rPr>
        <w:t>bin</w:t>
      </w:r>
      <w:proofErr w:type="spellEnd"/>
      <w:r w:rsidRPr="006D4F53">
        <w:rPr>
          <w:rFonts w:ascii="Times New Roman" w:hAnsi="Times New Roman" w:cs="Times New Roman"/>
          <w:sz w:val="28"/>
          <w:szCs w:val="28"/>
          <w:lang w:val="uk-UA"/>
        </w:rPr>
        <w:t>/</w:t>
      </w:r>
      <w:proofErr w:type="spellStart"/>
      <w:r w:rsidRPr="006D4F53">
        <w:rPr>
          <w:rFonts w:ascii="Times New Roman" w:hAnsi="Times New Roman" w:cs="Times New Roman"/>
          <w:sz w:val="28"/>
          <w:szCs w:val="28"/>
          <w:lang w:val="uk-UA"/>
        </w:rPr>
        <w:t>laws</w:t>
      </w:r>
      <w:proofErr w:type="spellEnd"/>
      <w:r w:rsidRPr="006D4F53">
        <w:rPr>
          <w:rFonts w:ascii="Times New Roman" w:hAnsi="Times New Roman" w:cs="Times New Roman"/>
          <w:sz w:val="28"/>
          <w:szCs w:val="28"/>
          <w:lang w:val="uk-UA"/>
        </w:rPr>
        <w:t>/</w:t>
      </w:r>
      <w:proofErr w:type="spellStart"/>
      <w:r w:rsidRPr="006D4F53">
        <w:rPr>
          <w:rFonts w:ascii="Times New Roman" w:hAnsi="Times New Roman" w:cs="Times New Roman"/>
          <w:sz w:val="28"/>
          <w:szCs w:val="28"/>
          <w:lang w:val="uk-UA"/>
        </w:rPr>
        <w:t>main.cgi</w:t>
      </w:r>
      <w:proofErr w:type="spellEnd"/>
      <w:r w:rsidRPr="006D4F53">
        <w:rPr>
          <w:rFonts w:ascii="Times New Roman" w:hAnsi="Times New Roman" w:cs="Times New Roman"/>
          <w:sz w:val="28"/>
          <w:szCs w:val="28"/>
          <w:lang w:val="uk-UA"/>
        </w:rPr>
        <w:t xml:space="preserve">?nreg=3715-17 </w:t>
      </w:r>
    </w:p>
    <w:p w:rsidR="009D3011" w:rsidRPr="006D4F53" w:rsidRDefault="009D3011" w:rsidP="00850763">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16. </w:t>
      </w:r>
      <w:proofErr w:type="spellStart"/>
      <w:r w:rsidRPr="006D4F53">
        <w:rPr>
          <w:rFonts w:ascii="Times New Roman" w:hAnsi="Times New Roman" w:cs="Times New Roman"/>
          <w:sz w:val="28"/>
          <w:szCs w:val="28"/>
          <w:lang w:val="uk-UA"/>
        </w:rPr>
        <w:t>Захарiн</w:t>
      </w:r>
      <w:proofErr w:type="spellEnd"/>
      <w:r w:rsidRPr="006D4F53">
        <w:rPr>
          <w:rFonts w:ascii="Times New Roman" w:hAnsi="Times New Roman" w:cs="Times New Roman"/>
          <w:sz w:val="28"/>
          <w:szCs w:val="28"/>
          <w:lang w:val="uk-UA"/>
        </w:rPr>
        <w:t xml:space="preserve"> С. В. Управління товарними запасами/ С. В. </w:t>
      </w:r>
      <w:proofErr w:type="spellStart"/>
      <w:r w:rsidRPr="006D4F53">
        <w:rPr>
          <w:rFonts w:ascii="Times New Roman" w:hAnsi="Times New Roman" w:cs="Times New Roman"/>
          <w:sz w:val="28"/>
          <w:szCs w:val="28"/>
          <w:lang w:val="uk-UA"/>
        </w:rPr>
        <w:t>Захарiн</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Eкoнoмiка</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пiдприємств</w:t>
      </w:r>
      <w:proofErr w:type="spellEnd"/>
      <w:r w:rsidRPr="006D4F53">
        <w:rPr>
          <w:rFonts w:ascii="Times New Roman" w:hAnsi="Times New Roman" w:cs="Times New Roman"/>
          <w:sz w:val="28"/>
          <w:szCs w:val="28"/>
          <w:lang w:val="uk-UA"/>
        </w:rPr>
        <w:t>. 2006. № 16. с. 80-98.</w:t>
      </w:r>
    </w:p>
    <w:p w:rsidR="009D3011" w:rsidRPr="006D4F53" w:rsidRDefault="009D3011" w:rsidP="00850763">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17. </w:t>
      </w:r>
      <w:proofErr w:type="spellStart"/>
      <w:r w:rsidRPr="006D4F53">
        <w:rPr>
          <w:rFonts w:ascii="Times New Roman" w:hAnsi="Times New Roman" w:cs="Times New Roman"/>
          <w:sz w:val="28"/>
          <w:szCs w:val="28"/>
          <w:lang w:val="uk-UA"/>
        </w:rPr>
        <w:t>Лoгвинeнкo</w:t>
      </w:r>
      <w:proofErr w:type="spellEnd"/>
      <w:r w:rsidRPr="006D4F53">
        <w:rPr>
          <w:rFonts w:ascii="Times New Roman" w:hAnsi="Times New Roman" w:cs="Times New Roman"/>
          <w:sz w:val="28"/>
          <w:szCs w:val="28"/>
          <w:lang w:val="uk-UA"/>
        </w:rPr>
        <w:t xml:space="preserve"> Є. I. </w:t>
      </w:r>
      <w:proofErr w:type="spellStart"/>
      <w:r w:rsidRPr="006D4F53">
        <w:rPr>
          <w:rFonts w:ascii="Times New Roman" w:hAnsi="Times New Roman" w:cs="Times New Roman"/>
          <w:sz w:val="28"/>
          <w:szCs w:val="28"/>
          <w:lang w:val="uk-UA"/>
        </w:rPr>
        <w:t>Визначeння</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характeристик</w:t>
      </w:r>
      <w:proofErr w:type="spellEnd"/>
      <w:r w:rsidRPr="006D4F53">
        <w:rPr>
          <w:rFonts w:ascii="Times New Roman" w:hAnsi="Times New Roman" w:cs="Times New Roman"/>
          <w:sz w:val="28"/>
          <w:szCs w:val="28"/>
          <w:lang w:val="uk-UA"/>
        </w:rPr>
        <w:t xml:space="preserve"> для </w:t>
      </w:r>
      <w:proofErr w:type="spellStart"/>
      <w:r w:rsidRPr="006D4F53">
        <w:rPr>
          <w:rFonts w:ascii="Times New Roman" w:hAnsi="Times New Roman" w:cs="Times New Roman"/>
          <w:sz w:val="28"/>
          <w:szCs w:val="28"/>
          <w:lang w:val="uk-UA"/>
        </w:rPr>
        <w:t>oпису</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дiяльнoстi</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логістичноактивних</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пiдприємств</w:t>
      </w:r>
      <w:proofErr w:type="spellEnd"/>
      <w:r w:rsidRPr="006D4F53">
        <w:rPr>
          <w:rFonts w:ascii="Times New Roman" w:hAnsi="Times New Roman" w:cs="Times New Roman"/>
          <w:sz w:val="28"/>
          <w:szCs w:val="28"/>
          <w:lang w:val="uk-UA"/>
        </w:rPr>
        <w:t xml:space="preserve"> / Є. I. </w:t>
      </w:r>
      <w:proofErr w:type="spellStart"/>
      <w:r w:rsidRPr="006D4F53">
        <w:rPr>
          <w:rFonts w:ascii="Times New Roman" w:hAnsi="Times New Roman" w:cs="Times New Roman"/>
          <w:sz w:val="28"/>
          <w:szCs w:val="28"/>
          <w:lang w:val="uk-UA"/>
        </w:rPr>
        <w:t>Лoгвинeнкo</w:t>
      </w:r>
      <w:proofErr w:type="spellEnd"/>
      <w:r w:rsidRPr="006D4F53">
        <w:rPr>
          <w:rFonts w:ascii="Times New Roman" w:hAnsi="Times New Roman" w:cs="Times New Roman"/>
          <w:sz w:val="28"/>
          <w:szCs w:val="28"/>
          <w:lang w:val="uk-UA"/>
        </w:rPr>
        <w:t xml:space="preserve">, O. М. </w:t>
      </w:r>
      <w:proofErr w:type="spellStart"/>
      <w:r w:rsidRPr="006D4F53">
        <w:rPr>
          <w:rFonts w:ascii="Times New Roman" w:hAnsi="Times New Roman" w:cs="Times New Roman"/>
          <w:sz w:val="28"/>
          <w:szCs w:val="28"/>
          <w:lang w:val="uk-UA"/>
        </w:rPr>
        <w:t>Кузьмeнкo</w:t>
      </w:r>
      <w:proofErr w:type="spellEnd"/>
      <w:r w:rsidRPr="006D4F53">
        <w:rPr>
          <w:rFonts w:ascii="Times New Roman" w:hAnsi="Times New Roman" w:cs="Times New Roman"/>
          <w:sz w:val="28"/>
          <w:szCs w:val="28"/>
          <w:lang w:val="uk-UA"/>
        </w:rPr>
        <w:t xml:space="preserve">, М. В. </w:t>
      </w:r>
      <w:proofErr w:type="spellStart"/>
      <w:r w:rsidRPr="006D4F53">
        <w:rPr>
          <w:rFonts w:ascii="Times New Roman" w:hAnsi="Times New Roman" w:cs="Times New Roman"/>
          <w:sz w:val="28"/>
          <w:szCs w:val="28"/>
          <w:lang w:val="uk-UA"/>
        </w:rPr>
        <w:t>Плeтньoв</w:t>
      </w:r>
      <w:proofErr w:type="spellEnd"/>
      <w:r w:rsidRPr="006D4F53">
        <w:rPr>
          <w:rFonts w:ascii="Times New Roman" w:hAnsi="Times New Roman" w:cs="Times New Roman"/>
          <w:sz w:val="28"/>
          <w:szCs w:val="28"/>
          <w:lang w:val="uk-UA"/>
        </w:rPr>
        <w:t xml:space="preserve"> // </w:t>
      </w:r>
      <w:proofErr w:type="spellStart"/>
      <w:r w:rsidRPr="006D4F53">
        <w:rPr>
          <w:rFonts w:ascii="Times New Roman" w:hAnsi="Times New Roman" w:cs="Times New Roman"/>
          <w:sz w:val="28"/>
          <w:szCs w:val="28"/>
          <w:lang w:val="uk-UA"/>
        </w:rPr>
        <w:t>Eкoнoмiка</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пiдприємств</w:t>
      </w:r>
      <w:proofErr w:type="spellEnd"/>
      <w:r w:rsidRPr="006D4F53">
        <w:rPr>
          <w:rFonts w:ascii="Times New Roman" w:hAnsi="Times New Roman" w:cs="Times New Roman"/>
          <w:sz w:val="28"/>
          <w:szCs w:val="28"/>
          <w:lang w:val="uk-UA"/>
        </w:rPr>
        <w:t>. 2010. № 38. с. 45-49.</w:t>
      </w:r>
    </w:p>
    <w:p w:rsidR="009D3011" w:rsidRPr="006D4F53" w:rsidRDefault="009D3011" w:rsidP="00850763">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18. Лук’янець Т. І. Маркетингова політика комунікацій: </w:t>
      </w:r>
      <w:proofErr w:type="spellStart"/>
      <w:r w:rsidRPr="006D4F53">
        <w:rPr>
          <w:rFonts w:ascii="Times New Roman" w:hAnsi="Times New Roman" w:cs="Times New Roman"/>
          <w:sz w:val="28"/>
          <w:szCs w:val="28"/>
          <w:lang w:val="uk-UA"/>
        </w:rPr>
        <w:t>Навч</w:t>
      </w:r>
      <w:proofErr w:type="spellEnd"/>
      <w:r w:rsidRPr="006D4F53">
        <w:rPr>
          <w:rFonts w:ascii="Times New Roman" w:hAnsi="Times New Roman" w:cs="Times New Roman"/>
          <w:sz w:val="28"/>
          <w:szCs w:val="28"/>
          <w:lang w:val="uk-UA"/>
        </w:rPr>
        <w:t xml:space="preserve">. посібник. 2-ге вид., </w:t>
      </w:r>
      <w:proofErr w:type="spellStart"/>
      <w:r w:rsidRPr="006D4F53">
        <w:rPr>
          <w:rFonts w:ascii="Times New Roman" w:hAnsi="Times New Roman" w:cs="Times New Roman"/>
          <w:sz w:val="28"/>
          <w:szCs w:val="28"/>
          <w:lang w:val="uk-UA"/>
        </w:rPr>
        <w:t>доп</w:t>
      </w:r>
      <w:proofErr w:type="spellEnd"/>
      <w:r w:rsidRPr="006D4F53">
        <w:rPr>
          <w:rFonts w:ascii="Times New Roman" w:hAnsi="Times New Roman" w:cs="Times New Roman"/>
          <w:sz w:val="28"/>
          <w:szCs w:val="28"/>
          <w:lang w:val="uk-UA"/>
        </w:rPr>
        <w:t>. і перероб. К.: КНЕУ, 2011. 524 с.</w:t>
      </w:r>
    </w:p>
    <w:p w:rsidR="009D3011" w:rsidRPr="006D4F53" w:rsidRDefault="009D3011" w:rsidP="00850763">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19.Бібліотека і доступність інформації у сучасному світі: електронні ресурси в науці, культурі та освіті [Електронний ресурс] : (Соціальні аспекти конкурентоспроможності національної економіки) / М.В. </w:t>
      </w:r>
      <w:proofErr w:type="spellStart"/>
      <w:r w:rsidRPr="006D4F53">
        <w:rPr>
          <w:rFonts w:ascii="Times New Roman" w:hAnsi="Times New Roman" w:cs="Times New Roman"/>
          <w:sz w:val="28"/>
          <w:szCs w:val="28"/>
          <w:lang w:val="uk-UA"/>
        </w:rPr>
        <w:t>Семикіна</w:t>
      </w:r>
      <w:proofErr w:type="spellEnd"/>
      <w:r w:rsidRPr="006D4F53">
        <w:rPr>
          <w:rFonts w:ascii="Times New Roman" w:hAnsi="Times New Roman" w:cs="Times New Roman"/>
          <w:sz w:val="28"/>
          <w:szCs w:val="28"/>
          <w:lang w:val="uk-UA"/>
        </w:rPr>
        <w:t xml:space="preserve">. Конкуренція і конкурентоспроможність на ринку праці: методологія визначення // 2008/ с. 103. Режим доступу до журн.: 121 </w:t>
      </w:r>
      <w:hyperlink r:id="rId19" w:history="1">
        <w:r w:rsidRPr="006D4F53">
          <w:rPr>
            <w:rStyle w:val="a6"/>
            <w:rFonts w:ascii="Times New Roman" w:hAnsi="Times New Roman" w:cs="Times New Roman"/>
            <w:sz w:val="28"/>
            <w:szCs w:val="28"/>
            <w:lang w:val="uk-UA"/>
          </w:rPr>
          <w:t xml:space="preserve">http://dspace.nbuv.gov.ua:8080/dspace/bitstream/handle/123456789/8930/10- </w:t>
        </w:r>
        <w:proofErr w:type="spellStart"/>
        <w:r w:rsidRPr="006D4F53">
          <w:rPr>
            <w:rStyle w:val="a6"/>
            <w:rFonts w:ascii="Times New Roman" w:hAnsi="Times New Roman" w:cs="Times New Roman"/>
            <w:sz w:val="28"/>
            <w:szCs w:val="28"/>
            <w:lang w:val="uk-UA"/>
          </w:rPr>
          <w:t>Semikina.pdf</w:t>
        </w:r>
        <w:proofErr w:type="spellEnd"/>
      </w:hyperlink>
    </w:p>
    <w:p w:rsidR="009D3011" w:rsidRPr="006D4F53" w:rsidRDefault="009D3011" w:rsidP="00850763">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20. С.О. Інтегрований ABC-XYZ-QRS-аналіз товарних запасів торговельного підприємства / С.О. Єрмак // Розвиток наукової думки 2008: зб. </w:t>
      </w:r>
      <w:proofErr w:type="spellStart"/>
      <w:r w:rsidRPr="006D4F53">
        <w:rPr>
          <w:rFonts w:ascii="Times New Roman" w:hAnsi="Times New Roman" w:cs="Times New Roman"/>
          <w:sz w:val="28"/>
          <w:szCs w:val="28"/>
          <w:lang w:val="uk-UA"/>
        </w:rPr>
        <w:t>матер</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всеукр</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наук.-практ</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конф</w:t>
      </w:r>
      <w:proofErr w:type="spellEnd"/>
      <w:r w:rsidRPr="006D4F53">
        <w:rPr>
          <w:rFonts w:ascii="Times New Roman" w:hAnsi="Times New Roman" w:cs="Times New Roman"/>
          <w:sz w:val="28"/>
          <w:szCs w:val="28"/>
          <w:lang w:val="uk-UA"/>
        </w:rPr>
        <w:t>. Миколаїв: НУК, 2011. с. 105-108.</w:t>
      </w:r>
    </w:p>
    <w:p w:rsidR="009D3011" w:rsidRPr="006D4F53" w:rsidRDefault="009D3011" w:rsidP="00850763">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lastRenderedPageBreak/>
        <w:t xml:space="preserve">21. </w:t>
      </w:r>
      <w:proofErr w:type="spellStart"/>
      <w:r w:rsidRPr="006D4F53">
        <w:rPr>
          <w:rFonts w:ascii="Times New Roman" w:hAnsi="Times New Roman" w:cs="Times New Roman"/>
          <w:sz w:val="28"/>
          <w:szCs w:val="28"/>
          <w:lang w:val="uk-UA"/>
        </w:rPr>
        <w:t>Степанов</w:t>
      </w:r>
      <w:proofErr w:type="spellEnd"/>
      <w:r w:rsidRPr="006D4F53">
        <w:rPr>
          <w:rFonts w:ascii="Times New Roman" w:hAnsi="Times New Roman" w:cs="Times New Roman"/>
          <w:sz w:val="28"/>
          <w:szCs w:val="28"/>
          <w:lang w:val="uk-UA"/>
        </w:rPr>
        <w:t xml:space="preserve"> В.Г. </w:t>
      </w:r>
      <w:proofErr w:type="spellStart"/>
      <w:r w:rsidRPr="006D4F53">
        <w:rPr>
          <w:rFonts w:ascii="Times New Roman" w:hAnsi="Times New Roman" w:cs="Times New Roman"/>
          <w:sz w:val="28"/>
          <w:szCs w:val="28"/>
          <w:lang w:val="uk-UA"/>
        </w:rPr>
        <w:t>Структурный</w:t>
      </w:r>
      <w:proofErr w:type="spellEnd"/>
      <w:r w:rsidRPr="006D4F53">
        <w:rPr>
          <w:rFonts w:ascii="Times New Roman" w:hAnsi="Times New Roman" w:cs="Times New Roman"/>
          <w:sz w:val="28"/>
          <w:szCs w:val="28"/>
          <w:lang w:val="uk-UA"/>
        </w:rPr>
        <w:t xml:space="preserve"> АВС </w:t>
      </w:r>
      <w:proofErr w:type="spellStart"/>
      <w:r w:rsidRPr="006D4F53">
        <w:rPr>
          <w:rFonts w:ascii="Times New Roman" w:hAnsi="Times New Roman" w:cs="Times New Roman"/>
          <w:sz w:val="28"/>
          <w:szCs w:val="28"/>
          <w:lang w:val="uk-UA"/>
        </w:rPr>
        <w:t>анализ</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ассортимента</w:t>
      </w:r>
      <w:proofErr w:type="spellEnd"/>
      <w:r w:rsidRPr="006D4F53">
        <w:rPr>
          <w:rFonts w:ascii="Times New Roman" w:hAnsi="Times New Roman" w:cs="Times New Roman"/>
          <w:sz w:val="28"/>
          <w:szCs w:val="28"/>
          <w:lang w:val="uk-UA"/>
        </w:rPr>
        <w:t xml:space="preserve"> / В.Г. </w:t>
      </w:r>
      <w:proofErr w:type="spellStart"/>
      <w:r w:rsidRPr="006D4F53">
        <w:rPr>
          <w:rFonts w:ascii="Times New Roman" w:hAnsi="Times New Roman" w:cs="Times New Roman"/>
          <w:sz w:val="28"/>
          <w:szCs w:val="28"/>
          <w:lang w:val="uk-UA"/>
        </w:rPr>
        <w:t>Степанов</w:t>
      </w:r>
      <w:proofErr w:type="spellEnd"/>
      <w:r w:rsidRPr="006D4F53">
        <w:rPr>
          <w:rFonts w:ascii="Times New Roman" w:hAnsi="Times New Roman" w:cs="Times New Roman"/>
          <w:sz w:val="28"/>
          <w:szCs w:val="28"/>
          <w:lang w:val="uk-UA"/>
        </w:rPr>
        <w:t xml:space="preserve"> // Аудит и </w:t>
      </w:r>
      <w:proofErr w:type="spellStart"/>
      <w:r w:rsidRPr="006D4F53">
        <w:rPr>
          <w:rFonts w:ascii="Times New Roman" w:hAnsi="Times New Roman" w:cs="Times New Roman"/>
          <w:sz w:val="28"/>
          <w:szCs w:val="28"/>
          <w:lang w:val="uk-UA"/>
        </w:rPr>
        <w:t>финансовый</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анализ</w:t>
      </w:r>
      <w:proofErr w:type="spellEnd"/>
      <w:r w:rsidRPr="006D4F53">
        <w:rPr>
          <w:rFonts w:ascii="Times New Roman" w:hAnsi="Times New Roman" w:cs="Times New Roman"/>
          <w:sz w:val="28"/>
          <w:szCs w:val="28"/>
          <w:lang w:val="uk-UA"/>
        </w:rPr>
        <w:t>. 2012. № 3. с. 205-214.</w:t>
      </w:r>
    </w:p>
    <w:p w:rsidR="009D3011" w:rsidRPr="006D4F53" w:rsidRDefault="009D3011" w:rsidP="00850763">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22. Про </w:t>
      </w:r>
      <w:proofErr w:type="spellStart"/>
      <w:r w:rsidRPr="006D4F53">
        <w:rPr>
          <w:rFonts w:ascii="Times New Roman" w:hAnsi="Times New Roman" w:cs="Times New Roman"/>
          <w:sz w:val="28"/>
          <w:szCs w:val="28"/>
          <w:lang w:val="uk-UA"/>
        </w:rPr>
        <w:t>інтернет-бізнес</w:t>
      </w:r>
      <w:proofErr w:type="spellEnd"/>
      <w:r w:rsidRPr="006D4F53">
        <w:rPr>
          <w:rFonts w:ascii="Times New Roman" w:hAnsi="Times New Roman" w:cs="Times New Roman"/>
          <w:sz w:val="28"/>
          <w:szCs w:val="28"/>
          <w:lang w:val="uk-UA"/>
        </w:rPr>
        <w:t xml:space="preserve"> в Україні та маркетинг </w:t>
      </w:r>
      <w:proofErr w:type="spellStart"/>
      <w:r w:rsidRPr="006D4F53">
        <w:rPr>
          <w:rFonts w:ascii="Times New Roman" w:hAnsi="Times New Roman" w:cs="Times New Roman"/>
          <w:sz w:val="28"/>
          <w:szCs w:val="28"/>
          <w:lang w:val="uk-UA"/>
        </w:rPr>
        <w:t>Watcher</w:t>
      </w:r>
      <w:proofErr w:type="spellEnd"/>
      <w:r w:rsidRPr="006D4F53">
        <w:rPr>
          <w:rFonts w:ascii="Times New Roman" w:hAnsi="Times New Roman" w:cs="Times New Roman"/>
          <w:sz w:val="28"/>
          <w:szCs w:val="28"/>
          <w:lang w:val="uk-UA"/>
        </w:rPr>
        <w:t xml:space="preserve"> [Електронний ресурс] — Режим доступу: </w:t>
      </w:r>
      <w:hyperlink r:id="rId20" w:history="1">
        <w:r w:rsidRPr="006D4F53">
          <w:rPr>
            <w:rStyle w:val="a6"/>
            <w:rFonts w:ascii="Times New Roman" w:hAnsi="Times New Roman" w:cs="Times New Roman"/>
            <w:sz w:val="28"/>
            <w:szCs w:val="28"/>
            <w:lang w:val="uk-UA"/>
          </w:rPr>
          <w:t>http://watcher.com.ua/2016/03/28/pronyknennyainternetu-v-ukrayini-vpershe-perevyschylo-60/</w:t>
        </w:r>
      </w:hyperlink>
    </w:p>
    <w:p w:rsidR="009D3011" w:rsidRPr="006D4F53" w:rsidRDefault="009D3011" w:rsidP="00850763">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23. </w:t>
      </w:r>
      <w:proofErr w:type="spellStart"/>
      <w:r w:rsidRPr="006D4F53">
        <w:rPr>
          <w:rFonts w:ascii="Times New Roman" w:hAnsi="Times New Roman" w:cs="Times New Roman"/>
          <w:sz w:val="28"/>
          <w:szCs w:val="28"/>
          <w:lang w:val="uk-UA"/>
        </w:rPr>
        <w:t>Зайковская</w:t>
      </w:r>
      <w:proofErr w:type="spellEnd"/>
      <w:r w:rsidRPr="006D4F53">
        <w:rPr>
          <w:rFonts w:ascii="Times New Roman" w:hAnsi="Times New Roman" w:cs="Times New Roman"/>
          <w:sz w:val="28"/>
          <w:szCs w:val="28"/>
          <w:lang w:val="uk-UA"/>
        </w:rPr>
        <w:t xml:space="preserve"> Г.Г. </w:t>
      </w:r>
      <w:proofErr w:type="spellStart"/>
      <w:r w:rsidRPr="006D4F53">
        <w:rPr>
          <w:rFonts w:ascii="Times New Roman" w:hAnsi="Times New Roman" w:cs="Times New Roman"/>
          <w:sz w:val="28"/>
          <w:szCs w:val="28"/>
          <w:lang w:val="uk-UA"/>
        </w:rPr>
        <w:t>Решение</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проблемы</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оптимизации</w:t>
      </w:r>
      <w:proofErr w:type="spellEnd"/>
      <w:r w:rsidRPr="006D4F53">
        <w:rPr>
          <w:rFonts w:ascii="Times New Roman" w:hAnsi="Times New Roman" w:cs="Times New Roman"/>
          <w:sz w:val="28"/>
          <w:szCs w:val="28"/>
          <w:lang w:val="uk-UA"/>
        </w:rPr>
        <w:t xml:space="preserve"> товарного </w:t>
      </w:r>
      <w:proofErr w:type="spellStart"/>
      <w:r w:rsidRPr="006D4F53">
        <w:rPr>
          <w:rFonts w:ascii="Times New Roman" w:hAnsi="Times New Roman" w:cs="Times New Roman"/>
          <w:sz w:val="28"/>
          <w:szCs w:val="28"/>
          <w:lang w:val="uk-UA"/>
        </w:rPr>
        <w:t>запаса</w:t>
      </w:r>
      <w:proofErr w:type="spellEnd"/>
      <w:r w:rsidRPr="006D4F53">
        <w:rPr>
          <w:rFonts w:ascii="Times New Roman" w:hAnsi="Times New Roman" w:cs="Times New Roman"/>
          <w:sz w:val="28"/>
          <w:szCs w:val="28"/>
          <w:lang w:val="uk-UA"/>
        </w:rPr>
        <w:t xml:space="preserve"> на </w:t>
      </w:r>
      <w:proofErr w:type="spellStart"/>
      <w:r w:rsidRPr="006D4F53">
        <w:rPr>
          <w:rFonts w:ascii="Times New Roman" w:hAnsi="Times New Roman" w:cs="Times New Roman"/>
          <w:sz w:val="28"/>
          <w:szCs w:val="28"/>
          <w:lang w:val="uk-UA"/>
        </w:rPr>
        <w:t>предприятиях</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оптовой</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торговли</w:t>
      </w:r>
      <w:proofErr w:type="spellEnd"/>
      <w:r w:rsidRPr="006D4F53">
        <w:rPr>
          <w:rFonts w:ascii="Times New Roman" w:hAnsi="Times New Roman" w:cs="Times New Roman"/>
          <w:sz w:val="28"/>
          <w:szCs w:val="28"/>
          <w:lang w:val="uk-UA"/>
        </w:rPr>
        <w:t xml:space="preserve"> с </w:t>
      </w:r>
      <w:proofErr w:type="spellStart"/>
      <w:r w:rsidRPr="006D4F53">
        <w:rPr>
          <w:rFonts w:ascii="Times New Roman" w:hAnsi="Times New Roman" w:cs="Times New Roman"/>
          <w:sz w:val="28"/>
          <w:szCs w:val="28"/>
          <w:lang w:val="uk-UA"/>
        </w:rPr>
        <w:t>применением</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методов</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имитационного</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мо-делирования</w:t>
      </w:r>
      <w:proofErr w:type="spellEnd"/>
      <w:r w:rsidRPr="006D4F53">
        <w:rPr>
          <w:rFonts w:ascii="Times New Roman" w:hAnsi="Times New Roman" w:cs="Times New Roman"/>
          <w:sz w:val="28"/>
          <w:szCs w:val="28"/>
          <w:lang w:val="uk-UA"/>
        </w:rPr>
        <w:t xml:space="preserve"> // </w:t>
      </w:r>
      <w:proofErr w:type="spellStart"/>
      <w:r w:rsidRPr="006D4F53">
        <w:rPr>
          <w:rFonts w:ascii="Times New Roman" w:hAnsi="Times New Roman" w:cs="Times New Roman"/>
          <w:sz w:val="28"/>
          <w:szCs w:val="28"/>
          <w:lang w:val="uk-UA"/>
        </w:rPr>
        <w:t>Логистика</w:t>
      </w:r>
      <w:proofErr w:type="spellEnd"/>
      <w:r w:rsidRPr="006D4F53">
        <w:rPr>
          <w:rFonts w:ascii="Times New Roman" w:hAnsi="Times New Roman" w:cs="Times New Roman"/>
          <w:sz w:val="28"/>
          <w:szCs w:val="28"/>
          <w:lang w:val="uk-UA"/>
        </w:rPr>
        <w:t>. 2010. №4. С. 18-20.</w:t>
      </w:r>
    </w:p>
    <w:p w:rsidR="009D3011" w:rsidRPr="006D4F53" w:rsidRDefault="009D3011" w:rsidP="009D3011">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24. Івашкевич В. Ю. Моделювання в управлінні матеріальними оборотними засобами комерційної організації: дис. канд. </w:t>
      </w:r>
      <w:proofErr w:type="spellStart"/>
      <w:r w:rsidRPr="006D4F53">
        <w:rPr>
          <w:rFonts w:ascii="Times New Roman" w:hAnsi="Times New Roman" w:cs="Times New Roman"/>
          <w:sz w:val="28"/>
          <w:szCs w:val="28"/>
          <w:lang w:val="uk-UA"/>
        </w:rPr>
        <w:t>екон</w:t>
      </w:r>
      <w:proofErr w:type="spellEnd"/>
      <w:r w:rsidRPr="006D4F53">
        <w:rPr>
          <w:rFonts w:ascii="Times New Roman" w:hAnsi="Times New Roman" w:cs="Times New Roman"/>
          <w:sz w:val="28"/>
          <w:szCs w:val="28"/>
          <w:lang w:val="uk-UA"/>
        </w:rPr>
        <w:t>. наук: 08.00.13. М., 2006. 163 с.</w:t>
      </w:r>
    </w:p>
    <w:p w:rsidR="009D3011" w:rsidRPr="006D4F53" w:rsidRDefault="009D3011" w:rsidP="009D3011">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25. Імітаційне моделювання в оперативному управлінні виробництвом/під ред. </w:t>
      </w:r>
      <w:proofErr w:type="spellStart"/>
      <w:r w:rsidRPr="006D4F53">
        <w:rPr>
          <w:rFonts w:ascii="Times New Roman" w:hAnsi="Times New Roman" w:cs="Times New Roman"/>
          <w:sz w:val="28"/>
          <w:szCs w:val="28"/>
          <w:lang w:val="uk-UA"/>
        </w:rPr>
        <w:t>Соломатина</w:t>
      </w:r>
      <w:proofErr w:type="spellEnd"/>
      <w:r w:rsidRPr="006D4F53">
        <w:rPr>
          <w:rFonts w:ascii="Times New Roman" w:hAnsi="Times New Roman" w:cs="Times New Roman"/>
          <w:sz w:val="28"/>
          <w:szCs w:val="28"/>
          <w:lang w:val="uk-UA"/>
        </w:rPr>
        <w:t xml:space="preserve"> Н.А. М: Машинобудування, 1973. 208 с.</w:t>
      </w:r>
    </w:p>
    <w:p w:rsidR="009D3011" w:rsidRPr="006D4F53" w:rsidRDefault="009D3011" w:rsidP="009D3011">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26. Калінін Н.М. Розробка організаційної системи управління запасами в умовах багатономенклатурного виробництва: дис. канд. техн. наук: 05.02.22. М., 2009. 139 с.</w:t>
      </w:r>
    </w:p>
    <w:p w:rsidR="009D3011" w:rsidRPr="006D4F53" w:rsidRDefault="009D3011" w:rsidP="009D3011">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27. Карлова М.Ю. Сучасний науковий підхід до проблеми управління неоднорідними матеріальними запасами торговельного підприємства // Питання сучасної науки та практики: Університет ім. В.І. Вернадського. 2011. №2(33). З. 252-257.</w:t>
      </w:r>
    </w:p>
    <w:p w:rsidR="009D3011" w:rsidRPr="006D4F53" w:rsidRDefault="009D3011" w:rsidP="009D3011">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28. </w:t>
      </w:r>
      <w:proofErr w:type="spellStart"/>
      <w:r w:rsidRPr="006D4F53">
        <w:rPr>
          <w:rFonts w:ascii="Times New Roman" w:hAnsi="Times New Roman" w:cs="Times New Roman"/>
          <w:sz w:val="28"/>
          <w:szCs w:val="28"/>
          <w:lang w:val="uk-UA"/>
        </w:rPr>
        <w:t>Мандель</w:t>
      </w:r>
      <w:proofErr w:type="spellEnd"/>
      <w:r w:rsidRPr="006D4F53">
        <w:rPr>
          <w:rFonts w:ascii="Times New Roman" w:hAnsi="Times New Roman" w:cs="Times New Roman"/>
          <w:sz w:val="28"/>
          <w:szCs w:val="28"/>
          <w:lang w:val="uk-UA"/>
        </w:rPr>
        <w:t xml:space="preserve"> А.С., Семенов Д.А. Адаптивні алгоритми оцінки параметрів оптимальних стратегій управління запасами при обмеженому дефіциті // Автоматика та телемеханіка. 2008. №6. З 117-128.</w:t>
      </w:r>
    </w:p>
    <w:p w:rsidR="009D3011" w:rsidRPr="006D4F53" w:rsidRDefault="009D3011" w:rsidP="009D3011">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29. Петренко С.В. Забезпечення оптимального управління запасами торгового підприємства при вирішенні проблеми планування асортименту за допомогою </w:t>
      </w:r>
      <w:proofErr w:type="spellStart"/>
      <w:r w:rsidRPr="006D4F53">
        <w:rPr>
          <w:rFonts w:ascii="Times New Roman" w:hAnsi="Times New Roman" w:cs="Times New Roman"/>
          <w:sz w:val="28"/>
          <w:szCs w:val="28"/>
          <w:lang w:val="uk-UA"/>
        </w:rPr>
        <w:t>кластерного</w:t>
      </w:r>
      <w:proofErr w:type="spellEnd"/>
      <w:r w:rsidRPr="006D4F53">
        <w:rPr>
          <w:rFonts w:ascii="Times New Roman" w:hAnsi="Times New Roman" w:cs="Times New Roman"/>
          <w:sz w:val="28"/>
          <w:szCs w:val="28"/>
          <w:lang w:val="uk-UA"/>
        </w:rPr>
        <w:t xml:space="preserve"> підходу // Перспективи науки. 2010. №5 (07). З. 120-123.</w:t>
      </w:r>
    </w:p>
    <w:p w:rsidR="009D3011" w:rsidRPr="006D4F53" w:rsidRDefault="009D3011" w:rsidP="009D3011">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lastRenderedPageBreak/>
        <w:t xml:space="preserve">30. </w:t>
      </w:r>
      <w:proofErr w:type="spellStart"/>
      <w:r w:rsidRPr="006D4F53">
        <w:rPr>
          <w:rFonts w:ascii="Times New Roman" w:hAnsi="Times New Roman" w:cs="Times New Roman"/>
          <w:sz w:val="28"/>
          <w:szCs w:val="28"/>
          <w:lang w:val="uk-UA"/>
        </w:rPr>
        <w:t>Пінігін</w:t>
      </w:r>
      <w:proofErr w:type="spellEnd"/>
      <w:r w:rsidRPr="006D4F53">
        <w:rPr>
          <w:rFonts w:ascii="Times New Roman" w:hAnsi="Times New Roman" w:cs="Times New Roman"/>
          <w:sz w:val="28"/>
          <w:szCs w:val="28"/>
          <w:lang w:val="uk-UA"/>
        </w:rPr>
        <w:t xml:space="preserve"> Є.Б. Управління запасами на підприємствах оптової торгівлі: актуальність, структура, особливості // Прикладна інформатика. 2006. №6. З. 19-28.</w:t>
      </w:r>
    </w:p>
    <w:p w:rsidR="009D3011" w:rsidRPr="006D4F53" w:rsidRDefault="009D3011" w:rsidP="009D3011">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31. Пінчук Ю. Управління запасами на основі показників обертання. Електрон. журн. // Фінансовий директор. 2008. №2. З. 39-43. Режим доступу: </w:t>
      </w:r>
      <w:hyperlink r:id="rId21" w:history="1">
        <w:r w:rsidRPr="006D4F53">
          <w:rPr>
            <w:rStyle w:val="a6"/>
            <w:rFonts w:ascii="Times New Roman" w:hAnsi="Times New Roman" w:cs="Times New Roman"/>
            <w:sz w:val="28"/>
            <w:szCs w:val="28"/>
            <w:lang w:val="uk-UA"/>
          </w:rPr>
          <w:t>http://www.intalev.ua/index.phd?id=23954/</w:t>
        </w:r>
      </w:hyperlink>
      <w:r w:rsidRPr="006D4F53">
        <w:rPr>
          <w:rFonts w:ascii="Times New Roman" w:hAnsi="Times New Roman" w:cs="Times New Roman"/>
          <w:sz w:val="28"/>
          <w:szCs w:val="28"/>
          <w:lang w:val="uk-UA"/>
        </w:rPr>
        <w:t>.</w:t>
      </w:r>
    </w:p>
    <w:p w:rsidR="00F52237" w:rsidRPr="006D4F53" w:rsidRDefault="00F52237" w:rsidP="00F5223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32. Портер М. Конкурентна стратегія: Методика аналізу галузей та конкурентів. 2-ге вид. М: </w:t>
      </w:r>
      <w:proofErr w:type="spellStart"/>
      <w:r w:rsidRPr="006D4F53">
        <w:rPr>
          <w:rFonts w:ascii="Times New Roman" w:hAnsi="Times New Roman" w:cs="Times New Roman"/>
          <w:sz w:val="28"/>
          <w:szCs w:val="28"/>
          <w:lang w:val="uk-UA"/>
        </w:rPr>
        <w:t>Альпіна</w:t>
      </w:r>
      <w:proofErr w:type="spellEnd"/>
      <w:r w:rsidRPr="006D4F53">
        <w:rPr>
          <w:rFonts w:ascii="Times New Roman" w:hAnsi="Times New Roman" w:cs="Times New Roman"/>
          <w:sz w:val="28"/>
          <w:szCs w:val="28"/>
          <w:lang w:val="uk-UA"/>
        </w:rPr>
        <w:t xml:space="preserve"> Бізнес Букс, 2006. 454 с.</w:t>
      </w:r>
    </w:p>
    <w:p w:rsidR="00F52237" w:rsidRPr="006D4F53" w:rsidRDefault="00F52237" w:rsidP="00F5223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33. </w:t>
      </w:r>
      <w:proofErr w:type="spellStart"/>
      <w:r w:rsidRPr="006D4F53">
        <w:rPr>
          <w:rFonts w:ascii="Times New Roman" w:hAnsi="Times New Roman" w:cs="Times New Roman"/>
          <w:sz w:val="28"/>
          <w:szCs w:val="28"/>
          <w:lang w:val="uk-UA"/>
        </w:rPr>
        <w:t>Прабху</w:t>
      </w:r>
      <w:proofErr w:type="spellEnd"/>
      <w:r w:rsidRPr="006D4F53">
        <w:rPr>
          <w:rFonts w:ascii="Times New Roman" w:hAnsi="Times New Roman" w:cs="Times New Roman"/>
          <w:sz w:val="28"/>
          <w:szCs w:val="28"/>
          <w:lang w:val="uk-UA"/>
        </w:rPr>
        <w:t xml:space="preserve"> Н. Методи теорії масового обслуговування та управління запасами. М: Машинобудування, 1969. 356 с.</w:t>
      </w:r>
    </w:p>
    <w:p w:rsidR="00F52237" w:rsidRPr="006D4F53" w:rsidRDefault="00F52237" w:rsidP="00F5223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34. Пустельник Є.І. Статистичні методи аналізу та обробки спостережень. М.: Наука, </w:t>
      </w:r>
      <w:proofErr w:type="spellStart"/>
      <w:r w:rsidRPr="006D4F53">
        <w:rPr>
          <w:rFonts w:ascii="Times New Roman" w:hAnsi="Times New Roman" w:cs="Times New Roman"/>
          <w:sz w:val="28"/>
          <w:szCs w:val="28"/>
          <w:lang w:val="uk-UA"/>
        </w:rPr>
        <w:t>Фізматліт</w:t>
      </w:r>
      <w:proofErr w:type="spellEnd"/>
      <w:r w:rsidRPr="006D4F53">
        <w:rPr>
          <w:rFonts w:ascii="Times New Roman" w:hAnsi="Times New Roman" w:cs="Times New Roman"/>
          <w:sz w:val="28"/>
          <w:szCs w:val="28"/>
          <w:lang w:val="uk-UA"/>
        </w:rPr>
        <w:t>, 1968. 288 з.</w:t>
      </w:r>
    </w:p>
    <w:p w:rsidR="00F52237" w:rsidRPr="006D4F53" w:rsidRDefault="00F52237" w:rsidP="00F5223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35. </w:t>
      </w:r>
      <w:proofErr w:type="spellStart"/>
      <w:r w:rsidRPr="006D4F53">
        <w:rPr>
          <w:rFonts w:ascii="Times New Roman" w:hAnsi="Times New Roman" w:cs="Times New Roman"/>
          <w:sz w:val="28"/>
          <w:szCs w:val="28"/>
          <w:lang w:val="uk-UA"/>
        </w:rPr>
        <w:t>Рожков</w:t>
      </w:r>
      <w:proofErr w:type="spellEnd"/>
      <w:r w:rsidRPr="006D4F53">
        <w:rPr>
          <w:rFonts w:ascii="Times New Roman" w:hAnsi="Times New Roman" w:cs="Times New Roman"/>
          <w:sz w:val="28"/>
          <w:szCs w:val="28"/>
          <w:lang w:val="uk-UA"/>
        </w:rPr>
        <w:t xml:space="preserve"> В.Г. Автоматизована система управління запасами товарно-матеріальних цінностей за умов стохастичного характеру споживання та обмеженого обсягу складських приміщень: дис. канд. техн. наук: 05.13.06. Орел, 2006. 171 с.</w:t>
      </w:r>
    </w:p>
    <w:p w:rsidR="00F52237" w:rsidRPr="006D4F53" w:rsidRDefault="00F52237" w:rsidP="00F5223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36. </w:t>
      </w:r>
      <w:proofErr w:type="spellStart"/>
      <w:r w:rsidRPr="006D4F53">
        <w:rPr>
          <w:rFonts w:ascii="Times New Roman" w:hAnsi="Times New Roman" w:cs="Times New Roman"/>
          <w:sz w:val="28"/>
          <w:szCs w:val="28"/>
          <w:lang w:val="uk-UA"/>
        </w:rPr>
        <w:t>Рубальський</w:t>
      </w:r>
      <w:proofErr w:type="spellEnd"/>
      <w:r w:rsidRPr="006D4F53">
        <w:rPr>
          <w:rFonts w:ascii="Times New Roman" w:hAnsi="Times New Roman" w:cs="Times New Roman"/>
          <w:sz w:val="28"/>
          <w:szCs w:val="28"/>
          <w:lang w:val="uk-UA"/>
        </w:rPr>
        <w:t xml:space="preserve"> Г. В. Управління запасами при випадковому попиті. М: Рад. радіо, 1977. 160 с.</w:t>
      </w:r>
    </w:p>
    <w:p w:rsidR="009D3011" w:rsidRPr="006D4F53" w:rsidRDefault="00F52237" w:rsidP="00F5223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37. </w:t>
      </w:r>
      <w:proofErr w:type="spellStart"/>
      <w:r w:rsidRPr="006D4F53">
        <w:rPr>
          <w:rFonts w:ascii="Times New Roman" w:hAnsi="Times New Roman" w:cs="Times New Roman"/>
          <w:sz w:val="28"/>
          <w:szCs w:val="28"/>
          <w:lang w:val="uk-UA"/>
        </w:rPr>
        <w:t>Рубальський</w:t>
      </w:r>
      <w:proofErr w:type="spellEnd"/>
      <w:r w:rsidRPr="006D4F53">
        <w:rPr>
          <w:rFonts w:ascii="Times New Roman" w:hAnsi="Times New Roman" w:cs="Times New Roman"/>
          <w:sz w:val="28"/>
          <w:szCs w:val="28"/>
          <w:lang w:val="uk-UA"/>
        </w:rPr>
        <w:t xml:space="preserve"> Г. В. Стохастична теорія управління запасами // Автоматика та телемеханіка. 2019. №2. З. 175-186.</w:t>
      </w:r>
    </w:p>
    <w:p w:rsidR="00F52237" w:rsidRPr="006D4F53" w:rsidRDefault="00F52237" w:rsidP="00F5223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38. Системний аналіз економіки та організації виробництва. Підручник для студентів вузів/За ред. С.А. Валуєва, В.М. </w:t>
      </w:r>
      <w:proofErr w:type="spellStart"/>
      <w:r w:rsidRPr="006D4F53">
        <w:rPr>
          <w:rFonts w:ascii="Times New Roman" w:hAnsi="Times New Roman" w:cs="Times New Roman"/>
          <w:sz w:val="28"/>
          <w:szCs w:val="28"/>
          <w:lang w:val="uk-UA"/>
        </w:rPr>
        <w:t>Волковий</w:t>
      </w:r>
      <w:proofErr w:type="spellEnd"/>
      <w:r w:rsidRPr="006D4F53">
        <w:rPr>
          <w:rFonts w:ascii="Times New Roman" w:hAnsi="Times New Roman" w:cs="Times New Roman"/>
          <w:sz w:val="28"/>
          <w:szCs w:val="28"/>
          <w:lang w:val="uk-UA"/>
        </w:rPr>
        <w:t>. - Л.: Політехніка, 1991. 398 с.</w:t>
      </w:r>
    </w:p>
    <w:p w:rsidR="00F52237" w:rsidRPr="006D4F53" w:rsidRDefault="00F52237" w:rsidP="00F5223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39. </w:t>
      </w:r>
      <w:proofErr w:type="spellStart"/>
      <w:r w:rsidRPr="006D4F53">
        <w:rPr>
          <w:rFonts w:ascii="Times New Roman" w:hAnsi="Times New Roman" w:cs="Times New Roman"/>
          <w:sz w:val="28"/>
          <w:szCs w:val="28"/>
          <w:lang w:val="uk-UA"/>
        </w:rPr>
        <w:t>Смагін</w:t>
      </w:r>
      <w:proofErr w:type="spellEnd"/>
      <w:r w:rsidRPr="006D4F53">
        <w:rPr>
          <w:rFonts w:ascii="Times New Roman" w:hAnsi="Times New Roman" w:cs="Times New Roman"/>
          <w:sz w:val="28"/>
          <w:szCs w:val="28"/>
          <w:lang w:val="uk-UA"/>
        </w:rPr>
        <w:t xml:space="preserve"> В.І. Управління запасами за двома критеріями з урахуванням обмежень // Вісник ТГУ. 2006. № 290. C. 244-246.</w:t>
      </w:r>
    </w:p>
    <w:p w:rsidR="00F52237" w:rsidRPr="006D4F53" w:rsidRDefault="00F52237" w:rsidP="00F5223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40. </w:t>
      </w:r>
      <w:proofErr w:type="spellStart"/>
      <w:r w:rsidRPr="006D4F53">
        <w:rPr>
          <w:rFonts w:ascii="Times New Roman" w:hAnsi="Times New Roman" w:cs="Times New Roman"/>
          <w:sz w:val="28"/>
          <w:szCs w:val="28"/>
          <w:lang w:val="uk-UA"/>
        </w:rPr>
        <w:t>Буров</w:t>
      </w:r>
      <w:proofErr w:type="spellEnd"/>
      <w:r w:rsidRPr="006D4F53">
        <w:rPr>
          <w:rFonts w:ascii="Times New Roman" w:hAnsi="Times New Roman" w:cs="Times New Roman"/>
          <w:sz w:val="28"/>
          <w:szCs w:val="28"/>
          <w:lang w:val="uk-UA"/>
        </w:rPr>
        <w:t xml:space="preserve"> Є. В. Комп’ютерні мережі: підручник / Євген Вікторович </w:t>
      </w:r>
      <w:proofErr w:type="spellStart"/>
      <w:r w:rsidRPr="006D4F53">
        <w:rPr>
          <w:rFonts w:ascii="Times New Roman" w:hAnsi="Times New Roman" w:cs="Times New Roman"/>
          <w:sz w:val="28"/>
          <w:szCs w:val="28"/>
          <w:lang w:val="uk-UA"/>
        </w:rPr>
        <w:t>Буров</w:t>
      </w:r>
      <w:proofErr w:type="spellEnd"/>
      <w:r w:rsidRPr="006D4F53">
        <w:rPr>
          <w:rFonts w:ascii="Times New Roman" w:hAnsi="Times New Roman" w:cs="Times New Roman"/>
          <w:sz w:val="28"/>
          <w:szCs w:val="28"/>
          <w:lang w:val="uk-UA"/>
        </w:rPr>
        <w:t xml:space="preserve">. — Львів: «Магнолія 2006», 2010. — 262 с. ISBN 966-8340-69-8 </w:t>
      </w:r>
    </w:p>
    <w:p w:rsidR="00F52237" w:rsidRPr="006D4F53" w:rsidRDefault="00F52237" w:rsidP="00F5223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41. </w:t>
      </w:r>
      <w:proofErr w:type="spellStart"/>
      <w:r w:rsidRPr="006D4F53">
        <w:rPr>
          <w:rFonts w:ascii="Times New Roman" w:hAnsi="Times New Roman" w:cs="Times New Roman"/>
          <w:sz w:val="28"/>
          <w:szCs w:val="28"/>
          <w:lang w:val="uk-UA"/>
        </w:rPr>
        <w:t>Ландэ</w:t>
      </w:r>
      <w:proofErr w:type="spellEnd"/>
      <w:r w:rsidRPr="006D4F53">
        <w:rPr>
          <w:rFonts w:ascii="Times New Roman" w:hAnsi="Times New Roman" w:cs="Times New Roman"/>
          <w:sz w:val="28"/>
          <w:szCs w:val="28"/>
          <w:lang w:val="uk-UA"/>
        </w:rPr>
        <w:t xml:space="preserve"> Д. В., </w:t>
      </w:r>
      <w:proofErr w:type="spellStart"/>
      <w:r w:rsidRPr="006D4F53">
        <w:rPr>
          <w:rFonts w:ascii="Times New Roman" w:hAnsi="Times New Roman" w:cs="Times New Roman"/>
          <w:sz w:val="28"/>
          <w:szCs w:val="28"/>
          <w:lang w:val="uk-UA"/>
        </w:rPr>
        <w:t>Снарский</w:t>
      </w:r>
      <w:proofErr w:type="spellEnd"/>
      <w:r w:rsidRPr="006D4F53">
        <w:rPr>
          <w:rFonts w:ascii="Times New Roman" w:hAnsi="Times New Roman" w:cs="Times New Roman"/>
          <w:sz w:val="28"/>
          <w:szCs w:val="28"/>
          <w:lang w:val="uk-UA"/>
        </w:rPr>
        <w:t xml:space="preserve"> А. А., </w:t>
      </w:r>
      <w:proofErr w:type="spellStart"/>
      <w:r w:rsidRPr="006D4F53">
        <w:rPr>
          <w:rFonts w:ascii="Times New Roman" w:hAnsi="Times New Roman" w:cs="Times New Roman"/>
          <w:sz w:val="28"/>
          <w:szCs w:val="28"/>
          <w:lang w:val="uk-UA"/>
        </w:rPr>
        <w:t>Безсуднов</w:t>
      </w:r>
      <w:proofErr w:type="spellEnd"/>
      <w:r w:rsidRPr="006D4F53">
        <w:rPr>
          <w:rFonts w:ascii="Times New Roman" w:hAnsi="Times New Roman" w:cs="Times New Roman"/>
          <w:sz w:val="28"/>
          <w:szCs w:val="28"/>
          <w:lang w:val="uk-UA"/>
        </w:rPr>
        <w:t xml:space="preserve"> И. В. </w:t>
      </w:r>
      <w:proofErr w:type="spellStart"/>
      <w:r w:rsidRPr="006D4F53">
        <w:rPr>
          <w:rFonts w:ascii="Times New Roman" w:hAnsi="Times New Roman" w:cs="Times New Roman"/>
          <w:sz w:val="28"/>
          <w:szCs w:val="28"/>
          <w:lang w:val="uk-UA"/>
        </w:rPr>
        <w:t>Интернетика</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Навигация</w:t>
      </w:r>
      <w:proofErr w:type="spellEnd"/>
      <w:r w:rsidRPr="006D4F53">
        <w:rPr>
          <w:rFonts w:ascii="Times New Roman" w:hAnsi="Times New Roman" w:cs="Times New Roman"/>
          <w:sz w:val="28"/>
          <w:szCs w:val="28"/>
          <w:lang w:val="uk-UA"/>
        </w:rPr>
        <w:t xml:space="preserve"> в </w:t>
      </w:r>
      <w:proofErr w:type="spellStart"/>
      <w:r w:rsidRPr="006D4F53">
        <w:rPr>
          <w:rFonts w:ascii="Times New Roman" w:hAnsi="Times New Roman" w:cs="Times New Roman"/>
          <w:sz w:val="28"/>
          <w:szCs w:val="28"/>
          <w:lang w:val="uk-UA"/>
        </w:rPr>
        <w:t>сложных</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сетях</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модели</w:t>
      </w:r>
      <w:proofErr w:type="spellEnd"/>
      <w:r w:rsidRPr="006D4F53">
        <w:rPr>
          <w:rFonts w:ascii="Times New Roman" w:hAnsi="Times New Roman" w:cs="Times New Roman"/>
          <w:sz w:val="28"/>
          <w:szCs w:val="28"/>
          <w:lang w:val="uk-UA"/>
        </w:rPr>
        <w:t xml:space="preserve"> и </w:t>
      </w:r>
      <w:proofErr w:type="spellStart"/>
      <w:r w:rsidRPr="006D4F53">
        <w:rPr>
          <w:rFonts w:ascii="Times New Roman" w:hAnsi="Times New Roman" w:cs="Times New Roman"/>
          <w:sz w:val="28"/>
          <w:szCs w:val="28"/>
          <w:lang w:val="uk-UA"/>
        </w:rPr>
        <w:t>алгоритмы</w:t>
      </w:r>
      <w:proofErr w:type="spellEnd"/>
      <w:r w:rsidRPr="006D4F53">
        <w:rPr>
          <w:rFonts w:ascii="Times New Roman" w:hAnsi="Times New Roman" w:cs="Times New Roman"/>
          <w:sz w:val="28"/>
          <w:szCs w:val="28"/>
          <w:lang w:val="uk-UA"/>
        </w:rPr>
        <w:t>. — M.:</w:t>
      </w:r>
      <w:proofErr w:type="spellStart"/>
      <w:r w:rsidRPr="006D4F53">
        <w:rPr>
          <w:rFonts w:ascii="Times New Roman" w:hAnsi="Times New Roman" w:cs="Times New Roman"/>
          <w:sz w:val="28"/>
          <w:szCs w:val="28"/>
          <w:lang w:val="uk-UA"/>
        </w:rPr>
        <w:t>Либроком</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Editorial</w:t>
      </w:r>
      <w:proofErr w:type="spellEnd"/>
      <w:r w:rsidRPr="006D4F53">
        <w:rPr>
          <w:rFonts w:ascii="Times New Roman" w:hAnsi="Times New Roman" w:cs="Times New Roman"/>
          <w:sz w:val="28"/>
          <w:szCs w:val="28"/>
          <w:lang w:val="uk-UA"/>
        </w:rPr>
        <w:t xml:space="preserve"> URSS), 2009. — 264 с. ISBN=978-5-397-00497-8. </w:t>
      </w:r>
    </w:p>
    <w:p w:rsidR="00F52237" w:rsidRPr="006D4F53" w:rsidRDefault="00F52237" w:rsidP="00F5223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lastRenderedPageBreak/>
        <w:t xml:space="preserve">42. Комп’ютерні мережі: [навчальний посібник] / А. Г. </w:t>
      </w:r>
      <w:proofErr w:type="spellStart"/>
      <w:r w:rsidRPr="006D4F53">
        <w:rPr>
          <w:rFonts w:ascii="Times New Roman" w:hAnsi="Times New Roman" w:cs="Times New Roman"/>
          <w:sz w:val="28"/>
          <w:szCs w:val="28"/>
          <w:lang w:val="uk-UA"/>
        </w:rPr>
        <w:t>Микитишин</w:t>
      </w:r>
      <w:proofErr w:type="spellEnd"/>
      <w:r w:rsidRPr="006D4F53">
        <w:rPr>
          <w:rFonts w:ascii="Times New Roman" w:hAnsi="Times New Roman" w:cs="Times New Roman"/>
          <w:sz w:val="28"/>
          <w:szCs w:val="28"/>
          <w:lang w:val="uk-UA"/>
        </w:rPr>
        <w:t xml:space="preserve">, М. М. Митник, П. Д. </w:t>
      </w:r>
      <w:proofErr w:type="spellStart"/>
      <w:r w:rsidRPr="006D4F53">
        <w:rPr>
          <w:rFonts w:ascii="Times New Roman" w:hAnsi="Times New Roman" w:cs="Times New Roman"/>
          <w:sz w:val="28"/>
          <w:szCs w:val="28"/>
          <w:lang w:val="uk-UA"/>
        </w:rPr>
        <w:t>Стухляк</w:t>
      </w:r>
      <w:proofErr w:type="spellEnd"/>
      <w:r w:rsidRPr="006D4F53">
        <w:rPr>
          <w:rFonts w:ascii="Times New Roman" w:hAnsi="Times New Roman" w:cs="Times New Roman"/>
          <w:sz w:val="28"/>
          <w:szCs w:val="28"/>
          <w:lang w:val="uk-UA"/>
        </w:rPr>
        <w:t>, В. В. Пасічник. — Львів: «Магнолія 2006», 2013. — 256 с. ISBN 978-617-574-087-3</w:t>
      </w:r>
    </w:p>
    <w:p w:rsidR="00F52237" w:rsidRPr="006D4F53" w:rsidRDefault="00F52237" w:rsidP="00F5223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43. Горбань О.М., Бахрушин В.Є. Основі теорії систем та системного аналізу. - Запоріжжя, ГУ "ЗІДМУ", 2004, ISBN 966-8227-23-9 </w:t>
      </w:r>
    </w:p>
    <w:p w:rsidR="00F52237" w:rsidRPr="006D4F53" w:rsidRDefault="00F52237" w:rsidP="00F5223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44. </w:t>
      </w:r>
      <w:proofErr w:type="spellStart"/>
      <w:r w:rsidRPr="006D4F53">
        <w:rPr>
          <w:rFonts w:ascii="Times New Roman" w:hAnsi="Times New Roman" w:cs="Times New Roman"/>
          <w:sz w:val="28"/>
          <w:szCs w:val="28"/>
          <w:lang w:val="uk-UA"/>
        </w:rPr>
        <w:t>Майо</w:t>
      </w:r>
      <w:proofErr w:type="spellEnd"/>
      <w:r w:rsidRPr="006D4F53">
        <w:rPr>
          <w:rFonts w:ascii="Times New Roman" w:hAnsi="Times New Roman" w:cs="Times New Roman"/>
          <w:sz w:val="28"/>
          <w:szCs w:val="28"/>
          <w:lang w:val="uk-UA"/>
        </w:rPr>
        <w:t xml:space="preserve"> Д. Самоучитель Microsoft </w:t>
      </w:r>
      <w:proofErr w:type="spellStart"/>
      <w:r w:rsidRPr="006D4F53">
        <w:rPr>
          <w:rFonts w:ascii="Times New Roman" w:hAnsi="Times New Roman" w:cs="Times New Roman"/>
          <w:sz w:val="28"/>
          <w:szCs w:val="28"/>
          <w:lang w:val="uk-UA"/>
        </w:rPr>
        <w:t>Visual</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Studio</w:t>
      </w:r>
      <w:proofErr w:type="spellEnd"/>
      <w:r w:rsidRPr="006D4F53">
        <w:rPr>
          <w:rFonts w:ascii="Times New Roman" w:hAnsi="Times New Roman" w:cs="Times New Roman"/>
          <w:sz w:val="28"/>
          <w:szCs w:val="28"/>
          <w:lang w:val="uk-UA"/>
        </w:rPr>
        <w:t xml:space="preserve"> 2010 = Microsoft </w:t>
      </w:r>
      <w:proofErr w:type="spellStart"/>
      <w:r w:rsidRPr="006D4F53">
        <w:rPr>
          <w:rFonts w:ascii="Times New Roman" w:hAnsi="Times New Roman" w:cs="Times New Roman"/>
          <w:sz w:val="28"/>
          <w:szCs w:val="28"/>
          <w:lang w:val="uk-UA"/>
        </w:rPr>
        <w:t>Visual</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Studio</w:t>
      </w:r>
      <w:proofErr w:type="spellEnd"/>
      <w:r w:rsidRPr="006D4F53">
        <w:rPr>
          <w:rFonts w:ascii="Times New Roman" w:hAnsi="Times New Roman" w:cs="Times New Roman"/>
          <w:sz w:val="28"/>
          <w:szCs w:val="28"/>
          <w:lang w:val="uk-UA"/>
        </w:rPr>
        <w:t xml:space="preserve"> 2010: A </w:t>
      </w:r>
      <w:proofErr w:type="spellStart"/>
      <w:r w:rsidRPr="006D4F53">
        <w:rPr>
          <w:rFonts w:ascii="Times New Roman" w:hAnsi="Times New Roman" w:cs="Times New Roman"/>
          <w:sz w:val="28"/>
          <w:szCs w:val="28"/>
          <w:lang w:val="uk-UA"/>
        </w:rPr>
        <w:t>Beginner’s</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Guide</w:t>
      </w:r>
      <w:proofErr w:type="spellEnd"/>
      <w:r w:rsidRPr="006D4F53">
        <w:rPr>
          <w:rFonts w:ascii="Times New Roman" w:hAnsi="Times New Roman" w:cs="Times New Roman"/>
          <w:sz w:val="28"/>
          <w:szCs w:val="28"/>
          <w:lang w:val="uk-UA"/>
        </w:rPr>
        <w:t xml:space="preserve"> (A </w:t>
      </w:r>
      <w:proofErr w:type="spellStart"/>
      <w:r w:rsidRPr="006D4F53">
        <w:rPr>
          <w:rFonts w:ascii="Times New Roman" w:hAnsi="Times New Roman" w:cs="Times New Roman"/>
          <w:sz w:val="28"/>
          <w:szCs w:val="28"/>
          <w:lang w:val="uk-UA"/>
        </w:rPr>
        <w:t>Beginners</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Guide</w:t>
      </w:r>
      <w:proofErr w:type="spellEnd"/>
      <w:r w:rsidRPr="006D4F53">
        <w:rPr>
          <w:rFonts w:ascii="Times New Roman" w:hAnsi="Times New Roman" w:cs="Times New Roman"/>
          <w:sz w:val="28"/>
          <w:szCs w:val="28"/>
          <w:lang w:val="uk-UA"/>
        </w:rPr>
        <w:t>). — C.: «</w:t>
      </w:r>
      <w:proofErr w:type="spellStart"/>
      <w:r w:rsidRPr="006D4F53">
        <w:rPr>
          <w:rFonts w:ascii="Times New Roman" w:hAnsi="Times New Roman" w:cs="Times New Roman"/>
          <w:sz w:val="28"/>
          <w:szCs w:val="28"/>
          <w:lang w:val="uk-UA"/>
        </w:rPr>
        <w:t>БХВПетербург</w:t>
      </w:r>
      <w:proofErr w:type="spellEnd"/>
      <w:r w:rsidRPr="006D4F53">
        <w:rPr>
          <w:rFonts w:ascii="Times New Roman" w:hAnsi="Times New Roman" w:cs="Times New Roman"/>
          <w:sz w:val="28"/>
          <w:szCs w:val="28"/>
          <w:lang w:val="uk-UA"/>
        </w:rPr>
        <w:t xml:space="preserve">», 2010. — С. 464. — ISBN 978-5-9775-0609-0 </w:t>
      </w:r>
    </w:p>
    <w:p w:rsidR="00F52237" w:rsidRPr="006D4F53" w:rsidRDefault="00F52237" w:rsidP="00F5223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45.Алекс </w:t>
      </w:r>
      <w:proofErr w:type="spellStart"/>
      <w:r w:rsidRPr="006D4F53">
        <w:rPr>
          <w:rFonts w:ascii="Times New Roman" w:hAnsi="Times New Roman" w:cs="Times New Roman"/>
          <w:sz w:val="28"/>
          <w:szCs w:val="28"/>
          <w:lang w:val="uk-UA"/>
        </w:rPr>
        <w:t>Макки</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Введение</w:t>
      </w:r>
      <w:proofErr w:type="spellEnd"/>
      <w:r w:rsidRPr="006D4F53">
        <w:rPr>
          <w:rFonts w:ascii="Times New Roman" w:hAnsi="Times New Roman" w:cs="Times New Roman"/>
          <w:sz w:val="28"/>
          <w:szCs w:val="28"/>
          <w:lang w:val="uk-UA"/>
        </w:rPr>
        <w:t xml:space="preserve"> в .NET 4.0 и </w:t>
      </w:r>
      <w:proofErr w:type="spellStart"/>
      <w:r w:rsidRPr="006D4F53">
        <w:rPr>
          <w:rFonts w:ascii="Times New Roman" w:hAnsi="Times New Roman" w:cs="Times New Roman"/>
          <w:sz w:val="28"/>
          <w:szCs w:val="28"/>
          <w:lang w:val="uk-UA"/>
        </w:rPr>
        <w:t>Visual</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Studio</w:t>
      </w:r>
      <w:proofErr w:type="spellEnd"/>
      <w:r w:rsidRPr="006D4F53">
        <w:rPr>
          <w:rFonts w:ascii="Times New Roman" w:hAnsi="Times New Roman" w:cs="Times New Roman"/>
          <w:sz w:val="28"/>
          <w:szCs w:val="28"/>
          <w:lang w:val="uk-UA"/>
        </w:rPr>
        <w:t xml:space="preserve"> 2010 для </w:t>
      </w:r>
      <w:proofErr w:type="spellStart"/>
      <w:r w:rsidRPr="006D4F53">
        <w:rPr>
          <w:rFonts w:ascii="Times New Roman" w:hAnsi="Times New Roman" w:cs="Times New Roman"/>
          <w:sz w:val="28"/>
          <w:szCs w:val="28"/>
          <w:lang w:val="uk-UA"/>
        </w:rPr>
        <w:t>профессионалов</w:t>
      </w:r>
      <w:proofErr w:type="spellEnd"/>
      <w:r w:rsidRPr="006D4F53">
        <w:rPr>
          <w:rFonts w:ascii="Times New Roman" w:hAnsi="Times New Roman" w:cs="Times New Roman"/>
          <w:sz w:val="28"/>
          <w:szCs w:val="28"/>
          <w:lang w:val="uk-UA"/>
        </w:rPr>
        <w:t xml:space="preserve"> = </w:t>
      </w:r>
      <w:proofErr w:type="spellStart"/>
      <w:r w:rsidRPr="006D4F53">
        <w:rPr>
          <w:rFonts w:ascii="Times New Roman" w:hAnsi="Times New Roman" w:cs="Times New Roman"/>
          <w:sz w:val="28"/>
          <w:szCs w:val="28"/>
          <w:lang w:val="uk-UA"/>
        </w:rPr>
        <w:t>Introducing</w:t>
      </w:r>
      <w:proofErr w:type="spellEnd"/>
      <w:r w:rsidRPr="006D4F53">
        <w:rPr>
          <w:rFonts w:ascii="Times New Roman" w:hAnsi="Times New Roman" w:cs="Times New Roman"/>
          <w:sz w:val="28"/>
          <w:szCs w:val="28"/>
          <w:lang w:val="uk-UA"/>
        </w:rPr>
        <w:t xml:space="preserve"> .NET 4.0: </w:t>
      </w:r>
      <w:proofErr w:type="spellStart"/>
      <w:r w:rsidRPr="006D4F53">
        <w:rPr>
          <w:rFonts w:ascii="Times New Roman" w:hAnsi="Times New Roman" w:cs="Times New Roman"/>
          <w:sz w:val="28"/>
          <w:szCs w:val="28"/>
          <w:lang w:val="uk-UA"/>
        </w:rPr>
        <w:t>with</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Visual</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Studio</w:t>
      </w:r>
      <w:proofErr w:type="spellEnd"/>
      <w:r w:rsidRPr="006D4F53">
        <w:rPr>
          <w:rFonts w:ascii="Times New Roman" w:hAnsi="Times New Roman" w:cs="Times New Roman"/>
          <w:sz w:val="28"/>
          <w:szCs w:val="28"/>
          <w:lang w:val="uk-UA"/>
        </w:rPr>
        <w:t xml:space="preserve"> 2010. — М.: «</w:t>
      </w:r>
      <w:proofErr w:type="spellStart"/>
      <w:r w:rsidRPr="006D4F53">
        <w:rPr>
          <w:rFonts w:ascii="Times New Roman" w:hAnsi="Times New Roman" w:cs="Times New Roman"/>
          <w:sz w:val="28"/>
          <w:szCs w:val="28"/>
          <w:lang w:val="uk-UA"/>
        </w:rPr>
        <w:t>Вильямс</w:t>
      </w:r>
      <w:proofErr w:type="spellEnd"/>
      <w:r w:rsidRPr="006D4F53">
        <w:rPr>
          <w:rFonts w:ascii="Times New Roman" w:hAnsi="Times New Roman" w:cs="Times New Roman"/>
          <w:sz w:val="28"/>
          <w:szCs w:val="28"/>
          <w:lang w:val="uk-UA"/>
        </w:rPr>
        <w:t xml:space="preserve">», 2010. — С. 416. — ISBN 978-5-8459-1639-6 </w:t>
      </w:r>
    </w:p>
    <w:p w:rsidR="00F52237" w:rsidRPr="006D4F53" w:rsidRDefault="00F52237" w:rsidP="00F5223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46.Кен </w:t>
      </w:r>
      <w:proofErr w:type="spellStart"/>
      <w:r w:rsidRPr="006D4F53">
        <w:rPr>
          <w:rFonts w:ascii="Times New Roman" w:hAnsi="Times New Roman" w:cs="Times New Roman"/>
          <w:sz w:val="28"/>
          <w:szCs w:val="28"/>
          <w:lang w:val="uk-UA"/>
        </w:rPr>
        <w:t>Хендерсон</w:t>
      </w:r>
      <w:proofErr w:type="spellEnd"/>
      <w:r w:rsidRPr="006D4F53">
        <w:rPr>
          <w:rFonts w:ascii="Times New Roman" w:hAnsi="Times New Roman" w:cs="Times New Roman"/>
          <w:sz w:val="28"/>
          <w:szCs w:val="28"/>
          <w:lang w:val="uk-UA"/>
        </w:rPr>
        <w:t xml:space="preserve"> Професійне керівництво з SQL Server: структура та реалізація. — М.: </w:t>
      </w:r>
      <w:proofErr w:type="spellStart"/>
      <w:r w:rsidRPr="006D4F53">
        <w:rPr>
          <w:rFonts w:ascii="Times New Roman" w:hAnsi="Times New Roman" w:cs="Times New Roman"/>
          <w:sz w:val="28"/>
          <w:szCs w:val="28"/>
          <w:lang w:val="uk-UA"/>
        </w:rPr>
        <w:t>Издательский</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дом</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Вильямс</w:t>
      </w:r>
      <w:proofErr w:type="spellEnd"/>
      <w:r w:rsidRPr="006D4F53">
        <w:rPr>
          <w:rFonts w:ascii="Times New Roman" w:hAnsi="Times New Roman" w:cs="Times New Roman"/>
          <w:sz w:val="28"/>
          <w:szCs w:val="28"/>
          <w:lang w:val="uk-UA"/>
        </w:rPr>
        <w:t>», 2006. — С. 1056. ISBN 5- 8459-0912-0</w:t>
      </w:r>
    </w:p>
    <w:p w:rsidR="00F52237" w:rsidRPr="006D4F53" w:rsidRDefault="00F52237" w:rsidP="00F5223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47.Чураков </w:t>
      </w:r>
      <w:proofErr w:type="spellStart"/>
      <w:r w:rsidRPr="006D4F53">
        <w:rPr>
          <w:rFonts w:ascii="Times New Roman" w:hAnsi="Times New Roman" w:cs="Times New Roman"/>
          <w:sz w:val="28"/>
          <w:szCs w:val="28"/>
          <w:lang w:val="uk-UA"/>
        </w:rPr>
        <w:t>Михаил</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Муравьиные</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алгоритмы</w:t>
      </w:r>
      <w:proofErr w:type="spellEnd"/>
      <w:r w:rsidRPr="006D4F53">
        <w:rPr>
          <w:rFonts w:ascii="Times New Roman" w:hAnsi="Times New Roman" w:cs="Times New Roman"/>
          <w:sz w:val="28"/>
          <w:szCs w:val="28"/>
          <w:lang w:val="uk-UA"/>
        </w:rPr>
        <w:t xml:space="preserve"> [Електронний ресурс] / </w:t>
      </w:r>
      <w:proofErr w:type="spellStart"/>
      <w:r w:rsidRPr="006D4F53">
        <w:rPr>
          <w:rFonts w:ascii="Times New Roman" w:hAnsi="Times New Roman" w:cs="Times New Roman"/>
          <w:sz w:val="28"/>
          <w:szCs w:val="28"/>
          <w:lang w:val="uk-UA"/>
        </w:rPr>
        <w:t>Михаил</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Чураков</w:t>
      </w:r>
      <w:proofErr w:type="spellEnd"/>
      <w:r w:rsidRPr="006D4F53">
        <w:rPr>
          <w:rFonts w:ascii="Times New Roman" w:hAnsi="Times New Roman" w:cs="Times New Roman"/>
          <w:sz w:val="28"/>
          <w:szCs w:val="28"/>
          <w:lang w:val="uk-UA"/>
        </w:rPr>
        <w:t>,</w:t>
      </w:r>
      <w:proofErr w:type="spellStart"/>
      <w:r w:rsidRPr="006D4F53">
        <w:rPr>
          <w:rFonts w:ascii="Times New Roman" w:hAnsi="Times New Roman" w:cs="Times New Roman"/>
          <w:sz w:val="28"/>
          <w:szCs w:val="28"/>
          <w:lang w:val="uk-UA"/>
        </w:rPr>
        <w:t>Андрей</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Якушев</w:t>
      </w:r>
      <w:proofErr w:type="spellEnd"/>
      <w:r w:rsidRPr="006D4F53">
        <w:rPr>
          <w:rFonts w:ascii="Times New Roman" w:hAnsi="Times New Roman" w:cs="Times New Roman"/>
          <w:sz w:val="28"/>
          <w:szCs w:val="28"/>
          <w:lang w:val="uk-UA"/>
        </w:rPr>
        <w:t xml:space="preserve">. // Режим доступу: http://rain.ifmo.ru/cat/data/theory/unsorted/ant-algo-2006/article.pdf. </w:t>
      </w:r>
    </w:p>
    <w:p w:rsidR="00F52237" w:rsidRPr="006D4F53" w:rsidRDefault="00F52237" w:rsidP="00F5223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48.Бормашов Д. А. </w:t>
      </w:r>
      <w:proofErr w:type="spellStart"/>
      <w:r w:rsidRPr="006D4F53">
        <w:rPr>
          <w:rFonts w:ascii="Times New Roman" w:hAnsi="Times New Roman" w:cs="Times New Roman"/>
          <w:sz w:val="28"/>
          <w:szCs w:val="28"/>
          <w:lang w:val="uk-UA"/>
        </w:rPr>
        <w:t>“Кластерный</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анализ</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текстов”</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Дипломная</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работа</w:t>
      </w:r>
      <w:proofErr w:type="spellEnd"/>
      <w:r w:rsidRPr="006D4F53">
        <w:rPr>
          <w:rFonts w:ascii="Times New Roman" w:hAnsi="Times New Roman" w:cs="Times New Roman"/>
          <w:sz w:val="28"/>
          <w:szCs w:val="28"/>
          <w:lang w:val="uk-UA"/>
        </w:rPr>
        <w:t xml:space="preserve"> [Електронний ресурс] /Д. А. </w:t>
      </w:r>
      <w:proofErr w:type="spellStart"/>
      <w:r w:rsidRPr="006D4F53">
        <w:rPr>
          <w:rFonts w:ascii="Times New Roman" w:hAnsi="Times New Roman" w:cs="Times New Roman"/>
          <w:sz w:val="28"/>
          <w:szCs w:val="28"/>
          <w:lang w:val="uk-UA"/>
        </w:rPr>
        <w:t>Бормашов</w:t>
      </w:r>
      <w:proofErr w:type="spellEnd"/>
      <w:r w:rsidRPr="006D4F53">
        <w:rPr>
          <w:rFonts w:ascii="Times New Roman" w:hAnsi="Times New Roman" w:cs="Times New Roman"/>
          <w:sz w:val="28"/>
          <w:szCs w:val="28"/>
          <w:lang w:val="uk-UA"/>
        </w:rPr>
        <w:t xml:space="preserve">. Режим доступу: http://inf.tsu.ru/library/DiplomaWorks/CompScience/2006/bormashov/diplom. </w:t>
      </w:r>
      <w:proofErr w:type="spellStart"/>
      <w:r w:rsidRPr="006D4F53">
        <w:rPr>
          <w:rFonts w:ascii="Times New Roman" w:hAnsi="Times New Roman" w:cs="Times New Roman"/>
          <w:sz w:val="28"/>
          <w:szCs w:val="28"/>
          <w:lang w:val="uk-UA"/>
        </w:rPr>
        <w:t>pdf</w:t>
      </w:r>
      <w:proofErr w:type="spellEnd"/>
      <w:r w:rsidRPr="006D4F53">
        <w:rPr>
          <w:rFonts w:ascii="Times New Roman" w:hAnsi="Times New Roman" w:cs="Times New Roman"/>
          <w:sz w:val="28"/>
          <w:szCs w:val="28"/>
          <w:lang w:val="uk-UA"/>
        </w:rPr>
        <w:t xml:space="preserve">. </w:t>
      </w:r>
    </w:p>
    <w:p w:rsidR="00F52237" w:rsidRPr="006D4F53" w:rsidRDefault="00F52237" w:rsidP="00F5223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49.Чубукова И.А. Data </w:t>
      </w:r>
      <w:proofErr w:type="spellStart"/>
      <w:r w:rsidRPr="006D4F53">
        <w:rPr>
          <w:rFonts w:ascii="Times New Roman" w:hAnsi="Times New Roman" w:cs="Times New Roman"/>
          <w:sz w:val="28"/>
          <w:szCs w:val="28"/>
          <w:lang w:val="uk-UA"/>
        </w:rPr>
        <w:t>Mining</w:t>
      </w:r>
      <w:proofErr w:type="spellEnd"/>
      <w:r w:rsidRPr="006D4F53">
        <w:rPr>
          <w:rFonts w:ascii="Times New Roman" w:hAnsi="Times New Roman" w:cs="Times New Roman"/>
          <w:sz w:val="28"/>
          <w:szCs w:val="28"/>
          <w:lang w:val="uk-UA"/>
        </w:rPr>
        <w:t xml:space="preserve"> БИНОМ. </w:t>
      </w:r>
      <w:proofErr w:type="spellStart"/>
      <w:r w:rsidRPr="006D4F53">
        <w:rPr>
          <w:rFonts w:ascii="Times New Roman" w:hAnsi="Times New Roman" w:cs="Times New Roman"/>
          <w:sz w:val="28"/>
          <w:szCs w:val="28"/>
          <w:lang w:val="uk-UA"/>
        </w:rPr>
        <w:t>Лаборатория</w:t>
      </w:r>
      <w:proofErr w:type="spellEnd"/>
      <w:r w:rsidRPr="006D4F53">
        <w:rPr>
          <w:rFonts w:ascii="Times New Roman" w:hAnsi="Times New Roman" w:cs="Times New Roman"/>
          <w:sz w:val="28"/>
          <w:szCs w:val="28"/>
          <w:lang w:val="uk-UA"/>
        </w:rPr>
        <w:t xml:space="preserve"> знаний, </w:t>
      </w:r>
      <w:proofErr w:type="spellStart"/>
      <w:r w:rsidRPr="006D4F53">
        <w:rPr>
          <w:rFonts w:ascii="Times New Roman" w:hAnsi="Times New Roman" w:cs="Times New Roman"/>
          <w:sz w:val="28"/>
          <w:szCs w:val="28"/>
          <w:lang w:val="uk-UA"/>
        </w:rPr>
        <w:t>Интернетуниверситет</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информационных</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технологий</w:t>
      </w:r>
      <w:proofErr w:type="spellEnd"/>
      <w:r w:rsidRPr="006D4F53">
        <w:rPr>
          <w:rFonts w:ascii="Times New Roman" w:hAnsi="Times New Roman" w:cs="Times New Roman"/>
          <w:sz w:val="28"/>
          <w:szCs w:val="28"/>
          <w:lang w:val="uk-UA"/>
        </w:rPr>
        <w:t xml:space="preserve"> - </w:t>
      </w:r>
      <w:proofErr w:type="spellStart"/>
      <w:r w:rsidRPr="006D4F53">
        <w:rPr>
          <w:rFonts w:ascii="Times New Roman" w:hAnsi="Times New Roman" w:cs="Times New Roman"/>
          <w:sz w:val="28"/>
          <w:szCs w:val="28"/>
          <w:lang w:val="uk-UA"/>
        </w:rPr>
        <w:t>ИНТУИТ.ру</w:t>
      </w:r>
      <w:proofErr w:type="spellEnd"/>
      <w:r w:rsidRPr="006D4F53">
        <w:rPr>
          <w:rFonts w:ascii="Times New Roman" w:hAnsi="Times New Roman" w:cs="Times New Roman"/>
          <w:sz w:val="28"/>
          <w:szCs w:val="28"/>
          <w:lang w:val="uk-UA"/>
        </w:rPr>
        <w:t xml:space="preserve">, 2006. </w:t>
      </w:r>
    </w:p>
    <w:p w:rsidR="00F52237" w:rsidRPr="006D4F53" w:rsidRDefault="00F52237" w:rsidP="00F5223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50.Дюк В.А., Самойленко А.П. Data </w:t>
      </w:r>
      <w:proofErr w:type="spellStart"/>
      <w:r w:rsidRPr="006D4F53">
        <w:rPr>
          <w:rFonts w:ascii="Times New Roman" w:hAnsi="Times New Roman" w:cs="Times New Roman"/>
          <w:sz w:val="28"/>
          <w:szCs w:val="28"/>
          <w:lang w:val="uk-UA"/>
        </w:rPr>
        <w:t>Mining</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учебный</w:t>
      </w:r>
      <w:proofErr w:type="spellEnd"/>
      <w:r w:rsidRPr="006D4F53">
        <w:rPr>
          <w:rFonts w:ascii="Times New Roman" w:hAnsi="Times New Roman" w:cs="Times New Roman"/>
          <w:sz w:val="28"/>
          <w:szCs w:val="28"/>
          <w:lang w:val="uk-UA"/>
        </w:rPr>
        <w:t xml:space="preserve"> курс. – </w:t>
      </w:r>
      <w:proofErr w:type="spellStart"/>
      <w:r w:rsidRPr="006D4F53">
        <w:rPr>
          <w:rFonts w:ascii="Times New Roman" w:hAnsi="Times New Roman" w:cs="Times New Roman"/>
          <w:sz w:val="28"/>
          <w:szCs w:val="28"/>
          <w:lang w:val="uk-UA"/>
        </w:rPr>
        <w:t>СПб</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Питер</w:t>
      </w:r>
      <w:proofErr w:type="spellEnd"/>
      <w:r w:rsidRPr="006D4F53">
        <w:rPr>
          <w:rFonts w:ascii="Times New Roman" w:hAnsi="Times New Roman" w:cs="Times New Roman"/>
          <w:sz w:val="28"/>
          <w:szCs w:val="28"/>
          <w:lang w:val="uk-UA"/>
        </w:rPr>
        <w:t xml:space="preserve">, 2001. </w:t>
      </w:r>
    </w:p>
    <w:p w:rsidR="00F52237" w:rsidRPr="006D4F53" w:rsidRDefault="00F52237" w:rsidP="00F5223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51.Барсегян А. А., </w:t>
      </w:r>
      <w:proofErr w:type="spellStart"/>
      <w:r w:rsidRPr="006D4F53">
        <w:rPr>
          <w:rFonts w:ascii="Times New Roman" w:hAnsi="Times New Roman" w:cs="Times New Roman"/>
          <w:sz w:val="28"/>
          <w:szCs w:val="28"/>
          <w:lang w:val="uk-UA"/>
        </w:rPr>
        <w:t>Куприянов</w:t>
      </w:r>
      <w:proofErr w:type="spellEnd"/>
      <w:r w:rsidRPr="006D4F53">
        <w:rPr>
          <w:rFonts w:ascii="Times New Roman" w:hAnsi="Times New Roman" w:cs="Times New Roman"/>
          <w:sz w:val="28"/>
          <w:szCs w:val="28"/>
          <w:lang w:val="uk-UA"/>
        </w:rPr>
        <w:t xml:space="preserve"> М. С., Степаненко В. В., Холод И. И. </w:t>
      </w:r>
      <w:proofErr w:type="spellStart"/>
      <w:r w:rsidRPr="006D4F53">
        <w:rPr>
          <w:rFonts w:ascii="Times New Roman" w:hAnsi="Times New Roman" w:cs="Times New Roman"/>
          <w:sz w:val="28"/>
          <w:szCs w:val="28"/>
          <w:lang w:val="uk-UA"/>
        </w:rPr>
        <w:t>Методы</w:t>
      </w:r>
      <w:proofErr w:type="spellEnd"/>
      <w:r w:rsidRPr="006D4F53">
        <w:rPr>
          <w:rFonts w:ascii="Times New Roman" w:hAnsi="Times New Roman" w:cs="Times New Roman"/>
          <w:sz w:val="28"/>
          <w:szCs w:val="28"/>
          <w:lang w:val="uk-UA"/>
        </w:rPr>
        <w:t xml:space="preserve"> и </w:t>
      </w:r>
      <w:proofErr w:type="spellStart"/>
      <w:r w:rsidRPr="006D4F53">
        <w:rPr>
          <w:rFonts w:ascii="Times New Roman" w:hAnsi="Times New Roman" w:cs="Times New Roman"/>
          <w:sz w:val="28"/>
          <w:szCs w:val="28"/>
          <w:lang w:val="uk-UA"/>
        </w:rPr>
        <w:t>модели</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анализа</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данных</w:t>
      </w:r>
      <w:proofErr w:type="spellEnd"/>
      <w:r w:rsidRPr="006D4F53">
        <w:rPr>
          <w:rFonts w:ascii="Times New Roman" w:hAnsi="Times New Roman" w:cs="Times New Roman"/>
          <w:sz w:val="28"/>
          <w:szCs w:val="28"/>
          <w:lang w:val="uk-UA"/>
        </w:rPr>
        <w:t xml:space="preserve">: OLAP и Data </w:t>
      </w:r>
      <w:proofErr w:type="spellStart"/>
      <w:r w:rsidRPr="006D4F53">
        <w:rPr>
          <w:rFonts w:ascii="Times New Roman" w:hAnsi="Times New Roman" w:cs="Times New Roman"/>
          <w:sz w:val="28"/>
          <w:szCs w:val="28"/>
          <w:lang w:val="uk-UA"/>
        </w:rPr>
        <w:t>Mining</w:t>
      </w:r>
      <w:proofErr w:type="spellEnd"/>
      <w:r w:rsidRPr="006D4F53">
        <w:rPr>
          <w:rFonts w:ascii="Times New Roman" w:hAnsi="Times New Roman" w:cs="Times New Roman"/>
          <w:sz w:val="28"/>
          <w:szCs w:val="28"/>
          <w:lang w:val="uk-UA"/>
        </w:rPr>
        <w:t xml:space="preserve">. – </w:t>
      </w:r>
      <w:proofErr w:type="spellStart"/>
      <w:r w:rsidRPr="006D4F53">
        <w:rPr>
          <w:rFonts w:ascii="Times New Roman" w:hAnsi="Times New Roman" w:cs="Times New Roman"/>
          <w:sz w:val="28"/>
          <w:szCs w:val="28"/>
          <w:lang w:val="uk-UA"/>
        </w:rPr>
        <w:t>СПб</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БХВ-Петербург</w:t>
      </w:r>
      <w:proofErr w:type="spellEnd"/>
      <w:r w:rsidRPr="006D4F53">
        <w:rPr>
          <w:rFonts w:ascii="Times New Roman" w:hAnsi="Times New Roman" w:cs="Times New Roman"/>
          <w:sz w:val="28"/>
          <w:szCs w:val="28"/>
          <w:lang w:val="uk-UA"/>
        </w:rPr>
        <w:t xml:space="preserve">, 2004. – 336 с. </w:t>
      </w:r>
    </w:p>
    <w:p w:rsidR="00F52237" w:rsidRPr="006D4F53" w:rsidRDefault="00F52237" w:rsidP="00F5223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52. Дивак М. П., </w:t>
      </w:r>
      <w:proofErr w:type="spellStart"/>
      <w:r w:rsidRPr="006D4F53">
        <w:rPr>
          <w:rFonts w:ascii="Times New Roman" w:hAnsi="Times New Roman" w:cs="Times New Roman"/>
          <w:sz w:val="28"/>
          <w:szCs w:val="28"/>
          <w:lang w:val="uk-UA"/>
        </w:rPr>
        <w:t>Шпінталь</w:t>
      </w:r>
      <w:proofErr w:type="spellEnd"/>
      <w:r w:rsidRPr="006D4F53">
        <w:rPr>
          <w:rFonts w:ascii="Times New Roman" w:hAnsi="Times New Roman" w:cs="Times New Roman"/>
          <w:sz w:val="28"/>
          <w:szCs w:val="28"/>
          <w:lang w:val="uk-UA"/>
        </w:rPr>
        <w:t xml:space="preserve"> М.Я., Козак О.Л., </w:t>
      </w:r>
      <w:proofErr w:type="spellStart"/>
      <w:r w:rsidRPr="006D4F53">
        <w:rPr>
          <w:rFonts w:ascii="Times New Roman" w:hAnsi="Times New Roman" w:cs="Times New Roman"/>
          <w:sz w:val="28"/>
          <w:szCs w:val="28"/>
          <w:lang w:val="uk-UA"/>
        </w:rPr>
        <w:t>Струбицька</w:t>
      </w:r>
      <w:proofErr w:type="spellEnd"/>
      <w:r w:rsidRPr="006D4F53">
        <w:rPr>
          <w:rFonts w:ascii="Times New Roman" w:hAnsi="Times New Roman" w:cs="Times New Roman"/>
          <w:sz w:val="28"/>
          <w:szCs w:val="28"/>
          <w:lang w:val="uk-UA"/>
        </w:rPr>
        <w:t xml:space="preserve"> І.П., </w:t>
      </w:r>
      <w:proofErr w:type="spellStart"/>
      <w:r w:rsidRPr="006D4F53">
        <w:rPr>
          <w:rFonts w:ascii="Times New Roman" w:hAnsi="Times New Roman" w:cs="Times New Roman"/>
          <w:sz w:val="28"/>
          <w:szCs w:val="28"/>
          <w:lang w:val="uk-UA"/>
        </w:rPr>
        <w:t>Спільчук</w:t>
      </w:r>
      <w:proofErr w:type="spellEnd"/>
      <w:r w:rsidRPr="006D4F53">
        <w:rPr>
          <w:rFonts w:ascii="Times New Roman" w:hAnsi="Times New Roman" w:cs="Times New Roman"/>
          <w:sz w:val="28"/>
          <w:szCs w:val="28"/>
          <w:lang w:val="uk-UA"/>
        </w:rPr>
        <w:t xml:space="preserve"> В.М., </w:t>
      </w:r>
      <w:proofErr w:type="spellStart"/>
      <w:r w:rsidRPr="006D4F53">
        <w:rPr>
          <w:rFonts w:ascii="Times New Roman" w:hAnsi="Times New Roman" w:cs="Times New Roman"/>
          <w:sz w:val="28"/>
          <w:szCs w:val="28"/>
          <w:lang w:val="uk-UA"/>
        </w:rPr>
        <w:t>Піговський</w:t>
      </w:r>
      <w:proofErr w:type="spellEnd"/>
      <w:r w:rsidRPr="006D4F53">
        <w:rPr>
          <w:rFonts w:ascii="Times New Roman" w:hAnsi="Times New Roman" w:cs="Times New Roman"/>
          <w:sz w:val="28"/>
          <w:szCs w:val="28"/>
          <w:lang w:val="uk-UA"/>
        </w:rPr>
        <w:t xml:space="preserve"> Ю.Р. Методичні рекомендації до виконання </w:t>
      </w:r>
      <w:r w:rsidRPr="006D4F53">
        <w:rPr>
          <w:rFonts w:ascii="Times New Roman" w:hAnsi="Times New Roman" w:cs="Times New Roman"/>
          <w:sz w:val="28"/>
          <w:szCs w:val="28"/>
          <w:lang w:val="uk-UA"/>
        </w:rPr>
        <w:lastRenderedPageBreak/>
        <w:t xml:space="preserve">дипломної роботи </w:t>
      </w:r>
      <w:proofErr w:type="spellStart"/>
      <w:r w:rsidRPr="006D4F53">
        <w:rPr>
          <w:rFonts w:ascii="Times New Roman" w:hAnsi="Times New Roman" w:cs="Times New Roman"/>
          <w:sz w:val="28"/>
          <w:szCs w:val="28"/>
          <w:lang w:val="uk-UA"/>
        </w:rPr>
        <w:t>освітньо</w:t>
      </w:r>
      <w:proofErr w:type="spellEnd"/>
      <w:r w:rsidRPr="006D4F53">
        <w:rPr>
          <w:rFonts w:ascii="Times New Roman" w:hAnsi="Times New Roman" w:cs="Times New Roman"/>
          <w:sz w:val="28"/>
          <w:szCs w:val="28"/>
          <w:lang w:val="uk-UA"/>
        </w:rPr>
        <w:t xml:space="preserve"> кваліфікаційного рівня «бакалавр» студентам усіх форм навчання для напряму підготовки 6.050103 – «Програмна інженерія» // Тернопіль : </w:t>
      </w:r>
      <w:proofErr w:type="spellStart"/>
      <w:r w:rsidRPr="006D4F53">
        <w:rPr>
          <w:rFonts w:ascii="Times New Roman" w:hAnsi="Times New Roman" w:cs="Times New Roman"/>
          <w:sz w:val="28"/>
          <w:szCs w:val="28"/>
          <w:lang w:val="uk-UA"/>
        </w:rPr>
        <w:t>ФОП</w:t>
      </w:r>
      <w:proofErr w:type="spellEnd"/>
      <w:r w:rsidRPr="006D4F53">
        <w:rPr>
          <w:rFonts w:ascii="Times New Roman" w:hAnsi="Times New Roman" w:cs="Times New Roman"/>
          <w:sz w:val="28"/>
          <w:szCs w:val="28"/>
          <w:lang w:val="uk-UA"/>
        </w:rPr>
        <w:t xml:space="preserve"> Шпак П.П. - 2013. - 54 с</w:t>
      </w:r>
    </w:p>
    <w:p w:rsidR="00F52237" w:rsidRPr="006D4F53" w:rsidRDefault="00F52237" w:rsidP="00F5223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53. </w:t>
      </w:r>
      <w:proofErr w:type="spellStart"/>
      <w:r w:rsidRPr="006D4F53">
        <w:rPr>
          <w:rFonts w:ascii="Times New Roman" w:hAnsi="Times New Roman" w:cs="Times New Roman"/>
          <w:sz w:val="28"/>
          <w:szCs w:val="28"/>
          <w:lang w:val="uk-UA"/>
        </w:rPr>
        <w:t>Alfano</w:t>
      </w:r>
      <w:proofErr w:type="spellEnd"/>
      <w:r w:rsidRPr="006D4F53">
        <w:rPr>
          <w:rFonts w:ascii="Times New Roman" w:hAnsi="Times New Roman" w:cs="Times New Roman"/>
          <w:sz w:val="28"/>
          <w:szCs w:val="28"/>
          <w:lang w:val="uk-UA"/>
        </w:rPr>
        <w:t xml:space="preserve"> G., </w:t>
      </w:r>
      <w:proofErr w:type="spellStart"/>
      <w:r w:rsidRPr="006D4F53">
        <w:rPr>
          <w:rFonts w:ascii="Times New Roman" w:hAnsi="Times New Roman" w:cs="Times New Roman"/>
          <w:sz w:val="28"/>
          <w:szCs w:val="28"/>
          <w:lang w:val="uk-UA"/>
        </w:rPr>
        <w:t>Saba</w:t>
      </w:r>
      <w:proofErr w:type="spellEnd"/>
      <w:r w:rsidRPr="006D4F53">
        <w:rPr>
          <w:rFonts w:ascii="Times New Roman" w:hAnsi="Times New Roman" w:cs="Times New Roman"/>
          <w:sz w:val="28"/>
          <w:szCs w:val="28"/>
          <w:lang w:val="uk-UA"/>
        </w:rPr>
        <w:t xml:space="preserve"> P., </w:t>
      </w:r>
      <w:proofErr w:type="spellStart"/>
      <w:r w:rsidRPr="006D4F53">
        <w:rPr>
          <w:rFonts w:ascii="Times New Roman" w:hAnsi="Times New Roman" w:cs="Times New Roman"/>
          <w:sz w:val="28"/>
          <w:szCs w:val="28"/>
          <w:lang w:val="uk-UA"/>
        </w:rPr>
        <w:t>Surracco</w:t>
      </w:r>
      <w:proofErr w:type="spellEnd"/>
      <w:r w:rsidRPr="006D4F53">
        <w:rPr>
          <w:rFonts w:ascii="Times New Roman" w:hAnsi="Times New Roman" w:cs="Times New Roman"/>
          <w:sz w:val="28"/>
          <w:szCs w:val="28"/>
          <w:lang w:val="uk-UA"/>
        </w:rPr>
        <w:t xml:space="preserve"> H. </w:t>
      </w:r>
      <w:proofErr w:type="spellStart"/>
      <w:r w:rsidRPr="006D4F53">
        <w:rPr>
          <w:rFonts w:ascii="Times New Roman" w:hAnsi="Times New Roman" w:cs="Times New Roman"/>
          <w:sz w:val="28"/>
          <w:szCs w:val="28"/>
          <w:lang w:val="uk-UA"/>
        </w:rPr>
        <w:t>Top</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size</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control</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in</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fine</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mineral</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grinding</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Proc</w:t>
      </w:r>
      <w:proofErr w:type="spellEnd"/>
      <w:r w:rsidRPr="006D4F53">
        <w:rPr>
          <w:rFonts w:ascii="Times New Roman" w:hAnsi="Times New Roman" w:cs="Times New Roman"/>
          <w:sz w:val="28"/>
          <w:szCs w:val="28"/>
          <w:lang w:val="uk-UA"/>
        </w:rPr>
        <w:t xml:space="preserve">. XX </w:t>
      </w:r>
      <w:proofErr w:type="spellStart"/>
      <w:r w:rsidRPr="006D4F53">
        <w:rPr>
          <w:rFonts w:ascii="Times New Roman" w:hAnsi="Times New Roman" w:cs="Times New Roman"/>
          <w:sz w:val="28"/>
          <w:szCs w:val="28"/>
          <w:lang w:val="uk-UA"/>
        </w:rPr>
        <w:t>Int</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Miner</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Process</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Congr</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Aachen</w:t>
      </w:r>
      <w:proofErr w:type="spellEnd"/>
      <w:r w:rsidRPr="006D4F53">
        <w:rPr>
          <w:rFonts w:ascii="Times New Roman" w:hAnsi="Times New Roman" w:cs="Times New Roman"/>
          <w:sz w:val="28"/>
          <w:szCs w:val="28"/>
          <w:lang w:val="uk-UA"/>
        </w:rPr>
        <w:t xml:space="preserve">, 1997. V2. р.337-344. </w:t>
      </w:r>
    </w:p>
    <w:p w:rsidR="00F52237" w:rsidRPr="006D4F53" w:rsidRDefault="00F52237" w:rsidP="00F5223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54. </w:t>
      </w:r>
      <w:proofErr w:type="spellStart"/>
      <w:r w:rsidRPr="006D4F53">
        <w:rPr>
          <w:rFonts w:ascii="Times New Roman" w:hAnsi="Times New Roman" w:cs="Times New Roman"/>
          <w:sz w:val="28"/>
          <w:szCs w:val="28"/>
          <w:lang w:val="uk-UA"/>
        </w:rPr>
        <w:t>Christoph</w:t>
      </w:r>
      <w:proofErr w:type="spellEnd"/>
      <w:r w:rsidRPr="006D4F53">
        <w:rPr>
          <w:rFonts w:ascii="Times New Roman" w:hAnsi="Times New Roman" w:cs="Times New Roman"/>
          <w:sz w:val="28"/>
          <w:szCs w:val="28"/>
          <w:lang w:val="uk-UA"/>
        </w:rPr>
        <w:t xml:space="preserve"> B., </w:t>
      </w:r>
      <w:proofErr w:type="spellStart"/>
      <w:r w:rsidRPr="006D4F53">
        <w:rPr>
          <w:rFonts w:ascii="Times New Roman" w:hAnsi="Times New Roman" w:cs="Times New Roman"/>
          <w:sz w:val="28"/>
          <w:szCs w:val="28"/>
          <w:lang w:val="uk-UA"/>
        </w:rPr>
        <w:t>Luhmann</w:t>
      </w:r>
      <w:proofErr w:type="spellEnd"/>
      <w:r w:rsidRPr="006D4F53">
        <w:rPr>
          <w:rFonts w:ascii="Times New Roman" w:hAnsi="Times New Roman" w:cs="Times New Roman"/>
          <w:sz w:val="28"/>
          <w:szCs w:val="28"/>
          <w:lang w:val="uk-UA"/>
        </w:rPr>
        <w:t xml:space="preserve"> J., </w:t>
      </w:r>
      <w:proofErr w:type="spellStart"/>
      <w:r w:rsidRPr="006D4F53">
        <w:rPr>
          <w:rFonts w:ascii="Times New Roman" w:hAnsi="Times New Roman" w:cs="Times New Roman"/>
          <w:sz w:val="28"/>
          <w:szCs w:val="28"/>
          <w:lang w:val="uk-UA"/>
        </w:rPr>
        <w:t>Klein</w:t>
      </w:r>
      <w:proofErr w:type="spellEnd"/>
      <w:r w:rsidRPr="006D4F53">
        <w:rPr>
          <w:rFonts w:ascii="Times New Roman" w:hAnsi="Times New Roman" w:cs="Times New Roman"/>
          <w:sz w:val="28"/>
          <w:szCs w:val="28"/>
          <w:lang w:val="uk-UA"/>
        </w:rPr>
        <w:t xml:space="preserve"> R. </w:t>
      </w:r>
      <w:proofErr w:type="spellStart"/>
      <w:r w:rsidRPr="006D4F53">
        <w:rPr>
          <w:rFonts w:ascii="Times New Roman" w:hAnsi="Times New Roman" w:cs="Times New Roman"/>
          <w:sz w:val="28"/>
          <w:szCs w:val="28"/>
          <w:lang w:val="uk-UA"/>
        </w:rPr>
        <w:t>Partikelmess</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techniken</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im</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Vergleich</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–Untersuchungen</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zur</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Korngrossenbestimmung</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toniger</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Rohstoffe</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Ziegelind</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Int</w:t>
      </w:r>
      <w:proofErr w:type="spellEnd"/>
      <w:r w:rsidRPr="006D4F53">
        <w:rPr>
          <w:rFonts w:ascii="Times New Roman" w:hAnsi="Times New Roman" w:cs="Times New Roman"/>
          <w:sz w:val="28"/>
          <w:szCs w:val="28"/>
          <w:lang w:val="uk-UA"/>
        </w:rPr>
        <w:t xml:space="preserve">. 2000. №6. р.38-45. </w:t>
      </w:r>
    </w:p>
    <w:p w:rsidR="00F52237" w:rsidRPr="006D4F53" w:rsidRDefault="00F52237" w:rsidP="00F5223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55. </w:t>
      </w:r>
      <w:proofErr w:type="spellStart"/>
      <w:r w:rsidRPr="006D4F53">
        <w:rPr>
          <w:rFonts w:ascii="Times New Roman" w:hAnsi="Times New Roman" w:cs="Times New Roman"/>
          <w:sz w:val="28"/>
          <w:szCs w:val="28"/>
          <w:lang w:val="uk-UA"/>
        </w:rPr>
        <w:t>Heiskanen</w:t>
      </w:r>
      <w:proofErr w:type="spellEnd"/>
      <w:r w:rsidRPr="006D4F53">
        <w:rPr>
          <w:rFonts w:ascii="Times New Roman" w:hAnsi="Times New Roman" w:cs="Times New Roman"/>
          <w:sz w:val="28"/>
          <w:szCs w:val="28"/>
          <w:lang w:val="uk-UA"/>
        </w:rPr>
        <w:t xml:space="preserve"> K., </w:t>
      </w:r>
      <w:proofErr w:type="spellStart"/>
      <w:r w:rsidRPr="006D4F53">
        <w:rPr>
          <w:rFonts w:ascii="Times New Roman" w:hAnsi="Times New Roman" w:cs="Times New Roman"/>
          <w:sz w:val="28"/>
          <w:szCs w:val="28"/>
          <w:lang w:val="uk-UA"/>
        </w:rPr>
        <w:t>Morsky</w:t>
      </w:r>
      <w:proofErr w:type="spellEnd"/>
      <w:r w:rsidRPr="006D4F53">
        <w:rPr>
          <w:rFonts w:ascii="Times New Roman" w:hAnsi="Times New Roman" w:cs="Times New Roman"/>
          <w:sz w:val="28"/>
          <w:szCs w:val="28"/>
          <w:lang w:val="uk-UA"/>
        </w:rPr>
        <w:t xml:space="preserve"> P., </w:t>
      </w:r>
      <w:proofErr w:type="spellStart"/>
      <w:r w:rsidRPr="006D4F53">
        <w:rPr>
          <w:rFonts w:ascii="Times New Roman" w:hAnsi="Times New Roman" w:cs="Times New Roman"/>
          <w:sz w:val="28"/>
          <w:szCs w:val="28"/>
          <w:lang w:val="uk-UA"/>
        </w:rPr>
        <w:t>Knuutinen</w:t>
      </w:r>
      <w:proofErr w:type="spellEnd"/>
      <w:r w:rsidRPr="006D4F53">
        <w:rPr>
          <w:rFonts w:ascii="Times New Roman" w:hAnsi="Times New Roman" w:cs="Times New Roman"/>
          <w:sz w:val="28"/>
          <w:szCs w:val="28"/>
          <w:lang w:val="uk-UA"/>
        </w:rPr>
        <w:t xml:space="preserve"> T. </w:t>
      </w:r>
      <w:proofErr w:type="spellStart"/>
      <w:r w:rsidRPr="006D4F53">
        <w:rPr>
          <w:rFonts w:ascii="Times New Roman" w:hAnsi="Times New Roman" w:cs="Times New Roman"/>
          <w:sz w:val="28"/>
          <w:szCs w:val="28"/>
          <w:lang w:val="uk-UA"/>
        </w:rPr>
        <w:t>Autogenos</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grinding</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parameter</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estimation</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Int</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Pcoc</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Miner</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Process</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Congr</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Aachen</w:t>
      </w:r>
      <w:proofErr w:type="spellEnd"/>
      <w:r w:rsidRPr="006D4F53">
        <w:rPr>
          <w:rFonts w:ascii="Times New Roman" w:hAnsi="Times New Roman" w:cs="Times New Roman"/>
          <w:sz w:val="28"/>
          <w:szCs w:val="28"/>
          <w:lang w:val="uk-UA"/>
        </w:rPr>
        <w:t xml:space="preserve">, 1997.V.2. p. 299-306. </w:t>
      </w:r>
    </w:p>
    <w:p w:rsidR="00F52237" w:rsidRPr="006D4F53" w:rsidRDefault="00F52237" w:rsidP="00F5223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56. </w:t>
      </w:r>
      <w:proofErr w:type="spellStart"/>
      <w:r w:rsidRPr="006D4F53">
        <w:rPr>
          <w:rFonts w:ascii="Times New Roman" w:hAnsi="Times New Roman" w:cs="Times New Roman"/>
          <w:sz w:val="28"/>
          <w:szCs w:val="28"/>
          <w:lang w:val="uk-UA"/>
        </w:rPr>
        <w:t>Hyotyniemi</w:t>
      </w:r>
      <w:proofErr w:type="spellEnd"/>
      <w:r w:rsidRPr="006D4F53">
        <w:rPr>
          <w:rFonts w:ascii="Times New Roman" w:hAnsi="Times New Roman" w:cs="Times New Roman"/>
          <w:sz w:val="28"/>
          <w:szCs w:val="28"/>
          <w:lang w:val="uk-UA"/>
        </w:rPr>
        <w:t xml:space="preserve"> H., </w:t>
      </w:r>
      <w:proofErr w:type="spellStart"/>
      <w:r w:rsidRPr="006D4F53">
        <w:rPr>
          <w:rFonts w:ascii="Times New Roman" w:hAnsi="Times New Roman" w:cs="Times New Roman"/>
          <w:sz w:val="28"/>
          <w:szCs w:val="28"/>
          <w:lang w:val="uk-UA"/>
        </w:rPr>
        <w:t>Ylinen</w:t>
      </w:r>
      <w:proofErr w:type="spellEnd"/>
      <w:r w:rsidRPr="006D4F53">
        <w:rPr>
          <w:rFonts w:ascii="Times New Roman" w:hAnsi="Times New Roman" w:cs="Times New Roman"/>
          <w:sz w:val="28"/>
          <w:szCs w:val="28"/>
          <w:lang w:val="uk-UA"/>
        </w:rPr>
        <w:t xml:space="preserve"> R. </w:t>
      </w:r>
      <w:proofErr w:type="spellStart"/>
      <w:r w:rsidRPr="006D4F53">
        <w:rPr>
          <w:rFonts w:ascii="Times New Roman" w:hAnsi="Times New Roman" w:cs="Times New Roman"/>
          <w:sz w:val="28"/>
          <w:szCs w:val="28"/>
          <w:lang w:val="uk-UA"/>
        </w:rPr>
        <w:t>Modelling</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of</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visual</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flotation</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froth</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data</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Automation</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in</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mining</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mineral</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and</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metal</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processing</w:t>
      </w:r>
      <w:proofErr w:type="spellEnd"/>
      <w:r w:rsidRPr="006D4F53">
        <w:rPr>
          <w:rFonts w:ascii="Times New Roman" w:hAnsi="Times New Roman" w:cs="Times New Roman"/>
          <w:sz w:val="28"/>
          <w:szCs w:val="28"/>
          <w:lang w:val="uk-UA"/>
        </w:rPr>
        <w:t xml:space="preserve">. 1998. №1. p. 309-314. </w:t>
      </w:r>
    </w:p>
    <w:p w:rsidR="00F52237" w:rsidRPr="006D4F53" w:rsidRDefault="00F52237" w:rsidP="00F5223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57. </w:t>
      </w:r>
      <w:proofErr w:type="spellStart"/>
      <w:r w:rsidRPr="006D4F53">
        <w:rPr>
          <w:rFonts w:ascii="Times New Roman" w:hAnsi="Times New Roman" w:cs="Times New Roman"/>
          <w:sz w:val="28"/>
          <w:szCs w:val="28"/>
          <w:lang w:val="uk-UA"/>
        </w:rPr>
        <w:t>Itavuo</w:t>
      </w:r>
      <w:proofErr w:type="spellEnd"/>
      <w:r w:rsidRPr="006D4F53">
        <w:rPr>
          <w:rFonts w:ascii="Times New Roman" w:hAnsi="Times New Roman" w:cs="Times New Roman"/>
          <w:sz w:val="28"/>
          <w:szCs w:val="28"/>
          <w:lang w:val="uk-UA"/>
        </w:rPr>
        <w:t xml:space="preserve">, P., </w:t>
      </w:r>
      <w:proofErr w:type="spellStart"/>
      <w:r w:rsidRPr="006D4F53">
        <w:rPr>
          <w:rFonts w:ascii="Times New Roman" w:hAnsi="Times New Roman" w:cs="Times New Roman"/>
          <w:sz w:val="28"/>
          <w:szCs w:val="28"/>
          <w:lang w:val="uk-UA"/>
        </w:rPr>
        <w:t>Vilkko</w:t>
      </w:r>
      <w:proofErr w:type="spellEnd"/>
      <w:r w:rsidRPr="006D4F53">
        <w:rPr>
          <w:rFonts w:ascii="Times New Roman" w:hAnsi="Times New Roman" w:cs="Times New Roman"/>
          <w:sz w:val="28"/>
          <w:szCs w:val="28"/>
          <w:lang w:val="uk-UA"/>
        </w:rPr>
        <w:t xml:space="preserve">, M., </w:t>
      </w:r>
      <w:proofErr w:type="spellStart"/>
      <w:r w:rsidRPr="006D4F53">
        <w:rPr>
          <w:rFonts w:ascii="Times New Roman" w:hAnsi="Times New Roman" w:cs="Times New Roman"/>
          <w:sz w:val="28"/>
          <w:szCs w:val="28"/>
          <w:lang w:val="uk-UA"/>
        </w:rPr>
        <w:t>Jaatinen</w:t>
      </w:r>
      <w:proofErr w:type="spellEnd"/>
      <w:r w:rsidRPr="006D4F53">
        <w:rPr>
          <w:rFonts w:ascii="Times New Roman" w:hAnsi="Times New Roman" w:cs="Times New Roman"/>
          <w:sz w:val="28"/>
          <w:szCs w:val="28"/>
          <w:lang w:val="uk-UA"/>
        </w:rPr>
        <w:t xml:space="preserve">, A., </w:t>
      </w:r>
      <w:proofErr w:type="spellStart"/>
      <w:r w:rsidRPr="006D4F53">
        <w:rPr>
          <w:rFonts w:ascii="Times New Roman" w:hAnsi="Times New Roman" w:cs="Times New Roman"/>
          <w:sz w:val="28"/>
          <w:szCs w:val="28"/>
          <w:lang w:val="uk-UA"/>
        </w:rPr>
        <w:t>Viilo</w:t>
      </w:r>
      <w:proofErr w:type="spellEnd"/>
      <w:r w:rsidRPr="006D4F53">
        <w:rPr>
          <w:rFonts w:ascii="Times New Roman" w:hAnsi="Times New Roman" w:cs="Times New Roman"/>
          <w:sz w:val="28"/>
          <w:szCs w:val="28"/>
          <w:lang w:val="uk-UA"/>
        </w:rPr>
        <w:t xml:space="preserve">, K. </w:t>
      </w:r>
      <w:proofErr w:type="spellStart"/>
      <w:r w:rsidRPr="006D4F53">
        <w:rPr>
          <w:rFonts w:ascii="Times New Roman" w:hAnsi="Times New Roman" w:cs="Times New Roman"/>
          <w:sz w:val="28"/>
          <w:szCs w:val="28"/>
          <w:lang w:val="uk-UA"/>
        </w:rPr>
        <w:t>Dynamic</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modeling</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and</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simulation</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of</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cone</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crushing</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circuits</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Minerals</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Engineering</w:t>
      </w:r>
      <w:proofErr w:type="spellEnd"/>
      <w:r w:rsidRPr="006D4F53">
        <w:rPr>
          <w:rFonts w:ascii="Times New Roman" w:hAnsi="Times New Roman" w:cs="Times New Roman"/>
          <w:sz w:val="28"/>
          <w:szCs w:val="28"/>
          <w:lang w:val="uk-UA"/>
        </w:rPr>
        <w:t xml:space="preserve">. 2013. № 43. р. 29–35. </w:t>
      </w:r>
    </w:p>
    <w:p w:rsidR="00F52237" w:rsidRPr="006D4F53" w:rsidRDefault="00F52237" w:rsidP="00F5223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58. </w:t>
      </w:r>
      <w:proofErr w:type="spellStart"/>
      <w:r w:rsidRPr="006D4F53">
        <w:rPr>
          <w:rFonts w:ascii="Times New Roman" w:hAnsi="Times New Roman" w:cs="Times New Roman"/>
          <w:sz w:val="28"/>
          <w:szCs w:val="28"/>
          <w:lang w:val="uk-UA"/>
        </w:rPr>
        <w:t>Jayson</w:t>
      </w:r>
      <w:proofErr w:type="spellEnd"/>
      <w:r w:rsidRPr="006D4F53">
        <w:rPr>
          <w:rFonts w:ascii="Times New Roman" w:hAnsi="Times New Roman" w:cs="Times New Roman"/>
          <w:sz w:val="28"/>
          <w:szCs w:val="28"/>
          <w:lang w:val="uk-UA"/>
        </w:rPr>
        <w:t xml:space="preserve"> T., </w:t>
      </w:r>
      <w:proofErr w:type="spellStart"/>
      <w:r w:rsidRPr="006D4F53">
        <w:rPr>
          <w:rFonts w:ascii="Times New Roman" w:hAnsi="Times New Roman" w:cs="Times New Roman"/>
          <w:sz w:val="28"/>
          <w:szCs w:val="28"/>
          <w:lang w:val="uk-UA"/>
        </w:rPr>
        <w:t>Carl</w:t>
      </w:r>
      <w:proofErr w:type="spellEnd"/>
      <w:r w:rsidRPr="006D4F53">
        <w:rPr>
          <w:rFonts w:ascii="Times New Roman" w:hAnsi="Times New Roman" w:cs="Times New Roman"/>
          <w:sz w:val="28"/>
          <w:szCs w:val="28"/>
          <w:lang w:val="uk-UA"/>
        </w:rPr>
        <w:t xml:space="preserve"> D., </w:t>
      </w:r>
      <w:proofErr w:type="spellStart"/>
      <w:r w:rsidRPr="006D4F53">
        <w:rPr>
          <w:rFonts w:ascii="Times New Roman" w:hAnsi="Times New Roman" w:cs="Times New Roman"/>
          <w:sz w:val="28"/>
          <w:szCs w:val="28"/>
          <w:lang w:val="uk-UA"/>
        </w:rPr>
        <w:t>Gianni</w:t>
      </w:r>
      <w:proofErr w:type="spellEnd"/>
      <w:r w:rsidRPr="006D4F53">
        <w:rPr>
          <w:rFonts w:ascii="Times New Roman" w:hAnsi="Times New Roman" w:cs="Times New Roman"/>
          <w:sz w:val="28"/>
          <w:szCs w:val="28"/>
          <w:lang w:val="uk-UA"/>
        </w:rPr>
        <w:t xml:space="preserve"> B., 2007. A </w:t>
      </w:r>
      <w:proofErr w:type="spellStart"/>
      <w:r w:rsidRPr="006D4F53">
        <w:rPr>
          <w:rFonts w:ascii="Times New Roman" w:hAnsi="Times New Roman" w:cs="Times New Roman"/>
          <w:sz w:val="28"/>
          <w:szCs w:val="28"/>
          <w:lang w:val="uk-UA"/>
        </w:rPr>
        <w:t>machine</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vision</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approach</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to</w:t>
      </w:r>
      <w:proofErr w:type="spellEnd"/>
      <w:r w:rsidRPr="006D4F53">
        <w:rPr>
          <w:rFonts w:ascii="Times New Roman" w:hAnsi="Times New Roman" w:cs="Times New Roman"/>
          <w:sz w:val="28"/>
          <w:szCs w:val="28"/>
          <w:lang w:val="uk-UA"/>
        </w:rPr>
        <w:t xml:space="preserve"> on-</w:t>
      </w:r>
      <w:proofErr w:type="spellStart"/>
      <w:r w:rsidRPr="006D4F53">
        <w:rPr>
          <w:rFonts w:ascii="Times New Roman" w:hAnsi="Times New Roman" w:cs="Times New Roman"/>
          <w:sz w:val="28"/>
          <w:szCs w:val="28"/>
          <w:lang w:val="uk-UA"/>
        </w:rPr>
        <w:t>line</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estimation</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of</w:t>
      </w:r>
      <w:proofErr w:type="spellEnd"/>
      <w:r w:rsidRPr="006D4F53">
        <w:rPr>
          <w:rFonts w:ascii="Times New Roman" w:hAnsi="Times New Roman" w:cs="Times New Roman"/>
          <w:sz w:val="28"/>
          <w:szCs w:val="28"/>
          <w:lang w:val="uk-UA"/>
        </w:rPr>
        <w:t xml:space="preserve"> run-of-mine </w:t>
      </w:r>
      <w:proofErr w:type="spellStart"/>
      <w:r w:rsidRPr="006D4F53">
        <w:rPr>
          <w:rFonts w:ascii="Times New Roman" w:hAnsi="Times New Roman" w:cs="Times New Roman"/>
          <w:sz w:val="28"/>
          <w:szCs w:val="28"/>
          <w:lang w:val="uk-UA"/>
        </w:rPr>
        <w:t>ore</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composition</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on</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conveyor</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belts</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Minerals</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Engineering</w:t>
      </w:r>
      <w:proofErr w:type="spellEnd"/>
      <w:r w:rsidRPr="006D4F53">
        <w:rPr>
          <w:rFonts w:ascii="Times New Roman" w:hAnsi="Times New Roman" w:cs="Times New Roman"/>
          <w:sz w:val="28"/>
          <w:szCs w:val="28"/>
          <w:lang w:val="uk-UA"/>
        </w:rPr>
        <w:t>. 2011. №20, р. 1129–1144.</w:t>
      </w:r>
    </w:p>
    <w:p w:rsidR="00F52237" w:rsidRPr="006D4F53" w:rsidRDefault="00F52237" w:rsidP="00F5223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59. </w:t>
      </w:r>
      <w:proofErr w:type="spellStart"/>
      <w:r w:rsidRPr="006D4F53">
        <w:rPr>
          <w:rFonts w:ascii="Times New Roman" w:hAnsi="Times New Roman" w:cs="Times New Roman"/>
          <w:sz w:val="28"/>
          <w:szCs w:val="28"/>
          <w:lang w:val="uk-UA"/>
        </w:rPr>
        <w:t>Lindqvist</w:t>
      </w:r>
      <w:proofErr w:type="spellEnd"/>
      <w:r w:rsidRPr="006D4F53">
        <w:rPr>
          <w:rFonts w:ascii="Times New Roman" w:hAnsi="Times New Roman" w:cs="Times New Roman"/>
          <w:sz w:val="28"/>
          <w:szCs w:val="28"/>
          <w:lang w:val="uk-UA"/>
        </w:rPr>
        <w:t xml:space="preserve">, M. </w:t>
      </w:r>
      <w:proofErr w:type="spellStart"/>
      <w:r w:rsidRPr="006D4F53">
        <w:rPr>
          <w:rFonts w:ascii="Times New Roman" w:hAnsi="Times New Roman" w:cs="Times New Roman"/>
          <w:sz w:val="28"/>
          <w:szCs w:val="28"/>
          <w:lang w:val="uk-UA"/>
        </w:rPr>
        <w:t>Energy</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considerations</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in</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compressive</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and</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impact</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crushing</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of</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rock</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Minerals</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Engineering</w:t>
      </w:r>
      <w:proofErr w:type="spellEnd"/>
      <w:r w:rsidRPr="006D4F53">
        <w:rPr>
          <w:rFonts w:ascii="Times New Roman" w:hAnsi="Times New Roman" w:cs="Times New Roman"/>
          <w:sz w:val="28"/>
          <w:szCs w:val="28"/>
          <w:lang w:val="uk-UA"/>
        </w:rPr>
        <w:t xml:space="preserve">. 2008. </w:t>
      </w:r>
      <w:proofErr w:type="spellStart"/>
      <w:r w:rsidRPr="006D4F53">
        <w:rPr>
          <w:rFonts w:ascii="Times New Roman" w:hAnsi="Times New Roman" w:cs="Times New Roman"/>
          <w:sz w:val="28"/>
          <w:szCs w:val="28"/>
          <w:lang w:val="uk-UA"/>
        </w:rPr>
        <w:t>vol</w:t>
      </w:r>
      <w:proofErr w:type="spellEnd"/>
      <w:r w:rsidRPr="006D4F53">
        <w:rPr>
          <w:rFonts w:ascii="Times New Roman" w:hAnsi="Times New Roman" w:cs="Times New Roman"/>
          <w:sz w:val="28"/>
          <w:szCs w:val="28"/>
          <w:lang w:val="uk-UA"/>
        </w:rPr>
        <w:t xml:space="preserve">. 21, № 9. p. 631 – 641. </w:t>
      </w:r>
    </w:p>
    <w:p w:rsidR="00F52237" w:rsidRPr="006D4F53" w:rsidRDefault="00F52237" w:rsidP="00F5223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60. </w:t>
      </w:r>
      <w:proofErr w:type="spellStart"/>
      <w:r w:rsidRPr="006D4F53">
        <w:rPr>
          <w:rFonts w:ascii="Times New Roman" w:hAnsi="Times New Roman" w:cs="Times New Roman"/>
          <w:sz w:val="28"/>
          <w:szCs w:val="28"/>
          <w:lang w:val="uk-UA"/>
        </w:rPr>
        <w:t>Spenser</w:t>
      </w:r>
      <w:proofErr w:type="spellEnd"/>
      <w:r w:rsidRPr="006D4F53">
        <w:rPr>
          <w:rFonts w:ascii="Times New Roman" w:hAnsi="Times New Roman" w:cs="Times New Roman"/>
          <w:sz w:val="28"/>
          <w:szCs w:val="28"/>
          <w:lang w:val="uk-UA"/>
        </w:rPr>
        <w:t xml:space="preserve"> S.J., </w:t>
      </w:r>
      <w:proofErr w:type="spellStart"/>
      <w:r w:rsidRPr="006D4F53">
        <w:rPr>
          <w:rFonts w:ascii="Times New Roman" w:hAnsi="Times New Roman" w:cs="Times New Roman"/>
          <w:sz w:val="28"/>
          <w:szCs w:val="28"/>
          <w:lang w:val="uk-UA"/>
        </w:rPr>
        <w:t>Suterland</w:t>
      </w:r>
      <w:proofErr w:type="spellEnd"/>
      <w:r w:rsidRPr="006D4F53">
        <w:rPr>
          <w:rFonts w:ascii="Times New Roman" w:hAnsi="Times New Roman" w:cs="Times New Roman"/>
          <w:sz w:val="28"/>
          <w:szCs w:val="28"/>
          <w:lang w:val="uk-UA"/>
        </w:rPr>
        <w:t xml:space="preserve"> D.N. </w:t>
      </w:r>
      <w:proofErr w:type="spellStart"/>
      <w:r w:rsidRPr="006D4F53">
        <w:rPr>
          <w:rFonts w:ascii="Times New Roman" w:hAnsi="Times New Roman" w:cs="Times New Roman"/>
          <w:sz w:val="28"/>
          <w:szCs w:val="28"/>
          <w:lang w:val="uk-UA"/>
        </w:rPr>
        <w:t>Stereological</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correction</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of</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mineral</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liberation</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grade</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distributions</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Proc</w:t>
      </w:r>
      <w:proofErr w:type="spellEnd"/>
      <w:r w:rsidRPr="006D4F53">
        <w:rPr>
          <w:rFonts w:ascii="Times New Roman" w:hAnsi="Times New Roman" w:cs="Times New Roman"/>
          <w:sz w:val="28"/>
          <w:szCs w:val="28"/>
          <w:lang w:val="uk-UA"/>
        </w:rPr>
        <w:t xml:space="preserve">. XXI </w:t>
      </w:r>
      <w:proofErr w:type="spellStart"/>
      <w:r w:rsidRPr="006D4F53">
        <w:rPr>
          <w:rFonts w:ascii="Times New Roman" w:hAnsi="Times New Roman" w:cs="Times New Roman"/>
          <w:sz w:val="28"/>
          <w:szCs w:val="28"/>
          <w:lang w:val="uk-UA"/>
        </w:rPr>
        <w:t>Int</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Miner</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Process</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Congr</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Rome</w:t>
      </w:r>
      <w:proofErr w:type="spellEnd"/>
      <w:r w:rsidRPr="006D4F53">
        <w:rPr>
          <w:rFonts w:ascii="Times New Roman" w:hAnsi="Times New Roman" w:cs="Times New Roman"/>
          <w:sz w:val="28"/>
          <w:szCs w:val="28"/>
          <w:lang w:val="uk-UA"/>
        </w:rPr>
        <w:t xml:space="preserve">, 2000. p. 45-67. </w:t>
      </w:r>
    </w:p>
    <w:p w:rsidR="006D4F53" w:rsidRPr="006D4F53" w:rsidRDefault="00F52237" w:rsidP="00F5223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61. </w:t>
      </w:r>
      <w:proofErr w:type="spellStart"/>
      <w:r w:rsidRPr="006D4F53">
        <w:rPr>
          <w:rFonts w:ascii="Times New Roman" w:hAnsi="Times New Roman" w:cs="Times New Roman"/>
          <w:sz w:val="28"/>
          <w:szCs w:val="28"/>
          <w:lang w:val="uk-UA"/>
        </w:rPr>
        <w:t>Tumidajski</w:t>
      </w:r>
      <w:proofErr w:type="spellEnd"/>
      <w:r w:rsidRPr="006D4F53">
        <w:rPr>
          <w:rFonts w:ascii="Times New Roman" w:hAnsi="Times New Roman" w:cs="Times New Roman"/>
          <w:sz w:val="28"/>
          <w:szCs w:val="28"/>
          <w:lang w:val="uk-UA"/>
        </w:rPr>
        <w:t xml:space="preserve"> T. </w:t>
      </w:r>
      <w:proofErr w:type="spellStart"/>
      <w:r w:rsidRPr="006D4F53">
        <w:rPr>
          <w:rFonts w:ascii="Times New Roman" w:hAnsi="Times New Roman" w:cs="Times New Roman"/>
          <w:sz w:val="28"/>
          <w:szCs w:val="28"/>
          <w:lang w:val="uk-UA"/>
        </w:rPr>
        <w:t>Certain</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aspects</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of</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the</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analysis</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of</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particle</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size</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distributions</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of</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grained</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materials</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Arch</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Mining</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Sci</w:t>
      </w:r>
      <w:proofErr w:type="spellEnd"/>
      <w:r w:rsidRPr="006D4F53">
        <w:rPr>
          <w:rFonts w:ascii="Times New Roman" w:hAnsi="Times New Roman" w:cs="Times New Roman"/>
          <w:sz w:val="28"/>
          <w:szCs w:val="28"/>
          <w:lang w:val="uk-UA"/>
        </w:rPr>
        <w:t xml:space="preserve">. 1997. №2. р.305-318. </w:t>
      </w:r>
    </w:p>
    <w:p w:rsidR="006D4F53" w:rsidRPr="006D4F53" w:rsidRDefault="006D4F53" w:rsidP="00F5223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62</w:t>
      </w:r>
      <w:r w:rsidR="00F52237" w:rsidRPr="006D4F53">
        <w:rPr>
          <w:rFonts w:ascii="Times New Roman" w:hAnsi="Times New Roman" w:cs="Times New Roman"/>
          <w:sz w:val="28"/>
          <w:szCs w:val="28"/>
          <w:lang w:val="uk-UA"/>
        </w:rPr>
        <w:t xml:space="preserve">. </w:t>
      </w:r>
      <w:proofErr w:type="spellStart"/>
      <w:r w:rsidR="00F52237" w:rsidRPr="006D4F53">
        <w:rPr>
          <w:rFonts w:ascii="Times New Roman" w:hAnsi="Times New Roman" w:cs="Times New Roman"/>
          <w:sz w:val="28"/>
          <w:szCs w:val="28"/>
          <w:lang w:val="uk-UA"/>
        </w:rPr>
        <w:t>Zelin</w:t>
      </w:r>
      <w:proofErr w:type="spellEnd"/>
      <w:r w:rsidR="00F52237" w:rsidRPr="006D4F53">
        <w:rPr>
          <w:rFonts w:ascii="Times New Roman" w:hAnsi="Times New Roman" w:cs="Times New Roman"/>
          <w:sz w:val="28"/>
          <w:szCs w:val="28"/>
          <w:lang w:val="uk-UA"/>
        </w:rPr>
        <w:t xml:space="preserve"> </w:t>
      </w:r>
      <w:proofErr w:type="spellStart"/>
      <w:r w:rsidR="00F52237" w:rsidRPr="006D4F53">
        <w:rPr>
          <w:rFonts w:ascii="Times New Roman" w:hAnsi="Times New Roman" w:cs="Times New Roman"/>
          <w:sz w:val="28"/>
          <w:szCs w:val="28"/>
          <w:lang w:val="uk-UA"/>
        </w:rPr>
        <w:t>Zhang</w:t>
      </w:r>
      <w:proofErr w:type="spellEnd"/>
      <w:r w:rsidR="00F52237" w:rsidRPr="006D4F53">
        <w:rPr>
          <w:rFonts w:ascii="Times New Roman" w:hAnsi="Times New Roman" w:cs="Times New Roman"/>
          <w:sz w:val="28"/>
          <w:szCs w:val="28"/>
          <w:lang w:val="uk-UA"/>
        </w:rPr>
        <w:t xml:space="preserve">, </w:t>
      </w:r>
      <w:proofErr w:type="spellStart"/>
      <w:r w:rsidR="00F52237" w:rsidRPr="006D4F53">
        <w:rPr>
          <w:rFonts w:ascii="Times New Roman" w:hAnsi="Times New Roman" w:cs="Times New Roman"/>
          <w:sz w:val="28"/>
          <w:szCs w:val="28"/>
          <w:lang w:val="uk-UA"/>
        </w:rPr>
        <w:t>Jianguo</w:t>
      </w:r>
      <w:proofErr w:type="spellEnd"/>
      <w:r w:rsidR="00F52237" w:rsidRPr="006D4F53">
        <w:rPr>
          <w:rFonts w:ascii="Times New Roman" w:hAnsi="Times New Roman" w:cs="Times New Roman"/>
          <w:sz w:val="28"/>
          <w:szCs w:val="28"/>
          <w:lang w:val="uk-UA"/>
        </w:rPr>
        <w:t xml:space="preserve"> </w:t>
      </w:r>
      <w:proofErr w:type="spellStart"/>
      <w:r w:rsidR="00F52237" w:rsidRPr="006D4F53">
        <w:rPr>
          <w:rFonts w:ascii="Times New Roman" w:hAnsi="Times New Roman" w:cs="Times New Roman"/>
          <w:sz w:val="28"/>
          <w:szCs w:val="28"/>
          <w:lang w:val="uk-UA"/>
        </w:rPr>
        <w:t>Yang</w:t>
      </w:r>
      <w:proofErr w:type="spellEnd"/>
      <w:r w:rsidR="00F52237" w:rsidRPr="006D4F53">
        <w:rPr>
          <w:rFonts w:ascii="Times New Roman" w:hAnsi="Times New Roman" w:cs="Times New Roman"/>
          <w:sz w:val="28"/>
          <w:szCs w:val="28"/>
          <w:lang w:val="uk-UA"/>
        </w:rPr>
        <w:t xml:space="preserve">, </w:t>
      </w:r>
      <w:proofErr w:type="spellStart"/>
      <w:r w:rsidR="00F52237" w:rsidRPr="006D4F53">
        <w:rPr>
          <w:rFonts w:ascii="Times New Roman" w:hAnsi="Times New Roman" w:cs="Times New Roman"/>
          <w:sz w:val="28"/>
          <w:szCs w:val="28"/>
          <w:lang w:val="uk-UA"/>
        </w:rPr>
        <w:t>Dongyang</w:t>
      </w:r>
      <w:proofErr w:type="spellEnd"/>
      <w:r w:rsidR="00F52237" w:rsidRPr="006D4F53">
        <w:rPr>
          <w:rFonts w:ascii="Times New Roman" w:hAnsi="Times New Roman" w:cs="Times New Roman"/>
          <w:sz w:val="28"/>
          <w:szCs w:val="28"/>
          <w:lang w:val="uk-UA"/>
        </w:rPr>
        <w:t xml:space="preserve"> </w:t>
      </w:r>
      <w:proofErr w:type="spellStart"/>
      <w:r w:rsidR="00F52237" w:rsidRPr="006D4F53">
        <w:rPr>
          <w:rFonts w:ascii="Times New Roman" w:hAnsi="Times New Roman" w:cs="Times New Roman"/>
          <w:sz w:val="28"/>
          <w:szCs w:val="28"/>
          <w:lang w:val="uk-UA"/>
        </w:rPr>
        <w:t>Dou</w:t>
      </w:r>
      <w:proofErr w:type="spellEnd"/>
      <w:r w:rsidR="00F52237" w:rsidRPr="006D4F53">
        <w:rPr>
          <w:rFonts w:ascii="Times New Roman" w:hAnsi="Times New Roman" w:cs="Times New Roman"/>
          <w:sz w:val="28"/>
          <w:szCs w:val="28"/>
          <w:lang w:val="uk-UA"/>
        </w:rPr>
        <w:t xml:space="preserve">. A </w:t>
      </w:r>
      <w:proofErr w:type="spellStart"/>
      <w:r w:rsidR="00F52237" w:rsidRPr="006D4F53">
        <w:rPr>
          <w:rFonts w:ascii="Times New Roman" w:hAnsi="Times New Roman" w:cs="Times New Roman"/>
          <w:sz w:val="28"/>
          <w:szCs w:val="28"/>
          <w:lang w:val="uk-UA"/>
        </w:rPr>
        <w:t>surface</w:t>
      </w:r>
      <w:proofErr w:type="spellEnd"/>
      <w:r w:rsidR="00F52237" w:rsidRPr="006D4F53">
        <w:rPr>
          <w:rFonts w:ascii="Times New Roman" w:hAnsi="Times New Roman" w:cs="Times New Roman"/>
          <w:sz w:val="28"/>
          <w:szCs w:val="28"/>
          <w:lang w:val="uk-UA"/>
        </w:rPr>
        <w:t xml:space="preserve"> </w:t>
      </w:r>
      <w:proofErr w:type="spellStart"/>
      <w:r w:rsidR="00F52237" w:rsidRPr="006D4F53">
        <w:rPr>
          <w:rFonts w:ascii="Times New Roman" w:hAnsi="Times New Roman" w:cs="Times New Roman"/>
          <w:sz w:val="28"/>
          <w:szCs w:val="28"/>
          <w:lang w:val="uk-UA"/>
        </w:rPr>
        <w:t>probability</w:t>
      </w:r>
      <w:proofErr w:type="spellEnd"/>
      <w:r w:rsidR="00F52237" w:rsidRPr="006D4F53">
        <w:rPr>
          <w:rFonts w:ascii="Times New Roman" w:hAnsi="Times New Roman" w:cs="Times New Roman"/>
          <w:sz w:val="28"/>
          <w:szCs w:val="28"/>
          <w:lang w:val="uk-UA"/>
        </w:rPr>
        <w:t xml:space="preserve"> </w:t>
      </w:r>
      <w:proofErr w:type="spellStart"/>
      <w:r w:rsidR="00F52237" w:rsidRPr="006D4F53">
        <w:rPr>
          <w:rFonts w:ascii="Times New Roman" w:hAnsi="Times New Roman" w:cs="Times New Roman"/>
          <w:sz w:val="28"/>
          <w:szCs w:val="28"/>
          <w:lang w:val="uk-UA"/>
        </w:rPr>
        <w:t>model</w:t>
      </w:r>
      <w:proofErr w:type="spellEnd"/>
      <w:r w:rsidR="00F52237" w:rsidRPr="006D4F53">
        <w:rPr>
          <w:rFonts w:ascii="Times New Roman" w:hAnsi="Times New Roman" w:cs="Times New Roman"/>
          <w:sz w:val="28"/>
          <w:szCs w:val="28"/>
          <w:lang w:val="uk-UA"/>
        </w:rPr>
        <w:t xml:space="preserve"> </w:t>
      </w:r>
      <w:proofErr w:type="spellStart"/>
      <w:r w:rsidR="00F52237" w:rsidRPr="006D4F53">
        <w:rPr>
          <w:rFonts w:ascii="Times New Roman" w:hAnsi="Times New Roman" w:cs="Times New Roman"/>
          <w:sz w:val="28"/>
          <w:szCs w:val="28"/>
          <w:lang w:val="uk-UA"/>
        </w:rPr>
        <w:t>for</w:t>
      </w:r>
      <w:proofErr w:type="spellEnd"/>
      <w:r w:rsidR="00F52237" w:rsidRPr="006D4F53">
        <w:rPr>
          <w:rFonts w:ascii="Times New Roman" w:hAnsi="Times New Roman" w:cs="Times New Roman"/>
          <w:sz w:val="28"/>
          <w:szCs w:val="28"/>
          <w:lang w:val="uk-UA"/>
        </w:rPr>
        <w:t xml:space="preserve"> </w:t>
      </w:r>
      <w:proofErr w:type="spellStart"/>
      <w:r w:rsidR="00F52237" w:rsidRPr="006D4F53">
        <w:rPr>
          <w:rFonts w:ascii="Times New Roman" w:hAnsi="Times New Roman" w:cs="Times New Roman"/>
          <w:sz w:val="28"/>
          <w:szCs w:val="28"/>
          <w:lang w:val="uk-UA"/>
        </w:rPr>
        <w:t>estimation</w:t>
      </w:r>
      <w:proofErr w:type="spellEnd"/>
      <w:r w:rsidR="00F52237" w:rsidRPr="006D4F53">
        <w:rPr>
          <w:rFonts w:ascii="Times New Roman" w:hAnsi="Times New Roman" w:cs="Times New Roman"/>
          <w:sz w:val="28"/>
          <w:szCs w:val="28"/>
          <w:lang w:val="uk-UA"/>
        </w:rPr>
        <w:t xml:space="preserve"> </w:t>
      </w:r>
      <w:proofErr w:type="spellStart"/>
      <w:r w:rsidR="00F52237" w:rsidRPr="006D4F53">
        <w:rPr>
          <w:rFonts w:ascii="Times New Roman" w:hAnsi="Times New Roman" w:cs="Times New Roman"/>
          <w:sz w:val="28"/>
          <w:szCs w:val="28"/>
          <w:lang w:val="uk-UA"/>
        </w:rPr>
        <w:t>of</w:t>
      </w:r>
      <w:proofErr w:type="spellEnd"/>
      <w:r w:rsidR="00F52237" w:rsidRPr="006D4F53">
        <w:rPr>
          <w:rFonts w:ascii="Times New Roman" w:hAnsi="Times New Roman" w:cs="Times New Roman"/>
          <w:sz w:val="28"/>
          <w:szCs w:val="28"/>
          <w:lang w:val="uk-UA"/>
        </w:rPr>
        <w:t xml:space="preserve"> </w:t>
      </w:r>
      <w:proofErr w:type="spellStart"/>
      <w:r w:rsidR="00F52237" w:rsidRPr="006D4F53">
        <w:rPr>
          <w:rFonts w:ascii="Times New Roman" w:hAnsi="Times New Roman" w:cs="Times New Roman"/>
          <w:sz w:val="28"/>
          <w:szCs w:val="28"/>
          <w:lang w:val="uk-UA"/>
        </w:rPr>
        <w:t>size</w:t>
      </w:r>
      <w:proofErr w:type="spellEnd"/>
      <w:r w:rsidR="00F52237" w:rsidRPr="006D4F53">
        <w:rPr>
          <w:rFonts w:ascii="Times New Roman" w:hAnsi="Times New Roman" w:cs="Times New Roman"/>
          <w:sz w:val="28"/>
          <w:szCs w:val="28"/>
          <w:lang w:val="uk-UA"/>
        </w:rPr>
        <w:t xml:space="preserve"> </w:t>
      </w:r>
      <w:proofErr w:type="spellStart"/>
      <w:r w:rsidR="00F52237" w:rsidRPr="006D4F53">
        <w:rPr>
          <w:rFonts w:ascii="Times New Roman" w:hAnsi="Times New Roman" w:cs="Times New Roman"/>
          <w:sz w:val="28"/>
          <w:szCs w:val="28"/>
          <w:lang w:val="uk-UA"/>
        </w:rPr>
        <w:t>distribution</w:t>
      </w:r>
      <w:proofErr w:type="spellEnd"/>
      <w:r w:rsidR="00F52237" w:rsidRPr="006D4F53">
        <w:rPr>
          <w:rFonts w:ascii="Times New Roman" w:hAnsi="Times New Roman" w:cs="Times New Roman"/>
          <w:sz w:val="28"/>
          <w:szCs w:val="28"/>
          <w:lang w:val="uk-UA"/>
        </w:rPr>
        <w:t xml:space="preserve"> </w:t>
      </w:r>
      <w:proofErr w:type="spellStart"/>
      <w:r w:rsidR="00F52237" w:rsidRPr="006D4F53">
        <w:rPr>
          <w:rFonts w:ascii="Times New Roman" w:hAnsi="Times New Roman" w:cs="Times New Roman"/>
          <w:sz w:val="28"/>
          <w:szCs w:val="28"/>
          <w:lang w:val="uk-UA"/>
        </w:rPr>
        <w:t>on</w:t>
      </w:r>
      <w:proofErr w:type="spellEnd"/>
      <w:r w:rsidR="00F52237" w:rsidRPr="006D4F53">
        <w:rPr>
          <w:rFonts w:ascii="Times New Roman" w:hAnsi="Times New Roman" w:cs="Times New Roman"/>
          <w:sz w:val="28"/>
          <w:szCs w:val="28"/>
          <w:lang w:val="uk-UA"/>
        </w:rPr>
        <w:t xml:space="preserve"> a </w:t>
      </w:r>
      <w:proofErr w:type="spellStart"/>
      <w:r w:rsidR="00F52237" w:rsidRPr="006D4F53">
        <w:rPr>
          <w:rFonts w:ascii="Times New Roman" w:hAnsi="Times New Roman" w:cs="Times New Roman"/>
          <w:sz w:val="28"/>
          <w:szCs w:val="28"/>
          <w:lang w:val="uk-UA"/>
        </w:rPr>
        <w:t>conveyor</w:t>
      </w:r>
      <w:proofErr w:type="spellEnd"/>
      <w:r w:rsidR="00F52237" w:rsidRPr="006D4F53">
        <w:rPr>
          <w:rFonts w:ascii="Times New Roman" w:hAnsi="Times New Roman" w:cs="Times New Roman"/>
          <w:sz w:val="28"/>
          <w:szCs w:val="28"/>
          <w:lang w:val="uk-UA"/>
        </w:rPr>
        <w:t xml:space="preserve"> </w:t>
      </w:r>
      <w:proofErr w:type="spellStart"/>
      <w:r w:rsidR="00F52237" w:rsidRPr="006D4F53">
        <w:rPr>
          <w:rFonts w:ascii="Times New Roman" w:hAnsi="Times New Roman" w:cs="Times New Roman"/>
          <w:sz w:val="28"/>
          <w:szCs w:val="28"/>
          <w:lang w:val="uk-UA"/>
        </w:rPr>
        <w:t>belt</w:t>
      </w:r>
      <w:proofErr w:type="spellEnd"/>
      <w:r w:rsidR="00F52237" w:rsidRPr="006D4F53">
        <w:rPr>
          <w:rFonts w:ascii="Times New Roman" w:hAnsi="Times New Roman" w:cs="Times New Roman"/>
          <w:sz w:val="28"/>
          <w:szCs w:val="28"/>
          <w:lang w:val="uk-UA"/>
        </w:rPr>
        <w:t xml:space="preserve">. </w:t>
      </w:r>
      <w:proofErr w:type="spellStart"/>
      <w:r w:rsidR="00F52237" w:rsidRPr="006D4F53">
        <w:rPr>
          <w:rFonts w:ascii="Times New Roman" w:hAnsi="Times New Roman" w:cs="Times New Roman"/>
          <w:sz w:val="28"/>
          <w:szCs w:val="28"/>
          <w:lang w:val="uk-UA"/>
        </w:rPr>
        <w:t>Physicochemical</w:t>
      </w:r>
      <w:proofErr w:type="spellEnd"/>
      <w:r w:rsidR="00F52237" w:rsidRPr="006D4F53">
        <w:rPr>
          <w:rFonts w:ascii="Times New Roman" w:hAnsi="Times New Roman" w:cs="Times New Roman"/>
          <w:sz w:val="28"/>
          <w:szCs w:val="28"/>
          <w:lang w:val="uk-UA"/>
        </w:rPr>
        <w:t xml:space="preserve"> </w:t>
      </w:r>
      <w:proofErr w:type="spellStart"/>
      <w:r w:rsidR="00F52237" w:rsidRPr="006D4F53">
        <w:rPr>
          <w:rFonts w:ascii="Times New Roman" w:hAnsi="Times New Roman" w:cs="Times New Roman"/>
          <w:sz w:val="28"/>
          <w:szCs w:val="28"/>
          <w:lang w:val="uk-UA"/>
        </w:rPr>
        <w:t>Problems</w:t>
      </w:r>
      <w:proofErr w:type="spellEnd"/>
      <w:r w:rsidR="00F52237" w:rsidRPr="006D4F53">
        <w:rPr>
          <w:rFonts w:ascii="Times New Roman" w:hAnsi="Times New Roman" w:cs="Times New Roman"/>
          <w:sz w:val="28"/>
          <w:szCs w:val="28"/>
          <w:lang w:val="uk-UA"/>
        </w:rPr>
        <w:t xml:space="preserve"> </w:t>
      </w:r>
      <w:proofErr w:type="spellStart"/>
      <w:r w:rsidR="00F52237" w:rsidRPr="006D4F53">
        <w:rPr>
          <w:rFonts w:ascii="Times New Roman" w:hAnsi="Times New Roman" w:cs="Times New Roman"/>
          <w:sz w:val="28"/>
          <w:szCs w:val="28"/>
          <w:lang w:val="uk-UA"/>
        </w:rPr>
        <w:t>of</w:t>
      </w:r>
      <w:proofErr w:type="spellEnd"/>
      <w:r w:rsidR="00F52237" w:rsidRPr="006D4F53">
        <w:rPr>
          <w:rFonts w:ascii="Times New Roman" w:hAnsi="Times New Roman" w:cs="Times New Roman"/>
          <w:sz w:val="28"/>
          <w:szCs w:val="28"/>
          <w:lang w:val="uk-UA"/>
        </w:rPr>
        <w:t xml:space="preserve"> </w:t>
      </w:r>
      <w:proofErr w:type="spellStart"/>
      <w:r w:rsidR="00F52237" w:rsidRPr="006D4F53">
        <w:rPr>
          <w:rFonts w:ascii="Times New Roman" w:hAnsi="Times New Roman" w:cs="Times New Roman"/>
          <w:sz w:val="28"/>
          <w:szCs w:val="28"/>
          <w:lang w:val="uk-UA"/>
        </w:rPr>
        <w:t>Mineral</w:t>
      </w:r>
      <w:proofErr w:type="spellEnd"/>
      <w:r w:rsidR="00F52237" w:rsidRPr="006D4F53">
        <w:rPr>
          <w:rFonts w:ascii="Times New Roman" w:hAnsi="Times New Roman" w:cs="Times New Roman"/>
          <w:sz w:val="28"/>
          <w:szCs w:val="28"/>
          <w:lang w:val="uk-UA"/>
        </w:rPr>
        <w:t xml:space="preserve"> </w:t>
      </w:r>
      <w:proofErr w:type="spellStart"/>
      <w:r w:rsidR="00F52237" w:rsidRPr="006D4F53">
        <w:rPr>
          <w:rFonts w:ascii="Times New Roman" w:hAnsi="Times New Roman" w:cs="Times New Roman"/>
          <w:sz w:val="28"/>
          <w:szCs w:val="28"/>
          <w:lang w:val="uk-UA"/>
        </w:rPr>
        <w:t>Processing</w:t>
      </w:r>
      <w:proofErr w:type="spellEnd"/>
      <w:r w:rsidR="00F52237" w:rsidRPr="006D4F53">
        <w:rPr>
          <w:rFonts w:ascii="Times New Roman" w:hAnsi="Times New Roman" w:cs="Times New Roman"/>
          <w:sz w:val="28"/>
          <w:szCs w:val="28"/>
          <w:lang w:val="uk-UA"/>
        </w:rPr>
        <w:t xml:space="preserve">. 2014. №50. p.591−605. </w:t>
      </w:r>
    </w:p>
    <w:p w:rsidR="006D4F53" w:rsidRPr="006D4F53" w:rsidRDefault="006D4F53" w:rsidP="00F5223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lastRenderedPageBreak/>
        <w:t>63</w:t>
      </w:r>
      <w:r w:rsidR="00F52237" w:rsidRPr="006D4F53">
        <w:rPr>
          <w:rFonts w:ascii="Times New Roman" w:hAnsi="Times New Roman" w:cs="Times New Roman"/>
          <w:sz w:val="28"/>
          <w:szCs w:val="28"/>
          <w:lang w:val="uk-UA"/>
        </w:rPr>
        <w:t xml:space="preserve">. </w:t>
      </w:r>
      <w:proofErr w:type="spellStart"/>
      <w:r w:rsidR="00F52237" w:rsidRPr="006D4F53">
        <w:rPr>
          <w:rFonts w:ascii="Times New Roman" w:hAnsi="Times New Roman" w:cs="Times New Roman"/>
          <w:sz w:val="28"/>
          <w:szCs w:val="28"/>
          <w:lang w:val="uk-UA"/>
        </w:rPr>
        <w:t>Zhang</w:t>
      </w:r>
      <w:proofErr w:type="spellEnd"/>
      <w:r w:rsidR="00F52237" w:rsidRPr="006D4F53">
        <w:rPr>
          <w:rFonts w:ascii="Times New Roman" w:hAnsi="Times New Roman" w:cs="Times New Roman"/>
          <w:sz w:val="28"/>
          <w:szCs w:val="28"/>
          <w:lang w:val="uk-UA"/>
        </w:rPr>
        <w:t xml:space="preserve"> Z, </w:t>
      </w:r>
      <w:proofErr w:type="spellStart"/>
      <w:r w:rsidR="00F52237" w:rsidRPr="006D4F53">
        <w:rPr>
          <w:rFonts w:ascii="Times New Roman" w:hAnsi="Times New Roman" w:cs="Times New Roman"/>
          <w:sz w:val="28"/>
          <w:szCs w:val="28"/>
          <w:lang w:val="uk-UA"/>
        </w:rPr>
        <w:t>Yang</w:t>
      </w:r>
      <w:proofErr w:type="spellEnd"/>
      <w:r w:rsidR="00F52237" w:rsidRPr="006D4F53">
        <w:rPr>
          <w:rFonts w:ascii="Times New Roman" w:hAnsi="Times New Roman" w:cs="Times New Roman"/>
          <w:sz w:val="28"/>
          <w:szCs w:val="28"/>
          <w:lang w:val="uk-UA"/>
        </w:rPr>
        <w:t xml:space="preserve"> J, </w:t>
      </w:r>
      <w:proofErr w:type="spellStart"/>
      <w:r w:rsidR="00F52237" w:rsidRPr="006D4F53">
        <w:rPr>
          <w:rFonts w:ascii="Times New Roman" w:hAnsi="Times New Roman" w:cs="Times New Roman"/>
          <w:sz w:val="28"/>
          <w:szCs w:val="28"/>
          <w:lang w:val="uk-UA"/>
        </w:rPr>
        <w:t>Ding</w:t>
      </w:r>
      <w:proofErr w:type="spellEnd"/>
      <w:r w:rsidR="00F52237" w:rsidRPr="006D4F53">
        <w:rPr>
          <w:rFonts w:ascii="Times New Roman" w:hAnsi="Times New Roman" w:cs="Times New Roman"/>
          <w:sz w:val="28"/>
          <w:szCs w:val="28"/>
          <w:lang w:val="uk-UA"/>
        </w:rPr>
        <w:t xml:space="preserve"> L, </w:t>
      </w:r>
      <w:proofErr w:type="spellStart"/>
      <w:r w:rsidR="00F52237" w:rsidRPr="006D4F53">
        <w:rPr>
          <w:rFonts w:ascii="Times New Roman" w:hAnsi="Times New Roman" w:cs="Times New Roman"/>
          <w:sz w:val="28"/>
          <w:szCs w:val="28"/>
          <w:lang w:val="uk-UA"/>
        </w:rPr>
        <w:t>Zhao</w:t>
      </w:r>
      <w:proofErr w:type="spellEnd"/>
      <w:r w:rsidR="00F52237" w:rsidRPr="006D4F53">
        <w:rPr>
          <w:rFonts w:ascii="Times New Roman" w:hAnsi="Times New Roman" w:cs="Times New Roman"/>
          <w:sz w:val="28"/>
          <w:szCs w:val="28"/>
          <w:lang w:val="uk-UA"/>
        </w:rPr>
        <w:t xml:space="preserve"> Y. </w:t>
      </w:r>
      <w:proofErr w:type="spellStart"/>
      <w:r w:rsidR="00F52237" w:rsidRPr="006D4F53">
        <w:rPr>
          <w:rFonts w:ascii="Times New Roman" w:hAnsi="Times New Roman" w:cs="Times New Roman"/>
          <w:sz w:val="28"/>
          <w:szCs w:val="28"/>
          <w:lang w:val="uk-UA"/>
        </w:rPr>
        <w:t>Estimation</w:t>
      </w:r>
      <w:proofErr w:type="spellEnd"/>
      <w:r w:rsidR="00F52237" w:rsidRPr="006D4F53">
        <w:rPr>
          <w:rFonts w:ascii="Times New Roman" w:hAnsi="Times New Roman" w:cs="Times New Roman"/>
          <w:sz w:val="28"/>
          <w:szCs w:val="28"/>
          <w:lang w:val="uk-UA"/>
        </w:rPr>
        <w:t xml:space="preserve"> </w:t>
      </w:r>
      <w:proofErr w:type="spellStart"/>
      <w:r w:rsidR="00F52237" w:rsidRPr="006D4F53">
        <w:rPr>
          <w:rFonts w:ascii="Times New Roman" w:hAnsi="Times New Roman" w:cs="Times New Roman"/>
          <w:sz w:val="28"/>
          <w:szCs w:val="28"/>
          <w:lang w:val="uk-UA"/>
        </w:rPr>
        <w:t>of</w:t>
      </w:r>
      <w:proofErr w:type="spellEnd"/>
      <w:r w:rsidR="00F52237" w:rsidRPr="006D4F53">
        <w:rPr>
          <w:rFonts w:ascii="Times New Roman" w:hAnsi="Times New Roman" w:cs="Times New Roman"/>
          <w:sz w:val="28"/>
          <w:szCs w:val="28"/>
          <w:lang w:val="uk-UA"/>
        </w:rPr>
        <w:t xml:space="preserve"> </w:t>
      </w:r>
      <w:proofErr w:type="spellStart"/>
      <w:r w:rsidR="00F52237" w:rsidRPr="006D4F53">
        <w:rPr>
          <w:rFonts w:ascii="Times New Roman" w:hAnsi="Times New Roman" w:cs="Times New Roman"/>
          <w:sz w:val="28"/>
          <w:szCs w:val="28"/>
          <w:lang w:val="uk-UA"/>
        </w:rPr>
        <w:t>coal</w:t>
      </w:r>
      <w:proofErr w:type="spellEnd"/>
      <w:r w:rsidR="00F52237" w:rsidRPr="006D4F53">
        <w:rPr>
          <w:rFonts w:ascii="Times New Roman" w:hAnsi="Times New Roman" w:cs="Times New Roman"/>
          <w:sz w:val="28"/>
          <w:szCs w:val="28"/>
          <w:lang w:val="uk-UA"/>
        </w:rPr>
        <w:t xml:space="preserve"> </w:t>
      </w:r>
      <w:proofErr w:type="spellStart"/>
      <w:r w:rsidR="00F52237" w:rsidRPr="006D4F53">
        <w:rPr>
          <w:rFonts w:ascii="Times New Roman" w:hAnsi="Times New Roman" w:cs="Times New Roman"/>
          <w:sz w:val="28"/>
          <w:szCs w:val="28"/>
          <w:lang w:val="uk-UA"/>
        </w:rPr>
        <w:t>particle</w:t>
      </w:r>
      <w:proofErr w:type="spellEnd"/>
      <w:r w:rsidR="00F52237" w:rsidRPr="006D4F53">
        <w:rPr>
          <w:rFonts w:ascii="Times New Roman" w:hAnsi="Times New Roman" w:cs="Times New Roman"/>
          <w:sz w:val="28"/>
          <w:szCs w:val="28"/>
          <w:lang w:val="uk-UA"/>
        </w:rPr>
        <w:t xml:space="preserve"> </w:t>
      </w:r>
      <w:proofErr w:type="spellStart"/>
      <w:r w:rsidR="00F52237" w:rsidRPr="006D4F53">
        <w:rPr>
          <w:rFonts w:ascii="Times New Roman" w:hAnsi="Times New Roman" w:cs="Times New Roman"/>
          <w:sz w:val="28"/>
          <w:szCs w:val="28"/>
          <w:lang w:val="uk-UA"/>
        </w:rPr>
        <w:t>size</w:t>
      </w:r>
      <w:proofErr w:type="spellEnd"/>
      <w:r w:rsidR="00F52237" w:rsidRPr="006D4F53">
        <w:rPr>
          <w:rFonts w:ascii="Times New Roman" w:hAnsi="Times New Roman" w:cs="Times New Roman"/>
          <w:sz w:val="28"/>
          <w:szCs w:val="28"/>
          <w:lang w:val="uk-UA"/>
        </w:rPr>
        <w:t xml:space="preserve"> </w:t>
      </w:r>
      <w:proofErr w:type="spellStart"/>
      <w:r w:rsidR="00F52237" w:rsidRPr="006D4F53">
        <w:rPr>
          <w:rFonts w:ascii="Times New Roman" w:hAnsi="Times New Roman" w:cs="Times New Roman"/>
          <w:sz w:val="28"/>
          <w:szCs w:val="28"/>
          <w:lang w:val="uk-UA"/>
        </w:rPr>
        <w:t>distribution</w:t>
      </w:r>
      <w:proofErr w:type="spellEnd"/>
      <w:r w:rsidR="00F52237" w:rsidRPr="006D4F53">
        <w:rPr>
          <w:rFonts w:ascii="Times New Roman" w:hAnsi="Times New Roman" w:cs="Times New Roman"/>
          <w:sz w:val="28"/>
          <w:szCs w:val="28"/>
          <w:lang w:val="uk-UA"/>
        </w:rPr>
        <w:t xml:space="preserve"> </w:t>
      </w:r>
      <w:proofErr w:type="spellStart"/>
      <w:r w:rsidR="00F52237" w:rsidRPr="006D4F53">
        <w:rPr>
          <w:rFonts w:ascii="Times New Roman" w:hAnsi="Times New Roman" w:cs="Times New Roman"/>
          <w:sz w:val="28"/>
          <w:szCs w:val="28"/>
          <w:lang w:val="uk-UA"/>
        </w:rPr>
        <w:t>by</w:t>
      </w:r>
      <w:proofErr w:type="spellEnd"/>
      <w:r w:rsidR="00F52237" w:rsidRPr="006D4F53">
        <w:rPr>
          <w:rFonts w:ascii="Times New Roman" w:hAnsi="Times New Roman" w:cs="Times New Roman"/>
          <w:sz w:val="28"/>
          <w:szCs w:val="28"/>
          <w:lang w:val="uk-UA"/>
        </w:rPr>
        <w:t xml:space="preserve"> </w:t>
      </w:r>
      <w:proofErr w:type="spellStart"/>
      <w:r w:rsidR="00F52237" w:rsidRPr="006D4F53">
        <w:rPr>
          <w:rFonts w:ascii="Times New Roman" w:hAnsi="Times New Roman" w:cs="Times New Roman"/>
          <w:sz w:val="28"/>
          <w:szCs w:val="28"/>
          <w:lang w:val="uk-UA"/>
        </w:rPr>
        <w:t>image</w:t>
      </w:r>
      <w:proofErr w:type="spellEnd"/>
      <w:r w:rsidR="00F52237" w:rsidRPr="006D4F53">
        <w:rPr>
          <w:rFonts w:ascii="Times New Roman" w:hAnsi="Times New Roman" w:cs="Times New Roman"/>
          <w:sz w:val="28"/>
          <w:szCs w:val="28"/>
          <w:lang w:val="uk-UA"/>
        </w:rPr>
        <w:t xml:space="preserve"> </w:t>
      </w:r>
      <w:proofErr w:type="spellStart"/>
      <w:r w:rsidR="00F52237" w:rsidRPr="006D4F53">
        <w:rPr>
          <w:rFonts w:ascii="Times New Roman" w:hAnsi="Times New Roman" w:cs="Times New Roman"/>
          <w:sz w:val="28"/>
          <w:szCs w:val="28"/>
          <w:lang w:val="uk-UA"/>
        </w:rPr>
        <w:t>segmentation</w:t>
      </w:r>
      <w:proofErr w:type="spellEnd"/>
      <w:r w:rsidR="00F52237" w:rsidRPr="006D4F53">
        <w:rPr>
          <w:rFonts w:ascii="Times New Roman" w:hAnsi="Times New Roman" w:cs="Times New Roman"/>
          <w:sz w:val="28"/>
          <w:szCs w:val="28"/>
          <w:lang w:val="uk-UA"/>
        </w:rPr>
        <w:t xml:space="preserve">. </w:t>
      </w:r>
      <w:proofErr w:type="spellStart"/>
      <w:r w:rsidR="00F52237" w:rsidRPr="006D4F53">
        <w:rPr>
          <w:rFonts w:ascii="Times New Roman" w:hAnsi="Times New Roman" w:cs="Times New Roman"/>
          <w:sz w:val="28"/>
          <w:szCs w:val="28"/>
          <w:lang w:val="uk-UA"/>
        </w:rPr>
        <w:t>Int</w:t>
      </w:r>
      <w:proofErr w:type="spellEnd"/>
      <w:r w:rsidR="00F52237" w:rsidRPr="006D4F53">
        <w:rPr>
          <w:rFonts w:ascii="Times New Roman" w:hAnsi="Times New Roman" w:cs="Times New Roman"/>
          <w:sz w:val="28"/>
          <w:szCs w:val="28"/>
          <w:lang w:val="uk-UA"/>
        </w:rPr>
        <w:t xml:space="preserve"> J </w:t>
      </w:r>
      <w:proofErr w:type="spellStart"/>
      <w:r w:rsidR="00F52237" w:rsidRPr="006D4F53">
        <w:rPr>
          <w:rFonts w:ascii="Times New Roman" w:hAnsi="Times New Roman" w:cs="Times New Roman"/>
          <w:sz w:val="28"/>
          <w:szCs w:val="28"/>
          <w:lang w:val="uk-UA"/>
        </w:rPr>
        <w:t>Min</w:t>
      </w:r>
      <w:proofErr w:type="spellEnd"/>
      <w:r w:rsidR="00F52237" w:rsidRPr="006D4F53">
        <w:rPr>
          <w:rFonts w:ascii="Times New Roman" w:hAnsi="Times New Roman" w:cs="Times New Roman"/>
          <w:sz w:val="28"/>
          <w:szCs w:val="28"/>
          <w:lang w:val="uk-UA"/>
        </w:rPr>
        <w:t xml:space="preserve"> </w:t>
      </w:r>
      <w:proofErr w:type="spellStart"/>
      <w:r w:rsidR="00F52237" w:rsidRPr="006D4F53">
        <w:rPr>
          <w:rFonts w:ascii="Times New Roman" w:hAnsi="Times New Roman" w:cs="Times New Roman"/>
          <w:sz w:val="28"/>
          <w:szCs w:val="28"/>
          <w:lang w:val="uk-UA"/>
        </w:rPr>
        <w:t>Sci</w:t>
      </w:r>
      <w:proofErr w:type="spellEnd"/>
      <w:r w:rsidR="00F52237" w:rsidRPr="006D4F53">
        <w:rPr>
          <w:rFonts w:ascii="Times New Roman" w:hAnsi="Times New Roman" w:cs="Times New Roman"/>
          <w:sz w:val="28"/>
          <w:szCs w:val="28"/>
          <w:lang w:val="uk-UA"/>
        </w:rPr>
        <w:t xml:space="preserve"> </w:t>
      </w:r>
      <w:proofErr w:type="spellStart"/>
      <w:r w:rsidR="00F52237" w:rsidRPr="006D4F53">
        <w:rPr>
          <w:rFonts w:ascii="Times New Roman" w:hAnsi="Times New Roman" w:cs="Times New Roman"/>
          <w:sz w:val="28"/>
          <w:szCs w:val="28"/>
          <w:lang w:val="uk-UA"/>
        </w:rPr>
        <w:t>Technol</w:t>
      </w:r>
      <w:proofErr w:type="spellEnd"/>
      <w:r w:rsidR="00F52237" w:rsidRPr="006D4F53">
        <w:rPr>
          <w:rFonts w:ascii="Times New Roman" w:hAnsi="Times New Roman" w:cs="Times New Roman"/>
          <w:sz w:val="28"/>
          <w:szCs w:val="28"/>
          <w:lang w:val="uk-UA"/>
        </w:rPr>
        <w:t xml:space="preserve">. 2012. №22. р. 739–44. </w:t>
      </w:r>
    </w:p>
    <w:p w:rsidR="006D4F53" w:rsidRPr="006D4F53" w:rsidRDefault="006D4F53" w:rsidP="00F5223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64</w:t>
      </w:r>
      <w:r w:rsidR="00F52237" w:rsidRPr="006D4F53">
        <w:rPr>
          <w:rFonts w:ascii="Times New Roman" w:hAnsi="Times New Roman" w:cs="Times New Roman"/>
          <w:sz w:val="28"/>
          <w:szCs w:val="28"/>
          <w:lang w:val="uk-UA"/>
        </w:rPr>
        <w:t xml:space="preserve">. </w:t>
      </w:r>
      <w:proofErr w:type="spellStart"/>
      <w:r w:rsidR="00F52237" w:rsidRPr="006D4F53">
        <w:rPr>
          <w:rFonts w:ascii="Times New Roman" w:hAnsi="Times New Roman" w:cs="Times New Roman"/>
          <w:sz w:val="28"/>
          <w:szCs w:val="28"/>
          <w:lang w:val="uk-UA"/>
        </w:rPr>
        <w:t>Фролов</w:t>
      </w:r>
      <w:proofErr w:type="spellEnd"/>
      <w:r w:rsidR="00F52237" w:rsidRPr="006D4F53">
        <w:rPr>
          <w:rFonts w:ascii="Times New Roman" w:hAnsi="Times New Roman" w:cs="Times New Roman"/>
          <w:sz w:val="28"/>
          <w:szCs w:val="28"/>
          <w:lang w:val="uk-UA"/>
        </w:rPr>
        <w:t xml:space="preserve"> С.В., </w:t>
      </w:r>
      <w:proofErr w:type="spellStart"/>
      <w:r w:rsidR="00F52237" w:rsidRPr="006D4F53">
        <w:rPr>
          <w:rFonts w:ascii="Times New Roman" w:hAnsi="Times New Roman" w:cs="Times New Roman"/>
          <w:sz w:val="28"/>
          <w:szCs w:val="28"/>
          <w:lang w:val="uk-UA"/>
        </w:rPr>
        <w:t>Елизаров</w:t>
      </w:r>
      <w:proofErr w:type="spellEnd"/>
      <w:r w:rsidR="00F52237" w:rsidRPr="006D4F53">
        <w:rPr>
          <w:rFonts w:ascii="Times New Roman" w:hAnsi="Times New Roman" w:cs="Times New Roman"/>
          <w:sz w:val="28"/>
          <w:szCs w:val="28"/>
          <w:lang w:val="uk-UA"/>
        </w:rPr>
        <w:t xml:space="preserve"> И.А., </w:t>
      </w:r>
      <w:proofErr w:type="spellStart"/>
      <w:r w:rsidR="00F52237" w:rsidRPr="006D4F53">
        <w:rPr>
          <w:rFonts w:ascii="Times New Roman" w:hAnsi="Times New Roman" w:cs="Times New Roman"/>
          <w:sz w:val="28"/>
          <w:szCs w:val="28"/>
          <w:lang w:val="uk-UA"/>
        </w:rPr>
        <w:t>Лоскутов</w:t>
      </w:r>
      <w:proofErr w:type="spellEnd"/>
      <w:r w:rsidR="00F52237" w:rsidRPr="006D4F53">
        <w:rPr>
          <w:rFonts w:ascii="Times New Roman" w:hAnsi="Times New Roman" w:cs="Times New Roman"/>
          <w:sz w:val="28"/>
          <w:szCs w:val="28"/>
          <w:lang w:val="uk-UA"/>
        </w:rPr>
        <w:t xml:space="preserve"> С.А. </w:t>
      </w:r>
      <w:proofErr w:type="spellStart"/>
      <w:r w:rsidR="00F52237" w:rsidRPr="006D4F53">
        <w:rPr>
          <w:rFonts w:ascii="Times New Roman" w:hAnsi="Times New Roman" w:cs="Times New Roman"/>
          <w:sz w:val="28"/>
          <w:szCs w:val="28"/>
          <w:lang w:val="uk-UA"/>
        </w:rPr>
        <w:t>Реализация</w:t>
      </w:r>
      <w:proofErr w:type="spellEnd"/>
      <w:r w:rsidR="00F52237" w:rsidRPr="006D4F53">
        <w:rPr>
          <w:rFonts w:ascii="Times New Roman" w:hAnsi="Times New Roman" w:cs="Times New Roman"/>
          <w:sz w:val="28"/>
          <w:szCs w:val="28"/>
          <w:lang w:val="uk-UA"/>
        </w:rPr>
        <w:t xml:space="preserve"> </w:t>
      </w:r>
      <w:proofErr w:type="spellStart"/>
      <w:r w:rsidR="00F52237" w:rsidRPr="006D4F53">
        <w:rPr>
          <w:rFonts w:ascii="Times New Roman" w:hAnsi="Times New Roman" w:cs="Times New Roman"/>
          <w:sz w:val="28"/>
          <w:szCs w:val="28"/>
          <w:lang w:val="uk-UA"/>
        </w:rPr>
        <w:t>нечеткого</w:t>
      </w:r>
      <w:proofErr w:type="spellEnd"/>
      <w:r w:rsidR="00F52237" w:rsidRPr="006D4F53">
        <w:rPr>
          <w:rFonts w:ascii="Times New Roman" w:hAnsi="Times New Roman" w:cs="Times New Roman"/>
          <w:sz w:val="28"/>
          <w:szCs w:val="28"/>
          <w:lang w:val="uk-UA"/>
        </w:rPr>
        <w:t xml:space="preserve"> </w:t>
      </w:r>
      <w:proofErr w:type="spellStart"/>
      <w:r w:rsidR="00F52237" w:rsidRPr="006D4F53">
        <w:rPr>
          <w:rFonts w:ascii="Times New Roman" w:hAnsi="Times New Roman" w:cs="Times New Roman"/>
          <w:sz w:val="28"/>
          <w:szCs w:val="28"/>
          <w:lang w:val="uk-UA"/>
        </w:rPr>
        <w:t>импульсного</w:t>
      </w:r>
      <w:proofErr w:type="spellEnd"/>
      <w:r w:rsidR="00F52237" w:rsidRPr="006D4F53">
        <w:rPr>
          <w:rFonts w:ascii="Times New Roman" w:hAnsi="Times New Roman" w:cs="Times New Roman"/>
          <w:sz w:val="28"/>
          <w:szCs w:val="28"/>
          <w:lang w:val="uk-UA"/>
        </w:rPr>
        <w:t xml:space="preserve"> регулятора // </w:t>
      </w:r>
      <w:proofErr w:type="spellStart"/>
      <w:r w:rsidR="00F52237" w:rsidRPr="006D4F53">
        <w:rPr>
          <w:rFonts w:ascii="Times New Roman" w:hAnsi="Times New Roman" w:cs="Times New Roman"/>
          <w:sz w:val="28"/>
          <w:szCs w:val="28"/>
          <w:lang w:val="uk-UA"/>
        </w:rPr>
        <w:t>Промышленные</w:t>
      </w:r>
      <w:proofErr w:type="spellEnd"/>
      <w:r w:rsidR="00F52237" w:rsidRPr="006D4F53">
        <w:rPr>
          <w:rFonts w:ascii="Times New Roman" w:hAnsi="Times New Roman" w:cs="Times New Roman"/>
          <w:sz w:val="28"/>
          <w:szCs w:val="28"/>
          <w:lang w:val="uk-UA"/>
        </w:rPr>
        <w:t xml:space="preserve"> АСУ и </w:t>
      </w:r>
      <w:proofErr w:type="spellStart"/>
      <w:r w:rsidR="00F52237" w:rsidRPr="006D4F53">
        <w:rPr>
          <w:rFonts w:ascii="Times New Roman" w:hAnsi="Times New Roman" w:cs="Times New Roman"/>
          <w:sz w:val="28"/>
          <w:szCs w:val="28"/>
          <w:lang w:val="uk-UA"/>
        </w:rPr>
        <w:t>контроллеры</w:t>
      </w:r>
      <w:proofErr w:type="spellEnd"/>
      <w:r w:rsidR="00F52237" w:rsidRPr="006D4F53">
        <w:rPr>
          <w:rFonts w:ascii="Times New Roman" w:hAnsi="Times New Roman" w:cs="Times New Roman"/>
          <w:sz w:val="28"/>
          <w:szCs w:val="28"/>
          <w:lang w:val="uk-UA"/>
        </w:rPr>
        <w:t xml:space="preserve">. – 2006. – № 1. – С. 23–25. </w:t>
      </w:r>
    </w:p>
    <w:p w:rsidR="00F52237" w:rsidRPr="006D4F53" w:rsidRDefault="006D4F53" w:rsidP="00F5223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65</w:t>
      </w:r>
      <w:r w:rsidR="00F52237" w:rsidRPr="006D4F53">
        <w:rPr>
          <w:rFonts w:ascii="Times New Roman" w:hAnsi="Times New Roman" w:cs="Times New Roman"/>
          <w:sz w:val="28"/>
          <w:szCs w:val="28"/>
          <w:lang w:val="uk-UA"/>
        </w:rPr>
        <w:t xml:space="preserve">. Панько М.А., </w:t>
      </w:r>
      <w:proofErr w:type="spellStart"/>
      <w:r w:rsidR="00F52237" w:rsidRPr="006D4F53">
        <w:rPr>
          <w:rFonts w:ascii="Times New Roman" w:hAnsi="Times New Roman" w:cs="Times New Roman"/>
          <w:sz w:val="28"/>
          <w:szCs w:val="28"/>
          <w:lang w:val="uk-UA"/>
        </w:rPr>
        <w:t>Аракелян</w:t>
      </w:r>
      <w:proofErr w:type="spellEnd"/>
      <w:r w:rsidR="00F52237" w:rsidRPr="006D4F53">
        <w:rPr>
          <w:rFonts w:ascii="Times New Roman" w:hAnsi="Times New Roman" w:cs="Times New Roman"/>
          <w:sz w:val="28"/>
          <w:szCs w:val="28"/>
          <w:lang w:val="uk-UA"/>
        </w:rPr>
        <w:t xml:space="preserve"> Э.К. </w:t>
      </w:r>
      <w:proofErr w:type="spellStart"/>
      <w:r w:rsidR="00F52237" w:rsidRPr="006D4F53">
        <w:rPr>
          <w:rFonts w:ascii="Times New Roman" w:hAnsi="Times New Roman" w:cs="Times New Roman"/>
          <w:sz w:val="28"/>
          <w:szCs w:val="28"/>
          <w:lang w:val="uk-UA"/>
        </w:rPr>
        <w:t>Особенности</w:t>
      </w:r>
      <w:proofErr w:type="spellEnd"/>
      <w:r w:rsidR="00F52237" w:rsidRPr="006D4F53">
        <w:rPr>
          <w:rFonts w:ascii="Times New Roman" w:hAnsi="Times New Roman" w:cs="Times New Roman"/>
          <w:sz w:val="28"/>
          <w:szCs w:val="28"/>
          <w:lang w:val="uk-UA"/>
        </w:rPr>
        <w:t xml:space="preserve"> </w:t>
      </w:r>
      <w:proofErr w:type="spellStart"/>
      <w:r w:rsidR="00F52237" w:rsidRPr="006D4F53">
        <w:rPr>
          <w:rFonts w:ascii="Times New Roman" w:hAnsi="Times New Roman" w:cs="Times New Roman"/>
          <w:sz w:val="28"/>
          <w:szCs w:val="28"/>
          <w:lang w:val="uk-UA"/>
        </w:rPr>
        <w:t>нечетких</w:t>
      </w:r>
      <w:proofErr w:type="spellEnd"/>
      <w:r w:rsidR="00F52237" w:rsidRPr="006D4F53">
        <w:rPr>
          <w:rFonts w:ascii="Times New Roman" w:hAnsi="Times New Roman" w:cs="Times New Roman"/>
          <w:sz w:val="28"/>
          <w:szCs w:val="28"/>
          <w:lang w:val="uk-UA"/>
        </w:rPr>
        <w:t xml:space="preserve"> </w:t>
      </w:r>
      <w:proofErr w:type="spellStart"/>
      <w:r w:rsidR="00F52237" w:rsidRPr="006D4F53">
        <w:rPr>
          <w:rFonts w:ascii="Times New Roman" w:hAnsi="Times New Roman" w:cs="Times New Roman"/>
          <w:sz w:val="28"/>
          <w:szCs w:val="28"/>
          <w:lang w:val="uk-UA"/>
        </w:rPr>
        <w:t>алгоритмов</w:t>
      </w:r>
      <w:proofErr w:type="spellEnd"/>
      <w:r w:rsidR="00F52237" w:rsidRPr="006D4F53">
        <w:rPr>
          <w:rFonts w:ascii="Times New Roman" w:hAnsi="Times New Roman" w:cs="Times New Roman"/>
          <w:sz w:val="28"/>
          <w:szCs w:val="28"/>
          <w:lang w:val="uk-UA"/>
        </w:rPr>
        <w:t xml:space="preserve"> </w:t>
      </w:r>
      <w:proofErr w:type="spellStart"/>
      <w:r w:rsidR="00F52237" w:rsidRPr="006D4F53">
        <w:rPr>
          <w:rFonts w:ascii="Times New Roman" w:hAnsi="Times New Roman" w:cs="Times New Roman"/>
          <w:sz w:val="28"/>
          <w:szCs w:val="28"/>
          <w:lang w:val="uk-UA"/>
        </w:rPr>
        <w:t>регулирования</w:t>
      </w:r>
      <w:proofErr w:type="spellEnd"/>
      <w:r w:rsidR="00F52237" w:rsidRPr="006D4F53">
        <w:rPr>
          <w:rFonts w:ascii="Times New Roman" w:hAnsi="Times New Roman" w:cs="Times New Roman"/>
          <w:sz w:val="28"/>
          <w:szCs w:val="28"/>
          <w:lang w:val="uk-UA"/>
        </w:rPr>
        <w:t xml:space="preserve"> в </w:t>
      </w:r>
      <w:proofErr w:type="spellStart"/>
      <w:r w:rsidR="00F52237" w:rsidRPr="006D4F53">
        <w:rPr>
          <w:rFonts w:ascii="Times New Roman" w:hAnsi="Times New Roman" w:cs="Times New Roman"/>
          <w:sz w:val="28"/>
          <w:szCs w:val="28"/>
          <w:lang w:val="uk-UA"/>
        </w:rPr>
        <w:t>сравнении</w:t>
      </w:r>
      <w:proofErr w:type="spellEnd"/>
      <w:r w:rsidR="00F52237" w:rsidRPr="006D4F53">
        <w:rPr>
          <w:rFonts w:ascii="Times New Roman" w:hAnsi="Times New Roman" w:cs="Times New Roman"/>
          <w:sz w:val="28"/>
          <w:szCs w:val="28"/>
          <w:lang w:val="uk-UA"/>
        </w:rPr>
        <w:t xml:space="preserve"> с </w:t>
      </w:r>
      <w:proofErr w:type="spellStart"/>
      <w:r w:rsidR="00F52237" w:rsidRPr="006D4F53">
        <w:rPr>
          <w:rFonts w:ascii="Times New Roman" w:hAnsi="Times New Roman" w:cs="Times New Roman"/>
          <w:sz w:val="28"/>
          <w:szCs w:val="28"/>
          <w:lang w:val="uk-UA"/>
        </w:rPr>
        <w:t>классическими</w:t>
      </w:r>
      <w:proofErr w:type="spellEnd"/>
      <w:r w:rsidR="00F52237" w:rsidRPr="006D4F53">
        <w:rPr>
          <w:rFonts w:ascii="Times New Roman" w:hAnsi="Times New Roman" w:cs="Times New Roman"/>
          <w:sz w:val="28"/>
          <w:szCs w:val="28"/>
          <w:lang w:val="uk-UA"/>
        </w:rPr>
        <w:t xml:space="preserve"> // </w:t>
      </w:r>
      <w:proofErr w:type="spellStart"/>
      <w:r w:rsidR="00F52237" w:rsidRPr="006D4F53">
        <w:rPr>
          <w:rFonts w:ascii="Times New Roman" w:hAnsi="Times New Roman" w:cs="Times New Roman"/>
          <w:sz w:val="28"/>
          <w:szCs w:val="28"/>
          <w:lang w:val="uk-UA"/>
        </w:rPr>
        <w:t>Теплоэнергетика</w:t>
      </w:r>
      <w:proofErr w:type="spellEnd"/>
      <w:r w:rsidR="00F52237" w:rsidRPr="006D4F53">
        <w:rPr>
          <w:rFonts w:ascii="Times New Roman" w:hAnsi="Times New Roman" w:cs="Times New Roman"/>
          <w:sz w:val="28"/>
          <w:szCs w:val="28"/>
          <w:lang w:val="uk-UA"/>
        </w:rPr>
        <w:t>. – 2001. – № 10. – С. 39–42</w:t>
      </w:r>
    </w:p>
    <w:p w:rsidR="006D4F53" w:rsidRPr="006D4F53" w:rsidRDefault="006D4F53" w:rsidP="00F5223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66. </w:t>
      </w:r>
      <w:proofErr w:type="spellStart"/>
      <w:r w:rsidRPr="006D4F53">
        <w:rPr>
          <w:rFonts w:ascii="Times New Roman" w:hAnsi="Times New Roman" w:cs="Times New Roman"/>
          <w:sz w:val="28"/>
          <w:szCs w:val="28"/>
          <w:lang w:val="uk-UA"/>
        </w:rPr>
        <w:t>Christopher</w:t>
      </w:r>
      <w:proofErr w:type="spellEnd"/>
      <w:r w:rsidRPr="006D4F53">
        <w:rPr>
          <w:rFonts w:ascii="Times New Roman" w:hAnsi="Times New Roman" w:cs="Times New Roman"/>
          <w:sz w:val="28"/>
          <w:szCs w:val="28"/>
          <w:lang w:val="uk-UA"/>
        </w:rPr>
        <w:t xml:space="preserve"> M. </w:t>
      </w:r>
      <w:proofErr w:type="spellStart"/>
      <w:r w:rsidRPr="006D4F53">
        <w:rPr>
          <w:rFonts w:ascii="Times New Roman" w:hAnsi="Times New Roman" w:cs="Times New Roman"/>
          <w:sz w:val="28"/>
          <w:szCs w:val="28"/>
          <w:lang w:val="uk-UA"/>
        </w:rPr>
        <w:t>Logistics</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and</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Supply</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Chain</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Management</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Strategies</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for</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Reducing</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Costs</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and</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Improving</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Services</w:t>
      </w:r>
      <w:proofErr w:type="spellEnd"/>
      <w:r w:rsidRPr="006D4F53">
        <w:rPr>
          <w:rFonts w:ascii="Times New Roman" w:hAnsi="Times New Roman" w:cs="Times New Roman"/>
          <w:sz w:val="28"/>
          <w:szCs w:val="28"/>
          <w:lang w:val="uk-UA"/>
        </w:rPr>
        <w:t xml:space="preserve">. UK: </w:t>
      </w:r>
      <w:proofErr w:type="spellStart"/>
      <w:r w:rsidRPr="006D4F53">
        <w:rPr>
          <w:rFonts w:ascii="Times New Roman" w:hAnsi="Times New Roman" w:cs="Times New Roman"/>
          <w:sz w:val="28"/>
          <w:szCs w:val="28"/>
          <w:lang w:val="uk-UA"/>
        </w:rPr>
        <w:t>Pitman</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Publishing</w:t>
      </w:r>
      <w:proofErr w:type="spellEnd"/>
      <w:r w:rsidRPr="006D4F53">
        <w:rPr>
          <w:rFonts w:ascii="Times New Roman" w:hAnsi="Times New Roman" w:cs="Times New Roman"/>
          <w:sz w:val="28"/>
          <w:szCs w:val="28"/>
          <w:lang w:val="uk-UA"/>
        </w:rPr>
        <w:t xml:space="preserve">, 1992. -273 p. </w:t>
      </w:r>
    </w:p>
    <w:p w:rsidR="006D4F53" w:rsidRPr="006D4F53" w:rsidRDefault="006D4F53" w:rsidP="00F5223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67. </w:t>
      </w:r>
      <w:proofErr w:type="spellStart"/>
      <w:r w:rsidRPr="006D4F53">
        <w:rPr>
          <w:rFonts w:ascii="Times New Roman" w:hAnsi="Times New Roman" w:cs="Times New Roman"/>
          <w:sz w:val="28"/>
          <w:szCs w:val="28"/>
          <w:lang w:val="uk-UA"/>
        </w:rPr>
        <w:t>Gunter</w:t>
      </w:r>
      <w:proofErr w:type="spellEnd"/>
      <w:r w:rsidRPr="006D4F53">
        <w:rPr>
          <w:rFonts w:ascii="Times New Roman" w:hAnsi="Times New Roman" w:cs="Times New Roman"/>
          <w:sz w:val="28"/>
          <w:szCs w:val="28"/>
          <w:lang w:val="uk-UA"/>
        </w:rPr>
        <w:t xml:space="preserve"> H.-O., </w:t>
      </w:r>
      <w:proofErr w:type="spellStart"/>
      <w:r w:rsidRPr="006D4F53">
        <w:rPr>
          <w:rFonts w:ascii="Times New Roman" w:hAnsi="Times New Roman" w:cs="Times New Roman"/>
          <w:sz w:val="28"/>
          <w:szCs w:val="28"/>
          <w:lang w:val="uk-UA"/>
        </w:rPr>
        <w:t>Tempelmeier</w:t>
      </w:r>
      <w:proofErr w:type="spellEnd"/>
      <w:r w:rsidRPr="006D4F53">
        <w:rPr>
          <w:rFonts w:ascii="Times New Roman" w:hAnsi="Times New Roman" w:cs="Times New Roman"/>
          <w:sz w:val="28"/>
          <w:szCs w:val="28"/>
          <w:lang w:val="uk-UA"/>
        </w:rPr>
        <w:t xml:space="preserve"> H. </w:t>
      </w:r>
      <w:proofErr w:type="spellStart"/>
      <w:r w:rsidRPr="006D4F53">
        <w:rPr>
          <w:rFonts w:ascii="Times New Roman" w:hAnsi="Times New Roman" w:cs="Times New Roman"/>
          <w:sz w:val="28"/>
          <w:szCs w:val="28"/>
          <w:lang w:val="uk-UA"/>
        </w:rPr>
        <w:t>Produktion</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und</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Logistik</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Berlin</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Heidelberg</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New</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York</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London</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Paris</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Tokyo</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Hong</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Kong</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Barcelona</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Budapest</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Springer</w:t>
      </w:r>
      <w:proofErr w:type="spellEnd"/>
      <w:r w:rsidRPr="006D4F53">
        <w:rPr>
          <w:rFonts w:ascii="Times New Roman" w:hAnsi="Times New Roman" w:cs="Times New Roman"/>
          <w:sz w:val="28"/>
          <w:szCs w:val="28"/>
          <w:lang w:val="uk-UA"/>
        </w:rPr>
        <w:t xml:space="preserve">, 1994. - 302 p. </w:t>
      </w:r>
    </w:p>
    <w:p w:rsidR="006D4F53" w:rsidRPr="006D4F53" w:rsidRDefault="006D4F53" w:rsidP="00F52237">
      <w:pPr>
        <w:spacing w:after="0" w:line="360" w:lineRule="auto"/>
        <w:ind w:firstLine="567"/>
        <w:jc w:val="both"/>
        <w:rPr>
          <w:rFonts w:ascii="Times New Roman" w:hAnsi="Times New Roman" w:cs="Times New Roman"/>
          <w:sz w:val="28"/>
          <w:szCs w:val="28"/>
          <w:lang w:val="uk-UA"/>
        </w:rPr>
      </w:pPr>
      <w:r w:rsidRPr="006D4F53">
        <w:rPr>
          <w:rFonts w:ascii="Times New Roman" w:hAnsi="Times New Roman" w:cs="Times New Roman"/>
          <w:sz w:val="28"/>
          <w:szCs w:val="28"/>
          <w:lang w:val="uk-UA"/>
        </w:rPr>
        <w:t xml:space="preserve">68. </w:t>
      </w:r>
      <w:proofErr w:type="spellStart"/>
      <w:r w:rsidRPr="006D4F53">
        <w:rPr>
          <w:rFonts w:ascii="Times New Roman" w:hAnsi="Times New Roman" w:cs="Times New Roman"/>
          <w:sz w:val="28"/>
          <w:szCs w:val="28"/>
          <w:lang w:val="uk-UA"/>
        </w:rPr>
        <w:t>Iurchenko</w:t>
      </w:r>
      <w:proofErr w:type="spellEnd"/>
      <w:r w:rsidRPr="006D4F53">
        <w:rPr>
          <w:rFonts w:ascii="Times New Roman" w:hAnsi="Times New Roman" w:cs="Times New Roman"/>
          <w:sz w:val="28"/>
          <w:szCs w:val="28"/>
          <w:lang w:val="uk-UA"/>
        </w:rPr>
        <w:t xml:space="preserve"> M., </w:t>
      </w:r>
      <w:proofErr w:type="spellStart"/>
      <w:r w:rsidRPr="006D4F53">
        <w:rPr>
          <w:rFonts w:ascii="Times New Roman" w:hAnsi="Times New Roman" w:cs="Times New Roman"/>
          <w:sz w:val="28"/>
          <w:szCs w:val="28"/>
          <w:lang w:val="uk-UA"/>
        </w:rPr>
        <w:t>Marchenko</w:t>
      </w:r>
      <w:proofErr w:type="spellEnd"/>
      <w:r w:rsidRPr="006D4F53">
        <w:rPr>
          <w:rFonts w:ascii="Times New Roman" w:hAnsi="Times New Roman" w:cs="Times New Roman"/>
          <w:sz w:val="28"/>
          <w:szCs w:val="28"/>
          <w:lang w:val="uk-UA"/>
        </w:rPr>
        <w:t xml:space="preserve"> N. </w:t>
      </w:r>
      <w:proofErr w:type="spellStart"/>
      <w:r w:rsidRPr="006D4F53">
        <w:rPr>
          <w:rFonts w:ascii="Times New Roman" w:hAnsi="Times New Roman" w:cs="Times New Roman"/>
          <w:sz w:val="28"/>
          <w:szCs w:val="28"/>
          <w:lang w:val="uk-UA"/>
        </w:rPr>
        <w:t>Model</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of</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determining</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the</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optimal</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supply</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time</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of</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Products</w:t>
      </w:r>
      <w:proofErr w:type="spellEnd"/>
      <w:r w:rsidRPr="006D4F53">
        <w:rPr>
          <w:rFonts w:ascii="Times New Roman" w:hAnsi="Times New Roman" w:cs="Times New Roman"/>
          <w:sz w:val="28"/>
          <w:szCs w:val="28"/>
          <w:lang w:val="uk-UA"/>
        </w:rPr>
        <w:t>/</w:t>
      </w:r>
      <w:proofErr w:type="spellStart"/>
      <w:r w:rsidRPr="006D4F53">
        <w:rPr>
          <w:rFonts w:ascii="Times New Roman" w:hAnsi="Times New Roman" w:cs="Times New Roman"/>
          <w:sz w:val="28"/>
          <w:szCs w:val="28"/>
          <w:lang w:val="uk-UA"/>
        </w:rPr>
        <w:t>Iurchenko</w:t>
      </w:r>
      <w:proofErr w:type="spellEnd"/>
      <w:r w:rsidRPr="006D4F53">
        <w:rPr>
          <w:rFonts w:ascii="Times New Roman" w:hAnsi="Times New Roman" w:cs="Times New Roman"/>
          <w:sz w:val="28"/>
          <w:szCs w:val="28"/>
          <w:lang w:val="uk-UA"/>
        </w:rPr>
        <w:t xml:space="preserve"> M.//</w:t>
      </w:r>
      <w:proofErr w:type="spellStart"/>
      <w:r w:rsidRPr="006D4F53">
        <w:rPr>
          <w:rFonts w:ascii="Times New Roman" w:hAnsi="Times New Roman" w:cs="Times New Roman"/>
          <w:sz w:val="28"/>
          <w:szCs w:val="28"/>
          <w:lang w:val="uk-UA"/>
        </w:rPr>
        <w:t>Scientific</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bulletin</w:t>
      </w:r>
      <w:proofErr w:type="spellEnd"/>
      <w:r w:rsidRPr="006D4F53">
        <w:rPr>
          <w:rFonts w:ascii="Times New Roman" w:hAnsi="Times New Roman" w:cs="Times New Roman"/>
          <w:sz w:val="28"/>
          <w:szCs w:val="28"/>
          <w:lang w:val="uk-UA"/>
        </w:rPr>
        <w:t xml:space="preserve"> </w:t>
      </w:r>
      <w:proofErr w:type="spellStart"/>
      <w:r w:rsidRPr="006D4F53">
        <w:rPr>
          <w:rFonts w:ascii="Times New Roman" w:hAnsi="Times New Roman" w:cs="Times New Roman"/>
          <w:sz w:val="28"/>
          <w:szCs w:val="28"/>
          <w:lang w:val="uk-UA"/>
        </w:rPr>
        <w:t>of</w:t>
      </w:r>
      <w:proofErr w:type="spellEnd"/>
      <w:r w:rsidRPr="006D4F53">
        <w:rPr>
          <w:rFonts w:ascii="Times New Roman" w:hAnsi="Times New Roman" w:cs="Times New Roman"/>
          <w:sz w:val="28"/>
          <w:szCs w:val="28"/>
          <w:lang w:val="uk-UA"/>
        </w:rPr>
        <w:t xml:space="preserve"> Polissia.-2018.-Vol. 13.-№1.-P.60-63</w:t>
      </w:r>
    </w:p>
    <w:p w:rsidR="009D3011" w:rsidRPr="006D4F53" w:rsidRDefault="009D3011" w:rsidP="00850763">
      <w:pPr>
        <w:spacing w:after="0" w:line="360" w:lineRule="auto"/>
        <w:ind w:firstLine="567"/>
        <w:jc w:val="both"/>
        <w:rPr>
          <w:rFonts w:ascii="Times New Roman" w:hAnsi="Times New Roman" w:cs="Times New Roman"/>
          <w:sz w:val="28"/>
          <w:szCs w:val="28"/>
          <w:lang w:val="uk-UA"/>
        </w:rPr>
      </w:pPr>
    </w:p>
    <w:p w:rsidR="00850763" w:rsidRPr="006D4F53" w:rsidRDefault="00850763" w:rsidP="00850763">
      <w:pPr>
        <w:spacing w:after="0" w:line="360" w:lineRule="auto"/>
        <w:ind w:firstLine="567"/>
        <w:jc w:val="both"/>
        <w:rPr>
          <w:rFonts w:ascii="Times New Roman" w:hAnsi="Times New Roman" w:cs="Times New Roman"/>
          <w:sz w:val="28"/>
          <w:szCs w:val="28"/>
          <w:lang w:val="uk-UA"/>
        </w:rPr>
      </w:pPr>
    </w:p>
    <w:sectPr w:rsidR="00850763" w:rsidRPr="006D4F53" w:rsidSect="00F477AD">
      <w:footerReference w:type="default" r:id="rId22"/>
      <w:pgSz w:w="11906" w:h="16838"/>
      <w:pgMar w:top="1134" w:right="127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529" w:rsidRDefault="00FA3529" w:rsidP="009E3A42">
      <w:pPr>
        <w:spacing w:after="0" w:line="240" w:lineRule="auto"/>
      </w:pPr>
      <w:r>
        <w:separator/>
      </w:r>
    </w:p>
  </w:endnote>
  <w:endnote w:type="continuationSeparator" w:id="0">
    <w:p w:rsidR="00FA3529" w:rsidRDefault="00FA3529" w:rsidP="009E3A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51326"/>
      <w:docPartObj>
        <w:docPartGallery w:val="Page Numbers (Bottom of Page)"/>
        <w:docPartUnique/>
      </w:docPartObj>
    </w:sdtPr>
    <w:sdtContent>
      <w:p w:rsidR="00531437" w:rsidRDefault="00531437">
        <w:pPr>
          <w:pStyle w:val="a9"/>
          <w:jc w:val="center"/>
        </w:pPr>
        <w:fldSimple w:instr=" PAGE   \* MERGEFORMAT ">
          <w:r w:rsidR="00E0780C">
            <w:rPr>
              <w:noProof/>
            </w:rPr>
            <w:t>1</w:t>
          </w:r>
        </w:fldSimple>
      </w:p>
    </w:sdtContent>
  </w:sdt>
  <w:p w:rsidR="00531437" w:rsidRDefault="0053143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529" w:rsidRDefault="00FA3529" w:rsidP="009E3A42">
      <w:pPr>
        <w:spacing w:after="0" w:line="240" w:lineRule="auto"/>
      </w:pPr>
      <w:r>
        <w:separator/>
      </w:r>
    </w:p>
  </w:footnote>
  <w:footnote w:type="continuationSeparator" w:id="0">
    <w:p w:rsidR="00FA3529" w:rsidRDefault="00FA3529" w:rsidP="009E3A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3E70"/>
    <w:multiLevelType w:val="multilevel"/>
    <w:tmpl w:val="04C08B7E"/>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77E781D"/>
    <w:multiLevelType w:val="multilevel"/>
    <w:tmpl w:val="A990985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8250BA4"/>
    <w:multiLevelType w:val="hybridMultilevel"/>
    <w:tmpl w:val="65EA4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DE7A19"/>
    <w:multiLevelType w:val="hybridMultilevel"/>
    <w:tmpl w:val="CC069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BD517F"/>
    <w:multiLevelType w:val="multilevel"/>
    <w:tmpl w:val="242AE92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DA72A56"/>
    <w:multiLevelType w:val="hybridMultilevel"/>
    <w:tmpl w:val="A5D45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FE3D45"/>
    <w:multiLevelType w:val="hybridMultilevel"/>
    <w:tmpl w:val="82AC63B2"/>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proofState w:spelling="clean"/>
  <w:defaultTabStop w:val="708"/>
  <w:characterSpacingControl w:val="doNotCompress"/>
  <w:footnotePr>
    <w:footnote w:id="-1"/>
    <w:footnote w:id="0"/>
  </w:footnotePr>
  <w:endnotePr>
    <w:endnote w:id="-1"/>
    <w:endnote w:id="0"/>
  </w:endnotePr>
  <w:compat/>
  <w:rsids>
    <w:rsidRoot w:val="005D681E"/>
    <w:rsid w:val="0000294E"/>
    <w:rsid w:val="0000298D"/>
    <w:rsid w:val="00007302"/>
    <w:rsid w:val="000335D0"/>
    <w:rsid w:val="000361C1"/>
    <w:rsid w:val="00072B37"/>
    <w:rsid w:val="00073E60"/>
    <w:rsid w:val="000942D3"/>
    <w:rsid w:val="000C2577"/>
    <w:rsid w:val="000D76C9"/>
    <w:rsid w:val="000F1499"/>
    <w:rsid w:val="000F4EF2"/>
    <w:rsid w:val="00111669"/>
    <w:rsid w:val="00113B8F"/>
    <w:rsid w:val="00170300"/>
    <w:rsid w:val="00194243"/>
    <w:rsid w:val="001D395E"/>
    <w:rsid w:val="00201B50"/>
    <w:rsid w:val="00206CD8"/>
    <w:rsid w:val="00217490"/>
    <w:rsid w:val="00226F25"/>
    <w:rsid w:val="0023126F"/>
    <w:rsid w:val="00297893"/>
    <w:rsid w:val="002F0524"/>
    <w:rsid w:val="002F15AA"/>
    <w:rsid w:val="002F7D17"/>
    <w:rsid w:val="003032F5"/>
    <w:rsid w:val="00340DEF"/>
    <w:rsid w:val="003531C0"/>
    <w:rsid w:val="00381494"/>
    <w:rsid w:val="00391A8B"/>
    <w:rsid w:val="003922E5"/>
    <w:rsid w:val="004136FF"/>
    <w:rsid w:val="00434D5A"/>
    <w:rsid w:val="00437EA1"/>
    <w:rsid w:val="004629EE"/>
    <w:rsid w:val="00472CAD"/>
    <w:rsid w:val="004844E6"/>
    <w:rsid w:val="004A3306"/>
    <w:rsid w:val="004A7576"/>
    <w:rsid w:val="004D6DF6"/>
    <w:rsid w:val="004E3CFD"/>
    <w:rsid w:val="004F1BEE"/>
    <w:rsid w:val="00527DB4"/>
    <w:rsid w:val="00531437"/>
    <w:rsid w:val="005355FF"/>
    <w:rsid w:val="00581B10"/>
    <w:rsid w:val="005937C7"/>
    <w:rsid w:val="005B433A"/>
    <w:rsid w:val="005C2B28"/>
    <w:rsid w:val="005C3337"/>
    <w:rsid w:val="005D0CF0"/>
    <w:rsid w:val="005D681E"/>
    <w:rsid w:val="00630611"/>
    <w:rsid w:val="00655017"/>
    <w:rsid w:val="00667AB6"/>
    <w:rsid w:val="006815C4"/>
    <w:rsid w:val="006966B5"/>
    <w:rsid w:val="006A0160"/>
    <w:rsid w:val="006A1E6F"/>
    <w:rsid w:val="006B6404"/>
    <w:rsid w:val="006D4F53"/>
    <w:rsid w:val="006E03AA"/>
    <w:rsid w:val="006F7A60"/>
    <w:rsid w:val="007004BD"/>
    <w:rsid w:val="00710628"/>
    <w:rsid w:val="00723F5E"/>
    <w:rsid w:val="007264E6"/>
    <w:rsid w:val="00736C8B"/>
    <w:rsid w:val="00754654"/>
    <w:rsid w:val="007608B1"/>
    <w:rsid w:val="00767440"/>
    <w:rsid w:val="007715D8"/>
    <w:rsid w:val="007B3E9A"/>
    <w:rsid w:val="007B462D"/>
    <w:rsid w:val="007C0935"/>
    <w:rsid w:val="007C1E91"/>
    <w:rsid w:val="007C7220"/>
    <w:rsid w:val="007D0440"/>
    <w:rsid w:val="007D4832"/>
    <w:rsid w:val="007D634D"/>
    <w:rsid w:val="007E071B"/>
    <w:rsid w:val="008160B1"/>
    <w:rsid w:val="00842EDD"/>
    <w:rsid w:val="00850763"/>
    <w:rsid w:val="008532E8"/>
    <w:rsid w:val="0087761A"/>
    <w:rsid w:val="008C4898"/>
    <w:rsid w:val="008D1F6D"/>
    <w:rsid w:val="008E0FB4"/>
    <w:rsid w:val="008F2938"/>
    <w:rsid w:val="00906C41"/>
    <w:rsid w:val="00915872"/>
    <w:rsid w:val="00933B22"/>
    <w:rsid w:val="00941792"/>
    <w:rsid w:val="009426D3"/>
    <w:rsid w:val="0096345C"/>
    <w:rsid w:val="009A5F80"/>
    <w:rsid w:val="009B028F"/>
    <w:rsid w:val="009D0290"/>
    <w:rsid w:val="009D3011"/>
    <w:rsid w:val="009D53DF"/>
    <w:rsid w:val="009E3A42"/>
    <w:rsid w:val="00A268E0"/>
    <w:rsid w:val="00A553A4"/>
    <w:rsid w:val="00A5551B"/>
    <w:rsid w:val="00A65B33"/>
    <w:rsid w:val="00AA1C7F"/>
    <w:rsid w:val="00AB54ED"/>
    <w:rsid w:val="00AE1688"/>
    <w:rsid w:val="00B13E7B"/>
    <w:rsid w:val="00B15913"/>
    <w:rsid w:val="00B179DA"/>
    <w:rsid w:val="00B56917"/>
    <w:rsid w:val="00B746B9"/>
    <w:rsid w:val="00B80884"/>
    <w:rsid w:val="00BD7271"/>
    <w:rsid w:val="00BD7838"/>
    <w:rsid w:val="00BE7D24"/>
    <w:rsid w:val="00C351EF"/>
    <w:rsid w:val="00C370ED"/>
    <w:rsid w:val="00C44D31"/>
    <w:rsid w:val="00C46116"/>
    <w:rsid w:val="00CA1265"/>
    <w:rsid w:val="00CB73A8"/>
    <w:rsid w:val="00CD49CE"/>
    <w:rsid w:val="00CD6751"/>
    <w:rsid w:val="00D3068F"/>
    <w:rsid w:val="00D367E5"/>
    <w:rsid w:val="00D45D84"/>
    <w:rsid w:val="00D47DDB"/>
    <w:rsid w:val="00D51F9F"/>
    <w:rsid w:val="00D70C63"/>
    <w:rsid w:val="00D735F2"/>
    <w:rsid w:val="00D93EBA"/>
    <w:rsid w:val="00DA74E7"/>
    <w:rsid w:val="00DB3C6B"/>
    <w:rsid w:val="00DC7A3C"/>
    <w:rsid w:val="00DD41EC"/>
    <w:rsid w:val="00DE5FB2"/>
    <w:rsid w:val="00E0780C"/>
    <w:rsid w:val="00E1555C"/>
    <w:rsid w:val="00E35B85"/>
    <w:rsid w:val="00E3718B"/>
    <w:rsid w:val="00E40B3F"/>
    <w:rsid w:val="00E47EEB"/>
    <w:rsid w:val="00E636FB"/>
    <w:rsid w:val="00E903C1"/>
    <w:rsid w:val="00EC4945"/>
    <w:rsid w:val="00EE1496"/>
    <w:rsid w:val="00EE15FA"/>
    <w:rsid w:val="00EF24A6"/>
    <w:rsid w:val="00EF3523"/>
    <w:rsid w:val="00EF6297"/>
    <w:rsid w:val="00F11AA1"/>
    <w:rsid w:val="00F2774F"/>
    <w:rsid w:val="00F41BE4"/>
    <w:rsid w:val="00F477AD"/>
    <w:rsid w:val="00F5056F"/>
    <w:rsid w:val="00F52237"/>
    <w:rsid w:val="00F525FB"/>
    <w:rsid w:val="00F529EF"/>
    <w:rsid w:val="00F60B9B"/>
    <w:rsid w:val="00F70FCE"/>
    <w:rsid w:val="00F8002C"/>
    <w:rsid w:val="00F82FD0"/>
    <w:rsid w:val="00F95113"/>
    <w:rsid w:val="00FA3529"/>
    <w:rsid w:val="00FA49A7"/>
    <w:rsid w:val="00FA5790"/>
    <w:rsid w:val="00FA77E6"/>
    <w:rsid w:val="00FD6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3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681E"/>
    <w:pPr>
      <w:ind w:left="720"/>
      <w:contextualSpacing/>
    </w:pPr>
  </w:style>
  <w:style w:type="character" w:styleId="a4">
    <w:name w:val="Placeholder Text"/>
    <w:basedOn w:val="a0"/>
    <w:uiPriority w:val="99"/>
    <w:semiHidden/>
    <w:rsid w:val="00E35B85"/>
    <w:rPr>
      <w:color w:val="808080"/>
    </w:rPr>
  </w:style>
  <w:style w:type="table" w:styleId="a5">
    <w:name w:val="Table Grid"/>
    <w:basedOn w:val="a1"/>
    <w:uiPriority w:val="59"/>
    <w:rsid w:val="000942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A74E7"/>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Hyperlink"/>
    <w:basedOn w:val="a0"/>
    <w:uiPriority w:val="99"/>
    <w:unhideWhenUsed/>
    <w:rsid w:val="009D3011"/>
    <w:rPr>
      <w:color w:val="0000FF" w:themeColor="hyperlink"/>
      <w:u w:val="single"/>
    </w:rPr>
  </w:style>
  <w:style w:type="paragraph" w:styleId="a7">
    <w:name w:val="header"/>
    <w:basedOn w:val="a"/>
    <w:link w:val="a8"/>
    <w:uiPriority w:val="99"/>
    <w:semiHidden/>
    <w:unhideWhenUsed/>
    <w:rsid w:val="009E3A4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E3A42"/>
  </w:style>
  <w:style w:type="paragraph" w:styleId="a9">
    <w:name w:val="footer"/>
    <w:basedOn w:val="a"/>
    <w:link w:val="aa"/>
    <w:uiPriority w:val="99"/>
    <w:unhideWhenUsed/>
    <w:rsid w:val="009E3A4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E3A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http://www.intalev.ua/index.phd?id=23954/"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atcher.com.ua/2016/03/28/pronyknennyainternetu-v-ukrayini-vpershe-perevyschylo-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dspace.nbuv.gov.ua:8080/dspace/bitstream/handle/123456789/8930/10-%20Semikina.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96</Pages>
  <Words>21367</Words>
  <Characters>121792</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4</cp:revision>
  <cp:lastPrinted>2021-11-24T10:56:00Z</cp:lastPrinted>
  <dcterms:created xsi:type="dcterms:W3CDTF">2021-11-23T13:58:00Z</dcterms:created>
  <dcterms:modified xsi:type="dcterms:W3CDTF">2021-12-13T09:23:00Z</dcterms:modified>
</cp:coreProperties>
</file>