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A20" w:rsidRDefault="00D40A20">
      <w:pPr>
        <w:pStyle w:val="a3"/>
        <w:ind w:left="0"/>
        <w:jc w:val="left"/>
        <w:rPr>
          <w:sz w:val="20"/>
        </w:rPr>
      </w:pPr>
    </w:p>
    <w:p w:rsidR="00D40A20" w:rsidRDefault="00D40A20">
      <w:pPr>
        <w:pStyle w:val="a3"/>
        <w:spacing w:before="2"/>
        <w:ind w:left="0"/>
        <w:jc w:val="left"/>
        <w:rPr>
          <w:sz w:val="22"/>
        </w:rPr>
      </w:pPr>
    </w:p>
    <w:p w:rsidR="00D40A20" w:rsidRDefault="005319E2">
      <w:pPr>
        <w:pStyle w:val="a3"/>
        <w:spacing w:before="6"/>
        <w:ind w:left="0"/>
        <w:jc w:val="left"/>
        <w:rPr>
          <w:sz w:val="32"/>
        </w:rPr>
      </w:pPr>
      <w:r>
        <w:rPr>
          <w:sz w:val="32"/>
        </w:rPr>
        <w:t>Струць Д.В.</w:t>
      </w:r>
    </w:p>
    <w:p w:rsidR="005319E2" w:rsidRDefault="005319E2">
      <w:pPr>
        <w:pStyle w:val="a3"/>
        <w:spacing w:before="6"/>
        <w:ind w:left="0"/>
        <w:jc w:val="left"/>
        <w:rPr>
          <w:sz w:val="32"/>
        </w:rPr>
      </w:pPr>
    </w:p>
    <w:p w:rsidR="005319E2" w:rsidRDefault="005319E2">
      <w:pPr>
        <w:pStyle w:val="a3"/>
        <w:spacing w:before="6"/>
        <w:ind w:left="0"/>
        <w:jc w:val="left"/>
        <w:rPr>
          <w:sz w:val="32"/>
        </w:rPr>
      </w:pPr>
    </w:p>
    <w:p w:rsidR="005319E2" w:rsidRDefault="005319E2">
      <w:pPr>
        <w:pStyle w:val="a3"/>
        <w:spacing w:before="6"/>
        <w:ind w:left="0"/>
        <w:jc w:val="left"/>
        <w:rPr>
          <w:sz w:val="32"/>
        </w:rPr>
      </w:pPr>
    </w:p>
    <w:p w:rsidR="005319E2" w:rsidRDefault="005319E2">
      <w:pPr>
        <w:pStyle w:val="a3"/>
        <w:spacing w:before="6"/>
        <w:ind w:left="0"/>
        <w:jc w:val="left"/>
        <w:rPr>
          <w:sz w:val="32"/>
        </w:rPr>
      </w:pPr>
    </w:p>
    <w:p w:rsidR="00D40A20" w:rsidRDefault="005319E2" w:rsidP="005319E2">
      <w:pPr>
        <w:spacing w:line="273" w:lineRule="auto"/>
        <w:ind w:left="885" w:right="520"/>
        <w:jc w:val="center"/>
        <w:rPr>
          <w:sz w:val="36"/>
        </w:rPr>
      </w:pPr>
      <w:r>
        <w:rPr>
          <w:b/>
          <w:i/>
          <w:sz w:val="36"/>
        </w:rPr>
        <w:t>Дослідження</w:t>
      </w:r>
      <w:r w:rsidR="001934F1">
        <w:rPr>
          <w:b/>
          <w:i/>
          <w:sz w:val="36"/>
        </w:rPr>
        <w:t xml:space="preserve"> зареєстрованих сортів ячменю ярого </w:t>
      </w:r>
    </w:p>
    <w:p w:rsidR="00D40A20" w:rsidRDefault="00D40A20">
      <w:pPr>
        <w:pStyle w:val="a3"/>
        <w:ind w:left="0"/>
        <w:jc w:val="left"/>
        <w:rPr>
          <w:sz w:val="36"/>
        </w:rPr>
      </w:pPr>
    </w:p>
    <w:p w:rsidR="00D40A20" w:rsidRDefault="00D40A20">
      <w:pPr>
        <w:pStyle w:val="a3"/>
        <w:spacing w:before="3"/>
        <w:ind w:left="0"/>
        <w:jc w:val="left"/>
        <w:rPr>
          <w:sz w:val="49"/>
        </w:rPr>
      </w:pPr>
    </w:p>
    <w:p w:rsidR="00D40A20" w:rsidRDefault="00D40A20">
      <w:pPr>
        <w:pStyle w:val="a3"/>
        <w:spacing w:before="4"/>
        <w:ind w:left="0"/>
        <w:jc w:val="left"/>
        <w:rPr>
          <w:sz w:val="17"/>
        </w:rPr>
      </w:pPr>
    </w:p>
    <w:p w:rsidR="00D40A20" w:rsidRDefault="00D40A20">
      <w:pPr>
        <w:pStyle w:val="a3"/>
        <w:spacing w:before="6"/>
        <w:ind w:left="0"/>
        <w:jc w:val="left"/>
        <w:rPr>
          <w:sz w:val="17"/>
        </w:rPr>
      </w:pPr>
    </w:p>
    <w:p w:rsidR="00D40A20" w:rsidRDefault="00D40A20">
      <w:pPr>
        <w:spacing w:line="362" w:lineRule="auto"/>
        <w:sectPr w:rsidR="00D40A20">
          <w:headerReference w:type="default" r:id="rId8"/>
          <w:pgSz w:w="11910" w:h="16840"/>
          <w:pgMar w:top="1040" w:right="180" w:bottom="280" w:left="1020" w:header="717" w:footer="0" w:gutter="0"/>
          <w:cols w:space="720"/>
        </w:sectPr>
      </w:pPr>
    </w:p>
    <w:p w:rsidR="00D40A20" w:rsidRDefault="00D40A20">
      <w:pPr>
        <w:pStyle w:val="a3"/>
        <w:spacing w:before="1"/>
        <w:ind w:left="0"/>
        <w:jc w:val="left"/>
        <w:rPr>
          <w:sz w:val="17"/>
        </w:rPr>
      </w:pPr>
    </w:p>
    <w:p w:rsidR="00D40A20" w:rsidRDefault="001934F1">
      <w:pPr>
        <w:pStyle w:val="a3"/>
        <w:spacing w:before="87"/>
        <w:ind w:left="809" w:right="520"/>
        <w:jc w:val="center"/>
      </w:pPr>
      <w:r>
        <w:t>ЗМІСТ</w:t>
      </w:r>
    </w:p>
    <w:sdt>
      <w:sdtPr>
        <w:id w:val="-1851231702"/>
        <w:docPartObj>
          <w:docPartGallery w:val="Table of Contents"/>
          <w:docPartUnique/>
        </w:docPartObj>
      </w:sdtPr>
      <w:sdtContent>
        <w:p w:rsidR="00D40A20" w:rsidRPr="00622569" w:rsidRDefault="00D519F0" w:rsidP="00622569">
          <w:pPr>
            <w:pStyle w:val="31"/>
            <w:tabs>
              <w:tab w:val="right" w:leader="dot" w:pos="9985"/>
            </w:tabs>
            <w:spacing w:before="249"/>
            <w:ind w:left="1107" w:firstLine="0"/>
          </w:pPr>
          <w:hyperlink w:anchor="_TOC_250023" w:history="1">
            <w:r w:rsidR="001934F1" w:rsidRPr="00622569">
              <w:t>ВСТУП</w:t>
            </w:r>
            <w:r w:rsidR="001934F1" w:rsidRPr="00622569">
              <w:tab/>
            </w:r>
          </w:hyperlink>
          <w:r w:rsidR="0083034C">
            <w:t>3</w:t>
          </w:r>
        </w:p>
        <w:p w:rsidR="00D40A20" w:rsidRPr="00622569" w:rsidRDefault="00D519F0">
          <w:pPr>
            <w:pStyle w:val="11"/>
            <w:tabs>
              <w:tab w:val="right" w:leader="dot" w:pos="9242"/>
            </w:tabs>
          </w:pPr>
          <w:hyperlink w:anchor="_TOC_250022" w:history="1">
            <w:r w:rsidR="001934F1" w:rsidRPr="00622569">
              <w:t>РОЗДІЛ 1.</w:t>
            </w:r>
            <w:r w:rsidR="001934F1" w:rsidRPr="00622569">
              <w:rPr>
                <w:spacing w:val="3"/>
              </w:rPr>
              <w:t xml:space="preserve"> </w:t>
            </w:r>
            <w:r w:rsidR="001934F1" w:rsidRPr="00622569">
              <w:t>ОГЛЯД</w:t>
            </w:r>
            <w:r w:rsidR="001934F1" w:rsidRPr="00622569">
              <w:rPr>
                <w:spacing w:val="6"/>
              </w:rPr>
              <w:t xml:space="preserve"> </w:t>
            </w:r>
            <w:r w:rsidR="001934F1" w:rsidRPr="00622569">
              <w:t>ЛІТЕРАТУРИ…</w:t>
            </w:r>
            <w:r w:rsidR="001934F1" w:rsidRPr="00622569">
              <w:tab/>
            </w:r>
          </w:hyperlink>
          <w:r w:rsidR="0083034C">
            <w:t>5</w:t>
          </w:r>
        </w:p>
        <w:p w:rsidR="00D40A20" w:rsidRPr="00622569" w:rsidRDefault="005319E2">
          <w:pPr>
            <w:pStyle w:val="31"/>
            <w:numPr>
              <w:ilvl w:val="1"/>
              <w:numId w:val="12"/>
            </w:numPr>
            <w:tabs>
              <w:tab w:val="left" w:pos="1674"/>
              <w:tab w:val="right" w:leader="dot" w:pos="9994"/>
            </w:tabs>
            <w:spacing w:before="202"/>
          </w:pPr>
          <w:r w:rsidRPr="00622569">
            <w:t xml:space="preserve">1.1. </w:t>
          </w:r>
          <w:hyperlink w:anchor="_TOC_250021" w:history="1">
            <w:r w:rsidR="001934F1" w:rsidRPr="00622569">
              <w:t>Походження</w:t>
            </w:r>
            <w:r w:rsidR="001934F1" w:rsidRPr="00622569">
              <w:rPr>
                <w:spacing w:val="2"/>
              </w:rPr>
              <w:t xml:space="preserve"> </w:t>
            </w:r>
            <w:r w:rsidR="001934F1" w:rsidRPr="00622569">
              <w:t>ячменю</w:t>
            </w:r>
            <w:r w:rsidR="001934F1" w:rsidRPr="00622569">
              <w:tab/>
            </w:r>
          </w:hyperlink>
          <w:r w:rsidR="0083034C">
            <w:t>5</w:t>
          </w:r>
        </w:p>
        <w:p w:rsidR="00D40A20" w:rsidRPr="00622569" w:rsidRDefault="005319E2">
          <w:pPr>
            <w:pStyle w:val="31"/>
            <w:numPr>
              <w:ilvl w:val="1"/>
              <w:numId w:val="12"/>
            </w:numPr>
            <w:tabs>
              <w:tab w:val="left" w:pos="1674"/>
              <w:tab w:val="right" w:leader="dot" w:pos="10027"/>
            </w:tabs>
          </w:pPr>
          <w:r w:rsidRPr="00622569">
            <w:t xml:space="preserve">1.2. </w:t>
          </w:r>
          <w:r w:rsidR="001934F1" w:rsidRPr="00622569">
            <w:t>Поширення</w:t>
          </w:r>
          <w:r w:rsidR="001934F1" w:rsidRPr="00622569">
            <w:rPr>
              <w:spacing w:val="1"/>
            </w:rPr>
            <w:t xml:space="preserve"> </w:t>
          </w:r>
          <w:r w:rsidR="001934F1" w:rsidRPr="00622569">
            <w:t>ячменю</w:t>
          </w:r>
          <w:r w:rsidR="001934F1" w:rsidRPr="00622569">
            <w:tab/>
          </w:r>
          <w:r w:rsidR="0083034C">
            <w:t>6</w:t>
          </w:r>
        </w:p>
        <w:p w:rsidR="00D40A20" w:rsidRPr="00622569" w:rsidRDefault="005319E2">
          <w:pPr>
            <w:pStyle w:val="31"/>
            <w:numPr>
              <w:ilvl w:val="1"/>
              <w:numId w:val="12"/>
            </w:numPr>
            <w:tabs>
              <w:tab w:val="left" w:pos="1674"/>
              <w:tab w:val="right" w:leader="dot" w:pos="10027"/>
            </w:tabs>
            <w:spacing w:before="197"/>
          </w:pPr>
          <w:r w:rsidRPr="00622569">
            <w:t xml:space="preserve">1.3. </w:t>
          </w:r>
          <w:hyperlink w:anchor="_TOC_250020" w:history="1">
            <w:r w:rsidR="001934F1" w:rsidRPr="00622569">
              <w:t>Систематика</w:t>
            </w:r>
            <w:r w:rsidR="001934F1" w:rsidRPr="00622569">
              <w:rPr>
                <w:spacing w:val="1"/>
              </w:rPr>
              <w:t xml:space="preserve"> </w:t>
            </w:r>
            <w:r w:rsidR="001934F1" w:rsidRPr="00622569">
              <w:t>ячменю</w:t>
            </w:r>
            <w:r w:rsidR="001934F1" w:rsidRPr="00622569">
              <w:tab/>
              <w:t>14</w:t>
            </w:r>
          </w:hyperlink>
        </w:p>
        <w:p w:rsidR="00D40A20" w:rsidRPr="00622569" w:rsidRDefault="005319E2">
          <w:pPr>
            <w:pStyle w:val="31"/>
            <w:numPr>
              <w:ilvl w:val="1"/>
              <w:numId w:val="12"/>
            </w:numPr>
            <w:tabs>
              <w:tab w:val="left" w:pos="1674"/>
              <w:tab w:val="right" w:leader="dot" w:pos="9970"/>
            </w:tabs>
          </w:pPr>
          <w:r w:rsidRPr="00622569">
            <w:t xml:space="preserve">1.4. </w:t>
          </w:r>
          <w:hyperlink w:anchor="_TOC_250019" w:history="1">
            <w:r w:rsidR="001934F1" w:rsidRPr="00622569">
              <w:t>Народногосподарське</w:t>
            </w:r>
            <w:r w:rsidR="001934F1" w:rsidRPr="00622569">
              <w:rPr>
                <w:spacing w:val="1"/>
              </w:rPr>
              <w:t xml:space="preserve"> </w:t>
            </w:r>
            <w:r w:rsidR="001934F1" w:rsidRPr="00622569">
              <w:t>значення</w:t>
            </w:r>
            <w:r w:rsidR="001934F1" w:rsidRPr="00622569">
              <w:rPr>
                <w:spacing w:val="1"/>
              </w:rPr>
              <w:t xml:space="preserve"> </w:t>
            </w:r>
            <w:r w:rsidR="001934F1" w:rsidRPr="00622569">
              <w:t>культури…</w:t>
            </w:r>
            <w:r w:rsidR="001934F1" w:rsidRPr="00622569">
              <w:tab/>
              <w:t>15</w:t>
            </w:r>
          </w:hyperlink>
        </w:p>
        <w:p w:rsidR="00D40A20" w:rsidRPr="00622569" w:rsidRDefault="00622569">
          <w:pPr>
            <w:pStyle w:val="31"/>
            <w:numPr>
              <w:ilvl w:val="1"/>
              <w:numId w:val="12"/>
            </w:numPr>
            <w:tabs>
              <w:tab w:val="left" w:pos="1674"/>
              <w:tab w:val="right" w:leader="dot" w:pos="9999"/>
            </w:tabs>
          </w:pPr>
          <w:r w:rsidRPr="00622569">
            <w:t xml:space="preserve">1.5. </w:t>
          </w:r>
          <w:hyperlink w:anchor="_TOC_250018" w:history="1">
            <w:r w:rsidR="001934F1" w:rsidRPr="00622569">
              <w:t>Морфологічні</w:t>
            </w:r>
            <w:r w:rsidR="001934F1" w:rsidRPr="00622569">
              <w:rPr>
                <w:spacing w:val="-5"/>
              </w:rPr>
              <w:t xml:space="preserve"> </w:t>
            </w:r>
            <w:r w:rsidR="001934F1" w:rsidRPr="00622569">
              <w:t>особливості</w:t>
            </w:r>
            <w:r w:rsidR="001934F1" w:rsidRPr="00622569">
              <w:rPr>
                <w:spacing w:val="-4"/>
              </w:rPr>
              <w:t xml:space="preserve"> </w:t>
            </w:r>
            <w:r w:rsidR="001934F1" w:rsidRPr="00622569">
              <w:t>ячменю</w:t>
            </w:r>
            <w:r w:rsidR="001934F1" w:rsidRPr="00622569">
              <w:tab/>
              <w:t>16</w:t>
            </w:r>
          </w:hyperlink>
        </w:p>
        <w:p w:rsidR="00D40A20" w:rsidRPr="00622569" w:rsidRDefault="00622569">
          <w:pPr>
            <w:pStyle w:val="31"/>
            <w:numPr>
              <w:ilvl w:val="1"/>
              <w:numId w:val="12"/>
            </w:numPr>
            <w:tabs>
              <w:tab w:val="left" w:pos="1674"/>
              <w:tab w:val="right" w:leader="dot" w:pos="10018"/>
            </w:tabs>
            <w:spacing w:before="202"/>
          </w:pPr>
          <w:r w:rsidRPr="00622569">
            <w:t xml:space="preserve">1.6. </w:t>
          </w:r>
          <w:hyperlink w:anchor="_TOC_250017" w:history="1">
            <w:r w:rsidR="001934F1" w:rsidRPr="00622569">
              <w:t>Біологічні</w:t>
            </w:r>
            <w:r w:rsidR="001934F1" w:rsidRPr="00622569">
              <w:rPr>
                <w:spacing w:val="-4"/>
              </w:rPr>
              <w:t xml:space="preserve"> </w:t>
            </w:r>
            <w:r w:rsidR="001934F1" w:rsidRPr="00622569">
              <w:t>особливості</w:t>
            </w:r>
            <w:r w:rsidR="001934F1" w:rsidRPr="00622569">
              <w:rPr>
                <w:spacing w:val="-4"/>
              </w:rPr>
              <w:t xml:space="preserve"> </w:t>
            </w:r>
            <w:r w:rsidR="001934F1" w:rsidRPr="00622569">
              <w:t>ячменю</w:t>
            </w:r>
            <w:r w:rsidR="001934F1" w:rsidRPr="00622569">
              <w:tab/>
              <w:t>18</w:t>
            </w:r>
          </w:hyperlink>
        </w:p>
        <w:p w:rsidR="00D40A20" w:rsidRPr="00622569" w:rsidRDefault="00622569" w:rsidP="008D6AED">
          <w:pPr>
            <w:pStyle w:val="31"/>
            <w:numPr>
              <w:ilvl w:val="1"/>
              <w:numId w:val="12"/>
            </w:numPr>
            <w:tabs>
              <w:tab w:val="left" w:pos="1674"/>
              <w:tab w:val="right" w:leader="dot" w:pos="10008"/>
            </w:tabs>
            <w:spacing w:before="196"/>
            <w:ind w:right="645"/>
          </w:pPr>
          <w:r w:rsidRPr="00622569">
            <w:t xml:space="preserve">1.7. </w:t>
          </w:r>
          <w:hyperlink w:anchor="_TOC_250016" w:history="1">
            <w:r w:rsidR="001934F1" w:rsidRPr="00622569">
              <w:t>Фази росту</w:t>
            </w:r>
            <w:r w:rsidR="001934F1" w:rsidRPr="00622569">
              <w:rPr>
                <w:spacing w:val="-2"/>
              </w:rPr>
              <w:t xml:space="preserve"> </w:t>
            </w:r>
            <w:r w:rsidR="001934F1" w:rsidRPr="00622569">
              <w:t>та</w:t>
            </w:r>
            <w:r w:rsidR="001934F1" w:rsidRPr="00622569">
              <w:rPr>
                <w:spacing w:val="2"/>
              </w:rPr>
              <w:t xml:space="preserve"> </w:t>
            </w:r>
            <w:r w:rsidR="001934F1" w:rsidRPr="00622569">
              <w:t>розвитку…</w:t>
            </w:r>
            <w:r w:rsidR="001934F1" w:rsidRPr="00622569">
              <w:tab/>
              <w:t>21</w:t>
            </w:r>
          </w:hyperlink>
        </w:p>
        <w:p w:rsidR="00D40A20" w:rsidRPr="00622569" w:rsidRDefault="00D519F0">
          <w:pPr>
            <w:pStyle w:val="21"/>
            <w:tabs>
              <w:tab w:val="right" w:leader="dot" w:pos="10027"/>
            </w:tabs>
            <w:spacing w:before="202"/>
          </w:pPr>
          <w:hyperlink w:anchor="_TOC_250015" w:history="1">
            <w:r w:rsidR="001934F1" w:rsidRPr="00622569">
              <w:t>РОЗДІЛ 2. УМОВИ ТА МЕТОДИКА</w:t>
            </w:r>
            <w:r w:rsidR="001934F1" w:rsidRPr="00622569">
              <w:rPr>
                <w:spacing w:val="-8"/>
              </w:rPr>
              <w:t xml:space="preserve"> </w:t>
            </w:r>
            <w:r w:rsidR="001934F1" w:rsidRPr="00622569">
              <w:t>ПРОВЕДЕННЯ ДОСЛІДЖЕНЬ</w:t>
            </w:r>
            <w:r w:rsidR="001934F1" w:rsidRPr="00622569">
              <w:tab/>
              <w:t>24</w:t>
            </w:r>
          </w:hyperlink>
        </w:p>
        <w:p w:rsidR="00D40A20" w:rsidRPr="00622569" w:rsidRDefault="00622569">
          <w:pPr>
            <w:pStyle w:val="31"/>
            <w:numPr>
              <w:ilvl w:val="1"/>
              <w:numId w:val="11"/>
            </w:numPr>
            <w:tabs>
              <w:tab w:val="left" w:pos="1602"/>
              <w:tab w:val="right" w:leader="dot" w:pos="10023"/>
            </w:tabs>
          </w:pPr>
          <w:r w:rsidRPr="00622569">
            <w:t xml:space="preserve">2.1. </w:t>
          </w:r>
          <w:hyperlink w:anchor="_TOC_250014" w:history="1">
            <w:r w:rsidR="001934F1" w:rsidRPr="00622569">
              <w:t>Загальні відомості</w:t>
            </w:r>
            <w:r w:rsidR="001934F1" w:rsidRPr="00622569">
              <w:rPr>
                <w:spacing w:val="-5"/>
              </w:rPr>
              <w:t xml:space="preserve"> </w:t>
            </w:r>
            <w:r w:rsidR="001934F1" w:rsidRPr="00622569">
              <w:t>про господарство</w:t>
            </w:r>
            <w:r w:rsidR="001934F1" w:rsidRPr="00622569">
              <w:tab/>
              <w:t>24</w:t>
            </w:r>
          </w:hyperlink>
        </w:p>
        <w:p w:rsidR="00D40A20" w:rsidRPr="00622569" w:rsidRDefault="00622569">
          <w:pPr>
            <w:pStyle w:val="31"/>
            <w:numPr>
              <w:ilvl w:val="1"/>
              <w:numId w:val="11"/>
            </w:numPr>
            <w:tabs>
              <w:tab w:val="left" w:pos="1602"/>
              <w:tab w:val="right" w:leader="dot" w:pos="10033"/>
            </w:tabs>
            <w:spacing w:before="202"/>
          </w:pPr>
          <w:r w:rsidRPr="00622569">
            <w:t xml:space="preserve">2.2. </w:t>
          </w:r>
          <w:hyperlink w:anchor="_TOC_250013" w:history="1">
            <w:r w:rsidR="001934F1" w:rsidRPr="00622569">
              <w:t>Грунтово-кліматичні умови…</w:t>
            </w:r>
            <w:r w:rsidR="001934F1" w:rsidRPr="00622569">
              <w:tab/>
              <w:t>2</w:t>
            </w:r>
          </w:hyperlink>
          <w:r w:rsidR="0083034C">
            <w:t>5</w:t>
          </w:r>
        </w:p>
        <w:p w:rsidR="00D40A20" w:rsidRPr="00622569" w:rsidRDefault="00622569">
          <w:pPr>
            <w:pStyle w:val="31"/>
            <w:numPr>
              <w:ilvl w:val="1"/>
              <w:numId w:val="11"/>
            </w:numPr>
            <w:tabs>
              <w:tab w:val="left" w:pos="1602"/>
              <w:tab w:val="right" w:leader="dot" w:pos="10008"/>
            </w:tabs>
            <w:spacing w:before="196"/>
          </w:pPr>
          <w:r w:rsidRPr="00622569">
            <w:t xml:space="preserve">2.3. </w:t>
          </w:r>
          <w:hyperlink w:anchor="_TOC_250012" w:history="1">
            <w:r w:rsidR="001934F1" w:rsidRPr="00622569">
              <w:t>Методика</w:t>
            </w:r>
            <w:r w:rsidR="001934F1" w:rsidRPr="00622569">
              <w:rPr>
                <w:spacing w:val="1"/>
              </w:rPr>
              <w:t xml:space="preserve"> </w:t>
            </w:r>
            <w:r w:rsidR="001934F1" w:rsidRPr="00622569">
              <w:t>проведення</w:t>
            </w:r>
            <w:r w:rsidR="001934F1" w:rsidRPr="00622569">
              <w:rPr>
                <w:spacing w:val="1"/>
              </w:rPr>
              <w:t xml:space="preserve"> </w:t>
            </w:r>
            <w:r w:rsidR="001934F1" w:rsidRPr="00622569">
              <w:t>досліджень</w:t>
            </w:r>
            <w:r w:rsidR="001934F1" w:rsidRPr="00622569">
              <w:tab/>
              <w:t>3</w:t>
            </w:r>
          </w:hyperlink>
          <w:r w:rsidR="0083034C">
            <w:t>0</w:t>
          </w:r>
        </w:p>
        <w:p w:rsidR="00D40A20" w:rsidRPr="00622569" w:rsidRDefault="00D519F0">
          <w:pPr>
            <w:pStyle w:val="21"/>
            <w:tabs>
              <w:tab w:val="right" w:leader="dot" w:pos="10013"/>
            </w:tabs>
            <w:spacing w:before="202"/>
          </w:pPr>
          <w:hyperlink w:anchor="_TOC_250011" w:history="1">
            <w:r w:rsidR="001934F1" w:rsidRPr="00622569">
              <w:t>РОЗДІЛ 3.</w:t>
            </w:r>
            <w:r w:rsidR="001934F1" w:rsidRPr="00622569">
              <w:rPr>
                <w:spacing w:val="3"/>
              </w:rPr>
              <w:t xml:space="preserve"> </w:t>
            </w:r>
            <w:r w:rsidR="001934F1" w:rsidRPr="00622569">
              <w:t>РЕЗУЛЬТАТИ ДОСЛІДЖЕНЬ…</w:t>
            </w:r>
            <w:r w:rsidR="001934F1" w:rsidRPr="00622569">
              <w:tab/>
            </w:r>
          </w:hyperlink>
          <w:r w:rsidR="0083034C">
            <w:t>38</w:t>
          </w:r>
        </w:p>
        <w:p w:rsidR="00D40A20" w:rsidRPr="00622569" w:rsidRDefault="00622569">
          <w:pPr>
            <w:pStyle w:val="31"/>
            <w:numPr>
              <w:ilvl w:val="1"/>
              <w:numId w:val="10"/>
            </w:numPr>
            <w:tabs>
              <w:tab w:val="left" w:pos="1602"/>
              <w:tab w:val="right" w:leader="dot" w:pos="10008"/>
            </w:tabs>
          </w:pPr>
          <w:r w:rsidRPr="00622569">
            <w:t xml:space="preserve">3.1. </w:t>
          </w:r>
          <w:hyperlink w:anchor="_TOC_250010" w:history="1">
            <w:r w:rsidR="001934F1" w:rsidRPr="00622569">
              <w:t>Висота</w:t>
            </w:r>
            <w:r w:rsidR="001934F1" w:rsidRPr="00622569">
              <w:rPr>
                <w:spacing w:val="3"/>
              </w:rPr>
              <w:t xml:space="preserve"> </w:t>
            </w:r>
            <w:r w:rsidR="001934F1" w:rsidRPr="00622569">
              <w:t>рослин…</w:t>
            </w:r>
            <w:r w:rsidR="001934F1" w:rsidRPr="00622569">
              <w:tab/>
            </w:r>
          </w:hyperlink>
          <w:r w:rsidR="0083034C">
            <w:t>38</w:t>
          </w:r>
        </w:p>
        <w:p w:rsidR="00D40A20" w:rsidRPr="00622569" w:rsidRDefault="00622569">
          <w:pPr>
            <w:pStyle w:val="31"/>
            <w:numPr>
              <w:ilvl w:val="1"/>
              <w:numId w:val="10"/>
            </w:numPr>
            <w:tabs>
              <w:tab w:val="left" w:pos="1602"/>
              <w:tab w:val="right" w:leader="dot" w:pos="9970"/>
            </w:tabs>
          </w:pPr>
          <w:r w:rsidRPr="00622569">
            <w:t xml:space="preserve">3.2. </w:t>
          </w:r>
          <w:hyperlink w:anchor="_TOC_250009" w:history="1">
            <w:r w:rsidR="001934F1" w:rsidRPr="00622569">
              <w:t>Продуктивна кущистість досліджуваних сортів</w:t>
            </w:r>
            <w:r w:rsidR="001934F1" w:rsidRPr="00622569">
              <w:rPr>
                <w:spacing w:val="-14"/>
              </w:rPr>
              <w:t xml:space="preserve"> </w:t>
            </w:r>
            <w:r w:rsidR="001934F1" w:rsidRPr="00622569">
              <w:t>ячменю</w:t>
            </w:r>
            <w:r w:rsidR="001934F1" w:rsidRPr="00622569">
              <w:rPr>
                <w:spacing w:val="-3"/>
              </w:rPr>
              <w:t xml:space="preserve"> </w:t>
            </w:r>
            <w:r w:rsidR="001934F1" w:rsidRPr="00622569">
              <w:t>ярого…</w:t>
            </w:r>
            <w:r w:rsidR="001934F1" w:rsidRPr="00622569">
              <w:tab/>
              <w:t>4</w:t>
            </w:r>
          </w:hyperlink>
          <w:r w:rsidR="0083034C">
            <w:t>0</w:t>
          </w:r>
        </w:p>
        <w:p w:rsidR="00D40A20" w:rsidRPr="00622569" w:rsidRDefault="00622569">
          <w:pPr>
            <w:pStyle w:val="31"/>
            <w:numPr>
              <w:ilvl w:val="1"/>
              <w:numId w:val="10"/>
            </w:numPr>
            <w:tabs>
              <w:tab w:val="left" w:pos="1602"/>
              <w:tab w:val="right" w:leader="dot" w:pos="9989"/>
            </w:tabs>
            <w:spacing w:before="197"/>
          </w:pPr>
          <w:r w:rsidRPr="00622569">
            <w:t xml:space="preserve">3.3. </w:t>
          </w:r>
          <w:hyperlink w:anchor="_TOC_250008" w:history="1">
            <w:r w:rsidR="001934F1" w:rsidRPr="00622569">
              <w:t>Маса зерна</w:t>
            </w:r>
            <w:r w:rsidR="001934F1" w:rsidRPr="00622569">
              <w:rPr>
                <w:spacing w:val="2"/>
              </w:rPr>
              <w:t xml:space="preserve"> </w:t>
            </w:r>
            <w:r w:rsidR="001934F1" w:rsidRPr="00622569">
              <w:t>з</w:t>
            </w:r>
            <w:r w:rsidR="001934F1" w:rsidRPr="00622569">
              <w:rPr>
                <w:spacing w:val="2"/>
              </w:rPr>
              <w:t xml:space="preserve"> </w:t>
            </w:r>
            <w:r w:rsidR="001934F1" w:rsidRPr="00622569">
              <w:t>рослини…</w:t>
            </w:r>
            <w:r w:rsidR="001934F1" w:rsidRPr="00622569">
              <w:tab/>
              <w:t>4</w:t>
            </w:r>
          </w:hyperlink>
          <w:r w:rsidR="0083034C">
            <w:t>2</w:t>
          </w:r>
        </w:p>
        <w:p w:rsidR="00D40A20" w:rsidRPr="00622569" w:rsidRDefault="00622569">
          <w:pPr>
            <w:pStyle w:val="31"/>
            <w:numPr>
              <w:ilvl w:val="1"/>
              <w:numId w:val="10"/>
            </w:numPr>
            <w:tabs>
              <w:tab w:val="left" w:pos="1602"/>
              <w:tab w:val="right" w:leader="dot" w:pos="9997"/>
            </w:tabs>
          </w:pPr>
          <w:r w:rsidRPr="00622569">
            <w:t xml:space="preserve">3.4. </w:t>
          </w:r>
          <w:hyperlink w:anchor="_TOC_250007" w:history="1">
            <w:r w:rsidR="001934F1" w:rsidRPr="00622569">
              <w:t>Маса</w:t>
            </w:r>
            <w:r w:rsidR="001934F1" w:rsidRPr="00622569">
              <w:rPr>
                <w:spacing w:val="-3"/>
              </w:rPr>
              <w:t xml:space="preserve"> </w:t>
            </w:r>
            <w:r w:rsidR="001934F1" w:rsidRPr="00622569">
              <w:t>1000</w:t>
            </w:r>
            <w:r w:rsidR="001934F1" w:rsidRPr="00622569">
              <w:rPr>
                <w:spacing w:val="1"/>
              </w:rPr>
              <w:t xml:space="preserve"> </w:t>
            </w:r>
            <w:r w:rsidR="001934F1" w:rsidRPr="00622569">
              <w:t>зерен…</w:t>
            </w:r>
            <w:r w:rsidR="001934F1" w:rsidRPr="00622569">
              <w:tab/>
              <w:t>4</w:t>
            </w:r>
          </w:hyperlink>
          <w:r w:rsidR="0083034C">
            <w:t>5</w:t>
          </w:r>
        </w:p>
        <w:p w:rsidR="00D40A20" w:rsidRPr="00622569" w:rsidRDefault="00622569">
          <w:pPr>
            <w:pStyle w:val="31"/>
            <w:numPr>
              <w:ilvl w:val="1"/>
              <w:numId w:val="10"/>
            </w:numPr>
            <w:tabs>
              <w:tab w:val="left" w:pos="1602"/>
              <w:tab w:val="right" w:leader="dot" w:pos="10020"/>
            </w:tabs>
            <w:spacing w:before="202"/>
          </w:pPr>
          <w:r w:rsidRPr="00622569">
            <w:t xml:space="preserve">3.5. </w:t>
          </w:r>
          <w:hyperlink w:anchor="_TOC_250006" w:history="1">
            <w:r w:rsidR="001934F1" w:rsidRPr="00622569">
              <w:t>Кількість колосків</w:t>
            </w:r>
            <w:r w:rsidR="001934F1" w:rsidRPr="00622569">
              <w:rPr>
                <w:spacing w:val="-3"/>
              </w:rPr>
              <w:t xml:space="preserve"> </w:t>
            </w:r>
            <w:r w:rsidR="001934F1" w:rsidRPr="00622569">
              <w:t>у</w:t>
            </w:r>
            <w:r w:rsidR="001934F1" w:rsidRPr="00622569">
              <w:rPr>
                <w:spacing w:val="-3"/>
              </w:rPr>
              <w:t xml:space="preserve"> </w:t>
            </w:r>
            <w:r w:rsidR="001934F1" w:rsidRPr="00622569">
              <w:t>колосі</w:t>
            </w:r>
            <w:r w:rsidR="001934F1" w:rsidRPr="00622569">
              <w:tab/>
              <w:t>4</w:t>
            </w:r>
          </w:hyperlink>
          <w:r w:rsidR="0083034C">
            <w:t>5</w:t>
          </w:r>
        </w:p>
        <w:p w:rsidR="00D40A20" w:rsidRPr="00622569" w:rsidRDefault="00622569">
          <w:pPr>
            <w:pStyle w:val="31"/>
            <w:numPr>
              <w:ilvl w:val="1"/>
              <w:numId w:val="10"/>
            </w:numPr>
            <w:tabs>
              <w:tab w:val="left" w:pos="1602"/>
              <w:tab w:val="right" w:leader="dot" w:pos="10003"/>
            </w:tabs>
          </w:pPr>
          <w:r w:rsidRPr="00622569">
            <w:t xml:space="preserve">3.6. </w:t>
          </w:r>
          <w:hyperlink w:anchor="_TOC_250005" w:history="1">
            <w:r w:rsidR="001934F1" w:rsidRPr="00622569">
              <w:t>Зернова</w:t>
            </w:r>
            <w:r w:rsidR="001934F1" w:rsidRPr="00622569">
              <w:rPr>
                <w:spacing w:val="1"/>
              </w:rPr>
              <w:t xml:space="preserve"> </w:t>
            </w:r>
            <w:r w:rsidR="001934F1" w:rsidRPr="00622569">
              <w:t>продуктивність</w:t>
            </w:r>
            <w:r w:rsidR="001934F1" w:rsidRPr="00622569">
              <w:tab/>
              <w:t>4</w:t>
            </w:r>
          </w:hyperlink>
          <w:r w:rsidR="0083034C">
            <w:t>7</w:t>
          </w:r>
        </w:p>
        <w:p w:rsidR="00D40A20" w:rsidRPr="00622569" w:rsidRDefault="00D519F0" w:rsidP="0083034C">
          <w:pPr>
            <w:pStyle w:val="21"/>
            <w:tabs>
              <w:tab w:val="right" w:leader="dot" w:pos="9990"/>
            </w:tabs>
            <w:spacing w:before="197"/>
            <w:ind w:firstLine="881"/>
          </w:pPr>
          <w:hyperlink w:anchor="_TOC_250004" w:history="1">
            <w:r w:rsidR="0083034C">
              <w:t>3</w:t>
            </w:r>
            <w:r w:rsidR="001934F1" w:rsidRPr="00622569">
              <w:t>.</w:t>
            </w:r>
            <w:r w:rsidR="0083034C">
              <w:t>7.</w:t>
            </w:r>
            <w:r w:rsidR="001934F1" w:rsidRPr="00622569">
              <w:t xml:space="preserve"> Е</w:t>
            </w:r>
            <w:r w:rsidR="0083034C">
              <w:t>кономічна оцінка результатів досліджень</w:t>
            </w:r>
            <w:r w:rsidR="001934F1" w:rsidRPr="00622569">
              <w:tab/>
            </w:r>
          </w:hyperlink>
          <w:r w:rsidR="0083034C">
            <w:t>48</w:t>
          </w:r>
        </w:p>
        <w:p w:rsidR="00D40A20" w:rsidRPr="00622569" w:rsidRDefault="00D519F0">
          <w:pPr>
            <w:pStyle w:val="21"/>
            <w:tabs>
              <w:tab w:val="right" w:leader="dot" w:pos="10008"/>
            </w:tabs>
          </w:pPr>
          <w:hyperlink w:anchor="_TOC_250003" w:history="1">
            <w:r w:rsidR="001934F1" w:rsidRPr="00622569">
              <w:t>ВИСНОВКИ</w:t>
            </w:r>
            <w:r w:rsidR="001934F1" w:rsidRPr="00622569">
              <w:tab/>
              <w:t>5</w:t>
            </w:r>
          </w:hyperlink>
          <w:r w:rsidR="0083034C">
            <w:t>1</w:t>
          </w:r>
        </w:p>
        <w:p w:rsidR="00D40A20" w:rsidRPr="00622569" w:rsidRDefault="00D519F0" w:rsidP="00622569">
          <w:pPr>
            <w:pStyle w:val="21"/>
            <w:tabs>
              <w:tab w:val="right" w:leader="dot" w:pos="10004"/>
            </w:tabs>
            <w:spacing w:before="202"/>
          </w:pPr>
          <w:hyperlink w:anchor="_TOC_250001" w:history="1">
            <w:r w:rsidR="001934F1" w:rsidRPr="00622569">
              <w:t>СПИСОК ВИКОРИСТАНИХ</w:t>
            </w:r>
            <w:r w:rsidR="001934F1" w:rsidRPr="00622569">
              <w:rPr>
                <w:spacing w:val="8"/>
              </w:rPr>
              <w:t xml:space="preserve"> </w:t>
            </w:r>
            <w:r w:rsidR="001934F1" w:rsidRPr="00622569">
              <w:t>ДЖЕРЕЛ</w:t>
            </w:r>
            <w:r w:rsidR="001934F1" w:rsidRPr="00622569">
              <w:rPr>
                <w:spacing w:val="6"/>
              </w:rPr>
              <w:t xml:space="preserve"> </w:t>
            </w:r>
            <w:r w:rsidR="001934F1" w:rsidRPr="00622569">
              <w:t>ЛІТЕРАТУРИ</w:t>
            </w:r>
            <w:r w:rsidR="001934F1" w:rsidRPr="00622569">
              <w:tab/>
            </w:r>
            <w:r w:rsidR="001934F1" w:rsidRPr="00622569">
              <w:rPr>
                <w:spacing w:val="4"/>
              </w:rPr>
              <w:t>5</w:t>
            </w:r>
          </w:hyperlink>
          <w:r w:rsidR="0083034C">
            <w:rPr>
              <w:spacing w:val="4"/>
            </w:rPr>
            <w:t>2</w:t>
          </w:r>
        </w:p>
      </w:sdtContent>
    </w:sdt>
    <w:p w:rsidR="00D40A20" w:rsidRDefault="00D40A20">
      <w:pPr>
        <w:sectPr w:rsidR="00D40A20">
          <w:pgSz w:w="11910" w:h="16840"/>
          <w:pgMar w:top="1040" w:right="180" w:bottom="280" w:left="1020" w:header="717" w:footer="0" w:gutter="0"/>
          <w:cols w:space="720"/>
        </w:sectPr>
      </w:pPr>
    </w:p>
    <w:p w:rsidR="00D40A20" w:rsidRDefault="00D40A20">
      <w:pPr>
        <w:pStyle w:val="a3"/>
        <w:spacing w:before="1"/>
        <w:ind w:left="0"/>
        <w:jc w:val="left"/>
        <w:rPr>
          <w:sz w:val="25"/>
        </w:rPr>
      </w:pPr>
    </w:p>
    <w:p w:rsidR="00D40A20" w:rsidRDefault="001934F1">
      <w:pPr>
        <w:pStyle w:val="210"/>
        <w:spacing w:before="0"/>
        <w:ind w:left="817" w:right="520"/>
        <w:jc w:val="center"/>
      </w:pPr>
      <w:r>
        <w:t>ВСТУП</w:t>
      </w:r>
    </w:p>
    <w:p w:rsidR="008D6AED" w:rsidRDefault="008D6AED">
      <w:pPr>
        <w:pStyle w:val="210"/>
        <w:spacing w:before="0"/>
        <w:ind w:left="817" w:right="520"/>
        <w:jc w:val="center"/>
      </w:pPr>
    </w:p>
    <w:p w:rsidR="00D40A20" w:rsidRDefault="001934F1" w:rsidP="00777207">
      <w:pPr>
        <w:pStyle w:val="a3"/>
        <w:spacing w:line="360" w:lineRule="auto"/>
        <w:ind w:left="0" w:right="539" w:firstLine="709"/>
      </w:pPr>
      <w:r>
        <w:t>Ячмінь - одна з найстаріших хлібних рослин, вирощується в усіх землеробських областях Земної кулі. Широкий ареал ячменю зумовлений багатьма цінними його якостями.</w:t>
      </w:r>
    </w:p>
    <w:p w:rsidR="00D40A20" w:rsidRDefault="001934F1" w:rsidP="00777207">
      <w:pPr>
        <w:pStyle w:val="a3"/>
        <w:spacing w:line="360" w:lineRule="auto"/>
        <w:ind w:left="0" w:right="539" w:firstLine="709"/>
      </w:pPr>
      <w:r>
        <w:t xml:space="preserve">Завдяки високій адаптивної здатності, його вирощують в самих крайніх умовах: </w:t>
      </w:r>
      <w:r w:rsidR="00572CCF">
        <w:t xml:space="preserve">на вершинах </w:t>
      </w:r>
      <w:r>
        <w:t xml:space="preserve"> г</w:t>
      </w:r>
      <w:r w:rsidR="00572CCF">
        <w:t>і</w:t>
      </w:r>
      <w:r>
        <w:t>р і на просторах</w:t>
      </w:r>
      <w:r w:rsidR="00572CCF">
        <w:t xml:space="preserve"> степів</w:t>
      </w:r>
      <w:r>
        <w:t xml:space="preserve">, в умовах </w:t>
      </w:r>
      <w:r w:rsidR="00572CCF">
        <w:t xml:space="preserve">високого </w:t>
      </w:r>
      <w:r>
        <w:t>зволоження або сухих степів.</w:t>
      </w:r>
    </w:p>
    <w:p w:rsidR="00D40A20" w:rsidRDefault="001934F1" w:rsidP="00777207">
      <w:pPr>
        <w:pStyle w:val="a3"/>
        <w:spacing w:line="360" w:lineRule="auto"/>
        <w:ind w:left="0" w:right="539" w:firstLine="709"/>
      </w:pPr>
      <w:r>
        <w:t>Ячмінь - сама скоростигла і тому сама північна культура. Його посіви зустрічаються від 70 ° пн.ш. до пустель Сахари і піднімаються в гірські райони Китаю, Непалу та Індії до 5 тис.</w:t>
      </w:r>
      <w:r w:rsidR="00777207">
        <w:t xml:space="preserve"> </w:t>
      </w:r>
      <w:r>
        <w:t>м. над рівнем моря.</w:t>
      </w:r>
    </w:p>
    <w:p w:rsidR="00D40A20" w:rsidRPr="008D6AED" w:rsidRDefault="001934F1" w:rsidP="00777207">
      <w:pPr>
        <w:pStyle w:val="a3"/>
        <w:spacing w:line="360" w:lineRule="auto"/>
        <w:ind w:left="0" w:right="539" w:firstLine="709"/>
      </w:pPr>
      <w:r>
        <w:t xml:space="preserve">Ячмінь – важлива продовольча, кормова і технічна культура. Ячмінна крупа, борошно і солод мають лікарське значення. Тому ячмінь був важливою зерновою культурою в стародавньому Єгипті, Месопотамії і Греції </w:t>
      </w:r>
      <w:r w:rsidR="008D6AED" w:rsidRPr="008D6AED">
        <w:t>[</w:t>
      </w:r>
      <w:r w:rsidR="008D6AED" w:rsidRPr="008D6AED">
        <w:rPr>
          <w:lang w:val="ru-RU"/>
        </w:rPr>
        <w:t>24</w:t>
      </w:r>
      <w:r w:rsidR="008D6AED" w:rsidRPr="008D6AED">
        <w:t>]</w:t>
      </w:r>
      <w:r w:rsidR="008D6AED">
        <w:t>.</w:t>
      </w:r>
    </w:p>
    <w:p w:rsidR="008D6AED" w:rsidRDefault="001934F1" w:rsidP="00777207">
      <w:pPr>
        <w:pStyle w:val="a3"/>
        <w:spacing w:line="360" w:lineRule="auto"/>
        <w:ind w:left="0" w:right="539" w:firstLine="709"/>
        <w:rPr>
          <w:spacing w:val="1"/>
        </w:rPr>
      </w:pPr>
      <w:r>
        <w:t>Підвищення урожайності та якості зернових культур, у  тому  числі ячменю ярого, є основою економічної стабільності сільськогосподарських підприємств</w:t>
      </w:r>
      <w:r>
        <w:rPr>
          <w:spacing w:val="1"/>
        </w:rPr>
        <w:t xml:space="preserve"> </w:t>
      </w:r>
      <w:r w:rsidR="008D6AED" w:rsidRPr="008D6AED">
        <w:rPr>
          <w:spacing w:val="1"/>
        </w:rPr>
        <w:t>[</w:t>
      </w:r>
      <w:r w:rsidR="008D6AED">
        <w:rPr>
          <w:spacing w:val="1"/>
        </w:rPr>
        <w:t>58</w:t>
      </w:r>
      <w:r w:rsidR="008D6AED" w:rsidRPr="008D6AED">
        <w:rPr>
          <w:spacing w:val="1"/>
        </w:rPr>
        <w:t>]</w:t>
      </w:r>
      <w:r w:rsidR="008D6AED">
        <w:rPr>
          <w:spacing w:val="1"/>
        </w:rPr>
        <w:t>.</w:t>
      </w:r>
    </w:p>
    <w:p w:rsidR="00D40A20" w:rsidRDefault="001934F1" w:rsidP="00777207">
      <w:pPr>
        <w:pStyle w:val="a3"/>
        <w:spacing w:line="360" w:lineRule="auto"/>
        <w:ind w:left="0" w:right="539" w:firstLine="709"/>
      </w:pPr>
      <w:r>
        <w:t>Стійке зростання виробництва зерна в даний час пов'язано з інтенсифікацією технологічного процесу вирощування, спрямованого на створення високопродуктивних агрофітоценозів:</w:t>
      </w:r>
      <w:r w:rsidR="005B6C71">
        <w:t xml:space="preserve"> </w:t>
      </w:r>
      <w:r>
        <w:t>поліпшення якості</w:t>
      </w:r>
      <w:r>
        <w:rPr>
          <w:spacing w:val="-3"/>
        </w:rPr>
        <w:t xml:space="preserve"> </w:t>
      </w:r>
      <w:r>
        <w:t>зерна;</w:t>
      </w:r>
      <w:r w:rsidR="005B6C71">
        <w:t xml:space="preserve"> </w:t>
      </w:r>
      <w:r>
        <w:t>скорочення його втрат від</w:t>
      </w:r>
      <w:r>
        <w:rPr>
          <w:spacing w:val="4"/>
        </w:rPr>
        <w:t xml:space="preserve"> </w:t>
      </w:r>
      <w:r>
        <w:t>вилягання;</w:t>
      </w:r>
      <w:r w:rsidR="005B6C71">
        <w:t xml:space="preserve"> </w:t>
      </w:r>
      <w:r>
        <w:t>забур'яненості, ураженості хворобами та</w:t>
      </w:r>
      <w:r>
        <w:rPr>
          <w:spacing w:val="7"/>
        </w:rPr>
        <w:t xml:space="preserve"> </w:t>
      </w:r>
      <w:r>
        <w:t>шкідниками;</w:t>
      </w:r>
    </w:p>
    <w:p w:rsidR="00E40A94" w:rsidRDefault="001934F1" w:rsidP="00777207">
      <w:pPr>
        <w:pStyle w:val="a3"/>
        <w:spacing w:line="360" w:lineRule="auto"/>
        <w:ind w:left="0" w:right="539" w:firstLine="709"/>
      </w:pPr>
      <w:r>
        <w:t xml:space="preserve"> Використання перспективних сортів ярого ячменю </w:t>
      </w:r>
      <w:r w:rsidR="00345878">
        <w:t xml:space="preserve">української </w:t>
      </w:r>
      <w:r>
        <w:t xml:space="preserve"> селекції </w:t>
      </w:r>
      <w:hyperlink r:id="rId9">
        <w:r>
          <w:t xml:space="preserve"> </w:t>
        </w:r>
        <w:r w:rsidR="00345878">
          <w:t xml:space="preserve">піднімає </w:t>
        </w:r>
        <w:r>
          <w:t xml:space="preserve">врожайність та </w:t>
        </w:r>
        <w:r w:rsidR="00345878" w:rsidRPr="00345878">
          <w:t xml:space="preserve">підвищує </w:t>
        </w:r>
        <w:r>
          <w:t>рівень</w:t>
        </w:r>
      </w:hyperlink>
      <w:r>
        <w:t xml:space="preserve"> </w:t>
      </w:r>
      <w:hyperlink r:id="rId10">
        <w:r>
          <w:t>конкурентоспроможності виробництва</w:t>
        </w:r>
      </w:hyperlink>
      <w:r w:rsidR="00E40A94">
        <w:t>.</w:t>
      </w:r>
    </w:p>
    <w:p w:rsidR="005B6C71" w:rsidRDefault="00C5751E" w:rsidP="00777207">
      <w:pPr>
        <w:spacing w:line="360" w:lineRule="auto"/>
        <w:ind w:right="539" w:firstLine="709"/>
        <w:jc w:val="both"/>
        <w:rPr>
          <w:sz w:val="28"/>
          <w:szCs w:val="28"/>
        </w:rPr>
      </w:pPr>
      <w:r w:rsidRPr="00C5751E">
        <w:rPr>
          <w:sz w:val="28"/>
          <w:szCs w:val="28"/>
        </w:rPr>
        <w:t xml:space="preserve">В </w:t>
      </w:r>
      <w:r w:rsidRPr="00C5751E">
        <w:rPr>
          <w:b/>
          <w:sz w:val="28"/>
          <w:szCs w:val="28"/>
        </w:rPr>
        <w:t xml:space="preserve">завдання </w:t>
      </w:r>
      <w:r w:rsidRPr="00C5751E">
        <w:rPr>
          <w:sz w:val="28"/>
          <w:szCs w:val="28"/>
        </w:rPr>
        <w:t>досліджень входило</w:t>
      </w:r>
      <w:r w:rsidR="005B6C71">
        <w:rPr>
          <w:sz w:val="28"/>
          <w:szCs w:val="28"/>
        </w:rPr>
        <w:t xml:space="preserve">: </w:t>
      </w:r>
    </w:p>
    <w:p w:rsidR="001173D4" w:rsidRPr="00777207" w:rsidRDefault="00C5751E" w:rsidP="00777207">
      <w:pPr>
        <w:pStyle w:val="a4"/>
        <w:numPr>
          <w:ilvl w:val="0"/>
          <w:numId w:val="20"/>
        </w:numPr>
        <w:spacing w:line="360" w:lineRule="auto"/>
        <w:ind w:left="0" w:right="539" w:firstLine="709"/>
        <w:rPr>
          <w:sz w:val="28"/>
          <w:szCs w:val="28"/>
        </w:rPr>
      </w:pPr>
      <w:r w:rsidRPr="00777207">
        <w:rPr>
          <w:sz w:val="28"/>
          <w:szCs w:val="28"/>
        </w:rPr>
        <w:t xml:space="preserve">вивчити </w:t>
      </w:r>
      <w:r w:rsidR="001173D4" w:rsidRPr="00777207">
        <w:rPr>
          <w:sz w:val="28"/>
          <w:szCs w:val="28"/>
        </w:rPr>
        <w:t>походження, поширення ячменю ярого;</w:t>
      </w:r>
    </w:p>
    <w:p w:rsidR="001173D4" w:rsidRPr="00777207" w:rsidRDefault="001173D4" w:rsidP="00777207">
      <w:pPr>
        <w:pStyle w:val="a4"/>
        <w:numPr>
          <w:ilvl w:val="0"/>
          <w:numId w:val="20"/>
        </w:numPr>
        <w:spacing w:line="360" w:lineRule="auto"/>
        <w:ind w:left="0" w:right="539" w:firstLine="709"/>
        <w:rPr>
          <w:sz w:val="28"/>
          <w:szCs w:val="28"/>
        </w:rPr>
      </w:pPr>
      <w:r w:rsidRPr="00777207">
        <w:rPr>
          <w:sz w:val="28"/>
          <w:szCs w:val="28"/>
        </w:rPr>
        <w:t xml:space="preserve">дослідити </w:t>
      </w:r>
      <w:r w:rsidR="00C5751E" w:rsidRPr="00777207">
        <w:rPr>
          <w:sz w:val="28"/>
          <w:szCs w:val="28"/>
        </w:rPr>
        <w:t xml:space="preserve">ріст і розвиток ячменю ярого; </w:t>
      </w:r>
    </w:p>
    <w:p w:rsidR="001173D4" w:rsidRPr="00777207" w:rsidRDefault="00C5751E" w:rsidP="00777207">
      <w:pPr>
        <w:pStyle w:val="a4"/>
        <w:numPr>
          <w:ilvl w:val="0"/>
          <w:numId w:val="20"/>
        </w:numPr>
        <w:spacing w:line="360" w:lineRule="auto"/>
        <w:ind w:left="0" w:right="539" w:firstLine="709"/>
        <w:rPr>
          <w:sz w:val="28"/>
          <w:szCs w:val="28"/>
        </w:rPr>
      </w:pPr>
      <w:r w:rsidRPr="00777207">
        <w:rPr>
          <w:sz w:val="28"/>
          <w:szCs w:val="28"/>
        </w:rPr>
        <w:t>біологічну активність грунту;</w:t>
      </w:r>
    </w:p>
    <w:p w:rsidR="001173D4" w:rsidRPr="00777207" w:rsidRDefault="00C5751E" w:rsidP="00777207">
      <w:pPr>
        <w:pStyle w:val="a4"/>
        <w:numPr>
          <w:ilvl w:val="0"/>
          <w:numId w:val="20"/>
        </w:numPr>
        <w:spacing w:line="360" w:lineRule="auto"/>
        <w:ind w:left="0" w:right="539" w:firstLine="709"/>
        <w:rPr>
          <w:sz w:val="28"/>
          <w:szCs w:val="28"/>
        </w:rPr>
      </w:pPr>
      <w:r w:rsidRPr="00777207">
        <w:rPr>
          <w:sz w:val="28"/>
          <w:szCs w:val="28"/>
        </w:rPr>
        <w:t xml:space="preserve"> врожай і якість зерна ячменю ярого; </w:t>
      </w:r>
    </w:p>
    <w:p w:rsidR="00C5751E" w:rsidRPr="00777207" w:rsidRDefault="00C5751E" w:rsidP="00777207">
      <w:pPr>
        <w:pStyle w:val="a4"/>
        <w:numPr>
          <w:ilvl w:val="0"/>
          <w:numId w:val="20"/>
        </w:numPr>
        <w:spacing w:line="360" w:lineRule="auto"/>
        <w:ind w:left="0" w:right="539" w:firstLine="709"/>
        <w:rPr>
          <w:sz w:val="28"/>
          <w:szCs w:val="28"/>
        </w:rPr>
      </w:pPr>
      <w:r w:rsidRPr="00777207">
        <w:rPr>
          <w:sz w:val="28"/>
          <w:szCs w:val="28"/>
        </w:rPr>
        <w:t>економічну ефективність вирощування ячменю ярого.</w:t>
      </w:r>
    </w:p>
    <w:p w:rsidR="00C5751E" w:rsidRDefault="00C5751E" w:rsidP="00777207">
      <w:pPr>
        <w:spacing w:line="360" w:lineRule="auto"/>
        <w:ind w:right="539" w:firstLine="709"/>
        <w:jc w:val="both"/>
        <w:rPr>
          <w:sz w:val="28"/>
          <w:szCs w:val="28"/>
        </w:rPr>
      </w:pPr>
      <w:r w:rsidRPr="00C5751E">
        <w:rPr>
          <w:i/>
          <w:sz w:val="28"/>
          <w:szCs w:val="28"/>
        </w:rPr>
        <w:t xml:space="preserve">Об’єкт дослідження </w:t>
      </w:r>
      <w:r w:rsidRPr="00C5751E">
        <w:rPr>
          <w:sz w:val="28"/>
          <w:szCs w:val="28"/>
        </w:rPr>
        <w:t>–</w:t>
      </w:r>
      <w:r w:rsidR="00673080">
        <w:rPr>
          <w:sz w:val="28"/>
          <w:szCs w:val="28"/>
        </w:rPr>
        <w:t>процеси  росту і розвитку рослин сортів ячменю ярого</w:t>
      </w:r>
      <w:r w:rsidRPr="00C5751E">
        <w:rPr>
          <w:sz w:val="28"/>
          <w:szCs w:val="28"/>
        </w:rPr>
        <w:t>.</w:t>
      </w:r>
    </w:p>
    <w:p w:rsidR="00016C7C" w:rsidRDefault="00016C7C" w:rsidP="00777207">
      <w:pPr>
        <w:pStyle w:val="a3"/>
        <w:spacing w:line="360" w:lineRule="auto"/>
        <w:ind w:left="0" w:right="539" w:firstLine="709"/>
      </w:pPr>
      <w:r>
        <w:rPr>
          <w:spacing w:val="-4"/>
        </w:rPr>
        <w:lastRenderedPageBreak/>
        <w:t>Предмет дослідження</w:t>
      </w:r>
      <w:r>
        <w:rPr>
          <w:spacing w:val="62"/>
        </w:rPr>
        <w:t xml:space="preserve"> </w:t>
      </w:r>
      <w:r>
        <w:t xml:space="preserve">– </w:t>
      </w:r>
      <w:r>
        <w:rPr>
          <w:spacing w:val="-3"/>
        </w:rPr>
        <w:t xml:space="preserve">сорти ячменю </w:t>
      </w:r>
      <w:r>
        <w:rPr>
          <w:spacing w:val="-4"/>
        </w:rPr>
        <w:t xml:space="preserve">ярого, проходження </w:t>
      </w:r>
      <w:r>
        <w:rPr>
          <w:spacing w:val="-3"/>
        </w:rPr>
        <w:t xml:space="preserve">фаз росту </w:t>
      </w:r>
      <w:r>
        <w:t xml:space="preserve">і </w:t>
      </w:r>
      <w:r>
        <w:rPr>
          <w:spacing w:val="-4"/>
        </w:rPr>
        <w:t xml:space="preserve">розвитку, кущення, формування стеблостою, формування елементів </w:t>
      </w:r>
      <w:r>
        <w:rPr>
          <w:spacing w:val="-3"/>
        </w:rPr>
        <w:t xml:space="preserve">структури </w:t>
      </w:r>
      <w:r>
        <w:rPr>
          <w:spacing w:val="-5"/>
        </w:rPr>
        <w:t xml:space="preserve">урожайності, </w:t>
      </w:r>
      <w:r>
        <w:rPr>
          <w:spacing w:val="-4"/>
        </w:rPr>
        <w:t xml:space="preserve">економічна ефективність вирощування досліджуваних </w:t>
      </w:r>
      <w:r>
        <w:rPr>
          <w:spacing w:val="-3"/>
        </w:rPr>
        <w:t>сортів.</w:t>
      </w:r>
    </w:p>
    <w:p w:rsidR="005B6C71" w:rsidRPr="005B6C71" w:rsidRDefault="005B6C71" w:rsidP="00777207">
      <w:pPr>
        <w:spacing w:line="360" w:lineRule="auto"/>
        <w:ind w:right="539" w:firstLine="709"/>
        <w:jc w:val="both"/>
        <w:rPr>
          <w:sz w:val="28"/>
          <w:szCs w:val="28"/>
        </w:rPr>
      </w:pPr>
      <w:r w:rsidRPr="005B6C71">
        <w:rPr>
          <w:i/>
          <w:sz w:val="28"/>
          <w:szCs w:val="28"/>
        </w:rPr>
        <w:t xml:space="preserve">Методи дослідження. </w:t>
      </w:r>
      <w:r w:rsidRPr="005B6C71">
        <w:rPr>
          <w:sz w:val="28"/>
          <w:szCs w:val="28"/>
        </w:rPr>
        <w:t>Візуальний - для визначення фенологічних змін росту рослин ячменю ярого; метод промірів - для визначення висоти рослин; фізіологічний - для визначення фотосинтетичної продуктивності рослин ячменю ярого в онтогенезі; метод суцільного збирання - для визначення урожайності зерна ячменю ярого; статистичні: дисперсійний - для визначення вірогідності отриманих результатів досліджень, кореляційний і регресійний - для встановлення тісноти зв’язків між факторами, що були поставлені на вивчення і продуктивністю рослин ячменю ярого; порівняльно-розрахунковий - для проведення економічної і енергетичної оцінки удосконалених сортових технологій вирощування ячменю ярого та визначення їх конкурентоспроможності.</w:t>
      </w:r>
    </w:p>
    <w:p w:rsidR="00673080" w:rsidRDefault="005E519F" w:rsidP="00777207">
      <w:pPr>
        <w:pStyle w:val="a3"/>
        <w:spacing w:line="360" w:lineRule="auto"/>
        <w:ind w:left="0" w:right="539" w:firstLine="709"/>
      </w:pPr>
      <w:r w:rsidRPr="008D6AED">
        <w:t>Практичне значення одержаних результатів</w:t>
      </w:r>
      <w:r w:rsidRPr="005E519F">
        <w:rPr>
          <w:b/>
        </w:rPr>
        <w:t xml:space="preserve"> </w:t>
      </w:r>
      <w:r w:rsidR="00673080">
        <w:t>При вирощуванні ячменю ярого рекомендуємо: Досліджувані сорти відрізняються високою продуктивністю, адаптованістю до умов вирощування і здатні формувати високий урожай</w:t>
      </w:r>
      <w:r w:rsidR="00673080">
        <w:rPr>
          <w:spacing w:val="-35"/>
        </w:rPr>
        <w:t xml:space="preserve"> </w:t>
      </w:r>
      <w:r w:rsidR="00673080">
        <w:t xml:space="preserve">зерна. Сорти Доказ і Модерн, які показали найкращі результати </w:t>
      </w:r>
      <w:r w:rsidR="00673080">
        <w:rPr>
          <w:spacing w:val="2"/>
        </w:rPr>
        <w:t xml:space="preserve">за </w:t>
      </w:r>
      <w:r w:rsidR="00673080">
        <w:t>урожайністю та рентабельністю, можна рекомендувати для вирощування в умовах ПАТ ”Дашківці ” с. Дашківці Літинського</w:t>
      </w:r>
      <w:r w:rsidR="00673080">
        <w:rPr>
          <w:spacing w:val="-1"/>
        </w:rPr>
        <w:t xml:space="preserve"> </w:t>
      </w:r>
      <w:r w:rsidR="00673080">
        <w:t>району.</w:t>
      </w:r>
    </w:p>
    <w:p w:rsidR="00A74C28" w:rsidRPr="00FC6CCF" w:rsidRDefault="00A74C28" w:rsidP="00777207">
      <w:pPr>
        <w:spacing w:line="360" w:lineRule="auto"/>
        <w:ind w:right="539" w:firstLine="709"/>
        <w:jc w:val="both"/>
        <w:rPr>
          <w:sz w:val="28"/>
          <w:szCs w:val="28"/>
          <w:lang w:eastAsia="uk-UA"/>
        </w:rPr>
      </w:pPr>
      <w:r w:rsidRPr="008D6AED">
        <w:rPr>
          <w:sz w:val="28"/>
          <w:szCs w:val="28"/>
          <w:lang w:eastAsia="uk-UA"/>
        </w:rPr>
        <w:t>Структура роботи. Кваліфікаційна</w:t>
      </w:r>
      <w:r w:rsidRPr="00FC6CCF">
        <w:rPr>
          <w:sz w:val="28"/>
          <w:szCs w:val="28"/>
          <w:lang w:eastAsia="uk-UA"/>
        </w:rPr>
        <w:t xml:space="preserve"> робота складається зі вступу, </w:t>
      </w:r>
      <w:r>
        <w:rPr>
          <w:sz w:val="28"/>
          <w:szCs w:val="28"/>
          <w:lang w:eastAsia="uk-UA"/>
        </w:rPr>
        <w:t>трьох</w:t>
      </w:r>
      <w:r w:rsidRPr="00FC6CCF">
        <w:rPr>
          <w:sz w:val="28"/>
          <w:szCs w:val="28"/>
          <w:lang w:eastAsia="uk-UA"/>
        </w:rPr>
        <w:t xml:space="preserve"> розділів, висновків та списку використаних джерел. Робота містить 1</w:t>
      </w:r>
      <w:r w:rsidR="0083034C">
        <w:rPr>
          <w:sz w:val="28"/>
          <w:szCs w:val="28"/>
          <w:lang w:eastAsia="uk-UA"/>
        </w:rPr>
        <w:t>2</w:t>
      </w:r>
      <w:r w:rsidRPr="00FC6CCF">
        <w:rPr>
          <w:sz w:val="28"/>
          <w:szCs w:val="28"/>
          <w:lang w:eastAsia="uk-UA"/>
        </w:rPr>
        <w:t xml:space="preserve"> таблиць</w:t>
      </w:r>
      <w:r w:rsidR="0083034C">
        <w:rPr>
          <w:sz w:val="28"/>
          <w:szCs w:val="28"/>
          <w:lang w:eastAsia="uk-UA"/>
        </w:rPr>
        <w:t xml:space="preserve"> та 10 рисунків</w:t>
      </w:r>
      <w:r w:rsidRPr="00FC6CCF">
        <w:rPr>
          <w:sz w:val="28"/>
          <w:szCs w:val="28"/>
          <w:lang w:eastAsia="uk-UA"/>
        </w:rPr>
        <w:t xml:space="preserve">. Список використаної літератури налічує </w:t>
      </w:r>
      <w:r w:rsidR="0083034C">
        <w:rPr>
          <w:sz w:val="28"/>
          <w:szCs w:val="28"/>
          <w:lang w:eastAsia="uk-UA"/>
        </w:rPr>
        <w:t>64</w:t>
      </w:r>
      <w:r w:rsidRPr="00FC6CCF">
        <w:rPr>
          <w:sz w:val="28"/>
          <w:szCs w:val="28"/>
          <w:lang w:eastAsia="uk-UA"/>
        </w:rPr>
        <w:t xml:space="preserve"> джерел</w:t>
      </w:r>
      <w:r w:rsidR="0083034C">
        <w:rPr>
          <w:sz w:val="28"/>
          <w:szCs w:val="28"/>
          <w:lang w:eastAsia="uk-UA"/>
        </w:rPr>
        <w:t>а</w:t>
      </w:r>
      <w:r w:rsidRPr="00FC6CCF">
        <w:rPr>
          <w:sz w:val="28"/>
          <w:szCs w:val="28"/>
          <w:lang w:eastAsia="uk-UA"/>
        </w:rPr>
        <w:t xml:space="preserve">. </w:t>
      </w:r>
    </w:p>
    <w:p w:rsidR="00A74C28" w:rsidRPr="00FC6CCF" w:rsidRDefault="00A74C28" w:rsidP="00777207">
      <w:pPr>
        <w:spacing w:line="360" w:lineRule="auto"/>
        <w:ind w:right="539" w:firstLine="709"/>
        <w:jc w:val="both"/>
        <w:rPr>
          <w:b/>
          <w:sz w:val="28"/>
          <w:szCs w:val="28"/>
        </w:rPr>
      </w:pPr>
    </w:p>
    <w:p w:rsidR="00A74C28" w:rsidRPr="00FC6CCF" w:rsidRDefault="00A74C28" w:rsidP="00A74C28">
      <w:pPr>
        <w:spacing w:line="360" w:lineRule="auto"/>
        <w:ind w:right="3" w:firstLine="709"/>
        <w:jc w:val="both"/>
        <w:rPr>
          <w:b/>
          <w:sz w:val="28"/>
          <w:szCs w:val="28"/>
        </w:rPr>
      </w:pPr>
    </w:p>
    <w:p w:rsidR="005E519F" w:rsidRDefault="005E519F" w:rsidP="00E40A94">
      <w:pPr>
        <w:pStyle w:val="a3"/>
        <w:spacing w:before="159" w:line="360" w:lineRule="auto"/>
        <w:ind w:right="389" w:firstLine="566"/>
      </w:pPr>
    </w:p>
    <w:p w:rsidR="005E519F" w:rsidRDefault="005E519F" w:rsidP="00E40A94">
      <w:pPr>
        <w:pStyle w:val="a3"/>
        <w:spacing w:before="159" w:line="360" w:lineRule="auto"/>
        <w:ind w:right="389" w:firstLine="566"/>
      </w:pPr>
    </w:p>
    <w:p w:rsidR="00D40A20" w:rsidRDefault="00D40A20">
      <w:pPr>
        <w:pStyle w:val="a3"/>
        <w:spacing w:before="6"/>
        <w:ind w:left="0"/>
        <w:jc w:val="left"/>
        <w:rPr>
          <w:sz w:val="17"/>
        </w:rPr>
      </w:pPr>
    </w:p>
    <w:p w:rsidR="00777207" w:rsidRDefault="005319E2" w:rsidP="00777207">
      <w:pPr>
        <w:spacing w:line="360" w:lineRule="auto"/>
        <w:jc w:val="center"/>
        <w:rPr>
          <w:b/>
          <w:sz w:val="28"/>
          <w:szCs w:val="28"/>
        </w:rPr>
      </w:pPr>
      <w:bookmarkStart w:id="0" w:name="_TOC_250022"/>
      <w:bookmarkEnd w:id="0"/>
      <w:r>
        <w:br w:type="page"/>
      </w:r>
      <w:r w:rsidR="001934F1" w:rsidRPr="00777207">
        <w:rPr>
          <w:b/>
          <w:sz w:val="28"/>
          <w:szCs w:val="28"/>
        </w:rPr>
        <w:lastRenderedPageBreak/>
        <w:t>РОЗДІЛ 1</w:t>
      </w:r>
    </w:p>
    <w:p w:rsidR="00D40A20" w:rsidRPr="00777207" w:rsidRDefault="001934F1" w:rsidP="00777207">
      <w:pPr>
        <w:spacing w:line="360" w:lineRule="auto"/>
        <w:jc w:val="center"/>
        <w:rPr>
          <w:b/>
          <w:sz w:val="28"/>
          <w:szCs w:val="28"/>
        </w:rPr>
      </w:pPr>
      <w:r w:rsidRPr="00777207">
        <w:rPr>
          <w:b/>
          <w:sz w:val="28"/>
          <w:szCs w:val="28"/>
        </w:rPr>
        <w:t>ОГЛЯД ЛІТЕРАТУРИ</w:t>
      </w:r>
    </w:p>
    <w:p w:rsidR="00777207" w:rsidRDefault="00777207" w:rsidP="00972E06">
      <w:pPr>
        <w:pStyle w:val="210"/>
        <w:numPr>
          <w:ilvl w:val="1"/>
          <w:numId w:val="8"/>
        </w:numPr>
        <w:tabs>
          <w:tab w:val="left" w:pos="1669"/>
        </w:tabs>
        <w:spacing w:before="0" w:line="360" w:lineRule="auto"/>
        <w:ind w:left="0" w:right="681" w:firstLine="709"/>
      </w:pPr>
      <w:bookmarkStart w:id="1" w:name="_TOC_250021"/>
    </w:p>
    <w:p w:rsidR="00D40A20" w:rsidRDefault="00777207" w:rsidP="00972E06">
      <w:pPr>
        <w:pStyle w:val="210"/>
        <w:numPr>
          <w:ilvl w:val="1"/>
          <w:numId w:val="8"/>
        </w:numPr>
        <w:tabs>
          <w:tab w:val="left" w:pos="1669"/>
        </w:tabs>
        <w:spacing w:before="0" w:line="360" w:lineRule="auto"/>
        <w:ind w:left="0" w:right="681" w:firstLine="709"/>
      </w:pPr>
      <w:r>
        <w:t xml:space="preserve">1.1. </w:t>
      </w:r>
      <w:r w:rsidR="001934F1" w:rsidRPr="00777207">
        <w:t>Походження</w:t>
      </w:r>
      <w:r w:rsidR="001934F1" w:rsidRPr="00777207">
        <w:rPr>
          <w:spacing w:val="-2"/>
        </w:rPr>
        <w:t xml:space="preserve"> </w:t>
      </w:r>
      <w:bookmarkEnd w:id="1"/>
      <w:r w:rsidR="001934F1" w:rsidRPr="00777207">
        <w:t>ячменю</w:t>
      </w:r>
      <w:r w:rsidR="001934F1">
        <w:t>.</w:t>
      </w:r>
    </w:p>
    <w:p w:rsidR="00D40A20" w:rsidRDefault="00FE30D6" w:rsidP="00972E06">
      <w:pPr>
        <w:pStyle w:val="a3"/>
        <w:tabs>
          <w:tab w:val="left" w:pos="9923"/>
        </w:tabs>
        <w:spacing w:line="360" w:lineRule="auto"/>
        <w:ind w:left="0" w:right="681" w:firstLine="709"/>
      </w:pPr>
      <w:r>
        <w:t>«</w:t>
      </w:r>
      <w:r w:rsidR="001934F1">
        <w:t xml:space="preserve">Ячмінь дуже прадавня культура, відноситься до первинних культур. Його почали вирощувати приблизно 9 – 10 тис. років до Різдва Христового. Існують дві гіпотези походження культурного ячменю: монофілічна і дифілічна. Згідно першої  культурний   ячмінь   походить   від   дикого   дуже   поліморфного виду </w:t>
      </w:r>
      <w:r w:rsidR="001934F1">
        <w:rPr>
          <w:spacing w:val="-3"/>
        </w:rPr>
        <w:t xml:space="preserve">H. </w:t>
      </w:r>
      <w:r w:rsidR="001934F1">
        <w:t>spontaneum C. Roch., що зустрічається в Малій і  Південно-Західній Азії, Північній Африці</w:t>
      </w:r>
      <w:r>
        <w:t>»</w:t>
      </w:r>
      <w:r w:rsidR="001934F1">
        <w:t xml:space="preserve"> </w:t>
      </w:r>
      <w:r w:rsidR="009329D8" w:rsidRPr="009329D8">
        <w:t>[</w:t>
      </w:r>
      <w:r w:rsidR="009329D8">
        <w:t>53</w:t>
      </w:r>
      <w:r w:rsidR="009329D8" w:rsidRPr="009329D8">
        <w:t>]</w:t>
      </w:r>
      <w:r w:rsidR="001934F1">
        <w:t>.</w:t>
      </w:r>
    </w:p>
    <w:p w:rsidR="00D40A20" w:rsidRDefault="00FE30D6" w:rsidP="00972E06">
      <w:pPr>
        <w:pStyle w:val="a3"/>
        <w:tabs>
          <w:tab w:val="left" w:pos="9923"/>
        </w:tabs>
        <w:spacing w:line="360" w:lineRule="auto"/>
        <w:ind w:left="0" w:right="681" w:firstLine="709"/>
      </w:pPr>
      <w:r>
        <w:t>Даний</w:t>
      </w:r>
      <w:r w:rsidR="001934F1">
        <w:t xml:space="preserve"> вид добре </w:t>
      </w:r>
      <w:r>
        <w:t>поєд</w:t>
      </w:r>
      <w:r w:rsidR="008204FB">
        <w:t>н</w:t>
      </w:r>
      <w:r>
        <w:t>ується</w:t>
      </w:r>
      <w:r w:rsidR="001934F1">
        <w:t xml:space="preserve"> з культурним ячменем, але </w:t>
      </w:r>
      <w:r>
        <w:t xml:space="preserve">різниця </w:t>
      </w:r>
      <w:r w:rsidR="001934F1">
        <w:t xml:space="preserve"> від нього </w:t>
      </w:r>
      <w:r>
        <w:t xml:space="preserve">що </w:t>
      </w:r>
      <w:r w:rsidR="001934F1">
        <w:t xml:space="preserve">має ламкий колос. </w:t>
      </w:r>
      <w:r>
        <w:t>Інша</w:t>
      </w:r>
      <w:r w:rsidR="001934F1">
        <w:t xml:space="preserve"> гіпотеза виходить з того, що  багаторядн</w:t>
      </w:r>
      <w:r>
        <w:t>ий</w:t>
      </w:r>
      <w:r w:rsidR="001934F1">
        <w:t xml:space="preserve"> і двохрядн</w:t>
      </w:r>
      <w:r>
        <w:t>ий</w:t>
      </w:r>
      <w:r w:rsidR="001934F1">
        <w:t xml:space="preserve"> ячмен</w:t>
      </w:r>
      <w:r>
        <w:t>ь є різними нащадками, то що у них</w:t>
      </w:r>
      <w:r w:rsidR="001934F1">
        <w:t xml:space="preserve"> були різні</w:t>
      </w:r>
      <w:r w:rsidR="001934F1">
        <w:rPr>
          <w:spacing w:val="2"/>
        </w:rPr>
        <w:t xml:space="preserve"> </w:t>
      </w:r>
      <w:r w:rsidR="001934F1">
        <w:t>предки.</w:t>
      </w:r>
    </w:p>
    <w:p w:rsidR="00D40A20" w:rsidRDefault="008204FB" w:rsidP="00972E06">
      <w:pPr>
        <w:pStyle w:val="a3"/>
        <w:tabs>
          <w:tab w:val="left" w:pos="9923"/>
        </w:tabs>
        <w:spacing w:line="360" w:lineRule="auto"/>
        <w:ind w:left="0" w:right="681" w:firstLine="709"/>
      </w:pPr>
      <w:r>
        <w:t>«</w:t>
      </w:r>
      <w:r w:rsidR="001934F1">
        <w:t>На користь гіпотези монофілічного походження свідчить близькість двохрядного і багаторядного ячменю: гарна схрещуваність, абсолютно однаковий до відповідного етапу органогенез (закладання в зачатковому колосі рівноцінних колосків на кожному виступі стрижня), випадки модифікованого перетворення двохрядного ячменю в багаторядний (при надмірному живленні і скороченому світловому дні)</w:t>
      </w:r>
      <w:r>
        <w:t>»</w:t>
      </w:r>
      <w:r w:rsidR="001934F1">
        <w:t xml:space="preserve"> </w:t>
      </w:r>
      <w:r w:rsidR="009329D8" w:rsidRPr="009329D8">
        <w:t>[2</w:t>
      </w:r>
      <w:r w:rsidR="009329D8">
        <w:t>1</w:t>
      </w:r>
      <w:r w:rsidR="009329D8" w:rsidRPr="009329D8">
        <w:t>]</w:t>
      </w:r>
      <w:r w:rsidR="001934F1">
        <w:t>.</w:t>
      </w:r>
    </w:p>
    <w:p w:rsidR="00D40A20" w:rsidRDefault="00AF0187" w:rsidP="00972E06">
      <w:pPr>
        <w:pStyle w:val="a3"/>
        <w:tabs>
          <w:tab w:val="left" w:pos="9923"/>
        </w:tabs>
        <w:spacing w:line="360" w:lineRule="auto"/>
        <w:ind w:left="0" w:right="681" w:firstLine="709"/>
      </w:pPr>
      <w:r>
        <w:t xml:space="preserve"> </w:t>
      </w:r>
      <w:r w:rsidR="009B76BC">
        <w:t>«</w:t>
      </w:r>
      <w:r w:rsidR="001934F1">
        <w:t xml:space="preserve">Всі ці центри вторинні, на що вказує велике число форм з рецесивними ознаками (голозерність, крупнозерність і т.д.) </w:t>
      </w:r>
      <w:r w:rsidR="009329D8" w:rsidRPr="009329D8">
        <w:t>[</w:t>
      </w:r>
      <w:r w:rsidR="009329D8">
        <w:t>50</w:t>
      </w:r>
      <w:r w:rsidR="009329D8" w:rsidRPr="009329D8">
        <w:t>]</w:t>
      </w:r>
      <w:r w:rsidR="001934F1">
        <w:t>. У культурного ячменю виділяють низку еколого-географічних груп. Гібридизація призвела до того, що з’явилися багато проміжних форм, які важко віднести до тієї чи іншої групи</w:t>
      </w:r>
      <w:r w:rsidR="009B76BC">
        <w:t>»</w:t>
      </w:r>
      <w:r w:rsidR="001934F1">
        <w:t xml:space="preserve"> </w:t>
      </w:r>
      <w:r w:rsidR="009329D8" w:rsidRPr="009329D8">
        <w:t>[2</w:t>
      </w:r>
      <w:r w:rsidR="009329D8">
        <w:t>0</w:t>
      </w:r>
      <w:r w:rsidR="009329D8" w:rsidRPr="009329D8">
        <w:t>]</w:t>
      </w:r>
      <w:r w:rsidR="001934F1">
        <w:t>.</w:t>
      </w:r>
    </w:p>
    <w:p w:rsidR="00D40A20" w:rsidRDefault="00D40A20" w:rsidP="00972E06">
      <w:pPr>
        <w:pStyle w:val="a3"/>
        <w:tabs>
          <w:tab w:val="left" w:pos="9923"/>
        </w:tabs>
        <w:spacing w:line="360" w:lineRule="auto"/>
        <w:ind w:left="0" w:right="681" w:firstLine="709"/>
        <w:rPr>
          <w:sz w:val="17"/>
        </w:rPr>
      </w:pPr>
    </w:p>
    <w:p w:rsidR="00D40A20" w:rsidRDefault="00D519F0" w:rsidP="00972E06">
      <w:pPr>
        <w:pStyle w:val="a3"/>
        <w:tabs>
          <w:tab w:val="left" w:pos="9923"/>
        </w:tabs>
        <w:spacing w:line="360" w:lineRule="auto"/>
        <w:ind w:left="0" w:right="681" w:firstLine="709"/>
      </w:pPr>
      <w:r>
        <w:t>«</w:t>
      </w:r>
      <w:r w:rsidR="001934F1">
        <w:t>Відомі шістнадцять видів ячменю, і всі вони походять з теплих, помірних місцевостей майже в усіх частинах світу. У Франції росте вісім видів, але найпоширенішим є ячмінь звичайний (Hordeum vulgarel), що походить із Азії та до цього часу породив різноманітні сорти</w:t>
      </w:r>
      <w:r>
        <w:t>»</w:t>
      </w:r>
      <w:r w:rsidR="001934F1">
        <w:t xml:space="preserve"> </w:t>
      </w:r>
      <w:r w:rsidR="009329D8" w:rsidRPr="009329D8">
        <w:t>[</w:t>
      </w:r>
      <w:r w:rsidR="009329D8">
        <w:t>35</w:t>
      </w:r>
      <w:r w:rsidR="009329D8" w:rsidRPr="009329D8">
        <w:t>]</w:t>
      </w:r>
      <w:r w:rsidR="001934F1">
        <w:t>.</w:t>
      </w:r>
    </w:p>
    <w:p w:rsidR="00AF0187" w:rsidRDefault="00AF0187" w:rsidP="00972E06">
      <w:pPr>
        <w:pStyle w:val="a3"/>
        <w:tabs>
          <w:tab w:val="left" w:pos="9923"/>
        </w:tabs>
        <w:spacing w:line="360" w:lineRule="auto"/>
        <w:ind w:left="0" w:right="681" w:firstLine="709"/>
      </w:pPr>
      <w:r w:rsidRPr="00AF0187">
        <w:t xml:space="preserve">Їстівне зерно Hordeum Vulgare (Hordeum Vulgare) зараз виробляється у великих масштабах, переважно в Європі та Північній Америці. Він дає 7-8% зернових продуктів, не так добре, як кукурудза, рис і пшениця. Фізіологічні та </w:t>
      </w:r>
      <w:r w:rsidRPr="00AF0187">
        <w:lastRenderedPageBreak/>
        <w:t>морфологічні нормативи культурних сортів різні:</w:t>
      </w:r>
    </w:p>
    <w:p w:rsidR="00AF0187" w:rsidRDefault="00AF0187" w:rsidP="00972E06">
      <w:pPr>
        <w:pStyle w:val="a3"/>
        <w:tabs>
          <w:tab w:val="left" w:pos="9923"/>
        </w:tabs>
        <w:spacing w:line="360" w:lineRule="auto"/>
        <w:ind w:left="0" w:right="681" w:firstLine="709"/>
      </w:pPr>
      <w:r w:rsidRPr="00AF0187">
        <w:t xml:space="preserve"> Озимий ячмінь висівають наприкінці вересня – на початку жовтня, на нього впливає низька температура, необхідна під час фази яровізації. Рослина може мати два ряди плоских зерен на одному колоску, а може мати шість рядів циліндричних колосів. Ярий ячмінь відносно чутливий до заморозків і висівається в кінці озими (лютий/березень). Їстівне зерно Hordeum Vulgare (Hordeum Vulgare) зараз виробляється у великих масштабах, переважно в Європі та Північній Америці. Він дає 7-8% зернових продуктів, не так добре, як кукурудза, рис і пшениця. Фізіологічні та морфологічні нормативи культурних сортів різні: Озимий ячмінь висівають в кінці вересня/початку жовтня для отримання</w:t>
      </w:r>
      <w:r>
        <w:t xml:space="preserve"> максимального врожаю.</w:t>
      </w:r>
    </w:p>
    <w:p w:rsidR="00D40A20" w:rsidRDefault="001934F1" w:rsidP="00972E06">
      <w:pPr>
        <w:pStyle w:val="a3"/>
        <w:tabs>
          <w:tab w:val="left" w:pos="9923"/>
        </w:tabs>
        <w:spacing w:line="360" w:lineRule="auto"/>
        <w:ind w:left="0" w:right="681" w:firstLine="709"/>
      </w:pPr>
      <w:r>
        <w:t xml:space="preserve">Продовольче зерно ячменю звичайного (Hordeum Vulgare) виробляється сьогодні у великих масштабах, головно в Європі. Воно дає </w:t>
      </w:r>
      <w:r w:rsidR="00DF3930">
        <w:t>10</w:t>
      </w:r>
      <w:r>
        <w:t>% зернових продуктів, поступаючись кукурудзі, рису та</w:t>
      </w:r>
      <w:r>
        <w:rPr>
          <w:spacing w:val="-13"/>
        </w:rPr>
        <w:t xml:space="preserve"> </w:t>
      </w:r>
      <w:r>
        <w:t>пшениці.</w:t>
      </w:r>
    </w:p>
    <w:p w:rsidR="00D40A20" w:rsidRDefault="001934F1" w:rsidP="00972E06">
      <w:pPr>
        <w:pStyle w:val="a3"/>
        <w:tabs>
          <w:tab w:val="left" w:pos="9923"/>
        </w:tabs>
        <w:spacing w:line="360" w:lineRule="auto"/>
        <w:ind w:left="0" w:right="681" w:firstLine="709"/>
      </w:pPr>
      <w:r>
        <w:t>Вирощувані сорти відрізняються за фізіологічними та морфологічними критеріями:</w:t>
      </w:r>
    </w:p>
    <w:p w:rsidR="00D40A20" w:rsidRDefault="001934F1" w:rsidP="00972E06">
      <w:pPr>
        <w:pStyle w:val="a3"/>
        <w:tabs>
          <w:tab w:val="left" w:pos="9923"/>
        </w:tabs>
        <w:spacing w:line="360" w:lineRule="auto"/>
        <w:ind w:left="0" w:right="681" w:firstLine="709"/>
      </w:pPr>
      <w:r>
        <w:t xml:space="preserve">Озимий ячмінь сіють наприкінці </w:t>
      </w:r>
      <w:r w:rsidR="00DF3930">
        <w:t>осені</w:t>
      </w:r>
      <w:r>
        <w:t>, щоб на нього вплинув фактор низьких температур, що є необхідним для проходження стадії яровизації. Рослина може мати два пласкі ряди зерен на колосовому стржці або мати циліндричний колос з шести рядів. Ярий ячмінь, відносно чутливий до морозу, сіють наприкінці зими</w:t>
      </w:r>
      <w:r>
        <w:rPr>
          <w:spacing w:val="-4"/>
        </w:rPr>
        <w:t xml:space="preserve"> </w:t>
      </w:r>
      <w:r>
        <w:t>(лютий/березень).</w:t>
      </w:r>
    </w:p>
    <w:p w:rsidR="00D40A20" w:rsidRDefault="001934F1" w:rsidP="00972E06">
      <w:pPr>
        <w:pStyle w:val="a3"/>
        <w:tabs>
          <w:tab w:val="left" w:pos="9923"/>
        </w:tabs>
        <w:spacing w:line="360" w:lineRule="auto"/>
        <w:ind w:left="0" w:right="681" w:firstLine="709"/>
      </w:pPr>
      <w:r>
        <w:t xml:space="preserve">Порівняно з ячменем, який сіють восени, цей ячмінь розвивається швидше, зокрема на ранніх стадіях ростового циклу </w:t>
      </w:r>
      <w:r w:rsidR="009329D8" w:rsidRPr="009329D8">
        <w:t>[4</w:t>
      </w:r>
      <w:r w:rsidR="009329D8">
        <w:t>3</w:t>
      </w:r>
      <w:r w:rsidR="009329D8" w:rsidRPr="009329D8">
        <w:t>]</w:t>
      </w:r>
      <w:r>
        <w:t>.</w:t>
      </w:r>
    </w:p>
    <w:p w:rsidR="00D40A20" w:rsidRDefault="001934F1" w:rsidP="00972E06">
      <w:pPr>
        <w:pStyle w:val="a3"/>
        <w:tabs>
          <w:tab w:val="left" w:pos="9923"/>
        </w:tabs>
        <w:spacing w:line="360" w:lineRule="auto"/>
        <w:ind w:left="0" w:right="681" w:firstLine="709"/>
      </w:pPr>
      <w:r>
        <w:t>Ячмінь можна також розрізняти за типами використання. Є фуражний (або борошномельний) та солодовий (пивоварний) ячмінь.</w:t>
      </w:r>
    </w:p>
    <w:p w:rsidR="00D40A20" w:rsidRDefault="001934F1" w:rsidP="00972E06">
      <w:pPr>
        <w:pStyle w:val="a3"/>
        <w:tabs>
          <w:tab w:val="left" w:pos="9923"/>
        </w:tabs>
        <w:spacing w:line="360" w:lineRule="auto"/>
        <w:ind w:left="0" w:right="681" w:firstLine="709"/>
      </w:pPr>
      <w:r>
        <w:t>Насамперед ячмінь використовується як корм для тварин. Фуражний ячмінь, що виробляється промислово або безпосередньо на фермі, добре придатний як корм для свиней та великої рогатої худоби.</w:t>
      </w:r>
    </w:p>
    <w:p w:rsidR="00D40A20" w:rsidRDefault="001934F1" w:rsidP="00972E06">
      <w:pPr>
        <w:pStyle w:val="a3"/>
        <w:tabs>
          <w:tab w:val="left" w:pos="9923"/>
        </w:tabs>
        <w:spacing w:line="360" w:lineRule="auto"/>
        <w:ind w:left="0" w:right="681" w:firstLine="709"/>
      </w:pPr>
      <w:r>
        <w:t xml:space="preserve">Що стосується людського споживання, головною сферою використання є пивоваріння. Після ретельного відбору сортів ячмінь тепер є культурою, склад якої (вміст білку, щільне лушпиння тощо) найкраще придатний  для солодження та пивоваріння ( </w:t>
      </w:r>
      <w:r>
        <w:rPr>
          <w:spacing w:val="-5"/>
        </w:rPr>
        <w:t xml:space="preserve">Власенко В. </w:t>
      </w:r>
      <w:r>
        <w:rPr>
          <w:spacing w:val="-4"/>
        </w:rPr>
        <w:t>А., Шубенко І.А., Шубенко</w:t>
      </w:r>
      <w:r>
        <w:rPr>
          <w:spacing w:val="-22"/>
        </w:rPr>
        <w:t xml:space="preserve"> </w:t>
      </w:r>
      <w:r>
        <w:rPr>
          <w:spacing w:val="-4"/>
        </w:rPr>
        <w:t>Н.П.,2016).</w:t>
      </w:r>
    </w:p>
    <w:p w:rsidR="00972E06" w:rsidRDefault="00972E06" w:rsidP="00972E06">
      <w:pPr>
        <w:pStyle w:val="210"/>
        <w:numPr>
          <w:ilvl w:val="1"/>
          <w:numId w:val="8"/>
        </w:numPr>
        <w:tabs>
          <w:tab w:val="left" w:pos="1626"/>
          <w:tab w:val="left" w:pos="9923"/>
        </w:tabs>
        <w:spacing w:before="0" w:line="360" w:lineRule="auto"/>
        <w:ind w:left="0" w:right="681" w:firstLine="709"/>
      </w:pPr>
    </w:p>
    <w:p w:rsidR="00D40A20" w:rsidRDefault="00972E06" w:rsidP="00972E06">
      <w:pPr>
        <w:pStyle w:val="210"/>
        <w:numPr>
          <w:ilvl w:val="1"/>
          <w:numId w:val="8"/>
        </w:numPr>
        <w:tabs>
          <w:tab w:val="left" w:pos="1626"/>
          <w:tab w:val="left" w:pos="9923"/>
        </w:tabs>
        <w:spacing w:before="0" w:line="360" w:lineRule="auto"/>
        <w:ind w:left="0" w:right="681" w:firstLine="709"/>
      </w:pPr>
      <w:r>
        <w:t xml:space="preserve">1.2. </w:t>
      </w:r>
      <w:r w:rsidR="001934F1">
        <w:t>Поширення ярого</w:t>
      </w:r>
      <w:r w:rsidR="001934F1">
        <w:rPr>
          <w:spacing w:val="-5"/>
        </w:rPr>
        <w:t xml:space="preserve"> </w:t>
      </w:r>
      <w:r w:rsidR="001934F1">
        <w:t>ячменю.</w:t>
      </w:r>
    </w:p>
    <w:p w:rsidR="00D40A20" w:rsidRDefault="00D40A20" w:rsidP="00972E06">
      <w:pPr>
        <w:pStyle w:val="a3"/>
        <w:tabs>
          <w:tab w:val="left" w:pos="9923"/>
        </w:tabs>
        <w:spacing w:line="360" w:lineRule="auto"/>
        <w:ind w:left="0" w:right="681" w:firstLine="709"/>
        <w:rPr>
          <w:b/>
          <w:sz w:val="24"/>
        </w:rPr>
      </w:pPr>
    </w:p>
    <w:p w:rsidR="00D40A20" w:rsidRDefault="0035532F" w:rsidP="001D75C0">
      <w:pPr>
        <w:pStyle w:val="a3"/>
        <w:tabs>
          <w:tab w:val="left" w:pos="9923"/>
        </w:tabs>
        <w:spacing w:line="360" w:lineRule="auto"/>
        <w:ind w:left="0" w:right="1071" w:firstLine="709"/>
      </w:pPr>
      <w:r>
        <w:t>«</w:t>
      </w:r>
      <w:r w:rsidR="001934F1">
        <w:t>Ярий ячмінь - цінна продовольча, кормова і технічна культура. Із зерна скловидного і крупнозерного дворядного ячменю виготовляють перлову і ячмінну крупи. Ячмінне борошно добавляють (10-15%) при випіканні житнього</w:t>
      </w:r>
      <w:r w:rsidR="009329D8">
        <w:t xml:space="preserve"> </w:t>
      </w:r>
      <w:r w:rsidR="001934F1">
        <w:t xml:space="preserve">і пшеничного хліба.  Найбільше ячмінь використовують на зернофуражні цілі. В 1 кг зерна міститься 1,2 кормові одиниці і 100 г перетравного протеїну. Зерно ячменю - високопоживний дієтичний корм з високим вмістом енергії для більшості тварин. </w:t>
      </w:r>
      <w:r w:rsidR="001934F1">
        <w:rPr>
          <w:spacing w:val="-3"/>
        </w:rPr>
        <w:t xml:space="preserve">На </w:t>
      </w:r>
      <w:r w:rsidR="001934F1">
        <w:t>продовольчі цілі ячмінь здебільшого використовують у пивоварній промисловості, а також при виробництві перлової і ячної круп</w:t>
      </w:r>
      <w:r>
        <w:t>»</w:t>
      </w:r>
      <w:r w:rsidR="001934F1">
        <w:t xml:space="preserve"> </w:t>
      </w:r>
      <w:r w:rsidR="009329D8" w:rsidRPr="009329D8">
        <w:t>[2</w:t>
      </w:r>
      <w:r w:rsidR="009329D8">
        <w:t>5</w:t>
      </w:r>
      <w:r w:rsidR="009329D8" w:rsidRPr="009329D8">
        <w:t>]</w:t>
      </w:r>
      <w:r w:rsidR="001934F1">
        <w:t>.</w:t>
      </w:r>
    </w:p>
    <w:p w:rsidR="00D512F5" w:rsidRDefault="00D512F5" w:rsidP="00972E06">
      <w:pPr>
        <w:tabs>
          <w:tab w:val="left" w:pos="9923"/>
        </w:tabs>
        <w:spacing w:line="360" w:lineRule="auto"/>
        <w:ind w:right="1071" w:firstLine="709"/>
        <w:jc w:val="both"/>
        <w:rPr>
          <w:sz w:val="28"/>
          <w:szCs w:val="28"/>
        </w:rPr>
      </w:pPr>
      <w:r w:rsidRPr="00D512F5">
        <w:rPr>
          <w:sz w:val="28"/>
          <w:szCs w:val="28"/>
        </w:rPr>
        <w:t>Ячмінь дуже важливий у пивоварній промисловості. Найцінніший сорт – дворядний ячмінь, зерна пухкі, плоскі. Зерно завареного ячменю повинно мати високий вміст крохмалю (60-70%) і екстрактів (78-​​82%) і оптимальний вміст білка - не більше 9-12%. Також важливі низьке утворення плівки (менше 7-10%) і висока енергія проростання — не менше 95% на четвертий день проростання.</w:t>
      </w:r>
    </w:p>
    <w:p w:rsidR="00D512F5" w:rsidRDefault="00D512F5" w:rsidP="00972E06">
      <w:pPr>
        <w:tabs>
          <w:tab w:val="left" w:pos="9923"/>
        </w:tabs>
        <w:spacing w:line="360" w:lineRule="auto"/>
        <w:ind w:right="1071" w:firstLine="709"/>
        <w:jc w:val="both"/>
        <w:rPr>
          <w:sz w:val="28"/>
          <w:szCs w:val="28"/>
        </w:rPr>
      </w:pPr>
      <w:r w:rsidRPr="00D512F5">
        <w:rPr>
          <w:sz w:val="28"/>
          <w:szCs w:val="28"/>
        </w:rPr>
        <w:t>Ярий ячмінь – рослина, яка не потребує високої калорійності. Мінімальна температура проростання насіння 1-2°С, оптимальна 15-20°С. Розсада витримує морози -3-4°С, іноді до -6°С. З'являється біологічний мінімум 4-5°С. Мінімальна температура для формування репродуктивних органів 10-12°E. Для швидкого розвитку кореневої системи необхідна помірна температура в межах 12-20°С для кущіння і утворення волоті (від появи сходів до виходу в трубку). Оптимальна температура для росту і розвитку рослин у вегетаційний період 18°С.</w:t>
      </w:r>
    </w:p>
    <w:p w:rsidR="000F3198" w:rsidRPr="000F3198" w:rsidRDefault="008632FA" w:rsidP="00972E06">
      <w:pPr>
        <w:tabs>
          <w:tab w:val="left" w:pos="9923"/>
        </w:tabs>
        <w:spacing w:line="360" w:lineRule="auto"/>
        <w:ind w:right="1071" w:firstLine="709"/>
        <w:jc w:val="both"/>
        <w:rPr>
          <w:sz w:val="28"/>
          <w:szCs w:val="28"/>
        </w:rPr>
      </w:pPr>
      <w:r w:rsidRPr="008632FA">
        <w:rPr>
          <w:spacing w:val="-7"/>
          <w:sz w:val="28"/>
          <w:szCs w:val="28"/>
        </w:rPr>
        <w:t>Характер</w:t>
      </w:r>
      <w:r>
        <w:rPr>
          <w:spacing w:val="-7"/>
          <w:sz w:val="28"/>
          <w:szCs w:val="28"/>
        </w:rPr>
        <w:t xml:space="preserve">истика ячменю найвища в </w:t>
      </w:r>
      <w:r w:rsidR="000F3198" w:rsidRPr="000F3198">
        <w:rPr>
          <w:spacing w:val="-7"/>
          <w:sz w:val="28"/>
          <w:szCs w:val="28"/>
        </w:rPr>
        <w:t xml:space="preserve"> </w:t>
      </w:r>
      <w:r w:rsidR="000F3198" w:rsidRPr="000F3198">
        <w:rPr>
          <w:spacing w:val="-6"/>
          <w:sz w:val="28"/>
          <w:szCs w:val="28"/>
        </w:rPr>
        <w:t xml:space="preserve">серед </w:t>
      </w:r>
      <w:r w:rsidR="000F3198" w:rsidRPr="000F3198">
        <w:rPr>
          <w:spacing w:val="-7"/>
          <w:sz w:val="28"/>
          <w:szCs w:val="28"/>
        </w:rPr>
        <w:t xml:space="preserve">зернових </w:t>
      </w:r>
      <w:r w:rsidRPr="008632FA">
        <w:rPr>
          <w:spacing w:val="-7"/>
          <w:sz w:val="28"/>
          <w:szCs w:val="28"/>
        </w:rPr>
        <w:t xml:space="preserve">ярих </w:t>
      </w:r>
      <w:r w:rsidR="000F3198" w:rsidRPr="000F3198">
        <w:rPr>
          <w:spacing w:val="-6"/>
          <w:sz w:val="28"/>
          <w:szCs w:val="28"/>
        </w:rPr>
        <w:t xml:space="preserve">першої </w:t>
      </w:r>
      <w:r w:rsidR="000F3198" w:rsidRPr="000F3198">
        <w:rPr>
          <w:spacing w:val="-8"/>
          <w:sz w:val="28"/>
          <w:szCs w:val="28"/>
        </w:rPr>
        <w:t xml:space="preserve">групи, </w:t>
      </w:r>
      <w:r>
        <w:rPr>
          <w:spacing w:val="-8"/>
          <w:sz w:val="28"/>
          <w:szCs w:val="28"/>
        </w:rPr>
        <w:t>витримує</w:t>
      </w:r>
      <w:r w:rsidR="000F3198" w:rsidRPr="000F3198">
        <w:rPr>
          <w:spacing w:val="-8"/>
          <w:sz w:val="28"/>
          <w:szCs w:val="28"/>
        </w:rPr>
        <w:t xml:space="preserve"> </w:t>
      </w:r>
      <w:r w:rsidR="000F3198" w:rsidRPr="000F3198">
        <w:rPr>
          <w:spacing w:val="-7"/>
          <w:sz w:val="28"/>
          <w:szCs w:val="28"/>
        </w:rPr>
        <w:t xml:space="preserve"> </w:t>
      </w:r>
      <w:r w:rsidR="000F3198" w:rsidRPr="000F3198">
        <w:rPr>
          <w:spacing w:val="-9"/>
          <w:sz w:val="28"/>
          <w:szCs w:val="28"/>
        </w:rPr>
        <w:t>висок</w:t>
      </w:r>
      <w:r>
        <w:rPr>
          <w:spacing w:val="-9"/>
          <w:sz w:val="28"/>
          <w:szCs w:val="28"/>
        </w:rPr>
        <w:t>і</w:t>
      </w:r>
      <w:r w:rsidR="000F3198" w:rsidRPr="000F3198">
        <w:rPr>
          <w:spacing w:val="-9"/>
          <w:sz w:val="28"/>
          <w:szCs w:val="28"/>
        </w:rPr>
        <w:t xml:space="preserve"> температури </w:t>
      </w:r>
      <w:r w:rsidR="000F3198" w:rsidRPr="000F3198">
        <w:rPr>
          <w:spacing w:val="-8"/>
          <w:sz w:val="28"/>
          <w:szCs w:val="28"/>
        </w:rPr>
        <w:t xml:space="preserve">, </w:t>
      </w:r>
      <w:r>
        <w:rPr>
          <w:spacing w:val="-8"/>
          <w:sz w:val="28"/>
          <w:szCs w:val="28"/>
        </w:rPr>
        <w:t xml:space="preserve">також </w:t>
      </w:r>
      <w:r w:rsidR="000F3198" w:rsidRPr="000F3198">
        <w:rPr>
          <w:spacing w:val="-8"/>
          <w:sz w:val="28"/>
          <w:szCs w:val="28"/>
        </w:rPr>
        <w:t xml:space="preserve">легко </w:t>
      </w:r>
      <w:r w:rsidR="000F3198" w:rsidRPr="000F3198">
        <w:rPr>
          <w:spacing w:val="-9"/>
          <w:sz w:val="28"/>
          <w:szCs w:val="28"/>
        </w:rPr>
        <w:t xml:space="preserve">витримуючи </w:t>
      </w:r>
      <w:r>
        <w:rPr>
          <w:spacing w:val="-8"/>
          <w:sz w:val="28"/>
          <w:szCs w:val="28"/>
        </w:rPr>
        <w:t>збільшення</w:t>
      </w:r>
      <w:r w:rsidR="000F3198" w:rsidRPr="000F3198">
        <w:rPr>
          <w:spacing w:val="-8"/>
          <w:sz w:val="28"/>
          <w:szCs w:val="28"/>
        </w:rPr>
        <w:t xml:space="preserve"> </w:t>
      </w:r>
      <w:r w:rsidR="000F3198" w:rsidRPr="000F3198">
        <w:rPr>
          <w:spacing w:val="-5"/>
          <w:sz w:val="28"/>
          <w:szCs w:val="28"/>
        </w:rPr>
        <w:t xml:space="preserve">її до </w:t>
      </w:r>
      <w:r w:rsidR="000F3198" w:rsidRPr="000F3198">
        <w:rPr>
          <w:spacing w:val="-7"/>
          <w:sz w:val="28"/>
          <w:szCs w:val="28"/>
        </w:rPr>
        <w:t xml:space="preserve">38-40 </w:t>
      </w:r>
      <w:r w:rsidR="000F3198" w:rsidRPr="000F3198">
        <w:rPr>
          <w:spacing w:val="-5"/>
          <w:sz w:val="28"/>
          <w:szCs w:val="28"/>
          <w:vertAlign w:val="superscript"/>
        </w:rPr>
        <w:t>0</w:t>
      </w:r>
      <w:r w:rsidR="000F3198" w:rsidRPr="000F3198">
        <w:rPr>
          <w:spacing w:val="-5"/>
          <w:sz w:val="28"/>
          <w:szCs w:val="28"/>
        </w:rPr>
        <w:t xml:space="preserve">С. </w:t>
      </w:r>
      <w:r>
        <w:rPr>
          <w:spacing w:val="-6"/>
          <w:sz w:val="28"/>
          <w:szCs w:val="28"/>
        </w:rPr>
        <w:t xml:space="preserve">Дана </w:t>
      </w:r>
      <w:r w:rsidR="000F3198" w:rsidRPr="000F3198">
        <w:rPr>
          <w:spacing w:val="-8"/>
          <w:sz w:val="28"/>
          <w:szCs w:val="28"/>
        </w:rPr>
        <w:t xml:space="preserve"> температур</w:t>
      </w:r>
      <w:r>
        <w:rPr>
          <w:spacing w:val="-8"/>
          <w:sz w:val="28"/>
          <w:szCs w:val="28"/>
        </w:rPr>
        <w:t>а</w:t>
      </w:r>
      <w:r w:rsidR="000F3198" w:rsidRPr="000F3198">
        <w:rPr>
          <w:spacing w:val="-8"/>
          <w:sz w:val="28"/>
          <w:szCs w:val="28"/>
        </w:rPr>
        <w:t xml:space="preserve"> про</w:t>
      </w:r>
      <w:r>
        <w:rPr>
          <w:spacing w:val="-8"/>
          <w:sz w:val="28"/>
          <w:szCs w:val="28"/>
        </w:rPr>
        <w:t>хо</w:t>
      </w:r>
      <w:r w:rsidR="000F3198" w:rsidRPr="000F3198">
        <w:rPr>
          <w:spacing w:val="-8"/>
          <w:sz w:val="28"/>
          <w:szCs w:val="28"/>
        </w:rPr>
        <w:t>ди</w:t>
      </w:r>
      <w:r>
        <w:rPr>
          <w:spacing w:val="-8"/>
          <w:sz w:val="28"/>
          <w:szCs w:val="28"/>
        </w:rPr>
        <w:t>ть і</w:t>
      </w:r>
      <w:r w:rsidR="000F3198" w:rsidRPr="000F3198">
        <w:rPr>
          <w:spacing w:val="-8"/>
          <w:sz w:val="28"/>
          <w:szCs w:val="28"/>
        </w:rPr>
        <w:t xml:space="preserve"> </w:t>
      </w:r>
      <w:r>
        <w:rPr>
          <w:spacing w:val="-8"/>
          <w:sz w:val="28"/>
          <w:szCs w:val="28"/>
        </w:rPr>
        <w:t xml:space="preserve"> зерня </w:t>
      </w:r>
      <w:r w:rsidR="000F3198" w:rsidRPr="000F3198">
        <w:rPr>
          <w:spacing w:val="-7"/>
          <w:sz w:val="28"/>
          <w:szCs w:val="28"/>
        </w:rPr>
        <w:t>ячмен</w:t>
      </w:r>
      <w:r>
        <w:rPr>
          <w:spacing w:val="-7"/>
          <w:sz w:val="28"/>
          <w:szCs w:val="28"/>
        </w:rPr>
        <w:t>ю</w:t>
      </w:r>
      <w:r w:rsidR="000F3198" w:rsidRPr="000F3198">
        <w:rPr>
          <w:spacing w:val="-7"/>
          <w:sz w:val="28"/>
          <w:szCs w:val="28"/>
        </w:rPr>
        <w:t xml:space="preserve"> </w:t>
      </w:r>
      <w:r w:rsidR="000F3198" w:rsidRPr="000F3198">
        <w:rPr>
          <w:spacing w:val="-4"/>
          <w:sz w:val="28"/>
          <w:szCs w:val="28"/>
        </w:rPr>
        <w:t xml:space="preserve">не </w:t>
      </w:r>
      <w:r w:rsidR="000F3198" w:rsidRPr="000F3198">
        <w:rPr>
          <w:spacing w:val="-9"/>
          <w:sz w:val="28"/>
          <w:szCs w:val="28"/>
        </w:rPr>
        <w:t xml:space="preserve">паралізуються </w:t>
      </w:r>
      <w:r>
        <w:rPr>
          <w:spacing w:val="-8"/>
          <w:sz w:val="28"/>
          <w:szCs w:val="28"/>
        </w:rPr>
        <w:t>на протязі</w:t>
      </w:r>
      <w:r w:rsidR="000F3198" w:rsidRPr="000F3198">
        <w:rPr>
          <w:spacing w:val="-8"/>
          <w:sz w:val="28"/>
          <w:szCs w:val="28"/>
        </w:rPr>
        <w:t xml:space="preserve"> </w:t>
      </w:r>
      <w:r w:rsidR="000F3198" w:rsidRPr="000F3198">
        <w:rPr>
          <w:spacing w:val="-9"/>
          <w:sz w:val="28"/>
          <w:szCs w:val="28"/>
        </w:rPr>
        <w:t xml:space="preserve">25-35 </w:t>
      </w:r>
      <w:r w:rsidR="000F3198" w:rsidRPr="000F3198">
        <w:rPr>
          <w:spacing w:val="-7"/>
          <w:sz w:val="28"/>
          <w:szCs w:val="28"/>
        </w:rPr>
        <w:t>годин</w:t>
      </w:r>
      <w:r w:rsidR="000F3198" w:rsidRPr="000F3198">
        <w:rPr>
          <w:spacing w:val="-10"/>
          <w:sz w:val="28"/>
          <w:szCs w:val="28"/>
        </w:rPr>
        <w:t xml:space="preserve"> </w:t>
      </w:r>
      <w:r w:rsidR="000F3198" w:rsidRPr="000F3198">
        <w:rPr>
          <w:sz w:val="28"/>
          <w:szCs w:val="28"/>
        </w:rPr>
        <w:t>,</w:t>
      </w:r>
      <w:r w:rsidR="000F3198" w:rsidRPr="000F3198">
        <w:rPr>
          <w:spacing w:val="-10"/>
          <w:sz w:val="28"/>
          <w:szCs w:val="28"/>
        </w:rPr>
        <w:t xml:space="preserve"> </w:t>
      </w:r>
      <w:r>
        <w:rPr>
          <w:spacing w:val="-7"/>
          <w:sz w:val="28"/>
          <w:szCs w:val="28"/>
        </w:rPr>
        <w:t>а</w:t>
      </w:r>
      <w:r w:rsidR="000F3198" w:rsidRPr="000F3198">
        <w:rPr>
          <w:spacing w:val="-10"/>
          <w:sz w:val="28"/>
          <w:szCs w:val="28"/>
        </w:rPr>
        <w:t xml:space="preserve"> </w:t>
      </w:r>
      <w:r w:rsidR="000F3198" w:rsidRPr="000F3198">
        <w:rPr>
          <w:spacing w:val="-5"/>
          <w:sz w:val="28"/>
          <w:szCs w:val="28"/>
        </w:rPr>
        <w:t>як</w:t>
      </w:r>
      <w:r w:rsidR="000F3198" w:rsidRPr="000F3198">
        <w:rPr>
          <w:spacing w:val="-12"/>
          <w:sz w:val="28"/>
          <w:szCs w:val="28"/>
        </w:rPr>
        <w:t xml:space="preserve"> </w:t>
      </w:r>
      <w:r w:rsidR="000F3198" w:rsidRPr="000F3198">
        <w:rPr>
          <w:sz w:val="28"/>
          <w:szCs w:val="28"/>
        </w:rPr>
        <w:t>у</w:t>
      </w:r>
      <w:r w:rsidR="000F3198" w:rsidRPr="000F3198">
        <w:rPr>
          <w:spacing w:val="-10"/>
          <w:sz w:val="28"/>
          <w:szCs w:val="28"/>
        </w:rPr>
        <w:t xml:space="preserve"> </w:t>
      </w:r>
      <w:r w:rsidR="000F3198" w:rsidRPr="000F3198">
        <w:rPr>
          <w:spacing w:val="-8"/>
          <w:sz w:val="28"/>
          <w:szCs w:val="28"/>
        </w:rPr>
        <w:t>пшениці</w:t>
      </w:r>
      <w:r w:rsidR="000F3198" w:rsidRPr="000F3198">
        <w:rPr>
          <w:spacing w:val="-9"/>
          <w:sz w:val="28"/>
          <w:szCs w:val="28"/>
        </w:rPr>
        <w:t xml:space="preserve"> </w:t>
      </w:r>
      <w:r w:rsidR="000F3198" w:rsidRPr="000F3198">
        <w:rPr>
          <w:spacing w:val="-7"/>
          <w:sz w:val="28"/>
          <w:szCs w:val="28"/>
        </w:rPr>
        <w:t>ярої</w:t>
      </w:r>
      <w:r w:rsidR="000F3198" w:rsidRPr="000F3198">
        <w:rPr>
          <w:spacing w:val="-9"/>
          <w:sz w:val="28"/>
          <w:szCs w:val="28"/>
        </w:rPr>
        <w:t xml:space="preserve"> </w:t>
      </w:r>
      <w:r w:rsidR="000F3198" w:rsidRPr="000F3198">
        <w:rPr>
          <w:spacing w:val="-6"/>
          <w:sz w:val="28"/>
          <w:szCs w:val="28"/>
        </w:rPr>
        <w:t>вже</w:t>
      </w:r>
      <w:r w:rsidR="000F3198" w:rsidRPr="000F3198">
        <w:rPr>
          <w:spacing w:val="-11"/>
          <w:sz w:val="28"/>
          <w:szCs w:val="28"/>
        </w:rPr>
        <w:t xml:space="preserve"> </w:t>
      </w:r>
      <w:r w:rsidR="000F3198" w:rsidRPr="000F3198">
        <w:rPr>
          <w:spacing w:val="-8"/>
          <w:sz w:val="28"/>
          <w:szCs w:val="28"/>
        </w:rPr>
        <w:t>через</w:t>
      </w:r>
      <w:r w:rsidR="000F3198" w:rsidRPr="000F3198">
        <w:rPr>
          <w:spacing w:val="-10"/>
          <w:sz w:val="28"/>
          <w:szCs w:val="28"/>
        </w:rPr>
        <w:t xml:space="preserve"> </w:t>
      </w:r>
      <w:r w:rsidR="000F3198" w:rsidRPr="000F3198">
        <w:rPr>
          <w:spacing w:val="-7"/>
          <w:sz w:val="28"/>
          <w:szCs w:val="28"/>
        </w:rPr>
        <w:t>10-17</w:t>
      </w:r>
      <w:r w:rsidR="000F3198" w:rsidRPr="000F3198">
        <w:rPr>
          <w:spacing w:val="-10"/>
          <w:sz w:val="28"/>
          <w:szCs w:val="28"/>
        </w:rPr>
        <w:t xml:space="preserve"> </w:t>
      </w:r>
      <w:r w:rsidR="000F3198" w:rsidRPr="000F3198">
        <w:rPr>
          <w:sz w:val="28"/>
          <w:szCs w:val="28"/>
        </w:rPr>
        <w:t>,</w:t>
      </w:r>
      <w:r w:rsidR="000F3198" w:rsidRPr="000F3198">
        <w:rPr>
          <w:spacing w:val="-10"/>
          <w:sz w:val="28"/>
          <w:szCs w:val="28"/>
        </w:rPr>
        <w:t xml:space="preserve"> </w:t>
      </w:r>
      <w:r w:rsidR="000F3198" w:rsidRPr="000F3198">
        <w:rPr>
          <w:spacing w:val="-13"/>
          <w:sz w:val="28"/>
          <w:szCs w:val="28"/>
        </w:rPr>
        <w:t xml:space="preserve"> </w:t>
      </w:r>
      <w:r w:rsidR="000F3198" w:rsidRPr="000F3198">
        <w:rPr>
          <w:sz w:val="28"/>
          <w:szCs w:val="28"/>
        </w:rPr>
        <w:t>у</w:t>
      </w:r>
      <w:r w:rsidR="000F3198" w:rsidRPr="000F3198">
        <w:rPr>
          <w:spacing w:val="-9"/>
          <w:sz w:val="28"/>
          <w:szCs w:val="28"/>
        </w:rPr>
        <w:t xml:space="preserve"> </w:t>
      </w:r>
      <w:r w:rsidR="000F3198" w:rsidRPr="000F3198">
        <w:rPr>
          <w:spacing w:val="-8"/>
          <w:sz w:val="28"/>
          <w:szCs w:val="28"/>
        </w:rPr>
        <w:t>вівса</w:t>
      </w:r>
      <w:r w:rsidR="000F3198" w:rsidRPr="000F3198">
        <w:rPr>
          <w:spacing w:val="-13"/>
          <w:sz w:val="28"/>
          <w:szCs w:val="28"/>
        </w:rPr>
        <w:t xml:space="preserve"> </w:t>
      </w:r>
      <w:r w:rsidR="000F3198" w:rsidRPr="000F3198">
        <w:rPr>
          <w:sz w:val="28"/>
          <w:szCs w:val="28"/>
        </w:rPr>
        <w:t>–</w:t>
      </w:r>
      <w:r w:rsidR="000F3198" w:rsidRPr="000F3198">
        <w:rPr>
          <w:spacing w:val="-9"/>
          <w:sz w:val="28"/>
          <w:szCs w:val="28"/>
        </w:rPr>
        <w:t xml:space="preserve"> </w:t>
      </w:r>
      <w:r>
        <w:rPr>
          <w:spacing w:val="-9"/>
          <w:sz w:val="28"/>
          <w:szCs w:val="28"/>
        </w:rPr>
        <w:t xml:space="preserve">напевно </w:t>
      </w:r>
      <w:r w:rsidR="000F3198" w:rsidRPr="000F3198">
        <w:rPr>
          <w:spacing w:val="-9"/>
          <w:sz w:val="28"/>
          <w:szCs w:val="28"/>
        </w:rPr>
        <w:t xml:space="preserve"> </w:t>
      </w:r>
      <w:r w:rsidR="000F3198" w:rsidRPr="000F3198">
        <w:rPr>
          <w:spacing w:val="-8"/>
          <w:sz w:val="28"/>
          <w:szCs w:val="28"/>
        </w:rPr>
        <w:t>через</w:t>
      </w:r>
      <w:r w:rsidR="000F3198" w:rsidRPr="000F3198">
        <w:rPr>
          <w:spacing w:val="-11"/>
          <w:sz w:val="28"/>
          <w:szCs w:val="28"/>
        </w:rPr>
        <w:t xml:space="preserve"> </w:t>
      </w:r>
      <w:r w:rsidR="000F3198" w:rsidRPr="000F3198">
        <w:rPr>
          <w:sz w:val="28"/>
          <w:szCs w:val="28"/>
        </w:rPr>
        <w:t>5</w:t>
      </w:r>
      <w:r w:rsidR="000F3198" w:rsidRPr="000F3198">
        <w:rPr>
          <w:spacing w:val="-11"/>
          <w:sz w:val="28"/>
          <w:szCs w:val="28"/>
        </w:rPr>
        <w:t xml:space="preserve"> </w:t>
      </w:r>
      <w:r w:rsidR="000F3198" w:rsidRPr="000F3198">
        <w:rPr>
          <w:spacing w:val="-7"/>
          <w:sz w:val="28"/>
          <w:szCs w:val="28"/>
        </w:rPr>
        <w:t>годин</w:t>
      </w:r>
      <w:r w:rsidR="000F3198" w:rsidRPr="000F3198">
        <w:rPr>
          <w:spacing w:val="-12"/>
          <w:sz w:val="28"/>
          <w:szCs w:val="28"/>
        </w:rPr>
        <w:t xml:space="preserve"> </w:t>
      </w:r>
      <w:r>
        <w:rPr>
          <w:spacing w:val="-8"/>
          <w:sz w:val="28"/>
          <w:szCs w:val="28"/>
        </w:rPr>
        <w:t>відбувається</w:t>
      </w:r>
      <w:r w:rsidR="000F3198" w:rsidRPr="000F3198">
        <w:rPr>
          <w:spacing w:val="-8"/>
          <w:sz w:val="28"/>
          <w:szCs w:val="28"/>
        </w:rPr>
        <w:t xml:space="preserve"> </w:t>
      </w:r>
      <w:r w:rsidR="000F3198" w:rsidRPr="000F3198">
        <w:rPr>
          <w:spacing w:val="-5"/>
          <w:sz w:val="28"/>
          <w:szCs w:val="28"/>
        </w:rPr>
        <w:t>їх</w:t>
      </w:r>
      <w:r w:rsidR="000F3198" w:rsidRPr="000F3198">
        <w:rPr>
          <w:spacing w:val="-13"/>
          <w:sz w:val="28"/>
          <w:szCs w:val="28"/>
        </w:rPr>
        <w:t xml:space="preserve"> </w:t>
      </w:r>
      <w:r w:rsidR="000F3198" w:rsidRPr="000F3198">
        <w:rPr>
          <w:spacing w:val="-8"/>
          <w:sz w:val="28"/>
          <w:szCs w:val="28"/>
        </w:rPr>
        <w:t>параліч.</w:t>
      </w:r>
      <w:r w:rsidR="000F3198" w:rsidRPr="000F3198">
        <w:rPr>
          <w:spacing w:val="-15"/>
          <w:sz w:val="28"/>
          <w:szCs w:val="28"/>
        </w:rPr>
        <w:t xml:space="preserve"> </w:t>
      </w:r>
      <w:r>
        <w:rPr>
          <w:spacing w:val="-15"/>
          <w:sz w:val="28"/>
          <w:szCs w:val="28"/>
        </w:rPr>
        <w:t>Т</w:t>
      </w:r>
      <w:r w:rsidR="000F3198" w:rsidRPr="000F3198">
        <w:rPr>
          <w:spacing w:val="-7"/>
          <w:sz w:val="28"/>
          <w:szCs w:val="28"/>
        </w:rPr>
        <w:t>ому</w:t>
      </w:r>
      <w:r w:rsidR="000F3198" w:rsidRPr="000F3198">
        <w:rPr>
          <w:spacing w:val="-14"/>
          <w:sz w:val="28"/>
          <w:szCs w:val="28"/>
        </w:rPr>
        <w:t xml:space="preserve"> </w:t>
      </w:r>
      <w:r w:rsidR="000F3198" w:rsidRPr="000F3198">
        <w:rPr>
          <w:spacing w:val="-8"/>
          <w:sz w:val="28"/>
          <w:szCs w:val="28"/>
        </w:rPr>
        <w:t>посіви</w:t>
      </w:r>
      <w:r w:rsidR="000F3198" w:rsidRPr="000F3198">
        <w:rPr>
          <w:spacing w:val="-11"/>
          <w:sz w:val="28"/>
          <w:szCs w:val="28"/>
        </w:rPr>
        <w:t xml:space="preserve"> </w:t>
      </w:r>
      <w:r>
        <w:rPr>
          <w:spacing w:val="-11"/>
          <w:sz w:val="28"/>
          <w:szCs w:val="28"/>
        </w:rPr>
        <w:t xml:space="preserve">ярового </w:t>
      </w:r>
      <w:r w:rsidR="000F3198" w:rsidRPr="000F3198">
        <w:rPr>
          <w:spacing w:val="-8"/>
          <w:sz w:val="28"/>
          <w:szCs w:val="28"/>
        </w:rPr>
        <w:t>ячменю</w:t>
      </w:r>
      <w:r w:rsidR="000F3198" w:rsidRPr="000F3198">
        <w:rPr>
          <w:spacing w:val="-16"/>
          <w:sz w:val="28"/>
          <w:szCs w:val="28"/>
        </w:rPr>
        <w:t xml:space="preserve"> </w:t>
      </w:r>
      <w:r w:rsidR="000F3198" w:rsidRPr="000F3198">
        <w:rPr>
          <w:spacing w:val="-14"/>
          <w:sz w:val="28"/>
          <w:szCs w:val="28"/>
        </w:rPr>
        <w:t xml:space="preserve"> </w:t>
      </w:r>
      <w:r w:rsidR="000F3198" w:rsidRPr="000F3198">
        <w:rPr>
          <w:spacing w:val="-8"/>
          <w:sz w:val="28"/>
          <w:szCs w:val="28"/>
        </w:rPr>
        <w:t>поширені</w:t>
      </w:r>
      <w:r w:rsidR="000F3198" w:rsidRPr="000F3198">
        <w:rPr>
          <w:spacing w:val="-14"/>
          <w:sz w:val="28"/>
          <w:szCs w:val="28"/>
        </w:rPr>
        <w:t xml:space="preserve"> </w:t>
      </w:r>
      <w:r w:rsidR="000F3198" w:rsidRPr="000F3198">
        <w:rPr>
          <w:sz w:val="28"/>
          <w:szCs w:val="28"/>
        </w:rPr>
        <w:t>у</w:t>
      </w:r>
      <w:r w:rsidR="000F3198" w:rsidRPr="000F3198">
        <w:rPr>
          <w:spacing w:val="-13"/>
          <w:sz w:val="28"/>
          <w:szCs w:val="28"/>
        </w:rPr>
        <w:t xml:space="preserve"> </w:t>
      </w:r>
      <w:r w:rsidR="000F3198" w:rsidRPr="000F3198">
        <w:rPr>
          <w:spacing w:val="-8"/>
          <w:sz w:val="28"/>
          <w:szCs w:val="28"/>
        </w:rPr>
        <w:t>південних</w:t>
      </w:r>
      <w:r w:rsidR="000F3198" w:rsidRPr="000F3198">
        <w:rPr>
          <w:spacing w:val="-12"/>
          <w:sz w:val="28"/>
          <w:szCs w:val="28"/>
        </w:rPr>
        <w:t xml:space="preserve"> </w:t>
      </w:r>
      <w:r w:rsidR="000F3198" w:rsidRPr="000F3198">
        <w:rPr>
          <w:spacing w:val="-8"/>
          <w:sz w:val="28"/>
          <w:szCs w:val="28"/>
        </w:rPr>
        <w:t>регіонах</w:t>
      </w:r>
      <w:r w:rsidR="000F3198" w:rsidRPr="000F3198">
        <w:rPr>
          <w:spacing w:val="-11"/>
          <w:sz w:val="28"/>
          <w:szCs w:val="28"/>
        </w:rPr>
        <w:t xml:space="preserve"> </w:t>
      </w:r>
      <w:r>
        <w:rPr>
          <w:spacing w:val="-11"/>
          <w:sz w:val="28"/>
          <w:szCs w:val="28"/>
        </w:rPr>
        <w:t>нашої жержави</w:t>
      </w:r>
      <w:r w:rsidR="000F3198" w:rsidRPr="000F3198">
        <w:rPr>
          <w:spacing w:val="-8"/>
          <w:sz w:val="28"/>
          <w:szCs w:val="28"/>
        </w:rPr>
        <w:t>.</w:t>
      </w:r>
    </w:p>
    <w:p w:rsidR="00254A75" w:rsidRDefault="00254A75" w:rsidP="00972E06">
      <w:pPr>
        <w:tabs>
          <w:tab w:val="left" w:pos="9923"/>
        </w:tabs>
        <w:spacing w:line="360" w:lineRule="auto"/>
        <w:ind w:right="1071" w:firstLine="709"/>
        <w:jc w:val="both"/>
        <w:rPr>
          <w:spacing w:val="-8"/>
          <w:sz w:val="28"/>
          <w:szCs w:val="28"/>
        </w:rPr>
      </w:pPr>
      <w:r w:rsidRPr="00254A75">
        <w:rPr>
          <w:spacing w:val="-8"/>
          <w:sz w:val="28"/>
          <w:szCs w:val="28"/>
        </w:rPr>
        <w:lastRenderedPageBreak/>
        <w:t>Ярий ячмінь є найбільш посухостійким з першого сорту хліба, характеризується високою водопродукційною здатністю і може виробляти одиниці органічної речовини. Однак на початку вегетації коренева система ячменю недорозвинена, і рослина не переносить весняну посуху. Тому пізній посів призведе до недружніх сходів і повільного розвитку Пізньорослі рослини. Ярий ячмінь має високі вимоги до води в процесі появи сходів, зав’язування колосів, цвітіння та формування зерна, однак надмірне випадання опадів за високої температури на насиченому поживними речовинами ґрунті може спричинити надмірне кущіння та щільне зростання біомаси, що може призвести до вилягання. Вищі врожаї формуються на ґрунтах з високою водоутримуючою здатністю, а нижчі — на ґрунтах, які не зв’язують воду.</w:t>
      </w:r>
    </w:p>
    <w:p w:rsidR="00254A75" w:rsidRDefault="00254A75" w:rsidP="00972E06">
      <w:pPr>
        <w:tabs>
          <w:tab w:val="left" w:pos="9923"/>
        </w:tabs>
        <w:spacing w:line="360" w:lineRule="auto"/>
        <w:ind w:right="1071" w:firstLine="709"/>
        <w:jc w:val="both"/>
        <w:rPr>
          <w:sz w:val="28"/>
          <w:szCs w:val="28"/>
        </w:rPr>
      </w:pPr>
      <w:r w:rsidRPr="00254A75">
        <w:rPr>
          <w:sz w:val="28"/>
          <w:szCs w:val="28"/>
        </w:rPr>
        <w:t xml:space="preserve">Серед зернових це найбільш ранній урожай, а деякі сорти ячменю дозрівають протягом 75 днів. </w:t>
      </w:r>
    </w:p>
    <w:p w:rsidR="000F3198" w:rsidRPr="000F3198" w:rsidRDefault="00D6356D" w:rsidP="00972E06">
      <w:pPr>
        <w:tabs>
          <w:tab w:val="left" w:pos="9923"/>
        </w:tabs>
        <w:spacing w:line="360" w:lineRule="auto"/>
        <w:ind w:right="1071" w:firstLine="709"/>
        <w:jc w:val="both"/>
        <w:rPr>
          <w:sz w:val="28"/>
          <w:szCs w:val="28"/>
        </w:rPr>
      </w:pPr>
      <w:r w:rsidRPr="00D6356D">
        <w:rPr>
          <w:spacing w:val="-8"/>
          <w:sz w:val="28"/>
          <w:szCs w:val="28"/>
        </w:rPr>
        <w:t>Ярий ячмінь є найстарішою кормовою культурою та основним покращувачем структури виробництва зернових і трав.</w:t>
      </w:r>
      <w:r>
        <w:rPr>
          <w:spacing w:val="-8"/>
          <w:sz w:val="28"/>
          <w:szCs w:val="28"/>
        </w:rPr>
        <w:t xml:space="preserve"> </w:t>
      </w:r>
      <w:r w:rsidR="000F3198" w:rsidRPr="000F3198">
        <w:rPr>
          <w:spacing w:val="-6"/>
          <w:sz w:val="28"/>
          <w:szCs w:val="28"/>
        </w:rPr>
        <w:t xml:space="preserve">Має </w:t>
      </w:r>
      <w:r w:rsidR="000F3198" w:rsidRPr="000F3198">
        <w:rPr>
          <w:spacing w:val="-9"/>
          <w:sz w:val="28"/>
          <w:szCs w:val="28"/>
        </w:rPr>
        <w:t xml:space="preserve">слаборозвинену </w:t>
      </w:r>
      <w:r w:rsidR="000F3198" w:rsidRPr="000F3198">
        <w:rPr>
          <w:spacing w:val="-7"/>
          <w:sz w:val="28"/>
          <w:szCs w:val="28"/>
        </w:rPr>
        <w:t>систему</w:t>
      </w:r>
      <w:r>
        <w:rPr>
          <w:spacing w:val="-7"/>
          <w:sz w:val="28"/>
          <w:szCs w:val="28"/>
        </w:rPr>
        <w:t xml:space="preserve"> кореня </w:t>
      </w:r>
      <w:r w:rsidR="000F3198" w:rsidRPr="000F3198">
        <w:rPr>
          <w:spacing w:val="-7"/>
          <w:sz w:val="28"/>
          <w:szCs w:val="28"/>
        </w:rPr>
        <w:t xml:space="preserve">, </w:t>
      </w:r>
      <w:r>
        <w:rPr>
          <w:spacing w:val="-7"/>
          <w:sz w:val="28"/>
          <w:szCs w:val="28"/>
        </w:rPr>
        <w:t xml:space="preserve">і гарно </w:t>
      </w:r>
      <w:r w:rsidR="000F3198" w:rsidRPr="000F3198">
        <w:rPr>
          <w:spacing w:val="-7"/>
          <w:sz w:val="28"/>
          <w:szCs w:val="28"/>
        </w:rPr>
        <w:t xml:space="preserve"> росте </w:t>
      </w:r>
      <w:r w:rsidR="000F3198" w:rsidRPr="000F3198">
        <w:rPr>
          <w:spacing w:val="-5"/>
          <w:sz w:val="28"/>
          <w:szCs w:val="28"/>
        </w:rPr>
        <w:t xml:space="preserve">на </w:t>
      </w:r>
      <w:r w:rsidR="000F3198" w:rsidRPr="000F3198">
        <w:rPr>
          <w:spacing w:val="-8"/>
          <w:sz w:val="28"/>
          <w:szCs w:val="28"/>
        </w:rPr>
        <w:t xml:space="preserve">родючих, добре </w:t>
      </w:r>
      <w:r>
        <w:rPr>
          <w:spacing w:val="-9"/>
          <w:sz w:val="28"/>
          <w:szCs w:val="28"/>
        </w:rPr>
        <w:t xml:space="preserve">удобрених </w:t>
      </w:r>
      <w:r w:rsidR="000F3198" w:rsidRPr="000F3198">
        <w:rPr>
          <w:spacing w:val="-8"/>
          <w:sz w:val="28"/>
          <w:szCs w:val="28"/>
        </w:rPr>
        <w:t xml:space="preserve"> </w:t>
      </w:r>
      <w:r w:rsidR="000F3198" w:rsidRPr="000F3198">
        <w:rPr>
          <w:spacing w:val="-9"/>
          <w:sz w:val="28"/>
          <w:szCs w:val="28"/>
        </w:rPr>
        <w:t xml:space="preserve">легкодоступними </w:t>
      </w:r>
      <w:r w:rsidR="000F3198" w:rsidRPr="000F3198">
        <w:rPr>
          <w:spacing w:val="-8"/>
          <w:sz w:val="28"/>
          <w:szCs w:val="28"/>
        </w:rPr>
        <w:t xml:space="preserve">речовинами, </w:t>
      </w:r>
      <w:r w:rsidR="000F3198" w:rsidRPr="000F3198">
        <w:rPr>
          <w:spacing w:val="-7"/>
          <w:sz w:val="28"/>
          <w:szCs w:val="28"/>
        </w:rPr>
        <w:t xml:space="preserve">ґрунтах. </w:t>
      </w:r>
      <w:r>
        <w:rPr>
          <w:spacing w:val="-8"/>
          <w:sz w:val="28"/>
          <w:szCs w:val="28"/>
        </w:rPr>
        <w:t xml:space="preserve">Падає урожайність </w:t>
      </w:r>
      <w:r w:rsidR="000F3198" w:rsidRPr="000F3198">
        <w:rPr>
          <w:spacing w:val="-9"/>
          <w:sz w:val="28"/>
          <w:szCs w:val="28"/>
        </w:rPr>
        <w:t xml:space="preserve"> </w:t>
      </w:r>
      <w:r w:rsidR="000F3198" w:rsidRPr="000F3198">
        <w:rPr>
          <w:spacing w:val="-5"/>
          <w:sz w:val="28"/>
          <w:szCs w:val="28"/>
        </w:rPr>
        <w:t xml:space="preserve">на </w:t>
      </w:r>
      <w:r w:rsidR="000F3198" w:rsidRPr="000F3198">
        <w:rPr>
          <w:spacing w:val="-9"/>
          <w:sz w:val="28"/>
          <w:szCs w:val="28"/>
        </w:rPr>
        <w:t xml:space="preserve">заболочених </w:t>
      </w:r>
      <w:r w:rsidR="000F3198" w:rsidRPr="000F3198">
        <w:rPr>
          <w:spacing w:val="-7"/>
          <w:sz w:val="28"/>
          <w:szCs w:val="28"/>
        </w:rPr>
        <w:t xml:space="preserve">ґрунтах, </w:t>
      </w:r>
      <w:r w:rsidR="000F3198" w:rsidRPr="000F3198">
        <w:rPr>
          <w:spacing w:val="-8"/>
          <w:sz w:val="28"/>
          <w:szCs w:val="28"/>
        </w:rPr>
        <w:t xml:space="preserve">недостатньо </w:t>
      </w:r>
      <w:r>
        <w:rPr>
          <w:spacing w:val="-8"/>
          <w:sz w:val="28"/>
          <w:szCs w:val="28"/>
        </w:rPr>
        <w:t>розроблених</w:t>
      </w:r>
      <w:r w:rsidR="000F3198" w:rsidRPr="000F3198">
        <w:rPr>
          <w:spacing w:val="-8"/>
          <w:sz w:val="28"/>
          <w:szCs w:val="28"/>
        </w:rPr>
        <w:t xml:space="preserve">, </w:t>
      </w:r>
      <w:r w:rsidR="000F3198" w:rsidRPr="000F3198">
        <w:rPr>
          <w:sz w:val="28"/>
          <w:szCs w:val="28"/>
        </w:rPr>
        <w:t xml:space="preserve">з </w:t>
      </w:r>
      <w:r w:rsidR="000F3198" w:rsidRPr="000F3198">
        <w:rPr>
          <w:spacing w:val="-8"/>
          <w:sz w:val="28"/>
          <w:szCs w:val="28"/>
        </w:rPr>
        <w:t>ґрунтови</w:t>
      </w:r>
      <w:r w:rsidR="00D23E10">
        <w:rPr>
          <w:spacing w:val="-8"/>
          <w:sz w:val="28"/>
          <w:szCs w:val="28"/>
        </w:rPr>
        <w:t>ми</w:t>
      </w:r>
      <w:r w:rsidR="000F3198" w:rsidRPr="000F3198">
        <w:rPr>
          <w:spacing w:val="-8"/>
          <w:sz w:val="28"/>
          <w:szCs w:val="28"/>
        </w:rPr>
        <w:t xml:space="preserve"> вод</w:t>
      </w:r>
      <w:r w:rsidR="00D23E10">
        <w:rPr>
          <w:spacing w:val="-8"/>
          <w:sz w:val="28"/>
          <w:szCs w:val="28"/>
        </w:rPr>
        <w:t>ами на поверхні</w:t>
      </w:r>
      <w:r w:rsidR="000F3198" w:rsidRPr="000F3198">
        <w:rPr>
          <w:spacing w:val="-8"/>
          <w:sz w:val="28"/>
          <w:szCs w:val="28"/>
        </w:rPr>
        <w:t xml:space="preserve">. </w:t>
      </w:r>
      <w:r w:rsidR="004116FF">
        <w:rPr>
          <w:spacing w:val="-8"/>
          <w:sz w:val="28"/>
          <w:szCs w:val="28"/>
        </w:rPr>
        <w:t>П</w:t>
      </w:r>
      <w:r w:rsidR="000F3198" w:rsidRPr="000F3198">
        <w:rPr>
          <w:spacing w:val="-8"/>
          <w:sz w:val="28"/>
          <w:szCs w:val="28"/>
        </w:rPr>
        <w:t xml:space="preserve">огано </w:t>
      </w:r>
      <w:r w:rsidR="000F3198" w:rsidRPr="000F3198">
        <w:rPr>
          <w:spacing w:val="-7"/>
          <w:sz w:val="28"/>
          <w:szCs w:val="28"/>
        </w:rPr>
        <w:t xml:space="preserve">росте </w:t>
      </w:r>
      <w:r w:rsidR="000F3198" w:rsidRPr="000F3198">
        <w:rPr>
          <w:spacing w:val="-5"/>
          <w:sz w:val="28"/>
          <w:szCs w:val="28"/>
        </w:rPr>
        <w:t xml:space="preserve">на </w:t>
      </w:r>
      <w:r w:rsidR="000F3198" w:rsidRPr="000F3198">
        <w:rPr>
          <w:spacing w:val="-8"/>
          <w:sz w:val="28"/>
          <w:szCs w:val="28"/>
        </w:rPr>
        <w:t xml:space="preserve">піщаних </w:t>
      </w:r>
      <w:r w:rsidR="004116FF">
        <w:rPr>
          <w:spacing w:val="-8"/>
          <w:sz w:val="28"/>
          <w:szCs w:val="28"/>
        </w:rPr>
        <w:t xml:space="preserve">поверхень </w:t>
      </w:r>
      <w:r w:rsidR="000F3198" w:rsidRPr="000F3198">
        <w:rPr>
          <w:spacing w:val="-7"/>
          <w:sz w:val="28"/>
          <w:szCs w:val="28"/>
        </w:rPr>
        <w:t xml:space="preserve">, дуже </w:t>
      </w:r>
      <w:r w:rsidR="000F3198" w:rsidRPr="000F3198">
        <w:rPr>
          <w:spacing w:val="-8"/>
          <w:sz w:val="28"/>
          <w:szCs w:val="28"/>
        </w:rPr>
        <w:t xml:space="preserve">пригнічується </w:t>
      </w:r>
      <w:r w:rsidR="000F3198" w:rsidRPr="000F3198">
        <w:rPr>
          <w:spacing w:val="-5"/>
          <w:sz w:val="28"/>
          <w:szCs w:val="28"/>
        </w:rPr>
        <w:t xml:space="preserve">на </w:t>
      </w:r>
      <w:r w:rsidR="004116FF">
        <w:rPr>
          <w:spacing w:val="-8"/>
          <w:sz w:val="28"/>
          <w:szCs w:val="28"/>
        </w:rPr>
        <w:t xml:space="preserve">кислотних </w:t>
      </w:r>
      <w:r w:rsidR="000F3198" w:rsidRPr="000F3198">
        <w:rPr>
          <w:spacing w:val="-8"/>
          <w:sz w:val="28"/>
          <w:szCs w:val="28"/>
        </w:rPr>
        <w:t xml:space="preserve"> </w:t>
      </w:r>
      <w:r w:rsidR="004116FF">
        <w:rPr>
          <w:spacing w:val="-8"/>
          <w:sz w:val="28"/>
          <w:szCs w:val="28"/>
        </w:rPr>
        <w:t xml:space="preserve">грунтах </w:t>
      </w:r>
      <w:r w:rsidR="000F3198" w:rsidRPr="000F3198">
        <w:rPr>
          <w:spacing w:val="-9"/>
          <w:sz w:val="28"/>
          <w:szCs w:val="28"/>
        </w:rPr>
        <w:t xml:space="preserve">торфовищах </w:t>
      </w:r>
      <w:r w:rsidR="000F3198" w:rsidRPr="000F3198">
        <w:rPr>
          <w:spacing w:val="-7"/>
          <w:sz w:val="28"/>
          <w:szCs w:val="28"/>
        </w:rPr>
        <w:t xml:space="preserve">(при </w:t>
      </w:r>
      <w:r w:rsidR="000F3198" w:rsidRPr="000F3198">
        <w:rPr>
          <w:spacing w:val="-5"/>
          <w:sz w:val="28"/>
          <w:szCs w:val="28"/>
        </w:rPr>
        <w:t xml:space="preserve">рН </w:t>
      </w:r>
      <w:r w:rsidR="000F3198" w:rsidRPr="000F3198">
        <w:rPr>
          <w:sz w:val="28"/>
          <w:szCs w:val="28"/>
        </w:rPr>
        <w:t xml:space="preserve">6 </w:t>
      </w:r>
      <w:r w:rsidR="000F3198" w:rsidRPr="000F3198">
        <w:rPr>
          <w:spacing w:val="-4"/>
          <w:sz w:val="28"/>
          <w:szCs w:val="28"/>
        </w:rPr>
        <w:t xml:space="preserve">), </w:t>
      </w:r>
      <w:r w:rsidR="004116FF">
        <w:rPr>
          <w:spacing w:val="-4"/>
          <w:sz w:val="28"/>
          <w:szCs w:val="28"/>
        </w:rPr>
        <w:t>т</w:t>
      </w:r>
      <w:r w:rsidR="000F3198" w:rsidRPr="000F3198">
        <w:rPr>
          <w:sz w:val="28"/>
          <w:szCs w:val="28"/>
        </w:rPr>
        <w:t xml:space="preserve">а в </w:t>
      </w:r>
      <w:r w:rsidR="000F3198" w:rsidRPr="000F3198">
        <w:rPr>
          <w:spacing w:val="-8"/>
          <w:sz w:val="28"/>
          <w:szCs w:val="28"/>
        </w:rPr>
        <w:t>надмірно кислої реакції</w:t>
      </w:r>
      <w:r w:rsidR="004116FF">
        <w:rPr>
          <w:spacing w:val="-8"/>
          <w:sz w:val="28"/>
          <w:szCs w:val="28"/>
        </w:rPr>
        <w:t xml:space="preserve"> умови </w:t>
      </w:r>
      <w:r w:rsidR="000F3198" w:rsidRPr="000F3198">
        <w:rPr>
          <w:spacing w:val="-8"/>
          <w:sz w:val="28"/>
          <w:szCs w:val="28"/>
        </w:rPr>
        <w:t xml:space="preserve"> </w:t>
      </w:r>
      <w:r w:rsidR="000F3198" w:rsidRPr="000F3198">
        <w:rPr>
          <w:spacing w:val="-9"/>
          <w:sz w:val="28"/>
          <w:szCs w:val="28"/>
        </w:rPr>
        <w:t xml:space="preserve">ґрунтового </w:t>
      </w:r>
      <w:r w:rsidR="000F3198" w:rsidRPr="000F3198">
        <w:rPr>
          <w:spacing w:val="-8"/>
          <w:sz w:val="28"/>
          <w:szCs w:val="28"/>
        </w:rPr>
        <w:t xml:space="preserve">розчину </w:t>
      </w:r>
      <w:r w:rsidR="000F3198" w:rsidRPr="000F3198">
        <w:rPr>
          <w:spacing w:val="-7"/>
          <w:sz w:val="28"/>
          <w:szCs w:val="28"/>
        </w:rPr>
        <w:t xml:space="preserve">(рН </w:t>
      </w:r>
      <w:r w:rsidR="000F3198" w:rsidRPr="000F3198">
        <w:rPr>
          <w:spacing w:val="-6"/>
          <w:sz w:val="28"/>
          <w:szCs w:val="28"/>
        </w:rPr>
        <w:t xml:space="preserve">3,5 </w:t>
      </w:r>
      <w:r w:rsidR="000F3198" w:rsidRPr="000F3198">
        <w:rPr>
          <w:sz w:val="28"/>
          <w:szCs w:val="28"/>
        </w:rPr>
        <w:t xml:space="preserve">) </w:t>
      </w:r>
      <w:r w:rsidR="000F3198" w:rsidRPr="000F3198">
        <w:rPr>
          <w:spacing w:val="-7"/>
          <w:sz w:val="28"/>
          <w:szCs w:val="28"/>
        </w:rPr>
        <w:t xml:space="preserve">сходи </w:t>
      </w:r>
      <w:r w:rsidR="000F3198" w:rsidRPr="000F3198">
        <w:rPr>
          <w:spacing w:val="-4"/>
          <w:sz w:val="28"/>
          <w:szCs w:val="28"/>
        </w:rPr>
        <w:t xml:space="preserve">не </w:t>
      </w:r>
      <w:r w:rsidR="004116FF">
        <w:rPr>
          <w:spacing w:val="-9"/>
          <w:sz w:val="28"/>
          <w:szCs w:val="28"/>
        </w:rPr>
        <w:t>зходять</w:t>
      </w:r>
      <w:r w:rsidR="000F3198" w:rsidRPr="000F3198">
        <w:rPr>
          <w:spacing w:val="-9"/>
          <w:sz w:val="28"/>
          <w:szCs w:val="28"/>
        </w:rPr>
        <w:t>.</w:t>
      </w:r>
      <w:r w:rsidR="000F3198" w:rsidRPr="000F3198">
        <w:rPr>
          <w:spacing w:val="52"/>
          <w:sz w:val="28"/>
          <w:szCs w:val="28"/>
        </w:rPr>
        <w:t xml:space="preserve"> </w:t>
      </w:r>
      <w:r w:rsidR="004116FF">
        <w:rPr>
          <w:spacing w:val="-8"/>
          <w:sz w:val="28"/>
          <w:szCs w:val="28"/>
        </w:rPr>
        <w:t>Найкраща</w:t>
      </w:r>
      <w:r w:rsidR="000F3198" w:rsidRPr="000F3198">
        <w:rPr>
          <w:spacing w:val="-8"/>
          <w:sz w:val="28"/>
          <w:szCs w:val="28"/>
        </w:rPr>
        <w:t xml:space="preserve"> реакція розчину</w:t>
      </w:r>
      <w:r w:rsidR="004116FF">
        <w:rPr>
          <w:spacing w:val="-8"/>
          <w:sz w:val="28"/>
          <w:szCs w:val="28"/>
        </w:rPr>
        <w:t xml:space="preserve"> грунту</w:t>
      </w:r>
      <w:r w:rsidR="000F3198" w:rsidRPr="000F3198">
        <w:rPr>
          <w:spacing w:val="-8"/>
          <w:sz w:val="28"/>
          <w:szCs w:val="28"/>
        </w:rPr>
        <w:t xml:space="preserve"> </w:t>
      </w:r>
      <w:r w:rsidR="000F3198" w:rsidRPr="000F3198">
        <w:rPr>
          <w:spacing w:val="-6"/>
          <w:sz w:val="28"/>
          <w:szCs w:val="28"/>
        </w:rPr>
        <w:t xml:space="preserve">для </w:t>
      </w:r>
      <w:r w:rsidR="000F3198" w:rsidRPr="000F3198">
        <w:rPr>
          <w:spacing w:val="-7"/>
          <w:sz w:val="28"/>
          <w:szCs w:val="28"/>
        </w:rPr>
        <w:t xml:space="preserve">нього </w:t>
      </w:r>
      <w:r w:rsidR="000F3198" w:rsidRPr="000F3198">
        <w:rPr>
          <w:spacing w:val="-8"/>
          <w:sz w:val="28"/>
          <w:szCs w:val="28"/>
        </w:rPr>
        <w:t xml:space="preserve">складає </w:t>
      </w:r>
      <w:r w:rsidR="000F3198" w:rsidRPr="000F3198">
        <w:rPr>
          <w:spacing w:val="-5"/>
          <w:sz w:val="28"/>
          <w:szCs w:val="28"/>
        </w:rPr>
        <w:t xml:space="preserve">рН </w:t>
      </w:r>
      <w:r w:rsidR="000F3198" w:rsidRPr="000F3198">
        <w:rPr>
          <w:sz w:val="28"/>
          <w:szCs w:val="28"/>
        </w:rPr>
        <w:t xml:space="preserve">= </w:t>
      </w:r>
      <w:r w:rsidR="000F3198" w:rsidRPr="000F3198">
        <w:rPr>
          <w:spacing w:val="-8"/>
          <w:sz w:val="28"/>
          <w:szCs w:val="28"/>
        </w:rPr>
        <w:t>6,8-7,5.</w:t>
      </w:r>
    </w:p>
    <w:p w:rsidR="000F3198" w:rsidRPr="000F3198" w:rsidRDefault="003C2094" w:rsidP="00972E06">
      <w:pPr>
        <w:tabs>
          <w:tab w:val="left" w:pos="9923"/>
        </w:tabs>
        <w:spacing w:line="360" w:lineRule="auto"/>
        <w:ind w:right="1071" w:firstLine="709"/>
        <w:jc w:val="both"/>
        <w:rPr>
          <w:sz w:val="28"/>
          <w:szCs w:val="28"/>
        </w:rPr>
      </w:pPr>
      <w:r>
        <w:rPr>
          <w:spacing w:val="-6"/>
          <w:sz w:val="28"/>
          <w:szCs w:val="28"/>
        </w:rPr>
        <w:t>«</w:t>
      </w:r>
      <w:r w:rsidR="000F3198" w:rsidRPr="000F3198">
        <w:rPr>
          <w:spacing w:val="-6"/>
          <w:sz w:val="28"/>
          <w:szCs w:val="28"/>
        </w:rPr>
        <w:t xml:space="preserve">Для </w:t>
      </w:r>
      <w:r w:rsidR="000F3198" w:rsidRPr="000F3198">
        <w:rPr>
          <w:spacing w:val="-8"/>
          <w:sz w:val="28"/>
          <w:szCs w:val="28"/>
        </w:rPr>
        <w:t xml:space="preserve">ячменю ярого, зерно якого </w:t>
      </w:r>
      <w:r w:rsidR="000F3198" w:rsidRPr="000F3198">
        <w:rPr>
          <w:spacing w:val="-9"/>
          <w:sz w:val="28"/>
          <w:szCs w:val="28"/>
        </w:rPr>
        <w:t xml:space="preserve">використовується </w:t>
      </w:r>
      <w:r w:rsidR="000F3198" w:rsidRPr="000F3198">
        <w:rPr>
          <w:spacing w:val="-4"/>
          <w:sz w:val="28"/>
          <w:szCs w:val="28"/>
        </w:rPr>
        <w:t xml:space="preserve">на </w:t>
      </w:r>
      <w:r w:rsidR="000F3198" w:rsidRPr="000F3198">
        <w:rPr>
          <w:spacing w:val="-8"/>
          <w:sz w:val="28"/>
          <w:szCs w:val="28"/>
        </w:rPr>
        <w:t xml:space="preserve">пивоварні </w:t>
      </w:r>
      <w:r w:rsidR="000F3198" w:rsidRPr="000F3198">
        <w:rPr>
          <w:spacing w:val="-7"/>
          <w:sz w:val="28"/>
          <w:szCs w:val="28"/>
        </w:rPr>
        <w:t xml:space="preserve">цілі, </w:t>
      </w:r>
      <w:r w:rsidR="000F3198" w:rsidRPr="000F3198">
        <w:rPr>
          <w:spacing w:val="-8"/>
          <w:sz w:val="28"/>
          <w:szCs w:val="28"/>
        </w:rPr>
        <w:t xml:space="preserve">кращими </w:t>
      </w:r>
      <w:r w:rsidR="000F3198" w:rsidRPr="000F3198">
        <w:rPr>
          <w:spacing w:val="-7"/>
          <w:sz w:val="28"/>
          <w:szCs w:val="28"/>
        </w:rPr>
        <w:t xml:space="preserve">ґрунтами </w:t>
      </w:r>
      <w:r w:rsidR="000F3198" w:rsidRPr="000F3198">
        <w:rPr>
          <w:sz w:val="28"/>
          <w:szCs w:val="28"/>
        </w:rPr>
        <w:t xml:space="preserve">є </w:t>
      </w:r>
      <w:r w:rsidR="000F3198" w:rsidRPr="000F3198">
        <w:rPr>
          <w:spacing w:val="-9"/>
          <w:sz w:val="28"/>
          <w:szCs w:val="28"/>
        </w:rPr>
        <w:t>чорноземи,</w:t>
      </w:r>
      <w:r w:rsidR="000F3198" w:rsidRPr="000F3198">
        <w:rPr>
          <w:spacing w:val="52"/>
          <w:sz w:val="28"/>
          <w:szCs w:val="28"/>
        </w:rPr>
        <w:t xml:space="preserve"> </w:t>
      </w:r>
      <w:r w:rsidR="000F3198" w:rsidRPr="000F3198">
        <w:rPr>
          <w:spacing w:val="-8"/>
          <w:sz w:val="28"/>
          <w:szCs w:val="28"/>
        </w:rPr>
        <w:t xml:space="preserve">темно-сірі </w:t>
      </w:r>
      <w:r w:rsidR="000F3198" w:rsidRPr="000F3198">
        <w:rPr>
          <w:spacing w:val="-5"/>
          <w:sz w:val="28"/>
          <w:szCs w:val="28"/>
        </w:rPr>
        <w:t xml:space="preserve">та </w:t>
      </w:r>
      <w:r w:rsidR="000F3198" w:rsidRPr="000F3198">
        <w:rPr>
          <w:spacing w:val="-7"/>
          <w:sz w:val="28"/>
          <w:szCs w:val="28"/>
        </w:rPr>
        <w:t xml:space="preserve">сірі </w:t>
      </w:r>
      <w:r w:rsidR="000F3198" w:rsidRPr="000F3198">
        <w:rPr>
          <w:spacing w:val="-8"/>
          <w:sz w:val="28"/>
          <w:szCs w:val="28"/>
        </w:rPr>
        <w:t xml:space="preserve">лісові </w:t>
      </w:r>
      <w:r w:rsidR="000F3198" w:rsidRPr="000F3198">
        <w:rPr>
          <w:spacing w:val="-7"/>
          <w:sz w:val="28"/>
          <w:szCs w:val="28"/>
        </w:rPr>
        <w:t xml:space="preserve">ґрунти, </w:t>
      </w:r>
      <w:r w:rsidR="000F3198" w:rsidRPr="000F3198">
        <w:rPr>
          <w:spacing w:val="-4"/>
          <w:sz w:val="28"/>
          <w:szCs w:val="28"/>
        </w:rPr>
        <w:t xml:space="preserve">що </w:t>
      </w:r>
      <w:r w:rsidR="000F3198" w:rsidRPr="000F3198">
        <w:rPr>
          <w:spacing w:val="-8"/>
          <w:sz w:val="28"/>
          <w:szCs w:val="28"/>
        </w:rPr>
        <w:t xml:space="preserve">найпоширеніші </w:t>
      </w:r>
      <w:r w:rsidR="000F3198" w:rsidRPr="000F3198">
        <w:rPr>
          <w:sz w:val="28"/>
          <w:szCs w:val="28"/>
        </w:rPr>
        <w:t xml:space="preserve">в </w:t>
      </w:r>
      <w:r w:rsidR="000F3198" w:rsidRPr="000F3198">
        <w:rPr>
          <w:spacing w:val="-8"/>
          <w:sz w:val="28"/>
          <w:szCs w:val="28"/>
        </w:rPr>
        <w:t xml:space="preserve">лісостеповій зоні. Високі врожаї </w:t>
      </w:r>
      <w:r w:rsidR="000F3198" w:rsidRPr="000F3198">
        <w:rPr>
          <w:spacing w:val="-7"/>
          <w:sz w:val="28"/>
          <w:szCs w:val="28"/>
        </w:rPr>
        <w:t xml:space="preserve">ячменю </w:t>
      </w:r>
      <w:r w:rsidR="000F3198" w:rsidRPr="000F3198">
        <w:rPr>
          <w:sz w:val="28"/>
          <w:szCs w:val="28"/>
        </w:rPr>
        <w:t xml:space="preserve">з </w:t>
      </w:r>
      <w:r w:rsidR="000F3198" w:rsidRPr="000F3198">
        <w:rPr>
          <w:spacing w:val="-8"/>
          <w:sz w:val="28"/>
          <w:szCs w:val="28"/>
        </w:rPr>
        <w:t xml:space="preserve">добрими якостями зерна одержують також </w:t>
      </w:r>
      <w:r w:rsidR="000F3198" w:rsidRPr="000F3198">
        <w:rPr>
          <w:spacing w:val="-4"/>
          <w:sz w:val="28"/>
          <w:szCs w:val="28"/>
        </w:rPr>
        <w:t>на</w:t>
      </w:r>
      <w:r w:rsidR="000F3198" w:rsidRPr="000F3198">
        <w:rPr>
          <w:spacing w:val="62"/>
          <w:sz w:val="28"/>
          <w:szCs w:val="28"/>
        </w:rPr>
        <w:t xml:space="preserve"> </w:t>
      </w:r>
      <w:r w:rsidR="000F3198" w:rsidRPr="000F3198">
        <w:rPr>
          <w:spacing w:val="-9"/>
          <w:sz w:val="28"/>
          <w:szCs w:val="28"/>
        </w:rPr>
        <w:t>дерново-карбонатних</w:t>
      </w:r>
      <w:r w:rsidR="000F3198" w:rsidRPr="000F3198">
        <w:rPr>
          <w:spacing w:val="52"/>
          <w:sz w:val="28"/>
          <w:szCs w:val="28"/>
        </w:rPr>
        <w:t xml:space="preserve"> </w:t>
      </w:r>
      <w:r w:rsidR="000F3198" w:rsidRPr="000F3198">
        <w:rPr>
          <w:spacing w:val="-7"/>
          <w:sz w:val="28"/>
          <w:szCs w:val="28"/>
        </w:rPr>
        <w:t xml:space="preserve">ґрунтах. Менш </w:t>
      </w:r>
      <w:r w:rsidR="000F3198" w:rsidRPr="000F3198">
        <w:rPr>
          <w:spacing w:val="-8"/>
          <w:sz w:val="28"/>
          <w:szCs w:val="28"/>
        </w:rPr>
        <w:t xml:space="preserve">придатні </w:t>
      </w:r>
      <w:r w:rsidR="000F3198" w:rsidRPr="000F3198">
        <w:rPr>
          <w:spacing w:val="-6"/>
          <w:sz w:val="28"/>
          <w:szCs w:val="28"/>
        </w:rPr>
        <w:t xml:space="preserve">для </w:t>
      </w:r>
      <w:r w:rsidR="000F3198" w:rsidRPr="000F3198">
        <w:rPr>
          <w:spacing w:val="-7"/>
          <w:sz w:val="28"/>
          <w:szCs w:val="28"/>
        </w:rPr>
        <w:t xml:space="preserve">нього ґрунти </w:t>
      </w:r>
      <w:r w:rsidR="000F3198" w:rsidRPr="000F3198">
        <w:rPr>
          <w:spacing w:val="-8"/>
          <w:sz w:val="28"/>
          <w:szCs w:val="28"/>
        </w:rPr>
        <w:t xml:space="preserve">дерново- підзолисті піщані </w:t>
      </w:r>
      <w:r w:rsidR="000F3198" w:rsidRPr="000F3198">
        <w:rPr>
          <w:spacing w:val="-4"/>
          <w:sz w:val="28"/>
          <w:szCs w:val="28"/>
        </w:rPr>
        <w:t xml:space="preserve">та </w:t>
      </w:r>
      <w:r w:rsidR="000F3198" w:rsidRPr="000F3198">
        <w:rPr>
          <w:spacing w:val="-8"/>
          <w:sz w:val="28"/>
          <w:szCs w:val="28"/>
        </w:rPr>
        <w:t xml:space="preserve">супіщані </w:t>
      </w:r>
      <w:r w:rsidR="000F3198" w:rsidRPr="000F3198">
        <w:rPr>
          <w:spacing w:val="-5"/>
          <w:sz w:val="28"/>
          <w:szCs w:val="28"/>
        </w:rPr>
        <w:t xml:space="preserve">на </w:t>
      </w:r>
      <w:r w:rsidR="000F3198" w:rsidRPr="000F3198">
        <w:rPr>
          <w:spacing w:val="-8"/>
          <w:sz w:val="28"/>
          <w:szCs w:val="28"/>
        </w:rPr>
        <w:t xml:space="preserve">Поліссі, </w:t>
      </w:r>
      <w:r w:rsidR="000F3198" w:rsidRPr="000F3198">
        <w:rPr>
          <w:sz w:val="28"/>
          <w:szCs w:val="28"/>
        </w:rPr>
        <w:t xml:space="preserve">а </w:t>
      </w:r>
      <w:r w:rsidR="000F3198" w:rsidRPr="000F3198">
        <w:rPr>
          <w:spacing w:val="-8"/>
          <w:sz w:val="28"/>
          <w:szCs w:val="28"/>
        </w:rPr>
        <w:t xml:space="preserve">також дерново-підзолисті поверхнево оглеєні </w:t>
      </w:r>
      <w:r w:rsidR="000F3198" w:rsidRPr="000F3198">
        <w:rPr>
          <w:sz w:val="28"/>
          <w:szCs w:val="28"/>
        </w:rPr>
        <w:t xml:space="preserve">в </w:t>
      </w:r>
      <w:r w:rsidR="000F3198" w:rsidRPr="000F3198">
        <w:rPr>
          <w:spacing w:val="-9"/>
          <w:sz w:val="28"/>
          <w:szCs w:val="28"/>
        </w:rPr>
        <w:t xml:space="preserve">Передкарпатті </w:t>
      </w:r>
      <w:r w:rsidR="000F3198" w:rsidRPr="000F3198">
        <w:rPr>
          <w:sz w:val="28"/>
          <w:szCs w:val="28"/>
        </w:rPr>
        <w:t xml:space="preserve">з </w:t>
      </w:r>
      <w:r w:rsidR="000F3198" w:rsidRPr="000F3198">
        <w:rPr>
          <w:spacing w:val="-8"/>
          <w:sz w:val="28"/>
          <w:szCs w:val="28"/>
        </w:rPr>
        <w:t>підвищеною кислотність</w:t>
      </w:r>
      <w:r>
        <w:rPr>
          <w:spacing w:val="-8"/>
          <w:sz w:val="28"/>
          <w:szCs w:val="28"/>
        </w:rPr>
        <w:t>»</w:t>
      </w:r>
      <w:r w:rsidR="000F3198" w:rsidRPr="000F3198">
        <w:rPr>
          <w:spacing w:val="-8"/>
          <w:sz w:val="28"/>
          <w:szCs w:val="28"/>
        </w:rPr>
        <w:t xml:space="preserve"> </w:t>
      </w:r>
      <w:r w:rsidR="000F3198" w:rsidRPr="000F3198">
        <w:rPr>
          <w:sz w:val="28"/>
          <w:szCs w:val="28"/>
        </w:rPr>
        <w:t>[</w:t>
      </w:r>
      <w:r w:rsidR="009329D8">
        <w:rPr>
          <w:sz w:val="28"/>
          <w:szCs w:val="28"/>
        </w:rPr>
        <w:t>25</w:t>
      </w:r>
      <w:r w:rsidR="000F3198" w:rsidRPr="000F3198">
        <w:rPr>
          <w:sz w:val="28"/>
          <w:szCs w:val="28"/>
        </w:rPr>
        <w:t>].</w:t>
      </w:r>
    </w:p>
    <w:p w:rsidR="00D40A20" w:rsidRDefault="001934F1" w:rsidP="00972E06">
      <w:pPr>
        <w:pStyle w:val="a3"/>
        <w:tabs>
          <w:tab w:val="left" w:pos="9923"/>
        </w:tabs>
        <w:spacing w:line="360" w:lineRule="auto"/>
        <w:ind w:left="0" w:right="1071" w:firstLine="709"/>
      </w:pPr>
      <w:r>
        <w:t xml:space="preserve">Загальна посівна площа ярого і озимого ячменю скоротилася із 3985 тис. га у 2000 р. до 2873 тис. га в 2016 р., або майже на 28%. При цьому також спостерігалося їх зростання у 2000–2010 рр. до максимуму — 4505 тис. га, після чого зберігалася динаміка щорічного зменшення посівних площ до нинішнього рівня (рис. </w:t>
      </w:r>
      <w:r w:rsidR="001364BD">
        <w:t>1.</w:t>
      </w:r>
      <w:r>
        <w:t>1)</w:t>
      </w:r>
      <w:r w:rsidR="009329D8" w:rsidRPr="009329D8">
        <w:t xml:space="preserve"> [</w:t>
      </w:r>
      <w:r w:rsidR="009329D8">
        <w:t>58</w:t>
      </w:r>
      <w:r w:rsidR="009329D8" w:rsidRPr="009329D8">
        <w:t>]</w:t>
      </w:r>
      <w:r>
        <w:t>.</w:t>
      </w:r>
    </w:p>
    <w:p w:rsidR="00D40A20" w:rsidRDefault="001934F1">
      <w:pPr>
        <w:pStyle w:val="a3"/>
        <w:ind w:left="1114"/>
        <w:jc w:val="left"/>
        <w:rPr>
          <w:sz w:val="20"/>
        </w:rPr>
      </w:pPr>
      <w:r>
        <w:rPr>
          <w:noProof/>
          <w:sz w:val="20"/>
          <w:lang w:eastAsia="uk-UA"/>
        </w:rPr>
        <w:lastRenderedPageBreak/>
        <w:drawing>
          <wp:inline distT="0" distB="0" distL="0" distR="0">
            <wp:extent cx="5629275" cy="41910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5644542" cy="4202366"/>
                    </a:xfrm>
                    <a:prstGeom prst="rect">
                      <a:avLst/>
                    </a:prstGeom>
                  </pic:spPr>
                </pic:pic>
              </a:graphicData>
            </a:graphic>
          </wp:inline>
        </w:drawing>
      </w:r>
    </w:p>
    <w:p w:rsidR="00D40A20" w:rsidRDefault="001934F1">
      <w:pPr>
        <w:pStyle w:val="a3"/>
        <w:spacing w:before="211"/>
        <w:ind w:left="814" w:right="520"/>
        <w:jc w:val="center"/>
      </w:pPr>
      <w:r>
        <w:t xml:space="preserve">Рис. </w:t>
      </w:r>
      <w:r w:rsidR="001364BD">
        <w:t>1.</w:t>
      </w:r>
      <w:r>
        <w:t>1. Динаміка посівних площ ячменю в Україні 2000-2016р</w:t>
      </w:r>
      <w:r w:rsidR="001364BD">
        <w:t>р</w:t>
      </w:r>
      <w:r>
        <w:t>.</w:t>
      </w:r>
    </w:p>
    <w:p w:rsidR="001364BD" w:rsidRDefault="001364BD" w:rsidP="001364BD">
      <w:pPr>
        <w:pStyle w:val="a3"/>
        <w:spacing w:before="158" w:line="360" w:lineRule="auto"/>
        <w:ind w:left="0" w:right="539" w:firstLine="709"/>
      </w:pPr>
    </w:p>
    <w:p w:rsidR="00D40A20" w:rsidRDefault="001934F1" w:rsidP="00F163A6">
      <w:pPr>
        <w:pStyle w:val="a3"/>
        <w:spacing w:before="158" w:line="360" w:lineRule="auto"/>
        <w:ind w:left="0" w:right="1071" w:firstLine="709"/>
      </w:pPr>
      <w:r>
        <w:t>У структурі посівних площ за вказаний період відбулися значні зрушення.</w:t>
      </w:r>
      <w:r w:rsidR="001364BD">
        <w:t xml:space="preserve"> </w:t>
      </w:r>
      <w:r>
        <w:t xml:space="preserve">Площа ярого ячменю скоротилися </w:t>
      </w:r>
      <w:r>
        <w:rPr>
          <w:spacing w:val="-3"/>
        </w:rPr>
        <w:t xml:space="preserve">із </w:t>
      </w:r>
      <w:r>
        <w:t>3645 тис. га у 2000 р. до 1863 тис. га в 2016 р. При цьому, якщо в 2000 р. у загальній структурі посівних площ під цією культурою частка ярого ячменю мала незаперечну перевагу і сягала 91,5%, то в 2016 році вона знизилася до 64,9%. Водночас, площа під озимим ячменем зросла за цей період на 670 тис. га.</w:t>
      </w:r>
      <w:r w:rsidR="009329D8" w:rsidRPr="009329D8">
        <w:t xml:space="preserve"> [</w:t>
      </w:r>
      <w:r w:rsidR="009329D8">
        <w:t>59</w:t>
      </w:r>
      <w:r w:rsidR="009329D8" w:rsidRPr="009329D8">
        <w:t>]</w:t>
      </w:r>
      <w:r w:rsidR="009329D8">
        <w:t>.</w:t>
      </w:r>
    </w:p>
    <w:p w:rsidR="00D40A20" w:rsidRDefault="001934F1" w:rsidP="00F163A6">
      <w:pPr>
        <w:pStyle w:val="a3"/>
        <w:spacing w:line="360" w:lineRule="auto"/>
        <w:ind w:left="0" w:right="1071" w:firstLine="709"/>
      </w:pPr>
      <w:r>
        <w:t xml:space="preserve">Виробництво ячменю в Україні демонструє досить стійку тенденцію до зростання, попри суттєве зменшення посівних площ. Порівняно з 2000-м роком валове виробництво ячменю в 2016 році зросло майже на 2,8 млн т (в 1,4 рази) до 9,7 млн т, передусім за рахунок підвищення середньої урожайності на 1,5 т/га (в 1,8 рази) — з 1,86 т/га до 3,41 т/га. А порівняно з 2015 роком обсяги виробництва збільшилися на 117,3% (рис. </w:t>
      </w:r>
      <w:r w:rsidR="001364BD">
        <w:t>1.</w:t>
      </w:r>
      <w:r>
        <w:t xml:space="preserve">2) </w:t>
      </w:r>
      <w:r w:rsidR="009329D8" w:rsidRPr="009329D8">
        <w:t>[</w:t>
      </w:r>
      <w:r w:rsidR="009329D8">
        <w:t>59</w:t>
      </w:r>
      <w:r w:rsidR="009329D8" w:rsidRPr="009329D8">
        <w:t>]</w:t>
      </w:r>
      <w:r w:rsidR="009329D8">
        <w:t>.</w:t>
      </w:r>
    </w:p>
    <w:p w:rsidR="00D40A20" w:rsidRDefault="00D40A20" w:rsidP="00F163A6">
      <w:pPr>
        <w:pStyle w:val="a3"/>
        <w:spacing w:line="360" w:lineRule="auto"/>
        <w:ind w:left="0" w:right="1071" w:firstLine="709"/>
        <w:rPr>
          <w:sz w:val="20"/>
        </w:rPr>
      </w:pPr>
    </w:p>
    <w:p w:rsidR="00D40A20" w:rsidRDefault="001934F1">
      <w:pPr>
        <w:pStyle w:val="a3"/>
        <w:spacing w:before="4"/>
        <w:ind w:left="0"/>
        <w:jc w:val="left"/>
        <w:rPr>
          <w:sz w:val="24"/>
        </w:rPr>
      </w:pPr>
      <w:r>
        <w:rPr>
          <w:noProof/>
          <w:lang w:eastAsia="uk-UA"/>
        </w:rPr>
        <w:lastRenderedPageBreak/>
        <w:drawing>
          <wp:anchor distT="0" distB="0" distL="0" distR="0" simplePos="0" relativeHeight="251658240" behindDoc="0" locked="0" layoutInCell="1" allowOverlap="1">
            <wp:simplePos x="0" y="0"/>
            <wp:positionH relativeFrom="page">
              <wp:posOffset>933450</wp:posOffset>
            </wp:positionH>
            <wp:positionV relativeFrom="paragraph">
              <wp:posOffset>206375</wp:posOffset>
            </wp:positionV>
            <wp:extent cx="6097270" cy="432435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6097270" cy="4324350"/>
                    </a:xfrm>
                    <a:prstGeom prst="rect">
                      <a:avLst/>
                    </a:prstGeom>
                  </pic:spPr>
                </pic:pic>
              </a:graphicData>
            </a:graphic>
            <wp14:sizeRelH relativeFrom="margin">
              <wp14:pctWidth>0</wp14:pctWidth>
            </wp14:sizeRelH>
            <wp14:sizeRelV relativeFrom="margin">
              <wp14:pctHeight>0</wp14:pctHeight>
            </wp14:sizeRelV>
          </wp:anchor>
        </w:drawing>
      </w:r>
    </w:p>
    <w:p w:rsidR="00D40A20" w:rsidRDefault="001934F1" w:rsidP="00F163A6">
      <w:pPr>
        <w:pStyle w:val="a3"/>
        <w:tabs>
          <w:tab w:val="left" w:pos="9923"/>
        </w:tabs>
        <w:spacing w:before="236" w:line="276" w:lineRule="auto"/>
        <w:ind w:left="0" w:right="681" w:firstLine="851"/>
      </w:pPr>
      <w:r>
        <w:t xml:space="preserve">Рис. </w:t>
      </w:r>
      <w:r w:rsidR="001364BD">
        <w:t>1.</w:t>
      </w:r>
      <w:r>
        <w:t>2. Динаміка виробництва й урожайності ячменю в Україні (2016 р., за оперативними даними Держслужби статистики України на 1</w:t>
      </w:r>
      <w:r w:rsidR="001364BD">
        <w:t xml:space="preserve"> </w:t>
      </w:r>
      <w:r>
        <w:t>листопада)</w:t>
      </w:r>
    </w:p>
    <w:p w:rsidR="001364BD" w:rsidRDefault="001364BD" w:rsidP="00F163A6">
      <w:pPr>
        <w:pStyle w:val="a3"/>
        <w:tabs>
          <w:tab w:val="left" w:pos="9923"/>
        </w:tabs>
        <w:spacing w:line="360" w:lineRule="auto"/>
        <w:ind w:left="0" w:right="681" w:firstLine="851"/>
      </w:pPr>
    </w:p>
    <w:p w:rsidR="00D40A20" w:rsidRDefault="001934F1" w:rsidP="00F163A6">
      <w:pPr>
        <w:pStyle w:val="a3"/>
        <w:tabs>
          <w:tab w:val="left" w:pos="9923"/>
        </w:tabs>
        <w:spacing w:line="360" w:lineRule="auto"/>
        <w:ind w:left="0" w:right="681" w:firstLine="851"/>
      </w:pPr>
      <w:r>
        <w:t>Фактором успішного розвитку агробізнесу в цій сфері рослинництва стало передусім використання і поширення нових перспективних сортів ярого і озимого ячменю вітчизняної селекції, що суттєво вплинуло на підвищення</w:t>
      </w:r>
      <w:r w:rsidR="001364BD">
        <w:t xml:space="preserve">  </w:t>
      </w:r>
      <w:r>
        <w:t>середньої урожайності та рівня конкурентоспроможності його виробництва.</w:t>
      </w:r>
    </w:p>
    <w:p w:rsidR="00D40A20" w:rsidRDefault="001934F1" w:rsidP="00F163A6">
      <w:pPr>
        <w:pStyle w:val="a3"/>
        <w:tabs>
          <w:tab w:val="left" w:pos="9923"/>
        </w:tabs>
        <w:spacing w:line="360" w:lineRule="auto"/>
        <w:ind w:left="0" w:right="681" w:firstLine="851"/>
      </w:pPr>
      <w:r>
        <w:t xml:space="preserve">Вищеозначене також найкраще підтверджує тезис про наявні потенційні можливості вітчизняного сільського господарства щодо використання переваг інтенсивного розвитку галузі на науковій основі порівняно з екстенсивним, як це фактично має місце у випадку із соняшником </w:t>
      </w:r>
      <w:r w:rsidR="009329D8" w:rsidRPr="009329D8">
        <w:t>[</w:t>
      </w:r>
      <w:r w:rsidR="009329D8">
        <w:t>57</w:t>
      </w:r>
      <w:r w:rsidR="009329D8" w:rsidRPr="009329D8">
        <w:t>]</w:t>
      </w:r>
      <w:r>
        <w:t>.</w:t>
      </w:r>
    </w:p>
    <w:p w:rsidR="00D40A20" w:rsidRDefault="001934F1" w:rsidP="00F163A6">
      <w:pPr>
        <w:pStyle w:val="a3"/>
        <w:tabs>
          <w:tab w:val="left" w:pos="9923"/>
        </w:tabs>
        <w:spacing w:line="360" w:lineRule="auto"/>
        <w:ind w:left="0" w:right="681" w:firstLine="851"/>
      </w:pPr>
      <w:r>
        <w:t>На регіональному рівні 20</w:t>
      </w:r>
      <w:r w:rsidR="00870F28">
        <w:t>17</w:t>
      </w:r>
      <w:r>
        <w:t xml:space="preserve"> ро</w:t>
      </w:r>
      <w:r w:rsidR="00E40A94">
        <w:t>ці</w:t>
      </w:r>
      <w:r>
        <w:t xml:space="preserve"> найбільшими виробниками ячменю були аграрії Одеської (15,9% від загального обсягу), Миколаївської (9,5%), Дніпропетровської (7,4%), Вінницької (6,7%) і Херсонської (6,6%) областей, які на 48,7% зібраної площі сумарно виростили 46,1% врожаю від усього його обсягу в країні. Однак за рівнем середньої урожайності ячменю лідерами є Хмельницька (4,91 т/га), Вінницька (4,81 т/га), Львівська (4,78 т/га), </w:t>
      </w:r>
      <w:r>
        <w:lastRenderedPageBreak/>
        <w:t xml:space="preserve">Тернопільська (4,73 т/га) і Київська (4,58 т/га) області, де господарства усіх категорій на 16,5% зібраної площі виробили 23,3% обсягу його врожаю від загального показника </w:t>
      </w:r>
      <w:r w:rsidR="009329D8" w:rsidRPr="009329D8">
        <w:t>[</w:t>
      </w:r>
      <w:r w:rsidR="009329D8">
        <w:t>58</w:t>
      </w:r>
      <w:r w:rsidR="009329D8" w:rsidRPr="009329D8">
        <w:t>]</w:t>
      </w:r>
      <w:r>
        <w:t>.</w:t>
      </w:r>
    </w:p>
    <w:p w:rsidR="00D40A20" w:rsidRDefault="001934F1" w:rsidP="00F163A6">
      <w:pPr>
        <w:pStyle w:val="a3"/>
        <w:tabs>
          <w:tab w:val="left" w:pos="9923"/>
        </w:tabs>
        <w:spacing w:line="360" w:lineRule="auto"/>
        <w:ind w:left="0" w:right="681" w:firstLine="851"/>
      </w:pPr>
      <w:r>
        <w:t>Звідси можна визначити, що фактичний ефект від інтенсифікації вирощування ячменю на 1% зібраної площі у вище перелічених регіонах сягає майже 1,4% збільшення його виробництва.</w:t>
      </w:r>
    </w:p>
    <w:p w:rsidR="00D40A20" w:rsidRDefault="001934F1" w:rsidP="00F163A6">
      <w:pPr>
        <w:pStyle w:val="a3"/>
        <w:tabs>
          <w:tab w:val="left" w:pos="9923"/>
        </w:tabs>
        <w:spacing w:line="360" w:lineRule="auto"/>
        <w:ind w:left="0" w:right="681" w:firstLine="851"/>
      </w:pPr>
      <w:r>
        <w:t xml:space="preserve">У той же час, у регіонах, найбільших за обсягом виробниках ячменю, продуктивність використання земельних угідь виявилася значно нижчою, оскільки при співставленні 1% їх площі забезпечував надходження лише 0,9% виходу продукції від валового врожаю </w:t>
      </w:r>
      <w:r w:rsidR="009329D8" w:rsidRPr="009329D8">
        <w:t>[4</w:t>
      </w:r>
      <w:r w:rsidR="009329D8">
        <w:t>0</w:t>
      </w:r>
      <w:r w:rsidR="009329D8" w:rsidRPr="009329D8">
        <w:t>]</w:t>
      </w:r>
      <w:r>
        <w:t>.</w:t>
      </w:r>
    </w:p>
    <w:p w:rsidR="00D40A20" w:rsidRDefault="001934F1" w:rsidP="00F163A6">
      <w:pPr>
        <w:pStyle w:val="a3"/>
        <w:tabs>
          <w:tab w:val="left" w:pos="9923"/>
        </w:tabs>
        <w:spacing w:line="360" w:lineRule="auto"/>
        <w:ind w:left="0" w:right="681" w:firstLine="851"/>
      </w:pPr>
      <w:r>
        <w:t>Тобто, якщо в динаміці загалом у державі можна спостерігати позитивний ефект від інтенсифікації і підвищення рівня середньої урожайності цієї сільськогосподарської культури, то на регіональному рівні поточного року досить чітко простежуються ще переважаючий вплив екстенсивного фактору розвитку галузі на обсяги виробництва ячменю.</w:t>
      </w:r>
    </w:p>
    <w:p w:rsidR="00D40A20" w:rsidRDefault="001934F1" w:rsidP="00F163A6">
      <w:pPr>
        <w:pStyle w:val="a3"/>
        <w:tabs>
          <w:tab w:val="left" w:pos="9923"/>
        </w:tabs>
        <w:spacing w:line="360" w:lineRule="auto"/>
        <w:ind w:left="0" w:right="681" w:firstLine="851"/>
      </w:pPr>
      <w:r>
        <w:t>Найбільшими виробниками ячменю у світі за даними аналізу досліджень Grain: World Markets and Trade, підготовленого експертами ринку United States Department of Agriculture є країни ЄС, частка</w:t>
      </w:r>
      <w:r w:rsidR="001364BD">
        <w:t xml:space="preserve">  </w:t>
      </w:r>
      <w:r>
        <w:t xml:space="preserve">яких в сумі становить 41% від всього обсягу його виробництва. </w:t>
      </w:r>
    </w:p>
    <w:p w:rsidR="00D40A20" w:rsidRDefault="001934F1" w:rsidP="00F163A6">
      <w:pPr>
        <w:pStyle w:val="a3"/>
        <w:tabs>
          <w:tab w:val="left" w:pos="9923"/>
        </w:tabs>
        <w:spacing w:line="360" w:lineRule="auto"/>
        <w:ind w:left="0" w:right="681" w:firstLine="851"/>
      </w:pPr>
      <w:r>
        <w:t xml:space="preserve">За оцінками USDA, світове виробництво ячменю у 2017 р. очікувалось в межах 144 млн т, що на 3,1% менше проти аналогічного показника 2016 року. Найбільше скорочення виробництва ячменю очікується у Марокко (–69,3%), Туреччині (–35,8%), Аргентині (–26,1%) і США (–8,7%). Проте значний його приріст порівняно з 2016 роком очікується в Австралії (+15,2%), Білорусі (+13,6%) й Україні (+12%), а також у Китаї (+11,1%) </w:t>
      </w:r>
      <w:r w:rsidR="009329D8" w:rsidRPr="009329D8">
        <w:t>[</w:t>
      </w:r>
      <w:r w:rsidR="009329D8">
        <w:t>58</w:t>
      </w:r>
      <w:r w:rsidR="009329D8" w:rsidRPr="009329D8">
        <w:t>]</w:t>
      </w:r>
      <w:r>
        <w:t>.</w:t>
      </w:r>
    </w:p>
    <w:p w:rsidR="00D40A20" w:rsidRDefault="001934F1" w:rsidP="00F163A6">
      <w:pPr>
        <w:pStyle w:val="a3"/>
        <w:tabs>
          <w:tab w:val="left" w:pos="9923"/>
        </w:tabs>
        <w:spacing w:line="360" w:lineRule="auto"/>
        <w:ind w:left="0" w:right="681" w:firstLine="851"/>
      </w:pPr>
      <w:r>
        <w:t>Останніми роками загальне виробництво ячменю стабілізувалося на рівні 143–144 млн т, посівні площі в межах 49–50 млн га, а середня урожайність коливалася від 2,86 т/га до 2,95 т/га. Рівень середньої урожайності ячменю є одним із важливих показників порівняльної оцінки ефективності його</w:t>
      </w:r>
      <w:r w:rsidR="00AC5033">
        <w:t xml:space="preserve"> </w:t>
      </w:r>
      <w:r>
        <w:t xml:space="preserve">вирощування у різних країнах світу (рис. </w:t>
      </w:r>
      <w:r w:rsidR="00AC5033">
        <w:t>1.3</w:t>
      </w:r>
      <w:r>
        <w:t xml:space="preserve">) </w:t>
      </w:r>
      <w:r w:rsidR="009329D8" w:rsidRPr="009329D8">
        <w:t>[</w:t>
      </w:r>
      <w:r w:rsidR="009329D8">
        <w:t>59</w:t>
      </w:r>
      <w:r w:rsidR="009329D8" w:rsidRPr="009329D8">
        <w:t>]</w:t>
      </w:r>
      <w:r>
        <w:t>.</w:t>
      </w:r>
    </w:p>
    <w:p w:rsidR="00D40A20" w:rsidRDefault="00D40A20" w:rsidP="00F163A6">
      <w:pPr>
        <w:pStyle w:val="a3"/>
        <w:tabs>
          <w:tab w:val="left" w:pos="9923"/>
        </w:tabs>
        <w:ind w:left="0" w:right="681" w:firstLine="851"/>
        <w:jc w:val="left"/>
        <w:rPr>
          <w:sz w:val="20"/>
        </w:rPr>
      </w:pPr>
    </w:p>
    <w:p w:rsidR="00D40A20" w:rsidRDefault="00D40A20">
      <w:pPr>
        <w:pStyle w:val="a3"/>
        <w:ind w:left="0"/>
        <w:jc w:val="left"/>
        <w:rPr>
          <w:sz w:val="20"/>
        </w:rPr>
      </w:pPr>
    </w:p>
    <w:p w:rsidR="00D40A20" w:rsidRDefault="001934F1">
      <w:pPr>
        <w:pStyle w:val="a3"/>
        <w:spacing w:before="11"/>
        <w:ind w:left="0"/>
        <w:jc w:val="left"/>
        <w:rPr>
          <w:sz w:val="29"/>
        </w:rPr>
      </w:pPr>
      <w:r>
        <w:rPr>
          <w:noProof/>
          <w:lang w:eastAsia="uk-UA"/>
        </w:rPr>
        <w:lastRenderedPageBreak/>
        <w:drawing>
          <wp:anchor distT="0" distB="0" distL="0" distR="0" simplePos="0" relativeHeight="251654656" behindDoc="0" locked="0" layoutInCell="1" allowOverlap="1">
            <wp:simplePos x="0" y="0"/>
            <wp:positionH relativeFrom="page">
              <wp:posOffset>828675</wp:posOffset>
            </wp:positionH>
            <wp:positionV relativeFrom="paragraph">
              <wp:posOffset>244475</wp:posOffset>
            </wp:positionV>
            <wp:extent cx="5981700" cy="392430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5981700" cy="3924300"/>
                    </a:xfrm>
                    <a:prstGeom prst="rect">
                      <a:avLst/>
                    </a:prstGeom>
                  </pic:spPr>
                </pic:pic>
              </a:graphicData>
            </a:graphic>
            <wp14:sizeRelH relativeFrom="margin">
              <wp14:pctWidth>0</wp14:pctWidth>
            </wp14:sizeRelH>
            <wp14:sizeRelV relativeFrom="margin">
              <wp14:pctHeight>0</wp14:pctHeight>
            </wp14:sizeRelV>
          </wp:anchor>
        </w:drawing>
      </w:r>
    </w:p>
    <w:p w:rsidR="00D40A20" w:rsidRDefault="001934F1">
      <w:pPr>
        <w:pStyle w:val="a3"/>
        <w:spacing w:before="160"/>
        <w:ind w:left="805" w:right="520"/>
        <w:jc w:val="center"/>
      </w:pPr>
      <w:r>
        <w:t xml:space="preserve">Рис. </w:t>
      </w:r>
      <w:r w:rsidR="00AC5033">
        <w:t>1.3</w:t>
      </w:r>
      <w:r>
        <w:t>. Середня урожайність ячменю у різних країнах світу в 20</w:t>
      </w:r>
      <w:r w:rsidR="00B54BA6">
        <w:t>17</w:t>
      </w:r>
      <w:r>
        <w:t xml:space="preserve"> р.</w:t>
      </w:r>
    </w:p>
    <w:p w:rsidR="00D40A20" w:rsidRDefault="00D40A20">
      <w:pPr>
        <w:pStyle w:val="a3"/>
        <w:spacing w:before="7"/>
        <w:ind w:left="0"/>
        <w:jc w:val="left"/>
        <w:rPr>
          <w:sz w:val="24"/>
        </w:rPr>
      </w:pPr>
    </w:p>
    <w:p w:rsidR="00D40A20" w:rsidRPr="00F163A6" w:rsidRDefault="001934F1" w:rsidP="00F163A6">
      <w:pPr>
        <w:pStyle w:val="a3"/>
        <w:spacing w:line="360" w:lineRule="auto"/>
        <w:ind w:left="0" w:right="929" w:firstLine="709"/>
      </w:pPr>
      <w:r w:rsidRPr="00F163A6">
        <w:t xml:space="preserve">З рис. </w:t>
      </w:r>
      <w:r w:rsidR="00AC5033" w:rsidRPr="00F163A6">
        <w:t>1.3</w:t>
      </w:r>
      <w:r w:rsidRPr="00F163A6">
        <w:t xml:space="preserve"> видно, що в 20</w:t>
      </w:r>
      <w:r w:rsidR="00E40A94" w:rsidRPr="00F163A6">
        <w:t>20</w:t>
      </w:r>
      <w:r w:rsidRPr="00F163A6">
        <w:t xml:space="preserve"> р. найвищий показник середньої урожайності ячменю спостерігався у країнах ЄС — 4,79 т/га, США — 4, 19 т/га, Китаї — 4,0 т/га. Висока урожайність ячменю отримана в Аргентині, Канаді і Білорусі, відповідно 3,74; 3,70 і 3,50 т/га.</w:t>
      </w:r>
    </w:p>
    <w:p w:rsidR="00D40A20" w:rsidRPr="00F163A6" w:rsidRDefault="001934F1" w:rsidP="00F163A6">
      <w:pPr>
        <w:pStyle w:val="a3"/>
        <w:spacing w:line="362" w:lineRule="auto"/>
        <w:ind w:left="0" w:right="929" w:firstLine="709"/>
      </w:pPr>
      <w:r w:rsidRPr="00F163A6">
        <w:t>В Україні, за оцінками експертів USDA, середня урожайність</w:t>
      </w:r>
      <w:r w:rsidRPr="00F163A6">
        <w:rPr>
          <w:spacing w:val="58"/>
        </w:rPr>
        <w:t xml:space="preserve"> </w:t>
      </w:r>
      <w:r w:rsidRPr="00F163A6">
        <w:t>ячменю</w:t>
      </w:r>
      <w:r w:rsidRPr="00F163A6">
        <w:rPr>
          <w:spacing w:val="53"/>
        </w:rPr>
        <w:t xml:space="preserve"> </w:t>
      </w:r>
      <w:r w:rsidRPr="00F163A6">
        <w:t>в</w:t>
      </w:r>
      <w:r w:rsidRPr="00F163A6">
        <w:rPr>
          <w:w w:val="99"/>
        </w:rPr>
        <w:t xml:space="preserve"> </w:t>
      </w:r>
      <w:r w:rsidRPr="00F163A6">
        <w:t>20</w:t>
      </w:r>
      <w:r w:rsidR="00B54BA6" w:rsidRPr="00F163A6">
        <w:t>17</w:t>
      </w:r>
      <w:r w:rsidRPr="00F163A6">
        <w:t xml:space="preserve"> р. становила близько 3,21 т/га</w:t>
      </w:r>
      <w:r w:rsidR="001364BD" w:rsidRPr="00F163A6">
        <w:t>.</w:t>
      </w:r>
      <w:r w:rsidRPr="00F163A6">
        <w:t xml:space="preserve"> </w:t>
      </w:r>
    </w:p>
    <w:p w:rsidR="00D40A20" w:rsidRPr="00F163A6" w:rsidRDefault="001934F1" w:rsidP="00F163A6">
      <w:pPr>
        <w:pStyle w:val="a3"/>
        <w:spacing w:line="362" w:lineRule="auto"/>
        <w:ind w:left="0" w:right="929" w:firstLine="709"/>
      </w:pPr>
      <w:r w:rsidRPr="00F163A6">
        <w:t xml:space="preserve">Фактично цей показник урожайності перевищує середньосвітовий майже на 9%, однак порівняно з країнами ЄС потенціал її можливого зростання у перспективі становить до 150% </w:t>
      </w:r>
      <w:r w:rsidR="009329D8" w:rsidRPr="009329D8">
        <w:t>[</w:t>
      </w:r>
      <w:r w:rsidR="009329D8">
        <w:t>58</w:t>
      </w:r>
      <w:r w:rsidR="009329D8" w:rsidRPr="009329D8">
        <w:t>]</w:t>
      </w:r>
      <w:r w:rsidRPr="00F163A6">
        <w:t>.</w:t>
      </w:r>
    </w:p>
    <w:p w:rsidR="00D40A20" w:rsidRPr="00F163A6" w:rsidRDefault="001934F1" w:rsidP="00F163A6">
      <w:pPr>
        <w:pStyle w:val="a3"/>
        <w:spacing w:line="360" w:lineRule="auto"/>
        <w:ind w:left="0" w:right="929" w:firstLine="709"/>
      </w:pPr>
      <w:r w:rsidRPr="00F163A6">
        <w:t>Найбільшим і значним імпортером ячменю на світовому аграрному ринку є Саудівська Аравія, де показник в 2016 р. сягав 10,5 млн. т., або майже 40% від усього його обсягу в міжнародній</w:t>
      </w:r>
      <w:r w:rsidRPr="00F163A6">
        <w:rPr>
          <w:spacing w:val="-3"/>
        </w:rPr>
        <w:t xml:space="preserve"> </w:t>
      </w:r>
      <w:r w:rsidRPr="00F163A6">
        <w:t>торгівлі.</w:t>
      </w:r>
    </w:p>
    <w:p w:rsidR="00D40A20" w:rsidRPr="00F163A6" w:rsidRDefault="001934F1" w:rsidP="00F163A6">
      <w:pPr>
        <w:pStyle w:val="a3"/>
        <w:spacing w:line="362" w:lineRule="auto"/>
        <w:ind w:left="0" w:right="929" w:firstLine="709"/>
      </w:pPr>
      <w:r w:rsidRPr="00F163A6">
        <w:t xml:space="preserve">Другим за обсягом імпорту ячменю є Китай, який в 2017 році купував на зовнішньому ринку 5 1,6 млн. т), Японія (1,1 млн. т), Алжир (0,9 млн. т), Марокко  (0,9 млн. т), Йорданія (0,8 млн. т), </w:t>
      </w:r>
      <w:r w:rsidRPr="00F163A6">
        <w:rPr>
          <w:spacing w:val="-3"/>
        </w:rPr>
        <w:t xml:space="preserve">Лівія </w:t>
      </w:r>
      <w:r w:rsidRPr="00F163A6">
        <w:t>(0,8 млн. т), Туніс (0,6 млн.</w:t>
      </w:r>
      <w:r w:rsidRPr="00F163A6">
        <w:rPr>
          <w:spacing w:val="23"/>
        </w:rPr>
        <w:t xml:space="preserve"> </w:t>
      </w:r>
      <w:r w:rsidRPr="00F163A6">
        <w:rPr>
          <w:spacing w:val="-2"/>
        </w:rPr>
        <w:t>т).</w:t>
      </w:r>
    </w:p>
    <w:p w:rsidR="00D40A20" w:rsidRPr="00F163A6" w:rsidRDefault="001934F1" w:rsidP="00F163A6">
      <w:pPr>
        <w:pStyle w:val="a3"/>
        <w:spacing w:before="6" w:line="360" w:lineRule="auto"/>
        <w:ind w:left="0" w:right="929" w:firstLine="709"/>
      </w:pPr>
      <w:r w:rsidRPr="00F163A6">
        <w:t xml:space="preserve">Загалом впродовж аналізованого періоду найвищі темпи зростання </w:t>
      </w:r>
      <w:r w:rsidRPr="00F163A6">
        <w:lastRenderedPageBreak/>
        <w:t xml:space="preserve">імпорту ячменю спостерігалися у країн ЄС (у 5,6 рази зріс за 5 років), Марокко (5,1 рази), Мексики (2,7 рази) і Єгипту (1,7 рази) </w:t>
      </w:r>
      <w:r w:rsidR="009329D8" w:rsidRPr="009329D8">
        <w:t>[</w:t>
      </w:r>
      <w:r w:rsidR="00627C59">
        <w:t>58</w:t>
      </w:r>
      <w:r w:rsidR="009329D8" w:rsidRPr="009329D8">
        <w:t>]</w:t>
      </w:r>
      <w:r w:rsidRPr="00F163A6">
        <w:t>.</w:t>
      </w:r>
    </w:p>
    <w:p w:rsidR="00D40A20" w:rsidRPr="00F163A6" w:rsidRDefault="001934F1" w:rsidP="00F163A6">
      <w:pPr>
        <w:pStyle w:val="a3"/>
        <w:spacing w:before="1" w:line="360" w:lineRule="auto"/>
        <w:ind w:left="0" w:right="929" w:firstLine="709"/>
      </w:pPr>
      <w:r w:rsidRPr="00F163A6">
        <w:t xml:space="preserve">У 2016/2017 МР (маркетинговий рік) виробництво та врожайність ячменю </w:t>
      </w:r>
      <w:r w:rsidR="001E1343">
        <w:t>досягли</w:t>
      </w:r>
      <w:r w:rsidRPr="00F163A6">
        <w:t xml:space="preserve"> рекордних показників, а за його </w:t>
      </w:r>
      <w:r w:rsidR="001E1343">
        <w:t>вивозом</w:t>
      </w:r>
      <w:r w:rsidRPr="00F163A6">
        <w:t xml:space="preserve"> Україна увійшла до лідерів</w:t>
      </w:r>
      <w:r w:rsidR="001E1343">
        <w:t xml:space="preserve"> країн, яких є таких три</w:t>
      </w:r>
      <w:r w:rsidRPr="00F163A6">
        <w:t xml:space="preserve">. </w:t>
      </w:r>
      <w:r w:rsidR="003E4106">
        <w:t>Ч</w:t>
      </w:r>
      <w:r w:rsidRPr="00F163A6">
        <w:t xml:space="preserve">ерез низьку </w:t>
      </w:r>
      <w:r w:rsidR="003E4106">
        <w:t>ефективність</w:t>
      </w:r>
      <w:r w:rsidRPr="00F163A6">
        <w:t xml:space="preserve"> його посівні площі у </w:t>
      </w:r>
      <w:r w:rsidR="003E4106">
        <w:t>інших країнах</w:t>
      </w:r>
      <w:r w:rsidRPr="00F163A6">
        <w:t xml:space="preserve"> зменшуються кожного року.</w:t>
      </w:r>
    </w:p>
    <w:p w:rsidR="00D40A20" w:rsidRPr="00F163A6" w:rsidRDefault="00B11073" w:rsidP="00F163A6">
      <w:pPr>
        <w:pStyle w:val="a3"/>
        <w:spacing w:line="360" w:lineRule="auto"/>
        <w:ind w:left="0" w:right="929" w:firstLine="709"/>
      </w:pPr>
      <w:r>
        <w:t>«</w:t>
      </w:r>
      <w:r w:rsidR="001934F1" w:rsidRPr="00F163A6">
        <w:t>Разом з несприятливими погодними умовами під час посівної це загрожувало занизьким виробництвом ячменю в 2017/2018 МР — на 6 млн. т нижче рівня світового споживання. В результаті світові запаси цієї культури можуть впасти нижче 20 млн. т</w:t>
      </w:r>
      <w:r>
        <w:t>»</w:t>
      </w:r>
      <w:r w:rsidR="001934F1" w:rsidRPr="00F163A6">
        <w:t xml:space="preserve"> </w:t>
      </w:r>
      <w:r w:rsidR="00627C59" w:rsidRPr="00627C59">
        <w:t>[</w:t>
      </w:r>
      <w:r w:rsidR="00627C59">
        <w:t>60</w:t>
      </w:r>
      <w:r w:rsidR="00627C59" w:rsidRPr="00627C59">
        <w:t>]</w:t>
      </w:r>
      <w:r w:rsidR="001934F1" w:rsidRPr="00F163A6">
        <w:t>.</w:t>
      </w:r>
    </w:p>
    <w:p w:rsidR="00D40A20" w:rsidRPr="00F163A6" w:rsidRDefault="00B11073" w:rsidP="00F163A6">
      <w:pPr>
        <w:pStyle w:val="a3"/>
        <w:spacing w:before="1" w:line="360" w:lineRule="auto"/>
        <w:ind w:left="0" w:right="929" w:firstLine="709"/>
      </w:pPr>
      <w:r>
        <w:t>Е</w:t>
      </w:r>
      <w:r w:rsidR="001934F1" w:rsidRPr="00F163A6">
        <w:t xml:space="preserve">кспортують </w:t>
      </w:r>
      <w:r>
        <w:t xml:space="preserve">більше за нас </w:t>
      </w:r>
      <w:r w:rsidR="001934F1" w:rsidRPr="00F163A6">
        <w:t xml:space="preserve">тільки ЄС та Австралія, </w:t>
      </w:r>
      <w:hyperlink r:id="rId14">
        <w:r>
          <w:t xml:space="preserve">тому що </w:t>
        </w:r>
        <w:r w:rsidR="001934F1" w:rsidRPr="00F163A6">
          <w:t xml:space="preserve"> наше</w:t>
        </w:r>
      </w:hyperlink>
      <w:r w:rsidR="001934F1" w:rsidRPr="00F163A6">
        <w:t xml:space="preserve"> </w:t>
      </w:r>
      <w:hyperlink r:id="rId15">
        <w:r w:rsidR="001934F1" w:rsidRPr="00F163A6">
          <w:t xml:space="preserve">внутрішнє споживання ячменю складає </w:t>
        </w:r>
        <w:r>
          <w:t>4</w:t>
        </w:r>
        <w:r w:rsidR="001934F1" w:rsidRPr="00F163A6">
          <w:t>,9 млн</w:t>
        </w:r>
        <w:r w:rsidR="00076F94">
          <w:t>.</w:t>
        </w:r>
        <w:r w:rsidR="001934F1" w:rsidRPr="00F163A6">
          <w:t xml:space="preserve"> тонн</w:t>
        </w:r>
      </w:hyperlink>
      <w:r w:rsidR="001934F1" w:rsidRPr="00F163A6">
        <w:t xml:space="preserve">, </w:t>
      </w:r>
      <w:r>
        <w:t xml:space="preserve">це </w:t>
      </w:r>
      <w:r w:rsidR="001934F1" w:rsidRPr="00F163A6">
        <w:t>більш</w:t>
      </w:r>
      <w:r>
        <w:t>е</w:t>
      </w:r>
      <w:r w:rsidR="001934F1" w:rsidRPr="00F163A6">
        <w:t xml:space="preserve">  половин</w:t>
      </w:r>
      <w:r>
        <w:t>и</w:t>
      </w:r>
      <w:r w:rsidR="001934F1" w:rsidRPr="00F163A6">
        <w:t xml:space="preserve"> продукції </w:t>
      </w:r>
      <w:r>
        <w:t xml:space="preserve">яка </w:t>
      </w:r>
      <w:r w:rsidR="001934F1" w:rsidRPr="00F163A6">
        <w:t>йде на експорт — 5,3 млн. т.</w:t>
      </w:r>
    </w:p>
    <w:p w:rsidR="00D40A20" w:rsidRPr="00F163A6" w:rsidRDefault="00EA7831" w:rsidP="00F163A6">
      <w:pPr>
        <w:pStyle w:val="a3"/>
        <w:spacing w:before="2" w:line="357" w:lineRule="auto"/>
        <w:ind w:left="0" w:right="929" w:firstLine="709"/>
      </w:pPr>
      <w:r>
        <w:t>Ці</w:t>
      </w:r>
      <w:r w:rsidR="001934F1" w:rsidRPr="00F163A6">
        <w:t xml:space="preserve"> </w:t>
      </w:r>
      <w:r>
        <w:t xml:space="preserve">дані показують що ми </w:t>
      </w:r>
      <w:r w:rsidR="001934F1" w:rsidRPr="00F163A6">
        <w:t xml:space="preserve"> займаємо 3 місце в світі</w:t>
      </w:r>
      <w:r>
        <w:t xml:space="preserve"> серед сільськогосподарських країн</w:t>
      </w:r>
      <w:r w:rsidR="001934F1" w:rsidRPr="00F163A6">
        <w:t xml:space="preserve">. </w:t>
      </w:r>
      <w:hyperlink r:id="rId16">
        <w:r>
          <w:t>Це рекордний</w:t>
        </w:r>
        <w:r w:rsidR="001934F1" w:rsidRPr="00F163A6">
          <w:t xml:space="preserve"> обсяг експорту </w:t>
        </w:r>
      </w:hyperlink>
      <w:r>
        <w:t xml:space="preserve">з </w:t>
      </w:r>
      <w:r w:rsidR="001934F1" w:rsidRPr="00F163A6">
        <w:t xml:space="preserve">часів 2009/2010 МР — тоді ми </w:t>
      </w:r>
      <w:r>
        <w:t>вивозили</w:t>
      </w:r>
      <w:r w:rsidR="001934F1" w:rsidRPr="00F163A6">
        <w:t xml:space="preserve"> 6,23 млн. т.</w:t>
      </w:r>
    </w:p>
    <w:p w:rsidR="00D40A20" w:rsidRPr="00F163A6" w:rsidRDefault="00D77A81" w:rsidP="00F163A6">
      <w:pPr>
        <w:pStyle w:val="a3"/>
        <w:spacing w:before="5" w:line="360" w:lineRule="auto"/>
        <w:ind w:left="0" w:right="929" w:firstLine="709"/>
      </w:pPr>
      <w:r>
        <w:t>«</w:t>
      </w:r>
      <w:r w:rsidR="001934F1" w:rsidRPr="00F163A6">
        <w:t>Головними покупцями українського ячменю стали Саудівська Аравія ($316,5 млн.), Лівія ($131,1 млн.), Йорданія ($33,5 млн.), Алжир ($31,6 млн.) та Туніс ($25,6 млн.). В сукупності експорт ячменю в 2016/2017 МР приніс українським аграріям $747,3 млн.</w:t>
      </w:r>
      <w:r>
        <w:t>»</w:t>
      </w:r>
      <w:r w:rsidR="00627C59">
        <w:t xml:space="preserve"> </w:t>
      </w:r>
      <w:r w:rsidR="00627C59" w:rsidRPr="00627C59">
        <w:t>[</w:t>
      </w:r>
      <w:r w:rsidR="00627C59">
        <w:t>61</w:t>
      </w:r>
      <w:r w:rsidR="00627C59" w:rsidRPr="00627C59">
        <w:t>]</w:t>
      </w:r>
      <w:r w:rsidR="001934F1" w:rsidRPr="00F163A6">
        <w:t>.</w:t>
      </w:r>
    </w:p>
    <w:p w:rsidR="00D40A20" w:rsidRPr="00F163A6" w:rsidRDefault="009B44AD" w:rsidP="00F163A6">
      <w:pPr>
        <w:pStyle w:val="a3"/>
        <w:spacing w:line="360" w:lineRule="auto"/>
        <w:ind w:left="0" w:right="929" w:firstLine="709"/>
      </w:pPr>
      <w:r>
        <w:t>«</w:t>
      </w:r>
      <w:hyperlink r:id="rId17">
        <w:r w:rsidR="001934F1" w:rsidRPr="00F163A6">
          <w:t>Важливими досягненнями в експорті ячменю стали збільшення поставок</w:t>
        </w:r>
      </w:hyperlink>
      <w:r w:rsidR="001934F1" w:rsidRPr="00F163A6">
        <w:t xml:space="preserve"> </w:t>
      </w:r>
      <w:hyperlink r:id="rId18">
        <w:r w:rsidR="001934F1" w:rsidRPr="00F163A6">
          <w:t xml:space="preserve">на ринок ЄС </w:t>
        </w:r>
      </w:hyperlink>
      <w:r w:rsidR="001934F1" w:rsidRPr="00F163A6">
        <w:t xml:space="preserve">— з 227 тис. тонн до 348 тис. тонн — та відновлення експорту </w:t>
      </w:r>
      <w:r w:rsidR="001934F1" w:rsidRPr="00F163A6">
        <w:rPr>
          <w:spacing w:val="3"/>
        </w:rPr>
        <w:t xml:space="preserve">до </w:t>
      </w:r>
      <w:r w:rsidR="001934F1" w:rsidRPr="00F163A6">
        <w:t>Туреччини — українські експортери відвантажили туди 128 тис. тонн ячменю в порівнянні з 11 тис. тонн у 2015/16 МР</w:t>
      </w:r>
      <w:r>
        <w:t>»</w:t>
      </w:r>
      <w:r w:rsidR="001934F1" w:rsidRPr="00F163A6">
        <w:t xml:space="preserve"> </w:t>
      </w:r>
      <w:r w:rsidR="00627C59" w:rsidRPr="00627C59">
        <w:t>[4</w:t>
      </w:r>
      <w:r w:rsidR="00627C59">
        <w:t>5</w:t>
      </w:r>
      <w:r w:rsidR="00627C59" w:rsidRPr="00627C59">
        <w:t>]</w:t>
      </w:r>
      <w:r w:rsidR="001934F1" w:rsidRPr="00F163A6">
        <w:t>.</w:t>
      </w:r>
    </w:p>
    <w:p w:rsidR="00D40A20" w:rsidRPr="00F163A6" w:rsidRDefault="00D519F0" w:rsidP="00F163A6">
      <w:pPr>
        <w:pStyle w:val="a3"/>
        <w:spacing w:before="1" w:line="360" w:lineRule="auto"/>
        <w:ind w:left="0" w:right="929" w:firstLine="709"/>
      </w:pPr>
      <w:hyperlink r:id="rId19">
        <w:r w:rsidR="001934F1" w:rsidRPr="00F163A6">
          <w:t xml:space="preserve">Також Україна почала експортувати </w:t>
        </w:r>
      </w:hyperlink>
      <w:r w:rsidR="001934F1" w:rsidRPr="00F163A6">
        <w:t>пивоварний (72 тис. т) та органічний ячмінь (11,5 тис. т), який вирощується за допомогою виключно органічних добрив.</w:t>
      </w:r>
    </w:p>
    <w:p w:rsidR="00D40A20" w:rsidRPr="00F163A6" w:rsidRDefault="00D40A20" w:rsidP="00F163A6">
      <w:pPr>
        <w:spacing w:line="360" w:lineRule="auto"/>
        <w:ind w:right="929" w:firstLine="709"/>
        <w:rPr>
          <w:sz w:val="28"/>
          <w:szCs w:val="28"/>
        </w:rPr>
        <w:sectPr w:rsidR="00D40A20" w:rsidRPr="00F163A6" w:rsidSect="00F163A6">
          <w:pgSz w:w="11910" w:h="16840"/>
          <w:pgMar w:top="1040" w:right="428" w:bottom="280" w:left="1020" w:header="717" w:footer="0" w:gutter="0"/>
          <w:cols w:space="720"/>
        </w:sectPr>
      </w:pPr>
    </w:p>
    <w:p w:rsidR="00D40A20" w:rsidRPr="00F163A6" w:rsidRDefault="00D40A20" w:rsidP="00F163A6">
      <w:pPr>
        <w:pStyle w:val="a3"/>
        <w:spacing w:before="1"/>
        <w:ind w:left="0" w:right="929" w:firstLine="709"/>
        <w:jc w:val="left"/>
      </w:pPr>
    </w:p>
    <w:p w:rsidR="00D40A20" w:rsidRPr="00F163A6" w:rsidRDefault="00D519F0" w:rsidP="00F163A6">
      <w:pPr>
        <w:pStyle w:val="a3"/>
        <w:spacing w:before="87" w:line="360" w:lineRule="auto"/>
        <w:ind w:left="0" w:right="929" w:firstLine="709"/>
      </w:pPr>
      <w:hyperlink r:id="rId20">
        <w:r w:rsidR="001934F1" w:rsidRPr="00F163A6">
          <w:t xml:space="preserve">В </w:t>
        </w:r>
        <w:r w:rsidR="009B44AD">
          <w:t xml:space="preserve">країнах </w:t>
        </w:r>
        <w:r w:rsidR="001934F1" w:rsidRPr="00F163A6">
          <w:t xml:space="preserve">виробників ячменю </w:t>
        </w:r>
        <w:r w:rsidR="009B44AD">
          <w:t xml:space="preserve">погодні умови </w:t>
        </w:r>
        <w:r w:rsidR="001934F1" w:rsidRPr="00F163A6">
          <w:t xml:space="preserve">були несприятливі </w:t>
        </w:r>
      </w:hyperlink>
      <w:r w:rsidR="001934F1" w:rsidRPr="00F163A6">
        <w:t xml:space="preserve">: в Австралії, Північній Америці, ЄС та </w:t>
      </w:r>
      <w:r w:rsidR="009B44AD">
        <w:t>в нашій державі</w:t>
      </w:r>
      <w:r w:rsidR="001934F1" w:rsidRPr="00F163A6">
        <w:t xml:space="preserve"> посівній тривалий час </w:t>
      </w:r>
      <w:r w:rsidR="009B44AD">
        <w:t>заважала</w:t>
      </w:r>
      <w:r w:rsidR="001934F1" w:rsidRPr="00F163A6">
        <w:t xml:space="preserve"> посуха. У Росії через холодну погоду навесні розвиток озимих і ярих зернових затримувався на 1-2 тижні.</w:t>
      </w:r>
    </w:p>
    <w:p w:rsidR="00D40A20" w:rsidRPr="00F163A6" w:rsidRDefault="00846829" w:rsidP="00F163A6">
      <w:pPr>
        <w:pStyle w:val="a3"/>
        <w:spacing w:line="362" w:lineRule="auto"/>
        <w:ind w:left="0" w:right="929" w:firstLine="709"/>
      </w:pPr>
      <w:r>
        <w:t>Ч</w:t>
      </w:r>
      <w:r w:rsidR="001934F1" w:rsidRPr="00F163A6">
        <w:t xml:space="preserve">ерез скорочення площ </w:t>
      </w:r>
      <w:r>
        <w:t>для засів</w:t>
      </w:r>
      <w:r w:rsidR="00D847CF">
        <w:t>ів</w:t>
      </w:r>
      <w:r>
        <w:t xml:space="preserve"> </w:t>
      </w:r>
      <w:r w:rsidR="001934F1" w:rsidRPr="00F163A6">
        <w:t xml:space="preserve"> зерновою групою та </w:t>
      </w:r>
      <w:r>
        <w:t xml:space="preserve">завдяки </w:t>
      </w:r>
      <w:r w:rsidR="001934F1" w:rsidRPr="00F163A6">
        <w:t>поган</w:t>
      </w:r>
      <w:r>
        <w:t>им</w:t>
      </w:r>
      <w:r w:rsidR="001934F1" w:rsidRPr="00F163A6">
        <w:t xml:space="preserve"> </w:t>
      </w:r>
      <w:r>
        <w:t xml:space="preserve">природнім умовам </w:t>
      </w:r>
      <w:r w:rsidR="001934F1" w:rsidRPr="00F163A6">
        <w:t xml:space="preserve"> в ряді країн-виробників у 201</w:t>
      </w:r>
      <w:r w:rsidR="00B92A52">
        <w:t>8</w:t>
      </w:r>
      <w:r w:rsidR="001934F1" w:rsidRPr="00F163A6">
        <w:t>/1</w:t>
      </w:r>
      <w:r w:rsidR="00B92A52">
        <w:t>9</w:t>
      </w:r>
      <w:r w:rsidR="001934F1" w:rsidRPr="00F163A6">
        <w:t xml:space="preserve"> МР світове виробництво ячменю </w:t>
      </w:r>
      <w:r w:rsidR="00B92A52">
        <w:t xml:space="preserve">розглядається на майбутнє </w:t>
      </w:r>
      <w:r w:rsidR="001934F1" w:rsidRPr="00F163A6">
        <w:t xml:space="preserve"> на 6 млн. т. </w:t>
      </w:r>
      <w:r w:rsidR="00B92A52">
        <w:t xml:space="preserve">шо є нижчим за </w:t>
      </w:r>
      <w:r w:rsidR="001934F1" w:rsidRPr="00F163A6">
        <w:t xml:space="preserve"> його світового споживання.</w:t>
      </w:r>
    </w:p>
    <w:p w:rsidR="00D40A20" w:rsidRPr="00F163A6" w:rsidRDefault="001934F1" w:rsidP="00F163A6">
      <w:pPr>
        <w:pStyle w:val="a3"/>
        <w:spacing w:line="360" w:lineRule="auto"/>
        <w:ind w:left="0" w:right="929" w:firstLine="709"/>
      </w:pPr>
      <w:r w:rsidRPr="00F163A6">
        <w:t xml:space="preserve">Міністерство сільського господарства США прогнозує </w:t>
      </w:r>
      <w:r w:rsidR="00D847CF">
        <w:t>зниження</w:t>
      </w:r>
      <w:r w:rsidRPr="00F163A6">
        <w:t xml:space="preserve"> світових запасів ячменю </w:t>
      </w:r>
      <w:r w:rsidR="00D847CF">
        <w:t>майже</w:t>
      </w:r>
      <w:r w:rsidRPr="00F163A6">
        <w:t xml:space="preserve"> 20 млн. т, </w:t>
      </w:r>
      <w:hyperlink r:id="rId21">
        <w:r w:rsidRPr="00F163A6">
          <w:t>що відбудеться вперше з 198</w:t>
        </w:r>
        <w:r w:rsidR="00C56624">
          <w:t>4</w:t>
        </w:r>
        <w:r w:rsidRPr="00F163A6">
          <w:t>/8</w:t>
        </w:r>
      </w:hyperlink>
      <w:r w:rsidR="00C56624">
        <w:t>5</w:t>
      </w:r>
      <w:r w:rsidRPr="00F163A6">
        <w:t xml:space="preserve"> </w:t>
      </w:r>
      <w:hyperlink r:id="rId22">
        <w:r w:rsidRPr="00F163A6">
          <w:t>сезону.</w:t>
        </w:r>
      </w:hyperlink>
    </w:p>
    <w:p w:rsidR="00D40A20" w:rsidRPr="00F163A6" w:rsidRDefault="001934F1" w:rsidP="00F163A6">
      <w:pPr>
        <w:pStyle w:val="a3"/>
        <w:spacing w:before="154" w:line="360" w:lineRule="auto"/>
        <w:ind w:left="0" w:right="929" w:firstLine="709"/>
      </w:pPr>
      <w:r w:rsidRPr="00F163A6">
        <w:t xml:space="preserve">Виробництво </w:t>
      </w:r>
      <w:r w:rsidR="008013B9">
        <w:t xml:space="preserve">коли воно є </w:t>
      </w:r>
      <w:r w:rsidRPr="00F163A6">
        <w:t>нижч</w:t>
      </w:r>
      <w:r w:rsidR="008013B9">
        <w:t xml:space="preserve">им за </w:t>
      </w:r>
      <w:r w:rsidRPr="00F163A6">
        <w:t xml:space="preserve"> рів</w:t>
      </w:r>
      <w:r w:rsidR="008013B9">
        <w:t>е</w:t>
      </w:r>
      <w:r w:rsidRPr="00F163A6">
        <w:t>н</w:t>
      </w:r>
      <w:r w:rsidR="008013B9">
        <w:t>ь</w:t>
      </w:r>
      <w:r w:rsidRPr="00F163A6">
        <w:t xml:space="preserve"> споживання </w:t>
      </w:r>
      <w:r w:rsidR="008013B9">
        <w:t>може довести</w:t>
      </w:r>
      <w:r w:rsidRPr="00F163A6">
        <w:t xml:space="preserve"> до підвищення цін на врожай</w:t>
      </w:r>
      <w:r w:rsidR="008013B9">
        <w:t xml:space="preserve"> в майбутньому</w:t>
      </w:r>
      <w:r w:rsidRPr="00F163A6">
        <w:t xml:space="preserve">. </w:t>
      </w:r>
      <w:r w:rsidR="008013B9">
        <w:t xml:space="preserve">Тому що </w:t>
      </w:r>
      <w:r w:rsidRPr="00F163A6">
        <w:t xml:space="preserve"> запаси </w:t>
      </w:r>
      <w:r w:rsidR="008013B9" w:rsidRPr="00F163A6">
        <w:t>зменш</w:t>
      </w:r>
      <w:r w:rsidR="008013B9">
        <w:t>у</w:t>
      </w:r>
      <w:r w:rsidR="008013B9" w:rsidRPr="00F163A6">
        <w:t>ються</w:t>
      </w:r>
      <w:r w:rsidRPr="00F163A6">
        <w:t xml:space="preserve"> </w:t>
      </w:r>
      <w:r w:rsidR="008013B9">
        <w:t xml:space="preserve">в </w:t>
      </w:r>
      <w:r w:rsidRPr="00F163A6">
        <w:t xml:space="preserve"> їх треба буде відновити</w:t>
      </w:r>
      <w:r w:rsidR="008013B9">
        <w:t xml:space="preserve"> в майбутньому</w:t>
      </w:r>
      <w:r w:rsidRPr="00F163A6">
        <w:t>.</w:t>
      </w:r>
    </w:p>
    <w:p w:rsidR="00D40A20" w:rsidRPr="00F163A6" w:rsidRDefault="00627C59" w:rsidP="00F163A6">
      <w:pPr>
        <w:pStyle w:val="210"/>
        <w:numPr>
          <w:ilvl w:val="1"/>
          <w:numId w:val="8"/>
        </w:numPr>
        <w:tabs>
          <w:tab w:val="left" w:pos="1885"/>
        </w:tabs>
        <w:spacing w:before="119"/>
        <w:ind w:left="0" w:right="929" w:firstLine="709"/>
      </w:pPr>
      <w:bookmarkStart w:id="2" w:name="_TOC_250020"/>
      <w:bookmarkEnd w:id="2"/>
      <w:r>
        <w:t xml:space="preserve">1.3. </w:t>
      </w:r>
      <w:r w:rsidR="001934F1" w:rsidRPr="00F163A6">
        <w:t>Систематика ячменю.</w:t>
      </w:r>
    </w:p>
    <w:p w:rsidR="00D40A20" w:rsidRPr="00F163A6" w:rsidRDefault="00D40A20" w:rsidP="00F163A6">
      <w:pPr>
        <w:pStyle w:val="a3"/>
        <w:spacing w:before="8"/>
        <w:ind w:left="0" w:right="929" w:firstLine="709"/>
        <w:jc w:val="left"/>
        <w:rPr>
          <w:b/>
        </w:rPr>
      </w:pPr>
    </w:p>
    <w:p w:rsidR="00D40A20" w:rsidRPr="00F163A6" w:rsidRDefault="001934F1" w:rsidP="00F163A6">
      <w:pPr>
        <w:pStyle w:val="a3"/>
        <w:spacing w:before="1"/>
        <w:ind w:left="0" w:right="929" w:firstLine="709"/>
      </w:pPr>
      <w:r w:rsidRPr="00F163A6">
        <w:t xml:space="preserve">Культурний ячмінь </w:t>
      </w:r>
      <w:r w:rsidR="00A6616F">
        <w:t>можна віднести</w:t>
      </w:r>
      <w:r w:rsidRPr="00F163A6">
        <w:t xml:space="preserve"> до виду ячмінь посівний –</w:t>
      </w:r>
    </w:p>
    <w:p w:rsidR="00D40A20" w:rsidRPr="00F163A6" w:rsidRDefault="001934F1" w:rsidP="00F163A6">
      <w:pPr>
        <w:pStyle w:val="a3"/>
        <w:spacing w:before="162"/>
        <w:ind w:left="0" w:right="929" w:firstLine="709"/>
      </w:pPr>
      <w:r w:rsidRPr="00F163A6">
        <w:t xml:space="preserve">Hordeum sativum Jessen. Рід ячмінь - Hordeum L. </w:t>
      </w:r>
      <w:r w:rsidR="00BF2059">
        <w:t xml:space="preserve">Це </w:t>
      </w:r>
      <w:r w:rsidRPr="00F163A6">
        <w:t xml:space="preserve"> родин</w:t>
      </w:r>
      <w:r w:rsidR="00BF2059">
        <w:t>а</w:t>
      </w:r>
      <w:r w:rsidRPr="00F163A6">
        <w:t xml:space="preserve"> Poaceae.</w:t>
      </w:r>
    </w:p>
    <w:p w:rsidR="00D40A20" w:rsidRPr="00F163A6" w:rsidRDefault="00BF2059" w:rsidP="00F163A6">
      <w:pPr>
        <w:pStyle w:val="a3"/>
        <w:spacing w:before="164" w:line="360" w:lineRule="auto"/>
        <w:ind w:left="0" w:right="929" w:firstLine="709"/>
      </w:pPr>
      <w:r>
        <w:t xml:space="preserve">Є дикі види  ячменю їх </w:t>
      </w:r>
      <w:r w:rsidR="001934F1" w:rsidRPr="00F163A6">
        <w:t xml:space="preserve"> відомо 26 – 34 (за різними джерелами) , серед них є однорічні і багаторічні, самозапильні і перехреснозапильні багаторічні види.</w:t>
      </w:r>
    </w:p>
    <w:p w:rsidR="00D40A20" w:rsidRPr="00F163A6" w:rsidRDefault="00F8641F" w:rsidP="00076F94">
      <w:pPr>
        <w:pStyle w:val="a3"/>
        <w:spacing w:line="360" w:lineRule="auto"/>
        <w:ind w:left="0" w:right="929" w:firstLine="709"/>
      </w:pPr>
      <w:r>
        <w:t>«</w:t>
      </w:r>
      <w:r w:rsidR="001934F1" w:rsidRPr="00F163A6">
        <w:t>Число хромосом ячменю в диплоїдному наборі становить 14, 28, 42, тобто види утворюють правильний поліплоїдний ряд</w:t>
      </w:r>
      <w:r>
        <w:t>»</w:t>
      </w:r>
      <w:r w:rsidR="001934F1" w:rsidRPr="00F163A6">
        <w:t xml:space="preserve"> </w:t>
      </w:r>
      <w:r w:rsidR="00627C59" w:rsidRPr="00627C59">
        <w:t>[</w:t>
      </w:r>
      <w:r w:rsidR="00627C59">
        <w:t>16</w:t>
      </w:r>
      <w:r w:rsidR="00627C59" w:rsidRPr="00627C59">
        <w:t>]</w:t>
      </w:r>
      <w:r w:rsidR="001934F1" w:rsidRPr="00F163A6">
        <w:t>.</w:t>
      </w:r>
    </w:p>
    <w:p w:rsidR="00D40A20" w:rsidRPr="00F163A6" w:rsidRDefault="009D5B06" w:rsidP="00076F94">
      <w:pPr>
        <w:pStyle w:val="a3"/>
        <w:spacing w:line="360" w:lineRule="auto"/>
        <w:ind w:left="0" w:right="929" w:firstLine="709"/>
      </w:pPr>
      <w:r>
        <w:t>«</w:t>
      </w:r>
      <w:r w:rsidR="001934F1" w:rsidRPr="00F163A6">
        <w:t xml:space="preserve">Ячмінь   посівний   ділиться   на   </w:t>
      </w:r>
      <w:r w:rsidR="001934F1" w:rsidRPr="00F163A6">
        <w:rPr>
          <w:spacing w:val="1"/>
        </w:rPr>
        <w:t xml:space="preserve"> </w:t>
      </w:r>
      <w:r w:rsidR="001934F1" w:rsidRPr="00F163A6">
        <w:t>три   підви</w:t>
      </w:r>
      <w:r>
        <w:t xml:space="preserve">да:   ячмінь   багаторядний    </w:t>
      </w:r>
    </w:p>
    <w:p w:rsidR="00D40A20" w:rsidRPr="00F163A6" w:rsidRDefault="001934F1" w:rsidP="00076F94">
      <w:pPr>
        <w:pStyle w:val="a3"/>
        <w:tabs>
          <w:tab w:val="left" w:pos="2580"/>
          <w:tab w:val="left" w:pos="3646"/>
          <w:tab w:val="left" w:pos="5193"/>
          <w:tab w:val="left" w:pos="7580"/>
          <w:tab w:val="left" w:pos="8649"/>
          <w:tab w:val="left" w:pos="10177"/>
        </w:tabs>
        <w:spacing w:line="360" w:lineRule="auto"/>
        <w:ind w:left="0" w:right="929"/>
      </w:pPr>
      <w:r w:rsidRPr="00F163A6">
        <w:t>H.</w:t>
      </w:r>
      <w:r w:rsidRPr="00F163A6">
        <w:rPr>
          <w:spacing w:val="-1"/>
        </w:rPr>
        <w:t xml:space="preserve"> </w:t>
      </w:r>
      <w:r w:rsidRPr="00F163A6">
        <w:t>vulgare</w:t>
      </w:r>
      <w:r w:rsidRPr="00F163A6">
        <w:rPr>
          <w:spacing w:val="3"/>
        </w:rPr>
        <w:t xml:space="preserve"> </w:t>
      </w:r>
      <w:r w:rsidR="006F371B">
        <w:t>L., ячмінь</w:t>
      </w:r>
      <w:r w:rsidR="006F371B">
        <w:tab/>
        <w:t xml:space="preserve">дворядний </w:t>
      </w:r>
      <w:r w:rsidRPr="00F163A6">
        <w:t xml:space="preserve">– </w:t>
      </w:r>
      <w:r w:rsidRPr="00F163A6">
        <w:rPr>
          <w:spacing w:val="-3"/>
        </w:rPr>
        <w:t xml:space="preserve">H. </w:t>
      </w:r>
      <w:r w:rsidRPr="00F163A6">
        <w:t>distichum</w:t>
      </w:r>
      <w:r w:rsidRPr="00F163A6">
        <w:rPr>
          <w:spacing w:val="11"/>
        </w:rPr>
        <w:t xml:space="preserve"> </w:t>
      </w:r>
      <w:r w:rsidRPr="00F163A6">
        <w:rPr>
          <w:spacing w:val="-4"/>
        </w:rPr>
        <w:t>L.</w:t>
      </w:r>
      <w:r w:rsidRPr="00F163A6">
        <w:rPr>
          <w:spacing w:val="8"/>
        </w:rPr>
        <w:t xml:space="preserve"> </w:t>
      </w:r>
      <w:r w:rsidR="006F371B">
        <w:t xml:space="preserve">І </w:t>
      </w:r>
      <w:r w:rsidRPr="00F163A6">
        <w:t>ячмінь</w:t>
      </w:r>
      <w:r w:rsidR="006F371B">
        <w:t xml:space="preserve"> </w:t>
      </w:r>
      <w:r w:rsidRPr="00F163A6">
        <w:t>проміжній</w:t>
      </w:r>
      <w:r w:rsidRPr="00F163A6">
        <w:tab/>
        <w:t>–</w:t>
      </w:r>
      <w:r w:rsidR="006F371B">
        <w:t xml:space="preserve"> </w:t>
      </w:r>
      <w:r w:rsidRPr="00F163A6">
        <w:t>H. intermedium Vav.</w:t>
      </w:r>
      <w:r w:rsidRPr="00F163A6">
        <w:rPr>
          <w:spacing w:val="-5"/>
        </w:rPr>
        <w:t xml:space="preserve"> </w:t>
      </w:r>
      <w:r w:rsidRPr="00F163A6">
        <w:t>et</w:t>
      </w:r>
      <w:r w:rsidRPr="00F163A6">
        <w:rPr>
          <w:spacing w:val="-2"/>
        </w:rPr>
        <w:t xml:space="preserve"> </w:t>
      </w:r>
      <w:r w:rsidR="006F371B">
        <w:t xml:space="preserve">Orl., </w:t>
      </w:r>
      <w:r w:rsidR="00076F94">
        <w:t>який</w:t>
      </w:r>
      <w:r w:rsidR="00076F94">
        <w:tab/>
        <w:t xml:space="preserve">має </w:t>
      </w:r>
      <w:r w:rsidRPr="00F163A6">
        <w:t>відміннос</w:t>
      </w:r>
      <w:r w:rsidR="006F371B">
        <w:t xml:space="preserve">ті </w:t>
      </w:r>
      <w:r w:rsidR="00076F94">
        <w:t xml:space="preserve">за </w:t>
      </w:r>
      <w:r w:rsidRPr="00F163A6">
        <w:t>числом</w:t>
      </w:r>
      <w:r w:rsidR="006F371B">
        <w:t xml:space="preserve"> </w:t>
      </w:r>
      <w:r w:rsidRPr="00F163A6">
        <w:t>фертильних колосків на виступі колосового стрижня</w:t>
      </w:r>
      <w:r w:rsidR="009D5B06">
        <w:t>»</w:t>
      </w:r>
      <w:r w:rsidRPr="00F163A6">
        <w:t xml:space="preserve"> </w:t>
      </w:r>
      <w:r w:rsidR="00627C59" w:rsidRPr="00627C59">
        <w:t>[</w:t>
      </w:r>
      <w:r w:rsidR="00627C59">
        <w:t>17</w:t>
      </w:r>
      <w:r w:rsidR="00627C59" w:rsidRPr="00627C59">
        <w:t>]</w:t>
      </w:r>
      <w:r w:rsidRPr="00F163A6">
        <w:t>.</w:t>
      </w:r>
    </w:p>
    <w:p w:rsidR="00D40A20" w:rsidRPr="00F163A6" w:rsidRDefault="00D40A20" w:rsidP="00076F94">
      <w:pPr>
        <w:spacing w:line="360" w:lineRule="auto"/>
        <w:ind w:right="929" w:firstLine="709"/>
        <w:jc w:val="both"/>
        <w:rPr>
          <w:sz w:val="28"/>
          <w:szCs w:val="28"/>
        </w:rPr>
        <w:sectPr w:rsidR="00D40A20" w:rsidRPr="00F163A6">
          <w:pgSz w:w="11910" w:h="16840"/>
          <w:pgMar w:top="1040" w:right="180" w:bottom="280" w:left="1020" w:header="717" w:footer="0" w:gutter="0"/>
          <w:cols w:space="720"/>
        </w:sectPr>
      </w:pPr>
    </w:p>
    <w:p w:rsidR="00D40A20" w:rsidRPr="00F163A6" w:rsidRDefault="00D40A20" w:rsidP="00076F94">
      <w:pPr>
        <w:pStyle w:val="a3"/>
        <w:spacing w:line="360" w:lineRule="auto"/>
        <w:ind w:left="0" w:right="929" w:firstLine="709"/>
      </w:pPr>
    </w:p>
    <w:p w:rsidR="00D40A20" w:rsidRPr="00F163A6" w:rsidRDefault="00C96ADA" w:rsidP="00C96ADA">
      <w:pPr>
        <w:pStyle w:val="a3"/>
        <w:spacing w:line="360" w:lineRule="auto"/>
        <w:ind w:left="0" w:right="929" w:firstLine="709"/>
      </w:pPr>
      <w:r>
        <w:t>«</w:t>
      </w:r>
      <w:r w:rsidR="001934F1" w:rsidRPr="00F163A6">
        <w:t>У багаторядного їх три, у двохрядного – один (середній), а в проміжнього</w:t>
      </w:r>
      <w:r>
        <w:t xml:space="preserve"> </w:t>
      </w:r>
      <w:r w:rsidR="001934F1" w:rsidRPr="00F163A6">
        <w:t>від одного до трьох на різних виступах Вирощуються тільки багаторядний і двохрядний ячмені. Двохрядний ячмінь має дві групи різновидностей: нутанція (nutantia R. Reg.) і дефіцієнція (deficientia R. Reg.). У першої різновидності квітки бокових колосків хоча і стерильні, але мають добре розвинуті зовнішні квіткові луски, у другої бокові колоски представлені лише колосковими лусками (інколи і вони атрофовані)</w:t>
      </w:r>
      <w:r>
        <w:t>»</w:t>
      </w:r>
      <w:r w:rsidR="001934F1" w:rsidRPr="00F163A6">
        <w:t xml:space="preserve"> </w:t>
      </w:r>
      <w:r w:rsidR="00627C59" w:rsidRPr="00627C59">
        <w:t>[4]</w:t>
      </w:r>
      <w:r w:rsidR="001934F1" w:rsidRPr="00F163A6">
        <w:t>.</w:t>
      </w:r>
    </w:p>
    <w:p w:rsidR="00D40A20" w:rsidRPr="00F163A6" w:rsidRDefault="00975463" w:rsidP="00F163A6">
      <w:pPr>
        <w:pStyle w:val="a3"/>
        <w:spacing w:before="2" w:line="360" w:lineRule="auto"/>
        <w:ind w:left="0" w:right="929" w:firstLine="709"/>
      </w:pPr>
      <w:r>
        <w:t xml:space="preserve">За кордоном </w:t>
      </w:r>
      <w:r w:rsidR="001934F1" w:rsidRPr="00F163A6">
        <w:t xml:space="preserve"> прийнято об’єднувати всі культурні форми ячменю і </w:t>
      </w:r>
      <w:r>
        <w:t>споріднені з ними</w:t>
      </w:r>
      <w:r w:rsidR="001934F1" w:rsidRPr="00F163A6">
        <w:t xml:space="preserve"> </w:t>
      </w:r>
      <w:r w:rsidR="001934F1" w:rsidRPr="00F163A6">
        <w:rPr>
          <w:spacing w:val="2"/>
        </w:rPr>
        <w:t xml:space="preserve"> </w:t>
      </w:r>
      <w:r w:rsidR="001934F1" w:rsidRPr="00F163A6">
        <w:t xml:space="preserve">дикі види (такі, що легко схрещуються з ними) в </w:t>
      </w:r>
      <w:r>
        <w:t xml:space="preserve">загальний </w:t>
      </w:r>
      <w:r w:rsidR="001934F1" w:rsidRPr="00F163A6">
        <w:t xml:space="preserve"> вид H.vulgare L.</w:t>
      </w:r>
      <w:r w:rsidR="00627C59">
        <w:t xml:space="preserve"> </w:t>
      </w:r>
      <w:r w:rsidR="00627C59" w:rsidRPr="00627C59">
        <w:t>[</w:t>
      </w:r>
      <w:r w:rsidR="00627C59">
        <w:t>4</w:t>
      </w:r>
      <w:r w:rsidR="00627C59" w:rsidRPr="00627C59">
        <w:t>4]</w:t>
      </w:r>
      <w:r w:rsidR="001934F1" w:rsidRPr="00F163A6">
        <w:t>.</w:t>
      </w:r>
    </w:p>
    <w:p w:rsidR="00627C59" w:rsidRDefault="00627C59" w:rsidP="00F163A6">
      <w:pPr>
        <w:pStyle w:val="210"/>
        <w:numPr>
          <w:ilvl w:val="1"/>
          <w:numId w:val="8"/>
        </w:numPr>
        <w:tabs>
          <w:tab w:val="left" w:pos="1741"/>
        </w:tabs>
        <w:spacing w:before="247"/>
        <w:ind w:left="0" w:right="929" w:firstLine="709"/>
      </w:pPr>
      <w:bookmarkStart w:id="3" w:name="_TOC_250019"/>
      <w:bookmarkEnd w:id="3"/>
    </w:p>
    <w:p w:rsidR="00D40A20" w:rsidRPr="00F163A6" w:rsidRDefault="00627C59" w:rsidP="00F163A6">
      <w:pPr>
        <w:pStyle w:val="210"/>
        <w:numPr>
          <w:ilvl w:val="1"/>
          <w:numId w:val="8"/>
        </w:numPr>
        <w:tabs>
          <w:tab w:val="left" w:pos="1741"/>
        </w:tabs>
        <w:spacing w:before="247"/>
        <w:ind w:left="0" w:right="929" w:firstLine="709"/>
      </w:pPr>
      <w:r>
        <w:t xml:space="preserve">1.4. </w:t>
      </w:r>
      <w:r w:rsidR="001934F1" w:rsidRPr="00F163A6">
        <w:t>Народно-господарське значення культури.</w:t>
      </w:r>
    </w:p>
    <w:p w:rsidR="00627C59" w:rsidRDefault="00627C59" w:rsidP="00F163A6">
      <w:pPr>
        <w:pStyle w:val="a3"/>
        <w:spacing w:before="158" w:line="360" w:lineRule="auto"/>
        <w:ind w:left="0" w:right="929" w:firstLine="709"/>
        <w:rPr>
          <w:spacing w:val="-5"/>
        </w:rPr>
      </w:pPr>
    </w:p>
    <w:p w:rsidR="00D40A20" w:rsidRPr="00F163A6" w:rsidRDefault="001934F1" w:rsidP="00F163A6">
      <w:pPr>
        <w:pStyle w:val="a3"/>
        <w:spacing w:before="158" w:line="360" w:lineRule="auto"/>
        <w:ind w:left="0" w:right="929" w:firstLine="709"/>
      </w:pPr>
      <w:r w:rsidRPr="00F163A6">
        <w:rPr>
          <w:spacing w:val="-5"/>
        </w:rPr>
        <w:t xml:space="preserve">Основною </w:t>
      </w:r>
      <w:r w:rsidRPr="00F163A6">
        <w:rPr>
          <w:spacing w:val="-4"/>
        </w:rPr>
        <w:t xml:space="preserve">метою </w:t>
      </w:r>
      <w:r w:rsidRPr="00F163A6">
        <w:rPr>
          <w:spacing w:val="-6"/>
        </w:rPr>
        <w:t xml:space="preserve">виробництва </w:t>
      </w:r>
      <w:r w:rsidRPr="00F163A6">
        <w:rPr>
          <w:spacing w:val="-4"/>
        </w:rPr>
        <w:t xml:space="preserve">ячменю </w:t>
      </w:r>
      <w:r w:rsidRPr="00F163A6">
        <w:t xml:space="preserve">є </w:t>
      </w:r>
      <w:r w:rsidRPr="00F163A6">
        <w:rPr>
          <w:spacing w:val="-5"/>
        </w:rPr>
        <w:t xml:space="preserve">отримання </w:t>
      </w:r>
      <w:r w:rsidRPr="00F163A6">
        <w:rPr>
          <w:spacing w:val="-6"/>
        </w:rPr>
        <w:t xml:space="preserve">продуктів </w:t>
      </w:r>
      <w:hyperlink r:id="rId23">
        <w:r w:rsidRPr="00F163A6">
          <w:rPr>
            <w:spacing w:val="-6"/>
          </w:rPr>
          <w:t xml:space="preserve">харчування </w:t>
        </w:r>
      </w:hyperlink>
      <w:r w:rsidRPr="00F163A6">
        <w:rPr>
          <w:spacing w:val="-5"/>
        </w:rPr>
        <w:t>для людини</w:t>
      </w:r>
      <w:r w:rsidRPr="00F163A6">
        <w:rPr>
          <w:spacing w:val="-11"/>
        </w:rPr>
        <w:t xml:space="preserve"> </w:t>
      </w:r>
      <w:r w:rsidRPr="00F163A6">
        <w:rPr>
          <w:spacing w:val="-6"/>
        </w:rPr>
        <w:t>кормів</w:t>
      </w:r>
      <w:r w:rsidRPr="00F163A6">
        <w:rPr>
          <w:spacing w:val="-12"/>
        </w:rPr>
        <w:t xml:space="preserve"> </w:t>
      </w:r>
      <w:r w:rsidRPr="00F163A6">
        <w:rPr>
          <w:spacing w:val="-3"/>
        </w:rPr>
        <w:t>для</w:t>
      </w:r>
      <w:r w:rsidRPr="00F163A6">
        <w:rPr>
          <w:spacing w:val="-9"/>
        </w:rPr>
        <w:t xml:space="preserve"> </w:t>
      </w:r>
      <w:r w:rsidRPr="00F163A6">
        <w:rPr>
          <w:spacing w:val="-5"/>
        </w:rPr>
        <w:t>тварин</w:t>
      </w:r>
      <w:r w:rsidRPr="00F163A6">
        <w:rPr>
          <w:spacing w:val="-10"/>
        </w:rPr>
        <w:t xml:space="preserve"> </w:t>
      </w:r>
      <w:r w:rsidRPr="00F163A6">
        <w:rPr>
          <w:spacing w:val="-4"/>
        </w:rPr>
        <w:t>та</w:t>
      </w:r>
      <w:r w:rsidRPr="00F163A6">
        <w:rPr>
          <w:spacing w:val="-10"/>
        </w:rPr>
        <w:t xml:space="preserve"> </w:t>
      </w:r>
      <w:r w:rsidR="0088566F">
        <w:rPr>
          <w:spacing w:val="-5"/>
        </w:rPr>
        <w:t>матеріалу</w:t>
      </w:r>
      <w:r w:rsidRPr="00F163A6">
        <w:rPr>
          <w:spacing w:val="-10"/>
        </w:rPr>
        <w:t xml:space="preserve"> </w:t>
      </w:r>
      <w:r w:rsidRPr="00F163A6">
        <w:rPr>
          <w:spacing w:val="-5"/>
        </w:rPr>
        <w:t>для</w:t>
      </w:r>
      <w:r w:rsidRPr="00F163A6">
        <w:rPr>
          <w:spacing w:val="-9"/>
        </w:rPr>
        <w:t xml:space="preserve"> </w:t>
      </w:r>
      <w:r w:rsidRPr="00F163A6">
        <w:rPr>
          <w:spacing w:val="-6"/>
        </w:rPr>
        <w:t>промисловості.</w:t>
      </w:r>
      <w:r w:rsidRPr="00F163A6">
        <w:rPr>
          <w:spacing w:val="-5"/>
        </w:rPr>
        <w:t xml:space="preserve"> </w:t>
      </w:r>
      <w:r w:rsidRPr="00F163A6">
        <w:t>У</w:t>
      </w:r>
      <w:r w:rsidRPr="00F163A6">
        <w:rPr>
          <w:spacing w:val="-10"/>
        </w:rPr>
        <w:t xml:space="preserve"> </w:t>
      </w:r>
      <w:r w:rsidRPr="00F163A6">
        <w:rPr>
          <w:spacing w:val="-5"/>
        </w:rPr>
        <w:t>зв'язку</w:t>
      </w:r>
      <w:r w:rsidRPr="00F163A6">
        <w:rPr>
          <w:spacing w:val="-10"/>
        </w:rPr>
        <w:t xml:space="preserve"> </w:t>
      </w:r>
      <w:r w:rsidRPr="00F163A6">
        <w:t>з</w:t>
      </w:r>
      <w:r w:rsidRPr="00F163A6">
        <w:rPr>
          <w:spacing w:val="-10"/>
        </w:rPr>
        <w:t xml:space="preserve"> </w:t>
      </w:r>
      <w:r w:rsidRPr="00F163A6">
        <w:rPr>
          <w:spacing w:val="-4"/>
        </w:rPr>
        <w:t>цим</w:t>
      </w:r>
      <w:r w:rsidRPr="00F163A6">
        <w:rPr>
          <w:spacing w:val="-10"/>
        </w:rPr>
        <w:t xml:space="preserve"> </w:t>
      </w:r>
      <w:r w:rsidRPr="00F163A6">
        <w:t>до</w:t>
      </w:r>
      <w:r w:rsidRPr="00F163A6">
        <w:rPr>
          <w:spacing w:val="-10"/>
        </w:rPr>
        <w:t xml:space="preserve"> </w:t>
      </w:r>
      <w:r w:rsidRPr="00F163A6">
        <w:rPr>
          <w:spacing w:val="-5"/>
        </w:rPr>
        <w:t xml:space="preserve">числа </w:t>
      </w:r>
      <w:r w:rsidRPr="00F163A6">
        <w:rPr>
          <w:spacing w:val="-6"/>
        </w:rPr>
        <w:t xml:space="preserve">найбільш важливих </w:t>
      </w:r>
      <w:r w:rsidRPr="00F163A6">
        <w:t xml:space="preserve">і </w:t>
      </w:r>
      <w:r w:rsidRPr="00F163A6">
        <w:rPr>
          <w:spacing w:val="-5"/>
        </w:rPr>
        <w:t xml:space="preserve">актуальних </w:t>
      </w:r>
      <w:hyperlink r:id="rId24">
        <w:r w:rsidRPr="00F163A6">
          <w:rPr>
            <w:spacing w:val="-6"/>
          </w:rPr>
          <w:t xml:space="preserve">агрохімічних </w:t>
        </w:r>
      </w:hyperlink>
      <w:r w:rsidRPr="00F163A6">
        <w:rPr>
          <w:spacing w:val="-5"/>
        </w:rPr>
        <w:t xml:space="preserve">завдань можна </w:t>
      </w:r>
      <w:r w:rsidRPr="00F163A6">
        <w:rPr>
          <w:spacing w:val="-6"/>
        </w:rPr>
        <w:t xml:space="preserve">віднести поліпшення хімічного </w:t>
      </w:r>
      <w:r w:rsidRPr="00F163A6">
        <w:rPr>
          <w:spacing w:val="-5"/>
        </w:rPr>
        <w:t xml:space="preserve">складу ячменю </w:t>
      </w:r>
      <w:r w:rsidRPr="00F163A6">
        <w:rPr>
          <w:spacing w:val="-4"/>
        </w:rPr>
        <w:t xml:space="preserve">та </w:t>
      </w:r>
      <w:r w:rsidRPr="00F163A6">
        <w:rPr>
          <w:spacing w:val="-6"/>
        </w:rPr>
        <w:t>підвищення якості</w:t>
      </w:r>
      <w:r w:rsidRPr="00F163A6">
        <w:rPr>
          <w:spacing w:val="-54"/>
        </w:rPr>
        <w:t xml:space="preserve"> </w:t>
      </w:r>
      <w:r w:rsidRPr="00F163A6">
        <w:rPr>
          <w:spacing w:val="-5"/>
        </w:rPr>
        <w:t xml:space="preserve">врожаю </w:t>
      </w:r>
      <w:r w:rsidR="00627C59" w:rsidRPr="00627C59">
        <w:rPr>
          <w:spacing w:val="-5"/>
        </w:rPr>
        <w:t>[</w:t>
      </w:r>
      <w:r w:rsidR="00627C59">
        <w:rPr>
          <w:spacing w:val="-5"/>
        </w:rPr>
        <w:t>3</w:t>
      </w:r>
      <w:r w:rsidR="00627C59" w:rsidRPr="00627C59">
        <w:rPr>
          <w:spacing w:val="-5"/>
        </w:rPr>
        <w:t>4]</w:t>
      </w:r>
      <w:r w:rsidRPr="00F163A6">
        <w:rPr>
          <w:spacing w:val="-5"/>
        </w:rPr>
        <w:t>.</w:t>
      </w:r>
    </w:p>
    <w:p w:rsidR="00D40A20" w:rsidRPr="00F163A6" w:rsidRDefault="001934F1" w:rsidP="00F163A6">
      <w:pPr>
        <w:pStyle w:val="a3"/>
        <w:spacing w:line="362" w:lineRule="auto"/>
        <w:ind w:left="0" w:right="929" w:firstLine="709"/>
      </w:pPr>
      <w:r w:rsidRPr="00F163A6">
        <w:t xml:space="preserve">На </w:t>
      </w:r>
      <w:hyperlink r:id="rId25">
        <w:r w:rsidRPr="00F163A6">
          <w:t xml:space="preserve">хімічний склад зерна ячменю </w:t>
        </w:r>
      </w:hyperlink>
      <w:r w:rsidRPr="00F163A6">
        <w:t>впливає регіон вирощування і сортові особливості.</w:t>
      </w:r>
    </w:p>
    <w:p w:rsidR="00D40A20" w:rsidRPr="00F163A6" w:rsidRDefault="001934F1" w:rsidP="00F163A6">
      <w:pPr>
        <w:pStyle w:val="a3"/>
        <w:spacing w:line="360" w:lineRule="auto"/>
        <w:ind w:left="0" w:right="929" w:firstLine="709"/>
      </w:pPr>
      <w:r w:rsidRPr="00F163A6">
        <w:t xml:space="preserve">Ячмінь – це відмінний концентрований корм, </w:t>
      </w:r>
      <w:r w:rsidR="009D226D">
        <w:t>який</w:t>
      </w:r>
      <w:r w:rsidRPr="00F163A6">
        <w:t xml:space="preserve"> добре зарекомендував себе у відгодівлі свиней, птахів, у випоюванні телят. У </w:t>
      </w:r>
      <w:r w:rsidRPr="00F163A6">
        <w:rPr>
          <w:spacing w:val="2"/>
        </w:rPr>
        <w:t xml:space="preserve">тих </w:t>
      </w:r>
      <w:r w:rsidRPr="00F163A6">
        <w:t xml:space="preserve">випадках, коли потрібно отримати високоякісний білок, тобто соковиту, молоду, нежирну свинину високих якостей зерно ячменю набагато корисніше інших концентрованих кормів. Хорошим грубим кормом для худоби є солома та полова ячменю </w:t>
      </w:r>
      <w:r w:rsidR="00627C59" w:rsidRPr="00627C59">
        <w:t>[2</w:t>
      </w:r>
      <w:r w:rsidR="00627C59">
        <w:t>2</w:t>
      </w:r>
      <w:r w:rsidR="00627C59" w:rsidRPr="00627C59">
        <w:t>]</w:t>
      </w:r>
      <w:r w:rsidRPr="00F163A6">
        <w:t>.</w:t>
      </w:r>
    </w:p>
    <w:p w:rsidR="00627C59" w:rsidRDefault="001934F1" w:rsidP="00F163A6">
      <w:pPr>
        <w:pStyle w:val="a3"/>
        <w:spacing w:line="360" w:lineRule="auto"/>
        <w:ind w:left="0" w:right="929" w:firstLine="709"/>
        <w:rPr>
          <w:spacing w:val="-4"/>
        </w:rPr>
      </w:pPr>
      <w:r w:rsidRPr="00F163A6">
        <w:rPr>
          <w:spacing w:val="-4"/>
        </w:rPr>
        <w:t xml:space="preserve">Солома </w:t>
      </w:r>
      <w:r w:rsidRPr="00F163A6">
        <w:rPr>
          <w:spacing w:val="-3"/>
        </w:rPr>
        <w:t xml:space="preserve">ячменю за </w:t>
      </w:r>
      <w:r w:rsidRPr="00F163A6">
        <w:rPr>
          <w:spacing w:val="-4"/>
        </w:rPr>
        <w:t xml:space="preserve">поживністю </w:t>
      </w:r>
      <w:r w:rsidRPr="00F163A6">
        <w:rPr>
          <w:spacing w:val="-3"/>
        </w:rPr>
        <w:t xml:space="preserve">не </w:t>
      </w:r>
      <w:r w:rsidRPr="00F163A6">
        <w:rPr>
          <w:spacing w:val="-4"/>
        </w:rPr>
        <w:t xml:space="preserve">поступається пшеничній та житній </w:t>
      </w:r>
      <w:r w:rsidRPr="00F163A6">
        <w:rPr>
          <w:spacing w:val="-3"/>
        </w:rPr>
        <w:t xml:space="preserve">соломі, але </w:t>
      </w:r>
      <w:r w:rsidRPr="00F163A6">
        <w:rPr>
          <w:spacing w:val="-4"/>
        </w:rPr>
        <w:t xml:space="preserve">поступається просяній. Ячмінна </w:t>
      </w:r>
      <w:r w:rsidRPr="00F163A6">
        <w:rPr>
          <w:spacing w:val="-3"/>
        </w:rPr>
        <w:t xml:space="preserve">солома </w:t>
      </w:r>
      <w:r w:rsidRPr="00F163A6">
        <w:rPr>
          <w:spacing w:val="-4"/>
        </w:rPr>
        <w:t xml:space="preserve">знаходить </w:t>
      </w:r>
      <w:r w:rsidRPr="00F163A6">
        <w:rPr>
          <w:spacing w:val="-3"/>
        </w:rPr>
        <w:t xml:space="preserve">широке </w:t>
      </w:r>
      <w:r w:rsidRPr="00F163A6">
        <w:rPr>
          <w:spacing w:val="-4"/>
        </w:rPr>
        <w:t xml:space="preserve">застосування </w:t>
      </w:r>
      <w:r w:rsidRPr="00F163A6">
        <w:t xml:space="preserve">в </w:t>
      </w:r>
      <w:r w:rsidRPr="00F163A6">
        <w:rPr>
          <w:spacing w:val="-4"/>
        </w:rPr>
        <w:t xml:space="preserve">сільському </w:t>
      </w:r>
      <w:hyperlink r:id="rId26">
        <w:r w:rsidRPr="00F163A6">
          <w:rPr>
            <w:spacing w:val="-3"/>
          </w:rPr>
          <w:t>господарстві</w:t>
        </w:r>
      </w:hyperlink>
      <w:r w:rsidRPr="00F163A6">
        <w:rPr>
          <w:spacing w:val="-3"/>
        </w:rPr>
        <w:t xml:space="preserve"> </w:t>
      </w:r>
      <w:r w:rsidRPr="00F163A6">
        <w:t xml:space="preserve">в </w:t>
      </w:r>
      <w:r w:rsidRPr="00F163A6">
        <w:rPr>
          <w:spacing w:val="-3"/>
        </w:rPr>
        <w:t xml:space="preserve">якості грубого корму </w:t>
      </w:r>
      <w:r w:rsidRPr="00F163A6">
        <w:rPr>
          <w:spacing w:val="-4"/>
        </w:rPr>
        <w:t xml:space="preserve">домашнім </w:t>
      </w:r>
    </w:p>
    <w:p w:rsidR="00627C59" w:rsidRDefault="00627C59" w:rsidP="00F163A6">
      <w:pPr>
        <w:pStyle w:val="a3"/>
        <w:spacing w:line="360" w:lineRule="auto"/>
        <w:ind w:left="0" w:right="929" w:firstLine="709"/>
        <w:rPr>
          <w:spacing w:val="-4"/>
        </w:rPr>
      </w:pPr>
    </w:p>
    <w:p w:rsidR="00D40A20" w:rsidRDefault="00D519F0" w:rsidP="00F163A6">
      <w:pPr>
        <w:pStyle w:val="a3"/>
        <w:spacing w:line="360" w:lineRule="auto"/>
        <w:ind w:left="0" w:right="929" w:firstLine="709"/>
        <w:rPr>
          <w:spacing w:val="-3"/>
        </w:rPr>
      </w:pPr>
      <w:hyperlink r:id="rId27">
        <w:r w:rsidR="001934F1" w:rsidRPr="00F163A6">
          <w:rPr>
            <w:spacing w:val="-4"/>
          </w:rPr>
          <w:t xml:space="preserve">тваринам </w:t>
        </w:r>
      </w:hyperlink>
      <w:r w:rsidR="001934F1" w:rsidRPr="00F163A6">
        <w:t xml:space="preserve">і </w:t>
      </w:r>
      <w:r w:rsidR="001934F1" w:rsidRPr="00F163A6">
        <w:rPr>
          <w:spacing w:val="-4"/>
        </w:rPr>
        <w:t xml:space="preserve">підстілки, якщо </w:t>
      </w:r>
      <w:r w:rsidR="001934F1" w:rsidRPr="00F163A6">
        <w:rPr>
          <w:spacing w:val="-5"/>
        </w:rPr>
        <w:t xml:space="preserve">вона </w:t>
      </w:r>
      <w:r w:rsidR="001934F1" w:rsidRPr="00F163A6">
        <w:rPr>
          <w:spacing w:val="-4"/>
        </w:rPr>
        <w:t xml:space="preserve">втратила </w:t>
      </w:r>
      <w:r w:rsidR="001934F1" w:rsidRPr="00F163A6">
        <w:t xml:space="preserve">з </w:t>
      </w:r>
      <w:r w:rsidR="001934F1" w:rsidRPr="00F163A6">
        <w:rPr>
          <w:spacing w:val="-3"/>
        </w:rPr>
        <w:t xml:space="preserve">яких-небудь </w:t>
      </w:r>
      <w:r w:rsidR="001934F1" w:rsidRPr="00F163A6">
        <w:rPr>
          <w:spacing w:val="-4"/>
        </w:rPr>
        <w:t xml:space="preserve">причин </w:t>
      </w:r>
      <w:r w:rsidR="001934F1" w:rsidRPr="00F163A6">
        <w:t xml:space="preserve">свою </w:t>
      </w:r>
      <w:r w:rsidR="001934F1" w:rsidRPr="00F163A6">
        <w:rPr>
          <w:spacing w:val="-3"/>
        </w:rPr>
        <w:lastRenderedPageBreak/>
        <w:t xml:space="preserve">кормову </w:t>
      </w:r>
      <w:r w:rsidR="001934F1" w:rsidRPr="00F163A6">
        <w:rPr>
          <w:spacing w:val="-4"/>
        </w:rPr>
        <w:t xml:space="preserve">цінність. </w:t>
      </w:r>
      <w:r w:rsidR="001934F1" w:rsidRPr="00F163A6">
        <w:rPr>
          <w:spacing w:val="-3"/>
        </w:rPr>
        <w:t xml:space="preserve">При </w:t>
      </w:r>
      <w:r w:rsidR="001934F1" w:rsidRPr="00F163A6">
        <w:rPr>
          <w:spacing w:val="-4"/>
        </w:rPr>
        <w:t>силосуванні</w:t>
      </w:r>
      <w:r w:rsidR="001934F1" w:rsidRPr="00F163A6">
        <w:rPr>
          <w:spacing w:val="62"/>
        </w:rPr>
        <w:t xml:space="preserve"> </w:t>
      </w:r>
      <w:r w:rsidR="001934F1" w:rsidRPr="00F163A6">
        <w:rPr>
          <w:spacing w:val="-3"/>
        </w:rPr>
        <w:t xml:space="preserve">соковитих </w:t>
      </w:r>
      <w:r w:rsidR="001934F1" w:rsidRPr="00F163A6">
        <w:rPr>
          <w:spacing w:val="-4"/>
        </w:rPr>
        <w:t xml:space="preserve">кормів </w:t>
      </w:r>
      <w:r w:rsidR="001934F1" w:rsidRPr="00F163A6">
        <w:rPr>
          <w:spacing w:val="-3"/>
        </w:rPr>
        <w:t xml:space="preserve">використовують полову ячменю </w:t>
      </w:r>
      <w:r w:rsidR="001934F1" w:rsidRPr="00F163A6">
        <w:t xml:space="preserve">в якості </w:t>
      </w:r>
      <w:r w:rsidR="001934F1" w:rsidRPr="00F163A6">
        <w:rPr>
          <w:spacing w:val="-4"/>
        </w:rPr>
        <w:t>вологознижуюч</w:t>
      </w:r>
      <w:r w:rsidR="006F371B">
        <w:rPr>
          <w:spacing w:val="-4"/>
        </w:rPr>
        <w:t>о</w:t>
      </w:r>
      <w:r w:rsidR="001934F1" w:rsidRPr="00F163A6">
        <w:rPr>
          <w:spacing w:val="-4"/>
        </w:rPr>
        <w:t xml:space="preserve">го </w:t>
      </w:r>
      <w:r w:rsidR="001934F1" w:rsidRPr="00F163A6">
        <w:rPr>
          <w:spacing w:val="-3"/>
        </w:rPr>
        <w:t xml:space="preserve">матеріалу </w:t>
      </w:r>
      <w:r w:rsidR="00627C59" w:rsidRPr="00627C59">
        <w:rPr>
          <w:spacing w:val="-3"/>
        </w:rPr>
        <w:t>[</w:t>
      </w:r>
      <w:r w:rsidR="00627C59">
        <w:rPr>
          <w:spacing w:val="-3"/>
        </w:rPr>
        <w:t>37</w:t>
      </w:r>
      <w:r w:rsidR="00627C59" w:rsidRPr="00627C59">
        <w:rPr>
          <w:spacing w:val="-3"/>
        </w:rPr>
        <w:t>]</w:t>
      </w:r>
      <w:r w:rsidR="001934F1" w:rsidRPr="00F163A6">
        <w:rPr>
          <w:spacing w:val="-3"/>
        </w:rPr>
        <w:t>.</w:t>
      </w:r>
    </w:p>
    <w:p w:rsidR="00D40A20" w:rsidRPr="00F163A6" w:rsidRDefault="001934F1" w:rsidP="00F163A6">
      <w:pPr>
        <w:pStyle w:val="a3"/>
        <w:spacing w:before="87" w:line="360" w:lineRule="auto"/>
        <w:ind w:left="0" w:right="929" w:firstLine="709"/>
      </w:pPr>
      <w:r w:rsidRPr="00F163A6">
        <w:t xml:space="preserve">Зерно ячменю охоче поїдають ВРХ, свині, вівці і птиці. В 1 кг зерна ячменю міститься 100г перетравного білка і 1,28 к.од., що </w:t>
      </w:r>
      <w:r w:rsidR="00365B75">
        <w:t>складає більшу частину</w:t>
      </w:r>
      <w:r w:rsidRPr="00F163A6">
        <w:t xml:space="preserve">, ніж у зерні вівса та жита. </w:t>
      </w:r>
      <w:r w:rsidR="00365B75">
        <w:t>Зерно я</w:t>
      </w:r>
      <w:r w:rsidRPr="00F163A6">
        <w:t>чм</w:t>
      </w:r>
      <w:r w:rsidR="00365B75">
        <w:t>е</w:t>
      </w:r>
      <w:r w:rsidRPr="00F163A6">
        <w:t>н</w:t>
      </w:r>
      <w:r w:rsidR="00365B75">
        <w:t>я</w:t>
      </w:r>
      <w:r w:rsidRPr="00F163A6">
        <w:t xml:space="preserve"> продовжує залишатися </w:t>
      </w:r>
      <w:r w:rsidR="00365B75">
        <w:t>головною</w:t>
      </w:r>
      <w:r w:rsidRPr="00F163A6">
        <w:t xml:space="preserve"> зерновою культурою. З нього готують коржі</w:t>
      </w:r>
      <w:r w:rsidR="00365B75">
        <w:t>, хліб</w:t>
      </w:r>
      <w:r w:rsidRPr="00F163A6">
        <w:t xml:space="preserve"> та інші борошняні вироби </w:t>
      </w:r>
      <w:r w:rsidR="00627C59" w:rsidRPr="00627C59">
        <w:t>[</w:t>
      </w:r>
      <w:r w:rsidR="00627C59">
        <w:t>13</w:t>
      </w:r>
      <w:r w:rsidR="00627C59" w:rsidRPr="00627C59">
        <w:t>]</w:t>
      </w:r>
      <w:r w:rsidRPr="00F163A6">
        <w:t>.</w:t>
      </w:r>
    </w:p>
    <w:p w:rsidR="00D40A20" w:rsidRPr="00F163A6" w:rsidRDefault="001934F1" w:rsidP="00F163A6">
      <w:pPr>
        <w:pStyle w:val="a3"/>
        <w:spacing w:line="362" w:lineRule="auto"/>
        <w:ind w:left="0" w:right="929" w:firstLine="709"/>
      </w:pPr>
      <w:r w:rsidRPr="00F163A6">
        <w:t>Дослідженням встановлено, що додавання до 30% ячмінного борошна до житнього і пшеничного дозволяє отримувати хліб високої якості.</w:t>
      </w:r>
    </w:p>
    <w:p w:rsidR="00D40A20" w:rsidRPr="00F163A6" w:rsidRDefault="001934F1" w:rsidP="00F163A6">
      <w:pPr>
        <w:pStyle w:val="a3"/>
        <w:spacing w:line="360" w:lineRule="auto"/>
        <w:ind w:left="0" w:right="929" w:firstLine="709"/>
      </w:pPr>
      <w:r w:rsidRPr="00F163A6">
        <w:t xml:space="preserve">Пшенишний хліб цього сорту з додаванням ячмінного борошна поліпшується. Ці дослідження дозволили визнати доцільним використання ячмінного борошна в промисловому хлібопечінні, тим більше, що за своїм хімічним складом ячмінне зерно близьке до житнього і пшеничного </w:t>
      </w:r>
      <w:r w:rsidR="00627C59" w:rsidRPr="00627C59">
        <w:t>[</w:t>
      </w:r>
      <w:r w:rsidR="00627C59">
        <w:t>35</w:t>
      </w:r>
      <w:r w:rsidR="00627C59" w:rsidRPr="00627C59">
        <w:t>]</w:t>
      </w:r>
      <w:r w:rsidRPr="00F163A6">
        <w:t>.</w:t>
      </w:r>
    </w:p>
    <w:p w:rsidR="00D40A20" w:rsidRPr="00F163A6" w:rsidRDefault="001934F1" w:rsidP="00F163A6">
      <w:pPr>
        <w:pStyle w:val="a3"/>
        <w:spacing w:line="360" w:lineRule="auto"/>
        <w:ind w:left="0" w:right="929" w:firstLine="709"/>
      </w:pPr>
      <w:r w:rsidRPr="00F163A6">
        <w:t xml:space="preserve">Дослідження показали, що в ячмені міститься клейковина, якій властива пружність. Відкриття клейковини в </w:t>
      </w:r>
      <w:r w:rsidR="00170394">
        <w:t xml:space="preserve">зерні </w:t>
      </w:r>
      <w:r w:rsidRPr="00F163A6">
        <w:t>ячмен</w:t>
      </w:r>
      <w:r w:rsidR="00170394">
        <w:t xml:space="preserve">ю </w:t>
      </w:r>
      <w:r w:rsidRPr="00F163A6">
        <w:t xml:space="preserve"> було цінне </w:t>
      </w:r>
      <w:r w:rsidR="00170394">
        <w:t xml:space="preserve"> тому що, це</w:t>
      </w:r>
      <w:r w:rsidRPr="00F163A6">
        <w:t xml:space="preserve"> дозволяє по-новому ставити </w:t>
      </w:r>
      <w:r w:rsidR="00170394">
        <w:t>за</w:t>
      </w:r>
      <w:r w:rsidRPr="00F163A6">
        <w:t>питання про випічку хліба</w:t>
      </w:r>
      <w:r w:rsidR="00170394">
        <w:t>булочнихвирбів</w:t>
      </w:r>
      <w:r w:rsidRPr="00F163A6">
        <w:t xml:space="preserve"> з ячмінного борошна.</w:t>
      </w:r>
    </w:p>
    <w:p w:rsidR="00D40A20" w:rsidRPr="00F163A6" w:rsidRDefault="001934F1" w:rsidP="00F163A6">
      <w:pPr>
        <w:pStyle w:val="a3"/>
        <w:spacing w:line="362" w:lineRule="auto"/>
        <w:ind w:left="0" w:right="929" w:firstLine="709"/>
      </w:pPr>
      <w:r w:rsidRPr="00F163A6">
        <w:t xml:space="preserve">Відомо, що </w:t>
      </w:r>
      <w:hyperlink r:id="rId28">
        <w:r w:rsidRPr="00F163A6">
          <w:t xml:space="preserve">саме </w:t>
        </w:r>
      </w:hyperlink>
      <w:r w:rsidRPr="00F163A6">
        <w:t>клейковина надає хлібу, який випікається, особливі фізичні якості, які високо цінуються в хлібопеч</w:t>
      </w:r>
      <w:r w:rsidR="00051956">
        <w:t>е</w:t>
      </w:r>
      <w:r w:rsidRPr="00F163A6">
        <w:t>нні.</w:t>
      </w:r>
    </w:p>
    <w:p w:rsidR="00D40A20" w:rsidRPr="00F163A6" w:rsidRDefault="001934F1" w:rsidP="00F163A6">
      <w:pPr>
        <w:pStyle w:val="a3"/>
        <w:spacing w:line="360" w:lineRule="auto"/>
        <w:ind w:left="0" w:right="929" w:firstLine="709"/>
      </w:pPr>
      <w:r w:rsidRPr="00F163A6">
        <w:t xml:space="preserve">Багато сортів ячменю з великим і склоподібним зерном використовують для отримання перлової і ячної крупи. Особливо  цінуються  голозерний  ячмінь. Висока білковість і крупність зерна найбільш </w:t>
      </w:r>
      <w:hyperlink r:id="rId29">
        <w:r w:rsidRPr="00F163A6">
          <w:t xml:space="preserve">відповідають </w:t>
        </w:r>
      </w:hyperlink>
      <w:r w:rsidRPr="00F163A6">
        <w:t xml:space="preserve">технології виробництва круп. У ячній крупі міститься більше білка і цукру, ніж у </w:t>
      </w:r>
      <w:r w:rsidR="00EE580A">
        <w:t xml:space="preserve">крупі  </w:t>
      </w:r>
      <w:r w:rsidRPr="00F163A6">
        <w:t xml:space="preserve">гречаній, але за видовими якостями і перетравністю вона поступається рисовій та гречаній муці </w:t>
      </w:r>
      <w:r w:rsidR="00627C59" w:rsidRPr="00627C59">
        <w:t>[2</w:t>
      </w:r>
      <w:r w:rsidR="00627C59">
        <w:t>7</w:t>
      </w:r>
      <w:r w:rsidR="00627C59" w:rsidRPr="00627C59">
        <w:t>]</w:t>
      </w:r>
      <w:r w:rsidRPr="00F163A6">
        <w:t>.</w:t>
      </w:r>
    </w:p>
    <w:p w:rsidR="00627C59" w:rsidRDefault="00627C59" w:rsidP="00F163A6">
      <w:pPr>
        <w:pStyle w:val="210"/>
        <w:numPr>
          <w:ilvl w:val="1"/>
          <w:numId w:val="8"/>
        </w:numPr>
        <w:tabs>
          <w:tab w:val="left" w:pos="1736"/>
        </w:tabs>
        <w:spacing w:before="112" w:line="360" w:lineRule="auto"/>
        <w:ind w:left="0" w:right="539" w:firstLine="709"/>
      </w:pPr>
      <w:bookmarkStart w:id="4" w:name="_TOC_250018"/>
    </w:p>
    <w:p w:rsidR="00D40A20" w:rsidRPr="00F163A6" w:rsidRDefault="00627C59" w:rsidP="00F163A6">
      <w:pPr>
        <w:pStyle w:val="210"/>
        <w:numPr>
          <w:ilvl w:val="1"/>
          <w:numId w:val="8"/>
        </w:numPr>
        <w:tabs>
          <w:tab w:val="left" w:pos="1736"/>
        </w:tabs>
        <w:spacing w:before="112" w:line="360" w:lineRule="auto"/>
        <w:ind w:left="0" w:right="539" w:firstLine="709"/>
      </w:pPr>
      <w:r>
        <w:t xml:space="preserve">1.5. </w:t>
      </w:r>
      <w:r w:rsidR="001934F1" w:rsidRPr="00F163A6">
        <w:t>Морфологічні особливості</w:t>
      </w:r>
      <w:r w:rsidR="001934F1" w:rsidRPr="00F163A6">
        <w:rPr>
          <w:spacing w:val="1"/>
        </w:rPr>
        <w:t xml:space="preserve"> </w:t>
      </w:r>
      <w:bookmarkEnd w:id="4"/>
      <w:r w:rsidR="001934F1" w:rsidRPr="00F163A6">
        <w:t>ячменю.</w:t>
      </w:r>
    </w:p>
    <w:p w:rsidR="00713E23" w:rsidRDefault="00713E23" w:rsidP="00F163A6">
      <w:pPr>
        <w:pStyle w:val="a3"/>
        <w:spacing w:before="87" w:line="360" w:lineRule="auto"/>
        <w:ind w:left="0" w:right="539"/>
      </w:pPr>
      <w:r w:rsidRPr="00713E23">
        <w:t xml:space="preserve">Усі злаки злаків мають багато спільного в морфології та будові своїх органів. Коренева система ячменю волокниста і не має стрижневого кореня. Незліченна кількість тонких корінців не відрізняються один від одного, переплітаються між собою, бігають по ґрунту на всі боки. </w:t>
      </w:r>
    </w:p>
    <w:p w:rsidR="00D40A20" w:rsidRDefault="00713E23" w:rsidP="00F163A6">
      <w:pPr>
        <w:pStyle w:val="a3"/>
        <w:spacing w:before="87" w:line="360" w:lineRule="auto"/>
        <w:ind w:left="0" w:right="539"/>
      </w:pPr>
      <w:r w:rsidRPr="00713E23">
        <w:lastRenderedPageBreak/>
        <w:t xml:space="preserve">Однак деякі з основних причин походять безпосередньо з Насіння і утворюють так звані зародкові або первинні кореневі системи і коріння, які розташовуються у вузлах куща і утворюють бульбочки або вторинні кореневі системи. </w:t>
      </w:r>
      <w:r w:rsidR="001934F1">
        <w:t xml:space="preserve">(рис. </w:t>
      </w:r>
      <w:r w:rsidR="00051956">
        <w:t>1.4</w:t>
      </w:r>
      <w:r w:rsidR="001934F1">
        <w:t>).</w:t>
      </w:r>
    </w:p>
    <w:p w:rsidR="00D40A20" w:rsidRDefault="00927C2D" w:rsidP="00F163A6">
      <w:pPr>
        <w:pStyle w:val="a3"/>
        <w:spacing w:before="1" w:after="10" w:line="360" w:lineRule="auto"/>
        <w:ind w:left="0" w:right="539" w:firstLine="709"/>
      </w:pPr>
      <w:r>
        <w:t>«</w:t>
      </w:r>
      <w:r w:rsidR="001934F1">
        <w:t>Первинні корінці, як правило, проникають вертикально вглиб ґрунту за межі орного шару; вторинні розміщуються в ґрунті більш-менш радіально. На кінцях корінців утворюються кореневі волоски, з допомогою яких засвоюються з ґрунту поживні речовини і вода</w:t>
      </w:r>
      <w:r>
        <w:t>»</w:t>
      </w:r>
      <w:r w:rsidR="001934F1">
        <w:t xml:space="preserve"> </w:t>
      </w:r>
      <w:r w:rsidR="00627C59" w:rsidRPr="00627C59">
        <w:t>[2</w:t>
      </w:r>
      <w:r w:rsidR="00627C59">
        <w:t>8</w:t>
      </w:r>
      <w:r w:rsidR="00627C59" w:rsidRPr="00627C59">
        <w:t>]</w:t>
      </w:r>
      <w:r w:rsidR="001934F1">
        <w:t>.</w:t>
      </w:r>
    </w:p>
    <w:p w:rsidR="00D40A20" w:rsidRDefault="001934F1">
      <w:pPr>
        <w:pStyle w:val="a3"/>
        <w:ind w:left="1968"/>
        <w:jc w:val="left"/>
        <w:rPr>
          <w:sz w:val="20"/>
        </w:rPr>
      </w:pPr>
      <w:r>
        <w:rPr>
          <w:noProof/>
          <w:sz w:val="20"/>
          <w:lang w:eastAsia="uk-UA"/>
        </w:rPr>
        <w:drawing>
          <wp:inline distT="0" distB="0" distL="0" distR="0">
            <wp:extent cx="3419475" cy="4343400"/>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30" cstate="print"/>
                    <a:stretch>
                      <a:fillRect/>
                    </a:stretch>
                  </pic:blipFill>
                  <pic:spPr>
                    <a:xfrm>
                      <a:off x="0" y="0"/>
                      <a:ext cx="3419475" cy="4343400"/>
                    </a:xfrm>
                    <a:prstGeom prst="rect">
                      <a:avLst/>
                    </a:prstGeom>
                  </pic:spPr>
                </pic:pic>
              </a:graphicData>
            </a:graphic>
          </wp:inline>
        </w:drawing>
      </w:r>
    </w:p>
    <w:p w:rsidR="00D40A20" w:rsidRDefault="001934F1">
      <w:pPr>
        <w:pStyle w:val="a3"/>
        <w:spacing w:before="211"/>
        <w:ind w:left="2912"/>
      </w:pPr>
      <w:r>
        <w:t>Рис.</w:t>
      </w:r>
      <w:r w:rsidR="00051956">
        <w:t>1.4</w:t>
      </w:r>
      <w:r>
        <w:t>. Первинні і вторинні коренні ячменю</w:t>
      </w:r>
    </w:p>
    <w:p w:rsidR="00D40A20" w:rsidRDefault="000E2B36" w:rsidP="00035CEE">
      <w:pPr>
        <w:pStyle w:val="a3"/>
        <w:spacing w:before="163" w:line="357" w:lineRule="auto"/>
        <w:ind w:left="0" w:right="539" w:firstLine="709"/>
      </w:pPr>
      <w:r>
        <w:t>«</w:t>
      </w:r>
      <w:r w:rsidR="001934F1">
        <w:t>Мичкувате коріння злакових рослин розміщується в орному шарі ґрунту на глибині</w:t>
      </w:r>
      <w:r w:rsidR="001934F1">
        <w:rPr>
          <w:spacing w:val="4"/>
        </w:rPr>
        <w:t xml:space="preserve"> </w:t>
      </w:r>
      <w:r w:rsidR="001934F1">
        <w:t>до</w:t>
      </w:r>
      <w:r w:rsidR="001934F1">
        <w:rPr>
          <w:spacing w:val="9"/>
        </w:rPr>
        <w:t xml:space="preserve"> </w:t>
      </w:r>
      <w:r w:rsidR="001934F1">
        <w:t>40</w:t>
      </w:r>
      <w:r w:rsidR="001934F1">
        <w:rPr>
          <w:spacing w:val="9"/>
        </w:rPr>
        <w:t xml:space="preserve"> </w:t>
      </w:r>
      <w:r w:rsidR="001934F1">
        <w:t>см,</w:t>
      </w:r>
      <w:r w:rsidR="001934F1">
        <w:rPr>
          <w:spacing w:val="11"/>
        </w:rPr>
        <w:t xml:space="preserve"> </w:t>
      </w:r>
      <w:r w:rsidR="001934F1">
        <w:t>деякі</w:t>
      </w:r>
      <w:r w:rsidR="001934F1">
        <w:rPr>
          <w:spacing w:val="5"/>
        </w:rPr>
        <w:t xml:space="preserve"> </w:t>
      </w:r>
      <w:r w:rsidR="001934F1">
        <w:t>корінці</w:t>
      </w:r>
      <w:r w:rsidR="001934F1">
        <w:rPr>
          <w:spacing w:val="8"/>
        </w:rPr>
        <w:t xml:space="preserve"> </w:t>
      </w:r>
      <w:r w:rsidR="001934F1">
        <w:t>проникають</w:t>
      </w:r>
      <w:r w:rsidR="001934F1">
        <w:rPr>
          <w:spacing w:val="11"/>
        </w:rPr>
        <w:t xml:space="preserve"> </w:t>
      </w:r>
      <w:r w:rsidR="001934F1">
        <w:t>у</w:t>
      </w:r>
      <w:r w:rsidR="001934F1">
        <w:rPr>
          <w:spacing w:val="4"/>
        </w:rPr>
        <w:t xml:space="preserve"> </w:t>
      </w:r>
      <w:r w:rsidR="001934F1">
        <w:t>ґрунт</w:t>
      </w:r>
      <w:r w:rsidR="001934F1">
        <w:rPr>
          <w:spacing w:val="7"/>
        </w:rPr>
        <w:t xml:space="preserve"> </w:t>
      </w:r>
      <w:r w:rsidR="001934F1">
        <w:t>на</w:t>
      </w:r>
      <w:r w:rsidR="001934F1">
        <w:rPr>
          <w:spacing w:val="10"/>
        </w:rPr>
        <w:t xml:space="preserve"> </w:t>
      </w:r>
      <w:r w:rsidR="001934F1">
        <w:t>глибину</w:t>
      </w:r>
      <w:r w:rsidR="001934F1">
        <w:rPr>
          <w:spacing w:val="5"/>
        </w:rPr>
        <w:t xml:space="preserve"> </w:t>
      </w:r>
      <w:r w:rsidR="001934F1">
        <w:t>до</w:t>
      </w:r>
      <w:r w:rsidR="001934F1">
        <w:rPr>
          <w:spacing w:val="9"/>
        </w:rPr>
        <w:t xml:space="preserve"> </w:t>
      </w:r>
      <w:r w:rsidR="001934F1">
        <w:t>1</w:t>
      </w:r>
      <w:r w:rsidR="001934F1">
        <w:rPr>
          <w:spacing w:val="9"/>
        </w:rPr>
        <w:t xml:space="preserve"> </w:t>
      </w:r>
      <w:r w:rsidR="001934F1">
        <w:t>м,</w:t>
      </w:r>
      <w:r w:rsidR="001934F1">
        <w:rPr>
          <w:spacing w:val="11"/>
        </w:rPr>
        <w:t xml:space="preserve"> </w:t>
      </w:r>
      <w:r w:rsidR="001934F1">
        <w:t>а</w:t>
      </w:r>
      <w:r w:rsidR="001934F1">
        <w:rPr>
          <w:spacing w:val="10"/>
        </w:rPr>
        <w:t xml:space="preserve"> </w:t>
      </w:r>
      <w:r w:rsidR="001934F1">
        <w:t>окремі</w:t>
      </w:r>
      <w:r w:rsidR="00035CEE">
        <w:t xml:space="preserve"> </w:t>
      </w:r>
      <w:r w:rsidR="001934F1">
        <w:t>— до 1,5 — 2 м. Стебло у ячменя — соломина. У хлібів першої групи, а також  у проса й рису вона являє собою циліндричну трубку з порожниною всередині, висотою 1 - 1,5 м; у кукурудзи й сорго соломина виповнена пухкою паренхімою і досягає висоти 3 — 5 м. У більшості рослин стебло поділяється стебловими вузлами  з  поперечними  перегородками  на  5  —  7 міжвузлів,  у</w:t>
      </w:r>
      <w:r w:rsidR="001934F1">
        <w:rPr>
          <w:spacing w:val="-13"/>
        </w:rPr>
        <w:t xml:space="preserve"> </w:t>
      </w:r>
      <w:r w:rsidR="001934F1">
        <w:t>високорослих</w:t>
      </w:r>
      <w:r w:rsidR="00F163A6">
        <w:t xml:space="preserve"> </w:t>
      </w:r>
      <w:r w:rsidR="001934F1">
        <w:t>кукурудзи і сорго кількість міжвузлів може досягати 20 — 25 і більше</w:t>
      </w:r>
      <w:r>
        <w:t>»</w:t>
      </w:r>
      <w:r w:rsidR="00F163A6">
        <w:t xml:space="preserve"> </w:t>
      </w:r>
      <w:r w:rsidR="00627C59" w:rsidRPr="00627C59">
        <w:t>[</w:t>
      </w:r>
      <w:r w:rsidR="00627C59">
        <w:t>36</w:t>
      </w:r>
      <w:r w:rsidR="00627C59" w:rsidRPr="00627C59">
        <w:t>]</w:t>
      </w:r>
      <w:r w:rsidR="001934F1">
        <w:t>.</w:t>
      </w:r>
    </w:p>
    <w:p w:rsidR="00713E23" w:rsidRDefault="00713E23" w:rsidP="00F163A6">
      <w:pPr>
        <w:pStyle w:val="a3"/>
        <w:spacing w:line="362" w:lineRule="auto"/>
        <w:ind w:left="0" w:right="539" w:firstLine="709"/>
      </w:pPr>
      <w:r w:rsidRPr="00713E23">
        <w:lastRenderedPageBreak/>
        <w:t xml:space="preserve">Стебло виростає з міжвузлів, а наймолодша зростаюча тканина є основою міжвузлів. </w:t>
      </w:r>
    </w:p>
    <w:p w:rsidR="00713E23" w:rsidRDefault="00713E23" w:rsidP="00F163A6">
      <w:pPr>
        <w:pStyle w:val="a3"/>
        <w:spacing w:line="362" w:lineRule="auto"/>
        <w:ind w:left="0" w:right="539" w:firstLine="709"/>
      </w:pPr>
      <w:r w:rsidRPr="00713E23">
        <w:t>Таке зростання стебла називається інтеркаляцією або вставкою. Швидкість росту міжвузлів різна: друге міжвузля росте швидше, а отже, довше за перше, третє — інтенсивніше і довший за пе</w:t>
      </w:r>
      <w:r w:rsidR="005A670C">
        <w:t>»</w:t>
      </w:r>
      <w:r w:rsidRPr="00713E23">
        <w:t>рше тощо. Листки лінійні і складаються з двох частин: нижньої частини - оболонки листка, трубчастого покривного стебла і верхньої частини - листкової пластинки.</w:t>
      </w:r>
    </w:p>
    <w:p w:rsidR="00D40A20" w:rsidRDefault="00713E23" w:rsidP="00035CEE">
      <w:pPr>
        <w:pStyle w:val="a3"/>
        <w:spacing w:line="362" w:lineRule="auto"/>
        <w:ind w:left="0" w:right="539" w:firstLine="709"/>
      </w:pPr>
      <w:r>
        <w:t xml:space="preserve"> «</w:t>
      </w:r>
      <w:r w:rsidR="001934F1">
        <w:t>Між піхвою і пластинкою з внутрішнього боку листка є тонка плівка — язичок, який щільно прилягає до стебла і захищає нижню його частину від затікання води та проникнення збудників хвороб; із зовнішнього, з обох боків</w:t>
      </w:r>
      <w:r w:rsidR="00035CEE">
        <w:t xml:space="preserve"> </w:t>
      </w:r>
      <w:r w:rsidR="001934F1">
        <w:t>— так звані вушка (ріжки), які частково або повністю охоплюють стебло</w:t>
      </w:r>
      <w:r>
        <w:t>»</w:t>
      </w:r>
      <w:r w:rsidR="001934F1">
        <w:t xml:space="preserve"> </w:t>
      </w:r>
      <w:r w:rsidR="00013CE5" w:rsidRPr="00013CE5">
        <w:t>[</w:t>
      </w:r>
      <w:r w:rsidR="00013CE5">
        <w:t>56</w:t>
      </w:r>
      <w:r w:rsidR="00013CE5" w:rsidRPr="00013CE5">
        <w:t>]</w:t>
      </w:r>
      <w:r w:rsidR="00013CE5">
        <w:t>.</w:t>
      </w:r>
    </w:p>
    <w:p w:rsidR="00D40A20" w:rsidRDefault="00713E23" w:rsidP="00F163A6">
      <w:pPr>
        <w:pStyle w:val="a3"/>
        <w:spacing w:line="362" w:lineRule="auto"/>
        <w:ind w:left="0" w:right="539" w:firstLine="709"/>
      </w:pPr>
      <w:r w:rsidRPr="00713E23">
        <w:t>Плоди злаків називають злаками.</w:t>
      </w:r>
      <w:r>
        <w:t xml:space="preserve"> </w:t>
      </w:r>
    </w:p>
    <w:p w:rsidR="00D40A20" w:rsidRDefault="00E95B4A" w:rsidP="00F163A6">
      <w:pPr>
        <w:pStyle w:val="a3"/>
        <w:spacing w:line="360" w:lineRule="auto"/>
        <w:ind w:left="0" w:right="539" w:firstLine="709"/>
      </w:pPr>
      <w:r>
        <w:t>«</w:t>
      </w:r>
      <w:r w:rsidR="001934F1">
        <w:t>У зернівці розрізняють три головні частини: оболонку, зародок та ендосперм. Ендосперм зернівки складається з двох шарів — зовнішнього, який утворився із стінок зав'язі і називається плодовою оболонкою, і внутрішнього, що утворився із стінок насінного зачатка і називається насінною оболонкою</w:t>
      </w:r>
      <w:r>
        <w:t>»</w:t>
      </w:r>
      <w:r w:rsidR="001934F1">
        <w:t xml:space="preserve"> </w:t>
      </w:r>
      <w:r w:rsidR="00013CE5" w:rsidRPr="00013CE5">
        <w:t>[</w:t>
      </w:r>
      <w:r w:rsidR="00013CE5">
        <w:t>5</w:t>
      </w:r>
      <w:r w:rsidR="00013CE5" w:rsidRPr="00013CE5">
        <w:t>2]</w:t>
      </w:r>
      <w:r w:rsidR="001934F1">
        <w:t>.</w:t>
      </w:r>
    </w:p>
    <w:p w:rsidR="00013CE5" w:rsidRDefault="00013CE5" w:rsidP="00F163A6">
      <w:pPr>
        <w:pStyle w:val="210"/>
        <w:numPr>
          <w:ilvl w:val="1"/>
          <w:numId w:val="8"/>
        </w:numPr>
        <w:tabs>
          <w:tab w:val="left" w:pos="1741"/>
        </w:tabs>
        <w:spacing w:before="78"/>
        <w:ind w:left="0" w:right="539" w:firstLine="709"/>
      </w:pPr>
      <w:bookmarkStart w:id="5" w:name="_TOC_250017"/>
    </w:p>
    <w:p w:rsidR="00D40A20" w:rsidRDefault="00013CE5" w:rsidP="00F163A6">
      <w:pPr>
        <w:pStyle w:val="210"/>
        <w:numPr>
          <w:ilvl w:val="1"/>
          <w:numId w:val="8"/>
        </w:numPr>
        <w:tabs>
          <w:tab w:val="left" w:pos="1741"/>
        </w:tabs>
        <w:spacing w:before="78"/>
        <w:ind w:left="0" w:right="539" w:firstLine="709"/>
      </w:pPr>
      <w:r>
        <w:t xml:space="preserve">1.6. </w:t>
      </w:r>
      <w:r w:rsidR="001934F1">
        <w:t>Біологічні особливості</w:t>
      </w:r>
      <w:r w:rsidR="001934F1">
        <w:rPr>
          <w:spacing w:val="6"/>
        </w:rPr>
        <w:t xml:space="preserve"> </w:t>
      </w:r>
      <w:bookmarkEnd w:id="5"/>
      <w:r w:rsidR="001934F1">
        <w:t>ячменю</w:t>
      </w:r>
    </w:p>
    <w:p w:rsidR="00D40A20" w:rsidRDefault="00D40A20" w:rsidP="00F163A6">
      <w:pPr>
        <w:pStyle w:val="a3"/>
        <w:spacing w:before="2"/>
        <w:ind w:left="0" w:right="539" w:firstLine="709"/>
        <w:jc w:val="left"/>
        <w:rPr>
          <w:b/>
          <w:sz w:val="24"/>
        </w:rPr>
      </w:pPr>
    </w:p>
    <w:p w:rsidR="00D40A20" w:rsidRDefault="001934F1" w:rsidP="00F163A6">
      <w:pPr>
        <w:pStyle w:val="a3"/>
        <w:spacing w:line="360" w:lineRule="auto"/>
        <w:ind w:left="0" w:right="539" w:firstLine="709"/>
      </w:pPr>
      <w:r>
        <w:t xml:space="preserve">Ячмінь (Hordeum sativum Jessen) належить до родини тонконогових. </w:t>
      </w:r>
      <w:r w:rsidR="005A670C">
        <w:t>«</w:t>
      </w:r>
      <w:r>
        <w:t>Залежно від кількості розвинених плодоносних колосків на членику стрижня колоса, його поділяють на три підвиди: ячмінь дворядний (H. distichum L.), багаторядний (H. vulgare L.) і проміжний (H. intermedium Vav et. Ort.). У дворядного він один, багаторядного — три, проміжного — від одного до трьох на різних уступах стрижня. У виробництві використовують тільки дворядний та</w:t>
      </w:r>
    </w:p>
    <w:p w:rsidR="00D40A20" w:rsidRDefault="00D40A20" w:rsidP="00F163A6">
      <w:pPr>
        <w:spacing w:line="360" w:lineRule="auto"/>
        <w:ind w:right="539" w:firstLine="709"/>
        <w:sectPr w:rsidR="00D40A20" w:rsidSect="00F163A6">
          <w:pgSz w:w="11910" w:h="16840"/>
          <w:pgMar w:top="1040" w:right="570" w:bottom="280" w:left="1020" w:header="717" w:footer="0" w:gutter="0"/>
          <w:cols w:space="720"/>
        </w:sectPr>
      </w:pPr>
    </w:p>
    <w:p w:rsidR="00D40A20" w:rsidRDefault="00D40A20" w:rsidP="00F163A6">
      <w:pPr>
        <w:pStyle w:val="a3"/>
        <w:spacing w:before="1"/>
        <w:ind w:left="0" w:right="539" w:firstLine="709"/>
        <w:jc w:val="left"/>
        <w:rPr>
          <w:sz w:val="17"/>
        </w:rPr>
      </w:pPr>
    </w:p>
    <w:p w:rsidR="00D40A20" w:rsidRDefault="001934F1" w:rsidP="00035CEE">
      <w:pPr>
        <w:pStyle w:val="a3"/>
        <w:spacing w:before="87" w:line="357" w:lineRule="auto"/>
        <w:ind w:left="0" w:right="539"/>
      </w:pPr>
      <w:r>
        <w:t>багаторядний ячмені, які представлені трьома біотипами: ярими, озимими та дворучками</w:t>
      </w:r>
      <w:r w:rsidR="005A670C">
        <w:t>»</w:t>
      </w:r>
      <w:r>
        <w:t xml:space="preserve"> </w:t>
      </w:r>
      <w:r w:rsidR="00013CE5" w:rsidRPr="00013CE5">
        <w:t>[4]</w:t>
      </w:r>
      <w:r>
        <w:t>.</w:t>
      </w:r>
    </w:p>
    <w:p w:rsidR="00D40A20" w:rsidRDefault="00E3014F" w:rsidP="00F163A6">
      <w:pPr>
        <w:pStyle w:val="a3"/>
        <w:spacing w:before="6" w:line="360" w:lineRule="auto"/>
        <w:ind w:left="0" w:right="539" w:firstLine="709"/>
      </w:pPr>
      <w:r>
        <w:t>«</w:t>
      </w:r>
      <w:r w:rsidR="001934F1">
        <w:t>У воскової стиглості рослини набувають жовтого кольору, зеленуватий відтінок зберігається тільки у верхніх двох-трьох стеблових вузлах. Вологість зерна знижується до 20–25%. Воно за консистенцією нагадує кульку з воску, легко мнеться і ріжеться нігтем</w:t>
      </w:r>
      <w:r>
        <w:t>»</w:t>
      </w:r>
      <w:r w:rsidR="001934F1">
        <w:t xml:space="preserve"> </w:t>
      </w:r>
      <w:r w:rsidR="00013CE5" w:rsidRPr="00013CE5">
        <w:t>[</w:t>
      </w:r>
      <w:r w:rsidR="00013CE5">
        <w:t>1</w:t>
      </w:r>
      <w:r w:rsidR="00013CE5" w:rsidRPr="00013CE5">
        <w:t>]</w:t>
      </w:r>
      <w:r w:rsidR="001934F1">
        <w:t>.</w:t>
      </w:r>
    </w:p>
    <w:p w:rsidR="00D40A20" w:rsidRDefault="00E3014F" w:rsidP="00F163A6">
      <w:pPr>
        <w:pStyle w:val="a3"/>
        <w:spacing w:before="3" w:line="360" w:lineRule="auto"/>
        <w:ind w:left="0" w:right="539" w:firstLine="709"/>
      </w:pPr>
      <w:r>
        <w:t>Коли</w:t>
      </w:r>
      <w:r w:rsidR="001934F1">
        <w:t xml:space="preserve"> </w:t>
      </w:r>
      <w:r>
        <w:t xml:space="preserve">відмирає </w:t>
      </w:r>
      <w:r w:rsidR="001934F1">
        <w:t>восково</w:t>
      </w:r>
      <w:r>
        <w:t>е стиглості листя і стебло</w:t>
      </w:r>
      <w:r w:rsidR="001934F1">
        <w:t xml:space="preserve"> , зерно зменшується у розмірі. </w:t>
      </w:r>
      <w:r>
        <w:t>З</w:t>
      </w:r>
      <w:r w:rsidR="001934F1">
        <w:t>ерн</w:t>
      </w:r>
      <w:r>
        <w:t xml:space="preserve">о стає менш вологим і </w:t>
      </w:r>
      <w:r w:rsidR="001934F1">
        <w:t xml:space="preserve"> </w:t>
      </w:r>
      <w:r>
        <w:t xml:space="preserve">вологість </w:t>
      </w:r>
      <w:r w:rsidR="001934F1">
        <w:t>становить менше 20%</w:t>
      </w:r>
      <w:r>
        <w:t>.</w:t>
      </w:r>
      <w:r w:rsidR="001934F1">
        <w:t xml:space="preserve"> У ячменю зерно </w:t>
      </w:r>
      <w:r w:rsidRPr="00E3014F">
        <w:t xml:space="preserve">плівчастих форм </w:t>
      </w:r>
      <w:r w:rsidR="001934F1">
        <w:t>міцно склеюється із квітковими лусками, а у озе</w:t>
      </w:r>
      <w:r>
        <w:t>гол</w:t>
      </w:r>
      <w:r w:rsidR="001934F1">
        <w:t xml:space="preserve">рних, навпаки, </w:t>
      </w:r>
      <w:r>
        <w:t>відстають</w:t>
      </w:r>
      <w:r w:rsidR="001934F1">
        <w:t xml:space="preserve"> від плівки.</w:t>
      </w:r>
    </w:p>
    <w:p w:rsidR="00D40A20" w:rsidRDefault="0051318C" w:rsidP="00F163A6">
      <w:pPr>
        <w:pStyle w:val="a3"/>
        <w:spacing w:line="360" w:lineRule="auto"/>
        <w:ind w:left="0" w:right="539" w:firstLine="709"/>
      </w:pPr>
      <w:r>
        <w:t xml:space="preserve">Коли погода </w:t>
      </w:r>
      <w:r w:rsidR="00286F59">
        <w:t xml:space="preserve"> суха</w:t>
      </w:r>
      <w:r w:rsidR="001934F1">
        <w:t xml:space="preserve"> і жарк</w:t>
      </w:r>
      <w:r w:rsidR="00286F59">
        <w:t>а</w:t>
      </w:r>
      <w:r w:rsidR="001934F1">
        <w:t xml:space="preserve">  </w:t>
      </w:r>
      <w:r w:rsidR="00286F59">
        <w:t xml:space="preserve">процес триває </w:t>
      </w:r>
      <w:r w:rsidR="001934F1">
        <w:t xml:space="preserve"> від воскової до повної стиглості </w:t>
      </w:r>
      <w:r w:rsidR="00286F59">
        <w:t xml:space="preserve">триває </w:t>
      </w:r>
      <w:r w:rsidR="001934F1">
        <w:t xml:space="preserve"> за 3–4 дні. </w:t>
      </w:r>
      <w:r w:rsidR="00286F59">
        <w:t>Коли</w:t>
      </w:r>
      <w:r w:rsidR="001934F1">
        <w:t xml:space="preserve"> повн</w:t>
      </w:r>
      <w:r w:rsidR="00286F59">
        <w:t>а стигла-</w:t>
      </w:r>
      <w:r w:rsidR="001934F1">
        <w:t xml:space="preserve"> вологість зерна коливається у межах 14–1</w:t>
      </w:r>
      <w:r w:rsidR="00286F59">
        <w:t>7</w:t>
      </w:r>
      <w:r w:rsidR="001934F1">
        <w:t>% .</w:t>
      </w:r>
    </w:p>
    <w:p w:rsidR="00D40A20" w:rsidRDefault="001934F1" w:rsidP="00035CEE">
      <w:pPr>
        <w:pStyle w:val="a3"/>
        <w:spacing w:line="360" w:lineRule="auto"/>
        <w:ind w:left="0" w:right="539" w:firstLine="709"/>
      </w:pPr>
      <w:r>
        <w:rPr>
          <w:i/>
        </w:rPr>
        <w:t>Вимоги до світла</w:t>
      </w:r>
      <w:r>
        <w:t xml:space="preserve">. Ячмінь ярий </w:t>
      </w:r>
      <w:r w:rsidR="00D437CF">
        <w:t>«</w:t>
      </w:r>
      <w:r>
        <w:t xml:space="preserve">швидше розвивається в умовах довгого світлового дня. Він на 6–9 днів швидше достигає, ніж озима пшениця, і на </w:t>
      </w:r>
      <w:r>
        <w:rPr>
          <w:spacing w:val="5"/>
        </w:rPr>
        <w:t xml:space="preserve">12– </w:t>
      </w:r>
      <w:r>
        <w:t>16 днів раніше, ніж ячмінь ярий. У результаті цього в нього ще до настання літньої спеки формується більш виповнене зерно. Вегетаційний період в озимого ячменю, залежно від умов вирощування, становить 230–290 днів. Швидкість розвитку і характер росту багато в чому визначаються типом і родючістю ґрунту, а також чинниками зовнішнього середовища, основні з</w:t>
      </w:r>
      <w:r>
        <w:rPr>
          <w:spacing w:val="62"/>
        </w:rPr>
        <w:t xml:space="preserve"> </w:t>
      </w:r>
      <w:r>
        <w:rPr>
          <w:spacing w:val="2"/>
        </w:rPr>
        <w:t>яких</w:t>
      </w:r>
      <w:r w:rsidR="00035CEE">
        <w:rPr>
          <w:spacing w:val="2"/>
        </w:rPr>
        <w:t xml:space="preserve"> </w:t>
      </w:r>
      <w:r>
        <w:t>— світло, температура, волога</w:t>
      </w:r>
      <w:r w:rsidR="00D437CF">
        <w:t>»</w:t>
      </w:r>
      <w:r>
        <w:t xml:space="preserve"> </w:t>
      </w:r>
      <w:r w:rsidR="00013CE5" w:rsidRPr="00013CE5">
        <w:t>[</w:t>
      </w:r>
      <w:r w:rsidR="00013CE5">
        <w:t>39</w:t>
      </w:r>
      <w:r w:rsidR="00013CE5" w:rsidRPr="00013CE5">
        <w:t>]</w:t>
      </w:r>
      <w:r>
        <w:t>.</w:t>
      </w:r>
    </w:p>
    <w:p w:rsidR="00D40A20" w:rsidRDefault="00D437CF" w:rsidP="00681E26">
      <w:pPr>
        <w:pStyle w:val="a3"/>
        <w:spacing w:line="360" w:lineRule="auto"/>
        <w:ind w:left="0" w:right="539" w:firstLine="709"/>
      </w:pPr>
      <w:r>
        <w:t>Зерно я</w:t>
      </w:r>
      <w:r w:rsidR="001934F1">
        <w:t>чм</w:t>
      </w:r>
      <w:r>
        <w:t>е</w:t>
      </w:r>
      <w:r w:rsidR="001934F1">
        <w:t>н</w:t>
      </w:r>
      <w:r>
        <w:t>я</w:t>
      </w:r>
      <w:r w:rsidR="001934F1">
        <w:t xml:space="preserve"> належ</w:t>
      </w:r>
      <w:r>
        <w:t>а</w:t>
      </w:r>
      <w:r w:rsidR="001934F1">
        <w:t xml:space="preserve">ть до </w:t>
      </w:r>
      <w:r>
        <w:t>сегменту</w:t>
      </w:r>
      <w:r w:rsidR="001934F1">
        <w:t xml:space="preserve"> культур довгого дня, і для свого </w:t>
      </w:r>
      <w:r>
        <w:t>росту</w:t>
      </w:r>
      <w:r w:rsidR="001934F1">
        <w:t xml:space="preserve"> потребує порівняно тривалого освітлення. </w:t>
      </w:r>
      <w:r w:rsidR="008D32AD">
        <w:t xml:space="preserve">Коли процес </w:t>
      </w:r>
      <w:r w:rsidR="001934F1">
        <w:t xml:space="preserve"> проходження вегетативного періоду </w:t>
      </w:r>
      <w:r w:rsidR="008D32AD">
        <w:t xml:space="preserve">тривалий це приводить </w:t>
      </w:r>
      <w:r w:rsidR="001934F1">
        <w:t xml:space="preserve"> до активізації кущіння і формування </w:t>
      </w:r>
      <w:r w:rsidR="008D32AD">
        <w:t>великої кількості</w:t>
      </w:r>
      <w:r w:rsidR="001934F1">
        <w:t xml:space="preserve"> колосків у колосі. </w:t>
      </w:r>
      <w:r w:rsidR="008D32AD">
        <w:t>У</w:t>
      </w:r>
      <w:r w:rsidR="001934F1">
        <w:t xml:space="preserve"> південних районах </w:t>
      </w:r>
      <w:r w:rsidR="008D32AD">
        <w:t>с</w:t>
      </w:r>
      <w:r w:rsidR="008D32AD" w:rsidRPr="008D32AD">
        <w:t xml:space="preserve">вітловий день </w:t>
      </w:r>
      <w:r w:rsidR="001934F1">
        <w:t xml:space="preserve">є коротшим, ніж у північних, </w:t>
      </w:r>
      <w:r w:rsidR="008D32AD">
        <w:t>це має свої наслідки, а саме:</w:t>
      </w:r>
      <w:r w:rsidR="001934F1">
        <w:t xml:space="preserve"> на півдні складаються менш сприятливі умови для продуктивності ячменю ярого </w:t>
      </w:r>
      <w:r w:rsidR="00013CE5" w:rsidRPr="00013CE5">
        <w:t>[4</w:t>
      </w:r>
      <w:r w:rsidR="00013CE5">
        <w:t>5</w:t>
      </w:r>
      <w:r w:rsidR="00013CE5" w:rsidRPr="00013CE5">
        <w:t>]</w:t>
      </w:r>
      <w:r w:rsidR="001934F1">
        <w:t>.</w:t>
      </w:r>
    </w:p>
    <w:p w:rsidR="00D40A20" w:rsidRPr="00035CEE" w:rsidRDefault="001934F1" w:rsidP="00681E26">
      <w:pPr>
        <w:pStyle w:val="a3"/>
        <w:spacing w:line="360" w:lineRule="auto"/>
        <w:ind w:left="0" w:right="539" w:firstLine="709"/>
      </w:pPr>
      <w:r w:rsidRPr="00035CEE">
        <w:rPr>
          <w:i/>
        </w:rPr>
        <w:t>Вимоги до температури</w:t>
      </w:r>
      <w:r w:rsidRPr="00035CEE">
        <w:t xml:space="preserve">. ячмінь </w:t>
      </w:r>
      <w:r w:rsidR="0077403F">
        <w:t xml:space="preserve">яровий не </w:t>
      </w:r>
      <w:r w:rsidR="0077403F" w:rsidRPr="00035CEE">
        <w:t>вимага</w:t>
      </w:r>
      <w:r w:rsidR="0077403F">
        <w:t>є багато тепла</w:t>
      </w:r>
      <w:r w:rsidRPr="00035CEE">
        <w:t xml:space="preserve">. </w:t>
      </w:r>
      <w:r w:rsidR="0077403F">
        <w:t>Т</w:t>
      </w:r>
      <w:r w:rsidRPr="00035CEE">
        <w:t xml:space="preserve">емпература проростання насіння </w:t>
      </w:r>
      <w:r w:rsidR="0077403F">
        <w:t xml:space="preserve">складає мінімум </w:t>
      </w:r>
      <w:r w:rsidRPr="00035CEE">
        <w:t>1-2°С, оптимальна -</w:t>
      </w:r>
      <w:r w:rsidRPr="00035CEE">
        <w:rPr>
          <w:spacing w:val="64"/>
        </w:rPr>
        <w:t xml:space="preserve"> </w:t>
      </w:r>
      <w:r w:rsidRPr="00035CEE">
        <w:t>15-20°С.</w:t>
      </w:r>
    </w:p>
    <w:p w:rsidR="00D40A20" w:rsidRPr="00035CEE" w:rsidRDefault="00D40A20" w:rsidP="00681E26">
      <w:pPr>
        <w:spacing w:line="360" w:lineRule="auto"/>
        <w:ind w:right="539" w:firstLine="709"/>
        <w:jc w:val="both"/>
        <w:rPr>
          <w:sz w:val="28"/>
          <w:szCs w:val="28"/>
        </w:rPr>
        <w:sectPr w:rsidR="00D40A20" w:rsidRPr="00035CEE" w:rsidSect="00F163A6">
          <w:pgSz w:w="11910" w:h="16840"/>
          <w:pgMar w:top="1040" w:right="570" w:bottom="280" w:left="1020" w:header="717" w:footer="0" w:gutter="0"/>
          <w:cols w:space="720"/>
        </w:sectPr>
      </w:pPr>
    </w:p>
    <w:p w:rsidR="00D40A20" w:rsidRPr="00035CEE" w:rsidRDefault="00D40A20" w:rsidP="00681E26">
      <w:pPr>
        <w:pStyle w:val="a3"/>
        <w:spacing w:line="360" w:lineRule="auto"/>
        <w:ind w:left="0" w:right="539" w:firstLine="709"/>
      </w:pPr>
    </w:p>
    <w:p w:rsidR="00D40A20" w:rsidRPr="00035CEE" w:rsidRDefault="001934F1" w:rsidP="00013CE5">
      <w:pPr>
        <w:pStyle w:val="a3"/>
        <w:spacing w:line="360" w:lineRule="auto"/>
        <w:ind w:left="0" w:right="681" w:firstLine="709"/>
      </w:pPr>
      <w:r w:rsidRPr="00035CEE">
        <w:t xml:space="preserve">Сходи </w:t>
      </w:r>
      <w:r w:rsidR="005C0A06">
        <w:t>можуть витримати</w:t>
      </w:r>
      <w:r w:rsidRPr="00035CEE">
        <w:t xml:space="preserve"> приморозки -3-4°С, а іноді й до -6°С. </w:t>
      </w:r>
      <w:r w:rsidR="005C0A06">
        <w:t>Мінімум</w:t>
      </w:r>
      <w:r w:rsidRPr="00035CEE">
        <w:t xml:space="preserve"> </w:t>
      </w:r>
      <w:r w:rsidR="005C0A06">
        <w:t xml:space="preserve">в біологічному сенсі </w:t>
      </w:r>
      <w:r w:rsidRPr="00035CEE">
        <w:t xml:space="preserve">для з'явлення сходів 4-5°С. </w:t>
      </w:r>
      <w:r w:rsidR="005C0A06">
        <w:t>Т</w:t>
      </w:r>
      <w:r w:rsidRPr="00035CEE">
        <w:t xml:space="preserve">емпература для формування генеративних органів </w:t>
      </w:r>
      <w:r w:rsidR="005C0A06">
        <w:t xml:space="preserve">мінімум  має складати </w:t>
      </w:r>
      <w:r w:rsidRPr="00035CEE">
        <w:t xml:space="preserve">10-12°С. </w:t>
      </w:r>
      <w:r w:rsidR="005C0A06">
        <w:t>К</w:t>
      </w:r>
      <w:r w:rsidRPr="00035CEE">
        <w:t>оренев</w:t>
      </w:r>
      <w:r w:rsidR="005C0A06">
        <w:t>а</w:t>
      </w:r>
      <w:r w:rsidRPr="00035CEE">
        <w:t xml:space="preserve"> системи</w:t>
      </w:r>
      <w:r w:rsidR="005C0A06">
        <w:t xml:space="preserve"> розвивається</w:t>
      </w:r>
      <w:r w:rsidRPr="00035CEE">
        <w:t>, кущіння і формування колоса (від з'явлення сходів до виходу в трубку)</w:t>
      </w:r>
      <w:r w:rsidR="005C0A06">
        <w:t>відбувається швидко коли</w:t>
      </w:r>
      <w:r w:rsidRPr="00035CEE">
        <w:t xml:space="preserve"> помірна температура в межах 12-20°С. </w:t>
      </w:r>
      <w:r w:rsidR="006636E7">
        <w:t>Найкраща</w:t>
      </w:r>
      <w:r w:rsidRPr="00035CEE">
        <w:t xml:space="preserve"> температура для розвитку</w:t>
      </w:r>
      <w:r w:rsidR="006636E7">
        <w:t xml:space="preserve"> та</w:t>
      </w:r>
      <w:r w:rsidRPr="00035CEE">
        <w:t xml:space="preserve"> </w:t>
      </w:r>
      <w:r w:rsidR="006636E7" w:rsidRPr="006636E7">
        <w:t xml:space="preserve">росту  </w:t>
      </w:r>
      <w:r w:rsidRPr="00035CEE">
        <w:t xml:space="preserve">рослин у період вегетації 18°С </w:t>
      </w:r>
      <w:r w:rsidR="00013CE5" w:rsidRPr="00013CE5">
        <w:t>[</w:t>
      </w:r>
      <w:r w:rsidR="00013CE5">
        <w:t>8</w:t>
      </w:r>
      <w:r w:rsidR="00013CE5" w:rsidRPr="00013CE5">
        <w:t>]</w:t>
      </w:r>
      <w:r w:rsidRPr="00035CEE">
        <w:t>.</w:t>
      </w:r>
    </w:p>
    <w:p w:rsidR="00D40A20" w:rsidRPr="00035CEE" w:rsidRDefault="00EB3E34" w:rsidP="00013CE5">
      <w:pPr>
        <w:pStyle w:val="a3"/>
        <w:spacing w:line="360" w:lineRule="auto"/>
        <w:ind w:left="0" w:right="681" w:firstLine="709"/>
      </w:pPr>
      <w:r>
        <w:t>«</w:t>
      </w:r>
      <w:r w:rsidR="001934F1" w:rsidRPr="00035CEE">
        <w:t>Ячмінь характеризується найвищою серед ярих зернових першої групи стійкістю проти високої температури (запалу), легко витримуючи підвищення її до 38-40°С. За такої температури продихи ячменю не паралізуються впродовж 25-35 год., тоді як у ярої пшениці вже через 10-17, а у вівса - навіть через 5 год., настає їх параліч</w:t>
      </w:r>
      <w:r>
        <w:t>»</w:t>
      </w:r>
      <w:r w:rsidR="001934F1" w:rsidRPr="00035CEE">
        <w:t xml:space="preserve"> </w:t>
      </w:r>
      <w:r w:rsidR="00013CE5" w:rsidRPr="00013CE5">
        <w:t>[</w:t>
      </w:r>
      <w:r w:rsidR="00013CE5">
        <w:t>51</w:t>
      </w:r>
      <w:r w:rsidR="00013CE5" w:rsidRPr="00013CE5">
        <w:t>]</w:t>
      </w:r>
      <w:r w:rsidR="001934F1" w:rsidRPr="00035CEE">
        <w:t>.</w:t>
      </w:r>
    </w:p>
    <w:p w:rsidR="00D40A20" w:rsidRPr="00035CEE" w:rsidRDefault="001934F1" w:rsidP="00013CE5">
      <w:pPr>
        <w:pStyle w:val="a3"/>
        <w:spacing w:line="360" w:lineRule="auto"/>
        <w:ind w:left="0" w:right="681" w:firstLine="709"/>
      </w:pPr>
      <w:r w:rsidRPr="00035CEE">
        <w:rPr>
          <w:i/>
        </w:rPr>
        <w:t>Вимоги до вологи</w:t>
      </w:r>
      <w:r w:rsidRPr="00035CEE">
        <w:t xml:space="preserve">. </w:t>
      </w:r>
      <w:r w:rsidR="00B001EB">
        <w:t>Я</w:t>
      </w:r>
      <w:r w:rsidRPr="00035CEE">
        <w:t>чмінь</w:t>
      </w:r>
      <w:r w:rsidR="00B001EB">
        <w:t xml:space="preserve"> яровий</w:t>
      </w:r>
      <w:r w:rsidRPr="00035CEE">
        <w:t xml:space="preserve"> найбільш посухостійкий </w:t>
      </w:r>
      <w:r w:rsidR="00B001EB" w:rsidRPr="00B001EB">
        <w:t xml:space="preserve">серед хлібів першої групи </w:t>
      </w:r>
      <w:r w:rsidRPr="00035CEE">
        <w:t xml:space="preserve">і відзначається високопродуктивною </w:t>
      </w:r>
      <w:r w:rsidR="00B001EB">
        <w:t>втратою</w:t>
      </w:r>
      <w:r w:rsidRPr="00035CEE">
        <w:t xml:space="preserve"> вологи на </w:t>
      </w:r>
      <w:r w:rsidR="00B001EB">
        <w:t>рос</w:t>
      </w:r>
      <w:r w:rsidRPr="00035CEE">
        <w:t xml:space="preserve"> одиниці органічної речовини. </w:t>
      </w:r>
      <w:r w:rsidR="00C66158">
        <w:t xml:space="preserve">Отже, </w:t>
      </w:r>
      <w:r w:rsidRPr="00035CEE">
        <w:t xml:space="preserve"> </w:t>
      </w:r>
      <w:r w:rsidR="00C66158">
        <w:t xml:space="preserve">в ячменю, на початку вегетації, </w:t>
      </w:r>
      <w:r w:rsidRPr="00035CEE">
        <w:t xml:space="preserve">недостатньо розвинена коренева система і рослини </w:t>
      </w:r>
      <w:r w:rsidR="00C66158">
        <w:t xml:space="preserve">не </w:t>
      </w:r>
      <w:r w:rsidRPr="00035CEE">
        <w:t xml:space="preserve">переносять весняні посухи. </w:t>
      </w:r>
      <w:r w:rsidR="00C66158">
        <w:t xml:space="preserve">Таким чином висівання з  </w:t>
      </w:r>
      <w:r w:rsidRPr="00035CEE">
        <w:t>запізнення</w:t>
      </w:r>
      <w:r w:rsidR="00C66158">
        <w:t>м</w:t>
      </w:r>
      <w:r w:rsidRPr="00035CEE">
        <w:t xml:space="preserve">  може спричинити </w:t>
      </w:r>
      <w:r w:rsidR="00C66158">
        <w:t xml:space="preserve">неоднакове </w:t>
      </w:r>
      <w:r w:rsidRPr="00035CEE">
        <w:t xml:space="preserve">з'явлення сходів і </w:t>
      </w:r>
      <w:r w:rsidR="00C66158">
        <w:t xml:space="preserve">зменшення темпу </w:t>
      </w:r>
      <w:r w:rsidRPr="00035CEE">
        <w:t xml:space="preserve"> розвитку рослин на пізніших фазах росту. </w:t>
      </w:r>
      <w:r w:rsidR="00C66158">
        <w:t>В процесі виходу в трубку та</w:t>
      </w:r>
      <w:r w:rsidRPr="00035CEE">
        <w:t xml:space="preserve"> колосіння, цвітіння і </w:t>
      </w:r>
      <w:r w:rsidR="00C66158">
        <w:t>на початковій стадії</w:t>
      </w:r>
      <w:r w:rsidRPr="00035CEE">
        <w:t xml:space="preserve"> формування зерна  ячмінь</w:t>
      </w:r>
      <w:r w:rsidR="00C66158">
        <w:t xml:space="preserve"> яровий </w:t>
      </w:r>
      <w:r w:rsidRPr="00035CEE">
        <w:t xml:space="preserve"> </w:t>
      </w:r>
      <w:r w:rsidR="00C66158">
        <w:t xml:space="preserve">потребує багато </w:t>
      </w:r>
      <w:r w:rsidRPr="00035CEE">
        <w:t xml:space="preserve"> вологи, але надлишок опадів </w:t>
      </w:r>
      <w:r w:rsidR="00C66158">
        <w:t xml:space="preserve">при </w:t>
      </w:r>
      <w:r w:rsidRPr="00035CEE">
        <w:t xml:space="preserve"> високих температур</w:t>
      </w:r>
      <w:r w:rsidR="00C66158">
        <w:t xml:space="preserve">ах та </w:t>
      </w:r>
      <w:r w:rsidRPr="00035CEE">
        <w:t xml:space="preserve"> багати</w:t>
      </w:r>
      <w:r w:rsidR="00C66158">
        <w:t>й</w:t>
      </w:r>
      <w:r w:rsidRPr="00035CEE">
        <w:t xml:space="preserve"> на поживні речовини ґрунт</w:t>
      </w:r>
      <w:r w:rsidR="00C66158">
        <w:t>,</w:t>
      </w:r>
      <w:r w:rsidRPr="00035CEE">
        <w:t xml:space="preserve"> викликає надмірне кущіння,</w:t>
      </w:r>
      <w:r w:rsidR="00C66158">
        <w:t xml:space="preserve"> що в свою чергу несе </w:t>
      </w:r>
      <w:r w:rsidRPr="00035CEE">
        <w:t xml:space="preserve"> інтенсивне наростання біомаси, </w:t>
      </w:r>
      <w:r w:rsidR="00C66158">
        <w:t>яке</w:t>
      </w:r>
      <w:r w:rsidRPr="00035CEE">
        <w:t xml:space="preserve"> спричинює</w:t>
      </w:r>
      <w:r w:rsidRPr="00035CEE">
        <w:rPr>
          <w:spacing w:val="5"/>
        </w:rPr>
        <w:t xml:space="preserve"> </w:t>
      </w:r>
      <w:r w:rsidRPr="00035CEE">
        <w:t>вилягання.</w:t>
      </w:r>
    </w:p>
    <w:p w:rsidR="00D40A20" w:rsidRPr="00035CEE" w:rsidRDefault="003E0088" w:rsidP="00013CE5">
      <w:pPr>
        <w:pStyle w:val="a3"/>
        <w:spacing w:line="360" w:lineRule="auto"/>
        <w:ind w:left="0" w:right="681" w:firstLine="709"/>
      </w:pPr>
      <w:r>
        <w:t>«</w:t>
      </w:r>
      <w:r w:rsidR="001934F1" w:rsidRPr="00035CEE">
        <w:t>Ячмінь має високу повітряну посухостійкість, порівняно з пшеницею та вівсом, і більшу стійкість до високих температур і запалів. Вищі урожаї формуються на ґрунтах з високою водо утримуючою здатністю, нижчі - на ґрунтах, що погано зв'язують вологу</w:t>
      </w:r>
      <w:r>
        <w:t>»</w:t>
      </w:r>
      <w:r w:rsidR="001934F1" w:rsidRPr="00035CEE">
        <w:t xml:space="preserve"> </w:t>
      </w:r>
      <w:r w:rsidR="00013CE5" w:rsidRPr="00013CE5">
        <w:t>[</w:t>
      </w:r>
      <w:r w:rsidR="00013CE5">
        <w:t>5</w:t>
      </w:r>
      <w:r w:rsidR="00013CE5" w:rsidRPr="00013CE5">
        <w:t>4]</w:t>
      </w:r>
      <w:r w:rsidR="001934F1" w:rsidRPr="00035CEE">
        <w:t>.</w:t>
      </w:r>
    </w:p>
    <w:p w:rsidR="00D40A20" w:rsidRPr="00035CEE" w:rsidRDefault="001934F1" w:rsidP="00013CE5">
      <w:pPr>
        <w:pStyle w:val="a3"/>
        <w:spacing w:line="360" w:lineRule="auto"/>
        <w:ind w:left="0" w:right="681" w:firstLine="709"/>
      </w:pPr>
      <w:r w:rsidRPr="00035CEE">
        <w:t xml:space="preserve">Серед зернових культур це культура, </w:t>
      </w:r>
      <w:r w:rsidR="003E0088">
        <w:t xml:space="preserve">яка найскоріше </w:t>
      </w:r>
      <w:r w:rsidR="003E0088" w:rsidRPr="003E0088">
        <w:t xml:space="preserve"> скоростигла</w:t>
      </w:r>
      <w:r w:rsidR="003E0088">
        <w:t xml:space="preserve"> а саме </w:t>
      </w:r>
      <w:r w:rsidR="003E0088" w:rsidRPr="003E0088">
        <w:t xml:space="preserve"> </w:t>
      </w:r>
      <w:r w:rsidRPr="00035CEE">
        <w:t xml:space="preserve">деякі сорти ячменю достигають за 75 днів, </w:t>
      </w:r>
      <w:r w:rsidR="003E0088">
        <w:t>яке</w:t>
      </w:r>
      <w:r w:rsidRPr="00035CEE">
        <w:t xml:space="preserve"> сприяє його </w:t>
      </w:r>
      <w:r w:rsidR="003E0088">
        <w:t xml:space="preserve">розповсюдженню </w:t>
      </w:r>
      <w:r w:rsidRPr="00035CEE">
        <w:t xml:space="preserve"> навіть у північні регіони.</w:t>
      </w:r>
    </w:p>
    <w:p w:rsidR="00D40A20" w:rsidRPr="00035CEE" w:rsidRDefault="001934F1" w:rsidP="00013CE5">
      <w:pPr>
        <w:spacing w:line="360" w:lineRule="auto"/>
        <w:ind w:right="681" w:firstLine="709"/>
        <w:jc w:val="both"/>
        <w:rPr>
          <w:sz w:val="28"/>
          <w:szCs w:val="28"/>
        </w:rPr>
      </w:pPr>
      <w:r w:rsidRPr="00035CEE">
        <w:rPr>
          <w:i/>
          <w:sz w:val="28"/>
          <w:szCs w:val="28"/>
        </w:rPr>
        <w:t>Вимоги до ґрунту</w:t>
      </w:r>
      <w:r w:rsidRPr="00035CEE">
        <w:rPr>
          <w:sz w:val="28"/>
          <w:szCs w:val="28"/>
        </w:rPr>
        <w:t xml:space="preserve">. </w:t>
      </w:r>
      <w:r w:rsidR="00C8135A">
        <w:rPr>
          <w:sz w:val="28"/>
          <w:szCs w:val="28"/>
        </w:rPr>
        <w:t>Я</w:t>
      </w:r>
      <w:r w:rsidRPr="00035CEE">
        <w:rPr>
          <w:sz w:val="28"/>
          <w:szCs w:val="28"/>
        </w:rPr>
        <w:t>чмінь</w:t>
      </w:r>
      <w:r w:rsidR="00C8135A">
        <w:rPr>
          <w:sz w:val="28"/>
          <w:szCs w:val="28"/>
        </w:rPr>
        <w:t xml:space="preserve"> ярий </w:t>
      </w:r>
      <w:r w:rsidRPr="00035CEE">
        <w:rPr>
          <w:sz w:val="28"/>
          <w:szCs w:val="28"/>
        </w:rPr>
        <w:t xml:space="preserve"> має </w:t>
      </w:r>
      <w:r w:rsidR="00C8135A">
        <w:rPr>
          <w:sz w:val="28"/>
          <w:szCs w:val="28"/>
        </w:rPr>
        <w:t xml:space="preserve">слабу </w:t>
      </w:r>
      <w:r w:rsidRPr="00035CEE">
        <w:rPr>
          <w:sz w:val="28"/>
          <w:szCs w:val="28"/>
        </w:rPr>
        <w:t xml:space="preserve"> кореневу</w:t>
      </w:r>
      <w:r w:rsidRPr="00035CEE">
        <w:rPr>
          <w:spacing w:val="66"/>
          <w:sz w:val="28"/>
          <w:szCs w:val="28"/>
        </w:rPr>
        <w:t xml:space="preserve"> </w:t>
      </w:r>
      <w:r w:rsidRPr="00035CEE">
        <w:rPr>
          <w:sz w:val="28"/>
          <w:szCs w:val="28"/>
        </w:rPr>
        <w:t>систему,</w:t>
      </w:r>
      <w:r w:rsidR="00035CEE" w:rsidRPr="00035CEE">
        <w:rPr>
          <w:sz w:val="28"/>
          <w:szCs w:val="28"/>
        </w:rPr>
        <w:t xml:space="preserve"> </w:t>
      </w:r>
      <w:r w:rsidR="00C8135A">
        <w:rPr>
          <w:sz w:val="28"/>
          <w:szCs w:val="28"/>
        </w:rPr>
        <w:t xml:space="preserve">це вимагає </w:t>
      </w:r>
      <w:r w:rsidRPr="00035CEE">
        <w:rPr>
          <w:sz w:val="28"/>
          <w:szCs w:val="28"/>
        </w:rPr>
        <w:t xml:space="preserve"> </w:t>
      </w:r>
      <w:r w:rsidR="00C8135A">
        <w:rPr>
          <w:sz w:val="28"/>
          <w:szCs w:val="28"/>
        </w:rPr>
        <w:t xml:space="preserve"> родючих </w:t>
      </w:r>
      <w:r w:rsidRPr="00035CEE">
        <w:rPr>
          <w:sz w:val="28"/>
          <w:szCs w:val="28"/>
        </w:rPr>
        <w:t>ґрунт</w:t>
      </w:r>
      <w:r w:rsidR="00C8135A">
        <w:rPr>
          <w:sz w:val="28"/>
          <w:szCs w:val="28"/>
        </w:rPr>
        <w:t xml:space="preserve">и, які </w:t>
      </w:r>
      <w:r w:rsidR="00C8135A" w:rsidRPr="00C8135A">
        <w:rPr>
          <w:sz w:val="28"/>
          <w:szCs w:val="28"/>
        </w:rPr>
        <w:t>добре забезпечен</w:t>
      </w:r>
      <w:r w:rsidR="00C8135A">
        <w:rPr>
          <w:sz w:val="28"/>
          <w:szCs w:val="28"/>
        </w:rPr>
        <w:t>і</w:t>
      </w:r>
      <w:r w:rsidR="00C8135A" w:rsidRPr="00C8135A">
        <w:rPr>
          <w:sz w:val="28"/>
          <w:szCs w:val="28"/>
        </w:rPr>
        <w:t xml:space="preserve"> поживними легкодоступними </w:t>
      </w:r>
      <w:r w:rsidR="00C8135A" w:rsidRPr="00C8135A">
        <w:rPr>
          <w:sz w:val="28"/>
          <w:szCs w:val="28"/>
        </w:rPr>
        <w:lastRenderedPageBreak/>
        <w:t>речовинами</w:t>
      </w:r>
      <w:r w:rsidRPr="00C8135A">
        <w:rPr>
          <w:sz w:val="28"/>
          <w:szCs w:val="28"/>
        </w:rPr>
        <w:t>.</w:t>
      </w:r>
      <w:r w:rsidRPr="00035CEE">
        <w:rPr>
          <w:sz w:val="28"/>
          <w:szCs w:val="28"/>
        </w:rPr>
        <w:t xml:space="preserve"> Урожайність </w:t>
      </w:r>
      <w:r w:rsidR="00466A78">
        <w:rPr>
          <w:sz w:val="28"/>
          <w:szCs w:val="28"/>
        </w:rPr>
        <w:t xml:space="preserve">ячменю </w:t>
      </w:r>
      <w:r w:rsidRPr="00035CEE">
        <w:rPr>
          <w:sz w:val="28"/>
          <w:szCs w:val="28"/>
        </w:rPr>
        <w:t xml:space="preserve"> різко </w:t>
      </w:r>
      <w:r w:rsidR="00466A78">
        <w:rPr>
          <w:sz w:val="28"/>
          <w:szCs w:val="28"/>
        </w:rPr>
        <w:t>зменшується</w:t>
      </w:r>
      <w:r w:rsidRPr="00035CEE">
        <w:rPr>
          <w:sz w:val="28"/>
          <w:szCs w:val="28"/>
        </w:rPr>
        <w:t xml:space="preserve"> на заболочених ґрунтах, , з близьким заляганням ґрунтових вод. </w:t>
      </w:r>
      <w:r w:rsidR="00466A78">
        <w:rPr>
          <w:sz w:val="28"/>
          <w:szCs w:val="28"/>
        </w:rPr>
        <w:t>К</w:t>
      </w:r>
      <w:r w:rsidRPr="00035CEE">
        <w:rPr>
          <w:sz w:val="28"/>
          <w:szCs w:val="28"/>
        </w:rPr>
        <w:t>исл</w:t>
      </w:r>
      <w:r w:rsidR="00466A78">
        <w:rPr>
          <w:sz w:val="28"/>
          <w:szCs w:val="28"/>
        </w:rPr>
        <w:t>і</w:t>
      </w:r>
      <w:r w:rsidRPr="00035CEE">
        <w:rPr>
          <w:sz w:val="28"/>
          <w:szCs w:val="28"/>
        </w:rPr>
        <w:t xml:space="preserve"> ґрунт</w:t>
      </w:r>
      <w:r w:rsidR="00466A78">
        <w:rPr>
          <w:sz w:val="28"/>
          <w:szCs w:val="28"/>
        </w:rPr>
        <w:t>и,</w:t>
      </w:r>
      <w:r w:rsidRPr="00035CEE">
        <w:rPr>
          <w:sz w:val="28"/>
          <w:szCs w:val="28"/>
        </w:rPr>
        <w:t xml:space="preserve"> </w:t>
      </w:r>
      <w:r w:rsidR="00466A78">
        <w:rPr>
          <w:sz w:val="28"/>
          <w:szCs w:val="28"/>
        </w:rPr>
        <w:t xml:space="preserve">коли є </w:t>
      </w:r>
      <w:r w:rsidRPr="00035CEE">
        <w:rPr>
          <w:sz w:val="28"/>
          <w:szCs w:val="28"/>
        </w:rPr>
        <w:t xml:space="preserve"> за високого рівня удобрення</w:t>
      </w:r>
      <w:r w:rsidR="00466A78">
        <w:rPr>
          <w:sz w:val="28"/>
          <w:szCs w:val="28"/>
        </w:rPr>
        <w:t xml:space="preserve">, не дають </w:t>
      </w:r>
      <w:r w:rsidRPr="00035CEE">
        <w:rPr>
          <w:sz w:val="28"/>
          <w:szCs w:val="28"/>
        </w:rPr>
        <w:t xml:space="preserve"> рослин</w:t>
      </w:r>
      <w:r w:rsidR="00466A78">
        <w:rPr>
          <w:sz w:val="28"/>
          <w:szCs w:val="28"/>
        </w:rPr>
        <w:t>і</w:t>
      </w:r>
      <w:r w:rsidRPr="00035CEE">
        <w:rPr>
          <w:sz w:val="28"/>
          <w:szCs w:val="28"/>
        </w:rPr>
        <w:t xml:space="preserve">  засвоїти елементи живлення з ґрунту. </w:t>
      </w:r>
      <w:r w:rsidR="00466A78">
        <w:rPr>
          <w:sz w:val="28"/>
          <w:szCs w:val="28"/>
        </w:rPr>
        <w:t>Найкраще</w:t>
      </w:r>
      <w:r w:rsidRPr="00035CEE">
        <w:rPr>
          <w:sz w:val="28"/>
          <w:szCs w:val="28"/>
        </w:rPr>
        <w:t xml:space="preserve"> рН ґрунту для ячменю - 6,0-7,3 </w:t>
      </w:r>
      <w:r w:rsidR="00257BD1" w:rsidRPr="00257BD1">
        <w:rPr>
          <w:sz w:val="28"/>
          <w:szCs w:val="28"/>
        </w:rPr>
        <w:t>[2]</w:t>
      </w:r>
      <w:r w:rsidRPr="00035CEE">
        <w:rPr>
          <w:sz w:val="28"/>
          <w:szCs w:val="28"/>
        </w:rPr>
        <w:t>.</w:t>
      </w:r>
    </w:p>
    <w:p w:rsidR="00035CEE" w:rsidRDefault="00035CEE" w:rsidP="00013CE5">
      <w:pPr>
        <w:pStyle w:val="210"/>
        <w:numPr>
          <w:ilvl w:val="1"/>
          <w:numId w:val="8"/>
        </w:numPr>
        <w:tabs>
          <w:tab w:val="left" w:pos="1741"/>
        </w:tabs>
        <w:spacing w:before="0" w:line="360" w:lineRule="auto"/>
        <w:ind w:left="0" w:right="681" w:firstLine="709"/>
      </w:pPr>
      <w:bookmarkStart w:id="6" w:name="_TOC_250016"/>
      <w:bookmarkEnd w:id="6"/>
    </w:p>
    <w:p w:rsidR="00D40A20" w:rsidRPr="00035CEE" w:rsidRDefault="00257BD1" w:rsidP="00013CE5">
      <w:pPr>
        <w:pStyle w:val="210"/>
        <w:numPr>
          <w:ilvl w:val="1"/>
          <w:numId w:val="8"/>
        </w:numPr>
        <w:tabs>
          <w:tab w:val="left" w:pos="1741"/>
        </w:tabs>
        <w:spacing w:before="0" w:line="360" w:lineRule="auto"/>
        <w:ind w:left="0" w:right="681" w:firstLine="709"/>
      </w:pPr>
      <w:r>
        <w:t xml:space="preserve">1.7. </w:t>
      </w:r>
      <w:r w:rsidR="001934F1" w:rsidRPr="00035CEE">
        <w:t>Фази росту та розвитку.</w:t>
      </w:r>
    </w:p>
    <w:p w:rsidR="00D40A20" w:rsidRPr="00035CEE" w:rsidRDefault="00D40A20" w:rsidP="00013CE5">
      <w:pPr>
        <w:pStyle w:val="a3"/>
        <w:spacing w:line="360" w:lineRule="auto"/>
        <w:ind w:left="0" w:right="681" w:firstLine="709"/>
        <w:rPr>
          <w:b/>
        </w:rPr>
      </w:pPr>
    </w:p>
    <w:p w:rsidR="00D40A20" w:rsidRPr="00035CEE" w:rsidRDefault="00347B41" w:rsidP="00013CE5">
      <w:pPr>
        <w:pStyle w:val="a3"/>
        <w:spacing w:line="360" w:lineRule="auto"/>
        <w:ind w:left="0" w:right="681" w:firstLine="709"/>
      </w:pPr>
      <w:r>
        <w:t xml:space="preserve">Впродовж періоду </w:t>
      </w:r>
      <w:r w:rsidR="001934F1" w:rsidRPr="00035CEE">
        <w:t xml:space="preserve"> вегетації ярий ячмінь проходять такі фенологічні фази </w:t>
      </w:r>
      <w:r>
        <w:t>розвитку</w:t>
      </w:r>
      <w:r w:rsidR="001934F1" w:rsidRPr="00035CEE">
        <w:t>: проростання, сходи, кущення, вихід у трубку, колосіння, цвітіння, достигання зерна.</w:t>
      </w:r>
    </w:p>
    <w:p w:rsidR="00D40A20" w:rsidRPr="00035CEE" w:rsidRDefault="001934F1" w:rsidP="00013CE5">
      <w:pPr>
        <w:pStyle w:val="a3"/>
        <w:spacing w:line="360" w:lineRule="auto"/>
        <w:ind w:left="0" w:right="681" w:firstLine="709"/>
      </w:pPr>
      <w:r w:rsidRPr="00035CEE">
        <w:rPr>
          <w:i/>
        </w:rPr>
        <w:t xml:space="preserve">Проростання насіння. </w:t>
      </w:r>
      <w:r w:rsidR="002A26EE">
        <w:rPr>
          <w:i/>
        </w:rPr>
        <w:t>У</w:t>
      </w:r>
      <w:r w:rsidRPr="00035CEE">
        <w:t xml:space="preserve"> ґрунт</w:t>
      </w:r>
      <w:r w:rsidR="002A26EE">
        <w:t>і</w:t>
      </w:r>
      <w:r w:rsidRPr="00035CEE">
        <w:t xml:space="preserve"> насіння </w:t>
      </w:r>
      <w:r w:rsidR="002A26EE">
        <w:t xml:space="preserve">ячменя </w:t>
      </w:r>
      <w:r w:rsidRPr="00035CEE">
        <w:t xml:space="preserve">за сприятливих умов проростає. </w:t>
      </w:r>
      <w:r w:rsidR="002A26EE">
        <w:t>Вирости</w:t>
      </w:r>
      <w:r w:rsidRPr="00035CEE">
        <w:t xml:space="preserve"> насіння може при </w:t>
      </w:r>
      <w:r w:rsidR="002A26EE">
        <w:t xml:space="preserve">налічії </w:t>
      </w:r>
      <w:r w:rsidRPr="00035CEE">
        <w:t xml:space="preserve"> 48-57% води (у % до повітряно-сухої маси насіння). </w:t>
      </w:r>
      <w:r w:rsidR="002A26EE">
        <w:t>Забравши</w:t>
      </w:r>
      <w:r w:rsidRPr="00035CEE">
        <w:t xml:space="preserve"> воду, насіння спочатку </w:t>
      </w:r>
      <w:r w:rsidR="002A26EE">
        <w:t>набухає</w:t>
      </w:r>
      <w:r w:rsidRPr="00035CEE">
        <w:t xml:space="preserve">, а потім за </w:t>
      </w:r>
      <w:r w:rsidR="002A26EE">
        <w:t>використання</w:t>
      </w:r>
      <w:r w:rsidRPr="00035CEE">
        <w:t xml:space="preserve"> ферментів складні запасні речовини зернівки </w:t>
      </w:r>
      <w:r w:rsidR="002A26EE">
        <w:t>переходять</w:t>
      </w:r>
      <w:r w:rsidRPr="00035CEE">
        <w:t xml:space="preserve"> на прості, внаслідок чого починають </w:t>
      </w:r>
      <w:r w:rsidR="002A26EE">
        <w:t xml:space="preserve">розвиватись </w:t>
      </w:r>
      <w:r w:rsidRPr="00035CEE">
        <w:t xml:space="preserve"> зародкові корінці і листки. </w:t>
      </w:r>
      <w:r w:rsidR="002A26EE">
        <w:t xml:space="preserve">Коли з’являються </w:t>
      </w:r>
      <w:r w:rsidRPr="00035CEE">
        <w:t xml:space="preserve">  на поверхні ґрунту справжнього листка </w:t>
      </w:r>
      <w:r w:rsidR="002A26EE">
        <w:t xml:space="preserve">це </w:t>
      </w:r>
      <w:r w:rsidRPr="00035CEE">
        <w:t xml:space="preserve">починається нова фаза - сходи </w:t>
      </w:r>
      <w:r w:rsidR="00257BD1" w:rsidRPr="00257BD1">
        <w:t>[</w:t>
      </w:r>
      <w:r w:rsidR="00257BD1">
        <w:t>10</w:t>
      </w:r>
      <w:r w:rsidR="00257BD1" w:rsidRPr="00257BD1">
        <w:t>]</w:t>
      </w:r>
      <w:r w:rsidRPr="00035CEE">
        <w:t>.</w:t>
      </w:r>
    </w:p>
    <w:p w:rsidR="00D40A20" w:rsidRPr="00035CEE" w:rsidRDefault="001934F1" w:rsidP="00013CE5">
      <w:pPr>
        <w:pStyle w:val="a3"/>
        <w:spacing w:line="360" w:lineRule="auto"/>
        <w:ind w:left="0" w:right="681" w:firstLine="709"/>
      </w:pPr>
      <w:r w:rsidRPr="00035CEE">
        <w:rPr>
          <w:i/>
        </w:rPr>
        <w:t xml:space="preserve">Сходи. </w:t>
      </w:r>
      <w:r w:rsidRPr="00035CEE">
        <w:t>Дружність проростання і поява сходів залежать від температури посівного шару ґрунту. Мінімальною температурою для з'явлення сходів насіння ярого ячменю є 10-12 °С, оптимальною - 20-25 °С.</w:t>
      </w:r>
    </w:p>
    <w:p w:rsidR="00D40A20" w:rsidRPr="00035CEE" w:rsidRDefault="001F49B3" w:rsidP="00013CE5">
      <w:pPr>
        <w:pStyle w:val="a3"/>
        <w:spacing w:line="360" w:lineRule="auto"/>
        <w:ind w:left="0" w:right="681" w:firstLine="709"/>
      </w:pPr>
      <w:r>
        <w:t>«</w:t>
      </w:r>
      <w:r w:rsidR="001934F1" w:rsidRPr="00035CEE">
        <w:t>При оптимальній температурі і вологості ґрунту сходи з'являються на 6-8 день</w:t>
      </w:r>
      <w:r>
        <w:t>»</w:t>
      </w:r>
      <w:r w:rsidR="001934F1" w:rsidRPr="00035CEE">
        <w:t xml:space="preserve"> </w:t>
      </w:r>
      <w:r w:rsidR="00257BD1" w:rsidRPr="00257BD1">
        <w:t>[</w:t>
      </w:r>
      <w:r w:rsidR="00257BD1">
        <w:t>10</w:t>
      </w:r>
      <w:r w:rsidR="00257BD1" w:rsidRPr="00257BD1">
        <w:t>]</w:t>
      </w:r>
      <w:r w:rsidR="001934F1" w:rsidRPr="00035CEE">
        <w:t>.</w:t>
      </w:r>
    </w:p>
    <w:p w:rsidR="00D40A20" w:rsidRPr="00035CEE" w:rsidRDefault="001F49B3" w:rsidP="00013CE5">
      <w:pPr>
        <w:pStyle w:val="a3"/>
        <w:spacing w:line="360" w:lineRule="auto"/>
        <w:ind w:left="0" w:right="681" w:firstLine="709"/>
      </w:pPr>
      <w:r>
        <w:rPr>
          <w:i/>
        </w:rPr>
        <w:t>Початок к</w:t>
      </w:r>
      <w:r w:rsidR="001934F1" w:rsidRPr="00035CEE">
        <w:rPr>
          <w:i/>
        </w:rPr>
        <w:t xml:space="preserve">ущення </w:t>
      </w:r>
      <w:r w:rsidR="001934F1" w:rsidRPr="00035CEE">
        <w:t xml:space="preserve">починається після утворення рослиною 3-4 листків, через 23-27 днів після появи сходів (ІІ - ІІ етапи органогенезу) </w:t>
      </w:r>
      <w:r>
        <w:t xml:space="preserve">дякуючи </w:t>
      </w:r>
      <w:r w:rsidR="001934F1" w:rsidRPr="00035CEE">
        <w:t>активному фотосинтезу та притоку мінеральних речовин</w:t>
      </w:r>
      <w:r w:rsidRPr="001F49B3">
        <w:t xml:space="preserve"> поживних</w:t>
      </w:r>
    </w:p>
    <w:p w:rsidR="00D40A20" w:rsidRDefault="001934F1" w:rsidP="00013CE5">
      <w:pPr>
        <w:pStyle w:val="a3"/>
        <w:spacing w:line="360" w:lineRule="auto"/>
        <w:ind w:left="0" w:right="681" w:firstLine="709"/>
      </w:pPr>
      <w:r w:rsidRPr="00035CEE">
        <w:rPr>
          <w:i/>
        </w:rPr>
        <w:t>Вихід у</w:t>
      </w:r>
      <w:r>
        <w:rPr>
          <w:i/>
        </w:rPr>
        <w:t xml:space="preserve"> трубку (трубкування). </w:t>
      </w:r>
      <w:r w:rsidR="001F49B3">
        <w:t xml:space="preserve">Розвиток </w:t>
      </w:r>
      <w:r>
        <w:t xml:space="preserve"> стебла починається з нижнього міжвузля, яке </w:t>
      </w:r>
      <w:r w:rsidR="001F49B3">
        <w:t xml:space="preserve">впродовж </w:t>
      </w:r>
      <w:r>
        <w:t xml:space="preserve">10-15 днів видовжується, піднімаючи догори у трубці </w:t>
      </w:r>
      <w:r w:rsidR="001F49B3" w:rsidRPr="001F49B3">
        <w:t xml:space="preserve">листковій </w:t>
      </w:r>
      <w:r w:rsidR="001F49B3">
        <w:t xml:space="preserve">по </w:t>
      </w:r>
      <w:r>
        <w:t xml:space="preserve">друге і наступні міжвузля. </w:t>
      </w:r>
      <w:r w:rsidR="001F49B3">
        <w:t>На п</w:t>
      </w:r>
      <w:r>
        <w:t>очатк</w:t>
      </w:r>
      <w:r w:rsidR="001F49B3">
        <w:t>у</w:t>
      </w:r>
      <w:r>
        <w:t xml:space="preserve"> фази трубкування (IV - VII етапи органогенезу) </w:t>
      </w:r>
      <w:r w:rsidR="001F49B3">
        <w:t>це</w:t>
      </w:r>
      <w:r>
        <w:t>, коли стебловий вузол першого</w:t>
      </w:r>
      <w:r w:rsidR="00035CEE">
        <w:t xml:space="preserve"> </w:t>
      </w:r>
      <w:r>
        <w:t xml:space="preserve">міжвузля </w:t>
      </w:r>
      <w:r w:rsidR="001F49B3">
        <w:t xml:space="preserve">розвивається </w:t>
      </w:r>
      <w:r>
        <w:t xml:space="preserve"> на висоту 2 - 3 см </w:t>
      </w:r>
      <w:r>
        <w:rPr>
          <w:spacing w:val="-3"/>
        </w:rPr>
        <w:t xml:space="preserve">від </w:t>
      </w:r>
      <w:r>
        <w:t xml:space="preserve">поверхні ґрунту. </w:t>
      </w:r>
      <w:r w:rsidR="001F49B3">
        <w:t>Ф</w:t>
      </w:r>
      <w:r>
        <w:t xml:space="preserve">аза настає через 42 - 50 днів після появи сходів. </w:t>
      </w:r>
      <w:r w:rsidR="001F49B3">
        <w:t>Я</w:t>
      </w:r>
      <w:r>
        <w:t xml:space="preserve">рий ячмінь </w:t>
      </w:r>
      <w:r w:rsidR="001F49B3">
        <w:t xml:space="preserve">в цей період часу </w:t>
      </w:r>
      <w:r>
        <w:t>дуже вибагливий до поживних речовин та вологи. Трива</w:t>
      </w:r>
      <w:r w:rsidR="001F49B3">
        <w:t>є</w:t>
      </w:r>
      <w:r>
        <w:t xml:space="preserve"> фаз</w:t>
      </w:r>
      <w:r w:rsidR="001F49B3">
        <w:t>а</w:t>
      </w:r>
      <w:r>
        <w:t xml:space="preserve"> 42 - 50 днів </w:t>
      </w:r>
      <w:r w:rsidR="00257BD1" w:rsidRPr="00257BD1">
        <w:t>[</w:t>
      </w:r>
      <w:r w:rsidR="00257BD1">
        <w:t>10</w:t>
      </w:r>
      <w:r w:rsidR="00257BD1" w:rsidRPr="00257BD1">
        <w:t>]</w:t>
      </w:r>
      <w:r>
        <w:t>.</w:t>
      </w:r>
    </w:p>
    <w:p w:rsidR="00D40A20" w:rsidRDefault="001934F1" w:rsidP="00013CE5">
      <w:pPr>
        <w:pStyle w:val="a3"/>
        <w:spacing w:line="360" w:lineRule="auto"/>
        <w:ind w:left="0" w:right="681" w:firstLine="709"/>
      </w:pPr>
      <w:r>
        <w:rPr>
          <w:i/>
        </w:rPr>
        <w:lastRenderedPageBreak/>
        <w:t xml:space="preserve">Колосіння. </w:t>
      </w:r>
      <w:r w:rsidR="006505F6">
        <w:rPr>
          <w:i/>
        </w:rPr>
        <w:t>Ф</w:t>
      </w:r>
      <w:r>
        <w:t xml:space="preserve">аза вегетації відповідає VIII етапу органогенезу. </w:t>
      </w:r>
      <w:r w:rsidR="006505F6">
        <w:t>Дана фаза</w:t>
      </w:r>
      <w:r>
        <w:t xml:space="preserve"> триває 5-7 днів. </w:t>
      </w:r>
      <w:r w:rsidR="006505F6">
        <w:t>Після</w:t>
      </w:r>
      <w:r>
        <w:t xml:space="preserve"> інтенсивного росту стебла, особливо його міжвузля</w:t>
      </w:r>
      <w:r w:rsidR="006505F6" w:rsidRPr="006505F6">
        <w:t xml:space="preserve"> верхнього</w:t>
      </w:r>
      <w:r>
        <w:t xml:space="preserve">, з листкової трубки назовні з'являється колос. </w:t>
      </w:r>
      <w:r w:rsidR="006505F6">
        <w:t>Ф</w:t>
      </w:r>
      <w:r>
        <w:t>аз</w:t>
      </w:r>
      <w:r w:rsidR="006505F6">
        <w:t>а</w:t>
      </w:r>
      <w:r>
        <w:t xml:space="preserve"> колосіння завершується </w:t>
      </w:r>
      <w:r w:rsidR="006505F6">
        <w:t xml:space="preserve">коли </w:t>
      </w:r>
      <w:r>
        <w:t>форму</w:t>
      </w:r>
      <w:r w:rsidR="006505F6">
        <w:t>ється</w:t>
      </w:r>
      <w:r>
        <w:t xml:space="preserve"> усі орган</w:t>
      </w:r>
      <w:r w:rsidR="006505F6">
        <w:t>и</w:t>
      </w:r>
      <w:r>
        <w:t xml:space="preserve"> суцвіть </w:t>
      </w:r>
      <w:r w:rsidR="00257BD1" w:rsidRPr="00257BD1">
        <w:t>[</w:t>
      </w:r>
      <w:r w:rsidR="00257BD1">
        <w:t>10</w:t>
      </w:r>
      <w:r w:rsidR="00257BD1" w:rsidRPr="00257BD1">
        <w:t>]</w:t>
      </w:r>
      <w:r>
        <w:t>.</w:t>
      </w:r>
    </w:p>
    <w:p w:rsidR="00D40A20" w:rsidRDefault="001934F1" w:rsidP="00013CE5">
      <w:pPr>
        <w:pStyle w:val="a3"/>
        <w:spacing w:line="360" w:lineRule="auto"/>
        <w:ind w:left="0" w:right="681" w:firstLine="709"/>
      </w:pPr>
      <w:r>
        <w:rPr>
          <w:i/>
        </w:rPr>
        <w:t xml:space="preserve">Цвітіння </w:t>
      </w:r>
      <w:r>
        <w:t>настає на ІХ етапі органогенезу закінчується до колосіння.</w:t>
      </w:r>
    </w:p>
    <w:p w:rsidR="00D40A20" w:rsidRDefault="001934F1" w:rsidP="00013CE5">
      <w:pPr>
        <w:pStyle w:val="a3"/>
        <w:spacing w:line="360" w:lineRule="auto"/>
        <w:ind w:left="0" w:right="681" w:firstLine="709"/>
      </w:pPr>
      <w:r>
        <w:t xml:space="preserve"> </w:t>
      </w:r>
      <w:r w:rsidR="005B1F21">
        <w:t>В</w:t>
      </w:r>
      <w:r>
        <w:t xml:space="preserve"> окремих випадків </w:t>
      </w:r>
      <w:r w:rsidR="005B1F21">
        <w:t xml:space="preserve">ячмінь </w:t>
      </w:r>
      <w:r>
        <w:t>запилюється  перехресно</w:t>
      </w:r>
      <w:r w:rsidR="005B1F21">
        <w:t xml:space="preserve">, але це </w:t>
      </w:r>
      <w:r w:rsidR="005B1F21" w:rsidRPr="005B1F21">
        <w:t>самозапильна рослина</w:t>
      </w:r>
      <w:r>
        <w:t xml:space="preserve">. </w:t>
      </w:r>
      <w:r w:rsidR="005B1F21">
        <w:t>Квітчання</w:t>
      </w:r>
      <w:r>
        <w:t xml:space="preserve"> ячменю настає раніше, ніж фаза колосіння. </w:t>
      </w:r>
      <w:r w:rsidR="005B1F21">
        <w:t>Ц</w:t>
      </w:r>
      <w:r>
        <w:t>віте</w:t>
      </w:r>
      <w:r w:rsidR="005B1F21">
        <w:t xml:space="preserve"> колос </w:t>
      </w:r>
      <w:r>
        <w:t xml:space="preserve"> в піхві листка. На ньому повністю </w:t>
      </w:r>
      <w:r w:rsidR="005B1F21">
        <w:t xml:space="preserve">розвинути </w:t>
      </w:r>
      <w:r>
        <w:t xml:space="preserve"> генеративні органи — пиляки і приймочки.</w:t>
      </w:r>
    </w:p>
    <w:p w:rsidR="00D40A20" w:rsidRDefault="005B1F21" w:rsidP="00013CE5">
      <w:pPr>
        <w:pStyle w:val="a3"/>
        <w:spacing w:line="360" w:lineRule="auto"/>
        <w:ind w:left="0" w:right="681" w:firstLine="709"/>
      </w:pPr>
      <w:r>
        <w:t>Квітчання</w:t>
      </w:r>
      <w:r w:rsidR="001934F1">
        <w:t xml:space="preserve"> починається із середніх колосків і одночасно </w:t>
      </w:r>
      <w:r>
        <w:t xml:space="preserve">розповсюджуються </w:t>
      </w:r>
      <w:r w:rsidR="001934F1">
        <w:t xml:space="preserve"> на верхні і нижні частини колоса. </w:t>
      </w:r>
      <w:r>
        <w:t xml:space="preserve">Найінтенсивніше </w:t>
      </w:r>
      <w:r w:rsidR="001934F1">
        <w:t xml:space="preserve"> цвітіння і запилення спостерігається у ранкові години. </w:t>
      </w:r>
      <w:r>
        <w:t>Цей</w:t>
      </w:r>
      <w:r w:rsidR="001934F1">
        <w:t xml:space="preserve"> процес запилення триває 6–8 годин. Завершується </w:t>
      </w:r>
      <w:r>
        <w:t>квітчання</w:t>
      </w:r>
      <w:r w:rsidR="001934F1">
        <w:t>, коли основна маса пиляків, за винятком вже засохла.</w:t>
      </w:r>
    </w:p>
    <w:p w:rsidR="00D40A20" w:rsidRDefault="001934F1" w:rsidP="00013CE5">
      <w:pPr>
        <w:pStyle w:val="a3"/>
        <w:spacing w:line="360" w:lineRule="auto"/>
        <w:ind w:left="0" w:right="681" w:firstLine="709"/>
      </w:pPr>
      <w:r>
        <w:t xml:space="preserve">Цвітіння — </w:t>
      </w:r>
      <w:r w:rsidR="00F53608">
        <w:t>головний</w:t>
      </w:r>
      <w:r>
        <w:t xml:space="preserve"> період у житті рослини, оскільки до його</w:t>
      </w:r>
      <w:r w:rsidR="00F53608">
        <w:t xml:space="preserve"> кінця</w:t>
      </w:r>
      <w:r>
        <w:t xml:space="preserve"> припиняється ріст вегетативних органів, а в </w:t>
      </w:r>
      <w:r w:rsidR="00F53608">
        <w:t>великій кількості</w:t>
      </w:r>
      <w:r>
        <w:t xml:space="preserve"> випадків і ріст кореневої системи. В озимого</w:t>
      </w:r>
      <w:r w:rsidR="00F53608">
        <w:t xml:space="preserve"> ячменю </w:t>
      </w:r>
      <w:r>
        <w:t xml:space="preserve">, на відміну від ярого, </w:t>
      </w:r>
      <w:r w:rsidR="00F53608">
        <w:t>квітчання</w:t>
      </w:r>
      <w:r>
        <w:t xml:space="preserve"> відбувається після виходу колоса з трубки</w:t>
      </w:r>
      <w:r w:rsidR="00F53608" w:rsidRPr="00F53608">
        <w:t xml:space="preserve"> листкової</w:t>
      </w:r>
      <w:r>
        <w:t>.</w:t>
      </w:r>
    </w:p>
    <w:p w:rsidR="00D40A20" w:rsidRDefault="001934F1" w:rsidP="00013CE5">
      <w:pPr>
        <w:pStyle w:val="a3"/>
        <w:spacing w:line="360" w:lineRule="auto"/>
        <w:ind w:left="0" w:right="681" w:firstLine="709"/>
      </w:pPr>
      <w:r>
        <w:rPr>
          <w:i/>
        </w:rPr>
        <w:t xml:space="preserve">Формування і достигання зерна. </w:t>
      </w:r>
      <w:r w:rsidR="004660B0">
        <w:rPr>
          <w:i/>
        </w:rPr>
        <w:t xml:space="preserve">Впродовж процесу </w:t>
      </w:r>
      <w:r>
        <w:t xml:space="preserve"> дозрівання зерна у ячменю розрізняють три фази </w:t>
      </w:r>
      <w:r w:rsidR="004660B0">
        <w:t>готовності</w:t>
      </w:r>
      <w:r>
        <w:t xml:space="preserve">: молочну, воскову і повну. </w:t>
      </w:r>
      <w:r w:rsidR="004660B0">
        <w:t>С</w:t>
      </w:r>
      <w:r>
        <w:t xml:space="preserve">тиглість </w:t>
      </w:r>
      <w:r w:rsidR="004660B0">
        <w:t>м</w:t>
      </w:r>
      <w:r w:rsidR="004660B0" w:rsidRPr="004660B0">
        <w:t xml:space="preserve">олочна </w:t>
      </w:r>
      <w:r>
        <w:t xml:space="preserve">настає через 10–15 днів після цвітіння </w:t>
      </w:r>
      <w:r w:rsidR="004660B0">
        <w:t>впродовж</w:t>
      </w:r>
      <w:r>
        <w:t xml:space="preserve"> 10–12 днів</w:t>
      </w:r>
      <w:r w:rsidR="004660B0">
        <w:t xml:space="preserve"> триває</w:t>
      </w:r>
      <w:r>
        <w:t xml:space="preserve">. До кінця її зерно досягає максимальних </w:t>
      </w:r>
      <w:r w:rsidR="004660B0">
        <w:t>показників росту</w:t>
      </w:r>
      <w:r>
        <w:t>, вологість знаходиться у межах 40–60%.</w:t>
      </w:r>
    </w:p>
    <w:p w:rsidR="00D40A20" w:rsidRDefault="0007318A" w:rsidP="00013CE5">
      <w:pPr>
        <w:pStyle w:val="a3"/>
        <w:spacing w:line="360" w:lineRule="auto"/>
        <w:ind w:left="0" w:right="681" w:firstLine="709"/>
      </w:pPr>
      <w:r>
        <w:t>В цілому р</w:t>
      </w:r>
      <w:r w:rsidR="001934F1">
        <w:t xml:space="preserve">ослина і зерно мають зелений колір. </w:t>
      </w:r>
      <w:r>
        <w:t>Ця</w:t>
      </w:r>
      <w:r w:rsidR="001934F1">
        <w:t xml:space="preserve"> фаз</w:t>
      </w:r>
      <w:r>
        <w:t xml:space="preserve">а це </w:t>
      </w:r>
      <w:r w:rsidR="001934F1">
        <w:t xml:space="preserve"> нижні листки</w:t>
      </w:r>
      <w:r w:rsidRPr="0007318A">
        <w:t xml:space="preserve"> відмирають</w:t>
      </w:r>
      <w:r w:rsidR="001934F1">
        <w:t xml:space="preserve">, а на інших починають з’являтися жовті </w:t>
      </w:r>
      <w:r>
        <w:t>сектори</w:t>
      </w:r>
      <w:r w:rsidR="001934F1">
        <w:t xml:space="preserve"> і плями. При здавлюванні зерна в стиглості </w:t>
      </w:r>
      <w:r w:rsidRPr="0007318A">
        <w:t xml:space="preserve">молочній </w:t>
      </w:r>
      <w:r w:rsidR="001934F1">
        <w:t>виділяється біла рідина. Надалі зерно</w:t>
      </w:r>
      <w:r w:rsidR="001934F1">
        <w:rPr>
          <w:spacing w:val="61"/>
        </w:rPr>
        <w:t xml:space="preserve"> </w:t>
      </w:r>
      <w:r w:rsidR="001934F1">
        <w:t xml:space="preserve">поступово </w:t>
      </w:r>
      <w:r>
        <w:t>випаровується</w:t>
      </w:r>
      <w:r w:rsidR="001934F1">
        <w:t>, і</w:t>
      </w:r>
      <w:r w:rsidR="00035CEE">
        <w:t xml:space="preserve"> </w:t>
      </w:r>
      <w:r w:rsidR="001934F1">
        <w:t xml:space="preserve">до початку воскової стиглості вологість </w:t>
      </w:r>
      <w:r>
        <w:t>зерна</w:t>
      </w:r>
      <w:r w:rsidR="001934F1">
        <w:t xml:space="preserve"> знижується майже вдвічі.</w:t>
      </w:r>
    </w:p>
    <w:p w:rsidR="00D40A20" w:rsidRDefault="001934F1" w:rsidP="00013CE5">
      <w:pPr>
        <w:pStyle w:val="a3"/>
        <w:spacing w:line="360" w:lineRule="auto"/>
        <w:ind w:left="0" w:right="681" w:firstLine="709"/>
      </w:pPr>
      <w:r>
        <w:t xml:space="preserve">У стиглості </w:t>
      </w:r>
      <w:r w:rsidR="000F346D" w:rsidRPr="000F346D">
        <w:t xml:space="preserve">воскової </w:t>
      </w:r>
      <w:r>
        <w:t xml:space="preserve">рослини набувають жовтого кольору, зеленуватий відтінок </w:t>
      </w:r>
      <w:r w:rsidR="000F346D">
        <w:t xml:space="preserve">залишається </w:t>
      </w:r>
      <w:r>
        <w:t xml:space="preserve"> тільки у верхніх двох-трьох стеблових </w:t>
      </w:r>
      <w:r w:rsidR="000F346D">
        <w:t xml:space="preserve">рослинних </w:t>
      </w:r>
      <w:r>
        <w:t xml:space="preserve">вузлах. </w:t>
      </w:r>
      <w:r w:rsidR="000F346D">
        <w:t>Зернова в</w:t>
      </w:r>
      <w:r>
        <w:t xml:space="preserve">ологість  знижується до 20–25%. Воно за </w:t>
      </w:r>
      <w:r w:rsidR="000F346D">
        <w:t>будовою</w:t>
      </w:r>
      <w:r>
        <w:t xml:space="preserve"> нагадує кульку з воску, легко </w:t>
      </w:r>
      <w:r w:rsidR="000F346D">
        <w:t>змінюється</w:t>
      </w:r>
      <w:r>
        <w:t xml:space="preserve"> і ріжеться нігтем.</w:t>
      </w:r>
    </w:p>
    <w:p w:rsidR="00D40A20" w:rsidRDefault="00F40868" w:rsidP="00013CE5">
      <w:pPr>
        <w:pStyle w:val="a3"/>
        <w:spacing w:line="360" w:lineRule="auto"/>
        <w:ind w:left="0" w:right="681" w:firstLine="709"/>
      </w:pPr>
      <w:r>
        <w:lastRenderedPageBreak/>
        <w:t xml:space="preserve">Внаслідок </w:t>
      </w:r>
      <w:r w:rsidR="001934F1">
        <w:t xml:space="preserve">воскової стиглості листя і стебла поступово </w:t>
      </w:r>
      <w:r>
        <w:t>відпадають</w:t>
      </w:r>
      <w:r w:rsidR="001934F1">
        <w:t xml:space="preserve">, зерно зменшується у розмірі. Вологість зерна </w:t>
      </w:r>
      <w:r>
        <w:t xml:space="preserve">матимете </w:t>
      </w:r>
      <w:r w:rsidR="001934F1">
        <w:t xml:space="preserve"> менше 20%, воно не ріжеться </w:t>
      </w:r>
      <w:r>
        <w:t>ножом.</w:t>
      </w:r>
      <w:r w:rsidR="001934F1">
        <w:t xml:space="preserve"> У плівчастих форм ячменю зерно міцно </w:t>
      </w:r>
      <w:r>
        <w:t>поєднуються</w:t>
      </w:r>
      <w:r w:rsidR="001934F1">
        <w:t xml:space="preserve"> із квітковими лусками, а у голозерних,  відокремлюється від плівки</w:t>
      </w:r>
      <w:r>
        <w:t xml:space="preserve"> навпаки</w:t>
      </w:r>
      <w:r w:rsidR="001934F1">
        <w:t>.</w:t>
      </w:r>
    </w:p>
    <w:p w:rsidR="00D40A20" w:rsidRDefault="00FD0CF2" w:rsidP="00013CE5">
      <w:pPr>
        <w:pStyle w:val="a3"/>
        <w:spacing w:line="360" w:lineRule="auto"/>
        <w:ind w:left="0" w:right="681" w:firstLine="709"/>
      </w:pPr>
      <w:r>
        <w:t>Коли</w:t>
      </w:r>
      <w:r w:rsidR="001934F1">
        <w:t xml:space="preserve"> погод</w:t>
      </w:r>
      <w:r>
        <w:t>а жарка та суха</w:t>
      </w:r>
      <w:r w:rsidR="001934F1">
        <w:t xml:space="preserve"> перехід від воскової до повної стиглості </w:t>
      </w:r>
      <w:r>
        <w:t xml:space="preserve">впродовж </w:t>
      </w:r>
      <w:r w:rsidR="001934F1">
        <w:t xml:space="preserve">  3–4 дні</w:t>
      </w:r>
      <w:r>
        <w:t>в відбувається</w:t>
      </w:r>
      <w:r w:rsidR="001934F1">
        <w:t xml:space="preserve">. </w:t>
      </w:r>
      <w:r>
        <w:t>В</w:t>
      </w:r>
      <w:r w:rsidR="001934F1">
        <w:t xml:space="preserve">ологість </w:t>
      </w:r>
      <w:r>
        <w:t>п</w:t>
      </w:r>
      <w:r w:rsidRPr="00FD0CF2">
        <w:t xml:space="preserve">ри повній стиглості </w:t>
      </w:r>
      <w:r w:rsidR="001934F1">
        <w:t xml:space="preserve">зерна коливається у межах 14–16% </w:t>
      </w:r>
      <w:r w:rsidR="00257BD1" w:rsidRPr="00257BD1">
        <w:t>[</w:t>
      </w:r>
      <w:r w:rsidR="00257BD1">
        <w:t>10</w:t>
      </w:r>
      <w:r w:rsidR="00257BD1" w:rsidRPr="00257BD1">
        <w:t>]</w:t>
      </w:r>
      <w:r w:rsidR="001934F1">
        <w:t>.</w:t>
      </w:r>
    </w:p>
    <w:p w:rsidR="00D40A20" w:rsidRDefault="00D40A20">
      <w:pPr>
        <w:spacing w:line="362" w:lineRule="auto"/>
        <w:sectPr w:rsidR="00D40A20" w:rsidSect="00013CE5">
          <w:pgSz w:w="11910" w:h="16840"/>
          <w:pgMar w:top="1040" w:right="428" w:bottom="280" w:left="1020" w:header="717" w:footer="0" w:gutter="0"/>
          <w:cols w:space="720"/>
        </w:sectPr>
      </w:pPr>
    </w:p>
    <w:p w:rsidR="00D40A20" w:rsidRDefault="00D40A20">
      <w:pPr>
        <w:pStyle w:val="a3"/>
        <w:spacing w:before="6"/>
        <w:ind w:left="0"/>
        <w:jc w:val="left"/>
        <w:rPr>
          <w:sz w:val="17"/>
        </w:rPr>
      </w:pPr>
    </w:p>
    <w:p w:rsidR="00972E06" w:rsidRDefault="001934F1" w:rsidP="00972E06">
      <w:pPr>
        <w:pStyle w:val="210"/>
        <w:ind w:left="1409"/>
        <w:jc w:val="center"/>
      </w:pPr>
      <w:bookmarkStart w:id="7" w:name="_TOC_250015"/>
      <w:bookmarkEnd w:id="7"/>
      <w:r>
        <w:t>РОЗДІЛ 2</w:t>
      </w:r>
    </w:p>
    <w:p w:rsidR="00D40A20" w:rsidRDefault="00972E06" w:rsidP="00972E06">
      <w:pPr>
        <w:pStyle w:val="210"/>
        <w:ind w:left="1409"/>
        <w:jc w:val="center"/>
      </w:pPr>
      <w:r>
        <w:t>У</w:t>
      </w:r>
      <w:r w:rsidR="001934F1">
        <w:t>МОВИ ТА МЕТОДИКА ПРОВЕДЕННЯ ДОСЛІДЖЕНЬ</w:t>
      </w:r>
    </w:p>
    <w:p w:rsidR="00E5404A" w:rsidRDefault="00E5404A">
      <w:pPr>
        <w:pStyle w:val="210"/>
        <w:numPr>
          <w:ilvl w:val="1"/>
          <w:numId w:val="7"/>
        </w:numPr>
        <w:tabs>
          <w:tab w:val="left" w:pos="1741"/>
        </w:tabs>
        <w:spacing w:before="249"/>
        <w:ind w:hanging="495"/>
        <w:jc w:val="left"/>
      </w:pPr>
      <w:bookmarkStart w:id="8" w:name="_TOC_250014"/>
    </w:p>
    <w:p w:rsidR="00D40A20" w:rsidRDefault="00972E06">
      <w:pPr>
        <w:pStyle w:val="210"/>
        <w:numPr>
          <w:ilvl w:val="1"/>
          <w:numId w:val="7"/>
        </w:numPr>
        <w:tabs>
          <w:tab w:val="left" w:pos="1741"/>
        </w:tabs>
        <w:spacing w:before="249"/>
        <w:ind w:hanging="495"/>
        <w:jc w:val="left"/>
      </w:pPr>
      <w:r>
        <w:t xml:space="preserve">2.1. </w:t>
      </w:r>
      <w:r w:rsidR="001934F1">
        <w:t>Загальні відомості про</w:t>
      </w:r>
      <w:r w:rsidR="001934F1">
        <w:rPr>
          <w:spacing w:val="-2"/>
        </w:rPr>
        <w:t xml:space="preserve"> </w:t>
      </w:r>
      <w:bookmarkEnd w:id="8"/>
      <w:r w:rsidR="001934F1">
        <w:t>господарство.</w:t>
      </w:r>
    </w:p>
    <w:p w:rsidR="00E5404A" w:rsidRDefault="00E5404A">
      <w:pPr>
        <w:pStyle w:val="a3"/>
        <w:spacing w:before="154"/>
        <w:ind w:left="1246"/>
        <w:jc w:val="left"/>
      </w:pPr>
    </w:p>
    <w:p w:rsidR="00D40A20" w:rsidRDefault="001934F1">
      <w:pPr>
        <w:pStyle w:val="a3"/>
        <w:spacing w:before="154"/>
        <w:ind w:left="1246"/>
        <w:jc w:val="left"/>
      </w:pPr>
      <w:r>
        <w:t>Публічне акціонерне товариство ПАТ ”Дашківці створене в 1996 році.</w:t>
      </w:r>
    </w:p>
    <w:p w:rsidR="00D40A20" w:rsidRDefault="001934F1">
      <w:pPr>
        <w:pStyle w:val="a3"/>
        <w:spacing w:before="163" w:line="362" w:lineRule="auto"/>
        <w:ind w:firstLine="566"/>
        <w:jc w:val="left"/>
      </w:pPr>
      <w:r>
        <w:t>Для характеристики організаційної структури ПАТ «Дашківці» доцільно зобразити її схематично (рис.2.1).</w:t>
      </w:r>
    </w:p>
    <w:p w:rsidR="00D40A20" w:rsidRDefault="00D40A20">
      <w:pPr>
        <w:pStyle w:val="a3"/>
        <w:ind w:left="0"/>
        <w:jc w:val="left"/>
        <w:rPr>
          <w:sz w:val="20"/>
        </w:rPr>
      </w:pPr>
    </w:p>
    <w:p w:rsidR="00D40A20" w:rsidRDefault="00D40A20">
      <w:pPr>
        <w:pStyle w:val="a3"/>
        <w:ind w:left="0"/>
        <w:jc w:val="left"/>
        <w:rPr>
          <w:sz w:val="20"/>
        </w:rPr>
      </w:pPr>
    </w:p>
    <w:p w:rsidR="00D40A20" w:rsidRDefault="00D40A20">
      <w:pPr>
        <w:pStyle w:val="a3"/>
        <w:ind w:left="0"/>
        <w:jc w:val="left"/>
        <w:rPr>
          <w:sz w:val="20"/>
        </w:rPr>
      </w:pPr>
    </w:p>
    <w:p w:rsidR="00D40A20" w:rsidRDefault="00D40A20">
      <w:pPr>
        <w:pStyle w:val="a3"/>
        <w:ind w:left="0"/>
        <w:jc w:val="left"/>
        <w:rPr>
          <w:sz w:val="20"/>
        </w:rPr>
      </w:pPr>
    </w:p>
    <w:p w:rsidR="00D40A20" w:rsidRDefault="00D40A20">
      <w:pPr>
        <w:pStyle w:val="a3"/>
        <w:ind w:left="0"/>
        <w:jc w:val="left"/>
        <w:rPr>
          <w:sz w:val="20"/>
        </w:rPr>
      </w:pPr>
    </w:p>
    <w:p w:rsidR="00D40A20" w:rsidRDefault="00D40A20">
      <w:pPr>
        <w:pStyle w:val="a3"/>
        <w:ind w:left="0"/>
        <w:jc w:val="left"/>
        <w:rPr>
          <w:sz w:val="20"/>
        </w:rPr>
      </w:pPr>
    </w:p>
    <w:p w:rsidR="00D40A20" w:rsidRDefault="00D40A20">
      <w:pPr>
        <w:pStyle w:val="a3"/>
        <w:ind w:left="0"/>
        <w:jc w:val="left"/>
        <w:rPr>
          <w:sz w:val="20"/>
        </w:rPr>
      </w:pPr>
    </w:p>
    <w:p w:rsidR="00D40A20" w:rsidRDefault="00D40A20">
      <w:pPr>
        <w:pStyle w:val="a3"/>
        <w:ind w:left="0"/>
        <w:jc w:val="left"/>
        <w:rPr>
          <w:sz w:val="20"/>
        </w:rPr>
      </w:pPr>
    </w:p>
    <w:p w:rsidR="00D40A20" w:rsidRDefault="00D40A20">
      <w:pPr>
        <w:pStyle w:val="a3"/>
        <w:spacing w:before="9"/>
        <w:ind w:left="0"/>
        <w:jc w:val="left"/>
        <w:rPr>
          <w:sz w:val="21"/>
        </w:rPr>
      </w:pPr>
    </w:p>
    <w:p w:rsidR="00D40A20" w:rsidRDefault="00D40A20">
      <w:pPr>
        <w:rPr>
          <w:sz w:val="21"/>
        </w:rPr>
        <w:sectPr w:rsidR="00D40A20">
          <w:pgSz w:w="11910" w:h="16840"/>
          <w:pgMar w:top="1040" w:right="180" w:bottom="280" w:left="1020" w:header="717" w:footer="0" w:gutter="0"/>
          <w:cols w:space="720"/>
        </w:sectPr>
      </w:pPr>
    </w:p>
    <w:p w:rsidR="00D40A20" w:rsidRDefault="00D519F0">
      <w:pPr>
        <w:pStyle w:val="210"/>
        <w:spacing w:line="278" w:lineRule="auto"/>
        <w:ind w:left="1299" w:hanging="418"/>
        <w:jc w:val="left"/>
      </w:pPr>
      <w:r>
        <w:pict>
          <v:group id="_x0000_s1166" style="position:absolute;left:0;text-align:left;margin-left:80.6pt;margin-top:-92pt;width:481.5pt;height:234.15pt;z-index:-19732480;mso-position-horizontal-relative:page" coordorigin="1613,-1840" coordsize="9630,4683">
            <v:shape id="_x0000_s1170" style="position:absolute;left:7455;top:-737;width:2205;height:675" coordorigin="7455,-736" coordsize="2205,675" o:spt="100" adj="0,,0" path="m7455,-736r,675m9660,-736r,675e" filled="f">
              <v:stroke joinstyle="round"/>
              <v:formulas/>
              <v:path arrowok="t" o:connecttype="segments"/>
            </v:shape>
            <v:shape id="_x0000_s1169" style="position:absolute;left:1620;top:-1056;width:9615;height:2940" coordorigin="1620,-1056" coordsize="9615,2940" o:spt="100" adj="0,,0" path="m6285,-1056r,297m4920,-736r,675m2460,-754r7200,18m2460,-736r,675m1620,178r12,-76l1666,37r52,-52l1783,-49r76,-12l3526,-61r76,12l3667,-15r52,52l3753,102r12,76l3765,1132r-12,75l3719,1273r-52,52l3602,1359r-76,12l1859,1371r-76,-12l1718,1325r-52,-52l1632,1207r-12,-75l1620,178xm3915,178r12,-76l3961,37r52,-52l4078,-49r76,-12l5881,-61r76,12l6022,-15r52,52l6108,102r12,76l6120,1132r-12,75l6074,1273r-52,52l5957,1359r-76,12l4154,1371r-76,-12l4013,1325r-52,-52l3927,1207r-12,-75l3915,178xm6285,245r10,-72l6322,109r42,-55l6419,11r65,-27l6556,-26r1648,l8276,-16r65,27l8396,54r42,55l8465,173r10,72l8475,1329r-10,72l8438,1466r-42,55l8341,1563r-65,28l8204,1600r-1648,l6484,1591r-65,-28l6364,1521r-42,-55l6295,1401r-10,-72l6285,245xm8580,262r9,-74l8613,120r38,-60l8701,10r60,-38l8829,-53r74,-8l10912,-61r74,8l11054,-28r60,38l11164,60r38,60l11226,188r9,74l11235,1552r-9,74l11202,1694r-38,60l11114,1804r-60,38l10986,1867r-74,8l8903,1875r-74,-8l8761,1842r-60,-38l8651,1754r-38,-60l8589,1626r-9,-74l8580,262xm7215,1609r,275e" filled="f">
              <v:stroke joinstyle="round"/>
              <v:formulas/>
              <v:path arrowok="t" o:connecttype="segments"/>
            </v:shape>
            <v:shapetype id="_x0000_t202" coordsize="21600,21600" o:spt="202" path="m,l,21600r21600,l21600,xe">
              <v:stroke joinstyle="miter"/>
              <v:path gradientshapeok="t" o:connecttype="rect"/>
            </v:shapetype>
            <v:shape id="_x0000_s1168" type="#_x0000_t202" style="position:absolute;left:6360;top:1875;width:1950;height:960" filled="f">
              <v:textbox inset="0,0,0,0">
                <w:txbxContent>
                  <w:p w:rsidR="00D519F0" w:rsidRDefault="00D519F0">
                    <w:pPr>
                      <w:spacing w:before="76"/>
                      <w:ind w:left="196"/>
                      <w:rPr>
                        <w:b/>
                        <w:sz w:val="28"/>
                      </w:rPr>
                    </w:pPr>
                    <w:r>
                      <w:rPr>
                        <w:b/>
                        <w:sz w:val="28"/>
                      </w:rPr>
                      <w:t>Бухгалтерія</w:t>
                    </w:r>
                  </w:p>
                </w:txbxContent>
              </v:textbox>
            </v:shape>
            <v:shape id="_x0000_s1167" type="#_x0000_t202" style="position:absolute;left:4770;top:-1838;width:2835;height:787" filled="f" strokeweight=".25pt">
              <v:textbox inset="0,0,0,0">
                <w:txbxContent>
                  <w:p w:rsidR="00D519F0" w:rsidRDefault="00D519F0">
                    <w:pPr>
                      <w:spacing w:before="107"/>
                      <w:ind w:left="336"/>
                      <w:rPr>
                        <w:b/>
                        <w:sz w:val="28"/>
                      </w:rPr>
                    </w:pPr>
                    <w:r>
                      <w:rPr>
                        <w:b/>
                        <w:sz w:val="28"/>
                      </w:rPr>
                      <w:t>ПАТ «Дашківці»</w:t>
                    </w:r>
                  </w:p>
                </w:txbxContent>
              </v:textbox>
            </v:shape>
            <w10:wrap anchorx="page"/>
          </v:group>
        </w:pict>
      </w:r>
      <w:r>
        <w:pict>
          <v:shape id="_x0000_s1165" type="#_x0000_t202" style="position:absolute;left:0;text-align:left;margin-left:64.9pt;margin-top:9.85pt;width:118.9pt;height:158.9pt;z-index:15731712;mso-position-horizontal-relative:page" filled="f" stroked="f">
            <v:textbox inset="0,0,0,0">
              <w:txbxContent>
                <w:tbl>
                  <w:tblPr>
                    <w:tblStyle w:val="TableNormal"/>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4"/>
                    <w:gridCol w:w="2040"/>
                  </w:tblGrid>
                  <w:tr w:rsidR="00D519F0">
                    <w:trPr>
                      <w:trHeight w:val="855"/>
                    </w:trPr>
                    <w:tc>
                      <w:tcPr>
                        <w:tcW w:w="314" w:type="dxa"/>
                        <w:tcBorders>
                          <w:left w:val="single" w:sz="8" w:space="0" w:color="000000"/>
                          <w:right w:val="nil"/>
                        </w:tcBorders>
                      </w:tcPr>
                      <w:p w:rsidR="00D519F0" w:rsidRDefault="00D519F0">
                        <w:pPr>
                          <w:pStyle w:val="TableParagraph"/>
                          <w:jc w:val="left"/>
                          <w:rPr>
                            <w:sz w:val="26"/>
                          </w:rPr>
                        </w:pPr>
                      </w:p>
                    </w:tc>
                    <w:tc>
                      <w:tcPr>
                        <w:tcW w:w="2040" w:type="dxa"/>
                        <w:vMerge w:val="restart"/>
                        <w:tcBorders>
                          <w:top w:val="nil"/>
                          <w:left w:val="nil"/>
                          <w:right w:val="nil"/>
                        </w:tcBorders>
                      </w:tcPr>
                      <w:p w:rsidR="00D519F0" w:rsidRDefault="00D519F0">
                        <w:pPr>
                          <w:pStyle w:val="TableParagraph"/>
                          <w:jc w:val="left"/>
                          <w:rPr>
                            <w:sz w:val="26"/>
                          </w:rPr>
                        </w:pPr>
                      </w:p>
                    </w:tc>
                  </w:tr>
                  <w:tr w:rsidR="00D519F0">
                    <w:trPr>
                      <w:trHeight w:val="411"/>
                    </w:trPr>
                    <w:tc>
                      <w:tcPr>
                        <w:tcW w:w="314" w:type="dxa"/>
                        <w:vMerge w:val="restart"/>
                        <w:tcBorders>
                          <w:left w:val="single" w:sz="8" w:space="0" w:color="000000"/>
                          <w:right w:val="nil"/>
                        </w:tcBorders>
                      </w:tcPr>
                      <w:p w:rsidR="00D519F0" w:rsidRDefault="00D519F0">
                        <w:pPr>
                          <w:pStyle w:val="TableParagraph"/>
                          <w:jc w:val="left"/>
                          <w:rPr>
                            <w:sz w:val="26"/>
                          </w:rPr>
                        </w:pPr>
                      </w:p>
                    </w:tc>
                    <w:tc>
                      <w:tcPr>
                        <w:tcW w:w="2040" w:type="dxa"/>
                        <w:vMerge/>
                        <w:tcBorders>
                          <w:top w:val="nil"/>
                          <w:left w:val="nil"/>
                          <w:right w:val="nil"/>
                        </w:tcBorders>
                      </w:tcPr>
                      <w:p w:rsidR="00D519F0" w:rsidRDefault="00D519F0">
                        <w:pPr>
                          <w:rPr>
                            <w:sz w:val="2"/>
                            <w:szCs w:val="2"/>
                          </w:rPr>
                        </w:pPr>
                      </w:p>
                    </w:tc>
                  </w:tr>
                  <w:tr w:rsidR="00D519F0">
                    <w:trPr>
                      <w:trHeight w:val="1080"/>
                    </w:trPr>
                    <w:tc>
                      <w:tcPr>
                        <w:tcW w:w="314" w:type="dxa"/>
                        <w:vMerge/>
                        <w:tcBorders>
                          <w:top w:val="nil"/>
                          <w:left w:val="single" w:sz="8" w:space="0" w:color="000000"/>
                          <w:right w:val="nil"/>
                        </w:tcBorders>
                      </w:tcPr>
                      <w:p w:rsidR="00D519F0" w:rsidRDefault="00D519F0">
                        <w:pPr>
                          <w:rPr>
                            <w:sz w:val="2"/>
                            <w:szCs w:val="2"/>
                          </w:rPr>
                        </w:pPr>
                      </w:p>
                    </w:tc>
                    <w:tc>
                      <w:tcPr>
                        <w:tcW w:w="2040" w:type="dxa"/>
                        <w:tcBorders>
                          <w:bottom w:val="double" w:sz="2" w:space="0" w:color="000000"/>
                        </w:tcBorders>
                      </w:tcPr>
                      <w:p w:rsidR="00D519F0" w:rsidRDefault="00D519F0">
                        <w:pPr>
                          <w:pStyle w:val="TableParagraph"/>
                          <w:spacing w:before="70" w:line="271" w:lineRule="auto"/>
                          <w:ind w:left="508" w:hanging="145"/>
                          <w:jc w:val="left"/>
                          <w:rPr>
                            <w:b/>
                            <w:sz w:val="28"/>
                          </w:rPr>
                        </w:pPr>
                        <w:r>
                          <w:rPr>
                            <w:b/>
                            <w:w w:val="95"/>
                            <w:sz w:val="28"/>
                          </w:rPr>
                          <w:t xml:space="preserve">Тракторні </w:t>
                        </w:r>
                        <w:r>
                          <w:rPr>
                            <w:b/>
                            <w:sz w:val="28"/>
                          </w:rPr>
                          <w:t>бригади</w:t>
                        </w:r>
                      </w:p>
                    </w:tc>
                  </w:tr>
                  <w:tr w:rsidR="00D519F0">
                    <w:trPr>
                      <w:trHeight w:val="422"/>
                    </w:trPr>
                    <w:tc>
                      <w:tcPr>
                        <w:tcW w:w="314" w:type="dxa"/>
                        <w:vMerge/>
                        <w:tcBorders>
                          <w:top w:val="nil"/>
                          <w:left w:val="single" w:sz="8" w:space="0" w:color="000000"/>
                          <w:right w:val="nil"/>
                        </w:tcBorders>
                      </w:tcPr>
                      <w:p w:rsidR="00D519F0" w:rsidRDefault="00D519F0">
                        <w:pPr>
                          <w:rPr>
                            <w:sz w:val="2"/>
                            <w:szCs w:val="2"/>
                          </w:rPr>
                        </w:pPr>
                      </w:p>
                    </w:tc>
                    <w:tc>
                      <w:tcPr>
                        <w:tcW w:w="2040" w:type="dxa"/>
                        <w:vMerge w:val="restart"/>
                        <w:tcBorders>
                          <w:top w:val="double" w:sz="2" w:space="0" w:color="000000"/>
                        </w:tcBorders>
                      </w:tcPr>
                      <w:p w:rsidR="00D519F0" w:rsidRDefault="00D519F0">
                        <w:pPr>
                          <w:pStyle w:val="TableParagraph"/>
                          <w:spacing w:before="78"/>
                          <w:ind w:left="517"/>
                          <w:jc w:val="left"/>
                          <w:rPr>
                            <w:b/>
                            <w:sz w:val="28"/>
                          </w:rPr>
                        </w:pPr>
                        <w:r>
                          <w:rPr>
                            <w:b/>
                            <w:sz w:val="28"/>
                          </w:rPr>
                          <w:t>Їдальня</w:t>
                        </w:r>
                      </w:p>
                    </w:tc>
                  </w:tr>
                  <w:tr w:rsidR="00D519F0">
                    <w:trPr>
                      <w:trHeight w:val="286"/>
                    </w:trPr>
                    <w:tc>
                      <w:tcPr>
                        <w:tcW w:w="314" w:type="dxa"/>
                        <w:tcBorders>
                          <w:left w:val="nil"/>
                          <w:bottom w:val="nil"/>
                        </w:tcBorders>
                      </w:tcPr>
                      <w:p w:rsidR="00D519F0" w:rsidRDefault="00D519F0">
                        <w:pPr>
                          <w:pStyle w:val="TableParagraph"/>
                          <w:jc w:val="left"/>
                          <w:rPr>
                            <w:sz w:val="20"/>
                          </w:rPr>
                        </w:pPr>
                      </w:p>
                    </w:tc>
                    <w:tc>
                      <w:tcPr>
                        <w:tcW w:w="2040" w:type="dxa"/>
                        <w:vMerge/>
                        <w:tcBorders>
                          <w:top w:val="nil"/>
                        </w:tcBorders>
                      </w:tcPr>
                      <w:p w:rsidR="00D519F0" w:rsidRDefault="00D519F0">
                        <w:pPr>
                          <w:rPr>
                            <w:sz w:val="2"/>
                            <w:szCs w:val="2"/>
                          </w:rPr>
                        </w:pPr>
                      </w:p>
                    </w:tc>
                  </w:tr>
                </w:tbl>
                <w:p w:rsidR="00D519F0" w:rsidRDefault="00D519F0">
                  <w:pPr>
                    <w:pStyle w:val="a3"/>
                    <w:ind w:left="0"/>
                    <w:jc w:val="left"/>
                  </w:pPr>
                </w:p>
              </w:txbxContent>
            </v:textbox>
            <w10:wrap anchorx="page"/>
          </v:shape>
        </w:pict>
      </w:r>
      <w:r w:rsidR="001934F1">
        <w:rPr>
          <w:w w:val="95"/>
        </w:rPr>
        <w:t xml:space="preserve">Виробничий </w:t>
      </w:r>
      <w:r w:rsidR="001934F1">
        <w:t>відділ</w:t>
      </w:r>
    </w:p>
    <w:p w:rsidR="00D40A20" w:rsidRDefault="001934F1">
      <w:pPr>
        <w:spacing w:before="87" w:line="278" w:lineRule="auto"/>
        <w:ind w:left="1117" w:hanging="471"/>
        <w:rPr>
          <w:b/>
          <w:sz w:val="28"/>
        </w:rPr>
      </w:pPr>
      <w:r>
        <w:br w:type="column"/>
      </w:r>
      <w:r>
        <w:rPr>
          <w:b/>
          <w:w w:val="95"/>
          <w:sz w:val="28"/>
        </w:rPr>
        <w:t xml:space="preserve">Комерційний </w:t>
      </w:r>
      <w:r>
        <w:rPr>
          <w:b/>
          <w:sz w:val="28"/>
        </w:rPr>
        <w:t>відділ</w:t>
      </w:r>
    </w:p>
    <w:p w:rsidR="00D40A20" w:rsidRDefault="001934F1">
      <w:pPr>
        <w:spacing w:before="135" w:line="273" w:lineRule="auto"/>
        <w:ind w:left="661" w:hanging="4"/>
        <w:jc w:val="center"/>
        <w:rPr>
          <w:b/>
          <w:sz w:val="28"/>
        </w:rPr>
      </w:pPr>
      <w:r>
        <w:br w:type="column"/>
      </w:r>
      <w:r>
        <w:rPr>
          <w:b/>
          <w:sz w:val="28"/>
        </w:rPr>
        <w:t xml:space="preserve">Планово- </w:t>
      </w:r>
      <w:r>
        <w:rPr>
          <w:b/>
          <w:w w:val="95"/>
          <w:sz w:val="28"/>
        </w:rPr>
        <w:t xml:space="preserve">економічний </w:t>
      </w:r>
      <w:r>
        <w:rPr>
          <w:b/>
          <w:sz w:val="28"/>
        </w:rPr>
        <w:t>відділ</w:t>
      </w:r>
    </w:p>
    <w:p w:rsidR="00D40A20" w:rsidRDefault="001934F1">
      <w:pPr>
        <w:spacing w:before="111"/>
        <w:ind w:left="1261" w:right="1404"/>
        <w:jc w:val="center"/>
        <w:rPr>
          <w:b/>
          <w:sz w:val="28"/>
        </w:rPr>
      </w:pPr>
      <w:r>
        <w:br w:type="column"/>
      </w:r>
      <w:r>
        <w:rPr>
          <w:b/>
          <w:sz w:val="28"/>
        </w:rPr>
        <w:t>Відділ</w:t>
      </w:r>
    </w:p>
    <w:p w:rsidR="00D40A20" w:rsidRDefault="001934F1">
      <w:pPr>
        <w:spacing w:before="47" w:line="276" w:lineRule="auto"/>
        <w:ind w:left="834" w:right="980" w:firstLine="134"/>
        <w:jc w:val="both"/>
        <w:rPr>
          <w:b/>
          <w:sz w:val="28"/>
        </w:rPr>
      </w:pPr>
      <w:r>
        <w:rPr>
          <w:b/>
          <w:sz w:val="28"/>
        </w:rPr>
        <w:t xml:space="preserve">інженерно- технічного </w:t>
      </w:r>
      <w:r>
        <w:rPr>
          <w:b/>
          <w:w w:val="95"/>
          <w:sz w:val="28"/>
        </w:rPr>
        <w:t>забезпечення</w:t>
      </w:r>
    </w:p>
    <w:p w:rsidR="00D40A20" w:rsidRDefault="00D40A20">
      <w:pPr>
        <w:spacing w:line="276" w:lineRule="auto"/>
        <w:jc w:val="both"/>
        <w:rPr>
          <w:sz w:val="28"/>
        </w:rPr>
        <w:sectPr w:rsidR="00D40A20">
          <w:type w:val="continuous"/>
          <w:pgSz w:w="11910" w:h="16840"/>
          <w:pgMar w:top="1040" w:right="180" w:bottom="280" w:left="1020" w:header="708" w:footer="708" w:gutter="0"/>
          <w:cols w:num="4" w:space="720" w:equalWidth="0">
            <w:col w:w="2467" w:space="40"/>
            <w:col w:w="2342" w:space="39"/>
            <w:col w:w="2294" w:space="39"/>
            <w:col w:w="3489"/>
          </w:cols>
        </w:sectPr>
      </w:pPr>
    </w:p>
    <w:p w:rsidR="00D40A20" w:rsidRDefault="00D40A20">
      <w:pPr>
        <w:pStyle w:val="a3"/>
        <w:ind w:left="0"/>
        <w:jc w:val="left"/>
        <w:rPr>
          <w:b/>
          <w:sz w:val="20"/>
        </w:rPr>
      </w:pPr>
    </w:p>
    <w:p w:rsidR="00D40A20" w:rsidRDefault="00D40A20">
      <w:pPr>
        <w:pStyle w:val="a3"/>
        <w:ind w:left="0"/>
        <w:jc w:val="left"/>
        <w:rPr>
          <w:b/>
          <w:sz w:val="20"/>
        </w:rPr>
      </w:pPr>
    </w:p>
    <w:p w:rsidR="00D40A20" w:rsidRDefault="00D40A20">
      <w:pPr>
        <w:pStyle w:val="a3"/>
        <w:ind w:left="0"/>
        <w:jc w:val="left"/>
        <w:rPr>
          <w:b/>
          <w:sz w:val="20"/>
        </w:rPr>
      </w:pPr>
    </w:p>
    <w:p w:rsidR="00D40A20" w:rsidRDefault="00D40A20">
      <w:pPr>
        <w:pStyle w:val="a3"/>
        <w:ind w:left="0"/>
        <w:jc w:val="left"/>
        <w:rPr>
          <w:b/>
          <w:sz w:val="20"/>
        </w:rPr>
      </w:pPr>
    </w:p>
    <w:p w:rsidR="00D40A20" w:rsidRDefault="00D40A20">
      <w:pPr>
        <w:pStyle w:val="a3"/>
        <w:ind w:left="0"/>
        <w:jc w:val="left"/>
        <w:rPr>
          <w:b/>
          <w:sz w:val="20"/>
        </w:rPr>
      </w:pPr>
    </w:p>
    <w:p w:rsidR="00D40A20" w:rsidRDefault="00D40A20">
      <w:pPr>
        <w:pStyle w:val="a3"/>
        <w:ind w:left="0"/>
        <w:jc w:val="left"/>
        <w:rPr>
          <w:b/>
          <w:sz w:val="20"/>
        </w:rPr>
      </w:pPr>
    </w:p>
    <w:p w:rsidR="00D40A20" w:rsidRDefault="00D40A20">
      <w:pPr>
        <w:pStyle w:val="a3"/>
        <w:ind w:left="0"/>
        <w:jc w:val="left"/>
        <w:rPr>
          <w:b/>
          <w:sz w:val="20"/>
        </w:rPr>
      </w:pPr>
    </w:p>
    <w:p w:rsidR="00D40A20" w:rsidRDefault="00D40A20">
      <w:pPr>
        <w:pStyle w:val="a3"/>
        <w:ind w:left="0"/>
        <w:jc w:val="left"/>
        <w:rPr>
          <w:b/>
          <w:sz w:val="20"/>
        </w:rPr>
      </w:pPr>
    </w:p>
    <w:p w:rsidR="00D40A20" w:rsidRDefault="00D40A20">
      <w:pPr>
        <w:pStyle w:val="a3"/>
        <w:spacing w:before="1"/>
        <w:ind w:left="0"/>
        <w:jc w:val="left"/>
        <w:rPr>
          <w:b/>
          <w:sz w:val="16"/>
        </w:rPr>
      </w:pPr>
    </w:p>
    <w:p w:rsidR="00D40A20" w:rsidRDefault="001934F1">
      <w:pPr>
        <w:pStyle w:val="a3"/>
        <w:spacing w:before="86"/>
        <w:ind w:left="2442"/>
        <w:jc w:val="left"/>
      </w:pPr>
      <w:r>
        <w:t>Рис. 2.1. Організаційна структура ПАТ «Дашківці»</w:t>
      </w:r>
    </w:p>
    <w:p w:rsidR="00E5404A" w:rsidRDefault="00E5404A" w:rsidP="00681E26">
      <w:pPr>
        <w:pStyle w:val="a3"/>
        <w:spacing w:line="360" w:lineRule="auto"/>
        <w:ind w:left="0" w:right="929" w:firstLine="709"/>
      </w:pPr>
    </w:p>
    <w:p w:rsidR="00D40A20" w:rsidRPr="00681E26" w:rsidRDefault="001934F1" w:rsidP="00681E26">
      <w:pPr>
        <w:pStyle w:val="a3"/>
        <w:spacing w:line="360" w:lineRule="auto"/>
        <w:ind w:left="0" w:right="929" w:firstLine="709"/>
      </w:pPr>
      <w:r>
        <w:t xml:space="preserve">Оскільки підприємство </w:t>
      </w:r>
      <w:r w:rsidRPr="00681E26">
        <w:t>невелике, організаційна структура його включає лише 4 відділи:</w:t>
      </w:r>
    </w:p>
    <w:p w:rsidR="00D40A20" w:rsidRPr="00681E26" w:rsidRDefault="001934F1" w:rsidP="00681E26">
      <w:pPr>
        <w:pStyle w:val="a4"/>
        <w:numPr>
          <w:ilvl w:val="0"/>
          <w:numId w:val="6"/>
        </w:numPr>
        <w:tabs>
          <w:tab w:val="left" w:pos="1674"/>
        </w:tabs>
        <w:spacing w:line="360" w:lineRule="auto"/>
        <w:ind w:left="0" w:right="929" w:firstLine="709"/>
        <w:rPr>
          <w:sz w:val="28"/>
          <w:szCs w:val="28"/>
        </w:rPr>
      </w:pPr>
      <w:r w:rsidRPr="00681E26">
        <w:rPr>
          <w:sz w:val="28"/>
          <w:szCs w:val="28"/>
        </w:rPr>
        <w:t>виробничий;</w:t>
      </w:r>
    </w:p>
    <w:p w:rsidR="00D40A20" w:rsidRPr="00681E26" w:rsidRDefault="001934F1" w:rsidP="00681E26">
      <w:pPr>
        <w:pStyle w:val="a4"/>
        <w:numPr>
          <w:ilvl w:val="0"/>
          <w:numId w:val="6"/>
        </w:numPr>
        <w:tabs>
          <w:tab w:val="left" w:pos="1674"/>
        </w:tabs>
        <w:spacing w:line="360" w:lineRule="auto"/>
        <w:ind w:left="0" w:right="929" w:firstLine="709"/>
        <w:rPr>
          <w:sz w:val="28"/>
          <w:szCs w:val="28"/>
        </w:rPr>
      </w:pPr>
      <w:r w:rsidRPr="00681E26">
        <w:rPr>
          <w:sz w:val="28"/>
          <w:szCs w:val="28"/>
        </w:rPr>
        <w:t>комерційний;</w:t>
      </w:r>
    </w:p>
    <w:p w:rsidR="00D40A20" w:rsidRPr="00681E26" w:rsidRDefault="001934F1" w:rsidP="00681E26">
      <w:pPr>
        <w:pStyle w:val="a4"/>
        <w:numPr>
          <w:ilvl w:val="0"/>
          <w:numId w:val="6"/>
        </w:numPr>
        <w:tabs>
          <w:tab w:val="left" w:pos="1674"/>
        </w:tabs>
        <w:spacing w:line="360" w:lineRule="auto"/>
        <w:ind w:left="0" w:right="929" w:firstLine="709"/>
        <w:rPr>
          <w:sz w:val="28"/>
          <w:szCs w:val="28"/>
        </w:rPr>
      </w:pPr>
      <w:r w:rsidRPr="00681E26">
        <w:rPr>
          <w:sz w:val="28"/>
          <w:szCs w:val="28"/>
        </w:rPr>
        <w:t>планово-економічний;</w:t>
      </w:r>
    </w:p>
    <w:p w:rsidR="00D40A20" w:rsidRPr="00681E26" w:rsidRDefault="001934F1" w:rsidP="00681E26">
      <w:pPr>
        <w:pStyle w:val="a4"/>
        <w:numPr>
          <w:ilvl w:val="0"/>
          <w:numId w:val="6"/>
        </w:numPr>
        <w:tabs>
          <w:tab w:val="left" w:pos="1674"/>
        </w:tabs>
        <w:spacing w:line="360" w:lineRule="auto"/>
        <w:ind w:left="0" w:right="929" w:firstLine="709"/>
        <w:rPr>
          <w:sz w:val="28"/>
          <w:szCs w:val="28"/>
        </w:rPr>
      </w:pPr>
      <w:r w:rsidRPr="00681E26">
        <w:rPr>
          <w:spacing w:val="-5"/>
          <w:sz w:val="28"/>
          <w:szCs w:val="28"/>
        </w:rPr>
        <w:t xml:space="preserve">відділ </w:t>
      </w:r>
      <w:r w:rsidRPr="00681E26">
        <w:rPr>
          <w:spacing w:val="-4"/>
          <w:sz w:val="28"/>
          <w:szCs w:val="28"/>
        </w:rPr>
        <w:t>інж</w:t>
      </w:r>
      <w:r w:rsidR="00E5404A">
        <w:rPr>
          <w:spacing w:val="-4"/>
          <w:sz w:val="28"/>
          <w:szCs w:val="28"/>
        </w:rPr>
        <w:t>енерно-технічного забезпечення.</w:t>
      </w:r>
    </w:p>
    <w:p w:rsidR="00D40A20" w:rsidRPr="00681E26" w:rsidRDefault="001934F1" w:rsidP="00681E26">
      <w:pPr>
        <w:pStyle w:val="a3"/>
        <w:spacing w:line="360" w:lineRule="auto"/>
        <w:ind w:left="0" w:right="929" w:firstLine="709"/>
      </w:pPr>
      <w:r w:rsidRPr="00681E26">
        <w:t xml:space="preserve">Найбільшу частку посівної площі складає пшениця озима, </w:t>
      </w:r>
      <w:r w:rsidR="00870F28" w:rsidRPr="00681E26">
        <w:t xml:space="preserve">а </w:t>
      </w:r>
      <w:r w:rsidRPr="00681E26">
        <w:t>також велику частину посіву припадає на ячмінь озимий і соняшник.</w:t>
      </w:r>
    </w:p>
    <w:p w:rsidR="00D40A20" w:rsidRPr="00681E26" w:rsidRDefault="001934F1" w:rsidP="00681E26">
      <w:pPr>
        <w:pStyle w:val="a3"/>
        <w:spacing w:line="360" w:lineRule="auto"/>
        <w:ind w:left="0" w:right="929" w:firstLine="709"/>
      </w:pPr>
      <w:r w:rsidRPr="00681E26">
        <w:t>Для визначення обсягу виробництва продукції необхідно знати посівну</w:t>
      </w:r>
    </w:p>
    <w:p w:rsidR="00D40A20" w:rsidRPr="00681E26" w:rsidRDefault="00D40A20" w:rsidP="00681E26">
      <w:pPr>
        <w:spacing w:line="360" w:lineRule="auto"/>
        <w:ind w:right="929" w:firstLine="709"/>
        <w:jc w:val="both"/>
        <w:rPr>
          <w:sz w:val="28"/>
          <w:szCs w:val="28"/>
        </w:rPr>
        <w:sectPr w:rsidR="00D40A20" w:rsidRPr="00681E26">
          <w:type w:val="continuous"/>
          <w:pgSz w:w="11910" w:h="16840"/>
          <w:pgMar w:top="1040" w:right="180" w:bottom="280" w:left="1020" w:header="708" w:footer="708" w:gutter="0"/>
          <w:cols w:space="720"/>
        </w:sectPr>
      </w:pPr>
    </w:p>
    <w:p w:rsidR="00D40A20" w:rsidRPr="00681E26" w:rsidRDefault="00D40A20" w:rsidP="00681E26">
      <w:pPr>
        <w:pStyle w:val="a3"/>
        <w:spacing w:line="360" w:lineRule="auto"/>
        <w:ind w:left="0" w:right="929" w:firstLine="709"/>
      </w:pPr>
    </w:p>
    <w:p w:rsidR="00D40A20" w:rsidRPr="00681E26" w:rsidRDefault="001934F1" w:rsidP="00681E26">
      <w:pPr>
        <w:pStyle w:val="a3"/>
        <w:spacing w:line="360" w:lineRule="auto"/>
        <w:ind w:left="0" w:right="929" w:firstLine="709"/>
      </w:pPr>
      <w:r w:rsidRPr="00681E26">
        <w:t>площу культур та їх урожайність.</w:t>
      </w:r>
    </w:p>
    <w:p w:rsidR="00D40A20" w:rsidRPr="00681E26" w:rsidRDefault="001934F1" w:rsidP="00681E26">
      <w:pPr>
        <w:pStyle w:val="a3"/>
        <w:spacing w:line="360" w:lineRule="auto"/>
        <w:ind w:left="0" w:right="929" w:firstLine="709"/>
      </w:pPr>
      <w:r w:rsidRPr="00681E26">
        <w:t>Фактичний аналіз зміни обсягу виробництва продукції наведено в табл. 2.</w:t>
      </w:r>
      <w:r w:rsidR="00E5404A">
        <w:t>1</w:t>
      </w:r>
      <w:r w:rsidRPr="00681E26">
        <w:t>.</w:t>
      </w:r>
    </w:p>
    <w:p w:rsidR="00D40A20" w:rsidRPr="00681E26" w:rsidRDefault="001934F1" w:rsidP="00681E26">
      <w:pPr>
        <w:spacing w:before="87"/>
        <w:ind w:left="8934" w:right="787" w:hanging="570"/>
        <w:rPr>
          <w:sz w:val="28"/>
        </w:rPr>
      </w:pPr>
      <w:r w:rsidRPr="00681E26">
        <w:rPr>
          <w:sz w:val="28"/>
        </w:rPr>
        <w:t>Таблиця 2.</w:t>
      </w:r>
      <w:r w:rsidR="00E5404A">
        <w:rPr>
          <w:sz w:val="28"/>
        </w:rPr>
        <w:t>1</w:t>
      </w:r>
    </w:p>
    <w:p w:rsidR="00D40A20" w:rsidRDefault="001934F1">
      <w:pPr>
        <w:pStyle w:val="a3"/>
        <w:spacing w:before="158"/>
        <w:ind w:left="1520"/>
        <w:jc w:val="left"/>
      </w:pPr>
      <w:r>
        <w:t>Аналіз виробництва сільськогосподарської продукції в ПАТ «Дашківці»</w:t>
      </w:r>
    </w:p>
    <w:p w:rsidR="00D40A20" w:rsidRDefault="00870F28">
      <w:pPr>
        <w:pStyle w:val="a3"/>
        <w:spacing w:before="163"/>
        <w:ind w:left="808" w:right="520"/>
        <w:jc w:val="center"/>
      </w:pPr>
      <w:r>
        <w:t>у 2021році</w:t>
      </w:r>
    </w:p>
    <w:p w:rsidR="00D40A20" w:rsidRDefault="00D40A20">
      <w:pPr>
        <w:pStyle w:val="a3"/>
        <w:spacing w:before="2" w:after="1"/>
        <w:ind w:left="0"/>
        <w:jc w:val="left"/>
        <w:rPr>
          <w:sz w:val="15"/>
        </w:rPr>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7"/>
        <w:gridCol w:w="706"/>
        <w:gridCol w:w="710"/>
        <w:gridCol w:w="850"/>
        <w:gridCol w:w="850"/>
        <w:gridCol w:w="994"/>
        <w:gridCol w:w="994"/>
        <w:gridCol w:w="994"/>
        <w:gridCol w:w="850"/>
        <w:gridCol w:w="850"/>
        <w:gridCol w:w="851"/>
      </w:tblGrid>
      <w:tr w:rsidR="00D40A20">
        <w:trPr>
          <w:trHeight w:val="1377"/>
        </w:trPr>
        <w:tc>
          <w:tcPr>
            <w:tcW w:w="1037" w:type="dxa"/>
            <w:vMerge w:val="restart"/>
            <w:textDirection w:val="btLr"/>
          </w:tcPr>
          <w:p w:rsidR="00D40A20" w:rsidRDefault="00D40A20">
            <w:pPr>
              <w:pStyle w:val="TableParagraph"/>
              <w:spacing w:before="8"/>
              <w:jc w:val="left"/>
              <w:rPr>
                <w:sz w:val="37"/>
              </w:rPr>
            </w:pPr>
          </w:p>
          <w:p w:rsidR="00D40A20" w:rsidRDefault="001934F1">
            <w:pPr>
              <w:pStyle w:val="TableParagraph"/>
              <w:ind w:left="868"/>
              <w:jc w:val="left"/>
              <w:rPr>
                <w:sz w:val="24"/>
              </w:rPr>
            </w:pPr>
            <w:r>
              <w:rPr>
                <w:sz w:val="24"/>
              </w:rPr>
              <w:t>Продукція</w:t>
            </w:r>
          </w:p>
        </w:tc>
        <w:tc>
          <w:tcPr>
            <w:tcW w:w="1416" w:type="dxa"/>
            <w:gridSpan w:val="2"/>
          </w:tcPr>
          <w:p w:rsidR="00D40A20" w:rsidRDefault="001934F1">
            <w:pPr>
              <w:pStyle w:val="TableParagraph"/>
              <w:ind w:left="278" w:right="257" w:hanging="9"/>
              <w:rPr>
                <w:sz w:val="24"/>
              </w:rPr>
            </w:pPr>
            <w:r>
              <w:rPr>
                <w:sz w:val="24"/>
              </w:rPr>
              <w:t>Посівна площа окремих культур</w:t>
            </w:r>
          </w:p>
          <w:p w:rsidR="00D40A20" w:rsidRDefault="001934F1">
            <w:pPr>
              <w:pStyle w:val="TableParagraph"/>
              <w:spacing w:line="261" w:lineRule="exact"/>
              <w:ind w:left="509" w:right="491"/>
              <w:rPr>
                <w:sz w:val="24"/>
              </w:rPr>
            </w:pPr>
            <w:r>
              <w:rPr>
                <w:sz w:val="24"/>
              </w:rPr>
              <w:t>(га)</w:t>
            </w:r>
          </w:p>
        </w:tc>
        <w:tc>
          <w:tcPr>
            <w:tcW w:w="1700" w:type="dxa"/>
            <w:gridSpan w:val="2"/>
          </w:tcPr>
          <w:p w:rsidR="00D40A20" w:rsidRDefault="00D40A20">
            <w:pPr>
              <w:pStyle w:val="TableParagraph"/>
              <w:jc w:val="left"/>
              <w:rPr>
                <w:sz w:val="23"/>
              </w:rPr>
            </w:pPr>
          </w:p>
          <w:p w:rsidR="00D40A20" w:rsidRDefault="001934F1">
            <w:pPr>
              <w:pStyle w:val="TableParagraph"/>
              <w:spacing w:before="1"/>
              <w:ind w:left="158" w:right="145"/>
              <w:rPr>
                <w:sz w:val="24"/>
              </w:rPr>
            </w:pPr>
            <w:r>
              <w:rPr>
                <w:sz w:val="24"/>
              </w:rPr>
              <w:t>Урожайність, (продуктив- ність), ц/га</w:t>
            </w:r>
          </w:p>
        </w:tc>
        <w:tc>
          <w:tcPr>
            <w:tcW w:w="2982" w:type="dxa"/>
            <w:gridSpan w:val="3"/>
          </w:tcPr>
          <w:p w:rsidR="00D40A20" w:rsidRDefault="00D40A20">
            <w:pPr>
              <w:pStyle w:val="TableParagraph"/>
              <w:spacing w:before="2"/>
              <w:jc w:val="left"/>
              <w:rPr>
                <w:sz w:val="35"/>
              </w:rPr>
            </w:pPr>
          </w:p>
          <w:p w:rsidR="00D40A20" w:rsidRDefault="001934F1">
            <w:pPr>
              <w:pStyle w:val="TableParagraph"/>
              <w:spacing w:line="242" w:lineRule="auto"/>
              <w:ind w:left="869" w:right="473" w:hanging="375"/>
              <w:jc w:val="left"/>
              <w:rPr>
                <w:sz w:val="24"/>
              </w:rPr>
            </w:pPr>
            <w:r>
              <w:rPr>
                <w:sz w:val="24"/>
              </w:rPr>
              <w:t>Обсяг виробництва продукції, ц</w:t>
            </w:r>
          </w:p>
        </w:tc>
        <w:tc>
          <w:tcPr>
            <w:tcW w:w="2551" w:type="dxa"/>
            <w:gridSpan w:val="3"/>
          </w:tcPr>
          <w:p w:rsidR="00D40A20" w:rsidRDefault="00D40A20">
            <w:pPr>
              <w:pStyle w:val="TableParagraph"/>
              <w:jc w:val="left"/>
              <w:rPr>
                <w:sz w:val="23"/>
              </w:rPr>
            </w:pPr>
          </w:p>
          <w:p w:rsidR="00D40A20" w:rsidRDefault="001934F1">
            <w:pPr>
              <w:pStyle w:val="TableParagraph"/>
              <w:spacing w:before="1"/>
              <w:ind w:left="379" w:right="364" w:firstLine="9"/>
              <w:rPr>
                <w:sz w:val="24"/>
              </w:rPr>
            </w:pPr>
            <w:r>
              <w:rPr>
                <w:sz w:val="24"/>
              </w:rPr>
              <w:t>Зміна обсягу виробництва продукції, ц (+, -)</w:t>
            </w:r>
          </w:p>
        </w:tc>
      </w:tr>
      <w:tr w:rsidR="00D40A20">
        <w:trPr>
          <w:trHeight w:val="551"/>
        </w:trPr>
        <w:tc>
          <w:tcPr>
            <w:tcW w:w="1037" w:type="dxa"/>
            <w:vMerge/>
            <w:tcBorders>
              <w:top w:val="nil"/>
            </w:tcBorders>
            <w:textDirection w:val="btLr"/>
          </w:tcPr>
          <w:p w:rsidR="00D40A20" w:rsidRDefault="00D40A20">
            <w:pPr>
              <w:rPr>
                <w:sz w:val="2"/>
                <w:szCs w:val="2"/>
              </w:rPr>
            </w:pPr>
          </w:p>
        </w:tc>
        <w:tc>
          <w:tcPr>
            <w:tcW w:w="706" w:type="dxa"/>
            <w:vMerge w:val="restart"/>
            <w:textDirection w:val="btLr"/>
          </w:tcPr>
          <w:p w:rsidR="00D40A20" w:rsidRDefault="00D40A20">
            <w:pPr>
              <w:pStyle w:val="TableParagraph"/>
              <w:spacing w:before="1"/>
              <w:jc w:val="left"/>
              <w:rPr>
                <w:sz w:val="23"/>
              </w:rPr>
            </w:pPr>
          </w:p>
          <w:p w:rsidR="00D40A20" w:rsidRDefault="001934F1">
            <w:pPr>
              <w:pStyle w:val="TableParagraph"/>
              <w:ind w:left="492" w:right="491"/>
              <w:rPr>
                <w:sz w:val="24"/>
              </w:rPr>
            </w:pPr>
            <w:r>
              <w:rPr>
                <w:sz w:val="24"/>
              </w:rPr>
              <w:t>Баз.</w:t>
            </w:r>
          </w:p>
        </w:tc>
        <w:tc>
          <w:tcPr>
            <w:tcW w:w="710" w:type="dxa"/>
            <w:vMerge w:val="restart"/>
            <w:textDirection w:val="btLr"/>
          </w:tcPr>
          <w:p w:rsidR="00D40A20" w:rsidRDefault="00D40A20">
            <w:pPr>
              <w:pStyle w:val="TableParagraph"/>
              <w:spacing w:before="5"/>
              <w:jc w:val="left"/>
              <w:rPr>
                <w:sz w:val="23"/>
              </w:rPr>
            </w:pPr>
          </w:p>
          <w:p w:rsidR="00D40A20" w:rsidRDefault="001934F1">
            <w:pPr>
              <w:pStyle w:val="TableParagraph"/>
              <w:spacing w:before="1"/>
              <w:ind w:left="412"/>
              <w:jc w:val="left"/>
              <w:rPr>
                <w:sz w:val="24"/>
              </w:rPr>
            </w:pPr>
            <w:r>
              <w:rPr>
                <w:sz w:val="24"/>
              </w:rPr>
              <w:t>Звітн.</w:t>
            </w:r>
          </w:p>
        </w:tc>
        <w:tc>
          <w:tcPr>
            <w:tcW w:w="850" w:type="dxa"/>
            <w:vMerge w:val="restart"/>
            <w:textDirection w:val="btLr"/>
          </w:tcPr>
          <w:p w:rsidR="00D40A20" w:rsidRDefault="00D40A20">
            <w:pPr>
              <w:pStyle w:val="TableParagraph"/>
              <w:spacing w:before="5"/>
              <w:jc w:val="left"/>
              <w:rPr>
                <w:sz w:val="29"/>
              </w:rPr>
            </w:pPr>
          </w:p>
          <w:p w:rsidR="00D40A20" w:rsidRDefault="001934F1">
            <w:pPr>
              <w:pStyle w:val="TableParagraph"/>
              <w:ind w:left="492" w:right="491"/>
              <w:rPr>
                <w:sz w:val="24"/>
              </w:rPr>
            </w:pPr>
            <w:r>
              <w:rPr>
                <w:sz w:val="24"/>
              </w:rPr>
              <w:t>Баз.</w:t>
            </w:r>
          </w:p>
        </w:tc>
        <w:tc>
          <w:tcPr>
            <w:tcW w:w="850" w:type="dxa"/>
            <w:vMerge w:val="restart"/>
            <w:textDirection w:val="btLr"/>
          </w:tcPr>
          <w:p w:rsidR="00D40A20" w:rsidRDefault="00D40A20">
            <w:pPr>
              <w:pStyle w:val="TableParagraph"/>
              <w:spacing w:before="4"/>
              <w:jc w:val="left"/>
              <w:rPr>
                <w:sz w:val="29"/>
              </w:rPr>
            </w:pPr>
          </w:p>
          <w:p w:rsidR="00D40A20" w:rsidRDefault="001934F1">
            <w:pPr>
              <w:pStyle w:val="TableParagraph"/>
              <w:ind w:left="412"/>
              <w:jc w:val="left"/>
              <w:rPr>
                <w:sz w:val="24"/>
              </w:rPr>
            </w:pPr>
            <w:r>
              <w:rPr>
                <w:sz w:val="24"/>
              </w:rPr>
              <w:t>Звітн.</w:t>
            </w:r>
          </w:p>
        </w:tc>
        <w:tc>
          <w:tcPr>
            <w:tcW w:w="994" w:type="dxa"/>
            <w:vMerge w:val="restart"/>
            <w:textDirection w:val="btLr"/>
          </w:tcPr>
          <w:p w:rsidR="00D40A20" w:rsidRDefault="00D40A20">
            <w:pPr>
              <w:pStyle w:val="TableParagraph"/>
              <w:spacing w:before="7"/>
              <w:jc w:val="left"/>
              <w:rPr>
                <w:sz w:val="35"/>
              </w:rPr>
            </w:pPr>
          </w:p>
          <w:p w:rsidR="00D40A20" w:rsidRDefault="001934F1">
            <w:pPr>
              <w:pStyle w:val="TableParagraph"/>
              <w:ind w:left="492" w:right="491"/>
              <w:rPr>
                <w:sz w:val="24"/>
              </w:rPr>
            </w:pPr>
            <w:r>
              <w:rPr>
                <w:sz w:val="24"/>
              </w:rPr>
              <w:t>Баз.</w:t>
            </w:r>
          </w:p>
        </w:tc>
        <w:tc>
          <w:tcPr>
            <w:tcW w:w="994" w:type="dxa"/>
            <w:vMerge w:val="restart"/>
            <w:textDirection w:val="btLr"/>
          </w:tcPr>
          <w:p w:rsidR="00D40A20" w:rsidRDefault="00D40A20">
            <w:pPr>
              <w:pStyle w:val="TableParagraph"/>
              <w:spacing w:before="7"/>
              <w:jc w:val="left"/>
              <w:rPr>
                <w:sz w:val="35"/>
              </w:rPr>
            </w:pPr>
          </w:p>
          <w:p w:rsidR="00D40A20" w:rsidRDefault="001934F1">
            <w:pPr>
              <w:pStyle w:val="TableParagraph"/>
              <w:ind w:left="340"/>
              <w:jc w:val="left"/>
              <w:rPr>
                <w:sz w:val="24"/>
              </w:rPr>
            </w:pPr>
            <w:r>
              <w:rPr>
                <w:sz w:val="24"/>
              </w:rPr>
              <w:t>Умовн.</w:t>
            </w:r>
          </w:p>
        </w:tc>
        <w:tc>
          <w:tcPr>
            <w:tcW w:w="994" w:type="dxa"/>
            <w:vMerge w:val="restart"/>
            <w:textDirection w:val="btLr"/>
          </w:tcPr>
          <w:p w:rsidR="00D40A20" w:rsidRDefault="00D40A20">
            <w:pPr>
              <w:pStyle w:val="TableParagraph"/>
              <w:spacing w:before="8"/>
              <w:jc w:val="left"/>
              <w:rPr>
                <w:sz w:val="35"/>
              </w:rPr>
            </w:pPr>
          </w:p>
          <w:p w:rsidR="00D40A20" w:rsidRDefault="001934F1">
            <w:pPr>
              <w:pStyle w:val="TableParagraph"/>
              <w:ind w:left="412"/>
              <w:jc w:val="left"/>
              <w:rPr>
                <w:sz w:val="24"/>
              </w:rPr>
            </w:pPr>
            <w:r>
              <w:rPr>
                <w:sz w:val="24"/>
              </w:rPr>
              <w:t>Звітн.</w:t>
            </w:r>
          </w:p>
        </w:tc>
        <w:tc>
          <w:tcPr>
            <w:tcW w:w="850" w:type="dxa"/>
            <w:vMerge w:val="restart"/>
            <w:textDirection w:val="btLr"/>
          </w:tcPr>
          <w:p w:rsidR="00D40A20" w:rsidRDefault="00D40A20">
            <w:pPr>
              <w:pStyle w:val="TableParagraph"/>
              <w:spacing w:before="4"/>
              <w:jc w:val="left"/>
              <w:rPr>
                <w:sz w:val="29"/>
              </w:rPr>
            </w:pPr>
          </w:p>
          <w:p w:rsidR="00D40A20" w:rsidRDefault="001934F1">
            <w:pPr>
              <w:pStyle w:val="TableParagraph"/>
              <w:ind w:left="490" w:right="491"/>
              <w:rPr>
                <w:sz w:val="24"/>
              </w:rPr>
            </w:pPr>
            <w:r>
              <w:rPr>
                <w:sz w:val="24"/>
              </w:rPr>
              <w:t>Заг.</w:t>
            </w:r>
          </w:p>
        </w:tc>
        <w:tc>
          <w:tcPr>
            <w:tcW w:w="1701" w:type="dxa"/>
            <w:gridSpan w:val="2"/>
          </w:tcPr>
          <w:p w:rsidR="00D40A20" w:rsidRDefault="001934F1">
            <w:pPr>
              <w:pStyle w:val="TableParagraph"/>
              <w:spacing w:line="268" w:lineRule="exact"/>
              <w:ind w:left="432"/>
              <w:jc w:val="left"/>
              <w:rPr>
                <w:sz w:val="24"/>
              </w:rPr>
            </w:pPr>
            <w:r>
              <w:rPr>
                <w:sz w:val="24"/>
              </w:rPr>
              <w:t>У т.ч. за</w:t>
            </w:r>
          </w:p>
          <w:p w:rsidR="00D40A20" w:rsidRDefault="001934F1">
            <w:pPr>
              <w:pStyle w:val="TableParagraph"/>
              <w:spacing w:before="2" w:line="261" w:lineRule="exact"/>
              <w:ind w:left="437"/>
              <w:jc w:val="left"/>
              <w:rPr>
                <w:sz w:val="24"/>
              </w:rPr>
            </w:pPr>
            <w:r>
              <w:rPr>
                <w:sz w:val="24"/>
              </w:rPr>
              <w:t>рахунок</w:t>
            </w:r>
          </w:p>
        </w:tc>
      </w:tr>
      <w:tr w:rsidR="00D40A20">
        <w:trPr>
          <w:trHeight w:val="863"/>
        </w:trPr>
        <w:tc>
          <w:tcPr>
            <w:tcW w:w="1037" w:type="dxa"/>
            <w:vMerge/>
            <w:tcBorders>
              <w:top w:val="nil"/>
            </w:tcBorders>
            <w:textDirection w:val="btLr"/>
          </w:tcPr>
          <w:p w:rsidR="00D40A20" w:rsidRDefault="00D40A20">
            <w:pPr>
              <w:rPr>
                <w:sz w:val="2"/>
                <w:szCs w:val="2"/>
              </w:rPr>
            </w:pPr>
          </w:p>
        </w:tc>
        <w:tc>
          <w:tcPr>
            <w:tcW w:w="706" w:type="dxa"/>
            <w:vMerge/>
            <w:tcBorders>
              <w:top w:val="nil"/>
            </w:tcBorders>
            <w:textDirection w:val="btLr"/>
          </w:tcPr>
          <w:p w:rsidR="00D40A20" w:rsidRDefault="00D40A20">
            <w:pPr>
              <w:rPr>
                <w:sz w:val="2"/>
                <w:szCs w:val="2"/>
              </w:rPr>
            </w:pPr>
          </w:p>
        </w:tc>
        <w:tc>
          <w:tcPr>
            <w:tcW w:w="710" w:type="dxa"/>
            <w:vMerge/>
            <w:tcBorders>
              <w:top w:val="nil"/>
            </w:tcBorders>
            <w:textDirection w:val="btLr"/>
          </w:tcPr>
          <w:p w:rsidR="00D40A20" w:rsidRDefault="00D40A20">
            <w:pPr>
              <w:rPr>
                <w:sz w:val="2"/>
                <w:szCs w:val="2"/>
              </w:rPr>
            </w:pPr>
          </w:p>
        </w:tc>
        <w:tc>
          <w:tcPr>
            <w:tcW w:w="850" w:type="dxa"/>
            <w:vMerge/>
            <w:tcBorders>
              <w:top w:val="nil"/>
            </w:tcBorders>
            <w:textDirection w:val="btLr"/>
          </w:tcPr>
          <w:p w:rsidR="00D40A20" w:rsidRDefault="00D40A20">
            <w:pPr>
              <w:rPr>
                <w:sz w:val="2"/>
                <w:szCs w:val="2"/>
              </w:rPr>
            </w:pPr>
          </w:p>
        </w:tc>
        <w:tc>
          <w:tcPr>
            <w:tcW w:w="850" w:type="dxa"/>
            <w:vMerge/>
            <w:tcBorders>
              <w:top w:val="nil"/>
            </w:tcBorders>
            <w:textDirection w:val="btLr"/>
          </w:tcPr>
          <w:p w:rsidR="00D40A20" w:rsidRDefault="00D40A20">
            <w:pPr>
              <w:rPr>
                <w:sz w:val="2"/>
                <w:szCs w:val="2"/>
              </w:rPr>
            </w:pPr>
          </w:p>
        </w:tc>
        <w:tc>
          <w:tcPr>
            <w:tcW w:w="994" w:type="dxa"/>
            <w:vMerge/>
            <w:tcBorders>
              <w:top w:val="nil"/>
            </w:tcBorders>
            <w:textDirection w:val="btLr"/>
          </w:tcPr>
          <w:p w:rsidR="00D40A20" w:rsidRDefault="00D40A20">
            <w:pPr>
              <w:rPr>
                <w:sz w:val="2"/>
                <w:szCs w:val="2"/>
              </w:rPr>
            </w:pPr>
          </w:p>
        </w:tc>
        <w:tc>
          <w:tcPr>
            <w:tcW w:w="994" w:type="dxa"/>
            <w:vMerge/>
            <w:tcBorders>
              <w:top w:val="nil"/>
            </w:tcBorders>
            <w:textDirection w:val="btLr"/>
          </w:tcPr>
          <w:p w:rsidR="00D40A20" w:rsidRDefault="00D40A20">
            <w:pPr>
              <w:rPr>
                <w:sz w:val="2"/>
                <w:szCs w:val="2"/>
              </w:rPr>
            </w:pPr>
          </w:p>
        </w:tc>
        <w:tc>
          <w:tcPr>
            <w:tcW w:w="994" w:type="dxa"/>
            <w:vMerge/>
            <w:tcBorders>
              <w:top w:val="nil"/>
            </w:tcBorders>
            <w:textDirection w:val="btLr"/>
          </w:tcPr>
          <w:p w:rsidR="00D40A20" w:rsidRDefault="00D40A20">
            <w:pPr>
              <w:rPr>
                <w:sz w:val="2"/>
                <w:szCs w:val="2"/>
              </w:rPr>
            </w:pPr>
          </w:p>
        </w:tc>
        <w:tc>
          <w:tcPr>
            <w:tcW w:w="850" w:type="dxa"/>
            <w:vMerge/>
            <w:tcBorders>
              <w:top w:val="nil"/>
            </w:tcBorders>
            <w:textDirection w:val="btLr"/>
          </w:tcPr>
          <w:p w:rsidR="00D40A20" w:rsidRDefault="00D40A20">
            <w:pPr>
              <w:rPr>
                <w:sz w:val="2"/>
                <w:szCs w:val="2"/>
              </w:rPr>
            </w:pPr>
          </w:p>
        </w:tc>
        <w:tc>
          <w:tcPr>
            <w:tcW w:w="850" w:type="dxa"/>
          </w:tcPr>
          <w:p w:rsidR="00D40A20" w:rsidRDefault="001934F1">
            <w:pPr>
              <w:pStyle w:val="TableParagraph"/>
              <w:spacing w:before="25"/>
              <w:ind w:left="134"/>
              <w:jc w:val="left"/>
              <w:rPr>
                <w:sz w:val="24"/>
              </w:rPr>
            </w:pPr>
            <w:r>
              <w:rPr>
                <w:sz w:val="24"/>
              </w:rPr>
              <w:t>Посів</w:t>
            </w:r>
          </w:p>
          <w:p w:rsidR="00D40A20" w:rsidRDefault="001934F1">
            <w:pPr>
              <w:pStyle w:val="TableParagraph"/>
              <w:spacing w:before="7" w:line="274" w:lineRule="exact"/>
              <w:ind w:left="149" w:right="118" w:firstLine="48"/>
              <w:jc w:val="left"/>
              <w:rPr>
                <w:sz w:val="24"/>
              </w:rPr>
            </w:pPr>
            <w:r>
              <w:rPr>
                <w:sz w:val="24"/>
              </w:rPr>
              <w:t>-них площ</w:t>
            </w:r>
          </w:p>
        </w:tc>
        <w:tc>
          <w:tcPr>
            <w:tcW w:w="851" w:type="dxa"/>
          </w:tcPr>
          <w:p w:rsidR="00D40A20" w:rsidRDefault="001934F1">
            <w:pPr>
              <w:pStyle w:val="TableParagraph"/>
              <w:spacing w:before="11"/>
              <w:ind w:left="129" w:right="113" w:firstLine="2"/>
              <w:rPr>
                <w:sz w:val="24"/>
              </w:rPr>
            </w:pPr>
            <w:r>
              <w:rPr>
                <w:sz w:val="24"/>
              </w:rPr>
              <w:t>Урож айнос ті</w:t>
            </w:r>
          </w:p>
        </w:tc>
      </w:tr>
      <w:tr w:rsidR="00D40A20">
        <w:trPr>
          <w:trHeight w:val="297"/>
        </w:trPr>
        <w:tc>
          <w:tcPr>
            <w:tcW w:w="1037" w:type="dxa"/>
          </w:tcPr>
          <w:p w:rsidR="00D40A20" w:rsidRDefault="00D40A20">
            <w:pPr>
              <w:pStyle w:val="TableParagraph"/>
              <w:jc w:val="left"/>
            </w:pPr>
          </w:p>
        </w:tc>
        <w:tc>
          <w:tcPr>
            <w:tcW w:w="706" w:type="dxa"/>
          </w:tcPr>
          <w:p w:rsidR="00D40A20" w:rsidRDefault="00D40A20">
            <w:pPr>
              <w:pStyle w:val="TableParagraph"/>
              <w:jc w:val="left"/>
            </w:pPr>
          </w:p>
        </w:tc>
        <w:tc>
          <w:tcPr>
            <w:tcW w:w="710" w:type="dxa"/>
          </w:tcPr>
          <w:p w:rsidR="00D40A20" w:rsidRDefault="00D40A20">
            <w:pPr>
              <w:pStyle w:val="TableParagraph"/>
              <w:jc w:val="left"/>
            </w:pPr>
          </w:p>
        </w:tc>
        <w:tc>
          <w:tcPr>
            <w:tcW w:w="850" w:type="dxa"/>
          </w:tcPr>
          <w:p w:rsidR="00D40A20" w:rsidRDefault="00D40A20">
            <w:pPr>
              <w:pStyle w:val="TableParagraph"/>
              <w:jc w:val="left"/>
            </w:pPr>
          </w:p>
        </w:tc>
        <w:tc>
          <w:tcPr>
            <w:tcW w:w="850" w:type="dxa"/>
          </w:tcPr>
          <w:p w:rsidR="00D40A20" w:rsidRDefault="00D40A20">
            <w:pPr>
              <w:pStyle w:val="TableParagraph"/>
              <w:jc w:val="left"/>
            </w:pPr>
          </w:p>
        </w:tc>
        <w:tc>
          <w:tcPr>
            <w:tcW w:w="994" w:type="dxa"/>
          </w:tcPr>
          <w:p w:rsidR="00D40A20" w:rsidRDefault="001934F1">
            <w:pPr>
              <w:pStyle w:val="TableParagraph"/>
              <w:spacing w:before="1"/>
              <w:ind w:left="90" w:right="72"/>
              <w:rPr>
                <w:sz w:val="24"/>
              </w:rPr>
            </w:pPr>
            <w:r>
              <w:rPr>
                <w:sz w:val="24"/>
              </w:rPr>
              <w:t>(2*4)</w:t>
            </w:r>
          </w:p>
        </w:tc>
        <w:tc>
          <w:tcPr>
            <w:tcW w:w="994" w:type="dxa"/>
          </w:tcPr>
          <w:p w:rsidR="00D40A20" w:rsidRDefault="001934F1">
            <w:pPr>
              <w:pStyle w:val="TableParagraph"/>
              <w:spacing w:line="268" w:lineRule="exact"/>
              <w:ind w:left="90" w:right="72"/>
              <w:rPr>
                <w:sz w:val="24"/>
              </w:rPr>
            </w:pPr>
            <w:r>
              <w:rPr>
                <w:sz w:val="24"/>
              </w:rPr>
              <w:t>(3*4)</w:t>
            </w:r>
          </w:p>
        </w:tc>
        <w:tc>
          <w:tcPr>
            <w:tcW w:w="994" w:type="dxa"/>
          </w:tcPr>
          <w:p w:rsidR="00D40A20" w:rsidRDefault="001934F1">
            <w:pPr>
              <w:pStyle w:val="TableParagraph"/>
              <w:spacing w:line="268" w:lineRule="exact"/>
              <w:ind w:left="90" w:right="73"/>
              <w:rPr>
                <w:sz w:val="24"/>
              </w:rPr>
            </w:pPr>
            <w:r>
              <w:rPr>
                <w:sz w:val="24"/>
              </w:rPr>
              <w:t>(3*5)</w:t>
            </w:r>
          </w:p>
        </w:tc>
        <w:tc>
          <w:tcPr>
            <w:tcW w:w="850" w:type="dxa"/>
          </w:tcPr>
          <w:p w:rsidR="00D40A20" w:rsidRDefault="001934F1">
            <w:pPr>
              <w:pStyle w:val="TableParagraph"/>
              <w:spacing w:line="268" w:lineRule="exact"/>
              <w:ind w:left="187"/>
              <w:jc w:val="left"/>
              <w:rPr>
                <w:sz w:val="24"/>
              </w:rPr>
            </w:pPr>
            <w:r>
              <w:rPr>
                <w:sz w:val="24"/>
              </w:rPr>
              <w:t>(8-6)</w:t>
            </w:r>
          </w:p>
        </w:tc>
        <w:tc>
          <w:tcPr>
            <w:tcW w:w="850" w:type="dxa"/>
          </w:tcPr>
          <w:p w:rsidR="00D40A20" w:rsidRDefault="001934F1">
            <w:pPr>
              <w:pStyle w:val="TableParagraph"/>
              <w:spacing w:line="268" w:lineRule="exact"/>
              <w:ind w:left="104" w:right="86"/>
              <w:rPr>
                <w:sz w:val="24"/>
              </w:rPr>
            </w:pPr>
            <w:r>
              <w:rPr>
                <w:sz w:val="24"/>
              </w:rPr>
              <w:t>(7-6)</w:t>
            </w:r>
          </w:p>
        </w:tc>
        <w:tc>
          <w:tcPr>
            <w:tcW w:w="851" w:type="dxa"/>
          </w:tcPr>
          <w:p w:rsidR="00D40A20" w:rsidRDefault="001934F1">
            <w:pPr>
              <w:pStyle w:val="TableParagraph"/>
              <w:spacing w:line="268" w:lineRule="exact"/>
              <w:ind w:left="91" w:right="74"/>
              <w:rPr>
                <w:sz w:val="24"/>
              </w:rPr>
            </w:pPr>
            <w:r>
              <w:rPr>
                <w:sz w:val="24"/>
              </w:rPr>
              <w:t>(8-7)</w:t>
            </w:r>
          </w:p>
        </w:tc>
      </w:tr>
      <w:tr w:rsidR="00D40A20">
        <w:trPr>
          <w:trHeight w:val="906"/>
        </w:trPr>
        <w:tc>
          <w:tcPr>
            <w:tcW w:w="1037" w:type="dxa"/>
          </w:tcPr>
          <w:p w:rsidR="00D40A20" w:rsidRDefault="001934F1">
            <w:pPr>
              <w:pStyle w:val="TableParagraph"/>
              <w:spacing w:before="75" w:line="237" w:lineRule="auto"/>
              <w:ind w:left="398" w:right="128" w:hanging="241"/>
              <w:jc w:val="left"/>
              <w:rPr>
                <w:sz w:val="24"/>
              </w:rPr>
            </w:pPr>
            <w:r>
              <w:rPr>
                <w:sz w:val="24"/>
              </w:rPr>
              <w:t>Пшени ця</w:t>
            </w:r>
          </w:p>
          <w:p w:rsidR="00D40A20" w:rsidRDefault="001934F1">
            <w:pPr>
              <w:pStyle w:val="TableParagraph"/>
              <w:spacing w:before="4" w:line="261" w:lineRule="exact"/>
              <w:ind w:left="220"/>
              <w:jc w:val="left"/>
              <w:rPr>
                <w:sz w:val="24"/>
              </w:rPr>
            </w:pPr>
            <w:r>
              <w:rPr>
                <w:sz w:val="24"/>
              </w:rPr>
              <w:t>озима</w:t>
            </w:r>
          </w:p>
        </w:tc>
        <w:tc>
          <w:tcPr>
            <w:tcW w:w="706" w:type="dxa"/>
          </w:tcPr>
          <w:p w:rsidR="00D40A20" w:rsidRDefault="00D40A20">
            <w:pPr>
              <w:pStyle w:val="TableParagraph"/>
              <w:spacing w:before="9"/>
              <w:jc w:val="left"/>
              <w:rPr>
                <w:sz w:val="26"/>
              </w:rPr>
            </w:pPr>
          </w:p>
          <w:p w:rsidR="00D40A20" w:rsidRDefault="001934F1">
            <w:pPr>
              <w:pStyle w:val="TableParagraph"/>
              <w:ind w:left="90" w:right="76"/>
              <w:rPr>
                <w:sz w:val="24"/>
              </w:rPr>
            </w:pPr>
            <w:r>
              <w:rPr>
                <w:sz w:val="24"/>
              </w:rPr>
              <w:t>1321</w:t>
            </w:r>
          </w:p>
        </w:tc>
        <w:tc>
          <w:tcPr>
            <w:tcW w:w="710" w:type="dxa"/>
          </w:tcPr>
          <w:p w:rsidR="00D40A20" w:rsidRDefault="00D40A20">
            <w:pPr>
              <w:pStyle w:val="TableParagraph"/>
              <w:spacing w:before="9"/>
              <w:jc w:val="left"/>
              <w:rPr>
                <w:sz w:val="26"/>
              </w:rPr>
            </w:pPr>
          </w:p>
          <w:p w:rsidR="00D40A20" w:rsidRDefault="001934F1">
            <w:pPr>
              <w:pStyle w:val="TableParagraph"/>
              <w:ind w:left="95" w:right="85"/>
              <w:rPr>
                <w:sz w:val="24"/>
              </w:rPr>
            </w:pPr>
            <w:r>
              <w:rPr>
                <w:sz w:val="24"/>
              </w:rPr>
              <w:t>1263</w:t>
            </w:r>
          </w:p>
        </w:tc>
        <w:tc>
          <w:tcPr>
            <w:tcW w:w="850" w:type="dxa"/>
          </w:tcPr>
          <w:p w:rsidR="00D40A20" w:rsidRDefault="00D40A20">
            <w:pPr>
              <w:pStyle w:val="TableParagraph"/>
              <w:spacing w:before="9"/>
              <w:jc w:val="left"/>
              <w:rPr>
                <w:sz w:val="26"/>
              </w:rPr>
            </w:pPr>
          </w:p>
          <w:p w:rsidR="00D40A20" w:rsidRDefault="001934F1">
            <w:pPr>
              <w:pStyle w:val="TableParagraph"/>
              <w:ind w:left="104" w:right="84"/>
              <w:rPr>
                <w:sz w:val="24"/>
              </w:rPr>
            </w:pPr>
            <w:r>
              <w:rPr>
                <w:sz w:val="24"/>
              </w:rPr>
              <w:t>53,30</w:t>
            </w:r>
          </w:p>
        </w:tc>
        <w:tc>
          <w:tcPr>
            <w:tcW w:w="850" w:type="dxa"/>
          </w:tcPr>
          <w:p w:rsidR="00D40A20" w:rsidRDefault="00D40A20">
            <w:pPr>
              <w:pStyle w:val="TableParagraph"/>
              <w:spacing w:before="9"/>
              <w:jc w:val="left"/>
              <w:rPr>
                <w:sz w:val="26"/>
              </w:rPr>
            </w:pPr>
          </w:p>
          <w:p w:rsidR="00D40A20" w:rsidRDefault="001934F1">
            <w:pPr>
              <w:pStyle w:val="TableParagraph"/>
              <w:ind w:left="104" w:right="89"/>
              <w:rPr>
                <w:sz w:val="24"/>
              </w:rPr>
            </w:pPr>
            <w:r>
              <w:rPr>
                <w:sz w:val="24"/>
              </w:rPr>
              <w:t>67,3</w:t>
            </w:r>
          </w:p>
        </w:tc>
        <w:tc>
          <w:tcPr>
            <w:tcW w:w="994" w:type="dxa"/>
          </w:tcPr>
          <w:p w:rsidR="00D40A20" w:rsidRDefault="001934F1">
            <w:pPr>
              <w:pStyle w:val="TableParagraph"/>
              <w:spacing w:before="169"/>
              <w:ind w:left="90" w:right="77"/>
              <w:rPr>
                <w:sz w:val="24"/>
              </w:rPr>
            </w:pPr>
            <w:r>
              <w:rPr>
                <w:sz w:val="24"/>
              </w:rPr>
              <w:t>70409,</w:t>
            </w:r>
          </w:p>
          <w:p w:rsidR="00D40A20" w:rsidRDefault="001934F1">
            <w:pPr>
              <w:pStyle w:val="TableParagraph"/>
              <w:spacing w:before="2"/>
              <w:ind w:left="11"/>
              <w:rPr>
                <w:sz w:val="24"/>
              </w:rPr>
            </w:pPr>
            <w:r>
              <w:rPr>
                <w:sz w:val="24"/>
              </w:rPr>
              <w:t>3</w:t>
            </w:r>
          </w:p>
        </w:tc>
        <w:tc>
          <w:tcPr>
            <w:tcW w:w="994" w:type="dxa"/>
          </w:tcPr>
          <w:p w:rsidR="00D40A20" w:rsidRDefault="001934F1">
            <w:pPr>
              <w:pStyle w:val="TableParagraph"/>
              <w:spacing w:before="169"/>
              <w:ind w:left="90" w:right="77"/>
              <w:rPr>
                <w:sz w:val="24"/>
              </w:rPr>
            </w:pPr>
            <w:r>
              <w:rPr>
                <w:sz w:val="24"/>
              </w:rPr>
              <w:t>67317,</w:t>
            </w:r>
          </w:p>
          <w:p w:rsidR="00D40A20" w:rsidRDefault="001934F1">
            <w:pPr>
              <w:pStyle w:val="TableParagraph"/>
              <w:spacing w:before="2"/>
              <w:ind w:left="11"/>
              <w:rPr>
                <w:sz w:val="24"/>
              </w:rPr>
            </w:pPr>
            <w:r>
              <w:rPr>
                <w:sz w:val="24"/>
              </w:rPr>
              <w:t>9</w:t>
            </w:r>
          </w:p>
        </w:tc>
        <w:tc>
          <w:tcPr>
            <w:tcW w:w="994" w:type="dxa"/>
          </w:tcPr>
          <w:p w:rsidR="00D40A20" w:rsidRDefault="001934F1">
            <w:pPr>
              <w:pStyle w:val="TableParagraph"/>
              <w:spacing w:before="169"/>
              <w:ind w:left="90" w:right="78"/>
              <w:rPr>
                <w:sz w:val="24"/>
              </w:rPr>
            </w:pPr>
            <w:r>
              <w:rPr>
                <w:sz w:val="24"/>
              </w:rPr>
              <w:t>84999,</w:t>
            </w:r>
          </w:p>
          <w:p w:rsidR="00D40A20" w:rsidRDefault="001934F1">
            <w:pPr>
              <w:pStyle w:val="TableParagraph"/>
              <w:spacing w:before="2"/>
              <w:ind w:left="11"/>
              <w:rPr>
                <w:sz w:val="24"/>
              </w:rPr>
            </w:pPr>
            <w:r>
              <w:rPr>
                <w:sz w:val="24"/>
              </w:rPr>
              <w:t>9</w:t>
            </w:r>
          </w:p>
        </w:tc>
        <w:tc>
          <w:tcPr>
            <w:tcW w:w="850" w:type="dxa"/>
          </w:tcPr>
          <w:p w:rsidR="00D40A20" w:rsidRDefault="001934F1">
            <w:pPr>
              <w:pStyle w:val="TableParagraph"/>
              <w:spacing w:before="169"/>
              <w:ind w:left="104" w:right="94"/>
              <w:rPr>
                <w:sz w:val="24"/>
              </w:rPr>
            </w:pPr>
            <w:r>
              <w:rPr>
                <w:sz w:val="24"/>
              </w:rPr>
              <w:t>14590</w:t>
            </w:r>
          </w:p>
          <w:p w:rsidR="00D40A20" w:rsidRDefault="001934F1">
            <w:pPr>
              <w:pStyle w:val="TableParagraph"/>
              <w:spacing w:before="2"/>
              <w:ind w:left="104" w:right="87"/>
              <w:rPr>
                <w:sz w:val="24"/>
              </w:rPr>
            </w:pPr>
            <w:r>
              <w:rPr>
                <w:sz w:val="24"/>
              </w:rPr>
              <w:t>,6</w:t>
            </w:r>
          </w:p>
        </w:tc>
        <w:tc>
          <w:tcPr>
            <w:tcW w:w="850" w:type="dxa"/>
          </w:tcPr>
          <w:p w:rsidR="00D40A20" w:rsidRDefault="001934F1">
            <w:pPr>
              <w:pStyle w:val="TableParagraph"/>
              <w:spacing w:before="37" w:line="237" w:lineRule="auto"/>
              <w:ind w:left="158" w:right="139" w:hanging="9"/>
              <w:rPr>
                <w:sz w:val="24"/>
              </w:rPr>
            </w:pPr>
            <w:r>
              <w:rPr>
                <w:sz w:val="24"/>
              </w:rPr>
              <w:t>-   3091,</w:t>
            </w:r>
          </w:p>
          <w:p w:rsidR="00D40A20" w:rsidRDefault="001934F1">
            <w:pPr>
              <w:pStyle w:val="TableParagraph"/>
              <w:spacing w:before="3"/>
              <w:ind w:left="10"/>
              <w:rPr>
                <w:sz w:val="24"/>
              </w:rPr>
            </w:pPr>
            <w:r>
              <w:rPr>
                <w:sz w:val="24"/>
              </w:rPr>
              <w:t>4</w:t>
            </w:r>
          </w:p>
        </w:tc>
        <w:tc>
          <w:tcPr>
            <w:tcW w:w="851" w:type="dxa"/>
          </w:tcPr>
          <w:p w:rsidR="00D40A20" w:rsidRDefault="00D40A20">
            <w:pPr>
              <w:pStyle w:val="TableParagraph"/>
              <w:spacing w:before="9"/>
              <w:jc w:val="left"/>
              <w:rPr>
                <w:sz w:val="26"/>
              </w:rPr>
            </w:pPr>
          </w:p>
          <w:p w:rsidR="00D40A20" w:rsidRDefault="001934F1">
            <w:pPr>
              <w:pStyle w:val="TableParagraph"/>
              <w:ind w:left="91" w:right="83"/>
              <w:rPr>
                <w:sz w:val="24"/>
              </w:rPr>
            </w:pPr>
            <w:r>
              <w:rPr>
                <w:sz w:val="24"/>
              </w:rPr>
              <w:t>17682</w:t>
            </w:r>
          </w:p>
        </w:tc>
      </w:tr>
      <w:tr w:rsidR="00D40A20">
        <w:trPr>
          <w:trHeight w:val="1080"/>
        </w:trPr>
        <w:tc>
          <w:tcPr>
            <w:tcW w:w="1037" w:type="dxa"/>
          </w:tcPr>
          <w:p w:rsidR="00D40A20" w:rsidRDefault="00D40A20">
            <w:pPr>
              <w:pStyle w:val="TableParagraph"/>
              <w:spacing w:before="11"/>
              <w:jc w:val="left"/>
              <w:rPr>
                <w:sz w:val="20"/>
              </w:rPr>
            </w:pPr>
          </w:p>
          <w:p w:rsidR="00D40A20" w:rsidRDefault="001934F1">
            <w:pPr>
              <w:pStyle w:val="TableParagraph"/>
              <w:ind w:left="210" w:hanging="72"/>
              <w:jc w:val="left"/>
              <w:rPr>
                <w:sz w:val="24"/>
              </w:rPr>
            </w:pPr>
            <w:r>
              <w:rPr>
                <w:sz w:val="24"/>
              </w:rPr>
              <w:t>Кукуру</w:t>
            </w:r>
          </w:p>
          <w:p w:rsidR="00D40A20" w:rsidRDefault="001934F1">
            <w:pPr>
              <w:pStyle w:val="TableParagraph"/>
              <w:spacing w:before="8" w:line="274" w:lineRule="exact"/>
              <w:ind w:left="235" w:right="178" w:hanging="25"/>
              <w:jc w:val="left"/>
              <w:rPr>
                <w:sz w:val="24"/>
              </w:rPr>
            </w:pPr>
            <w:r>
              <w:rPr>
                <w:sz w:val="24"/>
              </w:rPr>
              <w:t>дза на зерно</w:t>
            </w:r>
          </w:p>
        </w:tc>
        <w:tc>
          <w:tcPr>
            <w:tcW w:w="706" w:type="dxa"/>
          </w:tcPr>
          <w:p w:rsidR="00D40A20" w:rsidRDefault="00D40A20">
            <w:pPr>
              <w:pStyle w:val="TableParagraph"/>
              <w:spacing w:before="3"/>
              <w:jc w:val="left"/>
              <w:rPr>
                <w:sz w:val="34"/>
              </w:rPr>
            </w:pPr>
          </w:p>
          <w:p w:rsidR="00D40A20" w:rsidRDefault="001934F1">
            <w:pPr>
              <w:pStyle w:val="TableParagraph"/>
              <w:spacing w:before="1"/>
              <w:ind w:left="90" w:right="71"/>
              <w:rPr>
                <w:sz w:val="24"/>
              </w:rPr>
            </w:pPr>
            <w:r>
              <w:rPr>
                <w:sz w:val="24"/>
              </w:rPr>
              <w:t>853</w:t>
            </w:r>
          </w:p>
        </w:tc>
        <w:tc>
          <w:tcPr>
            <w:tcW w:w="710" w:type="dxa"/>
          </w:tcPr>
          <w:p w:rsidR="00D40A20" w:rsidRDefault="00D40A20">
            <w:pPr>
              <w:pStyle w:val="TableParagraph"/>
              <w:spacing w:before="3"/>
              <w:jc w:val="left"/>
              <w:rPr>
                <w:sz w:val="34"/>
              </w:rPr>
            </w:pPr>
          </w:p>
          <w:p w:rsidR="00D40A20" w:rsidRDefault="001934F1">
            <w:pPr>
              <w:pStyle w:val="TableParagraph"/>
              <w:spacing w:before="1"/>
              <w:ind w:left="95" w:right="80"/>
              <w:rPr>
                <w:sz w:val="24"/>
              </w:rPr>
            </w:pPr>
            <w:r>
              <w:rPr>
                <w:sz w:val="24"/>
              </w:rPr>
              <w:t>511</w:t>
            </w:r>
          </w:p>
        </w:tc>
        <w:tc>
          <w:tcPr>
            <w:tcW w:w="850" w:type="dxa"/>
          </w:tcPr>
          <w:p w:rsidR="00D40A20" w:rsidRDefault="00D40A20">
            <w:pPr>
              <w:pStyle w:val="TableParagraph"/>
              <w:spacing w:before="3"/>
              <w:jc w:val="left"/>
              <w:rPr>
                <w:sz w:val="34"/>
              </w:rPr>
            </w:pPr>
          </w:p>
          <w:p w:rsidR="00D40A20" w:rsidRDefault="001934F1">
            <w:pPr>
              <w:pStyle w:val="TableParagraph"/>
              <w:spacing w:before="1"/>
              <w:ind w:left="104" w:right="84"/>
              <w:rPr>
                <w:sz w:val="24"/>
              </w:rPr>
            </w:pPr>
            <w:r>
              <w:rPr>
                <w:sz w:val="24"/>
              </w:rPr>
              <w:t>33,10</w:t>
            </w:r>
          </w:p>
        </w:tc>
        <w:tc>
          <w:tcPr>
            <w:tcW w:w="850" w:type="dxa"/>
          </w:tcPr>
          <w:p w:rsidR="00D40A20" w:rsidRDefault="00D40A20">
            <w:pPr>
              <w:pStyle w:val="TableParagraph"/>
              <w:spacing w:before="3"/>
              <w:jc w:val="left"/>
              <w:rPr>
                <w:sz w:val="34"/>
              </w:rPr>
            </w:pPr>
          </w:p>
          <w:p w:rsidR="00D40A20" w:rsidRDefault="001934F1">
            <w:pPr>
              <w:pStyle w:val="TableParagraph"/>
              <w:spacing w:before="1"/>
              <w:ind w:left="104" w:right="89"/>
              <w:rPr>
                <w:sz w:val="24"/>
              </w:rPr>
            </w:pPr>
            <w:r>
              <w:rPr>
                <w:sz w:val="24"/>
              </w:rPr>
              <w:t>74,8</w:t>
            </w:r>
          </w:p>
        </w:tc>
        <w:tc>
          <w:tcPr>
            <w:tcW w:w="994" w:type="dxa"/>
          </w:tcPr>
          <w:p w:rsidR="00D40A20" w:rsidRDefault="00D40A20">
            <w:pPr>
              <w:pStyle w:val="TableParagraph"/>
              <w:spacing w:before="2"/>
              <w:jc w:val="left"/>
            </w:pPr>
          </w:p>
          <w:p w:rsidR="00D40A20" w:rsidRDefault="001934F1">
            <w:pPr>
              <w:pStyle w:val="TableParagraph"/>
              <w:ind w:left="90" w:right="77"/>
              <w:rPr>
                <w:sz w:val="24"/>
              </w:rPr>
            </w:pPr>
            <w:r>
              <w:rPr>
                <w:sz w:val="24"/>
              </w:rPr>
              <w:t>28234,</w:t>
            </w:r>
          </w:p>
          <w:p w:rsidR="00D40A20" w:rsidRDefault="001934F1">
            <w:pPr>
              <w:pStyle w:val="TableParagraph"/>
              <w:spacing w:before="3"/>
              <w:ind w:left="11"/>
              <w:rPr>
                <w:sz w:val="24"/>
              </w:rPr>
            </w:pPr>
            <w:r>
              <w:rPr>
                <w:sz w:val="24"/>
              </w:rPr>
              <w:t>3</w:t>
            </w:r>
          </w:p>
        </w:tc>
        <w:tc>
          <w:tcPr>
            <w:tcW w:w="994" w:type="dxa"/>
          </w:tcPr>
          <w:p w:rsidR="00D40A20" w:rsidRDefault="00D40A20">
            <w:pPr>
              <w:pStyle w:val="TableParagraph"/>
              <w:spacing w:before="2"/>
              <w:jc w:val="left"/>
            </w:pPr>
          </w:p>
          <w:p w:rsidR="00D40A20" w:rsidRDefault="001934F1">
            <w:pPr>
              <w:pStyle w:val="TableParagraph"/>
              <w:ind w:left="90" w:right="77"/>
              <w:rPr>
                <w:sz w:val="24"/>
              </w:rPr>
            </w:pPr>
            <w:r>
              <w:rPr>
                <w:sz w:val="24"/>
              </w:rPr>
              <w:t>16914,</w:t>
            </w:r>
          </w:p>
          <w:p w:rsidR="00D40A20" w:rsidRDefault="001934F1">
            <w:pPr>
              <w:pStyle w:val="TableParagraph"/>
              <w:spacing w:before="3"/>
              <w:ind w:left="11"/>
              <w:rPr>
                <w:sz w:val="24"/>
              </w:rPr>
            </w:pPr>
            <w:r>
              <w:rPr>
                <w:sz w:val="24"/>
              </w:rPr>
              <w:t>1</w:t>
            </w:r>
          </w:p>
        </w:tc>
        <w:tc>
          <w:tcPr>
            <w:tcW w:w="994" w:type="dxa"/>
          </w:tcPr>
          <w:p w:rsidR="00D40A20" w:rsidRDefault="00D40A20">
            <w:pPr>
              <w:pStyle w:val="TableParagraph"/>
              <w:spacing w:before="2"/>
              <w:jc w:val="left"/>
            </w:pPr>
          </w:p>
          <w:p w:rsidR="00D40A20" w:rsidRDefault="001934F1">
            <w:pPr>
              <w:pStyle w:val="TableParagraph"/>
              <w:ind w:left="90" w:right="78"/>
              <w:rPr>
                <w:sz w:val="24"/>
              </w:rPr>
            </w:pPr>
            <w:r>
              <w:rPr>
                <w:sz w:val="24"/>
              </w:rPr>
              <w:t>38222,</w:t>
            </w:r>
          </w:p>
          <w:p w:rsidR="00D40A20" w:rsidRDefault="001934F1">
            <w:pPr>
              <w:pStyle w:val="TableParagraph"/>
              <w:spacing w:before="3"/>
              <w:ind w:left="11"/>
              <w:rPr>
                <w:sz w:val="24"/>
              </w:rPr>
            </w:pPr>
            <w:r>
              <w:rPr>
                <w:sz w:val="24"/>
              </w:rPr>
              <w:t>8</w:t>
            </w:r>
          </w:p>
        </w:tc>
        <w:tc>
          <w:tcPr>
            <w:tcW w:w="850" w:type="dxa"/>
          </w:tcPr>
          <w:p w:rsidR="00D40A20" w:rsidRDefault="00D40A20">
            <w:pPr>
              <w:pStyle w:val="TableParagraph"/>
              <w:spacing w:before="2"/>
              <w:jc w:val="left"/>
            </w:pPr>
          </w:p>
          <w:p w:rsidR="00D40A20" w:rsidRDefault="001934F1">
            <w:pPr>
              <w:pStyle w:val="TableParagraph"/>
              <w:ind w:left="104" w:right="87"/>
              <w:rPr>
                <w:sz w:val="24"/>
              </w:rPr>
            </w:pPr>
            <w:r>
              <w:rPr>
                <w:sz w:val="24"/>
              </w:rPr>
              <w:t>9988,</w:t>
            </w:r>
          </w:p>
          <w:p w:rsidR="00D40A20" w:rsidRDefault="001934F1">
            <w:pPr>
              <w:pStyle w:val="TableParagraph"/>
              <w:spacing w:before="3"/>
              <w:ind w:left="10"/>
              <w:rPr>
                <w:sz w:val="24"/>
              </w:rPr>
            </w:pPr>
            <w:r>
              <w:rPr>
                <w:sz w:val="24"/>
              </w:rPr>
              <w:t>5</w:t>
            </w:r>
          </w:p>
        </w:tc>
        <w:tc>
          <w:tcPr>
            <w:tcW w:w="850" w:type="dxa"/>
          </w:tcPr>
          <w:p w:rsidR="00D40A20" w:rsidRDefault="001934F1">
            <w:pPr>
              <w:pStyle w:val="TableParagraph"/>
              <w:spacing w:before="116" w:line="242" w:lineRule="auto"/>
              <w:ind w:left="125" w:right="112" w:hanging="2"/>
              <w:rPr>
                <w:sz w:val="24"/>
              </w:rPr>
            </w:pPr>
            <w:r>
              <w:rPr>
                <w:sz w:val="24"/>
              </w:rPr>
              <w:t>-    11320</w:t>
            </w:r>
          </w:p>
          <w:p w:rsidR="00D40A20" w:rsidRDefault="001934F1">
            <w:pPr>
              <w:pStyle w:val="TableParagraph"/>
              <w:spacing w:line="271" w:lineRule="exact"/>
              <w:ind w:left="104" w:right="87"/>
              <w:rPr>
                <w:sz w:val="24"/>
              </w:rPr>
            </w:pPr>
            <w:r>
              <w:rPr>
                <w:sz w:val="24"/>
              </w:rPr>
              <w:t>,2</w:t>
            </w:r>
          </w:p>
        </w:tc>
        <w:tc>
          <w:tcPr>
            <w:tcW w:w="851" w:type="dxa"/>
          </w:tcPr>
          <w:p w:rsidR="00D40A20" w:rsidRDefault="00D40A20">
            <w:pPr>
              <w:pStyle w:val="TableParagraph"/>
              <w:spacing w:before="2"/>
              <w:jc w:val="left"/>
            </w:pPr>
          </w:p>
          <w:p w:rsidR="00D40A20" w:rsidRDefault="001934F1">
            <w:pPr>
              <w:pStyle w:val="TableParagraph"/>
              <w:ind w:left="91" w:right="83"/>
              <w:rPr>
                <w:sz w:val="24"/>
              </w:rPr>
            </w:pPr>
            <w:r>
              <w:rPr>
                <w:sz w:val="24"/>
              </w:rPr>
              <w:t>21308</w:t>
            </w:r>
          </w:p>
          <w:p w:rsidR="00D40A20" w:rsidRDefault="001934F1">
            <w:pPr>
              <w:pStyle w:val="TableParagraph"/>
              <w:spacing w:before="3"/>
              <w:ind w:left="91" w:right="74"/>
              <w:rPr>
                <w:sz w:val="24"/>
              </w:rPr>
            </w:pPr>
            <w:r>
              <w:rPr>
                <w:sz w:val="24"/>
              </w:rPr>
              <w:t>,7</w:t>
            </w:r>
          </w:p>
        </w:tc>
      </w:tr>
      <w:tr w:rsidR="00D40A20">
        <w:trPr>
          <w:trHeight w:val="825"/>
        </w:trPr>
        <w:tc>
          <w:tcPr>
            <w:tcW w:w="1037" w:type="dxa"/>
          </w:tcPr>
          <w:p w:rsidR="00D40A20" w:rsidRDefault="00D40A20">
            <w:pPr>
              <w:pStyle w:val="TableParagraph"/>
              <w:spacing w:before="8"/>
              <w:jc w:val="left"/>
            </w:pPr>
          </w:p>
          <w:p w:rsidR="00D40A20" w:rsidRDefault="001934F1">
            <w:pPr>
              <w:pStyle w:val="TableParagraph"/>
              <w:spacing w:line="280" w:lineRule="atLeast"/>
              <w:ind w:left="143" w:right="112" w:firstLine="9"/>
              <w:jc w:val="left"/>
              <w:rPr>
                <w:sz w:val="24"/>
              </w:rPr>
            </w:pPr>
            <w:r>
              <w:rPr>
                <w:sz w:val="24"/>
              </w:rPr>
              <w:t>Ячмінь озимий</w:t>
            </w:r>
          </w:p>
        </w:tc>
        <w:tc>
          <w:tcPr>
            <w:tcW w:w="706" w:type="dxa"/>
          </w:tcPr>
          <w:p w:rsidR="00D40A20" w:rsidRDefault="00D40A20">
            <w:pPr>
              <w:pStyle w:val="TableParagraph"/>
              <w:jc w:val="left"/>
              <w:rPr>
                <w:sz w:val="23"/>
              </w:rPr>
            </w:pPr>
          </w:p>
          <w:p w:rsidR="00D40A20" w:rsidRDefault="001934F1">
            <w:pPr>
              <w:pStyle w:val="TableParagraph"/>
              <w:spacing w:before="1"/>
              <w:ind w:left="90" w:right="71"/>
              <w:rPr>
                <w:sz w:val="24"/>
              </w:rPr>
            </w:pPr>
            <w:r>
              <w:rPr>
                <w:sz w:val="24"/>
              </w:rPr>
              <w:t>453</w:t>
            </w:r>
          </w:p>
        </w:tc>
        <w:tc>
          <w:tcPr>
            <w:tcW w:w="710" w:type="dxa"/>
          </w:tcPr>
          <w:p w:rsidR="00D40A20" w:rsidRDefault="00D40A20">
            <w:pPr>
              <w:pStyle w:val="TableParagraph"/>
              <w:jc w:val="left"/>
              <w:rPr>
                <w:sz w:val="23"/>
              </w:rPr>
            </w:pPr>
          </w:p>
          <w:p w:rsidR="00D40A20" w:rsidRDefault="001934F1">
            <w:pPr>
              <w:pStyle w:val="TableParagraph"/>
              <w:spacing w:before="1"/>
              <w:ind w:left="95" w:right="80"/>
              <w:rPr>
                <w:sz w:val="24"/>
              </w:rPr>
            </w:pPr>
            <w:r>
              <w:rPr>
                <w:sz w:val="24"/>
              </w:rPr>
              <w:t>955</w:t>
            </w:r>
          </w:p>
        </w:tc>
        <w:tc>
          <w:tcPr>
            <w:tcW w:w="850" w:type="dxa"/>
          </w:tcPr>
          <w:p w:rsidR="00D40A20" w:rsidRDefault="00D40A20">
            <w:pPr>
              <w:pStyle w:val="TableParagraph"/>
              <w:jc w:val="left"/>
              <w:rPr>
                <w:sz w:val="23"/>
              </w:rPr>
            </w:pPr>
          </w:p>
          <w:p w:rsidR="00D40A20" w:rsidRDefault="001934F1">
            <w:pPr>
              <w:pStyle w:val="TableParagraph"/>
              <w:spacing w:before="1"/>
              <w:ind w:left="104" w:right="84"/>
              <w:rPr>
                <w:sz w:val="24"/>
              </w:rPr>
            </w:pPr>
            <w:r>
              <w:rPr>
                <w:sz w:val="24"/>
              </w:rPr>
              <w:t>39,93</w:t>
            </w:r>
          </w:p>
        </w:tc>
        <w:tc>
          <w:tcPr>
            <w:tcW w:w="850" w:type="dxa"/>
          </w:tcPr>
          <w:p w:rsidR="00D40A20" w:rsidRDefault="00D40A20">
            <w:pPr>
              <w:pStyle w:val="TableParagraph"/>
              <w:jc w:val="left"/>
              <w:rPr>
                <w:sz w:val="23"/>
              </w:rPr>
            </w:pPr>
          </w:p>
          <w:p w:rsidR="00D40A20" w:rsidRDefault="001934F1">
            <w:pPr>
              <w:pStyle w:val="TableParagraph"/>
              <w:spacing w:before="1"/>
              <w:ind w:left="104" w:right="84"/>
              <w:rPr>
                <w:sz w:val="24"/>
              </w:rPr>
            </w:pPr>
            <w:r>
              <w:rPr>
                <w:sz w:val="24"/>
              </w:rPr>
              <w:t>47,02</w:t>
            </w:r>
          </w:p>
        </w:tc>
        <w:tc>
          <w:tcPr>
            <w:tcW w:w="994" w:type="dxa"/>
          </w:tcPr>
          <w:p w:rsidR="00D40A20" w:rsidRDefault="001934F1">
            <w:pPr>
              <w:pStyle w:val="TableParagraph"/>
              <w:spacing w:before="131" w:line="275" w:lineRule="exact"/>
              <w:ind w:left="111"/>
              <w:jc w:val="left"/>
              <w:rPr>
                <w:sz w:val="24"/>
              </w:rPr>
            </w:pPr>
            <w:r>
              <w:rPr>
                <w:sz w:val="24"/>
              </w:rPr>
              <w:t>18088,</w:t>
            </w:r>
          </w:p>
          <w:p w:rsidR="00D40A20" w:rsidRDefault="001934F1">
            <w:pPr>
              <w:pStyle w:val="TableParagraph"/>
              <w:spacing w:line="275" w:lineRule="exact"/>
              <w:ind w:left="111"/>
              <w:jc w:val="left"/>
              <w:rPr>
                <w:sz w:val="24"/>
              </w:rPr>
            </w:pPr>
            <w:r>
              <w:rPr>
                <w:sz w:val="24"/>
              </w:rPr>
              <w:t>2</w:t>
            </w:r>
          </w:p>
        </w:tc>
        <w:tc>
          <w:tcPr>
            <w:tcW w:w="994" w:type="dxa"/>
          </w:tcPr>
          <w:p w:rsidR="00D40A20" w:rsidRDefault="001934F1">
            <w:pPr>
              <w:pStyle w:val="TableParagraph"/>
              <w:spacing w:before="131" w:line="275" w:lineRule="exact"/>
              <w:ind w:left="90" w:right="77"/>
              <w:rPr>
                <w:sz w:val="24"/>
              </w:rPr>
            </w:pPr>
            <w:r>
              <w:rPr>
                <w:sz w:val="24"/>
              </w:rPr>
              <w:t>38133,</w:t>
            </w:r>
          </w:p>
          <w:p w:rsidR="00D40A20" w:rsidRDefault="001934F1">
            <w:pPr>
              <w:pStyle w:val="TableParagraph"/>
              <w:spacing w:line="275" w:lineRule="exact"/>
              <w:ind w:left="11"/>
              <w:rPr>
                <w:sz w:val="24"/>
              </w:rPr>
            </w:pPr>
            <w:r>
              <w:rPr>
                <w:sz w:val="24"/>
              </w:rPr>
              <w:t>1</w:t>
            </w:r>
          </w:p>
        </w:tc>
        <w:tc>
          <w:tcPr>
            <w:tcW w:w="994" w:type="dxa"/>
          </w:tcPr>
          <w:p w:rsidR="00D40A20" w:rsidRDefault="001934F1">
            <w:pPr>
              <w:pStyle w:val="TableParagraph"/>
              <w:spacing w:before="131" w:line="275" w:lineRule="exact"/>
              <w:ind w:left="90" w:right="78"/>
              <w:rPr>
                <w:sz w:val="24"/>
              </w:rPr>
            </w:pPr>
            <w:r>
              <w:rPr>
                <w:sz w:val="24"/>
              </w:rPr>
              <w:t>44904,</w:t>
            </w:r>
          </w:p>
          <w:p w:rsidR="00D40A20" w:rsidRDefault="001934F1">
            <w:pPr>
              <w:pStyle w:val="TableParagraph"/>
              <w:spacing w:line="275" w:lineRule="exact"/>
              <w:ind w:left="11"/>
              <w:rPr>
                <w:sz w:val="24"/>
              </w:rPr>
            </w:pPr>
            <w:r>
              <w:rPr>
                <w:sz w:val="24"/>
              </w:rPr>
              <w:t>1</w:t>
            </w:r>
          </w:p>
        </w:tc>
        <w:tc>
          <w:tcPr>
            <w:tcW w:w="850" w:type="dxa"/>
          </w:tcPr>
          <w:p w:rsidR="00D40A20" w:rsidRDefault="001934F1">
            <w:pPr>
              <w:pStyle w:val="TableParagraph"/>
              <w:spacing w:before="131" w:line="275" w:lineRule="exact"/>
              <w:ind w:left="104" w:right="94"/>
              <w:rPr>
                <w:sz w:val="24"/>
              </w:rPr>
            </w:pPr>
            <w:r>
              <w:rPr>
                <w:sz w:val="24"/>
              </w:rPr>
              <w:t>26815</w:t>
            </w:r>
          </w:p>
          <w:p w:rsidR="00D40A20" w:rsidRDefault="001934F1">
            <w:pPr>
              <w:pStyle w:val="TableParagraph"/>
              <w:spacing w:line="275" w:lineRule="exact"/>
              <w:ind w:left="104" w:right="87"/>
              <w:rPr>
                <w:sz w:val="24"/>
              </w:rPr>
            </w:pPr>
            <w:r>
              <w:rPr>
                <w:sz w:val="24"/>
              </w:rPr>
              <w:t>,9</w:t>
            </w:r>
          </w:p>
        </w:tc>
        <w:tc>
          <w:tcPr>
            <w:tcW w:w="850" w:type="dxa"/>
          </w:tcPr>
          <w:p w:rsidR="00D40A20" w:rsidRDefault="001934F1">
            <w:pPr>
              <w:pStyle w:val="TableParagraph"/>
              <w:spacing w:before="131" w:line="275" w:lineRule="exact"/>
              <w:ind w:left="104" w:right="94"/>
              <w:rPr>
                <w:sz w:val="24"/>
              </w:rPr>
            </w:pPr>
            <w:r>
              <w:rPr>
                <w:sz w:val="24"/>
              </w:rPr>
              <w:t>20044</w:t>
            </w:r>
          </w:p>
          <w:p w:rsidR="00D40A20" w:rsidRDefault="001934F1">
            <w:pPr>
              <w:pStyle w:val="TableParagraph"/>
              <w:spacing w:line="275" w:lineRule="exact"/>
              <w:ind w:left="104" w:right="87"/>
              <w:rPr>
                <w:sz w:val="24"/>
              </w:rPr>
            </w:pPr>
            <w:r>
              <w:rPr>
                <w:sz w:val="24"/>
              </w:rPr>
              <w:t>,9</w:t>
            </w:r>
          </w:p>
        </w:tc>
        <w:tc>
          <w:tcPr>
            <w:tcW w:w="851" w:type="dxa"/>
          </w:tcPr>
          <w:p w:rsidR="00D40A20" w:rsidRDefault="00D40A20">
            <w:pPr>
              <w:pStyle w:val="TableParagraph"/>
              <w:jc w:val="left"/>
              <w:rPr>
                <w:sz w:val="23"/>
              </w:rPr>
            </w:pPr>
          </w:p>
          <w:p w:rsidR="00D40A20" w:rsidRDefault="001934F1">
            <w:pPr>
              <w:pStyle w:val="TableParagraph"/>
              <w:spacing w:before="1"/>
              <w:ind w:left="91" w:right="78"/>
              <w:rPr>
                <w:sz w:val="24"/>
              </w:rPr>
            </w:pPr>
            <w:r>
              <w:rPr>
                <w:sz w:val="24"/>
              </w:rPr>
              <w:t>6771</w:t>
            </w:r>
          </w:p>
        </w:tc>
      </w:tr>
      <w:tr w:rsidR="00D40A20">
        <w:trPr>
          <w:trHeight w:val="940"/>
        </w:trPr>
        <w:tc>
          <w:tcPr>
            <w:tcW w:w="1037" w:type="dxa"/>
          </w:tcPr>
          <w:p w:rsidR="00D40A20" w:rsidRDefault="00D40A20">
            <w:pPr>
              <w:pStyle w:val="TableParagraph"/>
              <w:spacing w:before="8"/>
              <w:jc w:val="left"/>
              <w:rPr>
                <w:sz w:val="32"/>
              </w:rPr>
            </w:pPr>
          </w:p>
          <w:p w:rsidR="00D40A20" w:rsidRDefault="001934F1">
            <w:pPr>
              <w:pStyle w:val="TableParagraph"/>
              <w:spacing w:before="1" w:line="280" w:lineRule="atLeast"/>
              <w:ind w:left="331" w:right="136" w:hanging="164"/>
              <w:jc w:val="left"/>
              <w:rPr>
                <w:sz w:val="24"/>
              </w:rPr>
            </w:pPr>
            <w:r>
              <w:rPr>
                <w:sz w:val="24"/>
              </w:rPr>
              <w:t>Соняш ник</w:t>
            </w:r>
          </w:p>
        </w:tc>
        <w:tc>
          <w:tcPr>
            <w:tcW w:w="706" w:type="dxa"/>
          </w:tcPr>
          <w:p w:rsidR="00D40A20" w:rsidRDefault="00D40A20">
            <w:pPr>
              <w:pStyle w:val="TableParagraph"/>
              <w:spacing w:before="6"/>
              <w:jc w:val="left"/>
              <w:rPr>
                <w:sz w:val="28"/>
              </w:rPr>
            </w:pPr>
          </w:p>
          <w:p w:rsidR="00D40A20" w:rsidRDefault="001934F1">
            <w:pPr>
              <w:pStyle w:val="TableParagraph"/>
              <w:ind w:left="90" w:right="71"/>
              <w:rPr>
                <w:sz w:val="24"/>
              </w:rPr>
            </w:pPr>
            <w:r>
              <w:rPr>
                <w:sz w:val="24"/>
              </w:rPr>
              <w:t>701</w:t>
            </w:r>
          </w:p>
        </w:tc>
        <w:tc>
          <w:tcPr>
            <w:tcW w:w="710" w:type="dxa"/>
          </w:tcPr>
          <w:p w:rsidR="00D40A20" w:rsidRDefault="00D40A20">
            <w:pPr>
              <w:pStyle w:val="TableParagraph"/>
              <w:spacing w:before="6"/>
              <w:jc w:val="left"/>
              <w:rPr>
                <w:sz w:val="28"/>
              </w:rPr>
            </w:pPr>
          </w:p>
          <w:p w:rsidR="00D40A20" w:rsidRDefault="001934F1">
            <w:pPr>
              <w:pStyle w:val="TableParagraph"/>
              <w:ind w:left="95" w:right="80"/>
              <w:rPr>
                <w:sz w:val="24"/>
              </w:rPr>
            </w:pPr>
            <w:r>
              <w:rPr>
                <w:sz w:val="24"/>
              </w:rPr>
              <w:t>841</w:t>
            </w:r>
          </w:p>
        </w:tc>
        <w:tc>
          <w:tcPr>
            <w:tcW w:w="850" w:type="dxa"/>
          </w:tcPr>
          <w:p w:rsidR="00D40A20" w:rsidRDefault="00D40A20">
            <w:pPr>
              <w:pStyle w:val="TableParagraph"/>
              <w:spacing w:before="6"/>
              <w:jc w:val="left"/>
              <w:rPr>
                <w:sz w:val="28"/>
              </w:rPr>
            </w:pPr>
          </w:p>
          <w:p w:rsidR="00D40A20" w:rsidRDefault="001934F1">
            <w:pPr>
              <w:pStyle w:val="TableParagraph"/>
              <w:ind w:left="104" w:right="89"/>
              <w:rPr>
                <w:sz w:val="24"/>
              </w:rPr>
            </w:pPr>
            <w:r>
              <w:rPr>
                <w:sz w:val="24"/>
              </w:rPr>
              <w:t>30,4</w:t>
            </w:r>
          </w:p>
        </w:tc>
        <w:tc>
          <w:tcPr>
            <w:tcW w:w="850" w:type="dxa"/>
          </w:tcPr>
          <w:p w:rsidR="00D40A20" w:rsidRDefault="00D40A20">
            <w:pPr>
              <w:pStyle w:val="TableParagraph"/>
              <w:spacing w:before="6"/>
              <w:jc w:val="left"/>
              <w:rPr>
                <w:sz w:val="28"/>
              </w:rPr>
            </w:pPr>
          </w:p>
          <w:p w:rsidR="00D40A20" w:rsidRDefault="001934F1">
            <w:pPr>
              <w:pStyle w:val="TableParagraph"/>
              <w:ind w:left="104" w:right="89"/>
              <w:rPr>
                <w:sz w:val="24"/>
              </w:rPr>
            </w:pPr>
            <w:r>
              <w:rPr>
                <w:sz w:val="24"/>
              </w:rPr>
              <w:t>27,2</w:t>
            </w:r>
          </w:p>
        </w:tc>
        <w:tc>
          <w:tcPr>
            <w:tcW w:w="994" w:type="dxa"/>
          </w:tcPr>
          <w:p w:rsidR="00D40A20" w:rsidRDefault="001934F1">
            <w:pPr>
              <w:pStyle w:val="TableParagraph"/>
              <w:spacing w:before="188" w:line="275" w:lineRule="exact"/>
              <w:ind w:left="90" w:right="77"/>
              <w:rPr>
                <w:sz w:val="24"/>
              </w:rPr>
            </w:pPr>
            <w:r>
              <w:rPr>
                <w:sz w:val="24"/>
              </w:rPr>
              <w:t>21310,</w:t>
            </w:r>
          </w:p>
          <w:p w:rsidR="00D40A20" w:rsidRDefault="001934F1">
            <w:pPr>
              <w:pStyle w:val="TableParagraph"/>
              <w:spacing w:line="275" w:lineRule="exact"/>
              <w:ind w:left="11"/>
              <w:rPr>
                <w:sz w:val="24"/>
              </w:rPr>
            </w:pPr>
            <w:r>
              <w:rPr>
                <w:sz w:val="24"/>
              </w:rPr>
              <w:t>4</w:t>
            </w:r>
          </w:p>
        </w:tc>
        <w:tc>
          <w:tcPr>
            <w:tcW w:w="994" w:type="dxa"/>
          </w:tcPr>
          <w:p w:rsidR="00D40A20" w:rsidRDefault="001934F1">
            <w:pPr>
              <w:pStyle w:val="TableParagraph"/>
              <w:spacing w:before="188" w:line="275" w:lineRule="exact"/>
              <w:ind w:left="90" w:right="77"/>
              <w:rPr>
                <w:sz w:val="24"/>
              </w:rPr>
            </w:pPr>
            <w:r>
              <w:rPr>
                <w:sz w:val="24"/>
              </w:rPr>
              <w:t>25566,</w:t>
            </w:r>
          </w:p>
          <w:p w:rsidR="00D40A20" w:rsidRDefault="001934F1">
            <w:pPr>
              <w:pStyle w:val="TableParagraph"/>
              <w:spacing w:line="275" w:lineRule="exact"/>
              <w:ind w:left="11"/>
              <w:rPr>
                <w:sz w:val="24"/>
              </w:rPr>
            </w:pPr>
            <w:r>
              <w:rPr>
                <w:sz w:val="24"/>
              </w:rPr>
              <w:t>4</w:t>
            </w:r>
          </w:p>
        </w:tc>
        <w:tc>
          <w:tcPr>
            <w:tcW w:w="994" w:type="dxa"/>
          </w:tcPr>
          <w:p w:rsidR="00D40A20" w:rsidRDefault="001934F1">
            <w:pPr>
              <w:pStyle w:val="TableParagraph"/>
              <w:spacing w:before="188" w:line="275" w:lineRule="exact"/>
              <w:ind w:left="90" w:right="78"/>
              <w:rPr>
                <w:sz w:val="24"/>
              </w:rPr>
            </w:pPr>
            <w:r>
              <w:rPr>
                <w:sz w:val="24"/>
              </w:rPr>
              <w:t>22875,</w:t>
            </w:r>
          </w:p>
          <w:p w:rsidR="00D40A20" w:rsidRDefault="001934F1">
            <w:pPr>
              <w:pStyle w:val="TableParagraph"/>
              <w:spacing w:line="275" w:lineRule="exact"/>
              <w:ind w:left="11"/>
              <w:rPr>
                <w:sz w:val="24"/>
              </w:rPr>
            </w:pPr>
            <w:r>
              <w:rPr>
                <w:sz w:val="24"/>
              </w:rPr>
              <w:t>2</w:t>
            </w:r>
          </w:p>
        </w:tc>
        <w:tc>
          <w:tcPr>
            <w:tcW w:w="850" w:type="dxa"/>
          </w:tcPr>
          <w:p w:rsidR="00D40A20" w:rsidRDefault="001934F1">
            <w:pPr>
              <w:pStyle w:val="TableParagraph"/>
              <w:spacing w:before="188" w:line="275" w:lineRule="exact"/>
              <w:ind w:left="104" w:right="87"/>
              <w:rPr>
                <w:sz w:val="24"/>
              </w:rPr>
            </w:pPr>
            <w:r>
              <w:rPr>
                <w:sz w:val="24"/>
              </w:rPr>
              <w:t>1564,</w:t>
            </w:r>
          </w:p>
          <w:p w:rsidR="00D40A20" w:rsidRDefault="001934F1">
            <w:pPr>
              <w:pStyle w:val="TableParagraph"/>
              <w:spacing w:line="275" w:lineRule="exact"/>
              <w:ind w:left="10"/>
              <w:rPr>
                <w:sz w:val="24"/>
              </w:rPr>
            </w:pPr>
            <w:r>
              <w:rPr>
                <w:sz w:val="24"/>
              </w:rPr>
              <w:t>8</w:t>
            </w:r>
          </w:p>
        </w:tc>
        <w:tc>
          <w:tcPr>
            <w:tcW w:w="850" w:type="dxa"/>
          </w:tcPr>
          <w:p w:rsidR="00D40A20" w:rsidRDefault="00D40A20">
            <w:pPr>
              <w:pStyle w:val="TableParagraph"/>
              <w:spacing w:before="6"/>
              <w:jc w:val="left"/>
              <w:rPr>
                <w:sz w:val="28"/>
              </w:rPr>
            </w:pPr>
          </w:p>
          <w:p w:rsidR="00D40A20" w:rsidRDefault="001934F1">
            <w:pPr>
              <w:pStyle w:val="TableParagraph"/>
              <w:ind w:left="104" w:right="89"/>
              <w:rPr>
                <w:sz w:val="24"/>
              </w:rPr>
            </w:pPr>
            <w:r>
              <w:rPr>
                <w:sz w:val="24"/>
              </w:rPr>
              <w:t>4256</w:t>
            </w:r>
          </w:p>
        </w:tc>
        <w:tc>
          <w:tcPr>
            <w:tcW w:w="851" w:type="dxa"/>
          </w:tcPr>
          <w:p w:rsidR="00D40A20" w:rsidRDefault="001934F1">
            <w:pPr>
              <w:pStyle w:val="TableParagraph"/>
              <w:spacing w:before="49" w:line="242" w:lineRule="auto"/>
              <w:ind w:left="158" w:right="140" w:hanging="8"/>
              <w:rPr>
                <w:sz w:val="24"/>
              </w:rPr>
            </w:pPr>
            <w:r>
              <w:rPr>
                <w:sz w:val="24"/>
              </w:rPr>
              <w:t>-   2691,</w:t>
            </w:r>
          </w:p>
          <w:p w:rsidR="00D40A20" w:rsidRDefault="001934F1">
            <w:pPr>
              <w:pStyle w:val="TableParagraph"/>
              <w:spacing w:line="271" w:lineRule="exact"/>
              <w:ind w:left="10"/>
              <w:rPr>
                <w:sz w:val="24"/>
              </w:rPr>
            </w:pPr>
            <w:r>
              <w:rPr>
                <w:sz w:val="24"/>
              </w:rPr>
              <w:t>2</w:t>
            </w:r>
          </w:p>
        </w:tc>
      </w:tr>
      <w:tr w:rsidR="00D40A20">
        <w:trPr>
          <w:trHeight w:val="671"/>
        </w:trPr>
        <w:tc>
          <w:tcPr>
            <w:tcW w:w="1037" w:type="dxa"/>
          </w:tcPr>
          <w:p w:rsidR="00D40A20" w:rsidRDefault="00D40A20">
            <w:pPr>
              <w:pStyle w:val="TableParagraph"/>
              <w:spacing w:before="5"/>
              <w:jc w:val="left"/>
              <w:rPr>
                <w:sz w:val="33"/>
              </w:rPr>
            </w:pPr>
          </w:p>
          <w:p w:rsidR="00D40A20" w:rsidRDefault="001934F1">
            <w:pPr>
              <w:pStyle w:val="TableParagraph"/>
              <w:spacing w:before="1" w:line="266" w:lineRule="exact"/>
              <w:ind w:left="326"/>
              <w:jc w:val="left"/>
              <w:rPr>
                <w:sz w:val="24"/>
              </w:rPr>
            </w:pPr>
            <w:r>
              <w:rPr>
                <w:sz w:val="24"/>
              </w:rPr>
              <w:t>Соя</w:t>
            </w:r>
          </w:p>
        </w:tc>
        <w:tc>
          <w:tcPr>
            <w:tcW w:w="706" w:type="dxa"/>
          </w:tcPr>
          <w:p w:rsidR="00D40A20" w:rsidRDefault="001934F1">
            <w:pPr>
              <w:pStyle w:val="TableParagraph"/>
              <w:spacing w:before="188"/>
              <w:ind w:left="90" w:right="71"/>
              <w:rPr>
                <w:sz w:val="24"/>
              </w:rPr>
            </w:pPr>
            <w:r>
              <w:rPr>
                <w:sz w:val="24"/>
              </w:rPr>
              <w:t>550</w:t>
            </w:r>
          </w:p>
        </w:tc>
        <w:tc>
          <w:tcPr>
            <w:tcW w:w="710" w:type="dxa"/>
          </w:tcPr>
          <w:p w:rsidR="00D40A20" w:rsidRDefault="001934F1">
            <w:pPr>
              <w:pStyle w:val="TableParagraph"/>
              <w:spacing w:before="188"/>
              <w:ind w:left="95" w:right="80"/>
              <w:rPr>
                <w:sz w:val="24"/>
              </w:rPr>
            </w:pPr>
            <w:r>
              <w:rPr>
                <w:sz w:val="24"/>
              </w:rPr>
              <w:t>405</w:t>
            </w:r>
          </w:p>
        </w:tc>
        <w:tc>
          <w:tcPr>
            <w:tcW w:w="850" w:type="dxa"/>
          </w:tcPr>
          <w:p w:rsidR="00D40A20" w:rsidRDefault="001934F1">
            <w:pPr>
              <w:pStyle w:val="TableParagraph"/>
              <w:spacing w:before="188"/>
              <w:ind w:left="104" w:right="88"/>
              <w:rPr>
                <w:sz w:val="24"/>
              </w:rPr>
            </w:pPr>
            <w:r>
              <w:rPr>
                <w:sz w:val="24"/>
              </w:rPr>
              <w:t>10,2</w:t>
            </w:r>
          </w:p>
        </w:tc>
        <w:tc>
          <w:tcPr>
            <w:tcW w:w="850" w:type="dxa"/>
          </w:tcPr>
          <w:p w:rsidR="00D40A20" w:rsidRDefault="001934F1">
            <w:pPr>
              <w:pStyle w:val="TableParagraph"/>
              <w:spacing w:before="188"/>
              <w:ind w:left="104" w:right="89"/>
              <w:rPr>
                <w:sz w:val="24"/>
              </w:rPr>
            </w:pPr>
            <w:r>
              <w:rPr>
                <w:sz w:val="24"/>
              </w:rPr>
              <w:t>24,7</w:t>
            </w:r>
          </w:p>
        </w:tc>
        <w:tc>
          <w:tcPr>
            <w:tcW w:w="994" w:type="dxa"/>
          </w:tcPr>
          <w:p w:rsidR="00D40A20" w:rsidRDefault="001934F1">
            <w:pPr>
              <w:pStyle w:val="TableParagraph"/>
              <w:spacing w:before="188"/>
              <w:ind w:left="90" w:right="75"/>
              <w:rPr>
                <w:sz w:val="24"/>
              </w:rPr>
            </w:pPr>
            <w:r>
              <w:rPr>
                <w:sz w:val="24"/>
              </w:rPr>
              <w:t>5610</w:t>
            </w:r>
          </w:p>
        </w:tc>
        <w:tc>
          <w:tcPr>
            <w:tcW w:w="994" w:type="dxa"/>
          </w:tcPr>
          <w:p w:rsidR="00D40A20" w:rsidRDefault="001934F1">
            <w:pPr>
              <w:pStyle w:val="TableParagraph"/>
              <w:spacing w:before="188"/>
              <w:ind w:left="90" w:right="75"/>
              <w:rPr>
                <w:sz w:val="24"/>
              </w:rPr>
            </w:pPr>
            <w:r>
              <w:rPr>
                <w:sz w:val="24"/>
              </w:rPr>
              <w:t>4131</w:t>
            </w:r>
          </w:p>
        </w:tc>
        <w:tc>
          <w:tcPr>
            <w:tcW w:w="994" w:type="dxa"/>
          </w:tcPr>
          <w:p w:rsidR="00D40A20" w:rsidRDefault="001934F1">
            <w:pPr>
              <w:pStyle w:val="TableParagraph"/>
              <w:spacing w:before="54" w:line="275" w:lineRule="exact"/>
              <w:ind w:left="90" w:right="78"/>
              <w:rPr>
                <w:sz w:val="24"/>
              </w:rPr>
            </w:pPr>
            <w:r>
              <w:rPr>
                <w:sz w:val="24"/>
              </w:rPr>
              <w:t>10003,</w:t>
            </w:r>
          </w:p>
          <w:p w:rsidR="00D40A20" w:rsidRDefault="001934F1">
            <w:pPr>
              <w:pStyle w:val="TableParagraph"/>
              <w:spacing w:line="275" w:lineRule="exact"/>
              <w:ind w:left="11"/>
              <w:rPr>
                <w:sz w:val="24"/>
              </w:rPr>
            </w:pPr>
            <w:r>
              <w:rPr>
                <w:sz w:val="24"/>
              </w:rPr>
              <w:t>5</w:t>
            </w:r>
          </w:p>
        </w:tc>
        <w:tc>
          <w:tcPr>
            <w:tcW w:w="850" w:type="dxa"/>
          </w:tcPr>
          <w:p w:rsidR="00D40A20" w:rsidRDefault="001934F1">
            <w:pPr>
              <w:pStyle w:val="TableParagraph"/>
              <w:spacing w:before="54" w:line="275" w:lineRule="exact"/>
              <w:ind w:left="104" w:right="87"/>
              <w:rPr>
                <w:sz w:val="24"/>
              </w:rPr>
            </w:pPr>
            <w:r>
              <w:rPr>
                <w:sz w:val="24"/>
              </w:rPr>
              <w:t>4393,</w:t>
            </w:r>
          </w:p>
          <w:p w:rsidR="00D40A20" w:rsidRDefault="001934F1">
            <w:pPr>
              <w:pStyle w:val="TableParagraph"/>
              <w:spacing w:line="275" w:lineRule="exact"/>
              <w:ind w:left="10"/>
              <w:rPr>
                <w:sz w:val="24"/>
              </w:rPr>
            </w:pPr>
            <w:r>
              <w:rPr>
                <w:sz w:val="24"/>
              </w:rPr>
              <w:t>5</w:t>
            </w:r>
          </w:p>
        </w:tc>
        <w:tc>
          <w:tcPr>
            <w:tcW w:w="850" w:type="dxa"/>
          </w:tcPr>
          <w:p w:rsidR="00D40A20" w:rsidRDefault="001934F1">
            <w:pPr>
              <w:pStyle w:val="TableParagraph"/>
              <w:spacing w:before="188"/>
              <w:ind w:left="104" w:right="94"/>
              <w:rPr>
                <w:sz w:val="24"/>
              </w:rPr>
            </w:pPr>
            <w:r>
              <w:rPr>
                <w:sz w:val="24"/>
              </w:rPr>
              <w:t>-1479</w:t>
            </w:r>
          </w:p>
        </w:tc>
        <w:tc>
          <w:tcPr>
            <w:tcW w:w="851" w:type="dxa"/>
          </w:tcPr>
          <w:p w:rsidR="00D40A20" w:rsidRDefault="001934F1">
            <w:pPr>
              <w:pStyle w:val="TableParagraph"/>
              <w:spacing w:before="54" w:line="275" w:lineRule="exact"/>
              <w:ind w:left="91" w:right="75"/>
              <w:rPr>
                <w:sz w:val="24"/>
              </w:rPr>
            </w:pPr>
            <w:r>
              <w:rPr>
                <w:sz w:val="24"/>
              </w:rPr>
              <w:t>5872,</w:t>
            </w:r>
          </w:p>
          <w:p w:rsidR="00D40A20" w:rsidRDefault="001934F1">
            <w:pPr>
              <w:pStyle w:val="TableParagraph"/>
              <w:spacing w:line="275" w:lineRule="exact"/>
              <w:ind w:left="10"/>
              <w:rPr>
                <w:sz w:val="24"/>
              </w:rPr>
            </w:pPr>
            <w:r>
              <w:rPr>
                <w:sz w:val="24"/>
              </w:rPr>
              <w:t>5</w:t>
            </w:r>
          </w:p>
        </w:tc>
      </w:tr>
      <w:tr w:rsidR="00D40A20">
        <w:trPr>
          <w:trHeight w:val="825"/>
        </w:trPr>
        <w:tc>
          <w:tcPr>
            <w:tcW w:w="1037" w:type="dxa"/>
          </w:tcPr>
          <w:p w:rsidR="00D40A20" w:rsidRDefault="00D40A20">
            <w:pPr>
              <w:pStyle w:val="TableParagraph"/>
              <w:spacing w:before="8"/>
              <w:jc w:val="left"/>
            </w:pPr>
          </w:p>
          <w:p w:rsidR="00D40A20" w:rsidRDefault="001934F1">
            <w:pPr>
              <w:pStyle w:val="TableParagraph"/>
              <w:spacing w:line="280" w:lineRule="atLeast"/>
              <w:ind w:left="278" w:hanging="126"/>
              <w:jc w:val="left"/>
              <w:rPr>
                <w:sz w:val="24"/>
              </w:rPr>
            </w:pPr>
            <w:r>
              <w:rPr>
                <w:sz w:val="24"/>
              </w:rPr>
              <w:t>Ячмінь ярий</w:t>
            </w:r>
          </w:p>
        </w:tc>
        <w:tc>
          <w:tcPr>
            <w:tcW w:w="706" w:type="dxa"/>
          </w:tcPr>
          <w:p w:rsidR="00D40A20" w:rsidRDefault="00D40A20">
            <w:pPr>
              <w:pStyle w:val="TableParagraph"/>
              <w:jc w:val="left"/>
              <w:rPr>
                <w:sz w:val="23"/>
              </w:rPr>
            </w:pPr>
          </w:p>
          <w:p w:rsidR="00D40A20" w:rsidRDefault="001934F1">
            <w:pPr>
              <w:pStyle w:val="TableParagraph"/>
              <w:spacing w:before="1"/>
              <w:ind w:left="90" w:right="71"/>
              <w:rPr>
                <w:sz w:val="24"/>
              </w:rPr>
            </w:pPr>
            <w:r>
              <w:rPr>
                <w:sz w:val="24"/>
              </w:rPr>
              <w:t>150</w:t>
            </w:r>
          </w:p>
        </w:tc>
        <w:tc>
          <w:tcPr>
            <w:tcW w:w="710" w:type="dxa"/>
          </w:tcPr>
          <w:p w:rsidR="00D40A20" w:rsidRDefault="00D40A20">
            <w:pPr>
              <w:pStyle w:val="TableParagraph"/>
              <w:jc w:val="left"/>
              <w:rPr>
                <w:sz w:val="23"/>
              </w:rPr>
            </w:pPr>
          </w:p>
          <w:p w:rsidR="00D40A20" w:rsidRDefault="001934F1">
            <w:pPr>
              <w:pStyle w:val="TableParagraph"/>
              <w:spacing w:before="1"/>
              <w:ind w:left="95" w:right="80"/>
              <w:rPr>
                <w:sz w:val="24"/>
              </w:rPr>
            </w:pPr>
            <w:r>
              <w:rPr>
                <w:sz w:val="24"/>
              </w:rPr>
              <w:t>150</w:t>
            </w:r>
          </w:p>
        </w:tc>
        <w:tc>
          <w:tcPr>
            <w:tcW w:w="850" w:type="dxa"/>
          </w:tcPr>
          <w:p w:rsidR="00D40A20" w:rsidRDefault="00D40A20">
            <w:pPr>
              <w:pStyle w:val="TableParagraph"/>
              <w:jc w:val="left"/>
              <w:rPr>
                <w:sz w:val="23"/>
              </w:rPr>
            </w:pPr>
          </w:p>
          <w:p w:rsidR="00D40A20" w:rsidRDefault="001934F1">
            <w:pPr>
              <w:pStyle w:val="TableParagraph"/>
              <w:spacing w:before="1"/>
              <w:ind w:left="104" w:right="89"/>
              <w:rPr>
                <w:sz w:val="24"/>
              </w:rPr>
            </w:pPr>
            <w:r>
              <w:rPr>
                <w:sz w:val="24"/>
              </w:rPr>
              <w:t>39,8</w:t>
            </w:r>
          </w:p>
        </w:tc>
        <w:tc>
          <w:tcPr>
            <w:tcW w:w="850" w:type="dxa"/>
          </w:tcPr>
          <w:p w:rsidR="00D40A20" w:rsidRDefault="00D40A20">
            <w:pPr>
              <w:pStyle w:val="TableParagraph"/>
              <w:jc w:val="left"/>
              <w:rPr>
                <w:sz w:val="23"/>
              </w:rPr>
            </w:pPr>
          </w:p>
          <w:p w:rsidR="00D40A20" w:rsidRDefault="001934F1">
            <w:pPr>
              <w:pStyle w:val="TableParagraph"/>
              <w:spacing w:before="1"/>
              <w:ind w:left="104" w:right="89"/>
              <w:rPr>
                <w:sz w:val="24"/>
              </w:rPr>
            </w:pPr>
            <w:r>
              <w:rPr>
                <w:sz w:val="24"/>
              </w:rPr>
              <w:t>40,3</w:t>
            </w:r>
          </w:p>
        </w:tc>
        <w:tc>
          <w:tcPr>
            <w:tcW w:w="994" w:type="dxa"/>
          </w:tcPr>
          <w:p w:rsidR="00D40A20" w:rsidRDefault="00D40A20">
            <w:pPr>
              <w:pStyle w:val="TableParagraph"/>
              <w:jc w:val="left"/>
              <w:rPr>
                <w:sz w:val="23"/>
              </w:rPr>
            </w:pPr>
          </w:p>
          <w:p w:rsidR="00D40A20" w:rsidRDefault="001934F1">
            <w:pPr>
              <w:pStyle w:val="TableParagraph"/>
              <w:spacing w:before="1"/>
              <w:ind w:left="90" w:right="75"/>
              <w:rPr>
                <w:sz w:val="24"/>
              </w:rPr>
            </w:pPr>
            <w:r>
              <w:rPr>
                <w:sz w:val="24"/>
              </w:rPr>
              <w:t>5970</w:t>
            </w:r>
          </w:p>
        </w:tc>
        <w:tc>
          <w:tcPr>
            <w:tcW w:w="994" w:type="dxa"/>
          </w:tcPr>
          <w:p w:rsidR="00D40A20" w:rsidRDefault="00D40A20">
            <w:pPr>
              <w:pStyle w:val="TableParagraph"/>
              <w:jc w:val="left"/>
              <w:rPr>
                <w:sz w:val="23"/>
              </w:rPr>
            </w:pPr>
          </w:p>
          <w:p w:rsidR="00D40A20" w:rsidRDefault="001934F1">
            <w:pPr>
              <w:pStyle w:val="TableParagraph"/>
              <w:spacing w:before="1"/>
              <w:ind w:left="90" w:right="75"/>
              <w:rPr>
                <w:sz w:val="24"/>
              </w:rPr>
            </w:pPr>
            <w:r>
              <w:rPr>
                <w:sz w:val="24"/>
              </w:rPr>
              <w:t>6045</w:t>
            </w:r>
          </w:p>
        </w:tc>
        <w:tc>
          <w:tcPr>
            <w:tcW w:w="994" w:type="dxa"/>
          </w:tcPr>
          <w:p w:rsidR="00D40A20" w:rsidRDefault="00D40A20">
            <w:pPr>
              <w:pStyle w:val="TableParagraph"/>
              <w:jc w:val="left"/>
              <w:rPr>
                <w:sz w:val="23"/>
              </w:rPr>
            </w:pPr>
          </w:p>
          <w:p w:rsidR="00D40A20" w:rsidRDefault="001934F1">
            <w:pPr>
              <w:pStyle w:val="TableParagraph"/>
              <w:spacing w:before="1"/>
              <w:ind w:left="90" w:right="75"/>
              <w:rPr>
                <w:sz w:val="24"/>
              </w:rPr>
            </w:pPr>
            <w:r>
              <w:rPr>
                <w:sz w:val="24"/>
              </w:rPr>
              <w:t>6045</w:t>
            </w:r>
          </w:p>
        </w:tc>
        <w:tc>
          <w:tcPr>
            <w:tcW w:w="850" w:type="dxa"/>
          </w:tcPr>
          <w:p w:rsidR="00D40A20" w:rsidRDefault="00D40A20">
            <w:pPr>
              <w:pStyle w:val="TableParagraph"/>
              <w:jc w:val="left"/>
              <w:rPr>
                <w:sz w:val="23"/>
              </w:rPr>
            </w:pPr>
          </w:p>
          <w:p w:rsidR="00D40A20" w:rsidRDefault="001934F1">
            <w:pPr>
              <w:pStyle w:val="TableParagraph"/>
              <w:spacing w:before="1"/>
              <w:ind w:left="187"/>
              <w:jc w:val="left"/>
              <w:rPr>
                <w:sz w:val="24"/>
              </w:rPr>
            </w:pPr>
            <w:r>
              <w:rPr>
                <w:sz w:val="24"/>
              </w:rPr>
              <w:t>6045</w:t>
            </w:r>
          </w:p>
        </w:tc>
        <w:tc>
          <w:tcPr>
            <w:tcW w:w="850" w:type="dxa"/>
          </w:tcPr>
          <w:p w:rsidR="00D40A20" w:rsidRDefault="00D40A20">
            <w:pPr>
              <w:pStyle w:val="TableParagraph"/>
              <w:jc w:val="left"/>
              <w:rPr>
                <w:sz w:val="23"/>
              </w:rPr>
            </w:pPr>
          </w:p>
          <w:p w:rsidR="00D40A20" w:rsidRDefault="001934F1">
            <w:pPr>
              <w:pStyle w:val="TableParagraph"/>
              <w:spacing w:before="1"/>
              <w:ind w:left="8"/>
              <w:rPr>
                <w:sz w:val="24"/>
              </w:rPr>
            </w:pPr>
            <w:r>
              <w:rPr>
                <w:sz w:val="24"/>
              </w:rPr>
              <w:t>-</w:t>
            </w:r>
          </w:p>
        </w:tc>
        <w:tc>
          <w:tcPr>
            <w:tcW w:w="851" w:type="dxa"/>
          </w:tcPr>
          <w:p w:rsidR="00D40A20" w:rsidRDefault="00D40A20">
            <w:pPr>
              <w:pStyle w:val="TableParagraph"/>
              <w:jc w:val="left"/>
              <w:rPr>
                <w:sz w:val="23"/>
              </w:rPr>
            </w:pPr>
          </w:p>
          <w:p w:rsidR="00D40A20" w:rsidRDefault="001934F1">
            <w:pPr>
              <w:pStyle w:val="TableParagraph"/>
              <w:spacing w:before="1"/>
              <w:ind w:left="91" w:right="78"/>
              <w:rPr>
                <w:sz w:val="24"/>
              </w:rPr>
            </w:pPr>
            <w:r>
              <w:rPr>
                <w:sz w:val="24"/>
              </w:rPr>
              <w:t>6045</w:t>
            </w:r>
          </w:p>
        </w:tc>
      </w:tr>
    </w:tbl>
    <w:p w:rsidR="00D40A20" w:rsidRDefault="00D40A20">
      <w:pPr>
        <w:pStyle w:val="a3"/>
        <w:spacing w:before="1"/>
        <w:ind w:left="0"/>
        <w:jc w:val="left"/>
        <w:rPr>
          <w:sz w:val="41"/>
        </w:rPr>
      </w:pPr>
    </w:p>
    <w:p w:rsidR="00D40A20" w:rsidRDefault="001934F1" w:rsidP="00681E26">
      <w:pPr>
        <w:pStyle w:val="a3"/>
        <w:spacing w:line="360" w:lineRule="auto"/>
        <w:ind w:left="0" w:right="929" w:firstLine="709"/>
      </w:pPr>
      <w:r>
        <w:t>Отже, ми можемо зробити такий висновок: при зменшенні посівної площі озимої пшениці на 58 га виробництво даної продукції зменшилося на  3091,4 ц.</w:t>
      </w:r>
    </w:p>
    <w:p w:rsidR="0008510A" w:rsidRDefault="0008510A" w:rsidP="00681E26">
      <w:pPr>
        <w:pStyle w:val="210"/>
        <w:numPr>
          <w:ilvl w:val="1"/>
          <w:numId w:val="7"/>
        </w:numPr>
        <w:tabs>
          <w:tab w:val="left" w:pos="1885"/>
        </w:tabs>
        <w:spacing w:before="0" w:line="360" w:lineRule="auto"/>
        <w:ind w:left="0" w:right="929" w:firstLine="709"/>
      </w:pPr>
      <w:bookmarkStart w:id="9" w:name="_TOC_250013"/>
      <w:bookmarkEnd w:id="9"/>
    </w:p>
    <w:p w:rsidR="00D40A20" w:rsidRDefault="0008510A" w:rsidP="00681E26">
      <w:pPr>
        <w:pStyle w:val="210"/>
        <w:numPr>
          <w:ilvl w:val="1"/>
          <w:numId w:val="7"/>
        </w:numPr>
        <w:tabs>
          <w:tab w:val="left" w:pos="1885"/>
        </w:tabs>
        <w:spacing w:before="0" w:line="360" w:lineRule="auto"/>
        <w:ind w:left="0" w:right="929" w:firstLine="709"/>
      </w:pPr>
      <w:r>
        <w:t xml:space="preserve">2.2. </w:t>
      </w:r>
      <w:r w:rsidR="001934F1">
        <w:t>Грунтово-кліматичні умови.</w:t>
      </w:r>
    </w:p>
    <w:p w:rsidR="00D40A20" w:rsidRDefault="00D40A20" w:rsidP="00681E26">
      <w:pPr>
        <w:pStyle w:val="a3"/>
        <w:spacing w:line="360" w:lineRule="auto"/>
        <w:ind w:left="0" w:right="929" w:firstLine="709"/>
        <w:rPr>
          <w:b/>
          <w:sz w:val="23"/>
        </w:rPr>
      </w:pPr>
    </w:p>
    <w:p w:rsidR="00D40A20" w:rsidRDefault="001934F1" w:rsidP="00681E26">
      <w:pPr>
        <w:pStyle w:val="a3"/>
        <w:spacing w:line="360" w:lineRule="auto"/>
        <w:ind w:left="0" w:right="929" w:firstLine="709"/>
      </w:pPr>
      <w:r>
        <w:t xml:space="preserve">Вінницька область </w:t>
      </w:r>
      <w:r w:rsidR="0083534E">
        <w:t>розтошована</w:t>
      </w:r>
      <w:r>
        <w:t xml:space="preserve"> в Лісостеповій зоні центральної частини </w:t>
      </w:r>
      <w:r>
        <w:lastRenderedPageBreak/>
        <w:t xml:space="preserve">Правобережної частини </w:t>
      </w:r>
      <w:r w:rsidR="0083534E">
        <w:t>держави</w:t>
      </w:r>
      <w:r>
        <w:t xml:space="preserve">. Річкою Південний Буг територія області ділиться на </w:t>
      </w:r>
      <w:r w:rsidR="0083534E">
        <w:t>два сектора</w:t>
      </w:r>
      <w:r>
        <w:t xml:space="preserve">: лівобережну, </w:t>
      </w:r>
      <w:r w:rsidR="0083534E">
        <w:t>(</w:t>
      </w:r>
      <w:r>
        <w:t xml:space="preserve"> Придніпровської височини</w:t>
      </w:r>
      <w:r w:rsidR="0083534E">
        <w:t>)</w:t>
      </w:r>
      <w:r>
        <w:t xml:space="preserve"> і правобережну – Подільського плато. </w:t>
      </w:r>
      <w:r w:rsidR="0083534E">
        <w:t xml:space="preserve"> Вінниччина</w:t>
      </w:r>
      <w:r>
        <w:t xml:space="preserve"> - підвищене плато, </w:t>
      </w:r>
      <w:r w:rsidR="0083534E">
        <w:t>яке</w:t>
      </w:r>
      <w:r>
        <w:t xml:space="preserve"> знижується в напрямі з північного заходу на південний схід</w:t>
      </w:r>
      <w:r w:rsidR="0008510A">
        <w:t>.</w:t>
      </w:r>
      <w:r>
        <w:t xml:space="preserve"> </w:t>
      </w:r>
    </w:p>
    <w:p w:rsidR="00D40A20" w:rsidRDefault="001934F1" w:rsidP="00681E26">
      <w:pPr>
        <w:pStyle w:val="a3"/>
        <w:spacing w:line="360" w:lineRule="auto"/>
        <w:ind w:left="0" w:right="929" w:firstLine="709"/>
      </w:pPr>
      <w:r>
        <w:t>Територією області проходить вододіл басейнів річок Південний Буг та Дністер.</w:t>
      </w:r>
    </w:p>
    <w:p w:rsidR="00D40A20" w:rsidRDefault="001934F1" w:rsidP="00681E26">
      <w:pPr>
        <w:pStyle w:val="a3"/>
        <w:spacing w:line="360" w:lineRule="auto"/>
        <w:ind w:left="0" w:right="929" w:firstLine="709"/>
      </w:pPr>
      <w:r>
        <w:t>Територія ПАТ ,,Дашківці” с. Дашківці Літинського району знаходиться в межах Подільського плато. Клімат помірно континентальний: помірного та достатнього теплого забезпечення, достатнього зволоження.</w:t>
      </w:r>
    </w:p>
    <w:p w:rsidR="00D40A20" w:rsidRDefault="0083534E" w:rsidP="00681E26">
      <w:pPr>
        <w:pStyle w:val="a3"/>
        <w:spacing w:line="360" w:lineRule="auto"/>
        <w:ind w:left="0" w:right="929" w:firstLine="709"/>
      </w:pPr>
      <w:r>
        <w:t>Літом</w:t>
      </w:r>
      <w:r w:rsidR="001934F1">
        <w:rPr>
          <w:spacing w:val="-3"/>
        </w:rPr>
        <w:t xml:space="preserve"> </w:t>
      </w:r>
      <w:r w:rsidR="001934F1">
        <w:rPr>
          <w:spacing w:val="-4"/>
        </w:rPr>
        <w:t xml:space="preserve">переважають </w:t>
      </w:r>
      <w:r w:rsidR="001934F1">
        <w:rPr>
          <w:spacing w:val="-3"/>
        </w:rPr>
        <w:t xml:space="preserve">вологі вітри </w:t>
      </w:r>
      <w:r w:rsidR="001934F1">
        <w:rPr>
          <w:spacing w:val="-4"/>
        </w:rPr>
        <w:t>західного</w:t>
      </w:r>
      <w:r w:rsidR="001934F1">
        <w:rPr>
          <w:spacing w:val="62"/>
        </w:rPr>
        <w:t xml:space="preserve"> </w:t>
      </w:r>
      <w:r w:rsidR="001934F1">
        <w:rPr>
          <w:spacing w:val="-4"/>
        </w:rPr>
        <w:t>та</w:t>
      </w:r>
      <w:r w:rsidR="001934F1">
        <w:rPr>
          <w:spacing w:val="62"/>
        </w:rPr>
        <w:t xml:space="preserve"> </w:t>
      </w:r>
      <w:r w:rsidR="001934F1">
        <w:rPr>
          <w:spacing w:val="-4"/>
        </w:rPr>
        <w:t xml:space="preserve">північно румбів, найбільший </w:t>
      </w:r>
      <w:r w:rsidR="001934F1">
        <w:rPr>
          <w:spacing w:val="-3"/>
        </w:rPr>
        <w:t xml:space="preserve">їх вплив </w:t>
      </w:r>
      <w:r w:rsidR="001934F1">
        <w:rPr>
          <w:spacing w:val="-4"/>
        </w:rPr>
        <w:t xml:space="preserve">спостерігається </w:t>
      </w:r>
      <w:r w:rsidR="001934F1">
        <w:rPr>
          <w:spacing w:val="-3"/>
        </w:rPr>
        <w:t xml:space="preserve">на </w:t>
      </w:r>
      <w:r w:rsidRPr="0083534E">
        <w:rPr>
          <w:spacing w:val="-3"/>
        </w:rPr>
        <w:t xml:space="preserve">захід </w:t>
      </w:r>
      <w:r w:rsidR="001934F1">
        <w:rPr>
          <w:spacing w:val="-4"/>
        </w:rPr>
        <w:t xml:space="preserve">північний </w:t>
      </w:r>
      <w:r w:rsidR="001934F1">
        <w:rPr>
          <w:spacing w:val="-5"/>
        </w:rPr>
        <w:t xml:space="preserve">від </w:t>
      </w:r>
      <w:r w:rsidR="001934F1">
        <w:rPr>
          <w:spacing w:val="-3"/>
        </w:rPr>
        <w:t xml:space="preserve">лінії </w:t>
      </w:r>
      <w:r w:rsidR="001934F1">
        <w:t xml:space="preserve">Моглів- </w:t>
      </w:r>
      <w:r w:rsidR="001934F1">
        <w:rPr>
          <w:spacing w:val="-4"/>
        </w:rPr>
        <w:t xml:space="preserve">Подільський </w:t>
      </w:r>
      <w:r w:rsidR="001934F1">
        <w:t xml:space="preserve">– </w:t>
      </w:r>
      <w:r w:rsidR="001934F1">
        <w:rPr>
          <w:spacing w:val="-4"/>
        </w:rPr>
        <w:t xml:space="preserve">Гайсин. </w:t>
      </w:r>
      <w:r>
        <w:t xml:space="preserve">Коли </w:t>
      </w:r>
      <w:r w:rsidR="001934F1">
        <w:t xml:space="preserve"> </w:t>
      </w:r>
      <w:r w:rsidR="001934F1">
        <w:rPr>
          <w:spacing w:val="-3"/>
        </w:rPr>
        <w:t>холод</w:t>
      </w:r>
      <w:r>
        <w:rPr>
          <w:spacing w:val="-3"/>
        </w:rPr>
        <w:t>о</w:t>
      </w:r>
      <w:r w:rsidR="001934F1">
        <w:rPr>
          <w:spacing w:val="-3"/>
        </w:rPr>
        <w:t xml:space="preserve"> </w:t>
      </w:r>
      <w:r w:rsidR="001934F1">
        <w:t xml:space="preserve"> </w:t>
      </w:r>
      <w:r w:rsidR="001934F1">
        <w:rPr>
          <w:spacing w:val="-3"/>
        </w:rPr>
        <w:t xml:space="preserve">(жовтень </w:t>
      </w:r>
      <w:r w:rsidR="001934F1">
        <w:t xml:space="preserve">– </w:t>
      </w:r>
      <w:r w:rsidR="001934F1">
        <w:rPr>
          <w:spacing w:val="-4"/>
        </w:rPr>
        <w:t xml:space="preserve">квітень) відчутний </w:t>
      </w:r>
      <w:r w:rsidR="001934F1">
        <w:rPr>
          <w:spacing w:val="-3"/>
        </w:rPr>
        <w:t xml:space="preserve">вплив </w:t>
      </w:r>
      <w:hyperlink r:id="rId31">
        <w:r w:rsidR="001934F1">
          <w:rPr>
            <w:spacing w:val="-4"/>
          </w:rPr>
          <w:t xml:space="preserve">(http://studcon.org/klimat., </w:t>
        </w:r>
      </w:hyperlink>
      <w:r w:rsidR="001934F1">
        <w:rPr>
          <w:spacing w:val="-3"/>
        </w:rPr>
        <w:t>2016).</w:t>
      </w:r>
    </w:p>
    <w:p w:rsidR="00D40A20" w:rsidRDefault="005A0529" w:rsidP="00681E26">
      <w:pPr>
        <w:pStyle w:val="a3"/>
        <w:spacing w:line="360" w:lineRule="auto"/>
        <w:ind w:left="0" w:right="929" w:firstLine="709"/>
      </w:pPr>
      <w:r>
        <w:t>С</w:t>
      </w:r>
      <w:r w:rsidRPr="005A0529">
        <w:t>ічень</w:t>
      </w:r>
      <w:r>
        <w:t xml:space="preserve"> - </w:t>
      </w:r>
      <w:r w:rsidRPr="005A0529">
        <w:t xml:space="preserve"> </w:t>
      </w:r>
      <w:r>
        <w:t>н</w:t>
      </w:r>
      <w:r w:rsidR="001934F1">
        <w:t>айхо</w:t>
      </w:r>
      <w:r>
        <w:t xml:space="preserve">лодніший місяць по всій області, </w:t>
      </w:r>
      <w:r w:rsidR="001934F1">
        <w:t xml:space="preserve"> найтепліший – липень. </w:t>
      </w:r>
      <w:r>
        <w:t>Амплітуди</w:t>
      </w:r>
      <w:r w:rsidR="001934F1">
        <w:t xml:space="preserve"> коливань температури протягом року не перевищують 2</w:t>
      </w:r>
      <w:r>
        <w:t>7</w:t>
      </w:r>
      <w:r w:rsidR="001934F1">
        <w:rPr>
          <w:vertAlign w:val="superscript"/>
        </w:rPr>
        <w:t>0</w:t>
      </w:r>
      <w:r w:rsidR="001934F1">
        <w:t xml:space="preserve">С. </w:t>
      </w:r>
      <w:r>
        <w:t xml:space="preserve">Коли </w:t>
      </w:r>
      <w:r w:rsidR="001934F1">
        <w:t>вплив</w:t>
      </w:r>
      <w:r>
        <w:t>ають</w:t>
      </w:r>
      <w:r w:rsidR="001934F1">
        <w:t xml:space="preserve"> континентальних повітряних мас іноді спостерігається </w:t>
      </w:r>
      <w:r>
        <w:t xml:space="preserve">зменшення </w:t>
      </w:r>
      <w:r w:rsidR="001934F1">
        <w:t>температури в окремі дні до -32…-38</w:t>
      </w:r>
      <w:r w:rsidR="001934F1">
        <w:rPr>
          <w:vertAlign w:val="superscript"/>
        </w:rPr>
        <w:t>0</w:t>
      </w:r>
      <w:r w:rsidR="001934F1">
        <w:t xml:space="preserve">С, влітку – </w:t>
      </w:r>
      <w:r>
        <w:t>збільшення</w:t>
      </w:r>
      <w:r w:rsidR="001934F1">
        <w:t xml:space="preserve"> до +37</w:t>
      </w:r>
      <w:r w:rsidR="001934F1">
        <w:rPr>
          <w:vertAlign w:val="superscript"/>
        </w:rPr>
        <w:t>0</w:t>
      </w:r>
      <w:r w:rsidR="001934F1">
        <w:t xml:space="preserve">С, </w:t>
      </w:r>
      <w:r>
        <w:t xml:space="preserve">найвисокі </w:t>
      </w:r>
      <w:r w:rsidR="001934F1">
        <w:t xml:space="preserve"> температури спостерігається у липні-серпні.</w:t>
      </w:r>
    </w:p>
    <w:p w:rsidR="00D40A20" w:rsidRDefault="005A0529" w:rsidP="00681E26">
      <w:pPr>
        <w:pStyle w:val="a3"/>
        <w:spacing w:line="360" w:lineRule="auto"/>
        <w:ind w:left="0" w:right="929" w:firstLine="709"/>
      </w:pPr>
      <w:r>
        <w:t>С</w:t>
      </w:r>
      <w:r w:rsidR="001934F1">
        <w:t xml:space="preserve">уми осадів </w:t>
      </w:r>
      <w:r>
        <w:t xml:space="preserve">за місяць </w:t>
      </w:r>
      <w:r w:rsidR="001934F1">
        <w:t xml:space="preserve">на території області складають 440-590 мм. </w:t>
      </w:r>
      <w:r>
        <w:t xml:space="preserve">Найбільшість </w:t>
      </w:r>
      <w:r w:rsidR="001934F1">
        <w:t xml:space="preserve"> опадів буває на північному заході території</w:t>
      </w:r>
    </w:p>
    <w:p w:rsidR="00D40A20" w:rsidRDefault="005A0529" w:rsidP="00681E26">
      <w:pPr>
        <w:pStyle w:val="a3"/>
        <w:spacing w:line="360" w:lineRule="auto"/>
        <w:ind w:left="0" w:right="929" w:firstLine="709"/>
      </w:pPr>
      <w:r>
        <w:t>«</w:t>
      </w:r>
      <w:r w:rsidR="001934F1">
        <w:t xml:space="preserve">Максимум опадів припадає на травень – липень (130-170 мм). </w:t>
      </w:r>
      <w:r w:rsidR="001934F1">
        <w:rPr>
          <w:spacing w:val="-5"/>
        </w:rPr>
        <w:t xml:space="preserve">Найменш </w:t>
      </w:r>
      <w:r w:rsidR="001934F1">
        <w:rPr>
          <w:spacing w:val="-4"/>
        </w:rPr>
        <w:t xml:space="preserve">вологими </w:t>
      </w:r>
      <w:r w:rsidR="001934F1">
        <w:t xml:space="preserve">є </w:t>
      </w:r>
      <w:r w:rsidR="001934F1">
        <w:rPr>
          <w:spacing w:val="-3"/>
        </w:rPr>
        <w:t xml:space="preserve">зимові </w:t>
      </w:r>
      <w:r w:rsidR="001934F1">
        <w:rPr>
          <w:spacing w:val="-4"/>
        </w:rPr>
        <w:t xml:space="preserve">місяці, </w:t>
      </w:r>
      <w:r w:rsidR="001934F1">
        <w:rPr>
          <w:spacing w:val="-3"/>
        </w:rPr>
        <w:t xml:space="preserve">на холодну </w:t>
      </w:r>
      <w:r w:rsidR="001934F1">
        <w:t xml:space="preserve">пору </w:t>
      </w:r>
      <w:r w:rsidR="001934F1">
        <w:rPr>
          <w:spacing w:val="-3"/>
        </w:rPr>
        <w:t xml:space="preserve">року </w:t>
      </w:r>
      <w:r w:rsidR="001934F1">
        <w:rPr>
          <w:spacing w:val="-4"/>
        </w:rPr>
        <w:t xml:space="preserve">припадає </w:t>
      </w:r>
      <w:r w:rsidR="001934F1">
        <w:t xml:space="preserve">25% </w:t>
      </w:r>
      <w:r w:rsidR="001934F1">
        <w:rPr>
          <w:spacing w:val="-3"/>
        </w:rPr>
        <w:t xml:space="preserve">опадів: </w:t>
      </w:r>
      <w:r w:rsidR="001934F1">
        <w:t xml:space="preserve">в </w:t>
      </w:r>
      <w:r w:rsidR="001934F1">
        <w:rPr>
          <w:spacing w:val="-4"/>
        </w:rPr>
        <w:t xml:space="preserve">грудні-лютому випадає 65-80 </w:t>
      </w:r>
      <w:r w:rsidR="001934F1">
        <w:t xml:space="preserve">мм </w:t>
      </w:r>
      <w:r w:rsidR="001934F1">
        <w:rPr>
          <w:spacing w:val="-3"/>
        </w:rPr>
        <w:t>опадів</w:t>
      </w:r>
      <w:r>
        <w:rPr>
          <w:spacing w:val="-3"/>
        </w:rPr>
        <w:t>»</w:t>
      </w:r>
      <w:r w:rsidR="004260F2">
        <w:rPr>
          <w:spacing w:val="-3"/>
        </w:rPr>
        <w:t xml:space="preserve"> </w:t>
      </w:r>
      <w:r w:rsidR="004260F2" w:rsidRPr="004260F2">
        <w:rPr>
          <w:spacing w:val="-3"/>
          <w:lang w:val="ru-RU"/>
        </w:rPr>
        <w:t>[62]</w:t>
      </w:r>
      <w:r w:rsidR="001934F1">
        <w:rPr>
          <w:spacing w:val="-4"/>
        </w:rPr>
        <w:t>.</w:t>
      </w:r>
    </w:p>
    <w:p w:rsidR="00D40A20" w:rsidRDefault="005A0529" w:rsidP="00681E26">
      <w:pPr>
        <w:pStyle w:val="a3"/>
        <w:spacing w:line="360" w:lineRule="auto"/>
        <w:ind w:left="0" w:right="929" w:firstLine="709"/>
      </w:pPr>
      <w:r>
        <w:t>Поступовий процес це п</w:t>
      </w:r>
      <w:r w:rsidR="001934F1">
        <w:t xml:space="preserve">ерехід від однієї пори року до іншої </w:t>
      </w:r>
      <w:r>
        <w:t>.П</w:t>
      </w:r>
      <w:r w:rsidR="001934F1">
        <w:t>ерехід добової температури через 0</w:t>
      </w:r>
      <w:r w:rsidR="001934F1">
        <w:rPr>
          <w:vertAlign w:val="superscript"/>
        </w:rPr>
        <w:t>0</w:t>
      </w:r>
      <w:r w:rsidR="001934F1">
        <w:t xml:space="preserve">С є </w:t>
      </w:r>
      <w:r>
        <w:t xml:space="preserve">точка початку </w:t>
      </w:r>
      <w:r w:rsidR="001934F1">
        <w:t xml:space="preserve"> весни та відбувається найчастіше у декаді березня. Весна триває </w:t>
      </w:r>
      <w:r>
        <w:t>біля</w:t>
      </w:r>
      <w:r w:rsidR="001934F1">
        <w:t xml:space="preserve"> двох місяців.</w:t>
      </w:r>
    </w:p>
    <w:p w:rsidR="00D40A20" w:rsidRDefault="009674F1" w:rsidP="00681E26">
      <w:pPr>
        <w:pStyle w:val="a3"/>
        <w:spacing w:line="360" w:lineRule="auto"/>
        <w:ind w:left="0" w:right="929" w:firstLine="709"/>
      </w:pPr>
      <w:r>
        <w:t>«</w:t>
      </w:r>
      <w:r w:rsidR="001934F1">
        <w:t>Характерними особливостями весни є інтенсивне підвищення денної температури, сходить стійкий сніговий покрив ти відтає ґрунт. Перехід середньодобової температури повітря через +5</w:t>
      </w:r>
      <w:r w:rsidR="001934F1">
        <w:rPr>
          <w:vertAlign w:val="superscript"/>
        </w:rPr>
        <w:t>0</w:t>
      </w:r>
      <w:r w:rsidR="001934F1">
        <w:t>С відбувається у першій декаді квітні, а через +10</w:t>
      </w:r>
      <w:r w:rsidR="001934F1">
        <w:rPr>
          <w:vertAlign w:val="superscript"/>
        </w:rPr>
        <w:t>0</w:t>
      </w:r>
      <w:r w:rsidR="001934F1">
        <w:t>С – в кінці третьої декади</w:t>
      </w:r>
      <w:r>
        <w:t>»</w:t>
      </w:r>
      <w:r w:rsidR="001934F1">
        <w:t xml:space="preserve"> </w:t>
      </w:r>
      <w:r w:rsidR="004260F2" w:rsidRPr="004260F2">
        <w:rPr>
          <w:lang w:val="ru-RU"/>
        </w:rPr>
        <w:t>[62]</w:t>
      </w:r>
      <w:r w:rsidR="001934F1">
        <w:t>.</w:t>
      </w:r>
    </w:p>
    <w:p w:rsidR="00D40A20" w:rsidRDefault="001934F1" w:rsidP="00681E26">
      <w:pPr>
        <w:pStyle w:val="a3"/>
        <w:spacing w:line="357" w:lineRule="auto"/>
        <w:ind w:right="929" w:firstLine="566"/>
      </w:pPr>
      <w:r>
        <w:t xml:space="preserve">Літо </w:t>
      </w:r>
      <w:r w:rsidR="009674F1">
        <w:t>буває</w:t>
      </w:r>
      <w:r>
        <w:t xml:space="preserve"> з другої половини травня до половини вересня, денні температури становлять у травні +18… +20</w:t>
      </w:r>
      <w:r>
        <w:rPr>
          <w:vertAlign w:val="superscript"/>
        </w:rPr>
        <w:t>0</w:t>
      </w:r>
      <w:r>
        <w:t>С, у липні +21…+25</w:t>
      </w:r>
      <w:r>
        <w:rPr>
          <w:vertAlign w:val="superscript"/>
        </w:rPr>
        <w:t>0</w:t>
      </w:r>
      <w:r>
        <w:t>С. В цей же</w:t>
      </w:r>
      <w:r w:rsidR="00681E26">
        <w:t xml:space="preserve"> </w:t>
      </w:r>
      <w:r w:rsidR="00D519F0">
        <w:pict>
          <v:shape id="_x0000_s1164" type="#_x0000_t202" style="position:absolute;left:0;text-align:left;margin-left:88.4pt;margin-top:217.05pt;width:9.85pt;height:11.75pt;z-index:15737856;mso-position-horizontal-relative:page;mso-position-vertical-relative:page" filled="f" stroked="f">
            <v:textbox style="layout-flow:vertical;mso-layout-flow-alt:bottom-to-top;mso-next-textbox:#_x0000_s1164" inset="0,0,0,0">
              <w:txbxContent>
                <w:p w:rsidR="00D519F0" w:rsidRDefault="00D519F0">
                  <w:pPr>
                    <w:spacing w:before="16"/>
                    <w:ind w:left="20"/>
                    <w:rPr>
                      <w:rFonts w:ascii="Arial" w:hAnsi="Arial"/>
                      <w:b/>
                      <w:sz w:val="13"/>
                    </w:rPr>
                  </w:pPr>
                  <w:r>
                    <w:rPr>
                      <w:rFonts w:ascii="Arial" w:hAnsi="Arial"/>
                      <w:b/>
                      <w:w w:val="120"/>
                      <w:sz w:val="9"/>
                    </w:rPr>
                    <w:t>О</w:t>
                  </w:r>
                  <w:r>
                    <w:rPr>
                      <w:rFonts w:ascii="Arial" w:hAnsi="Arial"/>
                      <w:b/>
                      <w:w w:val="120"/>
                      <w:position w:val="-4"/>
                      <w:sz w:val="13"/>
                    </w:rPr>
                    <w:t>С</w:t>
                  </w:r>
                </w:p>
              </w:txbxContent>
            </v:textbox>
            <w10:wrap anchorx="page" anchory="page"/>
          </v:shape>
        </w:pict>
      </w:r>
      <w:r w:rsidR="00D519F0">
        <w:pict>
          <v:shape id="_x0000_s1163" type="#_x0000_t202" style="position:absolute;left:0;text-align:left;margin-left:318.15pt;margin-top:216.65pt;width:9.85pt;height:11.75pt;z-index:15738368;mso-position-horizontal-relative:page;mso-position-vertical-relative:page" filled="f" stroked="f">
            <v:textbox style="layout-flow:vertical;mso-layout-flow-alt:bottom-to-top;mso-next-textbox:#_x0000_s1163" inset="0,0,0,0">
              <w:txbxContent>
                <w:p w:rsidR="00D519F0" w:rsidRDefault="00D519F0">
                  <w:pPr>
                    <w:spacing w:before="16"/>
                    <w:ind w:left="20"/>
                    <w:rPr>
                      <w:rFonts w:ascii="Arial" w:hAnsi="Arial"/>
                      <w:b/>
                      <w:sz w:val="13"/>
                    </w:rPr>
                  </w:pPr>
                  <w:r>
                    <w:rPr>
                      <w:rFonts w:ascii="Arial" w:hAnsi="Arial"/>
                      <w:b/>
                      <w:w w:val="120"/>
                      <w:sz w:val="9"/>
                    </w:rPr>
                    <w:t>О</w:t>
                  </w:r>
                  <w:r>
                    <w:rPr>
                      <w:rFonts w:ascii="Arial" w:hAnsi="Arial"/>
                      <w:b/>
                      <w:w w:val="120"/>
                      <w:position w:val="-4"/>
                      <w:sz w:val="13"/>
                    </w:rPr>
                    <w:t>С</w:t>
                  </w:r>
                </w:p>
              </w:txbxContent>
            </v:textbox>
            <w10:wrap anchorx="page" anchory="page"/>
          </v:shape>
        </w:pict>
      </w:r>
      <w:r w:rsidR="00D519F0">
        <w:pict>
          <v:group id="_x0000_s1026" style="position:absolute;left:0;text-align:left;margin-left:85.05pt;margin-top:53.2pt;width:466.5pt;height:209.65pt;z-index:15737344;mso-position-horizontal-relative:page;mso-position-vertical-relative:text" coordorigin="1701,1064" coordsize="9330,4193">
            <v:rect id="_x0000_s1162" style="position:absolute;left:1701;top:1072;width:4606;height:4185" fillcolor="fuchsia" stroked="f">
              <v:fill opacity="18247f"/>
            </v:rect>
            <v:rect id="_x0000_s1161" style="position:absolute;left:1750;top:1130;width:4557;height:4066" stroked="f"/>
            <v:rect id="_x0000_s1160" style="position:absolute;left:1750;top:1130;width:4557;height:4066" filled="f" strokeweight=".19303mm"/>
            <v:line id="_x0000_s1159" style="position:absolute" from="2386,4717" to="6194,4717" strokecolor="#339" strokeweight=".20847mm"/>
            <v:line id="_x0000_s1158" style="position:absolute" from="2421,4290" to="6194,4290" strokecolor="#339" strokeweight=".2085mm"/>
            <v:shape id="_x0000_s1157" style="position:absolute;left:2386;top:1718;width:3808;height:1719" coordorigin="2386,1718" coordsize="3808,1719" o:spt="100" adj="0,,0" path="m2386,3437r3808,m2386,2998r3808,m2386,2571r3808,m2386,2145r3808,m2386,1718r3808,e" filled="f" strokecolor="#339" strokeweight=".19106mm">
              <v:stroke joinstyle="round"/>
              <v:formulas/>
              <v:path arrowok="t" o:connecttype="segments"/>
            </v:shape>
            <v:shape id="_x0000_s1156" style="position:absolute;left:2731;top:1718;width:2;height:2987" coordorigin="2732,1718" coordsize="0,2987" o:spt="100" adj="0,,0" path="m2732,4236r,469m2732,1718r,2412e" filled="f" strokecolor="#339" strokeweight=".17364mm">
              <v:stroke joinstyle="round"/>
              <v:formulas/>
              <v:path arrowok="t" o:connecttype="segments"/>
            </v:shape>
            <v:shape id="_x0000_s1155" style="position:absolute;left:3077;top:1718;width:2;height:2987" coordorigin="3077,1718" coordsize="0,2987" o:spt="100" adj="0,,0" path="m3077,3846r,859m3077,1718r,2021e" filled="f" strokecolor="#339" strokeweight=".17364mm">
              <v:stroke joinstyle="round"/>
              <v:formulas/>
              <v:path arrowok="t" o:connecttype="segments"/>
            </v:shape>
            <v:shape id="_x0000_s1154" style="position:absolute;left:3432;top:1718;width:346;height:2987" coordorigin="3432,1718" coordsize="346,2987" o:spt="100" adj="0,,0" path="m3432,1718r,2987m3777,1718r,2987e" filled="f" strokecolor="#339" strokeweight=".19106mm">
              <v:stroke joinstyle="round"/>
              <v:formulas/>
              <v:path arrowok="t" o:connecttype="segments"/>
            </v:shape>
            <v:shape id="_x0000_s1153" style="position:absolute;left:4122;top:1718;width:2082;height:2987" coordorigin="4122,1718" coordsize="2082,2987" o:spt="100" adj="0,,0" path="m4122,2411r,2294m4122,1718r,587m4468,2305r,2400m4468,1718r,480m4813,2364r,2341m4813,1718r,539m5158,2731r,1974m5158,1718r,907m5513,4177r,528m5513,1718r,2270m5858,4177r,528m5858,3703r,285m5858,1718r,1879m6204,4177r,528m6204,1718r,2270e" filled="f" strokecolor="#339" strokeweight=".17364mm">
              <v:stroke joinstyle="round"/>
              <v:formulas/>
              <v:path arrowok="t" o:connecttype="segments"/>
            </v:shape>
            <v:rect id="_x0000_s1152" style="position:absolute;left:2381;top:1712;width:3818;height:2999" filled="f" strokecolor="#339" strokeweight=".39036mm"/>
            <v:shape id="_x0000_s1151" style="position:absolute;left:2381;top:1712;width:2;height:2999" coordorigin="2382,1712" coordsize="0,2999" o:spt="100" adj="0,,0" path="m2382,4367r,344m2382,1712r,2548e" filled="f" strokecolor="#339" strokeweight=".34725mm">
              <v:stroke joinstyle="round"/>
              <v:formulas/>
              <v:path arrowok="t" o:connecttype="segments"/>
            </v:shape>
            <v:shape id="_x0000_s1150" style="position:absolute;left:2342;top:1712;width:40;height:2999" coordorigin="2342,1712" coordsize="40,2999" o:spt="100" adj="0,,0" path="m2342,4711r40,m2342,3857r40,m2342,3431r40,m2342,2992r40,m2342,2566r40,m2342,2139r40,m2342,1712r40,e" filled="f" strokecolor="#339" strokeweight=".38211mm">
              <v:stroke joinstyle="round"/>
              <v:formulas/>
              <v:path arrowok="t" o:connecttype="segments"/>
            </v:shape>
            <v:shape id="_x0000_s1149" style="position:absolute;left:2381;top:3842;width:3818;height:18" coordorigin="2382,3843" coordsize="3818,18" o:spt="100" adj="0,,0" path="m2382,3843r3817,m2382,3860r3817,e" filled="f" strokecolor="#339" strokeweight=".10425mm">
              <v:stroke joinstyle="round"/>
              <v:formulas/>
              <v:path arrowok="t" o:connecttype="segments"/>
            </v:shape>
            <v:shape id="_x0000_s1148" style="position:absolute;left:2366;top:3881;width:3847;height:2" coordorigin="2367,3881" coordsize="3847,0" o:spt="100" adj="0,,0" path="m2367,3881r29,m2712,3881r29,m3057,3881r30,m3412,3881r30,m3758,3881r29,m4103,3881r29,m4448,3881r30,m4793,3881r30,m5139,3881r29,m5494,3881r29,m5839,3881r29,m6184,3881r30,e" filled="f" strokecolor="#339" strokeweight=".83394mm">
              <v:stroke joinstyle="round"/>
              <v:formulas/>
              <v:path arrowok="t" o:connecttype="segments"/>
            </v:shape>
            <v:shape id="_x0000_s1147" style="position:absolute;left:2381;top:1996;width:3818;height:1944" coordorigin="2382,1997" coordsize="3818,1944" path="m2382,3917r345,23l3072,3490r355,-403l3772,2518r346,-344l4463,1997r345,l5153,2352r355,877l5854,3466r345,226e" filled="f" strokecolor="#f60" strokeweight=".60392mm">
              <v:path arrowok="t"/>
            </v:shape>
            <v:shape id="_x0000_s1146" style="position:absolute;left:2381;top:2257;width:3818;height:2063" coordorigin="2382,2257" coordsize="3818,2063" path="m2382,4320r345,-131l3072,3798r355,-652l3772,2613r346,-249l4463,2257r345,60l5153,2684r355,498l5854,3656r345,391e" filled="f" strokecolor="green" strokeweight=".60183mm">
              <v:path arrowok="t"/>
            </v:shape>
            <v:shape id="_x0000_s1145" style="position:absolute;left:2317;top:3839;width:139;height:166" coordorigin="2318,3840" coordsize="139,166" path="m2386,3840r-68,82l2386,4006r70,-84l2386,3840xe" fillcolor="maroon" stroked="f">
              <v:path arrowok="t"/>
            </v:shape>
            <v:shape id="_x0000_s1144" style="position:absolute;left:2317;top:3839;width:139;height:166" coordorigin="2318,3840" coordsize="139,166" path="m2386,3840r70,82l2386,4006r-68,-84l2386,3840xe" filled="f" strokecolor="#f60" strokeweight=".18789mm">
              <v:path arrowok="t"/>
            </v:shape>
            <v:shape id="_x0000_s1143" style="position:absolute;left:2662;top:3863;width:139;height:166" coordorigin="2663,3863" coordsize="139,166" path="m2732,3863r-69,83l2732,4029r69,-83l2732,3863xe" fillcolor="maroon" stroked="f">
              <v:path arrowok="t"/>
            </v:shape>
            <v:shape id="_x0000_s1142" style="position:absolute;left:2662;top:3863;width:139;height:166" coordorigin="2663,3863" coordsize="139,166" path="m2732,3863r69,83l2732,4029r-69,-83l2732,3863xe" filled="f" strokecolor="#f60" strokeweight=".18789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1" type="#_x0000_t75" style="position:absolute;left:3002;top:3407;width:149;height:177">
              <v:imagedata r:id="rId32" o:title=""/>
            </v:shape>
            <v:shape id="_x0000_s1140" style="position:absolute;left:3362;top:3010;width:139;height:166" coordorigin="3363,3010" coordsize="139,166" path="m3432,3010r-69,83l3432,3176r69,-83l3432,3010xe" fillcolor="maroon" stroked="f">
              <v:path arrowok="t"/>
            </v:shape>
            <v:shape id="_x0000_s1139" style="position:absolute;left:3362;top:3010;width:139;height:166" coordorigin="3363,3010" coordsize="139,166" path="m3432,3010r69,83l3432,3176r-69,-83l3432,3010xe" filled="f" strokecolor="#f60" strokeweight=".18792mm">
              <v:path arrowok="t"/>
            </v:shape>
            <v:shape id="_x0000_s1138" style="position:absolute;left:3708;top:2441;width:138;height:166" coordorigin="3708,2441" coordsize="138,166" path="m3777,2441r-69,83l3777,2607r69,-83l3777,2441xe" fillcolor="maroon" stroked="f">
              <v:path arrowok="t"/>
            </v:shape>
            <v:shape id="_x0000_s1137" style="position:absolute;left:3708;top:2441;width:138;height:166" coordorigin="3708,2441" coordsize="138,166" path="m3777,2441r69,83l3777,2607r-69,-83l3777,2441xe" filled="f" strokecolor="#f60" strokeweight=".18786mm">
              <v:path arrowok="t"/>
            </v:shape>
            <v:shape id="_x0000_s1136" type="#_x0000_t75" style="position:absolute;left:4048;top:2091;width:150;height:177">
              <v:imagedata r:id="rId33" o:title=""/>
            </v:shape>
            <v:shape id="_x0000_s1135" type="#_x0000_t75" style="position:absolute;left:4393;top:1914;width:150;height:177">
              <v:imagedata r:id="rId34" o:title=""/>
            </v:shape>
            <v:shape id="_x0000_s1134" type="#_x0000_t75" style="position:absolute;left:4738;top:1914;width:150;height:177">
              <v:imagedata r:id="rId35" o:title=""/>
            </v:shape>
            <v:shape id="_x0000_s1133" type="#_x0000_t75" style="position:absolute;left:5083;top:2269;width:150;height:178">
              <v:imagedata r:id="rId36" o:title=""/>
            </v:shape>
            <v:shape id="_x0000_s1132" style="position:absolute;left:5444;top:3152;width:139;height:166" coordorigin="5444,3152" coordsize="139,166" path="m5513,3152r-69,83l5513,3318r69,-83l5513,3152xe" fillcolor="maroon" stroked="f">
              <v:path arrowok="t"/>
            </v:shape>
            <v:shape id="_x0000_s1131" style="position:absolute;left:5444;top:3152;width:139;height:166" coordorigin="5444,3152" coordsize="139,166" path="m5513,3152r69,83l5513,3318r-69,-83l5513,3152xe" filled="f" strokecolor="#f60" strokeweight=".18789mm">
              <v:path arrowok="t"/>
            </v:shape>
            <v:shape id="_x0000_s1130" type="#_x0000_t75" style="position:absolute;left:5784;top:3383;width:150;height:178">
              <v:imagedata r:id="rId37" o:title=""/>
            </v:shape>
            <v:shape id="_x0000_s1129" type="#_x0000_t75" style="position:absolute;left:6129;top:3608;width:149;height:177">
              <v:imagedata r:id="rId38" o:title=""/>
            </v:shape>
            <v:rect id="_x0000_s1128" style="position:absolute;left:2332;top:4260;width:89;height:107" fillcolor="green" stroked="f"/>
            <v:rect id="_x0000_s1127" style="position:absolute;left:2332;top:4260;width:89;height:107" filled="f" strokecolor="#030" strokeweight=".18797mm"/>
            <v:rect id="_x0000_s1126" style="position:absolute;left:2677;top:4130;width:89;height:107" fillcolor="green" stroked="f"/>
            <v:rect id="_x0000_s1125" style="position:absolute;left:2677;top:4130;width:89;height:107" filled="f" strokecolor="#030" strokeweight=".18797mm"/>
            <v:rect id="_x0000_s1124" style="position:absolute;left:3022;top:3738;width:89;height:107" fillcolor="green" stroked="f"/>
            <v:rect id="_x0000_s1123" style="position:absolute;left:3022;top:3738;width:89;height:107" filled="f" strokecolor="#030" strokeweight=".18789mm"/>
            <v:rect id="_x0000_s1122" style="position:absolute;left:3377;top:3086;width:89;height:107" fillcolor="green" stroked="f"/>
            <v:rect id="_x0000_s1121" style="position:absolute;left:3377;top:3086;width:89;height:107" filled="f" strokecolor="#030" strokeweight=".18783mm"/>
            <v:rect id="_x0000_s1120" style="position:absolute;left:3723;top:2553;width:89;height:107" fillcolor="green" stroked="f"/>
            <v:rect id="_x0000_s1119" style="position:absolute;left:3723;top:2553;width:89;height:107" filled="f" strokecolor="#030" strokeweight=".18783mm"/>
            <v:rect id="_x0000_s1118" style="position:absolute;left:4068;top:2304;width:89;height:107" fillcolor="green" stroked="f"/>
            <v:rect id="_x0000_s1117" style="position:absolute;left:4068;top:2304;width:89;height:107" filled="f" strokecolor="#030" strokeweight=".18789mm"/>
            <v:rect id="_x0000_s1116" style="position:absolute;left:4413;top:2198;width:89;height:107" fillcolor="green" stroked="f"/>
            <v:rect id="_x0000_s1115" style="position:absolute;left:4413;top:2198;width:89;height:107" filled="f" strokecolor="#030" strokeweight=".18789mm"/>
            <v:rect id="_x0000_s1114" style="position:absolute;left:4758;top:2257;width:89;height:107" fillcolor="green" stroked="f"/>
            <v:rect id="_x0000_s1113" style="position:absolute;left:4758;top:2257;width:89;height:107" filled="f" strokecolor="#030" strokeweight=".18789mm"/>
            <v:rect id="_x0000_s1112" style="position:absolute;left:5103;top:2624;width:89;height:107" fillcolor="green" stroked="f"/>
            <v:rect id="_x0000_s1111" style="position:absolute;left:5103;top:2624;width:89;height:107" filled="f" strokecolor="#030" strokeweight=".18789mm"/>
            <v:rect id="_x0000_s1110" style="position:absolute;left:5459;top:3122;width:89;height:107" fillcolor="green" stroked="f"/>
            <v:rect id="_x0000_s1109" style="position:absolute;left:5459;top:3122;width:89;height:107" filled="f" strokecolor="#030" strokeweight=".18789mm"/>
            <v:rect id="_x0000_s1108" style="position:absolute;left:5804;top:3596;width:89;height:107" fillcolor="green" stroked="f"/>
            <v:shape id="_x0000_s1107" style="position:absolute;left:5804;top:3596;width:435;height:498" coordorigin="5804,3597" coordsize="435,498" o:spt="100" adj="0,,0" path="m5804,3703r89,l5893,3597r-89,l5804,3703xm6150,4094r88,l6238,3988r-88,l6150,4094xe" filled="f" strokecolor="#030" strokeweight=".19106mm">
              <v:stroke joinstyle="round"/>
              <v:formulas/>
              <v:path arrowok="t" o:connecttype="segments"/>
            </v:shape>
            <v:shape id="_x0000_s1106" style="position:absolute;left:2351;top:3987;width:3917;height:190" coordorigin="2352,3988" coordsize="3917,190" o:spt="100" adj="0,,0" path="m2421,3988r,l2352,3988r,178l2352,4177r69,l2421,3988xm2766,3988r,l2697,3988r,178l2697,4177r69,l2766,3988xm3112,3988r-1,l3042,3988r,178l3042,4177r70,l3112,3988xm3467,3988r-69,l3398,4166r,11l3467,4177r,-11l3467,3988xm3812,3988r-69,l3743,4166r,11l3812,4177r,-11l3812,3988xm4157,3988r-69,l4088,4166r,11l4157,4177r,-11l4157,3988xm4502,3988r,l4433,3988r,178l4433,4177r69,l4502,3988xm4848,3988r-1,l4778,3988r,178l4778,4177r70,l4848,3988xm5193,3988r-69,l5124,4166r,11l5193,4177r,-11l5193,3988xm6268,3988r-138,l6130,4177r138,l6268,3988xe" stroked="f">
              <v:stroke joinstyle="round"/>
              <v:formulas/>
              <v:path arrowok="t" o:connecttype="segments"/>
            </v:shape>
            <v:shape id="_x0000_s1105" type="#_x0000_t75" style="position:absolute;left:3180;top:4936;width:297;height:130">
              <v:imagedata r:id="rId39" o:title=""/>
            </v:shape>
            <v:line id="_x0000_s1104" style="position:absolute" from="4729,4995" to="5025,4995" strokecolor="green" strokeweight=".62544mm"/>
            <v:rect id="_x0000_s1103" style="position:absolute;left:4827;top:4935;width:89;height:107" fillcolor="green" stroked="f"/>
            <v:rect id="_x0000_s1102" style="position:absolute;left:4827;top:4935;width:89;height:107" filled="f" strokecolor="#030" strokeweight=".18783mm"/>
            <v:shape id="_x0000_s1101" style="position:absolute;left:1750;top:1130;width:4557;height:4066" coordorigin="1750,1131" coordsize="4557,4066" o:spt="100" adj="0,,0" path="m1750,5197r4557,m6307,1131r-4557,l1750,5197e" filled="f" strokeweight=".19106mm">
              <v:stroke joinstyle="round"/>
              <v:formulas/>
              <v:path arrowok="t" o:connecttype="segments"/>
            </v:shape>
            <v:rect id="_x0000_s1100" style="position:absolute;left:6296;top:1063;width:4735;height:4185" fillcolor="fuchsia" stroked="f">
              <v:fill opacity="18247f"/>
            </v:rect>
            <v:rect id="_x0000_s1099" style="position:absolute;left:6345;top:1122;width:4627;height:4066" stroked="f"/>
            <v:rect id="_x0000_s1098" style="position:absolute;left:6345;top:1122;width:4627;height:4066" filled="f" strokeweight=".19331mm"/>
            <v:line id="_x0000_s1097" style="position:absolute" from="6982,4708" to="10789,4708" strokecolor="#339" strokeweight=".20847mm"/>
            <v:line id="_x0000_s1096" style="position:absolute" from="7016,4282" to="10789,4282" strokecolor="#339" strokeweight=".2085mm"/>
            <v:shape id="_x0000_s1095" style="position:absolute;left:6981;top:1709;width:3808;height:1719" coordorigin="6982,1710" coordsize="3808,1719" o:spt="100" adj="0,,0" path="m6982,3428r3807,m6982,2990r3807,m6982,2563r3807,m6982,2137r3807,m6982,1710r3807,e" filled="f" strokecolor="#339" strokeweight=".19106mm">
              <v:stroke joinstyle="round"/>
              <v:formulas/>
              <v:path arrowok="t" o:connecttype="segments"/>
            </v:shape>
            <v:shape id="_x0000_s1094" style="position:absolute;left:7326;top:1709;width:2;height:2987" coordorigin="7327,1710" coordsize="0,2987" o:spt="100" adj="0,,0" path="m7327,4228r,469m7327,1710r,2412e" filled="f" strokecolor="#339" strokeweight=".17364mm">
              <v:stroke joinstyle="round"/>
              <v:formulas/>
              <v:path arrowok="t" o:connecttype="segments"/>
            </v:shape>
            <v:shape id="_x0000_s1093" style="position:absolute;left:7672;top:1709;width:2;height:2987" coordorigin="7672,1710" coordsize="0,2987" o:spt="100" adj="0,,0" path="m7672,3837r,860m7672,1710r,2021e" filled="f" strokecolor="#339" strokeweight=".17364mm">
              <v:stroke joinstyle="round"/>
              <v:formulas/>
              <v:path arrowok="t" o:connecttype="segments"/>
            </v:shape>
            <v:shape id="_x0000_s1092" style="position:absolute;left:8027;top:1709;width:346;height:2987" coordorigin="8027,1710" coordsize="346,2987" o:spt="100" adj="0,,0" path="m8027,1710r,2987m8372,1710r,2987e" filled="f" strokecolor="#339" strokeweight=".19106mm">
              <v:stroke joinstyle="round"/>
              <v:formulas/>
              <v:path arrowok="t" o:connecttype="segments"/>
            </v:shape>
            <v:shape id="_x0000_s1091" style="position:absolute;left:8717;top:1709;width:2;height:2987" coordorigin="8718,1710" coordsize="0,2987" o:spt="100" adj="0,,0" path="m8718,2403r,2294m8718,1710r,587e" filled="f" strokecolor="#339" strokeweight=".17364mm">
              <v:stroke joinstyle="round"/>
              <v:formulas/>
              <v:path arrowok="t" o:connecttype="segments"/>
            </v:shape>
            <v:shape id="_x0000_s1090" style="position:absolute;left:9062;top:1709;width:691;height:2987" coordorigin="9063,1710" coordsize="691,2987" o:spt="100" adj="0,,0" path="m9063,2297r,2400m9063,1710r,480m9408,2356r,2341m9408,1710r,539m9754,2723r,1974m9754,1710r,906e" filled="f" strokecolor="#339" strokeweight=".17364mm">
              <v:stroke joinstyle="round"/>
              <v:formulas/>
              <v:path arrowok="t" o:connecttype="segments"/>
            </v:shape>
            <v:shape id="_x0000_s1089" style="position:absolute;left:10108;top:1709;width:2;height:2987" coordorigin="10109,1710" coordsize="0,2987" o:spt="100" adj="0,,0" path="m10109,4169r,528m10109,1710r,2270e" filled="f" strokecolor="#339" strokeweight=".17364mm">
              <v:stroke joinstyle="round"/>
              <v:formulas/>
              <v:path arrowok="t" o:connecttype="segments"/>
            </v:shape>
            <v:shape id="_x0000_s1088" style="position:absolute;left:10453;top:3695;width:2;height:1002" coordorigin="10454,3695" coordsize="0,1002" o:spt="100" adj="0,,0" path="m10454,4169r,528m10454,3695r,285e" filled="f" strokecolor="#339" strokeweight=".17364mm">
              <v:stroke joinstyle="round"/>
              <v:formulas/>
              <v:path arrowok="t" o:connecttype="segments"/>
            </v:shape>
            <v:line id="_x0000_s1087" style="position:absolute" from="10454,1710" to="10454,3588" strokecolor="#339" strokeweight=".17364mm"/>
            <v:shape id="_x0000_s1086" style="position:absolute;left:10798;top:1709;width:2;height:2987" coordorigin="10799,1710" coordsize="0,2987" o:spt="100" adj="0,,0" path="m10799,4169r,528m10799,1710r,2270e" filled="f" strokecolor="#339" strokeweight=".17364mm">
              <v:stroke joinstyle="round"/>
              <v:formulas/>
              <v:path arrowok="t" o:connecttype="segments"/>
            </v:shape>
            <v:rect id="_x0000_s1085" style="position:absolute;left:6976;top:1704;width:3818;height:2999" filled="f" strokecolor="#339" strokeweight=".39036mm"/>
            <v:shape id="_x0000_s1084" style="position:absolute;left:6937;top:1692;width:3872;height:3023" coordorigin="6937,1692" coordsize="3872,3023" o:spt="100" adj="0,,0" path="m6987,4359r-20,l6967,4691r-30,l6937,4714r40,l6977,4703r10,l6987,4359xm10809,3849r-15,l10794,3837r,-6l6987,3831r,-2127l6977,1704r,-12l6937,1692r,24l6967,1716r,403l6937,2119r,23l6967,2142r,404l6937,2546r,23l6967,2569r,403l6937,2972r,24l6967,2996r,415l6937,3411r,23l6967,3434r,403l6937,3837r,24l6962,3861r,35l6967,3896r,356l6987,4252r,-356l6991,3896r,-29l7307,3867r,29l7337,3896r,-29l7653,3867r,29l7682,3896r,-29l8008,3867r,29l8037,3896r,-29l8353,3867r,29l8382,3896r,-29l8698,3867r,29l8728,3896r,-29l9043,3867r,29l9073,3896r,-29l9389,3867r,29l9418,3896r,-29l9734,3867r,29l9763,3896r,-29l10089,3867r,29l10118,3896r,-29l10434,3867r,29l10464,3896r,-29l10779,3867r,29l10809,3896r,-47xe" fillcolor="#339" stroked="f">
              <v:stroke joinstyle="round"/>
              <v:formulas/>
              <v:path arrowok="t" o:connecttype="segments"/>
            </v:shape>
            <v:shape id="_x0000_s1083" style="position:absolute;left:6976;top:1988;width:3818;height:1944" coordorigin="6977,1988" coordsize="3818,1944" path="m6977,3908r345,24l7667,3482r355,-403l8368,2510r345,-344l9058,1988r345,l9749,2344r355,877l10449,3458r345,225e" filled="f" strokecolor="#f60" strokeweight=".60392mm">
              <v:path arrowok="t"/>
            </v:shape>
            <v:shape id="_x0000_s1082" style="position:absolute;left:6976;top:2248;width:3818;height:2063" coordorigin="6977,2249" coordsize="3818,2063" path="m6977,4311r345,-130l7667,3790r355,-652l8368,2605r345,-249l9058,2249r345,59l9749,2676r355,498l10449,3647r345,392e" filled="f" strokecolor="green" strokeweight=".60181mm">
              <v:path arrowok="t"/>
            </v:shape>
            <v:shape id="_x0000_s1081" style="position:absolute;left:6912;top:3831;width:139;height:166" coordorigin="6913,3831" coordsize="139,166" path="m6982,3831r-69,83l6982,3997r69,-83l6982,3831xe" fillcolor="maroon" stroked="f">
              <v:path arrowok="t"/>
            </v:shape>
            <v:shape id="_x0000_s1080" style="position:absolute;left:6912;top:3831;width:139;height:166" coordorigin="6913,3831" coordsize="139,166" path="m6982,3831r69,83l6982,3997r-69,-83l6982,3831xe" filled="f" strokecolor="#f60" strokeweight=".18789mm">
              <v:path arrowok="t"/>
            </v:shape>
            <v:shape id="_x0000_s1079" style="position:absolute;left:7257;top:3855;width:139;height:166" coordorigin="7258,3855" coordsize="139,166" path="m7327,3855r-69,83l7327,4021r69,-83l7327,3855xe" fillcolor="maroon" stroked="f">
              <v:path arrowok="t"/>
            </v:shape>
            <v:shape id="_x0000_s1078" style="position:absolute;left:7257;top:3855;width:139;height:166" coordorigin="7258,3855" coordsize="139,166" path="m7327,3855r69,83l7327,4021r-69,-83l7327,3855xe" filled="f" strokecolor="#f60" strokeweight=".18789mm">
              <v:path arrowok="t"/>
            </v:shape>
            <v:shape id="_x0000_s1077" type="#_x0000_t75" style="position:absolute;left:7597;top:3399;width:149;height:177">
              <v:imagedata r:id="rId40" o:title=""/>
            </v:shape>
            <v:shape id="_x0000_s1076" style="position:absolute;left:7958;top:3001;width:139;height:166" coordorigin="7958,3002" coordsize="139,166" path="m8027,3002r-69,83l8027,3168r69,-83l8027,3002xe" fillcolor="maroon" stroked="f">
              <v:path arrowok="t"/>
            </v:shape>
            <v:shape id="_x0000_s1075" style="position:absolute;left:7958;top:3001;width:139;height:166" coordorigin="7958,3002" coordsize="139,166" path="m8027,3002r69,83l8027,3168r-69,-83l8027,3002xe" filled="f" strokecolor="#f60" strokeweight=".18792mm">
              <v:path arrowok="t"/>
            </v:shape>
            <v:shape id="_x0000_s1074" style="position:absolute;left:8303;top:2432;width:138;height:166" coordorigin="8304,2433" coordsize="138,166" path="m8372,2433r-68,83l8372,2599r69,-83l8372,2433xe" fillcolor="maroon" stroked="f">
              <v:path arrowok="t"/>
            </v:shape>
            <v:shape id="_x0000_s1073" style="position:absolute;left:8303;top:2432;width:138;height:166" coordorigin="8304,2433" coordsize="138,166" path="m8372,2433r69,83l8372,2599r-68,-83l8372,2433xe" filled="f" strokecolor="#f60" strokeweight=".18786mm">
              <v:path arrowok="t"/>
            </v:shape>
            <v:shape id="_x0000_s1072" type="#_x0000_t75" style="position:absolute;left:8643;top:2083;width:150;height:177">
              <v:imagedata r:id="rId33" o:title=""/>
            </v:shape>
            <v:shape id="_x0000_s1071" type="#_x0000_t75" style="position:absolute;left:8988;top:1905;width:150;height:177">
              <v:imagedata r:id="rId34" o:title=""/>
            </v:shape>
            <v:shape id="_x0000_s1070" type="#_x0000_t75" style="position:absolute;left:9333;top:1905;width:150;height:177">
              <v:imagedata r:id="rId35" o:title=""/>
            </v:shape>
            <v:shape id="_x0000_s1069" type="#_x0000_t75" style="position:absolute;left:9678;top:2261;width:150;height:178">
              <v:imagedata r:id="rId41" o:title=""/>
            </v:shape>
            <v:shape id="_x0000_s1068" style="position:absolute;left:10039;top:3143;width:139;height:166" coordorigin="10039,3144" coordsize="139,166" path="m10109,3144r-70,83l10109,3310r68,-83l10109,3144xe" fillcolor="maroon" stroked="f">
              <v:path arrowok="t"/>
            </v:shape>
            <v:shape id="_x0000_s1067" style="position:absolute;left:10039;top:3143;width:139;height:166" coordorigin="10039,3144" coordsize="139,166" path="m10109,3144r68,83l10109,3310r-70,-83l10109,3144xe" filled="f" strokecolor="#f60" strokeweight=".18789mm">
              <v:path arrowok="t"/>
            </v:shape>
            <v:shape id="_x0000_s1066" type="#_x0000_t75" style="position:absolute;left:10379;top:3375;width:150;height:178">
              <v:imagedata r:id="rId37" o:title=""/>
            </v:shape>
            <v:shape id="_x0000_s1065" type="#_x0000_t75" style="position:absolute;left:10724;top:3600;width:149;height:177">
              <v:imagedata r:id="rId38" o:title=""/>
            </v:shape>
            <v:rect id="_x0000_s1064" style="position:absolute;left:6927;top:4252;width:89;height:107" fillcolor="green" stroked="f"/>
            <v:rect id="_x0000_s1063" style="position:absolute;left:6927;top:4252;width:89;height:107" filled="f" strokecolor="#030" strokeweight=".18797mm"/>
            <v:rect id="_x0000_s1062" style="position:absolute;left:7272;top:4121;width:89;height:107" fillcolor="green" stroked="f"/>
            <v:rect id="_x0000_s1061" style="position:absolute;left:7272;top:4121;width:89;height:107" filled="f" strokecolor="#030" strokeweight=".18797mm"/>
            <v:rect id="_x0000_s1060" style="position:absolute;left:7617;top:3730;width:89;height:107" fillcolor="green" stroked="f"/>
            <v:rect id="_x0000_s1059" style="position:absolute;left:7617;top:3730;width:89;height:107" filled="f" strokecolor="#030" strokeweight=".18789mm"/>
            <v:rect id="_x0000_s1058" style="position:absolute;left:7973;top:3078;width:89;height:107" fillcolor="green" stroked="f"/>
            <v:rect id="_x0000_s1057" style="position:absolute;left:7973;top:3078;width:89;height:107" filled="f" strokecolor="#030" strokeweight=".18783mm"/>
            <v:rect id="_x0000_s1056" style="position:absolute;left:8318;top:2545;width:89;height:107" fillcolor="green" stroked="f"/>
            <v:rect id="_x0000_s1055" style="position:absolute;left:8318;top:2545;width:89;height:107" filled="f" strokecolor="#030" strokeweight=".18783mm"/>
            <v:rect id="_x0000_s1054" style="position:absolute;left:8663;top:2296;width:89;height:107" fillcolor="green" stroked="f"/>
            <v:rect id="_x0000_s1053" style="position:absolute;left:8663;top:2296;width:89;height:107" filled="f" strokecolor="#030" strokeweight=".18789mm"/>
            <v:rect id="_x0000_s1052" style="position:absolute;left:9008;top:2189;width:89;height:107" fillcolor="green" stroked="f"/>
            <v:rect id="_x0000_s1051" style="position:absolute;left:9008;top:2189;width:89;height:107" filled="f" strokecolor="#030" strokeweight=".18789mm"/>
            <v:rect id="_x0000_s1050" style="position:absolute;left:9353;top:2248;width:89;height:107" fillcolor="green" stroked="f"/>
            <v:rect id="_x0000_s1049" style="position:absolute;left:9353;top:2248;width:89;height:107" filled="f" strokecolor="#030" strokeweight=".18789mm"/>
            <v:rect id="_x0000_s1048" style="position:absolute;left:9698;top:2616;width:89;height:107" fillcolor="green" stroked="f"/>
            <v:rect id="_x0000_s1047" style="position:absolute;left:9698;top:2616;width:89;height:107" filled="f" strokecolor="#030" strokeweight=".18789mm"/>
            <v:rect id="_x0000_s1046" style="position:absolute;left:10054;top:3114;width:89;height:107" fillcolor="green" stroked="f"/>
            <v:rect id="_x0000_s1045" style="position:absolute;left:10054;top:3114;width:89;height:107" filled="f" strokecolor="#030" strokeweight=".18789mm"/>
            <v:rect id="_x0000_s1044" style="position:absolute;left:10399;top:3588;width:89;height:107" fillcolor="green" stroked="f"/>
            <v:shape id="_x0000_s1043" style="position:absolute;left:10399;top:3588;width:435;height:498" coordorigin="10400,3588" coordsize="435,498" o:spt="100" adj="0,,0" path="m10400,3695r88,l10488,3588r-88,l10400,3695xm10745,4086r89,l10834,3980r-89,l10745,4086xe" filled="f" strokecolor="#030" strokeweight=".19106mm">
              <v:stroke joinstyle="round"/>
              <v:formulas/>
              <v:path arrowok="t" o:connecttype="segments"/>
            </v:shape>
            <v:shape id="_x0000_s1042" style="position:absolute;left:6947;top:3979;width:3916;height:190" coordorigin="6947,3980" coordsize="3916,190" o:spt="100" adj="0,,0" path="m7016,3980r,l6947,3980r,177l6947,4169r69,l7016,3980xm7362,3980r-1,l7292,3980r,177l7292,4169r70,l7362,3980xm7707,3980r-1,l7638,3980r,177l7638,4169r69,l7707,3980xm8062,3980r-69,l7993,4157r,12l8062,4169r,-12l8062,3980xm8407,3980r-69,l8338,4157r,12l8407,4169r,-12l8407,3980xm8752,3980r-69,l8683,4157r,12l8752,4169r,-12l8752,3980xm9098,3980r-1,l9028,3980r,177l9028,4169r70,l9098,3980xm9443,3980r,l9374,3980r,177l9374,4169r69,l9443,3980xm9788,3980r-69,l9719,4157r,12l9788,4169r,-12l9788,3980xm10863,3980r-138,l10725,4169r138,l10863,3980xe" stroked="f">
              <v:stroke joinstyle="round"/>
              <v:formulas/>
              <v:path arrowok="t" o:connecttype="segments"/>
            </v:shape>
            <v:shape id="_x0000_s1041" type="#_x0000_t75" style="position:absolute;left:7775;top:4928;width:297;height:130">
              <v:imagedata r:id="rId42" o:title=""/>
            </v:shape>
            <v:line id="_x0000_s1040" style="position:absolute" from="9324,4987" to="9620,4987" strokecolor="green" strokeweight=".62544mm"/>
            <v:rect id="_x0000_s1039" style="position:absolute;left:9423;top:4927;width:89;height:107" fillcolor="green" stroked="f"/>
            <v:rect id="_x0000_s1038" style="position:absolute;left:9423;top:4927;width:89;height:107" filled="f" strokecolor="#030" strokeweight=".18783mm"/>
            <v:rect id="_x0000_s1037" style="position:absolute;left:6345;top:1122;width:4627;height:4066" filled="f" strokeweight=".19331mm"/>
            <v:shape id="_x0000_s1036" type="#_x0000_t202" style="position:absolute;left:2716;top:1242;width:3046;height:293" filled="f" stroked="f">
              <v:textbox style="mso-next-textbox:#_x0000_s1036" inset="0,0,0,0">
                <w:txbxContent>
                  <w:p w:rsidR="00D519F0" w:rsidRDefault="00D519F0">
                    <w:pPr>
                      <w:spacing w:before="38"/>
                      <w:rPr>
                        <w:b/>
                        <w:i/>
                      </w:rPr>
                    </w:pPr>
                    <w:r>
                      <w:rPr>
                        <w:b/>
                        <w:i/>
                        <w:w w:val="85"/>
                      </w:rPr>
                      <w:t xml:space="preserve">Середньомісячна температура, </w:t>
                    </w:r>
                    <w:r>
                      <w:rPr>
                        <w:b/>
                        <w:i/>
                        <w:w w:val="85"/>
                        <w:vertAlign w:val="superscript"/>
                      </w:rPr>
                      <w:t>О</w:t>
                    </w:r>
                    <w:r>
                      <w:rPr>
                        <w:b/>
                        <w:i/>
                        <w:w w:val="85"/>
                      </w:rPr>
                      <w:t>С</w:t>
                    </w:r>
                  </w:p>
                </w:txbxContent>
              </v:textbox>
            </v:shape>
            <v:shape id="_x0000_s1035" type="#_x0000_t202" style="position:absolute;left:2036;top:1631;width:269;height:2318" filled="f" stroked="f">
              <v:textbox style="mso-next-textbox:#_x0000_s1035" inset="0,0,0,0">
                <w:txbxContent>
                  <w:p w:rsidR="00D519F0" w:rsidRDefault="00D519F0">
                    <w:pPr>
                      <w:spacing w:line="171" w:lineRule="exact"/>
                      <w:rPr>
                        <w:rFonts w:ascii="Arial"/>
                        <w:sz w:val="15"/>
                      </w:rPr>
                    </w:pPr>
                    <w:r>
                      <w:rPr>
                        <w:rFonts w:ascii="Arial"/>
                        <w:w w:val="85"/>
                        <w:sz w:val="15"/>
                      </w:rPr>
                      <w:t>25,0</w:t>
                    </w:r>
                  </w:p>
                  <w:p w:rsidR="00D519F0" w:rsidRDefault="00D519F0">
                    <w:pPr>
                      <w:spacing w:before="1"/>
                      <w:rPr>
                        <w:rFonts w:ascii="Arial"/>
                      </w:rPr>
                    </w:pPr>
                  </w:p>
                  <w:p w:rsidR="00D519F0" w:rsidRDefault="00D519F0">
                    <w:pPr>
                      <w:rPr>
                        <w:rFonts w:ascii="Arial"/>
                        <w:sz w:val="15"/>
                      </w:rPr>
                    </w:pPr>
                    <w:r>
                      <w:rPr>
                        <w:rFonts w:ascii="Arial"/>
                        <w:w w:val="85"/>
                        <w:sz w:val="15"/>
                      </w:rPr>
                      <w:t>20,0</w:t>
                    </w:r>
                  </w:p>
                  <w:p w:rsidR="00D519F0" w:rsidRDefault="00D519F0">
                    <w:pPr>
                      <w:spacing w:before="1"/>
                      <w:rPr>
                        <w:rFonts w:ascii="Arial"/>
                      </w:rPr>
                    </w:pPr>
                  </w:p>
                  <w:p w:rsidR="00D519F0" w:rsidRDefault="00D519F0">
                    <w:pPr>
                      <w:rPr>
                        <w:rFonts w:ascii="Arial"/>
                        <w:sz w:val="15"/>
                      </w:rPr>
                    </w:pPr>
                    <w:r>
                      <w:rPr>
                        <w:rFonts w:ascii="Arial"/>
                        <w:w w:val="85"/>
                        <w:sz w:val="15"/>
                      </w:rPr>
                      <w:t>15,0</w:t>
                    </w:r>
                  </w:p>
                  <w:p w:rsidR="00D519F0" w:rsidRDefault="00D519F0">
                    <w:pPr>
                      <w:spacing w:before="1"/>
                      <w:rPr>
                        <w:rFonts w:ascii="Arial"/>
                      </w:rPr>
                    </w:pPr>
                  </w:p>
                  <w:p w:rsidR="00D519F0" w:rsidRDefault="00D519F0">
                    <w:pPr>
                      <w:rPr>
                        <w:rFonts w:ascii="Arial"/>
                        <w:sz w:val="15"/>
                      </w:rPr>
                    </w:pPr>
                    <w:r>
                      <w:rPr>
                        <w:rFonts w:ascii="Arial"/>
                        <w:w w:val="85"/>
                        <w:sz w:val="15"/>
                      </w:rPr>
                      <w:t>10,0</w:t>
                    </w:r>
                  </w:p>
                  <w:p w:rsidR="00D519F0" w:rsidRDefault="00D519F0">
                    <w:pPr>
                      <w:spacing w:before="2"/>
                      <w:rPr>
                        <w:rFonts w:ascii="Arial"/>
                        <w:sz w:val="23"/>
                      </w:rPr>
                    </w:pPr>
                  </w:p>
                  <w:p w:rsidR="00D519F0" w:rsidRDefault="00D519F0">
                    <w:pPr>
                      <w:ind w:left="69"/>
                      <w:rPr>
                        <w:rFonts w:ascii="Arial"/>
                        <w:sz w:val="15"/>
                      </w:rPr>
                    </w:pPr>
                    <w:r>
                      <w:rPr>
                        <w:rFonts w:ascii="Arial"/>
                        <w:w w:val="90"/>
                        <w:sz w:val="15"/>
                      </w:rPr>
                      <w:t>5,0</w:t>
                    </w:r>
                  </w:p>
                  <w:p w:rsidR="00D519F0" w:rsidRDefault="00D519F0">
                    <w:pPr>
                      <w:spacing w:before="1"/>
                      <w:rPr>
                        <w:rFonts w:ascii="Arial"/>
                      </w:rPr>
                    </w:pPr>
                  </w:p>
                  <w:p w:rsidR="00D519F0" w:rsidRDefault="00D519F0">
                    <w:pPr>
                      <w:ind w:left="69"/>
                      <w:rPr>
                        <w:rFonts w:ascii="Arial"/>
                        <w:sz w:val="15"/>
                      </w:rPr>
                    </w:pPr>
                    <w:r>
                      <w:rPr>
                        <w:rFonts w:ascii="Arial"/>
                        <w:w w:val="90"/>
                        <w:sz w:val="15"/>
                      </w:rPr>
                      <w:t>0,0</w:t>
                    </w:r>
                  </w:p>
                </w:txbxContent>
              </v:textbox>
            </v:shape>
            <v:shape id="_x0000_s1034" type="#_x0000_t202" style="position:absolute;left:2351;top:4002;width:3936;height:173" filled="f" stroked="f">
              <v:textbox style="mso-next-textbox:#_x0000_s1034" inset="0,0,0,0">
                <w:txbxContent>
                  <w:p w:rsidR="00D519F0" w:rsidRDefault="00D519F0">
                    <w:pPr>
                      <w:tabs>
                        <w:tab w:val="left" w:pos="345"/>
                        <w:tab w:val="left" w:pos="690"/>
                        <w:tab w:val="left" w:pos="1045"/>
                        <w:tab w:val="left" w:pos="1390"/>
                        <w:tab w:val="left" w:pos="1736"/>
                        <w:tab w:val="left" w:pos="2081"/>
                        <w:tab w:val="left" w:pos="2426"/>
                        <w:tab w:val="left" w:pos="2771"/>
                        <w:tab w:val="left" w:pos="3087"/>
                        <w:tab w:val="left" w:pos="3432"/>
                        <w:tab w:val="left" w:pos="3777"/>
                      </w:tabs>
                      <w:spacing w:line="171" w:lineRule="exact"/>
                      <w:rPr>
                        <w:rFonts w:ascii="Arial"/>
                        <w:sz w:val="15"/>
                      </w:rPr>
                    </w:pPr>
                    <w:r>
                      <w:rPr>
                        <w:rFonts w:ascii="Arial"/>
                        <w:w w:val="95"/>
                        <w:sz w:val="15"/>
                      </w:rPr>
                      <w:t>1</w:t>
                    </w:r>
                    <w:r>
                      <w:rPr>
                        <w:rFonts w:ascii="Arial"/>
                        <w:w w:val="95"/>
                        <w:sz w:val="15"/>
                      </w:rPr>
                      <w:tab/>
                      <w:t>2</w:t>
                    </w:r>
                    <w:r>
                      <w:rPr>
                        <w:rFonts w:ascii="Arial"/>
                        <w:w w:val="95"/>
                        <w:sz w:val="15"/>
                      </w:rPr>
                      <w:tab/>
                      <w:t>3</w:t>
                    </w:r>
                    <w:r>
                      <w:rPr>
                        <w:rFonts w:ascii="Arial"/>
                        <w:w w:val="95"/>
                        <w:sz w:val="15"/>
                      </w:rPr>
                      <w:tab/>
                      <w:t>4</w:t>
                    </w:r>
                    <w:r>
                      <w:rPr>
                        <w:rFonts w:ascii="Arial"/>
                        <w:w w:val="95"/>
                        <w:sz w:val="15"/>
                      </w:rPr>
                      <w:tab/>
                      <w:t>5</w:t>
                    </w:r>
                    <w:r>
                      <w:rPr>
                        <w:rFonts w:ascii="Arial"/>
                        <w:w w:val="95"/>
                        <w:sz w:val="15"/>
                      </w:rPr>
                      <w:tab/>
                      <w:t>6</w:t>
                    </w:r>
                    <w:r>
                      <w:rPr>
                        <w:rFonts w:ascii="Arial"/>
                        <w:w w:val="95"/>
                        <w:sz w:val="15"/>
                      </w:rPr>
                      <w:tab/>
                      <w:t>7</w:t>
                    </w:r>
                    <w:r>
                      <w:rPr>
                        <w:rFonts w:ascii="Arial"/>
                        <w:w w:val="95"/>
                        <w:sz w:val="15"/>
                      </w:rPr>
                      <w:tab/>
                      <w:t>8</w:t>
                    </w:r>
                    <w:r>
                      <w:rPr>
                        <w:rFonts w:ascii="Arial"/>
                        <w:w w:val="95"/>
                        <w:sz w:val="15"/>
                      </w:rPr>
                      <w:tab/>
                      <w:t>9</w:t>
                    </w:r>
                    <w:r>
                      <w:rPr>
                        <w:rFonts w:ascii="Arial"/>
                        <w:w w:val="95"/>
                        <w:sz w:val="15"/>
                      </w:rPr>
                      <w:tab/>
                      <w:t>10</w:t>
                    </w:r>
                    <w:r>
                      <w:rPr>
                        <w:rFonts w:ascii="Arial"/>
                        <w:w w:val="95"/>
                        <w:sz w:val="15"/>
                      </w:rPr>
                      <w:tab/>
                      <w:t>11</w:t>
                    </w:r>
                    <w:r>
                      <w:rPr>
                        <w:rFonts w:ascii="Arial"/>
                        <w:w w:val="95"/>
                        <w:sz w:val="15"/>
                      </w:rPr>
                      <w:tab/>
                    </w:r>
                    <w:r>
                      <w:rPr>
                        <w:rFonts w:ascii="Arial"/>
                        <w:spacing w:val="-3"/>
                        <w:w w:val="90"/>
                        <w:sz w:val="15"/>
                      </w:rPr>
                      <w:t>12</w:t>
                    </w:r>
                  </w:p>
                </w:txbxContent>
              </v:textbox>
            </v:shape>
            <v:shape id="_x0000_s1033" type="#_x0000_t202" style="position:absolute;left:1996;top:4203;width:308;height:599" filled="f" stroked="f">
              <v:textbox style="mso-next-textbox:#_x0000_s1033" inset="0,0,0,0">
                <w:txbxContent>
                  <w:p w:rsidR="00D519F0" w:rsidRDefault="00D519F0">
                    <w:pPr>
                      <w:spacing w:line="171" w:lineRule="exact"/>
                      <w:ind w:left="68"/>
                      <w:rPr>
                        <w:rFonts w:ascii="Arial"/>
                        <w:sz w:val="15"/>
                      </w:rPr>
                    </w:pPr>
                    <w:r>
                      <w:rPr>
                        <w:rFonts w:ascii="Arial"/>
                        <w:w w:val="85"/>
                        <w:sz w:val="15"/>
                      </w:rPr>
                      <w:t>-5,0</w:t>
                    </w:r>
                  </w:p>
                  <w:p w:rsidR="00D519F0" w:rsidRDefault="00D519F0">
                    <w:pPr>
                      <w:spacing w:before="1"/>
                      <w:rPr>
                        <w:rFonts w:ascii="Arial"/>
                      </w:rPr>
                    </w:pPr>
                  </w:p>
                  <w:p w:rsidR="00D519F0" w:rsidRDefault="00D519F0">
                    <w:pPr>
                      <w:rPr>
                        <w:rFonts w:ascii="Arial"/>
                        <w:sz w:val="15"/>
                      </w:rPr>
                    </w:pPr>
                    <w:r>
                      <w:rPr>
                        <w:rFonts w:ascii="Arial"/>
                        <w:w w:val="85"/>
                        <w:sz w:val="15"/>
                      </w:rPr>
                      <w:t>-10,0</w:t>
                    </w:r>
                  </w:p>
                </w:txbxContent>
              </v:textbox>
            </v:shape>
            <v:shape id="_x0000_s1032" type="#_x0000_t202" style="position:absolute;left:3131;top:4853;width:2417;height:340" filled="f" strokeweight=".20811mm">
              <v:textbox style="mso-next-textbox:#_x0000_s1032" inset="0,0,0,0">
                <w:txbxContent>
                  <w:p w:rsidR="00D519F0" w:rsidRDefault="00D519F0">
                    <w:pPr>
                      <w:tabs>
                        <w:tab w:val="left" w:pos="1927"/>
                      </w:tabs>
                      <w:spacing w:before="47"/>
                      <w:ind w:left="378"/>
                      <w:rPr>
                        <w:rFonts w:ascii="Arial" w:hAnsi="Arial"/>
                        <w:sz w:val="17"/>
                      </w:rPr>
                    </w:pPr>
                    <w:r>
                      <w:rPr>
                        <w:rFonts w:ascii="Arial" w:hAnsi="Arial"/>
                        <w:w w:val="90"/>
                        <w:sz w:val="17"/>
                      </w:rPr>
                      <w:t>Середня</w:t>
                    </w:r>
                    <w:r>
                      <w:rPr>
                        <w:rFonts w:ascii="Arial" w:hAnsi="Arial"/>
                        <w:spacing w:val="-22"/>
                        <w:w w:val="90"/>
                        <w:sz w:val="17"/>
                      </w:rPr>
                      <w:t xml:space="preserve"> </w:t>
                    </w:r>
                    <w:r>
                      <w:rPr>
                        <w:rFonts w:ascii="Arial" w:hAnsi="Arial"/>
                        <w:w w:val="90"/>
                        <w:sz w:val="17"/>
                      </w:rPr>
                      <w:t>місячна</w:t>
                    </w:r>
                    <w:r>
                      <w:rPr>
                        <w:rFonts w:ascii="Arial" w:hAnsi="Arial"/>
                        <w:w w:val="90"/>
                        <w:sz w:val="17"/>
                      </w:rPr>
                      <w:tab/>
                    </w:r>
                    <w:r>
                      <w:rPr>
                        <w:rFonts w:ascii="Arial" w:hAnsi="Arial"/>
                        <w:spacing w:val="-5"/>
                        <w:w w:val="90"/>
                        <w:sz w:val="17"/>
                      </w:rPr>
                      <w:t>Норма</w:t>
                    </w:r>
                  </w:p>
                </w:txbxContent>
              </v:textbox>
            </v:shape>
            <v:shape id="_x0000_s1031" type="#_x0000_t202" style="position:absolute;left:6592;top:4195;width:308;height:599" filled="f" stroked="f">
              <v:textbox style="mso-next-textbox:#_x0000_s1031" inset="0,0,0,0">
                <w:txbxContent>
                  <w:p w:rsidR="00D519F0" w:rsidRDefault="00D519F0">
                    <w:pPr>
                      <w:spacing w:line="171" w:lineRule="exact"/>
                      <w:ind w:left="68"/>
                      <w:rPr>
                        <w:rFonts w:ascii="Arial"/>
                        <w:sz w:val="15"/>
                      </w:rPr>
                    </w:pPr>
                    <w:r>
                      <w:rPr>
                        <w:rFonts w:ascii="Arial"/>
                        <w:w w:val="85"/>
                        <w:sz w:val="15"/>
                      </w:rPr>
                      <w:t>-5,0</w:t>
                    </w:r>
                  </w:p>
                  <w:p w:rsidR="00D519F0" w:rsidRDefault="00D519F0">
                    <w:pPr>
                      <w:spacing w:before="1"/>
                      <w:rPr>
                        <w:rFonts w:ascii="Arial"/>
                      </w:rPr>
                    </w:pPr>
                  </w:p>
                  <w:p w:rsidR="00D519F0" w:rsidRDefault="00D519F0">
                    <w:pPr>
                      <w:rPr>
                        <w:rFonts w:ascii="Arial"/>
                        <w:sz w:val="15"/>
                      </w:rPr>
                    </w:pPr>
                    <w:r>
                      <w:rPr>
                        <w:rFonts w:ascii="Arial"/>
                        <w:w w:val="85"/>
                        <w:sz w:val="15"/>
                      </w:rPr>
                      <w:t>-10,0</w:t>
                    </w:r>
                  </w:p>
                </w:txbxContent>
              </v:textbox>
            </v:shape>
            <v:shape id="_x0000_s1030" type="#_x0000_t202" style="position:absolute;left:6947;top:3994;width:3936;height:173" filled="f" stroked="f">
              <v:textbox style="mso-next-textbox:#_x0000_s1030" inset="0,0,0,0">
                <w:txbxContent>
                  <w:p w:rsidR="00D519F0" w:rsidRDefault="00D519F0">
                    <w:pPr>
                      <w:tabs>
                        <w:tab w:val="left" w:pos="345"/>
                        <w:tab w:val="left" w:pos="690"/>
                        <w:tab w:val="left" w:pos="1045"/>
                        <w:tab w:val="left" w:pos="1390"/>
                        <w:tab w:val="left" w:pos="1736"/>
                        <w:tab w:val="left" w:pos="2081"/>
                        <w:tab w:val="left" w:pos="2426"/>
                        <w:tab w:val="left" w:pos="2771"/>
                        <w:tab w:val="left" w:pos="3087"/>
                        <w:tab w:val="left" w:pos="3432"/>
                        <w:tab w:val="left" w:pos="3777"/>
                      </w:tabs>
                      <w:spacing w:line="171" w:lineRule="exact"/>
                      <w:rPr>
                        <w:rFonts w:ascii="Arial"/>
                        <w:sz w:val="15"/>
                      </w:rPr>
                    </w:pPr>
                    <w:r>
                      <w:rPr>
                        <w:rFonts w:ascii="Arial"/>
                        <w:w w:val="95"/>
                        <w:sz w:val="15"/>
                      </w:rPr>
                      <w:t>1</w:t>
                    </w:r>
                    <w:r>
                      <w:rPr>
                        <w:rFonts w:ascii="Arial"/>
                        <w:w w:val="95"/>
                        <w:sz w:val="15"/>
                      </w:rPr>
                      <w:tab/>
                      <w:t>2</w:t>
                    </w:r>
                    <w:r>
                      <w:rPr>
                        <w:rFonts w:ascii="Arial"/>
                        <w:w w:val="95"/>
                        <w:sz w:val="15"/>
                      </w:rPr>
                      <w:tab/>
                      <w:t>3</w:t>
                    </w:r>
                    <w:r>
                      <w:rPr>
                        <w:rFonts w:ascii="Arial"/>
                        <w:w w:val="95"/>
                        <w:sz w:val="15"/>
                      </w:rPr>
                      <w:tab/>
                      <w:t>4</w:t>
                    </w:r>
                    <w:r>
                      <w:rPr>
                        <w:rFonts w:ascii="Arial"/>
                        <w:w w:val="95"/>
                        <w:sz w:val="15"/>
                      </w:rPr>
                      <w:tab/>
                      <w:t>5</w:t>
                    </w:r>
                    <w:r>
                      <w:rPr>
                        <w:rFonts w:ascii="Arial"/>
                        <w:w w:val="95"/>
                        <w:sz w:val="15"/>
                      </w:rPr>
                      <w:tab/>
                      <w:t>6</w:t>
                    </w:r>
                    <w:r>
                      <w:rPr>
                        <w:rFonts w:ascii="Arial"/>
                        <w:w w:val="95"/>
                        <w:sz w:val="15"/>
                      </w:rPr>
                      <w:tab/>
                      <w:t>7</w:t>
                    </w:r>
                    <w:r>
                      <w:rPr>
                        <w:rFonts w:ascii="Arial"/>
                        <w:w w:val="95"/>
                        <w:sz w:val="15"/>
                      </w:rPr>
                      <w:tab/>
                      <w:t>8</w:t>
                    </w:r>
                    <w:r>
                      <w:rPr>
                        <w:rFonts w:ascii="Arial"/>
                        <w:w w:val="95"/>
                        <w:sz w:val="15"/>
                      </w:rPr>
                      <w:tab/>
                      <w:t>9</w:t>
                    </w:r>
                    <w:r>
                      <w:rPr>
                        <w:rFonts w:ascii="Arial"/>
                        <w:w w:val="95"/>
                        <w:sz w:val="15"/>
                      </w:rPr>
                      <w:tab/>
                      <w:t>10</w:t>
                    </w:r>
                    <w:r>
                      <w:rPr>
                        <w:rFonts w:ascii="Arial"/>
                        <w:w w:val="95"/>
                        <w:sz w:val="15"/>
                      </w:rPr>
                      <w:tab/>
                      <w:t>11</w:t>
                    </w:r>
                    <w:r>
                      <w:rPr>
                        <w:rFonts w:ascii="Arial"/>
                        <w:w w:val="95"/>
                        <w:sz w:val="15"/>
                      </w:rPr>
                      <w:tab/>
                    </w:r>
                    <w:r>
                      <w:rPr>
                        <w:rFonts w:ascii="Arial"/>
                        <w:spacing w:val="-3"/>
                        <w:w w:val="90"/>
                        <w:sz w:val="15"/>
                      </w:rPr>
                      <w:t>12</w:t>
                    </w:r>
                  </w:p>
                </w:txbxContent>
              </v:textbox>
            </v:shape>
            <v:shape id="_x0000_s1029" type="#_x0000_t202" style="position:absolute;left:6631;top:1623;width:269;height:2318" filled="f" stroked="f">
              <v:textbox style="mso-next-textbox:#_x0000_s1029" inset="0,0,0,0">
                <w:txbxContent>
                  <w:p w:rsidR="00D519F0" w:rsidRDefault="00D519F0">
                    <w:pPr>
                      <w:spacing w:line="171" w:lineRule="exact"/>
                      <w:rPr>
                        <w:rFonts w:ascii="Arial"/>
                        <w:sz w:val="15"/>
                      </w:rPr>
                    </w:pPr>
                    <w:r>
                      <w:rPr>
                        <w:rFonts w:ascii="Arial"/>
                        <w:w w:val="85"/>
                        <w:sz w:val="15"/>
                      </w:rPr>
                      <w:t>25,0</w:t>
                    </w:r>
                  </w:p>
                  <w:p w:rsidR="00D519F0" w:rsidRDefault="00D519F0">
                    <w:pPr>
                      <w:spacing w:before="1"/>
                      <w:rPr>
                        <w:rFonts w:ascii="Arial"/>
                      </w:rPr>
                    </w:pPr>
                  </w:p>
                  <w:p w:rsidR="00D519F0" w:rsidRDefault="00D519F0">
                    <w:pPr>
                      <w:rPr>
                        <w:rFonts w:ascii="Arial"/>
                        <w:sz w:val="15"/>
                      </w:rPr>
                    </w:pPr>
                    <w:r>
                      <w:rPr>
                        <w:rFonts w:ascii="Arial"/>
                        <w:w w:val="85"/>
                        <w:sz w:val="15"/>
                      </w:rPr>
                      <w:t>20,0</w:t>
                    </w:r>
                  </w:p>
                  <w:p w:rsidR="00D519F0" w:rsidRDefault="00D519F0">
                    <w:pPr>
                      <w:spacing w:before="1"/>
                      <w:rPr>
                        <w:rFonts w:ascii="Arial"/>
                      </w:rPr>
                    </w:pPr>
                  </w:p>
                  <w:p w:rsidR="00D519F0" w:rsidRDefault="00D519F0">
                    <w:pPr>
                      <w:rPr>
                        <w:rFonts w:ascii="Arial"/>
                        <w:sz w:val="15"/>
                      </w:rPr>
                    </w:pPr>
                    <w:r>
                      <w:rPr>
                        <w:rFonts w:ascii="Arial"/>
                        <w:w w:val="85"/>
                        <w:sz w:val="15"/>
                      </w:rPr>
                      <w:t>15,0</w:t>
                    </w:r>
                  </w:p>
                  <w:p w:rsidR="00D519F0" w:rsidRDefault="00D519F0">
                    <w:pPr>
                      <w:spacing w:before="1"/>
                      <w:rPr>
                        <w:rFonts w:ascii="Arial"/>
                      </w:rPr>
                    </w:pPr>
                  </w:p>
                  <w:p w:rsidR="00D519F0" w:rsidRDefault="00D519F0">
                    <w:pPr>
                      <w:rPr>
                        <w:rFonts w:ascii="Arial"/>
                        <w:sz w:val="15"/>
                      </w:rPr>
                    </w:pPr>
                    <w:r>
                      <w:rPr>
                        <w:rFonts w:ascii="Arial"/>
                        <w:w w:val="85"/>
                        <w:sz w:val="15"/>
                      </w:rPr>
                      <w:t>10,0</w:t>
                    </w:r>
                  </w:p>
                  <w:p w:rsidR="00D519F0" w:rsidRDefault="00D519F0">
                    <w:pPr>
                      <w:spacing w:before="2"/>
                      <w:rPr>
                        <w:rFonts w:ascii="Arial"/>
                        <w:sz w:val="23"/>
                      </w:rPr>
                    </w:pPr>
                  </w:p>
                  <w:p w:rsidR="00D519F0" w:rsidRDefault="00D519F0">
                    <w:pPr>
                      <w:ind w:left="69"/>
                      <w:rPr>
                        <w:rFonts w:ascii="Arial"/>
                        <w:sz w:val="15"/>
                      </w:rPr>
                    </w:pPr>
                    <w:r>
                      <w:rPr>
                        <w:rFonts w:ascii="Arial"/>
                        <w:w w:val="90"/>
                        <w:sz w:val="15"/>
                      </w:rPr>
                      <w:t>5,0</w:t>
                    </w:r>
                  </w:p>
                  <w:p w:rsidR="00D519F0" w:rsidRDefault="00D519F0">
                    <w:pPr>
                      <w:spacing w:before="1"/>
                      <w:rPr>
                        <w:rFonts w:ascii="Arial"/>
                      </w:rPr>
                    </w:pPr>
                  </w:p>
                  <w:p w:rsidR="00D519F0" w:rsidRDefault="00D519F0">
                    <w:pPr>
                      <w:ind w:left="69"/>
                      <w:rPr>
                        <w:rFonts w:ascii="Arial"/>
                        <w:sz w:val="15"/>
                      </w:rPr>
                    </w:pPr>
                    <w:r>
                      <w:rPr>
                        <w:rFonts w:ascii="Arial"/>
                        <w:w w:val="90"/>
                        <w:sz w:val="15"/>
                      </w:rPr>
                      <w:t>0,0</w:t>
                    </w:r>
                  </w:p>
                </w:txbxContent>
              </v:textbox>
            </v:shape>
            <v:shape id="_x0000_s1028" type="#_x0000_t202" style="position:absolute;left:7312;top:1234;width:3046;height:293" filled="f" stroked="f">
              <v:textbox style="mso-next-textbox:#_x0000_s1028" inset="0,0,0,0">
                <w:txbxContent>
                  <w:p w:rsidR="00D519F0" w:rsidRDefault="00D519F0">
                    <w:pPr>
                      <w:spacing w:before="38"/>
                      <w:rPr>
                        <w:b/>
                        <w:i/>
                      </w:rPr>
                    </w:pPr>
                    <w:r>
                      <w:rPr>
                        <w:b/>
                        <w:i/>
                        <w:w w:val="85"/>
                      </w:rPr>
                      <w:t xml:space="preserve">Середньомісячна температура, </w:t>
                    </w:r>
                    <w:r>
                      <w:rPr>
                        <w:b/>
                        <w:i/>
                        <w:w w:val="85"/>
                        <w:vertAlign w:val="superscript"/>
                      </w:rPr>
                      <w:t>О</w:t>
                    </w:r>
                    <w:r>
                      <w:rPr>
                        <w:b/>
                        <w:i/>
                        <w:w w:val="85"/>
                      </w:rPr>
                      <w:t>С</w:t>
                    </w:r>
                  </w:p>
                </w:txbxContent>
              </v:textbox>
            </v:shape>
            <v:shape id="_x0000_s1027" type="#_x0000_t202" style="position:absolute;left:7726;top:4844;width:2417;height:297" filled="f" strokeweight=".20811mm">
              <v:textbox style="mso-next-textbox:#_x0000_s1027" inset="0,0,0,0">
                <w:txbxContent>
                  <w:p w:rsidR="00D519F0" w:rsidRDefault="00D519F0">
                    <w:pPr>
                      <w:tabs>
                        <w:tab w:val="left" w:pos="1927"/>
                      </w:tabs>
                      <w:spacing w:before="47"/>
                      <w:ind w:left="378"/>
                      <w:rPr>
                        <w:rFonts w:ascii="Arial" w:hAnsi="Arial"/>
                        <w:sz w:val="17"/>
                      </w:rPr>
                    </w:pPr>
                    <w:r>
                      <w:rPr>
                        <w:rFonts w:ascii="Arial" w:hAnsi="Arial"/>
                        <w:w w:val="90"/>
                        <w:sz w:val="17"/>
                      </w:rPr>
                      <w:t>Середня</w:t>
                    </w:r>
                    <w:r>
                      <w:rPr>
                        <w:rFonts w:ascii="Arial" w:hAnsi="Arial"/>
                        <w:spacing w:val="-22"/>
                        <w:w w:val="90"/>
                        <w:sz w:val="17"/>
                      </w:rPr>
                      <w:t xml:space="preserve"> </w:t>
                    </w:r>
                    <w:r>
                      <w:rPr>
                        <w:rFonts w:ascii="Arial" w:hAnsi="Arial"/>
                        <w:w w:val="90"/>
                        <w:sz w:val="17"/>
                      </w:rPr>
                      <w:t>місячна</w:t>
                    </w:r>
                    <w:r>
                      <w:rPr>
                        <w:rFonts w:ascii="Arial" w:hAnsi="Arial"/>
                        <w:w w:val="90"/>
                        <w:sz w:val="17"/>
                      </w:rPr>
                      <w:tab/>
                    </w:r>
                    <w:r>
                      <w:rPr>
                        <w:rFonts w:ascii="Arial" w:hAnsi="Arial"/>
                        <w:spacing w:val="-5"/>
                        <w:w w:val="90"/>
                        <w:sz w:val="17"/>
                      </w:rPr>
                      <w:t>Норма</w:t>
                    </w:r>
                  </w:p>
                </w:txbxContent>
              </v:textbox>
            </v:shape>
            <w10:wrap anchorx="page"/>
          </v:group>
        </w:pict>
      </w:r>
      <w:r>
        <w:t xml:space="preserve">час випадає найбільше опадів, переважно у вигляді злив. Кількість днів </w:t>
      </w:r>
      <w:r>
        <w:lastRenderedPageBreak/>
        <w:t>з опадами поступово зменшується з наближенням осені (рис 2.1).</w:t>
      </w:r>
    </w:p>
    <w:p w:rsidR="00681E26" w:rsidRDefault="00681E26">
      <w:pPr>
        <w:pStyle w:val="a3"/>
        <w:spacing w:before="87" w:line="357" w:lineRule="auto"/>
        <w:ind w:right="699"/>
        <w:jc w:val="left"/>
      </w:pPr>
    </w:p>
    <w:p w:rsidR="00681E26" w:rsidRDefault="00681E26">
      <w:pPr>
        <w:pStyle w:val="a3"/>
        <w:spacing w:before="87" w:line="357" w:lineRule="auto"/>
        <w:ind w:right="699"/>
        <w:jc w:val="left"/>
      </w:pPr>
    </w:p>
    <w:p w:rsidR="00681E26" w:rsidRDefault="00681E26">
      <w:pPr>
        <w:pStyle w:val="a3"/>
        <w:spacing w:before="87" w:line="357" w:lineRule="auto"/>
        <w:ind w:right="699"/>
        <w:jc w:val="left"/>
      </w:pPr>
    </w:p>
    <w:p w:rsidR="00D40A20" w:rsidRDefault="00D40A20">
      <w:pPr>
        <w:pStyle w:val="a3"/>
        <w:ind w:left="0"/>
        <w:jc w:val="left"/>
        <w:rPr>
          <w:sz w:val="20"/>
        </w:rPr>
      </w:pPr>
    </w:p>
    <w:p w:rsidR="00D40A20" w:rsidRDefault="00D40A20">
      <w:pPr>
        <w:pStyle w:val="a3"/>
        <w:ind w:left="0"/>
        <w:jc w:val="left"/>
        <w:rPr>
          <w:sz w:val="20"/>
        </w:rPr>
      </w:pPr>
    </w:p>
    <w:p w:rsidR="00D40A20" w:rsidRDefault="00D40A20">
      <w:pPr>
        <w:pStyle w:val="a3"/>
        <w:ind w:left="0"/>
        <w:jc w:val="left"/>
        <w:rPr>
          <w:sz w:val="20"/>
        </w:rPr>
      </w:pPr>
    </w:p>
    <w:p w:rsidR="00D40A20" w:rsidRDefault="00D40A20">
      <w:pPr>
        <w:pStyle w:val="a3"/>
        <w:ind w:left="0"/>
        <w:jc w:val="left"/>
        <w:rPr>
          <w:sz w:val="20"/>
        </w:rPr>
      </w:pPr>
    </w:p>
    <w:p w:rsidR="00D40A20" w:rsidRDefault="00D40A20">
      <w:pPr>
        <w:pStyle w:val="a3"/>
        <w:ind w:left="0"/>
        <w:jc w:val="left"/>
        <w:rPr>
          <w:sz w:val="20"/>
        </w:rPr>
      </w:pPr>
    </w:p>
    <w:p w:rsidR="00D40A20" w:rsidRDefault="00D40A20">
      <w:pPr>
        <w:pStyle w:val="a3"/>
        <w:ind w:left="0"/>
        <w:jc w:val="left"/>
        <w:rPr>
          <w:sz w:val="20"/>
        </w:rPr>
      </w:pPr>
    </w:p>
    <w:p w:rsidR="00D40A20" w:rsidRDefault="00D40A20">
      <w:pPr>
        <w:pStyle w:val="a3"/>
        <w:ind w:left="0"/>
        <w:jc w:val="left"/>
        <w:rPr>
          <w:sz w:val="20"/>
        </w:rPr>
      </w:pPr>
    </w:p>
    <w:p w:rsidR="00D40A20" w:rsidRDefault="00D40A20">
      <w:pPr>
        <w:pStyle w:val="a3"/>
        <w:ind w:left="0"/>
        <w:jc w:val="left"/>
        <w:rPr>
          <w:sz w:val="20"/>
        </w:rPr>
      </w:pPr>
    </w:p>
    <w:p w:rsidR="00D40A20" w:rsidRDefault="00D40A20">
      <w:pPr>
        <w:pStyle w:val="a3"/>
        <w:ind w:left="0"/>
        <w:jc w:val="left"/>
        <w:rPr>
          <w:sz w:val="20"/>
        </w:rPr>
      </w:pPr>
    </w:p>
    <w:p w:rsidR="00D40A20" w:rsidRDefault="00D40A20">
      <w:pPr>
        <w:pStyle w:val="a3"/>
        <w:ind w:left="0"/>
        <w:jc w:val="left"/>
        <w:rPr>
          <w:sz w:val="20"/>
        </w:rPr>
      </w:pPr>
    </w:p>
    <w:p w:rsidR="00D40A20" w:rsidRDefault="00D40A20">
      <w:pPr>
        <w:pStyle w:val="a3"/>
        <w:ind w:left="0"/>
        <w:jc w:val="left"/>
        <w:rPr>
          <w:sz w:val="20"/>
        </w:rPr>
      </w:pPr>
    </w:p>
    <w:p w:rsidR="00D40A20" w:rsidRPr="00681E26" w:rsidRDefault="001934F1">
      <w:pPr>
        <w:spacing w:before="206"/>
        <w:ind w:left="2009"/>
        <w:jc w:val="both"/>
        <w:rPr>
          <w:sz w:val="28"/>
        </w:rPr>
      </w:pPr>
      <w:r w:rsidRPr="00681E26">
        <w:rPr>
          <w:sz w:val="28"/>
        </w:rPr>
        <w:t>Рис.</w:t>
      </w:r>
      <w:r w:rsidR="004260F2">
        <w:rPr>
          <w:sz w:val="28"/>
          <w:lang w:val="en-US"/>
        </w:rPr>
        <w:t xml:space="preserve"> </w:t>
      </w:r>
      <w:r w:rsidRPr="00681E26">
        <w:rPr>
          <w:sz w:val="28"/>
        </w:rPr>
        <w:t>2.1. Гідрометеорологічні характеристики 20</w:t>
      </w:r>
      <w:r w:rsidR="00614A00" w:rsidRPr="00681E26">
        <w:rPr>
          <w:sz w:val="28"/>
        </w:rPr>
        <w:t>21</w:t>
      </w:r>
      <w:r w:rsidRPr="00681E26">
        <w:rPr>
          <w:sz w:val="28"/>
        </w:rPr>
        <w:t>року</w:t>
      </w:r>
    </w:p>
    <w:p w:rsidR="00D40A20" w:rsidRDefault="005202B9" w:rsidP="00681E26">
      <w:pPr>
        <w:pStyle w:val="a3"/>
        <w:spacing w:before="226" w:line="360" w:lineRule="auto"/>
        <w:ind w:left="0" w:right="929" w:firstLine="709"/>
      </w:pPr>
      <w:r>
        <w:t>«</w:t>
      </w:r>
      <w:r w:rsidR="001934F1">
        <w:t xml:space="preserve">Осінь починається з переходом середньодобової температури через </w:t>
      </w:r>
      <w:r w:rsidR="001934F1">
        <w:rPr>
          <w:spacing w:val="3"/>
        </w:rPr>
        <w:t>+10</w:t>
      </w:r>
      <w:r w:rsidR="001934F1">
        <w:rPr>
          <w:spacing w:val="3"/>
          <w:vertAlign w:val="superscript"/>
        </w:rPr>
        <w:t>0</w:t>
      </w:r>
      <w:r w:rsidR="001934F1">
        <w:rPr>
          <w:spacing w:val="3"/>
        </w:rPr>
        <w:t xml:space="preserve">С </w:t>
      </w:r>
      <w:r w:rsidR="001934F1">
        <w:t>в бік зниження. Настання осені (перша декада жовтня) супроводжується заморозками, загальним зниженням температури, зменшенням кількості опадів. Характерною особливістю осені на Вінниччині є повернення теплих сонячних днів. Осінь закінчується в кінці листопада, коли середньодобові температури переходять через 0</w:t>
      </w:r>
      <w:r w:rsidR="001934F1">
        <w:rPr>
          <w:vertAlign w:val="superscript"/>
        </w:rPr>
        <w:t>0</w:t>
      </w:r>
      <w:r w:rsidR="001934F1">
        <w:t>С в бік мінусових температур</w:t>
      </w:r>
      <w:r>
        <w:t>»</w:t>
      </w:r>
      <w:r w:rsidR="004260F2" w:rsidRPr="004260F2">
        <w:rPr>
          <w:lang w:val="ru-RU"/>
        </w:rPr>
        <w:t xml:space="preserve"> [62]</w:t>
      </w:r>
      <w:r w:rsidR="001934F1">
        <w:t>.</w:t>
      </w:r>
    </w:p>
    <w:p w:rsidR="00D40A20" w:rsidRDefault="005202B9" w:rsidP="00681E26">
      <w:pPr>
        <w:pStyle w:val="a3"/>
        <w:spacing w:line="360" w:lineRule="auto"/>
        <w:ind w:left="0" w:right="929" w:firstLine="709"/>
      </w:pPr>
      <w:r>
        <w:t>С</w:t>
      </w:r>
      <w:r w:rsidR="001934F1">
        <w:t xml:space="preserve">ередньодобові температури </w:t>
      </w:r>
      <w:r>
        <w:t xml:space="preserve">взимку </w:t>
      </w:r>
      <w:r w:rsidR="001934F1">
        <w:t xml:space="preserve">всюди нижче  </w:t>
      </w:r>
      <w:r w:rsidR="001934F1">
        <w:rPr>
          <w:spacing w:val="2"/>
        </w:rPr>
        <w:t>0</w:t>
      </w:r>
      <w:r w:rsidR="001934F1">
        <w:rPr>
          <w:spacing w:val="2"/>
          <w:vertAlign w:val="superscript"/>
        </w:rPr>
        <w:t>0</w:t>
      </w:r>
      <w:r w:rsidR="001934F1">
        <w:rPr>
          <w:spacing w:val="2"/>
        </w:rPr>
        <w:t xml:space="preserve">С,  </w:t>
      </w:r>
      <w:r w:rsidR="001934F1">
        <w:t>але  вище -5</w:t>
      </w:r>
      <w:r w:rsidR="001934F1">
        <w:rPr>
          <w:vertAlign w:val="superscript"/>
        </w:rPr>
        <w:t>0</w:t>
      </w:r>
      <w:r w:rsidR="001934F1">
        <w:t xml:space="preserve">С, погода </w:t>
      </w:r>
      <w:r>
        <w:t>нестабільна</w:t>
      </w:r>
      <w:r w:rsidR="001934F1">
        <w:t xml:space="preserve">: морозні дні змінюються </w:t>
      </w:r>
      <w:r>
        <w:t>теплими</w:t>
      </w:r>
      <w:r w:rsidR="001934F1">
        <w:t>, не раз утворюється та сходить покрив</w:t>
      </w:r>
      <w:r>
        <w:t xml:space="preserve"> сніговий</w:t>
      </w:r>
      <w:r w:rsidR="001934F1">
        <w:t xml:space="preserve">. </w:t>
      </w:r>
      <w:r>
        <w:t>Потепління</w:t>
      </w:r>
      <w:r w:rsidR="001934F1">
        <w:t xml:space="preserve"> характерні і впродовж зими, температура повітря інколи </w:t>
      </w:r>
      <w:r>
        <w:t>збільшується</w:t>
      </w:r>
      <w:r w:rsidR="001934F1">
        <w:t xml:space="preserve"> до</w:t>
      </w:r>
      <w:r w:rsidR="001934F1">
        <w:rPr>
          <w:spacing w:val="10"/>
        </w:rPr>
        <w:t xml:space="preserve"> </w:t>
      </w:r>
      <w:r w:rsidR="001934F1">
        <w:t>+10…+13</w:t>
      </w:r>
      <w:r w:rsidR="001934F1">
        <w:rPr>
          <w:vertAlign w:val="superscript"/>
        </w:rPr>
        <w:t>0</w:t>
      </w:r>
      <w:r w:rsidR="001934F1">
        <w:t>С.</w:t>
      </w:r>
    </w:p>
    <w:p w:rsidR="00D40A20" w:rsidRDefault="005202B9" w:rsidP="00681E26">
      <w:pPr>
        <w:pStyle w:val="a3"/>
        <w:spacing w:before="3" w:line="360" w:lineRule="auto"/>
        <w:ind w:left="0" w:right="929" w:firstLine="709"/>
      </w:pPr>
      <w:r>
        <w:t>«</w:t>
      </w:r>
      <w:r w:rsidR="001934F1">
        <w:t>Взагалі клімат Вінниччини сприятливий для сільськогосподарського виробництва: тривале тепле та досить вологе літо, рання весна, суха осінь, зима с помірними морозами та значним сніговим покривом – все це позитивно впливає на ріст зернових, технічних та садових культур</w:t>
      </w:r>
      <w:r>
        <w:t>»</w:t>
      </w:r>
      <w:r w:rsidR="001934F1">
        <w:t xml:space="preserve"> </w:t>
      </w:r>
      <w:r w:rsidR="004260F2" w:rsidRPr="004260F2">
        <w:rPr>
          <w:lang w:val="ru-RU"/>
        </w:rPr>
        <w:t>[61]</w:t>
      </w:r>
      <w:r w:rsidR="001934F1">
        <w:t>.</w:t>
      </w:r>
    </w:p>
    <w:p w:rsidR="00D40A20" w:rsidRDefault="001934F1" w:rsidP="00681E26">
      <w:pPr>
        <w:pStyle w:val="a3"/>
        <w:ind w:left="0" w:right="929" w:firstLine="709"/>
      </w:pPr>
      <w:r>
        <w:t>Згідно спостережень гідрометеорологічної мережі Вінницької області у</w:t>
      </w:r>
    </w:p>
    <w:p w:rsidR="00D40A20" w:rsidRDefault="00D40A20" w:rsidP="00681E26">
      <w:pPr>
        <w:ind w:right="929" w:firstLine="709"/>
        <w:sectPr w:rsidR="00D40A20">
          <w:pgSz w:w="11910" w:h="16840"/>
          <w:pgMar w:top="1040" w:right="180" w:bottom="280" w:left="1020" w:header="717" w:footer="0" w:gutter="0"/>
          <w:cols w:space="720"/>
        </w:sectPr>
      </w:pPr>
    </w:p>
    <w:p w:rsidR="00D40A20" w:rsidRDefault="00D40A20" w:rsidP="00681E26">
      <w:pPr>
        <w:pStyle w:val="a3"/>
        <w:spacing w:before="1"/>
        <w:ind w:left="0" w:right="929" w:firstLine="709"/>
        <w:jc w:val="left"/>
        <w:rPr>
          <w:sz w:val="17"/>
        </w:rPr>
      </w:pPr>
    </w:p>
    <w:p w:rsidR="00D40A20" w:rsidRDefault="001934F1" w:rsidP="00062CC0">
      <w:pPr>
        <w:pStyle w:val="a3"/>
        <w:spacing w:before="87"/>
        <w:ind w:left="0" w:right="929"/>
        <w:jc w:val="left"/>
      </w:pPr>
      <w:r>
        <w:t>20</w:t>
      </w:r>
      <w:r w:rsidR="00614A00">
        <w:t>21</w:t>
      </w:r>
      <w:r>
        <w:t xml:space="preserve"> ро</w:t>
      </w:r>
      <w:r w:rsidR="00614A00">
        <w:t>ці</w:t>
      </w:r>
      <w:r>
        <w:t xml:space="preserve"> відмічені наступні метеорологічні дані:</w:t>
      </w:r>
    </w:p>
    <w:p w:rsidR="00D40A20" w:rsidRPr="004260F2" w:rsidRDefault="001934F1">
      <w:pPr>
        <w:spacing w:before="158"/>
        <w:ind w:left="8934"/>
        <w:rPr>
          <w:sz w:val="28"/>
          <w:lang w:val="en-US"/>
        </w:rPr>
      </w:pPr>
      <w:r w:rsidRPr="004260F2">
        <w:rPr>
          <w:sz w:val="28"/>
        </w:rPr>
        <w:t>Таблиця 2.</w:t>
      </w:r>
      <w:r w:rsidR="004260F2">
        <w:rPr>
          <w:sz w:val="28"/>
          <w:lang w:val="en-US"/>
        </w:rPr>
        <w:t>2</w:t>
      </w:r>
    </w:p>
    <w:p w:rsidR="00D40A20" w:rsidRDefault="001934F1">
      <w:pPr>
        <w:pStyle w:val="a3"/>
        <w:spacing w:before="163"/>
        <w:ind w:left="2663"/>
        <w:jc w:val="left"/>
      </w:pPr>
      <w:r>
        <w:t xml:space="preserve">Гідрометеодані </w:t>
      </w:r>
      <w:r w:rsidR="00614A00">
        <w:t xml:space="preserve">у </w:t>
      </w:r>
      <w:r w:rsidR="004260F2" w:rsidRPr="004260F2">
        <w:rPr>
          <w:lang w:val="ru-RU"/>
        </w:rPr>
        <w:t>2020-</w:t>
      </w:r>
      <w:r>
        <w:t>20</w:t>
      </w:r>
      <w:r w:rsidR="00614A00">
        <w:t>21</w:t>
      </w:r>
      <w:r>
        <w:t xml:space="preserve"> р</w:t>
      </w:r>
      <w:r w:rsidR="00614A00">
        <w:t>оці</w:t>
      </w:r>
      <w:r>
        <w:t xml:space="preserve"> в Літинському районі</w:t>
      </w:r>
    </w:p>
    <w:p w:rsidR="00D40A20" w:rsidRDefault="00D40A20">
      <w:pPr>
        <w:pStyle w:val="a3"/>
        <w:spacing w:before="2" w:after="1"/>
        <w:ind w:left="0"/>
        <w:jc w:val="left"/>
        <w:rPr>
          <w:sz w:val="15"/>
        </w:rPr>
      </w:pPr>
    </w:p>
    <w:tbl>
      <w:tblPr>
        <w:tblStyle w:val="TableNormal"/>
        <w:tblW w:w="0" w:type="auto"/>
        <w:tblInd w:w="5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97"/>
        <w:gridCol w:w="1645"/>
        <w:gridCol w:w="1121"/>
        <w:gridCol w:w="1263"/>
        <w:gridCol w:w="1520"/>
        <w:gridCol w:w="1270"/>
        <w:gridCol w:w="1186"/>
      </w:tblGrid>
      <w:tr w:rsidR="00D40A20">
        <w:trPr>
          <w:trHeight w:val="642"/>
        </w:trPr>
        <w:tc>
          <w:tcPr>
            <w:tcW w:w="1397" w:type="dxa"/>
            <w:vMerge w:val="restart"/>
          </w:tcPr>
          <w:p w:rsidR="004260F2" w:rsidRDefault="004260F2">
            <w:pPr>
              <w:pStyle w:val="TableParagraph"/>
              <w:spacing w:line="314" w:lineRule="exact"/>
              <w:ind w:left="299"/>
              <w:jc w:val="left"/>
              <w:rPr>
                <w:sz w:val="28"/>
              </w:rPr>
            </w:pPr>
          </w:p>
          <w:p w:rsidR="00D40A20" w:rsidRDefault="001934F1">
            <w:pPr>
              <w:pStyle w:val="TableParagraph"/>
              <w:spacing w:line="314" w:lineRule="exact"/>
              <w:ind w:left="299"/>
              <w:jc w:val="left"/>
              <w:rPr>
                <w:sz w:val="28"/>
              </w:rPr>
            </w:pPr>
            <w:r>
              <w:rPr>
                <w:sz w:val="28"/>
              </w:rPr>
              <w:t>Місяці</w:t>
            </w:r>
          </w:p>
          <w:p w:rsidR="00D40A20" w:rsidRDefault="00D40A20">
            <w:pPr>
              <w:pStyle w:val="TableParagraph"/>
              <w:ind w:left="242"/>
              <w:jc w:val="left"/>
              <w:rPr>
                <w:sz w:val="28"/>
              </w:rPr>
            </w:pPr>
          </w:p>
        </w:tc>
        <w:tc>
          <w:tcPr>
            <w:tcW w:w="4029" w:type="dxa"/>
            <w:gridSpan w:val="3"/>
          </w:tcPr>
          <w:p w:rsidR="00D40A20" w:rsidRDefault="001934F1">
            <w:pPr>
              <w:pStyle w:val="TableParagraph"/>
              <w:spacing w:line="311" w:lineRule="exact"/>
              <w:ind w:left="183" w:right="172"/>
              <w:rPr>
                <w:sz w:val="28"/>
              </w:rPr>
            </w:pPr>
            <w:r>
              <w:rPr>
                <w:sz w:val="28"/>
              </w:rPr>
              <w:t>Середня місячна температура,</w:t>
            </w:r>
          </w:p>
          <w:p w:rsidR="00D40A20" w:rsidRDefault="001934F1">
            <w:pPr>
              <w:pStyle w:val="TableParagraph"/>
              <w:spacing w:before="56" w:line="148" w:lineRule="auto"/>
              <w:ind w:left="183" w:right="160"/>
              <w:rPr>
                <w:sz w:val="28"/>
              </w:rPr>
            </w:pPr>
            <w:r>
              <w:rPr>
                <w:sz w:val="18"/>
              </w:rPr>
              <w:t>О</w:t>
            </w:r>
            <w:r>
              <w:rPr>
                <w:position w:val="-9"/>
                <w:sz w:val="28"/>
              </w:rPr>
              <w:t>С</w:t>
            </w:r>
          </w:p>
        </w:tc>
        <w:tc>
          <w:tcPr>
            <w:tcW w:w="3976" w:type="dxa"/>
            <w:gridSpan w:val="3"/>
          </w:tcPr>
          <w:p w:rsidR="00D40A20" w:rsidRDefault="001934F1">
            <w:pPr>
              <w:pStyle w:val="TableParagraph"/>
              <w:spacing w:line="315" w:lineRule="exact"/>
              <w:ind w:left="1010"/>
              <w:jc w:val="left"/>
              <w:rPr>
                <w:sz w:val="28"/>
              </w:rPr>
            </w:pPr>
            <w:r>
              <w:rPr>
                <w:sz w:val="28"/>
              </w:rPr>
              <w:t>Сума опадів, мм</w:t>
            </w:r>
          </w:p>
        </w:tc>
      </w:tr>
      <w:tr w:rsidR="00D40A20">
        <w:trPr>
          <w:trHeight w:val="321"/>
        </w:trPr>
        <w:tc>
          <w:tcPr>
            <w:tcW w:w="1397" w:type="dxa"/>
            <w:vMerge/>
            <w:tcBorders>
              <w:top w:val="nil"/>
            </w:tcBorders>
          </w:tcPr>
          <w:p w:rsidR="00D40A20" w:rsidRDefault="00D40A20">
            <w:pPr>
              <w:rPr>
                <w:sz w:val="2"/>
                <w:szCs w:val="2"/>
              </w:rPr>
            </w:pPr>
          </w:p>
        </w:tc>
        <w:tc>
          <w:tcPr>
            <w:tcW w:w="1645" w:type="dxa"/>
            <w:tcBorders>
              <w:right w:val="single" w:sz="4" w:space="0" w:color="000000"/>
            </w:tcBorders>
          </w:tcPr>
          <w:p w:rsidR="00D40A20" w:rsidRPr="004260F2" w:rsidRDefault="001934F1" w:rsidP="004260F2">
            <w:pPr>
              <w:pStyle w:val="TableParagraph"/>
              <w:spacing w:line="301" w:lineRule="exact"/>
              <w:ind w:left="523" w:right="509"/>
              <w:rPr>
                <w:sz w:val="28"/>
                <w:lang w:val="en-US"/>
              </w:rPr>
            </w:pPr>
            <w:r>
              <w:rPr>
                <w:sz w:val="28"/>
              </w:rPr>
              <w:t>20</w:t>
            </w:r>
            <w:r w:rsidR="004260F2">
              <w:rPr>
                <w:sz w:val="28"/>
                <w:lang w:val="en-US"/>
              </w:rPr>
              <w:t>20</w:t>
            </w:r>
          </w:p>
        </w:tc>
        <w:tc>
          <w:tcPr>
            <w:tcW w:w="1121" w:type="dxa"/>
            <w:tcBorders>
              <w:left w:val="single" w:sz="4" w:space="0" w:color="000000"/>
            </w:tcBorders>
          </w:tcPr>
          <w:p w:rsidR="00D40A20" w:rsidRDefault="001934F1" w:rsidP="00870F28">
            <w:pPr>
              <w:pStyle w:val="TableParagraph"/>
              <w:spacing w:line="301" w:lineRule="exact"/>
              <w:ind w:right="263"/>
              <w:jc w:val="right"/>
              <w:rPr>
                <w:sz w:val="28"/>
              </w:rPr>
            </w:pPr>
            <w:r>
              <w:rPr>
                <w:w w:val="95"/>
                <w:sz w:val="28"/>
              </w:rPr>
              <w:t>20</w:t>
            </w:r>
            <w:r w:rsidR="00870F28">
              <w:rPr>
                <w:w w:val="95"/>
                <w:sz w:val="28"/>
              </w:rPr>
              <w:t>21</w:t>
            </w:r>
          </w:p>
        </w:tc>
        <w:tc>
          <w:tcPr>
            <w:tcW w:w="1263" w:type="dxa"/>
          </w:tcPr>
          <w:p w:rsidR="00D40A20" w:rsidRDefault="001934F1">
            <w:pPr>
              <w:pStyle w:val="TableParagraph"/>
              <w:spacing w:line="301" w:lineRule="exact"/>
              <w:ind w:right="409"/>
              <w:jc w:val="right"/>
              <w:rPr>
                <w:sz w:val="28"/>
              </w:rPr>
            </w:pPr>
            <w:r>
              <w:rPr>
                <w:w w:val="95"/>
                <w:sz w:val="28"/>
              </w:rPr>
              <w:t>норма</w:t>
            </w:r>
          </w:p>
        </w:tc>
        <w:tc>
          <w:tcPr>
            <w:tcW w:w="1520" w:type="dxa"/>
            <w:tcBorders>
              <w:right w:val="single" w:sz="4" w:space="0" w:color="000000"/>
            </w:tcBorders>
          </w:tcPr>
          <w:p w:rsidR="00D40A20" w:rsidRPr="004260F2" w:rsidRDefault="001934F1" w:rsidP="004260F2">
            <w:pPr>
              <w:pStyle w:val="TableParagraph"/>
              <w:spacing w:line="301" w:lineRule="exact"/>
              <w:ind w:left="460" w:right="446"/>
              <w:rPr>
                <w:sz w:val="28"/>
                <w:lang w:val="en-US"/>
              </w:rPr>
            </w:pPr>
            <w:r>
              <w:rPr>
                <w:sz w:val="28"/>
              </w:rPr>
              <w:t>20</w:t>
            </w:r>
            <w:r w:rsidR="004260F2">
              <w:rPr>
                <w:sz w:val="28"/>
                <w:lang w:val="en-US"/>
              </w:rPr>
              <w:t>20</w:t>
            </w:r>
          </w:p>
        </w:tc>
        <w:tc>
          <w:tcPr>
            <w:tcW w:w="1270" w:type="dxa"/>
            <w:tcBorders>
              <w:left w:val="single" w:sz="4" w:space="0" w:color="000000"/>
            </w:tcBorders>
          </w:tcPr>
          <w:p w:rsidR="00D40A20" w:rsidRDefault="001934F1" w:rsidP="00870F28">
            <w:pPr>
              <w:pStyle w:val="TableParagraph"/>
              <w:spacing w:line="301" w:lineRule="exact"/>
              <w:ind w:left="352"/>
              <w:jc w:val="left"/>
              <w:rPr>
                <w:sz w:val="28"/>
              </w:rPr>
            </w:pPr>
            <w:r>
              <w:rPr>
                <w:sz w:val="28"/>
              </w:rPr>
              <w:t>20</w:t>
            </w:r>
            <w:r w:rsidR="00870F28">
              <w:rPr>
                <w:sz w:val="28"/>
              </w:rPr>
              <w:t>21</w:t>
            </w:r>
          </w:p>
        </w:tc>
        <w:tc>
          <w:tcPr>
            <w:tcW w:w="1186" w:type="dxa"/>
          </w:tcPr>
          <w:p w:rsidR="00D40A20" w:rsidRDefault="001934F1">
            <w:pPr>
              <w:pStyle w:val="TableParagraph"/>
              <w:spacing w:line="301" w:lineRule="exact"/>
              <w:ind w:right="328"/>
              <w:jc w:val="right"/>
              <w:rPr>
                <w:sz w:val="28"/>
              </w:rPr>
            </w:pPr>
            <w:r>
              <w:rPr>
                <w:w w:val="95"/>
                <w:sz w:val="28"/>
              </w:rPr>
              <w:t>норма</w:t>
            </w:r>
          </w:p>
        </w:tc>
      </w:tr>
      <w:tr w:rsidR="00D40A20">
        <w:trPr>
          <w:trHeight w:val="320"/>
        </w:trPr>
        <w:tc>
          <w:tcPr>
            <w:tcW w:w="1397" w:type="dxa"/>
          </w:tcPr>
          <w:p w:rsidR="00D40A20" w:rsidRDefault="001934F1">
            <w:pPr>
              <w:pStyle w:val="TableParagraph"/>
              <w:spacing w:line="301" w:lineRule="exact"/>
              <w:ind w:left="112"/>
              <w:jc w:val="left"/>
              <w:rPr>
                <w:sz w:val="28"/>
              </w:rPr>
            </w:pPr>
            <w:r>
              <w:rPr>
                <w:sz w:val="28"/>
              </w:rPr>
              <w:t>Січень</w:t>
            </w:r>
          </w:p>
        </w:tc>
        <w:tc>
          <w:tcPr>
            <w:tcW w:w="1645" w:type="dxa"/>
            <w:tcBorders>
              <w:bottom w:val="single" w:sz="4" w:space="0" w:color="000000"/>
              <w:right w:val="single" w:sz="4" w:space="0" w:color="000000"/>
            </w:tcBorders>
          </w:tcPr>
          <w:p w:rsidR="00D40A20" w:rsidRDefault="001934F1">
            <w:pPr>
              <w:pStyle w:val="TableParagraph"/>
              <w:spacing w:line="301" w:lineRule="exact"/>
              <w:ind w:left="523" w:right="509"/>
              <w:rPr>
                <w:sz w:val="28"/>
              </w:rPr>
            </w:pPr>
            <w:r>
              <w:rPr>
                <w:sz w:val="28"/>
              </w:rPr>
              <w:t>-4,9</w:t>
            </w:r>
          </w:p>
        </w:tc>
        <w:tc>
          <w:tcPr>
            <w:tcW w:w="1121" w:type="dxa"/>
            <w:tcBorders>
              <w:left w:val="single" w:sz="4" w:space="0" w:color="000000"/>
            </w:tcBorders>
          </w:tcPr>
          <w:p w:rsidR="00D40A20" w:rsidRDefault="001934F1">
            <w:pPr>
              <w:pStyle w:val="TableParagraph"/>
              <w:spacing w:line="301" w:lineRule="exact"/>
              <w:ind w:right="321"/>
              <w:jc w:val="right"/>
              <w:rPr>
                <w:sz w:val="28"/>
              </w:rPr>
            </w:pPr>
            <w:r>
              <w:rPr>
                <w:w w:val="95"/>
                <w:sz w:val="28"/>
              </w:rPr>
              <w:t>-2,4</w:t>
            </w:r>
          </w:p>
        </w:tc>
        <w:tc>
          <w:tcPr>
            <w:tcW w:w="1263" w:type="dxa"/>
          </w:tcPr>
          <w:p w:rsidR="00D40A20" w:rsidRDefault="001934F1">
            <w:pPr>
              <w:pStyle w:val="TableParagraph"/>
              <w:spacing w:line="301" w:lineRule="exact"/>
              <w:ind w:right="393"/>
              <w:jc w:val="right"/>
              <w:rPr>
                <w:sz w:val="28"/>
              </w:rPr>
            </w:pPr>
            <w:r>
              <w:rPr>
                <w:w w:val="95"/>
                <w:sz w:val="28"/>
              </w:rPr>
              <w:t>-5,5</w:t>
            </w:r>
          </w:p>
        </w:tc>
        <w:tc>
          <w:tcPr>
            <w:tcW w:w="1520" w:type="dxa"/>
            <w:tcBorders>
              <w:right w:val="single" w:sz="4" w:space="0" w:color="000000"/>
            </w:tcBorders>
          </w:tcPr>
          <w:p w:rsidR="00D40A20" w:rsidRDefault="001934F1">
            <w:pPr>
              <w:pStyle w:val="TableParagraph"/>
              <w:spacing w:line="301" w:lineRule="exact"/>
              <w:ind w:left="460" w:right="446"/>
              <w:rPr>
                <w:sz w:val="28"/>
              </w:rPr>
            </w:pPr>
            <w:r>
              <w:rPr>
                <w:sz w:val="28"/>
              </w:rPr>
              <w:t>32</w:t>
            </w:r>
          </w:p>
        </w:tc>
        <w:tc>
          <w:tcPr>
            <w:tcW w:w="1270" w:type="dxa"/>
            <w:tcBorders>
              <w:left w:val="single" w:sz="4" w:space="0" w:color="000000"/>
            </w:tcBorders>
          </w:tcPr>
          <w:p w:rsidR="00D40A20" w:rsidRDefault="001934F1">
            <w:pPr>
              <w:pStyle w:val="TableParagraph"/>
              <w:spacing w:line="301" w:lineRule="exact"/>
              <w:ind w:left="475" w:right="461"/>
              <w:rPr>
                <w:sz w:val="28"/>
              </w:rPr>
            </w:pPr>
            <w:r>
              <w:rPr>
                <w:sz w:val="28"/>
              </w:rPr>
              <w:t>40</w:t>
            </w:r>
          </w:p>
        </w:tc>
        <w:tc>
          <w:tcPr>
            <w:tcW w:w="1186" w:type="dxa"/>
          </w:tcPr>
          <w:p w:rsidR="00D40A20" w:rsidRDefault="001934F1">
            <w:pPr>
              <w:pStyle w:val="TableParagraph"/>
              <w:spacing w:line="301" w:lineRule="exact"/>
              <w:ind w:left="437" w:right="414"/>
              <w:rPr>
                <w:sz w:val="28"/>
              </w:rPr>
            </w:pPr>
            <w:r>
              <w:rPr>
                <w:sz w:val="28"/>
              </w:rPr>
              <w:t>38</w:t>
            </w:r>
          </w:p>
        </w:tc>
      </w:tr>
      <w:tr w:rsidR="00D40A20">
        <w:trPr>
          <w:trHeight w:val="326"/>
        </w:trPr>
        <w:tc>
          <w:tcPr>
            <w:tcW w:w="1397" w:type="dxa"/>
          </w:tcPr>
          <w:p w:rsidR="00D40A20" w:rsidRDefault="001934F1">
            <w:pPr>
              <w:pStyle w:val="TableParagraph"/>
              <w:spacing w:line="306" w:lineRule="exact"/>
              <w:ind w:left="112"/>
              <w:jc w:val="left"/>
              <w:rPr>
                <w:sz w:val="28"/>
              </w:rPr>
            </w:pPr>
            <w:r>
              <w:rPr>
                <w:sz w:val="28"/>
              </w:rPr>
              <w:t>Лютий</w:t>
            </w:r>
          </w:p>
        </w:tc>
        <w:tc>
          <w:tcPr>
            <w:tcW w:w="1645" w:type="dxa"/>
            <w:tcBorders>
              <w:top w:val="single" w:sz="4" w:space="0" w:color="000000"/>
              <w:right w:val="single" w:sz="4" w:space="0" w:color="000000"/>
            </w:tcBorders>
          </w:tcPr>
          <w:p w:rsidR="00D40A20" w:rsidRDefault="001934F1">
            <w:pPr>
              <w:pStyle w:val="TableParagraph"/>
              <w:spacing w:line="306" w:lineRule="exact"/>
              <w:ind w:left="523" w:right="509"/>
              <w:rPr>
                <w:sz w:val="28"/>
              </w:rPr>
            </w:pPr>
            <w:r>
              <w:rPr>
                <w:sz w:val="28"/>
              </w:rPr>
              <w:t>-2,8</w:t>
            </w:r>
          </w:p>
        </w:tc>
        <w:tc>
          <w:tcPr>
            <w:tcW w:w="1121" w:type="dxa"/>
            <w:tcBorders>
              <w:left w:val="single" w:sz="4" w:space="0" w:color="000000"/>
              <w:bottom w:val="single" w:sz="4" w:space="0" w:color="000000"/>
            </w:tcBorders>
          </w:tcPr>
          <w:p w:rsidR="00D40A20" w:rsidRDefault="001934F1">
            <w:pPr>
              <w:pStyle w:val="TableParagraph"/>
              <w:spacing w:line="306" w:lineRule="exact"/>
              <w:ind w:right="321"/>
              <w:jc w:val="right"/>
              <w:rPr>
                <w:sz w:val="28"/>
              </w:rPr>
            </w:pPr>
            <w:r>
              <w:rPr>
                <w:w w:val="95"/>
                <w:sz w:val="28"/>
              </w:rPr>
              <w:t>-3,8</w:t>
            </w:r>
          </w:p>
        </w:tc>
        <w:tc>
          <w:tcPr>
            <w:tcW w:w="1263" w:type="dxa"/>
          </w:tcPr>
          <w:p w:rsidR="00D40A20" w:rsidRDefault="001934F1">
            <w:pPr>
              <w:pStyle w:val="TableParagraph"/>
              <w:spacing w:line="306" w:lineRule="exact"/>
              <w:ind w:right="393"/>
              <w:jc w:val="right"/>
              <w:rPr>
                <w:sz w:val="28"/>
              </w:rPr>
            </w:pPr>
            <w:r>
              <w:rPr>
                <w:w w:val="95"/>
                <w:sz w:val="28"/>
              </w:rPr>
              <w:t>-3,9</w:t>
            </w:r>
          </w:p>
        </w:tc>
        <w:tc>
          <w:tcPr>
            <w:tcW w:w="1520" w:type="dxa"/>
            <w:tcBorders>
              <w:right w:val="single" w:sz="4" w:space="0" w:color="000000"/>
            </w:tcBorders>
          </w:tcPr>
          <w:p w:rsidR="00D40A20" w:rsidRDefault="001934F1">
            <w:pPr>
              <w:pStyle w:val="TableParagraph"/>
              <w:spacing w:line="306" w:lineRule="exact"/>
              <w:ind w:left="460" w:right="446"/>
              <w:rPr>
                <w:sz w:val="28"/>
              </w:rPr>
            </w:pPr>
            <w:r>
              <w:rPr>
                <w:sz w:val="28"/>
              </w:rPr>
              <w:t>36</w:t>
            </w:r>
          </w:p>
        </w:tc>
        <w:tc>
          <w:tcPr>
            <w:tcW w:w="1270" w:type="dxa"/>
            <w:tcBorders>
              <w:left w:val="single" w:sz="4" w:space="0" w:color="000000"/>
            </w:tcBorders>
          </w:tcPr>
          <w:p w:rsidR="00D40A20" w:rsidRDefault="001934F1">
            <w:pPr>
              <w:pStyle w:val="TableParagraph"/>
              <w:spacing w:line="306" w:lineRule="exact"/>
              <w:ind w:left="475" w:right="461"/>
              <w:rPr>
                <w:sz w:val="28"/>
              </w:rPr>
            </w:pPr>
            <w:r>
              <w:rPr>
                <w:sz w:val="28"/>
              </w:rPr>
              <w:t>40</w:t>
            </w:r>
          </w:p>
        </w:tc>
        <w:tc>
          <w:tcPr>
            <w:tcW w:w="1186" w:type="dxa"/>
          </w:tcPr>
          <w:p w:rsidR="00D40A20" w:rsidRDefault="001934F1">
            <w:pPr>
              <w:pStyle w:val="TableParagraph"/>
              <w:spacing w:line="306" w:lineRule="exact"/>
              <w:ind w:left="437" w:right="414"/>
              <w:rPr>
                <w:sz w:val="28"/>
              </w:rPr>
            </w:pPr>
            <w:r>
              <w:rPr>
                <w:sz w:val="28"/>
              </w:rPr>
              <w:t>34</w:t>
            </w:r>
          </w:p>
        </w:tc>
      </w:tr>
      <w:tr w:rsidR="00D40A20">
        <w:trPr>
          <w:trHeight w:val="321"/>
        </w:trPr>
        <w:tc>
          <w:tcPr>
            <w:tcW w:w="1397" w:type="dxa"/>
          </w:tcPr>
          <w:p w:rsidR="00D40A20" w:rsidRDefault="001934F1">
            <w:pPr>
              <w:pStyle w:val="TableParagraph"/>
              <w:spacing w:line="301" w:lineRule="exact"/>
              <w:ind w:left="112"/>
              <w:jc w:val="left"/>
              <w:rPr>
                <w:sz w:val="28"/>
              </w:rPr>
            </w:pPr>
            <w:r>
              <w:rPr>
                <w:sz w:val="28"/>
              </w:rPr>
              <w:t>Березень</w:t>
            </w:r>
          </w:p>
        </w:tc>
        <w:tc>
          <w:tcPr>
            <w:tcW w:w="1645" w:type="dxa"/>
            <w:tcBorders>
              <w:right w:val="single" w:sz="4" w:space="0" w:color="000000"/>
            </w:tcBorders>
          </w:tcPr>
          <w:p w:rsidR="00D40A20" w:rsidRDefault="001934F1">
            <w:pPr>
              <w:pStyle w:val="TableParagraph"/>
              <w:spacing w:line="301" w:lineRule="exact"/>
              <w:ind w:left="523" w:right="504"/>
              <w:rPr>
                <w:sz w:val="28"/>
              </w:rPr>
            </w:pPr>
            <w:r>
              <w:rPr>
                <w:sz w:val="28"/>
              </w:rPr>
              <w:t>6,2</w:t>
            </w:r>
          </w:p>
        </w:tc>
        <w:tc>
          <w:tcPr>
            <w:tcW w:w="1121" w:type="dxa"/>
            <w:tcBorders>
              <w:top w:val="single" w:sz="4" w:space="0" w:color="000000"/>
              <w:left w:val="single" w:sz="4" w:space="0" w:color="000000"/>
            </w:tcBorders>
          </w:tcPr>
          <w:p w:rsidR="00D40A20" w:rsidRDefault="001934F1">
            <w:pPr>
              <w:pStyle w:val="TableParagraph"/>
              <w:spacing w:line="301" w:lineRule="exact"/>
              <w:ind w:right="321"/>
              <w:jc w:val="right"/>
              <w:rPr>
                <w:sz w:val="28"/>
              </w:rPr>
            </w:pPr>
            <w:r>
              <w:rPr>
                <w:w w:val="95"/>
                <w:sz w:val="28"/>
              </w:rPr>
              <w:t>-1,9</w:t>
            </w:r>
          </w:p>
        </w:tc>
        <w:tc>
          <w:tcPr>
            <w:tcW w:w="1263" w:type="dxa"/>
          </w:tcPr>
          <w:p w:rsidR="00D40A20" w:rsidRDefault="001934F1">
            <w:pPr>
              <w:pStyle w:val="TableParagraph"/>
              <w:spacing w:line="301" w:lineRule="exact"/>
              <w:ind w:right="441"/>
              <w:jc w:val="right"/>
              <w:rPr>
                <w:sz w:val="28"/>
              </w:rPr>
            </w:pPr>
            <w:r>
              <w:rPr>
                <w:sz w:val="28"/>
              </w:rPr>
              <w:t>0,6</w:t>
            </w:r>
          </w:p>
        </w:tc>
        <w:tc>
          <w:tcPr>
            <w:tcW w:w="1520" w:type="dxa"/>
            <w:tcBorders>
              <w:right w:val="single" w:sz="4" w:space="0" w:color="000000"/>
            </w:tcBorders>
          </w:tcPr>
          <w:p w:rsidR="00D40A20" w:rsidRDefault="001934F1">
            <w:pPr>
              <w:pStyle w:val="TableParagraph"/>
              <w:spacing w:line="301" w:lineRule="exact"/>
              <w:ind w:left="460" w:right="446"/>
              <w:rPr>
                <w:sz w:val="28"/>
              </w:rPr>
            </w:pPr>
            <w:r>
              <w:rPr>
                <w:sz w:val="28"/>
              </w:rPr>
              <w:t>18</w:t>
            </w:r>
          </w:p>
        </w:tc>
        <w:tc>
          <w:tcPr>
            <w:tcW w:w="1270" w:type="dxa"/>
            <w:tcBorders>
              <w:left w:val="single" w:sz="4" w:space="0" w:color="000000"/>
            </w:tcBorders>
          </w:tcPr>
          <w:p w:rsidR="00D40A20" w:rsidRDefault="001934F1">
            <w:pPr>
              <w:pStyle w:val="TableParagraph"/>
              <w:spacing w:line="301" w:lineRule="exact"/>
              <w:ind w:left="475" w:right="461"/>
              <w:rPr>
                <w:sz w:val="28"/>
              </w:rPr>
            </w:pPr>
            <w:r>
              <w:rPr>
                <w:sz w:val="28"/>
              </w:rPr>
              <w:t>81</w:t>
            </w:r>
          </w:p>
        </w:tc>
        <w:tc>
          <w:tcPr>
            <w:tcW w:w="1186" w:type="dxa"/>
          </w:tcPr>
          <w:p w:rsidR="00D40A20" w:rsidRDefault="001934F1">
            <w:pPr>
              <w:pStyle w:val="TableParagraph"/>
              <w:spacing w:line="301" w:lineRule="exact"/>
              <w:ind w:left="437" w:right="414"/>
              <w:rPr>
                <w:sz w:val="28"/>
              </w:rPr>
            </w:pPr>
            <w:r>
              <w:rPr>
                <w:sz w:val="28"/>
              </w:rPr>
              <w:t>32</w:t>
            </w:r>
          </w:p>
        </w:tc>
      </w:tr>
      <w:tr w:rsidR="00D40A20">
        <w:trPr>
          <w:trHeight w:val="320"/>
        </w:trPr>
        <w:tc>
          <w:tcPr>
            <w:tcW w:w="1397" w:type="dxa"/>
          </w:tcPr>
          <w:p w:rsidR="00D40A20" w:rsidRDefault="001934F1">
            <w:pPr>
              <w:pStyle w:val="TableParagraph"/>
              <w:spacing w:line="301" w:lineRule="exact"/>
              <w:ind w:left="112"/>
              <w:jc w:val="left"/>
              <w:rPr>
                <w:sz w:val="28"/>
              </w:rPr>
            </w:pPr>
            <w:r>
              <w:rPr>
                <w:sz w:val="28"/>
              </w:rPr>
              <w:t>Квітень</w:t>
            </w:r>
          </w:p>
        </w:tc>
        <w:tc>
          <w:tcPr>
            <w:tcW w:w="1645" w:type="dxa"/>
            <w:tcBorders>
              <w:right w:val="single" w:sz="4" w:space="0" w:color="000000"/>
            </w:tcBorders>
          </w:tcPr>
          <w:p w:rsidR="00D40A20" w:rsidRDefault="001934F1">
            <w:pPr>
              <w:pStyle w:val="TableParagraph"/>
              <w:spacing w:line="301" w:lineRule="exact"/>
              <w:ind w:left="523" w:right="509"/>
              <w:rPr>
                <w:sz w:val="28"/>
              </w:rPr>
            </w:pPr>
            <w:r>
              <w:rPr>
                <w:sz w:val="28"/>
              </w:rPr>
              <w:t>10,4</w:t>
            </w:r>
          </w:p>
        </w:tc>
        <w:tc>
          <w:tcPr>
            <w:tcW w:w="1121" w:type="dxa"/>
            <w:tcBorders>
              <w:left w:val="single" w:sz="4" w:space="0" w:color="000000"/>
            </w:tcBorders>
          </w:tcPr>
          <w:p w:rsidR="00D40A20" w:rsidRDefault="001934F1">
            <w:pPr>
              <w:pStyle w:val="TableParagraph"/>
              <w:spacing w:line="301" w:lineRule="exact"/>
              <w:ind w:right="297"/>
              <w:jc w:val="right"/>
              <w:rPr>
                <w:sz w:val="28"/>
              </w:rPr>
            </w:pPr>
            <w:r>
              <w:rPr>
                <w:w w:val="95"/>
                <w:sz w:val="28"/>
              </w:rPr>
              <w:t>13,1</w:t>
            </w:r>
          </w:p>
        </w:tc>
        <w:tc>
          <w:tcPr>
            <w:tcW w:w="1263" w:type="dxa"/>
          </w:tcPr>
          <w:p w:rsidR="00D40A20" w:rsidRDefault="001934F1">
            <w:pPr>
              <w:pStyle w:val="TableParagraph"/>
              <w:spacing w:line="301" w:lineRule="exact"/>
              <w:ind w:right="441"/>
              <w:jc w:val="right"/>
              <w:rPr>
                <w:sz w:val="28"/>
              </w:rPr>
            </w:pPr>
            <w:r>
              <w:rPr>
                <w:sz w:val="28"/>
              </w:rPr>
              <w:t>8,3</w:t>
            </w:r>
          </w:p>
        </w:tc>
        <w:tc>
          <w:tcPr>
            <w:tcW w:w="1520" w:type="dxa"/>
            <w:tcBorders>
              <w:right w:val="single" w:sz="4" w:space="0" w:color="000000"/>
            </w:tcBorders>
          </w:tcPr>
          <w:p w:rsidR="00D40A20" w:rsidRDefault="001934F1">
            <w:pPr>
              <w:pStyle w:val="TableParagraph"/>
              <w:spacing w:line="301" w:lineRule="exact"/>
              <w:ind w:left="460" w:right="446"/>
              <w:rPr>
                <w:sz w:val="28"/>
              </w:rPr>
            </w:pPr>
            <w:r>
              <w:rPr>
                <w:sz w:val="28"/>
              </w:rPr>
              <w:t>25</w:t>
            </w:r>
          </w:p>
        </w:tc>
        <w:tc>
          <w:tcPr>
            <w:tcW w:w="1270" w:type="dxa"/>
            <w:tcBorders>
              <w:left w:val="single" w:sz="4" w:space="0" w:color="000000"/>
            </w:tcBorders>
          </w:tcPr>
          <w:p w:rsidR="00D40A20" w:rsidRDefault="001934F1">
            <w:pPr>
              <w:pStyle w:val="TableParagraph"/>
              <w:spacing w:line="301" w:lineRule="exact"/>
              <w:ind w:left="9"/>
              <w:rPr>
                <w:sz w:val="28"/>
              </w:rPr>
            </w:pPr>
            <w:r>
              <w:rPr>
                <w:w w:val="99"/>
                <w:sz w:val="28"/>
              </w:rPr>
              <w:t>8</w:t>
            </w:r>
          </w:p>
        </w:tc>
        <w:tc>
          <w:tcPr>
            <w:tcW w:w="1186" w:type="dxa"/>
          </w:tcPr>
          <w:p w:rsidR="00D40A20" w:rsidRDefault="001934F1">
            <w:pPr>
              <w:pStyle w:val="TableParagraph"/>
              <w:spacing w:line="301" w:lineRule="exact"/>
              <w:ind w:left="437" w:right="414"/>
              <w:rPr>
                <w:sz w:val="28"/>
              </w:rPr>
            </w:pPr>
            <w:r>
              <w:rPr>
                <w:sz w:val="28"/>
              </w:rPr>
              <w:t>47</w:t>
            </w:r>
          </w:p>
        </w:tc>
      </w:tr>
      <w:tr w:rsidR="00D40A20">
        <w:trPr>
          <w:trHeight w:val="321"/>
        </w:trPr>
        <w:tc>
          <w:tcPr>
            <w:tcW w:w="1397" w:type="dxa"/>
          </w:tcPr>
          <w:p w:rsidR="00D40A20" w:rsidRDefault="001934F1">
            <w:pPr>
              <w:pStyle w:val="TableParagraph"/>
              <w:spacing w:line="301" w:lineRule="exact"/>
              <w:ind w:left="112"/>
              <w:jc w:val="left"/>
              <w:rPr>
                <w:sz w:val="28"/>
              </w:rPr>
            </w:pPr>
            <w:r>
              <w:rPr>
                <w:sz w:val="28"/>
              </w:rPr>
              <w:t>Травень</w:t>
            </w:r>
          </w:p>
        </w:tc>
        <w:tc>
          <w:tcPr>
            <w:tcW w:w="1645" w:type="dxa"/>
            <w:tcBorders>
              <w:right w:val="single" w:sz="4" w:space="0" w:color="000000"/>
            </w:tcBorders>
          </w:tcPr>
          <w:p w:rsidR="00D40A20" w:rsidRDefault="001934F1">
            <w:pPr>
              <w:pStyle w:val="TableParagraph"/>
              <w:spacing w:line="301" w:lineRule="exact"/>
              <w:ind w:left="523" w:right="509"/>
              <w:rPr>
                <w:sz w:val="28"/>
              </w:rPr>
            </w:pPr>
            <w:r>
              <w:rPr>
                <w:sz w:val="28"/>
              </w:rPr>
              <w:t>15,3</w:t>
            </w:r>
          </w:p>
        </w:tc>
        <w:tc>
          <w:tcPr>
            <w:tcW w:w="1121" w:type="dxa"/>
            <w:tcBorders>
              <w:left w:val="single" w:sz="4" w:space="0" w:color="000000"/>
            </w:tcBorders>
          </w:tcPr>
          <w:p w:rsidR="00D40A20" w:rsidRDefault="001934F1">
            <w:pPr>
              <w:pStyle w:val="TableParagraph"/>
              <w:spacing w:line="301" w:lineRule="exact"/>
              <w:ind w:right="297"/>
              <w:jc w:val="right"/>
              <w:rPr>
                <w:sz w:val="28"/>
              </w:rPr>
            </w:pPr>
            <w:r>
              <w:rPr>
                <w:w w:val="95"/>
                <w:sz w:val="28"/>
              </w:rPr>
              <w:t>18,8</w:t>
            </w:r>
          </w:p>
        </w:tc>
        <w:tc>
          <w:tcPr>
            <w:tcW w:w="1263" w:type="dxa"/>
          </w:tcPr>
          <w:p w:rsidR="00D40A20" w:rsidRDefault="001934F1">
            <w:pPr>
              <w:pStyle w:val="TableParagraph"/>
              <w:spacing w:line="301" w:lineRule="exact"/>
              <w:ind w:right="369"/>
              <w:jc w:val="right"/>
              <w:rPr>
                <w:sz w:val="28"/>
              </w:rPr>
            </w:pPr>
            <w:r>
              <w:rPr>
                <w:w w:val="95"/>
                <w:sz w:val="28"/>
              </w:rPr>
              <w:t>14,5</w:t>
            </w:r>
          </w:p>
        </w:tc>
        <w:tc>
          <w:tcPr>
            <w:tcW w:w="1520" w:type="dxa"/>
            <w:tcBorders>
              <w:right w:val="single" w:sz="4" w:space="0" w:color="000000"/>
            </w:tcBorders>
          </w:tcPr>
          <w:p w:rsidR="00D40A20" w:rsidRDefault="001934F1">
            <w:pPr>
              <w:pStyle w:val="TableParagraph"/>
              <w:spacing w:line="301" w:lineRule="exact"/>
              <w:ind w:left="460" w:right="446"/>
              <w:rPr>
                <w:sz w:val="28"/>
              </w:rPr>
            </w:pPr>
            <w:r>
              <w:rPr>
                <w:sz w:val="28"/>
              </w:rPr>
              <w:t>34</w:t>
            </w:r>
          </w:p>
        </w:tc>
        <w:tc>
          <w:tcPr>
            <w:tcW w:w="1270" w:type="dxa"/>
            <w:tcBorders>
              <w:left w:val="single" w:sz="4" w:space="0" w:color="000000"/>
            </w:tcBorders>
          </w:tcPr>
          <w:p w:rsidR="00D40A20" w:rsidRDefault="001934F1">
            <w:pPr>
              <w:pStyle w:val="TableParagraph"/>
              <w:spacing w:line="301" w:lineRule="exact"/>
              <w:ind w:left="475" w:right="461"/>
              <w:rPr>
                <w:sz w:val="28"/>
              </w:rPr>
            </w:pPr>
            <w:r>
              <w:rPr>
                <w:sz w:val="28"/>
              </w:rPr>
              <w:t>37</w:t>
            </w:r>
          </w:p>
        </w:tc>
        <w:tc>
          <w:tcPr>
            <w:tcW w:w="1186" w:type="dxa"/>
          </w:tcPr>
          <w:p w:rsidR="00D40A20" w:rsidRDefault="001934F1">
            <w:pPr>
              <w:pStyle w:val="TableParagraph"/>
              <w:spacing w:line="301" w:lineRule="exact"/>
              <w:ind w:left="437" w:right="414"/>
              <w:rPr>
                <w:sz w:val="28"/>
              </w:rPr>
            </w:pPr>
            <w:r>
              <w:rPr>
                <w:sz w:val="28"/>
              </w:rPr>
              <w:t>62</w:t>
            </w:r>
          </w:p>
        </w:tc>
      </w:tr>
      <w:tr w:rsidR="00D40A20">
        <w:trPr>
          <w:trHeight w:val="320"/>
        </w:trPr>
        <w:tc>
          <w:tcPr>
            <w:tcW w:w="1397" w:type="dxa"/>
          </w:tcPr>
          <w:p w:rsidR="00D40A20" w:rsidRDefault="001934F1">
            <w:pPr>
              <w:pStyle w:val="TableParagraph"/>
              <w:spacing w:line="301" w:lineRule="exact"/>
              <w:ind w:left="112"/>
              <w:jc w:val="left"/>
              <w:rPr>
                <w:sz w:val="28"/>
              </w:rPr>
            </w:pPr>
            <w:r>
              <w:rPr>
                <w:sz w:val="28"/>
              </w:rPr>
              <w:t>Червень</w:t>
            </w:r>
          </w:p>
        </w:tc>
        <w:tc>
          <w:tcPr>
            <w:tcW w:w="1645" w:type="dxa"/>
            <w:tcBorders>
              <w:right w:val="single" w:sz="4" w:space="0" w:color="000000"/>
            </w:tcBorders>
          </w:tcPr>
          <w:p w:rsidR="00D40A20" w:rsidRDefault="001934F1">
            <w:pPr>
              <w:pStyle w:val="TableParagraph"/>
              <w:spacing w:line="301" w:lineRule="exact"/>
              <w:ind w:left="523" w:right="509"/>
              <w:rPr>
                <w:sz w:val="28"/>
              </w:rPr>
            </w:pPr>
            <w:r>
              <w:rPr>
                <w:sz w:val="28"/>
              </w:rPr>
              <w:t>20,0</w:t>
            </w:r>
          </w:p>
        </w:tc>
        <w:tc>
          <w:tcPr>
            <w:tcW w:w="1121" w:type="dxa"/>
            <w:tcBorders>
              <w:left w:val="single" w:sz="4" w:space="0" w:color="000000"/>
            </w:tcBorders>
          </w:tcPr>
          <w:p w:rsidR="00D40A20" w:rsidRDefault="001934F1">
            <w:pPr>
              <w:pStyle w:val="TableParagraph"/>
              <w:spacing w:line="301" w:lineRule="exact"/>
              <w:ind w:right="297"/>
              <w:jc w:val="right"/>
              <w:rPr>
                <w:sz w:val="28"/>
              </w:rPr>
            </w:pPr>
            <w:r>
              <w:rPr>
                <w:w w:val="95"/>
                <w:sz w:val="28"/>
              </w:rPr>
              <w:t>20,6</w:t>
            </w:r>
          </w:p>
        </w:tc>
        <w:tc>
          <w:tcPr>
            <w:tcW w:w="1263" w:type="dxa"/>
          </w:tcPr>
          <w:p w:rsidR="00D40A20" w:rsidRDefault="001934F1">
            <w:pPr>
              <w:pStyle w:val="TableParagraph"/>
              <w:spacing w:line="301" w:lineRule="exact"/>
              <w:ind w:right="369"/>
              <w:jc w:val="right"/>
              <w:rPr>
                <w:sz w:val="28"/>
              </w:rPr>
            </w:pPr>
            <w:r>
              <w:rPr>
                <w:w w:val="95"/>
                <w:sz w:val="28"/>
              </w:rPr>
              <w:t>17,4</w:t>
            </w:r>
          </w:p>
        </w:tc>
        <w:tc>
          <w:tcPr>
            <w:tcW w:w="1520" w:type="dxa"/>
            <w:tcBorders>
              <w:right w:val="single" w:sz="4" w:space="0" w:color="000000"/>
            </w:tcBorders>
          </w:tcPr>
          <w:p w:rsidR="00D40A20" w:rsidRDefault="001934F1">
            <w:pPr>
              <w:pStyle w:val="TableParagraph"/>
              <w:spacing w:line="301" w:lineRule="exact"/>
              <w:ind w:left="460" w:right="446"/>
              <w:rPr>
                <w:sz w:val="28"/>
              </w:rPr>
            </w:pPr>
            <w:r>
              <w:rPr>
                <w:sz w:val="28"/>
              </w:rPr>
              <w:t>27</w:t>
            </w:r>
          </w:p>
        </w:tc>
        <w:tc>
          <w:tcPr>
            <w:tcW w:w="1270" w:type="dxa"/>
            <w:tcBorders>
              <w:left w:val="single" w:sz="4" w:space="0" w:color="000000"/>
            </w:tcBorders>
          </w:tcPr>
          <w:p w:rsidR="00D40A20" w:rsidRDefault="001934F1">
            <w:pPr>
              <w:pStyle w:val="TableParagraph"/>
              <w:spacing w:line="301" w:lineRule="exact"/>
              <w:ind w:left="424"/>
              <w:jc w:val="left"/>
              <w:rPr>
                <w:sz w:val="28"/>
              </w:rPr>
            </w:pPr>
            <w:r>
              <w:rPr>
                <w:sz w:val="28"/>
              </w:rPr>
              <w:t>111</w:t>
            </w:r>
          </w:p>
        </w:tc>
        <w:tc>
          <w:tcPr>
            <w:tcW w:w="1186" w:type="dxa"/>
          </w:tcPr>
          <w:p w:rsidR="00D40A20" w:rsidRDefault="001934F1">
            <w:pPr>
              <w:pStyle w:val="TableParagraph"/>
              <w:spacing w:line="301" w:lineRule="exact"/>
              <w:ind w:left="437" w:right="414"/>
              <w:rPr>
                <w:sz w:val="28"/>
              </w:rPr>
            </w:pPr>
            <w:r>
              <w:rPr>
                <w:sz w:val="28"/>
              </w:rPr>
              <w:t>89</w:t>
            </w:r>
          </w:p>
        </w:tc>
      </w:tr>
      <w:tr w:rsidR="00D40A20">
        <w:trPr>
          <w:trHeight w:val="326"/>
        </w:trPr>
        <w:tc>
          <w:tcPr>
            <w:tcW w:w="1397" w:type="dxa"/>
          </w:tcPr>
          <w:p w:rsidR="00D40A20" w:rsidRDefault="001934F1">
            <w:pPr>
              <w:pStyle w:val="TableParagraph"/>
              <w:spacing w:line="306" w:lineRule="exact"/>
              <w:ind w:left="112"/>
              <w:jc w:val="left"/>
              <w:rPr>
                <w:sz w:val="28"/>
              </w:rPr>
            </w:pPr>
            <w:r>
              <w:rPr>
                <w:sz w:val="28"/>
              </w:rPr>
              <w:t>Липень</w:t>
            </w:r>
          </w:p>
        </w:tc>
        <w:tc>
          <w:tcPr>
            <w:tcW w:w="1645" w:type="dxa"/>
            <w:tcBorders>
              <w:right w:val="single" w:sz="4" w:space="0" w:color="000000"/>
            </w:tcBorders>
          </w:tcPr>
          <w:p w:rsidR="00D40A20" w:rsidRDefault="001934F1">
            <w:pPr>
              <w:pStyle w:val="TableParagraph"/>
              <w:spacing w:line="306" w:lineRule="exact"/>
              <w:ind w:left="523" w:right="509"/>
              <w:rPr>
                <w:sz w:val="28"/>
              </w:rPr>
            </w:pPr>
            <w:r>
              <w:rPr>
                <w:sz w:val="28"/>
              </w:rPr>
              <w:t>20,9</w:t>
            </w:r>
          </w:p>
        </w:tc>
        <w:tc>
          <w:tcPr>
            <w:tcW w:w="1121" w:type="dxa"/>
            <w:tcBorders>
              <w:left w:val="single" w:sz="4" w:space="0" w:color="000000"/>
            </w:tcBorders>
          </w:tcPr>
          <w:p w:rsidR="00D40A20" w:rsidRDefault="001934F1">
            <w:pPr>
              <w:pStyle w:val="TableParagraph"/>
              <w:spacing w:line="306" w:lineRule="exact"/>
              <w:ind w:right="297"/>
              <w:jc w:val="right"/>
              <w:rPr>
                <w:sz w:val="28"/>
              </w:rPr>
            </w:pPr>
            <w:r>
              <w:rPr>
                <w:w w:val="95"/>
                <w:sz w:val="28"/>
              </w:rPr>
              <w:t>21,4</w:t>
            </w:r>
          </w:p>
        </w:tc>
        <w:tc>
          <w:tcPr>
            <w:tcW w:w="1263" w:type="dxa"/>
          </w:tcPr>
          <w:p w:rsidR="00D40A20" w:rsidRDefault="001934F1">
            <w:pPr>
              <w:pStyle w:val="TableParagraph"/>
              <w:spacing w:line="306" w:lineRule="exact"/>
              <w:ind w:right="369"/>
              <w:jc w:val="right"/>
              <w:rPr>
                <w:sz w:val="28"/>
              </w:rPr>
            </w:pPr>
            <w:r>
              <w:rPr>
                <w:w w:val="95"/>
                <w:sz w:val="28"/>
              </w:rPr>
              <w:t>18,6</w:t>
            </w:r>
          </w:p>
        </w:tc>
        <w:tc>
          <w:tcPr>
            <w:tcW w:w="1520" w:type="dxa"/>
            <w:tcBorders>
              <w:right w:val="single" w:sz="4" w:space="0" w:color="000000"/>
            </w:tcBorders>
          </w:tcPr>
          <w:p w:rsidR="00D40A20" w:rsidRDefault="001934F1">
            <w:pPr>
              <w:pStyle w:val="TableParagraph"/>
              <w:spacing w:line="306" w:lineRule="exact"/>
              <w:ind w:left="460" w:right="446"/>
              <w:rPr>
                <w:sz w:val="28"/>
              </w:rPr>
            </w:pPr>
            <w:r>
              <w:rPr>
                <w:sz w:val="28"/>
              </w:rPr>
              <w:t>62</w:t>
            </w:r>
          </w:p>
        </w:tc>
        <w:tc>
          <w:tcPr>
            <w:tcW w:w="1270" w:type="dxa"/>
            <w:tcBorders>
              <w:left w:val="single" w:sz="4" w:space="0" w:color="000000"/>
            </w:tcBorders>
          </w:tcPr>
          <w:p w:rsidR="00D40A20" w:rsidRDefault="001934F1">
            <w:pPr>
              <w:pStyle w:val="TableParagraph"/>
              <w:spacing w:line="306" w:lineRule="exact"/>
              <w:ind w:left="475" w:right="461"/>
              <w:rPr>
                <w:sz w:val="28"/>
              </w:rPr>
            </w:pPr>
            <w:r>
              <w:rPr>
                <w:sz w:val="28"/>
              </w:rPr>
              <w:t>86</w:t>
            </w:r>
          </w:p>
        </w:tc>
        <w:tc>
          <w:tcPr>
            <w:tcW w:w="1186" w:type="dxa"/>
          </w:tcPr>
          <w:p w:rsidR="00D40A20" w:rsidRDefault="001934F1">
            <w:pPr>
              <w:pStyle w:val="TableParagraph"/>
              <w:spacing w:line="306" w:lineRule="exact"/>
              <w:ind w:left="437" w:right="414"/>
              <w:rPr>
                <w:sz w:val="28"/>
              </w:rPr>
            </w:pPr>
            <w:r>
              <w:rPr>
                <w:sz w:val="28"/>
              </w:rPr>
              <w:t>94</w:t>
            </w:r>
          </w:p>
        </w:tc>
      </w:tr>
      <w:tr w:rsidR="00D40A20">
        <w:trPr>
          <w:trHeight w:val="320"/>
        </w:trPr>
        <w:tc>
          <w:tcPr>
            <w:tcW w:w="1397" w:type="dxa"/>
          </w:tcPr>
          <w:p w:rsidR="00D40A20" w:rsidRDefault="001934F1">
            <w:pPr>
              <w:pStyle w:val="TableParagraph"/>
              <w:spacing w:line="301" w:lineRule="exact"/>
              <w:ind w:left="112"/>
              <w:jc w:val="left"/>
              <w:rPr>
                <w:sz w:val="28"/>
              </w:rPr>
            </w:pPr>
            <w:r>
              <w:rPr>
                <w:sz w:val="28"/>
              </w:rPr>
              <w:t>Серпень</w:t>
            </w:r>
          </w:p>
        </w:tc>
        <w:tc>
          <w:tcPr>
            <w:tcW w:w="1645" w:type="dxa"/>
            <w:tcBorders>
              <w:right w:val="single" w:sz="4" w:space="0" w:color="000000"/>
            </w:tcBorders>
          </w:tcPr>
          <w:p w:rsidR="00D40A20" w:rsidRDefault="001934F1">
            <w:pPr>
              <w:pStyle w:val="TableParagraph"/>
              <w:spacing w:line="301" w:lineRule="exact"/>
              <w:ind w:left="523" w:right="509"/>
              <w:rPr>
                <w:sz w:val="28"/>
              </w:rPr>
            </w:pPr>
            <w:r>
              <w:rPr>
                <w:sz w:val="28"/>
              </w:rPr>
              <w:t>22,4</w:t>
            </w:r>
          </w:p>
        </w:tc>
        <w:tc>
          <w:tcPr>
            <w:tcW w:w="1121" w:type="dxa"/>
            <w:tcBorders>
              <w:left w:val="single" w:sz="4" w:space="0" w:color="000000"/>
            </w:tcBorders>
          </w:tcPr>
          <w:p w:rsidR="00D40A20" w:rsidRDefault="001934F1">
            <w:pPr>
              <w:pStyle w:val="TableParagraph"/>
              <w:spacing w:line="301" w:lineRule="exact"/>
              <w:ind w:right="297"/>
              <w:jc w:val="right"/>
              <w:rPr>
                <w:sz w:val="28"/>
              </w:rPr>
            </w:pPr>
            <w:r>
              <w:rPr>
                <w:w w:val="95"/>
                <w:sz w:val="28"/>
              </w:rPr>
              <w:t>22,5</w:t>
            </w:r>
          </w:p>
        </w:tc>
        <w:tc>
          <w:tcPr>
            <w:tcW w:w="1263" w:type="dxa"/>
          </w:tcPr>
          <w:p w:rsidR="00D40A20" w:rsidRDefault="001934F1">
            <w:pPr>
              <w:pStyle w:val="TableParagraph"/>
              <w:spacing w:line="301" w:lineRule="exact"/>
              <w:ind w:right="369"/>
              <w:jc w:val="right"/>
              <w:rPr>
                <w:sz w:val="28"/>
              </w:rPr>
            </w:pPr>
            <w:r>
              <w:rPr>
                <w:w w:val="95"/>
                <w:sz w:val="28"/>
              </w:rPr>
              <w:t>18,0</w:t>
            </w:r>
          </w:p>
        </w:tc>
        <w:tc>
          <w:tcPr>
            <w:tcW w:w="1520" w:type="dxa"/>
            <w:tcBorders>
              <w:right w:val="single" w:sz="4" w:space="0" w:color="000000"/>
            </w:tcBorders>
          </w:tcPr>
          <w:p w:rsidR="00D40A20" w:rsidRDefault="001934F1">
            <w:pPr>
              <w:pStyle w:val="TableParagraph"/>
              <w:spacing w:line="301" w:lineRule="exact"/>
              <w:ind w:left="460" w:right="446"/>
              <w:rPr>
                <w:sz w:val="28"/>
              </w:rPr>
            </w:pPr>
            <w:r>
              <w:rPr>
                <w:sz w:val="28"/>
              </w:rPr>
              <w:t>57</w:t>
            </w:r>
          </w:p>
        </w:tc>
        <w:tc>
          <w:tcPr>
            <w:tcW w:w="1270" w:type="dxa"/>
            <w:tcBorders>
              <w:left w:val="single" w:sz="4" w:space="0" w:color="000000"/>
            </w:tcBorders>
          </w:tcPr>
          <w:p w:rsidR="00D40A20" w:rsidRDefault="001934F1">
            <w:pPr>
              <w:pStyle w:val="TableParagraph"/>
              <w:spacing w:line="301" w:lineRule="exact"/>
              <w:ind w:left="475" w:right="461"/>
              <w:rPr>
                <w:sz w:val="28"/>
              </w:rPr>
            </w:pPr>
            <w:r>
              <w:rPr>
                <w:sz w:val="28"/>
              </w:rPr>
              <w:t>22</w:t>
            </w:r>
          </w:p>
        </w:tc>
        <w:tc>
          <w:tcPr>
            <w:tcW w:w="1186" w:type="dxa"/>
          </w:tcPr>
          <w:p w:rsidR="00D40A20" w:rsidRDefault="001934F1">
            <w:pPr>
              <w:pStyle w:val="TableParagraph"/>
              <w:spacing w:line="301" w:lineRule="exact"/>
              <w:ind w:left="437" w:right="414"/>
              <w:rPr>
                <w:sz w:val="28"/>
              </w:rPr>
            </w:pPr>
            <w:r>
              <w:rPr>
                <w:sz w:val="28"/>
              </w:rPr>
              <w:t>67</w:t>
            </w:r>
          </w:p>
        </w:tc>
      </w:tr>
      <w:tr w:rsidR="00D40A20">
        <w:trPr>
          <w:trHeight w:val="321"/>
        </w:trPr>
        <w:tc>
          <w:tcPr>
            <w:tcW w:w="1397" w:type="dxa"/>
          </w:tcPr>
          <w:p w:rsidR="00D40A20" w:rsidRDefault="001934F1">
            <w:pPr>
              <w:pStyle w:val="TableParagraph"/>
              <w:spacing w:line="301" w:lineRule="exact"/>
              <w:ind w:left="112"/>
              <w:jc w:val="left"/>
              <w:rPr>
                <w:sz w:val="28"/>
              </w:rPr>
            </w:pPr>
            <w:r>
              <w:rPr>
                <w:sz w:val="28"/>
              </w:rPr>
              <w:t>Вересень</w:t>
            </w:r>
          </w:p>
        </w:tc>
        <w:tc>
          <w:tcPr>
            <w:tcW w:w="1645" w:type="dxa"/>
            <w:tcBorders>
              <w:right w:val="single" w:sz="4" w:space="0" w:color="000000"/>
            </w:tcBorders>
          </w:tcPr>
          <w:p w:rsidR="00D40A20" w:rsidRDefault="001934F1">
            <w:pPr>
              <w:pStyle w:val="TableParagraph"/>
              <w:spacing w:line="301" w:lineRule="exact"/>
              <w:ind w:left="523" w:right="509"/>
              <w:rPr>
                <w:sz w:val="28"/>
              </w:rPr>
            </w:pPr>
            <w:r>
              <w:rPr>
                <w:sz w:val="28"/>
              </w:rPr>
              <w:t>16,4</w:t>
            </w:r>
          </w:p>
        </w:tc>
        <w:tc>
          <w:tcPr>
            <w:tcW w:w="1121" w:type="dxa"/>
            <w:tcBorders>
              <w:left w:val="single" w:sz="4" w:space="0" w:color="000000"/>
            </w:tcBorders>
          </w:tcPr>
          <w:p w:rsidR="00D40A20" w:rsidRDefault="001934F1">
            <w:pPr>
              <w:pStyle w:val="TableParagraph"/>
              <w:spacing w:line="301" w:lineRule="exact"/>
              <w:ind w:right="297"/>
              <w:jc w:val="right"/>
              <w:rPr>
                <w:sz w:val="28"/>
              </w:rPr>
            </w:pPr>
            <w:r>
              <w:rPr>
                <w:w w:val="95"/>
                <w:sz w:val="28"/>
              </w:rPr>
              <w:t>17,3</w:t>
            </w:r>
          </w:p>
        </w:tc>
        <w:tc>
          <w:tcPr>
            <w:tcW w:w="1263" w:type="dxa"/>
          </w:tcPr>
          <w:p w:rsidR="00D40A20" w:rsidRDefault="001934F1">
            <w:pPr>
              <w:pStyle w:val="TableParagraph"/>
              <w:spacing w:line="301" w:lineRule="exact"/>
              <w:ind w:right="369"/>
              <w:jc w:val="right"/>
              <w:rPr>
                <w:sz w:val="28"/>
              </w:rPr>
            </w:pPr>
            <w:r>
              <w:rPr>
                <w:w w:val="95"/>
                <w:sz w:val="28"/>
              </w:rPr>
              <w:t>13,7</w:t>
            </w:r>
          </w:p>
        </w:tc>
        <w:tc>
          <w:tcPr>
            <w:tcW w:w="1520" w:type="dxa"/>
            <w:tcBorders>
              <w:right w:val="single" w:sz="4" w:space="0" w:color="000000"/>
            </w:tcBorders>
          </w:tcPr>
          <w:p w:rsidR="00D40A20" w:rsidRDefault="001934F1">
            <w:pPr>
              <w:pStyle w:val="TableParagraph"/>
              <w:spacing w:line="301" w:lineRule="exact"/>
              <w:ind w:left="460" w:right="446"/>
              <w:rPr>
                <w:sz w:val="28"/>
              </w:rPr>
            </w:pPr>
            <w:r>
              <w:rPr>
                <w:sz w:val="28"/>
              </w:rPr>
              <w:t>43</w:t>
            </w:r>
          </w:p>
        </w:tc>
        <w:tc>
          <w:tcPr>
            <w:tcW w:w="1270" w:type="dxa"/>
            <w:tcBorders>
              <w:left w:val="single" w:sz="4" w:space="0" w:color="000000"/>
            </w:tcBorders>
          </w:tcPr>
          <w:p w:rsidR="00D40A20" w:rsidRDefault="001934F1">
            <w:pPr>
              <w:pStyle w:val="TableParagraph"/>
              <w:spacing w:line="301" w:lineRule="exact"/>
              <w:ind w:left="475" w:right="461"/>
              <w:rPr>
                <w:sz w:val="28"/>
              </w:rPr>
            </w:pPr>
            <w:r>
              <w:rPr>
                <w:sz w:val="28"/>
              </w:rPr>
              <w:t>58</w:t>
            </w:r>
          </w:p>
        </w:tc>
        <w:tc>
          <w:tcPr>
            <w:tcW w:w="1186" w:type="dxa"/>
          </w:tcPr>
          <w:p w:rsidR="00D40A20" w:rsidRDefault="001934F1">
            <w:pPr>
              <w:pStyle w:val="TableParagraph"/>
              <w:spacing w:line="301" w:lineRule="exact"/>
              <w:ind w:left="437" w:right="414"/>
              <w:rPr>
                <w:sz w:val="28"/>
              </w:rPr>
            </w:pPr>
            <w:r>
              <w:rPr>
                <w:sz w:val="28"/>
              </w:rPr>
              <w:t>46</w:t>
            </w:r>
          </w:p>
        </w:tc>
      </w:tr>
      <w:tr w:rsidR="00D40A20">
        <w:trPr>
          <w:trHeight w:val="321"/>
        </w:trPr>
        <w:tc>
          <w:tcPr>
            <w:tcW w:w="1397" w:type="dxa"/>
          </w:tcPr>
          <w:p w:rsidR="00D40A20" w:rsidRDefault="001934F1">
            <w:pPr>
              <w:pStyle w:val="TableParagraph"/>
              <w:spacing w:line="301" w:lineRule="exact"/>
              <w:ind w:left="112"/>
              <w:jc w:val="left"/>
              <w:rPr>
                <w:sz w:val="28"/>
              </w:rPr>
            </w:pPr>
            <w:r>
              <w:rPr>
                <w:sz w:val="28"/>
              </w:rPr>
              <w:t>Жовтень</w:t>
            </w:r>
          </w:p>
        </w:tc>
        <w:tc>
          <w:tcPr>
            <w:tcW w:w="1645" w:type="dxa"/>
            <w:tcBorders>
              <w:right w:val="single" w:sz="4" w:space="0" w:color="000000"/>
            </w:tcBorders>
          </w:tcPr>
          <w:p w:rsidR="00D40A20" w:rsidRDefault="001934F1">
            <w:pPr>
              <w:pStyle w:val="TableParagraph"/>
              <w:spacing w:line="301" w:lineRule="exact"/>
              <w:ind w:left="523" w:right="504"/>
              <w:rPr>
                <w:sz w:val="28"/>
              </w:rPr>
            </w:pPr>
            <w:r>
              <w:rPr>
                <w:sz w:val="28"/>
              </w:rPr>
              <w:t>8,4</w:t>
            </w:r>
          </w:p>
        </w:tc>
        <w:tc>
          <w:tcPr>
            <w:tcW w:w="1121" w:type="dxa"/>
            <w:tcBorders>
              <w:left w:val="single" w:sz="4" w:space="0" w:color="000000"/>
            </w:tcBorders>
          </w:tcPr>
          <w:p w:rsidR="00D40A20" w:rsidRDefault="001934F1">
            <w:pPr>
              <w:pStyle w:val="TableParagraph"/>
              <w:spacing w:line="301" w:lineRule="exact"/>
              <w:ind w:right="297"/>
              <w:jc w:val="right"/>
              <w:rPr>
                <w:sz w:val="28"/>
              </w:rPr>
            </w:pPr>
            <w:r>
              <w:rPr>
                <w:w w:val="95"/>
                <w:sz w:val="28"/>
              </w:rPr>
              <w:t>10,7</w:t>
            </w:r>
          </w:p>
        </w:tc>
        <w:tc>
          <w:tcPr>
            <w:tcW w:w="1263" w:type="dxa"/>
          </w:tcPr>
          <w:p w:rsidR="00D40A20" w:rsidRDefault="001934F1">
            <w:pPr>
              <w:pStyle w:val="TableParagraph"/>
              <w:spacing w:line="301" w:lineRule="exact"/>
              <w:ind w:right="441"/>
              <w:jc w:val="right"/>
              <w:rPr>
                <w:sz w:val="28"/>
              </w:rPr>
            </w:pPr>
            <w:r>
              <w:rPr>
                <w:sz w:val="28"/>
              </w:rPr>
              <w:t>7,9</w:t>
            </w:r>
          </w:p>
        </w:tc>
        <w:tc>
          <w:tcPr>
            <w:tcW w:w="1520" w:type="dxa"/>
            <w:tcBorders>
              <w:right w:val="single" w:sz="4" w:space="0" w:color="000000"/>
            </w:tcBorders>
          </w:tcPr>
          <w:p w:rsidR="00D40A20" w:rsidRDefault="001934F1">
            <w:pPr>
              <w:pStyle w:val="TableParagraph"/>
              <w:spacing w:line="301" w:lineRule="exact"/>
              <w:ind w:left="460" w:right="446"/>
              <w:rPr>
                <w:sz w:val="28"/>
              </w:rPr>
            </w:pPr>
            <w:r>
              <w:rPr>
                <w:sz w:val="28"/>
              </w:rPr>
              <w:t>80</w:t>
            </w:r>
          </w:p>
        </w:tc>
        <w:tc>
          <w:tcPr>
            <w:tcW w:w="1270" w:type="dxa"/>
            <w:tcBorders>
              <w:left w:val="single" w:sz="4" w:space="0" w:color="000000"/>
            </w:tcBorders>
          </w:tcPr>
          <w:p w:rsidR="00D40A20" w:rsidRDefault="001934F1">
            <w:pPr>
              <w:pStyle w:val="TableParagraph"/>
              <w:spacing w:line="301" w:lineRule="exact"/>
              <w:ind w:left="475" w:right="461"/>
              <w:rPr>
                <w:sz w:val="28"/>
              </w:rPr>
            </w:pPr>
            <w:r>
              <w:rPr>
                <w:sz w:val="28"/>
              </w:rPr>
              <w:t>18</w:t>
            </w:r>
          </w:p>
        </w:tc>
        <w:tc>
          <w:tcPr>
            <w:tcW w:w="1186" w:type="dxa"/>
          </w:tcPr>
          <w:p w:rsidR="00D40A20" w:rsidRDefault="001934F1">
            <w:pPr>
              <w:pStyle w:val="TableParagraph"/>
              <w:spacing w:line="301" w:lineRule="exact"/>
              <w:ind w:left="437" w:right="414"/>
              <w:rPr>
                <w:sz w:val="28"/>
              </w:rPr>
            </w:pPr>
            <w:r>
              <w:rPr>
                <w:sz w:val="28"/>
              </w:rPr>
              <w:t>32</w:t>
            </w:r>
          </w:p>
        </w:tc>
      </w:tr>
      <w:tr w:rsidR="00D40A20">
        <w:trPr>
          <w:trHeight w:val="320"/>
        </w:trPr>
        <w:tc>
          <w:tcPr>
            <w:tcW w:w="1397" w:type="dxa"/>
          </w:tcPr>
          <w:p w:rsidR="00D40A20" w:rsidRDefault="001934F1">
            <w:pPr>
              <w:pStyle w:val="TableParagraph"/>
              <w:spacing w:line="301" w:lineRule="exact"/>
              <w:ind w:left="112"/>
              <w:jc w:val="left"/>
              <w:rPr>
                <w:sz w:val="28"/>
              </w:rPr>
            </w:pPr>
            <w:r>
              <w:rPr>
                <w:sz w:val="28"/>
              </w:rPr>
              <w:t>Листопад</w:t>
            </w:r>
          </w:p>
        </w:tc>
        <w:tc>
          <w:tcPr>
            <w:tcW w:w="1645" w:type="dxa"/>
            <w:tcBorders>
              <w:right w:val="single" w:sz="4" w:space="0" w:color="000000"/>
            </w:tcBorders>
          </w:tcPr>
          <w:p w:rsidR="00D40A20" w:rsidRDefault="001934F1">
            <w:pPr>
              <w:pStyle w:val="TableParagraph"/>
              <w:spacing w:line="301" w:lineRule="exact"/>
              <w:ind w:left="523" w:right="504"/>
              <w:rPr>
                <w:sz w:val="28"/>
              </w:rPr>
            </w:pPr>
            <w:r>
              <w:rPr>
                <w:sz w:val="28"/>
              </w:rPr>
              <w:t>3,3</w:t>
            </w:r>
          </w:p>
        </w:tc>
        <w:tc>
          <w:tcPr>
            <w:tcW w:w="1121" w:type="dxa"/>
            <w:tcBorders>
              <w:left w:val="single" w:sz="4" w:space="0" w:color="000000"/>
            </w:tcBorders>
          </w:tcPr>
          <w:p w:rsidR="00D40A20" w:rsidRDefault="001934F1">
            <w:pPr>
              <w:pStyle w:val="TableParagraph"/>
              <w:spacing w:line="301" w:lineRule="exact"/>
              <w:ind w:left="26"/>
              <w:rPr>
                <w:sz w:val="28"/>
              </w:rPr>
            </w:pPr>
            <w:r>
              <w:rPr>
                <w:w w:val="99"/>
                <w:sz w:val="28"/>
              </w:rPr>
              <w:t>-</w:t>
            </w:r>
          </w:p>
        </w:tc>
        <w:tc>
          <w:tcPr>
            <w:tcW w:w="1263" w:type="dxa"/>
          </w:tcPr>
          <w:p w:rsidR="00D40A20" w:rsidRDefault="001934F1">
            <w:pPr>
              <w:pStyle w:val="TableParagraph"/>
              <w:spacing w:line="301" w:lineRule="exact"/>
              <w:ind w:right="441"/>
              <w:jc w:val="right"/>
              <w:rPr>
                <w:sz w:val="28"/>
              </w:rPr>
            </w:pPr>
            <w:r>
              <w:rPr>
                <w:sz w:val="28"/>
              </w:rPr>
              <w:t>2,3</w:t>
            </w:r>
          </w:p>
        </w:tc>
        <w:tc>
          <w:tcPr>
            <w:tcW w:w="1520" w:type="dxa"/>
            <w:tcBorders>
              <w:right w:val="single" w:sz="4" w:space="0" w:color="000000"/>
            </w:tcBorders>
          </w:tcPr>
          <w:p w:rsidR="00D40A20" w:rsidRDefault="001934F1">
            <w:pPr>
              <w:pStyle w:val="TableParagraph"/>
              <w:spacing w:line="301" w:lineRule="exact"/>
              <w:ind w:left="460" w:right="446"/>
              <w:rPr>
                <w:sz w:val="28"/>
              </w:rPr>
            </w:pPr>
            <w:r>
              <w:rPr>
                <w:sz w:val="28"/>
              </w:rPr>
              <w:t>47</w:t>
            </w:r>
          </w:p>
        </w:tc>
        <w:tc>
          <w:tcPr>
            <w:tcW w:w="1270" w:type="dxa"/>
            <w:tcBorders>
              <w:left w:val="single" w:sz="4" w:space="0" w:color="000000"/>
            </w:tcBorders>
          </w:tcPr>
          <w:p w:rsidR="00D40A20" w:rsidRDefault="001934F1">
            <w:pPr>
              <w:pStyle w:val="TableParagraph"/>
              <w:spacing w:line="301" w:lineRule="exact"/>
              <w:ind w:left="11"/>
              <w:rPr>
                <w:sz w:val="28"/>
              </w:rPr>
            </w:pPr>
            <w:r>
              <w:rPr>
                <w:w w:val="99"/>
                <w:sz w:val="28"/>
              </w:rPr>
              <w:t>-</w:t>
            </w:r>
          </w:p>
        </w:tc>
        <w:tc>
          <w:tcPr>
            <w:tcW w:w="1186" w:type="dxa"/>
          </w:tcPr>
          <w:p w:rsidR="00D40A20" w:rsidRDefault="001934F1">
            <w:pPr>
              <w:pStyle w:val="TableParagraph"/>
              <w:spacing w:line="301" w:lineRule="exact"/>
              <w:ind w:left="437" w:right="414"/>
              <w:rPr>
                <w:sz w:val="28"/>
              </w:rPr>
            </w:pPr>
            <w:r>
              <w:rPr>
                <w:sz w:val="28"/>
              </w:rPr>
              <w:t>41</w:t>
            </w:r>
          </w:p>
        </w:tc>
      </w:tr>
      <w:tr w:rsidR="00D40A20">
        <w:trPr>
          <w:trHeight w:val="326"/>
        </w:trPr>
        <w:tc>
          <w:tcPr>
            <w:tcW w:w="1397" w:type="dxa"/>
          </w:tcPr>
          <w:p w:rsidR="00D40A20" w:rsidRDefault="001934F1">
            <w:pPr>
              <w:pStyle w:val="TableParagraph"/>
              <w:spacing w:line="306" w:lineRule="exact"/>
              <w:ind w:left="112"/>
              <w:jc w:val="left"/>
              <w:rPr>
                <w:sz w:val="28"/>
              </w:rPr>
            </w:pPr>
            <w:r>
              <w:rPr>
                <w:sz w:val="28"/>
              </w:rPr>
              <w:t>Грудень</w:t>
            </w:r>
          </w:p>
        </w:tc>
        <w:tc>
          <w:tcPr>
            <w:tcW w:w="1645" w:type="dxa"/>
            <w:tcBorders>
              <w:right w:val="single" w:sz="4" w:space="0" w:color="000000"/>
            </w:tcBorders>
          </w:tcPr>
          <w:p w:rsidR="00D40A20" w:rsidRDefault="001934F1">
            <w:pPr>
              <w:pStyle w:val="TableParagraph"/>
              <w:spacing w:line="306" w:lineRule="exact"/>
              <w:ind w:left="523" w:right="504"/>
              <w:rPr>
                <w:sz w:val="28"/>
              </w:rPr>
            </w:pPr>
            <w:r>
              <w:rPr>
                <w:sz w:val="28"/>
              </w:rPr>
              <w:t>1,6</w:t>
            </w:r>
          </w:p>
        </w:tc>
        <w:tc>
          <w:tcPr>
            <w:tcW w:w="1121" w:type="dxa"/>
            <w:tcBorders>
              <w:left w:val="single" w:sz="4" w:space="0" w:color="000000"/>
            </w:tcBorders>
          </w:tcPr>
          <w:p w:rsidR="00D40A20" w:rsidRDefault="001934F1">
            <w:pPr>
              <w:pStyle w:val="TableParagraph"/>
              <w:spacing w:line="306" w:lineRule="exact"/>
              <w:ind w:left="26"/>
              <w:rPr>
                <w:sz w:val="28"/>
              </w:rPr>
            </w:pPr>
            <w:r>
              <w:rPr>
                <w:w w:val="99"/>
                <w:sz w:val="28"/>
              </w:rPr>
              <w:t>-</w:t>
            </w:r>
          </w:p>
        </w:tc>
        <w:tc>
          <w:tcPr>
            <w:tcW w:w="1263" w:type="dxa"/>
          </w:tcPr>
          <w:p w:rsidR="00D40A20" w:rsidRDefault="001934F1">
            <w:pPr>
              <w:pStyle w:val="TableParagraph"/>
              <w:spacing w:line="306" w:lineRule="exact"/>
              <w:ind w:right="393"/>
              <w:jc w:val="right"/>
              <w:rPr>
                <w:sz w:val="28"/>
              </w:rPr>
            </w:pPr>
            <w:r>
              <w:rPr>
                <w:w w:val="95"/>
                <w:sz w:val="28"/>
              </w:rPr>
              <w:t>-2,3</w:t>
            </w:r>
          </w:p>
        </w:tc>
        <w:tc>
          <w:tcPr>
            <w:tcW w:w="1520" w:type="dxa"/>
            <w:tcBorders>
              <w:right w:val="single" w:sz="4" w:space="0" w:color="000000"/>
            </w:tcBorders>
          </w:tcPr>
          <w:p w:rsidR="00D40A20" w:rsidRDefault="001934F1">
            <w:pPr>
              <w:pStyle w:val="TableParagraph"/>
              <w:spacing w:line="306" w:lineRule="exact"/>
              <w:ind w:left="460" w:right="442"/>
              <w:rPr>
                <w:sz w:val="28"/>
              </w:rPr>
            </w:pPr>
            <w:r>
              <w:rPr>
                <w:sz w:val="28"/>
              </w:rPr>
              <w:t>129</w:t>
            </w:r>
          </w:p>
        </w:tc>
        <w:tc>
          <w:tcPr>
            <w:tcW w:w="1270" w:type="dxa"/>
            <w:tcBorders>
              <w:left w:val="single" w:sz="4" w:space="0" w:color="000000"/>
            </w:tcBorders>
          </w:tcPr>
          <w:p w:rsidR="00D40A20" w:rsidRDefault="001934F1">
            <w:pPr>
              <w:pStyle w:val="TableParagraph"/>
              <w:spacing w:line="306" w:lineRule="exact"/>
              <w:ind w:left="11"/>
              <w:rPr>
                <w:sz w:val="28"/>
              </w:rPr>
            </w:pPr>
            <w:r>
              <w:rPr>
                <w:w w:val="99"/>
                <w:sz w:val="28"/>
              </w:rPr>
              <w:t>-</w:t>
            </w:r>
          </w:p>
        </w:tc>
        <w:tc>
          <w:tcPr>
            <w:tcW w:w="1186" w:type="dxa"/>
          </w:tcPr>
          <w:p w:rsidR="00D40A20" w:rsidRDefault="001934F1">
            <w:pPr>
              <w:pStyle w:val="TableParagraph"/>
              <w:spacing w:line="306" w:lineRule="exact"/>
              <w:ind w:left="437" w:right="414"/>
              <w:rPr>
                <w:sz w:val="28"/>
              </w:rPr>
            </w:pPr>
            <w:r>
              <w:rPr>
                <w:sz w:val="28"/>
              </w:rPr>
              <w:t>41</w:t>
            </w:r>
          </w:p>
        </w:tc>
      </w:tr>
      <w:tr w:rsidR="00D40A20">
        <w:trPr>
          <w:trHeight w:val="642"/>
        </w:trPr>
        <w:tc>
          <w:tcPr>
            <w:tcW w:w="1397" w:type="dxa"/>
          </w:tcPr>
          <w:p w:rsidR="00D40A20" w:rsidRDefault="001934F1">
            <w:pPr>
              <w:pStyle w:val="TableParagraph"/>
              <w:spacing w:before="1" w:line="322" w:lineRule="exact"/>
              <w:ind w:left="521" w:right="94" w:hanging="395"/>
              <w:jc w:val="left"/>
              <w:rPr>
                <w:b/>
                <w:i/>
                <w:sz w:val="28"/>
              </w:rPr>
            </w:pPr>
            <w:r>
              <w:rPr>
                <w:b/>
                <w:i/>
                <w:sz w:val="28"/>
              </w:rPr>
              <w:t>Всього за рік</w:t>
            </w:r>
          </w:p>
        </w:tc>
        <w:tc>
          <w:tcPr>
            <w:tcW w:w="1645" w:type="dxa"/>
            <w:tcBorders>
              <w:right w:val="single" w:sz="4" w:space="0" w:color="000000"/>
            </w:tcBorders>
          </w:tcPr>
          <w:p w:rsidR="00D40A20" w:rsidRDefault="001934F1">
            <w:pPr>
              <w:pStyle w:val="TableParagraph"/>
              <w:spacing w:before="156"/>
              <w:ind w:left="523" w:right="509"/>
              <w:rPr>
                <w:b/>
                <w:i/>
                <w:sz w:val="28"/>
              </w:rPr>
            </w:pPr>
            <w:r>
              <w:rPr>
                <w:b/>
                <w:i/>
                <w:sz w:val="28"/>
              </w:rPr>
              <w:t>10,5</w:t>
            </w:r>
          </w:p>
        </w:tc>
        <w:tc>
          <w:tcPr>
            <w:tcW w:w="1121" w:type="dxa"/>
            <w:tcBorders>
              <w:left w:val="single" w:sz="4" w:space="0" w:color="000000"/>
            </w:tcBorders>
          </w:tcPr>
          <w:p w:rsidR="00D40A20" w:rsidRDefault="001934F1">
            <w:pPr>
              <w:pStyle w:val="TableParagraph"/>
              <w:spacing w:before="156"/>
              <w:ind w:right="297"/>
              <w:jc w:val="right"/>
              <w:rPr>
                <w:b/>
                <w:i/>
                <w:sz w:val="28"/>
              </w:rPr>
            </w:pPr>
            <w:r>
              <w:rPr>
                <w:b/>
                <w:i/>
                <w:w w:val="95"/>
                <w:sz w:val="28"/>
              </w:rPr>
              <w:t>11,6</w:t>
            </w:r>
          </w:p>
        </w:tc>
        <w:tc>
          <w:tcPr>
            <w:tcW w:w="1263" w:type="dxa"/>
          </w:tcPr>
          <w:p w:rsidR="00D40A20" w:rsidRDefault="001934F1">
            <w:pPr>
              <w:pStyle w:val="TableParagraph"/>
              <w:spacing w:before="156"/>
              <w:ind w:right="441"/>
              <w:jc w:val="right"/>
              <w:rPr>
                <w:b/>
                <w:i/>
                <w:sz w:val="28"/>
              </w:rPr>
            </w:pPr>
            <w:r>
              <w:rPr>
                <w:b/>
                <w:i/>
                <w:sz w:val="28"/>
              </w:rPr>
              <w:t>7,5</w:t>
            </w:r>
          </w:p>
        </w:tc>
        <w:tc>
          <w:tcPr>
            <w:tcW w:w="1520" w:type="dxa"/>
            <w:tcBorders>
              <w:right w:val="single" w:sz="4" w:space="0" w:color="000000"/>
            </w:tcBorders>
          </w:tcPr>
          <w:p w:rsidR="00D40A20" w:rsidRDefault="001934F1">
            <w:pPr>
              <w:pStyle w:val="TableParagraph"/>
              <w:spacing w:before="156"/>
              <w:ind w:left="460" w:right="442"/>
              <w:rPr>
                <w:b/>
                <w:i/>
                <w:sz w:val="28"/>
              </w:rPr>
            </w:pPr>
            <w:r>
              <w:rPr>
                <w:b/>
                <w:i/>
                <w:sz w:val="28"/>
              </w:rPr>
              <w:t>590</w:t>
            </w:r>
          </w:p>
        </w:tc>
        <w:tc>
          <w:tcPr>
            <w:tcW w:w="1270" w:type="dxa"/>
            <w:tcBorders>
              <w:left w:val="single" w:sz="4" w:space="0" w:color="000000"/>
            </w:tcBorders>
          </w:tcPr>
          <w:p w:rsidR="00D40A20" w:rsidRDefault="001934F1">
            <w:pPr>
              <w:pStyle w:val="TableParagraph"/>
              <w:spacing w:before="156"/>
              <w:ind w:left="424"/>
              <w:jc w:val="left"/>
              <w:rPr>
                <w:b/>
                <w:i/>
                <w:sz w:val="28"/>
              </w:rPr>
            </w:pPr>
            <w:r>
              <w:rPr>
                <w:b/>
                <w:i/>
                <w:sz w:val="28"/>
              </w:rPr>
              <w:t>501</w:t>
            </w:r>
          </w:p>
        </w:tc>
        <w:tc>
          <w:tcPr>
            <w:tcW w:w="1186" w:type="dxa"/>
          </w:tcPr>
          <w:p w:rsidR="00D40A20" w:rsidRDefault="001934F1">
            <w:pPr>
              <w:pStyle w:val="TableParagraph"/>
              <w:spacing w:before="156"/>
              <w:ind w:right="365"/>
              <w:jc w:val="right"/>
              <w:rPr>
                <w:b/>
                <w:i/>
                <w:sz w:val="28"/>
              </w:rPr>
            </w:pPr>
            <w:r>
              <w:rPr>
                <w:b/>
                <w:i/>
                <w:w w:val="95"/>
                <w:sz w:val="28"/>
              </w:rPr>
              <w:t>623</w:t>
            </w:r>
          </w:p>
        </w:tc>
      </w:tr>
    </w:tbl>
    <w:p w:rsidR="00D40A20" w:rsidRDefault="00D40A20">
      <w:pPr>
        <w:pStyle w:val="a3"/>
        <w:spacing w:before="1"/>
        <w:ind w:left="0"/>
        <w:jc w:val="left"/>
        <w:rPr>
          <w:sz w:val="41"/>
        </w:rPr>
      </w:pPr>
    </w:p>
    <w:p w:rsidR="00D40A20" w:rsidRDefault="001934F1" w:rsidP="00062CC0">
      <w:pPr>
        <w:pStyle w:val="a3"/>
        <w:spacing w:line="360" w:lineRule="auto"/>
        <w:ind w:left="0" w:right="929" w:firstLine="709"/>
      </w:pPr>
      <w:r>
        <w:t xml:space="preserve">З даної таблиці можна зробити висновок, що </w:t>
      </w:r>
      <w:r w:rsidR="00614A00">
        <w:t>у</w:t>
      </w:r>
      <w:r>
        <w:t xml:space="preserve"> 20</w:t>
      </w:r>
      <w:r w:rsidR="00614A00">
        <w:t>21</w:t>
      </w:r>
      <w:r w:rsidR="004260F2" w:rsidRPr="004260F2">
        <w:rPr>
          <w:lang w:val="ru-RU"/>
        </w:rPr>
        <w:t xml:space="preserve"> </w:t>
      </w:r>
      <w:r w:rsidR="00614A00">
        <w:t>році</w:t>
      </w:r>
      <w:r>
        <w:t>, середньомісячна температура не дуже сильно змінилася. Але якщо порівнювати з нормою середньомісячних опадів, то є значні відхилення. Це свідчить про те що, з кожним роком кожен місяць стає більш теплішим.</w:t>
      </w:r>
    </w:p>
    <w:p w:rsidR="00D40A20" w:rsidRDefault="001934F1" w:rsidP="00062CC0">
      <w:pPr>
        <w:pStyle w:val="a3"/>
        <w:spacing w:line="360" w:lineRule="auto"/>
        <w:ind w:left="0" w:right="929" w:firstLine="709"/>
      </w:pPr>
      <w:r>
        <w:t xml:space="preserve">Грунтово-рослинний покрив господарства характерний для Лісосепової зони. Лісистість території складає 14,2% </w:t>
      </w:r>
      <w:r w:rsidR="004260F2" w:rsidRPr="004260F2">
        <w:rPr>
          <w:lang w:val="ru-RU"/>
        </w:rPr>
        <w:t>[6</w:t>
      </w:r>
      <w:r w:rsidR="004260F2">
        <w:rPr>
          <w:lang w:val="en-US"/>
        </w:rPr>
        <w:t>3</w:t>
      </w:r>
      <w:r w:rsidR="004260F2" w:rsidRPr="004260F2">
        <w:rPr>
          <w:lang w:val="ru-RU"/>
        </w:rPr>
        <w:t>]</w:t>
      </w:r>
      <w:r>
        <w:t>.</w:t>
      </w:r>
    </w:p>
    <w:p w:rsidR="00D40A20" w:rsidRDefault="001934F1" w:rsidP="00062CC0">
      <w:pPr>
        <w:pStyle w:val="a3"/>
        <w:spacing w:line="360" w:lineRule="auto"/>
        <w:ind w:left="0" w:right="929" w:firstLine="709"/>
      </w:pPr>
      <w:r>
        <w:t>Ґрунти в основному опідзолені (близько 65%).</w:t>
      </w:r>
    </w:p>
    <w:p w:rsidR="00D40A20" w:rsidRDefault="001934F1" w:rsidP="00062CC0">
      <w:pPr>
        <w:pStyle w:val="a3"/>
        <w:spacing w:line="360" w:lineRule="auto"/>
        <w:ind w:left="0" w:right="929" w:firstLine="709"/>
      </w:pPr>
      <w:r>
        <w:t xml:space="preserve">В </w:t>
      </w:r>
      <w:r>
        <w:rPr>
          <w:spacing w:val="17"/>
        </w:rPr>
        <w:t xml:space="preserve"> </w:t>
      </w:r>
      <w:r>
        <w:t xml:space="preserve">грунтовому </w:t>
      </w:r>
      <w:r>
        <w:rPr>
          <w:spacing w:val="17"/>
        </w:rPr>
        <w:t xml:space="preserve"> </w:t>
      </w:r>
      <w:r>
        <w:t xml:space="preserve">покриві </w:t>
      </w:r>
      <w:r>
        <w:rPr>
          <w:spacing w:val="16"/>
        </w:rPr>
        <w:t xml:space="preserve"> </w:t>
      </w:r>
      <w:r>
        <w:t xml:space="preserve">господарства </w:t>
      </w:r>
      <w:r>
        <w:rPr>
          <w:spacing w:val="22"/>
        </w:rPr>
        <w:t xml:space="preserve"> </w:t>
      </w:r>
      <w:r>
        <w:t xml:space="preserve">переважають </w:t>
      </w:r>
      <w:r>
        <w:rPr>
          <w:spacing w:val="19"/>
        </w:rPr>
        <w:t xml:space="preserve"> </w:t>
      </w:r>
      <w:r>
        <w:t xml:space="preserve">сірі </w:t>
      </w:r>
      <w:r>
        <w:rPr>
          <w:spacing w:val="16"/>
        </w:rPr>
        <w:t xml:space="preserve"> </w:t>
      </w:r>
      <w:r>
        <w:t xml:space="preserve">лісові </w:t>
      </w:r>
      <w:r>
        <w:rPr>
          <w:spacing w:val="16"/>
        </w:rPr>
        <w:t xml:space="preserve"> </w:t>
      </w:r>
      <w:r>
        <w:t>середньо-</w:t>
      </w:r>
    </w:p>
    <w:p w:rsidR="00D40A20" w:rsidRDefault="001934F1" w:rsidP="004260F2">
      <w:pPr>
        <w:pStyle w:val="a3"/>
        <w:spacing w:line="360" w:lineRule="auto"/>
        <w:ind w:left="0" w:right="929"/>
      </w:pPr>
      <w:r>
        <w:t xml:space="preserve">суглинкові </w:t>
      </w:r>
      <w:r>
        <w:rPr>
          <w:spacing w:val="9"/>
        </w:rPr>
        <w:t xml:space="preserve"> </w:t>
      </w:r>
      <w:r>
        <w:t xml:space="preserve">грунти, </w:t>
      </w:r>
      <w:r>
        <w:rPr>
          <w:spacing w:val="17"/>
        </w:rPr>
        <w:t xml:space="preserve"> </w:t>
      </w:r>
      <w:r>
        <w:t xml:space="preserve">на </w:t>
      </w:r>
      <w:r>
        <w:rPr>
          <w:spacing w:val="14"/>
        </w:rPr>
        <w:t xml:space="preserve"> </w:t>
      </w:r>
      <w:r>
        <w:t xml:space="preserve">яких </w:t>
      </w:r>
      <w:r>
        <w:rPr>
          <w:spacing w:val="11"/>
        </w:rPr>
        <w:t xml:space="preserve"> </w:t>
      </w:r>
      <w:r>
        <w:t xml:space="preserve">вирощують </w:t>
      </w:r>
      <w:r>
        <w:rPr>
          <w:spacing w:val="12"/>
        </w:rPr>
        <w:t xml:space="preserve"> </w:t>
      </w:r>
      <w:r>
        <w:t xml:space="preserve">всі </w:t>
      </w:r>
      <w:r>
        <w:rPr>
          <w:spacing w:val="9"/>
        </w:rPr>
        <w:t xml:space="preserve"> </w:t>
      </w:r>
      <w:r>
        <w:t xml:space="preserve">рекомендовані </w:t>
      </w:r>
      <w:r>
        <w:rPr>
          <w:spacing w:val="9"/>
        </w:rPr>
        <w:t xml:space="preserve"> </w:t>
      </w:r>
      <w:r>
        <w:t xml:space="preserve">до </w:t>
      </w:r>
      <w:r>
        <w:rPr>
          <w:spacing w:val="15"/>
        </w:rPr>
        <w:t xml:space="preserve"> </w:t>
      </w:r>
      <w:r>
        <w:t>вирощування</w:t>
      </w:r>
      <w:r w:rsidR="00062CC0">
        <w:t xml:space="preserve"> </w:t>
      </w:r>
      <w:r>
        <w:t xml:space="preserve">сорти сільськогосподарських культур </w:t>
      </w:r>
      <w:r w:rsidR="004260F2" w:rsidRPr="004260F2">
        <w:rPr>
          <w:lang w:val="ru-RU"/>
        </w:rPr>
        <w:t>[63]</w:t>
      </w:r>
      <w:r>
        <w:t>.</w:t>
      </w:r>
    </w:p>
    <w:p w:rsidR="00D40A20" w:rsidRDefault="001934F1" w:rsidP="00062CC0">
      <w:pPr>
        <w:pStyle w:val="a3"/>
        <w:tabs>
          <w:tab w:val="left" w:pos="10110"/>
        </w:tabs>
        <w:spacing w:line="360" w:lineRule="auto"/>
        <w:ind w:left="0" w:right="929" w:firstLine="709"/>
      </w:pPr>
      <w:r>
        <w:rPr>
          <w:spacing w:val="5"/>
        </w:rPr>
        <w:t xml:space="preserve">Номенклатурний список переважаючих грунтів </w:t>
      </w:r>
      <w:r>
        <w:rPr>
          <w:spacing w:val="13"/>
        </w:rPr>
        <w:t xml:space="preserve"> </w:t>
      </w:r>
      <w:r>
        <w:rPr>
          <w:spacing w:val="2"/>
        </w:rPr>
        <w:t>ПАТ</w:t>
      </w:r>
      <w:r>
        <w:rPr>
          <w:spacing w:val="26"/>
        </w:rPr>
        <w:t xml:space="preserve"> </w:t>
      </w:r>
      <w:r w:rsidR="00062CC0">
        <w:rPr>
          <w:spacing w:val="6"/>
        </w:rPr>
        <w:t xml:space="preserve">,,Дашківці” </w:t>
      </w:r>
      <w:r>
        <w:rPr>
          <w:spacing w:val="2"/>
        </w:rPr>
        <w:t>с.</w:t>
      </w:r>
      <w:r w:rsidR="00062CC0">
        <w:rPr>
          <w:spacing w:val="2"/>
        </w:rPr>
        <w:t xml:space="preserve"> </w:t>
      </w:r>
      <w:r>
        <w:t>Дашківці представлений у таблиці 2.</w:t>
      </w:r>
      <w:r w:rsidR="004260F2" w:rsidRPr="004260F2">
        <w:rPr>
          <w:lang w:val="ru-RU"/>
        </w:rPr>
        <w:t>3</w:t>
      </w:r>
      <w:r>
        <w:t>.</w:t>
      </w:r>
    </w:p>
    <w:p w:rsidR="004260F2" w:rsidRDefault="004260F2">
      <w:pPr>
        <w:spacing w:before="163"/>
        <w:ind w:left="8862"/>
        <w:rPr>
          <w:sz w:val="28"/>
        </w:rPr>
      </w:pPr>
    </w:p>
    <w:p w:rsidR="004260F2" w:rsidRDefault="004260F2">
      <w:pPr>
        <w:spacing w:before="163"/>
        <w:ind w:left="8862"/>
        <w:rPr>
          <w:sz w:val="28"/>
        </w:rPr>
      </w:pPr>
    </w:p>
    <w:p w:rsidR="004260F2" w:rsidRDefault="004260F2">
      <w:pPr>
        <w:spacing w:before="163"/>
        <w:ind w:left="8862"/>
        <w:rPr>
          <w:sz w:val="28"/>
        </w:rPr>
      </w:pPr>
    </w:p>
    <w:p w:rsidR="00D40A20" w:rsidRPr="004260F2" w:rsidRDefault="001934F1" w:rsidP="004260F2">
      <w:pPr>
        <w:spacing w:before="163"/>
        <w:ind w:left="8862" w:right="220"/>
        <w:rPr>
          <w:sz w:val="28"/>
        </w:rPr>
      </w:pPr>
      <w:r w:rsidRPr="004260F2">
        <w:rPr>
          <w:sz w:val="28"/>
        </w:rPr>
        <w:lastRenderedPageBreak/>
        <w:t>Таблиця 2.</w:t>
      </w:r>
      <w:r w:rsidR="004260F2" w:rsidRPr="004260F2">
        <w:rPr>
          <w:sz w:val="28"/>
          <w:lang w:val="en-US"/>
        </w:rPr>
        <w:t>3</w:t>
      </w:r>
      <w:r w:rsidRPr="004260F2">
        <w:rPr>
          <w:sz w:val="28"/>
        </w:rPr>
        <w:t>.</w:t>
      </w:r>
    </w:p>
    <w:p w:rsidR="00D40A20" w:rsidRDefault="001934F1">
      <w:pPr>
        <w:pStyle w:val="a3"/>
        <w:spacing w:before="158"/>
        <w:ind w:left="2005"/>
        <w:jc w:val="left"/>
      </w:pPr>
      <w:r>
        <w:t>Номенклатурний список грунтів господарства ПАТ,,Дашківці”</w:t>
      </w:r>
    </w:p>
    <w:p w:rsidR="00D40A20" w:rsidRDefault="00D40A20">
      <w:pPr>
        <w:pStyle w:val="a3"/>
        <w:spacing w:before="2"/>
        <w:ind w:left="0"/>
        <w:jc w:val="left"/>
        <w:rPr>
          <w:sz w:val="15"/>
        </w:r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8"/>
        <w:gridCol w:w="1417"/>
        <w:gridCol w:w="1139"/>
        <w:gridCol w:w="707"/>
        <w:gridCol w:w="712"/>
        <w:gridCol w:w="707"/>
        <w:gridCol w:w="712"/>
        <w:gridCol w:w="711"/>
        <w:gridCol w:w="707"/>
        <w:gridCol w:w="711"/>
        <w:gridCol w:w="712"/>
      </w:tblGrid>
      <w:tr w:rsidR="00D40A20">
        <w:trPr>
          <w:trHeight w:val="643"/>
        </w:trPr>
        <w:tc>
          <w:tcPr>
            <w:tcW w:w="1388" w:type="dxa"/>
            <w:vMerge w:val="restart"/>
          </w:tcPr>
          <w:p w:rsidR="00D40A20" w:rsidRDefault="001934F1">
            <w:pPr>
              <w:pStyle w:val="TableParagraph"/>
              <w:spacing w:line="360" w:lineRule="auto"/>
              <w:ind w:left="345" w:right="321" w:firstLine="48"/>
              <w:jc w:val="left"/>
              <w:rPr>
                <w:sz w:val="24"/>
              </w:rPr>
            </w:pPr>
            <w:r>
              <w:rPr>
                <w:sz w:val="24"/>
              </w:rPr>
              <w:t>Назва грунту</w:t>
            </w:r>
          </w:p>
        </w:tc>
        <w:tc>
          <w:tcPr>
            <w:tcW w:w="1417" w:type="dxa"/>
            <w:vMerge w:val="restart"/>
          </w:tcPr>
          <w:p w:rsidR="00062CC0" w:rsidRDefault="001934F1">
            <w:pPr>
              <w:pStyle w:val="TableParagraph"/>
              <w:spacing w:line="360" w:lineRule="auto"/>
              <w:ind w:left="331" w:right="31" w:hanging="183"/>
              <w:jc w:val="left"/>
              <w:rPr>
                <w:sz w:val="24"/>
              </w:rPr>
            </w:pPr>
            <w:r>
              <w:rPr>
                <w:sz w:val="24"/>
              </w:rPr>
              <w:t>Механіч</w:t>
            </w:r>
            <w:r w:rsidR="00062CC0">
              <w:rPr>
                <w:sz w:val="24"/>
              </w:rPr>
              <w:t>-</w:t>
            </w:r>
          </w:p>
          <w:p w:rsidR="00D40A20" w:rsidRDefault="001934F1" w:rsidP="00062CC0">
            <w:pPr>
              <w:pStyle w:val="TableParagraph"/>
              <w:spacing w:line="360" w:lineRule="auto"/>
              <w:ind w:left="331" w:right="31" w:hanging="183"/>
              <w:jc w:val="left"/>
              <w:rPr>
                <w:sz w:val="24"/>
              </w:rPr>
            </w:pPr>
            <w:r>
              <w:rPr>
                <w:sz w:val="24"/>
              </w:rPr>
              <w:t>ний склад</w:t>
            </w:r>
          </w:p>
        </w:tc>
        <w:tc>
          <w:tcPr>
            <w:tcW w:w="1139" w:type="dxa"/>
            <w:vMerge w:val="restart"/>
          </w:tcPr>
          <w:p w:rsidR="00D40A20" w:rsidRDefault="001934F1">
            <w:pPr>
              <w:pStyle w:val="TableParagraph"/>
              <w:spacing w:line="360" w:lineRule="auto"/>
              <w:ind w:left="143" w:right="129"/>
              <w:rPr>
                <w:sz w:val="24"/>
              </w:rPr>
            </w:pPr>
            <w:r>
              <w:rPr>
                <w:sz w:val="24"/>
              </w:rPr>
              <w:t>Грунтоу творюю ча  порода</w:t>
            </w:r>
          </w:p>
        </w:tc>
        <w:tc>
          <w:tcPr>
            <w:tcW w:w="5679" w:type="dxa"/>
            <w:gridSpan w:val="8"/>
          </w:tcPr>
          <w:p w:rsidR="00D40A20" w:rsidRDefault="001934F1">
            <w:pPr>
              <w:pStyle w:val="TableParagraph"/>
              <w:spacing w:line="268" w:lineRule="exact"/>
              <w:ind w:left="1870"/>
              <w:jc w:val="left"/>
              <w:rPr>
                <w:sz w:val="24"/>
              </w:rPr>
            </w:pPr>
            <w:r>
              <w:rPr>
                <w:sz w:val="24"/>
              </w:rPr>
              <w:t>Площа поширення</w:t>
            </w:r>
          </w:p>
        </w:tc>
      </w:tr>
      <w:tr w:rsidR="00D40A20">
        <w:trPr>
          <w:trHeight w:val="738"/>
        </w:trPr>
        <w:tc>
          <w:tcPr>
            <w:tcW w:w="1388" w:type="dxa"/>
            <w:vMerge/>
            <w:tcBorders>
              <w:top w:val="nil"/>
            </w:tcBorders>
          </w:tcPr>
          <w:p w:rsidR="00D40A20" w:rsidRDefault="00D40A20">
            <w:pPr>
              <w:rPr>
                <w:sz w:val="2"/>
                <w:szCs w:val="2"/>
              </w:rPr>
            </w:pPr>
          </w:p>
        </w:tc>
        <w:tc>
          <w:tcPr>
            <w:tcW w:w="1417" w:type="dxa"/>
            <w:vMerge/>
            <w:tcBorders>
              <w:top w:val="nil"/>
            </w:tcBorders>
          </w:tcPr>
          <w:p w:rsidR="00D40A20" w:rsidRDefault="00D40A20">
            <w:pPr>
              <w:rPr>
                <w:sz w:val="2"/>
                <w:szCs w:val="2"/>
              </w:rPr>
            </w:pPr>
          </w:p>
        </w:tc>
        <w:tc>
          <w:tcPr>
            <w:tcW w:w="1139" w:type="dxa"/>
            <w:vMerge/>
            <w:tcBorders>
              <w:top w:val="nil"/>
            </w:tcBorders>
          </w:tcPr>
          <w:p w:rsidR="00D40A20" w:rsidRDefault="00D40A20">
            <w:pPr>
              <w:rPr>
                <w:sz w:val="2"/>
                <w:szCs w:val="2"/>
              </w:rPr>
            </w:pPr>
          </w:p>
        </w:tc>
        <w:tc>
          <w:tcPr>
            <w:tcW w:w="2838" w:type="dxa"/>
            <w:gridSpan w:val="4"/>
          </w:tcPr>
          <w:p w:rsidR="00D40A20" w:rsidRDefault="001934F1">
            <w:pPr>
              <w:pStyle w:val="TableParagraph"/>
              <w:spacing w:line="268" w:lineRule="exact"/>
              <w:ind w:left="814"/>
              <w:jc w:val="left"/>
              <w:rPr>
                <w:sz w:val="24"/>
              </w:rPr>
            </w:pPr>
            <w:r>
              <w:rPr>
                <w:sz w:val="24"/>
              </w:rPr>
              <w:t>Всіх земель</w:t>
            </w:r>
          </w:p>
        </w:tc>
        <w:tc>
          <w:tcPr>
            <w:tcW w:w="2841" w:type="dxa"/>
            <w:gridSpan w:val="4"/>
          </w:tcPr>
          <w:p w:rsidR="00D40A20" w:rsidRDefault="001934F1">
            <w:pPr>
              <w:pStyle w:val="TableParagraph"/>
              <w:spacing w:line="268" w:lineRule="exact"/>
              <w:ind w:left="795"/>
              <w:jc w:val="left"/>
              <w:rPr>
                <w:sz w:val="24"/>
              </w:rPr>
            </w:pPr>
            <w:r>
              <w:rPr>
                <w:sz w:val="24"/>
              </w:rPr>
              <w:t>З них орних</w:t>
            </w:r>
          </w:p>
        </w:tc>
      </w:tr>
      <w:tr w:rsidR="00D40A20">
        <w:trPr>
          <w:trHeight w:val="412"/>
        </w:trPr>
        <w:tc>
          <w:tcPr>
            <w:tcW w:w="1388" w:type="dxa"/>
            <w:vMerge/>
            <w:tcBorders>
              <w:top w:val="nil"/>
            </w:tcBorders>
          </w:tcPr>
          <w:p w:rsidR="00D40A20" w:rsidRDefault="00D40A20">
            <w:pPr>
              <w:rPr>
                <w:sz w:val="2"/>
                <w:szCs w:val="2"/>
              </w:rPr>
            </w:pPr>
          </w:p>
        </w:tc>
        <w:tc>
          <w:tcPr>
            <w:tcW w:w="1417" w:type="dxa"/>
            <w:vMerge/>
            <w:tcBorders>
              <w:top w:val="nil"/>
            </w:tcBorders>
          </w:tcPr>
          <w:p w:rsidR="00D40A20" w:rsidRDefault="00D40A20">
            <w:pPr>
              <w:rPr>
                <w:sz w:val="2"/>
                <w:szCs w:val="2"/>
              </w:rPr>
            </w:pPr>
          </w:p>
        </w:tc>
        <w:tc>
          <w:tcPr>
            <w:tcW w:w="1139" w:type="dxa"/>
            <w:vMerge/>
            <w:tcBorders>
              <w:top w:val="nil"/>
            </w:tcBorders>
          </w:tcPr>
          <w:p w:rsidR="00D40A20" w:rsidRDefault="00D40A20">
            <w:pPr>
              <w:rPr>
                <w:sz w:val="2"/>
                <w:szCs w:val="2"/>
              </w:rPr>
            </w:pPr>
          </w:p>
        </w:tc>
        <w:tc>
          <w:tcPr>
            <w:tcW w:w="1419" w:type="dxa"/>
            <w:gridSpan w:val="2"/>
          </w:tcPr>
          <w:p w:rsidR="00D40A20" w:rsidRDefault="001934F1" w:rsidP="004260F2">
            <w:pPr>
              <w:pStyle w:val="TableParagraph"/>
              <w:spacing w:line="268" w:lineRule="exact"/>
              <w:ind w:left="464"/>
              <w:jc w:val="left"/>
              <w:rPr>
                <w:sz w:val="24"/>
              </w:rPr>
            </w:pPr>
            <w:r>
              <w:rPr>
                <w:sz w:val="24"/>
              </w:rPr>
              <w:t>20</w:t>
            </w:r>
            <w:r w:rsidR="004260F2">
              <w:rPr>
                <w:sz w:val="24"/>
                <w:lang w:val="en-US"/>
              </w:rPr>
              <w:t>20</w:t>
            </w:r>
          </w:p>
        </w:tc>
        <w:tc>
          <w:tcPr>
            <w:tcW w:w="1419" w:type="dxa"/>
            <w:gridSpan w:val="2"/>
          </w:tcPr>
          <w:p w:rsidR="00D40A20" w:rsidRDefault="001934F1" w:rsidP="00870F28">
            <w:pPr>
              <w:pStyle w:val="TableParagraph"/>
              <w:spacing w:line="268" w:lineRule="exact"/>
              <w:ind w:left="466"/>
              <w:jc w:val="left"/>
              <w:rPr>
                <w:sz w:val="24"/>
              </w:rPr>
            </w:pPr>
            <w:r>
              <w:rPr>
                <w:sz w:val="24"/>
              </w:rPr>
              <w:t>20</w:t>
            </w:r>
            <w:r w:rsidR="00870F28">
              <w:rPr>
                <w:sz w:val="24"/>
              </w:rPr>
              <w:t>21</w:t>
            </w:r>
          </w:p>
        </w:tc>
        <w:tc>
          <w:tcPr>
            <w:tcW w:w="1418" w:type="dxa"/>
            <w:gridSpan w:val="2"/>
          </w:tcPr>
          <w:p w:rsidR="00D40A20" w:rsidRPr="004260F2" w:rsidRDefault="001934F1" w:rsidP="004260F2">
            <w:pPr>
              <w:pStyle w:val="TableParagraph"/>
              <w:spacing w:line="268" w:lineRule="exact"/>
              <w:ind w:left="463"/>
              <w:jc w:val="left"/>
              <w:rPr>
                <w:sz w:val="24"/>
                <w:lang w:val="en-US"/>
              </w:rPr>
            </w:pPr>
            <w:r>
              <w:rPr>
                <w:sz w:val="24"/>
              </w:rPr>
              <w:t>20</w:t>
            </w:r>
            <w:r w:rsidR="004260F2">
              <w:rPr>
                <w:sz w:val="24"/>
                <w:lang w:val="en-US"/>
              </w:rPr>
              <w:t>20</w:t>
            </w:r>
          </w:p>
        </w:tc>
        <w:tc>
          <w:tcPr>
            <w:tcW w:w="1423" w:type="dxa"/>
            <w:gridSpan w:val="2"/>
          </w:tcPr>
          <w:p w:rsidR="00D40A20" w:rsidRDefault="001934F1" w:rsidP="00870F28">
            <w:pPr>
              <w:pStyle w:val="TableParagraph"/>
              <w:spacing w:line="268" w:lineRule="exact"/>
              <w:ind w:left="462"/>
              <w:jc w:val="left"/>
              <w:rPr>
                <w:sz w:val="24"/>
              </w:rPr>
            </w:pPr>
            <w:r>
              <w:rPr>
                <w:sz w:val="24"/>
              </w:rPr>
              <w:t>20</w:t>
            </w:r>
            <w:r w:rsidR="00870F28">
              <w:rPr>
                <w:sz w:val="24"/>
              </w:rPr>
              <w:t>21</w:t>
            </w:r>
          </w:p>
        </w:tc>
      </w:tr>
      <w:tr w:rsidR="00D40A20">
        <w:trPr>
          <w:trHeight w:val="413"/>
        </w:trPr>
        <w:tc>
          <w:tcPr>
            <w:tcW w:w="1388" w:type="dxa"/>
            <w:vMerge/>
            <w:tcBorders>
              <w:top w:val="nil"/>
            </w:tcBorders>
          </w:tcPr>
          <w:p w:rsidR="00D40A20" w:rsidRDefault="00D40A20">
            <w:pPr>
              <w:rPr>
                <w:sz w:val="2"/>
                <w:szCs w:val="2"/>
              </w:rPr>
            </w:pPr>
          </w:p>
        </w:tc>
        <w:tc>
          <w:tcPr>
            <w:tcW w:w="1417" w:type="dxa"/>
            <w:vMerge/>
            <w:tcBorders>
              <w:top w:val="nil"/>
            </w:tcBorders>
          </w:tcPr>
          <w:p w:rsidR="00D40A20" w:rsidRDefault="00D40A20">
            <w:pPr>
              <w:rPr>
                <w:sz w:val="2"/>
                <w:szCs w:val="2"/>
              </w:rPr>
            </w:pPr>
          </w:p>
        </w:tc>
        <w:tc>
          <w:tcPr>
            <w:tcW w:w="1139" w:type="dxa"/>
            <w:vMerge/>
            <w:tcBorders>
              <w:top w:val="nil"/>
            </w:tcBorders>
          </w:tcPr>
          <w:p w:rsidR="00D40A20" w:rsidRDefault="00D40A20">
            <w:pPr>
              <w:rPr>
                <w:sz w:val="2"/>
                <w:szCs w:val="2"/>
              </w:rPr>
            </w:pPr>
          </w:p>
        </w:tc>
        <w:tc>
          <w:tcPr>
            <w:tcW w:w="707" w:type="dxa"/>
          </w:tcPr>
          <w:p w:rsidR="00D40A20" w:rsidRDefault="001934F1">
            <w:pPr>
              <w:pStyle w:val="TableParagraph"/>
              <w:spacing w:line="268" w:lineRule="exact"/>
              <w:ind w:left="88" w:right="80"/>
              <w:rPr>
                <w:sz w:val="24"/>
              </w:rPr>
            </w:pPr>
            <w:r>
              <w:rPr>
                <w:sz w:val="24"/>
              </w:rPr>
              <w:t>га</w:t>
            </w:r>
          </w:p>
        </w:tc>
        <w:tc>
          <w:tcPr>
            <w:tcW w:w="712" w:type="dxa"/>
          </w:tcPr>
          <w:p w:rsidR="00D40A20" w:rsidRDefault="001934F1">
            <w:pPr>
              <w:pStyle w:val="TableParagraph"/>
              <w:spacing w:line="268" w:lineRule="exact"/>
              <w:rPr>
                <w:sz w:val="24"/>
              </w:rPr>
            </w:pPr>
            <w:r>
              <w:rPr>
                <w:sz w:val="24"/>
              </w:rPr>
              <w:t>%</w:t>
            </w:r>
          </w:p>
        </w:tc>
        <w:tc>
          <w:tcPr>
            <w:tcW w:w="707" w:type="dxa"/>
          </w:tcPr>
          <w:p w:rsidR="00D40A20" w:rsidRDefault="00D40A20">
            <w:pPr>
              <w:pStyle w:val="TableParagraph"/>
              <w:jc w:val="left"/>
              <w:rPr>
                <w:sz w:val="26"/>
              </w:rPr>
            </w:pPr>
          </w:p>
        </w:tc>
        <w:tc>
          <w:tcPr>
            <w:tcW w:w="712" w:type="dxa"/>
          </w:tcPr>
          <w:p w:rsidR="00D40A20" w:rsidRDefault="001934F1">
            <w:pPr>
              <w:pStyle w:val="TableParagraph"/>
              <w:spacing w:line="268" w:lineRule="exact"/>
              <w:ind w:right="2"/>
              <w:rPr>
                <w:sz w:val="24"/>
              </w:rPr>
            </w:pPr>
            <w:r>
              <w:rPr>
                <w:sz w:val="24"/>
              </w:rPr>
              <w:t>%</w:t>
            </w:r>
          </w:p>
        </w:tc>
        <w:tc>
          <w:tcPr>
            <w:tcW w:w="711" w:type="dxa"/>
          </w:tcPr>
          <w:p w:rsidR="00D40A20" w:rsidRDefault="00D40A20">
            <w:pPr>
              <w:pStyle w:val="TableParagraph"/>
              <w:jc w:val="left"/>
              <w:rPr>
                <w:sz w:val="26"/>
              </w:rPr>
            </w:pPr>
          </w:p>
        </w:tc>
        <w:tc>
          <w:tcPr>
            <w:tcW w:w="707" w:type="dxa"/>
          </w:tcPr>
          <w:p w:rsidR="00D40A20" w:rsidRDefault="001934F1">
            <w:pPr>
              <w:pStyle w:val="TableParagraph"/>
              <w:spacing w:line="268" w:lineRule="exact"/>
              <w:ind w:left="88" w:right="81"/>
              <w:rPr>
                <w:sz w:val="24"/>
              </w:rPr>
            </w:pPr>
            <w:r>
              <w:rPr>
                <w:sz w:val="24"/>
              </w:rPr>
              <w:t>га</w:t>
            </w:r>
          </w:p>
        </w:tc>
        <w:tc>
          <w:tcPr>
            <w:tcW w:w="711" w:type="dxa"/>
          </w:tcPr>
          <w:p w:rsidR="00D40A20" w:rsidRDefault="00D40A20">
            <w:pPr>
              <w:pStyle w:val="TableParagraph"/>
              <w:jc w:val="left"/>
              <w:rPr>
                <w:sz w:val="26"/>
              </w:rPr>
            </w:pPr>
          </w:p>
        </w:tc>
        <w:tc>
          <w:tcPr>
            <w:tcW w:w="712" w:type="dxa"/>
          </w:tcPr>
          <w:p w:rsidR="00D40A20" w:rsidRDefault="001934F1">
            <w:pPr>
              <w:pStyle w:val="TableParagraph"/>
              <w:spacing w:line="268" w:lineRule="exact"/>
              <w:ind w:right="7"/>
              <w:rPr>
                <w:sz w:val="24"/>
              </w:rPr>
            </w:pPr>
            <w:r>
              <w:rPr>
                <w:sz w:val="24"/>
              </w:rPr>
              <w:t>%</w:t>
            </w:r>
          </w:p>
        </w:tc>
      </w:tr>
      <w:tr w:rsidR="00D40A20">
        <w:trPr>
          <w:trHeight w:val="1655"/>
        </w:trPr>
        <w:tc>
          <w:tcPr>
            <w:tcW w:w="1388" w:type="dxa"/>
          </w:tcPr>
          <w:p w:rsidR="00D40A20" w:rsidRDefault="001934F1">
            <w:pPr>
              <w:pStyle w:val="TableParagraph"/>
              <w:spacing w:line="362" w:lineRule="auto"/>
              <w:ind w:left="110" w:right="154"/>
              <w:jc w:val="left"/>
              <w:rPr>
                <w:sz w:val="24"/>
              </w:rPr>
            </w:pPr>
            <w:r>
              <w:rPr>
                <w:sz w:val="24"/>
              </w:rPr>
              <w:t>Темно-сірі опідзолені</w:t>
            </w:r>
          </w:p>
        </w:tc>
        <w:tc>
          <w:tcPr>
            <w:tcW w:w="1417" w:type="dxa"/>
          </w:tcPr>
          <w:p w:rsidR="00D40A20" w:rsidRDefault="001934F1">
            <w:pPr>
              <w:pStyle w:val="TableParagraph"/>
              <w:spacing w:line="360" w:lineRule="auto"/>
              <w:ind w:left="109" w:right="139"/>
              <w:jc w:val="left"/>
              <w:rPr>
                <w:sz w:val="24"/>
              </w:rPr>
            </w:pPr>
            <w:r>
              <w:rPr>
                <w:sz w:val="24"/>
              </w:rPr>
              <w:t>Крупнопил увато- середньо</w:t>
            </w:r>
          </w:p>
          <w:p w:rsidR="00D40A20" w:rsidRDefault="001934F1">
            <w:pPr>
              <w:pStyle w:val="TableParagraph"/>
              <w:ind w:left="109"/>
              <w:jc w:val="left"/>
              <w:rPr>
                <w:sz w:val="24"/>
              </w:rPr>
            </w:pPr>
            <w:r>
              <w:rPr>
                <w:sz w:val="24"/>
              </w:rPr>
              <w:t>суглинкові</w:t>
            </w:r>
          </w:p>
        </w:tc>
        <w:tc>
          <w:tcPr>
            <w:tcW w:w="1139" w:type="dxa"/>
          </w:tcPr>
          <w:p w:rsidR="00D40A20" w:rsidRDefault="001934F1">
            <w:pPr>
              <w:pStyle w:val="TableParagraph"/>
              <w:spacing w:line="360" w:lineRule="auto"/>
              <w:ind w:left="109" w:right="140"/>
              <w:jc w:val="left"/>
              <w:rPr>
                <w:sz w:val="24"/>
              </w:rPr>
            </w:pPr>
            <w:r>
              <w:rPr>
                <w:sz w:val="24"/>
              </w:rPr>
              <w:t>Лесовид ні суглинк</w:t>
            </w:r>
          </w:p>
          <w:p w:rsidR="00D40A20" w:rsidRDefault="001934F1">
            <w:pPr>
              <w:pStyle w:val="TableParagraph"/>
              <w:ind w:left="109"/>
              <w:jc w:val="left"/>
              <w:rPr>
                <w:sz w:val="24"/>
              </w:rPr>
            </w:pPr>
            <w:r>
              <w:rPr>
                <w:sz w:val="24"/>
              </w:rPr>
              <w:t>и</w:t>
            </w:r>
          </w:p>
        </w:tc>
        <w:tc>
          <w:tcPr>
            <w:tcW w:w="707" w:type="dxa"/>
          </w:tcPr>
          <w:p w:rsidR="00D40A20" w:rsidRDefault="00D40A20">
            <w:pPr>
              <w:pStyle w:val="TableParagraph"/>
              <w:spacing w:before="6"/>
              <w:jc w:val="left"/>
              <w:rPr>
                <w:sz w:val="35"/>
              </w:rPr>
            </w:pPr>
          </w:p>
          <w:p w:rsidR="00D40A20" w:rsidRDefault="001934F1">
            <w:pPr>
              <w:pStyle w:val="TableParagraph"/>
              <w:spacing w:before="1"/>
              <w:ind w:left="88" w:right="88"/>
              <w:rPr>
                <w:sz w:val="24"/>
              </w:rPr>
            </w:pPr>
            <w:r>
              <w:rPr>
                <w:sz w:val="24"/>
              </w:rPr>
              <w:t>3776</w:t>
            </w:r>
          </w:p>
        </w:tc>
        <w:tc>
          <w:tcPr>
            <w:tcW w:w="712" w:type="dxa"/>
          </w:tcPr>
          <w:p w:rsidR="00D40A20" w:rsidRDefault="00D40A20">
            <w:pPr>
              <w:pStyle w:val="TableParagraph"/>
              <w:spacing w:before="6"/>
              <w:jc w:val="left"/>
              <w:rPr>
                <w:sz w:val="35"/>
              </w:rPr>
            </w:pPr>
          </w:p>
          <w:p w:rsidR="00D40A20" w:rsidRDefault="001934F1">
            <w:pPr>
              <w:pStyle w:val="TableParagraph"/>
              <w:spacing w:before="1"/>
              <w:ind w:left="121" w:right="114"/>
              <w:rPr>
                <w:sz w:val="24"/>
              </w:rPr>
            </w:pPr>
            <w:r>
              <w:rPr>
                <w:sz w:val="24"/>
              </w:rPr>
              <w:t>100</w:t>
            </w:r>
          </w:p>
        </w:tc>
        <w:tc>
          <w:tcPr>
            <w:tcW w:w="707" w:type="dxa"/>
          </w:tcPr>
          <w:p w:rsidR="00D40A20" w:rsidRDefault="00D40A20">
            <w:pPr>
              <w:pStyle w:val="TableParagraph"/>
              <w:spacing w:before="6"/>
              <w:jc w:val="left"/>
              <w:rPr>
                <w:sz w:val="35"/>
              </w:rPr>
            </w:pPr>
          </w:p>
          <w:p w:rsidR="00D40A20" w:rsidRDefault="001934F1">
            <w:pPr>
              <w:pStyle w:val="TableParagraph"/>
              <w:spacing w:before="1"/>
              <w:ind w:left="111"/>
              <w:jc w:val="left"/>
              <w:rPr>
                <w:sz w:val="24"/>
              </w:rPr>
            </w:pPr>
            <w:r>
              <w:rPr>
                <w:sz w:val="24"/>
              </w:rPr>
              <w:t>4365</w:t>
            </w:r>
          </w:p>
        </w:tc>
        <w:tc>
          <w:tcPr>
            <w:tcW w:w="712" w:type="dxa"/>
          </w:tcPr>
          <w:p w:rsidR="00D40A20" w:rsidRDefault="00D40A20">
            <w:pPr>
              <w:pStyle w:val="TableParagraph"/>
              <w:spacing w:before="6"/>
              <w:jc w:val="left"/>
              <w:rPr>
                <w:sz w:val="35"/>
              </w:rPr>
            </w:pPr>
          </w:p>
          <w:p w:rsidR="00D40A20" w:rsidRDefault="001934F1">
            <w:pPr>
              <w:pStyle w:val="TableParagraph"/>
              <w:spacing w:before="1"/>
              <w:ind w:left="121" w:right="119"/>
              <w:rPr>
                <w:sz w:val="24"/>
              </w:rPr>
            </w:pPr>
            <w:r>
              <w:rPr>
                <w:sz w:val="24"/>
              </w:rPr>
              <w:t>100</w:t>
            </w:r>
          </w:p>
        </w:tc>
        <w:tc>
          <w:tcPr>
            <w:tcW w:w="711" w:type="dxa"/>
          </w:tcPr>
          <w:p w:rsidR="00D40A20" w:rsidRDefault="00D40A20">
            <w:pPr>
              <w:pStyle w:val="TableParagraph"/>
              <w:spacing w:before="6"/>
              <w:jc w:val="left"/>
              <w:rPr>
                <w:sz w:val="35"/>
              </w:rPr>
            </w:pPr>
          </w:p>
          <w:p w:rsidR="00D40A20" w:rsidRDefault="001934F1">
            <w:pPr>
              <w:pStyle w:val="TableParagraph"/>
              <w:spacing w:before="1"/>
              <w:ind w:left="108"/>
              <w:jc w:val="left"/>
              <w:rPr>
                <w:sz w:val="24"/>
              </w:rPr>
            </w:pPr>
            <w:r>
              <w:rPr>
                <w:sz w:val="24"/>
              </w:rPr>
              <w:t>3604</w:t>
            </w:r>
          </w:p>
        </w:tc>
        <w:tc>
          <w:tcPr>
            <w:tcW w:w="707" w:type="dxa"/>
          </w:tcPr>
          <w:p w:rsidR="00D40A20" w:rsidRDefault="00D40A20">
            <w:pPr>
              <w:pStyle w:val="TableParagraph"/>
              <w:spacing w:before="6"/>
              <w:jc w:val="left"/>
              <w:rPr>
                <w:sz w:val="35"/>
              </w:rPr>
            </w:pPr>
          </w:p>
          <w:p w:rsidR="00D40A20" w:rsidRDefault="001934F1">
            <w:pPr>
              <w:pStyle w:val="TableParagraph"/>
              <w:spacing w:before="1"/>
              <w:ind w:left="88" w:right="80"/>
              <w:rPr>
                <w:sz w:val="24"/>
              </w:rPr>
            </w:pPr>
            <w:r>
              <w:rPr>
                <w:sz w:val="24"/>
              </w:rPr>
              <w:t>95,4</w:t>
            </w:r>
          </w:p>
        </w:tc>
        <w:tc>
          <w:tcPr>
            <w:tcW w:w="711" w:type="dxa"/>
          </w:tcPr>
          <w:p w:rsidR="00D40A20" w:rsidRDefault="00D40A20">
            <w:pPr>
              <w:pStyle w:val="TableParagraph"/>
              <w:spacing w:before="6"/>
              <w:jc w:val="left"/>
              <w:rPr>
                <w:sz w:val="35"/>
              </w:rPr>
            </w:pPr>
          </w:p>
          <w:p w:rsidR="00D40A20" w:rsidRDefault="001934F1">
            <w:pPr>
              <w:pStyle w:val="TableParagraph"/>
              <w:spacing w:before="1"/>
              <w:ind w:left="107"/>
              <w:jc w:val="left"/>
              <w:rPr>
                <w:sz w:val="24"/>
              </w:rPr>
            </w:pPr>
            <w:r>
              <w:rPr>
                <w:sz w:val="24"/>
              </w:rPr>
              <w:t>4227</w:t>
            </w:r>
          </w:p>
        </w:tc>
        <w:tc>
          <w:tcPr>
            <w:tcW w:w="712" w:type="dxa"/>
          </w:tcPr>
          <w:p w:rsidR="00D40A20" w:rsidRDefault="00D40A20">
            <w:pPr>
              <w:pStyle w:val="TableParagraph"/>
              <w:spacing w:before="6"/>
              <w:jc w:val="left"/>
              <w:rPr>
                <w:sz w:val="35"/>
              </w:rPr>
            </w:pPr>
          </w:p>
          <w:p w:rsidR="00D40A20" w:rsidRDefault="001934F1">
            <w:pPr>
              <w:pStyle w:val="TableParagraph"/>
              <w:spacing w:before="1"/>
              <w:ind w:left="121" w:right="121"/>
              <w:rPr>
                <w:sz w:val="24"/>
              </w:rPr>
            </w:pPr>
            <w:r>
              <w:rPr>
                <w:sz w:val="24"/>
              </w:rPr>
              <w:t>96,8</w:t>
            </w:r>
          </w:p>
        </w:tc>
      </w:tr>
    </w:tbl>
    <w:p w:rsidR="00D40A20" w:rsidRDefault="00D40A20">
      <w:pPr>
        <w:pStyle w:val="a3"/>
        <w:spacing w:before="1"/>
        <w:ind w:left="0"/>
        <w:jc w:val="left"/>
        <w:rPr>
          <w:sz w:val="41"/>
        </w:rPr>
      </w:pPr>
    </w:p>
    <w:p w:rsidR="00D40A20" w:rsidRDefault="001934F1" w:rsidP="00062CC0">
      <w:pPr>
        <w:pStyle w:val="a3"/>
        <w:spacing w:line="360" w:lineRule="auto"/>
        <w:ind w:left="0" w:right="929" w:firstLine="709"/>
      </w:pPr>
      <w:r>
        <w:t>З таблиця 2.</w:t>
      </w:r>
      <w:r w:rsidR="004260F2" w:rsidRPr="004260F2">
        <w:t>3</w:t>
      </w:r>
      <w:r>
        <w:t xml:space="preserve"> ми бачимо що на досліджуваному підприємстві ПАТ “Дашківці” переважають темно-сірі опідзолені грунти.</w:t>
      </w:r>
    </w:p>
    <w:p w:rsidR="004260F2" w:rsidRDefault="001934F1" w:rsidP="00062CC0">
      <w:pPr>
        <w:pStyle w:val="a3"/>
        <w:spacing w:line="360" w:lineRule="auto"/>
        <w:ind w:left="0" w:right="929" w:firstLine="709"/>
        <w:rPr>
          <w:spacing w:val="-6"/>
        </w:rPr>
      </w:pPr>
      <w:r>
        <w:rPr>
          <w:spacing w:val="-3"/>
        </w:rPr>
        <w:t xml:space="preserve">Ці </w:t>
      </w:r>
      <w:r>
        <w:rPr>
          <w:spacing w:val="-5"/>
        </w:rPr>
        <w:t xml:space="preserve">грунти </w:t>
      </w:r>
      <w:r>
        <w:rPr>
          <w:spacing w:val="-4"/>
        </w:rPr>
        <w:t xml:space="preserve">менше </w:t>
      </w:r>
      <w:r w:rsidR="005C003C">
        <w:rPr>
          <w:spacing w:val="-6"/>
        </w:rPr>
        <w:t>зневоджені</w:t>
      </w:r>
      <w:r>
        <w:rPr>
          <w:spacing w:val="-6"/>
        </w:rPr>
        <w:t xml:space="preserve">, ніж </w:t>
      </w:r>
      <w:r>
        <w:rPr>
          <w:spacing w:val="-5"/>
        </w:rPr>
        <w:t xml:space="preserve">ясно-сірі </w:t>
      </w:r>
      <w:r>
        <w:rPr>
          <w:spacing w:val="-4"/>
        </w:rPr>
        <w:t xml:space="preserve">та </w:t>
      </w:r>
      <w:r>
        <w:rPr>
          <w:spacing w:val="-6"/>
        </w:rPr>
        <w:t xml:space="preserve">сірі, </w:t>
      </w:r>
      <w:r>
        <w:t xml:space="preserve">в </w:t>
      </w:r>
      <w:r>
        <w:rPr>
          <w:spacing w:val="-3"/>
        </w:rPr>
        <w:t xml:space="preserve">їх </w:t>
      </w:r>
      <w:r w:rsidR="005C003C">
        <w:rPr>
          <w:spacing w:val="-5"/>
        </w:rPr>
        <w:t xml:space="preserve">перетворенні </w:t>
      </w:r>
      <w:r>
        <w:rPr>
          <w:spacing w:val="-5"/>
        </w:rPr>
        <w:t xml:space="preserve"> більшу </w:t>
      </w:r>
      <w:r>
        <w:rPr>
          <w:spacing w:val="-4"/>
        </w:rPr>
        <w:t xml:space="preserve">роль </w:t>
      </w:r>
      <w:r>
        <w:rPr>
          <w:spacing w:val="-5"/>
        </w:rPr>
        <w:t xml:space="preserve">відіграв </w:t>
      </w:r>
      <w:r>
        <w:rPr>
          <w:spacing w:val="-6"/>
        </w:rPr>
        <w:t xml:space="preserve">чорноземний </w:t>
      </w:r>
      <w:r>
        <w:rPr>
          <w:spacing w:val="-5"/>
        </w:rPr>
        <w:t xml:space="preserve">процес </w:t>
      </w:r>
      <w:r>
        <w:rPr>
          <w:spacing w:val="-6"/>
        </w:rPr>
        <w:t>грунтоутворення</w:t>
      </w:r>
      <w:r w:rsidR="004260F2">
        <w:rPr>
          <w:spacing w:val="-6"/>
        </w:rPr>
        <w:t>.</w:t>
      </w:r>
      <w:r>
        <w:rPr>
          <w:spacing w:val="-6"/>
        </w:rPr>
        <w:t xml:space="preserve"> </w:t>
      </w:r>
    </w:p>
    <w:p w:rsidR="00C27971" w:rsidRDefault="001934F1" w:rsidP="00062CC0">
      <w:pPr>
        <w:pStyle w:val="a3"/>
        <w:spacing w:line="360" w:lineRule="auto"/>
        <w:ind w:left="0" w:right="929" w:firstLine="709"/>
      </w:pPr>
      <w:r>
        <w:t xml:space="preserve">Профіль темно-сірих грунтів такий: повітряні властивості, його кращі, ніж у попередніх грунтах. </w:t>
      </w:r>
    </w:p>
    <w:p w:rsidR="00D40A20" w:rsidRDefault="00C27971" w:rsidP="00062CC0">
      <w:pPr>
        <w:pStyle w:val="a3"/>
        <w:spacing w:line="360" w:lineRule="auto"/>
        <w:ind w:left="0" w:right="929" w:firstLine="709"/>
      </w:pPr>
      <w:r>
        <w:t>«</w:t>
      </w:r>
      <w:r w:rsidR="001934F1">
        <w:rPr>
          <w:spacing w:val="-6"/>
        </w:rPr>
        <w:t xml:space="preserve">Ілювіальний </w:t>
      </w:r>
      <w:r w:rsidR="001934F1">
        <w:rPr>
          <w:spacing w:val="-5"/>
        </w:rPr>
        <w:t xml:space="preserve">горизонт чітко розділений </w:t>
      </w:r>
      <w:r w:rsidR="001934F1">
        <w:rPr>
          <w:spacing w:val="-3"/>
        </w:rPr>
        <w:t xml:space="preserve">на </w:t>
      </w:r>
      <w:r w:rsidR="001934F1">
        <w:rPr>
          <w:spacing w:val="-4"/>
        </w:rPr>
        <w:t xml:space="preserve">дві </w:t>
      </w:r>
      <w:r w:rsidR="001934F1">
        <w:rPr>
          <w:spacing w:val="-5"/>
        </w:rPr>
        <w:t xml:space="preserve">частини. </w:t>
      </w:r>
      <w:r w:rsidR="001934F1">
        <w:rPr>
          <w:spacing w:val="-6"/>
        </w:rPr>
        <w:t xml:space="preserve">Верхня, </w:t>
      </w:r>
      <w:r w:rsidR="001934F1">
        <w:t xml:space="preserve">до </w:t>
      </w:r>
      <w:r w:rsidR="001934F1">
        <w:rPr>
          <w:spacing w:val="-5"/>
        </w:rPr>
        <w:t xml:space="preserve">глибини </w:t>
      </w:r>
      <w:r w:rsidR="001934F1">
        <w:rPr>
          <w:spacing w:val="-6"/>
        </w:rPr>
        <w:t xml:space="preserve">55...65см, гумусована, (НІ) </w:t>
      </w:r>
      <w:r w:rsidR="001934F1">
        <w:rPr>
          <w:spacing w:val="-5"/>
        </w:rPr>
        <w:t xml:space="preserve">грудкувато-горіховатої структури, </w:t>
      </w:r>
      <w:r w:rsidR="001934F1">
        <w:rPr>
          <w:spacing w:val="-6"/>
        </w:rPr>
        <w:t xml:space="preserve">помірно ущільнена. Нижче, </w:t>
      </w:r>
      <w:r w:rsidR="001934F1">
        <w:t xml:space="preserve">до </w:t>
      </w:r>
      <w:r w:rsidR="001934F1">
        <w:rPr>
          <w:spacing w:val="-5"/>
        </w:rPr>
        <w:t xml:space="preserve">глибини </w:t>
      </w:r>
      <w:r w:rsidR="001934F1">
        <w:rPr>
          <w:spacing w:val="-6"/>
        </w:rPr>
        <w:t>80...110</w:t>
      </w:r>
      <w:r w:rsidR="00062CC0">
        <w:rPr>
          <w:spacing w:val="-6"/>
        </w:rPr>
        <w:t xml:space="preserve"> </w:t>
      </w:r>
      <w:r w:rsidR="001934F1">
        <w:rPr>
          <w:spacing w:val="-6"/>
        </w:rPr>
        <w:t xml:space="preserve">см, залягає ілювіальний </w:t>
      </w:r>
      <w:r w:rsidR="001934F1">
        <w:rPr>
          <w:spacing w:val="-5"/>
        </w:rPr>
        <w:t xml:space="preserve">(І) горизонт бурого </w:t>
      </w:r>
      <w:r w:rsidR="001934F1">
        <w:rPr>
          <w:spacing w:val="-6"/>
        </w:rPr>
        <w:t xml:space="preserve">кольору, </w:t>
      </w:r>
      <w:r w:rsidR="001934F1">
        <w:rPr>
          <w:spacing w:val="-5"/>
        </w:rPr>
        <w:t xml:space="preserve">призматичної </w:t>
      </w:r>
      <w:r w:rsidR="001934F1">
        <w:rPr>
          <w:spacing w:val="-6"/>
        </w:rPr>
        <w:t xml:space="preserve">структури, </w:t>
      </w:r>
      <w:r w:rsidR="001934F1">
        <w:t xml:space="preserve">з </w:t>
      </w:r>
      <w:r w:rsidR="001934F1">
        <w:rPr>
          <w:spacing w:val="-5"/>
        </w:rPr>
        <w:t xml:space="preserve">напливами </w:t>
      </w:r>
      <w:r w:rsidR="001934F1">
        <w:rPr>
          <w:spacing w:val="-7"/>
        </w:rPr>
        <w:t xml:space="preserve">колоїдів </w:t>
      </w:r>
      <w:r w:rsidR="001934F1">
        <w:rPr>
          <w:spacing w:val="-3"/>
        </w:rPr>
        <w:t xml:space="preserve">по </w:t>
      </w:r>
      <w:r w:rsidR="001934F1">
        <w:rPr>
          <w:spacing w:val="-4"/>
        </w:rPr>
        <w:t xml:space="preserve">гранях </w:t>
      </w:r>
      <w:r w:rsidR="001934F1">
        <w:rPr>
          <w:spacing w:val="-6"/>
        </w:rPr>
        <w:t xml:space="preserve">структурних </w:t>
      </w:r>
      <w:r w:rsidR="001934F1">
        <w:rPr>
          <w:spacing w:val="-5"/>
        </w:rPr>
        <w:t xml:space="preserve">агрегатів, </w:t>
      </w:r>
      <w:r w:rsidR="001934F1">
        <w:rPr>
          <w:spacing w:val="-6"/>
        </w:rPr>
        <w:t>сильноущільнений, водотривкий</w:t>
      </w:r>
      <w:r>
        <w:rPr>
          <w:spacing w:val="-6"/>
        </w:rPr>
        <w:t>»</w:t>
      </w:r>
      <w:r w:rsidR="001934F1">
        <w:rPr>
          <w:spacing w:val="-6"/>
        </w:rPr>
        <w:t xml:space="preserve"> </w:t>
      </w:r>
      <w:r w:rsidR="00713D9D" w:rsidRPr="00713D9D">
        <w:rPr>
          <w:spacing w:val="-6"/>
          <w:lang w:val="ru-RU"/>
        </w:rPr>
        <w:t>[62]</w:t>
      </w:r>
      <w:r w:rsidR="001934F1">
        <w:rPr>
          <w:spacing w:val="-6"/>
        </w:rPr>
        <w:t>.</w:t>
      </w:r>
    </w:p>
    <w:p w:rsidR="00D40A20" w:rsidRDefault="001934F1" w:rsidP="00062CC0">
      <w:pPr>
        <w:pStyle w:val="a3"/>
        <w:spacing w:line="360" w:lineRule="auto"/>
        <w:ind w:left="0" w:right="929" w:firstLine="709"/>
      </w:pPr>
      <w:r>
        <w:t>Перехід до породи</w:t>
      </w:r>
      <w:r w:rsidR="008757ED" w:rsidRPr="008757ED">
        <w:t xml:space="preserve"> материнської</w:t>
      </w:r>
      <w:r w:rsidRPr="008757ED">
        <w:t>,</w:t>
      </w:r>
      <w:r>
        <w:t xml:space="preserve"> карбонатного лесу або лесовидного суглинку </w:t>
      </w:r>
      <w:r w:rsidR="008757ED">
        <w:t xml:space="preserve">є процес </w:t>
      </w:r>
      <w:r>
        <w:t>поступовий.</w:t>
      </w:r>
    </w:p>
    <w:p w:rsidR="00D40A20" w:rsidRDefault="00D40A20" w:rsidP="00062CC0">
      <w:pPr>
        <w:spacing w:line="360" w:lineRule="auto"/>
        <w:ind w:right="929" w:firstLine="709"/>
        <w:jc w:val="both"/>
        <w:sectPr w:rsidR="00D40A20">
          <w:pgSz w:w="11910" w:h="16840"/>
          <w:pgMar w:top="1040" w:right="180" w:bottom="280" w:left="1020" w:header="717" w:footer="0" w:gutter="0"/>
          <w:cols w:space="720"/>
        </w:sectPr>
      </w:pPr>
    </w:p>
    <w:p w:rsidR="00D40A20" w:rsidRDefault="00D40A20" w:rsidP="00062CC0">
      <w:pPr>
        <w:pStyle w:val="a3"/>
        <w:spacing w:line="360" w:lineRule="auto"/>
        <w:ind w:left="0" w:right="929" w:firstLine="709"/>
        <w:rPr>
          <w:sz w:val="17"/>
        </w:rPr>
      </w:pPr>
    </w:p>
    <w:p w:rsidR="00D40A20" w:rsidRDefault="001934F1" w:rsidP="00062CC0">
      <w:pPr>
        <w:pStyle w:val="a3"/>
        <w:spacing w:line="360" w:lineRule="auto"/>
        <w:ind w:left="0" w:right="929" w:firstLine="709"/>
      </w:pPr>
      <w:r>
        <w:t>Таким чином, ґрунтовно-кліматичні умови в роки проведення досліджень були досить сприятливими для вирощування ячменю ярого.</w:t>
      </w:r>
    </w:p>
    <w:p w:rsidR="00713D9D" w:rsidRDefault="00713D9D" w:rsidP="00062CC0">
      <w:pPr>
        <w:pStyle w:val="210"/>
        <w:spacing w:before="0" w:line="360" w:lineRule="auto"/>
        <w:ind w:left="0" w:right="929" w:firstLine="709"/>
      </w:pPr>
      <w:bookmarkStart w:id="10" w:name="_TOC_250012"/>
      <w:bookmarkEnd w:id="10"/>
    </w:p>
    <w:p w:rsidR="00D40A20" w:rsidRDefault="001934F1" w:rsidP="00062CC0">
      <w:pPr>
        <w:pStyle w:val="210"/>
        <w:spacing w:before="0" w:line="360" w:lineRule="auto"/>
        <w:ind w:left="0" w:right="929" w:firstLine="709"/>
      </w:pPr>
      <w:r>
        <w:t>2.3 Методика проведення досліджень</w:t>
      </w:r>
    </w:p>
    <w:p w:rsidR="00D40A20" w:rsidRDefault="00D40A20" w:rsidP="00062CC0">
      <w:pPr>
        <w:pStyle w:val="a3"/>
        <w:spacing w:line="360" w:lineRule="auto"/>
        <w:ind w:left="0" w:right="929" w:firstLine="709"/>
        <w:rPr>
          <w:b/>
          <w:sz w:val="24"/>
        </w:rPr>
      </w:pPr>
    </w:p>
    <w:p w:rsidR="00D40A20" w:rsidRDefault="001934F1" w:rsidP="00062CC0">
      <w:pPr>
        <w:pStyle w:val="a3"/>
        <w:spacing w:line="360" w:lineRule="auto"/>
        <w:ind w:left="0" w:right="929" w:firstLine="709"/>
      </w:pPr>
      <w:r>
        <w:t xml:space="preserve">Досліди з вивчення продуктивності нових сортів ярого </w:t>
      </w:r>
      <w:r w:rsidR="009D5930" w:rsidRPr="009D5930">
        <w:t xml:space="preserve">ячменю </w:t>
      </w:r>
      <w:r>
        <w:t>та визначення кращих з них за господарсько-цінними ознаками проводились на полях ПАТ “ Дашківці” с. Дашківці Літинського району.</w:t>
      </w:r>
    </w:p>
    <w:p w:rsidR="00D40A20" w:rsidRDefault="001934F1" w:rsidP="00062CC0">
      <w:pPr>
        <w:pStyle w:val="a3"/>
        <w:spacing w:line="360" w:lineRule="auto"/>
        <w:ind w:left="0" w:right="929" w:firstLine="709"/>
      </w:pPr>
      <w:r>
        <w:t>Всі ці сорти занесені до Державного реєстру сортів рослин України</w:t>
      </w:r>
    </w:p>
    <w:p w:rsidR="00D40A20" w:rsidRDefault="001934F1" w:rsidP="00062CC0">
      <w:pPr>
        <w:pStyle w:val="a3"/>
        <w:spacing w:line="360" w:lineRule="auto"/>
        <w:ind w:left="0" w:right="929" w:firstLine="709"/>
      </w:pPr>
      <w:r>
        <w:t>(Reestr…,2017).</w:t>
      </w:r>
    </w:p>
    <w:p w:rsidR="00D40A20" w:rsidRDefault="001934F1" w:rsidP="00062CC0">
      <w:pPr>
        <w:pStyle w:val="a3"/>
        <w:spacing w:line="360" w:lineRule="auto"/>
        <w:ind w:left="0" w:right="929" w:firstLine="709"/>
      </w:pPr>
      <w:r>
        <w:t xml:space="preserve">Експериментальна робота проводилась з пятьма сортами ярого </w:t>
      </w:r>
      <w:r w:rsidR="009D5930" w:rsidRPr="009D5930">
        <w:t xml:space="preserve">ячменю </w:t>
      </w:r>
      <w:r>
        <w:t xml:space="preserve">селекції Інституту рослинництва ім. </w:t>
      </w:r>
      <w:r>
        <w:rPr>
          <w:color w:val="082B00"/>
        </w:rPr>
        <w:t>В. Я. Юр‘єва (табл. 2.</w:t>
      </w:r>
      <w:r w:rsidR="00713D9D">
        <w:rPr>
          <w:color w:val="082B00"/>
          <w:lang w:val="en-US"/>
        </w:rPr>
        <w:t>4</w:t>
      </w:r>
      <w:r>
        <w:rPr>
          <w:color w:val="082B00"/>
        </w:rPr>
        <w:t>)</w:t>
      </w:r>
      <w:r>
        <w:t>.</w:t>
      </w:r>
    </w:p>
    <w:p w:rsidR="00D40A20" w:rsidRDefault="001934F1">
      <w:pPr>
        <w:spacing w:line="315" w:lineRule="exact"/>
        <w:ind w:left="679" w:right="382"/>
        <w:jc w:val="right"/>
        <w:rPr>
          <w:i/>
          <w:sz w:val="28"/>
        </w:rPr>
      </w:pPr>
      <w:r w:rsidRPr="00713D9D">
        <w:rPr>
          <w:sz w:val="28"/>
        </w:rPr>
        <w:t>Таблиця 2.</w:t>
      </w:r>
      <w:r w:rsidR="00713D9D">
        <w:rPr>
          <w:sz w:val="28"/>
          <w:lang w:val="en-US"/>
        </w:rPr>
        <w:t>4</w:t>
      </w:r>
      <w:r>
        <w:rPr>
          <w:i/>
          <w:sz w:val="28"/>
        </w:rPr>
        <w:t>.</w:t>
      </w:r>
    </w:p>
    <w:p w:rsidR="00D40A20" w:rsidRDefault="001934F1">
      <w:pPr>
        <w:pStyle w:val="210"/>
        <w:spacing w:before="167"/>
        <w:ind w:left="3330"/>
        <w:jc w:val="left"/>
      </w:pPr>
      <w:r>
        <w:t>Характеристика досліджуваних сортів</w:t>
      </w:r>
    </w:p>
    <w:p w:rsidR="00D40A20" w:rsidRDefault="00D40A20">
      <w:pPr>
        <w:pStyle w:val="a3"/>
        <w:spacing w:before="9"/>
        <w:ind w:left="0"/>
        <w:jc w:val="left"/>
        <w:rPr>
          <w:b/>
          <w:sz w:val="14"/>
        </w:r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994"/>
        <w:gridCol w:w="1844"/>
        <w:gridCol w:w="1930"/>
        <w:gridCol w:w="1047"/>
        <w:gridCol w:w="2516"/>
      </w:tblGrid>
      <w:tr w:rsidR="00D40A20">
        <w:trPr>
          <w:trHeight w:val="345"/>
        </w:trPr>
        <w:tc>
          <w:tcPr>
            <w:tcW w:w="1244" w:type="dxa"/>
            <w:tcBorders>
              <w:bottom w:val="nil"/>
            </w:tcBorders>
          </w:tcPr>
          <w:p w:rsidR="00D40A20" w:rsidRDefault="001934F1">
            <w:pPr>
              <w:pStyle w:val="TableParagraph"/>
              <w:spacing w:line="315" w:lineRule="exact"/>
              <w:ind w:left="326"/>
              <w:jc w:val="left"/>
              <w:rPr>
                <w:sz w:val="28"/>
              </w:rPr>
            </w:pPr>
            <w:r>
              <w:rPr>
                <w:sz w:val="28"/>
              </w:rPr>
              <w:t>Сорт</w:t>
            </w:r>
          </w:p>
        </w:tc>
        <w:tc>
          <w:tcPr>
            <w:tcW w:w="994" w:type="dxa"/>
            <w:tcBorders>
              <w:bottom w:val="nil"/>
            </w:tcBorders>
          </w:tcPr>
          <w:p w:rsidR="00D40A20" w:rsidRDefault="001934F1">
            <w:pPr>
              <w:pStyle w:val="TableParagraph"/>
              <w:spacing w:line="315" w:lineRule="exact"/>
              <w:ind w:left="316"/>
              <w:jc w:val="left"/>
              <w:rPr>
                <w:sz w:val="28"/>
              </w:rPr>
            </w:pPr>
            <w:r>
              <w:rPr>
                <w:sz w:val="28"/>
              </w:rPr>
              <w:t>Рік</w:t>
            </w:r>
          </w:p>
        </w:tc>
        <w:tc>
          <w:tcPr>
            <w:tcW w:w="1844" w:type="dxa"/>
            <w:tcBorders>
              <w:bottom w:val="nil"/>
              <w:right w:val="single" w:sz="6" w:space="0" w:color="000000"/>
            </w:tcBorders>
          </w:tcPr>
          <w:p w:rsidR="00D40A20" w:rsidRDefault="001934F1">
            <w:pPr>
              <w:pStyle w:val="TableParagraph"/>
              <w:spacing w:line="315" w:lineRule="exact"/>
              <w:ind w:left="626" w:right="610"/>
              <w:rPr>
                <w:sz w:val="28"/>
              </w:rPr>
            </w:pPr>
            <w:r>
              <w:rPr>
                <w:sz w:val="28"/>
              </w:rPr>
              <w:t>Зона</w:t>
            </w:r>
          </w:p>
        </w:tc>
        <w:tc>
          <w:tcPr>
            <w:tcW w:w="1930" w:type="dxa"/>
            <w:tcBorders>
              <w:left w:val="single" w:sz="6" w:space="0" w:color="000000"/>
              <w:bottom w:val="nil"/>
            </w:tcBorders>
          </w:tcPr>
          <w:p w:rsidR="00D40A20" w:rsidRDefault="001934F1">
            <w:pPr>
              <w:pStyle w:val="TableParagraph"/>
              <w:spacing w:line="315" w:lineRule="exact"/>
              <w:ind w:left="506"/>
              <w:jc w:val="left"/>
              <w:rPr>
                <w:sz w:val="28"/>
              </w:rPr>
            </w:pPr>
            <w:r>
              <w:rPr>
                <w:sz w:val="28"/>
              </w:rPr>
              <w:t>Напрям</w:t>
            </w:r>
          </w:p>
        </w:tc>
        <w:tc>
          <w:tcPr>
            <w:tcW w:w="1047" w:type="dxa"/>
            <w:tcBorders>
              <w:bottom w:val="nil"/>
            </w:tcBorders>
          </w:tcPr>
          <w:p w:rsidR="00D40A20" w:rsidRDefault="001934F1">
            <w:pPr>
              <w:pStyle w:val="TableParagraph"/>
              <w:spacing w:line="315" w:lineRule="exact"/>
              <w:ind w:left="167"/>
              <w:jc w:val="left"/>
              <w:rPr>
                <w:sz w:val="28"/>
              </w:rPr>
            </w:pPr>
            <w:r>
              <w:rPr>
                <w:sz w:val="28"/>
              </w:rPr>
              <w:t>Група</w:t>
            </w:r>
          </w:p>
        </w:tc>
        <w:tc>
          <w:tcPr>
            <w:tcW w:w="2516" w:type="dxa"/>
            <w:tcBorders>
              <w:bottom w:val="nil"/>
            </w:tcBorders>
          </w:tcPr>
          <w:p w:rsidR="00D40A20" w:rsidRDefault="001934F1">
            <w:pPr>
              <w:pStyle w:val="TableParagraph"/>
              <w:spacing w:line="315" w:lineRule="exact"/>
              <w:ind w:left="657"/>
              <w:jc w:val="left"/>
              <w:rPr>
                <w:sz w:val="28"/>
              </w:rPr>
            </w:pPr>
            <w:r>
              <w:rPr>
                <w:sz w:val="28"/>
              </w:rPr>
              <w:t>Тип сорту</w:t>
            </w:r>
          </w:p>
        </w:tc>
      </w:tr>
      <w:tr w:rsidR="00D40A20">
        <w:trPr>
          <w:trHeight w:val="369"/>
        </w:trPr>
        <w:tc>
          <w:tcPr>
            <w:tcW w:w="1244" w:type="dxa"/>
            <w:tcBorders>
              <w:top w:val="nil"/>
              <w:bottom w:val="nil"/>
            </w:tcBorders>
          </w:tcPr>
          <w:p w:rsidR="00D40A20" w:rsidRDefault="00D40A20">
            <w:pPr>
              <w:pStyle w:val="TableParagraph"/>
              <w:jc w:val="left"/>
              <w:rPr>
                <w:sz w:val="26"/>
              </w:rPr>
            </w:pPr>
          </w:p>
        </w:tc>
        <w:tc>
          <w:tcPr>
            <w:tcW w:w="994" w:type="dxa"/>
            <w:tcBorders>
              <w:top w:val="nil"/>
              <w:bottom w:val="nil"/>
            </w:tcBorders>
          </w:tcPr>
          <w:p w:rsidR="00D40A20" w:rsidRDefault="001934F1">
            <w:pPr>
              <w:pStyle w:val="TableParagraph"/>
              <w:spacing w:before="17"/>
              <w:ind w:left="119"/>
              <w:jc w:val="left"/>
              <w:rPr>
                <w:sz w:val="28"/>
              </w:rPr>
            </w:pPr>
            <w:r>
              <w:rPr>
                <w:sz w:val="28"/>
              </w:rPr>
              <w:t>занесе</w:t>
            </w:r>
          </w:p>
        </w:tc>
        <w:tc>
          <w:tcPr>
            <w:tcW w:w="1844" w:type="dxa"/>
            <w:tcBorders>
              <w:top w:val="nil"/>
              <w:bottom w:val="nil"/>
              <w:right w:val="single" w:sz="6" w:space="0" w:color="000000"/>
            </w:tcBorders>
          </w:tcPr>
          <w:p w:rsidR="00D40A20" w:rsidRDefault="001934F1">
            <w:pPr>
              <w:pStyle w:val="TableParagraph"/>
              <w:spacing w:before="17"/>
              <w:ind w:left="119"/>
              <w:jc w:val="left"/>
              <w:rPr>
                <w:sz w:val="28"/>
              </w:rPr>
            </w:pPr>
            <w:r>
              <w:rPr>
                <w:sz w:val="28"/>
              </w:rPr>
              <w:t>вирощування</w:t>
            </w:r>
          </w:p>
        </w:tc>
        <w:tc>
          <w:tcPr>
            <w:tcW w:w="1930" w:type="dxa"/>
            <w:tcBorders>
              <w:top w:val="nil"/>
              <w:left w:val="single" w:sz="6" w:space="0" w:color="000000"/>
              <w:bottom w:val="nil"/>
            </w:tcBorders>
          </w:tcPr>
          <w:p w:rsidR="00D40A20" w:rsidRDefault="001934F1">
            <w:pPr>
              <w:pStyle w:val="TableParagraph"/>
              <w:spacing w:before="17"/>
              <w:ind w:left="141"/>
              <w:jc w:val="left"/>
              <w:rPr>
                <w:sz w:val="28"/>
              </w:rPr>
            </w:pPr>
            <w:r>
              <w:rPr>
                <w:sz w:val="28"/>
              </w:rPr>
              <w:t>використання</w:t>
            </w:r>
          </w:p>
        </w:tc>
        <w:tc>
          <w:tcPr>
            <w:tcW w:w="1047" w:type="dxa"/>
            <w:tcBorders>
              <w:top w:val="nil"/>
              <w:bottom w:val="nil"/>
            </w:tcBorders>
          </w:tcPr>
          <w:p w:rsidR="00D40A20" w:rsidRDefault="001934F1">
            <w:pPr>
              <w:pStyle w:val="TableParagraph"/>
              <w:spacing w:before="17"/>
              <w:ind w:left="124"/>
              <w:jc w:val="left"/>
              <w:rPr>
                <w:sz w:val="28"/>
              </w:rPr>
            </w:pPr>
            <w:r>
              <w:rPr>
                <w:sz w:val="28"/>
              </w:rPr>
              <w:t>стигло</w:t>
            </w:r>
          </w:p>
        </w:tc>
        <w:tc>
          <w:tcPr>
            <w:tcW w:w="2516" w:type="dxa"/>
            <w:tcBorders>
              <w:top w:val="nil"/>
              <w:bottom w:val="nil"/>
            </w:tcBorders>
          </w:tcPr>
          <w:p w:rsidR="00D40A20" w:rsidRDefault="00D40A20">
            <w:pPr>
              <w:pStyle w:val="TableParagraph"/>
              <w:jc w:val="left"/>
              <w:rPr>
                <w:sz w:val="26"/>
              </w:rPr>
            </w:pPr>
          </w:p>
        </w:tc>
      </w:tr>
      <w:tr w:rsidR="00D40A20">
        <w:trPr>
          <w:trHeight w:val="369"/>
        </w:trPr>
        <w:tc>
          <w:tcPr>
            <w:tcW w:w="1244" w:type="dxa"/>
            <w:tcBorders>
              <w:top w:val="nil"/>
              <w:bottom w:val="nil"/>
            </w:tcBorders>
          </w:tcPr>
          <w:p w:rsidR="00D40A20" w:rsidRDefault="00D40A20">
            <w:pPr>
              <w:pStyle w:val="TableParagraph"/>
              <w:jc w:val="left"/>
              <w:rPr>
                <w:sz w:val="26"/>
              </w:rPr>
            </w:pPr>
          </w:p>
        </w:tc>
        <w:tc>
          <w:tcPr>
            <w:tcW w:w="994" w:type="dxa"/>
            <w:tcBorders>
              <w:top w:val="nil"/>
              <w:bottom w:val="nil"/>
            </w:tcBorders>
          </w:tcPr>
          <w:p w:rsidR="00D40A20" w:rsidRDefault="001934F1">
            <w:pPr>
              <w:pStyle w:val="TableParagraph"/>
              <w:spacing w:before="17"/>
              <w:ind w:left="282"/>
              <w:jc w:val="left"/>
              <w:rPr>
                <w:sz w:val="28"/>
              </w:rPr>
            </w:pPr>
            <w:r>
              <w:rPr>
                <w:sz w:val="28"/>
              </w:rPr>
              <w:t>ння</w:t>
            </w:r>
          </w:p>
        </w:tc>
        <w:tc>
          <w:tcPr>
            <w:tcW w:w="1844" w:type="dxa"/>
            <w:tcBorders>
              <w:top w:val="nil"/>
              <w:bottom w:val="nil"/>
              <w:right w:val="single" w:sz="6" w:space="0" w:color="000000"/>
            </w:tcBorders>
          </w:tcPr>
          <w:p w:rsidR="00D40A20" w:rsidRDefault="00D40A20">
            <w:pPr>
              <w:pStyle w:val="TableParagraph"/>
              <w:jc w:val="left"/>
              <w:rPr>
                <w:sz w:val="26"/>
              </w:rPr>
            </w:pPr>
          </w:p>
        </w:tc>
        <w:tc>
          <w:tcPr>
            <w:tcW w:w="1930" w:type="dxa"/>
            <w:tcBorders>
              <w:top w:val="nil"/>
              <w:left w:val="single" w:sz="6" w:space="0" w:color="000000"/>
              <w:bottom w:val="nil"/>
            </w:tcBorders>
          </w:tcPr>
          <w:p w:rsidR="00D40A20" w:rsidRDefault="00D40A20">
            <w:pPr>
              <w:pStyle w:val="TableParagraph"/>
              <w:jc w:val="left"/>
              <w:rPr>
                <w:sz w:val="26"/>
              </w:rPr>
            </w:pPr>
          </w:p>
        </w:tc>
        <w:tc>
          <w:tcPr>
            <w:tcW w:w="1047" w:type="dxa"/>
            <w:tcBorders>
              <w:top w:val="nil"/>
              <w:bottom w:val="nil"/>
            </w:tcBorders>
          </w:tcPr>
          <w:p w:rsidR="00D40A20" w:rsidRDefault="001934F1">
            <w:pPr>
              <w:pStyle w:val="TableParagraph"/>
              <w:spacing w:before="17"/>
              <w:ind w:left="340" w:right="332"/>
              <w:rPr>
                <w:sz w:val="28"/>
              </w:rPr>
            </w:pPr>
            <w:r>
              <w:rPr>
                <w:sz w:val="28"/>
              </w:rPr>
              <w:t>сті</w:t>
            </w:r>
          </w:p>
        </w:tc>
        <w:tc>
          <w:tcPr>
            <w:tcW w:w="2516" w:type="dxa"/>
            <w:tcBorders>
              <w:top w:val="nil"/>
              <w:bottom w:val="nil"/>
            </w:tcBorders>
          </w:tcPr>
          <w:p w:rsidR="00D40A20" w:rsidRDefault="00D40A20">
            <w:pPr>
              <w:pStyle w:val="TableParagraph"/>
              <w:jc w:val="left"/>
              <w:rPr>
                <w:sz w:val="26"/>
              </w:rPr>
            </w:pPr>
          </w:p>
        </w:tc>
      </w:tr>
      <w:tr w:rsidR="00D40A20">
        <w:trPr>
          <w:trHeight w:val="369"/>
        </w:trPr>
        <w:tc>
          <w:tcPr>
            <w:tcW w:w="1244" w:type="dxa"/>
            <w:tcBorders>
              <w:top w:val="nil"/>
              <w:bottom w:val="nil"/>
            </w:tcBorders>
          </w:tcPr>
          <w:p w:rsidR="00D40A20" w:rsidRDefault="00D40A20">
            <w:pPr>
              <w:pStyle w:val="TableParagraph"/>
              <w:jc w:val="left"/>
              <w:rPr>
                <w:sz w:val="26"/>
              </w:rPr>
            </w:pPr>
          </w:p>
        </w:tc>
        <w:tc>
          <w:tcPr>
            <w:tcW w:w="994" w:type="dxa"/>
            <w:tcBorders>
              <w:top w:val="nil"/>
              <w:bottom w:val="nil"/>
            </w:tcBorders>
          </w:tcPr>
          <w:p w:rsidR="00D40A20" w:rsidRDefault="001934F1">
            <w:pPr>
              <w:pStyle w:val="TableParagraph"/>
              <w:spacing w:before="17"/>
              <w:ind w:left="90" w:right="81"/>
              <w:rPr>
                <w:sz w:val="28"/>
              </w:rPr>
            </w:pPr>
            <w:r>
              <w:rPr>
                <w:sz w:val="28"/>
              </w:rPr>
              <w:t>до</w:t>
            </w:r>
          </w:p>
        </w:tc>
        <w:tc>
          <w:tcPr>
            <w:tcW w:w="1844" w:type="dxa"/>
            <w:tcBorders>
              <w:top w:val="nil"/>
              <w:bottom w:val="nil"/>
              <w:right w:val="single" w:sz="6" w:space="0" w:color="000000"/>
            </w:tcBorders>
          </w:tcPr>
          <w:p w:rsidR="00D40A20" w:rsidRDefault="00D40A20">
            <w:pPr>
              <w:pStyle w:val="TableParagraph"/>
              <w:jc w:val="left"/>
              <w:rPr>
                <w:sz w:val="26"/>
              </w:rPr>
            </w:pPr>
          </w:p>
        </w:tc>
        <w:tc>
          <w:tcPr>
            <w:tcW w:w="1930" w:type="dxa"/>
            <w:tcBorders>
              <w:top w:val="nil"/>
              <w:left w:val="single" w:sz="6" w:space="0" w:color="000000"/>
              <w:bottom w:val="nil"/>
            </w:tcBorders>
          </w:tcPr>
          <w:p w:rsidR="00D40A20" w:rsidRDefault="00D40A20">
            <w:pPr>
              <w:pStyle w:val="TableParagraph"/>
              <w:jc w:val="left"/>
              <w:rPr>
                <w:sz w:val="26"/>
              </w:rPr>
            </w:pPr>
          </w:p>
        </w:tc>
        <w:tc>
          <w:tcPr>
            <w:tcW w:w="1047" w:type="dxa"/>
            <w:tcBorders>
              <w:top w:val="nil"/>
              <w:bottom w:val="nil"/>
            </w:tcBorders>
          </w:tcPr>
          <w:p w:rsidR="00D40A20" w:rsidRDefault="00D40A20">
            <w:pPr>
              <w:pStyle w:val="TableParagraph"/>
              <w:jc w:val="left"/>
              <w:rPr>
                <w:sz w:val="26"/>
              </w:rPr>
            </w:pPr>
          </w:p>
        </w:tc>
        <w:tc>
          <w:tcPr>
            <w:tcW w:w="2516" w:type="dxa"/>
            <w:tcBorders>
              <w:top w:val="nil"/>
              <w:bottom w:val="nil"/>
            </w:tcBorders>
          </w:tcPr>
          <w:p w:rsidR="00D40A20" w:rsidRDefault="00D40A20">
            <w:pPr>
              <w:pStyle w:val="TableParagraph"/>
              <w:jc w:val="left"/>
              <w:rPr>
                <w:sz w:val="26"/>
              </w:rPr>
            </w:pPr>
          </w:p>
        </w:tc>
      </w:tr>
      <w:tr w:rsidR="00D40A20">
        <w:trPr>
          <w:trHeight w:val="369"/>
        </w:trPr>
        <w:tc>
          <w:tcPr>
            <w:tcW w:w="1244" w:type="dxa"/>
            <w:tcBorders>
              <w:top w:val="nil"/>
              <w:bottom w:val="nil"/>
            </w:tcBorders>
          </w:tcPr>
          <w:p w:rsidR="00D40A20" w:rsidRDefault="00D40A20">
            <w:pPr>
              <w:pStyle w:val="TableParagraph"/>
              <w:jc w:val="left"/>
              <w:rPr>
                <w:sz w:val="26"/>
              </w:rPr>
            </w:pPr>
          </w:p>
        </w:tc>
        <w:tc>
          <w:tcPr>
            <w:tcW w:w="994" w:type="dxa"/>
            <w:tcBorders>
              <w:top w:val="nil"/>
              <w:bottom w:val="nil"/>
            </w:tcBorders>
          </w:tcPr>
          <w:p w:rsidR="00D40A20" w:rsidRDefault="001934F1">
            <w:pPr>
              <w:pStyle w:val="TableParagraph"/>
              <w:spacing w:before="17"/>
              <w:ind w:left="109"/>
              <w:jc w:val="left"/>
              <w:rPr>
                <w:sz w:val="28"/>
              </w:rPr>
            </w:pPr>
            <w:r>
              <w:rPr>
                <w:sz w:val="28"/>
              </w:rPr>
              <w:t>реєстр</w:t>
            </w:r>
          </w:p>
        </w:tc>
        <w:tc>
          <w:tcPr>
            <w:tcW w:w="1844" w:type="dxa"/>
            <w:tcBorders>
              <w:top w:val="nil"/>
              <w:bottom w:val="nil"/>
              <w:right w:val="single" w:sz="6" w:space="0" w:color="000000"/>
            </w:tcBorders>
          </w:tcPr>
          <w:p w:rsidR="00D40A20" w:rsidRDefault="00D40A20">
            <w:pPr>
              <w:pStyle w:val="TableParagraph"/>
              <w:jc w:val="left"/>
              <w:rPr>
                <w:sz w:val="26"/>
              </w:rPr>
            </w:pPr>
          </w:p>
        </w:tc>
        <w:tc>
          <w:tcPr>
            <w:tcW w:w="1930" w:type="dxa"/>
            <w:tcBorders>
              <w:top w:val="nil"/>
              <w:left w:val="single" w:sz="6" w:space="0" w:color="000000"/>
              <w:bottom w:val="nil"/>
            </w:tcBorders>
          </w:tcPr>
          <w:p w:rsidR="00D40A20" w:rsidRDefault="00D40A20">
            <w:pPr>
              <w:pStyle w:val="TableParagraph"/>
              <w:jc w:val="left"/>
              <w:rPr>
                <w:sz w:val="26"/>
              </w:rPr>
            </w:pPr>
          </w:p>
        </w:tc>
        <w:tc>
          <w:tcPr>
            <w:tcW w:w="1047" w:type="dxa"/>
            <w:tcBorders>
              <w:top w:val="nil"/>
              <w:bottom w:val="nil"/>
            </w:tcBorders>
          </w:tcPr>
          <w:p w:rsidR="00D40A20" w:rsidRDefault="00D40A20">
            <w:pPr>
              <w:pStyle w:val="TableParagraph"/>
              <w:jc w:val="left"/>
              <w:rPr>
                <w:sz w:val="26"/>
              </w:rPr>
            </w:pPr>
          </w:p>
        </w:tc>
        <w:tc>
          <w:tcPr>
            <w:tcW w:w="2516" w:type="dxa"/>
            <w:tcBorders>
              <w:top w:val="nil"/>
              <w:bottom w:val="nil"/>
            </w:tcBorders>
          </w:tcPr>
          <w:p w:rsidR="00D40A20" w:rsidRDefault="00D40A20">
            <w:pPr>
              <w:pStyle w:val="TableParagraph"/>
              <w:jc w:val="left"/>
              <w:rPr>
                <w:sz w:val="26"/>
              </w:rPr>
            </w:pPr>
          </w:p>
        </w:tc>
      </w:tr>
      <w:tr w:rsidR="00D40A20">
        <w:trPr>
          <w:trHeight w:val="393"/>
        </w:trPr>
        <w:tc>
          <w:tcPr>
            <w:tcW w:w="1244" w:type="dxa"/>
            <w:tcBorders>
              <w:top w:val="nil"/>
            </w:tcBorders>
          </w:tcPr>
          <w:p w:rsidR="00D40A20" w:rsidRDefault="00D40A20">
            <w:pPr>
              <w:pStyle w:val="TableParagraph"/>
              <w:jc w:val="left"/>
              <w:rPr>
                <w:sz w:val="26"/>
              </w:rPr>
            </w:pPr>
          </w:p>
        </w:tc>
        <w:tc>
          <w:tcPr>
            <w:tcW w:w="994" w:type="dxa"/>
            <w:tcBorders>
              <w:top w:val="nil"/>
            </w:tcBorders>
          </w:tcPr>
          <w:p w:rsidR="00D40A20" w:rsidRDefault="001934F1">
            <w:pPr>
              <w:pStyle w:val="TableParagraph"/>
              <w:spacing w:before="17"/>
              <w:ind w:left="9"/>
              <w:rPr>
                <w:sz w:val="28"/>
              </w:rPr>
            </w:pPr>
            <w:r>
              <w:rPr>
                <w:w w:val="99"/>
                <w:sz w:val="28"/>
              </w:rPr>
              <w:t>у</w:t>
            </w:r>
          </w:p>
        </w:tc>
        <w:tc>
          <w:tcPr>
            <w:tcW w:w="1844" w:type="dxa"/>
            <w:tcBorders>
              <w:top w:val="nil"/>
              <w:right w:val="single" w:sz="6" w:space="0" w:color="000000"/>
            </w:tcBorders>
          </w:tcPr>
          <w:p w:rsidR="00D40A20" w:rsidRDefault="00D40A20">
            <w:pPr>
              <w:pStyle w:val="TableParagraph"/>
              <w:jc w:val="left"/>
              <w:rPr>
                <w:sz w:val="26"/>
              </w:rPr>
            </w:pPr>
          </w:p>
        </w:tc>
        <w:tc>
          <w:tcPr>
            <w:tcW w:w="1930" w:type="dxa"/>
            <w:tcBorders>
              <w:top w:val="nil"/>
              <w:left w:val="single" w:sz="6" w:space="0" w:color="000000"/>
            </w:tcBorders>
          </w:tcPr>
          <w:p w:rsidR="00D40A20" w:rsidRDefault="00D40A20">
            <w:pPr>
              <w:pStyle w:val="TableParagraph"/>
              <w:jc w:val="left"/>
              <w:rPr>
                <w:sz w:val="26"/>
              </w:rPr>
            </w:pPr>
          </w:p>
        </w:tc>
        <w:tc>
          <w:tcPr>
            <w:tcW w:w="1047" w:type="dxa"/>
            <w:tcBorders>
              <w:top w:val="nil"/>
            </w:tcBorders>
          </w:tcPr>
          <w:p w:rsidR="00D40A20" w:rsidRDefault="00D40A20">
            <w:pPr>
              <w:pStyle w:val="TableParagraph"/>
              <w:jc w:val="left"/>
              <w:rPr>
                <w:sz w:val="26"/>
              </w:rPr>
            </w:pPr>
          </w:p>
        </w:tc>
        <w:tc>
          <w:tcPr>
            <w:tcW w:w="2516" w:type="dxa"/>
            <w:tcBorders>
              <w:top w:val="nil"/>
            </w:tcBorders>
          </w:tcPr>
          <w:p w:rsidR="00D40A20" w:rsidRDefault="00D40A20">
            <w:pPr>
              <w:pStyle w:val="TableParagraph"/>
              <w:jc w:val="left"/>
              <w:rPr>
                <w:sz w:val="26"/>
              </w:rPr>
            </w:pPr>
          </w:p>
        </w:tc>
      </w:tr>
      <w:tr w:rsidR="00D40A20">
        <w:trPr>
          <w:trHeight w:val="498"/>
        </w:trPr>
        <w:tc>
          <w:tcPr>
            <w:tcW w:w="1244" w:type="dxa"/>
          </w:tcPr>
          <w:p w:rsidR="00D40A20" w:rsidRDefault="001934F1">
            <w:pPr>
              <w:pStyle w:val="TableParagraph"/>
              <w:spacing w:line="320" w:lineRule="exact"/>
              <w:ind w:left="110"/>
              <w:jc w:val="left"/>
              <w:rPr>
                <w:sz w:val="28"/>
              </w:rPr>
            </w:pPr>
            <w:r>
              <w:rPr>
                <w:sz w:val="28"/>
              </w:rPr>
              <w:t>Доказ</w:t>
            </w:r>
          </w:p>
        </w:tc>
        <w:tc>
          <w:tcPr>
            <w:tcW w:w="994" w:type="dxa"/>
          </w:tcPr>
          <w:p w:rsidR="00D40A20" w:rsidRDefault="001934F1">
            <w:pPr>
              <w:pStyle w:val="TableParagraph"/>
              <w:spacing w:line="320" w:lineRule="exact"/>
              <w:ind w:left="109"/>
              <w:jc w:val="left"/>
              <w:rPr>
                <w:sz w:val="28"/>
              </w:rPr>
            </w:pPr>
            <w:r>
              <w:rPr>
                <w:sz w:val="28"/>
              </w:rPr>
              <w:t>2009</w:t>
            </w:r>
          </w:p>
        </w:tc>
        <w:tc>
          <w:tcPr>
            <w:tcW w:w="1844" w:type="dxa"/>
            <w:tcBorders>
              <w:right w:val="single" w:sz="6" w:space="0" w:color="000000"/>
            </w:tcBorders>
          </w:tcPr>
          <w:p w:rsidR="00D40A20" w:rsidRDefault="001934F1">
            <w:pPr>
              <w:pStyle w:val="TableParagraph"/>
              <w:spacing w:line="320" w:lineRule="exact"/>
              <w:ind w:left="109"/>
              <w:jc w:val="left"/>
              <w:rPr>
                <w:sz w:val="28"/>
              </w:rPr>
            </w:pPr>
            <w:r>
              <w:rPr>
                <w:sz w:val="28"/>
              </w:rPr>
              <w:t>СЛП</w:t>
            </w:r>
          </w:p>
        </w:tc>
        <w:tc>
          <w:tcPr>
            <w:tcW w:w="1930" w:type="dxa"/>
            <w:tcBorders>
              <w:left w:val="single" w:sz="6" w:space="0" w:color="000000"/>
            </w:tcBorders>
          </w:tcPr>
          <w:p w:rsidR="00D40A20" w:rsidRDefault="001934F1">
            <w:pPr>
              <w:pStyle w:val="TableParagraph"/>
              <w:spacing w:line="320" w:lineRule="exact"/>
              <w:ind w:left="107"/>
              <w:jc w:val="left"/>
              <w:rPr>
                <w:sz w:val="28"/>
              </w:rPr>
            </w:pPr>
            <w:r>
              <w:rPr>
                <w:sz w:val="28"/>
              </w:rPr>
              <w:t>Зерновий</w:t>
            </w:r>
          </w:p>
        </w:tc>
        <w:tc>
          <w:tcPr>
            <w:tcW w:w="1047" w:type="dxa"/>
          </w:tcPr>
          <w:p w:rsidR="00D40A20" w:rsidRDefault="001934F1">
            <w:pPr>
              <w:pStyle w:val="TableParagraph"/>
              <w:spacing w:line="320" w:lineRule="exact"/>
              <w:ind w:left="105"/>
              <w:jc w:val="left"/>
              <w:rPr>
                <w:sz w:val="28"/>
              </w:rPr>
            </w:pPr>
            <w:r>
              <w:rPr>
                <w:sz w:val="28"/>
              </w:rPr>
              <w:t>ср</w:t>
            </w:r>
          </w:p>
        </w:tc>
        <w:tc>
          <w:tcPr>
            <w:tcW w:w="2516" w:type="dxa"/>
          </w:tcPr>
          <w:p w:rsidR="00D40A20" w:rsidRDefault="001934F1">
            <w:pPr>
              <w:pStyle w:val="TableParagraph"/>
              <w:spacing w:line="320" w:lineRule="exact"/>
              <w:ind w:left="110"/>
              <w:jc w:val="left"/>
              <w:rPr>
                <w:sz w:val="28"/>
              </w:rPr>
            </w:pPr>
            <w:r>
              <w:rPr>
                <w:sz w:val="28"/>
              </w:rPr>
              <w:t>Інтенсивний</w:t>
            </w:r>
          </w:p>
        </w:tc>
      </w:tr>
      <w:tr w:rsidR="00D40A20">
        <w:trPr>
          <w:trHeight w:val="508"/>
        </w:trPr>
        <w:tc>
          <w:tcPr>
            <w:tcW w:w="1244" w:type="dxa"/>
          </w:tcPr>
          <w:p w:rsidR="00D40A20" w:rsidRDefault="001934F1">
            <w:pPr>
              <w:pStyle w:val="TableParagraph"/>
              <w:spacing w:line="315" w:lineRule="exact"/>
              <w:ind w:left="110"/>
              <w:jc w:val="left"/>
              <w:rPr>
                <w:sz w:val="28"/>
              </w:rPr>
            </w:pPr>
            <w:r>
              <w:rPr>
                <w:sz w:val="28"/>
              </w:rPr>
              <w:t>Козван</w:t>
            </w:r>
          </w:p>
        </w:tc>
        <w:tc>
          <w:tcPr>
            <w:tcW w:w="994" w:type="dxa"/>
          </w:tcPr>
          <w:p w:rsidR="00D40A20" w:rsidRDefault="001934F1">
            <w:pPr>
              <w:pStyle w:val="TableParagraph"/>
              <w:spacing w:line="315" w:lineRule="exact"/>
              <w:ind w:left="109"/>
              <w:jc w:val="left"/>
              <w:rPr>
                <w:sz w:val="28"/>
              </w:rPr>
            </w:pPr>
            <w:r>
              <w:rPr>
                <w:sz w:val="28"/>
              </w:rPr>
              <w:t>2011</w:t>
            </w:r>
          </w:p>
        </w:tc>
        <w:tc>
          <w:tcPr>
            <w:tcW w:w="1844" w:type="dxa"/>
            <w:tcBorders>
              <w:right w:val="single" w:sz="6" w:space="0" w:color="000000"/>
            </w:tcBorders>
          </w:tcPr>
          <w:p w:rsidR="00D40A20" w:rsidRDefault="001934F1">
            <w:pPr>
              <w:pStyle w:val="TableParagraph"/>
              <w:spacing w:line="315" w:lineRule="exact"/>
              <w:ind w:left="109"/>
              <w:jc w:val="left"/>
              <w:rPr>
                <w:sz w:val="28"/>
              </w:rPr>
            </w:pPr>
            <w:r>
              <w:rPr>
                <w:sz w:val="28"/>
              </w:rPr>
              <w:t>ЛП</w:t>
            </w:r>
          </w:p>
        </w:tc>
        <w:tc>
          <w:tcPr>
            <w:tcW w:w="1930" w:type="dxa"/>
            <w:tcBorders>
              <w:left w:val="single" w:sz="6" w:space="0" w:color="000000"/>
            </w:tcBorders>
          </w:tcPr>
          <w:p w:rsidR="00D40A20" w:rsidRDefault="001934F1">
            <w:pPr>
              <w:pStyle w:val="TableParagraph"/>
              <w:spacing w:line="315" w:lineRule="exact"/>
              <w:ind w:left="107"/>
              <w:jc w:val="left"/>
              <w:rPr>
                <w:sz w:val="28"/>
              </w:rPr>
            </w:pPr>
            <w:r>
              <w:rPr>
                <w:sz w:val="28"/>
              </w:rPr>
              <w:t>Пивоварний</w:t>
            </w:r>
          </w:p>
        </w:tc>
        <w:tc>
          <w:tcPr>
            <w:tcW w:w="1047" w:type="dxa"/>
          </w:tcPr>
          <w:p w:rsidR="00D40A20" w:rsidRDefault="001934F1">
            <w:pPr>
              <w:pStyle w:val="TableParagraph"/>
              <w:spacing w:line="315" w:lineRule="exact"/>
              <w:ind w:left="105"/>
              <w:jc w:val="left"/>
              <w:rPr>
                <w:sz w:val="28"/>
              </w:rPr>
            </w:pPr>
            <w:r>
              <w:rPr>
                <w:sz w:val="28"/>
              </w:rPr>
              <w:t>сс</w:t>
            </w:r>
          </w:p>
        </w:tc>
        <w:tc>
          <w:tcPr>
            <w:tcW w:w="2516" w:type="dxa"/>
          </w:tcPr>
          <w:p w:rsidR="00D40A20" w:rsidRDefault="001934F1">
            <w:pPr>
              <w:pStyle w:val="TableParagraph"/>
              <w:spacing w:line="315" w:lineRule="exact"/>
              <w:ind w:left="110"/>
              <w:jc w:val="left"/>
              <w:rPr>
                <w:sz w:val="28"/>
              </w:rPr>
            </w:pPr>
            <w:r>
              <w:rPr>
                <w:sz w:val="28"/>
              </w:rPr>
              <w:t>Інтенсивний</w:t>
            </w:r>
          </w:p>
        </w:tc>
      </w:tr>
      <w:tr w:rsidR="00D40A20">
        <w:trPr>
          <w:trHeight w:val="422"/>
        </w:trPr>
        <w:tc>
          <w:tcPr>
            <w:tcW w:w="1244" w:type="dxa"/>
          </w:tcPr>
          <w:p w:rsidR="00D40A20" w:rsidRDefault="001934F1">
            <w:pPr>
              <w:pStyle w:val="TableParagraph"/>
              <w:spacing w:line="320" w:lineRule="exact"/>
              <w:ind w:left="110"/>
              <w:jc w:val="left"/>
              <w:rPr>
                <w:sz w:val="28"/>
              </w:rPr>
            </w:pPr>
            <w:r>
              <w:rPr>
                <w:sz w:val="28"/>
              </w:rPr>
              <w:t>Модерн</w:t>
            </w:r>
          </w:p>
        </w:tc>
        <w:tc>
          <w:tcPr>
            <w:tcW w:w="994" w:type="dxa"/>
          </w:tcPr>
          <w:p w:rsidR="00D40A20" w:rsidRDefault="001934F1">
            <w:pPr>
              <w:pStyle w:val="TableParagraph"/>
              <w:spacing w:line="320" w:lineRule="exact"/>
              <w:ind w:left="109"/>
              <w:jc w:val="left"/>
              <w:rPr>
                <w:sz w:val="28"/>
              </w:rPr>
            </w:pPr>
            <w:r>
              <w:rPr>
                <w:sz w:val="28"/>
              </w:rPr>
              <w:t>2011</w:t>
            </w:r>
          </w:p>
        </w:tc>
        <w:tc>
          <w:tcPr>
            <w:tcW w:w="1844" w:type="dxa"/>
            <w:tcBorders>
              <w:right w:val="single" w:sz="6" w:space="0" w:color="000000"/>
            </w:tcBorders>
          </w:tcPr>
          <w:p w:rsidR="00D40A20" w:rsidRDefault="001934F1">
            <w:pPr>
              <w:pStyle w:val="TableParagraph"/>
              <w:spacing w:line="320" w:lineRule="exact"/>
              <w:ind w:left="109"/>
              <w:jc w:val="left"/>
              <w:rPr>
                <w:sz w:val="28"/>
              </w:rPr>
            </w:pPr>
            <w:r>
              <w:rPr>
                <w:sz w:val="28"/>
              </w:rPr>
              <w:t>ЛС</w:t>
            </w:r>
          </w:p>
        </w:tc>
        <w:tc>
          <w:tcPr>
            <w:tcW w:w="1930" w:type="dxa"/>
            <w:tcBorders>
              <w:left w:val="single" w:sz="6" w:space="0" w:color="000000"/>
            </w:tcBorders>
          </w:tcPr>
          <w:p w:rsidR="00D40A20" w:rsidRDefault="001934F1">
            <w:pPr>
              <w:pStyle w:val="TableParagraph"/>
              <w:spacing w:line="320" w:lineRule="exact"/>
              <w:ind w:left="107"/>
              <w:jc w:val="left"/>
              <w:rPr>
                <w:sz w:val="28"/>
              </w:rPr>
            </w:pPr>
            <w:r>
              <w:rPr>
                <w:sz w:val="28"/>
              </w:rPr>
              <w:t>Зерновий</w:t>
            </w:r>
          </w:p>
        </w:tc>
        <w:tc>
          <w:tcPr>
            <w:tcW w:w="1047" w:type="dxa"/>
          </w:tcPr>
          <w:p w:rsidR="00D40A20" w:rsidRDefault="001934F1">
            <w:pPr>
              <w:pStyle w:val="TableParagraph"/>
              <w:spacing w:line="320" w:lineRule="exact"/>
              <w:ind w:left="105"/>
              <w:jc w:val="left"/>
              <w:rPr>
                <w:sz w:val="28"/>
              </w:rPr>
            </w:pPr>
            <w:r>
              <w:rPr>
                <w:sz w:val="28"/>
              </w:rPr>
              <w:t>сс</w:t>
            </w:r>
          </w:p>
        </w:tc>
        <w:tc>
          <w:tcPr>
            <w:tcW w:w="2516" w:type="dxa"/>
          </w:tcPr>
          <w:p w:rsidR="00D40A20" w:rsidRDefault="001934F1">
            <w:pPr>
              <w:pStyle w:val="TableParagraph"/>
              <w:spacing w:line="320" w:lineRule="exact"/>
              <w:ind w:left="110"/>
              <w:jc w:val="left"/>
              <w:rPr>
                <w:sz w:val="28"/>
              </w:rPr>
            </w:pPr>
            <w:r>
              <w:rPr>
                <w:sz w:val="28"/>
              </w:rPr>
              <w:t>Напівінтенсивний</w:t>
            </w:r>
          </w:p>
        </w:tc>
      </w:tr>
      <w:tr w:rsidR="00D40A20">
        <w:trPr>
          <w:trHeight w:val="407"/>
        </w:trPr>
        <w:tc>
          <w:tcPr>
            <w:tcW w:w="1244" w:type="dxa"/>
          </w:tcPr>
          <w:p w:rsidR="00D40A20" w:rsidRDefault="001934F1">
            <w:pPr>
              <w:pStyle w:val="TableParagraph"/>
              <w:spacing w:line="315" w:lineRule="exact"/>
              <w:ind w:left="110"/>
              <w:jc w:val="left"/>
              <w:rPr>
                <w:sz w:val="28"/>
              </w:rPr>
            </w:pPr>
            <w:r>
              <w:rPr>
                <w:sz w:val="28"/>
              </w:rPr>
              <w:t>Алегро</w:t>
            </w:r>
          </w:p>
        </w:tc>
        <w:tc>
          <w:tcPr>
            <w:tcW w:w="994" w:type="dxa"/>
          </w:tcPr>
          <w:p w:rsidR="00D40A20" w:rsidRDefault="001934F1">
            <w:pPr>
              <w:pStyle w:val="TableParagraph"/>
              <w:spacing w:line="315" w:lineRule="exact"/>
              <w:ind w:left="109"/>
              <w:jc w:val="left"/>
              <w:rPr>
                <w:sz w:val="28"/>
              </w:rPr>
            </w:pPr>
            <w:r>
              <w:rPr>
                <w:sz w:val="28"/>
              </w:rPr>
              <w:t>2014</w:t>
            </w:r>
          </w:p>
        </w:tc>
        <w:tc>
          <w:tcPr>
            <w:tcW w:w="1844" w:type="dxa"/>
            <w:tcBorders>
              <w:right w:val="single" w:sz="6" w:space="0" w:color="000000"/>
            </w:tcBorders>
          </w:tcPr>
          <w:p w:rsidR="00D40A20" w:rsidRDefault="001934F1">
            <w:pPr>
              <w:pStyle w:val="TableParagraph"/>
              <w:spacing w:line="315" w:lineRule="exact"/>
              <w:ind w:left="109"/>
              <w:jc w:val="left"/>
              <w:rPr>
                <w:sz w:val="28"/>
              </w:rPr>
            </w:pPr>
            <w:r>
              <w:rPr>
                <w:sz w:val="28"/>
              </w:rPr>
              <w:t>СЛП</w:t>
            </w:r>
          </w:p>
        </w:tc>
        <w:tc>
          <w:tcPr>
            <w:tcW w:w="1930" w:type="dxa"/>
            <w:tcBorders>
              <w:left w:val="single" w:sz="6" w:space="0" w:color="000000"/>
            </w:tcBorders>
          </w:tcPr>
          <w:p w:rsidR="00D40A20" w:rsidRDefault="001934F1">
            <w:pPr>
              <w:pStyle w:val="TableParagraph"/>
              <w:spacing w:line="315" w:lineRule="exact"/>
              <w:ind w:left="107"/>
              <w:jc w:val="left"/>
              <w:rPr>
                <w:sz w:val="28"/>
              </w:rPr>
            </w:pPr>
            <w:r>
              <w:rPr>
                <w:sz w:val="28"/>
              </w:rPr>
              <w:t>Зерновий</w:t>
            </w:r>
          </w:p>
        </w:tc>
        <w:tc>
          <w:tcPr>
            <w:tcW w:w="1047" w:type="dxa"/>
          </w:tcPr>
          <w:p w:rsidR="00D40A20" w:rsidRDefault="001934F1">
            <w:pPr>
              <w:pStyle w:val="TableParagraph"/>
              <w:spacing w:line="315" w:lineRule="exact"/>
              <w:ind w:left="105"/>
              <w:jc w:val="left"/>
              <w:rPr>
                <w:sz w:val="28"/>
              </w:rPr>
            </w:pPr>
            <w:r>
              <w:rPr>
                <w:sz w:val="28"/>
              </w:rPr>
              <w:t>сс</w:t>
            </w:r>
          </w:p>
        </w:tc>
        <w:tc>
          <w:tcPr>
            <w:tcW w:w="2516" w:type="dxa"/>
          </w:tcPr>
          <w:p w:rsidR="00D40A20" w:rsidRDefault="001934F1">
            <w:pPr>
              <w:pStyle w:val="TableParagraph"/>
              <w:spacing w:line="315" w:lineRule="exact"/>
              <w:ind w:left="110"/>
              <w:jc w:val="left"/>
              <w:rPr>
                <w:sz w:val="28"/>
              </w:rPr>
            </w:pPr>
            <w:r>
              <w:rPr>
                <w:sz w:val="28"/>
              </w:rPr>
              <w:t>Напівінтенсивний</w:t>
            </w:r>
          </w:p>
        </w:tc>
      </w:tr>
      <w:tr w:rsidR="00D40A20">
        <w:trPr>
          <w:trHeight w:val="561"/>
        </w:trPr>
        <w:tc>
          <w:tcPr>
            <w:tcW w:w="1244" w:type="dxa"/>
          </w:tcPr>
          <w:p w:rsidR="00D40A20" w:rsidRDefault="001934F1">
            <w:pPr>
              <w:pStyle w:val="TableParagraph"/>
              <w:spacing w:line="315" w:lineRule="exact"/>
              <w:ind w:left="110"/>
              <w:jc w:val="left"/>
              <w:rPr>
                <w:sz w:val="28"/>
              </w:rPr>
            </w:pPr>
            <w:r>
              <w:rPr>
                <w:sz w:val="28"/>
              </w:rPr>
              <w:t>Аграрій</w:t>
            </w:r>
          </w:p>
        </w:tc>
        <w:tc>
          <w:tcPr>
            <w:tcW w:w="994" w:type="dxa"/>
          </w:tcPr>
          <w:p w:rsidR="00D40A20" w:rsidRDefault="001934F1">
            <w:pPr>
              <w:pStyle w:val="TableParagraph"/>
              <w:spacing w:line="315" w:lineRule="exact"/>
              <w:ind w:left="109"/>
              <w:jc w:val="left"/>
              <w:rPr>
                <w:sz w:val="28"/>
              </w:rPr>
            </w:pPr>
            <w:r>
              <w:rPr>
                <w:sz w:val="28"/>
              </w:rPr>
              <w:t>2014</w:t>
            </w:r>
          </w:p>
        </w:tc>
        <w:tc>
          <w:tcPr>
            <w:tcW w:w="1844" w:type="dxa"/>
            <w:tcBorders>
              <w:right w:val="single" w:sz="6" w:space="0" w:color="000000"/>
            </w:tcBorders>
          </w:tcPr>
          <w:p w:rsidR="00D40A20" w:rsidRDefault="001934F1">
            <w:pPr>
              <w:pStyle w:val="TableParagraph"/>
              <w:spacing w:line="315" w:lineRule="exact"/>
              <w:ind w:left="109"/>
              <w:jc w:val="left"/>
              <w:rPr>
                <w:sz w:val="28"/>
              </w:rPr>
            </w:pPr>
            <w:r>
              <w:rPr>
                <w:sz w:val="28"/>
              </w:rPr>
              <w:t>СЛП</w:t>
            </w:r>
          </w:p>
        </w:tc>
        <w:tc>
          <w:tcPr>
            <w:tcW w:w="1930" w:type="dxa"/>
            <w:tcBorders>
              <w:left w:val="single" w:sz="6" w:space="0" w:color="000000"/>
            </w:tcBorders>
          </w:tcPr>
          <w:p w:rsidR="00D40A20" w:rsidRDefault="001934F1">
            <w:pPr>
              <w:pStyle w:val="TableParagraph"/>
              <w:spacing w:line="315" w:lineRule="exact"/>
              <w:ind w:left="107"/>
              <w:jc w:val="left"/>
              <w:rPr>
                <w:sz w:val="28"/>
              </w:rPr>
            </w:pPr>
            <w:r>
              <w:rPr>
                <w:sz w:val="28"/>
              </w:rPr>
              <w:t>Зерновий</w:t>
            </w:r>
          </w:p>
        </w:tc>
        <w:tc>
          <w:tcPr>
            <w:tcW w:w="1047" w:type="dxa"/>
          </w:tcPr>
          <w:p w:rsidR="00D40A20" w:rsidRDefault="001934F1">
            <w:pPr>
              <w:pStyle w:val="TableParagraph"/>
              <w:spacing w:line="315" w:lineRule="exact"/>
              <w:ind w:left="105"/>
              <w:jc w:val="left"/>
              <w:rPr>
                <w:sz w:val="28"/>
              </w:rPr>
            </w:pPr>
            <w:r>
              <w:rPr>
                <w:sz w:val="28"/>
              </w:rPr>
              <w:t>сс</w:t>
            </w:r>
          </w:p>
        </w:tc>
        <w:tc>
          <w:tcPr>
            <w:tcW w:w="2516" w:type="dxa"/>
          </w:tcPr>
          <w:p w:rsidR="00D40A20" w:rsidRDefault="001934F1">
            <w:pPr>
              <w:pStyle w:val="TableParagraph"/>
              <w:spacing w:line="315" w:lineRule="exact"/>
              <w:ind w:left="110"/>
              <w:jc w:val="left"/>
              <w:rPr>
                <w:sz w:val="28"/>
              </w:rPr>
            </w:pPr>
            <w:r>
              <w:rPr>
                <w:sz w:val="28"/>
              </w:rPr>
              <w:t>Напівінтенсивний</w:t>
            </w:r>
          </w:p>
        </w:tc>
      </w:tr>
    </w:tbl>
    <w:p w:rsidR="00D40A20" w:rsidRDefault="00D40A20">
      <w:pPr>
        <w:spacing w:line="315" w:lineRule="exact"/>
        <w:rPr>
          <w:sz w:val="28"/>
        </w:rPr>
        <w:sectPr w:rsidR="00D40A20">
          <w:pgSz w:w="11910" w:h="16840"/>
          <w:pgMar w:top="1040" w:right="180" w:bottom="280" w:left="1020" w:header="717" w:footer="0" w:gutter="0"/>
          <w:cols w:space="720"/>
        </w:sectPr>
      </w:pPr>
    </w:p>
    <w:p w:rsidR="00D40A20" w:rsidRDefault="00D40A20">
      <w:pPr>
        <w:pStyle w:val="a3"/>
        <w:spacing w:before="1"/>
        <w:ind w:left="0"/>
        <w:jc w:val="left"/>
        <w:rPr>
          <w:b/>
          <w:sz w:val="17"/>
        </w:rPr>
      </w:pPr>
    </w:p>
    <w:p w:rsidR="00D40A20" w:rsidRDefault="00062CC0" w:rsidP="00062CC0">
      <w:pPr>
        <w:pStyle w:val="a3"/>
        <w:tabs>
          <w:tab w:val="left" w:pos="2450"/>
          <w:tab w:val="left" w:pos="4694"/>
          <w:tab w:val="left" w:pos="5159"/>
          <w:tab w:val="left" w:pos="6971"/>
          <w:tab w:val="left" w:pos="8907"/>
          <w:tab w:val="left" w:pos="9565"/>
        </w:tabs>
        <w:spacing w:line="360" w:lineRule="auto"/>
        <w:ind w:left="0" w:right="929" w:firstLine="709"/>
      </w:pPr>
      <w:r>
        <w:t xml:space="preserve">Коротка морфобіологічна </w:t>
      </w:r>
      <w:r w:rsidR="001934F1">
        <w:t>та</w:t>
      </w:r>
      <w:r>
        <w:tab/>
        <w:t>господарська</w:t>
      </w:r>
      <w:r>
        <w:tab/>
        <w:t>характеристика</w:t>
      </w:r>
      <w:r>
        <w:tab/>
        <w:t xml:space="preserve">цих </w:t>
      </w:r>
      <w:r w:rsidR="001934F1">
        <w:t>сортів наведена</w:t>
      </w:r>
      <w:r w:rsidR="001934F1">
        <w:rPr>
          <w:spacing w:val="1"/>
        </w:rPr>
        <w:t xml:space="preserve"> </w:t>
      </w:r>
      <w:r w:rsidR="001934F1">
        <w:t>нижче:</w:t>
      </w:r>
    </w:p>
    <w:p w:rsidR="00D40A20" w:rsidRDefault="001934F1" w:rsidP="00062CC0">
      <w:pPr>
        <w:pStyle w:val="210"/>
        <w:spacing w:before="0" w:line="360" w:lineRule="auto"/>
        <w:ind w:left="0" w:right="929" w:firstLine="709"/>
      </w:pPr>
      <w:r>
        <w:t>Сорт Модерн</w:t>
      </w:r>
    </w:p>
    <w:p w:rsidR="00D40A20" w:rsidRDefault="00920456" w:rsidP="00062CC0">
      <w:pPr>
        <w:pStyle w:val="a3"/>
        <w:spacing w:line="360" w:lineRule="auto"/>
        <w:ind w:left="0" w:right="929" w:firstLine="709"/>
      </w:pPr>
      <w:r>
        <w:t xml:space="preserve">Термін запису </w:t>
      </w:r>
      <w:r w:rsidR="001934F1">
        <w:t xml:space="preserve"> до Державного реєстру сортів рослин, придатних для поширення в Україні – 2011.</w:t>
      </w:r>
    </w:p>
    <w:p w:rsidR="00920456" w:rsidRDefault="001934F1" w:rsidP="00062CC0">
      <w:pPr>
        <w:pStyle w:val="a3"/>
        <w:spacing w:line="360" w:lineRule="auto"/>
        <w:ind w:left="0" w:right="929" w:firstLine="709"/>
      </w:pPr>
      <w:r>
        <w:t>Рекомендована зона вирощування: Лісостеп</w:t>
      </w:r>
    </w:p>
    <w:p w:rsidR="00D40A20" w:rsidRDefault="001934F1" w:rsidP="00062CC0">
      <w:pPr>
        <w:pStyle w:val="a3"/>
        <w:spacing w:line="360" w:lineRule="auto"/>
        <w:ind w:left="0" w:right="929" w:firstLine="709"/>
      </w:pPr>
      <w:r>
        <w:t xml:space="preserve">Перший в Україні безостий сорт ячменю, різновидність – інерме (inerme). Замість остюків на </w:t>
      </w:r>
      <w:r w:rsidR="00920456">
        <w:t>поверхні</w:t>
      </w:r>
      <w:r>
        <w:t xml:space="preserve"> квітковій лусці наявні вирости у </w:t>
      </w:r>
      <w:r w:rsidR="00920456">
        <w:t>вигляді</w:t>
      </w:r>
      <w:r>
        <w:t xml:space="preserve"> зубців. Колос дворядний,   пірамідальний,  нещільний  (11,2  члеників  на  4  см),  середньої довжини (8,8 см). </w:t>
      </w:r>
      <w:r w:rsidR="00920456">
        <w:t>К</w:t>
      </w:r>
      <w:r>
        <w:t xml:space="preserve">олосок </w:t>
      </w:r>
      <w:r w:rsidR="00920456">
        <w:t>с</w:t>
      </w:r>
      <w:r w:rsidR="00920456" w:rsidRPr="00920456">
        <w:t xml:space="preserve">терильний </w:t>
      </w:r>
      <w:r>
        <w:t xml:space="preserve">займає паралельне положення. луски </w:t>
      </w:r>
      <w:r w:rsidR="00920456">
        <w:t>квіткові грубо зморшкуваті</w:t>
      </w:r>
      <w:r>
        <w:t xml:space="preserve">, </w:t>
      </w:r>
      <w:r>
        <w:rPr>
          <w:spacing w:val="2"/>
        </w:rPr>
        <w:t xml:space="preserve">зі </w:t>
      </w:r>
      <w:r>
        <w:t>слабко вираженою нервацією</w:t>
      </w:r>
      <w:r>
        <w:rPr>
          <w:spacing w:val="3"/>
        </w:rPr>
        <w:t xml:space="preserve"> </w:t>
      </w:r>
      <w:r>
        <w:t>(рис.</w:t>
      </w:r>
      <w:r w:rsidR="00713D9D">
        <w:rPr>
          <w:lang w:val="en-US"/>
        </w:rPr>
        <w:t xml:space="preserve"> </w:t>
      </w:r>
      <w:r>
        <w:t>2.2).</w:t>
      </w:r>
    </w:p>
    <w:p w:rsidR="00713D9D" w:rsidRDefault="00713D9D" w:rsidP="00062CC0">
      <w:pPr>
        <w:pStyle w:val="a3"/>
        <w:spacing w:line="360" w:lineRule="auto"/>
        <w:ind w:left="0" w:right="929" w:firstLine="709"/>
      </w:pPr>
    </w:p>
    <w:p w:rsidR="00D40A20" w:rsidRDefault="001934F1">
      <w:pPr>
        <w:pStyle w:val="a3"/>
        <w:ind w:left="2228"/>
        <w:jc w:val="left"/>
        <w:rPr>
          <w:sz w:val="20"/>
        </w:rPr>
      </w:pPr>
      <w:r>
        <w:rPr>
          <w:noProof/>
          <w:sz w:val="20"/>
          <w:lang w:eastAsia="uk-UA"/>
        </w:rPr>
        <w:drawing>
          <wp:inline distT="0" distB="0" distL="0" distR="0">
            <wp:extent cx="4512865" cy="2598801"/>
            <wp:effectExtent l="0" t="0" r="0" b="0"/>
            <wp:docPr id="11"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7.jpeg"/>
                    <pic:cNvPicPr/>
                  </pic:nvPicPr>
                  <pic:blipFill>
                    <a:blip r:embed="rId43" cstate="print"/>
                    <a:stretch>
                      <a:fillRect/>
                    </a:stretch>
                  </pic:blipFill>
                  <pic:spPr>
                    <a:xfrm>
                      <a:off x="0" y="0"/>
                      <a:ext cx="4512865" cy="2598801"/>
                    </a:xfrm>
                    <a:prstGeom prst="rect">
                      <a:avLst/>
                    </a:prstGeom>
                  </pic:spPr>
                </pic:pic>
              </a:graphicData>
            </a:graphic>
          </wp:inline>
        </w:drawing>
      </w:r>
    </w:p>
    <w:p w:rsidR="00D40A20" w:rsidRDefault="001934F1">
      <w:pPr>
        <w:pStyle w:val="a3"/>
        <w:spacing w:before="170"/>
        <w:ind w:left="821" w:right="520"/>
        <w:jc w:val="center"/>
      </w:pPr>
      <w:r>
        <w:t>Рис.</w:t>
      </w:r>
      <w:r w:rsidR="00713D9D">
        <w:rPr>
          <w:lang w:val="en-US"/>
        </w:rPr>
        <w:t xml:space="preserve"> </w:t>
      </w:r>
      <w:r>
        <w:t>2.2. Сорт Модерн</w:t>
      </w:r>
    </w:p>
    <w:p w:rsidR="00713D9D" w:rsidRDefault="00713D9D" w:rsidP="00062CC0">
      <w:pPr>
        <w:pStyle w:val="a3"/>
        <w:tabs>
          <w:tab w:val="left" w:pos="2277"/>
          <w:tab w:val="left" w:pos="5263"/>
          <w:tab w:val="left" w:pos="6385"/>
          <w:tab w:val="left" w:pos="7924"/>
          <w:tab w:val="left" w:pos="9286"/>
        </w:tabs>
        <w:spacing w:line="360" w:lineRule="auto"/>
        <w:ind w:left="0" w:right="929" w:firstLine="709"/>
      </w:pPr>
    </w:p>
    <w:p w:rsidR="00D40A20" w:rsidRDefault="00713D9D" w:rsidP="00062CC0">
      <w:pPr>
        <w:pStyle w:val="a3"/>
        <w:tabs>
          <w:tab w:val="left" w:pos="2277"/>
          <w:tab w:val="left" w:pos="5263"/>
          <w:tab w:val="left" w:pos="6385"/>
          <w:tab w:val="left" w:pos="7924"/>
          <w:tab w:val="left" w:pos="9286"/>
        </w:tabs>
        <w:spacing w:line="360" w:lineRule="auto"/>
        <w:ind w:left="0" w:right="929" w:firstLine="709"/>
      </w:pPr>
      <w:r>
        <w:t>Зерно еліптичне, жовте,</w:t>
      </w:r>
      <w:r>
        <w:tab/>
        <w:t xml:space="preserve">плівчасте. </w:t>
      </w:r>
      <w:r w:rsidR="00CA60E7">
        <w:t>Головна</w:t>
      </w:r>
      <w:r w:rsidR="001934F1">
        <w:tab/>
      </w:r>
      <w:r w:rsidR="001934F1">
        <w:rPr>
          <w:w w:val="95"/>
        </w:rPr>
        <w:t xml:space="preserve">щетинка </w:t>
      </w:r>
      <w:r w:rsidR="001934F1">
        <w:t>довговолосиста. Маса 1000 зерен 45 – 49</w:t>
      </w:r>
      <w:r w:rsidR="001934F1">
        <w:rPr>
          <w:spacing w:val="11"/>
        </w:rPr>
        <w:t xml:space="preserve"> </w:t>
      </w:r>
      <w:r w:rsidR="001934F1">
        <w:t>г.</w:t>
      </w:r>
    </w:p>
    <w:p w:rsidR="00D40A20" w:rsidRDefault="00CA60E7" w:rsidP="00062CC0">
      <w:pPr>
        <w:pStyle w:val="a3"/>
        <w:spacing w:line="360" w:lineRule="auto"/>
        <w:ind w:left="0" w:right="929" w:firstLine="709"/>
      </w:pPr>
      <w:r>
        <w:t>Фаза</w:t>
      </w:r>
      <w:r w:rsidR="001934F1">
        <w:t xml:space="preserve"> стиглості – середньостиглий, тривалість вегетації 87-97 діб.</w:t>
      </w:r>
    </w:p>
    <w:p w:rsidR="00D40A20" w:rsidRDefault="001934F1" w:rsidP="00062CC0">
      <w:pPr>
        <w:pStyle w:val="a3"/>
        <w:spacing w:line="360" w:lineRule="auto"/>
        <w:ind w:left="0" w:right="929" w:firstLine="709"/>
      </w:pPr>
      <w:r>
        <w:rPr>
          <w:spacing w:val="-4"/>
        </w:rPr>
        <w:t xml:space="preserve">Стійкий </w:t>
      </w:r>
      <w:r>
        <w:t xml:space="preserve">до </w:t>
      </w:r>
      <w:r w:rsidR="00CA60E7">
        <w:rPr>
          <w:spacing w:val="-4"/>
        </w:rPr>
        <w:t xml:space="preserve">полягання </w:t>
      </w:r>
      <w:r>
        <w:rPr>
          <w:spacing w:val="-4"/>
        </w:rPr>
        <w:t xml:space="preserve"> </w:t>
      </w:r>
      <w:r>
        <w:rPr>
          <w:spacing w:val="-3"/>
        </w:rPr>
        <w:t xml:space="preserve">(7,8 </w:t>
      </w:r>
      <w:r>
        <w:t xml:space="preserve">– </w:t>
      </w:r>
      <w:r>
        <w:rPr>
          <w:spacing w:val="-3"/>
        </w:rPr>
        <w:t xml:space="preserve">8,5 </w:t>
      </w:r>
      <w:r>
        <w:rPr>
          <w:spacing w:val="-4"/>
        </w:rPr>
        <w:t xml:space="preserve">балів), дуже </w:t>
      </w:r>
      <w:r>
        <w:rPr>
          <w:spacing w:val="-3"/>
        </w:rPr>
        <w:t xml:space="preserve">стійкий </w:t>
      </w:r>
      <w:r>
        <w:t xml:space="preserve">до </w:t>
      </w:r>
      <w:r>
        <w:rPr>
          <w:spacing w:val="-3"/>
        </w:rPr>
        <w:t xml:space="preserve">посухи </w:t>
      </w:r>
      <w:r>
        <w:rPr>
          <w:spacing w:val="-4"/>
        </w:rPr>
        <w:t>(9,0 балів).</w:t>
      </w:r>
      <w:r>
        <w:rPr>
          <w:spacing w:val="62"/>
        </w:rPr>
        <w:t xml:space="preserve"> </w:t>
      </w:r>
      <w:r w:rsidR="00CA60E7">
        <w:rPr>
          <w:spacing w:val="-4"/>
        </w:rPr>
        <w:t>Вид</w:t>
      </w:r>
      <w:r>
        <w:rPr>
          <w:spacing w:val="-4"/>
        </w:rPr>
        <w:t xml:space="preserve"> </w:t>
      </w:r>
      <w:r>
        <w:t xml:space="preserve">є </w:t>
      </w:r>
      <w:r>
        <w:rPr>
          <w:spacing w:val="-4"/>
        </w:rPr>
        <w:t>джерелом</w:t>
      </w:r>
      <w:r>
        <w:rPr>
          <w:spacing w:val="62"/>
        </w:rPr>
        <w:t xml:space="preserve"> </w:t>
      </w:r>
      <w:r>
        <w:rPr>
          <w:spacing w:val="-4"/>
        </w:rPr>
        <w:t xml:space="preserve">комплексної </w:t>
      </w:r>
      <w:r>
        <w:rPr>
          <w:spacing w:val="-3"/>
        </w:rPr>
        <w:t xml:space="preserve">стійкості </w:t>
      </w:r>
      <w:r>
        <w:t xml:space="preserve">до </w:t>
      </w:r>
      <w:r>
        <w:rPr>
          <w:spacing w:val="-5"/>
        </w:rPr>
        <w:t xml:space="preserve">ураження </w:t>
      </w:r>
      <w:r w:rsidR="00CA60E7">
        <w:rPr>
          <w:spacing w:val="-4"/>
        </w:rPr>
        <w:t>вірусами</w:t>
      </w:r>
      <w:r>
        <w:rPr>
          <w:spacing w:val="62"/>
        </w:rPr>
        <w:t xml:space="preserve"> </w:t>
      </w:r>
      <w:r>
        <w:rPr>
          <w:spacing w:val="-3"/>
        </w:rPr>
        <w:t xml:space="preserve">летючої </w:t>
      </w:r>
      <w:r>
        <w:t>і</w:t>
      </w:r>
    </w:p>
    <w:p w:rsidR="00D40A20" w:rsidRDefault="00D40A20" w:rsidP="00062CC0">
      <w:pPr>
        <w:spacing w:line="360" w:lineRule="auto"/>
        <w:ind w:right="929" w:firstLine="709"/>
        <w:jc w:val="both"/>
        <w:sectPr w:rsidR="00D40A20">
          <w:pgSz w:w="11910" w:h="16840"/>
          <w:pgMar w:top="1040" w:right="180" w:bottom="280" w:left="1020" w:header="717" w:footer="0" w:gutter="0"/>
          <w:cols w:space="720"/>
        </w:sectPr>
      </w:pPr>
    </w:p>
    <w:p w:rsidR="00D40A20" w:rsidRDefault="00D40A20" w:rsidP="00062CC0">
      <w:pPr>
        <w:pStyle w:val="a3"/>
        <w:spacing w:line="360" w:lineRule="auto"/>
        <w:ind w:left="0" w:right="929" w:firstLine="709"/>
        <w:rPr>
          <w:sz w:val="17"/>
        </w:rPr>
      </w:pPr>
    </w:p>
    <w:p w:rsidR="00D40A20" w:rsidRDefault="001934F1" w:rsidP="00062CC0">
      <w:pPr>
        <w:pStyle w:val="a3"/>
        <w:spacing w:line="360" w:lineRule="auto"/>
        <w:ind w:left="0" w:right="929" w:firstLine="709"/>
      </w:pPr>
      <w:r>
        <w:rPr>
          <w:spacing w:val="-4"/>
        </w:rPr>
        <w:t xml:space="preserve">кам’яної </w:t>
      </w:r>
      <w:r>
        <w:rPr>
          <w:spacing w:val="-3"/>
        </w:rPr>
        <w:t xml:space="preserve">сажки </w:t>
      </w:r>
      <w:r>
        <w:t xml:space="preserve">(9 </w:t>
      </w:r>
      <w:r>
        <w:rPr>
          <w:spacing w:val="-4"/>
        </w:rPr>
        <w:t>балів), сітчастого гельмінтоспоріозу (7</w:t>
      </w:r>
      <w:r>
        <w:rPr>
          <w:spacing w:val="-30"/>
        </w:rPr>
        <w:t xml:space="preserve"> </w:t>
      </w:r>
      <w:r>
        <w:rPr>
          <w:spacing w:val="-3"/>
        </w:rPr>
        <w:t xml:space="preserve">балів) </w:t>
      </w:r>
      <w:r>
        <w:t>та</w:t>
      </w:r>
      <w:r>
        <w:rPr>
          <w:spacing w:val="20"/>
        </w:rPr>
        <w:t xml:space="preserve"> </w:t>
      </w:r>
      <w:r>
        <w:rPr>
          <w:spacing w:val="-4"/>
        </w:rPr>
        <w:t>пошкодження</w:t>
      </w:r>
      <w:r>
        <w:rPr>
          <w:spacing w:val="-1"/>
          <w:w w:val="99"/>
        </w:rPr>
        <w:t xml:space="preserve"> </w:t>
      </w:r>
      <w:r w:rsidR="00CA60E7">
        <w:rPr>
          <w:spacing w:val="-4"/>
        </w:rPr>
        <w:t>внутрішньо стебловими</w:t>
      </w:r>
      <w:r>
        <w:rPr>
          <w:spacing w:val="-4"/>
        </w:rPr>
        <w:t xml:space="preserve"> </w:t>
      </w:r>
      <w:r w:rsidR="00CA60E7">
        <w:rPr>
          <w:spacing w:val="-4"/>
        </w:rPr>
        <w:t>жуками</w:t>
      </w:r>
      <w:r>
        <w:rPr>
          <w:spacing w:val="-4"/>
        </w:rPr>
        <w:t xml:space="preserve"> (8 балів). Продуктивна кущистість</w:t>
      </w:r>
      <w:r>
        <w:rPr>
          <w:spacing w:val="-38"/>
        </w:rPr>
        <w:t xml:space="preserve"> </w:t>
      </w:r>
      <w:r>
        <w:rPr>
          <w:spacing w:val="-3"/>
        </w:rPr>
        <w:t>1,8</w:t>
      </w:r>
      <w:r>
        <w:rPr>
          <w:spacing w:val="-11"/>
        </w:rPr>
        <w:t xml:space="preserve"> </w:t>
      </w:r>
      <w:r>
        <w:rPr>
          <w:spacing w:val="-4"/>
        </w:rPr>
        <w:t>стебел.</w:t>
      </w:r>
      <w:r>
        <w:rPr>
          <w:w w:val="99"/>
        </w:rPr>
        <w:t xml:space="preserve"> </w:t>
      </w:r>
      <w:r w:rsidR="00CA60E7">
        <w:rPr>
          <w:w w:val="99"/>
        </w:rPr>
        <w:t>Вид</w:t>
      </w:r>
      <w:r>
        <w:t xml:space="preserve"> напівінтенсивного типу. </w:t>
      </w:r>
      <w:r w:rsidR="00CA60E7">
        <w:t xml:space="preserve">Нормативна </w:t>
      </w:r>
      <w:r>
        <w:t xml:space="preserve"> норма висіву 4,0 –</w:t>
      </w:r>
      <w:r>
        <w:rPr>
          <w:spacing w:val="-20"/>
        </w:rPr>
        <w:t xml:space="preserve"> </w:t>
      </w:r>
      <w:r>
        <w:t>4,5</w:t>
      </w:r>
      <w:r>
        <w:rPr>
          <w:spacing w:val="30"/>
        </w:rPr>
        <w:t xml:space="preserve"> </w:t>
      </w:r>
      <w:r>
        <w:t>млн.</w:t>
      </w:r>
      <w:r>
        <w:rPr>
          <w:spacing w:val="-1"/>
          <w:w w:val="99"/>
        </w:rPr>
        <w:t xml:space="preserve"> </w:t>
      </w:r>
      <w:r>
        <w:t>схожих</w:t>
      </w:r>
      <w:r>
        <w:rPr>
          <w:spacing w:val="30"/>
        </w:rPr>
        <w:t xml:space="preserve"> </w:t>
      </w:r>
      <w:r>
        <w:t>насінин</w:t>
      </w:r>
      <w:r>
        <w:rPr>
          <w:spacing w:val="34"/>
        </w:rPr>
        <w:t xml:space="preserve"> </w:t>
      </w:r>
      <w:r>
        <w:t>на</w:t>
      </w:r>
      <w:r>
        <w:rPr>
          <w:spacing w:val="36"/>
        </w:rPr>
        <w:t xml:space="preserve"> </w:t>
      </w:r>
      <w:r>
        <w:t>1</w:t>
      </w:r>
      <w:r>
        <w:rPr>
          <w:spacing w:val="35"/>
        </w:rPr>
        <w:t xml:space="preserve"> </w:t>
      </w:r>
      <w:r>
        <w:t>га.</w:t>
      </w:r>
      <w:r>
        <w:rPr>
          <w:spacing w:val="37"/>
        </w:rPr>
        <w:t xml:space="preserve"> </w:t>
      </w:r>
      <w:r w:rsidR="00CA60E7">
        <w:t>Аграрна техніка</w:t>
      </w:r>
      <w:r>
        <w:rPr>
          <w:spacing w:val="36"/>
        </w:rPr>
        <w:t xml:space="preserve"> </w:t>
      </w:r>
      <w:r>
        <w:t>звичайна</w:t>
      </w:r>
      <w:r>
        <w:rPr>
          <w:spacing w:val="36"/>
        </w:rPr>
        <w:t xml:space="preserve"> </w:t>
      </w:r>
      <w:r>
        <w:t>для</w:t>
      </w:r>
      <w:r>
        <w:rPr>
          <w:spacing w:val="36"/>
        </w:rPr>
        <w:t xml:space="preserve"> </w:t>
      </w:r>
      <w:r>
        <w:t>зони</w:t>
      </w:r>
      <w:r>
        <w:rPr>
          <w:spacing w:val="35"/>
        </w:rPr>
        <w:t xml:space="preserve"> </w:t>
      </w:r>
      <w:r w:rsidR="00CA60E7">
        <w:t>росту</w:t>
      </w:r>
      <w:r>
        <w:t>,</w:t>
      </w:r>
      <w:r>
        <w:rPr>
          <w:spacing w:val="37"/>
        </w:rPr>
        <w:t xml:space="preserve"> </w:t>
      </w:r>
      <w:r>
        <w:t>строки</w:t>
      </w:r>
      <w:r w:rsidR="00F7371B">
        <w:rPr>
          <w:lang w:val="en-US"/>
        </w:rPr>
        <w:t xml:space="preserve"> </w:t>
      </w:r>
      <w:r>
        <w:t>сівби ранні.</w:t>
      </w:r>
    </w:p>
    <w:p w:rsidR="00D40A20" w:rsidRDefault="001934F1" w:rsidP="00062CC0">
      <w:pPr>
        <w:pStyle w:val="a3"/>
        <w:spacing w:line="360" w:lineRule="auto"/>
        <w:ind w:left="0" w:right="929" w:firstLine="709"/>
      </w:pPr>
      <w:r>
        <w:t xml:space="preserve">У сортовипробуванні Інституту рослинництва </w:t>
      </w:r>
      <w:r w:rsidR="00C404F7">
        <w:t xml:space="preserve"> на конкурсній основі </w:t>
      </w:r>
      <w:r>
        <w:t xml:space="preserve">ім. В. Я. Юр’єва НААН урожайність сорту Модерн була </w:t>
      </w:r>
      <w:r w:rsidR="00C404F7">
        <w:t xml:space="preserve">підвищена </w:t>
      </w:r>
      <w:r>
        <w:t xml:space="preserve"> за урожайність стандарту Галактик на 0,62 т/га (12 %) при рівні 5,88 т/га. </w:t>
      </w:r>
      <w:r w:rsidR="00C404F7">
        <w:t xml:space="preserve">Нормативна </w:t>
      </w:r>
      <w:r>
        <w:t xml:space="preserve">урожайність 8,5 – 9,0 т/га. Вміст білка у </w:t>
      </w:r>
      <w:r w:rsidR="00C404F7">
        <w:t>рослині</w:t>
      </w:r>
      <w:r>
        <w:t xml:space="preserve"> 12,9 – 14,9 %. Вихід кондиційного насіння 75 – 85 %.</w:t>
      </w:r>
    </w:p>
    <w:p w:rsidR="00D40A20" w:rsidRDefault="001934F1" w:rsidP="00062CC0">
      <w:pPr>
        <w:pStyle w:val="210"/>
        <w:spacing w:before="0" w:line="360" w:lineRule="auto"/>
        <w:ind w:left="0" w:right="929" w:firstLine="709"/>
      </w:pPr>
      <w:r>
        <w:t>Сорт Алегро.</w:t>
      </w:r>
    </w:p>
    <w:p w:rsidR="00D40A20" w:rsidRDefault="001934F1" w:rsidP="00062CC0">
      <w:pPr>
        <w:pStyle w:val="a3"/>
        <w:spacing w:line="360" w:lineRule="auto"/>
        <w:ind w:left="0" w:right="929" w:firstLine="709"/>
      </w:pPr>
      <w:r>
        <w:t xml:space="preserve">Зерновий. Рік </w:t>
      </w:r>
      <w:r w:rsidR="00216979">
        <w:t>запису</w:t>
      </w:r>
      <w:r>
        <w:t xml:space="preserve"> до Державного реєстру сортів рослин, придатних для </w:t>
      </w:r>
      <w:r w:rsidR="00216979">
        <w:t xml:space="preserve">розповсюдження </w:t>
      </w:r>
      <w:r>
        <w:t xml:space="preserve"> в Україні – 2014.</w:t>
      </w:r>
    </w:p>
    <w:p w:rsidR="00D40A20" w:rsidRDefault="001934F1" w:rsidP="00062CC0">
      <w:pPr>
        <w:pStyle w:val="a3"/>
        <w:spacing w:line="360" w:lineRule="auto"/>
        <w:ind w:left="0" w:right="929" w:firstLine="709"/>
      </w:pPr>
      <w:r>
        <w:t xml:space="preserve">Рекомендовані зони </w:t>
      </w:r>
      <w:r w:rsidR="00216979">
        <w:t xml:space="preserve">застосування </w:t>
      </w:r>
      <w:r>
        <w:t xml:space="preserve"> Полісся, Лісостеп і Степ. Оригінатор – Інститут рослинництва ім. В. Я. Юр’єва НААН.</w:t>
      </w:r>
    </w:p>
    <w:p w:rsidR="00D40A20" w:rsidRDefault="001934F1" w:rsidP="00062CC0">
      <w:pPr>
        <w:pStyle w:val="a3"/>
        <w:spacing w:line="360" w:lineRule="auto"/>
        <w:ind w:left="0" w:right="929" w:firstLine="709"/>
      </w:pPr>
      <w:r>
        <w:t>Різновидність –</w:t>
      </w:r>
      <w:r>
        <w:rPr>
          <w:spacing w:val="66"/>
        </w:rPr>
        <w:t xml:space="preserve"> </w:t>
      </w:r>
      <w:r>
        <w:t>нутанс (nutans). Середньорослий, висота рослин 72 см.</w:t>
      </w:r>
    </w:p>
    <w:p w:rsidR="00D40A20" w:rsidRDefault="001934F1" w:rsidP="00062CC0">
      <w:pPr>
        <w:pStyle w:val="a3"/>
        <w:spacing w:line="360" w:lineRule="auto"/>
        <w:ind w:left="0" w:right="929" w:firstLine="709"/>
      </w:pPr>
      <w:r>
        <w:t xml:space="preserve">Колос дворядний, </w:t>
      </w:r>
      <w:r>
        <w:rPr>
          <w:spacing w:val="-3"/>
        </w:rPr>
        <w:t xml:space="preserve">із </w:t>
      </w:r>
      <w:r w:rsidR="00216979">
        <w:t xml:space="preserve">насиченим </w:t>
      </w:r>
      <w:r>
        <w:t xml:space="preserve"> восковим нальотом, циліндричний, </w:t>
      </w:r>
      <w:r w:rsidR="00216979">
        <w:t>не дуже щільний</w:t>
      </w:r>
      <w:r>
        <w:t xml:space="preserve"> (11,4 члеників на 4 см), середньої</w:t>
      </w:r>
      <w:r>
        <w:rPr>
          <w:spacing w:val="-2"/>
        </w:rPr>
        <w:t xml:space="preserve"> </w:t>
      </w:r>
      <w:r>
        <w:t>довжини.</w:t>
      </w:r>
    </w:p>
    <w:p w:rsidR="00D40A20" w:rsidRDefault="00216979" w:rsidP="00062CC0">
      <w:pPr>
        <w:pStyle w:val="a3"/>
        <w:spacing w:line="360" w:lineRule="auto"/>
        <w:ind w:left="0" w:right="929" w:firstLine="709"/>
      </w:pPr>
      <w:r>
        <w:t>К</w:t>
      </w:r>
      <w:r w:rsidR="001934F1">
        <w:t xml:space="preserve">олосок </w:t>
      </w:r>
      <w:r>
        <w:t xml:space="preserve">стерильний </w:t>
      </w:r>
      <w:r w:rsidR="001934F1">
        <w:t xml:space="preserve">займає відхилене положення. </w:t>
      </w:r>
      <w:r>
        <w:t>Цветіння</w:t>
      </w:r>
      <w:r w:rsidR="001934F1">
        <w:t xml:space="preserve"> луски тонкозморшкуваті, зі слабко </w:t>
      </w:r>
      <w:r>
        <w:t xml:space="preserve">вигляду </w:t>
      </w:r>
      <w:r w:rsidR="001934F1">
        <w:t xml:space="preserve"> нервацією, поступовим переходом в остюк. </w:t>
      </w:r>
      <w:r>
        <w:t>Рослина</w:t>
      </w:r>
      <w:r w:rsidR="001934F1">
        <w:t xml:space="preserve"> видовжено-еліптичне, жовте, плівчасте. </w:t>
      </w:r>
      <w:r>
        <w:t>головна</w:t>
      </w:r>
      <w:r w:rsidR="001934F1">
        <w:t xml:space="preserve"> щетинка довговолосиста. Маса 1000 зерен 46 г, натура 703 г/л (рис. 2.3).</w:t>
      </w:r>
    </w:p>
    <w:p w:rsidR="00D40A20" w:rsidRDefault="001934F1">
      <w:pPr>
        <w:pStyle w:val="a3"/>
        <w:ind w:left="2149"/>
        <w:jc w:val="left"/>
        <w:rPr>
          <w:sz w:val="20"/>
        </w:rPr>
      </w:pPr>
      <w:r>
        <w:rPr>
          <w:noProof/>
          <w:sz w:val="20"/>
          <w:lang w:eastAsia="uk-UA"/>
        </w:rPr>
        <w:drawing>
          <wp:inline distT="0" distB="0" distL="0" distR="0">
            <wp:extent cx="4750986" cy="1596485"/>
            <wp:effectExtent l="0" t="0" r="0" b="0"/>
            <wp:docPr id="13"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8.jpeg"/>
                    <pic:cNvPicPr/>
                  </pic:nvPicPr>
                  <pic:blipFill>
                    <a:blip r:embed="rId44" cstate="print"/>
                    <a:stretch>
                      <a:fillRect/>
                    </a:stretch>
                  </pic:blipFill>
                  <pic:spPr>
                    <a:xfrm>
                      <a:off x="0" y="0"/>
                      <a:ext cx="4750986" cy="1596485"/>
                    </a:xfrm>
                    <a:prstGeom prst="rect">
                      <a:avLst/>
                    </a:prstGeom>
                  </pic:spPr>
                </pic:pic>
              </a:graphicData>
            </a:graphic>
          </wp:inline>
        </w:drawing>
      </w:r>
    </w:p>
    <w:p w:rsidR="00D40A20" w:rsidRDefault="001934F1">
      <w:pPr>
        <w:pStyle w:val="a3"/>
        <w:spacing w:before="127"/>
        <w:ind w:left="1016" w:right="21"/>
        <w:jc w:val="center"/>
      </w:pPr>
      <w:r>
        <w:t>Рис. 2.3 Сорт Алегро</w:t>
      </w:r>
    </w:p>
    <w:p w:rsidR="00D40A20" w:rsidRDefault="00D40A20">
      <w:pPr>
        <w:jc w:val="center"/>
        <w:sectPr w:rsidR="00D40A20">
          <w:pgSz w:w="11910" w:h="16840"/>
          <w:pgMar w:top="1040" w:right="180" w:bottom="280" w:left="1020" w:header="717" w:footer="0" w:gutter="0"/>
          <w:cols w:space="720"/>
        </w:sectPr>
      </w:pPr>
    </w:p>
    <w:p w:rsidR="00D40A20" w:rsidRDefault="00D40A20">
      <w:pPr>
        <w:pStyle w:val="a3"/>
        <w:spacing w:before="1"/>
        <w:ind w:left="0"/>
        <w:jc w:val="left"/>
        <w:rPr>
          <w:sz w:val="17"/>
        </w:rPr>
      </w:pPr>
    </w:p>
    <w:p w:rsidR="00D40A20" w:rsidRDefault="001934F1" w:rsidP="00F7371B">
      <w:pPr>
        <w:pStyle w:val="a3"/>
        <w:spacing w:before="87" w:line="360" w:lineRule="auto"/>
        <w:ind w:left="0" w:right="929" w:firstLine="709"/>
      </w:pPr>
      <w:r>
        <w:t xml:space="preserve">Група стиглості – середньостиглий, тривалість вегетації 81 доба. </w:t>
      </w:r>
      <w:r w:rsidR="00AA64DF">
        <w:t xml:space="preserve">Крупний </w:t>
      </w:r>
      <w:r>
        <w:t xml:space="preserve"> до вилягання (8,8 –9,0 балів) і посухи (7 – 9 балів). </w:t>
      </w:r>
      <w:r w:rsidR="00AA64DF">
        <w:t>Вид</w:t>
      </w:r>
      <w:r>
        <w:t xml:space="preserve"> є джерелом групової стійкості до </w:t>
      </w:r>
      <w:r w:rsidR="00AA64DF">
        <w:t>вбивства</w:t>
      </w:r>
      <w:r>
        <w:t xml:space="preserve"> збудниками летючої і кам’яної сажки (8 – 9 балів), роси (8 балів), темно-бурого і сітчастого гельмінтоспоріозу (8 – 9 балів). </w:t>
      </w:r>
      <w:r w:rsidR="00AA64DF">
        <w:t>нормативна</w:t>
      </w:r>
      <w:r>
        <w:t xml:space="preserve"> кущистість 1,7 стебел.</w:t>
      </w:r>
    </w:p>
    <w:p w:rsidR="00D40A20" w:rsidRDefault="00AA64DF" w:rsidP="00062CC0">
      <w:pPr>
        <w:pStyle w:val="a3"/>
        <w:spacing w:line="360" w:lineRule="auto"/>
        <w:ind w:left="0" w:right="929" w:firstLine="709"/>
      </w:pPr>
      <w:r>
        <w:rPr>
          <w:spacing w:val="-4"/>
        </w:rPr>
        <w:t>Вид</w:t>
      </w:r>
      <w:r w:rsidR="001934F1">
        <w:rPr>
          <w:spacing w:val="-4"/>
        </w:rPr>
        <w:t xml:space="preserve"> інтенсивного типу. </w:t>
      </w:r>
      <w:r>
        <w:rPr>
          <w:spacing w:val="-4"/>
        </w:rPr>
        <w:t>Нормативна</w:t>
      </w:r>
      <w:r w:rsidR="001934F1">
        <w:rPr>
          <w:spacing w:val="-4"/>
        </w:rPr>
        <w:t xml:space="preserve"> норма висіву </w:t>
      </w:r>
      <w:r w:rsidR="001934F1">
        <w:rPr>
          <w:spacing w:val="-3"/>
        </w:rPr>
        <w:t xml:space="preserve">4,0 </w:t>
      </w:r>
      <w:r w:rsidR="001934F1">
        <w:t xml:space="preserve">– </w:t>
      </w:r>
      <w:r w:rsidR="001934F1">
        <w:rPr>
          <w:spacing w:val="-3"/>
        </w:rPr>
        <w:t xml:space="preserve">4,5 млн. схожих </w:t>
      </w:r>
      <w:r w:rsidR="001934F1">
        <w:rPr>
          <w:spacing w:val="-4"/>
        </w:rPr>
        <w:t xml:space="preserve">насінин </w:t>
      </w:r>
      <w:r w:rsidR="001934F1">
        <w:rPr>
          <w:spacing w:val="-3"/>
        </w:rPr>
        <w:t xml:space="preserve">на </w:t>
      </w:r>
      <w:r w:rsidR="001934F1">
        <w:t xml:space="preserve">1 </w:t>
      </w:r>
      <w:r w:rsidR="001934F1">
        <w:rPr>
          <w:spacing w:val="-3"/>
        </w:rPr>
        <w:t xml:space="preserve">га. </w:t>
      </w:r>
      <w:r w:rsidR="001934F1">
        <w:rPr>
          <w:spacing w:val="-4"/>
        </w:rPr>
        <w:t xml:space="preserve">Агротехніка </w:t>
      </w:r>
      <w:r>
        <w:rPr>
          <w:spacing w:val="-4"/>
        </w:rPr>
        <w:t>проста</w:t>
      </w:r>
      <w:r w:rsidR="001934F1">
        <w:rPr>
          <w:spacing w:val="-4"/>
        </w:rPr>
        <w:t xml:space="preserve"> </w:t>
      </w:r>
      <w:r w:rsidR="001934F1">
        <w:t xml:space="preserve">для </w:t>
      </w:r>
      <w:r w:rsidR="001934F1">
        <w:rPr>
          <w:spacing w:val="-3"/>
        </w:rPr>
        <w:t xml:space="preserve">зони </w:t>
      </w:r>
      <w:r w:rsidR="001934F1">
        <w:rPr>
          <w:spacing w:val="-4"/>
        </w:rPr>
        <w:t xml:space="preserve">вирощування, </w:t>
      </w:r>
      <w:r>
        <w:rPr>
          <w:spacing w:val="-3"/>
        </w:rPr>
        <w:t>термін</w:t>
      </w:r>
      <w:r w:rsidR="001934F1">
        <w:rPr>
          <w:spacing w:val="-3"/>
        </w:rPr>
        <w:t xml:space="preserve"> </w:t>
      </w:r>
      <w:r w:rsidR="001934F1">
        <w:rPr>
          <w:spacing w:val="-4"/>
        </w:rPr>
        <w:t xml:space="preserve">сівби ранні. </w:t>
      </w:r>
      <w:r w:rsidR="001934F1">
        <w:t xml:space="preserve">У </w:t>
      </w:r>
      <w:r w:rsidR="001934F1">
        <w:rPr>
          <w:spacing w:val="-3"/>
        </w:rPr>
        <w:t xml:space="preserve">державному </w:t>
      </w:r>
      <w:r w:rsidR="001934F1">
        <w:rPr>
          <w:spacing w:val="-4"/>
        </w:rPr>
        <w:t xml:space="preserve">сортовипробуванні урожайність </w:t>
      </w:r>
      <w:r w:rsidR="001934F1">
        <w:rPr>
          <w:spacing w:val="-3"/>
        </w:rPr>
        <w:t xml:space="preserve">сорту </w:t>
      </w:r>
      <w:r w:rsidR="001934F1">
        <w:rPr>
          <w:spacing w:val="-4"/>
        </w:rPr>
        <w:t xml:space="preserve">досягала 7,85 </w:t>
      </w:r>
      <w:r w:rsidR="001934F1">
        <w:rPr>
          <w:spacing w:val="-3"/>
        </w:rPr>
        <w:t xml:space="preserve">т/га </w:t>
      </w:r>
      <w:r w:rsidR="001934F1">
        <w:rPr>
          <w:spacing w:val="-4"/>
        </w:rPr>
        <w:t>(Вінницький</w:t>
      </w:r>
      <w:r w:rsidR="001934F1">
        <w:rPr>
          <w:spacing w:val="62"/>
        </w:rPr>
        <w:t xml:space="preserve"> </w:t>
      </w:r>
      <w:r w:rsidR="001934F1">
        <w:rPr>
          <w:spacing w:val="-4"/>
        </w:rPr>
        <w:t>держекспертцентр)</w:t>
      </w:r>
      <w:r w:rsidR="001934F1">
        <w:rPr>
          <w:spacing w:val="62"/>
        </w:rPr>
        <w:t xml:space="preserve"> </w:t>
      </w:r>
      <w:r w:rsidR="001934F1">
        <w:rPr>
          <w:spacing w:val="-4"/>
        </w:rPr>
        <w:t>та</w:t>
      </w:r>
      <w:r w:rsidR="001934F1">
        <w:rPr>
          <w:spacing w:val="62"/>
        </w:rPr>
        <w:t xml:space="preserve"> </w:t>
      </w:r>
      <w:r w:rsidR="001934F1">
        <w:t xml:space="preserve">6,04 </w:t>
      </w:r>
      <w:r w:rsidR="001934F1">
        <w:rPr>
          <w:spacing w:val="-4"/>
        </w:rPr>
        <w:t>(Городенківська</w:t>
      </w:r>
      <w:r w:rsidR="001934F1">
        <w:rPr>
          <w:spacing w:val="62"/>
        </w:rPr>
        <w:t xml:space="preserve"> </w:t>
      </w:r>
      <w:r w:rsidR="001934F1">
        <w:rPr>
          <w:spacing w:val="-3"/>
        </w:rPr>
        <w:t xml:space="preserve">ДСС). </w:t>
      </w:r>
      <w:r w:rsidR="001934F1">
        <w:rPr>
          <w:spacing w:val="-5"/>
        </w:rPr>
        <w:t xml:space="preserve">Потенційна </w:t>
      </w:r>
      <w:r w:rsidR="001934F1">
        <w:rPr>
          <w:spacing w:val="-4"/>
        </w:rPr>
        <w:t xml:space="preserve">урожайність </w:t>
      </w:r>
      <w:r w:rsidR="001934F1">
        <w:rPr>
          <w:spacing w:val="-3"/>
        </w:rPr>
        <w:t xml:space="preserve">8,5 </w:t>
      </w:r>
      <w:r w:rsidR="001934F1">
        <w:t xml:space="preserve">– </w:t>
      </w:r>
      <w:r w:rsidR="001934F1">
        <w:rPr>
          <w:spacing w:val="-3"/>
        </w:rPr>
        <w:t xml:space="preserve">9,0 </w:t>
      </w:r>
      <w:r w:rsidR="001934F1">
        <w:rPr>
          <w:spacing w:val="-4"/>
        </w:rPr>
        <w:t xml:space="preserve">т/га. Вміст </w:t>
      </w:r>
      <w:r w:rsidR="001934F1">
        <w:t xml:space="preserve">білку в </w:t>
      </w:r>
      <w:r w:rsidR="001934F1">
        <w:rPr>
          <w:spacing w:val="-3"/>
        </w:rPr>
        <w:t xml:space="preserve">зерні 14,21 </w:t>
      </w:r>
      <w:r w:rsidR="001934F1">
        <w:rPr>
          <w:spacing w:val="-4"/>
        </w:rPr>
        <w:t xml:space="preserve">%, </w:t>
      </w:r>
      <w:r w:rsidR="001934F1">
        <w:rPr>
          <w:spacing w:val="-3"/>
        </w:rPr>
        <w:t xml:space="preserve">крохмалю 53,97 </w:t>
      </w:r>
      <w:r w:rsidR="001934F1">
        <w:rPr>
          <w:spacing w:val="-4"/>
        </w:rPr>
        <w:t xml:space="preserve">%. Вихід кондиційного насіння </w:t>
      </w:r>
      <w:r w:rsidR="001934F1">
        <w:rPr>
          <w:spacing w:val="-3"/>
        </w:rPr>
        <w:t xml:space="preserve">75 </w:t>
      </w:r>
      <w:r w:rsidR="001934F1">
        <w:t xml:space="preserve">– </w:t>
      </w:r>
      <w:r w:rsidR="001934F1">
        <w:rPr>
          <w:spacing w:val="-3"/>
        </w:rPr>
        <w:t xml:space="preserve">85 </w:t>
      </w:r>
      <w:r w:rsidR="001934F1">
        <w:t>%</w:t>
      </w:r>
      <w:r w:rsidR="00F7371B" w:rsidRPr="00F7371B">
        <w:t>.</w:t>
      </w:r>
      <w:r w:rsidR="001934F1">
        <w:t xml:space="preserve"> </w:t>
      </w:r>
    </w:p>
    <w:p w:rsidR="00D40A20" w:rsidRDefault="001934F1" w:rsidP="00062CC0">
      <w:pPr>
        <w:pStyle w:val="210"/>
        <w:spacing w:before="0" w:line="360" w:lineRule="auto"/>
        <w:ind w:left="0" w:right="929" w:firstLine="709"/>
      </w:pPr>
      <w:r>
        <w:t>Сорт Аграрій.</w:t>
      </w:r>
    </w:p>
    <w:p w:rsidR="00D40A20" w:rsidRDefault="001934F1" w:rsidP="00062CC0">
      <w:pPr>
        <w:pStyle w:val="a3"/>
        <w:spacing w:line="360" w:lineRule="auto"/>
        <w:ind w:left="0" w:right="929" w:firstLine="709"/>
      </w:pPr>
      <w:r>
        <w:t xml:space="preserve">Зерновий. Рік </w:t>
      </w:r>
      <w:r w:rsidR="00814005">
        <w:t>запису</w:t>
      </w:r>
      <w:r>
        <w:t xml:space="preserve"> до Державного реєстру сортів рослин, придатних для </w:t>
      </w:r>
      <w:r w:rsidR="00814005">
        <w:t xml:space="preserve">розповсюдження </w:t>
      </w:r>
      <w:r>
        <w:t xml:space="preserve"> в Україні – 2014.</w:t>
      </w:r>
    </w:p>
    <w:p w:rsidR="00D40A20" w:rsidRDefault="001934F1" w:rsidP="00062CC0">
      <w:pPr>
        <w:pStyle w:val="a3"/>
        <w:spacing w:line="360" w:lineRule="auto"/>
        <w:ind w:left="0" w:right="929" w:firstLine="709"/>
      </w:pPr>
      <w:r>
        <w:t xml:space="preserve">Рекомендовані зони </w:t>
      </w:r>
      <w:r w:rsidR="00814005">
        <w:t xml:space="preserve">застосування </w:t>
      </w:r>
      <w:r>
        <w:t>: Полісся, Лісостеп, Степ. Оригінатор – Інститут рослинництва ім. В. Я. Юр’єва НААН.</w:t>
      </w:r>
    </w:p>
    <w:p w:rsidR="00D40A20" w:rsidRDefault="001934F1" w:rsidP="00062CC0">
      <w:pPr>
        <w:pStyle w:val="a3"/>
        <w:spacing w:line="360" w:lineRule="auto"/>
        <w:ind w:left="0" w:right="929" w:firstLine="709"/>
      </w:pPr>
      <w:r>
        <w:t xml:space="preserve">Різновидність – нутанс (nutans). Середньорослий, висота рослин 72 см. </w:t>
      </w:r>
      <w:r w:rsidR="00814005">
        <w:t>Інтенсивне</w:t>
      </w:r>
      <w:r>
        <w:t xml:space="preserve"> забарвлення кінчиків остюків </w:t>
      </w:r>
      <w:r w:rsidR="00814005">
        <w:t>мале</w:t>
      </w:r>
      <w:r>
        <w:t xml:space="preserve">, остюки довгі, зазублені. Колос, з помірним восковим нальотом, циліндричний, </w:t>
      </w:r>
      <w:r w:rsidR="00814005">
        <w:t>не дуже щільний</w:t>
      </w:r>
      <w:r>
        <w:t xml:space="preserve"> (11,8 члеників на 4 см), довжини</w:t>
      </w:r>
      <w:r w:rsidR="00814005">
        <w:t xml:space="preserve"> середньої </w:t>
      </w:r>
      <w:r>
        <w:t xml:space="preserve">. </w:t>
      </w:r>
      <w:r w:rsidR="00814005">
        <w:t>К</w:t>
      </w:r>
      <w:r>
        <w:t xml:space="preserve">олосок </w:t>
      </w:r>
      <w:r w:rsidR="00814005">
        <w:t>с</w:t>
      </w:r>
      <w:r w:rsidR="00814005" w:rsidRPr="00814005">
        <w:t>терильний</w:t>
      </w:r>
      <w:r w:rsidR="00814005">
        <w:t xml:space="preserve"> </w:t>
      </w:r>
      <w:r>
        <w:t xml:space="preserve">займає положення від паралельного до ледь </w:t>
      </w:r>
      <w:r w:rsidR="00814005">
        <w:t>з нахилом</w:t>
      </w:r>
      <w:r>
        <w:t xml:space="preserve"> (рис. 2.4).</w:t>
      </w:r>
    </w:p>
    <w:p w:rsidR="00D40A20" w:rsidRDefault="001934F1">
      <w:pPr>
        <w:pStyle w:val="a3"/>
        <w:ind w:left="2704"/>
        <w:jc w:val="left"/>
        <w:rPr>
          <w:sz w:val="20"/>
        </w:rPr>
      </w:pPr>
      <w:r>
        <w:rPr>
          <w:noProof/>
          <w:sz w:val="20"/>
          <w:lang w:eastAsia="uk-UA"/>
        </w:rPr>
        <w:drawing>
          <wp:inline distT="0" distB="0" distL="0" distR="0">
            <wp:extent cx="4025666" cy="2165604"/>
            <wp:effectExtent l="0" t="0" r="0" b="0"/>
            <wp:docPr id="15"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9.jpeg"/>
                    <pic:cNvPicPr/>
                  </pic:nvPicPr>
                  <pic:blipFill>
                    <a:blip r:embed="rId45" cstate="print"/>
                    <a:stretch>
                      <a:fillRect/>
                    </a:stretch>
                  </pic:blipFill>
                  <pic:spPr>
                    <a:xfrm>
                      <a:off x="0" y="0"/>
                      <a:ext cx="4025666" cy="2165604"/>
                    </a:xfrm>
                    <a:prstGeom prst="rect">
                      <a:avLst/>
                    </a:prstGeom>
                  </pic:spPr>
                </pic:pic>
              </a:graphicData>
            </a:graphic>
          </wp:inline>
        </w:drawing>
      </w:r>
    </w:p>
    <w:p w:rsidR="00D40A20" w:rsidRDefault="001934F1">
      <w:pPr>
        <w:pStyle w:val="a3"/>
        <w:spacing w:before="132"/>
        <w:ind w:left="4521"/>
        <w:jc w:val="left"/>
      </w:pPr>
      <w:r>
        <w:t>Рис. 2.4. Сорт Аграрій</w:t>
      </w:r>
    </w:p>
    <w:p w:rsidR="00D40A20" w:rsidRDefault="00D40A20">
      <w:pPr>
        <w:sectPr w:rsidR="00D40A20">
          <w:pgSz w:w="11910" w:h="16840"/>
          <w:pgMar w:top="1040" w:right="180" w:bottom="280" w:left="1020" w:header="717" w:footer="0" w:gutter="0"/>
          <w:cols w:space="720"/>
        </w:sectPr>
      </w:pPr>
    </w:p>
    <w:p w:rsidR="00D40A20" w:rsidRDefault="00D40A20">
      <w:pPr>
        <w:pStyle w:val="a3"/>
        <w:spacing w:before="1"/>
        <w:ind w:left="0"/>
        <w:jc w:val="left"/>
        <w:rPr>
          <w:sz w:val="17"/>
        </w:rPr>
      </w:pPr>
    </w:p>
    <w:p w:rsidR="00D40A20" w:rsidRDefault="001934F1" w:rsidP="00062CC0">
      <w:pPr>
        <w:pStyle w:val="a3"/>
        <w:spacing w:line="360" w:lineRule="auto"/>
        <w:ind w:left="0" w:right="929" w:firstLine="709"/>
      </w:pPr>
      <w:r>
        <w:t xml:space="preserve">Квіткові луски тонкозморшкуваті, </w:t>
      </w:r>
      <w:r w:rsidR="00BC53B9">
        <w:t>з маленькою</w:t>
      </w:r>
      <w:r>
        <w:t xml:space="preserve"> нервацією, поступовим переходом в остюк. </w:t>
      </w:r>
      <w:r w:rsidR="00BC53B9">
        <w:t>Росина</w:t>
      </w:r>
      <w:r>
        <w:t xml:space="preserve"> видовжено-еліптичне, жовте, плівчасте. </w:t>
      </w:r>
      <w:r w:rsidR="00387EB8">
        <w:t>Головна</w:t>
      </w:r>
      <w:r>
        <w:t xml:space="preserve"> щетинка довговолосиста. Маса 1000 зерен 41 г, натура 730 г/л.</w:t>
      </w:r>
    </w:p>
    <w:p w:rsidR="00D40A20" w:rsidRDefault="001934F1" w:rsidP="00062CC0">
      <w:pPr>
        <w:pStyle w:val="a3"/>
        <w:spacing w:line="360" w:lineRule="auto"/>
        <w:ind w:left="0" w:right="929" w:firstLine="709"/>
      </w:pPr>
      <w:r>
        <w:t xml:space="preserve">Група стиглості – середньостиглий, тривалість вегетації 85 діб. </w:t>
      </w:r>
      <w:r w:rsidR="008D6D36">
        <w:t>Основний</w:t>
      </w:r>
      <w:r>
        <w:t xml:space="preserve"> до вилягання (8,8 –9,0 балів) і посухи (7 – 9 балів). </w:t>
      </w:r>
      <w:r w:rsidR="008D6D36">
        <w:t>Вид</w:t>
      </w:r>
      <w:r>
        <w:t xml:space="preserve"> є джерелом групової стійкості до </w:t>
      </w:r>
      <w:r w:rsidR="008D6D36">
        <w:t>хвороби</w:t>
      </w:r>
      <w:r>
        <w:t xml:space="preserve"> збудниками летючої і кам’яної сажки (8 – 9 балів), роси та сітчастого гельмінтоспоріозу (7 – 9 балів). </w:t>
      </w:r>
      <w:r w:rsidR="008D6D36">
        <w:t>Нормативна</w:t>
      </w:r>
      <w:r>
        <w:t xml:space="preserve"> кущистість 1,8 стебел.</w:t>
      </w:r>
    </w:p>
    <w:p w:rsidR="00D40A20" w:rsidRDefault="001934F1" w:rsidP="00062CC0">
      <w:pPr>
        <w:pStyle w:val="a3"/>
        <w:spacing w:line="360" w:lineRule="auto"/>
        <w:ind w:left="0" w:right="929" w:firstLine="709"/>
      </w:pPr>
      <w:r>
        <w:t>Сорт інтенсивного типу. Рекомендована норма висіву 4,0 – 4,5 млн. схожих насінин на 1 га. Агротехніка звичайна для зони вирощування, строки сівби ранні.</w:t>
      </w:r>
    </w:p>
    <w:p w:rsidR="00D40A20" w:rsidRDefault="001934F1" w:rsidP="00062CC0">
      <w:pPr>
        <w:pStyle w:val="a3"/>
        <w:spacing w:line="360" w:lineRule="auto"/>
        <w:ind w:left="0" w:right="929" w:firstLine="709"/>
      </w:pPr>
      <w:r>
        <w:t>У державному сортовипробуванні урожайність сорту досягала 7,12 т/га (Вінницький держекспертцентр) та 6,27 (Городенківська ДСС). Потенційна урожайність 8,5 – 9,0 т/га. Вміст білку в зерні 13,77 %, крохмалю 57,33 %. Вихід кондиційного насіння 75 – 85 %</w:t>
      </w:r>
      <w:r w:rsidR="00F7371B">
        <w:t>.</w:t>
      </w:r>
      <w:r>
        <w:t xml:space="preserve"> </w:t>
      </w:r>
    </w:p>
    <w:p w:rsidR="00D40A20" w:rsidRDefault="001934F1" w:rsidP="00062CC0">
      <w:pPr>
        <w:pStyle w:val="210"/>
        <w:spacing w:before="0" w:line="360" w:lineRule="auto"/>
        <w:ind w:left="0" w:right="929" w:firstLine="709"/>
      </w:pPr>
      <w:r>
        <w:t>Сорт Козван</w:t>
      </w:r>
    </w:p>
    <w:p w:rsidR="00D40A20" w:rsidRDefault="001934F1" w:rsidP="00062CC0">
      <w:pPr>
        <w:pStyle w:val="a3"/>
        <w:spacing w:line="360" w:lineRule="auto"/>
        <w:ind w:left="0" w:right="929" w:firstLine="709"/>
      </w:pPr>
      <w:r>
        <w:t xml:space="preserve">Зерновий. Рік </w:t>
      </w:r>
      <w:r w:rsidR="00603581">
        <w:t>запису</w:t>
      </w:r>
      <w:r>
        <w:t xml:space="preserve"> до Державного реєстру сортів рослин, придатних для </w:t>
      </w:r>
      <w:r w:rsidR="00603581">
        <w:t>розповсюдження</w:t>
      </w:r>
      <w:r>
        <w:t xml:space="preserve"> в Україні – 2011.</w:t>
      </w:r>
    </w:p>
    <w:p w:rsidR="00D40A20" w:rsidRDefault="001934F1" w:rsidP="00062CC0">
      <w:pPr>
        <w:pStyle w:val="a3"/>
        <w:spacing w:line="360" w:lineRule="auto"/>
        <w:ind w:left="0" w:right="929" w:firstLine="709"/>
      </w:pPr>
      <w:r>
        <w:t xml:space="preserve">Рекомендовані зони вирощування: Полісся і Лісостеп. </w:t>
      </w:r>
      <w:r w:rsidR="00603581">
        <w:t>Організатор</w:t>
      </w:r>
      <w:r>
        <w:t xml:space="preserve"> – Інститут рослинництва ім. В. Я. Юр’єва НААН.</w:t>
      </w:r>
    </w:p>
    <w:p w:rsidR="00D40A20" w:rsidRDefault="00603581" w:rsidP="00062CC0">
      <w:pPr>
        <w:pStyle w:val="a3"/>
        <w:spacing w:line="360" w:lineRule="auto"/>
        <w:ind w:left="0" w:right="929" w:firstLine="709"/>
      </w:pPr>
      <w:r>
        <w:t>Видові</w:t>
      </w:r>
      <w:r w:rsidR="001934F1">
        <w:t xml:space="preserve">  ознаки.  Різновидність   –   медікум   (medicum).  </w:t>
      </w:r>
      <w:r w:rsidR="00FF58D5">
        <w:t xml:space="preserve">Стовбур  </w:t>
      </w:r>
      <w:r w:rsidR="001934F1">
        <w:t xml:space="preserve">середньої висоти (80 – 100 см). </w:t>
      </w:r>
      <w:r w:rsidR="00FF58D5">
        <w:t>Інтенсивне</w:t>
      </w:r>
      <w:r w:rsidR="001934F1">
        <w:t xml:space="preserve"> забарвлення кінчиків остюків сильне, остюки довгі, </w:t>
      </w:r>
      <w:r w:rsidR="00FF58D5">
        <w:t>рівні</w:t>
      </w:r>
      <w:r w:rsidR="001934F1">
        <w:t xml:space="preserve">. Колос дворядний, має </w:t>
      </w:r>
      <w:r w:rsidR="00FF58D5">
        <w:t>насичений</w:t>
      </w:r>
      <w:r w:rsidR="001934F1">
        <w:t xml:space="preserve"> восковий наліт, циліндричний, </w:t>
      </w:r>
      <w:r w:rsidR="00FF58D5">
        <w:t>слабий</w:t>
      </w:r>
      <w:r w:rsidR="001934F1">
        <w:t xml:space="preserve"> (11,8 члеників </w:t>
      </w:r>
      <w:r w:rsidR="001934F1">
        <w:rPr>
          <w:spacing w:val="4"/>
        </w:rPr>
        <w:t xml:space="preserve">на </w:t>
      </w:r>
      <w:r w:rsidR="001934F1">
        <w:t>4 см), середньої довжини.</w:t>
      </w:r>
    </w:p>
    <w:p w:rsidR="00D40A20" w:rsidRDefault="002C6369" w:rsidP="00062CC0">
      <w:pPr>
        <w:pStyle w:val="a3"/>
        <w:spacing w:line="360" w:lineRule="auto"/>
        <w:ind w:left="0" w:right="929" w:firstLine="709"/>
      </w:pPr>
      <w:r>
        <w:t>К</w:t>
      </w:r>
      <w:r w:rsidR="001934F1">
        <w:t>олосок</w:t>
      </w:r>
      <w:r>
        <w:t xml:space="preserve"> серільний</w:t>
      </w:r>
      <w:r w:rsidR="001934F1">
        <w:t xml:space="preserve"> займає положення від </w:t>
      </w:r>
      <w:r>
        <w:t>одного</w:t>
      </w:r>
      <w:r w:rsidR="001934F1">
        <w:t xml:space="preserve"> до ледь відхиленого. </w:t>
      </w:r>
      <w:r>
        <w:t xml:space="preserve">Цвітіння </w:t>
      </w:r>
      <w:r w:rsidR="001934F1">
        <w:t xml:space="preserve"> луски </w:t>
      </w:r>
      <w:r>
        <w:t>тонко зморшкуваті</w:t>
      </w:r>
      <w:r w:rsidR="001934F1">
        <w:t xml:space="preserve">, зі слабко вираженою нервацією, </w:t>
      </w:r>
      <w:r>
        <w:t>послідовним</w:t>
      </w:r>
      <w:r w:rsidR="001934F1">
        <w:t xml:space="preserve"> переходом в остюк.</w:t>
      </w:r>
    </w:p>
    <w:p w:rsidR="00D40A20" w:rsidRDefault="001934F1" w:rsidP="00062CC0">
      <w:pPr>
        <w:pStyle w:val="a3"/>
        <w:spacing w:line="360" w:lineRule="auto"/>
        <w:ind w:left="0" w:right="929" w:firstLine="709"/>
      </w:pPr>
      <w:r>
        <w:t>Зерно жовте, плівчасте</w:t>
      </w:r>
      <w:r w:rsidR="00A461FE">
        <w:t xml:space="preserve"> в формі еліпса</w:t>
      </w:r>
      <w:r>
        <w:t>. Основна щетинка довговолосиста.</w:t>
      </w:r>
    </w:p>
    <w:p w:rsidR="00D40A20" w:rsidRDefault="00D40A20" w:rsidP="00062CC0">
      <w:pPr>
        <w:spacing w:line="360" w:lineRule="auto"/>
        <w:ind w:right="929" w:firstLine="709"/>
        <w:jc w:val="both"/>
        <w:sectPr w:rsidR="00D40A20">
          <w:pgSz w:w="11910" w:h="16840"/>
          <w:pgMar w:top="1040" w:right="180" w:bottom="280" w:left="1020" w:header="717" w:footer="0" w:gutter="0"/>
          <w:cols w:space="720"/>
        </w:sectPr>
      </w:pPr>
    </w:p>
    <w:p w:rsidR="00D40A20" w:rsidRDefault="00D40A20" w:rsidP="00062CC0">
      <w:pPr>
        <w:pStyle w:val="a3"/>
        <w:spacing w:line="360" w:lineRule="auto"/>
        <w:ind w:left="0" w:right="929" w:firstLine="709"/>
        <w:rPr>
          <w:sz w:val="17"/>
        </w:rPr>
      </w:pPr>
    </w:p>
    <w:p w:rsidR="00D40A20" w:rsidRDefault="001934F1" w:rsidP="00062CC0">
      <w:pPr>
        <w:pStyle w:val="a3"/>
        <w:spacing w:line="360" w:lineRule="auto"/>
        <w:ind w:left="0" w:right="929" w:firstLine="709"/>
      </w:pPr>
      <w:r>
        <w:t xml:space="preserve"> (рис. 2.5).</w:t>
      </w:r>
    </w:p>
    <w:p w:rsidR="00D40A20" w:rsidRDefault="001934F1">
      <w:pPr>
        <w:pStyle w:val="a3"/>
        <w:spacing w:before="157"/>
        <w:ind w:left="4574"/>
      </w:pPr>
      <w:r>
        <w:t>Рис. 2.5. Сорт Козван</w:t>
      </w:r>
    </w:p>
    <w:p w:rsidR="00F7371B" w:rsidRDefault="00F7371B" w:rsidP="00062CC0">
      <w:pPr>
        <w:pStyle w:val="a3"/>
        <w:spacing w:line="360" w:lineRule="auto"/>
        <w:ind w:left="0" w:right="929" w:firstLine="709"/>
      </w:pPr>
    </w:p>
    <w:p w:rsidR="00D40A20" w:rsidRDefault="00B70497" w:rsidP="00062CC0">
      <w:pPr>
        <w:pStyle w:val="a3"/>
        <w:spacing w:line="360" w:lineRule="auto"/>
        <w:ind w:left="0" w:right="929" w:firstLine="709"/>
      </w:pPr>
      <w:r>
        <w:t>Вид</w:t>
      </w:r>
      <w:r w:rsidR="001934F1">
        <w:t xml:space="preserve"> інтенсивного типу. </w:t>
      </w:r>
      <w:r>
        <w:t xml:space="preserve">Нормативна </w:t>
      </w:r>
      <w:r w:rsidR="001934F1">
        <w:t xml:space="preserve"> </w:t>
      </w:r>
      <w:r>
        <w:t>рекомендація</w:t>
      </w:r>
      <w:r w:rsidR="001934F1">
        <w:t xml:space="preserve"> висіву 4,0 – 4,5 млн. схожих насінин на 1 га. </w:t>
      </w:r>
      <w:r>
        <w:t xml:space="preserve">Аграрна техніка </w:t>
      </w:r>
      <w:r w:rsidR="001934F1">
        <w:t xml:space="preserve"> звичайна для зони вирощування, </w:t>
      </w:r>
      <w:r>
        <w:t>термін</w:t>
      </w:r>
      <w:r w:rsidR="001934F1">
        <w:t xml:space="preserve"> сівби ранні. У конкурсному Інституту рослинництва ім. В. Я. Юр’єва НААН </w:t>
      </w:r>
      <w:r w:rsidRPr="00B70497">
        <w:t xml:space="preserve">сортовипробуванні </w:t>
      </w:r>
      <w:r w:rsidR="001934F1">
        <w:t xml:space="preserve">урожайність сорту була </w:t>
      </w:r>
      <w:r>
        <w:t>збільшена</w:t>
      </w:r>
      <w:r w:rsidR="001934F1">
        <w:t xml:space="preserve"> за урожайність стандарту Галактик на 0,99 т/га (20 %) при рівні 5,83 т/га. </w:t>
      </w:r>
      <w:r>
        <w:t>Нормативна</w:t>
      </w:r>
      <w:r w:rsidR="001934F1">
        <w:t xml:space="preserve"> урожайність 8,5 – 9,0 т/га. Вміст білка у зерні 11,5 – 14,6 %. </w:t>
      </w:r>
      <w:r>
        <w:t>Результат</w:t>
      </w:r>
      <w:r w:rsidR="001934F1">
        <w:t xml:space="preserve"> </w:t>
      </w:r>
      <w:r w:rsidR="00F7371B">
        <w:t>кондиційного насіння 75 – 85 %.</w:t>
      </w:r>
    </w:p>
    <w:p w:rsidR="00F7371B" w:rsidRDefault="00F7371B" w:rsidP="00062CC0">
      <w:pPr>
        <w:pStyle w:val="210"/>
        <w:spacing w:before="0" w:line="360" w:lineRule="auto"/>
        <w:ind w:left="0" w:right="929" w:firstLine="709"/>
      </w:pPr>
    </w:p>
    <w:p w:rsidR="00D40A20" w:rsidRDefault="001934F1" w:rsidP="00062CC0">
      <w:pPr>
        <w:pStyle w:val="210"/>
        <w:spacing w:before="0" w:line="360" w:lineRule="auto"/>
        <w:ind w:left="0" w:right="929" w:firstLine="709"/>
      </w:pPr>
      <w:r>
        <w:t>Сорт Доказ</w:t>
      </w:r>
    </w:p>
    <w:p w:rsidR="00D40A20" w:rsidRDefault="001934F1" w:rsidP="00062CC0">
      <w:pPr>
        <w:pStyle w:val="a3"/>
        <w:spacing w:line="360" w:lineRule="auto"/>
        <w:ind w:left="0" w:right="929" w:firstLine="709"/>
      </w:pPr>
      <w:r>
        <w:t xml:space="preserve">Зерновий. Рік </w:t>
      </w:r>
      <w:r w:rsidR="008E6641">
        <w:t>запису</w:t>
      </w:r>
      <w:r>
        <w:t xml:space="preserve"> до Державного реєстру сортів </w:t>
      </w:r>
      <w:r w:rsidR="008E6641">
        <w:t>зерну</w:t>
      </w:r>
      <w:r>
        <w:t xml:space="preserve">, придатних для </w:t>
      </w:r>
      <w:r w:rsidR="008E6641">
        <w:t xml:space="preserve">розповсюдження </w:t>
      </w:r>
      <w:r>
        <w:t xml:space="preserve"> в Україні – 2017. Рекомендовані зони вирощування: Полісся, Лісостеп і Степ.</w:t>
      </w:r>
    </w:p>
    <w:p w:rsidR="00D40A20" w:rsidRDefault="008E6641" w:rsidP="00062CC0">
      <w:pPr>
        <w:pStyle w:val="a3"/>
        <w:spacing w:line="360" w:lineRule="auto"/>
        <w:ind w:left="0" w:right="929" w:firstLine="709"/>
      </w:pPr>
      <w:r>
        <w:t>Винахідник</w:t>
      </w:r>
      <w:r w:rsidR="001934F1">
        <w:t xml:space="preserve"> – Інститут рослинництва ім. В. Я. Юр’єва НААН.</w:t>
      </w:r>
    </w:p>
    <w:p w:rsidR="00D40A20" w:rsidRDefault="00D40A20" w:rsidP="00062CC0">
      <w:pPr>
        <w:spacing w:line="360" w:lineRule="auto"/>
        <w:ind w:right="929" w:firstLine="709"/>
        <w:jc w:val="both"/>
        <w:sectPr w:rsidR="00D40A20">
          <w:pgSz w:w="11910" w:h="16840"/>
          <w:pgMar w:top="1040" w:right="180" w:bottom="280" w:left="1020" w:header="717" w:footer="0" w:gutter="0"/>
          <w:cols w:space="720"/>
        </w:sectPr>
      </w:pPr>
    </w:p>
    <w:p w:rsidR="00D40A20" w:rsidRDefault="00D40A20" w:rsidP="00062CC0">
      <w:pPr>
        <w:pStyle w:val="a3"/>
        <w:spacing w:line="360" w:lineRule="auto"/>
        <w:ind w:left="0" w:right="929" w:firstLine="709"/>
        <w:rPr>
          <w:sz w:val="17"/>
        </w:rPr>
      </w:pPr>
    </w:p>
    <w:p w:rsidR="00D40A20" w:rsidRDefault="001934F1" w:rsidP="00062CC0">
      <w:pPr>
        <w:pStyle w:val="a3"/>
        <w:spacing w:line="360" w:lineRule="auto"/>
        <w:ind w:left="0" w:right="929" w:firstLine="709"/>
      </w:pPr>
      <w:r>
        <w:t xml:space="preserve">Різновидність – нутанс (nutans). Низькорослий, висота рослин 66 – 82 см. </w:t>
      </w:r>
      <w:r w:rsidR="00BE2261">
        <w:t>Насичене</w:t>
      </w:r>
      <w:r>
        <w:t xml:space="preserve"> забарвлення кінчиків остюків слабке, остюки довгі, дворядний</w:t>
      </w:r>
      <w:r w:rsidR="00BE2261">
        <w:t xml:space="preserve"> колос </w:t>
      </w:r>
      <w:r>
        <w:t xml:space="preserve">, має сильний восковий наліт, циліндричний, </w:t>
      </w:r>
      <w:r w:rsidR="00BE2261">
        <w:t>не дуже щільний</w:t>
      </w:r>
      <w:r>
        <w:t xml:space="preserve"> (11,8 члеників на 4 см), середньої довжини (рис. 2.6).</w:t>
      </w:r>
    </w:p>
    <w:p w:rsidR="00D40A20" w:rsidRDefault="001934F1">
      <w:pPr>
        <w:pStyle w:val="a3"/>
        <w:ind w:left="2269"/>
        <w:jc w:val="left"/>
        <w:rPr>
          <w:sz w:val="20"/>
        </w:rPr>
      </w:pPr>
      <w:r>
        <w:rPr>
          <w:noProof/>
          <w:sz w:val="20"/>
          <w:lang w:eastAsia="uk-UA"/>
        </w:rPr>
        <w:drawing>
          <wp:inline distT="0" distB="0" distL="0" distR="0">
            <wp:extent cx="4527483" cy="2164079"/>
            <wp:effectExtent l="0" t="0" r="0" b="0"/>
            <wp:docPr id="19"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1.jpeg"/>
                    <pic:cNvPicPr/>
                  </pic:nvPicPr>
                  <pic:blipFill>
                    <a:blip r:embed="rId46" cstate="print"/>
                    <a:stretch>
                      <a:fillRect/>
                    </a:stretch>
                  </pic:blipFill>
                  <pic:spPr>
                    <a:xfrm>
                      <a:off x="0" y="0"/>
                      <a:ext cx="4527483" cy="2164079"/>
                    </a:xfrm>
                    <a:prstGeom prst="rect">
                      <a:avLst/>
                    </a:prstGeom>
                  </pic:spPr>
                </pic:pic>
              </a:graphicData>
            </a:graphic>
          </wp:inline>
        </w:drawing>
      </w:r>
    </w:p>
    <w:p w:rsidR="00D40A20" w:rsidRDefault="001934F1">
      <w:pPr>
        <w:pStyle w:val="a3"/>
        <w:spacing w:before="161"/>
        <w:ind w:left="1016" w:right="11"/>
        <w:jc w:val="center"/>
      </w:pPr>
      <w:r>
        <w:t>Рис.2.6. Сорт Доказ</w:t>
      </w:r>
    </w:p>
    <w:p w:rsidR="00D40A20" w:rsidRDefault="00D40A20">
      <w:pPr>
        <w:pStyle w:val="a3"/>
        <w:spacing w:before="7"/>
        <w:ind w:left="0"/>
        <w:jc w:val="left"/>
        <w:rPr>
          <w:sz w:val="24"/>
        </w:rPr>
      </w:pPr>
    </w:p>
    <w:p w:rsidR="00F7371B" w:rsidRDefault="001934F1" w:rsidP="00062CC0">
      <w:pPr>
        <w:pStyle w:val="a3"/>
        <w:spacing w:line="360" w:lineRule="auto"/>
        <w:ind w:left="0" w:right="929" w:firstLine="709"/>
      </w:pPr>
      <w:r>
        <w:t xml:space="preserve">У </w:t>
      </w:r>
      <w:r>
        <w:rPr>
          <w:spacing w:val="-4"/>
        </w:rPr>
        <w:t xml:space="preserve">виробничих умовах </w:t>
      </w:r>
      <w:r w:rsidR="00C31857">
        <w:rPr>
          <w:spacing w:val="-4"/>
        </w:rPr>
        <w:t xml:space="preserve">нормативна </w:t>
      </w:r>
      <w:r>
        <w:rPr>
          <w:spacing w:val="-4"/>
        </w:rPr>
        <w:t xml:space="preserve">урожайність </w:t>
      </w:r>
      <w:r>
        <w:rPr>
          <w:spacing w:val="-3"/>
        </w:rPr>
        <w:t xml:space="preserve">сорту досягала </w:t>
      </w:r>
      <w:r>
        <w:rPr>
          <w:spacing w:val="-4"/>
        </w:rPr>
        <w:t xml:space="preserve">4,80 </w:t>
      </w:r>
      <w:r>
        <w:rPr>
          <w:spacing w:val="-3"/>
        </w:rPr>
        <w:t xml:space="preserve">т/га </w:t>
      </w:r>
      <w:r>
        <w:rPr>
          <w:spacing w:val="-4"/>
        </w:rPr>
        <w:t xml:space="preserve">(Куп’янська </w:t>
      </w:r>
      <w:r>
        <w:rPr>
          <w:spacing w:val="-3"/>
        </w:rPr>
        <w:t xml:space="preserve">ДСДС) </w:t>
      </w:r>
      <w:r>
        <w:t xml:space="preserve">та </w:t>
      </w:r>
      <w:r>
        <w:rPr>
          <w:spacing w:val="-4"/>
        </w:rPr>
        <w:t xml:space="preserve">5,97 </w:t>
      </w:r>
      <w:r>
        <w:rPr>
          <w:spacing w:val="-3"/>
        </w:rPr>
        <w:t xml:space="preserve">т/га </w:t>
      </w:r>
      <w:r>
        <w:rPr>
          <w:spacing w:val="-4"/>
        </w:rPr>
        <w:t xml:space="preserve">(Вовчанська </w:t>
      </w:r>
      <w:r>
        <w:rPr>
          <w:spacing w:val="-3"/>
        </w:rPr>
        <w:t xml:space="preserve">ДСДС </w:t>
      </w:r>
      <w:r>
        <w:rPr>
          <w:spacing w:val="-4"/>
        </w:rPr>
        <w:t xml:space="preserve">Харківська обл.). </w:t>
      </w:r>
      <w:r w:rsidR="00C31857">
        <w:rPr>
          <w:spacing w:val="-4"/>
        </w:rPr>
        <w:t xml:space="preserve">Нормативність </w:t>
      </w:r>
      <w:r>
        <w:rPr>
          <w:spacing w:val="-4"/>
        </w:rPr>
        <w:t xml:space="preserve"> урожайність</w:t>
      </w:r>
      <w:r>
        <w:rPr>
          <w:spacing w:val="62"/>
        </w:rPr>
        <w:t xml:space="preserve"> </w:t>
      </w:r>
      <w:r>
        <w:rPr>
          <w:spacing w:val="-3"/>
        </w:rPr>
        <w:t xml:space="preserve">8,5 </w:t>
      </w:r>
      <w:r>
        <w:t xml:space="preserve">– </w:t>
      </w:r>
      <w:r>
        <w:rPr>
          <w:spacing w:val="-3"/>
        </w:rPr>
        <w:t xml:space="preserve">9,0 </w:t>
      </w:r>
      <w:r>
        <w:rPr>
          <w:spacing w:val="-4"/>
        </w:rPr>
        <w:t xml:space="preserve">т/га. </w:t>
      </w:r>
      <w:r>
        <w:rPr>
          <w:spacing w:val="-3"/>
        </w:rPr>
        <w:t xml:space="preserve">білк </w:t>
      </w:r>
      <w:r>
        <w:t xml:space="preserve">у зерні 12,7 – 15,0 </w:t>
      </w:r>
      <w:r>
        <w:rPr>
          <w:spacing w:val="-4"/>
        </w:rPr>
        <w:t xml:space="preserve">%, вирівняність </w:t>
      </w:r>
      <w:r>
        <w:rPr>
          <w:spacing w:val="-3"/>
        </w:rPr>
        <w:t xml:space="preserve">зерна </w:t>
      </w:r>
      <w:r>
        <w:t xml:space="preserve">– </w:t>
      </w:r>
      <w:r>
        <w:rPr>
          <w:spacing w:val="-4"/>
        </w:rPr>
        <w:t xml:space="preserve">91,7 %. </w:t>
      </w:r>
      <w:r w:rsidR="00C31857">
        <w:rPr>
          <w:spacing w:val="-5"/>
        </w:rPr>
        <w:t xml:space="preserve">Результат </w:t>
      </w:r>
      <w:r>
        <w:rPr>
          <w:spacing w:val="-4"/>
        </w:rPr>
        <w:t xml:space="preserve">кондиційного насіння </w:t>
      </w:r>
      <w:r>
        <w:rPr>
          <w:spacing w:val="-3"/>
        </w:rPr>
        <w:t xml:space="preserve">75 </w:t>
      </w:r>
      <w:r>
        <w:t xml:space="preserve">– </w:t>
      </w:r>
      <w:r>
        <w:rPr>
          <w:spacing w:val="-3"/>
        </w:rPr>
        <w:t xml:space="preserve">85 </w:t>
      </w:r>
      <w:r>
        <w:t>%</w:t>
      </w:r>
      <w:r w:rsidR="00F7371B">
        <w:t>.</w:t>
      </w:r>
      <w:r>
        <w:t xml:space="preserve"> </w:t>
      </w:r>
    </w:p>
    <w:p w:rsidR="00D40A20" w:rsidRDefault="001934F1" w:rsidP="00062CC0">
      <w:pPr>
        <w:pStyle w:val="a3"/>
        <w:spacing w:line="360" w:lineRule="auto"/>
        <w:ind w:left="0" w:right="929" w:firstLine="709"/>
      </w:pPr>
      <w:r>
        <w:t xml:space="preserve">Дослідження </w:t>
      </w:r>
      <w:r w:rsidR="00C31857">
        <w:t xml:space="preserve">відбувалось </w:t>
      </w:r>
      <w:r>
        <w:t xml:space="preserve"> у однофакторному польовому досліді за площею ділянки 10 м2 у </w:t>
      </w:r>
      <w:r w:rsidR="00C31857">
        <w:t>чотири рази поспіль</w:t>
      </w:r>
      <w:r>
        <w:t>.</w:t>
      </w:r>
    </w:p>
    <w:p w:rsidR="00D40A20" w:rsidRDefault="00D40A20" w:rsidP="00062CC0">
      <w:pPr>
        <w:spacing w:line="360" w:lineRule="auto"/>
        <w:ind w:right="929" w:firstLine="709"/>
        <w:jc w:val="both"/>
        <w:sectPr w:rsidR="00D40A20">
          <w:pgSz w:w="11910" w:h="16840"/>
          <w:pgMar w:top="1040" w:right="180" w:bottom="280" w:left="1020" w:header="717" w:footer="0" w:gutter="0"/>
          <w:cols w:space="720"/>
        </w:sectPr>
      </w:pPr>
    </w:p>
    <w:p w:rsidR="00D40A20" w:rsidRDefault="00D40A20" w:rsidP="00062CC0">
      <w:pPr>
        <w:pStyle w:val="a3"/>
        <w:spacing w:line="360" w:lineRule="auto"/>
        <w:ind w:left="0" w:right="929" w:firstLine="709"/>
        <w:rPr>
          <w:sz w:val="17"/>
        </w:rPr>
      </w:pPr>
    </w:p>
    <w:p w:rsidR="00D40A20" w:rsidRDefault="00E203E8" w:rsidP="00062CC0">
      <w:pPr>
        <w:pStyle w:val="a3"/>
        <w:spacing w:line="360" w:lineRule="auto"/>
        <w:ind w:left="0" w:right="929" w:firstLine="709"/>
      </w:pPr>
      <w:r>
        <w:t>Впрдовж</w:t>
      </w:r>
      <w:r w:rsidR="001934F1">
        <w:t xml:space="preserve"> проведення досліджень виконували наступні спостереження, обліки, </w:t>
      </w:r>
      <w:r>
        <w:t>досліди</w:t>
      </w:r>
      <w:r w:rsidR="001934F1">
        <w:t>:</w:t>
      </w:r>
    </w:p>
    <w:p w:rsidR="00D40A20" w:rsidRDefault="00E203E8" w:rsidP="00062CC0">
      <w:pPr>
        <w:pStyle w:val="a4"/>
        <w:numPr>
          <w:ilvl w:val="0"/>
          <w:numId w:val="5"/>
        </w:numPr>
        <w:tabs>
          <w:tab w:val="left" w:pos="1621"/>
        </w:tabs>
        <w:spacing w:line="360" w:lineRule="auto"/>
        <w:ind w:left="0" w:right="929" w:firstLine="709"/>
        <w:jc w:val="both"/>
        <w:rPr>
          <w:sz w:val="28"/>
        </w:rPr>
      </w:pPr>
      <w:r>
        <w:rPr>
          <w:sz w:val="28"/>
        </w:rPr>
        <w:t>«з</w:t>
      </w:r>
      <w:r w:rsidR="001934F1">
        <w:rPr>
          <w:sz w:val="28"/>
        </w:rPr>
        <w:t>а фенологічними спостереженнями визначали дати і строки сівби, появи сходів, кущіння, вихід в трубку, колосіння, цвітіння, формування і достигання зерна згідно з методиками</w:t>
      </w:r>
      <w:r>
        <w:rPr>
          <w:sz w:val="28"/>
        </w:rPr>
        <w:t>»</w:t>
      </w:r>
      <w:r w:rsidR="001934F1">
        <w:rPr>
          <w:sz w:val="28"/>
        </w:rPr>
        <w:t xml:space="preserve"> </w:t>
      </w:r>
      <w:r w:rsidR="00F7371B" w:rsidRPr="00F7371B">
        <w:rPr>
          <w:sz w:val="28"/>
        </w:rPr>
        <w:t>[3]</w:t>
      </w:r>
      <w:r w:rsidR="001934F1">
        <w:rPr>
          <w:sz w:val="28"/>
        </w:rPr>
        <w:t>.</w:t>
      </w:r>
    </w:p>
    <w:p w:rsidR="00D40A20" w:rsidRDefault="00E203E8" w:rsidP="00062CC0">
      <w:pPr>
        <w:pStyle w:val="a4"/>
        <w:numPr>
          <w:ilvl w:val="0"/>
          <w:numId w:val="5"/>
        </w:numPr>
        <w:tabs>
          <w:tab w:val="left" w:pos="1612"/>
        </w:tabs>
        <w:spacing w:line="360" w:lineRule="auto"/>
        <w:ind w:left="0" w:right="929" w:firstLine="709"/>
        <w:jc w:val="both"/>
        <w:rPr>
          <w:sz w:val="28"/>
        </w:rPr>
      </w:pPr>
      <w:r>
        <w:rPr>
          <w:sz w:val="28"/>
        </w:rPr>
        <w:t>«д</w:t>
      </w:r>
      <w:r w:rsidR="001934F1">
        <w:rPr>
          <w:sz w:val="28"/>
        </w:rPr>
        <w:t>ля структурного аналізу відбирали по 25 рослин кожного сорту з несуміжних</w:t>
      </w:r>
      <w:r w:rsidR="001934F1">
        <w:rPr>
          <w:spacing w:val="-4"/>
          <w:sz w:val="28"/>
        </w:rPr>
        <w:t xml:space="preserve"> </w:t>
      </w:r>
      <w:r w:rsidR="001934F1">
        <w:rPr>
          <w:sz w:val="28"/>
        </w:rPr>
        <w:t>повторностей.</w:t>
      </w:r>
    </w:p>
    <w:p w:rsidR="00D40A20" w:rsidRDefault="00E203E8" w:rsidP="00062CC0">
      <w:pPr>
        <w:pStyle w:val="a4"/>
        <w:numPr>
          <w:ilvl w:val="0"/>
          <w:numId w:val="5"/>
        </w:numPr>
        <w:tabs>
          <w:tab w:val="left" w:pos="1659"/>
        </w:tabs>
        <w:spacing w:line="360" w:lineRule="auto"/>
        <w:ind w:left="0" w:right="929" w:firstLine="709"/>
        <w:jc w:val="both"/>
        <w:rPr>
          <w:sz w:val="28"/>
        </w:rPr>
      </w:pPr>
      <w:r>
        <w:rPr>
          <w:sz w:val="28"/>
        </w:rPr>
        <w:t>в</w:t>
      </w:r>
      <w:r w:rsidR="001934F1">
        <w:rPr>
          <w:sz w:val="28"/>
        </w:rPr>
        <w:t xml:space="preserve">исоту рослин, продуктивну кущистість визначали </w:t>
      </w:r>
      <w:r w:rsidR="001934F1">
        <w:rPr>
          <w:spacing w:val="5"/>
          <w:sz w:val="28"/>
        </w:rPr>
        <w:t xml:space="preserve">за </w:t>
      </w:r>
      <w:r w:rsidR="001934F1">
        <w:rPr>
          <w:sz w:val="28"/>
        </w:rPr>
        <w:t>методикою державного сортовипробовування.</w:t>
      </w:r>
    </w:p>
    <w:p w:rsidR="00D40A20" w:rsidRDefault="00E203E8" w:rsidP="00062CC0">
      <w:pPr>
        <w:pStyle w:val="a4"/>
        <w:numPr>
          <w:ilvl w:val="0"/>
          <w:numId w:val="5"/>
        </w:numPr>
        <w:tabs>
          <w:tab w:val="left" w:pos="1573"/>
        </w:tabs>
        <w:spacing w:line="360" w:lineRule="auto"/>
        <w:ind w:left="0" w:right="929" w:firstLine="709"/>
        <w:jc w:val="both"/>
        <w:rPr>
          <w:sz w:val="28"/>
        </w:rPr>
      </w:pPr>
      <w:r>
        <w:rPr>
          <w:sz w:val="28"/>
        </w:rPr>
        <w:t>з</w:t>
      </w:r>
      <w:r w:rsidR="001934F1">
        <w:rPr>
          <w:sz w:val="28"/>
        </w:rPr>
        <w:t>бирання врожаю проводили вручну суцільним методом - зважування зерна з рослини і ділянки</w:t>
      </w:r>
      <w:r>
        <w:rPr>
          <w:sz w:val="28"/>
        </w:rPr>
        <w:t>»</w:t>
      </w:r>
      <w:r w:rsidR="001934F1">
        <w:rPr>
          <w:sz w:val="28"/>
        </w:rPr>
        <w:t xml:space="preserve"> </w:t>
      </w:r>
      <w:r w:rsidR="00F7371B" w:rsidRPr="00F7371B">
        <w:rPr>
          <w:sz w:val="28"/>
          <w:lang w:val="ru-RU"/>
        </w:rPr>
        <w:t>[31]</w:t>
      </w:r>
      <w:r w:rsidR="001934F1">
        <w:rPr>
          <w:sz w:val="28"/>
        </w:rPr>
        <w:t>.</w:t>
      </w:r>
    </w:p>
    <w:p w:rsidR="00D40A20" w:rsidRDefault="001934F1" w:rsidP="00062CC0">
      <w:pPr>
        <w:pStyle w:val="a4"/>
        <w:numPr>
          <w:ilvl w:val="0"/>
          <w:numId w:val="5"/>
        </w:numPr>
        <w:tabs>
          <w:tab w:val="left" w:pos="1683"/>
        </w:tabs>
        <w:spacing w:line="360" w:lineRule="auto"/>
        <w:ind w:left="0" w:right="929" w:firstLine="709"/>
        <w:jc w:val="both"/>
        <w:rPr>
          <w:sz w:val="28"/>
        </w:rPr>
      </w:pPr>
      <w:r>
        <w:rPr>
          <w:sz w:val="28"/>
        </w:rPr>
        <w:t>Статистичну оброб</w:t>
      </w:r>
      <w:r w:rsidR="00F7371B">
        <w:rPr>
          <w:sz w:val="28"/>
        </w:rPr>
        <w:t>ку проводили за Б.О. Доспеховим</w:t>
      </w:r>
      <w:r>
        <w:rPr>
          <w:sz w:val="28"/>
        </w:rPr>
        <w:t>, за допомогою комп'ютерних програм Excel та</w:t>
      </w:r>
      <w:r>
        <w:rPr>
          <w:spacing w:val="4"/>
          <w:sz w:val="28"/>
        </w:rPr>
        <w:t xml:space="preserve"> </w:t>
      </w:r>
      <w:r>
        <w:rPr>
          <w:sz w:val="28"/>
        </w:rPr>
        <w:t>Statistica.</w:t>
      </w:r>
    </w:p>
    <w:p w:rsidR="00D40A20" w:rsidRDefault="001934F1" w:rsidP="00062CC0">
      <w:pPr>
        <w:pStyle w:val="a3"/>
        <w:spacing w:line="360" w:lineRule="auto"/>
        <w:ind w:left="0" w:right="929" w:firstLine="709"/>
      </w:pPr>
      <w:r>
        <w:t>Посів, догляд за рослинами, боротьба з шкідниками і хворобами- загальноприйняті для данної зони. Норма висіву кожного сорту – 4,5 млн.шт. зерен з розрахунку на 1 га. Розміщення дослідних посівів проводили по кукурудзі на зерно.</w:t>
      </w:r>
    </w:p>
    <w:p w:rsidR="00D40A20" w:rsidRDefault="001934F1" w:rsidP="00062CC0">
      <w:pPr>
        <w:pStyle w:val="a3"/>
        <w:spacing w:line="360" w:lineRule="auto"/>
        <w:ind w:left="0" w:right="929" w:firstLine="709"/>
      </w:pPr>
      <w:r>
        <w:t xml:space="preserve">Сорти, які вивчались у досліді, різні за напрямом використання, але й за типом </w:t>
      </w:r>
      <w:r w:rsidR="009043A3">
        <w:t>зростання</w:t>
      </w:r>
      <w:r>
        <w:t xml:space="preserve"> – інтенсивні для </w:t>
      </w:r>
      <w:r w:rsidR="009043A3">
        <w:t>підприємст</w:t>
      </w:r>
      <w:r>
        <w:t xml:space="preserve"> із розвинутою матеріально-технічною базою і для </w:t>
      </w:r>
      <w:r w:rsidR="009043A3">
        <w:t xml:space="preserve">підприємств </w:t>
      </w:r>
      <w:r>
        <w:t xml:space="preserve">із обмеженими фінансовими можливостями, яких, дуже багато в </w:t>
      </w:r>
      <w:r w:rsidR="009043A3">
        <w:t>державі</w:t>
      </w:r>
      <w:r>
        <w:t xml:space="preserve">. </w:t>
      </w:r>
      <w:r w:rsidR="009043A3">
        <w:t xml:space="preserve">Процес </w:t>
      </w:r>
      <w:r>
        <w:t xml:space="preserve">вегетації сортів ячменю відносить їх до </w:t>
      </w:r>
      <w:r w:rsidR="009043A3">
        <w:t>нормативних</w:t>
      </w:r>
      <w:r>
        <w:t xml:space="preserve"> для України груп стиглості – середньоранні (ср), середньостиглі (сс) і середньопізні (сп). </w:t>
      </w:r>
      <w:r w:rsidR="009043A3">
        <w:t xml:space="preserve">Введення </w:t>
      </w:r>
      <w:r>
        <w:t xml:space="preserve"> кожного сорту рекомендовано для </w:t>
      </w:r>
      <w:r w:rsidR="009043A3">
        <w:t xml:space="preserve">кожної </w:t>
      </w:r>
      <w:r>
        <w:t>зони – Степ (С), Лісостеп (Л) і Полісся (П).</w:t>
      </w:r>
    </w:p>
    <w:p w:rsidR="00D40A20" w:rsidRDefault="001934F1" w:rsidP="00062CC0">
      <w:pPr>
        <w:pStyle w:val="a3"/>
        <w:spacing w:line="360" w:lineRule="auto"/>
        <w:ind w:left="0" w:right="929" w:firstLine="709"/>
      </w:pPr>
      <w:r>
        <w:t xml:space="preserve">Досліджувані </w:t>
      </w:r>
      <w:r w:rsidR="009043A3">
        <w:t>види</w:t>
      </w:r>
      <w:r>
        <w:t xml:space="preserve"> мають також дуже добрі </w:t>
      </w:r>
      <w:r w:rsidR="009043A3">
        <w:t>коефіцієнти</w:t>
      </w:r>
      <w:r>
        <w:t xml:space="preserve"> за господарськими ознаками. </w:t>
      </w:r>
      <w:r w:rsidR="009043A3">
        <w:t xml:space="preserve">Передбачена </w:t>
      </w:r>
      <w:r>
        <w:t xml:space="preserve"> урожайність досягає 8,5–9,5 т/га.</w:t>
      </w:r>
    </w:p>
    <w:p w:rsidR="00D40A20" w:rsidRDefault="009043A3" w:rsidP="00062CC0">
      <w:pPr>
        <w:pStyle w:val="a3"/>
        <w:spacing w:line="360" w:lineRule="auto"/>
        <w:ind w:left="0" w:right="929" w:firstLine="709"/>
      </w:pPr>
      <w:r>
        <w:t xml:space="preserve">Нормативна урожайність </w:t>
      </w:r>
      <w:r w:rsidR="001934F1">
        <w:t xml:space="preserve"> у виробництві реалізується не </w:t>
      </w:r>
      <w:r>
        <w:t>завжди</w:t>
      </w:r>
      <w:r w:rsidR="001934F1">
        <w:t xml:space="preserve">, залежно від </w:t>
      </w:r>
      <w:r>
        <w:t>погоди</w:t>
      </w:r>
      <w:r w:rsidR="001934F1">
        <w:t xml:space="preserve"> та дотримання всіх </w:t>
      </w:r>
      <w:r>
        <w:t>технологічних вимог</w:t>
      </w:r>
      <w:r w:rsidR="001934F1">
        <w:rPr>
          <w:spacing w:val="-13"/>
        </w:rPr>
        <w:t xml:space="preserve"> </w:t>
      </w:r>
      <w:r w:rsidR="001934F1">
        <w:t>вирощування.</w:t>
      </w:r>
    </w:p>
    <w:p w:rsidR="00D40A20" w:rsidRDefault="00D40A20">
      <w:pPr>
        <w:spacing w:line="357" w:lineRule="auto"/>
        <w:sectPr w:rsidR="00D40A20">
          <w:pgSz w:w="11910" w:h="16840"/>
          <w:pgMar w:top="1040" w:right="180" w:bottom="280" w:left="1020" w:header="717" w:footer="0" w:gutter="0"/>
          <w:cols w:space="720"/>
        </w:sectPr>
      </w:pPr>
    </w:p>
    <w:p w:rsidR="00D40A20" w:rsidRDefault="00D40A20">
      <w:pPr>
        <w:pStyle w:val="a3"/>
        <w:spacing w:before="6"/>
        <w:ind w:left="0"/>
        <w:jc w:val="left"/>
        <w:rPr>
          <w:sz w:val="17"/>
        </w:rPr>
      </w:pPr>
    </w:p>
    <w:p w:rsidR="00062CC0" w:rsidRDefault="001934F1" w:rsidP="00062CC0">
      <w:pPr>
        <w:pStyle w:val="210"/>
        <w:spacing w:before="0" w:line="360" w:lineRule="auto"/>
        <w:ind w:left="3104" w:hanging="3104"/>
        <w:jc w:val="center"/>
      </w:pPr>
      <w:bookmarkStart w:id="11" w:name="_TOC_250011"/>
      <w:bookmarkEnd w:id="11"/>
      <w:r>
        <w:t>РОЗДІЛ 3</w:t>
      </w:r>
    </w:p>
    <w:p w:rsidR="00D40A20" w:rsidRDefault="001934F1" w:rsidP="00062CC0">
      <w:pPr>
        <w:pStyle w:val="210"/>
        <w:spacing w:before="0" w:line="360" w:lineRule="auto"/>
        <w:ind w:left="3104" w:hanging="3104"/>
        <w:jc w:val="center"/>
      </w:pPr>
      <w:r>
        <w:t>РЕЗУЛЬТАТИ ДОСЛІДЖЕНЬ</w:t>
      </w:r>
    </w:p>
    <w:p w:rsidR="00062CC0" w:rsidRDefault="00062CC0" w:rsidP="00062CC0">
      <w:pPr>
        <w:pStyle w:val="210"/>
        <w:numPr>
          <w:ilvl w:val="1"/>
          <w:numId w:val="4"/>
        </w:numPr>
        <w:tabs>
          <w:tab w:val="left" w:pos="1741"/>
        </w:tabs>
        <w:spacing w:before="0" w:line="360" w:lineRule="auto"/>
      </w:pPr>
      <w:bookmarkStart w:id="12" w:name="_TOC_250010"/>
    </w:p>
    <w:p w:rsidR="00D40A20" w:rsidRDefault="00062CC0" w:rsidP="00062CC0">
      <w:pPr>
        <w:pStyle w:val="210"/>
        <w:numPr>
          <w:ilvl w:val="1"/>
          <w:numId w:val="4"/>
        </w:numPr>
        <w:tabs>
          <w:tab w:val="left" w:pos="1741"/>
        </w:tabs>
        <w:spacing w:before="0" w:line="360" w:lineRule="auto"/>
        <w:ind w:left="1276" w:hanging="425"/>
      </w:pPr>
      <w:r>
        <w:t xml:space="preserve">3.1. </w:t>
      </w:r>
      <w:r w:rsidR="001934F1">
        <w:t>Висота</w:t>
      </w:r>
      <w:r w:rsidR="001934F1">
        <w:rPr>
          <w:spacing w:val="2"/>
        </w:rPr>
        <w:t xml:space="preserve"> </w:t>
      </w:r>
      <w:bookmarkEnd w:id="12"/>
      <w:r w:rsidR="001934F1">
        <w:t>рослин.</w:t>
      </w:r>
    </w:p>
    <w:p w:rsidR="00D40A20" w:rsidRDefault="001934F1" w:rsidP="00862134">
      <w:pPr>
        <w:pStyle w:val="a3"/>
        <w:spacing w:line="360" w:lineRule="auto"/>
        <w:ind w:left="0" w:right="929" w:firstLine="709"/>
      </w:pPr>
      <w:r>
        <w:t>У моделі сорту сучасних селекційних програм однією із основних ознак, що лімітують високу врожайність, є недостатня стійкість до вилягання.</w:t>
      </w:r>
    </w:p>
    <w:p w:rsidR="00D40A20" w:rsidRDefault="001934F1" w:rsidP="00862134">
      <w:pPr>
        <w:pStyle w:val="a3"/>
        <w:spacing w:line="360" w:lineRule="auto"/>
        <w:ind w:left="0" w:right="929" w:firstLine="709"/>
      </w:pPr>
      <w:r>
        <w:t>Висоті рослин у селекційно-генетичних дослідженнях приділяється велика увага, адже стебло - не тільки колосоносний орган, але й орган фотосинтезу, перетворення та транспорту органічних речовин, що відіграє провідну роль у формуванні врожаю.</w:t>
      </w:r>
    </w:p>
    <w:p w:rsidR="00D40A20" w:rsidRDefault="001934F1" w:rsidP="00862134">
      <w:pPr>
        <w:pStyle w:val="a3"/>
        <w:spacing w:line="360" w:lineRule="auto"/>
        <w:ind w:left="0" w:right="929" w:firstLine="709"/>
      </w:pPr>
      <w:r>
        <w:t xml:space="preserve">Висота рослин є генетично зумовленою ознакою, однак агрокліматичні фактори середовища також впливають на формування цієї ознаки  у конкретного сорту. Від висоти та анатомічних властивостей стебла залежить стійкість рослин до вилягання. Головною особливістю короткостеблових сортів ячменю на відміну від високорослих є здатність не вилягати на підвищеному фоні мінерального удобрення, необхідному для досягнення високої продуктивності </w:t>
      </w:r>
      <w:r w:rsidR="00EE3F21" w:rsidRPr="00EE3F21">
        <w:rPr>
          <w:lang w:val="ru-RU"/>
        </w:rPr>
        <w:t>[64]</w:t>
      </w:r>
      <w:r>
        <w:t>.</w:t>
      </w:r>
    </w:p>
    <w:p w:rsidR="00D40A20" w:rsidRDefault="001934F1" w:rsidP="00862134">
      <w:pPr>
        <w:pStyle w:val="a3"/>
        <w:spacing w:line="360" w:lineRule="auto"/>
        <w:ind w:left="0" w:right="929" w:firstLine="709"/>
      </w:pPr>
      <w:r>
        <w:t>Низькорослі рослини мають високий коефіцієнт господарської ефективності, отже, за однакових умов більше асимілятів у них надходить у зерно, а не в солому, як у високорослих. Реалізувати високий генетичний потенціал урожайності можуть сорти з коротким і міцним стеблом. У зерновиробництво України впроваджуються, головним чином, середньо- і низькорослі сорти</w:t>
      </w:r>
      <w:r w:rsidR="00EE3F21" w:rsidRPr="00EE3F21">
        <w:rPr>
          <w:lang w:val="ru-RU"/>
        </w:rPr>
        <w:t xml:space="preserve"> [64]</w:t>
      </w:r>
      <w:r>
        <w:t>.</w:t>
      </w:r>
    </w:p>
    <w:p w:rsidR="00D40A20" w:rsidRDefault="001934F1" w:rsidP="00862134">
      <w:pPr>
        <w:pStyle w:val="a3"/>
        <w:spacing w:line="357" w:lineRule="auto"/>
        <w:ind w:left="0" w:right="929" w:firstLine="709"/>
      </w:pPr>
      <w:r>
        <w:t xml:space="preserve">Ячмінь ярий </w:t>
      </w:r>
      <w:r w:rsidR="00822011">
        <w:t>в процесі</w:t>
      </w:r>
      <w:r>
        <w:t xml:space="preserve"> вегетаційного періоду проходить </w:t>
      </w:r>
      <w:r w:rsidR="00822011">
        <w:t>нормативні</w:t>
      </w:r>
      <w:r>
        <w:t xml:space="preserve"> фази розвитку, пов'язані з </w:t>
      </w:r>
      <w:r w:rsidR="00822011">
        <w:t>ростом</w:t>
      </w:r>
      <w:r>
        <w:t xml:space="preserve"> нових органів, або їх </w:t>
      </w:r>
      <w:r w:rsidR="00822011">
        <w:t>утворенням</w:t>
      </w:r>
      <w:r>
        <w:t>.</w:t>
      </w:r>
    </w:p>
    <w:p w:rsidR="00D40A20" w:rsidRDefault="00822011" w:rsidP="00862134">
      <w:pPr>
        <w:pStyle w:val="a3"/>
        <w:spacing w:before="4" w:line="360" w:lineRule="auto"/>
        <w:ind w:left="0" w:right="929" w:firstLine="709"/>
      </w:pPr>
      <w:r>
        <w:t>Процес п</w:t>
      </w:r>
      <w:r w:rsidR="001934F1">
        <w:t xml:space="preserve">роходження </w:t>
      </w:r>
      <w:r>
        <w:t>стадій</w:t>
      </w:r>
      <w:r w:rsidR="001934F1">
        <w:t xml:space="preserve"> розвитку, інтенсивність росту та продуктивність рослин </w:t>
      </w:r>
      <w:r>
        <w:t>є</w:t>
      </w:r>
      <w:r w:rsidR="001934F1">
        <w:t xml:space="preserve"> в певній залежності від умов </w:t>
      </w:r>
      <w:r>
        <w:t xml:space="preserve">в яких її </w:t>
      </w:r>
      <w:r w:rsidR="001934F1">
        <w:t>вирощува</w:t>
      </w:r>
      <w:r>
        <w:t>ли</w:t>
      </w:r>
      <w:r w:rsidR="001934F1">
        <w:t xml:space="preserve">. Найкраще рослини </w:t>
      </w:r>
      <w:r w:rsidR="00C66CD4" w:rsidRPr="00C66CD4">
        <w:t xml:space="preserve">розвиваються </w:t>
      </w:r>
      <w:r w:rsidR="001934F1">
        <w:t xml:space="preserve">при оптимальному забезпеченні необхідними </w:t>
      </w:r>
      <w:r w:rsidR="00C66CD4">
        <w:t>показниками</w:t>
      </w:r>
      <w:r w:rsidR="001934F1">
        <w:t xml:space="preserve"> життя і високоякісному виконанні всіх агротехнічних </w:t>
      </w:r>
      <w:r w:rsidR="00C66CD4">
        <w:t>процедур</w:t>
      </w:r>
      <w:r w:rsidR="001934F1">
        <w:t>.</w:t>
      </w:r>
    </w:p>
    <w:p w:rsidR="00D40A20" w:rsidRDefault="00157899" w:rsidP="00862134">
      <w:pPr>
        <w:pStyle w:val="a3"/>
        <w:spacing w:before="3" w:line="357" w:lineRule="auto"/>
        <w:ind w:left="0" w:right="929" w:firstLine="709"/>
      </w:pPr>
      <w:r>
        <w:t>«</w:t>
      </w:r>
      <w:r w:rsidR="001934F1">
        <w:t>У процесі розвитку ячмінь ярий проходять такі основні фази: сходи, кущіння, вихід у трубку, колосіння, цвітіння, достигання (молочна, воскова і</w:t>
      </w:r>
    </w:p>
    <w:p w:rsidR="00D40A20" w:rsidRDefault="00D40A20" w:rsidP="00862134">
      <w:pPr>
        <w:spacing w:line="357" w:lineRule="auto"/>
        <w:ind w:right="929" w:firstLine="709"/>
        <w:sectPr w:rsidR="00D40A20">
          <w:pgSz w:w="11910" w:h="16840"/>
          <w:pgMar w:top="1040" w:right="180" w:bottom="280" w:left="1020" w:header="717" w:footer="0" w:gutter="0"/>
          <w:cols w:space="720"/>
        </w:sectPr>
      </w:pPr>
    </w:p>
    <w:p w:rsidR="00D40A20" w:rsidRDefault="00D40A20" w:rsidP="00862134">
      <w:pPr>
        <w:pStyle w:val="a3"/>
        <w:spacing w:before="1"/>
        <w:ind w:left="0" w:right="929" w:firstLine="709"/>
        <w:jc w:val="left"/>
        <w:rPr>
          <w:sz w:val="17"/>
        </w:rPr>
      </w:pPr>
    </w:p>
    <w:p w:rsidR="00D40A20" w:rsidRDefault="001934F1" w:rsidP="00862134">
      <w:pPr>
        <w:pStyle w:val="a3"/>
        <w:spacing w:before="87"/>
        <w:ind w:left="0" w:right="929" w:firstLine="709"/>
      </w:pPr>
      <w:r>
        <w:t>повна стиглість)</w:t>
      </w:r>
      <w:r w:rsidR="00157899">
        <w:t>»</w:t>
      </w:r>
      <w:r>
        <w:t xml:space="preserve"> </w:t>
      </w:r>
      <w:r w:rsidR="00EE3F21" w:rsidRPr="00EE3F21">
        <w:rPr>
          <w:lang w:val="ru-RU"/>
        </w:rPr>
        <w:t>[64]</w:t>
      </w:r>
      <w:r>
        <w:t>.</w:t>
      </w:r>
    </w:p>
    <w:p w:rsidR="00D40A20" w:rsidRDefault="008555C1" w:rsidP="00862134">
      <w:pPr>
        <w:pStyle w:val="a3"/>
        <w:spacing w:before="158" w:line="360" w:lineRule="auto"/>
        <w:ind w:left="0" w:right="929" w:firstLine="709"/>
      </w:pPr>
      <w:r>
        <w:t>Поява</w:t>
      </w:r>
      <w:r w:rsidR="001934F1">
        <w:t xml:space="preserve"> першого листка на поверхн</w:t>
      </w:r>
      <w:r>
        <w:t>і</w:t>
      </w:r>
      <w:r w:rsidR="001934F1">
        <w:t xml:space="preserve">  характеризує не тільки </w:t>
      </w:r>
      <w:r>
        <w:t>стадію</w:t>
      </w:r>
      <w:r w:rsidR="001934F1">
        <w:t xml:space="preserve"> сходів, а й перехід рослини ячменю </w:t>
      </w:r>
      <w:r>
        <w:t xml:space="preserve">в </w:t>
      </w:r>
      <w:r w:rsidR="001934F1">
        <w:t>новий стан</w:t>
      </w:r>
      <w:r>
        <w:t xml:space="preserve"> якісно</w:t>
      </w:r>
      <w:r w:rsidR="001934F1">
        <w:t xml:space="preserve">. Якщо до цього </w:t>
      </w:r>
      <w:r>
        <w:t>розвиток</w:t>
      </w:r>
      <w:r w:rsidR="001934F1">
        <w:t xml:space="preserve"> коренів і зародкового стебла </w:t>
      </w:r>
      <w:r>
        <w:t>обумовився</w:t>
      </w:r>
      <w:r w:rsidR="001934F1">
        <w:t xml:space="preserve"> пластичними речовинами, то з появою зеленого листка в </w:t>
      </w:r>
      <w:r>
        <w:t xml:space="preserve">розвитку </w:t>
      </w:r>
      <w:r w:rsidR="001934F1">
        <w:t xml:space="preserve">і беруть участь пластичні речовини, </w:t>
      </w:r>
      <w:r>
        <w:t>які</w:t>
      </w:r>
      <w:r w:rsidR="001934F1">
        <w:t xml:space="preserve"> утворюються в результаті </w:t>
      </w:r>
      <w:r>
        <w:t xml:space="preserve">процесу </w:t>
      </w:r>
      <w:r w:rsidR="001934F1">
        <w:t xml:space="preserve">фотосинтезу. Тривалість </w:t>
      </w:r>
      <w:r>
        <w:t>стадії</w:t>
      </w:r>
      <w:r w:rsidR="001934F1">
        <w:t xml:space="preserve"> в нормальних умовах коливається від 15 до 20 днів (таблиця 3.1).</w:t>
      </w:r>
    </w:p>
    <w:p w:rsidR="00D40A20" w:rsidRPr="00EE3F21" w:rsidRDefault="001934F1" w:rsidP="00EE3F21">
      <w:pPr>
        <w:spacing w:before="2"/>
        <w:ind w:left="679" w:right="929"/>
        <w:jc w:val="right"/>
        <w:rPr>
          <w:sz w:val="28"/>
        </w:rPr>
      </w:pPr>
      <w:r w:rsidRPr="00EE3F21">
        <w:rPr>
          <w:sz w:val="28"/>
        </w:rPr>
        <w:t>Таблиця 3.1</w:t>
      </w:r>
    </w:p>
    <w:p w:rsidR="00D40A20" w:rsidRDefault="001934F1">
      <w:pPr>
        <w:pStyle w:val="a3"/>
        <w:spacing w:before="163"/>
        <w:ind w:left="814" w:right="520"/>
        <w:jc w:val="center"/>
      </w:pPr>
      <w:r>
        <w:t>Дати настання фенофаз у досліджуваних сортів ячменю ярого</w:t>
      </w:r>
      <w:r w:rsidR="00EC081D">
        <w:t xml:space="preserve"> у 2021 р.</w:t>
      </w:r>
    </w:p>
    <w:p w:rsidR="00EC081D" w:rsidRDefault="00EC081D">
      <w:pPr>
        <w:pStyle w:val="a3"/>
        <w:spacing w:before="163"/>
        <w:ind w:left="814" w:right="520"/>
        <w:jc w:val="center"/>
      </w:pPr>
    </w:p>
    <w:tbl>
      <w:tblPr>
        <w:tblStyle w:val="a7"/>
        <w:tblW w:w="0" w:type="auto"/>
        <w:tblInd w:w="675" w:type="dxa"/>
        <w:tblLook w:val="04A0" w:firstRow="1" w:lastRow="0" w:firstColumn="1" w:lastColumn="0" w:noHBand="0" w:noVBand="1"/>
      </w:tblPr>
      <w:tblGrid>
        <w:gridCol w:w="2127"/>
        <w:gridCol w:w="1275"/>
        <w:gridCol w:w="1685"/>
        <w:gridCol w:w="1434"/>
        <w:gridCol w:w="1117"/>
        <w:gridCol w:w="1197"/>
        <w:gridCol w:w="1241"/>
      </w:tblGrid>
      <w:tr w:rsidR="00EC081D" w:rsidTr="00EC081D">
        <w:tc>
          <w:tcPr>
            <w:tcW w:w="2127" w:type="dxa"/>
            <w:tcBorders>
              <w:bottom w:val="nil"/>
              <w:right w:val="single" w:sz="4" w:space="0" w:color="auto"/>
            </w:tcBorders>
          </w:tcPr>
          <w:p w:rsidR="00EE3F21" w:rsidRPr="00EE3F21" w:rsidRDefault="00EE3F21" w:rsidP="00EC081D">
            <w:pPr>
              <w:pStyle w:val="a3"/>
              <w:spacing w:line="360" w:lineRule="auto"/>
              <w:ind w:left="0" w:right="-114"/>
              <w:jc w:val="center"/>
              <w:rPr>
                <w:sz w:val="24"/>
                <w:szCs w:val="24"/>
              </w:rPr>
            </w:pPr>
            <w:r>
              <w:rPr>
                <w:sz w:val="24"/>
                <w:szCs w:val="24"/>
                <w:lang w:val="en-US"/>
              </w:rPr>
              <w:t>Сорт</w:t>
            </w:r>
          </w:p>
        </w:tc>
        <w:tc>
          <w:tcPr>
            <w:tcW w:w="1275" w:type="dxa"/>
            <w:tcBorders>
              <w:top w:val="single" w:sz="4" w:space="0" w:color="auto"/>
              <w:left w:val="single" w:sz="4" w:space="0" w:color="auto"/>
              <w:bottom w:val="nil"/>
              <w:right w:val="single" w:sz="4" w:space="0" w:color="auto"/>
            </w:tcBorders>
            <w:shd w:val="clear" w:color="auto" w:fill="auto"/>
          </w:tcPr>
          <w:p w:rsidR="00EE3F21" w:rsidRPr="00EE3F21" w:rsidRDefault="00EC081D" w:rsidP="00EC081D">
            <w:pPr>
              <w:pStyle w:val="a3"/>
              <w:spacing w:line="360" w:lineRule="auto"/>
              <w:ind w:left="-110" w:right="96" w:firstLine="110"/>
              <w:rPr>
                <w:sz w:val="24"/>
                <w:szCs w:val="24"/>
              </w:rPr>
            </w:pPr>
            <w:r>
              <w:rPr>
                <w:sz w:val="24"/>
                <w:szCs w:val="24"/>
              </w:rPr>
              <w:t>Дата посіву</w:t>
            </w:r>
          </w:p>
        </w:tc>
        <w:tc>
          <w:tcPr>
            <w:tcW w:w="1685" w:type="dxa"/>
            <w:tcBorders>
              <w:left w:val="single" w:sz="4" w:space="0" w:color="auto"/>
              <w:bottom w:val="nil"/>
            </w:tcBorders>
          </w:tcPr>
          <w:p w:rsidR="00EE3F21" w:rsidRPr="00EE3F21" w:rsidRDefault="00EC081D" w:rsidP="00EC081D">
            <w:pPr>
              <w:pStyle w:val="a3"/>
              <w:spacing w:line="360" w:lineRule="auto"/>
              <w:ind w:left="0" w:right="-60"/>
              <w:jc w:val="center"/>
              <w:rPr>
                <w:sz w:val="24"/>
                <w:szCs w:val="24"/>
              </w:rPr>
            </w:pPr>
            <w:r>
              <w:rPr>
                <w:sz w:val="24"/>
                <w:szCs w:val="24"/>
              </w:rPr>
              <w:t>сходи</w:t>
            </w:r>
          </w:p>
        </w:tc>
        <w:tc>
          <w:tcPr>
            <w:tcW w:w="1434" w:type="dxa"/>
            <w:tcBorders>
              <w:right w:val="nil"/>
            </w:tcBorders>
          </w:tcPr>
          <w:p w:rsidR="00EE3F21" w:rsidRPr="00EE3F21" w:rsidRDefault="00EC081D" w:rsidP="00EC081D">
            <w:pPr>
              <w:pStyle w:val="a3"/>
              <w:spacing w:line="360" w:lineRule="auto"/>
              <w:ind w:left="0" w:right="-403"/>
              <w:jc w:val="center"/>
              <w:rPr>
                <w:sz w:val="24"/>
                <w:szCs w:val="24"/>
              </w:rPr>
            </w:pPr>
            <w:r>
              <w:rPr>
                <w:sz w:val="24"/>
                <w:szCs w:val="24"/>
              </w:rPr>
              <w:t>колосіння</w:t>
            </w:r>
          </w:p>
        </w:tc>
        <w:tc>
          <w:tcPr>
            <w:tcW w:w="1117" w:type="dxa"/>
            <w:tcBorders>
              <w:left w:val="nil"/>
            </w:tcBorders>
          </w:tcPr>
          <w:p w:rsidR="00EE3F21" w:rsidRPr="00EE3F21" w:rsidRDefault="00EE3F21" w:rsidP="00EC081D">
            <w:pPr>
              <w:pStyle w:val="a3"/>
              <w:spacing w:line="360" w:lineRule="auto"/>
              <w:ind w:left="0" w:right="-122"/>
              <w:rPr>
                <w:sz w:val="24"/>
                <w:szCs w:val="24"/>
              </w:rPr>
            </w:pPr>
          </w:p>
        </w:tc>
        <w:tc>
          <w:tcPr>
            <w:tcW w:w="1197" w:type="dxa"/>
            <w:tcBorders>
              <w:right w:val="nil"/>
            </w:tcBorders>
          </w:tcPr>
          <w:p w:rsidR="00EE3F21" w:rsidRPr="00EE3F21" w:rsidRDefault="00EE3F21" w:rsidP="00EC081D">
            <w:pPr>
              <w:pStyle w:val="a3"/>
              <w:spacing w:line="360" w:lineRule="auto"/>
              <w:ind w:left="0" w:right="-198"/>
              <w:rPr>
                <w:sz w:val="24"/>
                <w:szCs w:val="24"/>
              </w:rPr>
            </w:pPr>
          </w:p>
        </w:tc>
        <w:tc>
          <w:tcPr>
            <w:tcW w:w="1241" w:type="dxa"/>
            <w:tcBorders>
              <w:left w:val="nil"/>
            </w:tcBorders>
          </w:tcPr>
          <w:p w:rsidR="00EE3F21" w:rsidRPr="00EE3F21" w:rsidRDefault="00EC081D" w:rsidP="00862134">
            <w:pPr>
              <w:pStyle w:val="a3"/>
              <w:spacing w:line="360" w:lineRule="auto"/>
              <w:ind w:left="0" w:right="79"/>
              <w:rPr>
                <w:sz w:val="24"/>
                <w:szCs w:val="24"/>
              </w:rPr>
            </w:pPr>
            <w:r>
              <w:rPr>
                <w:sz w:val="24"/>
                <w:szCs w:val="24"/>
              </w:rPr>
              <w:t>стиглість</w:t>
            </w:r>
          </w:p>
        </w:tc>
      </w:tr>
      <w:tr w:rsidR="00EC081D" w:rsidTr="00EC081D">
        <w:tc>
          <w:tcPr>
            <w:tcW w:w="2127" w:type="dxa"/>
            <w:tcBorders>
              <w:top w:val="nil"/>
              <w:right w:val="single" w:sz="4" w:space="0" w:color="auto"/>
            </w:tcBorders>
          </w:tcPr>
          <w:p w:rsidR="00EE3F21" w:rsidRPr="00EE3F21" w:rsidRDefault="00EE3F21" w:rsidP="00862134">
            <w:pPr>
              <w:pStyle w:val="a3"/>
              <w:spacing w:line="360" w:lineRule="auto"/>
              <w:ind w:left="0" w:right="929"/>
              <w:rPr>
                <w:sz w:val="24"/>
                <w:szCs w:val="24"/>
              </w:rPr>
            </w:pPr>
            <w:r>
              <w:rPr>
                <w:sz w:val="24"/>
                <w:szCs w:val="24"/>
              </w:rPr>
              <w:t xml:space="preserve"> </w:t>
            </w:r>
          </w:p>
        </w:tc>
        <w:tc>
          <w:tcPr>
            <w:tcW w:w="1275" w:type="dxa"/>
            <w:tcBorders>
              <w:top w:val="nil"/>
              <w:left w:val="single" w:sz="4" w:space="0" w:color="auto"/>
              <w:bottom w:val="single" w:sz="4" w:space="0" w:color="auto"/>
              <w:right w:val="single" w:sz="4" w:space="0" w:color="auto"/>
            </w:tcBorders>
          </w:tcPr>
          <w:p w:rsidR="00EE3F21" w:rsidRPr="00EE3F21" w:rsidRDefault="00EE3F21" w:rsidP="00B856E1">
            <w:pPr>
              <w:pStyle w:val="a3"/>
              <w:spacing w:line="360" w:lineRule="auto"/>
              <w:ind w:left="-110" w:right="929" w:firstLine="110"/>
              <w:rPr>
                <w:sz w:val="24"/>
                <w:szCs w:val="24"/>
              </w:rPr>
            </w:pPr>
          </w:p>
        </w:tc>
        <w:tc>
          <w:tcPr>
            <w:tcW w:w="1685" w:type="dxa"/>
            <w:tcBorders>
              <w:top w:val="nil"/>
              <w:left w:val="single" w:sz="4" w:space="0" w:color="auto"/>
            </w:tcBorders>
          </w:tcPr>
          <w:p w:rsidR="00EE3F21" w:rsidRPr="00EE3F21" w:rsidRDefault="00EE3F21" w:rsidP="00862134">
            <w:pPr>
              <w:pStyle w:val="a3"/>
              <w:spacing w:line="360" w:lineRule="auto"/>
              <w:ind w:left="0" w:right="929"/>
              <w:rPr>
                <w:sz w:val="24"/>
                <w:szCs w:val="24"/>
              </w:rPr>
            </w:pPr>
          </w:p>
        </w:tc>
        <w:tc>
          <w:tcPr>
            <w:tcW w:w="1434" w:type="dxa"/>
          </w:tcPr>
          <w:p w:rsidR="00EE3F21" w:rsidRPr="00EE3F21" w:rsidRDefault="00B856E1" w:rsidP="00862134">
            <w:pPr>
              <w:pStyle w:val="a3"/>
              <w:spacing w:line="360" w:lineRule="auto"/>
              <w:ind w:left="0" w:right="179"/>
              <w:rPr>
                <w:sz w:val="24"/>
                <w:szCs w:val="24"/>
              </w:rPr>
            </w:pPr>
            <w:r>
              <w:rPr>
                <w:sz w:val="24"/>
                <w:szCs w:val="24"/>
              </w:rPr>
              <w:t>початок</w:t>
            </w:r>
          </w:p>
        </w:tc>
        <w:tc>
          <w:tcPr>
            <w:tcW w:w="1117" w:type="dxa"/>
          </w:tcPr>
          <w:p w:rsidR="00EE3F21" w:rsidRPr="00EE3F21" w:rsidRDefault="00B856E1" w:rsidP="00862134">
            <w:pPr>
              <w:pStyle w:val="a3"/>
              <w:spacing w:line="360" w:lineRule="auto"/>
              <w:ind w:left="0" w:right="118"/>
              <w:rPr>
                <w:sz w:val="24"/>
                <w:szCs w:val="24"/>
              </w:rPr>
            </w:pPr>
            <w:r>
              <w:rPr>
                <w:sz w:val="24"/>
                <w:szCs w:val="24"/>
              </w:rPr>
              <w:t>повне</w:t>
            </w:r>
          </w:p>
        </w:tc>
        <w:tc>
          <w:tcPr>
            <w:tcW w:w="1197" w:type="dxa"/>
          </w:tcPr>
          <w:p w:rsidR="00EE3F21" w:rsidRPr="00EE3F21" w:rsidRDefault="00B856E1" w:rsidP="00862134">
            <w:pPr>
              <w:pStyle w:val="a3"/>
              <w:spacing w:line="360" w:lineRule="auto"/>
              <w:ind w:left="0" w:right="184"/>
              <w:rPr>
                <w:sz w:val="24"/>
                <w:szCs w:val="24"/>
              </w:rPr>
            </w:pPr>
            <w:r>
              <w:rPr>
                <w:sz w:val="24"/>
                <w:szCs w:val="24"/>
              </w:rPr>
              <w:t>воскова</w:t>
            </w:r>
          </w:p>
        </w:tc>
        <w:tc>
          <w:tcPr>
            <w:tcW w:w="1241" w:type="dxa"/>
          </w:tcPr>
          <w:p w:rsidR="00EE3F21" w:rsidRPr="00EE3F21" w:rsidRDefault="00B856E1" w:rsidP="00862134">
            <w:pPr>
              <w:pStyle w:val="a3"/>
              <w:spacing w:line="360" w:lineRule="auto"/>
              <w:ind w:left="0" w:right="363"/>
              <w:rPr>
                <w:sz w:val="24"/>
                <w:szCs w:val="24"/>
              </w:rPr>
            </w:pPr>
            <w:r>
              <w:rPr>
                <w:sz w:val="24"/>
                <w:szCs w:val="24"/>
              </w:rPr>
              <w:t>повна</w:t>
            </w:r>
          </w:p>
        </w:tc>
      </w:tr>
      <w:tr w:rsidR="00EC081D" w:rsidTr="00EC081D">
        <w:tc>
          <w:tcPr>
            <w:tcW w:w="2127" w:type="dxa"/>
          </w:tcPr>
          <w:p w:rsidR="00EE3F21" w:rsidRPr="00EE3F21" w:rsidRDefault="00EE3F21" w:rsidP="00EE3F21">
            <w:pPr>
              <w:pStyle w:val="a3"/>
              <w:spacing w:line="360" w:lineRule="auto"/>
              <w:ind w:left="0" w:right="929"/>
              <w:rPr>
                <w:sz w:val="24"/>
                <w:szCs w:val="24"/>
              </w:rPr>
            </w:pPr>
            <w:r>
              <w:rPr>
                <w:sz w:val="24"/>
                <w:szCs w:val="24"/>
              </w:rPr>
              <w:t>Доказ</w:t>
            </w:r>
          </w:p>
        </w:tc>
        <w:tc>
          <w:tcPr>
            <w:tcW w:w="1275" w:type="dxa"/>
            <w:tcBorders>
              <w:top w:val="single" w:sz="4" w:space="0" w:color="auto"/>
            </w:tcBorders>
          </w:tcPr>
          <w:p w:rsidR="00EE3F21" w:rsidRPr="00EE3F21" w:rsidRDefault="00EE3F21" w:rsidP="00B856E1">
            <w:pPr>
              <w:pStyle w:val="a3"/>
              <w:spacing w:line="360" w:lineRule="auto"/>
              <w:ind w:left="-110" w:right="-105" w:firstLine="110"/>
              <w:jc w:val="center"/>
              <w:rPr>
                <w:sz w:val="24"/>
                <w:szCs w:val="24"/>
              </w:rPr>
            </w:pPr>
            <w:r>
              <w:rPr>
                <w:sz w:val="24"/>
                <w:szCs w:val="24"/>
              </w:rPr>
              <w:t>1.04</w:t>
            </w:r>
          </w:p>
        </w:tc>
        <w:tc>
          <w:tcPr>
            <w:tcW w:w="1685" w:type="dxa"/>
          </w:tcPr>
          <w:p w:rsidR="00EE3F21" w:rsidRPr="00EE3F21" w:rsidRDefault="00B856E1" w:rsidP="00B856E1">
            <w:pPr>
              <w:pStyle w:val="a3"/>
              <w:spacing w:line="360" w:lineRule="auto"/>
              <w:ind w:left="0" w:right="-120"/>
              <w:jc w:val="center"/>
              <w:rPr>
                <w:sz w:val="24"/>
                <w:szCs w:val="24"/>
              </w:rPr>
            </w:pPr>
            <w:r>
              <w:rPr>
                <w:sz w:val="24"/>
                <w:szCs w:val="24"/>
              </w:rPr>
              <w:t>31.05</w:t>
            </w:r>
          </w:p>
        </w:tc>
        <w:tc>
          <w:tcPr>
            <w:tcW w:w="1434" w:type="dxa"/>
          </w:tcPr>
          <w:p w:rsidR="00EE3F21" w:rsidRPr="00EE3F21" w:rsidRDefault="00B856E1" w:rsidP="00B856E1">
            <w:pPr>
              <w:pStyle w:val="a3"/>
              <w:spacing w:line="360" w:lineRule="auto"/>
              <w:ind w:left="0" w:right="164"/>
              <w:jc w:val="center"/>
              <w:rPr>
                <w:sz w:val="24"/>
                <w:szCs w:val="24"/>
              </w:rPr>
            </w:pPr>
            <w:r>
              <w:rPr>
                <w:sz w:val="24"/>
                <w:szCs w:val="24"/>
              </w:rPr>
              <w:t>3.06</w:t>
            </w:r>
          </w:p>
        </w:tc>
        <w:tc>
          <w:tcPr>
            <w:tcW w:w="1117" w:type="dxa"/>
          </w:tcPr>
          <w:p w:rsidR="00EE3F21" w:rsidRPr="00EE3F21" w:rsidRDefault="00B856E1" w:rsidP="00B856E1">
            <w:pPr>
              <w:pStyle w:val="a3"/>
              <w:spacing w:line="360" w:lineRule="auto"/>
              <w:ind w:left="0" w:right="135"/>
              <w:jc w:val="center"/>
              <w:rPr>
                <w:sz w:val="24"/>
                <w:szCs w:val="24"/>
              </w:rPr>
            </w:pPr>
            <w:r>
              <w:rPr>
                <w:sz w:val="24"/>
                <w:szCs w:val="24"/>
              </w:rPr>
              <w:t>9.06</w:t>
            </w:r>
          </w:p>
        </w:tc>
        <w:tc>
          <w:tcPr>
            <w:tcW w:w="1197" w:type="dxa"/>
          </w:tcPr>
          <w:p w:rsidR="00EE3F21" w:rsidRPr="00EE3F21" w:rsidRDefault="00B856E1" w:rsidP="00B856E1">
            <w:pPr>
              <w:pStyle w:val="a3"/>
              <w:spacing w:line="360" w:lineRule="auto"/>
              <w:ind w:left="0" w:right="-121"/>
              <w:jc w:val="center"/>
              <w:rPr>
                <w:sz w:val="24"/>
                <w:szCs w:val="24"/>
              </w:rPr>
            </w:pPr>
            <w:r>
              <w:rPr>
                <w:sz w:val="24"/>
                <w:szCs w:val="24"/>
              </w:rPr>
              <w:t>30.06</w:t>
            </w:r>
          </w:p>
        </w:tc>
        <w:tc>
          <w:tcPr>
            <w:tcW w:w="1241" w:type="dxa"/>
          </w:tcPr>
          <w:p w:rsidR="00EE3F21" w:rsidRPr="00EE3F21" w:rsidRDefault="00B856E1" w:rsidP="00B856E1">
            <w:pPr>
              <w:pStyle w:val="a3"/>
              <w:spacing w:line="360" w:lineRule="auto"/>
              <w:ind w:left="0" w:right="318"/>
              <w:jc w:val="center"/>
              <w:rPr>
                <w:sz w:val="24"/>
                <w:szCs w:val="24"/>
              </w:rPr>
            </w:pPr>
            <w:r>
              <w:rPr>
                <w:sz w:val="24"/>
                <w:szCs w:val="24"/>
              </w:rPr>
              <w:t>6.07</w:t>
            </w:r>
          </w:p>
        </w:tc>
      </w:tr>
      <w:tr w:rsidR="00EC081D" w:rsidTr="00EC081D">
        <w:tc>
          <w:tcPr>
            <w:tcW w:w="2127" w:type="dxa"/>
          </w:tcPr>
          <w:p w:rsidR="00EE3F21" w:rsidRPr="00EE3F21" w:rsidRDefault="00EE3F21" w:rsidP="00862134">
            <w:pPr>
              <w:pStyle w:val="a3"/>
              <w:spacing w:line="360" w:lineRule="auto"/>
              <w:ind w:left="0" w:right="929"/>
              <w:rPr>
                <w:sz w:val="24"/>
                <w:szCs w:val="24"/>
              </w:rPr>
            </w:pPr>
            <w:r>
              <w:rPr>
                <w:sz w:val="24"/>
                <w:szCs w:val="24"/>
              </w:rPr>
              <w:t>Козван</w:t>
            </w:r>
          </w:p>
        </w:tc>
        <w:tc>
          <w:tcPr>
            <w:tcW w:w="1275" w:type="dxa"/>
          </w:tcPr>
          <w:p w:rsidR="00EE3F21" w:rsidRPr="00EE3F21" w:rsidRDefault="00B856E1" w:rsidP="00B856E1">
            <w:pPr>
              <w:pStyle w:val="a3"/>
              <w:spacing w:line="360" w:lineRule="auto"/>
              <w:ind w:left="-110" w:firstLine="110"/>
              <w:jc w:val="center"/>
              <w:rPr>
                <w:sz w:val="24"/>
                <w:szCs w:val="24"/>
              </w:rPr>
            </w:pPr>
            <w:r>
              <w:rPr>
                <w:sz w:val="24"/>
                <w:szCs w:val="24"/>
              </w:rPr>
              <w:t>1.04</w:t>
            </w:r>
          </w:p>
        </w:tc>
        <w:tc>
          <w:tcPr>
            <w:tcW w:w="1685" w:type="dxa"/>
          </w:tcPr>
          <w:p w:rsidR="00EE3F21" w:rsidRPr="00EE3F21" w:rsidRDefault="00B856E1" w:rsidP="00B856E1">
            <w:pPr>
              <w:pStyle w:val="a3"/>
              <w:spacing w:line="360" w:lineRule="auto"/>
              <w:ind w:left="0"/>
              <w:jc w:val="center"/>
              <w:rPr>
                <w:sz w:val="24"/>
                <w:szCs w:val="24"/>
              </w:rPr>
            </w:pPr>
            <w:r>
              <w:rPr>
                <w:sz w:val="24"/>
                <w:szCs w:val="24"/>
              </w:rPr>
              <w:t>31.05</w:t>
            </w:r>
          </w:p>
        </w:tc>
        <w:tc>
          <w:tcPr>
            <w:tcW w:w="1434" w:type="dxa"/>
          </w:tcPr>
          <w:p w:rsidR="00EE3F21" w:rsidRPr="00EE3F21" w:rsidRDefault="00B856E1" w:rsidP="00B856E1">
            <w:pPr>
              <w:pStyle w:val="a3"/>
              <w:spacing w:line="360" w:lineRule="auto"/>
              <w:ind w:left="0" w:right="-121"/>
              <w:jc w:val="center"/>
              <w:rPr>
                <w:sz w:val="24"/>
                <w:szCs w:val="24"/>
              </w:rPr>
            </w:pPr>
            <w:r>
              <w:rPr>
                <w:sz w:val="24"/>
                <w:szCs w:val="24"/>
              </w:rPr>
              <w:t>10.06</w:t>
            </w:r>
          </w:p>
        </w:tc>
        <w:tc>
          <w:tcPr>
            <w:tcW w:w="1117" w:type="dxa"/>
          </w:tcPr>
          <w:p w:rsidR="00EE3F21" w:rsidRPr="00EE3F21" w:rsidRDefault="00B856E1" w:rsidP="00B856E1">
            <w:pPr>
              <w:pStyle w:val="a3"/>
              <w:spacing w:line="360" w:lineRule="auto"/>
              <w:ind w:left="0" w:right="-122"/>
              <w:jc w:val="center"/>
              <w:rPr>
                <w:sz w:val="24"/>
                <w:szCs w:val="24"/>
              </w:rPr>
            </w:pPr>
            <w:r>
              <w:rPr>
                <w:sz w:val="24"/>
                <w:szCs w:val="24"/>
              </w:rPr>
              <w:t>16.06</w:t>
            </w:r>
          </w:p>
        </w:tc>
        <w:tc>
          <w:tcPr>
            <w:tcW w:w="1197" w:type="dxa"/>
          </w:tcPr>
          <w:p w:rsidR="00EE3F21" w:rsidRPr="00EE3F21" w:rsidRDefault="00B856E1" w:rsidP="00B856E1">
            <w:pPr>
              <w:pStyle w:val="a3"/>
              <w:spacing w:line="360" w:lineRule="auto"/>
              <w:ind w:left="0" w:right="-94"/>
              <w:jc w:val="center"/>
              <w:rPr>
                <w:sz w:val="24"/>
                <w:szCs w:val="24"/>
              </w:rPr>
            </w:pPr>
            <w:r>
              <w:rPr>
                <w:sz w:val="24"/>
                <w:szCs w:val="24"/>
              </w:rPr>
              <w:t>9.07</w:t>
            </w:r>
          </w:p>
        </w:tc>
        <w:tc>
          <w:tcPr>
            <w:tcW w:w="1241" w:type="dxa"/>
          </w:tcPr>
          <w:p w:rsidR="00EE3F21" w:rsidRPr="00EE3F21" w:rsidRDefault="00B856E1" w:rsidP="00B856E1">
            <w:pPr>
              <w:pStyle w:val="a3"/>
              <w:spacing w:line="360" w:lineRule="auto"/>
              <w:ind w:left="0" w:right="363"/>
              <w:jc w:val="center"/>
              <w:rPr>
                <w:sz w:val="24"/>
                <w:szCs w:val="24"/>
              </w:rPr>
            </w:pPr>
            <w:r>
              <w:rPr>
                <w:sz w:val="24"/>
                <w:szCs w:val="24"/>
              </w:rPr>
              <w:t>13.07</w:t>
            </w:r>
          </w:p>
        </w:tc>
      </w:tr>
      <w:tr w:rsidR="00EC081D" w:rsidTr="00EC081D">
        <w:tc>
          <w:tcPr>
            <w:tcW w:w="2127" w:type="dxa"/>
          </w:tcPr>
          <w:p w:rsidR="00EE3F21" w:rsidRPr="00EE3F21" w:rsidRDefault="00EE3F21" w:rsidP="00862134">
            <w:pPr>
              <w:pStyle w:val="a3"/>
              <w:spacing w:line="360" w:lineRule="auto"/>
              <w:ind w:left="0" w:right="929"/>
              <w:rPr>
                <w:sz w:val="24"/>
                <w:szCs w:val="24"/>
              </w:rPr>
            </w:pPr>
            <w:r>
              <w:rPr>
                <w:sz w:val="24"/>
                <w:szCs w:val="24"/>
              </w:rPr>
              <w:t>Модерн</w:t>
            </w:r>
          </w:p>
        </w:tc>
        <w:tc>
          <w:tcPr>
            <w:tcW w:w="1275" w:type="dxa"/>
          </w:tcPr>
          <w:p w:rsidR="00EE3F21" w:rsidRPr="00EE3F21" w:rsidRDefault="00B856E1" w:rsidP="00B856E1">
            <w:pPr>
              <w:pStyle w:val="a3"/>
              <w:spacing w:line="360" w:lineRule="auto"/>
              <w:ind w:left="-110" w:right="-76" w:firstLine="110"/>
              <w:jc w:val="center"/>
              <w:rPr>
                <w:sz w:val="24"/>
                <w:szCs w:val="24"/>
              </w:rPr>
            </w:pPr>
            <w:r>
              <w:rPr>
                <w:sz w:val="24"/>
                <w:szCs w:val="24"/>
              </w:rPr>
              <w:t>1.04</w:t>
            </w:r>
          </w:p>
        </w:tc>
        <w:tc>
          <w:tcPr>
            <w:tcW w:w="1685" w:type="dxa"/>
          </w:tcPr>
          <w:p w:rsidR="00EE3F21" w:rsidRPr="00EE3F21" w:rsidRDefault="00B856E1" w:rsidP="00B856E1">
            <w:pPr>
              <w:pStyle w:val="a3"/>
              <w:spacing w:line="360" w:lineRule="auto"/>
              <w:ind w:left="0"/>
              <w:jc w:val="center"/>
              <w:rPr>
                <w:sz w:val="24"/>
                <w:szCs w:val="24"/>
              </w:rPr>
            </w:pPr>
            <w:r>
              <w:rPr>
                <w:sz w:val="24"/>
                <w:szCs w:val="24"/>
              </w:rPr>
              <w:t>31.05</w:t>
            </w:r>
          </w:p>
        </w:tc>
        <w:tc>
          <w:tcPr>
            <w:tcW w:w="1434" w:type="dxa"/>
          </w:tcPr>
          <w:p w:rsidR="00EE3F21" w:rsidRPr="00EE3F21" w:rsidRDefault="00B856E1" w:rsidP="00B856E1">
            <w:pPr>
              <w:pStyle w:val="a3"/>
              <w:spacing w:line="360" w:lineRule="auto"/>
              <w:ind w:left="0" w:right="-121"/>
              <w:jc w:val="center"/>
              <w:rPr>
                <w:sz w:val="24"/>
                <w:szCs w:val="24"/>
              </w:rPr>
            </w:pPr>
            <w:r>
              <w:rPr>
                <w:sz w:val="24"/>
                <w:szCs w:val="24"/>
              </w:rPr>
              <w:t>4.06</w:t>
            </w:r>
          </w:p>
        </w:tc>
        <w:tc>
          <w:tcPr>
            <w:tcW w:w="1117" w:type="dxa"/>
          </w:tcPr>
          <w:p w:rsidR="00EE3F21" w:rsidRPr="00EE3F21" w:rsidRDefault="00B856E1" w:rsidP="00B856E1">
            <w:pPr>
              <w:pStyle w:val="a3"/>
              <w:spacing w:line="360" w:lineRule="auto"/>
              <w:ind w:left="0" w:right="-122"/>
              <w:jc w:val="center"/>
              <w:rPr>
                <w:sz w:val="24"/>
                <w:szCs w:val="24"/>
              </w:rPr>
            </w:pPr>
            <w:r>
              <w:rPr>
                <w:sz w:val="24"/>
                <w:szCs w:val="24"/>
              </w:rPr>
              <w:t>10.06</w:t>
            </w:r>
          </w:p>
        </w:tc>
        <w:tc>
          <w:tcPr>
            <w:tcW w:w="1197" w:type="dxa"/>
          </w:tcPr>
          <w:p w:rsidR="00EE3F21" w:rsidRPr="00EE3F21" w:rsidRDefault="00B856E1" w:rsidP="00B856E1">
            <w:pPr>
              <w:pStyle w:val="a3"/>
              <w:spacing w:line="360" w:lineRule="auto"/>
              <w:ind w:left="0" w:right="-94"/>
              <w:jc w:val="center"/>
              <w:rPr>
                <w:sz w:val="24"/>
                <w:szCs w:val="24"/>
              </w:rPr>
            </w:pPr>
            <w:r>
              <w:rPr>
                <w:sz w:val="24"/>
                <w:szCs w:val="24"/>
              </w:rPr>
              <w:t>6.07</w:t>
            </w:r>
          </w:p>
        </w:tc>
        <w:tc>
          <w:tcPr>
            <w:tcW w:w="1241" w:type="dxa"/>
          </w:tcPr>
          <w:p w:rsidR="00EE3F21" w:rsidRPr="00EE3F21" w:rsidRDefault="00B856E1" w:rsidP="00B856E1">
            <w:pPr>
              <w:pStyle w:val="a3"/>
              <w:spacing w:line="360" w:lineRule="auto"/>
              <w:ind w:left="0" w:right="363"/>
              <w:jc w:val="center"/>
              <w:rPr>
                <w:sz w:val="24"/>
                <w:szCs w:val="24"/>
              </w:rPr>
            </w:pPr>
            <w:r>
              <w:rPr>
                <w:sz w:val="24"/>
                <w:szCs w:val="24"/>
              </w:rPr>
              <w:t>8.07</w:t>
            </w:r>
          </w:p>
        </w:tc>
      </w:tr>
      <w:tr w:rsidR="00EC081D" w:rsidTr="00EC081D">
        <w:tc>
          <w:tcPr>
            <w:tcW w:w="2127" w:type="dxa"/>
          </w:tcPr>
          <w:p w:rsidR="00EE3F21" w:rsidRPr="00EE3F21" w:rsidRDefault="00EE3F21" w:rsidP="00862134">
            <w:pPr>
              <w:pStyle w:val="a3"/>
              <w:spacing w:line="360" w:lineRule="auto"/>
              <w:ind w:left="0" w:right="929"/>
              <w:rPr>
                <w:sz w:val="24"/>
                <w:szCs w:val="24"/>
              </w:rPr>
            </w:pPr>
            <w:r>
              <w:rPr>
                <w:sz w:val="24"/>
                <w:szCs w:val="24"/>
              </w:rPr>
              <w:t>Алегро</w:t>
            </w:r>
          </w:p>
        </w:tc>
        <w:tc>
          <w:tcPr>
            <w:tcW w:w="1275" w:type="dxa"/>
          </w:tcPr>
          <w:p w:rsidR="00EE3F21" w:rsidRPr="00EE3F21" w:rsidRDefault="00B856E1" w:rsidP="00B856E1">
            <w:pPr>
              <w:pStyle w:val="a3"/>
              <w:spacing w:line="360" w:lineRule="auto"/>
              <w:ind w:left="-110" w:right="-76" w:firstLine="110"/>
              <w:jc w:val="center"/>
              <w:rPr>
                <w:sz w:val="24"/>
                <w:szCs w:val="24"/>
              </w:rPr>
            </w:pPr>
            <w:r>
              <w:rPr>
                <w:sz w:val="24"/>
                <w:szCs w:val="24"/>
              </w:rPr>
              <w:t>1.04</w:t>
            </w:r>
          </w:p>
        </w:tc>
        <w:tc>
          <w:tcPr>
            <w:tcW w:w="1685" w:type="dxa"/>
          </w:tcPr>
          <w:p w:rsidR="00EE3F21" w:rsidRPr="00EE3F21" w:rsidRDefault="00B856E1" w:rsidP="00B856E1">
            <w:pPr>
              <w:pStyle w:val="a3"/>
              <w:spacing w:line="360" w:lineRule="auto"/>
              <w:ind w:left="0" w:right="-120"/>
              <w:jc w:val="center"/>
              <w:rPr>
                <w:sz w:val="24"/>
                <w:szCs w:val="24"/>
              </w:rPr>
            </w:pPr>
            <w:r>
              <w:rPr>
                <w:sz w:val="24"/>
                <w:szCs w:val="24"/>
              </w:rPr>
              <w:t>31.05</w:t>
            </w:r>
          </w:p>
        </w:tc>
        <w:tc>
          <w:tcPr>
            <w:tcW w:w="1434" w:type="dxa"/>
          </w:tcPr>
          <w:p w:rsidR="00EE3F21" w:rsidRPr="00EE3F21" w:rsidRDefault="00B856E1" w:rsidP="00B856E1">
            <w:pPr>
              <w:pStyle w:val="a3"/>
              <w:spacing w:line="360" w:lineRule="auto"/>
              <w:ind w:left="0" w:right="-121"/>
              <w:jc w:val="center"/>
              <w:rPr>
                <w:sz w:val="24"/>
                <w:szCs w:val="24"/>
              </w:rPr>
            </w:pPr>
            <w:r>
              <w:rPr>
                <w:sz w:val="24"/>
                <w:szCs w:val="24"/>
              </w:rPr>
              <w:t>2.06</w:t>
            </w:r>
          </w:p>
        </w:tc>
        <w:tc>
          <w:tcPr>
            <w:tcW w:w="1117" w:type="dxa"/>
          </w:tcPr>
          <w:p w:rsidR="00EE3F21" w:rsidRPr="00EE3F21" w:rsidRDefault="00B856E1" w:rsidP="00B856E1">
            <w:pPr>
              <w:pStyle w:val="a3"/>
              <w:spacing w:line="360" w:lineRule="auto"/>
              <w:ind w:left="0" w:right="-122"/>
              <w:jc w:val="center"/>
              <w:rPr>
                <w:sz w:val="24"/>
                <w:szCs w:val="24"/>
              </w:rPr>
            </w:pPr>
            <w:r>
              <w:rPr>
                <w:sz w:val="24"/>
                <w:szCs w:val="24"/>
              </w:rPr>
              <w:t>7.06</w:t>
            </w:r>
          </w:p>
        </w:tc>
        <w:tc>
          <w:tcPr>
            <w:tcW w:w="1197" w:type="dxa"/>
          </w:tcPr>
          <w:p w:rsidR="00EE3F21" w:rsidRPr="00EE3F21" w:rsidRDefault="00B856E1" w:rsidP="00B856E1">
            <w:pPr>
              <w:pStyle w:val="a3"/>
              <w:spacing w:line="360" w:lineRule="auto"/>
              <w:ind w:left="0" w:right="-94"/>
              <w:jc w:val="center"/>
              <w:rPr>
                <w:sz w:val="24"/>
                <w:szCs w:val="24"/>
              </w:rPr>
            </w:pPr>
            <w:r>
              <w:rPr>
                <w:sz w:val="24"/>
                <w:szCs w:val="24"/>
              </w:rPr>
              <w:t>4.07</w:t>
            </w:r>
          </w:p>
        </w:tc>
        <w:tc>
          <w:tcPr>
            <w:tcW w:w="1241" w:type="dxa"/>
          </w:tcPr>
          <w:p w:rsidR="00EE3F21" w:rsidRPr="00EE3F21" w:rsidRDefault="00B856E1" w:rsidP="00B856E1">
            <w:pPr>
              <w:pStyle w:val="a3"/>
              <w:spacing w:line="360" w:lineRule="auto"/>
              <w:ind w:left="0" w:right="363"/>
              <w:jc w:val="center"/>
              <w:rPr>
                <w:sz w:val="24"/>
                <w:szCs w:val="24"/>
              </w:rPr>
            </w:pPr>
            <w:r>
              <w:rPr>
                <w:sz w:val="24"/>
                <w:szCs w:val="24"/>
              </w:rPr>
              <w:t>7.07</w:t>
            </w:r>
          </w:p>
        </w:tc>
      </w:tr>
      <w:tr w:rsidR="00EC081D" w:rsidTr="00EC081D">
        <w:tc>
          <w:tcPr>
            <w:tcW w:w="2127" w:type="dxa"/>
          </w:tcPr>
          <w:p w:rsidR="00EE3F21" w:rsidRPr="00EE3F21" w:rsidRDefault="00EE3F21" w:rsidP="00862134">
            <w:pPr>
              <w:pStyle w:val="a3"/>
              <w:spacing w:line="360" w:lineRule="auto"/>
              <w:ind w:left="0" w:right="929"/>
              <w:rPr>
                <w:sz w:val="24"/>
                <w:szCs w:val="24"/>
              </w:rPr>
            </w:pPr>
            <w:r>
              <w:rPr>
                <w:sz w:val="24"/>
                <w:szCs w:val="24"/>
              </w:rPr>
              <w:t>Аграрій</w:t>
            </w:r>
          </w:p>
        </w:tc>
        <w:tc>
          <w:tcPr>
            <w:tcW w:w="1275" w:type="dxa"/>
          </w:tcPr>
          <w:p w:rsidR="00EE3F21" w:rsidRPr="00EE3F21" w:rsidRDefault="00B856E1" w:rsidP="00B856E1">
            <w:pPr>
              <w:pStyle w:val="a3"/>
              <w:spacing w:line="360" w:lineRule="auto"/>
              <w:ind w:left="-110" w:right="-114" w:firstLine="110"/>
              <w:jc w:val="center"/>
              <w:rPr>
                <w:sz w:val="24"/>
                <w:szCs w:val="24"/>
              </w:rPr>
            </w:pPr>
            <w:r>
              <w:rPr>
                <w:sz w:val="24"/>
                <w:szCs w:val="24"/>
              </w:rPr>
              <w:t>1.04</w:t>
            </w:r>
          </w:p>
        </w:tc>
        <w:tc>
          <w:tcPr>
            <w:tcW w:w="1685" w:type="dxa"/>
          </w:tcPr>
          <w:p w:rsidR="00EE3F21" w:rsidRPr="00EE3F21" w:rsidRDefault="00B856E1" w:rsidP="00B856E1">
            <w:pPr>
              <w:pStyle w:val="a3"/>
              <w:spacing w:line="360" w:lineRule="auto"/>
              <w:ind w:left="0"/>
              <w:jc w:val="center"/>
              <w:rPr>
                <w:sz w:val="24"/>
                <w:szCs w:val="24"/>
              </w:rPr>
            </w:pPr>
            <w:r>
              <w:rPr>
                <w:sz w:val="24"/>
                <w:szCs w:val="24"/>
              </w:rPr>
              <w:t>31.05</w:t>
            </w:r>
          </w:p>
        </w:tc>
        <w:tc>
          <w:tcPr>
            <w:tcW w:w="1434" w:type="dxa"/>
          </w:tcPr>
          <w:p w:rsidR="00EE3F21" w:rsidRPr="00EE3F21" w:rsidRDefault="00B856E1" w:rsidP="00B856E1">
            <w:pPr>
              <w:pStyle w:val="a3"/>
              <w:spacing w:line="360" w:lineRule="auto"/>
              <w:ind w:left="0" w:right="-121"/>
              <w:jc w:val="center"/>
              <w:rPr>
                <w:sz w:val="24"/>
                <w:szCs w:val="24"/>
              </w:rPr>
            </w:pPr>
            <w:r>
              <w:rPr>
                <w:sz w:val="24"/>
                <w:szCs w:val="24"/>
              </w:rPr>
              <w:t>5.06</w:t>
            </w:r>
          </w:p>
        </w:tc>
        <w:tc>
          <w:tcPr>
            <w:tcW w:w="1117" w:type="dxa"/>
          </w:tcPr>
          <w:p w:rsidR="00EE3F21" w:rsidRPr="00EE3F21" w:rsidRDefault="00B856E1" w:rsidP="00B856E1">
            <w:pPr>
              <w:pStyle w:val="a3"/>
              <w:spacing w:line="360" w:lineRule="auto"/>
              <w:ind w:left="0" w:right="-122"/>
              <w:jc w:val="center"/>
              <w:rPr>
                <w:sz w:val="24"/>
                <w:szCs w:val="24"/>
              </w:rPr>
            </w:pPr>
            <w:r>
              <w:rPr>
                <w:sz w:val="24"/>
                <w:szCs w:val="24"/>
              </w:rPr>
              <w:t>11.06</w:t>
            </w:r>
          </w:p>
        </w:tc>
        <w:tc>
          <w:tcPr>
            <w:tcW w:w="1197" w:type="dxa"/>
          </w:tcPr>
          <w:p w:rsidR="00EE3F21" w:rsidRPr="00EE3F21" w:rsidRDefault="00B856E1" w:rsidP="00B856E1">
            <w:pPr>
              <w:pStyle w:val="a3"/>
              <w:spacing w:line="360" w:lineRule="auto"/>
              <w:ind w:left="0" w:right="-94"/>
              <w:jc w:val="center"/>
              <w:rPr>
                <w:sz w:val="24"/>
                <w:szCs w:val="24"/>
              </w:rPr>
            </w:pPr>
            <w:r>
              <w:rPr>
                <w:sz w:val="24"/>
                <w:szCs w:val="24"/>
              </w:rPr>
              <w:t>7.07</w:t>
            </w:r>
          </w:p>
        </w:tc>
        <w:tc>
          <w:tcPr>
            <w:tcW w:w="1241" w:type="dxa"/>
          </w:tcPr>
          <w:p w:rsidR="00EE3F21" w:rsidRPr="00EE3F21" w:rsidRDefault="00B856E1" w:rsidP="00B856E1">
            <w:pPr>
              <w:pStyle w:val="a3"/>
              <w:spacing w:line="360" w:lineRule="auto"/>
              <w:ind w:left="0" w:right="363"/>
              <w:jc w:val="center"/>
              <w:rPr>
                <w:sz w:val="24"/>
                <w:szCs w:val="24"/>
              </w:rPr>
            </w:pPr>
            <w:r>
              <w:rPr>
                <w:sz w:val="24"/>
                <w:szCs w:val="24"/>
              </w:rPr>
              <w:t>9.07</w:t>
            </w:r>
          </w:p>
        </w:tc>
      </w:tr>
    </w:tbl>
    <w:p w:rsidR="00EE3F21" w:rsidRDefault="00EE3F21" w:rsidP="00862134">
      <w:pPr>
        <w:pStyle w:val="a3"/>
        <w:spacing w:line="360" w:lineRule="auto"/>
        <w:ind w:left="0" w:right="929" w:firstLine="709"/>
      </w:pPr>
    </w:p>
    <w:p w:rsidR="00EE3F21" w:rsidRDefault="00EE3F21" w:rsidP="00862134">
      <w:pPr>
        <w:pStyle w:val="a3"/>
        <w:spacing w:line="360" w:lineRule="auto"/>
        <w:ind w:left="0" w:right="929" w:firstLine="709"/>
      </w:pPr>
    </w:p>
    <w:p w:rsidR="00D40A20" w:rsidRDefault="001934F1" w:rsidP="00862134">
      <w:pPr>
        <w:pStyle w:val="a3"/>
        <w:spacing w:line="360" w:lineRule="auto"/>
        <w:ind w:left="0" w:right="929" w:firstLine="709"/>
      </w:pPr>
      <w:r>
        <w:t xml:space="preserve">Всі сорти характеризувались дружними сходами в </w:t>
      </w:r>
      <w:r w:rsidR="00614A00">
        <w:t xml:space="preserve">2021 </w:t>
      </w:r>
      <w:r>
        <w:t xml:space="preserve"> ро</w:t>
      </w:r>
      <w:r w:rsidR="00614A00">
        <w:t>ці</w:t>
      </w:r>
      <w:r>
        <w:t>.</w:t>
      </w:r>
    </w:p>
    <w:p w:rsidR="00D40A20" w:rsidRDefault="001934F1" w:rsidP="00862134">
      <w:pPr>
        <w:pStyle w:val="a3"/>
        <w:spacing w:line="360" w:lineRule="auto"/>
        <w:ind w:left="0" w:right="929" w:firstLine="709"/>
      </w:pPr>
      <w:r>
        <w:t xml:space="preserve">Одержання </w:t>
      </w:r>
      <w:r w:rsidR="0016134F">
        <w:t>більшої</w:t>
      </w:r>
      <w:r>
        <w:t xml:space="preserve"> польової схожості - одне з </w:t>
      </w:r>
      <w:r w:rsidR="0016134F">
        <w:t>головних</w:t>
      </w:r>
      <w:r>
        <w:t xml:space="preserve"> завдань агротехніки, оскільки від неї залежить догляд</w:t>
      </w:r>
      <w:r w:rsidR="0016134F">
        <w:t xml:space="preserve"> потім</w:t>
      </w:r>
      <w:r>
        <w:t xml:space="preserve"> за посівами і рівень майбутнього врожаю.</w:t>
      </w:r>
    </w:p>
    <w:p w:rsidR="00D40A20" w:rsidRDefault="001934F1" w:rsidP="00862134">
      <w:pPr>
        <w:pStyle w:val="a3"/>
        <w:spacing w:line="360" w:lineRule="auto"/>
        <w:ind w:left="0" w:right="929" w:firstLine="709"/>
      </w:pPr>
      <w:r>
        <w:t xml:space="preserve">Початком </w:t>
      </w:r>
      <w:r w:rsidR="0016134F">
        <w:t>стадії</w:t>
      </w:r>
      <w:r>
        <w:t xml:space="preserve"> вважають момент, коли на головному пагоні </w:t>
      </w:r>
      <w:r w:rsidR="0016134F">
        <w:t>видно</w:t>
      </w:r>
      <w:r>
        <w:t xml:space="preserve"> перший стебловий вузол на 2-5 см від поверхні грунту.</w:t>
      </w:r>
    </w:p>
    <w:p w:rsidR="00D40A20" w:rsidRDefault="0016134F" w:rsidP="00862134">
      <w:pPr>
        <w:pStyle w:val="a3"/>
        <w:spacing w:line="360" w:lineRule="auto"/>
        <w:ind w:left="0" w:right="929" w:firstLine="709"/>
      </w:pPr>
      <w:r>
        <w:t>В процесі</w:t>
      </w:r>
      <w:r w:rsidR="001934F1">
        <w:t xml:space="preserve"> виходу в трубку </w:t>
      </w:r>
      <w:r>
        <w:t>максимально швидко</w:t>
      </w:r>
      <w:r w:rsidR="001934F1">
        <w:rPr>
          <w:spacing w:val="65"/>
        </w:rPr>
        <w:t xml:space="preserve"> </w:t>
      </w:r>
      <w:r w:rsidR="001934F1">
        <w:t>наростає вегетативна маса.</w:t>
      </w:r>
    </w:p>
    <w:p w:rsidR="00D40A20" w:rsidRDefault="00D40A20" w:rsidP="00862134">
      <w:pPr>
        <w:spacing w:line="360" w:lineRule="auto"/>
        <w:ind w:right="929" w:firstLine="709"/>
        <w:jc w:val="both"/>
        <w:sectPr w:rsidR="00D40A20">
          <w:pgSz w:w="11910" w:h="16840"/>
          <w:pgMar w:top="1040" w:right="180" w:bottom="280" w:left="1020" w:header="717" w:footer="0" w:gutter="0"/>
          <w:cols w:space="720"/>
        </w:sectPr>
      </w:pPr>
    </w:p>
    <w:p w:rsidR="00D40A20" w:rsidRDefault="00D40A20" w:rsidP="00862134">
      <w:pPr>
        <w:pStyle w:val="a3"/>
        <w:spacing w:line="360" w:lineRule="auto"/>
        <w:ind w:left="0" w:right="929" w:firstLine="709"/>
        <w:rPr>
          <w:sz w:val="17"/>
        </w:rPr>
      </w:pPr>
    </w:p>
    <w:p w:rsidR="00D40A20" w:rsidRDefault="00B170DA" w:rsidP="00862134">
      <w:pPr>
        <w:pStyle w:val="a3"/>
        <w:spacing w:line="360" w:lineRule="auto"/>
        <w:ind w:left="0" w:right="929" w:firstLine="709"/>
      </w:pPr>
      <w:r>
        <w:t xml:space="preserve">Оформлюються </w:t>
      </w:r>
      <w:r w:rsidR="001934F1">
        <w:t xml:space="preserve"> генеративні органи. </w:t>
      </w:r>
      <w:r>
        <w:t>В</w:t>
      </w:r>
      <w:r w:rsidR="001934F1">
        <w:t xml:space="preserve"> цей період росту </w:t>
      </w:r>
      <w:r>
        <w:t>зерну</w:t>
      </w:r>
      <w:r w:rsidR="001934F1">
        <w:t xml:space="preserve"> необхідно максимум води і поживних речовин.</w:t>
      </w:r>
    </w:p>
    <w:p w:rsidR="00D40A20" w:rsidRDefault="00B170DA" w:rsidP="00862134">
      <w:pPr>
        <w:pStyle w:val="a3"/>
        <w:spacing w:line="360" w:lineRule="auto"/>
        <w:ind w:left="0" w:right="929" w:firstLine="709"/>
      </w:pPr>
      <w:r>
        <w:t xml:space="preserve">Головне </w:t>
      </w:r>
      <w:r w:rsidR="001934F1">
        <w:t xml:space="preserve"> завдан</w:t>
      </w:r>
      <w:r>
        <w:t>ня</w:t>
      </w:r>
      <w:r w:rsidR="001934F1">
        <w:t xml:space="preserve"> селекції нових сортів ячменю ярого є  стабілізація врожаїв зерна у виробництві. </w:t>
      </w:r>
      <w:r>
        <w:t>Оновною</w:t>
      </w:r>
      <w:r w:rsidR="001934F1">
        <w:t xml:space="preserve"> складовою є поєднання у сортів </w:t>
      </w:r>
      <w:r>
        <w:t>короткостеблової</w:t>
      </w:r>
      <w:r w:rsidR="001934F1">
        <w:t xml:space="preserve"> з не</w:t>
      </w:r>
      <w:r w:rsidR="001934F1">
        <w:rPr>
          <w:spacing w:val="3"/>
        </w:rPr>
        <w:t xml:space="preserve"> </w:t>
      </w:r>
      <w:r w:rsidR="001934F1">
        <w:t>виляганням.</w:t>
      </w:r>
    </w:p>
    <w:p w:rsidR="00D40A20" w:rsidRDefault="001934F1" w:rsidP="00862134">
      <w:pPr>
        <w:pStyle w:val="a3"/>
        <w:spacing w:line="360" w:lineRule="auto"/>
        <w:ind w:left="0" w:right="929" w:firstLine="709"/>
      </w:pPr>
      <w:r>
        <w:t xml:space="preserve">В таблиці 3.2 </w:t>
      </w:r>
      <w:r w:rsidR="00B170DA">
        <w:t>надані показники</w:t>
      </w:r>
      <w:r>
        <w:t xml:space="preserve"> досліджень і вимірювань висоти рослин ячменю ярого по </w:t>
      </w:r>
      <w:r w:rsidR="00B170DA">
        <w:t>видах</w:t>
      </w:r>
      <w:r>
        <w:t xml:space="preserve"> </w:t>
      </w:r>
      <w:r w:rsidR="00614A00">
        <w:t>у</w:t>
      </w:r>
      <w:r>
        <w:t xml:space="preserve"> 20</w:t>
      </w:r>
      <w:r w:rsidR="00614A00">
        <w:t>21</w:t>
      </w:r>
      <w:r>
        <w:t xml:space="preserve"> ро</w:t>
      </w:r>
      <w:r w:rsidR="00614A00">
        <w:t>ці</w:t>
      </w:r>
      <w:r>
        <w:t>.</w:t>
      </w:r>
    </w:p>
    <w:p w:rsidR="00D40A20" w:rsidRPr="00D01E1B" w:rsidRDefault="001934F1">
      <w:pPr>
        <w:spacing w:line="315" w:lineRule="exact"/>
        <w:ind w:left="679" w:right="380"/>
        <w:jc w:val="right"/>
        <w:rPr>
          <w:sz w:val="28"/>
        </w:rPr>
      </w:pPr>
      <w:r w:rsidRPr="00D01E1B">
        <w:rPr>
          <w:sz w:val="28"/>
        </w:rPr>
        <w:t>Таблиця 3.2</w:t>
      </w:r>
    </w:p>
    <w:p w:rsidR="00D40A20" w:rsidRDefault="001934F1">
      <w:pPr>
        <w:pStyle w:val="a3"/>
        <w:spacing w:before="163"/>
        <w:ind w:left="808" w:right="520"/>
        <w:jc w:val="center"/>
      </w:pPr>
      <w:r>
        <w:t>Висота рослин залежно від сорту</w:t>
      </w:r>
    </w:p>
    <w:p w:rsidR="00D40A20" w:rsidRDefault="00D40A20">
      <w:pPr>
        <w:pStyle w:val="a3"/>
        <w:spacing w:before="8"/>
        <w:ind w:left="0"/>
        <w:jc w:val="left"/>
        <w:rPr>
          <w:sz w:val="14"/>
        </w:r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9"/>
        <w:gridCol w:w="30"/>
        <w:gridCol w:w="30"/>
        <w:gridCol w:w="3395"/>
        <w:gridCol w:w="2797"/>
        <w:gridCol w:w="30"/>
        <w:gridCol w:w="30"/>
        <w:gridCol w:w="40"/>
      </w:tblGrid>
      <w:tr w:rsidR="00D40A20" w:rsidTr="00D01E1B">
        <w:trPr>
          <w:gridAfter w:val="3"/>
          <w:wAfter w:w="98" w:type="dxa"/>
          <w:trHeight w:val="374"/>
        </w:trPr>
        <w:tc>
          <w:tcPr>
            <w:tcW w:w="3259" w:type="dxa"/>
          </w:tcPr>
          <w:p w:rsidR="00D40A20" w:rsidRDefault="001934F1">
            <w:pPr>
              <w:pStyle w:val="TableParagraph"/>
              <w:spacing w:line="315" w:lineRule="exact"/>
              <w:ind w:left="201" w:right="196"/>
              <w:rPr>
                <w:sz w:val="28"/>
              </w:rPr>
            </w:pPr>
            <w:r>
              <w:rPr>
                <w:sz w:val="28"/>
              </w:rPr>
              <w:t>Сорт</w:t>
            </w:r>
          </w:p>
        </w:tc>
        <w:tc>
          <w:tcPr>
            <w:tcW w:w="6242" w:type="dxa"/>
            <w:gridSpan w:val="4"/>
          </w:tcPr>
          <w:p w:rsidR="00D40A20" w:rsidRDefault="001934F1" w:rsidP="00D01E1B">
            <w:pPr>
              <w:pStyle w:val="TableParagraph"/>
              <w:spacing w:line="315" w:lineRule="exact"/>
              <w:ind w:left="2685" w:right="2685" w:hanging="1407"/>
              <w:jc w:val="left"/>
              <w:rPr>
                <w:sz w:val="28"/>
              </w:rPr>
            </w:pPr>
            <w:r>
              <w:rPr>
                <w:sz w:val="28"/>
              </w:rPr>
              <w:t>Висота рослин, см</w:t>
            </w:r>
          </w:p>
        </w:tc>
      </w:tr>
      <w:tr w:rsidR="00D40A20" w:rsidTr="00D01E1B">
        <w:trPr>
          <w:gridAfter w:val="2"/>
          <w:wAfter w:w="70" w:type="dxa"/>
          <w:trHeight w:val="482"/>
        </w:trPr>
        <w:tc>
          <w:tcPr>
            <w:tcW w:w="3259" w:type="dxa"/>
            <w:vMerge w:val="restart"/>
          </w:tcPr>
          <w:p w:rsidR="00D40A20" w:rsidRDefault="00D40A20">
            <w:pPr>
              <w:pStyle w:val="TableParagraph"/>
              <w:jc w:val="left"/>
              <w:rPr>
                <w:sz w:val="26"/>
              </w:rPr>
            </w:pPr>
          </w:p>
        </w:tc>
        <w:tc>
          <w:tcPr>
            <w:tcW w:w="20" w:type="dxa"/>
          </w:tcPr>
          <w:p w:rsidR="00D40A20" w:rsidRDefault="00D40A20" w:rsidP="00D01E1B">
            <w:pPr>
              <w:pStyle w:val="TableParagraph"/>
              <w:spacing w:line="315" w:lineRule="exact"/>
              <w:ind w:left="752"/>
              <w:jc w:val="left"/>
              <w:rPr>
                <w:sz w:val="28"/>
              </w:rPr>
            </w:pPr>
          </w:p>
        </w:tc>
        <w:tc>
          <w:tcPr>
            <w:tcW w:w="6220" w:type="dxa"/>
            <w:gridSpan w:val="3"/>
          </w:tcPr>
          <w:p w:rsidR="00D40A20" w:rsidRDefault="001934F1" w:rsidP="00870F28">
            <w:pPr>
              <w:pStyle w:val="TableParagraph"/>
              <w:spacing w:line="315" w:lineRule="exact"/>
              <w:ind w:left="798" w:right="799"/>
              <w:rPr>
                <w:sz w:val="28"/>
              </w:rPr>
            </w:pPr>
            <w:r>
              <w:rPr>
                <w:sz w:val="28"/>
              </w:rPr>
              <w:t>20</w:t>
            </w:r>
            <w:r w:rsidR="00870F28">
              <w:rPr>
                <w:sz w:val="28"/>
              </w:rPr>
              <w:t>21</w:t>
            </w:r>
            <w:r>
              <w:rPr>
                <w:sz w:val="28"/>
              </w:rPr>
              <w:t>р.</w:t>
            </w:r>
          </w:p>
        </w:tc>
        <w:tc>
          <w:tcPr>
            <w:tcW w:w="30" w:type="dxa"/>
          </w:tcPr>
          <w:p w:rsidR="00D40A20" w:rsidRDefault="00D40A20">
            <w:pPr>
              <w:pStyle w:val="TableParagraph"/>
              <w:ind w:left="721"/>
              <w:jc w:val="left"/>
              <w:rPr>
                <w:sz w:val="28"/>
              </w:rPr>
            </w:pPr>
          </w:p>
        </w:tc>
      </w:tr>
      <w:tr w:rsidR="00D40A20" w:rsidTr="00D01E1B">
        <w:trPr>
          <w:gridAfter w:val="1"/>
          <w:wAfter w:w="40" w:type="dxa"/>
          <w:trHeight w:val="321"/>
        </w:trPr>
        <w:tc>
          <w:tcPr>
            <w:tcW w:w="3259" w:type="dxa"/>
            <w:vMerge/>
            <w:tcBorders>
              <w:top w:val="nil"/>
            </w:tcBorders>
          </w:tcPr>
          <w:p w:rsidR="00D40A20" w:rsidRDefault="00D40A20">
            <w:pPr>
              <w:rPr>
                <w:sz w:val="2"/>
                <w:szCs w:val="2"/>
              </w:rPr>
            </w:pPr>
          </w:p>
        </w:tc>
        <w:tc>
          <w:tcPr>
            <w:tcW w:w="20" w:type="dxa"/>
            <w:vMerge w:val="restart"/>
          </w:tcPr>
          <w:p w:rsidR="00D40A20" w:rsidRDefault="00D40A20">
            <w:pPr>
              <w:pStyle w:val="TableParagraph"/>
              <w:spacing w:line="315" w:lineRule="exact"/>
              <w:ind w:left="86" w:right="74"/>
              <w:rPr>
                <w:sz w:val="28"/>
              </w:rPr>
            </w:pPr>
          </w:p>
        </w:tc>
        <w:tc>
          <w:tcPr>
            <w:tcW w:w="30" w:type="dxa"/>
            <w:vMerge w:val="restart"/>
          </w:tcPr>
          <w:p w:rsidR="00D40A20" w:rsidRDefault="00D40A20">
            <w:pPr>
              <w:pStyle w:val="TableParagraph"/>
              <w:ind w:left="339" w:right="122" w:hanging="183"/>
              <w:jc w:val="left"/>
              <w:rPr>
                <w:sz w:val="28"/>
              </w:rPr>
            </w:pPr>
          </w:p>
        </w:tc>
        <w:tc>
          <w:tcPr>
            <w:tcW w:w="3395" w:type="dxa"/>
            <w:vMerge w:val="restart"/>
          </w:tcPr>
          <w:p w:rsidR="00D40A20" w:rsidRDefault="001934F1">
            <w:pPr>
              <w:pStyle w:val="TableParagraph"/>
              <w:spacing w:line="315" w:lineRule="exact"/>
              <w:ind w:left="133" w:right="129"/>
              <w:rPr>
                <w:sz w:val="28"/>
              </w:rPr>
            </w:pPr>
            <w:r>
              <w:rPr>
                <w:sz w:val="28"/>
              </w:rPr>
              <w:t>см</w:t>
            </w:r>
          </w:p>
        </w:tc>
        <w:tc>
          <w:tcPr>
            <w:tcW w:w="2825" w:type="dxa"/>
            <w:gridSpan w:val="2"/>
            <w:vMerge w:val="restart"/>
          </w:tcPr>
          <w:p w:rsidR="00D40A20" w:rsidRDefault="001934F1">
            <w:pPr>
              <w:pStyle w:val="TableParagraph"/>
              <w:ind w:left="476" w:right="273" w:hanging="183"/>
              <w:jc w:val="left"/>
              <w:rPr>
                <w:sz w:val="28"/>
              </w:rPr>
            </w:pPr>
            <w:r>
              <w:rPr>
                <w:sz w:val="28"/>
              </w:rPr>
              <w:t>+/- до ст.</w:t>
            </w:r>
          </w:p>
        </w:tc>
        <w:tc>
          <w:tcPr>
            <w:tcW w:w="30" w:type="dxa"/>
            <w:tcBorders>
              <w:top w:val="nil"/>
            </w:tcBorders>
          </w:tcPr>
          <w:p w:rsidR="00D40A20" w:rsidRDefault="00D40A20">
            <w:pPr>
              <w:rPr>
                <w:sz w:val="2"/>
                <w:szCs w:val="2"/>
              </w:rPr>
            </w:pPr>
          </w:p>
        </w:tc>
      </w:tr>
      <w:tr w:rsidR="00D40A20" w:rsidTr="00D01E1B">
        <w:trPr>
          <w:trHeight w:val="238"/>
        </w:trPr>
        <w:tc>
          <w:tcPr>
            <w:tcW w:w="3259" w:type="dxa"/>
            <w:vMerge/>
            <w:tcBorders>
              <w:top w:val="nil"/>
            </w:tcBorders>
          </w:tcPr>
          <w:p w:rsidR="00D40A20" w:rsidRDefault="00D40A20">
            <w:pPr>
              <w:rPr>
                <w:sz w:val="2"/>
                <w:szCs w:val="2"/>
              </w:rPr>
            </w:pPr>
          </w:p>
        </w:tc>
        <w:tc>
          <w:tcPr>
            <w:tcW w:w="20" w:type="dxa"/>
            <w:vMerge/>
            <w:tcBorders>
              <w:top w:val="nil"/>
            </w:tcBorders>
          </w:tcPr>
          <w:p w:rsidR="00D40A20" w:rsidRDefault="00D40A20">
            <w:pPr>
              <w:rPr>
                <w:sz w:val="2"/>
                <w:szCs w:val="2"/>
              </w:rPr>
            </w:pPr>
          </w:p>
        </w:tc>
        <w:tc>
          <w:tcPr>
            <w:tcW w:w="30" w:type="dxa"/>
            <w:vMerge/>
            <w:tcBorders>
              <w:top w:val="nil"/>
            </w:tcBorders>
          </w:tcPr>
          <w:p w:rsidR="00D40A20" w:rsidRDefault="00D40A20">
            <w:pPr>
              <w:rPr>
                <w:sz w:val="2"/>
                <w:szCs w:val="2"/>
              </w:rPr>
            </w:pPr>
          </w:p>
        </w:tc>
        <w:tc>
          <w:tcPr>
            <w:tcW w:w="3395" w:type="dxa"/>
            <w:vMerge/>
            <w:tcBorders>
              <w:top w:val="nil"/>
            </w:tcBorders>
          </w:tcPr>
          <w:p w:rsidR="00D40A20" w:rsidRDefault="00D40A20">
            <w:pPr>
              <w:rPr>
                <w:sz w:val="2"/>
                <w:szCs w:val="2"/>
              </w:rPr>
            </w:pPr>
          </w:p>
        </w:tc>
        <w:tc>
          <w:tcPr>
            <w:tcW w:w="2825" w:type="dxa"/>
            <w:gridSpan w:val="2"/>
            <w:vMerge/>
            <w:tcBorders>
              <w:top w:val="nil"/>
            </w:tcBorders>
          </w:tcPr>
          <w:p w:rsidR="00D40A20" w:rsidRDefault="00D40A20">
            <w:pPr>
              <w:rPr>
                <w:sz w:val="2"/>
                <w:szCs w:val="2"/>
              </w:rPr>
            </w:pPr>
          </w:p>
        </w:tc>
        <w:tc>
          <w:tcPr>
            <w:tcW w:w="30" w:type="dxa"/>
          </w:tcPr>
          <w:p w:rsidR="00D40A20" w:rsidRDefault="00D40A20">
            <w:pPr>
              <w:pStyle w:val="TableParagraph"/>
              <w:spacing w:line="315" w:lineRule="exact"/>
              <w:ind w:left="437" w:right="438"/>
              <w:rPr>
                <w:sz w:val="28"/>
              </w:rPr>
            </w:pPr>
          </w:p>
        </w:tc>
        <w:tc>
          <w:tcPr>
            <w:tcW w:w="40" w:type="dxa"/>
          </w:tcPr>
          <w:p w:rsidR="00D40A20" w:rsidRDefault="00D40A20">
            <w:pPr>
              <w:pStyle w:val="TableParagraph"/>
              <w:spacing w:line="315" w:lineRule="exact"/>
              <w:ind w:left="133" w:right="131"/>
              <w:rPr>
                <w:sz w:val="28"/>
              </w:rPr>
            </w:pPr>
          </w:p>
        </w:tc>
      </w:tr>
      <w:tr w:rsidR="00D40A20" w:rsidTr="00D01E1B">
        <w:trPr>
          <w:trHeight w:val="416"/>
        </w:trPr>
        <w:tc>
          <w:tcPr>
            <w:tcW w:w="3259" w:type="dxa"/>
          </w:tcPr>
          <w:p w:rsidR="00D40A20" w:rsidRDefault="00D01E1B" w:rsidP="00D01E1B">
            <w:pPr>
              <w:pStyle w:val="TableParagraph"/>
              <w:spacing w:line="315" w:lineRule="exact"/>
              <w:ind w:right="423"/>
              <w:jc w:val="left"/>
              <w:rPr>
                <w:sz w:val="28"/>
              </w:rPr>
            </w:pPr>
            <w:r>
              <w:rPr>
                <w:sz w:val="28"/>
              </w:rPr>
              <w:t xml:space="preserve"> </w:t>
            </w:r>
            <w:r w:rsidR="001934F1">
              <w:rPr>
                <w:sz w:val="28"/>
              </w:rPr>
              <w:t>Доказ</w:t>
            </w:r>
            <w:r>
              <w:rPr>
                <w:sz w:val="28"/>
              </w:rPr>
              <w:t xml:space="preserve"> </w:t>
            </w:r>
            <w:r w:rsidR="001934F1">
              <w:rPr>
                <w:sz w:val="28"/>
              </w:rPr>
              <w:t>(стандарт)</w:t>
            </w:r>
          </w:p>
        </w:tc>
        <w:tc>
          <w:tcPr>
            <w:tcW w:w="20" w:type="dxa"/>
          </w:tcPr>
          <w:p w:rsidR="00D40A20" w:rsidRDefault="00D40A20">
            <w:pPr>
              <w:pStyle w:val="TableParagraph"/>
              <w:spacing w:line="315" w:lineRule="exact"/>
              <w:ind w:left="86" w:right="74"/>
              <w:rPr>
                <w:sz w:val="28"/>
              </w:rPr>
            </w:pPr>
          </w:p>
        </w:tc>
        <w:tc>
          <w:tcPr>
            <w:tcW w:w="30" w:type="dxa"/>
          </w:tcPr>
          <w:p w:rsidR="00D40A20" w:rsidRDefault="00D40A20">
            <w:pPr>
              <w:pStyle w:val="TableParagraph"/>
              <w:spacing w:line="315" w:lineRule="exact"/>
              <w:ind w:left="12"/>
              <w:rPr>
                <w:sz w:val="28"/>
              </w:rPr>
            </w:pPr>
          </w:p>
        </w:tc>
        <w:tc>
          <w:tcPr>
            <w:tcW w:w="3395" w:type="dxa"/>
          </w:tcPr>
          <w:p w:rsidR="00D40A20" w:rsidRDefault="001934F1">
            <w:pPr>
              <w:pStyle w:val="TableParagraph"/>
              <w:spacing w:line="315" w:lineRule="exact"/>
              <w:ind w:left="131" w:right="129"/>
              <w:rPr>
                <w:sz w:val="28"/>
              </w:rPr>
            </w:pPr>
            <w:r>
              <w:rPr>
                <w:sz w:val="28"/>
              </w:rPr>
              <w:t>80,8</w:t>
            </w:r>
          </w:p>
        </w:tc>
        <w:tc>
          <w:tcPr>
            <w:tcW w:w="2825" w:type="dxa"/>
            <w:gridSpan w:val="2"/>
          </w:tcPr>
          <w:p w:rsidR="00D40A20" w:rsidRDefault="001934F1" w:rsidP="00D01E1B">
            <w:pPr>
              <w:pStyle w:val="TableParagraph"/>
              <w:spacing w:line="315" w:lineRule="exact"/>
              <w:ind w:left="82"/>
              <w:rPr>
                <w:sz w:val="28"/>
              </w:rPr>
            </w:pPr>
            <w:r>
              <w:rPr>
                <w:w w:val="99"/>
                <w:sz w:val="28"/>
              </w:rPr>
              <w:t>-</w:t>
            </w:r>
          </w:p>
        </w:tc>
        <w:tc>
          <w:tcPr>
            <w:tcW w:w="30" w:type="dxa"/>
          </w:tcPr>
          <w:p w:rsidR="00D40A20" w:rsidRDefault="00D40A20">
            <w:pPr>
              <w:pStyle w:val="TableParagraph"/>
              <w:spacing w:line="315" w:lineRule="exact"/>
              <w:ind w:left="437" w:right="438"/>
              <w:rPr>
                <w:sz w:val="28"/>
              </w:rPr>
            </w:pPr>
          </w:p>
        </w:tc>
        <w:tc>
          <w:tcPr>
            <w:tcW w:w="40" w:type="dxa"/>
          </w:tcPr>
          <w:p w:rsidR="00D40A20" w:rsidRDefault="00D40A20">
            <w:pPr>
              <w:pStyle w:val="TableParagraph"/>
              <w:spacing w:line="315" w:lineRule="exact"/>
              <w:ind w:left="7"/>
              <w:rPr>
                <w:sz w:val="28"/>
              </w:rPr>
            </w:pPr>
          </w:p>
        </w:tc>
      </w:tr>
      <w:tr w:rsidR="00D40A20" w:rsidTr="00D01E1B">
        <w:trPr>
          <w:trHeight w:val="369"/>
        </w:trPr>
        <w:tc>
          <w:tcPr>
            <w:tcW w:w="3259" w:type="dxa"/>
          </w:tcPr>
          <w:p w:rsidR="00D40A20" w:rsidRDefault="001934F1">
            <w:pPr>
              <w:pStyle w:val="TableParagraph"/>
              <w:spacing w:line="315" w:lineRule="exact"/>
              <w:ind w:left="203" w:right="195"/>
              <w:rPr>
                <w:sz w:val="28"/>
              </w:rPr>
            </w:pPr>
            <w:r>
              <w:rPr>
                <w:sz w:val="28"/>
              </w:rPr>
              <w:t>Модерн</w:t>
            </w:r>
          </w:p>
        </w:tc>
        <w:tc>
          <w:tcPr>
            <w:tcW w:w="20" w:type="dxa"/>
          </w:tcPr>
          <w:p w:rsidR="00D40A20" w:rsidRDefault="00D40A20">
            <w:pPr>
              <w:pStyle w:val="TableParagraph"/>
              <w:spacing w:line="315" w:lineRule="exact"/>
              <w:ind w:left="86" w:right="74"/>
              <w:rPr>
                <w:sz w:val="28"/>
              </w:rPr>
            </w:pPr>
          </w:p>
        </w:tc>
        <w:tc>
          <w:tcPr>
            <w:tcW w:w="30" w:type="dxa"/>
          </w:tcPr>
          <w:p w:rsidR="00D40A20" w:rsidRDefault="00D40A20">
            <w:pPr>
              <w:pStyle w:val="TableParagraph"/>
              <w:spacing w:line="315" w:lineRule="exact"/>
              <w:ind w:left="112" w:right="102"/>
              <w:rPr>
                <w:sz w:val="28"/>
              </w:rPr>
            </w:pPr>
          </w:p>
        </w:tc>
        <w:tc>
          <w:tcPr>
            <w:tcW w:w="3395" w:type="dxa"/>
          </w:tcPr>
          <w:p w:rsidR="00D40A20" w:rsidRDefault="001934F1">
            <w:pPr>
              <w:pStyle w:val="TableParagraph"/>
              <w:spacing w:line="315" w:lineRule="exact"/>
              <w:ind w:left="133" w:right="129"/>
              <w:rPr>
                <w:sz w:val="28"/>
              </w:rPr>
            </w:pPr>
            <w:r>
              <w:rPr>
                <w:sz w:val="28"/>
              </w:rPr>
              <w:t>96,72</w:t>
            </w:r>
          </w:p>
        </w:tc>
        <w:tc>
          <w:tcPr>
            <w:tcW w:w="2825" w:type="dxa"/>
            <w:gridSpan w:val="2"/>
          </w:tcPr>
          <w:p w:rsidR="00D40A20" w:rsidRDefault="001934F1" w:rsidP="00D01E1B">
            <w:pPr>
              <w:pStyle w:val="TableParagraph"/>
              <w:spacing w:line="315" w:lineRule="exact"/>
              <w:ind w:left="82" w:right="314"/>
              <w:rPr>
                <w:sz w:val="28"/>
              </w:rPr>
            </w:pPr>
            <w:r>
              <w:rPr>
                <w:w w:val="95"/>
                <w:sz w:val="28"/>
              </w:rPr>
              <w:t>15,92</w:t>
            </w:r>
          </w:p>
        </w:tc>
        <w:tc>
          <w:tcPr>
            <w:tcW w:w="30" w:type="dxa"/>
          </w:tcPr>
          <w:p w:rsidR="00D40A20" w:rsidRDefault="00D40A20">
            <w:pPr>
              <w:pStyle w:val="TableParagraph"/>
              <w:spacing w:line="315" w:lineRule="exact"/>
              <w:ind w:left="437" w:right="438"/>
              <w:rPr>
                <w:sz w:val="28"/>
              </w:rPr>
            </w:pPr>
          </w:p>
        </w:tc>
        <w:tc>
          <w:tcPr>
            <w:tcW w:w="40" w:type="dxa"/>
          </w:tcPr>
          <w:p w:rsidR="00D40A20" w:rsidRDefault="00D40A20">
            <w:pPr>
              <w:pStyle w:val="TableParagraph"/>
              <w:spacing w:line="315" w:lineRule="exact"/>
              <w:ind w:left="133" w:right="128"/>
              <w:rPr>
                <w:sz w:val="28"/>
              </w:rPr>
            </w:pPr>
          </w:p>
        </w:tc>
      </w:tr>
      <w:tr w:rsidR="00D40A20" w:rsidTr="00D01E1B">
        <w:trPr>
          <w:trHeight w:val="369"/>
        </w:trPr>
        <w:tc>
          <w:tcPr>
            <w:tcW w:w="3259" w:type="dxa"/>
          </w:tcPr>
          <w:p w:rsidR="00D40A20" w:rsidRDefault="001934F1">
            <w:pPr>
              <w:pStyle w:val="TableParagraph"/>
              <w:spacing w:line="315" w:lineRule="exact"/>
              <w:ind w:left="196" w:right="196"/>
              <w:rPr>
                <w:sz w:val="28"/>
              </w:rPr>
            </w:pPr>
            <w:r>
              <w:rPr>
                <w:sz w:val="28"/>
              </w:rPr>
              <w:t>Козван</w:t>
            </w:r>
          </w:p>
        </w:tc>
        <w:tc>
          <w:tcPr>
            <w:tcW w:w="20" w:type="dxa"/>
          </w:tcPr>
          <w:p w:rsidR="00D40A20" w:rsidRDefault="00D40A20">
            <w:pPr>
              <w:pStyle w:val="TableParagraph"/>
              <w:spacing w:line="315" w:lineRule="exact"/>
              <w:ind w:left="86" w:right="74"/>
              <w:rPr>
                <w:sz w:val="28"/>
              </w:rPr>
            </w:pPr>
          </w:p>
        </w:tc>
        <w:tc>
          <w:tcPr>
            <w:tcW w:w="30" w:type="dxa"/>
          </w:tcPr>
          <w:p w:rsidR="00D40A20" w:rsidRDefault="00D40A20">
            <w:pPr>
              <w:pStyle w:val="TableParagraph"/>
              <w:spacing w:line="315" w:lineRule="exact"/>
              <w:ind w:left="112" w:right="102"/>
              <w:rPr>
                <w:sz w:val="28"/>
              </w:rPr>
            </w:pPr>
          </w:p>
        </w:tc>
        <w:tc>
          <w:tcPr>
            <w:tcW w:w="3395" w:type="dxa"/>
          </w:tcPr>
          <w:p w:rsidR="00D40A20" w:rsidRDefault="001934F1">
            <w:pPr>
              <w:pStyle w:val="TableParagraph"/>
              <w:spacing w:line="315" w:lineRule="exact"/>
              <w:ind w:left="133" w:right="129"/>
              <w:rPr>
                <w:sz w:val="28"/>
              </w:rPr>
            </w:pPr>
            <w:r>
              <w:rPr>
                <w:sz w:val="28"/>
              </w:rPr>
              <w:t>89,60</w:t>
            </w:r>
          </w:p>
        </w:tc>
        <w:tc>
          <w:tcPr>
            <w:tcW w:w="2825" w:type="dxa"/>
            <w:gridSpan w:val="2"/>
          </w:tcPr>
          <w:p w:rsidR="00D40A20" w:rsidRDefault="001934F1" w:rsidP="00D01E1B">
            <w:pPr>
              <w:pStyle w:val="TableParagraph"/>
              <w:spacing w:line="315" w:lineRule="exact"/>
              <w:ind w:left="82"/>
              <w:rPr>
                <w:sz w:val="28"/>
              </w:rPr>
            </w:pPr>
            <w:r>
              <w:rPr>
                <w:sz w:val="28"/>
              </w:rPr>
              <w:t>8,80</w:t>
            </w:r>
          </w:p>
        </w:tc>
        <w:tc>
          <w:tcPr>
            <w:tcW w:w="30" w:type="dxa"/>
          </w:tcPr>
          <w:p w:rsidR="00D40A20" w:rsidRDefault="00D40A20">
            <w:pPr>
              <w:pStyle w:val="TableParagraph"/>
              <w:spacing w:line="315" w:lineRule="exact"/>
              <w:ind w:left="437" w:right="437"/>
              <w:rPr>
                <w:sz w:val="28"/>
              </w:rPr>
            </w:pPr>
          </w:p>
        </w:tc>
        <w:tc>
          <w:tcPr>
            <w:tcW w:w="40" w:type="dxa"/>
          </w:tcPr>
          <w:p w:rsidR="00D40A20" w:rsidRDefault="00D40A20">
            <w:pPr>
              <w:pStyle w:val="TableParagraph"/>
              <w:spacing w:line="315" w:lineRule="exact"/>
              <w:ind w:left="133" w:right="128"/>
              <w:rPr>
                <w:sz w:val="28"/>
              </w:rPr>
            </w:pPr>
          </w:p>
        </w:tc>
      </w:tr>
      <w:tr w:rsidR="00D40A20" w:rsidTr="00D01E1B">
        <w:trPr>
          <w:trHeight w:val="321"/>
        </w:trPr>
        <w:tc>
          <w:tcPr>
            <w:tcW w:w="3259" w:type="dxa"/>
          </w:tcPr>
          <w:p w:rsidR="00D40A20" w:rsidRDefault="001934F1">
            <w:pPr>
              <w:pStyle w:val="TableParagraph"/>
              <w:spacing w:line="302" w:lineRule="exact"/>
              <w:ind w:left="199" w:right="196"/>
              <w:rPr>
                <w:sz w:val="28"/>
              </w:rPr>
            </w:pPr>
            <w:r>
              <w:rPr>
                <w:sz w:val="28"/>
              </w:rPr>
              <w:t>Алегро</w:t>
            </w:r>
          </w:p>
        </w:tc>
        <w:tc>
          <w:tcPr>
            <w:tcW w:w="20" w:type="dxa"/>
          </w:tcPr>
          <w:p w:rsidR="00D40A20" w:rsidRDefault="00D40A20">
            <w:pPr>
              <w:pStyle w:val="TableParagraph"/>
              <w:spacing w:line="302" w:lineRule="exact"/>
              <w:ind w:left="86" w:right="74"/>
              <w:rPr>
                <w:sz w:val="28"/>
              </w:rPr>
            </w:pPr>
          </w:p>
        </w:tc>
        <w:tc>
          <w:tcPr>
            <w:tcW w:w="30" w:type="dxa"/>
          </w:tcPr>
          <w:p w:rsidR="00D40A20" w:rsidRDefault="00D40A20">
            <w:pPr>
              <w:pStyle w:val="TableParagraph"/>
              <w:spacing w:line="302" w:lineRule="exact"/>
              <w:ind w:left="112" w:right="102"/>
              <w:rPr>
                <w:sz w:val="28"/>
              </w:rPr>
            </w:pPr>
          </w:p>
        </w:tc>
        <w:tc>
          <w:tcPr>
            <w:tcW w:w="3395" w:type="dxa"/>
          </w:tcPr>
          <w:p w:rsidR="00D40A20" w:rsidRDefault="001934F1">
            <w:pPr>
              <w:pStyle w:val="TableParagraph"/>
              <w:spacing w:line="302" w:lineRule="exact"/>
              <w:ind w:left="133" w:right="129"/>
              <w:rPr>
                <w:sz w:val="28"/>
              </w:rPr>
            </w:pPr>
            <w:r>
              <w:rPr>
                <w:sz w:val="28"/>
              </w:rPr>
              <w:t>70,10</w:t>
            </w:r>
          </w:p>
        </w:tc>
        <w:tc>
          <w:tcPr>
            <w:tcW w:w="2825" w:type="dxa"/>
            <w:gridSpan w:val="2"/>
          </w:tcPr>
          <w:p w:rsidR="00D40A20" w:rsidRDefault="001934F1" w:rsidP="00D01E1B">
            <w:pPr>
              <w:pStyle w:val="TableParagraph"/>
              <w:spacing w:line="302" w:lineRule="exact"/>
              <w:ind w:left="82" w:right="270"/>
              <w:rPr>
                <w:sz w:val="28"/>
              </w:rPr>
            </w:pPr>
            <w:r>
              <w:rPr>
                <w:w w:val="95"/>
                <w:sz w:val="28"/>
              </w:rPr>
              <w:t>-10,70</w:t>
            </w:r>
          </w:p>
        </w:tc>
        <w:tc>
          <w:tcPr>
            <w:tcW w:w="30" w:type="dxa"/>
          </w:tcPr>
          <w:p w:rsidR="00D40A20" w:rsidRDefault="00D40A20">
            <w:pPr>
              <w:pStyle w:val="TableParagraph"/>
              <w:spacing w:line="302" w:lineRule="exact"/>
              <w:ind w:left="437" w:right="438"/>
              <w:rPr>
                <w:sz w:val="28"/>
              </w:rPr>
            </w:pPr>
          </w:p>
        </w:tc>
        <w:tc>
          <w:tcPr>
            <w:tcW w:w="40" w:type="dxa"/>
          </w:tcPr>
          <w:p w:rsidR="00D40A20" w:rsidRDefault="00D40A20">
            <w:pPr>
              <w:pStyle w:val="TableParagraph"/>
              <w:spacing w:line="302" w:lineRule="exact"/>
              <w:ind w:left="133" w:right="128"/>
              <w:rPr>
                <w:sz w:val="28"/>
              </w:rPr>
            </w:pPr>
          </w:p>
        </w:tc>
      </w:tr>
      <w:tr w:rsidR="00D40A20" w:rsidTr="00D01E1B">
        <w:trPr>
          <w:trHeight w:val="436"/>
        </w:trPr>
        <w:tc>
          <w:tcPr>
            <w:tcW w:w="3259" w:type="dxa"/>
          </w:tcPr>
          <w:p w:rsidR="00D40A20" w:rsidRDefault="001934F1">
            <w:pPr>
              <w:pStyle w:val="TableParagraph"/>
              <w:spacing w:line="315" w:lineRule="exact"/>
              <w:ind w:left="196" w:right="196"/>
              <w:rPr>
                <w:sz w:val="28"/>
              </w:rPr>
            </w:pPr>
            <w:r>
              <w:rPr>
                <w:sz w:val="28"/>
              </w:rPr>
              <w:t>Аграрій</w:t>
            </w:r>
          </w:p>
        </w:tc>
        <w:tc>
          <w:tcPr>
            <w:tcW w:w="20" w:type="dxa"/>
          </w:tcPr>
          <w:p w:rsidR="00D40A20" w:rsidRDefault="00D40A20">
            <w:pPr>
              <w:pStyle w:val="TableParagraph"/>
              <w:spacing w:line="315" w:lineRule="exact"/>
              <w:ind w:left="86" w:right="74"/>
              <w:rPr>
                <w:sz w:val="28"/>
              </w:rPr>
            </w:pPr>
          </w:p>
        </w:tc>
        <w:tc>
          <w:tcPr>
            <w:tcW w:w="30" w:type="dxa"/>
          </w:tcPr>
          <w:p w:rsidR="00D40A20" w:rsidRDefault="00D40A20">
            <w:pPr>
              <w:pStyle w:val="TableParagraph"/>
              <w:spacing w:line="315" w:lineRule="exact"/>
              <w:ind w:left="112" w:right="102"/>
              <w:rPr>
                <w:sz w:val="28"/>
              </w:rPr>
            </w:pPr>
          </w:p>
        </w:tc>
        <w:tc>
          <w:tcPr>
            <w:tcW w:w="3395" w:type="dxa"/>
          </w:tcPr>
          <w:p w:rsidR="00D40A20" w:rsidRDefault="001934F1">
            <w:pPr>
              <w:pStyle w:val="TableParagraph"/>
              <w:spacing w:line="315" w:lineRule="exact"/>
              <w:ind w:left="133" w:right="129"/>
              <w:rPr>
                <w:sz w:val="28"/>
              </w:rPr>
            </w:pPr>
            <w:r>
              <w:rPr>
                <w:sz w:val="28"/>
              </w:rPr>
              <w:t>71,90</w:t>
            </w:r>
          </w:p>
        </w:tc>
        <w:tc>
          <w:tcPr>
            <w:tcW w:w="2825" w:type="dxa"/>
            <w:gridSpan w:val="2"/>
          </w:tcPr>
          <w:p w:rsidR="00D40A20" w:rsidRDefault="001934F1" w:rsidP="00D01E1B">
            <w:pPr>
              <w:pStyle w:val="TableParagraph"/>
              <w:spacing w:line="315" w:lineRule="exact"/>
              <w:ind w:left="82"/>
              <w:rPr>
                <w:sz w:val="28"/>
              </w:rPr>
            </w:pPr>
            <w:r>
              <w:rPr>
                <w:sz w:val="28"/>
              </w:rPr>
              <w:t>-8,90</w:t>
            </w:r>
          </w:p>
        </w:tc>
        <w:tc>
          <w:tcPr>
            <w:tcW w:w="30" w:type="dxa"/>
          </w:tcPr>
          <w:p w:rsidR="00D40A20" w:rsidRDefault="00D40A20">
            <w:pPr>
              <w:pStyle w:val="TableParagraph"/>
              <w:spacing w:line="315" w:lineRule="exact"/>
              <w:ind w:left="437" w:right="438"/>
              <w:rPr>
                <w:sz w:val="28"/>
              </w:rPr>
            </w:pPr>
          </w:p>
        </w:tc>
        <w:tc>
          <w:tcPr>
            <w:tcW w:w="40" w:type="dxa"/>
          </w:tcPr>
          <w:p w:rsidR="00D40A20" w:rsidRDefault="00D40A20">
            <w:pPr>
              <w:pStyle w:val="TableParagraph"/>
              <w:spacing w:line="315" w:lineRule="exact"/>
              <w:ind w:left="133" w:right="128"/>
              <w:rPr>
                <w:sz w:val="28"/>
              </w:rPr>
            </w:pPr>
          </w:p>
        </w:tc>
      </w:tr>
    </w:tbl>
    <w:p w:rsidR="00D40A20" w:rsidRDefault="00D40A20">
      <w:pPr>
        <w:pStyle w:val="a3"/>
        <w:ind w:left="0"/>
        <w:jc w:val="left"/>
        <w:rPr>
          <w:sz w:val="20"/>
        </w:rPr>
      </w:pPr>
    </w:p>
    <w:p w:rsidR="00D40A20" w:rsidRDefault="001934F1" w:rsidP="00862134">
      <w:pPr>
        <w:pStyle w:val="a3"/>
        <w:spacing w:line="360" w:lineRule="auto"/>
        <w:ind w:left="0" w:right="929" w:firstLine="709"/>
      </w:pPr>
      <w:r>
        <w:t>У 20</w:t>
      </w:r>
      <w:r w:rsidR="00614A00">
        <w:t>21</w:t>
      </w:r>
      <w:r>
        <w:t xml:space="preserve"> році, </w:t>
      </w:r>
      <w:r w:rsidR="008E157A">
        <w:t>при</w:t>
      </w:r>
      <w:r>
        <w:t xml:space="preserve"> несприятливи</w:t>
      </w:r>
      <w:r w:rsidR="008E157A">
        <w:t xml:space="preserve">х погодних умовах </w:t>
      </w:r>
      <w:r>
        <w:t xml:space="preserve">, не вистачало вологи для нормального </w:t>
      </w:r>
      <w:r w:rsidR="008E157A">
        <w:t>росту</w:t>
      </w:r>
      <w:r>
        <w:t xml:space="preserve"> рослин, сорти ячменю ярого проявили </w:t>
      </w:r>
      <w:r w:rsidR="008E157A">
        <w:t>варіатівність</w:t>
      </w:r>
      <w:r>
        <w:t xml:space="preserve"> зменшивши висоту стебла.</w:t>
      </w:r>
      <w:r w:rsidR="007A4F48">
        <w:t xml:space="preserve"> </w:t>
      </w:r>
      <w:r w:rsidR="008E157A">
        <w:t>Д</w:t>
      </w:r>
      <w:r>
        <w:t xml:space="preserve">ещо вищими за стандарт були сорти Модерн та Козван, значно </w:t>
      </w:r>
      <w:r w:rsidR="008E157A">
        <w:t>меньшим</w:t>
      </w:r>
      <w:r>
        <w:t xml:space="preserve"> був сорт Алегро, і трохи уступав стандарту</w:t>
      </w:r>
      <w:r w:rsidR="007A4F48">
        <w:t xml:space="preserve"> </w:t>
      </w:r>
      <w:r w:rsidR="008E157A">
        <w:t>виу</w:t>
      </w:r>
      <w:r>
        <w:t xml:space="preserve"> Аграрій.</w:t>
      </w:r>
    </w:p>
    <w:p w:rsidR="00D40A20" w:rsidRDefault="001934F1" w:rsidP="00862134">
      <w:pPr>
        <w:pStyle w:val="a3"/>
        <w:spacing w:line="360" w:lineRule="auto"/>
        <w:ind w:left="0" w:right="929" w:firstLine="709"/>
      </w:pPr>
      <w:r>
        <w:t xml:space="preserve">За </w:t>
      </w:r>
      <w:r w:rsidR="007A4F48">
        <w:t xml:space="preserve">досліджуваний період </w:t>
      </w:r>
      <w:r>
        <w:t>с</w:t>
      </w:r>
      <w:r w:rsidR="007A4F48">
        <w:t>пост</w:t>
      </w:r>
      <w:r>
        <w:t>ерігається тенденція до збільшення висоти рослин ячменю ярого  та зменшення стійкості до вилягання.</w:t>
      </w:r>
    </w:p>
    <w:p w:rsidR="00D01E1B" w:rsidRDefault="00D01E1B" w:rsidP="00862134">
      <w:pPr>
        <w:pStyle w:val="210"/>
        <w:numPr>
          <w:ilvl w:val="1"/>
          <w:numId w:val="4"/>
        </w:numPr>
        <w:tabs>
          <w:tab w:val="left" w:pos="1741"/>
        </w:tabs>
        <w:spacing w:before="0" w:line="360" w:lineRule="auto"/>
        <w:ind w:left="0" w:right="929" w:firstLine="709"/>
      </w:pPr>
      <w:bookmarkStart w:id="13" w:name="_TOC_250009"/>
    </w:p>
    <w:p w:rsidR="00D40A20" w:rsidRDefault="00D01E1B" w:rsidP="00862134">
      <w:pPr>
        <w:pStyle w:val="210"/>
        <w:numPr>
          <w:ilvl w:val="1"/>
          <w:numId w:val="4"/>
        </w:numPr>
        <w:tabs>
          <w:tab w:val="left" w:pos="1741"/>
        </w:tabs>
        <w:spacing w:before="0" w:line="360" w:lineRule="auto"/>
        <w:ind w:left="0" w:right="929" w:firstLine="709"/>
      </w:pPr>
      <w:r>
        <w:t xml:space="preserve">3.2. </w:t>
      </w:r>
      <w:r w:rsidR="001934F1">
        <w:t>Продуктивна кущистість досліджуваних сортів ячменю</w:t>
      </w:r>
      <w:r w:rsidR="001934F1">
        <w:rPr>
          <w:spacing w:val="-6"/>
        </w:rPr>
        <w:t xml:space="preserve"> </w:t>
      </w:r>
      <w:bookmarkEnd w:id="13"/>
      <w:r w:rsidR="001934F1">
        <w:t>ярого.</w:t>
      </w:r>
    </w:p>
    <w:p w:rsidR="00D40A20" w:rsidRDefault="003911E1" w:rsidP="00862134">
      <w:pPr>
        <w:pStyle w:val="a3"/>
        <w:spacing w:line="360" w:lineRule="auto"/>
        <w:ind w:left="0" w:right="929" w:firstLine="709"/>
      </w:pPr>
      <w:r>
        <w:t>«</w:t>
      </w:r>
      <w:r w:rsidR="001934F1">
        <w:t>Здатність ячменю ярого інтенсивно кущитись потрібно розглядати як позитивну властивість. Більша частина сортів 30-50 % урожаю формують на бокових стеблах</w:t>
      </w:r>
      <w:r>
        <w:t>»</w:t>
      </w:r>
      <w:r w:rsidR="001934F1">
        <w:t xml:space="preserve"> </w:t>
      </w:r>
      <w:r w:rsidR="00D01E1B" w:rsidRPr="00D01E1B">
        <w:rPr>
          <w:lang w:val="ru-RU"/>
        </w:rPr>
        <w:t>[64]</w:t>
      </w:r>
      <w:r w:rsidR="001934F1">
        <w:t>.</w:t>
      </w:r>
    </w:p>
    <w:p w:rsidR="00D40A20" w:rsidRDefault="001934F1" w:rsidP="00862134">
      <w:pPr>
        <w:pStyle w:val="a3"/>
        <w:spacing w:line="360" w:lineRule="auto"/>
        <w:ind w:left="0" w:right="929" w:firstLine="709"/>
      </w:pPr>
      <w:r>
        <w:t xml:space="preserve">На зріджених посівах </w:t>
      </w:r>
      <w:r w:rsidR="003911E1">
        <w:t>сектор</w:t>
      </w:r>
      <w:r>
        <w:t xml:space="preserve"> бічних продуктивних пагонів </w:t>
      </w:r>
      <w:r w:rsidR="003911E1">
        <w:t>може бути</w:t>
      </w:r>
      <w:r>
        <w:t xml:space="preserve"> до 60-70 % урожаю зерна. </w:t>
      </w:r>
      <w:r w:rsidR="003911E1">
        <w:t>Дане</w:t>
      </w:r>
      <w:r>
        <w:t xml:space="preserve"> дослідженн</w:t>
      </w:r>
      <w:r w:rsidR="003911E1">
        <w:t>я</w:t>
      </w:r>
      <w:r>
        <w:t xml:space="preserve"> кущистість рослин залежала від сорту </w:t>
      </w:r>
      <w:r>
        <w:lastRenderedPageBreak/>
        <w:t>(таблиця 3.3).</w:t>
      </w:r>
    </w:p>
    <w:p w:rsidR="00D40A20" w:rsidRPr="00D01E1B" w:rsidRDefault="001934F1" w:rsidP="00D01E1B">
      <w:pPr>
        <w:spacing w:line="303" w:lineRule="exact"/>
        <w:ind w:left="679" w:right="787"/>
        <w:jc w:val="right"/>
        <w:rPr>
          <w:sz w:val="28"/>
        </w:rPr>
      </w:pPr>
      <w:r w:rsidRPr="00D01E1B">
        <w:rPr>
          <w:sz w:val="28"/>
        </w:rPr>
        <w:t>Таблиця 3.3</w:t>
      </w:r>
    </w:p>
    <w:p w:rsidR="00D40A20" w:rsidRDefault="001934F1">
      <w:pPr>
        <w:pStyle w:val="a3"/>
        <w:spacing w:before="163"/>
        <w:ind w:left="810" w:right="520"/>
        <w:jc w:val="center"/>
      </w:pPr>
      <w:r>
        <w:t>Продуктивна кущистість досліджуваних сортів ячменю ярого</w:t>
      </w:r>
      <w:r w:rsidR="00D01E1B">
        <w:t xml:space="preserve"> у 2021 р.</w:t>
      </w:r>
    </w:p>
    <w:p w:rsidR="00D40A20" w:rsidRDefault="00D40A20">
      <w:pPr>
        <w:pStyle w:val="a3"/>
        <w:spacing w:before="8"/>
        <w:ind w:left="0"/>
        <w:jc w:val="left"/>
        <w:rPr>
          <w:sz w:val="14"/>
        </w:r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63"/>
        <w:gridCol w:w="30"/>
        <w:gridCol w:w="30"/>
        <w:gridCol w:w="3098"/>
        <w:gridCol w:w="2674"/>
        <w:gridCol w:w="30"/>
        <w:gridCol w:w="30"/>
      </w:tblGrid>
      <w:tr w:rsidR="00D40A20" w:rsidTr="00D01E1B">
        <w:trPr>
          <w:gridAfter w:val="1"/>
          <w:wAfter w:w="30" w:type="dxa"/>
          <w:trHeight w:val="373"/>
        </w:trPr>
        <w:tc>
          <w:tcPr>
            <w:tcW w:w="3663" w:type="dxa"/>
          </w:tcPr>
          <w:p w:rsidR="00D40A20" w:rsidRDefault="001934F1">
            <w:pPr>
              <w:pStyle w:val="TableParagraph"/>
              <w:spacing w:line="320" w:lineRule="exact"/>
              <w:ind w:left="365"/>
              <w:jc w:val="left"/>
              <w:rPr>
                <w:sz w:val="28"/>
              </w:rPr>
            </w:pPr>
            <w:r>
              <w:rPr>
                <w:sz w:val="28"/>
              </w:rPr>
              <w:t>Назва зразка</w:t>
            </w:r>
          </w:p>
        </w:tc>
        <w:tc>
          <w:tcPr>
            <w:tcW w:w="5853" w:type="dxa"/>
            <w:gridSpan w:val="5"/>
          </w:tcPr>
          <w:p w:rsidR="00D40A20" w:rsidRDefault="001934F1">
            <w:pPr>
              <w:pStyle w:val="TableParagraph"/>
              <w:spacing w:line="320" w:lineRule="exact"/>
              <w:ind w:left="2026" w:right="2023"/>
              <w:rPr>
                <w:sz w:val="28"/>
              </w:rPr>
            </w:pPr>
            <w:r>
              <w:rPr>
                <w:sz w:val="28"/>
              </w:rPr>
              <w:t>Продуктивне кущення, шт.</w:t>
            </w:r>
          </w:p>
        </w:tc>
      </w:tr>
      <w:tr w:rsidR="00D40A20" w:rsidTr="00D01E1B">
        <w:trPr>
          <w:trHeight w:val="1108"/>
        </w:trPr>
        <w:tc>
          <w:tcPr>
            <w:tcW w:w="3663" w:type="dxa"/>
          </w:tcPr>
          <w:p w:rsidR="00D40A20" w:rsidRDefault="00D40A20">
            <w:pPr>
              <w:pStyle w:val="TableParagraph"/>
              <w:jc w:val="left"/>
              <w:rPr>
                <w:sz w:val="26"/>
              </w:rPr>
            </w:pPr>
          </w:p>
        </w:tc>
        <w:tc>
          <w:tcPr>
            <w:tcW w:w="21" w:type="dxa"/>
          </w:tcPr>
          <w:p w:rsidR="00D40A20" w:rsidRDefault="00D40A20">
            <w:pPr>
              <w:pStyle w:val="TableParagraph"/>
              <w:spacing w:line="315" w:lineRule="exact"/>
              <w:ind w:left="158" w:right="153"/>
              <w:rPr>
                <w:sz w:val="28"/>
              </w:rPr>
            </w:pPr>
          </w:p>
        </w:tc>
        <w:tc>
          <w:tcPr>
            <w:tcW w:w="30" w:type="dxa"/>
          </w:tcPr>
          <w:p w:rsidR="00D40A20" w:rsidRDefault="00D40A20">
            <w:pPr>
              <w:pStyle w:val="TableParagraph"/>
              <w:spacing w:line="276" w:lineRule="auto"/>
              <w:ind w:left="339" w:hanging="221"/>
              <w:jc w:val="left"/>
              <w:rPr>
                <w:sz w:val="28"/>
              </w:rPr>
            </w:pPr>
          </w:p>
        </w:tc>
        <w:tc>
          <w:tcPr>
            <w:tcW w:w="3098" w:type="dxa"/>
          </w:tcPr>
          <w:p w:rsidR="00D40A20" w:rsidRDefault="001934F1" w:rsidP="00870F28">
            <w:pPr>
              <w:pStyle w:val="TableParagraph"/>
              <w:spacing w:line="315" w:lineRule="exact"/>
              <w:ind w:left="156" w:right="154"/>
              <w:rPr>
                <w:sz w:val="28"/>
              </w:rPr>
            </w:pPr>
            <w:r>
              <w:rPr>
                <w:sz w:val="28"/>
              </w:rPr>
              <w:t>20</w:t>
            </w:r>
            <w:r w:rsidR="00870F28">
              <w:rPr>
                <w:sz w:val="28"/>
              </w:rPr>
              <w:t>21</w:t>
            </w:r>
            <w:r>
              <w:rPr>
                <w:sz w:val="28"/>
              </w:rPr>
              <w:t>р.</w:t>
            </w:r>
          </w:p>
        </w:tc>
        <w:tc>
          <w:tcPr>
            <w:tcW w:w="2674" w:type="dxa"/>
          </w:tcPr>
          <w:p w:rsidR="00D40A20" w:rsidRDefault="001934F1" w:rsidP="00D01E1B">
            <w:pPr>
              <w:pStyle w:val="TableParagraph"/>
              <w:spacing w:line="276" w:lineRule="auto"/>
              <w:ind w:left="337" w:hanging="221"/>
              <w:rPr>
                <w:sz w:val="28"/>
              </w:rPr>
            </w:pPr>
            <w:r>
              <w:rPr>
                <w:sz w:val="28"/>
              </w:rPr>
              <w:t>+/- до ст.</w:t>
            </w:r>
          </w:p>
        </w:tc>
        <w:tc>
          <w:tcPr>
            <w:tcW w:w="30" w:type="dxa"/>
          </w:tcPr>
          <w:p w:rsidR="00D40A20" w:rsidRDefault="00D40A20">
            <w:pPr>
              <w:pStyle w:val="TableParagraph"/>
              <w:spacing w:before="48"/>
              <w:ind w:left="245" w:right="247"/>
              <w:rPr>
                <w:sz w:val="28"/>
              </w:rPr>
            </w:pPr>
          </w:p>
        </w:tc>
        <w:tc>
          <w:tcPr>
            <w:tcW w:w="30" w:type="dxa"/>
          </w:tcPr>
          <w:p w:rsidR="00D40A20" w:rsidRDefault="00D40A20">
            <w:pPr>
              <w:pStyle w:val="TableParagraph"/>
              <w:spacing w:line="370" w:lineRule="atLeast"/>
              <w:ind w:left="461" w:right="11" w:hanging="221"/>
              <w:jc w:val="left"/>
              <w:rPr>
                <w:sz w:val="28"/>
              </w:rPr>
            </w:pPr>
          </w:p>
        </w:tc>
      </w:tr>
      <w:tr w:rsidR="00D40A20" w:rsidTr="00D01E1B">
        <w:trPr>
          <w:trHeight w:val="436"/>
        </w:trPr>
        <w:tc>
          <w:tcPr>
            <w:tcW w:w="3663" w:type="dxa"/>
          </w:tcPr>
          <w:p w:rsidR="00D40A20" w:rsidRDefault="001934F1">
            <w:pPr>
              <w:pStyle w:val="TableParagraph"/>
              <w:spacing w:line="315" w:lineRule="exact"/>
              <w:ind w:left="110"/>
              <w:jc w:val="left"/>
              <w:rPr>
                <w:sz w:val="28"/>
              </w:rPr>
            </w:pPr>
            <w:r>
              <w:rPr>
                <w:sz w:val="28"/>
              </w:rPr>
              <w:t>Доказ (стандарт)</w:t>
            </w:r>
          </w:p>
        </w:tc>
        <w:tc>
          <w:tcPr>
            <w:tcW w:w="21" w:type="dxa"/>
          </w:tcPr>
          <w:p w:rsidR="00D40A20" w:rsidRDefault="00D40A20">
            <w:pPr>
              <w:pStyle w:val="TableParagraph"/>
              <w:spacing w:line="315" w:lineRule="exact"/>
              <w:ind w:left="158" w:right="151"/>
              <w:rPr>
                <w:sz w:val="28"/>
              </w:rPr>
            </w:pPr>
          </w:p>
        </w:tc>
        <w:tc>
          <w:tcPr>
            <w:tcW w:w="30" w:type="dxa"/>
          </w:tcPr>
          <w:p w:rsidR="00D40A20" w:rsidRDefault="00D40A20">
            <w:pPr>
              <w:pStyle w:val="TableParagraph"/>
              <w:spacing w:line="315" w:lineRule="exact"/>
              <w:ind w:left="7"/>
              <w:rPr>
                <w:sz w:val="28"/>
              </w:rPr>
            </w:pPr>
          </w:p>
        </w:tc>
        <w:tc>
          <w:tcPr>
            <w:tcW w:w="3098" w:type="dxa"/>
          </w:tcPr>
          <w:p w:rsidR="00D40A20" w:rsidRDefault="001934F1">
            <w:pPr>
              <w:pStyle w:val="TableParagraph"/>
              <w:spacing w:line="315" w:lineRule="exact"/>
              <w:ind w:left="158" w:right="154"/>
              <w:rPr>
                <w:sz w:val="28"/>
              </w:rPr>
            </w:pPr>
            <w:r>
              <w:rPr>
                <w:sz w:val="28"/>
              </w:rPr>
              <w:t>2.30</w:t>
            </w:r>
          </w:p>
        </w:tc>
        <w:tc>
          <w:tcPr>
            <w:tcW w:w="2674" w:type="dxa"/>
          </w:tcPr>
          <w:p w:rsidR="00D40A20" w:rsidRDefault="001934F1">
            <w:pPr>
              <w:pStyle w:val="TableParagraph"/>
              <w:spacing w:line="315" w:lineRule="exact"/>
              <w:ind w:left="5"/>
              <w:rPr>
                <w:sz w:val="28"/>
              </w:rPr>
            </w:pPr>
            <w:r>
              <w:rPr>
                <w:w w:val="99"/>
                <w:sz w:val="28"/>
              </w:rPr>
              <w:t>-</w:t>
            </w:r>
          </w:p>
        </w:tc>
        <w:tc>
          <w:tcPr>
            <w:tcW w:w="30" w:type="dxa"/>
          </w:tcPr>
          <w:p w:rsidR="00D40A20" w:rsidRDefault="00D40A20">
            <w:pPr>
              <w:pStyle w:val="TableParagraph"/>
              <w:spacing w:line="315" w:lineRule="exact"/>
              <w:ind w:left="249" w:right="247"/>
              <w:rPr>
                <w:sz w:val="28"/>
              </w:rPr>
            </w:pPr>
          </w:p>
        </w:tc>
        <w:tc>
          <w:tcPr>
            <w:tcW w:w="30" w:type="dxa"/>
          </w:tcPr>
          <w:p w:rsidR="00D40A20" w:rsidRDefault="00D40A20">
            <w:pPr>
              <w:pStyle w:val="TableParagraph"/>
              <w:spacing w:line="315" w:lineRule="exact"/>
              <w:ind w:left="6"/>
              <w:rPr>
                <w:sz w:val="28"/>
              </w:rPr>
            </w:pPr>
          </w:p>
        </w:tc>
      </w:tr>
      <w:tr w:rsidR="00D40A20" w:rsidTr="00D01E1B">
        <w:trPr>
          <w:trHeight w:val="393"/>
        </w:trPr>
        <w:tc>
          <w:tcPr>
            <w:tcW w:w="3663" w:type="dxa"/>
          </w:tcPr>
          <w:p w:rsidR="00D40A20" w:rsidRDefault="001934F1">
            <w:pPr>
              <w:pStyle w:val="TableParagraph"/>
              <w:spacing w:line="320" w:lineRule="exact"/>
              <w:ind w:left="110"/>
              <w:jc w:val="left"/>
              <w:rPr>
                <w:sz w:val="28"/>
              </w:rPr>
            </w:pPr>
            <w:r>
              <w:rPr>
                <w:sz w:val="28"/>
              </w:rPr>
              <w:t>Козван</w:t>
            </w:r>
          </w:p>
        </w:tc>
        <w:tc>
          <w:tcPr>
            <w:tcW w:w="21" w:type="dxa"/>
          </w:tcPr>
          <w:p w:rsidR="00D40A20" w:rsidRDefault="00D40A20">
            <w:pPr>
              <w:pStyle w:val="TableParagraph"/>
              <w:spacing w:line="320" w:lineRule="exact"/>
              <w:ind w:left="158" w:right="151"/>
              <w:rPr>
                <w:sz w:val="28"/>
              </w:rPr>
            </w:pPr>
          </w:p>
        </w:tc>
        <w:tc>
          <w:tcPr>
            <w:tcW w:w="30" w:type="dxa"/>
          </w:tcPr>
          <w:p w:rsidR="00D40A20" w:rsidRDefault="00D40A20">
            <w:pPr>
              <w:pStyle w:val="TableParagraph"/>
              <w:spacing w:line="320" w:lineRule="exact"/>
              <w:ind w:left="86" w:right="75"/>
              <w:rPr>
                <w:sz w:val="28"/>
              </w:rPr>
            </w:pPr>
          </w:p>
        </w:tc>
        <w:tc>
          <w:tcPr>
            <w:tcW w:w="3098" w:type="dxa"/>
          </w:tcPr>
          <w:p w:rsidR="00D40A20" w:rsidRDefault="001934F1">
            <w:pPr>
              <w:pStyle w:val="TableParagraph"/>
              <w:spacing w:line="320" w:lineRule="exact"/>
              <w:ind w:left="158" w:right="154"/>
              <w:rPr>
                <w:sz w:val="28"/>
              </w:rPr>
            </w:pPr>
            <w:r>
              <w:rPr>
                <w:sz w:val="28"/>
              </w:rPr>
              <w:t>2.00</w:t>
            </w:r>
          </w:p>
        </w:tc>
        <w:tc>
          <w:tcPr>
            <w:tcW w:w="2674" w:type="dxa"/>
          </w:tcPr>
          <w:p w:rsidR="00D40A20" w:rsidRDefault="001934F1">
            <w:pPr>
              <w:pStyle w:val="TableParagraph"/>
              <w:spacing w:line="320" w:lineRule="exact"/>
              <w:ind w:left="86" w:right="83"/>
              <w:rPr>
                <w:sz w:val="28"/>
              </w:rPr>
            </w:pPr>
            <w:r>
              <w:rPr>
                <w:sz w:val="28"/>
              </w:rPr>
              <w:t>-0,30</w:t>
            </w:r>
          </w:p>
        </w:tc>
        <w:tc>
          <w:tcPr>
            <w:tcW w:w="30" w:type="dxa"/>
          </w:tcPr>
          <w:p w:rsidR="00D40A20" w:rsidRDefault="00D40A20">
            <w:pPr>
              <w:pStyle w:val="TableParagraph"/>
              <w:spacing w:line="320" w:lineRule="exact"/>
              <w:ind w:left="249" w:right="247"/>
              <w:rPr>
                <w:sz w:val="28"/>
              </w:rPr>
            </w:pPr>
          </w:p>
        </w:tc>
        <w:tc>
          <w:tcPr>
            <w:tcW w:w="30" w:type="dxa"/>
          </w:tcPr>
          <w:p w:rsidR="00D40A20" w:rsidRDefault="00D40A20">
            <w:pPr>
              <w:pStyle w:val="TableParagraph"/>
              <w:spacing w:line="320" w:lineRule="exact"/>
              <w:ind w:left="354" w:right="345"/>
              <w:rPr>
                <w:sz w:val="28"/>
              </w:rPr>
            </w:pPr>
          </w:p>
        </w:tc>
      </w:tr>
      <w:tr w:rsidR="00D40A20" w:rsidTr="00D01E1B">
        <w:trPr>
          <w:trHeight w:val="369"/>
        </w:trPr>
        <w:tc>
          <w:tcPr>
            <w:tcW w:w="3663" w:type="dxa"/>
          </w:tcPr>
          <w:p w:rsidR="00D40A20" w:rsidRDefault="001934F1">
            <w:pPr>
              <w:pStyle w:val="TableParagraph"/>
              <w:spacing w:line="315" w:lineRule="exact"/>
              <w:ind w:left="110"/>
              <w:jc w:val="left"/>
              <w:rPr>
                <w:sz w:val="28"/>
              </w:rPr>
            </w:pPr>
            <w:r>
              <w:rPr>
                <w:sz w:val="28"/>
              </w:rPr>
              <w:t>Модерн</w:t>
            </w:r>
          </w:p>
        </w:tc>
        <w:tc>
          <w:tcPr>
            <w:tcW w:w="21" w:type="dxa"/>
          </w:tcPr>
          <w:p w:rsidR="00D40A20" w:rsidRDefault="00D40A20">
            <w:pPr>
              <w:pStyle w:val="TableParagraph"/>
              <w:spacing w:line="315" w:lineRule="exact"/>
              <w:ind w:left="158" w:right="151"/>
              <w:rPr>
                <w:sz w:val="28"/>
              </w:rPr>
            </w:pPr>
          </w:p>
        </w:tc>
        <w:tc>
          <w:tcPr>
            <w:tcW w:w="30" w:type="dxa"/>
          </w:tcPr>
          <w:p w:rsidR="00D40A20" w:rsidRDefault="00D40A20">
            <w:pPr>
              <w:pStyle w:val="TableParagraph"/>
              <w:spacing w:line="315" w:lineRule="exact"/>
              <w:ind w:left="86" w:right="75"/>
              <w:rPr>
                <w:sz w:val="28"/>
              </w:rPr>
            </w:pPr>
          </w:p>
        </w:tc>
        <w:tc>
          <w:tcPr>
            <w:tcW w:w="3098" w:type="dxa"/>
          </w:tcPr>
          <w:p w:rsidR="00D40A20" w:rsidRDefault="001934F1">
            <w:pPr>
              <w:pStyle w:val="TableParagraph"/>
              <w:spacing w:line="315" w:lineRule="exact"/>
              <w:ind w:left="158" w:right="154"/>
              <w:rPr>
                <w:sz w:val="28"/>
              </w:rPr>
            </w:pPr>
            <w:r>
              <w:rPr>
                <w:sz w:val="28"/>
              </w:rPr>
              <w:t>2.60</w:t>
            </w:r>
          </w:p>
        </w:tc>
        <w:tc>
          <w:tcPr>
            <w:tcW w:w="2674" w:type="dxa"/>
          </w:tcPr>
          <w:p w:rsidR="00D40A20" w:rsidRDefault="001934F1">
            <w:pPr>
              <w:pStyle w:val="TableParagraph"/>
              <w:spacing w:line="315" w:lineRule="exact"/>
              <w:ind w:left="90" w:right="82"/>
              <w:rPr>
                <w:sz w:val="28"/>
              </w:rPr>
            </w:pPr>
            <w:r>
              <w:rPr>
                <w:sz w:val="28"/>
              </w:rPr>
              <w:t>0,30</w:t>
            </w:r>
          </w:p>
        </w:tc>
        <w:tc>
          <w:tcPr>
            <w:tcW w:w="30" w:type="dxa"/>
          </w:tcPr>
          <w:p w:rsidR="00D40A20" w:rsidRDefault="00D40A20">
            <w:pPr>
              <w:pStyle w:val="TableParagraph"/>
              <w:spacing w:line="315" w:lineRule="exact"/>
              <w:ind w:left="249" w:right="247"/>
              <w:rPr>
                <w:sz w:val="28"/>
              </w:rPr>
            </w:pPr>
          </w:p>
        </w:tc>
        <w:tc>
          <w:tcPr>
            <w:tcW w:w="30" w:type="dxa"/>
          </w:tcPr>
          <w:p w:rsidR="00D40A20" w:rsidRDefault="00D40A20">
            <w:pPr>
              <w:pStyle w:val="TableParagraph"/>
              <w:spacing w:line="315" w:lineRule="exact"/>
              <w:ind w:left="354" w:right="345"/>
              <w:rPr>
                <w:sz w:val="28"/>
              </w:rPr>
            </w:pPr>
          </w:p>
        </w:tc>
      </w:tr>
      <w:tr w:rsidR="00D40A20" w:rsidTr="00D01E1B">
        <w:trPr>
          <w:trHeight w:val="373"/>
        </w:trPr>
        <w:tc>
          <w:tcPr>
            <w:tcW w:w="3663" w:type="dxa"/>
          </w:tcPr>
          <w:p w:rsidR="00D40A20" w:rsidRDefault="001934F1">
            <w:pPr>
              <w:pStyle w:val="TableParagraph"/>
              <w:spacing w:line="315" w:lineRule="exact"/>
              <w:ind w:left="110"/>
              <w:jc w:val="left"/>
              <w:rPr>
                <w:sz w:val="28"/>
              </w:rPr>
            </w:pPr>
            <w:r>
              <w:rPr>
                <w:sz w:val="28"/>
              </w:rPr>
              <w:t>Алегро</w:t>
            </w:r>
          </w:p>
        </w:tc>
        <w:tc>
          <w:tcPr>
            <w:tcW w:w="21" w:type="dxa"/>
          </w:tcPr>
          <w:p w:rsidR="00D40A20" w:rsidRDefault="00D40A20">
            <w:pPr>
              <w:pStyle w:val="TableParagraph"/>
              <w:spacing w:line="315" w:lineRule="exact"/>
              <w:ind w:left="158" w:right="151"/>
              <w:rPr>
                <w:sz w:val="28"/>
              </w:rPr>
            </w:pPr>
          </w:p>
        </w:tc>
        <w:tc>
          <w:tcPr>
            <w:tcW w:w="30" w:type="dxa"/>
          </w:tcPr>
          <w:p w:rsidR="00D40A20" w:rsidRDefault="00D40A20">
            <w:pPr>
              <w:pStyle w:val="TableParagraph"/>
              <w:spacing w:line="315" w:lineRule="exact"/>
              <w:ind w:left="86" w:right="75"/>
              <w:rPr>
                <w:sz w:val="28"/>
              </w:rPr>
            </w:pPr>
          </w:p>
        </w:tc>
        <w:tc>
          <w:tcPr>
            <w:tcW w:w="3098" w:type="dxa"/>
          </w:tcPr>
          <w:p w:rsidR="00D40A20" w:rsidRDefault="001934F1">
            <w:pPr>
              <w:pStyle w:val="TableParagraph"/>
              <w:spacing w:line="315" w:lineRule="exact"/>
              <w:ind w:left="158" w:right="154"/>
              <w:rPr>
                <w:sz w:val="28"/>
              </w:rPr>
            </w:pPr>
            <w:r>
              <w:rPr>
                <w:sz w:val="28"/>
              </w:rPr>
              <w:t>2.40</w:t>
            </w:r>
          </w:p>
        </w:tc>
        <w:tc>
          <w:tcPr>
            <w:tcW w:w="2674" w:type="dxa"/>
          </w:tcPr>
          <w:p w:rsidR="00D40A20" w:rsidRDefault="001934F1">
            <w:pPr>
              <w:pStyle w:val="TableParagraph"/>
              <w:spacing w:line="315" w:lineRule="exact"/>
              <w:ind w:left="90" w:right="82"/>
              <w:rPr>
                <w:sz w:val="28"/>
              </w:rPr>
            </w:pPr>
            <w:r>
              <w:rPr>
                <w:sz w:val="28"/>
              </w:rPr>
              <w:t>0,10</w:t>
            </w:r>
          </w:p>
        </w:tc>
        <w:tc>
          <w:tcPr>
            <w:tcW w:w="30" w:type="dxa"/>
          </w:tcPr>
          <w:p w:rsidR="00D40A20" w:rsidRDefault="00D40A20">
            <w:pPr>
              <w:pStyle w:val="TableParagraph"/>
              <w:spacing w:line="315" w:lineRule="exact"/>
              <w:ind w:left="249" w:right="247"/>
              <w:rPr>
                <w:sz w:val="28"/>
              </w:rPr>
            </w:pPr>
          </w:p>
        </w:tc>
        <w:tc>
          <w:tcPr>
            <w:tcW w:w="30" w:type="dxa"/>
          </w:tcPr>
          <w:p w:rsidR="00D40A20" w:rsidRDefault="00D40A20">
            <w:pPr>
              <w:pStyle w:val="TableParagraph"/>
              <w:spacing w:line="315" w:lineRule="exact"/>
              <w:ind w:left="354" w:right="345"/>
              <w:rPr>
                <w:sz w:val="28"/>
              </w:rPr>
            </w:pPr>
          </w:p>
        </w:tc>
      </w:tr>
      <w:tr w:rsidR="00D40A20" w:rsidTr="00D01E1B">
        <w:trPr>
          <w:trHeight w:val="431"/>
        </w:trPr>
        <w:tc>
          <w:tcPr>
            <w:tcW w:w="3663" w:type="dxa"/>
          </w:tcPr>
          <w:p w:rsidR="00D40A20" w:rsidRDefault="001934F1">
            <w:pPr>
              <w:pStyle w:val="TableParagraph"/>
              <w:spacing w:line="315" w:lineRule="exact"/>
              <w:ind w:left="110"/>
              <w:jc w:val="left"/>
              <w:rPr>
                <w:sz w:val="28"/>
              </w:rPr>
            </w:pPr>
            <w:r>
              <w:rPr>
                <w:sz w:val="28"/>
              </w:rPr>
              <w:t>Аграрій</w:t>
            </w:r>
          </w:p>
        </w:tc>
        <w:tc>
          <w:tcPr>
            <w:tcW w:w="21" w:type="dxa"/>
          </w:tcPr>
          <w:p w:rsidR="00D40A20" w:rsidRDefault="00D40A20">
            <w:pPr>
              <w:pStyle w:val="TableParagraph"/>
              <w:spacing w:line="315" w:lineRule="exact"/>
              <w:ind w:left="158" w:right="151"/>
              <w:rPr>
                <w:sz w:val="28"/>
              </w:rPr>
            </w:pPr>
          </w:p>
        </w:tc>
        <w:tc>
          <w:tcPr>
            <w:tcW w:w="30" w:type="dxa"/>
          </w:tcPr>
          <w:p w:rsidR="00D40A20" w:rsidRDefault="00D40A20">
            <w:pPr>
              <w:pStyle w:val="TableParagraph"/>
              <w:spacing w:line="315" w:lineRule="exact"/>
              <w:ind w:left="86" w:right="75"/>
              <w:rPr>
                <w:sz w:val="28"/>
              </w:rPr>
            </w:pPr>
          </w:p>
        </w:tc>
        <w:tc>
          <w:tcPr>
            <w:tcW w:w="3098" w:type="dxa"/>
          </w:tcPr>
          <w:p w:rsidR="00D40A20" w:rsidRDefault="001934F1">
            <w:pPr>
              <w:pStyle w:val="TableParagraph"/>
              <w:spacing w:line="315" w:lineRule="exact"/>
              <w:ind w:left="158" w:right="154"/>
              <w:rPr>
                <w:sz w:val="28"/>
              </w:rPr>
            </w:pPr>
            <w:r>
              <w:rPr>
                <w:sz w:val="28"/>
              </w:rPr>
              <w:t>2.10</w:t>
            </w:r>
          </w:p>
        </w:tc>
        <w:tc>
          <w:tcPr>
            <w:tcW w:w="2674" w:type="dxa"/>
          </w:tcPr>
          <w:p w:rsidR="00D40A20" w:rsidRDefault="001934F1">
            <w:pPr>
              <w:pStyle w:val="TableParagraph"/>
              <w:spacing w:line="315" w:lineRule="exact"/>
              <w:ind w:left="86" w:right="83"/>
              <w:rPr>
                <w:sz w:val="28"/>
              </w:rPr>
            </w:pPr>
            <w:r>
              <w:rPr>
                <w:sz w:val="28"/>
              </w:rPr>
              <w:t>-0,20</w:t>
            </w:r>
          </w:p>
        </w:tc>
        <w:tc>
          <w:tcPr>
            <w:tcW w:w="30" w:type="dxa"/>
          </w:tcPr>
          <w:p w:rsidR="00D40A20" w:rsidRDefault="00D40A20">
            <w:pPr>
              <w:pStyle w:val="TableParagraph"/>
              <w:spacing w:line="315" w:lineRule="exact"/>
              <w:ind w:left="249" w:right="247"/>
              <w:rPr>
                <w:sz w:val="28"/>
              </w:rPr>
            </w:pPr>
          </w:p>
        </w:tc>
        <w:tc>
          <w:tcPr>
            <w:tcW w:w="30" w:type="dxa"/>
          </w:tcPr>
          <w:p w:rsidR="00D40A20" w:rsidRDefault="00D40A20">
            <w:pPr>
              <w:pStyle w:val="TableParagraph"/>
              <w:spacing w:line="315" w:lineRule="exact"/>
              <w:ind w:left="354" w:right="345"/>
              <w:rPr>
                <w:sz w:val="28"/>
              </w:rPr>
            </w:pPr>
          </w:p>
        </w:tc>
      </w:tr>
    </w:tbl>
    <w:p w:rsidR="00D40A20" w:rsidRDefault="00D40A20">
      <w:pPr>
        <w:spacing w:line="315" w:lineRule="exact"/>
        <w:rPr>
          <w:sz w:val="28"/>
        </w:rPr>
        <w:sectPr w:rsidR="00D40A20">
          <w:pgSz w:w="11910" w:h="16840"/>
          <w:pgMar w:top="1040" w:right="180" w:bottom="280" w:left="1020" w:header="717" w:footer="0" w:gutter="0"/>
          <w:cols w:space="720"/>
        </w:sectPr>
      </w:pPr>
    </w:p>
    <w:p w:rsidR="00D40A20" w:rsidRDefault="00D40A20">
      <w:pPr>
        <w:pStyle w:val="a3"/>
        <w:spacing w:before="1"/>
        <w:ind w:left="0"/>
        <w:jc w:val="left"/>
        <w:rPr>
          <w:sz w:val="17"/>
        </w:rPr>
      </w:pPr>
    </w:p>
    <w:p w:rsidR="00D40A20" w:rsidRDefault="001934F1" w:rsidP="00862134">
      <w:pPr>
        <w:pStyle w:val="a3"/>
        <w:spacing w:line="360" w:lineRule="auto"/>
        <w:ind w:left="0" w:right="929" w:firstLine="709"/>
      </w:pPr>
      <w:r>
        <w:t xml:space="preserve">Розглядаючи </w:t>
      </w:r>
      <w:r w:rsidR="004353F0">
        <w:t>результат</w:t>
      </w:r>
      <w:r>
        <w:t xml:space="preserve"> кущистість досліджуваних сортів в порівнянні  зі </w:t>
      </w:r>
      <w:r w:rsidR="004353F0">
        <w:t>нормативом</w:t>
      </w:r>
      <w:r>
        <w:t xml:space="preserve"> бачимо, що 20</w:t>
      </w:r>
      <w:r w:rsidR="00380868">
        <w:t>21</w:t>
      </w:r>
      <w:r>
        <w:t xml:space="preserve"> році сорт Модерн (2,60 шт.) перевищив сорт стандарт відповідно на 0,30 шт, відзначившись високою стійкістю до різко контрастних погодних</w:t>
      </w:r>
      <w:r>
        <w:rPr>
          <w:spacing w:val="-3"/>
        </w:rPr>
        <w:t xml:space="preserve"> </w:t>
      </w:r>
      <w:r>
        <w:t>умов.</w:t>
      </w:r>
    </w:p>
    <w:p w:rsidR="00D40A20" w:rsidRDefault="001934F1" w:rsidP="00862134">
      <w:pPr>
        <w:pStyle w:val="a3"/>
        <w:spacing w:line="360" w:lineRule="auto"/>
        <w:ind w:left="0" w:right="929" w:firstLine="709"/>
      </w:pPr>
      <w:r>
        <w:t xml:space="preserve">Отже, можемо відзначити виділені </w:t>
      </w:r>
      <w:r w:rsidR="004353F0">
        <w:t>види</w:t>
      </w:r>
      <w:r>
        <w:t xml:space="preserve">, що характеризувалися високими </w:t>
      </w:r>
      <w:r w:rsidR="004353F0">
        <w:t>чинниками</w:t>
      </w:r>
      <w:r>
        <w:t xml:space="preserve"> продуктивної кущистості та маси зерна з рослини.</w:t>
      </w:r>
    </w:p>
    <w:p w:rsidR="00D01E1B" w:rsidRDefault="00D01E1B" w:rsidP="00862134">
      <w:pPr>
        <w:pStyle w:val="210"/>
        <w:numPr>
          <w:ilvl w:val="1"/>
          <w:numId w:val="4"/>
        </w:numPr>
        <w:tabs>
          <w:tab w:val="left" w:pos="1736"/>
        </w:tabs>
        <w:spacing w:before="0" w:line="360" w:lineRule="auto"/>
        <w:ind w:left="0" w:right="929" w:firstLine="709"/>
      </w:pPr>
      <w:bookmarkStart w:id="14" w:name="_TOC_250008"/>
    </w:p>
    <w:p w:rsidR="00D40A20" w:rsidRDefault="00D01E1B" w:rsidP="00862134">
      <w:pPr>
        <w:pStyle w:val="210"/>
        <w:numPr>
          <w:ilvl w:val="1"/>
          <w:numId w:val="4"/>
        </w:numPr>
        <w:tabs>
          <w:tab w:val="left" w:pos="1736"/>
        </w:tabs>
        <w:spacing w:before="0" w:line="360" w:lineRule="auto"/>
        <w:ind w:left="0" w:right="929" w:firstLine="709"/>
      </w:pPr>
      <w:r>
        <w:t xml:space="preserve">3.3. </w:t>
      </w:r>
      <w:r w:rsidR="001934F1">
        <w:t>Маса зерна з</w:t>
      </w:r>
      <w:r w:rsidR="001934F1">
        <w:rPr>
          <w:spacing w:val="1"/>
        </w:rPr>
        <w:t xml:space="preserve"> </w:t>
      </w:r>
      <w:bookmarkEnd w:id="14"/>
      <w:r w:rsidR="001934F1">
        <w:t>рослини.</w:t>
      </w:r>
    </w:p>
    <w:p w:rsidR="00D40A20" w:rsidRDefault="00D40A20" w:rsidP="00862134">
      <w:pPr>
        <w:pStyle w:val="a3"/>
        <w:spacing w:line="360" w:lineRule="auto"/>
        <w:ind w:left="0" w:right="929" w:firstLine="709"/>
        <w:rPr>
          <w:b/>
          <w:sz w:val="24"/>
        </w:rPr>
      </w:pPr>
    </w:p>
    <w:p w:rsidR="006A2FFC" w:rsidRDefault="006A2FFC" w:rsidP="00862134">
      <w:pPr>
        <w:pStyle w:val="a3"/>
        <w:spacing w:line="360" w:lineRule="auto"/>
        <w:ind w:left="0" w:right="929" w:firstLine="709"/>
      </w:pPr>
      <w:r w:rsidRPr="006A2FFC">
        <w:t xml:space="preserve">Цвітіння настає через 4-5 днів після обрізки за нормальних умов зростання і триває 3-6 днів. На якість їжі в цей період сильно вплинули метеорологічні умови. Запилюють до досягнення зерна. Висока температура посилить дихання рослин, що призведе до накопичення білка в зерні. При більш низьких температурах дихання рослин послаблюється, а накопичення вуглеводів посилюється. Після цвітіння і запліднення оболонка ядра утворюється стінкою зав’язі. </w:t>
      </w:r>
    </w:p>
    <w:p w:rsidR="006A2FFC" w:rsidRDefault="006A2FFC" w:rsidP="00862134">
      <w:pPr>
        <w:pStyle w:val="a3"/>
        <w:spacing w:line="360" w:lineRule="auto"/>
        <w:ind w:left="0" w:right="929" w:firstLine="709"/>
      </w:pPr>
      <w:r w:rsidRPr="006A2FFC">
        <w:t xml:space="preserve">Ріст стебла, листя, коріння майже припинився, а пластичні речовини з’явилися лише на зернах. Період зерноутворення триває 12-16 днів, і по закінченні цього періоду ви помітите початок молочної зрілості. </w:t>
      </w:r>
    </w:p>
    <w:p w:rsidR="006A2FFC" w:rsidRDefault="006A2FFC" w:rsidP="00862134">
      <w:pPr>
        <w:pStyle w:val="a3"/>
        <w:spacing w:line="360" w:lineRule="auto"/>
        <w:ind w:left="0" w:right="929" w:firstLine="709"/>
      </w:pPr>
      <w:r w:rsidRPr="006A2FFC">
        <w:t>Розмір зерна на цій стадії нормальний, але він все ще зелений і схожий на молочну консистенцію. Вологість зерна на стадії зрілості молока 60-40%. У стадії зрілого воску консистенція зерна подібна до воску, а вологість зерна становить 40-20%. В кінці цієї фази зерна набувають свого нормального кольору, забезпеченість зерна поживними речовинами і його</w:t>
      </w:r>
      <w:r>
        <w:t xml:space="preserve"> розвиток припиняється.</w:t>
      </w:r>
    </w:p>
    <w:p w:rsidR="00D40A20" w:rsidRDefault="006A2FFC" w:rsidP="00862134">
      <w:pPr>
        <w:pStyle w:val="a3"/>
        <w:spacing w:line="360" w:lineRule="auto"/>
        <w:ind w:left="0" w:right="929" w:firstLine="709"/>
      </w:pPr>
      <w:r>
        <w:t>В</w:t>
      </w:r>
      <w:r w:rsidR="001934F1">
        <w:t xml:space="preserve"> посушливих умовах </w:t>
      </w:r>
      <w:r>
        <w:t>головну</w:t>
      </w:r>
      <w:r w:rsidR="001934F1">
        <w:t xml:space="preserve"> роль у</w:t>
      </w:r>
      <w:r w:rsidR="001934F1">
        <w:rPr>
          <w:spacing w:val="53"/>
        </w:rPr>
        <w:t xml:space="preserve"> </w:t>
      </w:r>
      <w:r w:rsidR="001934F1">
        <w:rPr>
          <w:spacing w:val="2"/>
        </w:rPr>
        <w:t>підвищенні</w:t>
      </w:r>
      <w:r w:rsidR="00862134">
        <w:rPr>
          <w:spacing w:val="2"/>
        </w:rPr>
        <w:t xml:space="preserve"> </w:t>
      </w:r>
      <w:r w:rsidR="001934F1">
        <w:t xml:space="preserve">врожайності сортів відіграє </w:t>
      </w:r>
      <w:r>
        <w:t>більшисть</w:t>
      </w:r>
      <w:r w:rsidR="001934F1">
        <w:t xml:space="preserve"> зерен з одиниці площі.</w:t>
      </w:r>
    </w:p>
    <w:p w:rsidR="00D40A20" w:rsidRDefault="001934F1" w:rsidP="00862134">
      <w:pPr>
        <w:pStyle w:val="a3"/>
        <w:spacing w:line="360" w:lineRule="auto"/>
        <w:ind w:left="0" w:right="929" w:firstLine="709"/>
      </w:pPr>
      <w:r>
        <w:t>Результати наших досліджень указують на те, що в екстремальних умовах 20</w:t>
      </w:r>
      <w:r w:rsidR="00CF3340">
        <w:t>21</w:t>
      </w:r>
      <w:r>
        <w:t xml:space="preserve"> р. спостерігався </w:t>
      </w:r>
      <w:r w:rsidR="00140CE2">
        <w:t>великий</w:t>
      </w:r>
      <w:r>
        <w:t xml:space="preserve"> відсоток стерильності колосків у колосі ячменю ярого, </w:t>
      </w:r>
      <w:r w:rsidR="00140CE2">
        <w:t>наразі</w:t>
      </w:r>
      <w:r>
        <w:t xml:space="preserve"> на бічних стеблах. </w:t>
      </w:r>
      <w:r w:rsidR="00140CE2">
        <w:t xml:space="preserve">Найпродуктивнішими </w:t>
      </w:r>
      <w:r>
        <w:t xml:space="preserve"> були </w:t>
      </w:r>
      <w:r w:rsidR="00140CE2">
        <w:t>види</w:t>
      </w:r>
      <w:r>
        <w:t xml:space="preserve"> з вищою фертильністю і,  озерненістю та масою зерна з колоса (таблиця 3.4).</w:t>
      </w:r>
    </w:p>
    <w:p w:rsidR="00D40A20" w:rsidRPr="00D01E1B" w:rsidRDefault="001934F1" w:rsidP="008C14CC">
      <w:pPr>
        <w:spacing w:before="5"/>
        <w:ind w:left="8934" w:right="929" w:hanging="854"/>
        <w:rPr>
          <w:sz w:val="28"/>
        </w:rPr>
      </w:pPr>
      <w:r w:rsidRPr="00D01E1B">
        <w:rPr>
          <w:sz w:val="28"/>
        </w:rPr>
        <w:t>Таблиця 3.4</w:t>
      </w:r>
    </w:p>
    <w:p w:rsidR="00D40A20" w:rsidRDefault="001934F1" w:rsidP="008449AE">
      <w:pPr>
        <w:pStyle w:val="a3"/>
        <w:spacing w:before="158" w:after="5" w:line="362" w:lineRule="auto"/>
        <w:ind w:left="0" w:right="2079" w:firstLine="1119"/>
        <w:jc w:val="center"/>
      </w:pPr>
      <w:r>
        <w:t xml:space="preserve">Озерненість і маса зерна з колоса досліджуваних сортів </w:t>
      </w:r>
      <w:r>
        <w:lastRenderedPageBreak/>
        <w:t xml:space="preserve">ячменю ярого </w:t>
      </w:r>
      <w:r w:rsidR="00870F28">
        <w:t>2021 році</w:t>
      </w: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7"/>
        <w:gridCol w:w="30"/>
        <w:gridCol w:w="30"/>
        <w:gridCol w:w="1663"/>
        <w:gridCol w:w="1540"/>
        <w:gridCol w:w="30"/>
        <w:gridCol w:w="30"/>
        <w:gridCol w:w="2062"/>
        <w:gridCol w:w="30"/>
        <w:gridCol w:w="42"/>
        <w:gridCol w:w="1826"/>
        <w:gridCol w:w="30"/>
        <w:gridCol w:w="13"/>
        <w:gridCol w:w="18"/>
      </w:tblGrid>
      <w:tr w:rsidR="00D40A20" w:rsidTr="008449AE">
        <w:trPr>
          <w:gridAfter w:val="1"/>
          <w:wAfter w:w="18" w:type="dxa"/>
          <w:trHeight w:val="638"/>
        </w:trPr>
        <w:tc>
          <w:tcPr>
            <w:tcW w:w="2137" w:type="dxa"/>
          </w:tcPr>
          <w:p w:rsidR="00D40A20" w:rsidRPr="008449AE" w:rsidRDefault="001934F1">
            <w:pPr>
              <w:pStyle w:val="TableParagraph"/>
              <w:spacing w:line="268" w:lineRule="exact"/>
              <w:ind w:left="129"/>
              <w:jc w:val="left"/>
              <w:rPr>
                <w:sz w:val="28"/>
                <w:szCs w:val="28"/>
              </w:rPr>
            </w:pPr>
            <w:r w:rsidRPr="008449AE">
              <w:rPr>
                <w:sz w:val="28"/>
                <w:szCs w:val="28"/>
              </w:rPr>
              <w:t>Назва</w:t>
            </w:r>
          </w:p>
          <w:p w:rsidR="00D40A20" w:rsidRPr="008449AE" w:rsidRDefault="001934F1">
            <w:pPr>
              <w:pStyle w:val="TableParagraph"/>
              <w:spacing w:before="45"/>
              <w:ind w:left="139"/>
              <w:jc w:val="left"/>
              <w:rPr>
                <w:sz w:val="28"/>
                <w:szCs w:val="28"/>
              </w:rPr>
            </w:pPr>
            <w:r w:rsidRPr="008449AE">
              <w:rPr>
                <w:sz w:val="28"/>
                <w:szCs w:val="28"/>
              </w:rPr>
              <w:t>сорту</w:t>
            </w:r>
          </w:p>
        </w:tc>
        <w:tc>
          <w:tcPr>
            <w:tcW w:w="3293" w:type="dxa"/>
            <w:gridSpan w:val="5"/>
          </w:tcPr>
          <w:p w:rsidR="00D40A20" w:rsidRPr="008449AE" w:rsidRDefault="001934F1" w:rsidP="008449AE">
            <w:pPr>
              <w:pStyle w:val="TableParagraph"/>
              <w:spacing w:line="268" w:lineRule="exact"/>
              <w:ind w:right="710"/>
              <w:jc w:val="left"/>
              <w:rPr>
                <w:sz w:val="28"/>
                <w:szCs w:val="28"/>
              </w:rPr>
            </w:pPr>
            <w:r w:rsidRPr="008449AE">
              <w:rPr>
                <w:sz w:val="28"/>
                <w:szCs w:val="28"/>
              </w:rPr>
              <w:t>Кількість зерен</w:t>
            </w:r>
            <w:r w:rsidR="008449AE" w:rsidRPr="008449AE">
              <w:rPr>
                <w:sz w:val="28"/>
                <w:szCs w:val="28"/>
              </w:rPr>
              <w:t xml:space="preserve"> </w:t>
            </w:r>
            <w:r w:rsidRPr="008449AE">
              <w:rPr>
                <w:sz w:val="28"/>
                <w:szCs w:val="28"/>
              </w:rPr>
              <w:t>у колосі, шт</w:t>
            </w:r>
          </w:p>
        </w:tc>
        <w:tc>
          <w:tcPr>
            <w:tcW w:w="4033" w:type="dxa"/>
            <w:gridSpan w:val="7"/>
          </w:tcPr>
          <w:p w:rsidR="00D40A20" w:rsidRPr="008449AE" w:rsidRDefault="008449AE" w:rsidP="008449AE">
            <w:pPr>
              <w:pStyle w:val="TableParagraph"/>
              <w:spacing w:line="268" w:lineRule="exact"/>
              <w:ind w:right="919"/>
              <w:jc w:val="left"/>
              <w:rPr>
                <w:sz w:val="28"/>
                <w:szCs w:val="28"/>
              </w:rPr>
            </w:pPr>
            <w:r w:rsidRPr="008449AE">
              <w:rPr>
                <w:sz w:val="28"/>
                <w:szCs w:val="28"/>
              </w:rPr>
              <w:t xml:space="preserve"> </w:t>
            </w:r>
            <w:r w:rsidR="001934F1" w:rsidRPr="008449AE">
              <w:rPr>
                <w:sz w:val="28"/>
                <w:szCs w:val="28"/>
              </w:rPr>
              <w:t>Маса зерна</w:t>
            </w:r>
            <w:r w:rsidR="00A54D1E" w:rsidRPr="008449AE">
              <w:rPr>
                <w:sz w:val="28"/>
                <w:szCs w:val="28"/>
              </w:rPr>
              <w:t xml:space="preserve"> </w:t>
            </w:r>
            <w:r w:rsidR="001934F1" w:rsidRPr="008449AE">
              <w:rPr>
                <w:sz w:val="28"/>
                <w:szCs w:val="28"/>
              </w:rPr>
              <w:t>з колоса,г</w:t>
            </w:r>
          </w:p>
        </w:tc>
      </w:tr>
      <w:tr w:rsidR="008449AE" w:rsidTr="008449AE">
        <w:trPr>
          <w:trHeight w:val="1226"/>
        </w:trPr>
        <w:tc>
          <w:tcPr>
            <w:tcW w:w="2137" w:type="dxa"/>
          </w:tcPr>
          <w:p w:rsidR="008449AE" w:rsidRPr="008449AE" w:rsidRDefault="008449AE" w:rsidP="008449AE">
            <w:pPr>
              <w:pStyle w:val="TableParagraph"/>
              <w:jc w:val="left"/>
              <w:rPr>
                <w:sz w:val="28"/>
                <w:szCs w:val="28"/>
              </w:rPr>
            </w:pPr>
          </w:p>
        </w:tc>
        <w:tc>
          <w:tcPr>
            <w:tcW w:w="30" w:type="dxa"/>
          </w:tcPr>
          <w:p w:rsidR="008449AE" w:rsidRPr="008449AE" w:rsidRDefault="008449AE" w:rsidP="008449AE">
            <w:pPr>
              <w:pStyle w:val="TableParagraph"/>
              <w:spacing w:before="41"/>
              <w:ind w:left="16"/>
              <w:rPr>
                <w:sz w:val="28"/>
                <w:szCs w:val="28"/>
              </w:rPr>
            </w:pPr>
          </w:p>
        </w:tc>
        <w:tc>
          <w:tcPr>
            <w:tcW w:w="30" w:type="dxa"/>
          </w:tcPr>
          <w:p w:rsidR="008449AE" w:rsidRPr="008449AE" w:rsidRDefault="008449AE" w:rsidP="008449AE">
            <w:pPr>
              <w:pStyle w:val="TableParagraph"/>
              <w:spacing w:before="2"/>
              <w:ind w:left="220"/>
              <w:jc w:val="left"/>
              <w:rPr>
                <w:sz w:val="28"/>
                <w:szCs w:val="28"/>
              </w:rPr>
            </w:pPr>
          </w:p>
        </w:tc>
        <w:tc>
          <w:tcPr>
            <w:tcW w:w="1663" w:type="dxa"/>
          </w:tcPr>
          <w:p w:rsidR="008449AE" w:rsidRPr="008449AE" w:rsidRDefault="008449AE" w:rsidP="008449AE">
            <w:pPr>
              <w:pStyle w:val="TableParagraph"/>
              <w:spacing w:before="9"/>
              <w:jc w:val="left"/>
              <w:rPr>
                <w:sz w:val="28"/>
                <w:szCs w:val="28"/>
              </w:rPr>
            </w:pPr>
          </w:p>
          <w:p w:rsidR="008449AE" w:rsidRPr="008449AE" w:rsidRDefault="008449AE" w:rsidP="008449AE">
            <w:pPr>
              <w:pStyle w:val="TableParagraph"/>
              <w:ind w:left="85"/>
              <w:rPr>
                <w:sz w:val="28"/>
                <w:szCs w:val="28"/>
              </w:rPr>
            </w:pPr>
            <w:r w:rsidRPr="008449AE">
              <w:rPr>
                <w:sz w:val="28"/>
                <w:szCs w:val="28"/>
              </w:rPr>
              <w:t>2021</w:t>
            </w:r>
          </w:p>
          <w:p w:rsidR="008449AE" w:rsidRPr="008449AE" w:rsidRDefault="008449AE" w:rsidP="008449AE">
            <w:pPr>
              <w:pStyle w:val="TableParagraph"/>
              <w:spacing w:before="41"/>
              <w:ind w:left="90" w:right="78"/>
              <w:rPr>
                <w:sz w:val="28"/>
                <w:szCs w:val="28"/>
              </w:rPr>
            </w:pPr>
            <w:r w:rsidRPr="008449AE">
              <w:rPr>
                <w:sz w:val="28"/>
                <w:szCs w:val="28"/>
              </w:rPr>
              <w:t>р.</w:t>
            </w:r>
          </w:p>
        </w:tc>
        <w:tc>
          <w:tcPr>
            <w:tcW w:w="1540" w:type="dxa"/>
          </w:tcPr>
          <w:p w:rsidR="008449AE" w:rsidRPr="008449AE" w:rsidRDefault="008449AE" w:rsidP="008449AE">
            <w:pPr>
              <w:pStyle w:val="TableParagraph"/>
              <w:jc w:val="left"/>
              <w:rPr>
                <w:sz w:val="28"/>
                <w:szCs w:val="28"/>
              </w:rPr>
            </w:pPr>
          </w:p>
          <w:p w:rsidR="008449AE" w:rsidRPr="008449AE" w:rsidRDefault="008449AE" w:rsidP="008449AE">
            <w:pPr>
              <w:pStyle w:val="TableParagraph"/>
              <w:spacing w:before="1"/>
              <w:ind w:left="216"/>
              <w:jc w:val="left"/>
              <w:rPr>
                <w:sz w:val="28"/>
                <w:szCs w:val="28"/>
              </w:rPr>
            </w:pPr>
            <w:r w:rsidRPr="008449AE">
              <w:rPr>
                <w:sz w:val="28"/>
                <w:szCs w:val="28"/>
              </w:rPr>
              <w:t>+/-</w:t>
            </w:r>
          </w:p>
          <w:p w:rsidR="008449AE" w:rsidRPr="008449AE" w:rsidRDefault="008449AE" w:rsidP="008449AE">
            <w:pPr>
              <w:pStyle w:val="TableParagraph"/>
              <w:spacing w:before="2"/>
              <w:ind w:left="221"/>
              <w:jc w:val="left"/>
              <w:rPr>
                <w:sz w:val="28"/>
                <w:szCs w:val="28"/>
              </w:rPr>
            </w:pPr>
            <w:r w:rsidRPr="008449AE">
              <w:rPr>
                <w:sz w:val="28"/>
                <w:szCs w:val="28"/>
              </w:rPr>
              <w:t>ст.</w:t>
            </w:r>
          </w:p>
        </w:tc>
        <w:tc>
          <w:tcPr>
            <w:tcW w:w="30" w:type="dxa"/>
          </w:tcPr>
          <w:p w:rsidR="008449AE" w:rsidRPr="008449AE" w:rsidRDefault="008449AE" w:rsidP="008449AE">
            <w:pPr>
              <w:pStyle w:val="TableParagraph"/>
              <w:spacing w:before="42"/>
              <w:ind w:left="104" w:right="90"/>
              <w:rPr>
                <w:sz w:val="28"/>
                <w:szCs w:val="28"/>
              </w:rPr>
            </w:pPr>
          </w:p>
        </w:tc>
        <w:tc>
          <w:tcPr>
            <w:tcW w:w="30" w:type="dxa"/>
          </w:tcPr>
          <w:p w:rsidR="008449AE" w:rsidRPr="008449AE" w:rsidRDefault="008449AE" w:rsidP="008449AE">
            <w:pPr>
              <w:pStyle w:val="TableParagraph"/>
              <w:spacing w:before="2"/>
              <w:ind w:left="221"/>
              <w:jc w:val="left"/>
              <w:rPr>
                <w:sz w:val="28"/>
                <w:szCs w:val="28"/>
              </w:rPr>
            </w:pPr>
          </w:p>
        </w:tc>
        <w:tc>
          <w:tcPr>
            <w:tcW w:w="2062" w:type="dxa"/>
          </w:tcPr>
          <w:p w:rsidR="008449AE" w:rsidRPr="008449AE" w:rsidRDefault="008449AE" w:rsidP="008449AE">
            <w:pPr>
              <w:pStyle w:val="TableParagraph"/>
              <w:spacing w:before="9"/>
              <w:jc w:val="left"/>
              <w:rPr>
                <w:sz w:val="28"/>
                <w:szCs w:val="28"/>
              </w:rPr>
            </w:pPr>
          </w:p>
          <w:p w:rsidR="008449AE" w:rsidRPr="008449AE" w:rsidRDefault="008449AE" w:rsidP="008449AE">
            <w:pPr>
              <w:pStyle w:val="TableParagraph"/>
              <w:ind w:left="95" w:right="85"/>
              <w:rPr>
                <w:sz w:val="28"/>
                <w:szCs w:val="28"/>
              </w:rPr>
            </w:pPr>
            <w:r w:rsidRPr="008449AE">
              <w:rPr>
                <w:sz w:val="28"/>
                <w:szCs w:val="28"/>
              </w:rPr>
              <w:t>2021</w:t>
            </w:r>
          </w:p>
          <w:p w:rsidR="008449AE" w:rsidRPr="008449AE" w:rsidRDefault="008449AE" w:rsidP="008449AE">
            <w:pPr>
              <w:pStyle w:val="TableParagraph"/>
              <w:spacing w:before="41"/>
              <w:ind w:left="95" w:right="78"/>
              <w:rPr>
                <w:sz w:val="28"/>
                <w:szCs w:val="28"/>
              </w:rPr>
            </w:pPr>
            <w:r w:rsidRPr="008449AE">
              <w:rPr>
                <w:sz w:val="28"/>
                <w:szCs w:val="28"/>
              </w:rPr>
              <w:t>р.</w:t>
            </w:r>
          </w:p>
        </w:tc>
        <w:tc>
          <w:tcPr>
            <w:tcW w:w="30" w:type="dxa"/>
          </w:tcPr>
          <w:p w:rsidR="008449AE" w:rsidRPr="008449AE" w:rsidRDefault="008449AE" w:rsidP="008449AE">
            <w:pPr>
              <w:pStyle w:val="TableParagraph"/>
              <w:spacing w:before="2"/>
              <w:ind w:left="220"/>
              <w:jc w:val="left"/>
              <w:rPr>
                <w:sz w:val="28"/>
                <w:szCs w:val="28"/>
              </w:rPr>
            </w:pPr>
          </w:p>
        </w:tc>
        <w:tc>
          <w:tcPr>
            <w:tcW w:w="42" w:type="dxa"/>
          </w:tcPr>
          <w:p w:rsidR="008449AE" w:rsidRPr="008449AE" w:rsidRDefault="008449AE" w:rsidP="008449AE">
            <w:pPr>
              <w:pStyle w:val="TableParagraph"/>
              <w:spacing w:before="41"/>
              <w:ind w:left="95" w:right="78"/>
              <w:rPr>
                <w:sz w:val="28"/>
                <w:szCs w:val="28"/>
              </w:rPr>
            </w:pPr>
          </w:p>
        </w:tc>
        <w:tc>
          <w:tcPr>
            <w:tcW w:w="1826" w:type="dxa"/>
          </w:tcPr>
          <w:p w:rsidR="008449AE" w:rsidRPr="008449AE" w:rsidRDefault="008449AE" w:rsidP="008449AE">
            <w:pPr>
              <w:pStyle w:val="TableParagraph"/>
              <w:jc w:val="left"/>
              <w:rPr>
                <w:sz w:val="28"/>
                <w:szCs w:val="28"/>
              </w:rPr>
            </w:pPr>
          </w:p>
          <w:p w:rsidR="008449AE" w:rsidRPr="008449AE" w:rsidRDefault="008449AE" w:rsidP="008449AE">
            <w:pPr>
              <w:pStyle w:val="TableParagraph"/>
              <w:spacing w:before="1"/>
              <w:ind w:left="216"/>
              <w:jc w:val="left"/>
              <w:rPr>
                <w:sz w:val="28"/>
                <w:szCs w:val="28"/>
              </w:rPr>
            </w:pPr>
            <w:r w:rsidRPr="008449AE">
              <w:rPr>
                <w:sz w:val="28"/>
                <w:szCs w:val="28"/>
              </w:rPr>
              <w:t>+/-</w:t>
            </w:r>
          </w:p>
          <w:p w:rsidR="008449AE" w:rsidRPr="008449AE" w:rsidRDefault="008449AE" w:rsidP="008449AE">
            <w:pPr>
              <w:pStyle w:val="TableParagraph"/>
              <w:spacing w:before="2"/>
              <w:ind w:left="221"/>
              <w:jc w:val="left"/>
              <w:rPr>
                <w:sz w:val="28"/>
                <w:szCs w:val="28"/>
              </w:rPr>
            </w:pPr>
            <w:r w:rsidRPr="008449AE">
              <w:rPr>
                <w:sz w:val="28"/>
                <w:szCs w:val="28"/>
              </w:rPr>
              <w:t>ст.</w:t>
            </w:r>
          </w:p>
        </w:tc>
        <w:tc>
          <w:tcPr>
            <w:tcW w:w="30" w:type="dxa"/>
          </w:tcPr>
          <w:p w:rsidR="008449AE" w:rsidRDefault="008449AE" w:rsidP="008449AE">
            <w:pPr>
              <w:pStyle w:val="TableParagraph"/>
              <w:spacing w:before="42"/>
              <w:ind w:left="105" w:right="96"/>
              <w:rPr>
                <w:sz w:val="24"/>
              </w:rPr>
            </w:pPr>
          </w:p>
        </w:tc>
        <w:tc>
          <w:tcPr>
            <w:tcW w:w="31" w:type="dxa"/>
            <w:gridSpan w:val="2"/>
          </w:tcPr>
          <w:p w:rsidR="008449AE" w:rsidRDefault="008449AE" w:rsidP="008449AE">
            <w:pPr>
              <w:pStyle w:val="TableParagraph"/>
              <w:spacing w:before="2"/>
              <w:ind w:left="222"/>
              <w:jc w:val="left"/>
              <w:rPr>
                <w:sz w:val="24"/>
              </w:rPr>
            </w:pPr>
          </w:p>
        </w:tc>
      </w:tr>
      <w:tr w:rsidR="008449AE" w:rsidTr="008449AE">
        <w:trPr>
          <w:trHeight w:val="633"/>
        </w:trPr>
        <w:tc>
          <w:tcPr>
            <w:tcW w:w="2137" w:type="dxa"/>
          </w:tcPr>
          <w:p w:rsidR="008449AE" w:rsidRPr="008449AE" w:rsidRDefault="008449AE" w:rsidP="008449AE">
            <w:pPr>
              <w:pStyle w:val="TableParagraph"/>
              <w:spacing w:line="268" w:lineRule="exact"/>
              <w:ind w:left="124"/>
              <w:jc w:val="left"/>
              <w:rPr>
                <w:sz w:val="28"/>
                <w:szCs w:val="28"/>
              </w:rPr>
            </w:pPr>
            <w:r w:rsidRPr="008449AE">
              <w:rPr>
                <w:sz w:val="28"/>
                <w:szCs w:val="28"/>
              </w:rPr>
              <w:t>Доказ (St.)</w:t>
            </w:r>
          </w:p>
        </w:tc>
        <w:tc>
          <w:tcPr>
            <w:tcW w:w="30" w:type="dxa"/>
          </w:tcPr>
          <w:p w:rsidR="008449AE" w:rsidRPr="008449AE" w:rsidRDefault="008449AE" w:rsidP="008449AE">
            <w:pPr>
              <w:pStyle w:val="TableParagraph"/>
              <w:spacing w:line="268" w:lineRule="exact"/>
              <w:ind w:left="158"/>
              <w:jc w:val="left"/>
              <w:rPr>
                <w:sz w:val="28"/>
                <w:szCs w:val="28"/>
              </w:rPr>
            </w:pPr>
          </w:p>
        </w:tc>
        <w:tc>
          <w:tcPr>
            <w:tcW w:w="30" w:type="dxa"/>
          </w:tcPr>
          <w:p w:rsidR="008449AE" w:rsidRPr="008449AE" w:rsidRDefault="008449AE" w:rsidP="008449AE">
            <w:pPr>
              <w:pStyle w:val="TableParagraph"/>
              <w:spacing w:line="268" w:lineRule="exact"/>
              <w:ind w:left="12"/>
              <w:rPr>
                <w:sz w:val="28"/>
                <w:szCs w:val="28"/>
              </w:rPr>
            </w:pPr>
          </w:p>
        </w:tc>
        <w:tc>
          <w:tcPr>
            <w:tcW w:w="1663" w:type="dxa"/>
          </w:tcPr>
          <w:p w:rsidR="008449AE" w:rsidRPr="008449AE" w:rsidRDefault="008449AE" w:rsidP="008449AE">
            <w:pPr>
              <w:pStyle w:val="TableParagraph"/>
              <w:spacing w:line="268" w:lineRule="exact"/>
              <w:ind w:left="90" w:right="76"/>
              <w:rPr>
                <w:sz w:val="28"/>
                <w:szCs w:val="28"/>
              </w:rPr>
            </w:pPr>
            <w:r w:rsidRPr="008449AE">
              <w:rPr>
                <w:sz w:val="28"/>
                <w:szCs w:val="28"/>
              </w:rPr>
              <w:t>22,1</w:t>
            </w:r>
          </w:p>
        </w:tc>
        <w:tc>
          <w:tcPr>
            <w:tcW w:w="1540" w:type="dxa"/>
          </w:tcPr>
          <w:p w:rsidR="008449AE" w:rsidRPr="008449AE" w:rsidRDefault="008449AE" w:rsidP="008449AE">
            <w:pPr>
              <w:pStyle w:val="TableParagraph"/>
              <w:spacing w:line="268" w:lineRule="exact"/>
              <w:ind w:left="14"/>
              <w:rPr>
                <w:sz w:val="28"/>
                <w:szCs w:val="28"/>
              </w:rPr>
            </w:pPr>
            <w:r w:rsidRPr="008449AE">
              <w:rPr>
                <w:sz w:val="28"/>
                <w:szCs w:val="28"/>
              </w:rPr>
              <w:t>-</w:t>
            </w:r>
          </w:p>
        </w:tc>
        <w:tc>
          <w:tcPr>
            <w:tcW w:w="30" w:type="dxa"/>
          </w:tcPr>
          <w:p w:rsidR="008449AE" w:rsidRPr="008449AE" w:rsidRDefault="008449AE" w:rsidP="008449AE">
            <w:pPr>
              <w:pStyle w:val="TableParagraph"/>
              <w:spacing w:line="268" w:lineRule="exact"/>
              <w:ind w:left="104" w:right="84"/>
              <w:rPr>
                <w:sz w:val="28"/>
                <w:szCs w:val="28"/>
              </w:rPr>
            </w:pPr>
          </w:p>
        </w:tc>
        <w:tc>
          <w:tcPr>
            <w:tcW w:w="30" w:type="dxa"/>
          </w:tcPr>
          <w:p w:rsidR="008449AE" w:rsidRPr="008449AE" w:rsidRDefault="008449AE" w:rsidP="008449AE">
            <w:pPr>
              <w:pStyle w:val="TableParagraph"/>
              <w:spacing w:line="268" w:lineRule="exact"/>
              <w:ind w:left="13"/>
              <w:rPr>
                <w:sz w:val="28"/>
                <w:szCs w:val="28"/>
              </w:rPr>
            </w:pPr>
          </w:p>
        </w:tc>
        <w:tc>
          <w:tcPr>
            <w:tcW w:w="2062" w:type="dxa"/>
          </w:tcPr>
          <w:p w:rsidR="008449AE" w:rsidRPr="008449AE" w:rsidRDefault="008449AE" w:rsidP="008449AE">
            <w:pPr>
              <w:pStyle w:val="TableParagraph"/>
              <w:spacing w:line="268" w:lineRule="exact"/>
              <w:ind w:left="95" w:right="75"/>
              <w:rPr>
                <w:sz w:val="28"/>
                <w:szCs w:val="28"/>
              </w:rPr>
            </w:pPr>
            <w:r w:rsidRPr="008449AE">
              <w:rPr>
                <w:sz w:val="28"/>
                <w:szCs w:val="28"/>
              </w:rPr>
              <w:t>1,20</w:t>
            </w:r>
          </w:p>
        </w:tc>
        <w:tc>
          <w:tcPr>
            <w:tcW w:w="30" w:type="dxa"/>
          </w:tcPr>
          <w:p w:rsidR="008449AE" w:rsidRPr="008449AE" w:rsidRDefault="008449AE" w:rsidP="008449AE">
            <w:pPr>
              <w:pStyle w:val="TableParagraph"/>
              <w:spacing w:line="268" w:lineRule="exact"/>
              <w:ind w:left="12"/>
              <w:rPr>
                <w:sz w:val="28"/>
                <w:szCs w:val="28"/>
              </w:rPr>
            </w:pPr>
          </w:p>
        </w:tc>
        <w:tc>
          <w:tcPr>
            <w:tcW w:w="42" w:type="dxa"/>
          </w:tcPr>
          <w:p w:rsidR="008449AE" w:rsidRPr="008449AE" w:rsidRDefault="008449AE" w:rsidP="008449AE">
            <w:pPr>
              <w:pStyle w:val="TableParagraph"/>
              <w:spacing w:line="268" w:lineRule="exact"/>
              <w:ind w:left="95" w:right="75"/>
              <w:rPr>
                <w:sz w:val="28"/>
                <w:szCs w:val="28"/>
              </w:rPr>
            </w:pPr>
          </w:p>
        </w:tc>
        <w:tc>
          <w:tcPr>
            <w:tcW w:w="1826" w:type="dxa"/>
          </w:tcPr>
          <w:p w:rsidR="008449AE" w:rsidRPr="008449AE" w:rsidRDefault="008449AE" w:rsidP="008449AE">
            <w:pPr>
              <w:pStyle w:val="TableParagraph"/>
              <w:spacing w:line="268" w:lineRule="exact"/>
              <w:ind w:left="18"/>
              <w:rPr>
                <w:sz w:val="28"/>
                <w:szCs w:val="28"/>
              </w:rPr>
            </w:pPr>
            <w:r w:rsidRPr="008449AE">
              <w:rPr>
                <w:sz w:val="28"/>
                <w:szCs w:val="28"/>
              </w:rPr>
              <w:t>-</w:t>
            </w:r>
          </w:p>
        </w:tc>
        <w:tc>
          <w:tcPr>
            <w:tcW w:w="30" w:type="dxa"/>
          </w:tcPr>
          <w:p w:rsidR="008449AE" w:rsidRDefault="008449AE" w:rsidP="008449AE">
            <w:pPr>
              <w:pStyle w:val="TableParagraph"/>
              <w:spacing w:line="268" w:lineRule="exact"/>
              <w:ind w:left="105" w:right="94"/>
              <w:rPr>
                <w:sz w:val="24"/>
              </w:rPr>
            </w:pPr>
          </w:p>
        </w:tc>
        <w:tc>
          <w:tcPr>
            <w:tcW w:w="31" w:type="dxa"/>
            <w:gridSpan w:val="2"/>
          </w:tcPr>
          <w:p w:rsidR="008449AE" w:rsidRDefault="008449AE" w:rsidP="008449AE">
            <w:pPr>
              <w:pStyle w:val="TableParagraph"/>
              <w:spacing w:line="268" w:lineRule="exact"/>
              <w:ind w:left="20"/>
              <w:rPr>
                <w:sz w:val="24"/>
              </w:rPr>
            </w:pPr>
          </w:p>
        </w:tc>
      </w:tr>
      <w:tr w:rsidR="008449AE" w:rsidTr="008449AE">
        <w:trPr>
          <w:trHeight w:val="637"/>
        </w:trPr>
        <w:tc>
          <w:tcPr>
            <w:tcW w:w="2137" w:type="dxa"/>
          </w:tcPr>
          <w:p w:rsidR="008449AE" w:rsidRPr="008449AE" w:rsidRDefault="008449AE" w:rsidP="008449AE">
            <w:pPr>
              <w:pStyle w:val="TableParagraph"/>
              <w:spacing w:line="273" w:lineRule="exact"/>
              <w:ind w:left="93" w:right="79"/>
              <w:rPr>
                <w:sz w:val="28"/>
                <w:szCs w:val="28"/>
              </w:rPr>
            </w:pPr>
            <w:r w:rsidRPr="008449AE">
              <w:rPr>
                <w:sz w:val="28"/>
                <w:szCs w:val="28"/>
              </w:rPr>
              <w:t>Козван</w:t>
            </w:r>
          </w:p>
        </w:tc>
        <w:tc>
          <w:tcPr>
            <w:tcW w:w="30" w:type="dxa"/>
          </w:tcPr>
          <w:p w:rsidR="008449AE" w:rsidRPr="008449AE" w:rsidRDefault="008449AE" w:rsidP="008449AE">
            <w:pPr>
              <w:pStyle w:val="TableParagraph"/>
              <w:spacing w:line="273" w:lineRule="exact"/>
              <w:ind w:left="158"/>
              <w:jc w:val="left"/>
              <w:rPr>
                <w:sz w:val="28"/>
                <w:szCs w:val="28"/>
              </w:rPr>
            </w:pPr>
          </w:p>
        </w:tc>
        <w:tc>
          <w:tcPr>
            <w:tcW w:w="30" w:type="dxa"/>
          </w:tcPr>
          <w:p w:rsidR="008449AE" w:rsidRPr="008449AE" w:rsidRDefault="008449AE" w:rsidP="008449AE">
            <w:pPr>
              <w:pStyle w:val="TableParagraph"/>
              <w:spacing w:line="273" w:lineRule="exact"/>
              <w:ind w:left="95" w:right="76"/>
              <w:rPr>
                <w:sz w:val="28"/>
                <w:szCs w:val="28"/>
              </w:rPr>
            </w:pPr>
          </w:p>
        </w:tc>
        <w:tc>
          <w:tcPr>
            <w:tcW w:w="1663" w:type="dxa"/>
          </w:tcPr>
          <w:p w:rsidR="008449AE" w:rsidRPr="008449AE" w:rsidRDefault="008449AE" w:rsidP="008449AE">
            <w:pPr>
              <w:pStyle w:val="TableParagraph"/>
              <w:spacing w:line="273" w:lineRule="exact"/>
              <w:ind w:left="90" w:right="76"/>
              <w:rPr>
                <w:sz w:val="28"/>
                <w:szCs w:val="28"/>
              </w:rPr>
            </w:pPr>
            <w:r w:rsidRPr="008449AE">
              <w:rPr>
                <w:sz w:val="28"/>
                <w:szCs w:val="28"/>
              </w:rPr>
              <w:t>21,3</w:t>
            </w:r>
          </w:p>
        </w:tc>
        <w:tc>
          <w:tcPr>
            <w:tcW w:w="1540" w:type="dxa"/>
          </w:tcPr>
          <w:p w:rsidR="008449AE" w:rsidRPr="008449AE" w:rsidRDefault="008449AE" w:rsidP="008449AE">
            <w:pPr>
              <w:pStyle w:val="TableParagraph"/>
              <w:spacing w:line="237" w:lineRule="auto"/>
              <w:ind w:left="149" w:right="111" w:firstLine="168"/>
              <w:jc w:val="left"/>
              <w:rPr>
                <w:sz w:val="28"/>
                <w:szCs w:val="28"/>
              </w:rPr>
            </w:pPr>
            <w:r w:rsidRPr="008449AE">
              <w:rPr>
                <w:sz w:val="28"/>
                <w:szCs w:val="28"/>
              </w:rPr>
              <w:t>- 0,80</w:t>
            </w:r>
          </w:p>
        </w:tc>
        <w:tc>
          <w:tcPr>
            <w:tcW w:w="30" w:type="dxa"/>
          </w:tcPr>
          <w:p w:rsidR="008449AE" w:rsidRPr="008449AE" w:rsidRDefault="008449AE" w:rsidP="008449AE">
            <w:pPr>
              <w:pStyle w:val="TableParagraph"/>
              <w:spacing w:line="273" w:lineRule="exact"/>
              <w:ind w:left="104" w:right="84"/>
              <w:rPr>
                <w:sz w:val="28"/>
                <w:szCs w:val="28"/>
              </w:rPr>
            </w:pPr>
          </w:p>
        </w:tc>
        <w:tc>
          <w:tcPr>
            <w:tcW w:w="30" w:type="dxa"/>
          </w:tcPr>
          <w:p w:rsidR="008449AE" w:rsidRPr="008449AE" w:rsidRDefault="008449AE" w:rsidP="008449AE">
            <w:pPr>
              <w:pStyle w:val="TableParagraph"/>
              <w:spacing w:line="273" w:lineRule="exact"/>
              <w:ind w:left="130" w:right="110"/>
              <w:rPr>
                <w:sz w:val="28"/>
                <w:szCs w:val="28"/>
              </w:rPr>
            </w:pPr>
          </w:p>
        </w:tc>
        <w:tc>
          <w:tcPr>
            <w:tcW w:w="2062" w:type="dxa"/>
          </w:tcPr>
          <w:p w:rsidR="008449AE" w:rsidRPr="008449AE" w:rsidRDefault="008449AE" w:rsidP="008449AE">
            <w:pPr>
              <w:pStyle w:val="TableParagraph"/>
              <w:spacing w:line="273" w:lineRule="exact"/>
              <w:ind w:left="95" w:right="75"/>
              <w:rPr>
                <w:sz w:val="28"/>
                <w:szCs w:val="28"/>
              </w:rPr>
            </w:pPr>
            <w:r w:rsidRPr="008449AE">
              <w:rPr>
                <w:sz w:val="28"/>
                <w:szCs w:val="28"/>
              </w:rPr>
              <w:t>1,40</w:t>
            </w:r>
          </w:p>
        </w:tc>
        <w:tc>
          <w:tcPr>
            <w:tcW w:w="30" w:type="dxa"/>
          </w:tcPr>
          <w:p w:rsidR="008449AE" w:rsidRPr="008449AE" w:rsidRDefault="008449AE" w:rsidP="008449AE">
            <w:pPr>
              <w:pStyle w:val="TableParagraph"/>
              <w:spacing w:line="273" w:lineRule="exact"/>
              <w:ind w:left="129" w:right="110"/>
              <w:rPr>
                <w:sz w:val="28"/>
                <w:szCs w:val="28"/>
              </w:rPr>
            </w:pPr>
          </w:p>
        </w:tc>
        <w:tc>
          <w:tcPr>
            <w:tcW w:w="42" w:type="dxa"/>
          </w:tcPr>
          <w:p w:rsidR="008449AE" w:rsidRPr="008449AE" w:rsidRDefault="008449AE" w:rsidP="008449AE">
            <w:pPr>
              <w:pStyle w:val="TableParagraph"/>
              <w:spacing w:line="273" w:lineRule="exact"/>
              <w:ind w:left="95" w:right="75"/>
              <w:rPr>
                <w:sz w:val="28"/>
                <w:szCs w:val="28"/>
              </w:rPr>
            </w:pPr>
          </w:p>
        </w:tc>
        <w:tc>
          <w:tcPr>
            <w:tcW w:w="1826" w:type="dxa"/>
          </w:tcPr>
          <w:p w:rsidR="008449AE" w:rsidRPr="008449AE" w:rsidRDefault="008449AE" w:rsidP="008449AE">
            <w:pPr>
              <w:pStyle w:val="TableParagraph"/>
              <w:spacing w:line="273" w:lineRule="exact"/>
              <w:ind w:left="90" w:right="65"/>
              <w:rPr>
                <w:sz w:val="28"/>
                <w:szCs w:val="28"/>
              </w:rPr>
            </w:pPr>
            <w:r w:rsidRPr="008449AE">
              <w:rPr>
                <w:sz w:val="28"/>
                <w:szCs w:val="28"/>
              </w:rPr>
              <w:t>0,20</w:t>
            </w:r>
          </w:p>
        </w:tc>
        <w:tc>
          <w:tcPr>
            <w:tcW w:w="30" w:type="dxa"/>
          </w:tcPr>
          <w:p w:rsidR="008449AE" w:rsidRDefault="008449AE" w:rsidP="008449AE">
            <w:pPr>
              <w:pStyle w:val="TableParagraph"/>
              <w:spacing w:line="273" w:lineRule="exact"/>
              <w:ind w:left="105" w:right="94"/>
              <w:rPr>
                <w:sz w:val="24"/>
              </w:rPr>
            </w:pPr>
          </w:p>
        </w:tc>
        <w:tc>
          <w:tcPr>
            <w:tcW w:w="31" w:type="dxa"/>
            <w:gridSpan w:val="2"/>
          </w:tcPr>
          <w:p w:rsidR="008449AE" w:rsidRDefault="008449AE" w:rsidP="008449AE">
            <w:pPr>
              <w:pStyle w:val="TableParagraph"/>
              <w:spacing w:line="273" w:lineRule="exact"/>
              <w:ind w:left="90" w:right="63"/>
              <w:rPr>
                <w:sz w:val="24"/>
              </w:rPr>
            </w:pPr>
          </w:p>
        </w:tc>
      </w:tr>
      <w:tr w:rsidR="008449AE" w:rsidTr="008449AE">
        <w:trPr>
          <w:trHeight w:val="633"/>
        </w:trPr>
        <w:tc>
          <w:tcPr>
            <w:tcW w:w="2137" w:type="dxa"/>
          </w:tcPr>
          <w:p w:rsidR="008449AE" w:rsidRPr="008449AE" w:rsidRDefault="008449AE" w:rsidP="008449AE">
            <w:pPr>
              <w:pStyle w:val="TableParagraph"/>
              <w:spacing w:line="268" w:lineRule="exact"/>
              <w:ind w:left="93" w:right="89"/>
              <w:rPr>
                <w:sz w:val="28"/>
                <w:szCs w:val="28"/>
              </w:rPr>
            </w:pPr>
            <w:r w:rsidRPr="008449AE">
              <w:rPr>
                <w:sz w:val="28"/>
                <w:szCs w:val="28"/>
              </w:rPr>
              <w:t>Модерн</w:t>
            </w:r>
          </w:p>
        </w:tc>
        <w:tc>
          <w:tcPr>
            <w:tcW w:w="30" w:type="dxa"/>
          </w:tcPr>
          <w:p w:rsidR="008449AE" w:rsidRPr="008449AE" w:rsidRDefault="008449AE" w:rsidP="008449AE">
            <w:pPr>
              <w:pStyle w:val="TableParagraph"/>
              <w:spacing w:line="268" w:lineRule="exact"/>
              <w:ind w:left="215"/>
              <w:jc w:val="left"/>
              <w:rPr>
                <w:sz w:val="28"/>
                <w:szCs w:val="28"/>
              </w:rPr>
            </w:pPr>
          </w:p>
        </w:tc>
        <w:tc>
          <w:tcPr>
            <w:tcW w:w="30" w:type="dxa"/>
          </w:tcPr>
          <w:p w:rsidR="008449AE" w:rsidRPr="008449AE" w:rsidRDefault="008449AE" w:rsidP="008449AE">
            <w:pPr>
              <w:pStyle w:val="TableParagraph"/>
              <w:spacing w:line="268" w:lineRule="exact"/>
              <w:ind w:left="95" w:right="76"/>
              <w:rPr>
                <w:sz w:val="28"/>
                <w:szCs w:val="28"/>
              </w:rPr>
            </w:pPr>
          </w:p>
        </w:tc>
        <w:tc>
          <w:tcPr>
            <w:tcW w:w="1663" w:type="dxa"/>
          </w:tcPr>
          <w:p w:rsidR="008449AE" w:rsidRPr="008449AE" w:rsidRDefault="008449AE" w:rsidP="008449AE">
            <w:pPr>
              <w:pStyle w:val="TableParagraph"/>
              <w:spacing w:line="268" w:lineRule="exact"/>
              <w:ind w:left="90" w:right="76"/>
              <w:rPr>
                <w:sz w:val="28"/>
                <w:szCs w:val="28"/>
              </w:rPr>
            </w:pPr>
            <w:r w:rsidRPr="008449AE">
              <w:rPr>
                <w:sz w:val="28"/>
                <w:szCs w:val="28"/>
              </w:rPr>
              <w:t>25,1</w:t>
            </w:r>
          </w:p>
        </w:tc>
        <w:tc>
          <w:tcPr>
            <w:tcW w:w="1540" w:type="dxa"/>
          </w:tcPr>
          <w:p w:rsidR="008449AE" w:rsidRPr="008449AE" w:rsidRDefault="008449AE" w:rsidP="008449AE">
            <w:pPr>
              <w:pStyle w:val="TableParagraph"/>
              <w:spacing w:line="268" w:lineRule="exact"/>
              <w:ind w:left="95" w:right="80"/>
              <w:rPr>
                <w:sz w:val="28"/>
                <w:szCs w:val="28"/>
              </w:rPr>
            </w:pPr>
            <w:r w:rsidRPr="008449AE">
              <w:rPr>
                <w:sz w:val="28"/>
                <w:szCs w:val="28"/>
              </w:rPr>
              <w:t>3,0</w:t>
            </w:r>
          </w:p>
        </w:tc>
        <w:tc>
          <w:tcPr>
            <w:tcW w:w="30" w:type="dxa"/>
          </w:tcPr>
          <w:p w:rsidR="008449AE" w:rsidRPr="008449AE" w:rsidRDefault="008449AE" w:rsidP="008449AE">
            <w:pPr>
              <w:pStyle w:val="TableParagraph"/>
              <w:spacing w:line="268" w:lineRule="exact"/>
              <w:ind w:left="104" w:right="84"/>
              <w:rPr>
                <w:sz w:val="28"/>
                <w:szCs w:val="28"/>
              </w:rPr>
            </w:pPr>
          </w:p>
        </w:tc>
        <w:tc>
          <w:tcPr>
            <w:tcW w:w="30" w:type="dxa"/>
          </w:tcPr>
          <w:p w:rsidR="008449AE" w:rsidRPr="008449AE" w:rsidRDefault="008449AE" w:rsidP="008449AE">
            <w:pPr>
              <w:pStyle w:val="TableParagraph"/>
              <w:spacing w:line="268" w:lineRule="exact"/>
              <w:ind w:left="130" w:right="110"/>
              <w:rPr>
                <w:sz w:val="28"/>
                <w:szCs w:val="28"/>
              </w:rPr>
            </w:pPr>
          </w:p>
        </w:tc>
        <w:tc>
          <w:tcPr>
            <w:tcW w:w="2062" w:type="dxa"/>
          </w:tcPr>
          <w:p w:rsidR="008449AE" w:rsidRPr="008449AE" w:rsidRDefault="008449AE" w:rsidP="008449AE">
            <w:pPr>
              <w:pStyle w:val="TableParagraph"/>
              <w:spacing w:line="268" w:lineRule="exact"/>
              <w:ind w:left="95" w:right="75"/>
              <w:rPr>
                <w:sz w:val="28"/>
                <w:szCs w:val="28"/>
              </w:rPr>
            </w:pPr>
            <w:r w:rsidRPr="008449AE">
              <w:rPr>
                <w:sz w:val="28"/>
                <w:szCs w:val="28"/>
              </w:rPr>
              <w:t>1,30</w:t>
            </w:r>
          </w:p>
        </w:tc>
        <w:tc>
          <w:tcPr>
            <w:tcW w:w="30" w:type="dxa"/>
          </w:tcPr>
          <w:p w:rsidR="008449AE" w:rsidRPr="008449AE" w:rsidRDefault="008449AE" w:rsidP="008449AE">
            <w:pPr>
              <w:pStyle w:val="TableParagraph"/>
              <w:spacing w:line="268" w:lineRule="exact"/>
              <w:ind w:left="129" w:right="110"/>
              <w:rPr>
                <w:sz w:val="28"/>
                <w:szCs w:val="28"/>
              </w:rPr>
            </w:pPr>
          </w:p>
        </w:tc>
        <w:tc>
          <w:tcPr>
            <w:tcW w:w="42" w:type="dxa"/>
          </w:tcPr>
          <w:p w:rsidR="008449AE" w:rsidRPr="008449AE" w:rsidRDefault="008449AE" w:rsidP="008449AE">
            <w:pPr>
              <w:pStyle w:val="TableParagraph"/>
              <w:spacing w:line="268" w:lineRule="exact"/>
              <w:ind w:left="95" w:right="75"/>
              <w:rPr>
                <w:sz w:val="28"/>
                <w:szCs w:val="28"/>
              </w:rPr>
            </w:pPr>
          </w:p>
        </w:tc>
        <w:tc>
          <w:tcPr>
            <w:tcW w:w="1826" w:type="dxa"/>
          </w:tcPr>
          <w:p w:rsidR="008449AE" w:rsidRPr="008449AE" w:rsidRDefault="008449AE" w:rsidP="008449AE">
            <w:pPr>
              <w:pStyle w:val="TableParagraph"/>
              <w:spacing w:line="268" w:lineRule="exact"/>
              <w:ind w:left="90" w:right="65"/>
              <w:rPr>
                <w:sz w:val="28"/>
                <w:szCs w:val="28"/>
              </w:rPr>
            </w:pPr>
            <w:r w:rsidRPr="008449AE">
              <w:rPr>
                <w:sz w:val="28"/>
                <w:szCs w:val="28"/>
              </w:rPr>
              <w:t>0,10</w:t>
            </w:r>
          </w:p>
        </w:tc>
        <w:tc>
          <w:tcPr>
            <w:tcW w:w="30" w:type="dxa"/>
          </w:tcPr>
          <w:p w:rsidR="008449AE" w:rsidRDefault="008449AE" w:rsidP="008449AE">
            <w:pPr>
              <w:pStyle w:val="TableParagraph"/>
              <w:spacing w:line="268" w:lineRule="exact"/>
              <w:ind w:left="105" w:right="94"/>
              <w:rPr>
                <w:sz w:val="24"/>
              </w:rPr>
            </w:pPr>
          </w:p>
        </w:tc>
        <w:tc>
          <w:tcPr>
            <w:tcW w:w="31" w:type="dxa"/>
            <w:gridSpan w:val="2"/>
          </w:tcPr>
          <w:p w:rsidR="008449AE" w:rsidRDefault="008449AE" w:rsidP="008449AE">
            <w:pPr>
              <w:pStyle w:val="TableParagraph"/>
              <w:spacing w:line="268" w:lineRule="exact"/>
              <w:ind w:left="90" w:right="63"/>
              <w:rPr>
                <w:sz w:val="24"/>
              </w:rPr>
            </w:pPr>
          </w:p>
        </w:tc>
      </w:tr>
      <w:tr w:rsidR="008449AE" w:rsidTr="008449AE">
        <w:trPr>
          <w:trHeight w:val="633"/>
        </w:trPr>
        <w:tc>
          <w:tcPr>
            <w:tcW w:w="2137" w:type="dxa"/>
          </w:tcPr>
          <w:p w:rsidR="008449AE" w:rsidRPr="008449AE" w:rsidRDefault="008449AE" w:rsidP="008449AE">
            <w:pPr>
              <w:pStyle w:val="TableParagraph"/>
              <w:spacing w:line="268" w:lineRule="exact"/>
              <w:ind w:left="93" w:right="93"/>
              <w:rPr>
                <w:sz w:val="28"/>
                <w:szCs w:val="28"/>
              </w:rPr>
            </w:pPr>
            <w:r w:rsidRPr="008449AE">
              <w:rPr>
                <w:sz w:val="28"/>
                <w:szCs w:val="28"/>
              </w:rPr>
              <w:t>Алегро</w:t>
            </w:r>
          </w:p>
        </w:tc>
        <w:tc>
          <w:tcPr>
            <w:tcW w:w="30" w:type="dxa"/>
          </w:tcPr>
          <w:p w:rsidR="008449AE" w:rsidRPr="008449AE" w:rsidRDefault="008449AE" w:rsidP="008449AE">
            <w:pPr>
              <w:pStyle w:val="TableParagraph"/>
              <w:spacing w:line="268" w:lineRule="exact"/>
              <w:ind w:left="158"/>
              <w:jc w:val="left"/>
              <w:rPr>
                <w:sz w:val="28"/>
                <w:szCs w:val="28"/>
              </w:rPr>
            </w:pPr>
          </w:p>
        </w:tc>
        <w:tc>
          <w:tcPr>
            <w:tcW w:w="30" w:type="dxa"/>
          </w:tcPr>
          <w:p w:rsidR="008449AE" w:rsidRPr="008449AE" w:rsidRDefault="008449AE" w:rsidP="008449AE">
            <w:pPr>
              <w:pStyle w:val="TableParagraph"/>
              <w:spacing w:line="268" w:lineRule="exact"/>
              <w:ind w:left="95" w:right="76"/>
              <w:rPr>
                <w:sz w:val="28"/>
                <w:szCs w:val="28"/>
              </w:rPr>
            </w:pPr>
          </w:p>
        </w:tc>
        <w:tc>
          <w:tcPr>
            <w:tcW w:w="1663" w:type="dxa"/>
          </w:tcPr>
          <w:p w:rsidR="008449AE" w:rsidRPr="008449AE" w:rsidRDefault="008449AE" w:rsidP="008449AE">
            <w:pPr>
              <w:pStyle w:val="TableParagraph"/>
              <w:spacing w:line="268" w:lineRule="exact"/>
              <w:ind w:left="90" w:right="76"/>
              <w:rPr>
                <w:sz w:val="28"/>
                <w:szCs w:val="28"/>
              </w:rPr>
            </w:pPr>
            <w:r w:rsidRPr="008449AE">
              <w:rPr>
                <w:sz w:val="28"/>
                <w:szCs w:val="28"/>
              </w:rPr>
              <w:t>25,5</w:t>
            </w:r>
          </w:p>
        </w:tc>
        <w:tc>
          <w:tcPr>
            <w:tcW w:w="1540" w:type="dxa"/>
          </w:tcPr>
          <w:p w:rsidR="008449AE" w:rsidRPr="008449AE" w:rsidRDefault="008449AE" w:rsidP="008449AE">
            <w:pPr>
              <w:pStyle w:val="TableParagraph"/>
              <w:spacing w:line="268" w:lineRule="exact"/>
              <w:ind w:left="95" w:right="75"/>
              <w:rPr>
                <w:sz w:val="28"/>
                <w:szCs w:val="28"/>
              </w:rPr>
            </w:pPr>
            <w:r w:rsidRPr="008449AE">
              <w:rPr>
                <w:sz w:val="28"/>
                <w:szCs w:val="28"/>
              </w:rPr>
              <w:t>3,40</w:t>
            </w:r>
          </w:p>
        </w:tc>
        <w:tc>
          <w:tcPr>
            <w:tcW w:w="30" w:type="dxa"/>
          </w:tcPr>
          <w:p w:rsidR="008449AE" w:rsidRPr="008449AE" w:rsidRDefault="008449AE" w:rsidP="008449AE">
            <w:pPr>
              <w:pStyle w:val="TableParagraph"/>
              <w:spacing w:line="268" w:lineRule="exact"/>
              <w:ind w:left="104" w:right="84"/>
              <w:rPr>
                <w:sz w:val="28"/>
                <w:szCs w:val="28"/>
              </w:rPr>
            </w:pPr>
          </w:p>
        </w:tc>
        <w:tc>
          <w:tcPr>
            <w:tcW w:w="30" w:type="dxa"/>
          </w:tcPr>
          <w:p w:rsidR="008449AE" w:rsidRPr="008449AE" w:rsidRDefault="008449AE" w:rsidP="008449AE">
            <w:pPr>
              <w:pStyle w:val="TableParagraph"/>
              <w:spacing w:line="268" w:lineRule="exact"/>
              <w:ind w:left="130" w:right="110"/>
              <w:rPr>
                <w:sz w:val="28"/>
                <w:szCs w:val="28"/>
              </w:rPr>
            </w:pPr>
          </w:p>
        </w:tc>
        <w:tc>
          <w:tcPr>
            <w:tcW w:w="2062" w:type="dxa"/>
          </w:tcPr>
          <w:p w:rsidR="008449AE" w:rsidRPr="008449AE" w:rsidRDefault="008449AE" w:rsidP="008449AE">
            <w:pPr>
              <w:pStyle w:val="TableParagraph"/>
              <w:spacing w:line="268" w:lineRule="exact"/>
              <w:ind w:left="95" w:right="75"/>
              <w:rPr>
                <w:sz w:val="28"/>
                <w:szCs w:val="28"/>
              </w:rPr>
            </w:pPr>
            <w:r w:rsidRPr="008449AE">
              <w:rPr>
                <w:sz w:val="28"/>
                <w:szCs w:val="28"/>
              </w:rPr>
              <w:t>1,60</w:t>
            </w:r>
          </w:p>
        </w:tc>
        <w:tc>
          <w:tcPr>
            <w:tcW w:w="30" w:type="dxa"/>
          </w:tcPr>
          <w:p w:rsidR="008449AE" w:rsidRPr="008449AE" w:rsidRDefault="008449AE" w:rsidP="008449AE">
            <w:pPr>
              <w:pStyle w:val="TableParagraph"/>
              <w:spacing w:line="268" w:lineRule="exact"/>
              <w:ind w:left="129" w:right="110"/>
              <w:rPr>
                <w:sz w:val="28"/>
                <w:szCs w:val="28"/>
              </w:rPr>
            </w:pPr>
          </w:p>
        </w:tc>
        <w:tc>
          <w:tcPr>
            <w:tcW w:w="42" w:type="dxa"/>
          </w:tcPr>
          <w:p w:rsidR="008449AE" w:rsidRPr="008449AE" w:rsidRDefault="008449AE" w:rsidP="008449AE">
            <w:pPr>
              <w:pStyle w:val="TableParagraph"/>
              <w:spacing w:line="268" w:lineRule="exact"/>
              <w:ind w:left="95" w:right="75"/>
              <w:rPr>
                <w:sz w:val="28"/>
                <w:szCs w:val="28"/>
              </w:rPr>
            </w:pPr>
          </w:p>
        </w:tc>
        <w:tc>
          <w:tcPr>
            <w:tcW w:w="1826" w:type="dxa"/>
          </w:tcPr>
          <w:p w:rsidR="008449AE" w:rsidRPr="008449AE" w:rsidRDefault="008449AE" w:rsidP="008449AE">
            <w:pPr>
              <w:pStyle w:val="TableParagraph"/>
              <w:spacing w:line="268" w:lineRule="exact"/>
              <w:ind w:left="90" w:right="65"/>
              <w:rPr>
                <w:sz w:val="28"/>
                <w:szCs w:val="28"/>
              </w:rPr>
            </w:pPr>
            <w:r w:rsidRPr="008449AE">
              <w:rPr>
                <w:sz w:val="28"/>
                <w:szCs w:val="28"/>
              </w:rPr>
              <w:t>0,40</w:t>
            </w:r>
          </w:p>
        </w:tc>
        <w:tc>
          <w:tcPr>
            <w:tcW w:w="30" w:type="dxa"/>
          </w:tcPr>
          <w:p w:rsidR="008449AE" w:rsidRDefault="008449AE" w:rsidP="008449AE">
            <w:pPr>
              <w:pStyle w:val="TableParagraph"/>
              <w:spacing w:line="268" w:lineRule="exact"/>
              <w:ind w:left="105" w:right="94"/>
              <w:rPr>
                <w:sz w:val="24"/>
              </w:rPr>
            </w:pPr>
          </w:p>
        </w:tc>
        <w:tc>
          <w:tcPr>
            <w:tcW w:w="31" w:type="dxa"/>
            <w:gridSpan w:val="2"/>
          </w:tcPr>
          <w:p w:rsidR="008449AE" w:rsidRDefault="008449AE" w:rsidP="008449AE">
            <w:pPr>
              <w:pStyle w:val="TableParagraph"/>
              <w:spacing w:line="268" w:lineRule="exact"/>
              <w:ind w:left="90" w:right="63"/>
              <w:rPr>
                <w:sz w:val="24"/>
              </w:rPr>
            </w:pPr>
          </w:p>
        </w:tc>
      </w:tr>
      <w:tr w:rsidR="008449AE" w:rsidTr="008449AE">
        <w:trPr>
          <w:trHeight w:val="638"/>
        </w:trPr>
        <w:tc>
          <w:tcPr>
            <w:tcW w:w="2137" w:type="dxa"/>
          </w:tcPr>
          <w:p w:rsidR="008449AE" w:rsidRPr="008449AE" w:rsidRDefault="008449AE" w:rsidP="008449AE">
            <w:pPr>
              <w:pStyle w:val="TableParagraph"/>
              <w:spacing w:line="273" w:lineRule="exact"/>
              <w:ind w:left="93" w:right="93"/>
              <w:rPr>
                <w:sz w:val="28"/>
                <w:szCs w:val="28"/>
              </w:rPr>
            </w:pPr>
            <w:r w:rsidRPr="008449AE">
              <w:rPr>
                <w:sz w:val="28"/>
                <w:szCs w:val="28"/>
              </w:rPr>
              <w:t>Аграрій</w:t>
            </w:r>
          </w:p>
        </w:tc>
        <w:tc>
          <w:tcPr>
            <w:tcW w:w="30" w:type="dxa"/>
          </w:tcPr>
          <w:p w:rsidR="008449AE" w:rsidRPr="008449AE" w:rsidRDefault="008449AE" w:rsidP="008449AE">
            <w:pPr>
              <w:pStyle w:val="TableParagraph"/>
              <w:spacing w:line="273" w:lineRule="exact"/>
              <w:ind w:left="215"/>
              <w:jc w:val="left"/>
              <w:rPr>
                <w:sz w:val="28"/>
                <w:szCs w:val="28"/>
              </w:rPr>
            </w:pPr>
          </w:p>
        </w:tc>
        <w:tc>
          <w:tcPr>
            <w:tcW w:w="30" w:type="dxa"/>
          </w:tcPr>
          <w:p w:rsidR="008449AE" w:rsidRPr="008449AE" w:rsidRDefault="008449AE" w:rsidP="008449AE">
            <w:pPr>
              <w:pStyle w:val="TableParagraph"/>
              <w:spacing w:line="273" w:lineRule="exact"/>
              <w:ind w:left="95" w:right="76"/>
              <w:rPr>
                <w:sz w:val="28"/>
                <w:szCs w:val="28"/>
              </w:rPr>
            </w:pPr>
          </w:p>
        </w:tc>
        <w:tc>
          <w:tcPr>
            <w:tcW w:w="1663" w:type="dxa"/>
          </w:tcPr>
          <w:p w:rsidR="008449AE" w:rsidRPr="008449AE" w:rsidRDefault="008449AE" w:rsidP="008449AE">
            <w:pPr>
              <w:pStyle w:val="TableParagraph"/>
              <w:spacing w:line="273" w:lineRule="exact"/>
              <w:ind w:left="90" w:right="76"/>
              <w:rPr>
                <w:sz w:val="28"/>
                <w:szCs w:val="28"/>
              </w:rPr>
            </w:pPr>
            <w:r w:rsidRPr="008449AE">
              <w:rPr>
                <w:sz w:val="28"/>
                <w:szCs w:val="28"/>
              </w:rPr>
              <w:t>22,1</w:t>
            </w:r>
          </w:p>
        </w:tc>
        <w:tc>
          <w:tcPr>
            <w:tcW w:w="1540" w:type="dxa"/>
          </w:tcPr>
          <w:p w:rsidR="008449AE" w:rsidRPr="008449AE" w:rsidRDefault="008449AE" w:rsidP="008449AE">
            <w:pPr>
              <w:pStyle w:val="TableParagraph"/>
              <w:spacing w:line="273" w:lineRule="exact"/>
              <w:ind w:left="14"/>
              <w:rPr>
                <w:sz w:val="28"/>
                <w:szCs w:val="28"/>
              </w:rPr>
            </w:pPr>
            <w:r w:rsidRPr="008449AE">
              <w:rPr>
                <w:sz w:val="28"/>
                <w:szCs w:val="28"/>
              </w:rPr>
              <w:t>-</w:t>
            </w:r>
          </w:p>
        </w:tc>
        <w:tc>
          <w:tcPr>
            <w:tcW w:w="30" w:type="dxa"/>
          </w:tcPr>
          <w:p w:rsidR="008449AE" w:rsidRPr="008449AE" w:rsidRDefault="008449AE" w:rsidP="008449AE">
            <w:pPr>
              <w:pStyle w:val="TableParagraph"/>
              <w:spacing w:line="273" w:lineRule="exact"/>
              <w:ind w:left="104" w:right="84"/>
              <w:rPr>
                <w:sz w:val="28"/>
                <w:szCs w:val="28"/>
              </w:rPr>
            </w:pPr>
          </w:p>
        </w:tc>
        <w:tc>
          <w:tcPr>
            <w:tcW w:w="30" w:type="dxa"/>
          </w:tcPr>
          <w:p w:rsidR="008449AE" w:rsidRPr="008449AE" w:rsidRDefault="008449AE" w:rsidP="008449AE">
            <w:pPr>
              <w:pStyle w:val="TableParagraph"/>
              <w:spacing w:line="273" w:lineRule="exact"/>
              <w:ind w:left="130" w:right="110"/>
              <w:rPr>
                <w:sz w:val="28"/>
                <w:szCs w:val="28"/>
              </w:rPr>
            </w:pPr>
          </w:p>
        </w:tc>
        <w:tc>
          <w:tcPr>
            <w:tcW w:w="2062" w:type="dxa"/>
          </w:tcPr>
          <w:p w:rsidR="008449AE" w:rsidRPr="008449AE" w:rsidRDefault="008449AE" w:rsidP="008449AE">
            <w:pPr>
              <w:pStyle w:val="TableParagraph"/>
              <w:spacing w:line="273" w:lineRule="exact"/>
              <w:ind w:left="95" w:right="75"/>
              <w:rPr>
                <w:sz w:val="28"/>
                <w:szCs w:val="28"/>
              </w:rPr>
            </w:pPr>
            <w:r w:rsidRPr="008449AE">
              <w:rPr>
                <w:sz w:val="28"/>
                <w:szCs w:val="28"/>
              </w:rPr>
              <w:t>1,50</w:t>
            </w:r>
          </w:p>
        </w:tc>
        <w:tc>
          <w:tcPr>
            <w:tcW w:w="30" w:type="dxa"/>
          </w:tcPr>
          <w:p w:rsidR="008449AE" w:rsidRPr="008449AE" w:rsidRDefault="008449AE" w:rsidP="008449AE">
            <w:pPr>
              <w:pStyle w:val="TableParagraph"/>
              <w:spacing w:line="273" w:lineRule="exact"/>
              <w:ind w:left="129" w:right="110"/>
              <w:rPr>
                <w:sz w:val="28"/>
                <w:szCs w:val="28"/>
              </w:rPr>
            </w:pPr>
          </w:p>
        </w:tc>
        <w:tc>
          <w:tcPr>
            <w:tcW w:w="42" w:type="dxa"/>
          </w:tcPr>
          <w:p w:rsidR="008449AE" w:rsidRPr="008449AE" w:rsidRDefault="008449AE" w:rsidP="008449AE">
            <w:pPr>
              <w:pStyle w:val="TableParagraph"/>
              <w:spacing w:line="273" w:lineRule="exact"/>
              <w:ind w:left="95" w:right="75"/>
              <w:rPr>
                <w:sz w:val="28"/>
                <w:szCs w:val="28"/>
              </w:rPr>
            </w:pPr>
          </w:p>
        </w:tc>
        <w:tc>
          <w:tcPr>
            <w:tcW w:w="1826" w:type="dxa"/>
          </w:tcPr>
          <w:p w:rsidR="008449AE" w:rsidRPr="008449AE" w:rsidRDefault="008449AE" w:rsidP="008449AE">
            <w:pPr>
              <w:pStyle w:val="TableParagraph"/>
              <w:spacing w:line="273" w:lineRule="exact"/>
              <w:ind w:left="90" w:right="65"/>
              <w:rPr>
                <w:sz w:val="28"/>
                <w:szCs w:val="28"/>
              </w:rPr>
            </w:pPr>
            <w:r w:rsidRPr="008449AE">
              <w:rPr>
                <w:sz w:val="28"/>
                <w:szCs w:val="28"/>
              </w:rPr>
              <w:t>0,30</w:t>
            </w:r>
          </w:p>
        </w:tc>
        <w:tc>
          <w:tcPr>
            <w:tcW w:w="30" w:type="dxa"/>
          </w:tcPr>
          <w:p w:rsidR="008449AE" w:rsidRDefault="008449AE" w:rsidP="008449AE">
            <w:pPr>
              <w:pStyle w:val="TableParagraph"/>
              <w:spacing w:line="273" w:lineRule="exact"/>
              <w:ind w:left="105" w:right="94"/>
              <w:rPr>
                <w:sz w:val="24"/>
              </w:rPr>
            </w:pPr>
          </w:p>
        </w:tc>
        <w:tc>
          <w:tcPr>
            <w:tcW w:w="31" w:type="dxa"/>
            <w:gridSpan w:val="2"/>
          </w:tcPr>
          <w:p w:rsidR="008449AE" w:rsidRDefault="008449AE" w:rsidP="008449AE">
            <w:pPr>
              <w:pStyle w:val="TableParagraph"/>
              <w:spacing w:line="273" w:lineRule="exact"/>
              <w:ind w:left="90" w:right="63"/>
              <w:rPr>
                <w:sz w:val="24"/>
              </w:rPr>
            </w:pPr>
          </w:p>
        </w:tc>
      </w:tr>
    </w:tbl>
    <w:p w:rsidR="00D40A20" w:rsidRDefault="00D40A20">
      <w:pPr>
        <w:pStyle w:val="a3"/>
        <w:ind w:left="0"/>
        <w:jc w:val="left"/>
        <w:rPr>
          <w:sz w:val="20"/>
        </w:rPr>
      </w:pPr>
    </w:p>
    <w:p w:rsidR="008449AE" w:rsidRDefault="008449AE" w:rsidP="00A73F14">
      <w:pPr>
        <w:pStyle w:val="a3"/>
        <w:spacing w:line="360" w:lineRule="auto"/>
        <w:ind w:left="0" w:right="929" w:firstLine="709"/>
      </w:pPr>
    </w:p>
    <w:p w:rsidR="00D40A20" w:rsidRDefault="001934F1" w:rsidP="00A73F14">
      <w:pPr>
        <w:pStyle w:val="a3"/>
        <w:spacing w:line="360" w:lineRule="auto"/>
        <w:ind w:left="0" w:right="929" w:firstLine="709"/>
      </w:pPr>
      <w:r>
        <w:t xml:space="preserve">Розглядаючи таблицю 3.4, бачимо, що </w:t>
      </w:r>
      <w:r w:rsidR="00CF1E8F">
        <w:t>на більшістю</w:t>
      </w:r>
      <w:r>
        <w:t xml:space="preserve"> зерен у колосі характеризувався сорт Алегро - 23,74 шт. за середнім значенням, а найменшою</w:t>
      </w:r>
      <w:r w:rsidR="00CF1E8F">
        <w:t xml:space="preserve"> зерен</w:t>
      </w:r>
      <w:r>
        <w:t xml:space="preserve"> - сорт Доказ - 19,99</w:t>
      </w:r>
      <w:r>
        <w:rPr>
          <w:spacing w:val="4"/>
        </w:rPr>
        <w:t xml:space="preserve"> </w:t>
      </w:r>
      <w:r>
        <w:t>шт.</w:t>
      </w:r>
    </w:p>
    <w:p w:rsidR="00D40A20" w:rsidRDefault="001934F1" w:rsidP="00A73F14">
      <w:pPr>
        <w:pStyle w:val="a3"/>
        <w:spacing w:line="360" w:lineRule="auto"/>
        <w:ind w:left="0" w:right="929" w:firstLine="709"/>
      </w:pPr>
      <w:r>
        <w:t xml:space="preserve">Сорти Козван, Модерн і Аграрій мали </w:t>
      </w:r>
      <w:r w:rsidR="00CF1E8F">
        <w:t xml:space="preserve">посередні </w:t>
      </w:r>
      <w:r>
        <w:t xml:space="preserve"> значення відповідно: 20,76; 21,50 та 22,07 шт.</w:t>
      </w:r>
    </w:p>
    <w:p w:rsidR="00D40A20" w:rsidRDefault="00CF1E8F" w:rsidP="00A73F14">
      <w:pPr>
        <w:pStyle w:val="a3"/>
        <w:spacing w:line="360" w:lineRule="auto"/>
        <w:ind w:left="0" w:right="929" w:firstLine="709"/>
      </w:pPr>
      <w:r>
        <w:t>Не звертаючи увагу</w:t>
      </w:r>
      <w:r w:rsidR="001934F1">
        <w:t xml:space="preserve"> на посушливу весну в 20</w:t>
      </w:r>
      <w:r w:rsidR="00870F28">
        <w:t xml:space="preserve">21 </w:t>
      </w:r>
      <w:r w:rsidR="001934F1">
        <w:t>році, всі сорти ячменю показали доволі високу озерненість.</w:t>
      </w:r>
    </w:p>
    <w:p w:rsidR="00D40A20" w:rsidRDefault="001934F1" w:rsidP="00A73F14">
      <w:pPr>
        <w:pStyle w:val="a3"/>
        <w:spacing w:line="360" w:lineRule="auto"/>
        <w:ind w:left="0" w:right="929" w:firstLine="709"/>
      </w:pPr>
      <w:r>
        <w:t>Далі ми розглянемо, як формувалась маса зерна з рослини у досліджуваних сортів (табл.</w:t>
      </w:r>
      <w:r w:rsidR="008449AE">
        <w:t xml:space="preserve"> </w:t>
      </w:r>
      <w:r>
        <w:t>3.5).</w:t>
      </w:r>
    </w:p>
    <w:p w:rsidR="008449AE" w:rsidRDefault="008449AE">
      <w:pPr>
        <w:rPr>
          <w:sz w:val="28"/>
        </w:rPr>
      </w:pPr>
      <w:r>
        <w:rPr>
          <w:sz w:val="28"/>
        </w:rPr>
        <w:br w:type="page"/>
      </w:r>
    </w:p>
    <w:p w:rsidR="00D40A20" w:rsidRPr="008C14CC" w:rsidRDefault="001934F1" w:rsidP="008C14CC">
      <w:pPr>
        <w:spacing w:before="87"/>
        <w:ind w:left="679" w:right="929"/>
        <w:jc w:val="right"/>
        <w:rPr>
          <w:sz w:val="28"/>
        </w:rPr>
      </w:pPr>
      <w:r w:rsidRPr="008C14CC">
        <w:rPr>
          <w:sz w:val="28"/>
        </w:rPr>
        <w:lastRenderedPageBreak/>
        <w:t>Таблиця 3.5</w:t>
      </w:r>
    </w:p>
    <w:p w:rsidR="00D40A20" w:rsidRDefault="001934F1">
      <w:pPr>
        <w:pStyle w:val="a3"/>
        <w:spacing w:before="163"/>
        <w:ind w:left="810" w:right="520"/>
        <w:jc w:val="center"/>
      </w:pPr>
      <w:r>
        <w:t>Залежність маси зерна з рослини від сорту</w:t>
      </w:r>
      <w:r w:rsidR="008C14CC">
        <w:t xml:space="preserve"> у 2021 р.</w:t>
      </w:r>
    </w:p>
    <w:p w:rsidR="00D40A20" w:rsidRDefault="00D40A20">
      <w:pPr>
        <w:pStyle w:val="a3"/>
        <w:spacing w:before="9"/>
        <w:ind w:left="0"/>
        <w:jc w:val="left"/>
        <w:rPr>
          <w:sz w:val="14"/>
        </w:rPr>
      </w:pPr>
    </w:p>
    <w:tbl>
      <w:tblPr>
        <w:tblStyle w:val="TableNormal"/>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8"/>
        <w:gridCol w:w="30"/>
        <w:gridCol w:w="30"/>
        <w:gridCol w:w="2768"/>
        <w:gridCol w:w="2676"/>
        <w:gridCol w:w="30"/>
        <w:gridCol w:w="30"/>
      </w:tblGrid>
      <w:tr w:rsidR="00D40A20" w:rsidTr="008C14CC">
        <w:trPr>
          <w:trHeight w:val="373"/>
        </w:trPr>
        <w:tc>
          <w:tcPr>
            <w:tcW w:w="3398" w:type="dxa"/>
          </w:tcPr>
          <w:p w:rsidR="00D40A20" w:rsidRDefault="001934F1">
            <w:pPr>
              <w:pStyle w:val="TableParagraph"/>
              <w:spacing w:line="315" w:lineRule="exact"/>
              <w:ind w:left="871" w:right="865"/>
              <w:rPr>
                <w:sz w:val="28"/>
              </w:rPr>
            </w:pPr>
            <w:r>
              <w:rPr>
                <w:sz w:val="28"/>
              </w:rPr>
              <w:t>Сорт</w:t>
            </w:r>
          </w:p>
        </w:tc>
        <w:tc>
          <w:tcPr>
            <w:tcW w:w="5564" w:type="dxa"/>
            <w:gridSpan w:val="6"/>
          </w:tcPr>
          <w:p w:rsidR="00D40A20" w:rsidRDefault="001934F1" w:rsidP="008C14CC">
            <w:pPr>
              <w:pStyle w:val="TableParagraph"/>
              <w:spacing w:line="315" w:lineRule="exact"/>
              <w:ind w:left="2158" w:right="1879" w:hanging="1448"/>
              <w:jc w:val="left"/>
              <w:rPr>
                <w:sz w:val="28"/>
              </w:rPr>
            </w:pPr>
            <w:r>
              <w:rPr>
                <w:sz w:val="28"/>
              </w:rPr>
              <w:t>Маса зерна з рослини, г</w:t>
            </w:r>
          </w:p>
        </w:tc>
      </w:tr>
      <w:tr w:rsidR="00D40A20" w:rsidTr="008C14CC">
        <w:trPr>
          <w:trHeight w:val="1060"/>
        </w:trPr>
        <w:tc>
          <w:tcPr>
            <w:tcW w:w="3398" w:type="dxa"/>
          </w:tcPr>
          <w:p w:rsidR="00D40A20" w:rsidRDefault="00D40A20">
            <w:pPr>
              <w:pStyle w:val="TableParagraph"/>
              <w:jc w:val="left"/>
              <w:rPr>
                <w:sz w:val="26"/>
              </w:rPr>
            </w:pPr>
          </w:p>
        </w:tc>
        <w:tc>
          <w:tcPr>
            <w:tcW w:w="30" w:type="dxa"/>
          </w:tcPr>
          <w:p w:rsidR="00D40A20" w:rsidRDefault="00D40A20">
            <w:pPr>
              <w:pStyle w:val="TableParagraph"/>
              <w:spacing w:before="1"/>
              <w:ind w:left="263" w:right="257"/>
              <w:rPr>
                <w:sz w:val="28"/>
              </w:rPr>
            </w:pPr>
          </w:p>
        </w:tc>
        <w:tc>
          <w:tcPr>
            <w:tcW w:w="30" w:type="dxa"/>
          </w:tcPr>
          <w:p w:rsidR="00D40A20" w:rsidRDefault="00D40A20">
            <w:pPr>
              <w:pStyle w:val="TableParagraph"/>
              <w:spacing w:before="1"/>
              <w:ind w:left="107" w:right="107"/>
              <w:rPr>
                <w:sz w:val="28"/>
              </w:rPr>
            </w:pPr>
          </w:p>
        </w:tc>
        <w:tc>
          <w:tcPr>
            <w:tcW w:w="2768" w:type="dxa"/>
          </w:tcPr>
          <w:p w:rsidR="00D40A20" w:rsidRDefault="00D40A20">
            <w:pPr>
              <w:pStyle w:val="TableParagraph"/>
              <w:spacing w:before="5"/>
              <w:jc w:val="left"/>
              <w:rPr>
                <w:sz w:val="31"/>
              </w:rPr>
            </w:pPr>
          </w:p>
          <w:p w:rsidR="00D40A20" w:rsidRDefault="001934F1" w:rsidP="00870F28">
            <w:pPr>
              <w:pStyle w:val="TableParagraph"/>
              <w:spacing w:before="1"/>
              <w:ind w:left="265" w:right="265"/>
              <w:rPr>
                <w:sz w:val="28"/>
              </w:rPr>
            </w:pPr>
            <w:r>
              <w:rPr>
                <w:sz w:val="28"/>
              </w:rPr>
              <w:t>20</w:t>
            </w:r>
            <w:r w:rsidR="00870F28">
              <w:rPr>
                <w:sz w:val="28"/>
              </w:rPr>
              <w:t>21</w:t>
            </w:r>
            <w:r>
              <w:rPr>
                <w:sz w:val="28"/>
              </w:rPr>
              <w:t xml:space="preserve"> р.</w:t>
            </w:r>
          </w:p>
        </w:tc>
        <w:tc>
          <w:tcPr>
            <w:tcW w:w="2676" w:type="dxa"/>
          </w:tcPr>
          <w:p w:rsidR="00D40A20" w:rsidRDefault="00D40A20">
            <w:pPr>
              <w:pStyle w:val="TableParagraph"/>
              <w:spacing w:before="3"/>
              <w:jc w:val="left"/>
              <w:rPr>
                <w:sz w:val="27"/>
              </w:rPr>
            </w:pPr>
          </w:p>
          <w:p w:rsidR="00D40A20" w:rsidRDefault="001934F1">
            <w:pPr>
              <w:pStyle w:val="TableParagraph"/>
              <w:spacing w:before="1"/>
              <w:ind w:left="91" w:right="86"/>
              <w:rPr>
                <w:sz w:val="28"/>
              </w:rPr>
            </w:pPr>
            <w:r>
              <w:rPr>
                <w:sz w:val="28"/>
              </w:rPr>
              <w:t>+/ ст.</w:t>
            </w:r>
          </w:p>
        </w:tc>
        <w:tc>
          <w:tcPr>
            <w:tcW w:w="30" w:type="dxa"/>
          </w:tcPr>
          <w:p w:rsidR="00D40A20" w:rsidRDefault="00D40A20">
            <w:pPr>
              <w:pStyle w:val="TableParagraph"/>
              <w:spacing w:before="48"/>
              <w:ind w:left="172" w:right="179"/>
              <w:rPr>
                <w:sz w:val="28"/>
              </w:rPr>
            </w:pPr>
          </w:p>
        </w:tc>
        <w:tc>
          <w:tcPr>
            <w:tcW w:w="30" w:type="dxa"/>
          </w:tcPr>
          <w:p w:rsidR="00D40A20" w:rsidRDefault="00D40A20">
            <w:pPr>
              <w:pStyle w:val="TableParagraph"/>
              <w:ind w:left="246"/>
              <w:jc w:val="left"/>
              <w:rPr>
                <w:sz w:val="28"/>
              </w:rPr>
            </w:pPr>
          </w:p>
        </w:tc>
      </w:tr>
      <w:tr w:rsidR="00D40A20" w:rsidTr="008C14CC">
        <w:trPr>
          <w:trHeight w:val="369"/>
        </w:trPr>
        <w:tc>
          <w:tcPr>
            <w:tcW w:w="3398" w:type="dxa"/>
          </w:tcPr>
          <w:p w:rsidR="00D40A20" w:rsidRDefault="001934F1">
            <w:pPr>
              <w:pStyle w:val="TableParagraph"/>
              <w:spacing w:line="315" w:lineRule="exact"/>
              <w:ind w:left="110"/>
              <w:jc w:val="left"/>
              <w:rPr>
                <w:sz w:val="28"/>
              </w:rPr>
            </w:pPr>
            <w:r>
              <w:rPr>
                <w:sz w:val="28"/>
              </w:rPr>
              <w:t>Доказ (стандарт)</w:t>
            </w:r>
          </w:p>
        </w:tc>
        <w:tc>
          <w:tcPr>
            <w:tcW w:w="30" w:type="dxa"/>
          </w:tcPr>
          <w:p w:rsidR="00D40A20" w:rsidRDefault="00D40A20">
            <w:pPr>
              <w:pStyle w:val="TableParagraph"/>
              <w:spacing w:line="315" w:lineRule="exact"/>
              <w:ind w:left="263" w:right="254"/>
              <w:rPr>
                <w:sz w:val="28"/>
              </w:rPr>
            </w:pPr>
          </w:p>
        </w:tc>
        <w:tc>
          <w:tcPr>
            <w:tcW w:w="30" w:type="dxa"/>
          </w:tcPr>
          <w:p w:rsidR="00D40A20" w:rsidRDefault="00D40A20">
            <w:pPr>
              <w:pStyle w:val="TableParagraph"/>
              <w:spacing w:line="315" w:lineRule="exact"/>
              <w:ind w:left="4"/>
              <w:rPr>
                <w:sz w:val="28"/>
              </w:rPr>
            </w:pPr>
          </w:p>
        </w:tc>
        <w:tc>
          <w:tcPr>
            <w:tcW w:w="2768" w:type="dxa"/>
          </w:tcPr>
          <w:p w:rsidR="00D40A20" w:rsidRDefault="001934F1">
            <w:pPr>
              <w:pStyle w:val="TableParagraph"/>
              <w:spacing w:line="315" w:lineRule="exact"/>
              <w:ind w:left="265" w:right="259"/>
              <w:rPr>
                <w:sz w:val="28"/>
              </w:rPr>
            </w:pPr>
            <w:r>
              <w:rPr>
                <w:sz w:val="28"/>
              </w:rPr>
              <w:t>3,73</w:t>
            </w:r>
          </w:p>
        </w:tc>
        <w:tc>
          <w:tcPr>
            <w:tcW w:w="2676" w:type="dxa"/>
          </w:tcPr>
          <w:p w:rsidR="00D40A20" w:rsidRDefault="001934F1">
            <w:pPr>
              <w:pStyle w:val="TableParagraph"/>
              <w:spacing w:line="315" w:lineRule="exact"/>
              <w:ind w:left="6"/>
              <w:rPr>
                <w:sz w:val="28"/>
              </w:rPr>
            </w:pPr>
            <w:r>
              <w:rPr>
                <w:w w:val="99"/>
                <w:sz w:val="28"/>
              </w:rPr>
              <w:t>-</w:t>
            </w:r>
          </w:p>
        </w:tc>
        <w:tc>
          <w:tcPr>
            <w:tcW w:w="30" w:type="dxa"/>
          </w:tcPr>
          <w:p w:rsidR="00D40A20" w:rsidRDefault="00D40A20">
            <w:pPr>
              <w:pStyle w:val="TableParagraph"/>
              <w:spacing w:line="315" w:lineRule="exact"/>
              <w:ind w:left="179" w:right="179"/>
              <w:rPr>
                <w:sz w:val="28"/>
              </w:rPr>
            </w:pPr>
          </w:p>
        </w:tc>
        <w:tc>
          <w:tcPr>
            <w:tcW w:w="30" w:type="dxa"/>
          </w:tcPr>
          <w:p w:rsidR="00D40A20" w:rsidRDefault="00D40A20">
            <w:pPr>
              <w:pStyle w:val="TableParagraph"/>
              <w:spacing w:line="315" w:lineRule="exact"/>
              <w:ind w:left="9"/>
              <w:rPr>
                <w:sz w:val="28"/>
              </w:rPr>
            </w:pPr>
          </w:p>
        </w:tc>
      </w:tr>
      <w:tr w:rsidR="00D40A20" w:rsidTr="008C14CC">
        <w:trPr>
          <w:trHeight w:val="373"/>
        </w:trPr>
        <w:tc>
          <w:tcPr>
            <w:tcW w:w="3398" w:type="dxa"/>
          </w:tcPr>
          <w:p w:rsidR="00D40A20" w:rsidRDefault="001934F1">
            <w:pPr>
              <w:pStyle w:val="TableParagraph"/>
              <w:spacing w:line="315" w:lineRule="exact"/>
              <w:ind w:left="110"/>
              <w:jc w:val="left"/>
              <w:rPr>
                <w:sz w:val="28"/>
              </w:rPr>
            </w:pPr>
            <w:r>
              <w:rPr>
                <w:sz w:val="28"/>
              </w:rPr>
              <w:t>Козван</w:t>
            </w:r>
          </w:p>
        </w:tc>
        <w:tc>
          <w:tcPr>
            <w:tcW w:w="30" w:type="dxa"/>
          </w:tcPr>
          <w:p w:rsidR="00D40A20" w:rsidRDefault="00D40A20">
            <w:pPr>
              <w:pStyle w:val="TableParagraph"/>
              <w:spacing w:line="315" w:lineRule="exact"/>
              <w:ind w:left="263" w:right="254"/>
              <w:rPr>
                <w:sz w:val="28"/>
              </w:rPr>
            </w:pPr>
          </w:p>
        </w:tc>
        <w:tc>
          <w:tcPr>
            <w:tcW w:w="30" w:type="dxa"/>
          </w:tcPr>
          <w:p w:rsidR="00D40A20" w:rsidRDefault="00D40A20">
            <w:pPr>
              <w:pStyle w:val="TableParagraph"/>
              <w:spacing w:line="315" w:lineRule="exact"/>
              <w:ind w:left="112" w:right="104"/>
              <w:rPr>
                <w:sz w:val="28"/>
              </w:rPr>
            </w:pPr>
          </w:p>
        </w:tc>
        <w:tc>
          <w:tcPr>
            <w:tcW w:w="2768" w:type="dxa"/>
          </w:tcPr>
          <w:p w:rsidR="00D40A20" w:rsidRDefault="001934F1">
            <w:pPr>
              <w:pStyle w:val="TableParagraph"/>
              <w:spacing w:line="315" w:lineRule="exact"/>
              <w:ind w:left="265" w:right="259"/>
              <w:rPr>
                <w:sz w:val="28"/>
              </w:rPr>
            </w:pPr>
            <w:r>
              <w:rPr>
                <w:sz w:val="28"/>
              </w:rPr>
              <w:t>3,13</w:t>
            </w:r>
          </w:p>
        </w:tc>
        <w:tc>
          <w:tcPr>
            <w:tcW w:w="2676" w:type="dxa"/>
          </w:tcPr>
          <w:p w:rsidR="00D40A20" w:rsidRDefault="001934F1">
            <w:pPr>
              <w:pStyle w:val="TableParagraph"/>
              <w:spacing w:line="315" w:lineRule="exact"/>
              <w:ind w:left="89" w:right="86"/>
              <w:rPr>
                <w:sz w:val="28"/>
              </w:rPr>
            </w:pPr>
            <w:r>
              <w:rPr>
                <w:sz w:val="28"/>
              </w:rPr>
              <w:t>-0,60</w:t>
            </w:r>
          </w:p>
        </w:tc>
        <w:tc>
          <w:tcPr>
            <w:tcW w:w="30" w:type="dxa"/>
          </w:tcPr>
          <w:p w:rsidR="00D40A20" w:rsidRDefault="00D40A20">
            <w:pPr>
              <w:pStyle w:val="TableParagraph"/>
              <w:spacing w:line="315" w:lineRule="exact"/>
              <w:ind w:left="179" w:right="179"/>
              <w:rPr>
                <w:sz w:val="28"/>
              </w:rPr>
            </w:pPr>
          </w:p>
        </w:tc>
        <w:tc>
          <w:tcPr>
            <w:tcW w:w="30" w:type="dxa"/>
          </w:tcPr>
          <w:p w:rsidR="00D40A20" w:rsidRDefault="00D40A20">
            <w:pPr>
              <w:pStyle w:val="TableParagraph"/>
              <w:spacing w:line="315" w:lineRule="exact"/>
              <w:ind w:left="94" w:right="88"/>
              <w:rPr>
                <w:sz w:val="28"/>
              </w:rPr>
            </w:pPr>
          </w:p>
        </w:tc>
      </w:tr>
      <w:tr w:rsidR="00D40A20" w:rsidTr="008C14CC">
        <w:trPr>
          <w:trHeight w:val="388"/>
        </w:trPr>
        <w:tc>
          <w:tcPr>
            <w:tcW w:w="3398" w:type="dxa"/>
          </w:tcPr>
          <w:p w:rsidR="00D40A20" w:rsidRDefault="001934F1">
            <w:pPr>
              <w:pStyle w:val="TableParagraph"/>
              <w:spacing w:line="315" w:lineRule="exact"/>
              <w:ind w:left="110"/>
              <w:jc w:val="left"/>
              <w:rPr>
                <w:sz w:val="28"/>
              </w:rPr>
            </w:pPr>
            <w:r>
              <w:rPr>
                <w:sz w:val="28"/>
              </w:rPr>
              <w:t>Модерн</w:t>
            </w:r>
          </w:p>
        </w:tc>
        <w:tc>
          <w:tcPr>
            <w:tcW w:w="30" w:type="dxa"/>
          </w:tcPr>
          <w:p w:rsidR="00D40A20" w:rsidRDefault="00D40A20">
            <w:pPr>
              <w:pStyle w:val="TableParagraph"/>
              <w:spacing w:line="315" w:lineRule="exact"/>
              <w:ind w:left="263" w:right="254"/>
              <w:rPr>
                <w:sz w:val="28"/>
              </w:rPr>
            </w:pPr>
          </w:p>
        </w:tc>
        <w:tc>
          <w:tcPr>
            <w:tcW w:w="30" w:type="dxa"/>
          </w:tcPr>
          <w:p w:rsidR="00D40A20" w:rsidRDefault="00D40A20">
            <w:pPr>
              <w:pStyle w:val="TableParagraph"/>
              <w:spacing w:line="315" w:lineRule="exact"/>
              <w:ind w:left="112" w:right="104"/>
              <w:rPr>
                <w:sz w:val="28"/>
              </w:rPr>
            </w:pPr>
          </w:p>
        </w:tc>
        <w:tc>
          <w:tcPr>
            <w:tcW w:w="2768" w:type="dxa"/>
          </w:tcPr>
          <w:p w:rsidR="00D40A20" w:rsidRDefault="001934F1">
            <w:pPr>
              <w:pStyle w:val="TableParagraph"/>
              <w:spacing w:line="315" w:lineRule="exact"/>
              <w:ind w:left="265" w:right="259"/>
              <w:rPr>
                <w:sz w:val="28"/>
              </w:rPr>
            </w:pPr>
            <w:r>
              <w:rPr>
                <w:sz w:val="28"/>
              </w:rPr>
              <w:t>3,78</w:t>
            </w:r>
          </w:p>
        </w:tc>
        <w:tc>
          <w:tcPr>
            <w:tcW w:w="2676" w:type="dxa"/>
          </w:tcPr>
          <w:p w:rsidR="00D40A20" w:rsidRDefault="001934F1">
            <w:pPr>
              <w:pStyle w:val="TableParagraph"/>
              <w:spacing w:line="315" w:lineRule="exact"/>
              <w:ind w:left="91" w:right="83"/>
              <w:rPr>
                <w:sz w:val="28"/>
              </w:rPr>
            </w:pPr>
            <w:r>
              <w:rPr>
                <w:sz w:val="28"/>
              </w:rPr>
              <w:t>0,05</w:t>
            </w:r>
          </w:p>
        </w:tc>
        <w:tc>
          <w:tcPr>
            <w:tcW w:w="30" w:type="dxa"/>
          </w:tcPr>
          <w:p w:rsidR="00D40A20" w:rsidRDefault="00D40A20">
            <w:pPr>
              <w:pStyle w:val="TableParagraph"/>
              <w:spacing w:line="315" w:lineRule="exact"/>
              <w:ind w:left="179" w:right="179"/>
              <w:rPr>
                <w:sz w:val="28"/>
              </w:rPr>
            </w:pPr>
          </w:p>
        </w:tc>
        <w:tc>
          <w:tcPr>
            <w:tcW w:w="30" w:type="dxa"/>
          </w:tcPr>
          <w:p w:rsidR="00D40A20" w:rsidRDefault="00D40A20">
            <w:pPr>
              <w:pStyle w:val="TableParagraph"/>
              <w:spacing w:line="315" w:lineRule="exact"/>
              <w:ind w:left="89" w:right="88"/>
              <w:rPr>
                <w:sz w:val="28"/>
              </w:rPr>
            </w:pPr>
          </w:p>
        </w:tc>
      </w:tr>
      <w:tr w:rsidR="00D40A20" w:rsidTr="008C14CC">
        <w:trPr>
          <w:trHeight w:val="374"/>
        </w:trPr>
        <w:tc>
          <w:tcPr>
            <w:tcW w:w="3398" w:type="dxa"/>
          </w:tcPr>
          <w:p w:rsidR="00D40A20" w:rsidRDefault="001934F1">
            <w:pPr>
              <w:pStyle w:val="TableParagraph"/>
              <w:spacing w:line="315" w:lineRule="exact"/>
              <w:ind w:left="110"/>
              <w:jc w:val="left"/>
              <w:rPr>
                <w:sz w:val="28"/>
              </w:rPr>
            </w:pPr>
            <w:r>
              <w:rPr>
                <w:sz w:val="28"/>
              </w:rPr>
              <w:t>Алегро</w:t>
            </w:r>
          </w:p>
        </w:tc>
        <w:tc>
          <w:tcPr>
            <w:tcW w:w="30" w:type="dxa"/>
          </w:tcPr>
          <w:p w:rsidR="00D40A20" w:rsidRDefault="00D40A20">
            <w:pPr>
              <w:pStyle w:val="TableParagraph"/>
              <w:spacing w:line="315" w:lineRule="exact"/>
              <w:ind w:left="263" w:right="254"/>
              <w:rPr>
                <w:sz w:val="28"/>
              </w:rPr>
            </w:pPr>
          </w:p>
        </w:tc>
        <w:tc>
          <w:tcPr>
            <w:tcW w:w="30" w:type="dxa"/>
          </w:tcPr>
          <w:p w:rsidR="00D40A20" w:rsidRDefault="00D40A20">
            <w:pPr>
              <w:pStyle w:val="TableParagraph"/>
              <w:spacing w:line="315" w:lineRule="exact"/>
              <w:ind w:left="112" w:right="104"/>
              <w:rPr>
                <w:sz w:val="28"/>
              </w:rPr>
            </w:pPr>
          </w:p>
        </w:tc>
        <w:tc>
          <w:tcPr>
            <w:tcW w:w="2768" w:type="dxa"/>
          </w:tcPr>
          <w:p w:rsidR="00D40A20" w:rsidRDefault="001934F1">
            <w:pPr>
              <w:pStyle w:val="TableParagraph"/>
              <w:spacing w:line="315" w:lineRule="exact"/>
              <w:ind w:left="265" w:right="259"/>
              <w:rPr>
                <w:sz w:val="28"/>
              </w:rPr>
            </w:pPr>
            <w:r>
              <w:rPr>
                <w:sz w:val="28"/>
              </w:rPr>
              <w:t>2,93</w:t>
            </w:r>
          </w:p>
        </w:tc>
        <w:tc>
          <w:tcPr>
            <w:tcW w:w="2676" w:type="dxa"/>
          </w:tcPr>
          <w:p w:rsidR="00D40A20" w:rsidRDefault="001934F1">
            <w:pPr>
              <w:pStyle w:val="TableParagraph"/>
              <w:spacing w:line="315" w:lineRule="exact"/>
              <w:ind w:left="89" w:right="86"/>
              <w:rPr>
                <w:sz w:val="28"/>
              </w:rPr>
            </w:pPr>
            <w:r>
              <w:rPr>
                <w:sz w:val="28"/>
              </w:rPr>
              <w:t>-0,80</w:t>
            </w:r>
          </w:p>
        </w:tc>
        <w:tc>
          <w:tcPr>
            <w:tcW w:w="30" w:type="dxa"/>
          </w:tcPr>
          <w:p w:rsidR="00D40A20" w:rsidRDefault="00D40A20">
            <w:pPr>
              <w:pStyle w:val="TableParagraph"/>
              <w:spacing w:line="315" w:lineRule="exact"/>
              <w:ind w:left="179" w:right="179"/>
              <w:rPr>
                <w:sz w:val="28"/>
              </w:rPr>
            </w:pPr>
          </w:p>
        </w:tc>
        <w:tc>
          <w:tcPr>
            <w:tcW w:w="30" w:type="dxa"/>
          </w:tcPr>
          <w:p w:rsidR="00D40A20" w:rsidRDefault="00D40A20">
            <w:pPr>
              <w:pStyle w:val="TableParagraph"/>
              <w:spacing w:line="315" w:lineRule="exact"/>
              <w:ind w:left="94" w:right="88"/>
              <w:rPr>
                <w:sz w:val="28"/>
              </w:rPr>
            </w:pPr>
          </w:p>
        </w:tc>
      </w:tr>
      <w:tr w:rsidR="00D40A20" w:rsidTr="008C14CC">
        <w:trPr>
          <w:trHeight w:val="369"/>
        </w:trPr>
        <w:tc>
          <w:tcPr>
            <w:tcW w:w="3398" w:type="dxa"/>
          </w:tcPr>
          <w:p w:rsidR="00D40A20" w:rsidRDefault="001934F1">
            <w:pPr>
              <w:pStyle w:val="TableParagraph"/>
              <w:spacing w:line="315" w:lineRule="exact"/>
              <w:ind w:left="110"/>
              <w:jc w:val="left"/>
              <w:rPr>
                <w:sz w:val="28"/>
              </w:rPr>
            </w:pPr>
            <w:r>
              <w:rPr>
                <w:sz w:val="28"/>
              </w:rPr>
              <w:t>Аграрій</w:t>
            </w:r>
          </w:p>
        </w:tc>
        <w:tc>
          <w:tcPr>
            <w:tcW w:w="30" w:type="dxa"/>
          </w:tcPr>
          <w:p w:rsidR="00D40A20" w:rsidRDefault="00D40A20">
            <w:pPr>
              <w:pStyle w:val="TableParagraph"/>
              <w:spacing w:line="315" w:lineRule="exact"/>
              <w:ind w:left="263" w:right="254"/>
              <w:rPr>
                <w:sz w:val="28"/>
              </w:rPr>
            </w:pPr>
          </w:p>
        </w:tc>
        <w:tc>
          <w:tcPr>
            <w:tcW w:w="30" w:type="dxa"/>
          </w:tcPr>
          <w:p w:rsidR="00D40A20" w:rsidRDefault="00D40A20">
            <w:pPr>
              <w:pStyle w:val="TableParagraph"/>
              <w:spacing w:line="315" w:lineRule="exact"/>
              <w:ind w:left="112" w:right="104"/>
              <w:rPr>
                <w:sz w:val="28"/>
              </w:rPr>
            </w:pPr>
          </w:p>
        </w:tc>
        <w:tc>
          <w:tcPr>
            <w:tcW w:w="2768" w:type="dxa"/>
          </w:tcPr>
          <w:p w:rsidR="00D40A20" w:rsidRDefault="001934F1">
            <w:pPr>
              <w:pStyle w:val="TableParagraph"/>
              <w:spacing w:line="315" w:lineRule="exact"/>
              <w:ind w:left="265" w:right="259"/>
              <w:rPr>
                <w:sz w:val="28"/>
              </w:rPr>
            </w:pPr>
            <w:r>
              <w:rPr>
                <w:sz w:val="28"/>
              </w:rPr>
              <w:t>3,22</w:t>
            </w:r>
          </w:p>
        </w:tc>
        <w:tc>
          <w:tcPr>
            <w:tcW w:w="2676" w:type="dxa"/>
          </w:tcPr>
          <w:p w:rsidR="00D40A20" w:rsidRDefault="001934F1">
            <w:pPr>
              <w:pStyle w:val="TableParagraph"/>
              <w:spacing w:line="315" w:lineRule="exact"/>
              <w:ind w:left="89" w:right="86"/>
              <w:rPr>
                <w:sz w:val="28"/>
              </w:rPr>
            </w:pPr>
            <w:r>
              <w:rPr>
                <w:sz w:val="28"/>
              </w:rPr>
              <w:t>-0,51</w:t>
            </w:r>
          </w:p>
        </w:tc>
        <w:tc>
          <w:tcPr>
            <w:tcW w:w="30" w:type="dxa"/>
          </w:tcPr>
          <w:p w:rsidR="00D40A20" w:rsidRDefault="00D40A20">
            <w:pPr>
              <w:pStyle w:val="TableParagraph"/>
              <w:spacing w:line="315" w:lineRule="exact"/>
              <w:ind w:left="179" w:right="179"/>
              <w:rPr>
                <w:sz w:val="28"/>
              </w:rPr>
            </w:pPr>
          </w:p>
        </w:tc>
        <w:tc>
          <w:tcPr>
            <w:tcW w:w="30" w:type="dxa"/>
          </w:tcPr>
          <w:p w:rsidR="00D40A20" w:rsidRDefault="00D40A20">
            <w:pPr>
              <w:pStyle w:val="TableParagraph"/>
              <w:spacing w:line="315" w:lineRule="exact"/>
              <w:ind w:left="89" w:right="88"/>
              <w:rPr>
                <w:sz w:val="28"/>
              </w:rPr>
            </w:pPr>
          </w:p>
        </w:tc>
      </w:tr>
    </w:tbl>
    <w:p w:rsidR="00D40A20" w:rsidRDefault="00D40A20">
      <w:pPr>
        <w:pStyle w:val="a3"/>
        <w:ind w:left="0"/>
        <w:jc w:val="left"/>
        <w:rPr>
          <w:sz w:val="20"/>
        </w:rPr>
      </w:pPr>
    </w:p>
    <w:p w:rsidR="00474EC0" w:rsidRDefault="00474EC0" w:rsidP="00A73F14">
      <w:pPr>
        <w:pStyle w:val="a3"/>
        <w:spacing w:line="360" w:lineRule="auto"/>
        <w:ind w:left="0" w:right="929" w:firstLine="709"/>
      </w:pPr>
    </w:p>
    <w:p w:rsidR="00D40A20" w:rsidRDefault="001934F1" w:rsidP="00A73F14">
      <w:pPr>
        <w:pStyle w:val="a3"/>
        <w:spacing w:line="360" w:lineRule="auto"/>
        <w:ind w:left="0" w:right="929" w:firstLine="709"/>
      </w:pPr>
      <w:r>
        <w:t>Найбільша маса зерна з рослини була в сорту Модерн - 3,49 г, на другому місці сорт Аграрій - 3,46 г відповідно. Сорти Алегро, Козван та Доказ мають приблизно однаковий рівень цього показника.</w:t>
      </w:r>
    </w:p>
    <w:p w:rsidR="00D40A20" w:rsidRDefault="001934F1" w:rsidP="00A73F14">
      <w:pPr>
        <w:pStyle w:val="a3"/>
        <w:spacing w:line="360" w:lineRule="auto"/>
        <w:ind w:left="0" w:right="929" w:firstLine="709"/>
      </w:pPr>
      <w:r>
        <w:t>З таблиці 3,5 видно, що 20</w:t>
      </w:r>
      <w:r w:rsidR="00380868">
        <w:t>21</w:t>
      </w:r>
      <w:r>
        <w:t xml:space="preserve"> рік в деяких сортах показав себе з кращої сторони</w:t>
      </w:r>
      <w:r w:rsidR="00380868">
        <w:t xml:space="preserve">. </w:t>
      </w:r>
      <w:r>
        <w:t>Порівнюючи показники сортів, ми бачимо, що в 20</w:t>
      </w:r>
      <w:r w:rsidR="00380868">
        <w:t>21</w:t>
      </w:r>
      <w:r>
        <w:t xml:space="preserve"> році всі сорти перевищили сорт стандарт.</w:t>
      </w:r>
    </w:p>
    <w:p w:rsidR="00D40A20" w:rsidRDefault="001934F1" w:rsidP="00A73F14">
      <w:pPr>
        <w:pStyle w:val="a3"/>
        <w:spacing w:line="360" w:lineRule="auto"/>
        <w:ind w:left="0" w:right="929" w:firstLine="709"/>
      </w:pPr>
      <w:r>
        <w:t>В 20</w:t>
      </w:r>
      <w:r w:rsidR="00267CAF">
        <w:t>21</w:t>
      </w:r>
      <w:r>
        <w:t xml:space="preserve"> році сорти Козван, Алегро та Аграрій знизили масу зерна з  </w:t>
      </w:r>
      <w:r w:rsidR="008831AF">
        <w:t>виду</w:t>
      </w:r>
      <w:r>
        <w:t xml:space="preserve"> в порівнянні з сортом стандартом Доказ (3,73 г) їх </w:t>
      </w:r>
      <w:r w:rsidR="008831AF">
        <w:t>чинники</w:t>
      </w:r>
      <w:r>
        <w:t xml:space="preserve"> становили 3,13, 2,93 та 3,22 г</w:t>
      </w:r>
      <w:r>
        <w:rPr>
          <w:spacing w:val="4"/>
        </w:rPr>
        <w:t xml:space="preserve"> </w:t>
      </w:r>
      <w:r>
        <w:t>відповідно.</w:t>
      </w:r>
    </w:p>
    <w:p w:rsidR="00D40A20" w:rsidRDefault="00D40A20" w:rsidP="00A73F14">
      <w:pPr>
        <w:spacing w:line="360" w:lineRule="auto"/>
        <w:ind w:right="929" w:firstLine="709"/>
        <w:jc w:val="both"/>
      </w:pPr>
    </w:p>
    <w:p w:rsidR="00474EC0" w:rsidRDefault="00474EC0" w:rsidP="00A73F14">
      <w:pPr>
        <w:spacing w:line="360" w:lineRule="auto"/>
        <w:ind w:right="929" w:firstLine="709"/>
        <w:jc w:val="both"/>
      </w:pPr>
    </w:p>
    <w:p w:rsidR="00474EC0" w:rsidRDefault="00474EC0" w:rsidP="00A73F14">
      <w:pPr>
        <w:spacing w:line="360" w:lineRule="auto"/>
        <w:ind w:right="929" w:firstLine="709"/>
        <w:jc w:val="both"/>
        <w:sectPr w:rsidR="00474EC0">
          <w:pgSz w:w="11910" w:h="16840"/>
          <w:pgMar w:top="1040" w:right="180" w:bottom="280" w:left="1020" w:header="717" w:footer="0" w:gutter="0"/>
          <w:cols w:space="720"/>
        </w:sectPr>
      </w:pPr>
    </w:p>
    <w:p w:rsidR="00D40A20" w:rsidRDefault="00D40A20" w:rsidP="00A73F14">
      <w:pPr>
        <w:pStyle w:val="a3"/>
        <w:spacing w:line="360" w:lineRule="auto"/>
        <w:ind w:left="0" w:right="929" w:firstLine="709"/>
        <w:rPr>
          <w:sz w:val="17"/>
        </w:rPr>
      </w:pPr>
    </w:p>
    <w:p w:rsidR="00D40A20" w:rsidRDefault="00A54D1E" w:rsidP="00A73F14">
      <w:pPr>
        <w:pStyle w:val="210"/>
        <w:numPr>
          <w:ilvl w:val="1"/>
          <w:numId w:val="4"/>
        </w:numPr>
        <w:tabs>
          <w:tab w:val="left" w:pos="1736"/>
        </w:tabs>
        <w:spacing w:before="0" w:line="360" w:lineRule="auto"/>
        <w:ind w:left="0" w:right="929" w:firstLine="709"/>
      </w:pPr>
      <w:bookmarkStart w:id="15" w:name="_TOC_250007"/>
      <w:r>
        <w:t xml:space="preserve">3.4. </w:t>
      </w:r>
      <w:r w:rsidR="001934F1">
        <w:t>Маса 1000</w:t>
      </w:r>
      <w:r w:rsidR="001934F1">
        <w:rPr>
          <w:spacing w:val="1"/>
        </w:rPr>
        <w:t xml:space="preserve"> </w:t>
      </w:r>
      <w:bookmarkEnd w:id="15"/>
      <w:r w:rsidR="001934F1">
        <w:t>зерен.</w:t>
      </w:r>
    </w:p>
    <w:p w:rsidR="00A54D1E" w:rsidRDefault="00A54D1E" w:rsidP="00A73F14">
      <w:pPr>
        <w:pStyle w:val="a3"/>
        <w:spacing w:line="360" w:lineRule="auto"/>
        <w:ind w:left="0" w:right="929" w:firstLine="709"/>
      </w:pPr>
    </w:p>
    <w:p w:rsidR="00D40A20" w:rsidRDefault="001934F1" w:rsidP="00A73F14">
      <w:pPr>
        <w:pStyle w:val="a3"/>
        <w:spacing w:line="360" w:lineRule="auto"/>
        <w:ind w:left="0" w:right="929" w:firstLine="709"/>
      </w:pPr>
      <w:r>
        <w:t xml:space="preserve">В.В. Ієронова вказує, що маса 1000 зерен має слабший зв'язок </w:t>
      </w:r>
      <w:r w:rsidR="00B05759">
        <w:t xml:space="preserve">кореляції </w:t>
      </w:r>
      <w:r>
        <w:t xml:space="preserve">з продуктивністю рослини порівняно з продуктивним </w:t>
      </w:r>
      <w:r w:rsidR="00B05759">
        <w:t>цвітінням</w:t>
      </w:r>
      <w:r>
        <w:t>, озерненістю та масою зерна з колоса (табл. 3.6).</w:t>
      </w:r>
    </w:p>
    <w:p w:rsidR="00D40A20" w:rsidRDefault="001934F1" w:rsidP="00A73F14">
      <w:pPr>
        <w:pStyle w:val="a3"/>
        <w:spacing w:line="360" w:lineRule="auto"/>
        <w:ind w:left="0" w:right="929" w:firstLine="709"/>
      </w:pPr>
      <w:r>
        <w:t xml:space="preserve">Однак маса 1000 зерен, окрім </w:t>
      </w:r>
      <w:r w:rsidR="000F0CCA">
        <w:t>ввод</w:t>
      </w:r>
      <w:r>
        <w:t xml:space="preserve"> у продуктивність, має </w:t>
      </w:r>
      <w:r w:rsidR="000F0CCA">
        <w:t xml:space="preserve">головне </w:t>
      </w:r>
      <w:r>
        <w:t xml:space="preserve">господарське значення, оскільки </w:t>
      </w:r>
      <w:r w:rsidR="000F0CCA">
        <w:t>нормується</w:t>
      </w:r>
      <w:r>
        <w:t xml:space="preserve"> у технологічних вимогах при використанні в пивоварній </w:t>
      </w:r>
      <w:r w:rsidR="000F0CCA">
        <w:t>сфері</w:t>
      </w:r>
      <w:r>
        <w:t>.</w:t>
      </w:r>
    </w:p>
    <w:p w:rsidR="00D40A20" w:rsidRPr="008C14CC" w:rsidRDefault="001934F1" w:rsidP="008C14CC">
      <w:pPr>
        <w:tabs>
          <w:tab w:val="left" w:pos="9781"/>
        </w:tabs>
        <w:spacing w:line="305" w:lineRule="exact"/>
        <w:ind w:left="679" w:right="929"/>
        <w:jc w:val="right"/>
        <w:rPr>
          <w:sz w:val="28"/>
        </w:rPr>
      </w:pPr>
      <w:r w:rsidRPr="008C14CC">
        <w:rPr>
          <w:sz w:val="28"/>
        </w:rPr>
        <w:t>Таблиця 3.6</w:t>
      </w:r>
    </w:p>
    <w:p w:rsidR="00D40A20" w:rsidRDefault="001934F1">
      <w:pPr>
        <w:pStyle w:val="a3"/>
        <w:spacing w:before="163"/>
        <w:ind w:left="810" w:right="520"/>
        <w:jc w:val="center"/>
      </w:pPr>
      <w:r>
        <w:t>Маса 1000 зерен досліджуваних сортів ячменю ярого</w:t>
      </w:r>
      <w:r w:rsidR="008C14CC">
        <w:t xml:space="preserve"> у 2021 р</w:t>
      </w:r>
      <w:r>
        <w:t>.</w:t>
      </w:r>
    </w:p>
    <w:p w:rsidR="00D40A20" w:rsidRDefault="00D40A20">
      <w:pPr>
        <w:pStyle w:val="a3"/>
        <w:spacing w:before="8"/>
        <w:ind w:left="0"/>
        <w:jc w:val="left"/>
        <w:rPr>
          <w:sz w:val="14"/>
        </w:rPr>
      </w:pPr>
    </w:p>
    <w:tbl>
      <w:tblPr>
        <w:tblStyle w:val="TableNormal"/>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3"/>
        <w:gridCol w:w="30"/>
        <w:gridCol w:w="30"/>
        <w:gridCol w:w="3054"/>
        <w:gridCol w:w="2965"/>
        <w:gridCol w:w="30"/>
        <w:gridCol w:w="18"/>
        <w:gridCol w:w="12"/>
      </w:tblGrid>
      <w:tr w:rsidR="00D40A20" w:rsidTr="008C14CC">
        <w:trPr>
          <w:gridAfter w:val="1"/>
          <w:wAfter w:w="12" w:type="dxa"/>
          <w:trHeight w:val="374"/>
        </w:trPr>
        <w:tc>
          <w:tcPr>
            <w:tcW w:w="2973" w:type="dxa"/>
          </w:tcPr>
          <w:p w:rsidR="00D40A20" w:rsidRDefault="001934F1">
            <w:pPr>
              <w:pStyle w:val="TableParagraph"/>
              <w:spacing w:line="315" w:lineRule="exact"/>
              <w:ind w:left="804" w:right="794"/>
              <w:rPr>
                <w:sz w:val="28"/>
              </w:rPr>
            </w:pPr>
            <w:r>
              <w:rPr>
                <w:sz w:val="28"/>
              </w:rPr>
              <w:t>Сорт</w:t>
            </w:r>
          </w:p>
        </w:tc>
        <w:tc>
          <w:tcPr>
            <w:tcW w:w="6117" w:type="dxa"/>
            <w:gridSpan w:val="6"/>
          </w:tcPr>
          <w:p w:rsidR="00D40A20" w:rsidRDefault="001934F1" w:rsidP="008C14CC">
            <w:pPr>
              <w:pStyle w:val="TableParagraph"/>
              <w:spacing w:line="315" w:lineRule="exact"/>
              <w:ind w:left="2660" w:right="2660" w:hanging="1387"/>
              <w:rPr>
                <w:sz w:val="28"/>
              </w:rPr>
            </w:pPr>
            <w:r>
              <w:rPr>
                <w:sz w:val="28"/>
              </w:rPr>
              <w:t>Маса 1000 зерен</w:t>
            </w:r>
          </w:p>
        </w:tc>
      </w:tr>
      <w:tr w:rsidR="00D40A20" w:rsidTr="008C14CC">
        <w:trPr>
          <w:trHeight w:val="779"/>
        </w:trPr>
        <w:tc>
          <w:tcPr>
            <w:tcW w:w="2973" w:type="dxa"/>
          </w:tcPr>
          <w:p w:rsidR="00D40A20" w:rsidRDefault="00D40A20">
            <w:pPr>
              <w:pStyle w:val="TableParagraph"/>
              <w:jc w:val="left"/>
              <w:rPr>
                <w:sz w:val="26"/>
              </w:rPr>
            </w:pPr>
          </w:p>
        </w:tc>
        <w:tc>
          <w:tcPr>
            <w:tcW w:w="30" w:type="dxa"/>
          </w:tcPr>
          <w:p w:rsidR="00D40A20" w:rsidRDefault="00D40A20">
            <w:pPr>
              <w:pStyle w:val="TableParagraph"/>
              <w:spacing w:before="1"/>
              <w:ind w:left="259" w:right="260"/>
              <w:rPr>
                <w:sz w:val="28"/>
              </w:rPr>
            </w:pPr>
          </w:p>
        </w:tc>
        <w:tc>
          <w:tcPr>
            <w:tcW w:w="20" w:type="dxa"/>
          </w:tcPr>
          <w:p w:rsidR="00D40A20" w:rsidRDefault="00D40A20">
            <w:pPr>
              <w:pStyle w:val="TableParagraph"/>
              <w:spacing w:before="1"/>
              <w:ind w:left="112" w:right="103"/>
              <w:rPr>
                <w:sz w:val="28"/>
              </w:rPr>
            </w:pPr>
          </w:p>
        </w:tc>
        <w:tc>
          <w:tcPr>
            <w:tcW w:w="3054" w:type="dxa"/>
          </w:tcPr>
          <w:p w:rsidR="00D40A20" w:rsidRDefault="00D40A20">
            <w:pPr>
              <w:pStyle w:val="TableParagraph"/>
              <w:spacing w:before="5"/>
              <w:jc w:val="left"/>
              <w:rPr>
                <w:sz w:val="31"/>
              </w:rPr>
            </w:pPr>
          </w:p>
          <w:p w:rsidR="00D40A20" w:rsidRDefault="001934F1" w:rsidP="002F0785">
            <w:pPr>
              <w:pStyle w:val="TableParagraph"/>
              <w:spacing w:before="1"/>
              <w:ind w:left="265" w:right="266"/>
              <w:rPr>
                <w:sz w:val="28"/>
              </w:rPr>
            </w:pPr>
            <w:r>
              <w:rPr>
                <w:sz w:val="28"/>
              </w:rPr>
              <w:t>20</w:t>
            </w:r>
            <w:r w:rsidR="002F0785">
              <w:rPr>
                <w:sz w:val="28"/>
              </w:rPr>
              <w:t>21</w:t>
            </w:r>
            <w:r>
              <w:rPr>
                <w:sz w:val="28"/>
              </w:rPr>
              <w:t xml:space="preserve"> р.</w:t>
            </w:r>
          </w:p>
        </w:tc>
        <w:tc>
          <w:tcPr>
            <w:tcW w:w="2965" w:type="dxa"/>
          </w:tcPr>
          <w:p w:rsidR="00D40A20" w:rsidRDefault="001934F1">
            <w:pPr>
              <w:pStyle w:val="TableParagraph"/>
              <w:spacing w:line="315" w:lineRule="exact"/>
              <w:ind w:left="261"/>
              <w:jc w:val="left"/>
              <w:rPr>
                <w:sz w:val="28"/>
              </w:rPr>
            </w:pPr>
            <w:r>
              <w:rPr>
                <w:sz w:val="28"/>
              </w:rPr>
              <w:t>+/-</w:t>
            </w:r>
          </w:p>
          <w:p w:rsidR="00D40A20" w:rsidRDefault="001934F1" w:rsidP="008C14CC">
            <w:pPr>
              <w:pStyle w:val="TableParagraph"/>
              <w:ind w:left="266"/>
              <w:rPr>
                <w:sz w:val="28"/>
              </w:rPr>
            </w:pPr>
            <w:r>
              <w:rPr>
                <w:sz w:val="28"/>
              </w:rPr>
              <w:t>ст.</w:t>
            </w:r>
          </w:p>
        </w:tc>
        <w:tc>
          <w:tcPr>
            <w:tcW w:w="30" w:type="dxa"/>
          </w:tcPr>
          <w:p w:rsidR="00D40A20" w:rsidRDefault="00D40A20">
            <w:pPr>
              <w:pStyle w:val="TableParagraph"/>
              <w:spacing w:before="47"/>
              <w:ind w:left="244" w:right="246"/>
              <w:rPr>
                <w:sz w:val="28"/>
              </w:rPr>
            </w:pPr>
          </w:p>
        </w:tc>
        <w:tc>
          <w:tcPr>
            <w:tcW w:w="30" w:type="dxa"/>
            <w:gridSpan w:val="2"/>
          </w:tcPr>
          <w:p w:rsidR="00D40A20" w:rsidRDefault="00D40A20">
            <w:pPr>
              <w:pStyle w:val="TableParagraph"/>
              <w:ind w:left="246"/>
              <w:jc w:val="left"/>
              <w:rPr>
                <w:sz w:val="28"/>
              </w:rPr>
            </w:pPr>
          </w:p>
        </w:tc>
      </w:tr>
      <w:tr w:rsidR="00D40A20" w:rsidTr="008C14CC">
        <w:trPr>
          <w:trHeight w:val="369"/>
        </w:trPr>
        <w:tc>
          <w:tcPr>
            <w:tcW w:w="2973" w:type="dxa"/>
          </w:tcPr>
          <w:p w:rsidR="00D40A20" w:rsidRDefault="001934F1">
            <w:pPr>
              <w:pStyle w:val="TableParagraph"/>
              <w:spacing w:line="315" w:lineRule="exact"/>
              <w:ind w:left="110"/>
              <w:jc w:val="left"/>
              <w:rPr>
                <w:sz w:val="28"/>
              </w:rPr>
            </w:pPr>
            <w:r>
              <w:rPr>
                <w:sz w:val="28"/>
              </w:rPr>
              <w:t>Доказ (стандарт)</w:t>
            </w:r>
          </w:p>
        </w:tc>
        <w:tc>
          <w:tcPr>
            <w:tcW w:w="30" w:type="dxa"/>
          </w:tcPr>
          <w:p w:rsidR="00D40A20" w:rsidRDefault="00D40A20">
            <w:pPr>
              <w:pStyle w:val="TableParagraph"/>
              <w:spacing w:line="315" w:lineRule="exact"/>
              <w:ind w:left="260" w:right="260"/>
              <w:rPr>
                <w:sz w:val="28"/>
              </w:rPr>
            </w:pPr>
          </w:p>
        </w:tc>
        <w:tc>
          <w:tcPr>
            <w:tcW w:w="20" w:type="dxa"/>
          </w:tcPr>
          <w:p w:rsidR="00D40A20" w:rsidRDefault="00D40A20">
            <w:pPr>
              <w:pStyle w:val="TableParagraph"/>
              <w:spacing w:line="315" w:lineRule="exact"/>
              <w:ind w:left="14"/>
              <w:rPr>
                <w:sz w:val="28"/>
              </w:rPr>
            </w:pPr>
          </w:p>
        </w:tc>
        <w:tc>
          <w:tcPr>
            <w:tcW w:w="3054" w:type="dxa"/>
          </w:tcPr>
          <w:p w:rsidR="00D40A20" w:rsidRDefault="001934F1">
            <w:pPr>
              <w:pStyle w:val="TableParagraph"/>
              <w:spacing w:line="315" w:lineRule="exact"/>
              <w:ind w:left="265" w:right="264"/>
              <w:rPr>
                <w:sz w:val="28"/>
              </w:rPr>
            </w:pPr>
            <w:r>
              <w:rPr>
                <w:sz w:val="28"/>
              </w:rPr>
              <w:t>41,00</w:t>
            </w:r>
          </w:p>
        </w:tc>
        <w:tc>
          <w:tcPr>
            <w:tcW w:w="2965" w:type="dxa"/>
          </w:tcPr>
          <w:p w:rsidR="00D40A20" w:rsidRDefault="001934F1">
            <w:pPr>
              <w:pStyle w:val="TableParagraph"/>
              <w:spacing w:line="315" w:lineRule="exact"/>
              <w:ind w:left="5"/>
              <w:rPr>
                <w:sz w:val="28"/>
              </w:rPr>
            </w:pPr>
            <w:r>
              <w:rPr>
                <w:w w:val="99"/>
                <w:sz w:val="28"/>
              </w:rPr>
              <w:t>-</w:t>
            </w:r>
          </w:p>
        </w:tc>
        <w:tc>
          <w:tcPr>
            <w:tcW w:w="30" w:type="dxa"/>
          </w:tcPr>
          <w:p w:rsidR="00D40A20" w:rsidRDefault="00D40A20">
            <w:pPr>
              <w:pStyle w:val="TableParagraph"/>
              <w:spacing w:line="315" w:lineRule="exact"/>
              <w:ind w:right="597"/>
              <w:jc w:val="right"/>
              <w:rPr>
                <w:sz w:val="28"/>
              </w:rPr>
            </w:pPr>
          </w:p>
        </w:tc>
        <w:tc>
          <w:tcPr>
            <w:tcW w:w="30" w:type="dxa"/>
            <w:gridSpan w:val="2"/>
          </w:tcPr>
          <w:p w:rsidR="00D40A20" w:rsidRDefault="00D40A20">
            <w:pPr>
              <w:pStyle w:val="TableParagraph"/>
              <w:spacing w:line="315" w:lineRule="exact"/>
              <w:ind w:left="9"/>
              <w:rPr>
                <w:sz w:val="28"/>
              </w:rPr>
            </w:pPr>
          </w:p>
        </w:tc>
      </w:tr>
      <w:tr w:rsidR="00D40A20" w:rsidTr="008C14CC">
        <w:trPr>
          <w:trHeight w:val="374"/>
        </w:trPr>
        <w:tc>
          <w:tcPr>
            <w:tcW w:w="2973" w:type="dxa"/>
          </w:tcPr>
          <w:p w:rsidR="00D40A20" w:rsidRDefault="001934F1">
            <w:pPr>
              <w:pStyle w:val="TableParagraph"/>
              <w:spacing w:line="315" w:lineRule="exact"/>
              <w:ind w:left="110"/>
              <w:jc w:val="left"/>
              <w:rPr>
                <w:sz w:val="28"/>
              </w:rPr>
            </w:pPr>
            <w:r>
              <w:rPr>
                <w:sz w:val="28"/>
              </w:rPr>
              <w:t>Козван</w:t>
            </w:r>
          </w:p>
        </w:tc>
        <w:tc>
          <w:tcPr>
            <w:tcW w:w="30" w:type="dxa"/>
          </w:tcPr>
          <w:p w:rsidR="00D40A20" w:rsidRDefault="00D40A20">
            <w:pPr>
              <w:pStyle w:val="TableParagraph"/>
              <w:spacing w:line="315" w:lineRule="exact"/>
              <w:ind w:left="260" w:right="260"/>
              <w:rPr>
                <w:sz w:val="28"/>
              </w:rPr>
            </w:pPr>
          </w:p>
        </w:tc>
        <w:tc>
          <w:tcPr>
            <w:tcW w:w="20" w:type="dxa"/>
          </w:tcPr>
          <w:p w:rsidR="00D40A20" w:rsidRDefault="00D40A20">
            <w:pPr>
              <w:pStyle w:val="TableParagraph"/>
              <w:spacing w:line="315" w:lineRule="exact"/>
              <w:ind w:left="112" w:right="100"/>
              <w:rPr>
                <w:sz w:val="28"/>
              </w:rPr>
            </w:pPr>
          </w:p>
        </w:tc>
        <w:tc>
          <w:tcPr>
            <w:tcW w:w="3054" w:type="dxa"/>
          </w:tcPr>
          <w:p w:rsidR="00D40A20" w:rsidRDefault="001934F1">
            <w:pPr>
              <w:pStyle w:val="TableParagraph"/>
              <w:spacing w:line="315" w:lineRule="exact"/>
              <w:ind w:left="265" w:right="264"/>
              <w:rPr>
                <w:sz w:val="28"/>
              </w:rPr>
            </w:pPr>
            <w:r>
              <w:rPr>
                <w:sz w:val="28"/>
              </w:rPr>
              <w:t>39,20</w:t>
            </w:r>
          </w:p>
        </w:tc>
        <w:tc>
          <w:tcPr>
            <w:tcW w:w="2965" w:type="dxa"/>
          </w:tcPr>
          <w:p w:rsidR="00D40A20" w:rsidRDefault="001934F1">
            <w:pPr>
              <w:pStyle w:val="TableParagraph"/>
              <w:spacing w:line="315" w:lineRule="exact"/>
              <w:ind w:left="89" w:right="86"/>
              <w:rPr>
                <w:sz w:val="28"/>
              </w:rPr>
            </w:pPr>
            <w:r>
              <w:rPr>
                <w:sz w:val="28"/>
              </w:rPr>
              <w:t>-1,80</w:t>
            </w:r>
          </w:p>
        </w:tc>
        <w:tc>
          <w:tcPr>
            <w:tcW w:w="30" w:type="dxa"/>
          </w:tcPr>
          <w:p w:rsidR="00D40A20" w:rsidRDefault="00D40A20">
            <w:pPr>
              <w:pStyle w:val="TableParagraph"/>
              <w:spacing w:line="315" w:lineRule="exact"/>
              <w:ind w:right="597"/>
              <w:jc w:val="right"/>
              <w:rPr>
                <w:sz w:val="28"/>
              </w:rPr>
            </w:pPr>
          </w:p>
        </w:tc>
        <w:tc>
          <w:tcPr>
            <w:tcW w:w="30" w:type="dxa"/>
            <w:gridSpan w:val="2"/>
          </w:tcPr>
          <w:p w:rsidR="00D40A20" w:rsidRDefault="00D40A20">
            <w:pPr>
              <w:pStyle w:val="TableParagraph"/>
              <w:spacing w:line="315" w:lineRule="exact"/>
              <w:ind w:left="94" w:right="88"/>
              <w:rPr>
                <w:sz w:val="28"/>
              </w:rPr>
            </w:pPr>
          </w:p>
        </w:tc>
      </w:tr>
      <w:tr w:rsidR="00D40A20" w:rsidTr="008C14CC">
        <w:trPr>
          <w:trHeight w:val="388"/>
        </w:trPr>
        <w:tc>
          <w:tcPr>
            <w:tcW w:w="2973" w:type="dxa"/>
          </w:tcPr>
          <w:p w:rsidR="00D40A20" w:rsidRDefault="001934F1">
            <w:pPr>
              <w:pStyle w:val="TableParagraph"/>
              <w:spacing w:line="315" w:lineRule="exact"/>
              <w:ind w:left="110"/>
              <w:jc w:val="left"/>
              <w:rPr>
                <w:sz w:val="28"/>
              </w:rPr>
            </w:pPr>
            <w:r>
              <w:rPr>
                <w:sz w:val="28"/>
              </w:rPr>
              <w:t>Модерн</w:t>
            </w:r>
          </w:p>
        </w:tc>
        <w:tc>
          <w:tcPr>
            <w:tcW w:w="30" w:type="dxa"/>
          </w:tcPr>
          <w:p w:rsidR="00D40A20" w:rsidRDefault="00D40A20">
            <w:pPr>
              <w:pStyle w:val="TableParagraph"/>
              <w:spacing w:line="315" w:lineRule="exact"/>
              <w:ind w:left="260" w:right="260"/>
              <w:rPr>
                <w:sz w:val="28"/>
              </w:rPr>
            </w:pPr>
          </w:p>
        </w:tc>
        <w:tc>
          <w:tcPr>
            <w:tcW w:w="20" w:type="dxa"/>
          </w:tcPr>
          <w:p w:rsidR="00D40A20" w:rsidRDefault="00D40A20">
            <w:pPr>
              <w:pStyle w:val="TableParagraph"/>
              <w:spacing w:line="315" w:lineRule="exact"/>
              <w:ind w:left="112" w:right="100"/>
              <w:rPr>
                <w:sz w:val="28"/>
              </w:rPr>
            </w:pPr>
          </w:p>
        </w:tc>
        <w:tc>
          <w:tcPr>
            <w:tcW w:w="3054" w:type="dxa"/>
          </w:tcPr>
          <w:p w:rsidR="00D40A20" w:rsidRDefault="001934F1">
            <w:pPr>
              <w:pStyle w:val="TableParagraph"/>
              <w:spacing w:line="315" w:lineRule="exact"/>
              <w:ind w:left="265" w:right="264"/>
              <w:rPr>
                <w:sz w:val="28"/>
              </w:rPr>
            </w:pPr>
            <w:r>
              <w:rPr>
                <w:sz w:val="28"/>
              </w:rPr>
              <w:t>42,10</w:t>
            </w:r>
          </w:p>
        </w:tc>
        <w:tc>
          <w:tcPr>
            <w:tcW w:w="2965" w:type="dxa"/>
          </w:tcPr>
          <w:p w:rsidR="00D40A20" w:rsidRDefault="001934F1">
            <w:pPr>
              <w:pStyle w:val="TableParagraph"/>
              <w:spacing w:line="315" w:lineRule="exact"/>
              <w:ind w:left="91" w:right="83"/>
              <w:rPr>
                <w:sz w:val="28"/>
              </w:rPr>
            </w:pPr>
            <w:r>
              <w:rPr>
                <w:sz w:val="28"/>
              </w:rPr>
              <w:t>1,90</w:t>
            </w:r>
          </w:p>
        </w:tc>
        <w:tc>
          <w:tcPr>
            <w:tcW w:w="30" w:type="dxa"/>
          </w:tcPr>
          <w:p w:rsidR="00D40A20" w:rsidRDefault="00D40A20">
            <w:pPr>
              <w:pStyle w:val="TableParagraph"/>
              <w:spacing w:line="315" w:lineRule="exact"/>
              <w:ind w:right="597"/>
              <w:jc w:val="right"/>
              <w:rPr>
                <w:sz w:val="28"/>
              </w:rPr>
            </w:pPr>
          </w:p>
        </w:tc>
        <w:tc>
          <w:tcPr>
            <w:tcW w:w="30" w:type="dxa"/>
            <w:gridSpan w:val="2"/>
          </w:tcPr>
          <w:p w:rsidR="00D40A20" w:rsidRDefault="00D40A20">
            <w:pPr>
              <w:pStyle w:val="TableParagraph"/>
              <w:spacing w:line="315" w:lineRule="exact"/>
              <w:ind w:left="94" w:right="88"/>
              <w:rPr>
                <w:sz w:val="28"/>
              </w:rPr>
            </w:pPr>
          </w:p>
        </w:tc>
      </w:tr>
      <w:tr w:rsidR="00D40A20" w:rsidTr="008C14CC">
        <w:trPr>
          <w:trHeight w:val="373"/>
        </w:trPr>
        <w:tc>
          <w:tcPr>
            <w:tcW w:w="2973" w:type="dxa"/>
          </w:tcPr>
          <w:p w:rsidR="00D40A20" w:rsidRDefault="001934F1">
            <w:pPr>
              <w:pStyle w:val="TableParagraph"/>
              <w:spacing w:line="315" w:lineRule="exact"/>
              <w:ind w:left="110"/>
              <w:jc w:val="left"/>
              <w:rPr>
                <w:sz w:val="28"/>
              </w:rPr>
            </w:pPr>
            <w:r>
              <w:rPr>
                <w:sz w:val="28"/>
              </w:rPr>
              <w:t>Алегро</w:t>
            </w:r>
          </w:p>
        </w:tc>
        <w:tc>
          <w:tcPr>
            <w:tcW w:w="30" w:type="dxa"/>
          </w:tcPr>
          <w:p w:rsidR="00D40A20" w:rsidRDefault="00D40A20">
            <w:pPr>
              <w:pStyle w:val="TableParagraph"/>
              <w:spacing w:line="315" w:lineRule="exact"/>
              <w:ind w:left="260" w:right="260"/>
              <w:rPr>
                <w:sz w:val="28"/>
              </w:rPr>
            </w:pPr>
          </w:p>
        </w:tc>
        <w:tc>
          <w:tcPr>
            <w:tcW w:w="20" w:type="dxa"/>
          </w:tcPr>
          <w:p w:rsidR="00D40A20" w:rsidRDefault="00D40A20">
            <w:pPr>
              <w:pStyle w:val="TableParagraph"/>
              <w:spacing w:line="315" w:lineRule="exact"/>
              <w:ind w:left="112" w:right="100"/>
              <w:rPr>
                <w:sz w:val="28"/>
              </w:rPr>
            </w:pPr>
          </w:p>
        </w:tc>
        <w:tc>
          <w:tcPr>
            <w:tcW w:w="3054" w:type="dxa"/>
          </w:tcPr>
          <w:p w:rsidR="00D40A20" w:rsidRDefault="001934F1">
            <w:pPr>
              <w:pStyle w:val="TableParagraph"/>
              <w:spacing w:line="315" w:lineRule="exact"/>
              <w:ind w:left="265" w:right="264"/>
              <w:rPr>
                <w:sz w:val="28"/>
              </w:rPr>
            </w:pPr>
            <w:r>
              <w:rPr>
                <w:sz w:val="28"/>
              </w:rPr>
              <w:t>40,20</w:t>
            </w:r>
          </w:p>
        </w:tc>
        <w:tc>
          <w:tcPr>
            <w:tcW w:w="2965" w:type="dxa"/>
          </w:tcPr>
          <w:p w:rsidR="00D40A20" w:rsidRDefault="001934F1">
            <w:pPr>
              <w:pStyle w:val="TableParagraph"/>
              <w:spacing w:line="315" w:lineRule="exact"/>
              <w:ind w:left="89" w:right="86"/>
              <w:rPr>
                <w:sz w:val="28"/>
              </w:rPr>
            </w:pPr>
            <w:r>
              <w:rPr>
                <w:sz w:val="28"/>
              </w:rPr>
              <w:t>-0,80</w:t>
            </w:r>
          </w:p>
        </w:tc>
        <w:tc>
          <w:tcPr>
            <w:tcW w:w="30" w:type="dxa"/>
          </w:tcPr>
          <w:p w:rsidR="00D40A20" w:rsidRDefault="00D40A20">
            <w:pPr>
              <w:pStyle w:val="TableParagraph"/>
              <w:spacing w:line="315" w:lineRule="exact"/>
              <w:ind w:right="597"/>
              <w:jc w:val="right"/>
              <w:rPr>
                <w:sz w:val="28"/>
              </w:rPr>
            </w:pPr>
          </w:p>
        </w:tc>
        <w:tc>
          <w:tcPr>
            <w:tcW w:w="30" w:type="dxa"/>
            <w:gridSpan w:val="2"/>
          </w:tcPr>
          <w:p w:rsidR="00D40A20" w:rsidRDefault="00D40A20">
            <w:pPr>
              <w:pStyle w:val="TableParagraph"/>
              <w:spacing w:line="315" w:lineRule="exact"/>
              <w:ind w:left="94" w:right="88"/>
              <w:rPr>
                <w:sz w:val="28"/>
              </w:rPr>
            </w:pPr>
          </w:p>
        </w:tc>
      </w:tr>
      <w:tr w:rsidR="00D40A20" w:rsidTr="008C14CC">
        <w:trPr>
          <w:trHeight w:val="369"/>
        </w:trPr>
        <w:tc>
          <w:tcPr>
            <w:tcW w:w="2973" w:type="dxa"/>
          </w:tcPr>
          <w:p w:rsidR="00D40A20" w:rsidRDefault="001934F1">
            <w:pPr>
              <w:pStyle w:val="TableParagraph"/>
              <w:spacing w:line="315" w:lineRule="exact"/>
              <w:ind w:left="110"/>
              <w:jc w:val="left"/>
              <w:rPr>
                <w:sz w:val="28"/>
              </w:rPr>
            </w:pPr>
            <w:r>
              <w:rPr>
                <w:sz w:val="28"/>
              </w:rPr>
              <w:t>Аграрій</w:t>
            </w:r>
          </w:p>
        </w:tc>
        <w:tc>
          <w:tcPr>
            <w:tcW w:w="30" w:type="dxa"/>
          </w:tcPr>
          <w:p w:rsidR="00D40A20" w:rsidRDefault="00D40A20">
            <w:pPr>
              <w:pStyle w:val="TableParagraph"/>
              <w:spacing w:line="315" w:lineRule="exact"/>
              <w:ind w:left="260" w:right="260"/>
              <w:rPr>
                <w:sz w:val="28"/>
              </w:rPr>
            </w:pPr>
          </w:p>
        </w:tc>
        <w:tc>
          <w:tcPr>
            <w:tcW w:w="20" w:type="dxa"/>
          </w:tcPr>
          <w:p w:rsidR="00D40A20" w:rsidRDefault="00D40A20">
            <w:pPr>
              <w:pStyle w:val="TableParagraph"/>
              <w:spacing w:line="315" w:lineRule="exact"/>
              <w:ind w:left="112" w:right="100"/>
              <w:rPr>
                <w:sz w:val="28"/>
              </w:rPr>
            </w:pPr>
          </w:p>
        </w:tc>
        <w:tc>
          <w:tcPr>
            <w:tcW w:w="3054" w:type="dxa"/>
          </w:tcPr>
          <w:p w:rsidR="00D40A20" w:rsidRDefault="001934F1">
            <w:pPr>
              <w:pStyle w:val="TableParagraph"/>
              <w:spacing w:line="315" w:lineRule="exact"/>
              <w:ind w:left="265" w:right="264"/>
              <w:rPr>
                <w:sz w:val="28"/>
              </w:rPr>
            </w:pPr>
            <w:r>
              <w:rPr>
                <w:sz w:val="28"/>
              </w:rPr>
              <w:t>39,30</w:t>
            </w:r>
          </w:p>
        </w:tc>
        <w:tc>
          <w:tcPr>
            <w:tcW w:w="2965" w:type="dxa"/>
          </w:tcPr>
          <w:p w:rsidR="00D40A20" w:rsidRDefault="001934F1">
            <w:pPr>
              <w:pStyle w:val="TableParagraph"/>
              <w:spacing w:line="315" w:lineRule="exact"/>
              <w:ind w:left="89" w:right="86"/>
              <w:rPr>
                <w:sz w:val="28"/>
              </w:rPr>
            </w:pPr>
            <w:r>
              <w:rPr>
                <w:sz w:val="28"/>
              </w:rPr>
              <w:t>-1,70</w:t>
            </w:r>
          </w:p>
        </w:tc>
        <w:tc>
          <w:tcPr>
            <w:tcW w:w="30" w:type="dxa"/>
          </w:tcPr>
          <w:p w:rsidR="00D40A20" w:rsidRDefault="00D40A20">
            <w:pPr>
              <w:pStyle w:val="TableParagraph"/>
              <w:spacing w:line="315" w:lineRule="exact"/>
              <w:ind w:right="597"/>
              <w:jc w:val="right"/>
              <w:rPr>
                <w:sz w:val="28"/>
              </w:rPr>
            </w:pPr>
          </w:p>
        </w:tc>
        <w:tc>
          <w:tcPr>
            <w:tcW w:w="30" w:type="dxa"/>
            <w:gridSpan w:val="2"/>
          </w:tcPr>
          <w:p w:rsidR="00D40A20" w:rsidRDefault="00D40A20">
            <w:pPr>
              <w:pStyle w:val="TableParagraph"/>
              <w:spacing w:line="315" w:lineRule="exact"/>
              <w:ind w:left="94" w:right="88"/>
              <w:rPr>
                <w:sz w:val="28"/>
              </w:rPr>
            </w:pPr>
          </w:p>
        </w:tc>
      </w:tr>
    </w:tbl>
    <w:p w:rsidR="00D40A20" w:rsidRDefault="00D40A20">
      <w:pPr>
        <w:pStyle w:val="a3"/>
        <w:ind w:left="0"/>
        <w:jc w:val="left"/>
        <w:rPr>
          <w:sz w:val="20"/>
        </w:rPr>
      </w:pPr>
    </w:p>
    <w:p w:rsidR="00D40A20" w:rsidRDefault="001934F1" w:rsidP="00A73F14">
      <w:pPr>
        <w:pStyle w:val="a3"/>
        <w:spacing w:line="360" w:lineRule="auto"/>
        <w:ind w:left="0" w:right="929" w:firstLine="709"/>
      </w:pPr>
      <w:r>
        <w:t>Аналізуючи дані досліджень 20</w:t>
      </w:r>
      <w:r w:rsidR="00267CAF">
        <w:t>21</w:t>
      </w:r>
      <w:r>
        <w:t xml:space="preserve"> року, слід відмітити, що всі досліджуванні сорти Козван, Модерн, Алегро та Аграрій мають відхилення від стандарту у масі 1000 зерен. Порівнюючи середнє значення за два роки всі досліджуванні сорти мають зменшення у масі 1000 зерен відносно стандарту.</w:t>
      </w:r>
    </w:p>
    <w:p w:rsidR="00D40A20" w:rsidRDefault="001934F1" w:rsidP="00A73F14">
      <w:pPr>
        <w:pStyle w:val="a3"/>
        <w:spacing w:line="360" w:lineRule="auto"/>
        <w:ind w:left="0" w:right="929" w:firstLine="709"/>
      </w:pPr>
      <w:r>
        <w:t>Сорти ячменю характеризувалися невеликою висотою стебла, а сорт Алегро взагалі можна віднести до середньонизькорослого типу.</w:t>
      </w:r>
    </w:p>
    <w:p w:rsidR="008C14CC" w:rsidRDefault="008C14CC" w:rsidP="00A73F14">
      <w:pPr>
        <w:pStyle w:val="210"/>
        <w:numPr>
          <w:ilvl w:val="1"/>
          <w:numId w:val="4"/>
        </w:numPr>
        <w:tabs>
          <w:tab w:val="left" w:pos="1741"/>
        </w:tabs>
        <w:spacing w:before="0" w:line="360" w:lineRule="auto"/>
        <w:ind w:left="0" w:right="929" w:firstLine="709"/>
      </w:pPr>
      <w:bookmarkStart w:id="16" w:name="_TOC_250006"/>
    </w:p>
    <w:p w:rsidR="00D40A20" w:rsidRDefault="008C14CC" w:rsidP="00A73F14">
      <w:pPr>
        <w:pStyle w:val="210"/>
        <w:numPr>
          <w:ilvl w:val="1"/>
          <w:numId w:val="4"/>
        </w:numPr>
        <w:tabs>
          <w:tab w:val="left" w:pos="1741"/>
        </w:tabs>
        <w:spacing w:before="0" w:line="360" w:lineRule="auto"/>
        <w:ind w:left="0" w:right="929" w:firstLine="709"/>
      </w:pPr>
      <w:r>
        <w:t xml:space="preserve">3.5. </w:t>
      </w:r>
      <w:r w:rsidR="001934F1">
        <w:t>Кількість колосків у</w:t>
      </w:r>
      <w:r w:rsidR="001934F1">
        <w:rPr>
          <w:spacing w:val="4"/>
        </w:rPr>
        <w:t xml:space="preserve"> </w:t>
      </w:r>
      <w:bookmarkEnd w:id="16"/>
      <w:r w:rsidR="001934F1">
        <w:t>колосі.</w:t>
      </w:r>
    </w:p>
    <w:p w:rsidR="00D40A20" w:rsidRDefault="00D40A20" w:rsidP="00A73F14">
      <w:pPr>
        <w:pStyle w:val="a3"/>
        <w:spacing w:line="360" w:lineRule="auto"/>
        <w:ind w:left="0" w:right="929" w:firstLine="709"/>
        <w:rPr>
          <w:b/>
          <w:sz w:val="23"/>
        </w:rPr>
      </w:pPr>
    </w:p>
    <w:p w:rsidR="00D40A20" w:rsidRDefault="001934F1" w:rsidP="00A73F14">
      <w:pPr>
        <w:pStyle w:val="a3"/>
        <w:spacing w:line="360" w:lineRule="auto"/>
        <w:ind w:left="0" w:right="929" w:firstLine="709"/>
      </w:pPr>
      <w:r>
        <w:t xml:space="preserve">Одночасно з інтенсивним </w:t>
      </w:r>
      <w:r w:rsidR="00211104">
        <w:t>розвитком</w:t>
      </w:r>
      <w:r>
        <w:t xml:space="preserve"> стебла, внаслідок різкого </w:t>
      </w:r>
      <w:r w:rsidR="00211104">
        <w:t xml:space="preserve">виросту </w:t>
      </w:r>
      <w:r>
        <w:t xml:space="preserve">передостаннього міжвузля, відбувається вихід колоса з піхви верхнього листка, що означає настання </w:t>
      </w:r>
      <w:r w:rsidR="00211104">
        <w:t>стадії</w:t>
      </w:r>
      <w:r>
        <w:t xml:space="preserve"> колосіння.</w:t>
      </w:r>
    </w:p>
    <w:p w:rsidR="00D40A20" w:rsidRDefault="00211104" w:rsidP="00A73F14">
      <w:pPr>
        <w:pStyle w:val="a3"/>
        <w:spacing w:line="360" w:lineRule="auto"/>
        <w:ind w:left="0" w:right="929" w:firstLine="709"/>
      </w:pPr>
      <w:r>
        <w:t>Процес</w:t>
      </w:r>
      <w:r w:rsidR="001934F1">
        <w:t xml:space="preserve"> формування репродуктивних органів, </w:t>
      </w:r>
      <w:r>
        <w:t xml:space="preserve">збільшення </w:t>
      </w:r>
      <w:r w:rsidR="001934F1">
        <w:t xml:space="preserve"> вегетативної маси і сухої речовини.</w:t>
      </w:r>
    </w:p>
    <w:p w:rsidR="00D40A20" w:rsidRDefault="00D40A20" w:rsidP="00A73F14">
      <w:pPr>
        <w:spacing w:line="360" w:lineRule="auto"/>
        <w:ind w:right="929" w:firstLine="709"/>
        <w:jc w:val="both"/>
        <w:sectPr w:rsidR="00D40A20">
          <w:pgSz w:w="11910" w:h="16840"/>
          <w:pgMar w:top="1040" w:right="180" w:bottom="280" w:left="1020" w:header="717" w:footer="0" w:gutter="0"/>
          <w:cols w:space="720"/>
        </w:sectPr>
      </w:pPr>
    </w:p>
    <w:p w:rsidR="00D40A20" w:rsidRDefault="00D40A20" w:rsidP="00A73F14">
      <w:pPr>
        <w:pStyle w:val="a3"/>
        <w:spacing w:line="360" w:lineRule="auto"/>
        <w:ind w:left="0" w:right="929" w:firstLine="709"/>
        <w:rPr>
          <w:sz w:val="17"/>
        </w:rPr>
      </w:pPr>
    </w:p>
    <w:p w:rsidR="00D40A20" w:rsidRDefault="001934F1" w:rsidP="00A73F14">
      <w:pPr>
        <w:pStyle w:val="a3"/>
        <w:spacing w:line="360" w:lineRule="auto"/>
        <w:ind w:left="0" w:right="929" w:firstLine="709"/>
      </w:pPr>
      <w:r>
        <w:t>Одним із складових елементів урожайності є кількість колосків у колосі. Разом з озерненістю та масою 1000 зерен цей показник суттєво впливає на загальну врожайність рослин.</w:t>
      </w:r>
    </w:p>
    <w:p w:rsidR="00D40A20" w:rsidRDefault="001934F1" w:rsidP="00A73F14">
      <w:pPr>
        <w:pStyle w:val="a3"/>
        <w:spacing w:line="360" w:lineRule="auto"/>
        <w:ind w:left="0" w:right="929" w:firstLine="709"/>
      </w:pPr>
      <w:r>
        <w:t xml:space="preserve">Наші дослідження (табл.3.7) показали, що найбільшу кількість колосків у колосі мав сорт Алегро - 26,43 шт. </w:t>
      </w:r>
      <w:r>
        <w:rPr>
          <w:spacing w:val="-3"/>
        </w:rPr>
        <w:t xml:space="preserve">(за </w:t>
      </w:r>
      <w:r>
        <w:rPr>
          <w:spacing w:val="-4"/>
        </w:rPr>
        <w:t xml:space="preserve">середнім значенням), найнижчі </w:t>
      </w:r>
      <w:r>
        <w:t xml:space="preserve">- </w:t>
      </w:r>
      <w:r>
        <w:rPr>
          <w:spacing w:val="-3"/>
        </w:rPr>
        <w:t xml:space="preserve">сорт </w:t>
      </w:r>
      <w:r>
        <w:rPr>
          <w:spacing w:val="-4"/>
        </w:rPr>
        <w:t xml:space="preserve">Доказ </w:t>
      </w:r>
      <w:r>
        <w:t xml:space="preserve">- </w:t>
      </w:r>
      <w:r>
        <w:rPr>
          <w:spacing w:val="-3"/>
        </w:rPr>
        <w:t xml:space="preserve">22,98 </w:t>
      </w:r>
      <w:r>
        <w:t>шт.</w:t>
      </w:r>
      <w:r>
        <w:rPr>
          <w:spacing w:val="-25"/>
        </w:rPr>
        <w:t xml:space="preserve"> </w:t>
      </w:r>
      <w:r>
        <w:rPr>
          <w:spacing w:val="-5"/>
        </w:rPr>
        <w:t>відповідно.</w:t>
      </w:r>
    </w:p>
    <w:p w:rsidR="00D40A20" w:rsidRPr="003902D2" w:rsidRDefault="001934F1" w:rsidP="003902D2">
      <w:pPr>
        <w:spacing w:before="1"/>
        <w:ind w:left="8552" w:right="645"/>
        <w:jc w:val="center"/>
        <w:rPr>
          <w:sz w:val="28"/>
        </w:rPr>
      </w:pPr>
      <w:r w:rsidRPr="003902D2">
        <w:rPr>
          <w:sz w:val="28"/>
        </w:rPr>
        <w:t>Таблиця 3.7</w:t>
      </w:r>
    </w:p>
    <w:p w:rsidR="00D40A20" w:rsidRDefault="001934F1">
      <w:pPr>
        <w:pStyle w:val="a3"/>
        <w:spacing w:before="158"/>
        <w:ind w:left="814" w:right="520"/>
        <w:jc w:val="center"/>
      </w:pPr>
      <w:r>
        <w:t>Залежність кількості колосків у колосі</w:t>
      </w:r>
      <w:r w:rsidR="00A54D1E">
        <w:t xml:space="preserve"> у 2021 р.</w:t>
      </w:r>
    </w:p>
    <w:p w:rsidR="00D40A20" w:rsidRDefault="00D40A20">
      <w:pPr>
        <w:pStyle w:val="a3"/>
        <w:spacing w:before="2" w:after="1"/>
        <w:ind w:left="0"/>
        <w:jc w:val="left"/>
        <w:rPr>
          <w:sz w:val="15"/>
        </w:rPr>
      </w:pPr>
    </w:p>
    <w:tbl>
      <w:tblPr>
        <w:tblStyle w:val="TableNormal"/>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5"/>
        <w:gridCol w:w="30"/>
        <w:gridCol w:w="30"/>
        <w:gridCol w:w="2483"/>
        <w:gridCol w:w="3246"/>
        <w:gridCol w:w="30"/>
        <w:gridCol w:w="38"/>
      </w:tblGrid>
      <w:tr w:rsidR="00D40A20" w:rsidTr="00A54D1E">
        <w:trPr>
          <w:gridAfter w:val="1"/>
          <w:wAfter w:w="38" w:type="dxa"/>
          <w:trHeight w:val="431"/>
        </w:trPr>
        <w:tc>
          <w:tcPr>
            <w:tcW w:w="3115" w:type="dxa"/>
          </w:tcPr>
          <w:p w:rsidR="00D40A20" w:rsidRDefault="001934F1">
            <w:pPr>
              <w:pStyle w:val="TableParagraph"/>
              <w:spacing w:line="315" w:lineRule="exact"/>
              <w:ind w:left="804" w:right="794"/>
              <w:rPr>
                <w:sz w:val="28"/>
              </w:rPr>
            </w:pPr>
            <w:r>
              <w:rPr>
                <w:sz w:val="28"/>
              </w:rPr>
              <w:t>Сорт</w:t>
            </w:r>
          </w:p>
        </w:tc>
        <w:tc>
          <w:tcPr>
            <w:tcW w:w="5811" w:type="dxa"/>
            <w:gridSpan w:val="5"/>
          </w:tcPr>
          <w:p w:rsidR="00D40A20" w:rsidRDefault="001934F1" w:rsidP="00A54D1E">
            <w:pPr>
              <w:pStyle w:val="TableParagraph"/>
              <w:spacing w:line="315" w:lineRule="exact"/>
              <w:ind w:left="1800" w:hanging="1089"/>
              <w:rPr>
                <w:sz w:val="28"/>
              </w:rPr>
            </w:pPr>
            <w:r>
              <w:rPr>
                <w:sz w:val="28"/>
              </w:rPr>
              <w:t>Кількість колосків у колосі, шт</w:t>
            </w:r>
          </w:p>
        </w:tc>
      </w:tr>
      <w:tr w:rsidR="00D40A20" w:rsidTr="00A54D1E">
        <w:trPr>
          <w:trHeight w:val="631"/>
        </w:trPr>
        <w:tc>
          <w:tcPr>
            <w:tcW w:w="3115" w:type="dxa"/>
          </w:tcPr>
          <w:p w:rsidR="00D40A20" w:rsidRDefault="00D40A20">
            <w:pPr>
              <w:pStyle w:val="TableParagraph"/>
              <w:jc w:val="left"/>
              <w:rPr>
                <w:sz w:val="26"/>
              </w:rPr>
            </w:pPr>
          </w:p>
        </w:tc>
        <w:tc>
          <w:tcPr>
            <w:tcW w:w="30" w:type="dxa"/>
          </w:tcPr>
          <w:p w:rsidR="00D40A20" w:rsidRDefault="00D40A20">
            <w:pPr>
              <w:pStyle w:val="TableParagraph"/>
              <w:spacing w:line="315" w:lineRule="exact"/>
              <w:ind w:left="194" w:right="188"/>
              <w:rPr>
                <w:sz w:val="28"/>
              </w:rPr>
            </w:pPr>
          </w:p>
        </w:tc>
        <w:tc>
          <w:tcPr>
            <w:tcW w:w="30" w:type="dxa"/>
          </w:tcPr>
          <w:p w:rsidR="00D40A20" w:rsidRDefault="00D40A20">
            <w:pPr>
              <w:pStyle w:val="TableParagraph"/>
              <w:ind w:left="267"/>
              <w:jc w:val="left"/>
              <w:rPr>
                <w:sz w:val="28"/>
              </w:rPr>
            </w:pPr>
          </w:p>
        </w:tc>
        <w:tc>
          <w:tcPr>
            <w:tcW w:w="2483" w:type="dxa"/>
          </w:tcPr>
          <w:p w:rsidR="00D40A20" w:rsidRDefault="001934F1" w:rsidP="002F0785">
            <w:pPr>
              <w:pStyle w:val="TableParagraph"/>
              <w:spacing w:line="315" w:lineRule="exact"/>
              <w:ind w:left="198" w:right="188"/>
              <w:rPr>
                <w:sz w:val="28"/>
              </w:rPr>
            </w:pPr>
            <w:r>
              <w:rPr>
                <w:sz w:val="28"/>
              </w:rPr>
              <w:t>20</w:t>
            </w:r>
            <w:r w:rsidR="002F0785">
              <w:rPr>
                <w:sz w:val="28"/>
              </w:rPr>
              <w:t>21</w:t>
            </w:r>
            <w:r>
              <w:rPr>
                <w:sz w:val="28"/>
              </w:rPr>
              <w:t xml:space="preserve"> р.</w:t>
            </w:r>
          </w:p>
        </w:tc>
        <w:tc>
          <w:tcPr>
            <w:tcW w:w="3246" w:type="dxa"/>
          </w:tcPr>
          <w:p w:rsidR="00D40A20" w:rsidRDefault="001934F1" w:rsidP="00A54D1E">
            <w:pPr>
              <w:pStyle w:val="TableParagraph"/>
              <w:spacing w:line="315" w:lineRule="exact"/>
              <w:ind w:left="263"/>
              <w:rPr>
                <w:sz w:val="28"/>
              </w:rPr>
            </w:pPr>
            <w:r>
              <w:rPr>
                <w:sz w:val="28"/>
              </w:rPr>
              <w:t>+/-</w:t>
            </w:r>
            <w:r w:rsidR="00A54D1E">
              <w:rPr>
                <w:sz w:val="28"/>
              </w:rPr>
              <w:t xml:space="preserve"> </w:t>
            </w:r>
            <w:r>
              <w:rPr>
                <w:sz w:val="28"/>
              </w:rPr>
              <w:t>ст.</w:t>
            </w:r>
          </w:p>
        </w:tc>
        <w:tc>
          <w:tcPr>
            <w:tcW w:w="22" w:type="dxa"/>
          </w:tcPr>
          <w:p w:rsidR="00D40A20" w:rsidRDefault="00D40A20">
            <w:pPr>
              <w:pStyle w:val="TableParagraph"/>
              <w:ind w:left="321"/>
              <w:jc w:val="left"/>
              <w:rPr>
                <w:sz w:val="28"/>
              </w:rPr>
            </w:pPr>
          </w:p>
        </w:tc>
        <w:tc>
          <w:tcPr>
            <w:tcW w:w="38" w:type="dxa"/>
          </w:tcPr>
          <w:p w:rsidR="00D40A20" w:rsidRDefault="00D40A20">
            <w:pPr>
              <w:pStyle w:val="TableParagraph"/>
              <w:spacing w:line="315" w:lineRule="exact"/>
              <w:ind w:left="89" w:right="105"/>
              <w:rPr>
                <w:sz w:val="28"/>
              </w:rPr>
            </w:pPr>
          </w:p>
        </w:tc>
      </w:tr>
      <w:tr w:rsidR="00D40A20" w:rsidTr="00A54D1E">
        <w:trPr>
          <w:trHeight w:val="493"/>
        </w:trPr>
        <w:tc>
          <w:tcPr>
            <w:tcW w:w="3115" w:type="dxa"/>
          </w:tcPr>
          <w:p w:rsidR="00D40A20" w:rsidRDefault="001934F1">
            <w:pPr>
              <w:pStyle w:val="TableParagraph"/>
              <w:spacing w:line="320" w:lineRule="exact"/>
              <w:ind w:left="110"/>
              <w:jc w:val="left"/>
              <w:rPr>
                <w:sz w:val="28"/>
              </w:rPr>
            </w:pPr>
            <w:r>
              <w:rPr>
                <w:sz w:val="28"/>
              </w:rPr>
              <w:t>Доказ (стандарт)</w:t>
            </w:r>
          </w:p>
        </w:tc>
        <w:tc>
          <w:tcPr>
            <w:tcW w:w="30" w:type="dxa"/>
          </w:tcPr>
          <w:p w:rsidR="00D40A20" w:rsidRDefault="00D40A20">
            <w:pPr>
              <w:pStyle w:val="TableParagraph"/>
              <w:spacing w:line="320" w:lineRule="exact"/>
              <w:ind w:left="194" w:right="187"/>
              <w:rPr>
                <w:sz w:val="28"/>
              </w:rPr>
            </w:pPr>
          </w:p>
        </w:tc>
        <w:tc>
          <w:tcPr>
            <w:tcW w:w="30" w:type="dxa"/>
          </w:tcPr>
          <w:p w:rsidR="00D40A20" w:rsidRDefault="00D40A20">
            <w:pPr>
              <w:pStyle w:val="TableParagraph"/>
              <w:spacing w:line="320" w:lineRule="exact"/>
              <w:ind w:left="9"/>
              <w:rPr>
                <w:sz w:val="28"/>
              </w:rPr>
            </w:pPr>
          </w:p>
        </w:tc>
        <w:tc>
          <w:tcPr>
            <w:tcW w:w="2483" w:type="dxa"/>
          </w:tcPr>
          <w:p w:rsidR="00D40A20" w:rsidRDefault="001934F1">
            <w:pPr>
              <w:pStyle w:val="TableParagraph"/>
              <w:spacing w:line="320" w:lineRule="exact"/>
              <w:ind w:left="198" w:right="186"/>
              <w:rPr>
                <w:sz w:val="28"/>
              </w:rPr>
            </w:pPr>
            <w:r>
              <w:rPr>
                <w:sz w:val="28"/>
              </w:rPr>
              <w:t>21,84</w:t>
            </w:r>
          </w:p>
        </w:tc>
        <w:tc>
          <w:tcPr>
            <w:tcW w:w="3246" w:type="dxa"/>
          </w:tcPr>
          <w:p w:rsidR="00D40A20" w:rsidRDefault="001934F1">
            <w:pPr>
              <w:pStyle w:val="TableParagraph"/>
              <w:spacing w:line="320" w:lineRule="exact"/>
              <w:ind w:left="9"/>
              <w:rPr>
                <w:sz w:val="28"/>
              </w:rPr>
            </w:pPr>
            <w:r>
              <w:rPr>
                <w:w w:val="99"/>
                <w:sz w:val="28"/>
              </w:rPr>
              <w:t>-</w:t>
            </w:r>
          </w:p>
        </w:tc>
        <w:tc>
          <w:tcPr>
            <w:tcW w:w="22" w:type="dxa"/>
          </w:tcPr>
          <w:p w:rsidR="00D40A20" w:rsidRDefault="00D40A20">
            <w:pPr>
              <w:pStyle w:val="TableParagraph"/>
              <w:spacing w:line="320" w:lineRule="exact"/>
              <w:ind w:left="727" w:right="719"/>
              <w:rPr>
                <w:sz w:val="28"/>
              </w:rPr>
            </w:pPr>
          </w:p>
        </w:tc>
        <w:tc>
          <w:tcPr>
            <w:tcW w:w="38" w:type="dxa"/>
          </w:tcPr>
          <w:p w:rsidR="00D40A20" w:rsidRDefault="00D40A20">
            <w:pPr>
              <w:pStyle w:val="TableParagraph"/>
              <w:spacing w:line="320" w:lineRule="exact"/>
              <w:ind w:left="15"/>
              <w:rPr>
                <w:sz w:val="28"/>
              </w:rPr>
            </w:pPr>
          </w:p>
        </w:tc>
      </w:tr>
      <w:tr w:rsidR="00D40A20" w:rsidTr="00A54D1E">
        <w:trPr>
          <w:trHeight w:val="426"/>
        </w:trPr>
        <w:tc>
          <w:tcPr>
            <w:tcW w:w="3115" w:type="dxa"/>
          </w:tcPr>
          <w:p w:rsidR="00D40A20" w:rsidRDefault="001934F1">
            <w:pPr>
              <w:pStyle w:val="TableParagraph"/>
              <w:spacing w:line="315" w:lineRule="exact"/>
              <w:ind w:left="110"/>
              <w:jc w:val="left"/>
              <w:rPr>
                <w:sz w:val="28"/>
              </w:rPr>
            </w:pPr>
            <w:r>
              <w:rPr>
                <w:sz w:val="28"/>
              </w:rPr>
              <w:t>Козван</w:t>
            </w:r>
          </w:p>
        </w:tc>
        <w:tc>
          <w:tcPr>
            <w:tcW w:w="30" w:type="dxa"/>
          </w:tcPr>
          <w:p w:rsidR="00D40A20" w:rsidRDefault="00D40A20">
            <w:pPr>
              <w:pStyle w:val="TableParagraph"/>
              <w:spacing w:line="315" w:lineRule="exact"/>
              <w:ind w:left="194" w:right="187"/>
              <w:rPr>
                <w:sz w:val="28"/>
              </w:rPr>
            </w:pPr>
          </w:p>
        </w:tc>
        <w:tc>
          <w:tcPr>
            <w:tcW w:w="30" w:type="dxa"/>
          </w:tcPr>
          <w:p w:rsidR="00D40A20" w:rsidRDefault="00D40A20">
            <w:pPr>
              <w:pStyle w:val="TableParagraph"/>
              <w:spacing w:line="315" w:lineRule="exact"/>
              <w:ind w:right="239"/>
              <w:jc w:val="right"/>
              <w:rPr>
                <w:sz w:val="28"/>
              </w:rPr>
            </w:pPr>
          </w:p>
        </w:tc>
        <w:tc>
          <w:tcPr>
            <w:tcW w:w="2483" w:type="dxa"/>
          </w:tcPr>
          <w:p w:rsidR="00D40A20" w:rsidRDefault="001934F1">
            <w:pPr>
              <w:pStyle w:val="TableParagraph"/>
              <w:spacing w:line="315" w:lineRule="exact"/>
              <w:ind w:left="198" w:right="188"/>
              <w:rPr>
                <w:sz w:val="28"/>
              </w:rPr>
            </w:pPr>
            <w:r>
              <w:rPr>
                <w:sz w:val="28"/>
              </w:rPr>
              <w:t>29,2</w:t>
            </w:r>
          </w:p>
        </w:tc>
        <w:tc>
          <w:tcPr>
            <w:tcW w:w="3246" w:type="dxa"/>
          </w:tcPr>
          <w:p w:rsidR="00D40A20" w:rsidRDefault="001934F1">
            <w:pPr>
              <w:pStyle w:val="TableParagraph"/>
              <w:spacing w:line="315" w:lineRule="exact"/>
              <w:ind w:left="104" w:right="92"/>
              <w:rPr>
                <w:sz w:val="28"/>
              </w:rPr>
            </w:pPr>
            <w:r>
              <w:rPr>
                <w:sz w:val="28"/>
              </w:rPr>
              <w:t>7,36</w:t>
            </w:r>
          </w:p>
        </w:tc>
        <w:tc>
          <w:tcPr>
            <w:tcW w:w="22" w:type="dxa"/>
          </w:tcPr>
          <w:p w:rsidR="00D40A20" w:rsidRDefault="00D40A20">
            <w:pPr>
              <w:pStyle w:val="TableParagraph"/>
              <w:spacing w:line="315" w:lineRule="exact"/>
              <w:ind w:left="727" w:right="719"/>
              <w:rPr>
                <w:sz w:val="28"/>
              </w:rPr>
            </w:pPr>
          </w:p>
        </w:tc>
        <w:tc>
          <w:tcPr>
            <w:tcW w:w="38" w:type="dxa"/>
          </w:tcPr>
          <w:p w:rsidR="00D40A20" w:rsidRDefault="00D40A20">
            <w:pPr>
              <w:pStyle w:val="TableParagraph"/>
              <w:spacing w:line="315" w:lineRule="exact"/>
              <w:ind w:left="89" w:right="82"/>
              <w:rPr>
                <w:sz w:val="28"/>
              </w:rPr>
            </w:pPr>
          </w:p>
        </w:tc>
      </w:tr>
      <w:tr w:rsidR="00D40A20" w:rsidTr="00A54D1E">
        <w:trPr>
          <w:trHeight w:val="408"/>
        </w:trPr>
        <w:tc>
          <w:tcPr>
            <w:tcW w:w="3115" w:type="dxa"/>
          </w:tcPr>
          <w:p w:rsidR="00D40A20" w:rsidRDefault="001934F1">
            <w:pPr>
              <w:pStyle w:val="TableParagraph"/>
              <w:spacing w:line="315" w:lineRule="exact"/>
              <w:ind w:left="110"/>
              <w:jc w:val="left"/>
              <w:rPr>
                <w:sz w:val="28"/>
              </w:rPr>
            </w:pPr>
            <w:r>
              <w:rPr>
                <w:sz w:val="28"/>
              </w:rPr>
              <w:t>Модерн</w:t>
            </w:r>
          </w:p>
        </w:tc>
        <w:tc>
          <w:tcPr>
            <w:tcW w:w="30" w:type="dxa"/>
          </w:tcPr>
          <w:p w:rsidR="00D40A20" w:rsidRDefault="00D40A20">
            <w:pPr>
              <w:pStyle w:val="TableParagraph"/>
              <w:spacing w:line="315" w:lineRule="exact"/>
              <w:ind w:left="194" w:right="187"/>
              <w:rPr>
                <w:sz w:val="28"/>
              </w:rPr>
            </w:pPr>
          </w:p>
        </w:tc>
        <w:tc>
          <w:tcPr>
            <w:tcW w:w="30" w:type="dxa"/>
          </w:tcPr>
          <w:p w:rsidR="00D40A20" w:rsidRDefault="00D40A20">
            <w:pPr>
              <w:pStyle w:val="TableParagraph"/>
              <w:spacing w:line="315" w:lineRule="exact"/>
              <w:ind w:right="239"/>
              <w:jc w:val="right"/>
              <w:rPr>
                <w:sz w:val="28"/>
              </w:rPr>
            </w:pPr>
          </w:p>
        </w:tc>
        <w:tc>
          <w:tcPr>
            <w:tcW w:w="2483" w:type="dxa"/>
          </w:tcPr>
          <w:p w:rsidR="00D40A20" w:rsidRDefault="001934F1">
            <w:pPr>
              <w:pStyle w:val="TableParagraph"/>
              <w:spacing w:line="315" w:lineRule="exact"/>
              <w:ind w:left="195" w:right="188"/>
              <w:rPr>
                <w:sz w:val="28"/>
              </w:rPr>
            </w:pPr>
            <w:r>
              <w:rPr>
                <w:sz w:val="28"/>
              </w:rPr>
              <w:t>24,6</w:t>
            </w:r>
          </w:p>
        </w:tc>
        <w:tc>
          <w:tcPr>
            <w:tcW w:w="3246" w:type="dxa"/>
          </w:tcPr>
          <w:p w:rsidR="00D40A20" w:rsidRDefault="001934F1">
            <w:pPr>
              <w:pStyle w:val="TableParagraph"/>
              <w:spacing w:line="315" w:lineRule="exact"/>
              <w:ind w:left="104" w:right="92"/>
              <w:rPr>
                <w:sz w:val="28"/>
              </w:rPr>
            </w:pPr>
            <w:r>
              <w:rPr>
                <w:sz w:val="28"/>
              </w:rPr>
              <w:t>2,76</w:t>
            </w:r>
          </w:p>
        </w:tc>
        <w:tc>
          <w:tcPr>
            <w:tcW w:w="22" w:type="dxa"/>
          </w:tcPr>
          <w:p w:rsidR="00D40A20" w:rsidRDefault="00D40A20">
            <w:pPr>
              <w:pStyle w:val="TableParagraph"/>
              <w:spacing w:line="315" w:lineRule="exact"/>
              <w:ind w:left="727" w:right="719"/>
              <w:rPr>
                <w:sz w:val="28"/>
              </w:rPr>
            </w:pPr>
          </w:p>
        </w:tc>
        <w:tc>
          <w:tcPr>
            <w:tcW w:w="38" w:type="dxa"/>
          </w:tcPr>
          <w:p w:rsidR="00D40A20" w:rsidRDefault="00D40A20">
            <w:pPr>
              <w:pStyle w:val="TableParagraph"/>
              <w:spacing w:line="315" w:lineRule="exact"/>
              <w:ind w:left="89" w:right="82"/>
              <w:rPr>
                <w:sz w:val="28"/>
              </w:rPr>
            </w:pPr>
          </w:p>
        </w:tc>
      </w:tr>
      <w:tr w:rsidR="00D40A20" w:rsidTr="00A54D1E">
        <w:trPr>
          <w:trHeight w:val="537"/>
        </w:trPr>
        <w:tc>
          <w:tcPr>
            <w:tcW w:w="3115" w:type="dxa"/>
          </w:tcPr>
          <w:p w:rsidR="00D40A20" w:rsidRDefault="001934F1">
            <w:pPr>
              <w:pStyle w:val="TableParagraph"/>
              <w:spacing w:line="315" w:lineRule="exact"/>
              <w:ind w:left="110"/>
              <w:jc w:val="left"/>
              <w:rPr>
                <w:sz w:val="28"/>
              </w:rPr>
            </w:pPr>
            <w:r>
              <w:rPr>
                <w:sz w:val="28"/>
              </w:rPr>
              <w:t>Алегро</w:t>
            </w:r>
          </w:p>
        </w:tc>
        <w:tc>
          <w:tcPr>
            <w:tcW w:w="30" w:type="dxa"/>
          </w:tcPr>
          <w:p w:rsidR="00D40A20" w:rsidRDefault="00D40A20">
            <w:pPr>
              <w:pStyle w:val="TableParagraph"/>
              <w:spacing w:line="315" w:lineRule="exact"/>
              <w:ind w:left="194" w:right="187"/>
              <w:rPr>
                <w:sz w:val="28"/>
              </w:rPr>
            </w:pPr>
          </w:p>
        </w:tc>
        <w:tc>
          <w:tcPr>
            <w:tcW w:w="30" w:type="dxa"/>
          </w:tcPr>
          <w:p w:rsidR="00D40A20" w:rsidRDefault="00D40A20">
            <w:pPr>
              <w:pStyle w:val="TableParagraph"/>
              <w:spacing w:line="315" w:lineRule="exact"/>
              <w:ind w:right="167"/>
              <w:jc w:val="right"/>
              <w:rPr>
                <w:sz w:val="28"/>
              </w:rPr>
            </w:pPr>
          </w:p>
        </w:tc>
        <w:tc>
          <w:tcPr>
            <w:tcW w:w="2483" w:type="dxa"/>
          </w:tcPr>
          <w:p w:rsidR="00D40A20" w:rsidRDefault="001934F1">
            <w:pPr>
              <w:pStyle w:val="TableParagraph"/>
              <w:spacing w:line="315" w:lineRule="exact"/>
              <w:ind w:left="196" w:right="188"/>
              <w:rPr>
                <w:sz w:val="28"/>
              </w:rPr>
            </w:pPr>
            <w:r>
              <w:rPr>
                <w:sz w:val="28"/>
              </w:rPr>
              <w:t>26,7</w:t>
            </w:r>
          </w:p>
        </w:tc>
        <w:tc>
          <w:tcPr>
            <w:tcW w:w="3246" w:type="dxa"/>
          </w:tcPr>
          <w:p w:rsidR="00D40A20" w:rsidRDefault="001934F1">
            <w:pPr>
              <w:pStyle w:val="TableParagraph"/>
              <w:spacing w:line="315" w:lineRule="exact"/>
              <w:ind w:left="104" w:right="92"/>
              <w:rPr>
                <w:sz w:val="28"/>
              </w:rPr>
            </w:pPr>
            <w:r>
              <w:rPr>
                <w:sz w:val="28"/>
              </w:rPr>
              <w:t>4,86</w:t>
            </w:r>
          </w:p>
        </w:tc>
        <w:tc>
          <w:tcPr>
            <w:tcW w:w="22" w:type="dxa"/>
          </w:tcPr>
          <w:p w:rsidR="00D40A20" w:rsidRDefault="00D40A20">
            <w:pPr>
              <w:pStyle w:val="TableParagraph"/>
              <w:spacing w:line="315" w:lineRule="exact"/>
              <w:ind w:left="727" w:right="719"/>
              <w:rPr>
                <w:sz w:val="28"/>
              </w:rPr>
            </w:pPr>
          </w:p>
        </w:tc>
        <w:tc>
          <w:tcPr>
            <w:tcW w:w="38" w:type="dxa"/>
          </w:tcPr>
          <w:p w:rsidR="00D40A20" w:rsidRDefault="00D40A20">
            <w:pPr>
              <w:pStyle w:val="TableParagraph"/>
              <w:spacing w:line="315" w:lineRule="exact"/>
              <w:ind w:left="89" w:right="82"/>
              <w:rPr>
                <w:sz w:val="28"/>
              </w:rPr>
            </w:pPr>
          </w:p>
        </w:tc>
      </w:tr>
      <w:tr w:rsidR="00D40A20" w:rsidTr="00A54D1E">
        <w:trPr>
          <w:trHeight w:val="450"/>
        </w:trPr>
        <w:tc>
          <w:tcPr>
            <w:tcW w:w="3115" w:type="dxa"/>
          </w:tcPr>
          <w:p w:rsidR="00D40A20" w:rsidRDefault="001934F1">
            <w:pPr>
              <w:pStyle w:val="TableParagraph"/>
              <w:spacing w:line="315" w:lineRule="exact"/>
              <w:ind w:left="110"/>
              <w:jc w:val="left"/>
              <w:rPr>
                <w:sz w:val="28"/>
              </w:rPr>
            </w:pPr>
            <w:r>
              <w:rPr>
                <w:sz w:val="28"/>
              </w:rPr>
              <w:t>Аграрій</w:t>
            </w:r>
          </w:p>
        </w:tc>
        <w:tc>
          <w:tcPr>
            <w:tcW w:w="30" w:type="dxa"/>
          </w:tcPr>
          <w:p w:rsidR="00D40A20" w:rsidRDefault="00D40A20">
            <w:pPr>
              <w:pStyle w:val="TableParagraph"/>
              <w:spacing w:line="315" w:lineRule="exact"/>
              <w:ind w:left="194" w:right="187"/>
              <w:rPr>
                <w:sz w:val="28"/>
              </w:rPr>
            </w:pPr>
          </w:p>
        </w:tc>
        <w:tc>
          <w:tcPr>
            <w:tcW w:w="30" w:type="dxa"/>
          </w:tcPr>
          <w:p w:rsidR="00D40A20" w:rsidRDefault="00D40A20">
            <w:pPr>
              <w:pStyle w:val="TableParagraph"/>
              <w:spacing w:line="315" w:lineRule="exact"/>
              <w:ind w:right="167"/>
              <w:jc w:val="right"/>
              <w:rPr>
                <w:sz w:val="28"/>
              </w:rPr>
            </w:pPr>
          </w:p>
        </w:tc>
        <w:tc>
          <w:tcPr>
            <w:tcW w:w="2483" w:type="dxa"/>
          </w:tcPr>
          <w:p w:rsidR="00D40A20" w:rsidRDefault="001934F1">
            <w:pPr>
              <w:pStyle w:val="TableParagraph"/>
              <w:spacing w:line="315" w:lineRule="exact"/>
              <w:ind w:left="195" w:right="188"/>
              <w:rPr>
                <w:sz w:val="28"/>
              </w:rPr>
            </w:pPr>
            <w:r>
              <w:rPr>
                <w:sz w:val="28"/>
              </w:rPr>
              <w:t>25,8</w:t>
            </w:r>
          </w:p>
        </w:tc>
        <w:tc>
          <w:tcPr>
            <w:tcW w:w="3246" w:type="dxa"/>
          </w:tcPr>
          <w:p w:rsidR="00D40A20" w:rsidRDefault="001934F1">
            <w:pPr>
              <w:pStyle w:val="TableParagraph"/>
              <w:spacing w:line="315" w:lineRule="exact"/>
              <w:ind w:left="104" w:right="92"/>
              <w:rPr>
                <w:sz w:val="28"/>
              </w:rPr>
            </w:pPr>
            <w:r>
              <w:rPr>
                <w:sz w:val="28"/>
              </w:rPr>
              <w:t>3,96</w:t>
            </w:r>
          </w:p>
        </w:tc>
        <w:tc>
          <w:tcPr>
            <w:tcW w:w="22" w:type="dxa"/>
          </w:tcPr>
          <w:p w:rsidR="00D40A20" w:rsidRDefault="00D40A20">
            <w:pPr>
              <w:pStyle w:val="TableParagraph"/>
              <w:spacing w:line="315" w:lineRule="exact"/>
              <w:ind w:left="727" w:right="719"/>
              <w:rPr>
                <w:sz w:val="28"/>
              </w:rPr>
            </w:pPr>
          </w:p>
        </w:tc>
        <w:tc>
          <w:tcPr>
            <w:tcW w:w="38" w:type="dxa"/>
          </w:tcPr>
          <w:p w:rsidR="00D40A20" w:rsidRDefault="00D40A20">
            <w:pPr>
              <w:pStyle w:val="TableParagraph"/>
              <w:spacing w:line="315" w:lineRule="exact"/>
              <w:ind w:left="89" w:right="82"/>
              <w:rPr>
                <w:sz w:val="28"/>
              </w:rPr>
            </w:pPr>
          </w:p>
        </w:tc>
      </w:tr>
    </w:tbl>
    <w:p w:rsidR="00D40A20" w:rsidRDefault="00D40A20">
      <w:pPr>
        <w:pStyle w:val="a3"/>
        <w:ind w:left="0"/>
        <w:jc w:val="left"/>
        <w:rPr>
          <w:sz w:val="20"/>
        </w:rPr>
      </w:pPr>
    </w:p>
    <w:p w:rsidR="00D40A20" w:rsidRDefault="001934F1" w:rsidP="00714120">
      <w:pPr>
        <w:pStyle w:val="a3"/>
        <w:tabs>
          <w:tab w:val="left" w:pos="9639"/>
        </w:tabs>
        <w:spacing w:line="360" w:lineRule="auto"/>
        <w:ind w:left="0" w:right="929" w:firstLine="709"/>
      </w:pPr>
      <w:r>
        <w:t xml:space="preserve">В </w:t>
      </w:r>
      <w:r>
        <w:rPr>
          <w:spacing w:val="-3"/>
        </w:rPr>
        <w:t>20</w:t>
      </w:r>
      <w:r w:rsidR="00267CAF">
        <w:rPr>
          <w:spacing w:val="-3"/>
        </w:rPr>
        <w:t>21</w:t>
      </w:r>
      <w:r>
        <w:rPr>
          <w:spacing w:val="-3"/>
        </w:rPr>
        <w:t xml:space="preserve"> році </w:t>
      </w:r>
      <w:r>
        <w:rPr>
          <w:spacing w:val="-4"/>
        </w:rPr>
        <w:t xml:space="preserve"> </w:t>
      </w:r>
      <w:r>
        <w:rPr>
          <w:spacing w:val="-3"/>
        </w:rPr>
        <w:t xml:space="preserve">сорти </w:t>
      </w:r>
      <w:r>
        <w:rPr>
          <w:spacing w:val="-4"/>
        </w:rPr>
        <w:t xml:space="preserve">ячменю </w:t>
      </w:r>
      <w:r>
        <w:rPr>
          <w:spacing w:val="-3"/>
        </w:rPr>
        <w:t xml:space="preserve">ярого </w:t>
      </w:r>
      <w:r>
        <w:rPr>
          <w:spacing w:val="-4"/>
        </w:rPr>
        <w:t xml:space="preserve">показали </w:t>
      </w:r>
      <w:r>
        <w:rPr>
          <w:spacing w:val="-3"/>
        </w:rPr>
        <w:t xml:space="preserve">себе </w:t>
      </w:r>
      <w:r>
        <w:t xml:space="preserve">з </w:t>
      </w:r>
      <w:r>
        <w:rPr>
          <w:spacing w:val="-3"/>
        </w:rPr>
        <w:t xml:space="preserve">різних </w:t>
      </w:r>
      <w:r>
        <w:rPr>
          <w:spacing w:val="-4"/>
        </w:rPr>
        <w:t xml:space="preserve">сторін, </w:t>
      </w:r>
      <w:r>
        <w:rPr>
          <w:spacing w:val="-3"/>
        </w:rPr>
        <w:t xml:space="preserve">тобто сорти Доказ, </w:t>
      </w:r>
      <w:r>
        <w:rPr>
          <w:spacing w:val="-4"/>
        </w:rPr>
        <w:t xml:space="preserve">Аграрій </w:t>
      </w:r>
      <w:r>
        <w:t xml:space="preserve">і </w:t>
      </w:r>
      <w:r>
        <w:rPr>
          <w:spacing w:val="-3"/>
        </w:rPr>
        <w:t xml:space="preserve">Модерн </w:t>
      </w:r>
      <w:r>
        <w:rPr>
          <w:spacing w:val="-4"/>
        </w:rPr>
        <w:t xml:space="preserve">знизили </w:t>
      </w:r>
      <w:r>
        <w:rPr>
          <w:spacing w:val="-3"/>
        </w:rPr>
        <w:t xml:space="preserve">це </w:t>
      </w:r>
      <w:r>
        <w:rPr>
          <w:spacing w:val="-4"/>
        </w:rPr>
        <w:t xml:space="preserve">число </w:t>
      </w:r>
      <w:r>
        <w:rPr>
          <w:spacing w:val="-3"/>
        </w:rPr>
        <w:t xml:space="preserve">на 2, </w:t>
      </w:r>
      <w:r>
        <w:t xml:space="preserve">29; </w:t>
      </w:r>
      <w:r>
        <w:rPr>
          <w:spacing w:val="-4"/>
        </w:rPr>
        <w:t xml:space="preserve">0,73 та 1,53 </w:t>
      </w:r>
      <w:r>
        <w:t xml:space="preserve">шт. </w:t>
      </w:r>
      <w:r>
        <w:rPr>
          <w:spacing w:val="-4"/>
        </w:rPr>
        <w:t xml:space="preserve">відповідно, </w:t>
      </w:r>
      <w:r>
        <w:t xml:space="preserve">а </w:t>
      </w:r>
      <w:r>
        <w:rPr>
          <w:spacing w:val="-3"/>
        </w:rPr>
        <w:t xml:space="preserve">сорти </w:t>
      </w:r>
      <w:r>
        <w:rPr>
          <w:spacing w:val="-4"/>
        </w:rPr>
        <w:t xml:space="preserve">Козван та Алегро, незважаючи </w:t>
      </w:r>
      <w:r>
        <w:t xml:space="preserve">на </w:t>
      </w:r>
      <w:r>
        <w:rPr>
          <w:spacing w:val="-4"/>
        </w:rPr>
        <w:t xml:space="preserve">досить </w:t>
      </w:r>
      <w:r w:rsidR="00B62AC8">
        <w:rPr>
          <w:spacing w:val="-4"/>
        </w:rPr>
        <w:t>різні</w:t>
      </w:r>
      <w:r>
        <w:rPr>
          <w:spacing w:val="-4"/>
        </w:rPr>
        <w:t xml:space="preserve"> умови весни,</w:t>
      </w:r>
      <w:r>
        <w:rPr>
          <w:spacing w:val="62"/>
        </w:rPr>
        <w:t xml:space="preserve"> </w:t>
      </w:r>
      <w:r>
        <w:rPr>
          <w:spacing w:val="-4"/>
        </w:rPr>
        <w:t xml:space="preserve">збільшили кількість </w:t>
      </w:r>
      <w:r w:rsidR="00B62AC8">
        <w:rPr>
          <w:spacing w:val="-4"/>
        </w:rPr>
        <w:t xml:space="preserve">елементів </w:t>
      </w:r>
      <w:r>
        <w:t xml:space="preserve">у </w:t>
      </w:r>
      <w:r>
        <w:rPr>
          <w:spacing w:val="-3"/>
        </w:rPr>
        <w:t xml:space="preserve">колосі на </w:t>
      </w:r>
      <w:r>
        <w:t xml:space="preserve">1,07 </w:t>
      </w:r>
      <w:r>
        <w:rPr>
          <w:spacing w:val="-4"/>
        </w:rPr>
        <w:t>та</w:t>
      </w:r>
      <w:r>
        <w:rPr>
          <w:spacing w:val="62"/>
        </w:rPr>
        <w:t xml:space="preserve"> </w:t>
      </w:r>
      <w:r>
        <w:rPr>
          <w:spacing w:val="-3"/>
        </w:rPr>
        <w:t xml:space="preserve">0,23 </w:t>
      </w:r>
      <w:r>
        <w:rPr>
          <w:spacing w:val="-4"/>
        </w:rPr>
        <w:t>шт.</w:t>
      </w:r>
      <w:r>
        <w:rPr>
          <w:spacing w:val="-12"/>
        </w:rPr>
        <w:t xml:space="preserve"> </w:t>
      </w:r>
      <w:r>
        <w:rPr>
          <w:spacing w:val="-4"/>
        </w:rPr>
        <w:t>відповідно.</w:t>
      </w:r>
    </w:p>
    <w:p w:rsidR="00D40A20" w:rsidRDefault="001934F1" w:rsidP="00714120">
      <w:pPr>
        <w:pStyle w:val="a3"/>
        <w:tabs>
          <w:tab w:val="left" w:pos="9639"/>
        </w:tabs>
        <w:spacing w:line="360" w:lineRule="auto"/>
        <w:ind w:left="0" w:right="929" w:firstLine="709"/>
      </w:pPr>
      <w:r>
        <w:t xml:space="preserve">В </w:t>
      </w:r>
      <w:r>
        <w:rPr>
          <w:spacing w:val="-3"/>
        </w:rPr>
        <w:t xml:space="preserve">той же </w:t>
      </w:r>
      <w:r>
        <w:rPr>
          <w:spacing w:val="-4"/>
        </w:rPr>
        <w:t xml:space="preserve">час, кількість колосків </w:t>
      </w:r>
      <w:r>
        <w:t xml:space="preserve">у всіх </w:t>
      </w:r>
      <w:r>
        <w:rPr>
          <w:spacing w:val="-3"/>
        </w:rPr>
        <w:t xml:space="preserve">сортів </w:t>
      </w:r>
      <w:r>
        <w:t xml:space="preserve">у </w:t>
      </w:r>
      <w:r>
        <w:rPr>
          <w:spacing w:val="-3"/>
        </w:rPr>
        <w:t xml:space="preserve">2017 році </w:t>
      </w:r>
      <w:r>
        <w:t xml:space="preserve">в </w:t>
      </w:r>
      <w:r>
        <w:rPr>
          <w:spacing w:val="-4"/>
        </w:rPr>
        <w:t xml:space="preserve">порівнянні </w:t>
      </w:r>
      <w:r>
        <w:t xml:space="preserve">з 2018 </w:t>
      </w:r>
      <w:r>
        <w:rPr>
          <w:spacing w:val="-4"/>
        </w:rPr>
        <w:t>роком зменшилась.</w:t>
      </w:r>
    </w:p>
    <w:p w:rsidR="00D40A20" w:rsidRDefault="001934F1" w:rsidP="00714120">
      <w:pPr>
        <w:pStyle w:val="a3"/>
        <w:tabs>
          <w:tab w:val="left" w:pos="9639"/>
        </w:tabs>
        <w:spacing w:line="360" w:lineRule="auto"/>
        <w:ind w:left="0" w:right="929" w:firstLine="709"/>
      </w:pPr>
      <w:r>
        <w:t xml:space="preserve">Довжина колоса </w:t>
      </w:r>
      <w:r w:rsidR="00B62AC8">
        <w:t>зменшувалась</w:t>
      </w:r>
      <w:r>
        <w:t xml:space="preserve"> залежно від умов вирощування, але в </w:t>
      </w:r>
      <w:r w:rsidR="00B62AC8">
        <w:t>головному</w:t>
      </w:r>
      <w:r>
        <w:t xml:space="preserve"> колос того чи іншого </w:t>
      </w:r>
      <w:r w:rsidR="00B62AC8">
        <w:t>виду</w:t>
      </w:r>
      <w:r>
        <w:t xml:space="preserve"> має більш або менш </w:t>
      </w:r>
      <w:r w:rsidR="00B62AC8">
        <w:t>постійну</w:t>
      </w:r>
      <w:r>
        <w:t xml:space="preserve"> довжину, бо контролюється генотипом.</w:t>
      </w:r>
    </w:p>
    <w:p w:rsidR="00D40A20" w:rsidRDefault="001934F1" w:rsidP="00714120">
      <w:pPr>
        <w:pStyle w:val="a3"/>
        <w:tabs>
          <w:tab w:val="left" w:pos="9639"/>
        </w:tabs>
        <w:spacing w:line="360" w:lineRule="auto"/>
        <w:ind w:left="0" w:right="929" w:firstLine="709"/>
      </w:pPr>
      <w:r>
        <w:t xml:space="preserve">До довгоколосих </w:t>
      </w:r>
      <w:r w:rsidR="004E6D39">
        <w:t>видів відносять ті</w:t>
      </w:r>
      <w:r>
        <w:t xml:space="preserve">, що мають довжину колоса понад 9 см, колос середньої довжини </w:t>
      </w:r>
      <w:r w:rsidR="004E6D39">
        <w:t>є</w:t>
      </w:r>
      <w:r>
        <w:t xml:space="preserve"> в інтервалі 6 - 9 см, а колос, що має довжину менше 6 см - короткий (таких сортів ячменю в Держреєстрі немає).</w:t>
      </w:r>
    </w:p>
    <w:p w:rsidR="00D40A20" w:rsidRDefault="00D40A20" w:rsidP="00714120">
      <w:pPr>
        <w:tabs>
          <w:tab w:val="left" w:pos="9639"/>
        </w:tabs>
        <w:spacing w:line="360" w:lineRule="auto"/>
        <w:ind w:right="929" w:firstLine="709"/>
        <w:jc w:val="both"/>
        <w:sectPr w:rsidR="00D40A20">
          <w:pgSz w:w="11910" w:h="16840"/>
          <w:pgMar w:top="1040" w:right="180" w:bottom="280" w:left="1020" w:header="717" w:footer="0" w:gutter="0"/>
          <w:cols w:space="720"/>
        </w:sectPr>
      </w:pPr>
    </w:p>
    <w:p w:rsidR="00D40A20" w:rsidRDefault="00D40A20" w:rsidP="00714120">
      <w:pPr>
        <w:pStyle w:val="a3"/>
        <w:tabs>
          <w:tab w:val="left" w:pos="9639"/>
        </w:tabs>
        <w:spacing w:line="360" w:lineRule="auto"/>
        <w:ind w:left="0" w:right="929" w:firstLine="709"/>
        <w:rPr>
          <w:sz w:val="17"/>
        </w:rPr>
      </w:pPr>
    </w:p>
    <w:p w:rsidR="00D40A20" w:rsidRDefault="008C14CC" w:rsidP="00714120">
      <w:pPr>
        <w:pStyle w:val="210"/>
        <w:numPr>
          <w:ilvl w:val="1"/>
          <w:numId w:val="4"/>
        </w:numPr>
        <w:tabs>
          <w:tab w:val="left" w:pos="1741"/>
          <w:tab w:val="left" w:pos="9639"/>
        </w:tabs>
        <w:spacing w:before="0" w:line="360" w:lineRule="auto"/>
        <w:ind w:left="0" w:right="929" w:firstLine="709"/>
      </w:pPr>
      <w:bookmarkStart w:id="17" w:name="_TOC_250005"/>
      <w:bookmarkEnd w:id="17"/>
      <w:r>
        <w:t xml:space="preserve">3.6. </w:t>
      </w:r>
      <w:r w:rsidR="001934F1">
        <w:t>Зернова продуктивність.</w:t>
      </w:r>
    </w:p>
    <w:p w:rsidR="00D40A20" w:rsidRDefault="001934F1" w:rsidP="00714120">
      <w:pPr>
        <w:pStyle w:val="a3"/>
        <w:tabs>
          <w:tab w:val="left" w:pos="9639"/>
        </w:tabs>
        <w:spacing w:line="360" w:lineRule="auto"/>
        <w:ind w:left="0" w:right="929" w:firstLine="709"/>
      </w:pPr>
      <w:r>
        <w:t xml:space="preserve">Використання у сучасному </w:t>
      </w:r>
      <w:r w:rsidR="0016019B">
        <w:t>виробництві зерна</w:t>
      </w:r>
      <w:r>
        <w:t xml:space="preserve"> мікродобрив у поєднанні з </w:t>
      </w:r>
      <w:r w:rsidR="0016019B">
        <w:t>нормативним</w:t>
      </w:r>
      <w:r>
        <w:t xml:space="preserve"> вибором попередника дає реальну можливість </w:t>
      </w:r>
      <w:r w:rsidR="0016019B">
        <w:t xml:space="preserve">получити </w:t>
      </w:r>
      <w:r>
        <w:t xml:space="preserve"> вагомий приріст врожайності зерна.</w:t>
      </w:r>
    </w:p>
    <w:p w:rsidR="00D40A20" w:rsidRPr="008C14CC" w:rsidRDefault="001934F1" w:rsidP="008C14CC">
      <w:pPr>
        <w:spacing w:line="319" w:lineRule="exact"/>
        <w:ind w:left="679" w:right="929"/>
        <w:jc w:val="right"/>
        <w:rPr>
          <w:sz w:val="28"/>
        </w:rPr>
      </w:pPr>
      <w:r w:rsidRPr="008C14CC">
        <w:rPr>
          <w:sz w:val="28"/>
        </w:rPr>
        <w:t>Таблиця 3.8</w:t>
      </w:r>
    </w:p>
    <w:p w:rsidR="00D40A20" w:rsidRDefault="001934F1">
      <w:pPr>
        <w:pStyle w:val="a3"/>
        <w:spacing w:before="163"/>
        <w:ind w:left="814" w:right="520"/>
        <w:jc w:val="center"/>
      </w:pPr>
      <w:r>
        <w:t xml:space="preserve">Урожайність досліджуваних сортів ячменю ярого </w:t>
      </w:r>
      <w:r w:rsidR="008C14CC">
        <w:t xml:space="preserve">у 2021 р. </w:t>
      </w:r>
      <w:r>
        <w:t>(т/га)</w:t>
      </w:r>
    </w:p>
    <w:p w:rsidR="00D40A20" w:rsidRDefault="00D40A20">
      <w:pPr>
        <w:pStyle w:val="a3"/>
        <w:spacing w:before="1" w:after="1"/>
        <w:ind w:left="0"/>
        <w:jc w:val="left"/>
        <w:rPr>
          <w:sz w:val="15"/>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6"/>
        <w:gridCol w:w="30"/>
        <w:gridCol w:w="30"/>
        <w:gridCol w:w="2831"/>
        <w:gridCol w:w="3086"/>
        <w:gridCol w:w="30"/>
        <w:gridCol w:w="30"/>
      </w:tblGrid>
      <w:tr w:rsidR="00D40A20" w:rsidTr="008C14CC">
        <w:trPr>
          <w:trHeight w:val="604"/>
        </w:trPr>
        <w:tc>
          <w:tcPr>
            <w:tcW w:w="2956" w:type="dxa"/>
          </w:tcPr>
          <w:p w:rsidR="00D40A20" w:rsidRDefault="001934F1">
            <w:pPr>
              <w:pStyle w:val="TableParagraph"/>
              <w:spacing w:line="315" w:lineRule="exact"/>
              <w:ind w:left="196" w:right="196"/>
              <w:rPr>
                <w:sz w:val="28"/>
              </w:rPr>
            </w:pPr>
            <w:r>
              <w:rPr>
                <w:sz w:val="28"/>
              </w:rPr>
              <w:t>Сорти</w:t>
            </w:r>
          </w:p>
        </w:tc>
        <w:tc>
          <w:tcPr>
            <w:tcW w:w="30" w:type="dxa"/>
          </w:tcPr>
          <w:p w:rsidR="00D40A20" w:rsidRDefault="00D40A20">
            <w:pPr>
              <w:pStyle w:val="TableParagraph"/>
              <w:spacing w:line="315" w:lineRule="exact"/>
              <w:ind w:left="101" w:right="97"/>
              <w:rPr>
                <w:sz w:val="28"/>
              </w:rPr>
            </w:pPr>
          </w:p>
        </w:tc>
        <w:tc>
          <w:tcPr>
            <w:tcW w:w="20" w:type="dxa"/>
          </w:tcPr>
          <w:p w:rsidR="00D40A20" w:rsidRDefault="00D40A20">
            <w:pPr>
              <w:pStyle w:val="TableParagraph"/>
              <w:spacing w:line="315" w:lineRule="exact"/>
              <w:ind w:left="158" w:right="151"/>
              <w:rPr>
                <w:sz w:val="28"/>
              </w:rPr>
            </w:pPr>
          </w:p>
        </w:tc>
        <w:tc>
          <w:tcPr>
            <w:tcW w:w="2831" w:type="dxa"/>
          </w:tcPr>
          <w:p w:rsidR="00D40A20" w:rsidRDefault="001934F1" w:rsidP="002F0785">
            <w:pPr>
              <w:pStyle w:val="TableParagraph"/>
              <w:spacing w:line="315" w:lineRule="exact"/>
              <w:ind w:left="128" w:right="129"/>
              <w:rPr>
                <w:sz w:val="28"/>
              </w:rPr>
            </w:pPr>
            <w:r>
              <w:rPr>
                <w:sz w:val="28"/>
              </w:rPr>
              <w:t>20</w:t>
            </w:r>
            <w:r w:rsidR="002F0785">
              <w:rPr>
                <w:sz w:val="28"/>
              </w:rPr>
              <w:t>21</w:t>
            </w:r>
            <w:r w:rsidR="00474EC0">
              <w:rPr>
                <w:sz w:val="28"/>
              </w:rPr>
              <w:t xml:space="preserve"> </w:t>
            </w:r>
            <w:r>
              <w:rPr>
                <w:sz w:val="28"/>
              </w:rPr>
              <w:t>р.</w:t>
            </w:r>
          </w:p>
        </w:tc>
        <w:tc>
          <w:tcPr>
            <w:tcW w:w="3086" w:type="dxa"/>
          </w:tcPr>
          <w:p w:rsidR="00D40A20" w:rsidRDefault="001934F1">
            <w:pPr>
              <w:pStyle w:val="TableParagraph"/>
              <w:spacing w:line="315" w:lineRule="exact"/>
              <w:ind w:left="86" w:right="86"/>
              <w:rPr>
                <w:sz w:val="28"/>
              </w:rPr>
            </w:pPr>
            <w:r>
              <w:rPr>
                <w:sz w:val="28"/>
              </w:rPr>
              <w:t>+/- ст.</w:t>
            </w:r>
          </w:p>
        </w:tc>
        <w:tc>
          <w:tcPr>
            <w:tcW w:w="30" w:type="dxa"/>
          </w:tcPr>
          <w:p w:rsidR="00D40A20" w:rsidRDefault="00D40A20">
            <w:pPr>
              <w:pStyle w:val="TableParagraph"/>
              <w:spacing w:line="313" w:lineRule="exact"/>
              <w:ind w:left="384"/>
              <w:jc w:val="left"/>
              <w:rPr>
                <w:sz w:val="28"/>
              </w:rPr>
            </w:pPr>
          </w:p>
        </w:tc>
        <w:tc>
          <w:tcPr>
            <w:tcW w:w="30" w:type="dxa"/>
          </w:tcPr>
          <w:p w:rsidR="00D40A20" w:rsidRDefault="00D40A20">
            <w:pPr>
              <w:pStyle w:val="TableParagraph"/>
              <w:spacing w:line="315" w:lineRule="exact"/>
              <w:ind w:left="244" w:right="245"/>
              <w:rPr>
                <w:sz w:val="28"/>
              </w:rPr>
            </w:pPr>
          </w:p>
        </w:tc>
      </w:tr>
      <w:tr w:rsidR="00D40A20" w:rsidTr="008C14CC">
        <w:trPr>
          <w:trHeight w:val="369"/>
        </w:trPr>
        <w:tc>
          <w:tcPr>
            <w:tcW w:w="2956" w:type="dxa"/>
          </w:tcPr>
          <w:p w:rsidR="00D40A20" w:rsidRDefault="001934F1">
            <w:pPr>
              <w:pStyle w:val="TableParagraph"/>
              <w:spacing w:line="315" w:lineRule="exact"/>
              <w:ind w:left="202" w:right="196"/>
              <w:rPr>
                <w:sz w:val="28"/>
              </w:rPr>
            </w:pPr>
            <w:r>
              <w:rPr>
                <w:sz w:val="28"/>
              </w:rPr>
              <w:t>Доказ (St.)</w:t>
            </w:r>
          </w:p>
        </w:tc>
        <w:tc>
          <w:tcPr>
            <w:tcW w:w="30" w:type="dxa"/>
          </w:tcPr>
          <w:p w:rsidR="00D40A20" w:rsidRDefault="00D40A20">
            <w:pPr>
              <w:pStyle w:val="TableParagraph"/>
              <w:spacing w:line="315" w:lineRule="exact"/>
              <w:ind w:left="101" w:right="94"/>
              <w:rPr>
                <w:sz w:val="28"/>
              </w:rPr>
            </w:pPr>
          </w:p>
        </w:tc>
        <w:tc>
          <w:tcPr>
            <w:tcW w:w="20" w:type="dxa"/>
          </w:tcPr>
          <w:p w:rsidR="00D40A20" w:rsidRDefault="00D40A20">
            <w:pPr>
              <w:pStyle w:val="TableParagraph"/>
              <w:spacing w:before="17"/>
              <w:ind w:left="12"/>
              <w:rPr>
                <w:sz w:val="28"/>
              </w:rPr>
            </w:pPr>
          </w:p>
        </w:tc>
        <w:tc>
          <w:tcPr>
            <w:tcW w:w="2831" w:type="dxa"/>
          </w:tcPr>
          <w:p w:rsidR="00D40A20" w:rsidRDefault="001934F1">
            <w:pPr>
              <w:pStyle w:val="TableParagraph"/>
              <w:spacing w:line="315" w:lineRule="exact"/>
              <w:ind w:left="129" w:right="129"/>
              <w:rPr>
                <w:sz w:val="28"/>
              </w:rPr>
            </w:pPr>
            <w:r>
              <w:rPr>
                <w:sz w:val="28"/>
              </w:rPr>
              <w:t>4.70</w:t>
            </w:r>
          </w:p>
        </w:tc>
        <w:tc>
          <w:tcPr>
            <w:tcW w:w="3086" w:type="dxa"/>
          </w:tcPr>
          <w:p w:rsidR="00D40A20" w:rsidRDefault="001934F1">
            <w:pPr>
              <w:pStyle w:val="TableParagraph"/>
              <w:spacing w:before="17"/>
              <w:ind w:left="3"/>
              <w:rPr>
                <w:sz w:val="28"/>
              </w:rPr>
            </w:pPr>
            <w:r>
              <w:rPr>
                <w:w w:val="99"/>
                <w:sz w:val="28"/>
              </w:rPr>
              <w:t>-</w:t>
            </w:r>
          </w:p>
        </w:tc>
        <w:tc>
          <w:tcPr>
            <w:tcW w:w="30" w:type="dxa"/>
          </w:tcPr>
          <w:p w:rsidR="00D40A20" w:rsidRDefault="00D40A20">
            <w:pPr>
              <w:pStyle w:val="TableParagraph"/>
              <w:spacing w:line="315" w:lineRule="exact"/>
              <w:ind w:left="864" w:right="864"/>
              <w:rPr>
                <w:sz w:val="28"/>
              </w:rPr>
            </w:pPr>
          </w:p>
        </w:tc>
        <w:tc>
          <w:tcPr>
            <w:tcW w:w="30" w:type="dxa"/>
          </w:tcPr>
          <w:p w:rsidR="00D40A20" w:rsidRDefault="00D40A20">
            <w:pPr>
              <w:pStyle w:val="TableParagraph"/>
              <w:spacing w:line="315" w:lineRule="exact"/>
              <w:ind w:left="3"/>
              <w:rPr>
                <w:sz w:val="28"/>
              </w:rPr>
            </w:pPr>
          </w:p>
        </w:tc>
      </w:tr>
      <w:tr w:rsidR="00D40A20" w:rsidTr="008C14CC">
        <w:trPr>
          <w:trHeight w:val="369"/>
        </w:trPr>
        <w:tc>
          <w:tcPr>
            <w:tcW w:w="2956" w:type="dxa"/>
          </w:tcPr>
          <w:p w:rsidR="00D40A20" w:rsidRDefault="001934F1">
            <w:pPr>
              <w:pStyle w:val="TableParagraph"/>
              <w:spacing w:line="315" w:lineRule="exact"/>
              <w:ind w:left="196" w:right="196"/>
              <w:rPr>
                <w:sz w:val="28"/>
              </w:rPr>
            </w:pPr>
            <w:r>
              <w:rPr>
                <w:sz w:val="28"/>
              </w:rPr>
              <w:t>Козван</w:t>
            </w:r>
          </w:p>
        </w:tc>
        <w:tc>
          <w:tcPr>
            <w:tcW w:w="30" w:type="dxa"/>
          </w:tcPr>
          <w:p w:rsidR="00D40A20" w:rsidRDefault="00D40A20">
            <w:pPr>
              <w:pStyle w:val="TableParagraph"/>
              <w:spacing w:line="315" w:lineRule="exact"/>
              <w:ind w:left="101" w:right="94"/>
              <w:rPr>
                <w:sz w:val="28"/>
              </w:rPr>
            </w:pPr>
          </w:p>
        </w:tc>
        <w:tc>
          <w:tcPr>
            <w:tcW w:w="20" w:type="dxa"/>
          </w:tcPr>
          <w:p w:rsidR="00D40A20" w:rsidRDefault="00D40A20">
            <w:pPr>
              <w:pStyle w:val="TableParagraph"/>
              <w:spacing w:before="16"/>
              <w:ind w:left="158" w:right="153"/>
              <w:rPr>
                <w:sz w:val="28"/>
              </w:rPr>
            </w:pPr>
          </w:p>
        </w:tc>
        <w:tc>
          <w:tcPr>
            <w:tcW w:w="2831" w:type="dxa"/>
          </w:tcPr>
          <w:p w:rsidR="00D40A20" w:rsidRDefault="001934F1">
            <w:pPr>
              <w:pStyle w:val="TableParagraph"/>
              <w:spacing w:line="315" w:lineRule="exact"/>
              <w:ind w:left="129" w:right="129"/>
              <w:rPr>
                <w:sz w:val="28"/>
              </w:rPr>
            </w:pPr>
            <w:r>
              <w:rPr>
                <w:sz w:val="28"/>
              </w:rPr>
              <w:t>5.83</w:t>
            </w:r>
          </w:p>
        </w:tc>
        <w:tc>
          <w:tcPr>
            <w:tcW w:w="3086" w:type="dxa"/>
          </w:tcPr>
          <w:p w:rsidR="00D40A20" w:rsidRDefault="001934F1">
            <w:pPr>
              <w:pStyle w:val="TableParagraph"/>
              <w:spacing w:before="16"/>
              <w:ind w:left="86" w:right="80"/>
              <w:rPr>
                <w:sz w:val="28"/>
              </w:rPr>
            </w:pPr>
            <w:r>
              <w:rPr>
                <w:sz w:val="28"/>
              </w:rPr>
              <w:t>1,13</w:t>
            </w:r>
          </w:p>
        </w:tc>
        <w:tc>
          <w:tcPr>
            <w:tcW w:w="30" w:type="dxa"/>
          </w:tcPr>
          <w:p w:rsidR="00D40A20" w:rsidRDefault="00D40A20">
            <w:pPr>
              <w:pStyle w:val="TableParagraph"/>
              <w:spacing w:line="315" w:lineRule="exact"/>
              <w:ind w:left="864" w:right="864"/>
              <w:rPr>
                <w:sz w:val="28"/>
              </w:rPr>
            </w:pPr>
          </w:p>
        </w:tc>
        <w:tc>
          <w:tcPr>
            <w:tcW w:w="30" w:type="dxa"/>
          </w:tcPr>
          <w:p w:rsidR="00D40A20" w:rsidRDefault="00D40A20">
            <w:pPr>
              <w:pStyle w:val="TableParagraph"/>
              <w:spacing w:line="315" w:lineRule="exact"/>
              <w:ind w:left="243" w:right="245"/>
              <w:rPr>
                <w:sz w:val="28"/>
              </w:rPr>
            </w:pPr>
          </w:p>
        </w:tc>
      </w:tr>
      <w:tr w:rsidR="00D40A20" w:rsidTr="008C14CC">
        <w:trPr>
          <w:trHeight w:val="373"/>
        </w:trPr>
        <w:tc>
          <w:tcPr>
            <w:tcW w:w="2956" w:type="dxa"/>
          </w:tcPr>
          <w:p w:rsidR="00D40A20" w:rsidRDefault="001934F1">
            <w:pPr>
              <w:pStyle w:val="TableParagraph"/>
              <w:spacing w:line="315" w:lineRule="exact"/>
              <w:ind w:left="203" w:right="195"/>
              <w:rPr>
                <w:sz w:val="28"/>
              </w:rPr>
            </w:pPr>
            <w:r>
              <w:rPr>
                <w:sz w:val="28"/>
              </w:rPr>
              <w:t>Модерн</w:t>
            </w:r>
          </w:p>
        </w:tc>
        <w:tc>
          <w:tcPr>
            <w:tcW w:w="30" w:type="dxa"/>
          </w:tcPr>
          <w:p w:rsidR="00D40A20" w:rsidRDefault="00D40A20">
            <w:pPr>
              <w:pStyle w:val="TableParagraph"/>
              <w:spacing w:line="315" w:lineRule="exact"/>
              <w:ind w:left="101" w:right="94"/>
              <w:rPr>
                <w:sz w:val="28"/>
              </w:rPr>
            </w:pPr>
          </w:p>
        </w:tc>
        <w:tc>
          <w:tcPr>
            <w:tcW w:w="20" w:type="dxa"/>
          </w:tcPr>
          <w:p w:rsidR="00D40A20" w:rsidRDefault="00D40A20">
            <w:pPr>
              <w:pStyle w:val="TableParagraph"/>
              <w:spacing w:before="21"/>
              <w:ind w:left="158" w:right="148"/>
              <w:rPr>
                <w:sz w:val="28"/>
              </w:rPr>
            </w:pPr>
          </w:p>
        </w:tc>
        <w:tc>
          <w:tcPr>
            <w:tcW w:w="2831" w:type="dxa"/>
          </w:tcPr>
          <w:p w:rsidR="00D40A20" w:rsidRDefault="001934F1">
            <w:pPr>
              <w:pStyle w:val="TableParagraph"/>
              <w:spacing w:line="315" w:lineRule="exact"/>
              <w:ind w:left="129" w:right="129"/>
              <w:rPr>
                <w:sz w:val="28"/>
              </w:rPr>
            </w:pPr>
            <w:r>
              <w:rPr>
                <w:sz w:val="28"/>
              </w:rPr>
              <w:t>4.77</w:t>
            </w:r>
          </w:p>
        </w:tc>
        <w:tc>
          <w:tcPr>
            <w:tcW w:w="3086" w:type="dxa"/>
          </w:tcPr>
          <w:p w:rsidR="00D40A20" w:rsidRDefault="001934F1">
            <w:pPr>
              <w:pStyle w:val="TableParagraph"/>
              <w:spacing w:before="21"/>
              <w:ind w:left="86" w:right="80"/>
              <w:rPr>
                <w:sz w:val="28"/>
              </w:rPr>
            </w:pPr>
            <w:r>
              <w:rPr>
                <w:sz w:val="28"/>
              </w:rPr>
              <w:t>0,07</w:t>
            </w:r>
          </w:p>
        </w:tc>
        <w:tc>
          <w:tcPr>
            <w:tcW w:w="30" w:type="dxa"/>
          </w:tcPr>
          <w:p w:rsidR="00D40A20" w:rsidRDefault="00D40A20">
            <w:pPr>
              <w:pStyle w:val="TableParagraph"/>
              <w:spacing w:line="315" w:lineRule="exact"/>
              <w:ind w:left="864" w:right="864"/>
              <w:rPr>
                <w:sz w:val="28"/>
              </w:rPr>
            </w:pPr>
          </w:p>
        </w:tc>
        <w:tc>
          <w:tcPr>
            <w:tcW w:w="30" w:type="dxa"/>
          </w:tcPr>
          <w:p w:rsidR="00D40A20" w:rsidRDefault="00D40A20">
            <w:pPr>
              <w:pStyle w:val="TableParagraph"/>
              <w:spacing w:line="315" w:lineRule="exact"/>
              <w:ind w:left="245" w:right="245"/>
              <w:rPr>
                <w:sz w:val="28"/>
              </w:rPr>
            </w:pPr>
          </w:p>
        </w:tc>
      </w:tr>
      <w:tr w:rsidR="00D40A20" w:rsidTr="008C14CC">
        <w:trPr>
          <w:trHeight w:val="369"/>
        </w:trPr>
        <w:tc>
          <w:tcPr>
            <w:tcW w:w="2956" w:type="dxa"/>
          </w:tcPr>
          <w:p w:rsidR="00D40A20" w:rsidRDefault="001934F1">
            <w:pPr>
              <w:pStyle w:val="TableParagraph"/>
              <w:spacing w:line="315" w:lineRule="exact"/>
              <w:ind w:left="199" w:right="196"/>
              <w:rPr>
                <w:sz w:val="28"/>
              </w:rPr>
            </w:pPr>
            <w:r>
              <w:rPr>
                <w:sz w:val="28"/>
              </w:rPr>
              <w:t>Алегро</w:t>
            </w:r>
          </w:p>
        </w:tc>
        <w:tc>
          <w:tcPr>
            <w:tcW w:w="30" w:type="dxa"/>
          </w:tcPr>
          <w:p w:rsidR="00D40A20" w:rsidRDefault="00D40A20">
            <w:pPr>
              <w:pStyle w:val="TableParagraph"/>
              <w:spacing w:line="315" w:lineRule="exact"/>
              <w:ind w:left="101" w:right="94"/>
              <w:rPr>
                <w:sz w:val="28"/>
              </w:rPr>
            </w:pPr>
          </w:p>
        </w:tc>
        <w:tc>
          <w:tcPr>
            <w:tcW w:w="20" w:type="dxa"/>
          </w:tcPr>
          <w:p w:rsidR="00D40A20" w:rsidRDefault="00D40A20">
            <w:pPr>
              <w:pStyle w:val="TableParagraph"/>
              <w:spacing w:before="16"/>
              <w:ind w:left="158" w:right="148"/>
              <w:rPr>
                <w:sz w:val="28"/>
              </w:rPr>
            </w:pPr>
          </w:p>
        </w:tc>
        <w:tc>
          <w:tcPr>
            <w:tcW w:w="2831" w:type="dxa"/>
          </w:tcPr>
          <w:p w:rsidR="00D40A20" w:rsidRDefault="001934F1">
            <w:pPr>
              <w:pStyle w:val="TableParagraph"/>
              <w:spacing w:line="315" w:lineRule="exact"/>
              <w:ind w:left="129" w:right="129"/>
              <w:rPr>
                <w:sz w:val="28"/>
              </w:rPr>
            </w:pPr>
            <w:r>
              <w:rPr>
                <w:sz w:val="28"/>
              </w:rPr>
              <w:t>4.81</w:t>
            </w:r>
          </w:p>
        </w:tc>
        <w:tc>
          <w:tcPr>
            <w:tcW w:w="3086" w:type="dxa"/>
          </w:tcPr>
          <w:p w:rsidR="00D40A20" w:rsidRDefault="001934F1">
            <w:pPr>
              <w:pStyle w:val="TableParagraph"/>
              <w:spacing w:before="16"/>
              <w:ind w:left="86" w:right="80"/>
              <w:rPr>
                <w:sz w:val="28"/>
              </w:rPr>
            </w:pPr>
            <w:r>
              <w:rPr>
                <w:sz w:val="28"/>
              </w:rPr>
              <w:t>0,11</w:t>
            </w:r>
          </w:p>
        </w:tc>
        <w:tc>
          <w:tcPr>
            <w:tcW w:w="30" w:type="dxa"/>
          </w:tcPr>
          <w:p w:rsidR="00D40A20" w:rsidRDefault="00D40A20">
            <w:pPr>
              <w:pStyle w:val="TableParagraph"/>
              <w:spacing w:line="315" w:lineRule="exact"/>
              <w:ind w:left="864" w:right="864"/>
              <w:rPr>
                <w:sz w:val="28"/>
              </w:rPr>
            </w:pPr>
          </w:p>
        </w:tc>
        <w:tc>
          <w:tcPr>
            <w:tcW w:w="30" w:type="dxa"/>
          </w:tcPr>
          <w:p w:rsidR="00D40A20" w:rsidRDefault="00D40A20">
            <w:pPr>
              <w:pStyle w:val="TableParagraph"/>
              <w:spacing w:line="315" w:lineRule="exact"/>
              <w:ind w:left="245" w:right="245"/>
              <w:rPr>
                <w:sz w:val="28"/>
              </w:rPr>
            </w:pPr>
          </w:p>
        </w:tc>
      </w:tr>
      <w:tr w:rsidR="00D40A20" w:rsidTr="008C14CC">
        <w:trPr>
          <w:trHeight w:val="369"/>
        </w:trPr>
        <w:tc>
          <w:tcPr>
            <w:tcW w:w="2956" w:type="dxa"/>
          </w:tcPr>
          <w:p w:rsidR="00D40A20" w:rsidRDefault="001934F1">
            <w:pPr>
              <w:pStyle w:val="TableParagraph"/>
              <w:spacing w:line="315" w:lineRule="exact"/>
              <w:ind w:left="196" w:right="196"/>
              <w:rPr>
                <w:sz w:val="28"/>
              </w:rPr>
            </w:pPr>
            <w:r>
              <w:rPr>
                <w:sz w:val="28"/>
              </w:rPr>
              <w:t>Аграрій</w:t>
            </w:r>
          </w:p>
        </w:tc>
        <w:tc>
          <w:tcPr>
            <w:tcW w:w="30" w:type="dxa"/>
          </w:tcPr>
          <w:p w:rsidR="00D40A20" w:rsidRDefault="00D40A20">
            <w:pPr>
              <w:pStyle w:val="TableParagraph"/>
              <w:spacing w:line="315" w:lineRule="exact"/>
              <w:ind w:left="101" w:right="94"/>
              <w:rPr>
                <w:sz w:val="28"/>
              </w:rPr>
            </w:pPr>
          </w:p>
        </w:tc>
        <w:tc>
          <w:tcPr>
            <w:tcW w:w="20" w:type="dxa"/>
          </w:tcPr>
          <w:p w:rsidR="00D40A20" w:rsidRDefault="00D40A20">
            <w:pPr>
              <w:pStyle w:val="TableParagraph"/>
              <w:spacing w:before="16"/>
              <w:ind w:left="12"/>
              <w:rPr>
                <w:sz w:val="28"/>
              </w:rPr>
            </w:pPr>
          </w:p>
        </w:tc>
        <w:tc>
          <w:tcPr>
            <w:tcW w:w="2831" w:type="dxa"/>
          </w:tcPr>
          <w:p w:rsidR="00D40A20" w:rsidRDefault="001934F1">
            <w:pPr>
              <w:pStyle w:val="TableParagraph"/>
              <w:spacing w:line="315" w:lineRule="exact"/>
              <w:ind w:left="129" w:right="129"/>
              <w:rPr>
                <w:sz w:val="28"/>
              </w:rPr>
            </w:pPr>
            <w:r>
              <w:rPr>
                <w:sz w:val="28"/>
              </w:rPr>
              <w:t>4.82</w:t>
            </w:r>
          </w:p>
        </w:tc>
        <w:tc>
          <w:tcPr>
            <w:tcW w:w="3086" w:type="dxa"/>
          </w:tcPr>
          <w:p w:rsidR="00D40A20" w:rsidRDefault="001934F1">
            <w:pPr>
              <w:pStyle w:val="TableParagraph"/>
              <w:spacing w:before="16"/>
              <w:ind w:left="86" w:right="80"/>
              <w:rPr>
                <w:sz w:val="28"/>
              </w:rPr>
            </w:pPr>
            <w:r>
              <w:rPr>
                <w:sz w:val="28"/>
              </w:rPr>
              <w:t>0,12</w:t>
            </w:r>
          </w:p>
        </w:tc>
        <w:tc>
          <w:tcPr>
            <w:tcW w:w="30" w:type="dxa"/>
          </w:tcPr>
          <w:p w:rsidR="00D40A20" w:rsidRDefault="00D40A20">
            <w:pPr>
              <w:pStyle w:val="TableParagraph"/>
              <w:spacing w:line="315" w:lineRule="exact"/>
              <w:ind w:left="864" w:right="864"/>
              <w:rPr>
                <w:sz w:val="28"/>
              </w:rPr>
            </w:pPr>
          </w:p>
        </w:tc>
        <w:tc>
          <w:tcPr>
            <w:tcW w:w="30" w:type="dxa"/>
          </w:tcPr>
          <w:p w:rsidR="00D40A20" w:rsidRDefault="00D40A20">
            <w:pPr>
              <w:pStyle w:val="TableParagraph"/>
              <w:spacing w:line="315" w:lineRule="exact"/>
              <w:ind w:left="243" w:right="245"/>
              <w:rPr>
                <w:sz w:val="28"/>
              </w:rPr>
            </w:pPr>
          </w:p>
        </w:tc>
      </w:tr>
      <w:tr w:rsidR="00D40A20" w:rsidTr="008C14CC">
        <w:trPr>
          <w:trHeight w:val="321"/>
        </w:trPr>
        <w:tc>
          <w:tcPr>
            <w:tcW w:w="2956" w:type="dxa"/>
          </w:tcPr>
          <w:p w:rsidR="00D40A20" w:rsidRDefault="001934F1">
            <w:pPr>
              <w:pStyle w:val="TableParagraph"/>
              <w:spacing w:line="302" w:lineRule="exact"/>
              <w:ind w:left="203" w:right="196"/>
              <w:rPr>
                <w:sz w:val="28"/>
              </w:rPr>
            </w:pPr>
            <w:r>
              <w:rPr>
                <w:sz w:val="28"/>
              </w:rPr>
              <w:t>НіР 0.05 т/га</w:t>
            </w:r>
          </w:p>
        </w:tc>
        <w:tc>
          <w:tcPr>
            <w:tcW w:w="30" w:type="dxa"/>
          </w:tcPr>
          <w:p w:rsidR="00D40A20" w:rsidRDefault="00D40A20">
            <w:pPr>
              <w:pStyle w:val="TableParagraph"/>
              <w:spacing w:line="302" w:lineRule="exact"/>
              <w:ind w:left="101" w:right="94"/>
              <w:rPr>
                <w:sz w:val="28"/>
              </w:rPr>
            </w:pPr>
          </w:p>
        </w:tc>
        <w:tc>
          <w:tcPr>
            <w:tcW w:w="20" w:type="dxa"/>
          </w:tcPr>
          <w:p w:rsidR="00D40A20" w:rsidRDefault="00D40A20">
            <w:pPr>
              <w:pStyle w:val="TableParagraph"/>
              <w:spacing w:line="302" w:lineRule="exact"/>
              <w:ind w:left="12"/>
              <w:rPr>
                <w:sz w:val="28"/>
              </w:rPr>
            </w:pPr>
          </w:p>
        </w:tc>
        <w:tc>
          <w:tcPr>
            <w:tcW w:w="2831" w:type="dxa"/>
          </w:tcPr>
          <w:p w:rsidR="00D40A20" w:rsidRDefault="001934F1">
            <w:pPr>
              <w:pStyle w:val="TableParagraph"/>
              <w:spacing w:line="302" w:lineRule="exact"/>
              <w:ind w:left="129" w:right="129"/>
              <w:rPr>
                <w:sz w:val="28"/>
              </w:rPr>
            </w:pPr>
            <w:r>
              <w:rPr>
                <w:sz w:val="28"/>
              </w:rPr>
              <w:t>0,25</w:t>
            </w:r>
          </w:p>
        </w:tc>
        <w:tc>
          <w:tcPr>
            <w:tcW w:w="3086" w:type="dxa"/>
          </w:tcPr>
          <w:p w:rsidR="00D40A20" w:rsidRDefault="001934F1">
            <w:pPr>
              <w:pStyle w:val="TableParagraph"/>
              <w:spacing w:line="302" w:lineRule="exact"/>
              <w:ind w:left="3"/>
              <w:rPr>
                <w:sz w:val="28"/>
              </w:rPr>
            </w:pPr>
            <w:r>
              <w:rPr>
                <w:w w:val="99"/>
                <w:sz w:val="28"/>
              </w:rPr>
              <w:t>-</w:t>
            </w:r>
          </w:p>
        </w:tc>
        <w:tc>
          <w:tcPr>
            <w:tcW w:w="30" w:type="dxa"/>
          </w:tcPr>
          <w:p w:rsidR="00D40A20" w:rsidRDefault="00D40A20">
            <w:pPr>
              <w:pStyle w:val="TableParagraph"/>
              <w:spacing w:line="302" w:lineRule="exact"/>
              <w:ind w:right="1"/>
              <w:rPr>
                <w:sz w:val="28"/>
              </w:rPr>
            </w:pPr>
          </w:p>
        </w:tc>
        <w:tc>
          <w:tcPr>
            <w:tcW w:w="30" w:type="dxa"/>
          </w:tcPr>
          <w:p w:rsidR="00D40A20" w:rsidRDefault="00D40A20">
            <w:pPr>
              <w:pStyle w:val="TableParagraph"/>
              <w:spacing w:line="302" w:lineRule="exact"/>
              <w:ind w:left="3"/>
              <w:rPr>
                <w:sz w:val="28"/>
              </w:rPr>
            </w:pPr>
          </w:p>
        </w:tc>
      </w:tr>
    </w:tbl>
    <w:p w:rsidR="00D40A20" w:rsidRDefault="00D40A20">
      <w:pPr>
        <w:pStyle w:val="a3"/>
        <w:spacing w:before="4"/>
        <w:ind w:left="0"/>
        <w:jc w:val="left"/>
        <w:rPr>
          <w:sz w:val="19"/>
        </w:rPr>
      </w:pPr>
    </w:p>
    <w:p w:rsidR="00474EC0" w:rsidRDefault="00474EC0" w:rsidP="00714120">
      <w:pPr>
        <w:pStyle w:val="a3"/>
        <w:spacing w:line="360" w:lineRule="auto"/>
        <w:ind w:left="0" w:right="929" w:firstLine="709"/>
      </w:pPr>
    </w:p>
    <w:p w:rsidR="00D40A20" w:rsidRDefault="001934F1" w:rsidP="00714120">
      <w:pPr>
        <w:pStyle w:val="a3"/>
        <w:spacing w:line="360" w:lineRule="auto"/>
        <w:ind w:left="0" w:right="929" w:firstLine="709"/>
      </w:pPr>
      <w:r>
        <w:t xml:space="preserve">Аналізуючи </w:t>
      </w:r>
      <w:r w:rsidR="00815DF2">
        <w:t>чинники</w:t>
      </w:r>
      <w:r>
        <w:t xml:space="preserve"> урожайності можна зробити </w:t>
      </w:r>
      <w:r w:rsidR="00815DF2">
        <w:t>заключення</w:t>
      </w:r>
      <w:r>
        <w:t>, що найкраще себе показав сорт Козван.</w:t>
      </w:r>
    </w:p>
    <w:p w:rsidR="00D40A20" w:rsidRDefault="001934F1" w:rsidP="00714120">
      <w:pPr>
        <w:pStyle w:val="a3"/>
        <w:spacing w:line="360" w:lineRule="auto"/>
        <w:ind w:left="0" w:right="929" w:firstLine="709"/>
      </w:pPr>
      <w:r>
        <w:t>Порівнюючи сорти зі стандартом ми бачимо, що деякі сорти дали суттєву прибавку врожаю: сорт Козван – 1,00 т/га, і сорт Аграрій - 0,06 т/га відповідно.</w:t>
      </w:r>
    </w:p>
    <w:p w:rsidR="00D40A20" w:rsidRDefault="00815DF2" w:rsidP="00714120">
      <w:pPr>
        <w:pStyle w:val="a3"/>
        <w:spacing w:line="360" w:lineRule="auto"/>
        <w:ind w:left="0" w:right="929" w:firstLine="709"/>
      </w:pPr>
      <w:r>
        <w:rPr>
          <w:spacing w:val="-4"/>
        </w:rPr>
        <w:t>Я</w:t>
      </w:r>
      <w:r w:rsidR="001934F1">
        <w:rPr>
          <w:spacing w:val="-4"/>
        </w:rPr>
        <w:t>чмінь</w:t>
      </w:r>
      <w:r>
        <w:rPr>
          <w:spacing w:val="-4"/>
        </w:rPr>
        <w:t xml:space="preserve"> яровий</w:t>
      </w:r>
      <w:r w:rsidR="001934F1">
        <w:rPr>
          <w:spacing w:val="-4"/>
        </w:rPr>
        <w:t xml:space="preserve"> </w:t>
      </w:r>
      <w:r w:rsidR="001934F1">
        <w:t xml:space="preserve">був і </w:t>
      </w:r>
      <w:r w:rsidR="001934F1">
        <w:rPr>
          <w:spacing w:val="-4"/>
        </w:rPr>
        <w:t xml:space="preserve">залишається </w:t>
      </w:r>
      <w:r>
        <w:rPr>
          <w:spacing w:val="-4"/>
        </w:rPr>
        <w:t>головним</w:t>
      </w:r>
      <w:r w:rsidR="001934F1">
        <w:rPr>
          <w:spacing w:val="-4"/>
        </w:rPr>
        <w:t xml:space="preserve"> </w:t>
      </w:r>
      <w:r w:rsidR="001934F1">
        <w:t xml:space="preserve">і </w:t>
      </w:r>
      <w:r w:rsidR="001934F1">
        <w:rPr>
          <w:spacing w:val="-4"/>
        </w:rPr>
        <w:t xml:space="preserve">незамінним видом сировини </w:t>
      </w:r>
      <w:r w:rsidR="001934F1">
        <w:t xml:space="preserve">для </w:t>
      </w:r>
      <w:r>
        <w:t xml:space="preserve">пивного </w:t>
      </w:r>
      <w:r w:rsidR="001934F1">
        <w:rPr>
          <w:spacing w:val="-4"/>
        </w:rPr>
        <w:t>виробництва .</w:t>
      </w:r>
    </w:p>
    <w:p w:rsidR="00D40A20" w:rsidRDefault="00D40A20">
      <w:pPr>
        <w:spacing w:line="357" w:lineRule="auto"/>
        <w:sectPr w:rsidR="00D40A20">
          <w:pgSz w:w="11910" w:h="16840"/>
          <w:pgMar w:top="1040" w:right="180" w:bottom="280" w:left="1020" w:header="717" w:footer="0" w:gutter="0"/>
          <w:cols w:space="720"/>
        </w:sectPr>
      </w:pPr>
    </w:p>
    <w:p w:rsidR="00D40A20" w:rsidRDefault="00D40A20">
      <w:pPr>
        <w:pStyle w:val="a3"/>
        <w:spacing w:before="11"/>
        <w:ind w:left="0"/>
        <w:jc w:val="left"/>
        <w:rPr>
          <w:sz w:val="17"/>
        </w:rPr>
      </w:pPr>
    </w:p>
    <w:p w:rsidR="00D40A20" w:rsidRDefault="003902D2">
      <w:pPr>
        <w:pStyle w:val="210"/>
        <w:ind w:left="1073"/>
        <w:jc w:val="left"/>
      </w:pPr>
      <w:bookmarkStart w:id="18" w:name="_TOC_250004"/>
      <w:bookmarkEnd w:id="18"/>
      <w:r>
        <w:t xml:space="preserve">3.7. </w:t>
      </w:r>
      <w:r w:rsidR="001934F1">
        <w:t>Е</w:t>
      </w:r>
      <w:r>
        <w:t>кономічна оцінка результатів досліджень</w:t>
      </w:r>
      <w:r w:rsidR="001934F1">
        <w:t>.</w:t>
      </w:r>
    </w:p>
    <w:p w:rsidR="00D40A20" w:rsidRDefault="00D40A20" w:rsidP="00474EC0">
      <w:pPr>
        <w:pStyle w:val="a3"/>
        <w:spacing w:before="8"/>
        <w:ind w:left="0" w:right="929" w:firstLine="709"/>
        <w:jc w:val="left"/>
        <w:rPr>
          <w:b/>
          <w:sz w:val="23"/>
        </w:rPr>
      </w:pPr>
    </w:p>
    <w:p w:rsidR="00D40A20" w:rsidRDefault="001934F1" w:rsidP="00474EC0">
      <w:pPr>
        <w:pStyle w:val="a3"/>
        <w:spacing w:line="362" w:lineRule="auto"/>
        <w:ind w:left="284" w:right="929" w:firstLine="709"/>
      </w:pPr>
      <w:r>
        <w:t xml:space="preserve">Показники економічної ефективності виробництва і реалізації продукції в рослинництві розраховуються у відповідності з загальноприйнятою методикою </w:t>
      </w:r>
      <w:r w:rsidR="003902D2">
        <w:rPr>
          <w:lang w:val="en-US"/>
        </w:rPr>
        <w:t>[12]</w:t>
      </w:r>
      <w:r>
        <w:t>.</w:t>
      </w:r>
    </w:p>
    <w:p w:rsidR="00D40A20" w:rsidRDefault="001934F1" w:rsidP="00474EC0">
      <w:pPr>
        <w:pStyle w:val="a3"/>
        <w:spacing w:line="360" w:lineRule="auto"/>
        <w:ind w:left="284" w:right="929" w:firstLine="709"/>
      </w:pPr>
      <w:r>
        <w:t>Об’єми виробництва продукції (валові збори) залежатимуть від посівної площі та урожайності культури. Аналізуючи вплив основних факторів на зміни посівних площ, необхідно розглянути використання сівозмін, питому вагу культури в структурі посівів і можливості її підвищення.</w:t>
      </w:r>
    </w:p>
    <w:p w:rsidR="00D40A20" w:rsidRDefault="001934F1" w:rsidP="00474EC0">
      <w:pPr>
        <w:pStyle w:val="a3"/>
        <w:spacing w:line="360" w:lineRule="auto"/>
        <w:ind w:left="284" w:right="929" w:firstLine="709"/>
      </w:pPr>
      <w:r>
        <w:t>Урожайність сільськогосподарських культур визначає ефективність технології вирощування та економічну доцільність виробництва. Відомо, що одержати максимальний, генетично обумовлений рівень урожайності, навіть на високо окультурених ґрунтах, можна лише за спрямованого регулювання живленням рослин з урахуванням законів формування врожайності.</w:t>
      </w:r>
    </w:p>
    <w:p w:rsidR="00D40A20" w:rsidRDefault="001934F1" w:rsidP="00474EC0">
      <w:pPr>
        <w:pStyle w:val="a3"/>
        <w:spacing w:line="360" w:lineRule="auto"/>
        <w:ind w:left="284" w:right="929" w:firstLine="709"/>
      </w:pPr>
      <w:r>
        <w:t xml:space="preserve">Урожайність – якісний показник, який залежатиме від комплексного впливу факторів: природно-кліматичних умов, родючості землі, внесення добрив, застосування засобів захисту рослин, використання сортів і якості посівного матеріалу, впровадження інтенсивних технологій вирощування культури, строків проведення технологічних робіт, зменшення втрат продукції </w:t>
      </w:r>
      <w:r>
        <w:rPr>
          <w:spacing w:val="-3"/>
        </w:rPr>
        <w:t xml:space="preserve">під </w:t>
      </w:r>
      <w:r>
        <w:t xml:space="preserve">час збирання врожаю </w:t>
      </w:r>
      <w:r w:rsidR="003902D2" w:rsidRPr="003902D2">
        <w:rPr>
          <w:lang w:val="ru-RU"/>
        </w:rPr>
        <w:t>[42]</w:t>
      </w:r>
      <w:r>
        <w:t>.</w:t>
      </w:r>
    </w:p>
    <w:p w:rsidR="00D40A20" w:rsidRDefault="001934F1" w:rsidP="00474EC0">
      <w:pPr>
        <w:pStyle w:val="a3"/>
        <w:spacing w:line="360" w:lineRule="auto"/>
        <w:ind w:left="284" w:right="929" w:firstLine="709"/>
      </w:pPr>
      <w:r>
        <w:t>Затрати праці в людино-годинах на один гектар і один центнер розраховується діленням прямих затрат праці на вирощування культури відповідно на площу посівів та валовий збір. Вони характеризують трудомісткість виробництва ( зворотній показник продуктивності праці).</w:t>
      </w:r>
    </w:p>
    <w:p w:rsidR="00D40A20" w:rsidRDefault="001934F1" w:rsidP="00474EC0">
      <w:pPr>
        <w:pStyle w:val="a3"/>
        <w:spacing w:line="360" w:lineRule="auto"/>
        <w:ind w:left="284" w:right="929" w:firstLine="709"/>
      </w:pPr>
      <w:r>
        <w:t xml:space="preserve">Виробничі витрати на один гектар (грн.) розраховуються діленням виробничих витрат на вирощування культури на площу посівів. Вони показують величину матеріальних витрат і оплати праці в грошовому виразі на одиницю площі. Їх визначають за технологічними картами. Використання різних технологій буде пов’язане </w:t>
      </w:r>
      <w:r>
        <w:rPr>
          <w:spacing w:val="-3"/>
        </w:rPr>
        <w:t xml:space="preserve">із </w:t>
      </w:r>
      <w:r>
        <w:t>різними витратами, але чим більше витрачається добрив, пестицидів, пального та інших видів затрат – тим</w:t>
      </w:r>
      <w:r>
        <w:rPr>
          <w:spacing w:val="20"/>
        </w:rPr>
        <w:t xml:space="preserve"> </w:t>
      </w:r>
      <w:r>
        <w:t>більші</w:t>
      </w:r>
    </w:p>
    <w:p w:rsidR="00D40A20" w:rsidRDefault="00D40A20" w:rsidP="00474EC0">
      <w:pPr>
        <w:spacing w:line="360" w:lineRule="auto"/>
        <w:ind w:left="284" w:right="929" w:firstLine="709"/>
        <w:sectPr w:rsidR="00D40A20">
          <w:pgSz w:w="11910" w:h="16840"/>
          <w:pgMar w:top="1040" w:right="180" w:bottom="280" w:left="1020" w:header="717" w:footer="0" w:gutter="0"/>
          <w:cols w:space="720"/>
        </w:sectPr>
      </w:pPr>
    </w:p>
    <w:p w:rsidR="00D40A20" w:rsidRDefault="00D40A20" w:rsidP="00474EC0">
      <w:pPr>
        <w:pStyle w:val="a3"/>
        <w:spacing w:before="1"/>
        <w:ind w:left="284" w:right="929" w:firstLine="709"/>
        <w:jc w:val="left"/>
        <w:rPr>
          <w:sz w:val="17"/>
        </w:rPr>
      </w:pPr>
    </w:p>
    <w:p w:rsidR="00D40A20" w:rsidRDefault="001934F1" w:rsidP="00474EC0">
      <w:pPr>
        <w:pStyle w:val="a3"/>
        <w:spacing w:before="87"/>
        <w:ind w:left="284" w:right="929" w:firstLine="709"/>
      </w:pPr>
      <w:r>
        <w:t>виробничі витрати.</w:t>
      </w:r>
    </w:p>
    <w:p w:rsidR="00D40A20" w:rsidRDefault="001934F1" w:rsidP="00474EC0">
      <w:pPr>
        <w:pStyle w:val="a3"/>
        <w:spacing w:before="158" w:line="360" w:lineRule="auto"/>
        <w:ind w:left="284" w:right="929" w:firstLine="709"/>
      </w:pPr>
      <w:r>
        <w:rPr>
          <w:spacing w:val="-3"/>
        </w:rPr>
        <w:t xml:space="preserve">На </w:t>
      </w:r>
      <w:r>
        <w:t xml:space="preserve">собівартість одиниці продукції впливатимуть як урожайність, так і виробничі витрати на 1 га. Щоб краще виявити вплив на зміну собівартості різних видів і статей витрат можна проаналізувати структуру (питому вагу) собівартості. </w:t>
      </w:r>
      <w:r>
        <w:rPr>
          <w:spacing w:val="-5"/>
        </w:rPr>
        <w:t xml:space="preserve">Рівень товарності визначається </w:t>
      </w:r>
      <w:r>
        <w:rPr>
          <w:spacing w:val="-6"/>
        </w:rPr>
        <w:t xml:space="preserve">відношенням кількості </w:t>
      </w:r>
      <w:r>
        <w:rPr>
          <w:spacing w:val="-5"/>
        </w:rPr>
        <w:t xml:space="preserve">реалізованої </w:t>
      </w:r>
      <w:r>
        <w:rPr>
          <w:spacing w:val="-6"/>
        </w:rPr>
        <w:t xml:space="preserve">продукції </w:t>
      </w:r>
      <w:r>
        <w:t xml:space="preserve">до </w:t>
      </w:r>
      <w:r>
        <w:rPr>
          <w:spacing w:val="-5"/>
        </w:rPr>
        <w:t xml:space="preserve">валового збору </w:t>
      </w:r>
      <w:r>
        <w:rPr>
          <w:spacing w:val="-4"/>
        </w:rPr>
        <w:t xml:space="preserve">(в </w:t>
      </w:r>
      <w:r>
        <w:rPr>
          <w:spacing w:val="-6"/>
        </w:rPr>
        <w:t xml:space="preserve">процентах) </w:t>
      </w:r>
      <w:r w:rsidR="003902D2" w:rsidRPr="003902D2">
        <w:rPr>
          <w:spacing w:val="-6"/>
          <w:lang w:val="ru-RU"/>
        </w:rPr>
        <w:t>[38]</w:t>
      </w:r>
      <w:r>
        <w:rPr>
          <w:spacing w:val="-8"/>
        </w:rPr>
        <w:t>.</w:t>
      </w:r>
    </w:p>
    <w:p w:rsidR="00D40A20" w:rsidRDefault="001934F1" w:rsidP="00474EC0">
      <w:pPr>
        <w:pStyle w:val="a3"/>
        <w:spacing w:before="5" w:line="360" w:lineRule="auto"/>
        <w:ind w:left="284" w:right="929" w:firstLine="709"/>
      </w:pPr>
      <w:r>
        <w:t xml:space="preserve">Прибуток </w:t>
      </w:r>
      <w:r w:rsidR="00C31A7E">
        <w:t>вираховується</w:t>
      </w:r>
      <w:r>
        <w:t xml:space="preserve"> як різниця між </w:t>
      </w:r>
      <w:r w:rsidR="00C31A7E">
        <w:t>доходом</w:t>
      </w:r>
      <w:r>
        <w:t xml:space="preserve"> від реалізації продукції і повною собівартістю (собівартістю реалізованої продукції). В повну собівартість включаються всі витрати на виробництво і реалізацію продукції (спеціалізована форма звітності підприємства 50 с-г).</w:t>
      </w:r>
    </w:p>
    <w:p w:rsidR="00D40A20" w:rsidRDefault="001934F1" w:rsidP="00474EC0">
      <w:pPr>
        <w:pStyle w:val="a3"/>
        <w:spacing w:line="362" w:lineRule="auto"/>
        <w:ind w:left="284" w:right="929" w:firstLine="709"/>
      </w:pPr>
      <w:r>
        <w:t>Прибуток не може бути з мінусом. Від’ємне значення вказує на збитковість, тому правильно називати, що одержано збиток.</w:t>
      </w:r>
    </w:p>
    <w:p w:rsidR="00D40A20" w:rsidRDefault="001934F1" w:rsidP="00474EC0">
      <w:pPr>
        <w:pStyle w:val="a3"/>
        <w:spacing w:line="360" w:lineRule="auto"/>
        <w:ind w:left="284" w:right="929" w:firstLine="709"/>
      </w:pPr>
      <w:r>
        <w:t xml:space="preserve">Рівень </w:t>
      </w:r>
      <w:r w:rsidR="00C31A7E">
        <w:t>ефективності</w:t>
      </w:r>
      <w:r>
        <w:t xml:space="preserve"> визначається відношенням прибутку до собівартості </w:t>
      </w:r>
      <w:r w:rsidR="002C5E98">
        <w:t xml:space="preserve">повної </w:t>
      </w:r>
      <w:r>
        <w:t xml:space="preserve">(в процентах). Можна також визначати відношенням прибутку з одного центнера до собівартості одного центнера реалізованої продукції (у відсотках) </w:t>
      </w:r>
      <w:r w:rsidR="003902D2" w:rsidRPr="003902D2">
        <w:rPr>
          <w:lang w:val="ru-RU"/>
        </w:rPr>
        <w:t>[29]</w:t>
      </w:r>
      <w:r>
        <w:t>.</w:t>
      </w:r>
    </w:p>
    <w:p w:rsidR="00D40A20" w:rsidRDefault="001934F1" w:rsidP="00474EC0">
      <w:pPr>
        <w:pStyle w:val="a3"/>
        <w:spacing w:line="360" w:lineRule="auto"/>
        <w:ind w:left="284" w:right="929" w:firstLine="709"/>
      </w:pPr>
      <w:r>
        <w:t xml:space="preserve">Економічну ефективність вибору нового сорту ячменю необхідно розраховувати виходячи із середньої продуктивності сорту. Що би визначитися із економічною ефективністю основного обробітку грунту визначимося з основними економічними показниками. До таких показників відноситься вартість продукції з 1 га. Враховуючи що ціна 1ц продукції була однаковою, то вартість продукції на пряму залежала від врожайності. Як зазначено в основному розділі найбільш продуктивним є контрольний варіант </w:t>
      </w:r>
      <w:r w:rsidR="003902D2" w:rsidRPr="003902D2">
        <w:rPr>
          <w:lang w:val="ru-RU"/>
        </w:rPr>
        <w:t>[23]</w:t>
      </w:r>
      <w:r>
        <w:t>.</w:t>
      </w:r>
    </w:p>
    <w:p w:rsidR="00D40A20" w:rsidRDefault="001934F1" w:rsidP="00474EC0">
      <w:pPr>
        <w:pStyle w:val="a3"/>
        <w:spacing w:line="360" w:lineRule="auto"/>
        <w:ind w:left="284" w:right="929" w:firstLine="709"/>
      </w:pPr>
      <w:r>
        <w:t>Для розробки рекомендацій на основі досліджень, які зачіпають продуктивність посівів, необхідно навести економічне обґрунтування результатів дослідів.</w:t>
      </w:r>
    </w:p>
    <w:p w:rsidR="00D40A20" w:rsidRDefault="001934F1" w:rsidP="00474EC0">
      <w:pPr>
        <w:pStyle w:val="a3"/>
        <w:spacing w:line="357" w:lineRule="auto"/>
        <w:ind w:left="284" w:right="929" w:firstLine="709"/>
      </w:pPr>
      <w:r>
        <w:t>Економічний ефект складається з витрат на формування посівного матеріалу та збирання додаткової продукції і додаткового прибутку, який був</w:t>
      </w:r>
    </w:p>
    <w:p w:rsidR="00D40A20" w:rsidRDefault="00D40A20" w:rsidP="00474EC0">
      <w:pPr>
        <w:spacing w:line="357" w:lineRule="auto"/>
        <w:ind w:left="284"/>
        <w:sectPr w:rsidR="00D40A20">
          <w:pgSz w:w="11910" w:h="16840"/>
          <w:pgMar w:top="1040" w:right="180" w:bottom="280" w:left="1020" w:header="717" w:footer="0" w:gutter="0"/>
          <w:cols w:space="720"/>
        </w:sectPr>
      </w:pPr>
    </w:p>
    <w:p w:rsidR="00D40A20" w:rsidRDefault="00D40A20" w:rsidP="00474EC0">
      <w:pPr>
        <w:pStyle w:val="a3"/>
        <w:spacing w:before="1"/>
        <w:ind w:left="284"/>
        <w:jc w:val="left"/>
        <w:rPr>
          <w:sz w:val="17"/>
        </w:rPr>
      </w:pPr>
    </w:p>
    <w:p w:rsidR="00D40A20" w:rsidRDefault="001934F1" w:rsidP="00474EC0">
      <w:pPr>
        <w:pStyle w:val="a3"/>
        <w:spacing w:before="87"/>
        <w:ind w:left="284"/>
      </w:pPr>
      <w:r>
        <w:t>отриманий за рахунок реалізації додаткової продукції.</w:t>
      </w:r>
    </w:p>
    <w:p w:rsidR="00D40A20" w:rsidRDefault="001934F1" w:rsidP="00474EC0">
      <w:pPr>
        <w:pStyle w:val="a3"/>
        <w:spacing w:before="158" w:line="362" w:lineRule="auto"/>
        <w:ind w:left="284" w:right="929" w:firstLine="566"/>
      </w:pPr>
      <w:r>
        <w:t xml:space="preserve">Собівартість вирощеної продукції залежить від багатьох факторів, а саме від технології вирощування, сортів, урожайності, та інших факторів. </w:t>
      </w:r>
    </w:p>
    <w:p w:rsidR="00D40A20" w:rsidRDefault="00D40A20">
      <w:pPr>
        <w:spacing w:line="360" w:lineRule="auto"/>
        <w:sectPr w:rsidR="00D40A20">
          <w:pgSz w:w="11910" w:h="16840"/>
          <w:pgMar w:top="1040" w:right="180" w:bottom="280" w:left="1020" w:header="717" w:footer="0" w:gutter="0"/>
          <w:cols w:space="720"/>
        </w:sectPr>
      </w:pPr>
    </w:p>
    <w:p w:rsidR="00D40A20" w:rsidRDefault="00D40A20">
      <w:pPr>
        <w:pStyle w:val="a3"/>
        <w:spacing w:before="6"/>
        <w:ind w:left="0"/>
        <w:jc w:val="left"/>
        <w:rPr>
          <w:sz w:val="17"/>
        </w:rPr>
      </w:pPr>
    </w:p>
    <w:p w:rsidR="00D40A20" w:rsidRDefault="001934F1">
      <w:pPr>
        <w:pStyle w:val="210"/>
        <w:ind w:left="812" w:right="520"/>
        <w:jc w:val="center"/>
      </w:pPr>
      <w:bookmarkStart w:id="19" w:name="_TOC_250003"/>
      <w:bookmarkEnd w:id="19"/>
      <w:r>
        <w:t>ВИСНОВКИ</w:t>
      </w:r>
    </w:p>
    <w:p w:rsidR="004A3330" w:rsidRDefault="004A3330">
      <w:pPr>
        <w:pStyle w:val="210"/>
        <w:ind w:left="812" w:right="520"/>
        <w:jc w:val="center"/>
      </w:pPr>
    </w:p>
    <w:p w:rsidR="00D40A20" w:rsidRDefault="001934F1" w:rsidP="004A3330">
      <w:pPr>
        <w:pStyle w:val="a4"/>
        <w:numPr>
          <w:ilvl w:val="0"/>
          <w:numId w:val="1"/>
        </w:numPr>
        <w:tabs>
          <w:tab w:val="left" w:pos="1386"/>
        </w:tabs>
        <w:spacing w:line="360" w:lineRule="auto"/>
        <w:ind w:left="0" w:right="929" w:firstLine="709"/>
        <w:jc w:val="both"/>
        <w:rPr>
          <w:sz w:val="28"/>
        </w:rPr>
      </w:pPr>
      <w:r>
        <w:rPr>
          <w:sz w:val="28"/>
        </w:rPr>
        <w:t>Вегетаційний період в 20</w:t>
      </w:r>
      <w:r w:rsidR="001D7330">
        <w:rPr>
          <w:sz w:val="28"/>
        </w:rPr>
        <w:t>21</w:t>
      </w:r>
      <w:r>
        <w:rPr>
          <w:sz w:val="28"/>
        </w:rPr>
        <w:t xml:space="preserve"> році був менш </w:t>
      </w:r>
      <w:r w:rsidR="002C5E98">
        <w:rPr>
          <w:sz w:val="28"/>
        </w:rPr>
        <w:t>привабливим</w:t>
      </w:r>
      <w:r>
        <w:rPr>
          <w:sz w:val="28"/>
        </w:rPr>
        <w:t xml:space="preserve"> для росту та розвитку рослин ячменю. </w:t>
      </w:r>
      <w:r w:rsidR="00CF51A2">
        <w:rPr>
          <w:sz w:val="28"/>
        </w:rPr>
        <w:t>Дощі</w:t>
      </w:r>
      <w:r>
        <w:rPr>
          <w:sz w:val="28"/>
        </w:rPr>
        <w:t xml:space="preserve"> у квітні склали 8 мм – на 27 мм менше за багаторічні </w:t>
      </w:r>
      <w:r w:rsidR="00CF51A2">
        <w:rPr>
          <w:sz w:val="28"/>
        </w:rPr>
        <w:t>показників</w:t>
      </w:r>
      <w:r>
        <w:rPr>
          <w:sz w:val="28"/>
        </w:rPr>
        <w:t xml:space="preserve">, а для ячменю умови зволоження </w:t>
      </w:r>
      <w:r w:rsidR="00CF51A2">
        <w:rPr>
          <w:sz w:val="28"/>
        </w:rPr>
        <w:t>в фазі</w:t>
      </w:r>
      <w:r>
        <w:rPr>
          <w:sz w:val="28"/>
        </w:rPr>
        <w:t xml:space="preserve"> кущіння є найбільш важливими, оскільки у ц</w:t>
      </w:r>
      <w:r w:rsidR="00CF51A2">
        <w:rPr>
          <w:sz w:val="28"/>
        </w:rPr>
        <w:t>ей</w:t>
      </w:r>
      <w:r>
        <w:rPr>
          <w:sz w:val="28"/>
        </w:rPr>
        <w:t xml:space="preserve"> </w:t>
      </w:r>
      <w:r w:rsidR="00CF51A2">
        <w:rPr>
          <w:sz w:val="28"/>
        </w:rPr>
        <w:t>період</w:t>
      </w:r>
      <w:r>
        <w:rPr>
          <w:sz w:val="28"/>
        </w:rPr>
        <w:t xml:space="preserve"> відбувається коренеутворення ячменю, а також </w:t>
      </w:r>
      <w:r w:rsidR="00CF51A2">
        <w:rPr>
          <w:sz w:val="28"/>
        </w:rPr>
        <w:t>створюється</w:t>
      </w:r>
      <w:r>
        <w:rPr>
          <w:sz w:val="28"/>
        </w:rPr>
        <w:t xml:space="preserve"> зачатковий</w:t>
      </w:r>
      <w:r>
        <w:rPr>
          <w:spacing w:val="3"/>
          <w:sz w:val="28"/>
        </w:rPr>
        <w:t xml:space="preserve"> </w:t>
      </w:r>
      <w:r>
        <w:rPr>
          <w:sz w:val="28"/>
        </w:rPr>
        <w:t>колос.</w:t>
      </w:r>
    </w:p>
    <w:p w:rsidR="00D40A20" w:rsidRDefault="001934F1" w:rsidP="004A3330">
      <w:pPr>
        <w:pStyle w:val="a4"/>
        <w:numPr>
          <w:ilvl w:val="0"/>
          <w:numId w:val="1"/>
        </w:numPr>
        <w:tabs>
          <w:tab w:val="left" w:pos="1386"/>
        </w:tabs>
        <w:spacing w:line="360" w:lineRule="auto"/>
        <w:ind w:left="0" w:right="929" w:firstLine="709"/>
        <w:jc w:val="both"/>
        <w:rPr>
          <w:sz w:val="28"/>
        </w:rPr>
      </w:pPr>
      <w:r>
        <w:rPr>
          <w:sz w:val="28"/>
        </w:rPr>
        <w:t>В середньому  дещо вищими за стандарт були сорти Модерн та Козван ( відповідно на 18,16 та 10,4 см), значно нижчим був сорт Алегро (на 7,35 см), і трохи уступав стандарту ( на 6,38см) сорт</w:t>
      </w:r>
      <w:r>
        <w:rPr>
          <w:spacing w:val="-18"/>
          <w:sz w:val="28"/>
        </w:rPr>
        <w:t xml:space="preserve"> </w:t>
      </w:r>
      <w:r>
        <w:rPr>
          <w:sz w:val="28"/>
        </w:rPr>
        <w:t>Аграрій.</w:t>
      </w:r>
    </w:p>
    <w:p w:rsidR="00D40A20" w:rsidRDefault="001934F1" w:rsidP="004A3330">
      <w:pPr>
        <w:pStyle w:val="a4"/>
        <w:numPr>
          <w:ilvl w:val="0"/>
          <w:numId w:val="1"/>
        </w:numPr>
        <w:tabs>
          <w:tab w:val="left" w:pos="1386"/>
        </w:tabs>
        <w:spacing w:line="360" w:lineRule="auto"/>
        <w:ind w:left="0" w:right="929" w:firstLine="709"/>
        <w:jc w:val="both"/>
        <w:rPr>
          <w:sz w:val="28"/>
        </w:rPr>
      </w:pPr>
      <w:r>
        <w:rPr>
          <w:sz w:val="28"/>
        </w:rPr>
        <w:t xml:space="preserve">Продуктивна кущистість досліджуваних сортів в порівнянні </w:t>
      </w:r>
      <w:r>
        <w:rPr>
          <w:spacing w:val="2"/>
          <w:sz w:val="28"/>
        </w:rPr>
        <w:t xml:space="preserve">зі </w:t>
      </w:r>
      <w:r>
        <w:rPr>
          <w:sz w:val="28"/>
        </w:rPr>
        <w:t>стандартом в 20</w:t>
      </w:r>
      <w:r w:rsidR="003902D2" w:rsidRPr="003902D2">
        <w:rPr>
          <w:sz w:val="28"/>
          <w:lang w:val="ru-RU"/>
        </w:rPr>
        <w:t>2</w:t>
      </w:r>
      <w:r>
        <w:rPr>
          <w:sz w:val="28"/>
        </w:rPr>
        <w:t>1 році сорт Модерн (2,60 шт.) перевищив сорт стандарт відповідно на 0,30 шт, відзначившись високою стійкістю до різко контрастних погодних</w:t>
      </w:r>
      <w:r>
        <w:rPr>
          <w:spacing w:val="-14"/>
          <w:sz w:val="28"/>
        </w:rPr>
        <w:t xml:space="preserve"> </w:t>
      </w:r>
      <w:r>
        <w:rPr>
          <w:sz w:val="28"/>
        </w:rPr>
        <w:t>умов.</w:t>
      </w:r>
    </w:p>
    <w:p w:rsidR="00D40A20" w:rsidRDefault="001934F1" w:rsidP="004A3330">
      <w:pPr>
        <w:pStyle w:val="a4"/>
        <w:numPr>
          <w:ilvl w:val="0"/>
          <w:numId w:val="1"/>
        </w:numPr>
        <w:tabs>
          <w:tab w:val="left" w:pos="1386"/>
        </w:tabs>
        <w:spacing w:line="360" w:lineRule="auto"/>
        <w:ind w:left="0" w:right="929" w:firstLine="709"/>
        <w:jc w:val="both"/>
        <w:rPr>
          <w:sz w:val="28"/>
        </w:rPr>
      </w:pPr>
      <w:r>
        <w:rPr>
          <w:sz w:val="28"/>
        </w:rPr>
        <w:t xml:space="preserve">Найбільшою кількістю зерен у колосі </w:t>
      </w:r>
      <w:r w:rsidR="001D7330">
        <w:rPr>
          <w:sz w:val="28"/>
        </w:rPr>
        <w:t>за дослуджуваний період</w:t>
      </w:r>
      <w:r>
        <w:rPr>
          <w:sz w:val="28"/>
        </w:rPr>
        <w:t xml:space="preserve"> характеризувався сорт Алегро - 23,74 </w:t>
      </w:r>
      <w:r>
        <w:rPr>
          <w:spacing w:val="2"/>
          <w:sz w:val="28"/>
        </w:rPr>
        <w:t xml:space="preserve">за </w:t>
      </w:r>
      <w:r>
        <w:rPr>
          <w:sz w:val="28"/>
        </w:rPr>
        <w:t>середнім значенням, а найменшою - сорт Доказ - 19,99 шт. Сорти Козван, Модерн і Аграрій мали середні значення відповідно: 20,76 шт; 21,50 шт та 22,07</w:t>
      </w:r>
      <w:r>
        <w:rPr>
          <w:spacing w:val="5"/>
          <w:sz w:val="28"/>
        </w:rPr>
        <w:t xml:space="preserve"> </w:t>
      </w:r>
      <w:r>
        <w:rPr>
          <w:sz w:val="28"/>
        </w:rPr>
        <w:t>шт.</w:t>
      </w:r>
    </w:p>
    <w:p w:rsidR="00D40A20" w:rsidRDefault="001934F1" w:rsidP="004A3330">
      <w:pPr>
        <w:pStyle w:val="a4"/>
        <w:numPr>
          <w:ilvl w:val="0"/>
          <w:numId w:val="1"/>
        </w:numPr>
        <w:tabs>
          <w:tab w:val="left" w:pos="1386"/>
        </w:tabs>
        <w:spacing w:line="360" w:lineRule="auto"/>
        <w:ind w:left="0" w:right="929" w:firstLine="709"/>
        <w:jc w:val="both"/>
        <w:rPr>
          <w:sz w:val="28"/>
        </w:rPr>
      </w:pPr>
      <w:r>
        <w:rPr>
          <w:spacing w:val="-3"/>
          <w:sz w:val="28"/>
        </w:rPr>
        <w:t xml:space="preserve">За </w:t>
      </w:r>
      <w:r>
        <w:rPr>
          <w:spacing w:val="-4"/>
          <w:sz w:val="28"/>
        </w:rPr>
        <w:t xml:space="preserve">урожайністю найкраще </w:t>
      </w:r>
      <w:r>
        <w:rPr>
          <w:spacing w:val="-3"/>
          <w:sz w:val="28"/>
        </w:rPr>
        <w:t xml:space="preserve">себе показав сорт Козван. </w:t>
      </w:r>
      <w:r>
        <w:rPr>
          <w:spacing w:val="-4"/>
          <w:sz w:val="28"/>
        </w:rPr>
        <w:t xml:space="preserve">Прибавка </w:t>
      </w:r>
      <w:r>
        <w:rPr>
          <w:spacing w:val="-3"/>
          <w:sz w:val="28"/>
        </w:rPr>
        <w:t xml:space="preserve">врожаю </w:t>
      </w:r>
      <w:r>
        <w:rPr>
          <w:sz w:val="28"/>
        </w:rPr>
        <w:t xml:space="preserve">в </w:t>
      </w:r>
      <w:r>
        <w:rPr>
          <w:spacing w:val="-4"/>
          <w:sz w:val="28"/>
        </w:rPr>
        <w:t xml:space="preserve">порівнянні </w:t>
      </w:r>
      <w:r>
        <w:rPr>
          <w:sz w:val="28"/>
        </w:rPr>
        <w:t xml:space="preserve">зі </w:t>
      </w:r>
      <w:r>
        <w:rPr>
          <w:spacing w:val="-4"/>
          <w:sz w:val="28"/>
        </w:rPr>
        <w:t xml:space="preserve">стандартом </w:t>
      </w:r>
      <w:r>
        <w:rPr>
          <w:sz w:val="28"/>
        </w:rPr>
        <w:t xml:space="preserve">у </w:t>
      </w:r>
      <w:r>
        <w:rPr>
          <w:spacing w:val="-3"/>
          <w:sz w:val="28"/>
        </w:rPr>
        <w:t xml:space="preserve">сорту Козван </w:t>
      </w:r>
      <w:r>
        <w:rPr>
          <w:sz w:val="28"/>
        </w:rPr>
        <w:t xml:space="preserve">– </w:t>
      </w:r>
      <w:r>
        <w:rPr>
          <w:spacing w:val="-4"/>
          <w:sz w:val="28"/>
        </w:rPr>
        <w:t xml:space="preserve">1,00 </w:t>
      </w:r>
      <w:r>
        <w:rPr>
          <w:spacing w:val="-5"/>
          <w:sz w:val="28"/>
        </w:rPr>
        <w:t xml:space="preserve">т/га, </w:t>
      </w:r>
      <w:r>
        <w:rPr>
          <w:sz w:val="28"/>
        </w:rPr>
        <w:t xml:space="preserve">і </w:t>
      </w:r>
      <w:r>
        <w:rPr>
          <w:spacing w:val="-3"/>
          <w:sz w:val="28"/>
        </w:rPr>
        <w:t xml:space="preserve">сорт </w:t>
      </w:r>
      <w:r>
        <w:rPr>
          <w:spacing w:val="-4"/>
          <w:sz w:val="28"/>
        </w:rPr>
        <w:t xml:space="preserve">Аграрій </w:t>
      </w:r>
      <w:r>
        <w:rPr>
          <w:sz w:val="28"/>
        </w:rPr>
        <w:t xml:space="preserve">- </w:t>
      </w:r>
      <w:r>
        <w:rPr>
          <w:spacing w:val="-4"/>
          <w:sz w:val="28"/>
        </w:rPr>
        <w:t xml:space="preserve">0,06 т/га </w:t>
      </w:r>
      <w:r>
        <w:rPr>
          <w:spacing w:val="-5"/>
          <w:sz w:val="28"/>
        </w:rPr>
        <w:t>відповідно.</w:t>
      </w:r>
    </w:p>
    <w:p w:rsidR="00D40A20" w:rsidRDefault="003902D2" w:rsidP="004A3330">
      <w:pPr>
        <w:pStyle w:val="a3"/>
        <w:spacing w:line="362" w:lineRule="auto"/>
        <w:ind w:left="0" w:right="929" w:firstLine="709"/>
      </w:pPr>
      <w:bookmarkStart w:id="20" w:name="_TOC_250002"/>
      <w:bookmarkEnd w:id="20"/>
      <w:r w:rsidRPr="003902D2">
        <w:t>6</w:t>
      </w:r>
      <w:r>
        <w:t>.</w:t>
      </w:r>
      <w:r w:rsidRPr="003902D2">
        <w:t xml:space="preserve"> </w:t>
      </w:r>
      <w:r w:rsidR="001934F1">
        <w:t>При вирощуванні ячменю ярого</w:t>
      </w:r>
      <w:bookmarkStart w:id="21" w:name="_GoBack"/>
      <w:bookmarkEnd w:id="21"/>
      <w:r w:rsidR="001934F1">
        <w:t>, рекомендуємо:</w:t>
      </w:r>
    </w:p>
    <w:p w:rsidR="00D40A20" w:rsidRDefault="003902D2" w:rsidP="003902D2">
      <w:pPr>
        <w:pStyle w:val="a4"/>
        <w:tabs>
          <w:tab w:val="left" w:pos="1674"/>
        </w:tabs>
        <w:spacing w:line="362" w:lineRule="auto"/>
        <w:ind w:left="0" w:right="929" w:firstLine="709"/>
        <w:rPr>
          <w:sz w:val="28"/>
        </w:rPr>
      </w:pPr>
      <w:r>
        <w:rPr>
          <w:sz w:val="28"/>
        </w:rPr>
        <w:t>- д</w:t>
      </w:r>
      <w:r w:rsidR="001934F1">
        <w:rPr>
          <w:sz w:val="28"/>
        </w:rPr>
        <w:t>осліджувані сорти відрізняються високою продуктивністю, адаптованістю до умов вирощування і здатні формувати високий урожай</w:t>
      </w:r>
      <w:r w:rsidR="001934F1">
        <w:rPr>
          <w:spacing w:val="-35"/>
          <w:sz w:val="28"/>
        </w:rPr>
        <w:t xml:space="preserve"> </w:t>
      </w:r>
      <w:r w:rsidR="001934F1">
        <w:rPr>
          <w:sz w:val="28"/>
        </w:rPr>
        <w:t>зерна.</w:t>
      </w:r>
    </w:p>
    <w:p w:rsidR="00D40A20" w:rsidRDefault="003902D2" w:rsidP="003902D2">
      <w:pPr>
        <w:pStyle w:val="a4"/>
        <w:tabs>
          <w:tab w:val="left" w:pos="1674"/>
        </w:tabs>
        <w:spacing w:line="360" w:lineRule="auto"/>
        <w:ind w:left="0" w:right="929" w:firstLine="709"/>
        <w:rPr>
          <w:sz w:val="28"/>
        </w:rPr>
      </w:pPr>
      <w:r>
        <w:rPr>
          <w:sz w:val="28"/>
        </w:rPr>
        <w:t>- с</w:t>
      </w:r>
      <w:r w:rsidR="001934F1">
        <w:rPr>
          <w:sz w:val="28"/>
        </w:rPr>
        <w:t xml:space="preserve">орти Доказ і Модерн, які показали найкращі результати </w:t>
      </w:r>
      <w:r w:rsidR="001934F1">
        <w:rPr>
          <w:spacing w:val="2"/>
          <w:sz w:val="28"/>
        </w:rPr>
        <w:t xml:space="preserve">за </w:t>
      </w:r>
      <w:r w:rsidR="001934F1">
        <w:rPr>
          <w:sz w:val="28"/>
        </w:rPr>
        <w:t>урожайністю та рентабельністю, можна рекомендувати для вирощування в умовах ПАТ ”Дашківці ” с. Дашківці Літинського</w:t>
      </w:r>
      <w:r w:rsidR="001934F1">
        <w:rPr>
          <w:spacing w:val="-1"/>
          <w:sz w:val="28"/>
        </w:rPr>
        <w:t xml:space="preserve"> </w:t>
      </w:r>
      <w:r w:rsidR="001934F1">
        <w:rPr>
          <w:sz w:val="28"/>
        </w:rPr>
        <w:t>району.</w:t>
      </w:r>
    </w:p>
    <w:p w:rsidR="00D40A20" w:rsidRDefault="00D40A20">
      <w:pPr>
        <w:spacing w:line="360" w:lineRule="auto"/>
        <w:jc w:val="both"/>
        <w:rPr>
          <w:sz w:val="28"/>
        </w:rPr>
        <w:sectPr w:rsidR="00D40A20">
          <w:pgSz w:w="11910" w:h="16840"/>
          <w:pgMar w:top="1040" w:right="180" w:bottom="280" w:left="1020" w:header="717" w:footer="0" w:gutter="0"/>
          <w:cols w:space="720"/>
        </w:sectPr>
      </w:pPr>
    </w:p>
    <w:p w:rsidR="00D40A20" w:rsidRDefault="00D40A20">
      <w:pPr>
        <w:pStyle w:val="a3"/>
        <w:spacing w:before="6"/>
        <w:ind w:left="0"/>
        <w:jc w:val="left"/>
        <w:rPr>
          <w:sz w:val="17"/>
        </w:rPr>
      </w:pPr>
    </w:p>
    <w:p w:rsidR="00D40A20" w:rsidRDefault="001934F1">
      <w:pPr>
        <w:pStyle w:val="210"/>
        <w:ind w:left="819" w:right="520"/>
        <w:jc w:val="center"/>
      </w:pPr>
      <w:bookmarkStart w:id="22" w:name="_TOC_250001"/>
      <w:bookmarkEnd w:id="22"/>
      <w:r>
        <w:t>СПИСОК ВИКОРИСТАНИХ ДЖЕРЕЛ ЛІТЕРАТУРИ</w:t>
      </w:r>
    </w:p>
    <w:p w:rsidR="00D40A20" w:rsidRDefault="00D40A20">
      <w:pPr>
        <w:pStyle w:val="a3"/>
        <w:spacing w:before="9"/>
        <w:ind w:left="0"/>
        <w:jc w:val="left"/>
        <w:rPr>
          <w:b/>
          <w:sz w:val="30"/>
        </w:rPr>
      </w:pPr>
    </w:p>
    <w:p w:rsidR="00D40A20" w:rsidRPr="0081796F" w:rsidRDefault="001934F1" w:rsidP="00627C59">
      <w:pPr>
        <w:pStyle w:val="a4"/>
        <w:numPr>
          <w:ilvl w:val="0"/>
          <w:numId w:val="3"/>
        </w:numPr>
        <w:tabs>
          <w:tab w:val="left" w:pos="1276"/>
        </w:tabs>
        <w:spacing w:line="360" w:lineRule="auto"/>
        <w:ind w:left="0" w:right="929" w:firstLine="709"/>
        <w:jc w:val="both"/>
        <w:rPr>
          <w:sz w:val="28"/>
          <w:szCs w:val="28"/>
        </w:rPr>
      </w:pPr>
      <w:r w:rsidRPr="0081796F">
        <w:rPr>
          <w:sz w:val="28"/>
          <w:szCs w:val="28"/>
        </w:rPr>
        <w:t>Артеменко С. Ярий та озимий ячмінь: порівняння</w:t>
      </w:r>
      <w:r w:rsidRPr="0081796F">
        <w:rPr>
          <w:spacing w:val="10"/>
          <w:sz w:val="28"/>
          <w:szCs w:val="28"/>
        </w:rPr>
        <w:t xml:space="preserve"> </w:t>
      </w:r>
      <w:r w:rsidRPr="0081796F">
        <w:rPr>
          <w:sz w:val="28"/>
          <w:szCs w:val="28"/>
        </w:rPr>
        <w:t>продуктивності</w:t>
      </w:r>
      <w:r w:rsidR="0081796F">
        <w:rPr>
          <w:sz w:val="28"/>
          <w:szCs w:val="28"/>
        </w:rPr>
        <w:t xml:space="preserve">. </w:t>
      </w:r>
      <w:r w:rsidRPr="0081796F">
        <w:rPr>
          <w:i/>
          <w:sz w:val="28"/>
          <w:szCs w:val="28"/>
        </w:rPr>
        <w:t>Пропозиція.</w:t>
      </w:r>
      <w:r w:rsidRPr="0081796F">
        <w:rPr>
          <w:sz w:val="28"/>
          <w:szCs w:val="28"/>
        </w:rPr>
        <w:t xml:space="preserve"> 2017. № 11. C. 94-98.</w:t>
      </w:r>
    </w:p>
    <w:p w:rsidR="00D40A20" w:rsidRPr="0081796F" w:rsidRDefault="001934F1" w:rsidP="0081796F">
      <w:pPr>
        <w:pStyle w:val="a4"/>
        <w:numPr>
          <w:ilvl w:val="0"/>
          <w:numId w:val="3"/>
        </w:numPr>
        <w:tabs>
          <w:tab w:val="left" w:pos="1276"/>
        </w:tabs>
        <w:spacing w:line="360" w:lineRule="auto"/>
        <w:ind w:left="0" w:right="929" w:firstLine="709"/>
        <w:jc w:val="both"/>
        <w:rPr>
          <w:sz w:val="28"/>
          <w:szCs w:val="28"/>
        </w:rPr>
      </w:pPr>
      <w:r w:rsidRPr="0081796F">
        <w:rPr>
          <w:spacing w:val="-4"/>
          <w:sz w:val="28"/>
          <w:szCs w:val="28"/>
        </w:rPr>
        <w:t xml:space="preserve">Бурикіна </w:t>
      </w:r>
      <w:r w:rsidRPr="0081796F">
        <w:rPr>
          <w:sz w:val="28"/>
          <w:szCs w:val="28"/>
        </w:rPr>
        <w:t xml:space="preserve">С. </w:t>
      </w:r>
      <w:r w:rsidRPr="0081796F">
        <w:rPr>
          <w:spacing w:val="-4"/>
          <w:sz w:val="28"/>
          <w:szCs w:val="28"/>
        </w:rPr>
        <w:t xml:space="preserve">І. Біологічна активність </w:t>
      </w:r>
      <w:r w:rsidRPr="0081796F">
        <w:rPr>
          <w:spacing w:val="-3"/>
          <w:sz w:val="28"/>
          <w:szCs w:val="28"/>
        </w:rPr>
        <w:t xml:space="preserve">грунту </w:t>
      </w:r>
      <w:r w:rsidRPr="0081796F">
        <w:rPr>
          <w:spacing w:val="-4"/>
          <w:sz w:val="28"/>
          <w:szCs w:val="28"/>
        </w:rPr>
        <w:t xml:space="preserve">та продуктивність </w:t>
      </w:r>
      <w:r w:rsidRPr="0081796F">
        <w:rPr>
          <w:spacing w:val="-3"/>
          <w:sz w:val="28"/>
          <w:szCs w:val="28"/>
        </w:rPr>
        <w:t xml:space="preserve">посівів </w:t>
      </w:r>
      <w:r w:rsidRPr="0081796F">
        <w:rPr>
          <w:spacing w:val="-4"/>
          <w:sz w:val="28"/>
          <w:szCs w:val="28"/>
        </w:rPr>
        <w:t xml:space="preserve">ячменю </w:t>
      </w:r>
      <w:r w:rsidRPr="0081796F">
        <w:rPr>
          <w:spacing w:val="-3"/>
          <w:sz w:val="28"/>
          <w:szCs w:val="28"/>
        </w:rPr>
        <w:t xml:space="preserve">при </w:t>
      </w:r>
      <w:r w:rsidRPr="0081796F">
        <w:rPr>
          <w:spacing w:val="-4"/>
          <w:sz w:val="28"/>
          <w:szCs w:val="28"/>
        </w:rPr>
        <w:t xml:space="preserve">застосування стимуляторів </w:t>
      </w:r>
      <w:r w:rsidRPr="0081796F">
        <w:rPr>
          <w:spacing w:val="-3"/>
          <w:sz w:val="28"/>
          <w:szCs w:val="28"/>
        </w:rPr>
        <w:t xml:space="preserve">росту </w:t>
      </w:r>
      <w:r w:rsidRPr="0081796F">
        <w:rPr>
          <w:sz w:val="28"/>
          <w:szCs w:val="28"/>
        </w:rPr>
        <w:t xml:space="preserve">/ С. </w:t>
      </w:r>
      <w:r w:rsidRPr="0081796F">
        <w:rPr>
          <w:spacing w:val="-4"/>
          <w:sz w:val="28"/>
          <w:szCs w:val="28"/>
        </w:rPr>
        <w:t xml:space="preserve">І. Бурикіна, </w:t>
      </w:r>
      <w:r w:rsidRPr="0081796F">
        <w:rPr>
          <w:spacing w:val="-3"/>
          <w:sz w:val="28"/>
          <w:szCs w:val="28"/>
        </w:rPr>
        <w:t xml:space="preserve">О. </w:t>
      </w:r>
      <w:r w:rsidRPr="0081796F">
        <w:rPr>
          <w:spacing w:val="-5"/>
          <w:sz w:val="28"/>
          <w:szCs w:val="28"/>
        </w:rPr>
        <w:t xml:space="preserve">В. </w:t>
      </w:r>
      <w:r w:rsidRPr="0081796F">
        <w:rPr>
          <w:spacing w:val="-3"/>
          <w:sz w:val="28"/>
          <w:szCs w:val="28"/>
        </w:rPr>
        <w:t xml:space="preserve">Коваленко </w:t>
      </w:r>
      <w:r w:rsidRPr="0081796F">
        <w:rPr>
          <w:sz w:val="28"/>
          <w:szCs w:val="28"/>
        </w:rPr>
        <w:t xml:space="preserve">// </w:t>
      </w:r>
      <w:r w:rsidRPr="0081796F">
        <w:rPr>
          <w:i/>
          <w:spacing w:val="-4"/>
          <w:sz w:val="28"/>
          <w:szCs w:val="28"/>
        </w:rPr>
        <w:t>Аграрний вісник Причорномор`я</w:t>
      </w:r>
      <w:r w:rsidRPr="0081796F">
        <w:rPr>
          <w:spacing w:val="-4"/>
          <w:sz w:val="28"/>
          <w:szCs w:val="28"/>
        </w:rPr>
        <w:t xml:space="preserve">. </w:t>
      </w:r>
      <w:r w:rsidRPr="0081796F">
        <w:rPr>
          <w:spacing w:val="-3"/>
          <w:sz w:val="28"/>
          <w:szCs w:val="28"/>
        </w:rPr>
        <w:t xml:space="preserve">2014. </w:t>
      </w:r>
      <w:r w:rsidRPr="0081796F">
        <w:rPr>
          <w:sz w:val="28"/>
          <w:szCs w:val="28"/>
        </w:rPr>
        <w:t xml:space="preserve">№ </w:t>
      </w:r>
      <w:r w:rsidRPr="0081796F">
        <w:rPr>
          <w:spacing w:val="-4"/>
          <w:sz w:val="28"/>
          <w:szCs w:val="28"/>
        </w:rPr>
        <w:t xml:space="preserve">41. </w:t>
      </w:r>
      <w:r w:rsidRPr="0081796F">
        <w:rPr>
          <w:sz w:val="28"/>
          <w:szCs w:val="28"/>
        </w:rPr>
        <w:t>C.</w:t>
      </w:r>
      <w:r w:rsidRPr="0081796F">
        <w:rPr>
          <w:spacing w:val="-46"/>
          <w:sz w:val="28"/>
          <w:szCs w:val="28"/>
        </w:rPr>
        <w:t xml:space="preserve"> </w:t>
      </w:r>
      <w:r w:rsidRPr="0081796F">
        <w:rPr>
          <w:spacing w:val="-4"/>
          <w:sz w:val="28"/>
          <w:szCs w:val="28"/>
        </w:rPr>
        <w:t>125-134</w:t>
      </w:r>
    </w:p>
    <w:p w:rsidR="00D40A20" w:rsidRPr="0081796F" w:rsidRDefault="001934F1" w:rsidP="0081796F">
      <w:pPr>
        <w:pStyle w:val="a4"/>
        <w:numPr>
          <w:ilvl w:val="0"/>
          <w:numId w:val="3"/>
        </w:numPr>
        <w:tabs>
          <w:tab w:val="left" w:pos="1276"/>
        </w:tabs>
        <w:spacing w:line="360" w:lineRule="auto"/>
        <w:ind w:left="0" w:right="929" w:firstLine="709"/>
        <w:jc w:val="both"/>
        <w:rPr>
          <w:sz w:val="28"/>
          <w:szCs w:val="28"/>
        </w:rPr>
      </w:pPr>
      <w:r w:rsidRPr="0081796F">
        <w:rPr>
          <w:sz w:val="28"/>
          <w:szCs w:val="28"/>
        </w:rPr>
        <w:t xml:space="preserve">Васько </w:t>
      </w:r>
      <w:r w:rsidRPr="0081796F">
        <w:rPr>
          <w:spacing w:val="-3"/>
          <w:sz w:val="28"/>
          <w:szCs w:val="28"/>
        </w:rPr>
        <w:t xml:space="preserve">Н. </w:t>
      </w:r>
      <w:r w:rsidRPr="0081796F">
        <w:rPr>
          <w:sz w:val="28"/>
          <w:szCs w:val="28"/>
        </w:rPr>
        <w:t>І. Нові сорти ярого ячменю</w:t>
      </w:r>
      <w:r w:rsidR="0081796F">
        <w:rPr>
          <w:sz w:val="28"/>
          <w:szCs w:val="28"/>
        </w:rPr>
        <w:t>.</w:t>
      </w:r>
      <w:r w:rsidRPr="0081796F">
        <w:rPr>
          <w:sz w:val="28"/>
          <w:szCs w:val="28"/>
        </w:rPr>
        <w:t xml:space="preserve"> </w:t>
      </w:r>
      <w:r w:rsidRPr="0081796F">
        <w:rPr>
          <w:i/>
          <w:sz w:val="28"/>
          <w:szCs w:val="28"/>
        </w:rPr>
        <w:t>Селекція і насінництво</w:t>
      </w:r>
      <w:r w:rsidRPr="0081796F">
        <w:rPr>
          <w:sz w:val="28"/>
          <w:szCs w:val="28"/>
        </w:rPr>
        <w:t>. 2017. Вип. 94. С.</w:t>
      </w:r>
      <w:r w:rsidRPr="0081796F">
        <w:rPr>
          <w:spacing w:val="18"/>
          <w:sz w:val="28"/>
          <w:szCs w:val="28"/>
        </w:rPr>
        <w:t xml:space="preserve"> </w:t>
      </w:r>
      <w:r w:rsidRPr="0081796F">
        <w:rPr>
          <w:sz w:val="28"/>
          <w:szCs w:val="28"/>
        </w:rPr>
        <w:t>246–255.</w:t>
      </w:r>
    </w:p>
    <w:p w:rsidR="00D40A20" w:rsidRPr="0081796F" w:rsidRDefault="001934F1" w:rsidP="0081796F">
      <w:pPr>
        <w:pStyle w:val="a4"/>
        <w:numPr>
          <w:ilvl w:val="0"/>
          <w:numId w:val="3"/>
        </w:numPr>
        <w:tabs>
          <w:tab w:val="left" w:pos="1276"/>
        </w:tabs>
        <w:spacing w:line="360" w:lineRule="auto"/>
        <w:ind w:left="0" w:right="929" w:firstLine="709"/>
        <w:jc w:val="both"/>
        <w:rPr>
          <w:sz w:val="28"/>
          <w:szCs w:val="28"/>
        </w:rPr>
      </w:pPr>
      <w:r w:rsidRPr="0081796F">
        <w:rPr>
          <w:sz w:val="28"/>
          <w:szCs w:val="28"/>
        </w:rPr>
        <w:t xml:space="preserve">Вислободська М., Бідна Л. Формування урожайності та якості зерна ярого ячменю залежно від рівня мінерального живлення / М. Вислободська, В.Данилюк, Л. Бідна, </w:t>
      </w:r>
      <w:r w:rsidRPr="0081796F">
        <w:rPr>
          <w:spacing w:val="-3"/>
          <w:sz w:val="28"/>
          <w:szCs w:val="28"/>
        </w:rPr>
        <w:t xml:space="preserve">П. </w:t>
      </w:r>
      <w:r w:rsidRPr="0081796F">
        <w:rPr>
          <w:sz w:val="28"/>
          <w:szCs w:val="28"/>
        </w:rPr>
        <w:t xml:space="preserve">Вурдик // </w:t>
      </w:r>
      <w:r w:rsidRPr="0081796F">
        <w:rPr>
          <w:i/>
          <w:sz w:val="28"/>
          <w:szCs w:val="28"/>
        </w:rPr>
        <w:t xml:space="preserve">Вісник Львівського національного аграрного університету. Серія: Агрономія </w:t>
      </w:r>
      <w:r w:rsidRPr="0081796F">
        <w:rPr>
          <w:sz w:val="28"/>
          <w:szCs w:val="28"/>
        </w:rPr>
        <w:t>. 2013. № 17 (1). С.</w:t>
      </w:r>
      <w:r w:rsidRPr="0081796F">
        <w:rPr>
          <w:spacing w:val="7"/>
          <w:sz w:val="28"/>
          <w:szCs w:val="28"/>
        </w:rPr>
        <w:t xml:space="preserve"> </w:t>
      </w:r>
      <w:r w:rsidRPr="0081796F">
        <w:rPr>
          <w:sz w:val="28"/>
          <w:szCs w:val="28"/>
        </w:rPr>
        <w:t>166-170.</w:t>
      </w:r>
    </w:p>
    <w:p w:rsidR="00D40A20" w:rsidRPr="0081796F" w:rsidRDefault="001934F1" w:rsidP="0081796F">
      <w:pPr>
        <w:pStyle w:val="a4"/>
        <w:numPr>
          <w:ilvl w:val="0"/>
          <w:numId w:val="3"/>
        </w:numPr>
        <w:tabs>
          <w:tab w:val="left" w:pos="1276"/>
        </w:tabs>
        <w:spacing w:line="360" w:lineRule="auto"/>
        <w:ind w:left="0" w:right="929" w:firstLine="709"/>
        <w:jc w:val="both"/>
        <w:rPr>
          <w:sz w:val="28"/>
          <w:szCs w:val="28"/>
        </w:rPr>
      </w:pPr>
      <w:r w:rsidRPr="0081796F">
        <w:rPr>
          <w:spacing w:val="-4"/>
          <w:sz w:val="28"/>
          <w:szCs w:val="28"/>
        </w:rPr>
        <w:t xml:space="preserve">Власенко </w:t>
      </w:r>
      <w:r w:rsidRPr="0081796F">
        <w:rPr>
          <w:spacing w:val="-5"/>
          <w:sz w:val="28"/>
          <w:szCs w:val="28"/>
        </w:rPr>
        <w:t xml:space="preserve">В. </w:t>
      </w:r>
      <w:r w:rsidRPr="0081796F">
        <w:rPr>
          <w:spacing w:val="-3"/>
          <w:sz w:val="28"/>
          <w:szCs w:val="28"/>
        </w:rPr>
        <w:t xml:space="preserve">А., </w:t>
      </w:r>
      <w:r w:rsidRPr="0081796F">
        <w:rPr>
          <w:spacing w:val="-4"/>
          <w:sz w:val="28"/>
          <w:szCs w:val="28"/>
        </w:rPr>
        <w:t>Шубенко І.А., Шубенко Н.П. Технологія вирощування пивоварного ячменю: рекомендації виробництва</w:t>
      </w:r>
      <w:r w:rsidR="0081796F">
        <w:rPr>
          <w:spacing w:val="-4"/>
          <w:sz w:val="28"/>
          <w:szCs w:val="28"/>
        </w:rPr>
        <w:t>.</w:t>
      </w:r>
      <w:r w:rsidRPr="0081796F">
        <w:rPr>
          <w:sz w:val="28"/>
          <w:szCs w:val="28"/>
        </w:rPr>
        <w:t xml:space="preserve"> М.: </w:t>
      </w:r>
      <w:r w:rsidRPr="0081796F">
        <w:rPr>
          <w:spacing w:val="-3"/>
          <w:sz w:val="28"/>
          <w:szCs w:val="28"/>
        </w:rPr>
        <w:t xml:space="preserve">2016. </w:t>
      </w:r>
      <w:r w:rsidR="00F13BA9">
        <w:rPr>
          <w:spacing w:val="-3"/>
          <w:sz w:val="28"/>
          <w:szCs w:val="28"/>
        </w:rPr>
        <w:t>3</w:t>
      </w:r>
      <w:r w:rsidRPr="0081796F">
        <w:rPr>
          <w:spacing w:val="-4"/>
          <w:sz w:val="28"/>
          <w:szCs w:val="28"/>
        </w:rPr>
        <w:t>17</w:t>
      </w:r>
      <w:r w:rsidR="00F13BA9">
        <w:rPr>
          <w:spacing w:val="-4"/>
          <w:sz w:val="28"/>
          <w:szCs w:val="28"/>
        </w:rPr>
        <w:t xml:space="preserve"> с</w:t>
      </w:r>
      <w:r w:rsidRPr="0081796F">
        <w:rPr>
          <w:spacing w:val="-4"/>
          <w:sz w:val="28"/>
          <w:szCs w:val="28"/>
        </w:rPr>
        <w:t>.</w:t>
      </w:r>
    </w:p>
    <w:p w:rsidR="0081796F" w:rsidRPr="0081796F" w:rsidRDefault="0081796F" w:rsidP="0081796F">
      <w:pPr>
        <w:pStyle w:val="a4"/>
        <w:numPr>
          <w:ilvl w:val="0"/>
          <w:numId w:val="3"/>
        </w:numPr>
        <w:tabs>
          <w:tab w:val="left" w:pos="1276"/>
        </w:tabs>
        <w:spacing w:line="360" w:lineRule="auto"/>
        <w:ind w:left="0" w:right="929" w:firstLine="709"/>
        <w:jc w:val="both"/>
        <w:rPr>
          <w:sz w:val="28"/>
          <w:szCs w:val="28"/>
        </w:rPr>
      </w:pPr>
      <w:r w:rsidRPr="0081796F">
        <w:rPr>
          <w:sz w:val="28"/>
          <w:szCs w:val="28"/>
        </w:rPr>
        <w:t xml:space="preserve">Войтова Г. П. Вплив систем удобрення на врожайність ячменю ярого в умовах правобережного Лісостепу. </w:t>
      </w:r>
      <w:r w:rsidRPr="00F13BA9">
        <w:rPr>
          <w:i/>
          <w:sz w:val="28"/>
          <w:szCs w:val="28"/>
        </w:rPr>
        <w:t>Зернові культури</w:t>
      </w:r>
      <w:r w:rsidRPr="0081796F">
        <w:rPr>
          <w:sz w:val="28"/>
          <w:szCs w:val="28"/>
        </w:rPr>
        <w:t>. 2021. Т. 5, № 1. С. 72–77.URL: http://nbuv.gov.ua/UJRN/grcr_2021_5_1_12</w:t>
      </w:r>
    </w:p>
    <w:p w:rsidR="0081796F" w:rsidRPr="0081796F" w:rsidRDefault="0081796F" w:rsidP="0081796F">
      <w:pPr>
        <w:pStyle w:val="a4"/>
        <w:numPr>
          <w:ilvl w:val="0"/>
          <w:numId w:val="3"/>
        </w:numPr>
        <w:tabs>
          <w:tab w:val="left" w:pos="1276"/>
        </w:tabs>
        <w:spacing w:line="360" w:lineRule="auto"/>
        <w:ind w:left="0" w:right="929" w:firstLine="709"/>
        <w:jc w:val="both"/>
        <w:rPr>
          <w:sz w:val="28"/>
          <w:szCs w:val="28"/>
        </w:rPr>
      </w:pPr>
      <w:r w:rsidRPr="0081796F">
        <w:rPr>
          <w:sz w:val="28"/>
          <w:szCs w:val="28"/>
        </w:rPr>
        <w:t xml:space="preserve">Гамаюнова В. В. Формування врожаю зерна ячменю ярого та його структури залежно від сорту і умов живлення в Південному Степу України.  В. В. Гамаюнова, Т. О. Касаткіна // </w:t>
      </w:r>
      <w:r w:rsidRPr="00F13BA9">
        <w:rPr>
          <w:i/>
          <w:sz w:val="28"/>
          <w:szCs w:val="28"/>
        </w:rPr>
        <w:t>Вісник ХНАУ. Серія : Рослинництво, селекція і насінництво, плодоовочівництво і зберігання</w:t>
      </w:r>
      <w:r w:rsidRPr="0081796F">
        <w:rPr>
          <w:sz w:val="28"/>
          <w:szCs w:val="28"/>
        </w:rPr>
        <w:t>. 2019. № 2. С. 87-98. URL: http://nbuv.gov.ua/UJRN/Vkhnau_roslyn_2019_2_11</w:t>
      </w:r>
    </w:p>
    <w:p w:rsidR="0081796F" w:rsidRPr="0081796F" w:rsidRDefault="0081796F" w:rsidP="0081796F">
      <w:pPr>
        <w:pStyle w:val="a4"/>
        <w:numPr>
          <w:ilvl w:val="0"/>
          <w:numId w:val="3"/>
        </w:numPr>
        <w:tabs>
          <w:tab w:val="left" w:pos="1276"/>
        </w:tabs>
        <w:spacing w:line="360" w:lineRule="auto"/>
        <w:ind w:left="0" w:right="929" w:firstLine="709"/>
        <w:jc w:val="both"/>
        <w:rPr>
          <w:sz w:val="28"/>
          <w:szCs w:val="28"/>
        </w:rPr>
      </w:pPr>
      <w:r w:rsidRPr="0081796F">
        <w:rPr>
          <w:sz w:val="28"/>
          <w:szCs w:val="28"/>
        </w:rPr>
        <w:t xml:space="preserve">Гирка А. Д. Особливості формування зернової продуктивності ячменю ярого залежно від доз позакореневого підживлення і строків його проведення / А. Д. Гирка, І. Д. Ткаліч, Ю. Я. Сидоренко, О. В. Бочевар // </w:t>
      </w:r>
      <w:r w:rsidRPr="00F13BA9">
        <w:rPr>
          <w:i/>
          <w:sz w:val="28"/>
          <w:szCs w:val="28"/>
        </w:rPr>
        <w:t>Зернові культури.</w:t>
      </w:r>
      <w:r w:rsidRPr="0081796F">
        <w:rPr>
          <w:sz w:val="28"/>
          <w:szCs w:val="28"/>
        </w:rPr>
        <w:t xml:space="preserve"> 2020. Т. 4, № 2. С. 272–280. URL: http://nbuv.gov.ua/UJRN/grcr_2020_4_2_9</w:t>
      </w:r>
    </w:p>
    <w:p w:rsidR="00D40A20" w:rsidRPr="0081796F" w:rsidRDefault="001934F1" w:rsidP="0081796F">
      <w:pPr>
        <w:pStyle w:val="a4"/>
        <w:numPr>
          <w:ilvl w:val="0"/>
          <w:numId w:val="3"/>
        </w:numPr>
        <w:tabs>
          <w:tab w:val="left" w:pos="1276"/>
        </w:tabs>
        <w:spacing w:line="360" w:lineRule="auto"/>
        <w:ind w:left="0" w:right="929" w:firstLine="709"/>
        <w:jc w:val="both"/>
        <w:rPr>
          <w:sz w:val="28"/>
          <w:szCs w:val="28"/>
        </w:rPr>
      </w:pPr>
      <w:r w:rsidRPr="0081796F">
        <w:rPr>
          <w:sz w:val="28"/>
          <w:szCs w:val="28"/>
        </w:rPr>
        <w:t xml:space="preserve">Гирка </w:t>
      </w:r>
      <w:r w:rsidRPr="0081796F">
        <w:rPr>
          <w:spacing w:val="-3"/>
          <w:sz w:val="28"/>
          <w:szCs w:val="28"/>
        </w:rPr>
        <w:t xml:space="preserve">А. </w:t>
      </w:r>
      <w:r w:rsidRPr="0081796F">
        <w:rPr>
          <w:sz w:val="28"/>
          <w:szCs w:val="28"/>
        </w:rPr>
        <w:t>Д. Реалізація потенціалу продуктивності сучасних сортів ячменю ярого в умовах зміни клімат</w:t>
      </w:r>
      <w:r w:rsidR="00F13BA9">
        <w:rPr>
          <w:sz w:val="28"/>
          <w:szCs w:val="28"/>
        </w:rPr>
        <w:t>.</w:t>
      </w:r>
      <w:r w:rsidRPr="0081796F">
        <w:rPr>
          <w:sz w:val="28"/>
          <w:szCs w:val="28"/>
        </w:rPr>
        <w:t xml:space="preserve"> </w:t>
      </w:r>
      <w:r w:rsidRPr="00F13BA9">
        <w:rPr>
          <w:i/>
          <w:sz w:val="28"/>
          <w:szCs w:val="28"/>
        </w:rPr>
        <w:t>Агроном</w:t>
      </w:r>
      <w:r w:rsidRPr="0081796F">
        <w:rPr>
          <w:sz w:val="28"/>
          <w:szCs w:val="28"/>
        </w:rPr>
        <w:t>. 2013. №1. С.</w:t>
      </w:r>
      <w:r w:rsidRPr="0081796F">
        <w:rPr>
          <w:spacing w:val="-3"/>
          <w:sz w:val="28"/>
          <w:szCs w:val="28"/>
        </w:rPr>
        <w:t xml:space="preserve"> </w:t>
      </w:r>
      <w:r w:rsidRPr="0081796F">
        <w:rPr>
          <w:sz w:val="28"/>
          <w:szCs w:val="28"/>
        </w:rPr>
        <w:t>106-109.</w:t>
      </w:r>
    </w:p>
    <w:p w:rsidR="00D40A20" w:rsidRPr="0081796F" w:rsidRDefault="001934F1" w:rsidP="00627C59">
      <w:pPr>
        <w:pStyle w:val="a4"/>
        <w:numPr>
          <w:ilvl w:val="0"/>
          <w:numId w:val="3"/>
        </w:numPr>
        <w:tabs>
          <w:tab w:val="left" w:pos="1276"/>
        </w:tabs>
        <w:spacing w:line="360" w:lineRule="auto"/>
        <w:ind w:left="0" w:right="929" w:firstLine="709"/>
        <w:jc w:val="both"/>
        <w:rPr>
          <w:sz w:val="28"/>
          <w:szCs w:val="28"/>
        </w:rPr>
      </w:pPr>
      <w:r w:rsidRPr="0081796F">
        <w:rPr>
          <w:sz w:val="28"/>
          <w:szCs w:val="28"/>
        </w:rPr>
        <w:t>Гораш О. С. Взаємозв’язок елементів продуктивності ячменю з початковими</w:t>
      </w:r>
      <w:r w:rsidRPr="00F13BA9">
        <w:rPr>
          <w:spacing w:val="27"/>
          <w:sz w:val="28"/>
          <w:szCs w:val="28"/>
        </w:rPr>
        <w:t xml:space="preserve"> </w:t>
      </w:r>
      <w:r w:rsidRPr="0081796F">
        <w:rPr>
          <w:sz w:val="28"/>
          <w:szCs w:val="28"/>
        </w:rPr>
        <w:t>етапами</w:t>
      </w:r>
      <w:r w:rsidRPr="00F13BA9">
        <w:rPr>
          <w:spacing w:val="28"/>
          <w:sz w:val="28"/>
          <w:szCs w:val="28"/>
        </w:rPr>
        <w:t xml:space="preserve"> </w:t>
      </w:r>
      <w:r w:rsidRPr="0081796F">
        <w:rPr>
          <w:sz w:val="28"/>
          <w:szCs w:val="28"/>
        </w:rPr>
        <w:t>розвитку</w:t>
      </w:r>
      <w:r w:rsidR="00F13BA9">
        <w:rPr>
          <w:sz w:val="28"/>
          <w:szCs w:val="28"/>
        </w:rPr>
        <w:t>.</w:t>
      </w:r>
      <w:r w:rsidRPr="00F13BA9">
        <w:rPr>
          <w:spacing w:val="26"/>
          <w:sz w:val="28"/>
          <w:szCs w:val="28"/>
        </w:rPr>
        <w:t xml:space="preserve"> </w:t>
      </w:r>
      <w:r w:rsidRPr="00F13BA9">
        <w:rPr>
          <w:i/>
          <w:sz w:val="28"/>
          <w:szCs w:val="28"/>
        </w:rPr>
        <w:t>Вісник</w:t>
      </w:r>
      <w:r w:rsidRPr="00F13BA9">
        <w:rPr>
          <w:i/>
          <w:spacing w:val="26"/>
          <w:sz w:val="28"/>
          <w:szCs w:val="28"/>
        </w:rPr>
        <w:t xml:space="preserve"> </w:t>
      </w:r>
      <w:r w:rsidRPr="00F13BA9">
        <w:rPr>
          <w:i/>
          <w:sz w:val="28"/>
          <w:szCs w:val="28"/>
        </w:rPr>
        <w:t>аграрної</w:t>
      </w:r>
      <w:r w:rsidRPr="00F13BA9">
        <w:rPr>
          <w:i/>
          <w:spacing w:val="22"/>
          <w:sz w:val="28"/>
          <w:szCs w:val="28"/>
        </w:rPr>
        <w:t xml:space="preserve"> </w:t>
      </w:r>
      <w:r w:rsidRPr="00F13BA9">
        <w:rPr>
          <w:i/>
          <w:sz w:val="28"/>
          <w:szCs w:val="28"/>
        </w:rPr>
        <w:t>науки</w:t>
      </w:r>
      <w:r w:rsidRPr="0081796F">
        <w:rPr>
          <w:sz w:val="28"/>
          <w:szCs w:val="28"/>
        </w:rPr>
        <w:t>.</w:t>
      </w:r>
      <w:r w:rsidRPr="00F13BA9">
        <w:rPr>
          <w:spacing w:val="29"/>
          <w:sz w:val="28"/>
          <w:szCs w:val="28"/>
        </w:rPr>
        <w:t xml:space="preserve"> </w:t>
      </w:r>
      <w:r w:rsidRPr="0081796F">
        <w:rPr>
          <w:sz w:val="28"/>
          <w:szCs w:val="28"/>
        </w:rPr>
        <w:t>2015.</w:t>
      </w:r>
      <w:r w:rsidR="00F13BA9">
        <w:rPr>
          <w:sz w:val="28"/>
          <w:szCs w:val="28"/>
        </w:rPr>
        <w:t xml:space="preserve"> </w:t>
      </w:r>
      <w:r w:rsidRPr="0081796F">
        <w:rPr>
          <w:sz w:val="28"/>
          <w:szCs w:val="28"/>
        </w:rPr>
        <w:t>№ 11. C. 22-24.</w:t>
      </w:r>
    </w:p>
    <w:p w:rsidR="00D40A20" w:rsidRPr="0081796F" w:rsidRDefault="001934F1" w:rsidP="0081796F">
      <w:pPr>
        <w:pStyle w:val="a4"/>
        <w:numPr>
          <w:ilvl w:val="0"/>
          <w:numId w:val="3"/>
        </w:numPr>
        <w:tabs>
          <w:tab w:val="left" w:pos="1276"/>
        </w:tabs>
        <w:spacing w:line="360" w:lineRule="auto"/>
        <w:ind w:left="0" w:right="929" w:firstLine="709"/>
        <w:jc w:val="both"/>
        <w:rPr>
          <w:sz w:val="28"/>
          <w:szCs w:val="28"/>
        </w:rPr>
      </w:pPr>
      <w:r w:rsidRPr="0081796F">
        <w:rPr>
          <w:sz w:val="28"/>
          <w:szCs w:val="28"/>
        </w:rPr>
        <w:lastRenderedPageBreak/>
        <w:t xml:space="preserve">Горобець </w:t>
      </w:r>
      <w:r w:rsidRPr="0081796F">
        <w:rPr>
          <w:spacing w:val="-3"/>
          <w:sz w:val="28"/>
          <w:szCs w:val="28"/>
        </w:rPr>
        <w:t xml:space="preserve">А. </w:t>
      </w:r>
      <w:r w:rsidRPr="0081796F">
        <w:rPr>
          <w:sz w:val="28"/>
          <w:szCs w:val="28"/>
        </w:rPr>
        <w:t xml:space="preserve">Г. Мінімалізація обробітку грунту при вирощуванні ярого ячменю в Степу / </w:t>
      </w:r>
      <w:r w:rsidRPr="0081796F">
        <w:rPr>
          <w:spacing w:val="-3"/>
          <w:sz w:val="28"/>
          <w:szCs w:val="28"/>
        </w:rPr>
        <w:t xml:space="preserve">А. </w:t>
      </w:r>
      <w:r w:rsidRPr="0081796F">
        <w:rPr>
          <w:sz w:val="28"/>
          <w:szCs w:val="28"/>
        </w:rPr>
        <w:t xml:space="preserve">Г. Горобець, </w:t>
      </w:r>
      <w:r w:rsidRPr="0081796F">
        <w:rPr>
          <w:spacing w:val="-3"/>
          <w:sz w:val="28"/>
          <w:szCs w:val="28"/>
        </w:rPr>
        <w:t xml:space="preserve">А. </w:t>
      </w:r>
      <w:r w:rsidRPr="0081796F">
        <w:rPr>
          <w:sz w:val="28"/>
          <w:szCs w:val="28"/>
        </w:rPr>
        <w:t>І. Горбатенко, О. І. Цилюрик</w:t>
      </w:r>
      <w:r w:rsidR="00F13BA9">
        <w:rPr>
          <w:sz w:val="28"/>
          <w:szCs w:val="28"/>
        </w:rPr>
        <w:t>.</w:t>
      </w:r>
      <w:r w:rsidRPr="0081796F">
        <w:rPr>
          <w:sz w:val="28"/>
          <w:szCs w:val="28"/>
        </w:rPr>
        <w:t xml:space="preserve"> </w:t>
      </w:r>
      <w:r w:rsidRPr="00F13BA9">
        <w:rPr>
          <w:i/>
          <w:sz w:val="28"/>
          <w:szCs w:val="28"/>
        </w:rPr>
        <w:t>Агроном</w:t>
      </w:r>
      <w:r w:rsidR="00F13BA9">
        <w:rPr>
          <w:i/>
          <w:sz w:val="28"/>
          <w:szCs w:val="28"/>
        </w:rPr>
        <w:t>.</w:t>
      </w:r>
      <w:r w:rsidRPr="0081796F">
        <w:rPr>
          <w:sz w:val="28"/>
          <w:szCs w:val="28"/>
        </w:rPr>
        <w:t xml:space="preserve"> 2014.  № 4. С.</w:t>
      </w:r>
      <w:r w:rsidRPr="0081796F">
        <w:rPr>
          <w:spacing w:val="15"/>
          <w:sz w:val="28"/>
          <w:szCs w:val="28"/>
        </w:rPr>
        <w:t xml:space="preserve"> </w:t>
      </w:r>
      <w:r w:rsidRPr="0081796F">
        <w:rPr>
          <w:sz w:val="28"/>
          <w:szCs w:val="28"/>
        </w:rPr>
        <w:t>40–45.</w:t>
      </w:r>
    </w:p>
    <w:p w:rsidR="00F13BA9" w:rsidRPr="00F13BA9" w:rsidRDefault="00F13BA9" w:rsidP="00F13BA9">
      <w:pPr>
        <w:pStyle w:val="a4"/>
        <w:numPr>
          <w:ilvl w:val="0"/>
          <w:numId w:val="3"/>
        </w:numPr>
        <w:tabs>
          <w:tab w:val="left" w:pos="1276"/>
        </w:tabs>
        <w:spacing w:line="360" w:lineRule="auto"/>
        <w:ind w:left="0" w:right="929" w:firstLine="709"/>
        <w:jc w:val="both"/>
        <w:rPr>
          <w:sz w:val="28"/>
          <w:szCs w:val="28"/>
        </w:rPr>
      </w:pPr>
      <w:r w:rsidRPr="00F13BA9">
        <w:rPr>
          <w:sz w:val="28"/>
          <w:szCs w:val="28"/>
        </w:rPr>
        <w:t xml:space="preserve">Горобець М. В. Вплив бішофіту на посівні якості насіяння сортів ячменю ярого. </w:t>
      </w:r>
      <w:r w:rsidRPr="00F13BA9">
        <w:rPr>
          <w:i/>
          <w:sz w:val="28"/>
          <w:szCs w:val="28"/>
        </w:rPr>
        <w:t>Вісник ХНАУ. Серія : Рослинництво, селекція і насінництво, плодоовочівництво і зберігання</w:t>
      </w:r>
      <w:r w:rsidRPr="00F13BA9">
        <w:rPr>
          <w:sz w:val="28"/>
          <w:szCs w:val="28"/>
        </w:rPr>
        <w:t>. 2019. № 1. С. 41-50. URL: http://nbuv.gov.ua/UJRN/Vkhnau_roslyn_2019_1_6</w:t>
      </w:r>
    </w:p>
    <w:p w:rsidR="00D40A20" w:rsidRPr="0081796F" w:rsidRDefault="001934F1" w:rsidP="0081796F">
      <w:pPr>
        <w:pStyle w:val="a4"/>
        <w:numPr>
          <w:ilvl w:val="0"/>
          <w:numId w:val="3"/>
        </w:numPr>
        <w:tabs>
          <w:tab w:val="left" w:pos="1276"/>
        </w:tabs>
        <w:spacing w:line="360" w:lineRule="auto"/>
        <w:ind w:left="0" w:right="929" w:firstLine="709"/>
        <w:jc w:val="both"/>
        <w:rPr>
          <w:sz w:val="28"/>
          <w:szCs w:val="28"/>
        </w:rPr>
      </w:pPr>
      <w:r w:rsidRPr="0081796F">
        <w:rPr>
          <w:spacing w:val="-5"/>
          <w:sz w:val="28"/>
          <w:szCs w:val="28"/>
        </w:rPr>
        <w:t xml:space="preserve">Григор’єва </w:t>
      </w:r>
      <w:r w:rsidRPr="0081796F">
        <w:rPr>
          <w:spacing w:val="-4"/>
          <w:sz w:val="28"/>
          <w:szCs w:val="28"/>
        </w:rPr>
        <w:t xml:space="preserve">Т. М. </w:t>
      </w:r>
      <w:r w:rsidRPr="0081796F">
        <w:rPr>
          <w:spacing w:val="-6"/>
          <w:sz w:val="28"/>
          <w:szCs w:val="28"/>
        </w:rPr>
        <w:t xml:space="preserve">Продуктивність </w:t>
      </w:r>
      <w:r w:rsidRPr="0081796F">
        <w:rPr>
          <w:spacing w:val="-4"/>
          <w:sz w:val="28"/>
          <w:szCs w:val="28"/>
        </w:rPr>
        <w:t xml:space="preserve">ячменю ярого </w:t>
      </w:r>
      <w:r w:rsidRPr="0081796F">
        <w:rPr>
          <w:spacing w:val="-5"/>
          <w:sz w:val="28"/>
          <w:szCs w:val="28"/>
        </w:rPr>
        <w:t xml:space="preserve">залежно </w:t>
      </w:r>
      <w:r w:rsidRPr="0081796F">
        <w:rPr>
          <w:spacing w:val="-6"/>
          <w:sz w:val="28"/>
          <w:szCs w:val="28"/>
        </w:rPr>
        <w:t xml:space="preserve">від застосування біопрепаратів </w:t>
      </w:r>
      <w:r w:rsidRPr="0081796F">
        <w:rPr>
          <w:sz w:val="28"/>
          <w:szCs w:val="28"/>
        </w:rPr>
        <w:t xml:space="preserve">в </w:t>
      </w:r>
      <w:r w:rsidRPr="0081796F">
        <w:rPr>
          <w:spacing w:val="-5"/>
          <w:sz w:val="28"/>
          <w:szCs w:val="28"/>
        </w:rPr>
        <w:t xml:space="preserve">умовах Степу </w:t>
      </w:r>
      <w:r w:rsidRPr="0081796F">
        <w:rPr>
          <w:spacing w:val="-6"/>
          <w:sz w:val="28"/>
          <w:szCs w:val="28"/>
        </w:rPr>
        <w:t>України</w:t>
      </w:r>
      <w:r w:rsidR="00F13BA9">
        <w:rPr>
          <w:spacing w:val="-6"/>
          <w:sz w:val="28"/>
          <w:szCs w:val="28"/>
        </w:rPr>
        <w:t>.</w:t>
      </w:r>
      <w:r w:rsidRPr="0081796F">
        <w:rPr>
          <w:spacing w:val="-3"/>
          <w:sz w:val="28"/>
          <w:szCs w:val="28"/>
        </w:rPr>
        <w:t xml:space="preserve"> </w:t>
      </w:r>
      <w:r w:rsidRPr="00F13BA9">
        <w:rPr>
          <w:i/>
          <w:spacing w:val="-5"/>
          <w:sz w:val="28"/>
          <w:szCs w:val="28"/>
        </w:rPr>
        <w:t xml:space="preserve">Зб. </w:t>
      </w:r>
      <w:r w:rsidRPr="00F13BA9">
        <w:rPr>
          <w:i/>
          <w:spacing w:val="-6"/>
          <w:sz w:val="28"/>
          <w:szCs w:val="28"/>
        </w:rPr>
        <w:t xml:space="preserve">наук. </w:t>
      </w:r>
      <w:r w:rsidRPr="00F13BA9">
        <w:rPr>
          <w:i/>
          <w:spacing w:val="-4"/>
          <w:sz w:val="28"/>
          <w:szCs w:val="28"/>
        </w:rPr>
        <w:t xml:space="preserve">пр. </w:t>
      </w:r>
      <w:r w:rsidRPr="00F13BA9">
        <w:rPr>
          <w:i/>
          <w:spacing w:val="-5"/>
          <w:sz w:val="28"/>
          <w:szCs w:val="28"/>
        </w:rPr>
        <w:t>Уман. держ.</w:t>
      </w:r>
      <w:r w:rsidRPr="00F13BA9">
        <w:rPr>
          <w:i/>
          <w:spacing w:val="-11"/>
          <w:sz w:val="28"/>
          <w:szCs w:val="28"/>
        </w:rPr>
        <w:t xml:space="preserve"> </w:t>
      </w:r>
      <w:r w:rsidRPr="00F13BA9">
        <w:rPr>
          <w:i/>
          <w:spacing w:val="-5"/>
          <w:sz w:val="28"/>
          <w:szCs w:val="28"/>
        </w:rPr>
        <w:t>аграр.</w:t>
      </w:r>
      <w:r w:rsidRPr="00F13BA9">
        <w:rPr>
          <w:i/>
          <w:spacing w:val="-10"/>
          <w:sz w:val="28"/>
          <w:szCs w:val="28"/>
        </w:rPr>
        <w:t xml:space="preserve"> </w:t>
      </w:r>
      <w:r w:rsidRPr="00F13BA9">
        <w:rPr>
          <w:i/>
          <w:spacing w:val="-7"/>
          <w:sz w:val="28"/>
          <w:szCs w:val="28"/>
        </w:rPr>
        <w:t>ун-ту</w:t>
      </w:r>
      <w:r w:rsidRPr="0081796F">
        <w:rPr>
          <w:spacing w:val="-7"/>
          <w:sz w:val="28"/>
          <w:szCs w:val="28"/>
        </w:rPr>
        <w:t>.</w:t>
      </w:r>
      <w:r w:rsidRPr="0081796F">
        <w:rPr>
          <w:spacing w:val="-6"/>
          <w:sz w:val="28"/>
          <w:szCs w:val="28"/>
        </w:rPr>
        <w:t xml:space="preserve"> </w:t>
      </w:r>
      <w:r w:rsidRPr="0081796F">
        <w:rPr>
          <w:spacing w:val="-5"/>
          <w:sz w:val="28"/>
          <w:szCs w:val="28"/>
        </w:rPr>
        <w:t>2009.</w:t>
      </w:r>
      <w:r w:rsidRPr="0081796F">
        <w:rPr>
          <w:spacing w:val="-6"/>
          <w:sz w:val="28"/>
          <w:szCs w:val="28"/>
        </w:rPr>
        <w:t xml:space="preserve"> Вип.</w:t>
      </w:r>
      <w:r w:rsidRPr="0081796F">
        <w:rPr>
          <w:spacing w:val="-10"/>
          <w:sz w:val="28"/>
          <w:szCs w:val="28"/>
        </w:rPr>
        <w:t xml:space="preserve"> </w:t>
      </w:r>
      <w:r w:rsidRPr="0081796F">
        <w:rPr>
          <w:spacing w:val="-4"/>
          <w:sz w:val="28"/>
          <w:szCs w:val="28"/>
        </w:rPr>
        <w:t>72.</w:t>
      </w:r>
      <w:r w:rsidRPr="0081796F">
        <w:rPr>
          <w:spacing w:val="-10"/>
          <w:sz w:val="28"/>
          <w:szCs w:val="28"/>
        </w:rPr>
        <w:t xml:space="preserve"> </w:t>
      </w:r>
      <w:r w:rsidRPr="0081796F">
        <w:rPr>
          <w:sz w:val="28"/>
          <w:szCs w:val="28"/>
        </w:rPr>
        <w:t>C.</w:t>
      </w:r>
      <w:r w:rsidRPr="0081796F">
        <w:rPr>
          <w:spacing w:val="-10"/>
          <w:sz w:val="28"/>
          <w:szCs w:val="28"/>
        </w:rPr>
        <w:t xml:space="preserve"> </w:t>
      </w:r>
      <w:r w:rsidRPr="0081796F">
        <w:rPr>
          <w:spacing w:val="-6"/>
          <w:sz w:val="28"/>
          <w:szCs w:val="28"/>
        </w:rPr>
        <w:t>114-119.</w:t>
      </w:r>
    </w:p>
    <w:p w:rsidR="00F13BA9" w:rsidRDefault="00F13BA9" w:rsidP="00F13BA9">
      <w:pPr>
        <w:pStyle w:val="a4"/>
        <w:numPr>
          <w:ilvl w:val="0"/>
          <w:numId w:val="3"/>
        </w:numPr>
        <w:tabs>
          <w:tab w:val="left" w:pos="1276"/>
        </w:tabs>
        <w:spacing w:line="360" w:lineRule="auto"/>
        <w:ind w:left="0" w:right="929" w:firstLine="709"/>
        <w:jc w:val="both"/>
        <w:rPr>
          <w:sz w:val="28"/>
          <w:szCs w:val="28"/>
        </w:rPr>
      </w:pPr>
      <w:r w:rsidRPr="00F13BA9">
        <w:rPr>
          <w:sz w:val="28"/>
          <w:szCs w:val="28"/>
        </w:rPr>
        <w:t>Гудзенко В. М. Селекційно-генетичні особливості ячменю ярого за масою 1000 зерен в умовах центральної частини Лісостепу України / В. М. Гудзенко, Т. П. Поліщук, А. А. Лисенко, Л. В. Худолій, А. І. Бабенко // Plant Varieties Studying and Protection. 2021. Т. 17, № 3. С. 183-192. URL: http://nbuv.gov.ua/UJRN/stopnsr_2021_17_3_4</w:t>
      </w:r>
    </w:p>
    <w:p w:rsidR="00F13BA9" w:rsidRDefault="00F13BA9" w:rsidP="00F13BA9">
      <w:pPr>
        <w:pStyle w:val="a4"/>
        <w:numPr>
          <w:ilvl w:val="0"/>
          <w:numId w:val="3"/>
        </w:numPr>
        <w:spacing w:line="360" w:lineRule="auto"/>
        <w:ind w:left="0" w:right="929" w:firstLine="709"/>
        <w:jc w:val="both"/>
        <w:rPr>
          <w:sz w:val="28"/>
          <w:szCs w:val="28"/>
        </w:rPr>
      </w:pPr>
      <w:r w:rsidRPr="00F13BA9">
        <w:rPr>
          <w:sz w:val="28"/>
          <w:szCs w:val="28"/>
        </w:rPr>
        <w:t xml:space="preserve">Гудзенко В. М. Стабільність урожайності колекційних зразків ячменю ярого (Hordeum vulgare L.) в умовах центральної частини Лісостепу України / В. М. Гудзенко, Т. П. Поліщук, О. С. Дем’янюк, О. О. Бабій, А. А. Лисенко // </w:t>
      </w:r>
      <w:r w:rsidRPr="00F13BA9">
        <w:rPr>
          <w:i/>
          <w:sz w:val="28"/>
          <w:szCs w:val="28"/>
        </w:rPr>
        <w:t>Агроекологічний журнал</w:t>
      </w:r>
      <w:r w:rsidRPr="00F13BA9">
        <w:rPr>
          <w:sz w:val="28"/>
          <w:szCs w:val="28"/>
        </w:rPr>
        <w:t>. 2021. № 1. С. 140-149. URL: http://nbuv.gov.ua/UJRN/agrog_2021_1_16</w:t>
      </w:r>
    </w:p>
    <w:p w:rsidR="00D40A20" w:rsidRPr="0081796F" w:rsidRDefault="001934F1" w:rsidP="00627C59">
      <w:pPr>
        <w:pStyle w:val="a4"/>
        <w:numPr>
          <w:ilvl w:val="0"/>
          <w:numId w:val="3"/>
        </w:numPr>
        <w:tabs>
          <w:tab w:val="left" w:pos="1674"/>
        </w:tabs>
        <w:spacing w:line="360" w:lineRule="auto"/>
        <w:ind w:left="0" w:right="929" w:firstLine="709"/>
        <w:jc w:val="both"/>
        <w:rPr>
          <w:sz w:val="28"/>
          <w:szCs w:val="28"/>
        </w:rPr>
      </w:pPr>
      <w:r w:rsidRPr="0081796F">
        <w:rPr>
          <w:sz w:val="28"/>
          <w:szCs w:val="28"/>
        </w:rPr>
        <w:t xml:space="preserve">Гудзь В. П., Лісовал А.П., Андрієнко В.О. та </w:t>
      </w:r>
      <w:r w:rsidRPr="00F13BA9">
        <w:rPr>
          <w:spacing w:val="-3"/>
          <w:sz w:val="28"/>
          <w:szCs w:val="28"/>
        </w:rPr>
        <w:t xml:space="preserve">ін. </w:t>
      </w:r>
      <w:r w:rsidRPr="0081796F">
        <w:rPr>
          <w:sz w:val="28"/>
          <w:szCs w:val="28"/>
        </w:rPr>
        <w:t>Землеробство</w:t>
      </w:r>
      <w:r w:rsidRPr="00F13BA9">
        <w:rPr>
          <w:spacing w:val="47"/>
          <w:sz w:val="28"/>
          <w:szCs w:val="28"/>
        </w:rPr>
        <w:t xml:space="preserve"> </w:t>
      </w:r>
      <w:r w:rsidRPr="0081796F">
        <w:rPr>
          <w:sz w:val="28"/>
          <w:szCs w:val="28"/>
        </w:rPr>
        <w:t>з</w:t>
      </w:r>
      <w:r w:rsidR="00F13BA9">
        <w:rPr>
          <w:sz w:val="28"/>
          <w:szCs w:val="28"/>
        </w:rPr>
        <w:t xml:space="preserve"> </w:t>
      </w:r>
      <w:r w:rsidRPr="0081796F">
        <w:rPr>
          <w:sz w:val="28"/>
          <w:szCs w:val="28"/>
        </w:rPr>
        <w:t>основами ґрунтознавства та агрохімії: Підруч./В.П. Гудзь, А.П. Лісовал, В.О Андрієнко; За ред.. В.П. Гудзя. К.: Вища шк., 1995. 295</w:t>
      </w:r>
      <w:r w:rsidR="00F13BA9">
        <w:rPr>
          <w:sz w:val="28"/>
          <w:szCs w:val="28"/>
        </w:rPr>
        <w:t xml:space="preserve"> с</w:t>
      </w:r>
      <w:r w:rsidRPr="0081796F">
        <w:rPr>
          <w:sz w:val="28"/>
          <w:szCs w:val="28"/>
        </w:rPr>
        <w:t>.</w:t>
      </w:r>
    </w:p>
    <w:p w:rsidR="00D40A20" w:rsidRPr="0081796F" w:rsidRDefault="001934F1" w:rsidP="0081796F">
      <w:pPr>
        <w:pStyle w:val="a4"/>
        <w:numPr>
          <w:ilvl w:val="0"/>
          <w:numId w:val="3"/>
        </w:numPr>
        <w:tabs>
          <w:tab w:val="left" w:pos="1674"/>
        </w:tabs>
        <w:spacing w:line="360" w:lineRule="auto"/>
        <w:ind w:left="0" w:right="929" w:firstLine="709"/>
        <w:jc w:val="both"/>
        <w:rPr>
          <w:sz w:val="28"/>
          <w:szCs w:val="28"/>
        </w:rPr>
      </w:pPr>
      <w:r w:rsidRPr="0081796F">
        <w:rPr>
          <w:sz w:val="28"/>
          <w:szCs w:val="28"/>
        </w:rPr>
        <w:t xml:space="preserve">Демидов. </w:t>
      </w:r>
      <w:r w:rsidRPr="0081796F">
        <w:rPr>
          <w:spacing w:val="-3"/>
          <w:sz w:val="28"/>
          <w:szCs w:val="28"/>
        </w:rPr>
        <w:t xml:space="preserve">О. </w:t>
      </w:r>
      <w:r w:rsidRPr="0081796F">
        <w:rPr>
          <w:sz w:val="28"/>
          <w:szCs w:val="28"/>
        </w:rPr>
        <w:t xml:space="preserve">В, Гудзенко В.А. Ячмінь ярий: реалізація </w:t>
      </w:r>
      <w:r w:rsidRPr="0081796F">
        <w:rPr>
          <w:spacing w:val="-3"/>
          <w:sz w:val="28"/>
          <w:szCs w:val="28"/>
        </w:rPr>
        <w:t xml:space="preserve">потенціалу </w:t>
      </w:r>
      <w:r w:rsidRPr="0081796F">
        <w:rPr>
          <w:sz w:val="28"/>
          <w:szCs w:val="28"/>
        </w:rPr>
        <w:t>продукту</w:t>
      </w:r>
      <w:r w:rsidRPr="0081796F">
        <w:rPr>
          <w:spacing w:val="-8"/>
          <w:sz w:val="28"/>
          <w:szCs w:val="28"/>
        </w:rPr>
        <w:t xml:space="preserve"> </w:t>
      </w:r>
      <w:r w:rsidRPr="0081796F">
        <w:rPr>
          <w:sz w:val="28"/>
          <w:szCs w:val="28"/>
        </w:rPr>
        <w:t>/</w:t>
      </w:r>
      <w:r w:rsidRPr="0081796F">
        <w:rPr>
          <w:spacing w:val="-8"/>
          <w:sz w:val="28"/>
          <w:szCs w:val="28"/>
        </w:rPr>
        <w:t xml:space="preserve"> </w:t>
      </w:r>
      <w:r w:rsidRPr="0081796F">
        <w:rPr>
          <w:spacing w:val="-3"/>
          <w:sz w:val="28"/>
          <w:szCs w:val="28"/>
        </w:rPr>
        <w:t>О.</w:t>
      </w:r>
      <w:r w:rsidRPr="0081796F">
        <w:rPr>
          <w:spacing w:val="-5"/>
          <w:sz w:val="28"/>
          <w:szCs w:val="28"/>
        </w:rPr>
        <w:t xml:space="preserve"> </w:t>
      </w:r>
      <w:r w:rsidRPr="0081796F">
        <w:rPr>
          <w:sz w:val="28"/>
          <w:szCs w:val="28"/>
        </w:rPr>
        <w:t>Демидов,</w:t>
      </w:r>
      <w:r w:rsidRPr="0081796F">
        <w:rPr>
          <w:spacing w:val="-4"/>
          <w:sz w:val="28"/>
          <w:szCs w:val="28"/>
        </w:rPr>
        <w:t xml:space="preserve"> </w:t>
      </w:r>
      <w:r w:rsidRPr="0081796F">
        <w:rPr>
          <w:spacing w:val="-5"/>
          <w:sz w:val="28"/>
          <w:szCs w:val="28"/>
        </w:rPr>
        <w:t>В.</w:t>
      </w:r>
      <w:r w:rsidRPr="0081796F">
        <w:rPr>
          <w:spacing w:val="-6"/>
          <w:sz w:val="28"/>
          <w:szCs w:val="28"/>
        </w:rPr>
        <w:t xml:space="preserve"> </w:t>
      </w:r>
      <w:r w:rsidRPr="0081796F">
        <w:rPr>
          <w:sz w:val="28"/>
          <w:szCs w:val="28"/>
        </w:rPr>
        <w:t>Гудзенко</w:t>
      </w:r>
      <w:r w:rsidRPr="0081796F">
        <w:rPr>
          <w:spacing w:val="-6"/>
          <w:sz w:val="28"/>
          <w:szCs w:val="28"/>
        </w:rPr>
        <w:t xml:space="preserve"> </w:t>
      </w:r>
      <w:r w:rsidRPr="0081796F">
        <w:rPr>
          <w:sz w:val="28"/>
          <w:szCs w:val="28"/>
        </w:rPr>
        <w:t>//</w:t>
      </w:r>
      <w:r w:rsidRPr="0081796F">
        <w:rPr>
          <w:spacing w:val="-8"/>
          <w:sz w:val="28"/>
          <w:szCs w:val="28"/>
        </w:rPr>
        <w:t xml:space="preserve"> </w:t>
      </w:r>
      <w:r w:rsidRPr="00F13BA9">
        <w:rPr>
          <w:i/>
          <w:sz w:val="28"/>
          <w:szCs w:val="28"/>
        </w:rPr>
        <w:t>Пропозиція</w:t>
      </w:r>
      <w:r w:rsidRPr="0081796F">
        <w:rPr>
          <w:sz w:val="28"/>
          <w:szCs w:val="28"/>
        </w:rPr>
        <w:t>.</w:t>
      </w:r>
      <w:r w:rsidRPr="0081796F">
        <w:rPr>
          <w:spacing w:val="-5"/>
          <w:sz w:val="28"/>
          <w:szCs w:val="28"/>
        </w:rPr>
        <w:t xml:space="preserve"> </w:t>
      </w:r>
      <w:r w:rsidRPr="0081796F">
        <w:rPr>
          <w:sz w:val="28"/>
          <w:szCs w:val="28"/>
        </w:rPr>
        <w:t>2017.</w:t>
      </w:r>
      <w:r w:rsidRPr="0081796F">
        <w:rPr>
          <w:spacing w:val="-1"/>
          <w:sz w:val="28"/>
          <w:szCs w:val="28"/>
        </w:rPr>
        <w:t xml:space="preserve"> </w:t>
      </w:r>
      <w:r w:rsidRPr="0081796F">
        <w:rPr>
          <w:sz w:val="28"/>
          <w:szCs w:val="28"/>
        </w:rPr>
        <w:t>№</w:t>
      </w:r>
      <w:r w:rsidRPr="0081796F">
        <w:rPr>
          <w:spacing w:val="-9"/>
          <w:sz w:val="28"/>
          <w:szCs w:val="28"/>
        </w:rPr>
        <w:t xml:space="preserve"> </w:t>
      </w:r>
      <w:r w:rsidRPr="0081796F">
        <w:rPr>
          <w:spacing w:val="-3"/>
          <w:sz w:val="28"/>
          <w:szCs w:val="28"/>
        </w:rPr>
        <w:t>2.</w:t>
      </w:r>
      <w:r w:rsidRPr="0081796F">
        <w:rPr>
          <w:spacing w:val="-5"/>
          <w:sz w:val="28"/>
          <w:szCs w:val="28"/>
        </w:rPr>
        <w:t xml:space="preserve"> </w:t>
      </w:r>
      <w:r w:rsidRPr="0081796F">
        <w:rPr>
          <w:sz w:val="28"/>
          <w:szCs w:val="28"/>
        </w:rPr>
        <w:t>C.</w:t>
      </w:r>
      <w:r w:rsidRPr="0081796F">
        <w:rPr>
          <w:spacing w:val="-5"/>
          <w:sz w:val="28"/>
          <w:szCs w:val="28"/>
        </w:rPr>
        <w:t xml:space="preserve"> </w:t>
      </w:r>
      <w:r w:rsidRPr="0081796F">
        <w:rPr>
          <w:sz w:val="28"/>
          <w:szCs w:val="28"/>
        </w:rPr>
        <w:t>66-69.</w:t>
      </w:r>
    </w:p>
    <w:p w:rsidR="00F13BA9" w:rsidRDefault="00F13BA9" w:rsidP="00F13BA9">
      <w:pPr>
        <w:pStyle w:val="a4"/>
        <w:numPr>
          <w:ilvl w:val="0"/>
          <w:numId w:val="3"/>
        </w:numPr>
        <w:tabs>
          <w:tab w:val="left" w:pos="709"/>
        </w:tabs>
        <w:spacing w:line="360" w:lineRule="auto"/>
        <w:ind w:left="0" w:right="929" w:firstLine="709"/>
        <w:jc w:val="both"/>
        <w:rPr>
          <w:sz w:val="28"/>
          <w:szCs w:val="28"/>
        </w:rPr>
      </w:pPr>
      <w:r w:rsidRPr="00F13BA9">
        <w:rPr>
          <w:sz w:val="28"/>
          <w:szCs w:val="28"/>
        </w:rPr>
        <w:t xml:space="preserve">Деревянко І. О. Класифікація генотипів ячменю ярого різного еколого-географічног походження за рівнем польової посухостійкості / І. О. Деревянко, Р. В. Криворученко // </w:t>
      </w:r>
      <w:r w:rsidRPr="00F13BA9">
        <w:rPr>
          <w:i/>
          <w:sz w:val="28"/>
          <w:szCs w:val="28"/>
        </w:rPr>
        <w:t>Вісник ХНАУ. Серія : Рослинництво, селекція і насінництво, плодоовочівництво і зберігання</w:t>
      </w:r>
      <w:r w:rsidRPr="00F13BA9">
        <w:rPr>
          <w:sz w:val="28"/>
          <w:szCs w:val="28"/>
        </w:rPr>
        <w:t>. 2016. № 1. С. 159-164. URL: http://nbuv.gov.ua/UJRN/Vkhnau_roslyn_2016_1_22</w:t>
      </w:r>
    </w:p>
    <w:p w:rsidR="00D40A20" w:rsidRPr="0081796F" w:rsidRDefault="001934F1" w:rsidP="0081796F">
      <w:pPr>
        <w:pStyle w:val="a4"/>
        <w:numPr>
          <w:ilvl w:val="0"/>
          <w:numId w:val="3"/>
        </w:numPr>
        <w:tabs>
          <w:tab w:val="left" w:pos="1674"/>
        </w:tabs>
        <w:spacing w:line="360" w:lineRule="auto"/>
        <w:ind w:left="0" w:right="929" w:firstLine="709"/>
        <w:jc w:val="both"/>
        <w:rPr>
          <w:sz w:val="28"/>
          <w:szCs w:val="28"/>
        </w:rPr>
      </w:pPr>
      <w:r w:rsidRPr="0081796F">
        <w:rPr>
          <w:sz w:val="28"/>
          <w:szCs w:val="28"/>
        </w:rPr>
        <w:t>Дериглазова Г. М. Влияние природных и антропогенных факторов на урожай и качество зерна ярового ячменя</w:t>
      </w:r>
      <w:r w:rsidR="00F13BA9">
        <w:rPr>
          <w:sz w:val="28"/>
          <w:szCs w:val="28"/>
        </w:rPr>
        <w:t>.</w:t>
      </w:r>
      <w:r w:rsidRPr="0081796F">
        <w:rPr>
          <w:sz w:val="28"/>
          <w:szCs w:val="28"/>
        </w:rPr>
        <w:t xml:space="preserve"> </w:t>
      </w:r>
      <w:r w:rsidRPr="00F13BA9">
        <w:rPr>
          <w:i/>
          <w:sz w:val="28"/>
          <w:szCs w:val="28"/>
        </w:rPr>
        <w:t>Земледелие</w:t>
      </w:r>
      <w:r w:rsidRPr="0081796F">
        <w:rPr>
          <w:sz w:val="28"/>
          <w:szCs w:val="28"/>
        </w:rPr>
        <w:t xml:space="preserve">. 2012. № </w:t>
      </w:r>
      <w:r w:rsidRPr="0081796F">
        <w:rPr>
          <w:spacing w:val="-3"/>
          <w:sz w:val="28"/>
          <w:szCs w:val="28"/>
        </w:rPr>
        <w:t xml:space="preserve">6. </w:t>
      </w:r>
      <w:r w:rsidRPr="0081796F">
        <w:rPr>
          <w:sz w:val="28"/>
          <w:szCs w:val="28"/>
        </w:rPr>
        <w:t>С.</w:t>
      </w:r>
      <w:r w:rsidRPr="0081796F">
        <w:rPr>
          <w:spacing w:val="-11"/>
          <w:sz w:val="28"/>
          <w:szCs w:val="28"/>
        </w:rPr>
        <w:t xml:space="preserve"> </w:t>
      </w:r>
      <w:r w:rsidRPr="0081796F">
        <w:rPr>
          <w:sz w:val="28"/>
          <w:szCs w:val="28"/>
        </w:rPr>
        <w:t>43-45.</w:t>
      </w:r>
    </w:p>
    <w:p w:rsidR="00D40A20" w:rsidRPr="0081796F" w:rsidRDefault="001934F1" w:rsidP="0081796F">
      <w:pPr>
        <w:pStyle w:val="a4"/>
        <w:numPr>
          <w:ilvl w:val="0"/>
          <w:numId w:val="3"/>
        </w:numPr>
        <w:tabs>
          <w:tab w:val="left" w:pos="1674"/>
        </w:tabs>
        <w:spacing w:line="360" w:lineRule="auto"/>
        <w:ind w:left="0" w:right="929" w:firstLine="709"/>
        <w:jc w:val="both"/>
        <w:rPr>
          <w:sz w:val="28"/>
          <w:szCs w:val="28"/>
        </w:rPr>
      </w:pPr>
      <w:r w:rsidRPr="0081796F">
        <w:rPr>
          <w:sz w:val="28"/>
          <w:szCs w:val="28"/>
        </w:rPr>
        <w:lastRenderedPageBreak/>
        <w:t xml:space="preserve">Дериглазова Г. М. Связь агрохимических и физико-химических показателей плодородия пахотного </w:t>
      </w:r>
      <w:r w:rsidRPr="0081796F">
        <w:rPr>
          <w:spacing w:val="-3"/>
          <w:sz w:val="28"/>
          <w:szCs w:val="28"/>
        </w:rPr>
        <w:t xml:space="preserve">слоя </w:t>
      </w:r>
      <w:r w:rsidRPr="0081796F">
        <w:rPr>
          <w:sz w:val="28"/>
          <w:szCs w:val="28"/>
        </w:rPr>
        <w:t>почвы с урожайностью ячменя</w:t>
      </w:r>
      <w:r w:rsidR="00F13BA9">
        <w:rPr>
          <w:sz w:val="28"/>
          <w:szCs w:val="28"/>
        </w:rPr>
        <w:t>.</w:t>
      </w:r>
      <w:r w:rsidRPr="0081796F">
        <w:rPr>
          <w:spacing w:val="-10"/>
          <w:sz w:val="28"/>
          <w:szCs w:val="28"/>
        </w:rPr>
        <w:t xml:space="preserve"> </w:t>
      </w:r>
      <w:r w:rsidRPr="00F13BA9">
        <w:rPr>
          <w:i/>
          <w:sz w:val="28"/>
          <w:szCs w:val="28"/>
        </w:rPr>
        <w:t>Вестник</w:t>
      </w:r>
      <w:r w:rsidRPr="00F13BA9">
        <w:rPr>
          <w:i/>
          <w:spacing w:val="-10"/>
          <w:sz w:val="28"/>
          <w:szCs w:val="28"/>
        </w:rPr>
        <w:t xml:space="preserve"> </w:t>
      </w:r>
      <w:r w:rsidRPr="00F13BA9">
        <w:rPr>
          <w:i/>
          <w:sz w:val="28"/>
          <w:szCs w:val="28"/>
        </w:rPr>
        <w:t>Курской</w:t>
      </w:r>
      <w:r w:rsidRPr="00F13BA9">
        <w:rPr>
          <w:i/>
          <w:spacing w:val="-9"/>
          <w:sz w:val="28"/>
          <w:szCs w:val="28"/>
        </w:rPr>
        <w:t xml:space="preserve"> </w:t>
      </w:r>
      <w:r w:rsidRPr="00F13BA9">
        <w:rPr>
          <w:i/>
          <w:sz w:val="28"/>
          <w:szCs w:val="28"/>
        </w:rPr>
        <w:t>Сельхоз</w:t>
      </w:r>
      <w:r w:rsidRPr="00F13BA9">
        <w:rPr>
          <w:i/>
          <w:spacing w:val="-13"/>
          <w:sz w:val="28"/>
          <w:szCs w:val="28"/>
        </w:rPr>
        <w:t xml:space="preserve"> </w:t>
      </w:r>
      <w:r w:rsidRPr="00F13BA9">
        <w:rPr>
          <w:i/>
          <w:sz w:val="28"/>
          <w:szCs w:val="28"/>
        </w:rPr>
        <w:t>Академии.</w:t>
      </w:r>
      <w:r w:rsidRPr="0081796F">
        <w:rPr>
          <w:spacing w:val="1"/>
          <w:sz w:val="28"/>
          <w:szCs w:val="28"/>
        </w:rPr>
        <w:t xml:space="preserve"> </w:t>
      </w:r>
      <w:r w:rsidRPr="0081796F">
        <w:rPr>
          <w:sz w:val="28"/>
          <w:szCs w:val="28"/>
        </w:rPr>
        <w:t>2013.</w:t>
      </w:r>
      <w:r w:rsidRPr="0081796F">
        <w:rPr>
          <w:spacing w:val="-10"/>
          <w:sz w:val="28"/>
          <w:szCs w:val="28"/>
        </w:rPr>
        <w:t xml:space="preserve"> </w:t>
      </w:r>
      <w:r w:rsidRPr="0081796F">
        <w:rPr>
          <w:sz w:val="28"/>
          <w:szCs w:val="28"/>
        </w:rPr>
        <w:t>№</w:t>
      </w:r>
      <w:r w:rsidRPr="0081796F">
        <w:rPr>
          <w:spacing w:val="-10"/>
          <w:sz w:val="28"/>
          <w:szCs w:val="28"/>
        </w:rPr>
        <w:t xml:space="preserve"> </w:t>
      </w:r>
      <w:r w:rsidRPr="0081796F">
        <w:rPr>
          <w:spacing w:val="-3"/>
          <w:sz w:val="28"/>
          <w:szCs w:val="28"/>
        </w:rPr>
        <w:t>3.</w:t>
      </w:r>
      <w:r w:rsidRPr="0081796F">
        <w:rPr>
          <w:spacing w:val="-5"/>
          <w:sz w:val="28"/>
          <w:szCs w:val="28"/>
        </w:rPr>
        <w:t xml:space="preserve"> </w:t>
      </w:r>
      <w:r w:rsidRPr="0081796F">
        <w:rPr>
          <w:sz w:val="28"/>
          <w:szCs w:val="28"/>
        </w:rPr>
        <w:t>С.</w:t>
      </w:r>
      <w:r w:rsidRPr="0081796F">
        <w:rPr>
          <w:spacing w:val="-6"/>
          <w:sz w:val="28"/>
          <w:szCs w:val="28"/>
        </w:rPr>
        <w:t xml:space="preserve"> </w:t>
      </w:r>
      <w:r w:rsidRPr="0081796F">
        <w:rPr>
          <w:spacing w:val="-3"/>
          <w:sz w:val="28"/>
          <w:szCs w:val="28"/>
        </w:rPr>
        <w:t>54-56.</w:t>
      </w:r>
    </w:p>
    <w:p w:rsidR="00D40A20" w:rsidRPr="0081796F" w:rsidRDefault="001934F1" w:rsidP="0081796F">
      <w:pPr>
        <w:pStyle w:val="a4"/>
        <w:numPr>
          <w:ilvl w:val="0"/>
          <w:numId w:val="3"/>
        </w:numPr>
        <w:tabs>
          <w:tab w:val="left" w:pos="1674"/>
        </w:tabs>
        <w:spacing w:line="360" w:lineRule="auto"/>
        <w:ind w:left="0" w:right="929" w:firstLine="709"/>
        <w:jc w:val="both"/>
        <w:rPr>
          <w:sz w:val="28"/>
          <w:szCs w:val="28"/>
        </w:rPr>
      </w:pPr>
      <w:r w:rsidRPr="0081796F">
        <w:rPr>
          <w:sz w:val="28"/>
          <w:szCs w:val="28"/>
        </w:rPr>
        <w:t>Доспехов</w:t>
      </w:r>
      <w:r w:rsidRPr="0081796F">
        <w:rPr>
          <w:spacing w:val="-5"/>
          <w:sz w:val="28"/>
          <w:szCs w:val="28"/>
        </w:rPr>
        <w:t xml:space="preserve"> </w:t>
      </w:r>
      <w:r w:rsidRPr="0081796F">
        <w:rPr>
          <w:spacing w:val="-4"/>
          <w:sz w:val="28"/>
          <w:szCs w:val="28"/>
        </w:rPr>
        <w:t>Б.</w:t>
      </w:r>
      <w:r w:rsidRPr="0081796F">
        <w:rPr>
          <w:spacing w:val="-5"/>
          <w:sz w:val="28"/>
          <w:szCs w:val="28"/>
        </w:rPr>
        <w:t xml:space="preserve"> </w:t>
      </w:r>
      <w:r w:rsidRPr="0081796F">
        <w:rPr>
          <w:spacing w:val="-3"/>
          <w:sz w:val="28"/>
          <w:szCs w:val="28"/>
        </w:rPr>
        <w:t>А.</w:t>
      </w:r>
      <w:r w:rsidRPr="0081796F">
        <w:rPr>
          <w:spacing w:val="-10"/>
          <w:sz w:val="28"/>
          <w:szCs w:val="28"/>
        </w:rPr>
        <w:t xml:space="preserve"> </w:t>
      </w:r>
      <w:r w:rsidRPr="0081796F">
        <w:rPr>
          <w:sz w:val="28"/>
          <w:szCs w:val="28"/>
        </w:rPr>
        <w:t>Методика</w:t>
      </w:r>
      <w:r w:rsidRPr="0081796F">
        <w:rPr>
          <w:spacing w:val="-6"/>
          <w:sz w:val="28"/>
          <w:szCs w:val="28"/>
        </w:rPr>
        <w:t xml:space="preserve"> </w:t>
      </w:r>
      <w:r w:rsidRPr="0081796F">
        <w:rPr>
          <w:sz w:val="28"/>
          <w:szCs w:val="28"/>
        </w:rPr>
        <w:t>полевого</w:t>
      </w:r>
      <w:r w:rsidRPr="0081796F">
        <w:rPr>
          <w:spacing w:val="-7"/>
          <w:sz w:val="28"/>
          <w:szCs w:val="28"/>
        </w:rPr>
        <w:t xml:space="preserve"> </w:t>
      </w:r>
      <w:r w:rsidRPr="0081796F">
        <w:rPr>
          <w:sz w:val="28"/>
          <w:szCs w:val="28"/>
        </w:rPr>
        <w:t>опыта.</w:t>
      </w:r>
      <w:r w:rsidRPr="0081796F">
        <w:rPr>
          <w:spacing w:val="-1"/>
          <w:sz w:val="28"/>
          <w:szCs w:val="28"/>
        </w:rPr>
        <w:t xml:space="preserve"> </w:t>
      </w:r>
      <w:r w:rsidRPr="0081796F">
        <w:rPr>
          <w:sz w:val="28"/>
          <w:szCs w:val="28"/>
        </w:rPr>
        <w:t>М.:</w:t>
      </w:r>
      <w:r w:rsidRPr="0081796F">
        <w:rPr>
          <w:spacing w:val="-13"/>
          <w:sz w:val="28"/>
          <w:szCs w:val="28"/>
        </w:rPr>
        <w:t xml:space="preserve"> </w:t>
      </w:r>
      <w:r w:rsidRPr="0081796F">
        <w:rPr>
          <w:sz w:val="28"/>
          <w:szCs w:val="28"/>
        </w:rPr>
        <w:t>Колос,</w:t>
      </w:r>
      <w:r w:rsidRPr="0081796F">
        <w:rPr>
          <w:spacing w:val="-5"/>
          <w:sz w:val="28"/>
          <w:szCs w:val="28"/>
        </w:rPr>
        <w:t xml:space="preserve"> </w:t>
      </w:r>
      <w:r w:rsidRPr="0081796F">
        <w:rPr>
          <w:sz w:val="28"/>
          <w:szCs w:val="28"/>
        </w:rPr>
        <w:t>19</w:t>
      </w:r>
      <w:r w:rsidR="00E90233">
        <w:rPr>
          <w:sz w:val="28"/>
          <w:szCs w:val="28"/>
        </w:rPr>
        <w:t>9</w:t>
      </w:r>
      <w:r w:rsidRPr="0081796F">
        <w:rPr>
          <w:sz w:val="28"/>
          <w:szCs w:val="28"/>
        </w:rPr>
        <w:t>5.</w:t>
      </w:r>
      <w:r w:rsidRPr="0081796F">
        <w:rPr>
          <w:spacing w:val="-4"/>
          <w:sz w:val="28"/>
          <w:szCs w:val="28"/>
        </w:rPr>
        <w:t xml:space="preserve"> </w:t>
      </w:r>
      <w:r w:rsidRPr="0081796F">
        <w:rPr>
          <w:sz w:val="28"/>
          <w:szCs w:val="28"/>
        </w:rPr>
        <w:t>315</w:t>
      </w:r>
      <w:r w:rsidRPr="0081796F">
        <w:rPr>
          <w:spacing w:val="-11"/>
          <w:sz w:val="28"/>
          <w:szCs w:val="28"/>
        </w:rPr>
        <w:t xml:space="preserve"> </w:t>
      </w:r>
      <w:r w:rsidRPr="0081796F">
        <w:rPr>
          <w:sz w:val="28"/>
          <w:szCs w:val="28"/>
        </w:rPr>
        <w:t>с.</w:t>
      </w:r>
    </w:p>
    <w:p w:rsidR="00D40A20" w:rsidRPr="0081796F" w:rsidRDefault="001934F1" w:rsidP="0081796F">
      <w:pPr>
        <w:pStyle w:val="a4"/>
        <w:numPr>
          <w:ilvl w:val="0"/>
          <w:numId w:val="3"/>
        </w:numPr>
        <w:tabs>
          <w:tab w:val="left" w:pos="1674"/>
        </w:tabs>
        <w:spacing w:line="360" w:lineRule="auto"/>
        <w:ind w:left="0" w:right="929" w:firstLine="709"/>
        <w:jc w:val="both"/>
        <w:rPr>
          <w:sz w:val="28"/>
          <w:szCs w:val="28"/>
        </w:rPr>
      </w:pPr>
      <w:r w:rsidRPr="0081796F">
        <w:rPr>
          <w:sz w:val="28"/>
          <w:szCs w:val="28"/>
        </w:rPr>
        <w:t xml:space="preserve">Єщенко, В. </w:t>
      </w:r>
      <w:r w:rsidRPr="0081796F">
        <w:rPr>
          <w:spacing w:val="-3"/>
          <w:sz w:val="28"/>
          <w:szCs w:val="28"/>
        </w:rPr>
        <w:t xml:space="preserve">О. </w:t>
      </w:r>
      <w:r w:rsidRPr="0081796F">
        <w:rPr>
          <w:sz w:val="28"/>
          <w:szCs w:val="28"/>
        </w:rPr>
        <w:t xml:space="preserve">Біологічна активність </w:t>
      </w:r>
      <w:r w:rsidRPr="0081796F">
        <w:rPr>
          <w:spacing w:val="-4"/>
          <w:sz w:val="28"/>
          <w:szCs w:val="28"/>
        </w:rPr>
        <w:t xml:space="preserve">та </w:t>
      </w:r>
      <w:r w:rsidRPr="0081796F">
        <w:rPr>
          <w:sz w:val="28"/>
          <w:szCs w:val="28"/>
        </w:rPr>
        <w:t>азотне живлення ячменю ярого на</w:t>
      </w:r>
      <w:r w:rsidRPr="0081796F">
        <w:rPr>
          <w:spacing w:val="-7"/>
          <w:sz w:val="28"/>
          <w:szCs w:val="28"/>
        </w:rPr>
        <w:t xml:space="preserve"> </w:t>
      </w:r>
      <w:r w:rsidRPr="0081796F">
        <w:rPr>
          <w:sz w:val="28"/>
          <w:szCs w:val="28"/>
        </w:rPr>
        <w:t>фоні</w:t>
      </w:r>
      <w:r w:rsidRPr="0081796F">
        <w:rPr>
          <w:spacing w:val="-12"/>
          <w:sz w:val="28"/>
          <w:szCs w:val="28"/>
        </w:rPr>
        <w:t xml:space="preserve"> </w:t>
      </w:r>
      <w:r w:rsidRPr="0081796F">
        <w:rPr>
          <w:sz w:val="28"/>
          <w:szCs w:val="28"/>
        </w:rPr>
        <w:t>різних</w:t>
      </w:r>
      <w:r w:rsidRPr="0081796F">
        <w:rPr>
          <w:spacing w:val="-11"/>
          <w:sz w:val="28"/>
          <w:szCs w:val="28"/>
        </w:rPr>
        <w:t xml:space="preserve"> </w:t>
      </w:r>
      <w:r w:rsidRPr="0081796F">
        <w:rPr>
          <w:sz w:val="28"/>
          <w:szCs w:val="28"/>
        </w:rPr>
        <w:t>способів</w:t>
      </w:r>
      <w:r w:rsidRPr="0081796F">
        <w:rPr>
          <w:spacing w:val="-8"/>
          <w:sz w:val="28"/>
          <w:szCs w:val="28"/>
        </w:rPr>
        <w:t xml:space="preserve"> </w:t>
      </w:r>
      <w:r w:rsidRPr="0081796F">
        <w:rPr>
          <w:sz w:val="28"/>
          <w:szCs w:val="28"/>
        </w:rPr>
        <w:t>основного</w:t>
      </w:r>
      <w:r w:rsidRPr="0081796F">
        <w:rPr>
          <w:spacing w:val="-7"/>
          <w:sz w:val="28"/>
          <w:szCs w:val="28"/>
        </w:rPr>
        <w:t xml:space="preserve"> </w:t>
      </w:r>
      <w:r w:rsidRPr="0081796F">
        <w:rPr>
          <w:sz w:val="28"/>
          <w:szCs w:val="28"/>
        </w:rPr>
        <w:t>обробітку</w:t>
      </w:r>
      <w:r w:rsidRPr="0081796F">
        <w:rPr>
          <w:spacing w:val="-11"/>
          <w:sz w:val="28"/>
          <w:szCs w:val="28"/>
        </w:rPr>
        <w:t xml:space="preserve"> </w:t>
      </w:r>
      <w:r w:rsidRPr="0081796F">
        <w:rPr>
          <w:sz w:val="28"/>
          <w:szCs w:val="28"/>
        </w:rPr>
        <w:t>грунту</w:t>
      </w:r>
      <w:r w:rsidRPr="0081796F">
        <w:rPr>
          <w:spacing w:val="-11"/>
          <w:sz w:val="28"/>
          <w:szCs w:val="28"/>
        </w:rPr>
        <w:t xml:space="preserve"> </w:t>
      </w:r>
      <w:r w:rsidRPr="0081796F">
        <w:rPr>
          <w:sz w:val="28"/>
          <w:szCs w:val="28"/>
        </w:rPr>
        <w:t>після</w:t>
      </w:r>
      <w:r w:rsidRPr="0081796F">
        <w:rPr>
          <w:spacing w:val="-6"/>
          <w:sz w:val="28"/>
          <w:szCs w:val="28"/>
        </w:rPr>
        <w:t xml:space="preserve"> </w:t>
      </w:r>
      <w:r w:rsidRPr="0081796F">
        <w:rPr>
          <w:sz w:val="28"/>
          <w:szCs w:val="28"/>
        </w:rPr>
        <w:t>озимої</w:t>
      </w:r>
      <w:r w:rsidRPr="0081796F">
        <w:rPr>
          <w:spacing w:val="-11"/>
          <w:sz w:val="28"/>
          <w:szCs w:val="28"/>
        </w:rPr>
        <w:t xml:space="preserve"> </w:t>
      </w:r>
      <w:r w:rsidRPr="0081796F">
        <w:rPr>
          <w:sz w:val="28"/>
          <w:szCs w:val="28"/>
        </w:rPr>
        <w:t>пшениці</w:t>
      </w:r>
      <w:r w:rsidRPr="0081796F">
        <w:rPr>
          <w:spacing w:val="-12"/>
          <w:sz w:val="28"/>
          <w:szCs w:val="28"/>
        </w:rPr>
        <w:t xml:space="preserve"> </w:t>
      </w:r>
      <w:r w:rsidRPr="0081796F">
        <w:rPr>
          <w:sz w:val="28"/>
          <w:szCs w:val="28"/>
        </w:rPr>
        <w:t>/</w:t>
      </w:r>
      <w:r w:rsidRPr="0081796F">
        <w:rPr>
          <w:spacing w:val="-7"/>
          <w:sz w:val="28"/>
          <w:szCs w:val="28"/>
        </w:rPr>
        <w:t xml:space="preserve"> </w:t>
      </w:r>
      <w:r w:rsidRPr="0081796F">
        <w:rPr>
          <w:sz w:val="28"/>
          <w:szCs w:val="28"/>
        </w:rPr>
        <w:t>В.</w:t>
      </w:r>
      <w:r w:rsidRPr="0081796F">
        <w:rPr>
          <w:spacing w:val="-5"/>
          <w:sz w:val="28"/>
          <w:szCs w:val="28"/>
        </w:rPr>
        <w:t xml:space="preserve"> </w:t>
      </w:r>
      <w:r w:rsidRPr="0081796F">
        <w:rPr>
          <w:sz w:val="28"/>
          <w:szCs w:val="28"/>
        </w:rPr>
        <w:t xml:space="preserve">О. Єщенко, Ю. І. Накльока // </w:t>
      </w:r>
      <w:r w:rsidRPr="00E90233">
        <w:rPr>
          <w:i/>
          <w:spacing w:val="-3"/>
          <w:sz w:val="28"/>
          <w:szCs w:val="28"/>
        </w:rPr>
        <w:t xml:space="preserve">Вісн. </w:t>
      </w:r>
      <w:r w:rsidRPr="00E90233">
        <w:rPr>
          <w:i/>
          <w:sz w:val="28"/>
          <w:szCs w:val="28"/>
        </w:rPr>
        <w:t>аграр. науки Причорномор`я</w:t>
      </w:r>
      <w:r w:rsidRPr="0081796F">
        <w:rPr>
          <w:sz w:val="28"/>
          <w:szCs w:val="28"/>
        </w:rPr>
        <w:t>. 200</w:t>
      </w:r>
      <w:r w:rsidR="00E90233">
        <w:rPr>
          <w:sz w:val="28"/>
          <w:szCs w:val="28"/>
        </w:rPr>
        <w:t>9</w:t>
      </w:r>
      <w:r w:rsidRPr="0081796F">
        <w:rPr>
          <w:sz w:val="28"/>
          <w:szCs w:val="28"/>
        </w:rPr>
        <w:t>. №4(37) т.1. C.</w:t>
      </w:r>
      <w:r w:rsidRPr="0081796F">
        <w:rPr>
          <w:spacing w:val="-7"/>
          <w:sz w:val="28"/>
          <w:szCs w:val="28"/>
        </w:rPr>
        <w:t xml:space="preserve"> </w:t>
      </w:r>
      <w:r w:rsidRPr="0081796F">
        <w:rPr>
          <w:spacing w:val="-3"/>
          <w:sz w:val="28"/>
          <w:szCs w:val="28"/>
        </w:rPr>
        <w:t>76-79.</w:t>
      </w:r>
    </w:p>
    <w:p w:rsidR="00D40A20" w:rsidRPr="0081796F" w:rsidRDefault="001934F1" w:rsidP="0081796F">
      <w:pPr>
        <w:pStyle w:val="a4"/>
        <w:numPr>
          <w:ilvl w:val="0"/>
          <w:numId w:val="3"/>
        </w:numPr>
        <w:tabs>
          <w:tab w:val="left" w:pos="1674"/>
        </w:tabs>
        <w:spacing w:line="360" w:lineRule="auto"/>
        <w:ind w:left="0" w:right="929" w:firstLine="709"/>
        <w:jc w:val="both"/>
        <w:rPr>
          <w:sz w:val="28"/>
          <w:szCs w:val="28"/>
        </w:rPr>
      </w:pPr>
      <w:r w:rsidRPr="0081796F">
        <w:rPr>
          <w:spacing w:val="-5"/>
          <w:sz w:val="28"/>
          <w:szCs w:val="28"/>
        </w:rPr>
        <w:t xml:space="preserve">Жарун </w:t>
      </w:r>
      <w:r w:rsidRPr="0081796F">
        <w:rPr>
          <w:spacing w:val="-3"/>
          <w:sz w:val="28"/>
          <w:szCs w:val="28"/>
        </w:rPr>
        <w:t xml:space="preserve">О. </w:t>
      </w:r>
      <w:r w:rsidRPr="0081796F">
        <w:rPr>
          <w:spacing w:val="-5"/>
          <w:sz w:val="28"/>
          <w:szCs w:val="28"/>
        </w:rPr>
        <w:t xml:space="preserve">В. </w:t>
      </w:r>
      <w:r w:rsidRPr="0081796F">
        <w:rPr>
          <w:spacing w:val="-7"/>
          <w:sz w:val="28"/>
          <w:szCs w:val="28"/>
        </w:rPr>
        <w:t xml:space="preserve">Ефективність </w:t>
      </w:r>
      <w:r w:rsidRPr="0081796F">
        <w:rPr>
          <w:spacing w:val="-6"/>
          <w:sz w:val="28"/>
          <w:szCs w:val="28"/>
        </w:rPr>
        <w:t xml:space="preserve">виробництва </w:t>
      </w:r>
      <w:r w:rsidRPr="0081796F">
        <w:rPr>
          <w:spacing w:val="-5"/>
          <w:sz w:val="28"/>
          <w:szCs w:val="28"/>
        </w:rPr>
        <w:t xml:space="preserve">зернових </w:t>
      </w:r>
      <w:r w:rsidRPr="0081796F">
        <w:rPr>
          <w:spacing w:val="-6"/>
          <w:sz w:val="28"/>
          <w:szCs w:val="28"/>
        </w:rPr>
        <w:t xml:space="preserve">культур </w:t>
      </w:r>
      <w:r w:rsidRPr="0081796F">
        <w:rPr>
          <w:sz w:val="28"/>
          <w:szCs w:val="28"/>
        </w:rPr>
        <w:t xml:space="preserve">у </w:t>
      </w:r>
      <w:r w:rsidRPr="0081796F">
        <w:rPr>
          <w:spacing w:val="-6"/>
          <w:sz w:val="28"/>
          <w:szCs w:val="28"/>
        </w:rPr>
        <w:t xml:space="preserve">сільськогосподарських </w:t>
      </w:r>
      <w:r w:rsidRPr="0081796F">
        <w:rPr>
          <w:spacing w:val="-5"/>
          <w:sz w:val="28"/>
          <w:szCs w:val="28"/>
        </w:rPr>
        <w:t xml:space="preserve">підприємствах Уманського </w:t>
      </w:r>
      <w:r w:rsidRPr="0081796F">
        <w:rPr>
          <w:spacing w:val="-6"/>
          <w:sz w:val="28"/>
          <w:szCs w:val="28"/>
        </w:rPr>
        <w:t xml:space="preserve">району </w:t>
      </w:r>
      <w:r w:rsidRPr="0081796F">
        <w:rPr>
          <w:sz w:val="28"/>
          <w:szCs w:val="28"/>
        </w:rPr>
        <w:t xml:space="preserve">/ </w:t>
      </w:r>
      <w:r w:rsidRPr="0081796F">
        <w:rPr>
          <w:spacing w:val="-5"/>
          <w:sz w:val="28"/>
          <w:szCs w:val="28"/>
        </w:rPr>
        <w:t xml:space="preserve">О.В. </w:t>
      </w:r>
      <w:r w:rsidRPr="0081796F">
        <w:rPr>
          <w:spacing w:val="-6"/>
          <w:sz w:val="28"/>
          <w:szCs w:val="28"/>
        </w:rPr>
        <w:t xml:space="preserve">Жарун, </w:t>
      </w:r>
      <w:r w:rsidRPr="0081796F">
        <w:rPr>
          <w:spacing w:val="-5"/>
          <w:sz w:val="28"/>
          <w:szCs w:val="28"/>
        </w:rPr>
        <w:t xml:space="preserve">О.В. </w:t>
      </w:r>
      <w:r w:rsidRPr="0081796F">
        <w:rPr>
          <w:spacing w:val="-6"/>
          <w:sz w:val="28"/>
          <w:szCs w:val="28"/>
        </w:rPr>
        <w:t xml:space="preserve">Наумова </w:t>
      </w:r>
      <w:r w:rsidRPr="0081796F">
        <w:rPr>
          <w:spacing w:val="-3"/>
          <w:sz w:val="28"/>
          <w:szCs w:val="28"/>
        </w:rPr>
        <w:t xml:space="preserve">// </w:t>
      </w:r>
      <w:r w:rsidRPr="00433C67">
        <w:rPr>
          <w:i/>
          <w:spacing w:val="-6"/>
          <w:sz w:val="28"/>
          <w:szCs w:val="28"/>
        </w:rPr>
        <w:t xml:space="preserve">Збірник </w:t>
      </w:r>
      <w:r w:rsidRPr="00433C67">
        <w:rPr>
          <w:i/>
          <w:spacing w:val="-5"/>
          <w:sz w:val="28"/>
          <w:szCs w:val="28"/>
        </w:rPr>
        <w:t xml:space="preserve">наукових праць Уманського </w:t>
      </w:r>
      <w:r w:rsidRPr="00433C67">
        <w:rPr>
          <w:i/>
          <w:spacing w:val="-6"/>
          <w:sz w:val="28"/>
          <w:szCs w:val="28"/>
        </w:rPr>
        <w:t>національного університету садівництва</w:t>
      </w:r>
      <w:r w:rsidRPr="0081796F">
        <w:rPr>
          <w:spacing w:val="-6"/>
          <w:sz w:val="28"/>
          <w:szCs w:val="28"/>
        </w:rPr>
        <w:t>.</w:t>
      </w:r>
      <w:r w:rsidRPr="0081796F">
        <w:rPr>
          <w:spacing w:val="-5"/>
          <w:sz w:val="28"/>
          <w:szCs w:val="28"/>
        </w:rPr>
        <w:t xml:space="preserve"> 2014.</w:t>
      </w:r>
      <w:r w:rsidRPr="0081796F">
        <w:rPr>
          <w:spacing w:val="-11"/>
          <w:sz w:val="28"/>
          <w:szCs w:val="28"/>
        </w:rPr>
        <w:t xml:space="preserve"> </w:t>
      </w:r>
      <w:r w:rsidRPr="0081796F">
        <w:rPr>
          <w:spacing w:val="-6"/>
          <w:sz w:val="28"/>
          <w:szCs w:val="28"/>
        </w:rPr>
        <w:t xml:space="preserve">Вип. </w:t>
      </w:r>
      <w:r w:rsidRPr="0081796F">
        <w:rPr>
          <w:spacing w:val="-3"/>
          <w:sz w:val="28"/>
          <w:szCs w:val="28"/>
        </w:rPr>
        <w:t>81</w:t>
      </w:r>
      <w:r w:rsidRPr="0081796F">
        <w:rPr>
          <w:spacing w:val="-14"/>
          <w:sz w:val="28"/>
          <w:szCs w:val="28"/>
        </w:rPr>
        <w:t xml:space="preserve"> </w:t>
      </w:r>
      <w:r w:rsidRPr="0081796F">
        <w:rPr>
          <w:spacing w:val="-6"/>
          <w:sz w:val="28"/>
          <w:szCs w:val="28"/>
        </w:rPr>
        <w:t>(2).</w:t>
      </w:r>
      <w:r w:rsidRPr="0081796F">
        <w:rPr>
          <w:spacing w:val="-5"/>
          <w:sz w:val="28"/>
          <w:szCs w:val="28"/>
        </w:rPr>
        <w:t xml:space="preserve"> С.</w:t>
      </w:r>
      <w:r w:rsidRPr="0081796F">
        <w:rPr>
          <w:spacing w:val="-11"/>
          <w:sz w:val="28"/>
          <w:szCs w:val="28"/>
        </w:rPr>
        <w:t xml:space="preserve"> </w:t>
      </w:r>
      <w:r w:rsidRPr="0081796F">
        <w:rPr>
          <w:spacing w:val="-6"/>
          <w:sz w:val="28"/>
          <w:szCs w:val="28"/>
        </w:rPr>
        <w:t>51–55.</w:t>
      </w:r>
    </w:p>
    <w:p w:rsidR="00D40A20" w:rsidRPr="0081796F" w:rsidRDefault="001934F1" w:rsidP="0081796F">
      <w:pPr>
        <w:pStyle w:val="a4"/>
        <w:numPr>
          <w:ilvl w:val="0"/>
          <w:numId w:val="3"/>
        </w:numPr>
        <w:tabs>
          <w:tab w:val="left" w:pos="1674"/>
        </w:tabs>
        <w:spacing w:line="360" w:lineRule="auto"/>
        <w:ind w:left="0" w:right="929" w:firstLine="709"/>
        <w:jc w:val="both"/>
        <w:rPr>
          <w:sz w:val="28"/>
          <w:szCs w:val="28"/>
        </w:rPr>
      </w:pPr>
      <w:r w:rsidRPr="0081796F">
        <w:rPr>
          <w:sz w:val="28"/>
          <w:szCs w:val="28"/>
        </w:rPr>
        <w:t>Жуковский П.М. Культурные растения и их сородичи. Л.: Колос, 19</w:t>
      </w:r>
      <w:r w:rsidR="00433C67">
        <w:rPr>
          <w:sz w:val="28"/>
          <w:szCs w:val="28"/>
        </w:rPr>
        <w:t>8</w:t>
      </w:r>
      <w:r w:rsidRPr="0081796F">
        <w:rPr>
          <w:sz w:val="28"/>
          <w:szCs w:val="28"/>
        </w:rPr>
        <w:t>4. С.</w:t>
      </w:r>
      <w:r w:rsidRPr="0081796F">
        <w:rPr>
          <w:spacing w:val="-2"/>
          <w:sz w:val="28"/>
          <w:szCs w:val="28"/>
        </w:rPr>
        <w:t xml:space="preserve"> </w:t>
      </w:r>
      <w:r w:rsidRPr="0081796F">
        <w:rPr>
          <w:sz w:val="28"/>
          <w:szCs w:val="28"/>
        </w:rPr>
        <w:t>157–171.</w:t>
      </w:r>
    </w:p>
    <w:p w:rsidR="00433C67" w:rsidRDefault="00433C67" w:rsidP="00433C67">
      <w:pPr>
        <w:pStyle w:val="a4"/>
        <w:numPr>
          <w:ilvl w:val="0"/>
          <w:numId w:val="3"/>
        </w:numPr>
        <w:tabs>
          <w:tab w:val="left" w:pos="1276"/>
        </w:tabs>
        <w:spacing w:line="360" w:lineRule="auto"/>
        <w:ind w:left="0" w:right="929" w:firstLine="709"/>
        <w:jc w:val="both"/>
        <w:rPr>
          <w:sz w:val="28"/>
          <w:szCs w:val="28"/>
        </w:rPr>
      </w:pPr>
      <w:r w:rsidRPr="00433C67">
        <w:rPr>
          <w:sz w:val="28"/>
          <w:szCs w:val="28"/>
        </w:rPr>
        <w:t xml:space="preserve">Іщенко В. А. Вплив застосування регуляторів росту на урожайність та формування елементів продуктивності рослин ячменю ярого в умовах степової зони України. </w:t>
      </w:r>
      <w:r w:rsidRPr="00433C67">
        <w:rPr>
          <w:i/>
          <w:sz w:val="28"/>
          <w:szCs w:val="28"/>
        </w:rPr>
        <w:t>Вісник Полтавської державної аграрної академії</w:t>
      </w:r>
      <w:r w:rsidRPr="00433C67">
        <w:rPr>
          <w:sz w:val="28"/>
          <w:szCs w:val="28"/>
        </w:rPr>
        <w:t>. 2021. № 2. С. 81-85. URL: http://nbuv.gov.ua/UJRN/VPDAA_2021_2_12</w:t>
      </w:r>
    </w:p>
    <w:p w:rsidR="00D40A20" w:rsidRPr="0081796F" w:rsidRDefault="001934F1" w:rsidP="0081796F">
      <w:pPr>
        <w:pStyle w:val="a4"/>
        <w:numPr>
          <w:ilvl w:val="0"/>
          <w:numId w:val="3"/>
        </w:numPr>
        <w:tabs>
          <w:tab w:val="left" w:pos="1674"/>
        </w:tabs>
        <w:spacing w:line="360" w:lineRule="auto"/>
        <w:ind w:left="0" w:right="929" w:firstLine="709"/>
        <w:jc w:val="both"/>
        <w:rPr>
          <w:sz w:val="28"/>
          <w:szCs w:val="28"/>
        </w:rPr>
      </w:pPr>
      <w:r w:rsidRPr="0081796F">
        <w:rPr>
          <w:sz w:val="28"/>
          <w:szCs w:val="28"/>
        </w:rPr>
        <w:t xml:space="preserve">Іщенко В. </w:t>
      </w:r>
      <w:r w:rsidRPr="0081796F">
        <w:rPr>
          <w:spacing w:val="-3"/>
          <w:sz w:val="28"/>
          <w:szCs w:val="28"/>
        </w:rPr>
        <w:t xml:space="preserve">А. </w:t>
      </w:r>
      <w:r w:rsidRPr="0081796F">
        <w:rPr>
          <w:sz w:val="28"/>
          <w:szCs w:val="28"/>
        </w:rPr>
        <w:t xml:space="preserve">Що впливає на </w:t>
      </w:r>
      <w:r w:rsidRPr="0081796F">
        <w:rPr>
          <w:spacing w:val="-3"/>
          <w:sz w:val="28"/>
          <w:szCs w:val="28"/>
        </w:rPr>
        <w:t xml:space="preserve">продуктивність </w:t>
      </w:r>
      <w:r w:rsidRPr="0081796F">
        <w:rPr>
          <w:sz w:val="28"/>
          <w:szCs w:val="28"/>
        </w:rPr>
        <w:t xml:space="preserve">ярого ячменю в Степу / </w:t>
      </w:r>
      <w:r w:rsidRPr="0081796F">
        <w:rPr>
          <w:spacing w:val="-4"/>
          <w:sz w:val="28"/>
          <w:szCs w:val="28"/>
        </w:rPr>
        <w:t xml:space="preserve">В. </w:t>
      </w:r>
      <w:r w:rsidRPr="0081796F">
        <w:rPr>
          <w:spacing w:val="-3"/>
          <w:sz w:val="28"/>
          <w:szCs w:val="28"/>
        </w:rPr>
        <w:t xml:space="preserve">А. </w:t>
      </w:r>
      <w:r w:rsidRPr="0081796F">
        <w:rPr>
          <w:sz w:val="28"/>
          <w:szCs w:val="28"/>
        </w:rPr>
        <w:t xml:space="preserve">Іщенко, </w:t>
      </w:r>
      <w:r w:rsidRPr="0081796F">
        <w:rPr>
          <w:spacing w:val="-5"/>
          <w:sz w:val="28"/>
          <w:szCs w:val="28"/>
        </w:rPr>
        <w:t xml:space="preserve">А. </w:t>
      </w:r>
      <w:r w:rsidRPr="0081796F">
        <w:rPr>
          <w:sz w:val="28"/>
          <w:szCs w:val="28"/>
        </w:rPr>
        <w:t xml:space="preserve">М. </w:t>
      </w:r>
      <w:r w:rsidRPr="0081796F">
        <w:rPr>
          <w:spacing w:val="-3"/>
          <w:sz w:val="28"/>
          <w:szCs w:val="28"/>
        </w:rPr>
        <w:t xml:space="preserve">Темченко, О. </w:t>
      </w:r>
      <w:r w:rsidRPr="0081796F">
        <w:rPr>
          <w:sz w:val="28"/>
          <w:szCs w:val="28"/>
        </w:rPr>
        <w:t xml:space="preserve">Г. </w:t>
      </w:r>
      <w:r w:rsidRPr="0081796F">
        <w:rPr>
          <w:spacing w:val="-3"/>
          <w:sz w:val="28"/>
          <w:szCs w:val="28"/>
        </w:rPr>
        <w:t xml:space="preserve">Андрейченко </w:t>
      </w:r>
      <w:r w:rsidRPr="0081796F">
        <w:rPr>
          <w:sz w:val="28"/>
          <w:szCs w:val="28"/>
        </w:rPr>
        <w:t xml:space="preserve">// </w:t>
      </w:r>
      <w:r w:rsidRPr="00433C67">
        <w:rPr>
          <w:i/>
          <w:sz w:val="28"/>
          <w:szCs w:val="28"/>
        </w:rPr>
        <w:t>Сучасні аграрні технології</w:t>
      </w:r>
      <w:r w:rsidRPr="0081796F">
        <w:rPr>
          <w:sz w:val="28"/>
          <w:szCs w:val="28"/>
        </w:rPr>
        <w:t>. 2013. № 10. C.</w:t>
      </w:r>
      <w:r w:rsidRPr="0081796F">
        <w:rPr>
          <w:spacing w:val="-24"/>
          <w:sz w:val="28"/>
          <w:szCs w:val="28"/>
        </w:rPr>
        <w:t xml:space="preserve"> </w:t>
      </w:r>
      <w:r w:rsidRPr="0081796F">
        <w:rPr>
          <w:sz w:val="28"/>
          <w:szCs w:val="28"/>
        </w:rPr>
        <w:t>18-23.</w:t>
      </w:r>
    </w:p>
    <w:p w:rsidR="00D40A20" w:rsidRPr="0081796F" w:rsidRDefault="001934F1" w:rsidP="0081796F">
      <w:pPr>
        <w:pStyle w:val="a4"/>
        <w:numPr>
          <w:ilvl w:val="0"/>
          <w:numId w:val="3"/>
        </w:numPr>
        <w:tabs>
          <w:tab w:val="left" w:pos="1674"/>
        </w:tabs>
        <w:spacing w:line="360" w:lineRule="auto"/>
        <w:ind w:left="0" w:right="929" w:firstLine="709"/>
        <w:jc w:val="both"/>
        <w:rPr>
          <w:sz w:val="28"/>
          <w:szCs w:val="28"/>
        </w:rPr>
      </w:pPr>
      <w:r w:rsidRPr="0081796F">
        <w:rPr>
          <w:sz w:val="28"/>
          <w:szCs w:val="28"/>
        </w:rPr>
        <w:t xml:space="preserve">Князев </w:t>
      </w:r>
      <w:r w:rsidRPr="0081796F">
        <w:rPr>
          <w:spacing w:val="-4"/>
          <w:sz w:val="28"/>
          <w:szCs w:val="28"/>
        </w:rPr>
        <w:t xml:space="preserve">Б. </w:t>
      </w:r>
      <w:r w:rsidRPr="0081796F">
        <w:rPr>
          <w:sz w:val="28"/>
          <w:szCs w:val="28"/>
        </w:rPr>
        <w:t>М. Удобрение, урожай и качество зерна ярового ячменя / Б. М.Князев,</w:t>
      </w:r>
      <w:r w:rsidRPr="0081796F">
        <w:rPr>
          <w:spacing w:val="-9"/>
          <w:sz w:val="28"/>
          <w:szCs w:val="28"/>
        </w:rPr>
        <w:t xml:space="preserve"> </w:t>
      </w:r>
      <w:r w:rsidRPr="0081796F">
        <w:rPr>
          <w:sz w:val="28"/>
          <w:szCs w:val="28"/>
        </w:rPr>
        <w:t>М.</w:t>
      </w:r>
      <w:r w:rsidRPr="0081796F">
        <w:rPr>
          <w:spacing w:val="1"/>
          <w:sz w:val="28"/>
          <w:szCs w:val="28"/>
        </w:rPr>
        <w:t xml:space="preserve"> </w:t>
      </w:r>
      <w:r w:rsidRPr="0081796F">
        <w:rPr>
          <w:spacing w:val="-4"/>
          <w:sz w:val="28"/>
          <w:szCs w:val="28"/>
        </w:rPr>
        <w:t xml:space="preserve">Б. </w:t>
      </w:r>
      <w:r w:rsidRPr="0081796F">
        <w:rPr>
          <w:sz w:val="28"/>
          <w:szCs w:val="28"/>
        </w:rPr>
        <w:t>Хоконова</w:t>
      </w:r>
      <w:r w:rsidRPr="0081796F">
        <w:rPr>
          <w:spacing w:val="-5"/>
          <w:sz w:val="28"/>
          <w:szCs w:val="28"/>
        </w:rPr>
        <w:t xml:space="preserve"> </w:t>
      </w:r>
      <w:r w:rsidRPr="0081796F">
        <w:rPr>
          <w:sz w:val="28"/>
          <w:szCs w:val="28"/>
        </w:rPr>
        <w:t>//</w:t>
      </w:r>
      <w:r w:rsidRPr="0081796F">
        <w:rPr>
          <w:spacing w:val="-8"/>
          <w:sz w:val="28"/>
          <w:szCs w:val="28"/>
        </w:rPr>
        <w:t xml:space="preserve"> </w:t>
      </w:r>
      <w:r w:rsidRPr="00433C67">
        <w:rPr>
          <w:i/>
          <w:sz w:val="28"/>
          <w:szCs w:val="28"/>
        </w:rPr>
        <w:t>Зерновое</w:t>
      </w:r>
      <w:r w:rsidRPr="00433C67">
        <w:rPr>
          <w:i/>
          <w:spacing w:val="-5"/>
          <w:sz w:val="28"/>
          <w:szCs w:val="28"/>
        </w:rPr>
        <w:t xml:space="preserve"> </w:t>
      </w:r>
      <w:r w:rsidRPr="00433C67">
        <w:rPr>
          <w:i/>
          <w:sz w:val="28"/>
          <w:szCs w:val="28"/>
        </w:rPr>
        <w:t>хозяйство</w:t>
      </w:r>
      <w:r w:rsidRPr="0081796F">
        <w:rPr>
          <w:sz w:val="28"/>
          <w:szCs w:val="28"/>
        </w:rPr>
        <w:t>.</w:t>
      </w:r>
      <w:r w:rsidRPr="0081796F">
        <w:rPr>
          <w:spacing w:val="1"/>
          <w:sz w:val="28"/>
          <w:szCs w:val="28"/>
        </w:rPr>
        <w:t xml:space="preserve"> </w:t>
      </w:r>
      <w:r w:rsidRPr="0081796F">
        <w:rPr>
          <w:sz w:val="28"/>
          <w:szCs w:val="28"/>
        </w:rPr>
        <w:t>200</w:t>
      </w:r>
      <w:r w:rsidR="00433C67">
        <w:rPr>
          <w:sz w:val="28"/>
          <w:szCs w:val="28"/>
        </w:rPr>
        <w:t>9</w:t>
      </w:r>
      <w:r w:rsidRPr="0081796F">
        <w:rPr>
          <w:sz w:val="28"/>
          <w:szCs w:val="28"/>
        </w:rPr>
        <w:t>.</w:t>
      </w:r>
      <w:r w:rsidRPr="0081796F">
        <w:rPr>
          <w:spacing w:val="-3"/>
          <w:sz w:val="28"/>
          <w:szCs w:val="28"/>
        </w:rPr>
        <w:t xml:space="preserve"> </w:t>
      </w:r>
      <w:r w:rsidRPr="0081796F">
        <w:rPr>
          <w:sz w:val="28"/>
          <w:szCs w:val="28"/>
        </w:rPr>
        <w:t>№</w:t>
      </w:r>
      <w:r w:rsidRPr="0081796F">
        <w:rPr>
          <w:spacing w:val="-8"/>
          <w:sz w:val="28"/>
          <w:szCs w:val="28"/>
        </w:rPr>
        <w:t xml:space="preserve"> </w:t>
      </w:r>
      <w:r w:rsidRPr="0081796F">
        <w:rPr>
          <w:spacing w:val="-3"/>
          <w:sz w:val="28"/>
          <w:szCs w:val="28"/>
        </w:rPr>
        <w:t>3.</w:t>
      </w:r>
      <w:r w:rsidRPr="0081796F">
        <w:rPr>
          <w:spacing w:val="-4"/>
          <w:sz w:val="28"/>
          <w:szCs w:val="28"/>
        </w:rPr>
        <w:t xml:space="preserve"> </w:t>
      </w:r>
      <w:r w:rsidRPr="0081796F">
        <w:rPr>
          <w:sz w:val="28"/>
          <w:szCs w:val="28"/>
        </w:rPr>
        <w:t>С.</w:t>
      </w:r>
      <w:r w:rsidR="00433C67">
        <w:rPr>
          <w:sz w:val="28"/>
          <w:szCs w:val="28"/>
        </w:rPr>
        <w:t xml:space="preserve"> 24-26.</w:t>
      </w:r>
    </w:p>
    <w:p w:rsidR="00D40A20" w:rsidRPr="0081796F" w:rsidRDefault="001934F1" w:rsidP="0081796F">
      <w:pPr>
        <w:pStyle w:val="a4"/>
        <w:numPr>
          <w:ilvl w:val="0"/>
          <w:numId w:val="3"/>
        </w:numPr>
        <w:tabs>
          <w:tab w:val="left" w:pos="1674"/>
        </w:tabs>
        <w:spacing w:line="360" w:lineRule="auto"/>
        <w:ind w:left="0" w:right="929" w:firstLine="709"/>
        <w:jc w:val="both"/>
        <w:rPr>
          <w:sz w:val="28"/>
          <w:szCs w:val="28"/>
        </w:rPr>
      </w:pPr>
      <w:r w:rsidRPr="0081796F">
        <w:rPr>
          <w:sz w:val="28"/>
          <w:szCs w:val="28"/>
        </w:rPr>
        <w:t xml:space="preserve">Козелець Г. Корисне підживлення для ячменю / Г. Козелець, </w:t>
      </w:r>
      <w:r w:rsidRPr="0081796F">
        <w:rPr>
          <w:spacing w:val="-5"/>
          <w:sz w:val="28"/>
          <w:szCs w:val="28"/>
        </w:rPr>
        <w:t xml:space="preserve">В. </w:t>
      </w:r>
      <w:r w:rsidRPr="0081796F">
        <w:rPr>
          <w:spacing w:val="-3"/>
          <w:sz w:val="28"/>
          <w:szCs w:val="28"/>
        </w:rPr>
        <w:t xml:space="preserve">Іщенко, </w:t>
      </w:r>
      <w:r w:rsidRPr="0081796F">
        <w:rPr>
          <w:sz w:val="28"/>
          <w:szCs w:val="28"/>
        </w:rPr>
        <w:t>О.</w:t>
      </w:r>
      <w:r w:rsidRPr="0081796F">
        <w:rPr>
          <w:spacing w:val="-7"/>
          <w:sz w:val="28"/>
          <w:szCs w:val="28"/>
        </w:rPr>
        <w:t xml:space="preserve"> </w:t>
      </w:r>
      <w:r w:rsidRPr="0081796F">
        <w:rPr>
          <w:sz w:val="28"/>
          <w:szCs w:val="28"/>
        </w:rPr>
        <w:t>Гайденко</w:t>
      </w:r>
      <w:r w:rsidRPr="0081796F">
        <w:rPr>
          <w:spacing w:val="-4"/>
          <w:sz w:val="28"/>
          <w:szCs w:val="28"/>
        </w:rPr>
        <w:t xml:space="preserve"> </w:t>
      </w:r>
      <w:r w:rsidRPr="0081796F">
        <w:rPr>
          <w:sz w:val="28"/>
          <w:szCs w:val="28"/>
        </w:rPr>
        <w:t>//</w:t>
      </w:r>
      <w:r w:rsidRPr="0081796F">
        <w:rPr>
          <w:spacing w:val="-6"/>
          <w:sz w:val="28"/>
          <w:szCs w:val="28"/>
        </w:rPr>
        <w:t xml:space="preserve"> </w:t>
      </w:r>
      <w:r w:rsidRPr="00433C67">
        <w:rPr>
          <w:i/>
          <w:sz w:val="28"/>
          <w:szCs w:val="28"/>
        </w:rPr>
        <w:t>Агробізнес</w:t>
      </w:r>
      <w:r w:rsidRPr="00433C67">
        <w:rPr>
          <w:i/>
          <w:spacing w:val="-8"/>
          <w:sz w:val="28"/>
          <w:szCs w:val="28"/>
        </w:rPr>
        <w:t xml:space="preserve"> </w:t>
      </w:r>
      <w:r w:rsidRPr="00433C67">
        <w:rPr>
          <w:i/>
          <w:sz w:val="28"/>
          <w:szCs w:val="28"/>
        </w:rPr>
        <w:t>сьогодні</w:t>
      </w:r>
      <w:r w:rsidRPr="0081796F">
        <w:rPr>
          <w:sz w:val="28"/>
          <w:szCs w:val="28"/>
        </w:rPr>
        <w:t>.</w:t>
      </w:r>
      <w:r w:rsidRPr="0081796F">
        <w:rPr>
          <w:spacing w:val="-1"/>
          <w:sz w:val="28"/>
          <w:szCs w:val="28"/>
        </w:rPr>
        <w:t xml:space="preserve"> </w:t>
      </w:r>
      <w:r w:rsidRPr="0081796F">
        <w:rPr>
          <w:sz w:val="28"/>
          <w:szCs w:val="28"/>
        </w:rPr>
        <w:t>2018.</w:t>
      </w:r>
      <w:r w:rsidRPr="0081796F">
        <w:rPr>
          <w:spacing w:val="-3"/>
          <w:sz w:val="28"/>
          <w:szCs w:val="28"/>
        </w:rPr>
        <w:t xml:space="preserve"> </w:t>
      </w:r>
      <w:r w:rsidRPr="0081796F">
        <w:rPr>
          <w:sz w:val="28"/>
          <w:szCs w:val="28"/>
        </w:rPr>
        <w:t>№</w:t>
      </w:r>
      <w:r w:rsidRPr="0081796F">
        <w:rPr>
          <w:spacing w:val="-7"/>
          <w:sz w:val="28"/>
          <w:szCs w:val="28"/>
        </w:rPr>
        <w:t xml:space="preserve"> </w:t>
      </w:r>
      <w:r w:rsidRPr="0081796F">
        <w:rPr>
          <w:sz w:val="28"/>
          <w:szCs w:val="28"/>
        </w:rPr>
        <w:t>6.</w:t>
      </w:r>
      <w:r w:rsidRPr="0081796F">
        <w:rPr>
          <w:spacing w:val="-3"/>
          <w:sz w:val="28"/>
          <w:szCs w:val="28"/>
        </w:rPr>
        <w:t xml:space="preserve"> </w:t>
      </w:r>
      <w:r w:rsidRPr="0081796F">
        <w:rPr>
          <w:sz w:val="28"/>
          <w:szCs w:val="28"/>
        </w:rPr>
        <w:t>C.</w:t>
      </w:r>
      <w:r w:rsidRPr="0081796F">
        <w:rPr>
          <w:spacing w:val="-8"/>
          <w:sz w:val="28"/>
          <w:szCs w:val="28"/>
        </w:rPr>
        <w:t xml:space="preserve"> </w:t>
      </w:r>
      <w:r w:rsidRPr="0081796F">
        <w:rPr>
          <w:sz w:val="28"/>
          <w:szCs w:val="28"/>
        </w:rPr>
        <w:t>72-74.</w:t>
      </w:r>
    </w:p>
    <w:p w:rsidR="00D40A20" w:rsidRPr="0081796F" w:rsidRDefault="001934F1" w:rsidP="0081796F">
      <w:pPr>
        <w:pStyle w:val="a4"/>
        <w:numPr>
          <w:ilvl w:val="0"/>
          <w:numId w:val="3"/>
        </w:numPr>
        <w:tabs>
          <w:tab w:val="left" w:pos="1674"/>
        </w:tabs>
        <w:spacing w:line="360" w:lineRule="auto"/>
        <w:ind w:left="0" w:right="929" w:firstLine="709"/>
        <w:jc w:val="both"/>
        <w:rPr>
          <w:sz w:val="28"/>
          <w:szCs w:val="28"/>
        </w:rPr>
      </w:pPr>
      <w:r w:rsidRPr="0081796F">
        <w:rPr>
          <w:sz w:val="28"/>
          <w:szCs w:val="28"/>
        </w:rPr>
        <w:t>Компанієць В.О. Економічна ефективність вирощування сучасних сортів ячменю ярого в умовах північного степу України</w:t>
      </w:r>
      <w:r w:rsidR="00433C67">
        <w:rPr>
          <w:sz w:val="28"/>
          <w:szCs w:val="28"/>
        </w:rPr>
        <w:t>.</w:t>
      </w:r>
      <w:r w:rsidRPr="0081796F">
        <w:rPr>
          <w:sz w:val="28"/>
          <w:szCs w:val="28"/>
        </w:rPr>
        <w:t xml:space="preserve"> </w:t>
      </w:r>
      <w:r w:rsidRPr="00433C67">
        <w:rPr>
          <w:i/>
          <w:sz w:val="28"/>
          <w:szCs w:val="28"/>
        </w:rPr>
        <w:t>Вісник ПДАА</w:t>
      </w:r>
      <w:r w:rsidRPr="0081796F">
        <w:rPr>
          <w:sz w:val="28"/>
          <w:szCs w:val="28"/>
        </w:rPr>
        <w:t>. 2015. № 4. С.</w:t>
      </w:r>
      <w:r w:rsidRPr="0081796F">
        <w:rPr>
          <w:spacing w:val="15"/>
          <w:sz w:val="28"/>
          <w:szCs w:val="28"/>
        </w:rPr>
        <w:t xml:space="preserve"> </w:t>
      </w:r>
      <w:r w:rsidRPr="0081796F">
        <w:rPr>
          <w:sz w:val="28"/>
          <w:szCs w:val="28"/>
        </w:rPr>
        <w:t>81–85.</w:t>
      </w:r>
    </w:p>
    <w:p w:rsidR="00433C67" w:rsidRDefault="00433C67" w:rsidP="00433C67">
      <w:pPr>
        <w:pStyle w:val="a4"/>
        <w:numPr>
          <w:ilvl w:val="0"/>
          <w:numId w:val="3"/>
        </w:numPr>
        <w:tabs>
          <w:tab w:val="left" w:pos="1276"/>
        </w:tabs>
        <w:spacing w:line="360" w:lineRule="auto"/>
        <w:ind w:left="0" w:right="929" w:firstLine="709"/>
        <w:jc w:val="both"/>
        <w:rPr>
          <w:sz w:val="28"/>
          <w:szCs w:val="28"/>
        </w:rPr>
      </w:pPr>
      <w:r w:rsidRPr="00433C67">
        <w:rPr>
          <w:sz w:val="28"/>
          <w:szCs w:val="28"/>
        </w:rPr>
        <w:t xml:space="preserve">Короткова І. В. Вплив стимуляторів росту на продуктивність сортів ячменю ярого / І. В. Короткова, М. В. Горобець, Т. О. Чайка // </w:t>
      </w:r>
      <w:r w:rsidRPr="00433C67">
        <w:rPr>
          <w:i/>
          <w:sz w:val="28"/>
          <w:szCs w:val="28"/>
        </w:rPr>
        <w:t>Вісник Полтавської державної аграрної академії.</w:t>
      </w:r>
      <w:r w:rsidRPr="00433C67">
        <w:rPr>
          <w:sz w:val="28"/>
          <w:szCs w:val="28"/>
        </w:rPr>
        <w:t xml:space="preserve"> 2021. № 2. С. 20-30. URL: http://nbuv.gov.ua/UJRN/VPDAA_2021_2_4</w:t>
      </w:r>
    </w:p>
    <w:p w:rsidR="00D40A20" w:rsidRPr="0081796F" w:rsidRDefault="001934F1" w:rsidP="0081796F">
      <w:pPr>
        <w:pStyle w:val="a4"/>
        <w:numPr>
          <w:ilvl w:val="0"/>
          <w:numId w:val="3"/>
        </w:numPr>
        <w:tabs>
          <w:tab w:val="left" w:pos="1674"/>
        </w:tabs>
        <w:spacing w:line="360" w:lineRule="auto"/>
        <w:ind w:left="0" w:right="929" w:firstLine="709"/>
        <w:jc w:val="both"/>
        <w:rPr>
          <w:sz w:val="28"/>
          <w:szCs w:val="28"/>
        </w:rPr>
      </w:pPr>
      <w:r w:rsidRPr="0081796F">
        <w:rPr>
          <w:sz w:val="28"/>
          <w:szCs w:val="28"/>
        </w:rPr>
        <w:lastRenderedPageBreak/>
        <w:t xml:space="preserve">Кочмарський В. С. Сортові ресурси ячменю ярого </w:t>
      </w:r>
      <w:r w:rsidRPr="0081796F">
        <w:rPr>
          <w:spacing w:val="-3"/>
          <w:sz w:val="28"/>
          <w:szCs w:val="28"/>
        </w:rPr>
        <w:t xml:space="preserve">під </w:t>
      </w:r>
      <w:r w:rsidRPr="0081796F">
        <w:rPr>
          <w:sz w:val="28"/>
          <w:szCs w:val="28"/>
        </w:rPr>
        <w:t>урожай 2015</w:t>
      </w:r>
      <w:r w:rsidRPr="0081796F">
        <w:rPr>
          <w:spacing w:val="11"/>
          <w:sz w:val="28"/>
          <w:szCs w:val="28"/>
        </w:rPr>
        <w:t xml:space="preserve"> </w:t>
      </w:r>
      <w:r w:rsidRPr="0081796F">
        <w:rPr>
          <w:sz w:val="28"/>
          <w:szCs w:val="28"/>
        </w:rPr>
        <w:t>року</w:t>
      </w:r>
      <w:r w:rsidR="0081796F" w:rsidRPr="0081796F">
        <w:rPr>
          <w:sz w:val="28"/>
          <w:szCs w:val="28"/>
        </w:rPr>
        <w:t xml:space="preserve"> </w:t>
      </w:r>
      <w:r w:rsidRPr="0081796F">
        <w:rPr>
          <w:sz w:val="28"/>
          <w:szCs w:val="28"/>
        </w:rPr>
        <w:t xml:space="preserve">/ В. С. Кочмарський, </w:t>
      </w:r>
      <w:r w:rsidRPr="0081796F">
        <w:rPr>
          <w:spacing w:val="-5"/>
          <w:sz w:val="28"/>
          <w:szCs w:val="28"/>
        </w:rPr>
        <w:t xml:space="preserve">В. </w:t>
      </w:r>
      <w:r w:rsidRPr="0081796F">
        <w:rPr>
          <w:sz w:val="28"/>
          <w:szCs w:val="28"/>
        </w:rPr>
        <w:t xml:space="preserve">М. </w:t>
      </w:r>
      <w:r w:rsidRPr="0081796F">
        <w:rPr>
          <w:spacing w:val="-3"/>
          <w:sz w:val="28"/>
          <w:szCs w:val="28"/>
        </w:rPr>
        <w:t xml:space="preserve">Гудзенко, </w:t>
      </w:r>
      <w:r w:rsidRPr="0081796F">
        <w:rPr>
          <w:sz w:val="28"/>
          <w:szCs w:val="28"/>
        </w:rPr>
        <w:t xml:space="preserve">В. </w:t>
      </w:r>
      <w:r w:rsidRPr="0081796F">
        <w:rPr>
          <w:spacing w:val="-3"/>
          <w:sz w:val="28"/>
          <w:szCs w:val="28"/>
        </w:rPr>
        <w:t xml:space="preserve">П. </w:t>
      </w:r>
      <w:r w:rsidRPr="0081796F">
        <w:rPr>
          <w:sz w:val="28"/>
          <w:szCs w:val="28"/>
        </w:rPr>
        <w:t xml:space="preserve">Кавунець // </w:t>
      </w:r>
      <w:r w:rsidRPr="00433C67">
        <w:rPr>
          <w:i/>
          <w:sz w:val="28"/>
          <w:szCs w:val="28"/>
        </w:rPr>
        <w:t>Агроном</w:t>
      </w:r>
      <w:r w:rsidRPr="0081796F">
        <w:rPr>
          <w:sz w:val="28"/>
          <w:szCs w:val="28"/>
        </w:rPr>
        <w:t xml:space="preserve">. № </w:t>
      </w:r>
      <w:r w:rsidRPr="0081796F">
        <w:rPr>
          <w:spacing w:val="-3"/>
          <w:sz w:val="28"/>
          <w:szCs w:val="28"/>
        </w:rPr>
        <w:t xml:space="preserve">1. </w:t>
      </w:r>
      <w:r w:rsidRPr="0081796F">
        <w:rPr>
          <w:sz w:val="28"/>
          <w:szCs w:val="28"/>
        </w:rPr>
        <w:t>2015. С. 78–86.</w:t>
      </w:r>
    </w:p>
    <w:p w:rsidR="00433C67" w:rsidRDefault="00433C67" w:rsidP="00433C67">
      <w:pPr>
        <w:pStyle w:val="a4"/>
        <w:numPr>
          <w:ilvl w:val="0"/>
          <w:numId w:val="3"/>
        </w:numPr>
        <w:tabs>
          <w:tab w:val="left" w:pos="1276"/>
        </w:tabs>
        <w:spacing w:line="360" w:lineRule="auto"/>
        <w:ind w:left="0" w:right="929" w:firstLine="709"/>
        <w:jc w:val="both"/>
        <w:rPr>
          <w:sz w:val="28"/>
          <w:szCs w:val="28"/>
        </w:rPr>
      </w:pPr>
      <w:r w:rsidRPr="00433C67">
        <w:rPr>
          <w:sz w:val="28"/>
          <w:szCs w:val="28"/>
        </w:rPr>
        <w:t xml:space="preserve">Кузіна В. Ю. Технологія ефективного виробництва ячменю пивоварного призначення. </w:t>
      </w:r>
      <w:r w:rsidRPr="00433C67">
        <w:rPr>
          <w:i/>
          <w:sz w:val="28"/>
          <w:szCs w:val="28"/>
        </w:rPr>
        <w:t>Інноваційна економіка.</w:t>
      </w:r>
      <w:r w:rsidRPr="00433C67">
        <w:rPr>
          <w:sz w:val="28"/>
          <w:szCs w:val="28"/>
        </w:rPr>
        <w:t xml:space="preserve"> 2021. № 1-2. С. 94-101. URL: http://nbuv.gov.ua/UJRN/inek_2021_1-2_14</w:t>
      </w:r>
    </w:p>
    <w:p w:rsidR="00433C67" w:rsidRDefault="00433C67" w:rsidP="00433C67">
      <w:pPr>
        <w:pStyle w:val="a4"/>
        <w:numPr>
          <w:ilvl w:val="0"/>
          <w:numId w:val="3"/>
        </w:numPr>
        <w:tabs>
          <w:tab w:val="left" w:pos="1276"/>
        </w:tabs>
        <w:spacing w:line="360" w:lineRule="auto"/>
        <w:ind w:left="0" w:right="929" w:firstLine="709"/>
        <w:jc w:val="both"/>
        <w:rPr>
          <w:sz w:val="28"/>
          <w:szCs w:val="28"/>
        </w:rPr>
      </w:pPr>
      <w:r w:rsidRPr="00433C67">
        <w:rPr>
          <w:sz w:val="28"/>
          <w:szCs w:val="28"/>
        </w:rPr>
        <w:t>Кузіна В. Ю. Трансформації на ринку зерна ячменю. Вісник аграрної науки. 2021. № 6. С. 81-86.</w:t>
      </w:r>
    </w:p>
    <w:p w:rsidR="00D40A20" w:rsidRPr="0081796F" w:rsidRDefault="001934F1" w:rsidP="0081796F">
      <w:pPr>
        <w:pStyle w:val="a4"/>
        <w:numPr>
          <w:ilvl w:val="0"/>
          <w:numId w:val="3"/>
        </w:numPr>
        <w:tabs>
          <w:tab w:val="left" w:pos="1674"/>
        </w:tabs>
        <w:spacing w:line="360" w:lineRule="auto"/>
        <w:ind w:left="0" w:right="929" w:firstLine="709"/>
        <w:jc w:val="both"/>
        <w:rPr>
          <w:sz w:val="28"/>
          <w:szCs w:val="28"/>
        </w:rPr>
      </w:pPr>
      <w:r w:rsidRPr="0081796F">
        <w:rPr>
          <w:sz w:val="28"/>
          <w:szCs w:val="28"/>
        </w:rPr>
        <w:t xml:space="preserve">Лихочвор В. В. Урожайність ячменю залежно від елементів інтенсифікації технології вирощування / В. В. Лихочвор, О. С. Гораш // </w:t>
      </w:r>
      <w:r w:rsidRPr="00433C67">
        <w:rPr>
          <w:i/>
          <w:sz w:val="28"/>
          <w:szCs w:val="28"/>
        </w:rPr>
        <w:t>Агроном.</w:t>
      </w:r>
      <w:r w:rsidRPr="0081796F">
        <w:rPr>
          <w:sz w:val="28"/>
          <w:szCs w:val="28"/>
        </w:rPr>
        <w:t xml:space="preserve"> 2018. № 1. C.</w:t>
      </w:r>
      <w:r w:rsidRPr="0081796F">
        <w:rPr>
          <w:spacing w:val="11"/>
          <w:sz w:val="28"/>
          <w:szCs w:val="28"/>
        </w:rPr>
        <w:t xml:space="preserve"> </w:t>
      </w:r>
      <w:r w:rsidRPr="0081796F">
        <w:rPr>
          <w:sz w:val="28"/>
          <w:szCs w:val="28"/>
        </w:rPr>
        <w:t>112-114.</w:t>
      </w:r>
    </w:p>
    <w:p w:rsidR="00D40A20" w:rsidRPr="0081796F" w:rsidRDefault="001934F1" w:rsidP="0081796F">
      <w:pPr>
        <w:pStyle w:val="a4"/>
        <w:numPr>
          <w:ilvl w:val="0"/>
          <w:numId w:val="3"/>
        </w:numPr>
        <w:tabs>
          <w:tab w:val="left" w:pos="1674"/>
        </w:tabs>
        <w:spacing w:line="360" w:lineRule="auto"/>
        <w:ind w:left="0" w:right="929" w:firstLine="709"/>
        <w:jc w:val="both"/>
        <w:rPr>
          <w:sz w:val="28"/>
          <w:szCs w:val="28"/>
        </w:rPr>
      </w:pPr>
      <w:r w:rsidRPr="0081796F">
        <w:rPr>
          <w:sz w:val="28"/>
          <w:szCs w:val="28"/>
        </w:rPr>
        <w:t xml:space="preserve">Лінчевський </w:t>
      </w:r>
      <w:r w:rsidRPr="0081796F">
        <w:rPr>
          <w:spacing w:val="-3"/>
          <w:sz w:val="28"/>
          <w:szCs w:val="28"/>
        </w:rPr>
        <w:t xml:space="preserve">А. А. </w:t>
      </w:r>
      <w:r w:rsidRPr="0081796F">
        <w:rPr>
          <w:sz w:val="28"/>
          <w:szCs w:val="28"/>
        </w:rPr>
        <w:t>Сорти ячменю, проблеми виробництва і шляхи їх вирішення в сучасних умовах</w:t>
      </w:r>
      <w:r w:rsidR="00433C67">
        <w:rPr>
          <w:sz w:val="28"/>
          <w:szCs w:val="28"/>
        </w:rPr>
        <w:t>.</w:t>
      </w:r>
      <w:r w:rsidRPr="0081796F">
        <w:rPr>
          <w:sz w:val="28"/>
          <w:szCs w:val="28"/>
        </w:rPr>
        <w:t xml:space="preserve"> </w:t>
      </w:r>
      <w:r w:rsidRPr="00433C67">
        <w:rPr>
          <w:i/>
          <w:sz w:val="28"/>
          <w:szCs w:val="28"/>
        </w:rPr>
        <w:t>Посібник українського хлібороба</w:t>
      </w:r>
      <w:r w:rsidRPr="0081796F">
        <w:rPr>
          <w:sz w:val="28"/>
          <w:szCs w:val="28"/>
        </w:rPr>
        <w:t>. 2015. Т. 2. С.</w:t>
      </w:r>
      <w:r w:rsidRPr="0081796F">
        <w:rPr>
          <w:spacing w:val="10"/>
          <w:sz w:val="28"/>
          <w:szCs w:val="28"/>
        </w:rPr>
        <w:t xml:space="preserve"> </w:t>
      </w:r>
      <w:r w:rsidRPr="0081796F">
        <w:rPr>
          <w:sz w:val="28"/>
          <w:szCs w:val="28"/>
        </w:rPr>
        <w:t>198-201.</w:t>
      </w:r>
    </w:p>
    <w:p w:rsidR="00D40A20" w:rsidRPr="0081796F" w:rsidRDefault="001934F1" w:rsidP="0081796F">
      <w:pPr>
        <w:pStyle w:val="a4"/>
        <w:numPr>
          <w:ilvl w:val="0"/>
          <w:numId w:val="3"/>
        </w:numPr>
        <w:tabs>
          <w:tab w:val="left" w:pos="1674"/>
        </w:tabs>
        <w:spacing w:line="360" w:lineRule="auto"/>
        <w:ind w:left="0" w:right="929" w:firstLine="709"/>
        <w:jc w:val="both"/>
        <w:rPr>
          <w:sz w:val="28"/>
          <w:szCs w:val="28"/>
        </w:rPr>
      </w:pPr>
      <w:r w:rsidRPr="0081796F">
        <w:rPr>
          <w:sz w:val="28"/>
          <w:szCs w:val="28"/>
        </w:rPr>
        <w:t>Логвіненко Ю. В. Життездатність і насіннева продуктивність елітних рослин</w:t>
      </w:r>
      <w:r w:rsidRPr="0081796F">
        <w:rPr>
          <w:spacing w:val="12"/>
          <w:sz w:val="28"/>
          <w:szCs w:val="28"/>
        </w:rPr>
        <w:t xml:space="preserve"> </w:t>
      </w:r>
      <w:r w:rsidRPr="0081796F">
        <w:rPr>
          <w:sz w:val="28"/>
          <w:szCs w:val="28"/>
        </w:rPr>
        <w:t>гібридних</w:t>
      </w:r>
      <w:r w:rsidRPr="0081796F">
        <w:rPr>
          <w:spacing w:val="8"/>
          <w:sz w:val="28"/>
          <w:szCs w:val="28"/>
        </w:rPr>
        <w:t xml:space="preserve"> </w:t>
      </w:r>
      <w:r w:rsidRPr="0081796F">
        <w:rPr>
          <w:sz w:val="28"/>
          <w:szCs w:val="28"/>
        </w:rPr>
        <w:t>популяцій</w:t>
      </w:r>
      <w:r w:rsidRPr="0081796F">
        <w:rPr>
          <w:spacing w:val="13"/>
          <w:sz w:val="28"/>
          <w:szCs w:val="28"/>
        </w:rPr>
        <w:t xml:space="preserve"> </w:t>
      </w:r>
      <w:r w:rsidRPr="0081796F">
        <w:rPr>
          <w:sz w:val="28"/>
          <w:szCs w:val="28"/>
        </w:rPr>
        <w:t>ячменю</w:t>
      </w:r>
      <w:r w:rsidRPr="0081796F">
        <w:rPr>
          <w:spacing w:val="10"/>
          <w:sz w:val="28"/>
          <w:szCs w:val="28"/>
        </w:rPr>
        <w:t xml:space="preserve"> </w:t>
      </w:r>
      <w:r w:rsidRPr="0081796F">
        <w:rPr>
          <w:sz w:val="28"/>
          <w:szCs w:val="28"/>
        </w:rPr>
        <w:t>ярого</w:t>
      </w:r>
      <w:r w:rsidRPr="0081796F">
        <w:rPr>
          <w:spacing w:val="12"/>
          <w:sz w:val="28"/>
          <w:szCs w:val="28"/>
        </w:rPr>
        <w:t xml:space="preserve"> </w:t>
      </w:r>
      <w:r w:rsidRPr="0081796F">
        <w:rPr>
          <w:sz w:val="28"/>
          <w:szCs w:val="28"/>
        </w:rPr>
        <w:t>/</w:t>
      </w:r>
      <w:r w:rsidRPr="0081796F">
        <w:rPr>
          <w:spacing w:val="11"/>
          <w:sz w:val="28"/>
          <w:szCs w:val="28"/>
        </w:rPr>
        <w:t xml:space="preserve"> </w:t>
      </w:r>
      <w:r w:rsidRPr="0081796F">
        <w:rPr>
          <w:sz w:val="28"/>
          <w:szCs w:val="28"/>
        </w:rPr>
        <w:t>Ю.</w:t>
      </w:r>
      <w:r w:rsidRPr="0081796F">
        <w:rPr>
          <w:spacing w:val="13"/>
          <w:sz w:val="28"/>
          <w:szCs w:val="28"/>
        </w:rPr>
        <w:t xml:space="preserve"> </w:t>
      </w:r>
      <w:r w:rsidRPr="0081796F">
        <w:rPr>
          <w:sz w:val="28"/>
          <w:szCs w:val="28"/>
        </w:rPr>
        <w:t>В.Логвіненко,</w:t>
      </w:r>
      <w:r w:rsidRPr="0081796F">
        <w:rPr>
          <w:spacing w:val="15"/>
          <w:sz w:val="28"/>
          <w:szCs w:val="28"/>
        </w:rPr>
        <w:t xml:space="preserve"> </w:t>
      </w:r>
      <w:r w:rsidRPr="0081796F">
        <w:rPr>
          <w:sz w:val="28"/>
          <w:szCs w:val="28"/>
        </w:rPr>
        <w:t>В.</w:t>
      </w:r>
      <w:r w:rsidRPr="0081796F">
        <w:rPr>
          <w:spacing w:val="14"/>
          <w:sz w:val="28"/>
          <w:szCs w:val="28"/>
        </w:rPr>
        <w:t xml:space="preserve"> </w:t>
      </w:r>
      <w:r w:rsidRPr="0081796F">
        <w:rPr>
          <w:sz w:val="28"/>
          <w:szCs w:val="28"/>
        </w:rPr>
        <w:t>О.Логвіненко</w:t>
      </w:r>
      <w:r w:rsidR="0081796F" w:rsidRPr="0081796F">
        <w:rPr>
          <w:sz w:val="28"/>
          <w:szCs w:val="28"/>
        </w:rPr>
        <w:t xml:space="preserve"> </w:t>
      </w:r>
      <w:r w:rsidRPr="0081796F">
        <w:rPr>
          <w:sz w:val="28"/>
          <w:szCs w:val="28"/>
        </w:rPr>
        <w:t xml:space="preserve">// </w:t>
      </w:r>
      <w:r w:rsidRPr="00433C67">
        <w:rPr>
          <w:i/>
          <w:sz w:val="28"/>
          <w:szCs w:val="28"/>
        </w:rPr>
        <w:t>Вісник аграрної науки</w:t>
      </w:r>
      <w:r w:rsidRPr="0081796F">
        <w:rPr>
          <w:sz w:val="28"/>
          <w:szCs w:val="28"/>
        </w:rPr>
        <w:t>. 2015. № 12. C. 38-41.</w:t>
      </w:r>
    </w:p>
    <w:p w:rsidR="00D40A20" w:rsidRPr="0081796F" w:rsidRDefault="001934F1" w:rsidP="0081796F">
      <w:pPr>
        <w:pStyle w:val="a4"/>
        <w:numPr>
          <w:ilvl w:val="0"/>
          <w:numId w:val="3"/>
        </w:numPr>
        <w:tabs>
          <w:tab w:val="left" w:pos="1674"/>
        </w:tabs>
        <w:spacing w:line="360" w:lineRule="auto"/>
        <w:ind w:left="0" w:right="929" w:firstLine="709"/>
        <w:jc w:val="both"/>
        <w:rPr>
          <w:sz w:val="28"/>
          <w:szCs w:val="28"/>
        </w:rPr>
      </w:pPr>
      <w:r w:rsidRPr="0081796F">
        <w:rPr>
          <w:sz w:val="28"/>
          <w:szCs w:val="28"/>
        </w:rPr>
        <w:t xml:space="preserve">Лопушняк В. І. Залежність рівня продуктивності ячменю ярого від норм внесення мінеральних добрив та позакореневих підживлень в умовах </w:t>
      </w:r>
      <w:r w:rsidRPr="0081796F">
        <w:rPr>
          <w:spacing w:val="-3"/>
          <w:sz w:val="28"/>
          <w:szCs w:val="28"/>
        </w:rPr>
        <w:t xml:space="preserve">Західного </w:t>
      </w:r>
      <w:r w:rsidRPr="0081796F">
        <w:rPr>
          <w:spacing w:val="-4"/>
          <w:sz w:val="28"/>
          <w:szCs w:val="28"/>
        </w:rPr>
        <w:t xml:space="preserve">Лісостепу </w:t>
      </w:r>
      <w:r w:rsidRPr="0081796F">
        <w:rPr>
          <w:sz w:val="28"/>
          <w:szCs w:val="28"/>
        </w:rPr>
        <w:t xml:space="preserve">/ </w:t>
      </w:r>
      <w:r w:rsidRPr="0081796F">
        <w:rPr>
          <w:spacing w:val="-5"/>
          <w:sz w:val="28"/>
          <w:szCs w:val="28"/>
        </w:rPr>
        <w:t xml:space="preserve">В. </w:t>
      </w:r>
      <w:r w:rsidRPr="0081796F">
        <w:rPr>
          <w:spacing w:val="-4"/>
          <w:sz w:val="28"/>
          <w:szCs w:val="28"/>
        </w:rPr>
        <w:t xml:space="preserve">І. Лопушняк, </w:t>
      </w:r>
      <w:r w:rsidRPr="0081796F">
        <w:rPr>
          <w:spacing w:val="-5"/>
          <w:sz w:val="28"/>
          <w:szCs w:val="28"/>
        </w:rPr>
        <w:t xml:space="preserve">Н. </w:t>
      </w:r>
      <w:r w:rsidRPr="0081796F">
        <w:rPr>
          <w:spacing w:val="-4"/>
          <w:sz w:val="28"/>
          <w:szCs w:val="28"/>
        </w:rPr>
        <w:t xml:space="preserve">І. </w:t>
      </w:r>
      <w:r w:rsidRPr="0081796F">
        <w:rPr>
          <w:spacing w:val="-5"/>
          <w:sz w:val="28"/>
          <w:szCs w:val="28"/>
        </w:rPr>
        <w:t xml:space="preserve">Вега </w:t>
      </w:r>
      <w:r w:rsidRPr="0081796F">
        <w:rPr>
          <w:sz w:val="28"/>
          <w:szCs w:val="28"/>
        </w:rPr>
        <w:t xml:space="preserve">// </w:t>
      </w:r>
      <w:r w:rsidRPr="00433C67">
        <w:rPr>
          <w:i/>
          <w:spacing w:val="-4"/>
          <w:sz w:val="28"/>
          <w:szCs w:val="28"/>
        </w:rPr>
        <w:t xml:space="preserve">Вісн. Сум. </w:t>
      </w:r>
      <w:r w:rsidRPr="00433C67">
        <w:rPr>
          <w:i/>
          <w:spacing w:val="-3"/>
          <w:sz w:val="28"/>
          <w:szCs w:val="28"/>
        </w:rPr>
        <w:t xml:space="preserve">нац. </w:t>
      </w:r>
      <w:r w:rsidRPr="00433C67">
        <w:rPr>
          <w:i/>
          <w:spacing w:val="-4"/>
          <w:sz w:val="28"/>
          <w:szCs w:val="28"/>
        </w:rPr>
        <w:t xml:space="preserve">аграр. </w:t>
      </w:r>
      <w:r w:rsidRPr="00433C67">
        <w:rPr>
          <w:i/>
          <w:spacing w:val="-3"/>
          <w:sz w:val="28"/>
          <w:szCs w:val="28"/>
        </w:rPr>
        <w:t>Ун-ту</w:t>
      </w:r>
      <w:r w:rsidRPr="0081796F">
        <w:rPr>
          <w:spacing w:val="-3"/>
          <w:sz w:val="28"/>
          <w:szCs w:val="28"/>
        </w:rPr>
        <w:t xml:space="preserve">. </w:t>
      </w:r>
      <w:r w:rsidRPr="0081796F">
        <w:rPr>
          <w:sz w:val="28"/>
          <w:szCs w:val="28"/>
        </w:rPr>
        <w:t>2015. № 3 (29). C.</w:t>
      </w:r>
      <w:r w:rsidRPr="0081796F">
        <w:rPr>
          <w:spacing w:val="12"/>
          <w:sz w:val="28"/>
          <w:szCs w:val="28"/>
        </w:rPr>
        <w:t xml:space="preserve"> </w:t>
      </w:r>
      <w:r w:rsidRPr="0081796F">
        <w:rPr>
          <w:sz w:val="28"/>
          <w:szCs w:val="28"/>
        </w:rPr>
        <w:t>112-115.</w:t>
      </w:r>
    </w:p>
    <w:p w:rsidR="00D40A20" w:rsidRPr="0081796F" w:rsidRDefault="001934F1" w:rsidP="0081796F">
      <w:pPr>
        <w:pStyle w:val="a4"/>
        <w:numPr>
          <w:ilvl w:val="0"/>
          <w:numId w:val="3"/>
        </w:numPr>
        <w:tabs>
          <w:tab w:val="left" w:pos="1674"/>
        </w:tabs>
        <w:spacing w:line="360" w:lineRule="auto"/>
        <w:ind w:left="0" w:right="929" w:firstLine="709"/>
        <w:jc w:val="both"/>
        <w:rPr>
          <w:sz w:val="28"/>
          <w:szCs w:val="28"/>
        </w:rPr>
      </w:pPr>
      <w:r w:rsidRPr="0081796F">
        <w:rPr>
          <w:sz w:val="28"/>
          <w:szCs w:val="28"/>
        </w:rPr>
        <w:t>Материнська О.А. Економічна ефективність виробництва зернових культур в сільськогосподарських підприємствах</w:t>
      </w:r>
      <w:r w:rsidR="0082145C">
        <w:rPr>
          <w:sz w:val="28"/>
          <w:szCs w:val="28"/>
        </w:rPr>
        <w:t>.</w:t>
      </w:r>
      <w:r w:rsidRPr="0081796F">
        <w:rPr>
          <w:sz w:val="28"/>
          <w:szCs w:val="28"/>
        </w:rPr>
        <w:t xml:space="preserve"> </w:t>
      </w:r>
      <w:r w:rsidRPr="0082145C">
        <w:rPr>
          <w:i/>
          <w:sz w:val="28"/>
          <w:szCs w:val="28"/>
        </w:rPr>
        <w:t>Ефективна економіка</w:t>
      </w:r>
      <w:r w:rsidRPr="0081796F">
        <w:rPr>
          <w:sz w:val="28"/>
          <w:szCs w:val="28"/>
        </w:rPr>
        <w:t>. 2015. №</w:t>
      </w:r>
      <w:r w:rsidRPr="0081796F">
        <w:rPr>
          <w:spacing w:val="15"/>
          <w:sz w:val="28"/>
          <w:szCs w:val="28"/>
        </w:rPr>
        <w:t xml:space="preserve"> </w:t>
      </w:r>
      <w:r w:rsidRPr="0081796F">
        <w:rPr>
          <w:sz w:val="28"/>
          <w:szCs w:val="28"/>
        </w:rPr>
        <w:t>11.</w:t>
      </w:r>
    </w:p>
    <w:p w:rsidR="00D40A20" w:rsidRPr="0081796F" w:rsidRDefault="001934F1" w:rsidP="0081796F">
      <w:pPr>
        <w:pStyle w:val="a4"/>
        <w:numPr>
          <w:ilvl w:val="0"/>
          <w:numId w:val="3"/>
        </w:numPr>
        <w:tabs>
          <w:tab w:val="left" w:pos="1674"/>
        </w:tabs>
        <w:spacing w:line="360" w:lineRule="auto"/>
        <w:ind w:left="0" w:right="929" w:firstLine="709"/>
        <w:jc w:val="both"/>
        <w:rPr>
          <w:sz w:val="28"/>
          <w:szCs w:val="28"/>
        </w:rPr>
      </w:pPr>
      <w:r w:rsidRPr="0081796F">
        <w:rPr>
          <w:spacing w:val="-5"/>
          <w:sz w:val="28"/>
          <w:szCs w:val="28"/>
        </w:rPr>
        <w:t xml:space="preserve">Монастырский O. A. </w:t>
      </w:r>
      <w:r w:rsidRPr="0081796F">
        <w:rPr>
          <w:spacing w:val="-6"/>
          <w:sz w:val="28"/>
          <w:szCs w:val="28"/>
        </w:rPr>
        <w:t xml:space="preserve">Зерновое хозяйство </w:t>
      </w:r>
      <w:r w:rsidRPr="0081796F">
        <w:rPr>
          <w:spacing w:val="-4"/>
          <w:sz w:val="28"/>
          <w:szCs w:val="28"/>
        </w:rPr>
        <w:t xml:space="preserve">как </w:t>
      </w:r>
      <w:r w:rsidRPr="0081796F">
        <w:rPr>
          <w:spacing w:val="-6"/>
          <w:sz w:val="28"/>
          <w:szCs w:val="28"/>
        </w:rPr>
        <w:t xml:space="preserve">основа продовольственной </w:t>
      </w:r>
      <w:r w:rsidRPr="0081796F">
        <w:rPr>
          <w:spacing w:val="-5"/>
          <w:sz w:val="28"/>
          <w:szCs w:val="28"/>
        </w:rPr>
        <w:t xml:space="preserve">безопасности страны </w:t>
      </w:r>
      <w:r w:rsidRPr="0081796F">
        <w:rPr>
          <w:sz w:val="28"/>
          <w:szCs w:val="28"/>
        </w:rPr>
        <w:t xml:space="preserve">/ </w:t>
      </w:r>
      <w:r w:rsidRPr="0081796F">
        <w:rPr>
          <w:spacing w:val="-5"/>
          <w:sz w:val="28"/>
          <w:szCs w:val="28"/>
        </w:rPr>
        <w:t xml:space="preserve">О. A. </w:t>
      </w:r>
      <w:r w:rsidRPr="0081796F">
        <w:rPr>
          <w:spacing w:val="-6"/>
          <w:sz w:val="28"/>
          <w:szCs w:val="28"/>
        </w:rPr>
        <w:t xml:space="preserve">Монастырский, </w:t>
      </w:r>
      <w:r w:rsidRPr="0081796F">
        <w:rPr>
          <w:spacing w:val="-4"/>
          <w:sz w:val="28"/>
          <w:szCs w:val="28"/>
        </w:rPr>
        <w:t xml:space="preserve">М. </w:t>
      </w:r>
      <w:r w:rsidRPr="0081796F">
        <w:rPr>
          <w:spacing w:val="-5"/>
          <w:sz w:val="28"/>
          <w:szCs w:val="28"/>
        </w:rPr>
        <w:t xml:space="preserve">И. </w:t>
      </w:r>
      <w:r w:rsidRPr="0081796F">
        <w:rPr>
          <w:spacing w:val="-6"/>
          <w:sz w:val="28"/>
          <w:szCs w:val="28"/>
        </w:rPr>
        <w:t xml:space="preserve">Селезнева </w:t>
      </w:r>
      <w:r w:rsidRPr="0081796F">
        <w:rPr>
          <w:sz w:val="28"/>
          <w:szCs w:val="28"/>
        </w:rPr>
        <w:t xml:space="preserve">/ </w:t>
      </w:r>
      <w:r w:rsidRPr="0081796F">
        <w:rPr>
          <w:spacing w:val="-3"/>
          <w:sz w:val="28"/>
          <w:szCs w:val="28"/>
        </w:rPr>
        <w:t xml:space="preserve">Ж. </w:t>
      </w:r>
      <w:r w:rsidRPr="0081796F">
        <w:rPr>
          <w:spacing w:val="-6"/>
          <w:sz w:val="28"/>
          <w:szCs w:val="28"/>
        </w:rPr>
        <w:t xml:space="preserve">Экое. </w:t>
      </w:r>
      <w:r w:rsidRPr="0081796F">
        <w:rPr>
          <w:spacing w:val="-5"/>
          <w:sz w:val="28"/>
          <w:szCs w:val="28"/>
        </w:rPr>
        <w:t xml:space="preserve">2018. </w:t>
      </w:r>
      <w:r w:rsidRPr="0081796F">
        <w:rPr>
          <w:sz w:val="28"/>
          <w:szCs w:val="28"/>
        </w:rPr>
        <w:t xml:space="preserve">№ </w:t>
      </w:r>
      <w:r w:rsidRPr="0081796F">
        <w:rPr>
          <w:spacing w:val="-3"/>
          <w:sz w:val="28"/>
          <w:szCs w:val="28"/>
        </w:rPr>
        <w:t xml:space="preserve">3. </w:t>
      </w:r>
      <w:r w:rsidRPr="0081796F">
        <w:rPr>
          <w:spacing w:val="-5"/>
          <w:sz w:val="28"/>
          <w:szCs w:val="28"/>
        </w:rPr>
        <w:t>С.</w:t>
      </w:r>
      <w:r w:rsidRPr="0081796F">
        <w:rPr>
          <w:spacing w:val="-28"/>
          <w:sz w:val="28"/>
          <w:szCs w:val="28"/>
        </w:rPr>
        <w:t xml:space="preserve"> </w:t>
      </w:r>
      <w:r w:rsidRPr="0081796F">
        <w:rPr>
          <w:spacing w:val="-6"/>
          <w:sz w:val="28"/>
          <w:szCs w:val="28"/>
        </w:rPr>
        <w:t>3-12.</w:t>
      </w:r>
    </w:p>
    <w:p w:rsidR="00D40A20" w:rsidRPr="0081796F" w:rsidRDefault="001934F1" w:rsidP="0081796F">
      <w:pPr>
        <w:pStyle w:val="a4"/>
        <w:numPr>
          <w:ilvl w:val="0"/>
          <w:numId w:val="3"/>
        </w:numPr>
        <w:tabs>
          <w:tab w:val="left" w:pos="1674"/>
        </w:tabs>
        <w:spacing w:line="360" w:lineRule="auto"/>
        <w:ind w:left="0" w:right="929" w:firstLine="709"/>
        <w:jc w:val="both"/>
        <w:rPr>
          <w:sz w:val="28"/>
          <w:szCs w:val="28"/>
        </w:rPr>
      </w:pPr>
      <w:r w:rsidRPr="0081796F">
        <w:rPr>
          <w:spacing w:val="-5"/>
          <w:sz w:val="28"/>
          <w:szCs w:val="28"/>
        </w:rPr>
        <w:t xml:space="preserve">Мукан </w:t>
      </w:r>
      <w:r w:rsidRPr="0081796F">
        <w:rPr>
          <w:sz w:val="28"/>
          <w:szCs w:val="28"/>
        </w:rPr>
        <w:t xml:space="preserve">М. Я. </w:t>
      </w:r>
      <w:r w:rsidRPr="0081796F">
        <w:rPr>
          <w:spacing w:val="-6"/>
          <w:sz w:val="28"/>
          <w:szCs w:val="28"/>
        </w:rPr>
        <w:t xml:space="preserve">Вплив мінеральних </w:t>
      </w:r>
      <w:r w:rsidRPr="0081796F">
        <w:rPr>
          <w:spacing w:val="-4"/>
          <w:sz w:val="28"/>
          <w:szCs w:val="28"/>
        </w:rPr>
        <w:t xml:space="preserve">добрив </w:t>
      </w:r>
      <w:r w:rsidRPr="0081796F">
        <w:rPr>
          <w:spacing w:val="-3"/>
          <w:sz w:val="28"/>
          <w:szCs w:val="28"/>
        </w:rPr>
        <w:t xml:space="preserve">на </w:t>
      </w:r>
      <w:r w:rsidRPr="0081796F">
        <w:rPr>
          <w:spacing w:val="-5"/>
          <w:sz w:val="28"/>
          <w:szCs w:val="28"/>
        </w:rPr>
        <w:t xml:space="preserve">формування </w:t>
      </w:r>
      <w:r w:rsidRPr="0081796F">
        <w:rPr>
          <w:spacing w:val="-6"/>
          <w:sz w:val="28"/>
          <w:szCs w:val="28"/>
        </w:rPr>
        <w:t xml:space="preserve">агрофітоценозу </w:t>
      </w:r>
      <w:r w:rsidRPr="0081796F">
        <w:rPr>
          <w:spacing w:val="-4"/>
          <w:sz w:val="28"/>
          <w:szCs w:val="28"/>
        </w:rPr>
        <w:t xml:space="preserve">ячменю </w:t>
      </w:r>
      <w:r w:rsidRPr="0081796F">
        <w:rPr>
          <w:spacing w:val="-6"/>
          <w:sz w:val="28"/>
          <w:szCs w:val="28"/>
        </w:rPr>
        <w:t xml:space="preserve">звичайного </w:t>
      </w:r>
      <w:r w:rsidRPr="0081796F">
        <w:rPr>
          <w:spacing w:val="-4"/>
          <w:sz w:val="28"/>
          <w:szCs w:val="28"/>
        </w:rPr>
        <w:t xml:space="preserve">ярого </w:t>
      </w:r>
      <w:r w:rsidRPr="0081796F">
        <w:rPr>
          <w:spacing w:val="-5"/>
          <w:sz w:val="28"/>
          <w:szCs w:val="28"/>
        </w:rPr>
        <w:t xml:space="preserve">(Hordeum </w:t>
      </w:r>
      <w:r w:rsidRPr="0081796F">
        <w:rPr>
          <w:spacing w:val="-6"/>
          <w:sz w:val="28"/>
          <w:szCs w:val="28"/>
        </w:rPr>
        <w:t xml:space="preserve">vulgare </w:t>
      </w:r>
      <w:r w:rsidRPr="0081796F">
        <w:rPr>
          <w:spacing w:val="-5"/>
          <w:sz w:val="28"/>
          <w:szCs w:val="28"/>
        </w:rPr>
        <w:t xml:space="preserve">L.) </w:t>
      </w:r>
      <w:r w:rsidRPr="0081796F">
        <w:rPr>
          <w:sz w:val="28"/>
          <w:szCs w:val="28"/>
        </w:rPr>
        <w:t xml:space="preserve">/ Я. </w:t>
      </w:r>
      <w:r w:rsidRPr="0081796F">
        <w:rPr>
          <w:spacing w:val="-4"/>
          <w:sz w:val="28"/>
          <w:szCs w:val="28"/>
        </w:rPr>
        <w:t xml:space="preserve">М. </w:t>
      </w:r>
      <w:r w:rsidRPr="0081796F">
        <w:rPr>
          <w:spacing w:val="-5"/>
          <w:sz w:val="28"/>
          <w:szCs w:val="28"/>
        </w:rPr>
        <w:t xml:space="preserve">Мукан, О. </w:t>
      </w:r>
      <w:r w:rsidRPr="0081796F">
        <w:rPr>
          <w:sz w:val="28"/>
          <w:szCs w:val="28"/>
        </w:rPr>
        <w:t>С.</w:t>
      </w:r>
      <w:r w:rsidRPr="0081796F">
        <w:rPr>
          <w:spacing w:val="20"/>
          <w:sz w:val="28"/>
          <w:szCs w:val="28"/>
        </w:rPr>
        <w:t xml:space="preserve"> </w:t>
      </w:r>
      <w:r w:rsidRPr="0081796F">
        <w:rPr>
          <w:spacing w:val="-5"/>
          <w:sz w:val="28"/>
          <w:szCs w:val="28"/>
        </w:rPr>
        <w:t>Раченко</w:t>
      </w:r>
      <w:r w:rsidR="0081796F" w:rsidRPr="0081796F">
        <w:rPr>
          <w:spacing w:val="-5"/>
          <w:sz w:val="28"/>
          <w:szCs w:val="28"/>
        </w:rPr>
        <w:t xml:space="preserve"> </w:t>
      </w:r>
      <w:r w:rsidRPr="0081796F">
        <w:rPr>
          <w:spacing w:val="-6"/>
          <w:sz w:val="28"/>
          <w:szCs w:val="28"/>
        </w:rPr>
        <w:t>//</w:t>
      </w:r>
      <w:r w:rsidRPr="0082145C">
        <w:rPr>
          <w:i/>
          <w:spacing w:val="-6"/>
          <w:sz w:val="28"/>
          <w:szCs w:val="28"/>
        </w:rPr>
        <w:t>Сортовивчення</w:t>
      </w:r>
      <w:r w:rsidRPr="0082145C">
        <w:rPr>
          <w:i/>
          <w:spacing w:val="-9"/>
          <w:sz w:val="28"/>
          <w:szCs w:val="28"/>
        </w:rPr>
        <w:t xml:space="preserve"> </w:t>
      </w:r>
      <w:r w:rsidRPr="0082145C">
        <w:rPr>
          <w:i/>
          <w:spacing w:val="-4"/>
          <w:sz w:val="28"/>
          <w:szCs w:val="28"/>
        </w:rPr>
        <w:t>та</w:t>
      </w:r>
      <w:r w:rsidRPr="0082145C">
        <w:rPr>
          <w:i/>
          <w:spacing w:val="-13"/>
          <w:sz w:val="28"/>
          <w:szCs w:val="28"/>
        </w:rPr>
        <w:t xml:space="preserve"> </w:t>
      </w:r>
      <w:r w:rsidRPr="0082145C">
        <w:rPr>
          <w:i/>
          <w:spacing w:val="-6"/>
          <w:sz w:val="28"/>
          <w:szCs w:val="28"/>
        </w:rPr>
        <w:t>охорона</w:t>
      </w:r>
      <w:r w:rsidRPr="0082145C">
        <w:rPr>
          <w:i/>
          <w:spacing w:val="-13"/>
          <w:sz w:val="28"/>
          <w:szCs w:val="28"/>
        </w:rPr>
        <w:t xml:space="preserve"> </w:t>
      </w:r>
      <w:r w:rsidRPr="0082145C">
        <w:rPr>
          <w:i/>
          <w:spacing w:val="-4"/>
          <w:sz w:val="28"/>
          <w:szCs w:val="28"/>
        </w:rPr>
        <w:t>прав</w:t>
      </w:r>
      <w:r w:rsidRPr="0082145C">
        <w:rPr>
          <w:i/>
          <w:spacing w:val="-16"/>
          <w:sz w:val="28"/>
          <w:szCs w:val="28"/>
        </w:rPr>
        <w:t xml:space="preserve"> </w:t>
      </w:r>
      <w:r w:rsidRPr="0082145C">
        <w:rPr>
          <w:i/>
          <w:spacing w:val="-3"/>
          <w:sz w:val="28"/>
          <w:szCs w:val="28"/>
        </w:rPr>
        <w:t>на</w:t>
      </w:r>
      <w:r w:rsidRPr="0082145C">
        <w:rPr>
          <w:i/>
          <w:spacing w:val="-13"/>
          <w:sz w:val="28"/>
          <w:szCs w:val="28"/>
        </w:rPr>
        <w:t xml:space="preserve"> </w:t>
      </w:r>
      <w:r w:rsidRPr="0082145C">
        <w:rPr>
          <w:i/>
          <w:spacing w:val="-5"/>
          <w:sz w:val="28"/>
          <w:szCs w:val="28"/>
        </w:rPr>
        <w:t>сорти</w:t>
      </w:r>
      <w:r w:rsidRPr="0082145C">
        <w:rPr>
          <w:i/>
          <w:spacing w:val="-19"/>
          <w:sz w:val="28"/>
          <w:szCs w:val="28"/>
        </w:rPr>
        <w:t xml:space="preserve"> </w:t>
      </w:r>
      <w:r w:rsidRPr="0082145C">
        <w:rPr>
          <w:i/>
          <w:spacing w:val="-5"/>
          <w:sz w:val="28"/>
          <w:szCs w:val="28"/>
        </w:rPr>
        <w:t>рослин</w:t>
      </w:r>
      <w:r w:rsidRPr="0081796F">
        <w:rPr>
          <w:spacing w:val="-5"/>
          <w:sz w:val="28"/>
          <w:szCs w:val="28"/>
        </w:rPr>
        <w:t>.</w:t>
      </w:r>
      <w:r w:rsidRPr="0081796F">
        <w:rPr>
          <w:spacing w:val="-9"/>
          <w:sz w:val="28"/>
          <w:szCs w:val="28"/>
        </w:rPr>
        <w:t xml:space="preserve"> </w:t>
      </w:r>
      <w:r w:rsidRPr="0081796F">
        <w:rPr>
          <w:spacing w:val="-5"/>
          <w:sz w:val="28"/>
          <w:szCs w:val="28"/>
        </w:rPr>
        <w:t>2014.</w:t>
      </w:r>
      <w:r w:rsidRPr="0081796F">
        <w:rPr>
          <w:spacing w:val="-6"/>
          <w:sz w:val="28"/>
          <w:szCs w:val="28"/>
        </w:rPr>
        <w:t xml:space="preserve"> </w:t>
      </w:r>
      <w:r w:rsidRPr="0081796F">
        <w:rPr>
          <w:sz w:val="28"/>
          <w:szCs w:val="28"/>
        </w:rPr>
        <w:t>№</w:t>
      </w:r>
      <w:r w:rsidRPr="0081796F">
        <w:rPr>
          <w:spacing w:val="-11"/>
          <w:sz w:val="28"/>
          <w:szCs w:val="28"/>
        </w:rPr>
        <w:t xml:space="preserve"> </w:t>
      </w:r>
      <w:r w:rsidRPr="0081796F">
        <w:rPr>
          <w:spacing w:val="-5"/>
          <w:sz w:val="28"/>
          <w:szCs w:val="28"/>
        </w:rPr>
        <w:t>2.</w:t>
      </w:r>
      <w:r w:rsidRPr="0081796F">
        <w:rPr>
          <w:spacing w:val="-7"/>
          <w:sz w:val="28"/>
          <w:szCs w:val="28"/>
        </w:rPr>
        <w:t xml:space="preserve"> </w:t>
      </w:r>
      <w:r w:rsidRPr="0081796F">
        <w:rPr>
          <w:spacing w:val="-5"/>
          <w:sz w:val="28"/>
          <w:szCs w:val="28"/>
        </w:rPr>
        <w:t>С.</w:t>
      </w:r>
      <w:r w:rsidRPr="0081796F">
        <w:rPr>
          <w:spacing w:val="-12"/>
          <w:sz w:val="28"/>
          <w:szCs w:val="28"/>
        </w:rPr>
        <w:t xml:space="preserve"> </w:t>
      </w:r>
      <w:r w:rsidRPr="0081796F">
        <w:rPr>
          <w:spacing w:val="-6"/>
          <w:sz w:val="28"/>
          <w:szCs w:val="28"/>
        </w:rPr>
        <w:t>51-55.</w:t>
      </w:r>
    </w:p>
    <w:p w:rsidR="00D40A20" w:rsidRPr="0081796F" w:rsidRDefault="001934F1" w:rsidP="0081796F">
      <w:pPr>
        <w:pStyle w:val="a4"/>
        <w:numPr>
          <w:ilvl w:val="0"/>
          <w:numId w:val="3"/>
        </w:numPr>
        <w:tabs>
          <w:tab w:val="left" w:pos="1674"/>
          <w:tab w:val="left" w:pos="3410"/>
          <w:tab w:val="left" w:pos="3774"/>
          <w:tab w:val="left" w:pos="5923"/>
          <w:tab w:val="left" w:pos="7257"/>
          <w:tab w:val="left" w:pos="8494"/>
          <w:tab w:val="left" w:pos="8973"/>
          <w:tab w:val="left" w:pos="9668"/>
        </w:tabs>
        <w:spacing w:line="360" w:lineRule="auto"/>
        <w:ind w:left="0" w:right="929" w:firstLine="709"/>
        <w:jc w:val="both"/>
        <w:rPr>
          <w:sz w:val="28"/>
          <w:szCs w:val="28"/>
        </w:rPr>
      </w:pPr>
      <w:r w:rsidRPr="0081796F">
        <w:rPr>
          <w:spacing w:val="-70"/>
          <w:w w:val="99"/>
          <w:sz w:val="28"/>
          <w:szCs w:val="28"/>
          <w:shd w:val="clear" w:color="auto" w:fill="F8F8F8"/>
        </w:rPr>
        <w:t xml:space="preserve"> </w:t>
      </w:r>
      <w:r w:rsidRPr="0081796F">
        <w:rPr>
          <w:sz w:val="28"/>
          <w:szCs w:val="28"/>
          <w:shd w:val="clear" w:color="auto" w:fill="F8F8F8"/>
        </w:rPr>
        <w:t>Насінництво</w:t>
      </w:r>
      <w:r w:rsidRPr="0081796F">
        <w:rPr>
          <w:sz w:val="28"/>
          <w:szCs w:val="28"/>
          <w:shd w:val="clear" w:color="auto" w:fill="F8F8F8"/>
        </w:rPr>
        <w:tab/>
        <w:t>й</w:t>
      </w:r>
      <w:r w:rsidRPr="0081796F">
        <w:rPr>
          <w:sz w:val="28"/>
          <w:szCs w:val="28"/>
          <w:shd w:val="clear" w:color="auto" w:fill="F8F8F8"/>
        </w:rPr>
        <w:tab/>
        <w:t>насіннєзна</w:t>
      </w:r>
      <w:r w:rsidR="0081796F">
        <w:rPr>
          <w:sz w:val="28"/>
          <w:szCs w:val="28"/>
          <w:shd w:val="clear" w:color="auto" w:fill="F8F8F8"/>
        </w:rPr>
        <w:t>вство</w:t>
      </w:r>
      <w:r w:rsidR="0081796F">
        <w:rPr>
          <w:sz w:val="28"/>
          <w:szCs w:val="28"/>
          <w:shd w:val="clear" w:color="auto" w:fill="F8F8F8"/>
        </w:rPr>
        <w:tab/>
        <w:t>польових</w:t>
      </w:r>
      <w:r w:rsidR="0081796F">
        <w:rPr>
          <w:sz w:val="28"/>
          <w:szCs w:val="28"/>
          <w:shd w:val="clear" w:color="auto" w:fill="F8F8F8"/>
        </w:rPr>
        <w:tab/>
        <w:t>культур/</w:t>
      </w:r>
      <w:r w:rsidR="0081796F">
        <w:rPr>
          <w:sz w:val="28"/>
          <w:szCs w:val="28"/>
          <w:shd w:val="clear" w:color="auto" w:fill="F8F8F8"/>
        </w:rPr>
        <w:tab/>
        <w:t>За</w:t>
      </w:r>
      <w:r w:rsidR="0081796F">
        <w:rPr>
          <w:sz w:val="28"/>
          <w:szCs w:val="28"/>
          <w:shd w:val="clear" w:color="auto" w:fill="F8F8F8"/>
        </w:rPr>
        <w:tab/>
        <w:t xml:space="preserve">ред. </w:t>
      </w:r>
      <w:r w:rsidRPr="0081796F">
        <w:rPr>
          <w:spacing w:val="4"/>
          <w:sz w:val="28"/>
          <w:szCs w:val="28"/>
          <w:shd w:val="clear" w:color="auto" w:fill="F8F8F8"/>
        </w:rPr>
        <w:t>М.М.</w:t>
      </w:r>
      <w:r w:rsidR="0081796F" w:rsidRPr="0081796F">
        <w:rPr>
          <w:spacing w:val="4"/>
          <w:sz w:val="28"/>
          <w:szCs w:val="28"/>
          <w:shd w:val="clear" w:color="auto" w:fill="F8F8F8"/>
        </w:rPr>
        <w:t xml:space="preserve"> </w:t>
      </w:r>
      <w:r w:rsidRPr="0081796F">
        <w:rPr>
          <w:spacing w:val="-70"/>
          <w:w w:val="99"/>
          <w:sz w:val="28"/>
          <w:szCs w:val="28"/>
          <w:shd w:val="clear" w:color="auto" w:fill="F8F8F8"/>
        </w:rPr>
        <w:t xml:space="preserve"> </w:t>
      </w:r>
      <w:r w:rsidRPr="0081796F">
        <w:rPr>
          <w:sz w:val="28"/>
          <w:szCs w:val="28"/>
          <w:shd w:val="clear" w:color="auto" w:fill="F8F8F8"/>
        </w:rPr>
        <w:t>Гаврилюка. К.: Аграр. наука, 2017. 216 с.</w:t>
      </w:r>
    </w:p>
    <w:p w:rsidR="00D40A20" w:rsidRPr="0081796F" w:rsidRDefault="001934F1" w:rsidP="0081796F">
      <w:pPr>
        <w:pStyle w:val="a4"/>
        <w:numPr>
          <w:ilvl w:val="0"/>
          <w:numId w:val="3"/>
        </w:numPr>
        <w:tabs>
          <w:tab w:val="left" w:pos="1674"/>
        </w:tabs>
        <w:spacing w:line="360" w:lineRule="auto"/>
        <w:ind w:left="0" w:right="929" w:firstLine="709"/>
        <w:jc w:val="both"/>
        <w:rPr>
          <w:sz w:val="28"/>
          <w:szCs w:val="28"/>
        </w:rPr>
      </w:pPr>
      <w:r w:rsidRPr="0081796F">
        <w:rPr>
          <w:sz w:val="28"/>
          <w:szCs w:val="28"/>
        </w:rPr>
        <w:lastRenderedPageBreak/>
        <w:t xml:space="preserve">Носенко Ю. Системи обробітку грунту і аспекти розвитку. </w:t>
      </w:r>
      <w:r w:rsidRPr="0082145C">
        <w:rPr>
          <w:i/>
          <w:sz w:val="28"/>
          <w:szCs w:val="28"/>
        </w:rPr>
        <w:t>АгроПерспектива,</w:t>
      </w:r>
      <w:r w:rsidRPr="0081796F">
        <w:rPr>
          <w:sz w:val="28"/>
          <w:szCs w:val="28"/>
        </w:rPr>
        <w:t xml:space="preserve"> 2016. № 3. С. 64–66</w:t>
      </w:r>
      <w:r w:rsidR="0082145C">
        <w:rPr>
          <w:sz w:val="28"/>
          <w:szCs w:val="28"/>
        </w:rPr>
        <w:t>.</w:t>
      </w:r>
    </w:p>
    <w:p w:rsidR="00D40A20" w:rsidRPr="0081796F" w:rsidRDefault="001934F1" w:rsidP="0081796F">
      <w:pPr>
        <w:pStyle w:val="a4"/>
        <w:numPr>
          <w:ilvl w:val="0"/>
          <w:numId w:val="3"/>
        </w:numPr>
        <w:tabs>
          <w:tab w:val="left" w:pos="1674"/>
        </w:tabs>
        <w:spacing w:line="360" w:lineRule="auto"/>
        <w:ind w:left="0" w:right="929" w:firstLine="709"/>
        <w:jc w:val="both"/>
        <w:rPr>
          <w:sz w:val="28"/>
          <w:szCs w:val="28"/>
        </w:rPr>
      </w:pPr>
      <w:r w:rsidRPr="0081796F">
        <w:rPr>
          <w:sz w:val="28"/>
          <w:szCs w:val="28"/>
        </w:rPr>
        <w:t>Омельчук В. В. Продуктивність сортів ярого ячменю залежно від строків сівби в умовах Вінницької області</w:t>
      </w:r>
      <w:r w:rsidR="0082145C">
        <w:rPr>
          <w:sz w:val="28"/>
          <w:szCs w:val="28"/>
        </w:rPr>
        <w:t>.</w:t>
      </w:r>
      <w:r w:rsidRPr="0081796F">
        <w:rPr>
          <w:sz w:val="28"/>
          <w:szCs w:val="28"/>
        </w:rPr>
        <w:t xml:space="preserve"> Зб. наук. пр. XXIII наук. конф. студ. та магістрів «Напрями досліджень в аграрній науці: стан та перспективи». 2009. C.</w:t>
      </w:r>
      <w:r w:rsidRPr="0081796F">
        <w:rPr>
          <w:spacing w:val="13"/>
          <w:sz w:val="28"/>
          <w:szCs w:val="28"/>
        </w:rPr>
        <w:t xml:space="preserve"> </w:t>
      </w:r>
      <w:r w:rsidRPr="0081796F">
        <w:rPr>
          <w:sz w:val="28"/>
          <w:szCs w:val="28"/>
        </w:rPr>
        <w:t>13.</w:t>
      </w:r>
    </w:p>
    <w:p w:rsidR="00D40A20" w:rsidRPr="0081796F" w:rsidRDefault="001934F1" w:rsidP="0081796F">
      <w:pPr>
        <w:pStyle w:val="a4"/>
        <w:numPr>
          <w:ilvl w:val="0"/>
          <w:numId w:val="3"/>
        </w:numPr>
        <w:tabs>
          <w:tab w:val="left" w:pos="1674"/>
        </w:tabs>
        <w:spacing w:line="360" w:lineRule="auto"/>
        <w:ind w:left="0" w:right="929" w:firstLine="709"/>
        <w:jc w:val="both"/>
        <w:rPr>
          <w:sz w:val="28"/>
          <w:szCs w:val="28"/>
        </w:rPr>
      </w:pPr>
      <w:r w:rsidRPr="0081796F">
        <w:rPr>
          <w:sz w:val="28"/>
          <w:szCs w:val="28"/>
        </w:rPr>
        <w:t xml:space="preserve">Паламарчук В. Д., Колісник В. Д. Залежність системи удобрення та продуктивності ячменю ярого / В. Д. Паламарчук, О. М. Колісник // </w:t>
      </w:r>
      <w:r w:rsidRPr="0082145C">
        <w:rPr>
          <w:i/>
          <w:sz w:val="28"/>
          <w:szCs w:val="28"/>
        </w:rPr>
        <w:t>Зб. наук. пр. Вінн. нац. аграр. ун-ту. Серія: С.-г. науки.</w:t>
      </w:r>
      <w:r w:rsidRPr="0081796F">
        <w:rPr>
          <w:sz w:val="28"/>
          <w:szCs w:val="28"/>
        </w:rPr>
        <w:t xml:space="preserve"> 2014. Вип. 6 (68). C.</w:t>
      </w:r>
      <w:r w:rsidRPr="0081796F">
        <w:rPr>
          <w:spacing w:val="-9"/>
          <w:sz w:val="28"/>
          <w:szCs w:val="28"/>
        </w:rPr>
        <w:t xml:space="preserve"> </w:t>
      </w:r>
      <w:r w:rsidRPr="0081796F">
        <w:rPr>
          <w:sz w:val="28"/>
          <w:szCs w:val="28"/>
        </w:rPr>
        <w:t>35-43.</w:t>
      </w:r>
    </w:p>
    <w:p w:rsidR="00D40A20" w:rsidRPr="0081796F" w:rsidRDefault="001934F1" w:rsidP="0081796F">
      <w:pPr>
        <w:pStyle w:val="a4"/>
        <w:numPr>
          <w:ilvl w:val="0"/>
          <w:numId w:val="3"/>
        </w:numPr>
        <w:tabs>
          <w:tab w:val="left" w:pos="1674"/>
        </w:tabs>
        <w:spacing w:line="360" w:lineRule="auto"/>
        <w:ind w:left="0" w:right="929" w:firstLine="709"/>
        <w:jc w:val="both"/>
        <w:rPr>
          <w:sz w:val="28"/>
          <w:szCs w:val="28"/>
        </w:rPr>
      </w:pPr>
      <w:r w:rsidRPr="0081796F">
        <w:rPr>
          <w:sz w:val="28"/>
          <w:szCs w:val="28"/>
        </w:rPr>
        <w:t>Потопляк О. Продуктивність сортів ячменю ярого залежно від умов мінерального живлення</w:t>
      </w:r>
      <w:r w:rsidR="0082145C">
        <w:rPr>
          <w:sz w:val="28"/>
          <w:szCs w:val="28"/>
        </w:rPr>
        <w:t>.</w:t>
      </w:r>
      <w:r w:rsidRPr="0081796F">
        <w:rPr>
          <w:sz w:val="28"/>
          <w:szCs w:val="28"/>
        </w:rPr>
        <w:t xml:space="preserve"> </w:t>
      </w:r>
      <w:r w:rsidRPr="0082145C">
        <w:rPr>
          <w:i/>
          <w:sz w:val="28"/>
          <w:szCs w:val="28"/>
        </w:rPr>
        <w:t>Вісник Львівського національного аграрного університету. Сер: Агрономія</w:t>
      </w:r>
      <w:r w:rsidRPr="0081796F">
        <w:rPr>
          <w:sz w:val="28"/>
          <w:szCs w:val="28"/>
        </w:rPr>
        <w:t>. 2016. № 17 (2). С.</w:t>
      </w:r>
      <w:r w:rsidRPr="0081796F">
        <w:rPr>
          <w:spacing w:val="4"/>
          <w:sz w:val="28"/>
          <w:szCs w:val="28"/>
        </w:rPr>
        <w:t xml:space="preserve"> </w:t>
      </w:r>
      <w:r w:rsidRPr="0081796F">
        <w:rPr>
          <w:sz w:val="28"/>
          <w:szCs w:val="28"/>
        </w:rPr>
        <w:t>116-120.</w:t>
      </w:r>
    </w:p>
    <w:p w:rsidR="0082145C" w:rsidRPr="0082145C" w:rsidRDefault="0082145C" w:rsidP="0082145C">
      <w:pPr>
        <w:pStyle w:val="a4"/>
        <w:numPr>
          <w:ilvl w:val="0"/>
          <w:numId w:val="3"/>
        </w:numPr>
        <w:tabs>
          <w:tab w:val="left" w:pos="1276"/>
        </w:tabs>
        <w:spacing w:line="360" w:lineRule="auto"/>
        <w:ind w:left="0" w:right="929" w:firstLine="709"/>
        <w:jc w:val="both"/>
        <w:rPr>
          <w:sz w:val="28"/>
          <w:szCs w:val="28"/>
        </w:rPr>
      </w:pPr>
      <w:r w:rsidRPr="0082145C">
        <w:rPr>
          <w:sz w:val="28"/>
          <w:szCs w:val="28"/>
        </w:rPr>
        <w:t xml:space="preserve">Пшиченко О. І. Функціональна діагностика живлення рослин ячменю ярого, оброблених гуміновими препаратами в умовах органічного землеробства. </w:t>
      </w:r>
      <w:r w:rsidRPr="0082145C">
        <w:rPr>
          <w:i/>
          <w:sz w:val="28"/>
          <w:szCs w:val="28"/>
        </w:rPr>
        <w:t>Інженерія природокористування</w:t>
      </w:r>
      <w:r w:rsidRPr="0082145C">
        <w:rPr>
          <w:sz w:val="28"/>
          <w:szCs w:val="28"/>
        </w:rPr>
        <w:t>. 2021. № 2. С. 7-15. URL: http://nbuv.gov.ua/UJRN/Iprk_2021_2_3</w:t>
      </w:r>
    </w:p>
    <w:p w:rsidR="0082145C" w:rsidRPr="0082145C" w:rsidRDefault="0082145C" w:rsidP="0082145C">
      <w:pPr>
        <w:pStyle w:val="a4"/>
        <w:numPr>
          <w:ilvl w:val="0"/>
          <w:numId w:val="3"/>
        </w:numPr>
        <w:tabs>
          <w:tab w:val="left" w:pos="1276"/>
        </w:tabs>
        <w:spacing w:line="360" w:lineRule="auto"/>
        <w:ind w:left="0" w:right="929" w:firstLine="709"/>
        <w:jc w:val="both"/>
        <w:rPr>
          <w:sz w:val="28"/>
          <w:szCs w:val="28"/>
        </w:rPr>
      </w:pPr>
      <w:r w:rsidRPr="0082145C">
        <w:rPr>
          <w:sz w:val="28"/>
          <w:szCs w:val="28"/>
        </w:rPr>
        <w:t xml:space="preserve">Расевич В. В. Продуктивність та економічна ефективність вирощування ярого ячменю в умовох центрального Лісостепу за різних обробітків грунту / В. В. Расевич, Н. В. Шагурська // </w:t>
      </w:r>
      <w:r w:rsidRPr="0082145C">
        <w:rPr>
          <w:i/>
          <w:sz w:val="28"/>
          <w:szCs w:val="28"/>
        </w:rPr>
        <w:t>Землеробство</w:t>
      </w:r>
      <w:r w:rsidRPr="0082145C">
        <w:rPr>
          <w:sz w:val="28"/>
          <w:szCs w:val="28"/>
        </w:rPr>
        <w:t>. 2019. Вип. 2. С. 15-22. URL: http://nbuv.gov.ua/UJRN/Zemlerobstvo_2019_2_4</w:t>
      </w:r>
    </w:p>
    <w:p w:rsidR="0082145C" w:rsidRPr="0082145C" w:rsidRDefault="0082145C" w:rsidP="0082145C">
      <w:pPr>
        <w:pStyle w:val="a4"/>
        <w:numPr>
          <w:ilvl w:val="0"/>
          <w:numId w:val="3"/>
        </w:numPr>
        <w:tabs>
          <w:tab w:val="left" w:pos="1276"/>
        </w:tabs>
        <w:spacing w:line="360" w:lineRule="auto"/>
        <w:ind w:left="0" w:right="929" w:firstLine="709"/>
        <w:jc w:val="both"/>
        <w:rPr>
          <w:sz w:val="28"/>
          <w:szCs w:val="28"/>
        </w:rPr>
      </w:pPr>
      <w:r w:rsidRPr="0082145C">
        <w:rPr>
          <w:sz w:val="28"/>
          <w:szCs w:val="28"/>
        </w:rPr>
        <w:t xml:space="preserve">Рассадіна І. Ю. Якість зерна ячменю ярого залежно від підживлення рослин мінеральним азотом / І. Ю. Рассадіна, К. П. Леонова, І. С. Садовський, С. О. Власенко // </w:t>
      </w:r>
      <w:r w:rsidRPr="0082145C">
        <w:rPr>
          <w:i/>
          <w:sz w:val="28"/>
          <w:szCs w:val="28"/>
        </w:rPr>
        <w:t>Збірник наукових праць Уманського національного університету садівництва.</w:t>
      </w:r>
      <w:r w:rsidRPr="0082145C">
        <w:rPr>
          <w:sz w:val="28"/>
          <w:szCs w:val="28"/>
        </w:rPr>
        <w:t xml:space="preserve"> 2021. Вип. 98(1). С. 192-199. URL: http://nbuv.gov.ua/UJRN/zhpumus_2021_98(1)__20</w:t>
      </w:r>
    </w:p>
    <w:p w:rsidR="0082145C" w:rsidRPr="0082145C" w:rsidRDefault="0082145C" w:rsidP="0082145C">
      <w:pPr>
        <w:pStyle w:val="a4"/>
        <w:numPr>
          <w:ilvl w:val="0"/>
          <w:numId w:val="3"/>
        </w:numPr>
        <w:tabs>
          <w:tab w:val="left" w:pos="1276"/>
        </w:tabs>
        <w:spacing w:line="360" w:lineRule="auto"/>
        <w:ind w:left="0" w:right="929" w:firstLine="709"/>
        <w:jc w:val="both"/>
        <w:rPr>
          <w:sz w:val="28"/>
          <w:szCs w:val="28"/>
        </w:rPr>
      </w:pPr>
      <w:r w:rsidRPr="0082145C">
        <w:rPr>
          <w:sz w:val="28"/>
          <w:szCs w:val="28"/>
        </w:rPr>
        <w:t xml:space="preserve">Сиромятников Ю. М. Вплив способів прямої сівби на ріст, розвиток і урожайність зерна ячменю ярого в умовах північно-східної частини України. </w:t>
      </w:r>
      <w:r w:rsidRPr="0082145C">
        <w:rPr>
          <w:i/>
          <w:sz w:val="28"/>
          <w:szCs w:val="28"/>
        </w:rPr>
        <w:t>Зернові культури</w:t>
      </w:r>
      <w:r w:rsidRPr="0082145C">
        <w:rPr>
          <w:sz w:val="28"/>
          <w:szCs w:val="28"/>
        </w:rPr>
        <w:t>. 2020. Т. 4, № 2. С. 296–304. URL: http://nbuv.gov.ua/UJRN/grcr_2020_4_2_12</w:t>
      </w:r>
    </w:p>
    <w:p w:rsidR="00D40A20" w:rsidRPr="0081796F" w:rsidRDefault="001934F1" w:rsidP="0081796F">
      <w:pPr>
        <w:pStyle w:val="a4"/>
        <w:numPr>
          <w:ilvl w:val="0"/>
          <w:numId w:val="3"/>
        </w:numPr>
        <w:tabs>
          <w:tab w:val="left" w:pos="1674"/>
        </w:tabs>
        <w:spacing w:line="360" w:lineRule="auto"/>
        <w:ind w:left="0" w:right="929" w:firstLine="709"/>
        <w:jc w:val="both"/>
        <w:rPr>
          <w:sz w:val="28"/>
          <w:szCs w:val="28"/>
        </w:rPr>
      </w:pPr>
      <w:r w:rsidRPr="0081796F">
        <w:rPr>
          <w:spacing w:val="-4"/>
          <w:sz w:val="28"/>
          <w:szCs w:val="28"/>
        </w:rPr>
        <w:t xml:space="preserve">Скидан </w:t>
      </w:r>
      <w:r w:rsidRPr="0081796F">
        <w:rPr>
          <w:spacing w:val="-5"/>
          <w:sz w:val="28"/>
          <w:szCs w:val="28"/>
        </w:rPr>
        <w:t xml:space="preserve">В. О. </w:t>
      </w:r>
      <w:r w:rsidRPr="0081796F">
        <w:rPr>
          <w:spacing w:val="-7"/>
          <w:sz w:val="28"/>
          <w:szCs w:val="28"/>
        </w:rPr>
        <w:t xml:space="preserve">Реакція </w:t>
      </w:r>
      <w:r w:rsidRPr="0081796F">
        <w:rPr>
          <w:spacing w:val="-5"/>
          <w:sz w:val="28"/>
          <w:szCs w:val="28"/>
        </w:rPr>
        <w:t xml:space="preserve">нових </w:t>
      </w:r>
      <w:r w:rsidRPr="0081796F">
        <w:rPr>
          <w:spacing w:val="-6"/>
          <w:sz w:val="28"/>
          <w:szCs w:val="28"/>
        </w:rPr>
        <w:t xml:space="preserve">сортів </w:t>
      </w:r>
      <w:r w:rsidRPr="0081796F">
        <w:rPr>
          <w:spacing w:val="-4"/>
          <w:sz w:val="28"/>
          <w:szCs w:val="28"/>
        </w:rPr>
        <w:t xml:space="preserve">ячменю ярого </w:t>
      </w:r>
      <w:r w:rsidRPr="0081796F">
        <w:rPr>
          <w:spacing w:val="-5"/>
          <w:sz w:val="28"/>
          <w:szCs w:val="28"/>
        </w:rPr>
        <w:t xml:space="preserve">на систему </w:t>
      </w:r>
      <w:r w:rsidRPr="0081796F">
        <w:rPr>
          <w:spacing w:val="-6"/>
          <w:sz w:val="28"/>
          <w:szCs w:val="28"/>
        </w:rPr>
        <w:t xml:space="preserve">удобрення </w:t>
      </w:r>
      <w:r w:rsidRPr="0081796F">
        <w:rPr>
          <w:spacing w:val="-4"/>
          <w:sz w:val="28"/>
          <w:szCs w:val="28"/>
        </w:rPr>
        <w:t xml:space="preserve">та </w:t>
      </w:r>
      <w:r w:rsidRPr="0081796F">
        <w:rPr>
          <w:spacing w:val="-5"/>
          <w:sz w:val="28"/>
          <w:szCs w:val="28"/>
        </w:rPr>
        <w:t xml:space="preserve">способи </w:t>
      </w:r>
      <w:r w:rsidRPr="0081796F">
        <w:rPr>
          <w:spacing w:val="-6"/>
          <w:sz w:val="28"/>
          <w:szCs w:val="28"/>
        </w:rPr>
        <w:t xml:space="preserve">основного </w:t>
      </w:r>
      <w:r w:rsidRPr="0081796F">
        <w:rPr>
          <w:spacing w:val="-7"/>
          <w:sz w:val="28"/>
          <w:szCs w:val="28"/>
        </w:rPr>
        <w:t xml:space="preserve">обробітку </w:t>
      </w:r>
      <w:r w:rsidRPr="0081796F">
        <w:rPr>
          <w:spacing w:val="-4"/>
          <w:sz w:val="28"/>
          <w:szCs w:val="28"/>
        </w:rPr>
        <w:t>грунту</w:t>
      </w:r>
      <w:r w:rsidR="0082145C">
        <w:rPr>
          <w:spacing w:val="-4"/>
          <w:sz w:val="28"/>
          <w:szCs w:val="28"/>
        </w:rPr>
        <w:t>.</w:t>
      </w:r>
      <w:r w:rsidRPr="0081796F">
        <w:rPr>
          <w:spacing w:val="-6"/>
          <w:sz w:val="28"/>
          <w:szCs w:val="28"/>
        </w:rPr>
        <w:t xml:space="preserve"> </w:t>
      </w:r>
      <w:r w:rsidRPr="0082145C">
        <w:rPr>
          <w:i/>
          <w:spacing w:val="-6"/>
          <w:sz w:val="28"/>
          <w:szCs w:val="28"/>
        </w:rPr>
        <w:t xml:space="preserve">Селекція </w:t>
      </w:r>
      <w:r w:rsidRPr="0082145C">
        <w:rPr>
          <w:i/>
          <w:sz w:val="28"/>
          <w:szCs w:val="28"/>
        </w:rPr>
        <w:t xml:space="preserve">і </w:t>
      </w:r>
      <w:r w:rsidRPr="0082145C">
        <w:rPr>
          <w:i/>
          <w:spacing w:val="-6"/>
          <w:sz w:val="28"/>
          <w:szCs w:val="28"/>
        </w:rPr>
        <w:t>насінництво</w:t>
      </w:r>
      <w:r w:rsidRPr="0081796F">
        <w:rPr>
          <w:spacing w:val="-6"/>
          <w:sz w:val="28"/>
          <w:szCs w:val="28"/>
        </w:rPr>
        <w:t xml:space="preserve">. </w:t>
      </w:r>
      <w:r w:rsidRPr="0081796F">
        <w:rPr>
          <w:spacing w:val="-4"/>
          <w:sz w:val="28"/>
          <w:szCs w:val="28"/>
        </w:rPr>
        <w:t xml:space="preserve">2014. </w:t>
      </w:r>
      <w:r w:rsidRPr="0081796F">
        <w:rPr>
          <w:spacing w:val="-6"/>
          <w:sz w:val="28"/>
          <w:szCs w:val="28"/>
        </w:rPr>
        <w:t xml:space="preserve">Вип. </w:t>
      </w:r>
      <w:r w:rsidRPr="0081796F">
        <w:rPr>
          <w:spacing w:val="-5"/>
          <w:sz w:val="28"/>
          <w:szCs w:val="28"/>
        </w:rPr>
        <w:t xml:space="preserve">98. </w:t>
      </w:r>
      <w:r w:rsidRPr="0081796F">
        <w:rPr>
          <w:sz w:val="28"/>
          <w:szCs w:val="28"/>
        </w:rPr>
        <w:t>С</w:t>
      </w:r>
      <w:r w:rsidRPr="0081796F">
        <w:rPr>
          <w:spacing w:val="-47"/>
          <w:sz w:val="28"/>
          <w:szCs w:val="28"/>
        </w:rPr>
        <w:t xml:space="preserve"> </w:t>
      </w:r>
      <w:r w:rsidRPr="0081796F">
        <w:rPr>
          <w:spacing w:val="-6"/>
          <w:sz w:val="28"/>
          <w:szCs w:val="28"/>
        </w:rPr>
        <w:t>257-263.</w:t>
      </w:r>
    </w:p>
    <w:p w:rsidR="00D40A20" w:rsidRPr="0081796F" w:rsidRDefault="001934F1" w:rsidP="0081796F">
      <w:pPr>
        <w:pStyle w:val="a4"/>
        <w:numPr>
          <w:ilvl w:val="0"/>
          <w:numId w:val="3"/>
        </w:numPr>
        <w:tabs>
          <w:tab w:val="left" w:pos="1674"/>
        </w:tabs>
        <w:spacing w:line="360" w:lineRule="auto"/>
        <w:ind w:left="0" w:right="929" w:firstLine="709"/>
        <w:jc w:val="both"/>
        <w:rPr>
          <w:sz w:val="28"/>
          <w:szCs w:val="28"/>
        </w:rPr>
      </w:pPr>
      <w:r w:rsidRPr="0081796F">
        <w:rPr>
          <w:sz w:val="28"/>
          <w:szCs w:val="28"/>
        </w:rPr>
        <w:lastRenderedPageBreak/>
        <w:t>Скидан В., Скидан М., Попов С. Умови інтенсивного росту</w:t>
      </w:r>
      <w:r w:rsidR="0081796F" w:rsidRPr="0081796F">
        <w:rPr>
          <w:sz w:val="28"/>
          <w:szCs w:val="28"/>
        </w:rPr>
        <w:t xml:space="preserve"> </w:t>
      </w:r>
      <w:r w:rsidRPr="0081796F">
        <w:rPr>
          <w:spacing w:val="-50"/>
          <w:sz w:val="28"/>
          <w:szCs w:val="28"/>
        </w:rPr>
        <w:t xml:space="preserve"> </w:t>
      </w:r>
      <w:r w:rsidRPr="0081796F">
        <w:rPr>
          <w:sz w:val="28"/>
          <w:szCs w:val="28"/>
        </w:rPr>
        <w:t>ячменю</w:t>
      </w:r>
      <w:r w:rsidR="0081796F" w:rsidRPr="0081796F">
        <w:rPr>
          <w:sz w:val="28"/>
          <w:szCs w:val="28"/>
        </w:rPr>
        <w:t xml:space="preserve"> </w:t>
      </w:r>
      <w:r w:rsidRPr="0081796F">
        <w:rPr>
          <w:sz w:val="28"/>
          <w:szCs w:val="28"/>
        </w:rPr>
        <w:t>ярого</w:t>
      </w:r>
      <w:r w:rsidR="0082145C">
        <w:rPr>
          <w:sz w:val="28"/>
          <w:szCs w:val="28"/>
        </w:rPr>
        <w:t>.</w:t>
      </w:r>
      <w:r w:rsidRPr="0081796F">
        <w:rPr>
          <w:sz w:val="28"/>
          <w:szCs w:val="28"/>
        </w:rPr>
        <w:t xml:space="preserve"> </w:t>
      </w:r>
      <w:r w:rsidRPr="0082145C">
        <w:rPr>
          <w:i/>
          <w:sz w:val="28"/>
          <w:szCs w:val="28"/>
        </w:rPr>
        <w:t>Агробізнес сьогодні</w:t>
      </w:r>
      <w:r w:rsidR="0082145C">
        <w:rPr>
          <w:sz w:val="28"/>
          <w:szCs w:val="28"/>
        </w:rPr>
        <w:t xml:space="preserve">. </w:t>
      </w:r>
      <w:r w:rsidRPr="0081796F">
        <w:rPr>
          <w:sz w:val="28"/>
          <w:szCs w:val="28"/>
        </w:rPr>
        <w:t>2013. № 23. C. 20-21.</w:t>
      </w:r>
    </w:p>
    <w:p w:rsidR="00D40A20" w:rsidRPr="0081796F" w:rsidRDefault="001934F1" w:rsidP="0081796F">
      <w:pPr>
        <w:pStyle w:val="a4"/>
        <w:numPr>
          <w:ilvl w:val="0"/>
          <w:numId w:val="3"/>
        </w:numPr>
        <w:tabs>
          <w:tab w:val="left" w:pos="1674"/>
        </w:tabs>
        <w:spacing w:line="360" w:lineRule="auto"/>
        <w:ind w:left="0" w:right="929" w:firstLine="709"/>
        <w:jc w:val="both"/>
        <w:rPr>
          <w:sz w:val="28"/>
          <w:szCs w:val="28"/>
        </w:rPr>
      </w:pPr>
      <w:r w:rsidRPr="0081796F">
        <w:rPr>
          <w:spacing w:val="-6"/>
          <w:sz w:val="28"/>
          <w:szCs w:val="28"/>
        </w:rPr>
        <w:t xml:space="preserve">Степанчук </w:t>
      </w:r>
      <w:r w:rsidRPr="0081796F">
        <w:rPr>
          <w:spacing w:val="-5"/>
          <w:sz w:val="28"/>
          <w:szCs w:val="28"/>
        </w:rPr>
        <w:t xml:space="preserve">В. В. </w:t>
      </w:r>
      <w:r w:rsidRPr="0081796F">
        <w:rPr>
          <w:spacing w:val="-6"/>
          <w:sz w:val="28"/>
          <w:szCs w:val="28"/>
        </w:rPr>
        <w:t xml:space="preserve">Вплив ґрунтово-кліматичних </w:t>
      </w:r>
      <w:r w:rsidRPr="0081796F">
        <w:rPr>
          <w:spacing w:val="-5"/>
          <w:sz w:val="28"/>
          <w:szCs w:val="28"/>
        </w:rPr>
        <w:t xml:space="preserve">умов </w:t>
      </w:r>
      <w:r w:rsidRPr="0081796F">
        <w:rPr>
          <w:spacing w:val="-3"/>
          <w:sz w:val="28"/>
          <w:szCs w:val="28"/>
        </w:rPr>
        <w:t xml:space="preserve">на </w:t>
      </w:r>
      <w:r w:rsidRPr="0081796F">
        <w:rPr>
          <w:spacing w:val="-6"/>
          <w:sz w:val="28"/>
          <w:szCs w:val="28"/>
        </w:rPr>
        <w:t xml:space="preserve">продуктивність </w:t>
      </w:r>
      <w:r w:rsidRPr="0081796F">
        <w:rPr>
          <w:sz w:val="28"/>
          <w:szCs w:val="28"/>
        </w:rPr>
        <w:t xml:space="preserve">і </w:t>
      </w:r>
      <w:r w:rsidRPr="0081796F">
        <w:rPr>
          <w:spacing w:val="-6"/>
          <w:sz w:val="28"/>
          <w:szCs w:val="28"/>
        </w:rPr>
        <w:t xml:space="preserve">якісні </w:t>
      </w:r>
      <w:r w:rsidRPr="0081796F">
        <w:rPr>
          <w:spacing w:val="-5"/>
          <w:sz w:val="28"/>
          <w:szCs w:val="28"/>
        </w:rPr>
        <w:t xml:space="preserve">показники </w:t>
      </w:r>
      <w:r w:rsidRPr="0081796F">
        <w:rPr>
          <w:spacing w:val="-6"/>
          <w:sz w:val="28"/>
          <w:szCs w:val="28"/>
        </w:rPr>
        <w:t xml:space="preserve">різних </w:t>
      </w:r>
      <w:r w:rsidRPr="0081796F">
        <w:rPr>
          <w:spacing w:val="-5"/>
          <w:sz w:val="28"/>
          <w:szCs w:val="28"/>
        </w:rPr>
        <w:t xml:space="preserve">сортів </w:t>
      </w:r>
      <w:r w:rsidRPr="0081796F">
        <w:rPr>
          <w:spacing w:val="-4"/>
          <w:sz w:val="28"/>
          <w:szCs w:val="28"/>
        </w:rPr>
        <w:t xml:space="preserve">ячменю </w:t>
      </w:r>
      <w:r w:rsidRPr="0081796F">
        <w:rPr>
          <w:spacing w:val="-5"/>
          <w:sz w:val="28"/>
          <w:szCs w:val="28"/>
        </w:rPr>
        <w:t xml:space="preserve">ярого </w:t>
      </w:r>
      <w:r w:rsidRPr="0081796F">
        <w:rPr>
          <w:sz w:val="28"/>
          <w:szCs w:val="28"/>
        </w:rPr>
        <w:t xml:space="preserve">/ </w:t>
      </w:r>
      <w:r w:rsidRPr="0081796F">
        <w:rPr>
          <w:spacing w:val="-5"/>
          <w:sz w:val="28"/>
          <w:szCs w:val="28"/>
        </w:rPr>
        <w:t xml:space="preserve">В. В. </w:t>
      </w:r>
      <w:r w:rsidRPr="0081796F">
        <w:rPr>
          <w:spacing w:val="-6"/>
          <w:sz w:val="28"/>
          <w:szCs w:val="28"/>
        </w:rPr>
        <w:t xml:space="preserve">Степанчук, </w:t>
      </w:r>
      <w:r w:rsidRPr="0081796F">
        <w:rPr>
          <w:spacing w:val="-4"/>
          <w:sz w:val="28"/>
          <w:szCs w:val="28"/>
        </w:rPr>
        <w:t xml:space="preserve">Л. </w:t>
      </w:r>
      <w:r w:rsidRPr="0081796F">
        <w:rPr>
          <w:spacing w:val="-5"/>
          <w:sz w:val="28"/>
          <w:szCs w:val="28"/>
        </w:rPr>
        <w:t xml:space="preserve">С. Гуляк </w:t>
      </w:r>
      <w:r w:rsidRPr="0081796F">
        <w:rPr>
          <w:spacing w:val="-3"/>
          <w:sz w:val="28"/>
          <w:szCs w:val="28"/>
        </w:rPr>
        <w:t xml:space="preserve">// </w:t>
      </w:r>
      <w:r w:rsidRPr="0082145C">
        <w:rPr>
          <w:i/>
          <w:spacing w:val="-6"/>
          <w:sz w:val="28"/>
          <w:szCs w:val="28"/>
        </w:rPr>
        <w:t xml:space="preserve">Вісн. </w:t>
      </w:r>
      <w:r w:rsidRPr="0082145C">
        <w:rPr>
          <w:i/>
          <w:spacing w:val="-5"/>
          <w:sz w:val="28"/>
          <w:szCs w:val="28"/>
        </w:rPr>
        <w:t>Житомир.</w:t>
      </w:r>
      <w:r w:rsidRPr="0082145C">
        <w:rPr>
          <w:i/>
          <w:spacing w:val="-11"/>
          <w:sz w:val="28"/>
          <w:szCs w:val="28"/>
        </w:rPr>
        <w:t xml:space="preserve"> </w:t>
      </w:r>
      <w:r w:rsidRPr="0082145C">
        <w:rPr>
          <w:i/>
          <w:spacing w:val="-5"/>
          <w:sz w:val="28"/>
          <w:szCs w:val="28"/>
        </w:rPr>
        <w:t>нац.</w:t>
      </w:r>
      <w:r w:rsidRPr="0082145C">
        <w:rPr>
          <w:i/>
          <w:spacing w:val="-10"/>
          <w:sz w:val="28"/>
          <w:szCs w:val="28"/>
        </w:rPr>
        <w:t xml:space="preserve"> </w:t>
      </w:r>
      <w:r w:rsidRPr="0082145C">
        <w:rPr>
          <w:i/>
          <w:spacing w:val="-6"/>
          <w:sz w:val="28"/>
          <w:szCs w:val="28"/>
        </w:rPr>
        <w:t>агроеколог.</w:t>
      </w:r>
      <w:r w:rsidRPr="0082145C">
        <w:rPr>
          <w:i/>
          <w:spacing w:val="-11"/>
          <w:sz w:val="28"/>
          <w:szCs w:val="28"/>
        </w:rPr>
        <w:t xml:space="preserve"> </w:t>
      </w:r>
      <w:r w:rsidRPr="0082145C">
        <w:rPr>
          <w:i/>
          <w:spacing w:val="-6"/>
          <w:sz w:val="28"/>
          <w:szCs w:val="28"/>
        </w:rPr>
        <w:t>ун-ту.</w:t>
      </w:r>
      <w:r w:rsidRPr="0081796F">
        <w:rPr>
          <w:spacing w:val="-6"/>
          <w:sz w:val="28"/>
          <w:szCs w:val="28"/>
        </w:rPr>
        <w:t xml:space="preserve"> </w:t>
      </w:r>
      <w:r w:rsidRPr="0081796F">
        <w:rPr>
          <w:spacing w:val="-5"/>
          <w:sz w:val="28"/>
          <w:szCs w:val="28"/>
        </w:rPr>
        <w:t>2013.</w:t>
      </w:r>
      <w:r w:rsidRPr="0081796F">
        <w:rPr>
          <w:spacing w:val="-11"/>
          <w:sz w:val="28"/>
          <w:szCs w:val="28"/>
        </w:rPr>
        <w:t xml:space="preserve"> </w:t>
      </w:r>
      <w:r w:rsidRPr="0081796F">
        <w:rPr>
          <w:sz w:val="28"/>
          <w:szCs w:val="28"/>
        </w:rPr>
        <w:t>№</w:t>
      </w:r>
      <w:r w:rsidRPr="0081796F">
        <w:rPr>
          <w:spacing w:val="-10"/>
          <w:sz w:val="28"/>
          <w:szCs w:val="28"/>
        </w:rPr>
        <w:t xml:space="preserve"> </w:t>
      </w:r>
      <w:r w:rsidRPr="0081796F">
        <w:rPr>
          <w:sz w:val="28"/>
          <w:szCs w:val="28"/>
        </w:rPr>
        <w:t>1</w:t>
      </w:r>
      <w:r w:rsidRPr="0081796F">
        <w:rPr>
          <w:spacing w:val="-9"/>
          <w:sz w:val="28"/>
          <w:szCs w:val="28"/>
        </w:rPr>
        <w:t xml:space="preserve"> </w:t>
      </w:r>
      <w:r w:rsidRPr="0081796F">
        <w:rPr>
          <w:spacing w:val="-6"/>
          <w:sz w:val="28"/>
          <w:szCs w:val="28"/>
        </w:rPr>
        <w:t xml:space="preserve">(30). </w:t>
      </w:r>
      <w:r w:rsidRPr="0081796F">
        <w:rPr>
          <w:spacing w:val="-5"/>
          <w:sz w:val="28"/>
          <w:szCs w:val="28"/>
        </w:rPr>
        <w:t>C.</w:t>
      </w:r>
      <w:r w:rsidRPr="0081796F">
        <w:rPr>
          <w:spacing w:val="-6"/>
          <w:sz w:val="28"/>
          <w:szCs w:val="28"/>
        </w:rPr>
        <w:t xml:space="preserve"> 131-137.</w:t>
      </w:r>
    </w:p>
    <w:p w:rsidR="00D40A20" w:rsidRPr="0081796F" w:rsidRDefault="001934F1" w:rsidP="0081796F">
      <w:pPr>
        <w:pStyle w:val="a4"/>
        <w:numPr>
          <w:ilvl w:val="0"/>
          <w:numId w:val="3"/>
        </w:numPr>
        <w:tabs>
          <w:tab w:val="left" w:pos="1674"/>
        </w:tabs>
        <w:spacing w:line="360" w:lineRule="auto"/>
        <w:ind w:left="0" w:right="929" w:firstLine="709"/>
        <w:jc w:val="both"/>
        <w:rPr>
          <w:sz w:val="28"/>
          <w:szCs w:val="28"/>
        </w:rPr>
      </w:pPr>
      <w:r w:rsidRPr="0081796F">
        <w:rPr>
          <w:sz w:val="28"/>
          <w:szCs w:val="28"/>
        </w:rPr>
        <w:t>Сторожук В.В. Продуктивність ячменю ярого за різних технологій вирощування в Поліссі</w:t>
      </w:r>
      <w:r w:rsidR="0082145C">
        <w:rPr>
          <w:sz w:val="28"/>
          <w:szCs w:val="28"/>
        </w:rPr>
        <w:t>.</w:t>
      </w:r>
      <w:r w:rsidRPr="0081796F">
        <w:rPr>
          <w:sz w:val="28"/>
          <w:szCs w:val="28"/>
        </w:rPr>
        <w:t xml:space="preserve"> </w:t>
      </w:r>
      <w:r w:rsidRPr="0082145C">
        <w:rPr>
          <w:i/>
          <w:sz w:val="28"/>
          <w:szCs w:val="28"/>
        </w:rPr>
        <w:t>Зб. наук. праць Інституту землеробства УААН</w:t>
      </w:r>
      <w:r w:rsidRPr="0081796F">
        <w:rPr>
          <w:sz w:val="28"/>
          <w:szCs w:val="28"/>
        </w:rPr>
        <w:t>. К., 2004. Спецвипуск. С.</w:t>
      </w:r>
      <w:r w:rsidRPr="0081796F">
        <w:rPr>
          <w:spacing w:val="20"/>
          <w:sz w:val="28"/>
          <w:szCs w:val="28"/>
        </w:rPr>
        <w:t xml:space="preserve"> </w:t>
      </w:r>
      <w:r w:rsidRPr="0081796F">
        <w:rPr>
          <w:sz w:val="28"/>
          <w:szCs w:val="28"/>
        </w:rPr>
        <w:t>104-107.</w:t>
      </w:r>
    </w:p>
    <w:p w:rsidR="00D40A20" w:rsidRPr="0081796F" w:rsidRDefault="001934F1" w:rsidP="0081796F">
      <w:pPr>
        <w:pStyle w:val="a4"/>
        <w:numPr>
          <w:ilvl w:val="0"/>
          <w:numId w:val="3"/>
        </w:numPr>
        <w:tabs>
          <w:tab w:val="left" w:pos="1674"/>
        </w:tabs>
        <w:spacing w:line="360" w:lineRule="auto"/>
        <w:ind w:left="0" w:right="929" w:firstLine="709"/>
        <w:jc w:val="both"/>
        <w:rPr>
          <w:sz w:val="28"/>
          <w:szCs w:val="28"/>
        </w:rPr>
      </w:pPr>
      <w:r w:rsidRPr="0081796F">
        <w:rPr>
          <w:sz w:val="28"/>
          <w:szCs w:val="28"/>
        </w:rPr>
        <w:t>Титова Е. М. Продуктивность сортов ячменя в зависимости от систем удобрений</w:t>
      </w:r>
      <w:r w:rsidR="0082145C">
        <w:rPr>
          <w:sz w:val="28"/>
          <w:szCs w:val="28"/>
        </w:rPr>
        <w:t>.</w:t>
      </w:r>
      <w:r w:rsidRPr="0081796F">
        <w:rPr>
          <w:sz w:val="28"/>
          <w:szCs w:val="28"/>
        </w:rPr>
        <w:t xml:space="preserve"> </w:t>
      </w:r>
      <w:r w:rsidRPr="0082145C">
        <w:rPr>
          <w:i/>
          <w:sz w:val="28"/>
          <w:szCs w:val="28"/>
        </w:rPr>
        <w:t>Агроном</w:t>
      </w:r>
      <w:r w:rsidRPr="0081796F">
        <w:rPr>
          <w:sz w:val="28"/>
          <w:szCs w:val="28"/>
        </w:rPr>
        <w:t>. 2017. № 4. C.</w:t>
      </w:r>
      <w:r w:rsidRPr="0081796F">
        <w:rPr>
          <w:spacing w:val="14"/>
          <w:sz w:val="28"/>
          <w:szCs w:val="28"/>
        </w:rPr>
        <w:t xml:space="preserve"> </w:t>
      </w:r>
      <w:r w:rsidRPr="0081796F">
        <w:rPr>
          <w:sz w:val="28"/>
          <w:szCs w:val="28"/>
        </w:rPr>
        <w:t>94-95.</w:t>
      </w:r>
    </w:p>
    <w:p w:rsidR="00D40A20" w:rsidRPr="0081796F" w:rsidRDefault="001934F1" w:rsidP="00627C59">
      <w:pPr>
        <w:pStyle w:val="a4"/>
        <w:numPr>
          <w:ilvl w:val="0"/>
          <w:numId w:val="3"/>
        </w:numPr>
        <w:tabs>
          <w:tab w:val="left" w:pos="1674"/>
        </w:tabs>
        <w:spacing w:line="360" w:lineRule="auto"/>
        <w:ind w:left="0" w:right="929" w:firstLine="709"/>
        <w:jc w:val="both"/>
        <w:rPr>
          <w:sz w:val="28"/>
          <w:szCs w:val="28"/>
        </w:rPr>
      </w:pPr>
      <w:r w:rsidRPr="0081796F">
        <w:rPr>
          <w:spacing w:val="-4"/>
          <w:sz w:val="28"/>
          <w:szCs w:val="28"/>
        </w:rPr>
        <w:t>Трибель</w:t>
      </w:r>
      <w:r w:rsidRPr="0081796F">
        <w:rPr>
          <w:spacing w:val="62"/>
          <w:sz w:val="28"/>
          <w:szCs w:val="28"/>
        </w:rPr>
        <w:t xml:space="preserve"> </w:t>
      </w:r>
      <w:r w:rsidRPr="0081796F">
        <w:rPr>
          <w:sz w:val="28"/>
          <w:szCs w:val="28"/>
        </w:rPr>
        <w:t xml:space="preserve">С. </w:t>
      </w:r>
      <w:r w:rsidRPr="0081796F">
        <w:rPr>
          <w:spacing w:val="-3"/>
          <w:sz w:val="28"/>
          <w:szCs w:val="28"/>
        </w:rPr>
        <w:t>О. Ячмінь</w:t>
      </w:r>
      <w:r w:rsidR="0082145C">
        <w:rPr>
          <w:spacing w:val="-3"/>
          <w:sz w:val="28"/>
          <w:szCs w:val="28"/>
        </w:rPr>
        <w:t>.</w:t>
      </w:r>
      <w:r w:rsidRPr="0081796F">
        <w:rPr>
          <w:spacing w:val="-3"/>
          <w:sz w:val="28"/>
          <w:szCs w:val="28"/>
        </w:rPr>
        <w:t xml:space="preserve"> </w:t>
      </w:r>
      <w:r w:rsidRPr="0082145C">
        <w:rPr>
          <w:i/>
          <w:spacing w:val="-4"/>
          <w:sz w:val="28"/>
          <w:szCs w:val="28"/>
        </w:rPr>
        <w:t>Насінництво</w:t>
      </w:r>
      <w:r w:rsidRPr="0081796F">
        <w:rPr>
          <w:spacing w:val="-4"/>
          <w:sz w:val="28"/>
          <w:szCs w:val="28"/>
        </w:rPr>
        <w:t xml:space="preserve">. </w:t>
      </w:r>
      <w:r w:rsidRPr="0081796F">
        <w:rPr>
          <w:spacing w:val="-3"/>
          <w:sz w:val="28"/>
          <w:szCs w:val="28"/>
        </w:rPr>
        <w:t xml:space="preserve">2012. </w:t>
      </w:r>
      <w:r w:rsidRPr="0081796F">
        <w:rPr>
          <w:sz w:val="28"/>
          <w:szCs w:val="28"/>
        </w:rPr>
        <w:t xml:space="preserve">№ 12. </w:t>
      </w:r>
      <w:r w:rsidRPr="0081796F">
        <w:rPr>
          <w:spacing w:val="-4"/>
          <w:sz w:val="28"/>
          <w:szCs w:val="28"/>
        </w:rPr>
        <w:t>C.</w:t>
      </w:r>
      <w:r w:rsidR="0081796F" w:rsidRPr="0081796F">
        <w:rPr>
          <w:spacing w:val="-4"/>
          <w:sz w:val="28"/>
          <w:szCs w:val="28"/>
        </w:rPr>
        <w:t xml:space="preserve"> </w:t>
      </w:r>
      <w:r w:rsidRPr="0081796F">
        <w:rPr>
          <w:sz w:val="28"/>
          <w:szCs w:val="28"/>
        </w:rPr>
        <w:t>2-15.</w:t>
      </w:r>
    </w:p>
    <w:p w:rsidR="00D40A20" w:rsidRPr="0081796F" w:rsidRDefault="001934F1" w:rsidP="00627C59">
      <w:pPr>
        <w:pStyle w:val="a4"/>
        <w:numPr>
          <w:ilvl w:val="0"/>
          <w:numId w:val="3"/>
        </w:numPr>
        <w:tabs>
          <w:tab w:val="left" w:pos="1674"/>
        </w:tabs>
        <w:spacing w:line="360" w:lineRule="auto"/>
        <w:ind w:left="0" w:right="929" w:firstLine="709"/>
        <w:jc w:val="both"/>
        <w:rPr>
          <w:sz w:val="28"/>
          <w:szCs w:val="28"/>
        </w:rPr>
      </w:pPr>
      <w:r w:rsidRPr="0081796F">
        <w:rPr>
          <w:sz w:val="28"/>
          <w:szCs w:val="28"/>
        </w:rPr>
        <w:t>Шевченко О. І. Основи формування продуктивності ячменю ярого</w:t>
      </w:r>
      <w:r w:rsidR="0082145C">
        <w:rPr>
          <w:sz w:val="28"/>
          <w:szCs w:val="28"/>
        </w:rPr>
        <w:t>.</w:t>
      </w:r>
      <w:r w:rsidRPr="0081796F">
        <w:rPr>
          <w:sz w:val="28"/>
          <w:szCs w:val="28"/>
        </w:rPr>
        <w:t xml:space="preserve"> </w:t>
      </w:r>
      <w:r w:rsidRPr="0082145C">
        <w:rPr>
          <w:i/>
          <w:sz w:val="28"/>
          <w:szCs w:val="28"/>
        </w:rPr>
        <w:t>Хімія. Агрономія. Сервіс</w:t>
      </w:r>
      <w:r w:rsidRPr="0081796F">
        <w:rPr>
          <w:sz w:val="28"/>
          <w:szCs w:val="28"/>
        </w:rPr>
        <w:t>. 2014. № 2. C. 20-26.</w:t>
      </w:r>
    </w:p>
    <w:p w:rsidR="00D40A20" w:rsidRPr="0081796F" w:rsidRDefault="001934F1" w:rsidP="0081796F">
      <w:pPr>
        <w:pStyle w:val="a4"/>
        <w:numPr>
          <w:ilvl w:val="0"/>
          <w:numId w:val="3"/>
        </w:numPr>
        <w:tabs>
          <w:tab w:val="left" w:pos="1674"/>
        </w:tabs>
        <w:spacing w:line="360" w:lineRule="auto"/>
        <w:ind w:left="0" w:right="929" w:firstLine="709"/>
        <w:jc w:val="both"/>
        <w:rPr>
          <w:sz w:val="28"/>
          <w:szCs w:val="28"/>
        </w:rPr>
      </w:pPr>
      <w:r w:rsidRPr="0081796F">
        <w:rPr>
          <w:sz w:val="28"/>
          <w:szCs w:val="28"/>
        </w:rPr>
        <w:t xml:space="preserve">Ященко Л. </w:t>
      </w:r>
      <w:r w:rsidRPr="0081796F">
        <w:rPr>
          <w:spacing w:val="-3"/>
          <w:sz w:val="28"/>
          <w:szCs w:val="28"/>
        </w:rPr>
        <w:t xml:space="preserve">А. </w:t>
      </w:r>
      <w:r w:rsidRPr="0081796F">
        <w:rPr>
          <w:sz w:val="28"/>
          <w:szCs w:val="28"/>
        </w:rPr>
        <w:t xml:space="preserve">Оптимізація живлення ячменю ярого шляхом застосування поліміксобактерину / Л. </w:t>
      </w:r>
      <w:r w:rsidRPr="0081796F">
        <w:rPr>
          <w:spacing w:val="-3"/>
          <w:sz w:val="28"/>
          <w:szCs w:val="28"/>
        </w:rPr>
        <w:t xml:space="preserve">А. </w:t>
      </w:r>
      <w:r w:rsidRPr="0081796F">
        <w:rPr>
          <w:sz w:val="28"/>
          <w:szCs w:val="28"/>
        </w:rPr>
        <w:t xml:space="preserve">Ященко, І. М. Євсевська // </w:t>
      </w:r>
      <w:r w:rsidRPr="0082145C">
        <w:rPr>
          <w:i/>
          <w:sz w:val="28"/>
          <w:szCs w:val="28"/>
        </w:rPr>
        <w:t>Науковий вісн. Нац. ун-ту біоресурсів і природокористування України</w:t>
      </w:r>
      <w:r w:rsidRPr="0081796F">
        <w:rPr>
          <w:sz w:val="28"/>
          <w:szCs w:val="28"/>
        </w:rPr>
        <w:t xml:space="preserve">. </w:t>
      </w:r>
      <w:r w:rsidR="0082145C">
        <w:rPr>
          <w:sz w:val="28"/>
          <w:szCs w:val="28"/>
        </w:rPr>
        <w:t>2014.</w:t>
      </w:r>
      <w:r w:rsidRPr="0081796F">
        <w:rPr>
          <w:sz w:val="28"/>
          <w:szCs w:val="28"/>
        </w:rPr>
        <w:t xml:space="preserve"> № 162. C.</w:t>
      </w:r>
      <w:r w:rsidRPr="0081796F">
        <w:rPr>
          <w:spacing w:val="3"/>
          <w:sz w:val="28"/>
          <w:szCs w:val="28"/>
        </w:rPr>
        <w:t xml:space="preserve"> </w:t>
      </w:r>
      <w:r w:rsidRPr="0081796F">
        <w:rPr>
          <w:sz w:val="28"/>
          <w:szCs w:val="28"/>
        </w:rPr>
        <w:t>174-177.</w:t>
      </w:r>
    </w:p>
    <w:p w:rsidR="00D40A20" w:rsidRPr="0081796F" w:rsidRDefault="00AE5E73" w:rsidP="00AE5E73">
      <w:pPr>
        <w:pStyle w:val="a4"/>
        <w:numPr>
          <w:ilvl w:val="0"/>
          <w:numId w:val="3"/>
        </w:numPr>
        <w:tabs>
          <w:tab w:val="left" w:pos="1674"/>
        </w:tabs>
        <w:spacing w:line="360" w:lineRule="auto"/>
        <w:ind w:left="0" w:right="929" w:firstLine="709"/>
        <w:jc w:val="both"/>
        <w:rPr>
          <w:sz w:val="28"/>
          <w:szCs w:val="28"/>
        </w:rPr>
      </w:pPr>
      <w:r>
        <w:rPr>
          <w:sz w:val="28"/>
          <w:szCs w:val="28"/>
        </w:rPr>
        <w:t>agro-business.com.,</w:t>
      </w:r>
    </w:p>
    <w:p w:rsidR="00D40A20" w:rsidRPr="0081796F" w:rsidRDefault="001934F1" w:rsidP="00AE5E73">
      <w:pPr>
        <w:pStyle w:val="a4"/>
        <w:numPr>
          <w:ilvl w:val="0"/>
          <w:numId w:val="3"/>
        </w:numPr>
        <w:tabs>
          <w:tab w:val="left" w:pos="1674"/>
        </w:tabs>
        <w:spacing w:line="360" w:lineRule="auto"/>
        <w:ind w:left="0" w:right="929" w:firstLine="709"/>
        <w:jc w:val="both"/>
        <w:rPr>
          <w:sz w:val="28"/>
          <w:szCs w:val="28"/>
        </w:rPr>
      </w:pPr>
      <w:r w:rsidRPr="0081796F">
        <w:rPr>
          <w:sz w:val="28"/>
          <w:szCs w:val="28"/>
        </w:rPr>
        <w:t>agro-business</w:t>
      </w:r>
      <w:r w:rsidR="00AE5E73">
        <w:rPr>
          <w:sz w:val="28"/>
          <w:szCs w:val="28"/>
        </w:rPr>
        <w:t>.com.,</w:t>
      </w:r>
    </w:p>
    <w:p w:rsidR="00AE5E73" w:rsidRPr="00AE5E73" w:rsidRDefault="00AE5E73" w:rsidP="00AE5E73">
      <w:pPr>
        <w:pStyle w:val="a4"/>
        <w:numPr>
          <w:ilvl w:val="0"/>
          <w:numId w:val="3"/>
        </w:numPr>
        <w:spacing w:line="360" w:lineRule="auto"/>
        <w:ind w:hanging="964"/>
        <w:jc w:val="both"/>
        <w:rPr>
          <w:sz w:val="28"/>
          <w:szCs w:val="28"/>
        </w:rPr>
      </w:pPr>
      <w:r w:rsidRPr="00AE5E73">
        <w:rPr>
          <w:sz w:val="28"/>
          <w:szCs w:val="28"/>
        </w:rPr>
        <w:t>http://www.bakertilly.ua.,</w:t>
      </w:r>
    </w:p>
    <w:p w:rsidR="00AE5E73" w:rsidRPr="00AE5E73" w:rsidRDefault="00AE5E73" w:rsidP="00AE5E73">
      <w:pPr>
        <w:pStyle w:val="a4"/>
        <w:numPr>
          <w:ilvl w:val="0"/>
          <w:numId w:val="3"/>
        </w:numPr>
        <w:spacing w:line="360" w:lineRule="auto"/>
        <w:ind w:hanging="964"/>
        <w:jc w:val="both"/>
        <w:rPr>
          <w:sz w:val="28"/>
          <w:szCs w:val="28"/>
        </w:rPr>
      </w:pPr>
      <w:r>
        <w:rPr>
          <w:sz w:val="28"/>
          <w:szCs w:val="28"/>
        </w:rPr>
        <w:t>http://www.bakertilly.ua.,</w:t>
      </w:r>
    </w:p>
    <w:p w:rsidR="00AE5E73" w:rsidRPr="00AE5E73" w:rsidRDefault="00AE5E73" w:rsidP="00AE5E73">
      <w:pPr>
        <w:pStyle w:val="a4"/>
        <w:numPr>
          <w:ilvl w:val="0"/>
          <w:numId w:val="3"/>
        </w:numPr>
        <w:spacing w:line="360" w:lineRule="auto"/>
        <w:ind w:hanging="964"/>
        <w:jc w:val="both"/>
        <w:rPr>
          <w:sz w:val="28"/>
          <w:szCs w:val="28"/>
        </w:rPr>
      </w:pPr>
      <w:r w:rsidRPr="00AE5E73">
        <w:rPr>
          <w:sz w:val="28"/>
          <w:szCs w:val="28"/>
        </w:rPr>
        <w:t xml:space="preserve">http://www.geograf.com.ua., </w:t>
      </w:r>
    </w:p>
    <w:p w:rsidR="00AE5E73" w:rsidRPr="00AE5E73" w:rsidRDefault="00AE5E73" w:rsidP="00AE5E73">
      <w:pPr>
        <w:pStyle w:val="a4"/>
        <w:numPr>
          <w:ilvl w:val="0"/>
          <w:numId w:val="3"/>
        </w:numPr>
        <w:spacing w:line="360" w:lineRule="auto"/>
        <w:ind w:hanging="964"/>
        <w:jc w:val="both"/>
        <w:rPr>
          <w:sz w:val="28"/>
          <w:szCs w:val="28"/>
        </w:rPr>
      </w:pPr>
      <w:r w:rsidRPr="00AE5E73">
        <w:rPr>
          <w:sz w:val="28"/>
          <w:szCs w:val="28"/>
        </w:rPr>
        <w:t xml:space="preserve">http://www.geograf.com.ua., </w:t>
      </w:r>
    </w:p>
    <w:p w:rsidR="00D40A20" w:rsidRPr="0081796F" w:rsidRDefault="00D519F0" w:rsidP="00AE5E73">
      <w:pPr>
        <w:pStyle w:val="a4"/>
        <w:numPr>
          <w:ilvl w:val="0"/>
          <w:numId w:val="3"/>
        </w:numPr>
        <w:tabs>
          <w:tab w:val="left" w:pos="1674"/>
        </w:tabs>
        <w:spacing w:line="360" w:lineRule="auto"/>
        <w:ind w:left="0" w:right="929" w:firstLine="709"/>
        <w:jc w:val="both"/>
        <w:rPr>
          <w:sz w:val="28"/>
          <w:szCs w:val="28"/>
        </w:rPr>
      </w:pPr>
      <w:hyperlink r:id="rId47">
        <w:r w:rsidR="001934F1" w:rsidRPr="0081796F">
          <w:rPr>
            <w:sz w:val="28"/>
            <w:szCs w:val="28"/>
          </w:rPr>
          <w:t>http://www.agroua.net</w:t>
        </w:r>
      </w:hyperlink>
      <w:r w:rsidR="001934F1" w:rsidRPr="0081796F">
        <w:rPr>
          <w:sz w:val="28"/>
          <w:szCs w:val="28"/>
        </w:rPr>
        <w:t>.,</w:t>
      </w:r>
      <w:r w:rsidR="001934F1" w:rsidRPr="0081796F">
        <w:rPr>
          <w:spacing w:val="3"/>
          <w:sz w:val="28"/>
          <w:szCs w:val="28"/>
        </w:rPr>
        <w:t xml:space="preserve"> </w:t>
      </w:r>
    </w:p>
    <w:p w:rsidR="00D40A20" w:rsidRDefault="00D40A20" w:rsidP="00AE5E73">
      <w:pPr>
        <w:spacing w:line="360" w:lineRule="auto"/>
        <w:jc w:val="both"/>
        <w:rPr>
          <w:sz w:val="28"/>
        </w:rPr>
      </w:pPr>
    </w:p>
    <w:p w:rsidR="00433C67" w:rsidRDefault="00A2618D" w:rsidP="003B4528">
      <w:pPr>
        <w:spacing w:line="360" w:lineRule="auto"/>
        <w:ind w:right="929" w:firstLine="709"/>
        <w:jc w:val="both"/>
        <w:rPr>
          <w:sz w:val="28"/>
        </w:rPr>
      </w:pPr>
      <w:r w:rsidRPr="00A2618D">
        <w:rPr>
          <w:sz w:val="28"/>
        </w:rPr>
        <w:tab/>
      </w:r>
    </w:p>
    <w:sectPr w:rsidR="00433C67" w:rsidSect="00D40A20">
      <w:pgSz w:w="11910" w:h="16840"/>
      <w:pgMar w:top="1040" w:right="180" w:bottom="280" w:left="1020" w:header="7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9F0" w:rsidRDefault="00D519F0" w:rsidP="00D40A20">
      <w:r>
        <w:separator/>
      </w:r>
    </w:p>
  </w:endnote>
  <w:endnote w:type="continuationSeparator" w:id="0">
    <w:p w:rsidR="00D519F0" w:rsidRDefault="00D519F0" w:rsidP="00D40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9F0" w:rsidRDefault="00D519F0" w:rsidP="00D40A20">
      <w:r>
        <w:separator/>
      </w:r>
    </w:p>
  </w:footnote>
  <w:footnote w:type="continuationSeparator" w:id="0">
    <w:p w:rsidR="00D519F0" w:rsidRDefault="00D519F0" w:rsidP="00D40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9F0" w:rsidRDefault="00D519F0">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margin-left:550.2pt;margin-top:34.85pt;width:19.95pt;height:17.45pt;z-index:-251658752;mso-position-horizontal-relative:page;mso-position-vertical-relative:page" filled="f" stroked="f">
          <v:textbox inset="0,0,0,0">
            <w:txbxContent>
              <w:p w:rsidR="00D519F0" w:rsidRDefault="00D519F0">
                <w:pPr>
                  <w:pStyle w:val="a3"/>
                  <w:spacing w:before="6"/>
                  <w:ind w:left="60"/>
                  <w:jc w:val="left"/>
                </w:pPr>
                <w:r>
                  <w:fldChar w:fldCharType="begin"/>
                </w:r>
                <w:r>
                  <w:instrText xml:space="preserve"> PAGE </w:instrText>
                </w:r>
                <w:r>
                  <w:fldChar w:fldCharType="separate"/>
                </w:r>
                <w:r w:rsidR="001F1A9D">
                  <w:rPr>
                    <w:noProof/>
                  </w:rPr>
                  <w:t>52</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E0519"/>
    <w:multiLevelType w:val="hybridMultilevel"/>
    <w:tmpl w:val="12DA781E"/>
    <w:lvl w:ilvl="0" w:tplc="8444CEBC">
      <w:start w:val="3"/>
      <w:numFmt w:val="decimal"/>
      <w:lvlText w:val="%1"/>
      <w:lvlJc w:val="left"/>
      <w:pPr>
        <w:ind w:left="1741" w:hanging="495"/>
        <w:jc w:val="left"/>
      </w:pPr>
      <w:rPr>
        <w:rFonts w:hint="default"/>
        <w:lang w:val="uk-UA" w:eastAsia="en-US" w:bidi="ar-SA"/>
      </w:rPr>
    </w:lvl>
    <w:lvl w:ilvl="1" w:tplc="A6CA2FE6">
      <w:numFmt w:val="none"/>
      <w:lvlText w:val=""/>
      <w:lvlJc w:val="left"/>
      <w:pPr>
        <w:tabs>
          <w:tab w:val="num" w:pos="360"/>
        </w:tabs>
      </w:pPr>
    </w:lvl>
    <w:lvl w:ilvl="2" w:tplc="036A3290">
      <w:numFmt w:val="bullet"/>
      <w:lvlText w:val="•"/>
      <w:lvlJc w:val="left"/>
      <w:pPr>
        <w:ind w:left="3532" w:hanging="495"/>
      </w:pPr>
      <w:rPr>
        <w:rFonts w:hint="default"/>
        <w:lang w:val="uk-UA" w:eastAsia="en-US" w:bidi="ar-SA"/>
      </w:rPr>
    </w:lvl>
    <w:lvl w:ilvl="3" w:tplc="1DF24FE8">
      <w:numFmt w:val="bullet"/>
      <w:lvlText w:val="•"/>
      <w:lvlJc w:val="left"/>
      <w:pPr>
        <w:ind w:left="4429" w:hanging="495"/>
      </w:pPr>
      <w:rPr>
        <w:rFonts w:hint="default"/>
        <w:lang w:val="uk-UA" w:eastAsia="en-US" w:bidi="ar-SA"/>
      </w:rPr>
    </w:lvl>
    <w:lvl w:ilvl="4" w:tplc="F6C819F8">
      <w:numFmt w:val="bullet"/>
      <w:lvlText w:val="•"/>
      <w:lvlJc w:val="left"/>
      <w:pPr>
        <w:ind w:left="5325" w:hanging="495"/>
      </w:pPr>
      <w:rPr>
        <w:rFonts w:hint="default"/>
        <w:lang w:val="uk-UA" w:eastAsia="en-US" w:bidi="ar-SA"/>
      </w:rPr>
    </w:lvl>
    <w:lvl w:ilvl="5" w:tplc="BEDA57BA">
      <w:numFmt w:val="bullet"/>
      <w:lvlText w:val="•"/>
      <w:lvlJc w:val="left"/>
      <w:pPr>
        <w:ind w:left="6222" w:hanging="495"/>
      </w:pPr>
      <w:rPr>
        <w:rFonts w:hint="default"/>
        <w:lang w:val="uk-UA" w:eastAsia="en-US" w:bidi="ar-SA"/>
      </w:rPr>
    </w:lvl>
    <w:lvl w:ilvl="6" w:tplc="CF56D28A">
      <w:numFmt w:val="bullet"/>
      <w:lvlText w:val="•"/>
      <w:lvlJc w:val="left"/>
      <w:pPr>
        <w:ind w:left="7118" w:hanging="495"/>
      </w:pPr>
      <w:rPr>
        <w:rFonts w:hint="default"/>
        <w:lang w:val="uk-UA" w:eastAsia="en-US" w:bidi="ar-SA"/>
      </w:rPr>
    </w:lvl>
    <w:lvl w:ilvl="7" w:tplc="B9440A2C">
      <w:numFmt w:val="bullet"/>
      <w:lvlText w:val="•"/>
      <w:lvlJc w:val="left"/>
      <w:pPr>
        <w:ind w:left="8014" w:hanging="495"/>
      </w:pPr>
      <w:rPr>
        <w:rFonts w:hint="default"/>
        <w:lang w:val="uk-UA" w:eastAsia="en-US" w:bidi="ar-SA"/>
      </w:rPr>
    </w:lvl>
    <w:lvl w:ilvl="8" w:tplc="AECA0CE2">
      <w:numFmt w:val="bullet"/>
      <w:lvlText w:val="•"/>
      <w:lvlJc w:val="left"/>
      <w:pPr>
        <w:ind w:left="8911" w:hanging="495"/>
      </w:pPr>
      <w:rPr>
        <w:rFonts w:hint="default"/>
        <w:lang w:val="uk-UA" w:eastAsia="en-US" w:bidi="ar-SA"/>
      </w:rPr>
    </w:lvl>
  </w:abstractNum>
  <w:abstractNum w:abstractNumId="1" w15:restartNumberingAfterBreak="0">
    <w:nsid w:val="0D082529"/>
    <w:multiLevelType w:val="hybridMultilevel"/>
    <w:tmpl w:val="B34CDE2C"/>
    <w:lvl w:ilvl="0" w:tplc="C854D94E">
      <w:start w:val="1"/>
      <w:numFmt w:val="decimal"/>
      <w:lvlText w:val="%1."/>
      <w:lvlJc w:val="left"/>
      <w:pPr>
        <w:ind w:left="679" w:hanging="346"/>
        <w:jc w:val="left"/>
      </w:pPr>
      <w:rPr>
        <w:rFonts w:ascii="Times New Roman" w:eastAsia="Times New Roman" w:hAnsi="Times New Roman" w:cs="Times New Roman" w:hint="default"/>
        <w:w w:val="99"/>
        <w:sz w:val="28"/>
        <w:szCs w:val="28"/>
        <w:lang w:val="uk-UA" w:eastAsia="en-US" w:bidi="ar-SA"/>
      </w:rPr>
    </w:lvl>
    <w:lvl w:ilvl="1" w:tplc="33908D78">
      <w:start w:val="1"/>
      <w:numFmt w:val="decimal"/>
      <w:lvlText w:val="%2."/>
      <w:lvlJc w:val="left"/>
      <w:pPr>
        <w:ind w:left="679" w:hanging="284"/>
        <w:jc w:val="left"/>
      </w:pPr>
      <w:rPr>
        <w:rFonts w:ascii="Times New Roman" w:eastAsia="Times New Roman" w:hAnsi="Times New Roman" w:cs="Times New Roman" w:hint="default"/>
        <w:w w:val="99"/>
        <w:sz w:val="28"/>
        <w:szCs w:val="28"/>
        <w:lang w:val="uk-UA" w:eastAsia="en-US" w:bidi="ar-SA"/>
      </w:rPr>
    </w:lvl>
    <w:lvl w:ilvl="2" w:tplc="DC7E69AA">
      <w:numFmt w:val="bullet"/>
      <w:lvlText w:val="•"/>
      <w:lvlJc w:val="left"/>
      <w:pPr>
        <w:ind w:left="2684" w:hanging="284"/>
      </w:pPr>
      <w:rPr>
        <w:rFonts w:hint="default"/>
        <w:lang w:val="uk-UA" w:eastAsia="en-US" w:bidi="ar-SA"/>
      </w:rPr>
    </w:lvl>
    <w:lvl w:ilvl="3" w:tplc="29446FF6">
      <w:numFmt w:val="bullet"/>
      <w:lvlText w:val="•"/>
      <w:lvlJc w:val="left"/>
      <w:pPr>
        <w:ind w:left="3687" w:hanging="284"/>
      </w:pPr>
      <w:rPr>
        <w:rFonts w:hint="default"/>
        <w:lang w:val="uk-UA" w:eastAsia="en-US" w:bidi="ar-SA"/>
      </w:rPr>
    </w:lvl>
    <w:lvl w:ilvl="4" w:tplc="D190115A">
      <w:numFmt w:val="bullet"/>
      <w:lvlText w:val="•"/>
      <w:lvlJc w:val="left"/>
      <w:pPr>
        <w:ind w:left="4689" w:hanging="284"/>
      </w:pPr>
      <w:rPr>
        <w:rFonts w:hint="default"/>
        <w:lang w:val="uk-UA" w:eastAsia="en-US" w:bidi="ar-SA"/>
      </w:rPr>
    </w:lvl>
    <w:lvl w:ilvl="5" w:tplc="1158B6C0">
      <w:numFmt w:val="bullet"/>
      <w:lvlText w:val="•"/>
      <w:lvlJc w:val="left"/>
      <w:pPr>
        <w:ind w:left="5692" w:hanging="284"/>
      </w:pPr>
      <w:rPr>
        <w:rFonts w:hint="default"/>
        <w:lang w:val="uk-UA" w:eastAsia="en-US" w:bidi="ar-SA"/>
      </w:rPr>
    </w:lvl>
    <w:lvl w:ilvl="6" w:tplc="7D6AD81A">
      <w:numFmt w:val="bullet"/>
      <w:lvlText w:val="•"/>
      <w:lvlJc w:val="left"/>
      <w:pPr>
        <w:ind w:left="6694" w:hanging="284"/>
      </w:pPr>
      <w:rPr>
        <w:rFonts w:hint="default"/>
        <w:lang w:val="uk-UA" w:eastAsia="en-US" w:bidi="ar-SA"/>
      </w:rPr>
    </w:lvl>
    <w:lvl w:ilvl="7" w:tplc="E69C8E44">
      <w:numFmt w:val="bullet"/>
      <w:lvlText w:val="•"/>
      <w:lvlJc w:val="left"/>
      <w:pPr>
        <w:ind w:left="7696" w:hanging="284"/>
      </w:pPr>
      <w:rPr>
        <w:rFonts w:hint="default"/>
        <w:lang w:val="uk-UA" w:eastAsia="en-US" w:bidi="ar-SA"/>
      </w:rPr>
    </w:lvl>
    <w:lvl w:ilvl="8" w:tplc="331AF152">
      <w:numFmt w:val="bullet"/>
      <w:lvlText w:val="•"/>
      <w:lvlJc w:val="left"/>
      <w:pPr>
        <w:ind w:left="8699" w:hanging="284"/>
      </w:pPr>
      <w:rPr>
        <w:rFonts w:hint="default"/>
        <w:lang w:val="uk-UA" w:eastAsia="en-US" w:bidi="ar-SA"/>
      </w:rPr>
    </w:lvl>
  </w:abstractNum>
  <w:abstractNum w:abstractNumId="2" w15:restartNumberingAfterBreak="0">
    <w:nsid w:val="13375874"/>
    <w:multiLevelType w:val="hybridMultilevel"/>
    <w:tmpl w:val="2C7A9D32"/>
    <w:lvl w:ilvl="0" w:tplc="F97E1B04">
      <w:start w:val="1"/>
      <w:numFmt w:val="decimal"/>
      <w:lvlText w:val="%1."/>
      <w:lvlJc w:val="left"/>
      <w:pPr>
        <w:ind w:left="679" w:hanging="374"/>
        <w:jc w:val="left"/>
      </w:pPr>
      <w:rPr>
        <w:rFonts w:ascii="Times New Roman" w:eastAsia="Times New Roman" w:hAnsi="Times New Roman" w:cs="Times New Roman" w:hint="default"/>
        <w:w w:val="99"/>
        <w:sz w:val="28"/>
        <w:szCs w:val="28"/>
        <w:lang w:val="uk-UA" w:eastAsia="en-US" w:bidi="ar-SA"/>
      </w:rPr>
    </w:lvl>
    <w:lvl w:ilvl="1" w:tplc="B8D2D422">
      <w:numFmt w:val="bullet"/>
      <w:lvlText w:val="•"/>
      <w:lvlJc w:val="left"/>
      <w:pPr>
        <w:ind w:left="1682" w:hanging="374"/>
      </w:pPr>
      <w:rPr>
        <w:rFonts w:hint="default"/>
        <w:lang w:val="uk-UA" w:eastAsia="en-US" w:bidi="ar-SA"/>
      </w:rPr>
    </w:lvl>
    <w:lvl w:ilvl="2" w:tplc="B78A9F3E">
      <w:numFmt w:val="bullet"/>
      <w:lvlText w:val="•"/>
      <w:lvlJc w:val="left"/>
      <w:pPr>
        <w:ind w:left="2684" w:hanging="374"/>
      </w:pPr>
      <w:rPr>
        <w:rFonts w:hint="default"/>
        <w:lang w:val="uk-UA" w:eastAsia="en-US" w:bidi="ar-SA"/>
      </w:rPr>
    </w:lvl>
    <w:lvl w:ilvl="3" w:tplc="B830B560">
      <w:numFmt w:val="bullet"/>
      <w:lvlText w:val="•"/>
      <w:lvlJc w:val="left"/>
      <w:pPr>
        <w:ind w:left="3687" w:hanging="374"/>
      </w:pPr>
      <w:rPr>
        <w:rFonts w:hint="default"/>
        <w:lang w:val="uk-UA" w:eastAsia="en-US" w:bidi="ar-SA"/>
      </w:rPr>
    </w:lvl>
    <w:lvl w:ilvl="4" w:tplc="9C18DF8C">
      <w:numFmt w:val="bullet"/>
      <w:lvlText w:val="•"/>
      <w:lvlJc w:val="left"/>
      <w:pPr>
        <w:ind w:left="4689" w:hanging="374"/>
      </w:pPr>
      <w:rPr>
        <w:rFonts w:hint="default"/>
        <w:lang w:val="uk-UA" w:eastAsia="en-US" w:bidi="ar-SA"/>
      </w:rPr>
    </w:lvl>
    <w:lvl w:ilvl="5" w:tplc="BA18D108">
      <w:numFmt w:val="bullet"/>
      <w:lvlText w:val="•"/>
      <w:lvlJc w:val="left"/>
      <w:pPr>
        <w:ind w:left="5692" w:hanging="374"/>
      </w:pPr>
      <w:rPr>
        <w:rFonts w:hint="default"/>
        <w:lang w:val="uk-UA" w:eastAsia="en-US" w:bidi="ar-SA"/>
      </w:rPr>
    </w:lvl>
    <w:lvl w:ilvl="6" w:tplc="DA5C77B2">
      <w:numFmt w:val="bullet"/>
      <w:lvlText w:val="•"/>
      <w:lvlJc w:val="left"/>
      <w:pPr>
        <w:ind w:left="6694" w:hanging="374"/>
      </w:pPr>
      <w:rPr>
        <w:rFonts w:hint="default"/>
        <w:lang w:val="uk-UA" w:eastAsia="en-US" w:bidi="ar-SA"/>
      </w:rPr>
    </w:lvl>
    <w:lvl w:ilvl="7" w:tplc="833AC656">
      <w:numFmt w:val="bullet"/>
      <w:lvlText w:val="•"/>
      <w:lvlJc w:val="left"/>
      <w:pPr>
        <w:ind w:left="7696" w:hanging="374"/>
      </w:pPr>
      <w:rPr>
        <w:rFonts w:hint="default"/>
        <w:lang w:val="uk-UA" w:eastAsia="en-US" w:bidi="ar-SA"/>
      </w:rPr>
    </w:lvl>
    <w:lvl w:ilvl="8" w:tplc="798424FA">
      <w:numFmt w:val="bullet"/>
      <w:lvlText w:val="•"/>
      <w:lvlJc w:val="left"/>
      <w:pPr>
        <w:ind w:left="8699" w:hanging="374"/>
      </w:pPr>
      <w:rPr>
        <w:rFonts w:hint="default"/>
        <w:lang w:val="uk-UA" w:eastAsia="en-US" w:bidi="ar-SA"/>
      </w:rPr>
    </w:lvl>
  </w:abstractNum>
  <w:abstractNum w:abstractNumId="3" w15:restartNumberingAfterBreak="0">
    <w:nsid w:val="135A20F8"/>
    <w:multiLevelType w:val="hybridMultilevel"/>
    <w:tmpl w:val="BA7CC85C"/>
    <w:lvl w:ilvl="0" w:tplc="15CEFCC2">
      <w:start w:val="3"/>
      <w:numFmt w:val="decimal"/>
      <w:lvlText w:val="%1"/>
      <w:lvlJc w:val="left"/>
      <w:pPr>
        <w:ind w:left="1174" w:hanging="493"/>
        <w:jc w:val="left"/>
      </w:pPr>
      <w:rPr>
        <w:rFonts w:hint="default"/>
        <w:lang w:val="uk-UA" w:eastAsia="en-US" w:bidi="ar-SA"/>
      </w:rPr>
    </w:lvl>
    <w:lvl w:ilvl="1" w:tplc="50D6A802">
      <w:numFmt w:val="none"/>
      <w:lvlText w:val=""/>
      <w:lvlJc w:val="left"/>
      <w:pPr>
        <w:tabs>
          <w:tab w:val="num" w:pos="360"/>
        </w:tabs>
      </w:pPr>
    </w:lvl>
    <w:lvl w:ilvl="2" w:tplc="F2B6F336">
      <w:numFmt w:val="bullet"/>
      <w:lvlText w:val=""/>
      <w:lvlJc w:val="left"/>
      <w:pPr>
        <w:ind w:left="1469" w:hanging="360"/>
      </w:pPr>
      <w:rPr>
        <w:rFonts w:ascii="Wingdings" w:eastAsia="Wingdings" w:hAnsi="Wingdings" w:cs="Wingdings" w:hint="default"/>
        <w:w w:val="100"/>
        <w:sz w:val="28"/>
        <w:szCs w:val="28"/>
        <w:lang w:val="uk-UA" w:eastAsia="en-US" w:bidi="ar-SA"/>
      </w:rPr>
    </w:lvl>
    <w:lvl w:ilvl="3" w:tplc="08481FF4">
      <w:numFmt w:val="bullet"/>
      <w:lvlText w:val="•"/>
      <w:lvlJc w:val="left"/>
      <w:pPr>
        <w:ind w:left="3514" w:hanging="360"/>
      </w:pPr>
      <w:rPr>
        <w:rFonts w:hint="default"/>
        <w:lang w:val="uk-UA" w:eastAsia="en-US" w:bidi="ar-SA"/>
      </w:rPr>
    </w:lvl>
    <w:lvl w:ilvl="4" w:tplc="3E7C7BC8">
      <w:numFmt w:val="bullet"/>
      <w:lvlText w:val="•"/>
      <w:lvlJc w:val="left"/>
      <w:pPr>
        <w:ind w:left="4541" w:hanging="360"/>
      </w:pPr>
      <w:rPr>
        <w:rFonts w:hint="default"/>
        <w:lang w:val="uk-UA" w:eastAsia="en-US" w:bidi="ar-SA"/>
      </w:rPr>
    </w:lvl>
    <w:lvl w:ilvl="5" w:tplc="1DC4649C">
      <w:numFmt w:val="bullet"/>
      <w:lvlText w:val="•"/>
      <w:lvlJc w:val="left"/>
      <w:pPr>
        <w:ind w:left="5568" w:hanging="360"/>
      </w:pPr>
      <w:rPr>
        <w:rFonts w:hint="default"/>
        <w:lang w:val="uk-UA" w:eastAsia="en-US" w:bidi="ar-SA"/>
      </w:rPr>
    </w:lvl>
    <w:lvl w:ilvl="6" w:tplc="3D5EB08C">
      <w:numFmt w:val="bullet"/>
      <w:lvlText w:val="•"/>
      <w:lvlJc w:val="left"/>
      <w:pPr>
        <w:ind w:left="6595" w:hanging="360"/>
      </w:pPr>
      <w:rPr>
        <w:rFonts w:hint="default"/>
        <w:lang w:val="uk-UA" w:eastAsia="en-US" w:bidi="ar-SA"/>
      </w:rPr>
    </w:lvl>
    <w:lvl w:ilvl="7" w:tplc="686A1662">
      <w:numFmt w:val="bullet"/>
      <w:lvlText w:val="•"/>
      <w:lvlJc w:val="left"/>
      <w:pPr>
        <w:ind w:left="7622" w:hanging="360"/>
      </w:pPr>
      <w:rPr>
        <w:rFonts w:hint="default"/>
        <w:lang w:val="uk-UA" w:eastAsia="en-US" w:bidi="ar-SA"/>
      </w:rPr>
    </w:lvl>
    <w:lvl w:ilvl="8" w:tplc="362C910C">
      <w:numFmt w:val="bullet"/>
      <w:lvlText w:val="•"/>
      <w:lvlJc w:val="left"/>
      <w:pPr>
        <w:ind w:left="8649" w:hanging="360"/>
      </w:pPr>
      <w:rPr>
        <w:rFonts w:hint="default"/>
        <w:lang w:val="uk-UA" w:eastAsia="en-US" w:bidi="ar-SA"/>
      </w:rPr>
    </w:lvl>
  </w:abstractNum>
  <w:abstractNum w:abstractNumId="4" w15:restartNumberingAfterBreak="0">
    <w:nsid w:val="164B7D26"/>
    <w:multiLevelType w:val="hybridMultilevel"/>
    <w:tmpl w:val="265ABAAC"/>
    <w:lvl w:ilvl="0" w:tplc="EDA459AE">
      <w:start w:val="2"/>
      <w:numFmt w:val="decimal"/>
      <w:lvlText w:val="%1"/>
      <w:lvlJc w:val="left"/>
      <w:pPr>
        <w:ind w:left="1174" w:hanging="493"/>
        <w:jc w:val="left"/>
      </w:pPr>
      <w:rPr>
        <w:rFonts w:hint="default"/>
        <w:lang w:val="uk-UA" w:eastAsia="en-US" w:bidi="ar-SA"/>
      </w:rPr>
    </w:lvl>
    <w:lvl w:ilvl="1" w:tplc="CE52AFD6">
      <w:numFmt w:val="none"/>
      <w:lvlText w:val=""/>
      <w:lvlJc w:val="left"/>
      <w:pPr>
        <w:tabs>
          <w:tab w:val="num" w:pos="360"/>
        </w:tabs>
      </w:pPr>
    </w:lvl>
    <w:lvl w:ilvl="2" w:tplc="1BEA5A62">
      <w:numFmt w:val="bullet"/>
      <w:lvlText w:val="•"/>
      <w:lvlJc w:val="left"/>
      <w:pPr>
        <w:ind w:left="3084" w:hanging="493"/>
      </w:pPr>
      <w:rPr>
        <w:rFonts w:hint="default"/>
        <w:lang w:val="uk-UA" w:eastAsia="en-US" w:bidi="ar-SA"/>
      </w:rPr>
    </w:lvl>
    <w:lvl w:ilvl="3" w:tplc="BEFA09B6">
      <w:numFmt w:val="bullet"/>
      <w:lvlText w:val="•"/>
      <w:lvlJc w:val="left"/>
      <w:pPr>
        <w:ind w:left="4037" w:hanging="493"/>
      </w:pPr>
      <w:rPr>
        <w:rFonts w:hint="default"/>
        <w:lang w:val="uk-UA" w:eastAsia="en-US" w:bidi="ar-SA"/>
      </w:rPr>
    </w:lvl>
    <w:lvl w:ilvl="4" w:tplc="C7824A24">
      <w:numFmt w:val="bullet"/>
      <w:lvlText w:val="•"/>
      <w:lvlJc w:val="left"/>
      <w:pPr>
        <w:ind w:left="4989" w:hanging="493"/>
      </w:pPr>
      <w:rPr>
        <w:rFonts w:hint="default"/>
        <w:lang w:val="uk-UA" w:eastAsia="en-US" w:bidi="ar-SA"/>
      </w:rPr>
    </w:lvl>
    <w:lvl w:ilvl="5" w:tplc="D82C94EA">
      <w:numFmt w:val="bullet"/>
      <w:lvlText w:val="•"/>
      <w:lvlJc w:val="left"/>
      <w:pPr>
        <w:ind w:left="5942" w:hanging="493"/>
      </w:pPr>
      <w:rPr>
        <w:rFonts w:hint="default"/>
        <w:lang w:val="uk-UA" w:eastAsia="en-US" w:bidi="ar-SA"/>
      </w:rPr>
    </w:lvl>
    <w:lvl w:ilvl="6" w:tplc="3EAC9880">
      <w:numFmt w:val="bullet"/>
      <w:lvlText w:val="•"/>
      <w:lvlJc w:val="left"/>
      <w:pPr>
        <w:ind w:left="6894" w:hanging="493"/>
      </w:pPr>
      <w:rPr>
        <w:rFonts w:hint="default"/>
        <w:lang w:val="uk-UA" w:eastAsia="en-US" w:bidi="ar-SA"/>
      </w:rPr>
    </w:lvl>
    <w:lvl w:ilvl="7" w:tplc="1392093E">
      <w:numFmt w:val="bullet"/>
      <w:lvlText w:val="•"/>
      <w:lvlJc w:val="left"/>
      <w:pPr>
        <w:ind w:left="7846" w:hanging="493"/>
      </w:pPr>
      <w:rPr>
        <w:rFonts w:hint="default"/>
        <w:lang w:val="uk-UA" w:eastAsia="en-US" w:bidi="ar-SA"/>
      </w:rPr>
    </w:lvl>
    <w:lvl w:ilvl="8" w:tplc="F7FAC530">
      <w:numFmt w:val="bullet"/>
      <w:lvlText w:val="•"/>
      <w:lvlJc w:val="left"/>
      <w:pPr>
        <w:ind w:left="8799" w:hanging="493"/>
      </w:pPr>
      <w:rPr>
        <w:rFonts w:hint="default"/>
        <w:lang w:val="uk-UA" w:eastAsia="en-US" w:bidi="ar-SA"/>
      </w:rPr>
    </w:lvl>
  </w:abstractNum>
  <w:abstractNum w:abstractNumId="5" w15:restartNumberingAfterBreak="0">
    <w:nsid w:val="22AE1BCC"/>
    <w:multiLevelType w:val="hybridMultilevel"/>
    <w:tmpl w:val="435479D6"/>
    <w:lvl w:ilvl="0" w:tplc="7416EBF6">
      <w:start w:val="2"/>
      <w:numFmt w:val="decimal"/>
      <w:lvlText w:val="%1"/>
      <w:lvlJc w:val="left"/>
      <w:pPr>
        <w:ind w:left="1601" w:hanging="494"/>
        <w:jc w:val="left"/>
      </w:pPr>
      <w:rPr>
        <w:rFonts w:hint="default"/>
        <w:lang w:val="uk-UA" w:eastAsia="en-US" w:bidi="ar-SA"/>
      </w:rPr>
    </w:lvl>
    <w:lvl w:ilvl="1" w:tplc="D486AB4A">
      <w:numFmt w:val="none"/>
      <w:lvlText w:val=""/>
      <w:lvlJc w:val="left"/>
      <w:pPr>
        <w:tabs>
          <w:tab w:val="num" w:pos="360"/>
        </w:tabs>
      </w:pPr>
    </w:lvl>
    <w:lvl w:ilvl="2" w:tplc="BDAC069C">
      <w:numFmt w:val="bullet"/>
      <w:lvlText w:val="•"/>
      <w:lvlJc w:val="left"/>
      <w:pPr>
        <w:ind w:left="3420" w:hanging="494"/>
      </w:pPr>
      <w:rPr>
        <w:rFonts w:hint="default"/>
        <w:lang w:val="uk-UA" w:eastAsia="en-US" w:bidi="ar-SA"/>
      </w:rPr>
    </w:lvl>
    <w:lvl w:ilvl="3" w:tplc="C8783172">
      <w:numFmt w:val="bullet"/>
      <w:lvlText w:val="•"/>
      <w:lvlJc w:val="left"/>
      <w:pPr>
        <w:ind w:left="4331" w:hanging="494"/>
      </w:pPr>
      <w:rPr>
        <w:rFonts w:hint="default"/>
        <w:lang w:val="uk-UA" w:eastAsia="en-US" w:bidi="ar-SA"/>
      </w:rPr>
    </w:lvl>
    <w:lvl w:ilvl="4" w:tplc="47EEE59C">
      <w:numFmt w:val="bullet"/>
      <w:lvlText w:val="•"/>
      <w:lvlJc w:val="left"/>
      <w:pPr>
        <w:ind w:left="5241" w:hanging="494"/>
      </w:pPr>
      <w:rPr>
        <w:rFonts w:hint="default"/>
        <w:lang w:val="uk-UA" w:eastAsia="en-US" w:bidi="ar-SA"/>
      </w:rPr>
    </w:lvl>
    <w:lvl w:ilvl="5" w:tplc="13D638F0">
      <w:numFmt w:val="bullet"/>
      <w:lvlText w:val="•"/>
      <w:lvlJc w:val="left"/>
      <w:pPr>
        <w:ind w:left="6152" w:hanging="494"/>
      </w:pPr>
      <w:rPr>
        <w:rFonts w:hint="default"/>
        <w:lang w:val="uk-UA" w:eastAsia="en-US" w:bidi="ar-SA"/>
      </w:rPr>
    </w:lvl>
    <w:lvl w:ilvl="6" w:tplc="B2FAD198">
      <w:numFmt w:val="bullet"/>
      <w:lvlText w:val="•"/>
      <w:lvlJc w:val="left"/>
      <w:pPr>
        <w:ind w:left="7062" w:hanging="494"/>
      </w:pPr>
      <w:rPr>
        <w:rFonts w:hint="default"/>
        <w:lang w:val="uk-UA" w:eastAsia="en-US" w:bidi="ar-SA"/>
      </w:rPr>
    </w:lvl>
    <w:lvl w:ilvl="7" w:tplc="2C1EC856">
      <w:numFmt w:val="bullet"/>
      <w:lvlText w:val="•"/>
      <w:lvlJc w:val="left"/>
      <w:pPr>
        <w:ind w:left="7972" w:hanging="494"/>
      </w:pPr>
      <w:rPr>
        <w:rFonts w:hint="default"/>
        <w:lang w:val="uk-UA" w:eastAsia="en-US" w:bidi="ar-SA"/>
      </w:rPr>
    </w:lvl>
    <w:lvl w:ilvl="8" w:tplc="180E364E">
      <w:numFmt w:val="bullet"/>
      <w:lvlText w:val="•"/>
      <w:lvlJc w:val="left"/>
      <w:pPr>
        <w:ind w:left="8883" w:hanging="494"/>
      </w:pPr>
      <w:rPr>
        <w:rFonts w:hint="default"/>
        <w:lang w:val="uk-UA" w:eastAsia="en-US" w:bidi="ar-SA"/>
      </w:rPr>
    </w:lvl>
  </w:abstractNum>
  <w:abstractNum w:abstractNumId="6" w15:restartNumberingAfterBreak="0">
    <w:nsid w:val="22EB3C35"/>
    <w:multiLevelType w:val="hybridMultilevel"/>
    <w:tmpl w:val="C618027C"/>
    <w:lvl w:ilvl="0" w:tplc="B77A354A">
      <w:start w:val="1"/>
      <w:numFmt w:val="decimal"/>
      <w:lvlText w:val="%1"/>
      <w:lvlJc w:val="left"/>
      <w:pPr>
        <w:ind w:left="1174" w:hanging="493"/>
        <w:jc w:val="left"/>
      </w:pPr>
      <w:rPr>
        <w:rFonts w:hint="default"/>
        <w:lang w:val="uk-UA" w:eastAsia="en-US" w:bidi="ar-SA"/>
      </w:rPr>
    </w:lvl>
    <w:lvl w:ilvl="1" w:tplc="DCF07F46">
      <w:numFmt w:val="none"/>
      <w:lvlText w:val=""/>
      <w:lvlJc w:val="left"/>
      <w:pPr>
        <w:tabs>
          <w:tab w:val="num" w:pos="360"/>
        </w:tabs>
      </w:pPr>
    </w:lvl>
    <w:lvl w:ilvl="2" w:tplc="092AD628">
      <w:numFmt w:val="bullet"/>
      <w:lvlText w:val="•"/>
      <w:lvlJc w:val="left"/>
      <w:pPr>
        <w:ind w:left="3084" w:hanging="493"/>
      </w:pPr>
      <w:rPr>
        <w:rFonts w:hint="default"/>
        <w:lang w:val="uk-UA" w:eastAsia="en-US" w:bidi="ar-SA"/>
      </w:rPr>
    </w:lvl>
    <w:lvl w:ilvl="3" w:tplc="45A0608E">
      <w:numFmt w:val="bullet"/>
      <w:lvlText w:val="•"/>
      <w:lvlJc w:val="left"/>
      <w:pPr>
        <w:ind w:left="4037" w:hanging="493"/>
      </w:pPr>
      <w:rPr>
        <w:rFonts w:hint="default"/>
        <w:lang w:val="uk-UA" w:eastAsia="en-US" w:bidi="ar-SA"/>
      </w:rPr>
    </w:lvl>
    <w:lvl w:ilvl="4" w:tplc="7D269702">
      <w:numFmt w:val="bullet"/>
      <w:lvlText w:val="•"/>
      <w:lvlJc w:val="left"/>
      <w:pPr>
        <w:ind w:left="4989" w:hanging="493"/>
      </w:pPr>
      <w:rPr>
        <w:rFonts w:hint="default"/>
        <w:lang w:val="uk-UA" w:eastAsia="en-US" w:bidi="ar-SA"/>
      </w:rPr>
    </w:lvl>
    <w:lvl w:ilvl="5" w:tplc="C3AE6A64">
      <w:numFmt w:val="bullet"/>
      <w:lvlText w:val="•"/>
      <w:lvlJc w:val="left"/>
      <w:pPr>
        <w:ind w:left="5942" w:hanging="493"/>
      </w:pPr>
      <w:rPr>
        <w:rFonts w:hint="default"/>
        <w:lang w:val="uk-UA" w:eastAsia="en-US" w:bidi="ar-SA"/>
      </w:rPr>
    </w:lvl>
    <w:lvl w:ilvl="6" w:tplc="EF88C266">
      <w:numFmt w:val="bullet"/>
      <w:lvlText w:val="•"/>
      <w:lvlJc w:val="left"/>
      <w:pPr>
        <w:ind w:left="6894" w:hanging="493"/>
      </w:pPr>
      <w:rPr>
        <w:rFonts w:hint="default"/>
        <w:lang w:val="uk-UA" w:eastAsia="en-US" w:bidi="ar-SA"/>
      </w:rPr>
    </w:lvl>
    <w:lvl w:ilvl="7" w:tplc="3AD4684A">
      <w:numFmt w:val="bullet"/>
      <w:lvlText w:val="•"/>
      <w:lvlJc w:val="left"/>
      <w:pPr>
        <w:ind w:left="7846" w:hanging="493"/>
      </w:pPr>
      <w:rPr>
        <w:rFonts w:hint="default"/>
        <w:lang w:val="uk-UA" w:eastAsia="en-US" w:bidi="ar-SA"/>
      </w:rPr>
    </w:lvl>
    <w:lvl w:ilvl="8" w:tplc="55D4FBDA">
      <w:numFmt w:val="bullet"/>
      <w:lvlText w:val="•"/>
      <w:lvlJc w:val="left"/>
      <w:pPr>
        <w:ind w:left="8799" w:hanging="493"/>
      </w:pPr>
      <w:rPr>
        <w:rFonts w:hint="default"/>
        <w:lang w:val="uk-UA" w:eastAsia="en-US" w:bidi="ar-SA"/>
      </w:rPr>
    </w:lvl>
  </w:abstractNum>
  <w:abstractNum w:abstractNumId="7" w15:restartNumberingAfterBreak="0">
    <w:nsid w:val="23EE29F9"/>
    <w:multiLevelType w:val="hybridMultilevel"/>
    <w:tmpl w:val="BF0CDCA6"/>
    <w:lvl w:ilvl="0" w:tplc="7BAA8CEC">
      <w:start w:val="1"/>
      <w:numFmt w:val="decimal"/>
      <w:lvlText w:val="%1."/>
      <w:lvlJc w:val="left"/>
      <w:pPr>
        <w:ind w:left="1673" w:hanging="428"/>
        <w:jc w:val="left"/>
      </w:pPr>
      <w:rPr>
        <w:rFonts w:ascii="Times New Roman" w:eastAsia="Times New Roman" w:hAnsi="Times New Roman" w:cs="Times New Roman" w:hint="default"/>
        <w:w w:val="99"/>
        <w:sz w:val="28"/>
        <w:szCs w:val="28"/>
        <w:lang w:val="uk-UA" w:eastAsia="en-US" w:bidi="ar-SA"/>
      </w:rPr>
    </w:lvl>
    <w:lvl w:ilvl="1" w:tplc="E51E598A">
      <w:numFmt w:val="bullet"/>
      <w:lvlText w:val="•"/>
      <w:lvlJc w:val="left"/>
      <w:pPr>
        <w:ind w:left="2582" w:hanging="428"/>
      </w:pPr>
      <w:rPr>
        <w:rFonts w:hint="default"/>
        <w:lang w:val="uk-UA" w:eastAsia="en-US" w:bidi="ar-SA"/>
      </w:rPr>
    </w:lvl>
    <w:lvl w:ilvl="2" w:tplc="85B85ED2">
      <w:numFmt w:val="bullet"/>
      <w:lvlText w:val="•"/>
      <w:lvlJc w:val="left"/>
      <w:pPr>
        <w:ind w:left="3484" w:hanging="428"/>
      </w:pPr>
      <w:rPr>
        <w:rFonts w:hint="default"/>
        <w:lang w:val="uk-UA" w:eastAsia="en-US" w:bidi="ar-SA"/>
      </w:rPr>
    </w:lvl>
    <w:lvl w:ilvl="3" w:tplc="133E9D44">
      <w:numFmt w:val="bullet"/>
      <w:lvlText w:val="•"/>
      <w:lvlJc w:val="left"/>
      <w:pPr>
        <w:ind w:left="4387" w:hanging="428"/>
      </w:pPr>
      <w:rPr>
        <w:rFonts w:hint="default"/>
        <w:lang w:val="uk-UA" w:eastAsia="en-US" w:bidi="ar-SA"/>
      </w:rPr>
    </w:lvl>
    <w:lvl w:ilvl="4" w:tplc="AB2AFDD8">
      <w:numFmt w:val="bullet"/>
      <w:lvlText w:val="•"/>
      <w:lvlJc w:val="left"/>
      <w:pPr>
        <w:ind w:left="5289" w:hanging="428"/>
      </w:pPr>
      <w:rPr>
        <w:rFonts w:hint="default"/>
        <w:lang w:val="uk-UA" w:eastAsia="en-US" w:bidi="ar-SA"/>
      </w:rPr>
    </w:lvl>
    <w:lvl w:ilvl="5" w:tplc="D59697AE">
      <w:numFmt w:val="bullet"/>
      <w:lvlText w:val="•"/>
      <w:lvlJc w:val="left"/>
      <w:pPr>
        <w:ind w:left="6192" w:hanging="428"/>
      </w:pPr>
      <w:rPr>
        <w:rFonts w:hint="default"/>
        <w:lang w:val="uk-UA" w:eastAsia="en-US" w:bidi="ar-SA"/>
      </w:rPr>
    </w:lvl>
    <w:lvl w:ilvl="6" w:tplc="739A3CEA">
      <w:numFmt w:val="bullet"/>
      <w:lvlText w:val="•"/>
      <w:lvlJc w:val="left"/>
      <w:pPr>
        <w:ind w:left="7094" w:hanging="428"/>
      </w:pPr>
      <w:rPr>
        <w:rFonts w:hint="default"/>
        <w:lang w:val="uk-UA" w:eastAsia="en-US" w:bidi="ar-SA"/>
      </w:rPr>
    </w:lvl>
    <w:lvl w:ilvl="7" w:tplc="5FCA289E">
      <w:numFmt w:val="bullet"/>
      <w:lvlText w:val="•"/>
      <w:lvlJc w:val="left"/>
      <w:pPr>
        <w:ind w:left="7996" w:hanging="428"/>
      </w:pPr>
      <w:rPr>
        <w:rFonts w:hint="default"/>
        <w:lang w:val="uk-UA" w:eastAsia="en-US" w:bidi="ar-SA"/>
      </w:rPr>
    </w:lvl>
    <w:lvl w:ilvl="8" w:tplc="804A04CA">
      <w:numFmt w:val="bullet"/>
      <w:lvlText w:val="•"/>
      <w:lvlJc w:val="left"/>
      <w:pPr>
        <w:ind w:left="8899" w:hanging="428"/>
      </w:pPr>
      <w:rPr>
        <w:rFonts w:hint="default"/>
        <w:lang w:val="uk-UA" w:eastAsia="en-US" w:bidi="ar-SA"/>
      </w:rPr>
    </w:lvl>
  </w:abstractNum>
  <w:abstractNum w:abstractNumId="8" w15:restartNumberingAfterBreak="0">
    <w:nsid w:val="32726AAA"/>
    <w:multiLevelType w:val="hybridMultilevel"/>
    <w:tmpl w:val="7E1ECF54"/>
    <w:lvl w:ilvl="0" w:tplc="80E2E5A0">
      <w:numFmt w:val="bullet"/>
      <w:lvlText w:val="-"/>
      <w:lvlJc w:val="left"/>
      <w:pPr>
        <w:ind w:left="361" w:hanging="339"/>
      </w:pPr>
      <w:rPr>
        <w:rFonts w:ascii="Times New Roman" w:eastAsia="Times New Roman" w:hAnsi="Times New Roman" w:cs="Times New Roman" w:hint="default"/>
        <w:w w:val="99"/>
        <w:sz w:val="28"/>
        <w:szCs w:val="28"/>
        <w:lang w:val="uk-UA" w:eastAsia="en-US" w:bidi="ar-SA"/>
      </w:rPr>
    </w:lvl>
    <w:lvl w:ilvl="1" w:tplc="EE32A66C">
      <w:numFmt w:val="bullet"/>
      <w:lvlText w:val="•"/>
      <w:lvlJc w:val="left"/>
      <w:pPr>
        <w:ind w:left="1330" w:hanging="339"/>
      </w:pPr>
      <w:rPr>
        <w:rFonts w:hint="default"/>
        <w:lang w:val="uk-UA" w:eastAsia="en-US" w:bidi="ar-SA"/>
      </w:rPr>
    </w:lvl>
    <w:lvl w:ilvl="2" w:tplc="06A65564">
      <w:numFmt w:val="bullet"/>
      <w:lvlText w:val="•"/>
      <w:lvlJc w:val="left"/>
      <w:pPr>
        <w:ind w:left="2300" w:hanging="339"/>
      </w:pPr>
      <w:rPr>
        <w:rFonts w:hint="default"/>
        <w:lang w:val="uk-UA" w:eastAsia="en-US" w:bidi="ar-SA"/>
      </w:rPr>
    </w:lvl>
    <w:lvl w:ilvl="3" w:tplc="4A6808F8">
      <w:numFmt w:val="bullet"/>
      <w:lvlText w:val="•"/>
      <w:lvlJc w:val="left"/>
      <w:pPr>
        <w:ind w:left="3271" w:hanging="339"/>
      </w:pPr>
      <w:rPr>
        <w:rFonts w:hint="default"/>
        <w:lang w:val="uk-UA" w:eastAsia="en-US" w:bidi="ar-SA"/>
      </w:rPr>
    </w:lvl>
    <w:lvl w:ilvl="4" w:tplc="4DECBB36">
      <w:numFmt w:val="bullet"/>
      <w:lvlText w:val="•"/>
      <w:lvlJc w:val="left"/>
      <w:pPr>
        <w:ind w:left="4241" w:hanging="339"/>
      </w:pPr>
      <w:rPr>
        <w:rFonts w:hint="default"/>
        <w:lang w:val="uk-UA" w:eastAsia="en-US" w:bidi="ar-SA"/>
      </w:rPr>
    </w:lvl>
    <w:lvl w:ilvl="5" w:tplc="B2DA0D7E">
      <w:numFmt w:val="bullet"/>
      <w:lvlText w:val="•"/>
      <w:lvlJc w:val="left"/>
      <w:pPr>
        <w:ind w:left="5212" w:hanging="339"/>
      </w:pPr>
      <w:rPr>
        <w:rFonts w:hint="default"/>
        <w:lang w:val="uk-UA" w:eastAsia="en-US" w:bidi="ar-SA"/>
      </w:rPr>
    </w:lvl>
    <w:lvl w:ilvl="6" w:tplc="0D0265E0">
      <w:numFmt w:val="bullet"/>
      <w:lvlText w:val="•"/>
      <w:lvlJc w:val="left"/>
      <w:pPr>
        <w:ind w:left="6182" w:hanging="339"/>
      </w:pPr>
      <w:rPr>
        <w:rFonts w:hint="default"/>
        <w:lang w:val="uk-UA" w:eastAsia="en-US" w:bidi="ar-SA"/>
      </w:rPr>
    </w:lvl>
    <w:lvl w:ilvl="7" w:tplc="DCA8D966">
      <w:numFmt w:val="bullet"/>
      <w:lvlText w:val="•"/>
      <w:lvlJc w:val="left"/>
      <w:pPr>
        <w:ind w:left="7153" w:hanging="339"/>
      </w:pPr>
      <w:rPr>
        <w:rFonts w:hint="default"/>
        <w:lang w:val="uk-UA" w:eastAsia="en-US" w:bidi="ar-SA"/>
      </w:rPr>
    </w:lvl>
    <w:lvl w:ilvl="8" w:tplc="C2967488">
      <w:numFmt w:val="bullet"/>
      <w:lvlText w:val="•"/>
      <w:lvlJc w:val="left"/>
      <w:pPr>
        <w:ind w:left="8123" w:hanging="339"/>
      </w:pPr>
      <w:rPr>
        <w:rFonts w:hint="default"/>
        <w:lang w:val="uk-UA" w:eastAsia="en-US" w:bidi="ar-SA"/>
      </w:rPr>
    </w:lvl>
  </w:abstractNum>
  <w:abstractNum w:abstractNumId="9" w15:restartNumberingAfterBreak="0">
    <w:nsid w:val="3A7F6525"/>
    <w:multiLevelType w:val="hybridMultilevel"/>
    <w:tmpl w:val="A11E6A8A"/>
    <w:lvl w:ilvl="0" w:tplc="B804E0B4">
      <w:start w:val="1"/>
      <w:numFmt w:val="decimal"/>
      <w:lvlText w:val="%1"/>
      <w:lvlJc w:val="left"/>
      <w:pPr>
        <w:ind w:left="1668" w:hanging="423"/>
        <w:jc w:val="left"/>
      </w:pPr>
      <w:rPr>
        <w:rFonts w:hint="default"/>
        <w:lang w:val="uk-UA" w:eastAsia="en-US" w:bidi="ar-SA"/>
      </w:rPr>
    </w:lvl>
    <w:lvl w:ilvl="1" w:tplc="EE18BDF2">
      <w:numFmt w:val="none"/>
      <w:lvlText w:val=""/>
      <w:lvlJc w:val="left"/>
      <w:pPr>
        <w:tabs>
          <w:tab w:val="num" w:pos="360"/>
        </w:tabs>
      </w:pPr>
    </w:lvl>
    <w:lvl w:ilvl="2" w:tplc="7DFA74B4">
      <w:numFmt w:val="bullet"/>
      <w:lvlText w:val="•"/>
      <w:lvlJc w:val="left"/>
      <w:pPr>
        <w:ind w:left="3468" w:hanging="423"/>
      </w:pPr>
      <w:rPr>
        <w:rFonts w:hint="default"/>
        <w:lang w:val="uk-UA" w:eastAsia="en-US" w:bidi="ar-SA"/>
      </w:rPr>
    </w:lvl>
    <w:lvl w:ilvl="3" w:tplc="8A82314E">
      <w:numFmt w:val="bullet"/>
      <w:lvlText w:val="•"/>
      <w:lvlJc w:val="left"/>
      <w:pPr>
        <w:ind w:left="4373" w:hanging="423"/>
      </w:pPr>
      <w:rPr>
        <w:rFonts w:hint="default"/>
        <w:lang w:val="uk-UA" w:eastAsia="en-US" w:bidi="ar-SA"/>
      </w:rPr>
    </w:lvl>
    <w:lvl w:ilvl="4" w:tplc="F0047C66">
      <w:numFmt w:val="bullet"/>
      <w:lvlText w:val="•"/>
      <w:lvlJc w:val="left"/>
      <w:pPr>
        <w:ind w:left="5277" w:hanging="423"/>
      </w:pPr>
      <w:rPr>
        <w:rFonts w:hint="default"/>
        <w:lang w:val="uk-UA" w:eastAsia="en-US" w:bidi="ar-SA"/>
      </w:rPr>
    </w:lvl>
    <w:lvl w:ilvl="5" w:tplc="D302AD88">
      <w:numFmt w:val="bullet"/>
      <w:lvlText w:val="•"/>
      <w:lvlJc w:val="left"/>
      <w:pPr>
        <w:ind w:left="6182" w:hanging="423"/>
      </w:pPr>
      <w:rPr>
        <w:rFonts w:hint="default"/>
        <w:lang w:val="uk-UA" w:eastAsia="en-US" w:bidi="ar-SA"/>
      </w:rPr>
    </w:lvl>
    <w:lvl w:ilvl="6" w:tplc="F0B4D47A">
      <w:numFmt w:val="bullet"/>
      <w:lvlText w:val="•"/>
      <w:lvlJc w:val="left"/>
      <w:pPr>
        <w:ind w:left="7086" w:hanging="423"/>
      </w:pPr>
      <w:rPr>
        <w:rFonts w:hint="default"/>
        <w:lang w:val="uk-UA" w:eastAsia="en-US" w:bidi="ar-SA"/>
      </w:rPr>
    </w:lvl>
    <w:lvl w:ilvl="7" w:tplc="C5783010">
      <w:numFmt w:val="bullet"/>
      <w:lvlText w:val="•"/>
      <w:lvlJc w:val="left"/>
      <w:pPr>
        <w:ind w:left="7990" w:hanging="423"/>
      </w:pPr>
      <w:rPr>
        <w:rFonts w:hint="default"/>
        <w:lang w:val="uk-UA" w:eastAsia="en-US" w:bidi="ar-SA"/>
      </w:rPr>
    </w:lvl>
    <w:lvl w:ilvl="8" w:tplc="64F68FD6">
      <w:numFmt w:val="bullet"/>
      <w:lvlText w:val="•"/>
      <w:lvlJc w:val="left"/>
      <w:pPr>
        <w:ind w:left="8895" w:hanging="423"/>
      </w:pPr>
      <w:rPr>
        <w:rFonts w:hint="default"/>
        <w:lang w:val="uk-UA" w:eastAsia="en-US" w:bidi="ar-SA"/>
      </w:rPr>
    </w:lvl>
  </w:abstractNum>
  <w:abstractNum w:abstractNumId="10" w15:restartNumberingAfterBreak="0">
    <w:nsid w:val="3BB4352E"/>
    <w:multiLevelType w:val="hybridMultilevel"/>
    <w:tmpl w:val="8C2ACBE0"/>
    <w:lvl w:ilvl="0" w:tplc="E5B606A6">
      <w:start w:val="2"/>
      <w:numFmt w:val="decimal"/>
      <w:lvlText w:val="%1"/>
      <w:lvlJc w:val="left"/>
      <w:pPr>
        <w:ind w:left="2026" w:hanging="493"/>
        <w:jc w:val="left"/>
      </w:pPr>
      <w:rPr>
        <w:rFonts w:hint="default"/>
        <w:lang w:val="uk-UA" w:eastAsia="en-US" w:bidi="ar-SA"/>
      </w:rPr>
    </w:lvl>
    <w:lvl w:ilvl="1" w:tplc="68527E78">
      <w:numFmt w:val="none"/>
      <w:lvlText w:val=""/>
      <w:lvlJc w:val="left"/>
      <w:pPr>
        <w:tabs>
          <w:tab w:val="num" w:pos="360"/>
        </w:tabs>
      </w:pPr>
    </w:lvl>
    <w:lvl w:ilvl="2" w:tplc="6996F910">
      <w:numFmt w:val="bullet"/>
      <w:lvlText w:val="•"/>
      <w:lvlJc w:val="left"/>
      <w:pPr>
        <w:ind w:left="3756" w:hanging="493"/>
      </w:pPr>
      <w:rPr>
        <w:rFonts w:hint="default"/>
        <w:lang w:val="uk-UA" w:eastAsia="en-US" w:bidi="ar-SA"/>
      </w:rPr>
    </w:lvl>
    <w:lvl w:ilvl="3" w:tplc="679E7FE0">
      <w:numFmt w:val="bullet"/>
      <w:lvlText w:val="•"/>
      <w:lvlJc w:val="left"/>
      <w:pPr>
        <w:ind w:left="4625" w:hanging="493"/>
      </w:pPr>
      <w:rPr>
        <w:rFonts w:hint="default"/>
        <w:lang w:val="uk-UA" w:eastAsia="en-US" w:bidi="ar-SA"/>
      </w:rPr>
    </w:lvl>
    <w:lvl w:ilvl="4" w:tplc="399EE870">
      <w:numFmt w:val="bullet"/>
      <w:lvlText w:val="•"/>
      <w:lvlJc w:val="left"/>
      <w:pPr>
        <w:ind w:left="5493" w:hanging="493"/>
      </w:pPr>
      <w:rPr>
        <w:rFonts w:hint="default"/>
        <w:lang w:val="uk-UA" w:eastAsia="en-US" w:bidi="ar-SA"/>
      </w:rPr>
    </w:lvl>
    <w:lvl w:ilvl="5" w:tplc="C21098C2">
      <w:numFmt w:val="bullet"/>
      <w:lvlText w:val="•"/>
      <w:lvlJc w:val="left"/>
      <w:pPr>
        <w:ind w:left="6362" w:hanging="493"/>
      </w:pPr>
      <w:rPr>
        <w:rFonts w:hint="default"/>
        <w:lang w:val="uk-UA" w:eastAsia="en-US" w:bidi="ar-SA"/>
      </w:rPr>
    </w:lvl>
    <w:lvl w:ilvl="6" w:tplc="D2386F0C">
      <w:numFmt w:val="bullet"/>
      <w:lvlText w:val="•"/>
      <w:lvlJc w:val="left"/>
      <w:pPr>
        <w:ind w:left="7230" w:hanging="493"/>
      </w:pPr>
      <w:rPr>
        <w:rFonts w:hint="default"/>
        <w:lang w:val="uk-UA" w:eastAsia="en-US" w:bidi="ar-SA"/>
      </w:rPr>
    </w:lvl>
    <w:lvl w:ilvl="7" w:tplc="796EDA84">
      <w:numFmt w:val="bullet"/>
      <w:lvlText w:val="•"/>
      <w:lvlJc w:val="left"/>
      <w:pPr>
        <w:ind w:left="8098" w:hanging="493"/>
      </w:pPr>
      <w:rPr>
        <w:rFonts w:hint="default"/>
        <w:lang w:val="uk-UA" w:eastAsia="en-US" w:bidi="ar-SA"/>
      </w:rPr>
    </w:lvl>
    <w:lvl w:ilvl="8" w:tplc="9774DD3A">
      <w:numFmt w:val="bullet"/>
      <w:lvlText w:val="•"/>
      <w:lvlJc w:val="left"/>
      <w:pPr>
        <w:ind w:left="8967" w:hanging="493"/>
      </w:pPr>
      <w:rPr>
        <w:rFonts w:hint="default"/>
        <w:lang w:val="uk-UA" w:eastAsia="en-US" w:bidi="ar-SA"/>
      </w:rPr>
    </w:lvl>
  </w:abstractNum>
  <w:abstractNum w:abstractNumId="11" w15:restartNumberingAfterBreak="0">
    <w:nsid w:val="3D0A632A"/>
    <w:multiLevelType w:val="hybridMultilevel"/>
    <w:tmpl w:val="3BFA3B1C"/>
    <w:lvl w:ilvl="0" w:tplc="246E0F3C">
      <w:start w:val="1"/>
      <w:numFmt w:val="decimal"/>
      <w:lvlText w:val="%1."/>
      <w:lvlJc w:val="left"/>
      <w:pPr>
        <w:ind w:left="682" w:hanging="850"/>
        <w:jc w:val="left"/>
      </w:pPr>
      <w:rPr>
        <w:rFonts w:ascii="Times New Roman" w:eastAsia="Times New Roman" w:hAnsi="Times New Roman" w:cs="Times New Roman" w:hint="default"/>
        <w:spacing w:val="0"/>
        <w:w w:val="100"/>
        <w:sz w:val="28"/>
        <w:szCs w:val="28"/>
        <w:lang w:val="uk-UA" w:eastAsia="en-US" w:bidi="ar-SA"/>
      </w:rPr>
    </w:lvl>
    <w:lvl w:ilvl="1" w:tplc="ECDC52E2">
      <w:numFmt w:val="bullet"/>
      <w:lvlText w:val=""/>
      <w:lvlJc w:val="left"/>
      <w:pPr>
        <w:ind w:left="1958" w:hanging="360"/>
      </w:pPr>
      <w:rPr>
        <w:rFonts w:ascii="Wingdings" w:eastAsia="Wingdings" w:hAnsi="Wingdings" w:cs="Wingdings" w:hint="default"/>
        <w:w w:val="100"/>
        <w:sz w:val="28"/>
        <w:szCs w:val="28"/>
        <w:lang w:val="uk-UA" w:eastAsia="en-US" w:bidi="ar-SA"/>
      </w:rPr>
    </w:lvl>
    <w:lvl w:ilvl="2" w:tplc="0B88E5D8">
      <w:numFmt w:val="bullet"/>
      <w:lvlText w:val="•"/>
      <w:lvlJc w:val="left"/>
      <w:pPr>
        <w:ind w:left="2931" w:hanging="360"/>
      </w:pPr>
      <w:rPr>
        <w:rFonts w:hint="default"/>
        <w:lang w:val="uk-UA" w:eastAsia="en-US" w:bidi="ar-SA"/>
      </w:rPr>
    </w:lvl>
    <w:lvl w:ilvl="3" w:tplc="53BE140C">
      <w:numFmt w:val="bullet"/>
      <w:lvlText w:val="•"/>
      <w:lvlJc w:val="left"/>
      <w:pPr>
        <w:ind w:left="3903" w:hanging="360"/>
      </w:pPr>
      <w:rPr>
        <w:rFonts w:hint="default"/>
        <w:lang w:val="uk-UA" w:eastAsia="en-US" w:bidi="ar-SA"/>
      </w:rPr>
    </w:lvl>
    <w:lvl w:ilvl="4" w:tplc="7138ED68">
      <w:numFmt w:val="bullet"/>
      <w:lvlText w:val="•"/>
      <w:lvlJc w:val="left"/>
      <w:pPr>
        <w:ind w:left="4874" w:hanging="360"/>
      </w:pPr>
      <w:rPr>
        <w:rFonts w:hint="default"/>
        <w:lang w:val="uk-UA" w:eastAsia="en-US" w:bidi="ar-SA"/>
      </w:rPr>
    </w:lvl>
    <w:lvl w:ilvl="5" w:tplc="6E54E7A8">
      <w:numFmt w:val="bullet"/>
      <w:lvlText w:val="•"/>
      <w:lvlJc w:val="left"/>
      <w:pPr>
        <w:ind w:left="5846" w:hanging="360"/>
      </w:pPr>
      <w:rPr>
        <w:rFonts w:hint="default"/>
        <w:lang w:val="uk-UA" w:eastAsia="en-US" w:bidi="ar-SA"/>
      </w:rPr>
    </w:lvl>
    <w:lvl w:ilvl="6" w:tplc="ABA460C6">
      <w:numFmt w:val="bullet"/>
      <w:lvlText w:val="•"/>
      <w:lvlJc w:val="left"/>
      <w:pPr>
        <w:ind w:left="6817" w:hanging="360"/>
      </w:pPr>
      <w:rPr>
        <w:rFonts w:hint="default"/>
        <w:lang w:val="uk-UA" w:eastAsia="en-US" w:bidi="ar-SA"/>
      </w:rPr>
    </w:lvl>
    <w:lvl w:ilvl="7" w:tplc="165627F0">
      <w:numFmt w:val="bullet"/>
      <w:lvlText w:val="•"/>
      <w:lvlJc w:val="left"/>
      <w:pPr>
        <w:ind w:left="7789" w:hanging="360"/>
      </w:pPr>
      <w:rPr>
        <w:rFonts w:hint="default"/>
        <w:lang w:val="uk-UA" w:eastAsia="en-US" w:bidi="ar-SA"/>
      </w:rPr>
    </w:lvl>
    <w:lvl w:ilvl="8" w:tplc="B0703136">
      <w:numFmt w:val="bullet"/>
      <w:lvlText w:val="•"/>
      <w:lvlJc w:val="left"/>
      <w:pPr>
        <w:ind w:left="8760" w:hanging="360"/>
      </w:pPr>
      <w:rPr>
        <w:rFonts w:hint="default"/>
        <w:lang w:val="uk-UA" w:eastAsia="en-US" w:bidi="ar-SA"/>
      </w:rPr>
    </w:lvl>
  </w:abstractNum>
  <w:abstractNum w:abstractNumId="12" w15:restartNumberingAfterBreak="0">
    <w:nsid w:val="4AF26998"/>
    <w:multiLevelType w:val="hybridMultilevel"/>
    <w:tmpl w:val="5D5296A0"/>
    <w:lvl w:ilvl="0" w:tplc="EBC6B9D8">
      <w:start w:val="1"/>
      <w:numFmt w:val="decimal"/>
      <w:lvlText w:val="%1)"/>
      <w:lvlJc w:val="left"/>
      <w:pPr>
        <w:ind w:left="2098" w:hanging="564"/>
        <w:jc w:val="left"/>
      </w:pPr>
      <w:rPr>
        <w:rFonts w:ascii="Times New Roman" w:eastAsia="Times New Roman" w:hAnsi="Times New Roman" w:cs="Times New Roman" w:hint="default"/>
        <w:spacing w:val="0"/>
        <w:w w:val="100"/>
        <w:sz w:val="28"/>
        <w:szCs w:val="28"/>
        <w:lang w:val="uk-UA" w:eastAsia="en-US" w:bidi="ar-SA"/>
      </w:rPr>
    </w:lvl>
    <w:lvl w:ilvl="1" w:tplc="202EEA9E">
      <w:numFmt w:val="bullet"/>
      <w:lvlText w:val="•"/>
      <w:lvlJc w:val="left"/>
      <w:pPr>
        <w:ind w:left="2960" w:hanging="564"/>
      </w:pPr>
      <w:rPr>
        <w:rFonts w:hint="default"/>
        <w:lang w:val="uk-UA" w:eastAsia="en-US" w:bidi="ar-SA"/>
      </w:rPr>
    </w:lvl>
    <w:lvl w:ilvl="2" w:tplc="5128D762">
      <w:numFmt w:val="bullet"/>
      <w:lvlText w:val="•"/>
      <w:lvlJc w:val="left"/>
      <w:pPr>
        <w:ind w:left="3820" w:hanging="564"/>
      </w:pPr>
      <w:rPr>
        <w:rFonts w:hint="default"/>
        <w:lang w:val="uk-UA" w:eastAsia="en-US" w:bidi="ar-SA"/>
      </w:rPr>
    </w:lvl>
    <w:lvl w:ilvl="3" w:tplc="5BE0339E">
      <w:numFmt w:val="bullet"/>
      <w:lvlText w:val="•"/>
      <w:lvlJc w:val="left"/>
      <w:pPr>
        <w:ind w:left="4681" w:hanging="564"/>
      </w:pPr>
      <w:rPr>
        <w:rFonts w:hint="default"/>
        <w:lang w:val="uk-UA" w:eastAsia="en-US" w:bidi="ar-SA"/>
      </w:rPr>
    </w:lvl>
    <w:lvl w:ilvl="4" w:tplc="7FD0C35A">
      <w:numFmt w:val="bullet"/>
      <w:lvlText w:val="•"/>
      <w:lvlJc w:val="left"/>
      <w:pPr>
        <w:ind w:left="5541" w:hanging="564"/>
      </w:pPr>
      <w:rPr>
        <w:rFonts w:hint="default"/>
        <w:lang w:val="uk-UA" w:eastAsia="en-US" w:bidi="ar-SA"/>
      </w:rPr>
    </w:lvl>
    <w:lvl w:ilvl="5" w:tplc="EE782B02">
      <w:numFmt w:val="bullet"/>
      <w:lvlText w:val="•"/>
      <w:lvlJc w:val="left"/>
      <w:pPr>
        <w:ind w:left="6402" w:hanging="564"/>
      </w:pPr>
      <w:rPr>
        <w:rFonts w:hint="default"/>
        <w:lang w:val="uk-UA" w:eastAsia="en-US" w:bidi="ar-SA"/>
      </w:rPr>
    </w:lvl>
    <w:lvl w:ilvl="6" w:tplc="63AAFB74">
      <w:numFmt w:val="bullet"/>
      <w:lvlText w:val="•"/>
      <w:lvlJc w:val="left"/>
      <w:pPr>
        <w:ind w:left="7262" w:hanging="564"/>
      </w:pPr>
      <w:rPr>
        <w:rFonts w:hint="default"/>
        <w:lang w:val="uk-UA" w:eastAsia="en-US" w:bidi="ar-SA"/>
      </w:rPr>
    </w:lvl>
    <w:lvl w:ilvl="7" w:tplc="4D48511E">
      <w:numFmt w:val="bullet"/>
      <w:lvlText w:val="•"/>
      <w:lvlJc w:val="left"/>
      <w:pPr>
        <w:ind w:left="8122" w:hanging="564"/>
      </w:pPr>
      <w:rPr>
        <w:rFonts w:hint="default"/>
        <w:lang w:val="uk-UA" w:eastAsia="en-US" w:bidi="ar-SA"/>
      </w:rPr>
    </w:lvl>
    <w:lvl w:ilvl="8" w:tplc="47363DBA">
      <w:numFmt w:val="bullet"/>
      <w:lvlText w:val="•"/>
      <w:lvlJc w:val="left"/>
      <w:pPr>
        <w:ind w:left="8983" w:hanging="564"/>
      </w:pPr>
      <w:rPr>
        <w:rFonts w:hint="default"/>
        <w:lang w:val="uk-UA" w:eastAsia="en-US" w:bidi="ar-SA"/>
      </w:rPr>
    </w:lvl>
  </w:abstractNum>
  <w:abstractNum w:abstractNumId="13" w15:restartNumberingAfterBreak="0">
    <w:nsid w:val="4B6C3A3F"/>
    <w:multiLevelType w:val="hybridMultilevel"/>
    <w:tmpl w:val="BABA25C0"/>
    <w:lvl w:ilvl="0" w:tplc="AFFE4BAE">
      <w:start w:val="3"/>
      <w:numFmt w:val="decimal"/>
      <w:lvlText w:val="%1"/>
      <w:lvlJc w:val="left"/>
      <w:pPr>
        <w:ind w:left="1601" w:hanging="494"/>
        <w:jc w:val="left"/>
      </w:pPr>
      <w:rPr>
        <w:rFonts w:hint="default"/>
        <w:lang w:val="uk-UA" w:eastAsia="en-US" w:bidi="ar-SA"/>
      </w:rPr>
    </w:lvl>
    <w:lvl w:ilvl="1" w:tplc="D22A24A8">
      <w:numFmt w:val="none"/>
      <w:lvlText w:val=""/>
      <w:lvlJc w:val="left"/>
      <w:pPr>
        <w:tabs>
          <w:tab w:val="num" w:pos="360"/>
        </w:tabs>
      </w:pPr>
    </w:lvl>
    <w:lvl w:ilvl="2" w:tplc="A8A2EE44">
      <w:numFmt w:val="bullet"/>
      <w:lvlText w:val="•"/>
      <w:lvlJc w:val="left"/>
      <w:pPr>
        <w:ind w:left="3420" w:hanging="494"/>
      </w:pPr>
      <w:rPr>
        <w:rFonts w:hint="default"/>
        <w:lang w:val="uk-UA" w:eastAsia="en-US" w:bidi="ar-SA"/>
      </w:rPr>
    </w:lvl>
    <w:lvl w:ilvl="3" w:tplc="26A4AD8A">
      <w:numFmt w:val="bullet"/>
      <w:lvlText w:val="•"/>
      <w:lvlJc w:val="left"/>
      <w:pPr>
        <w:ind w:left="4331" w:hanging="494"/>
      </w:pPr>
      <w:rPr>
        <w:rFonts w:hint="default"/>
        <w:lang w:val="uk-UA" w:eastAsia="en-US" w:bidi="ar-SA"/>
      </w:rPr>
    </w:lvl>
    <w:lvl w:ilvl="4" w:tplc="12B89486">
      <w:numFmt w:val="bullet"/>
      <w:lvlText w:val="•"/>
      <w:lvlJc w:val="left"/>
      <w:pPr>
        <w:ind w:left="5241" w:hanging="494"/>
      </w:pPr>
      <w:rPr>
        <w:rFonts w:hint="default"/>
        <w:lang w:val="uk-UA" w:eastAsia="en-US" w:bidi="ar-SA"/>
      </w:rPr>
    </w:lvl>
    <w:lvl w:ilvl="5" w:tplc="7BDAFC0A">
      <w:numFmt w:val="bullet"/>
      <w:lvlText w:val="•"/>
      <w:lvlJc w:val="left"/>
      <w:pPr>
        <w:ind w:left="6152" w:hanging="494"/>
      </w:pPr>
      <w:rPr>
        <w:rFonts w:hint="default"/>
        <w:lang w:val="uk-UA" w:eastAsia="en-US" w:bidi="ar-SA"/>
      </w:rPr>
    </w:lvl>
    <w:lvl w:ilvl="6" w:tplc="B078684C">
      <w:numFmt w:val="bullet"/>
      <w:lvlText w:val="•"/>
      <w:lvlJc w:val="left"/>
      <w:pPr>
        <w:ind w:left="7062" w:hanging="494"/>
      </w:pPr>
      <w:rPr>
        <w:rFonts w:hint="default"/>
        <w:lang w:val="uk-UA" w:eastAsia="en-US" w:bidi="ar-SA"/>
      </w:rPr>
    </w:lvl>
    <w:lvl w:ilvl="7" w:tplc="CC8A4482">
      <w:numFmt w:val="bullet"/>
      <w:lvlText w:val="•"/>
      <w:lvlJc w:val="left"/>
      <w:pPr>
        <w:ind w:left="7972" w:hanging="494"/>
      </w:pPr>
      <w:rPr>
        <w:rFonts w:hint="default"/>
        <w:lang w:val="uk-UA" w:eastAsia="en-US" w:bidi="ar-SA"/>
      </w:rPr>
    </w:lvl>
    <w:lvl w:ilvl="8" w:tplc="AD9810F0">
      <w:numFmt w:val="bullet"/>
      <w:lvlText w:val="•"/>
      <w:lvlJc w:val="left"/>
      <w:pPr>
        <w:ind w:left="8883" w:hanging="494"/>
      </w:pPr>
      <w:rPr>
        <w:rFonts w:hint="default"/>
        <w:lang w:val="uk-UA" w:eastAsia="en-US" w:bidi="ar-SA"/>
      </w:rPr>
    </w:lvl>
  </w:abstractNum>
  <w:abstractNum w:abstractNumId="14" w15:restartNumberingAfterBreak="0">
    <w:nsid w:val="52EB4049"/>
    <w:multiLevelType w:val="hybridMultilevel"/>
    <w:tmpl w:val="6BAACC74"/>
    <w:lvl w:ilvl="0" w:tplc="73C4AA30">
      <w:numFmt w:val="bullet"/>
      <w:lvlText w:val="-"/>
      <w:lvlJc w:val="left"/>
      <w:pPr>
        <w:ind w:left="1841" w:hanging="360"/>
      </w:pPr>
      <w:rPr>
        <w:rFonts w:ascii="Times New Roman" w:eastAsia="Times New Roman" w:hAnsi="Times New Roman" w:cs="Times New Roman" w:hint="default"/>
      </w:rPr>
    </w:lvl>
    <w:lvl w:ilvl="1" w:tplc="04090003" w:tentative="1">
      <w:start w:val="1"/>
      <w:numFmt w:val="bullet"/>
      <w:lvlText w:val="o"/>
      <w:lvlJc w:val="left"/>
      <w:pPr>
        <w:ind w:left="2561" w:hanging="360"/>
      </w:pPr>
      <w:rPr>
        <w:rFonts w:ascii="Courier New" w:hAnsi="Courier New" w:cs="Courier New" w:hint="default"/>
      </w:rPr>
    </w:lvl>
    <w:lvl w:ilvl="2" w:tplc="04090005" w:tentative="1">
      <w:start w:val="1"/>
      <w:numFmt w:val="bullet"/>
      <w:lvlText w:val=""/>
      <w:lvlJc w:val="left"/>
      <w:pPr>
        <w:ind w:left="3281" w:hanging="360"/>
      </w:pPr>
      <w:rPr>
        <w:rFonts w:ascii="Wingdings" w:hAnsi="Wingdings" w:hint="default"/>
      </w:rPr>
    </w:lvl>
    <w:lvl w:ilvl="3" w:tplc="04090001" w:tentative="1">
      <w:start w:val="1"/>
      <w:numFmt w:val="bullet"/>
      <w:lvlText w:val=""/>
      <w:lvlJc w:val="left"/>
      <w:pPr>
        <w:ind w:left="4001" w:hanging="360"/>
      </w:pPr>
      <w:rPr>
        <w:rFonts w:ascii="Symbol" w:hAnsi="Symbol" w:hint="default"/>
      </w:rPr>
    </w:lvl>
    <w:lvl w:ilvl="4" w:tplc="04090003" w:tentative="1">
      <w:start w:val="1"/>
      <w:numFmt w:val="bullet"/>
      <w:lvlText w:val="o"/>
      <w:lvlJc w:val="left"/>
      <w:pPr>
        <w:ind w:left="4721" w:hanging="360"/>
      </w:pPr>
      <w:rPr>
        <w:rFonts w:ascii="Courier New" w:hAnsi="Courier New" w:cs="Courier New" w:hint="default"/>
      </w:rPr>
    </w:lvl>
    <w:lvl w:ilvl="5" w:tplc="04090005" w:tentative="1">
      <w:start w:val="1"/>
      <w:numFmt w:val="bullet"/>
      <w:lvlText w:val=""/>
      <w:lvlJc w:val="left"/>
      <w:pPr>
        <w:ind w:left="5441" w:hanging="360"/>
      </w:pPr>
      <w:rPr>
        <w:rFonts w:ascii="Wingdings" w:hAnsi="Wingdings" w:hint="default"/>
      </w:rPr>
    </w:lvl>
    <w:lvl w:ilvl="6" w:tplc="04090001" w:tentative="1">
      <w:start w:val="1"/>
      <w:numFmt w:val="bullet"/>
      <w:lvlText w:val=""/>
      <w:lvlJc w:val="left"/>
      <w:pPr>
        <w:ind w:left="6161" w:hanging="360"/>
      </w:pPr>
      <w:rPr>
        <w:rFonts w:ascii="Symbol" w:hAnsi="Symbol" w:hint="default"/>
      </w:rPr>
    </w:lvl>
    <w:lvl w:ilvl="7" w:tplc="04090003" w:tentative="1">
      <w:start w:val="1"/>
      <w:numFmt w:val="bullet"/>
      <w:lvlText w:val="o"/>
      <w:lvlJc w:val="left"/>
      <w:pPr>
        <w:ind w:left="6881" w:hanging="360"/>
      </w:pPr>
      <w:rPr>
        <w:rFonts w:ascii="Courier New" w:hAnsi="Courier New" w:cs="Courier New" w:hint="default"/>
      </w:rPr>
    </w:lvl>
    <w:lvl w:ilvl="8" w:tplc="04090005" w:tentative="1">
      <w:start w:val="1"/>
      <w:numFmt w:val="bullet"/>
      <w:lvlText w:val=""/>
      <w:lvlJc w:val="left"/>
      <w:pPr>
        <w:ind w:left="7601" w:hanging="360"/>
      </w:pPr>
      <w:rPr>
        <w:rFonts w:ascii="Wingdings" w:hAnsi="Wingdings" w:hint="default"/>
      </w:rPr>
    </w:lvl>
  </w:abstractNum>
  <w:abstractNum w:abstractNumId="15" w15:restartNumberingAfterBreak="0">
    <w:nsid w:val="5B4D53A3"/>
    <w:multiLevelType w:val="hybridMultilevel"/>
    <w:tmpl w:val="A538DB6C"/>
    <w:lvl w:ilvl="0" w:tplc="4B429D9C">
      <w:numFmt w:val="bullet"/>
      <w:lvlText w:val="-"/>
      <w:lvlJc w:val="left"/>
      <w:pPr>
        <w:ind w:left="1529" w:hanging="284"/>
      </w:pPr>
      <w:rPr>
        <w:rFonts w:ascii="Times New Roman" w:eastAsia="Times New Roman" w:hAnsi="Times New Roman" w:cs="Times New Roman" w:hint="default"/>
        <w:w w:val="99"/>
        <w:sz w:val="28"/>
        <w:szCs w:val="28"/>
        <w:lang w:val="uk-UA" w:eastAsia="en-US" w:bidi="ar-SA"/>
      </w:rPr>
    </w:lvl>
    <w:lvl w:ilvl="1" w:tplc="148EEC40">
      <w:numFmt w:val="bullet"/>
      <w:lvlText w:val="•"/>
      <w:lvlJc w:val="left"/>
      <w:pPr>
        <w:ind w:left="2438" w:hanging="284"/>
      </w:pPr>
      <w:rPr>
        <w:rFonts w:hint="default"/>
        <w:lang w:val="uk-UA" w:eastAsia="en-US" w:bidi="ar-SA"/>
      </w:rPr>
    </w:lvl>
    <w:lvl w:ilvl="2" w:tplc="DDEAEF14">
      <w:numFmt w:val="bullet"/>
      <w:lvlText w:val="•"/>
      <w:lvlJc w:val="left"/>
      <w:pPr>
        <w:ind w:left="3356" w:hanging="284"/>
      </w:pPr>
      <w:rPr>
        <w:rFonts w:hint="default"/>
        <w:lang w:val="uk-UA" w:eastAsia="en-US" w:bidi="ar-SA"/>
      </w:rPr>
    </w:lvl>
    <w:lvl w:ilvl="3" w:tplc="891A2EA6">
      <w:numFmt w:val="bullet"/>
      <w:lvlText w:val="•"/>
      <w:lvlJc w:val="left"/>
      <w:pPr>
        <w:ind w:left="4275" w:hanging="284"/>
      </w:pPr>
      <w:rPr>
        <w:rFonts w:hint="default"/>
        <w:lang w:val="uk-UA" w:eastAsia="en-US" w:bidi="ar-SA"/>
      </w:rPr>
    </w:lvl>
    <w:lvl w:ilvl="4" w:tplc="11DC967E">
      <w:numFmt w:val="bullet"/>
      <w:lvlText w:val="•"/>
      <w:lvlJc w:val="left"/>
      <w:pPr>
        <w:ind w:left="5193" w:hanging="284"/>
      </w:pPr>
      <w:rPr>
        <w:rFonts w:hint="default"/>
        <w:lang w:val="uk-UA" w:eastAsia="en-US" w:bidi="ar-SA"/>
      </w:rPr>
    </w:lvl>
    <w:lvl w:ilvl="5" w:tplc="F9BAF17C">
      <w:numFmt w:val="bullet"/>
      <w:lvlText w:val="•"/>
      <w:lvlJc w:val="left"/>
      <w:pPr>
        <w:ind w:left="6112" w:hanging="284"/>
      </w:pPr>
      <w:rPr>
        <w:rFonts w:hint="default"/>
        <w:lang w:val="uk-UA" w:eastAsia="en-US" w:bidi="ar-SA"/>
      </w:rPr>
    </w:lvl>
    <w:lvl w:ilvl="6" w:tplc="B66AA190">
      <w:numFmt w:val="bullet"/>
      <w:lvlText w:val="•"/>
      <w:lvlJc w:val="left"/>
      <w:pPr>
        <w:ind w:left="7030" w:hanging="284"/>
      </w:pPr>
      <w:rPr>
        <w:rFonts w:hint="default"/>
        <w:lang w:val="uk-UA" w:eastAsia="en-US" w:bidi="ar-SA"/>
      </w:rPr>
    </w:lvl>
    <w:lvl w:ilvl="7" w:tplc="8870C888">
      <w:numFmt w:val="bullet"/>
      <w:lvlText w:val="•"/>
      <w:lvlJc w:val="left"/>
      <w:pPr>
        <w:ind w:left="7948" w:hanging="284"/>
      </w:pPr>
      <w:rPr>
        <w:rFonts w:hint="default"/>
        <w:lang w:val="uk-UA" w:eastAsia="en-US" w:bidi="ar-SA"/>
      </w:rPr>
    </w:lvl>
    <w:lvl w:ilvl="8" w:tplc="B8B6D750">
      <w:numFmt w:val="bullet"/>
      <w:lvlText w:val="•"/>
      <w:lvlJc w:val="left"/>
      <w:pPr>
        <w:ind w:left="8867" w:hanging="284"/>
      </w:pPr>
      <w:rPr>
        <w:rFonts w:hint="default"/>
        <w:lang w:val="uk-UA" w:eastAsia="en-US" w:bidi="ar-SA"/>
      </w:rPr>
    </w:lvl>
  </w:abstractNum>
  <w:abstractNum w:abstractNumId="16" w15:restartNumberingAfterBreak="0">
    <w:nsid w:val="74095D64"/>
    <w:multiLevelType w:val="hybridMultilevel"/>
    <w:tmpl w:val="33F4602C"/>
    <w:lvl w:ilvl="0" w:tplc="FD66FE2E">
      <w:start w:val="1"/>
      <w:numFmt w:val="decimal"/>
      <w:lvlText w:val="%1"/>
      <w:lvlJc w:val="left"/>
      <w:pPr>
        <w:ind w:left="1673" w:hanging="567"/>
        <w:jc w:val="left"/>
      </w:pPr>
      <w:rPr>
        <w:rFonts w:hint="default"/>
        <w:lang w:val="uk-UA" w:eastAsia="en-US" w:bidi="ar-SA"/>
      </w:rPr>
    </w:lvl>
    <w:lvl w:ilvl="1" w:tplc="C53070C0">
      <w:numFmt w:val="none"/>
      <w:lvlText w:val=""/>
      <w:lvlJc w:val="left"/>
      <w:pPr>
        <w:tabs>
          <w:tab w:val="num" w:pos="360"/>
        </w:tabs>
      </w:pPr>
    </w:lvl>
    <w:lvl w:ilvl="2" w:tplc="1132299E">
      <w:numFmt w:val="bullet"/>
      <w:lvlText w:val="•"/>
      <w:lvlJc w:val="left"/>
      <w:pPr>
        <w:ind w:left="3484" w:hanging="567"/>
      </w:pPr>
      <w:rPr>
        <w:rFonts w:hint="default"/>
        <w:lang w:val="uk-UA" w:eastAsia="en-US" w:bidi="ar-SA"/>
      </w:rPr>
    </w:lvl>
    <w:lvl w:ilvl="3" w:tplc="EEC6CFA4">
      <w:numFmt w:val="bullet"/>
      <w:lvlText w:val="•"/>
      <w:lvlJc w:val="left"/>
      <w:pPr>
        <w:ind w:left="4387" w:hanging="567"/>
      </w:pPr>
      <w:rPr>
        <w:rFonts w:hint="default"/>
        <w:lang w:val="uk-UA" w:eastAsia="en-US" w:bidi="ar-SA"/>
      </w:rPr>
    </w:lvl>
    <w:lvl w:ilvl="4" w:tplc="549AFFAC">
      <w:numFmt w:val="bullet"/>
      <w:lvlText w:val="•"/>
      <w:lvlJc w:val="left"/>
      <w:pPr>
        <w:ind w:left="5289" w:hanging="567"/>
      </w:pPr>
      <w:rPr>
        <w:rFonts w:hint="default"/>
        <w:lang w:val="uk-UA" w:eastAsia="en-US" w:bidi="ar-SA"/>
      </w:rPr>
    </w:lvl>
    <w:lvl w:ilvl="5" w:tplc="1DCC6E16">
      <w:numFmt w:val="bullet"/>
      <w:lvlText w:val="•"/>
      <w:lvlJc w:val="left"/>
      <w:pPr>
        <w:ind w:left="6192" w:hanging="567"/>
      </w:pPr>
      <w:rPr>
        <w:rFonts w:hint="default"/>
        <w:lang w:val="uk-UA" w:eastAsia="en-US" w:bidi="ar-SA"/>
      </w:rPr>
    </w:lvl>
    <w:lvl w:ilvl="6" w:tplc="B256FEB6">
      <w:numFmt w:val="bullet"/>
      <w:lvlText w:val="•"/>
      <w:lvlJc w:val="left"/>
      <w:pPr>
        <w:ind w:left="7094" w:hanging="567"/>
      </w:pPr>
      <w:rPr>
        <w:rFonts w:hint="default"/>
        <w:lang w:val="uk-UA" w:eastAsia="en-US" w:bidi="ar-SA"/>
      </w:rPr>
    </w:lvl>
    <w:lvl w:ilvl="7" w:tplc="2A56A2DC">
      <w:numFmt w:val="bullet"/>
      <w:lvlText w:val="•"/>
      <w:lvlJc w:val="left"/>
      <w:pPr>
        <w:ind w:left="7996" w:hanging="567"/>
      </w:pPr>
      <w:rPr>
        <w:rFonts w:hint="default"/>
        <w:lang w:val="uk-UA" w:eastAsia="en-US" w:bidi="ar-SA"/>
      </w:rPr>
    </w:lvl>
    <w:lvl w:ilvl="8" w:tplc="44A25668">
      <w:numFmt w:val="bullet"/>
      <w:lvlText w:val="•"/>
      <w:lvlJc w:val="left"/>
      <w:pPr>
        <w:ind w:left="8899" w:hanging="567"/>
      </w:pPr>
      <w:rPr>
        <w:rFonts w:hint="default"/>
        <w:lang w:val="uk-UA" w:eastAsia="en-US" w:bidi="ar-SA"/>
      </w:rPr>
    </w:lvl>
  </w:abstractNum>
  <w:abstractNum w:abstractNumId="17" w15:restartNumberingAfterBreak="0">
    <w:nsid w:val="7556234B"/>
    <w:multiLevelType w:val="hybridMultilevel"/>
    <w:tmpl w:val="59FC7EF2"/>
    <w:lvl w:ilvl="0" w:tplc="672219B8">
      <w:numFmt w:val="bullet"/>
      <w:lvlText w:val="-"/>
      <w:lvlJc w:val="left"/>
      <w:pPr>
        <w:ind w:left="1673" w:hanging="284"/>
      </w:pPr>
      <w:rPr>
        <w:rFonts w:ascii="Times New Roman" w:eastAsia="Times New Roman" w:hAnsi="Times New Roman" w:cs="Times New Roman" w:hint="default"/>
        <w:w w:val="99"/>
        <w:sz w:val="28"/>
        <w:szCs w:val="28"/>
        <w:lang w:val="uk-UA" w:eastAsia="en-US" w:bidi="ar-SA"/>
      </w:rPr>
    </w:lvl>
    <w:lvl w:ilvl="1" w:tplc="E89647EE">
      <w:numFmt w:val="bullet"/>
      <w:lvlText w:val="•"/>
      <w:lvlJc w:val="left"/>
      <w:pPr>
        <w:ind w:left="2582" w:hanging="284"/>
      </w:pPr>
      <w:rPr>
        <w:rFonts w:hint="default"/>
        <w:lang w:val="uk-UA" w:eastAsia="en-US" w:bidi="ar-SA"/>
      </w:rPr>
    </w:lvl>
    <w:lvl w:ilvl="2" w:tplc="D3A4D894">
      <w:numFmt w:val="bullet"/>
      <w:lvlText w:val="•"/>
      <w:lvlJc w:val="left"/>
      <w:pPr>
        <w:ind w:left="3484" w:hanging="284"/>
      </w:pPr>
      <w:rPr>
        <w:rFonts w:hint="default"/>
        <w:lang w:val="uk-UA" w:eastAsia="en-US" w:bidi="ar-SA"/>
      </w:rPr>
    </w:lvl>
    <w:lvl w:ilvl="3" w:tplc="226AA3A2">
      <w:numFmt w:val="bullet"/>
      <w:lvlText w:val="•"/>
      <w:lvlJc w:val="left"/>
      <w:pPr>
        <w:ind w:left="4387" w:hanging="284"/>
      </w:pPr>
      <w:rPr>
        <w:rFonts w:hint="default"/>
        <w:lang w:val="uk-UA" w:eastAsia="en-US" w:bidi="ar-SA"/>
      </w:rPr>
    </w:lvl>
    <w:lvl w:ilvl="4" w:tplc="28C2FFBA">
      <w:numFmt w:val="bullet"/>
      <w:lvlText w:val="•"/>
      <w:lvlJc w:val="left"/>
      <w:pPr>
        <w:ind w:left="5289" w:hanging="284"/>
      </w:pPr>
      <w:rPr>
        <w:rFonts w:hint="default"/>
        <w:lang w:val="uk-UA" w:eastAsia="en-US" w:bidi="ar-SA"/>
      </w:rPr>
    </w:lvl>
    <w:lvl w:ilvl="5" w:tplc="0ADAA0A2">
      <w:numFmt w:val="bullet"/>
      <w:lvlText w:val="•"/>
      <w:lvlJc w:val="left"/>
      <w:pPr>
        <w:ind w:left="6192" w:hanging="284"/>
      </w:pPr>
      <w:rPr>
        <w:rFonts w:hint="default"/>
        <w:lang w:val="uk-UA" w:eastAsia="en-US" w:bidi="ar-SA"/>
      </w:rPr>
    </w:lvl>
    <w:lvl w:ilvl="6" w:tplc="DCE85E30">
      <w:numFmt w:val="bullet"/>
      <w:lvlText w:val="•"/>
      <w:lvlJc w:val="left"/>
      <w:pPr>
        <w:ind w:left="7094" w:hanging="284"/>
      </w:pPr>
      <w:rPr>
        <w:rFonts w:hint="default"/>
        <w:lang w:val="uk-UA" w:eastAsia="en-US" w:bidi="ar-SA"/>
      </w:rPr>
    </w:lvl>
    <w:lvl w:ilvl="7" w:tplc="DDB60BE8">
      <w:numFmt w:val="bullet"/>
      <w:lvlText w:val="•"/>
      <w:lvlJc w:val="left"/>
      <w:pPr>
        <w:ind w:left="7996" w:hanging="284"/>
      </w:pPr>
      <w:rPr>
        <w:rFonts w:hint="default"/>
        <w:lang w:val="uk-UA" w:eastAsia="en-US" w:bidi="ar-SA"/>
      </w:rPr>
    </w:lvl>
    <w:lvl w:ilvl="8" w:tplc="28141430">
      <w:numFmt w:val="bullet"/>
      <w:lvlText w:val="•"/>
      <w:lvlJc w:val="left"/>
      <w:pPr>
        <w:ind w:left="8899" w:hanging="284"/>
      </w:pPr>
      <w:rPr>
        <w:rFonts w:hint="default"/>
        <w:lang w:val="uk-UA" w:eastAsia="en-US" w:bidi="ar-SA"/>
      </w:rPr>
    </w:lvl>
  </w:abstractNum>
  <w:abstractNum w:abstractNumId="18" w15:restartNumberingAfterBreak="0">
    <w:nsid w:val="77BE7DFF"/>
    <w:multiLevelType w:val="hybridMultilevel"/>
    <w:tmpl w:val="60146240"/>
    <w:lvl w:ilvl="0" w:tplc="CF102F90">
      <w:start w:val="2"/>
      <w:numFmt w:val="decimal"/>
      <w:lvlText w:val="%1"/>
      <w:lvlJc w:val="left"/>
      <w:pPr>
        <w:ind w:left="1740" w:hanging="494"/>
        <w:jc w:val="left"/>
      </w:pPr>
      <w:rPr>
        <w:rFonts w:hint="default"/>
        <w:lang w:val="uk-UA" w:eastAsia="en-US" w:bidi="ar-SA"/>
      </w:rPr>
    </w:lvl>
    <w:lvl w:ilvl="1" w:tplc="28467FDC">
      <w:numFmt w:val="none"/>
      <w:lvlText w:val=""/>
      <w:lvlJc w:val="left"/>
      <w:pPr>
        <w:tabs>
          <w:tab w:val="num" w:pos="360"/>
        </w:tabs>
      </w:pPr>
    </w:lvl>
    <w:lvl w:ilvl="2" w:tplc="C14C2C40">
      <w:numFmt w:val="bullet"/>
      <w:lvlText w:val="•"/>
      <w:lvlJc w:val="left"/>
      <w:pPr>
        <w:ind w:left="3532" w:hanging="494"/>
      </w:pPr>
      <w:rPr>
        <w:rFonts w:hint="default"/>
        <w:lang w:val="uk-UA" w:eastAsia="en-US" w:bidi="ar-SA"/>
      </w:rPr>
    </w:lvl>
    <w:lvl w:ilvl="3" w:tplc="E18418A0">
      <w:numFmt w:val="bullet"/>
      <w:lvlText w:val="•"/>
      <w:lvlJc w:val="left"/>
      <w:pPr>
        <w:ind w:left="4429" w:hanging="494"/>
      </w:pPr>
      <w:rPr>
        <w:rFonts w:hint="default"/>
        <w:lang w:val="uk-UA" w:eastAsia="en-US" w:bidi="ar-SA"/>
      </w:rPr>
    </w:lvl>
    <w:lvl w:ilvl="4" w:tplc="0556FAA2">
      <w:numFmt w:val="bullet"/>
      <w:lvlText w:val="•"/>
      <w:lvlJc w:val="left"/>
      <w:pPr>
        <w:ind w:left="5325" w:hanging="494"/>
      </w:pPr>
      <w:rPr>
        <w:rFonts w:hint="default"/>
        <w:lang w:val="uk-UA" w:eastAsia="en-US" w:bidi="ar-SA"/>
      </w:rPr>
    </w:lvl>
    <w:lvl w:ilvl="5" w:tplc="AA121CC8">
      <w:numFmt w:val="bullet"/>
      <w:lvlText w:val="•"/>
      <w:lvlJc w:val="left"/>
      <w:pPr>
        <w:ind w:left="6222" w:hanging="494"/>
      </w:pPr>
      <w:rPr>
        <w:rFonts w:hint="default"/>
        <w:lang w:val="uk-UA" w:eastAsia="en-US" w:bidi="ar-SA"/>
      </w:rPr>
    </w:lvl>
    <w:lvl w:ilvl="6" w:tplc="88EAEB2A">
      <w:numFmt w:val="bullet"/>
      <w:lvlText w:val="•"/>
      <w:lvlJc w:val="left"/>
      <w:pPr>
        <w:ind w:left="7118" w:hanging="494"/>
      </w:pPr>
      <w:rPr>
        <w:rFonts w:hint="default"/>
        <w:lang w:val="uk-UA" w:eastAsia="en-US" w:bidi="ar-SA"/>
      </w:rPr>
    </w:lvl>
    <w:lvl w:ilvl="7" w:tplc="6346DF9A">
      <w:numFmt w:val="bullet"/>
      <w:lvlText w:val="•"/>
      <w:lvlJc w:val="left"/>
      <w:pPr>
        <w:ind w:left="8014" w:hanging="494"/>
      </w:pPr>
      <w:rPr>
        <w:rFonts w:hint="default"/>
        <w:lang w:val="uk-UA" w:eastAsia="en-US" w:bidi="ar-SA"/>
      </w:rPr>
    </w:lvl>
    <w:lvl w:ilvl="8" w:tplc="B00A01C6">
      <w:numFmt w:val="bullet"/>
      <w:lvlText w:val="•"/>
      <w:lvlJc w:val="left"/>
      <w:pPr>
        <w:ind w:left="8911" w:hanging="494"/>
      </w:pPr>
      <w:rPr>
        <w:rFonts w:hint="default"/>
        <w:lang w:val="uk-UA" w:eastAsia="en-US" w:bidi="ar-SA"/>
      </w:rPr>
    </w:lvl>
  </w:abstractNum>
  <w:abstractNum w:abstractNumId="19" w15:restartNumberingAfterBreak="0">
    <w:nsid w:val="7FDD0902"/>
    <w:multiLevelType w:val="hybridMultilevel"/>
    <w:tmpl w:val="7B2A99CE"/>
    <w:lvl w:ilvl="0" w:tplc="1DB28888">
      <w:start w:val="1"/>
      <w:numFmt w:val="decimal"/>
      <w:lvlText w:val="%1."/>
      <w:lvlJc w:val="left"/>
      <w:pPr>
        <w:ind w:left="682" w:hanging="567"/>
        <w:jc w:val="left"/>
      </w:pPr>
      <w:rPr>
        <w:rFonts w:ascii="Times New Roman" w:eastAsia="Times New Roman" w:hAnsi="Times New Roman" w:cs="Times New Roman" w:hint="default"/>
        <w:spacing w:val="0"/>
        <w:w w:val="100"/>
        <w:sz w:val="28"/>
        <w:szCs w:val="28"/>
        <w:lang w:val="uk-UA" w:eastAsia="en-US" w:bidi="ar-SA"/>
      </w:rPr>
    </w:lvl>
    <w:lvl w:ilvl="1" w:tplc="5734BAB2">
      <w:numFmt w:val="bullet"/>
      <w:lvlText w:val="–"/>
      <w:lvlJc w:val="left"/>
      <w:pPr>
        <w:ind w:left="893" w:hanging="212"/>
      </w:pPr>
      <w:rPr>
        <w:rFonts w:ascii="Times New Roman" w:eastAsia="Times New Roman" w:hAnsi="Times New Roman" w:cs="Times New Roman" w:hint="default"/>
        <w:w w:val="100"/>
        <w:sz w:val="28"/>
        <w:szCs w:val="28"/>
        <w:lang w:val="uk-UA" w:eastAsia="en-US" w:bidi="ar-SA"/>
      </w:rPr>
    </w:lvl>
    <w:lvl w:ilvl="2" w:tplc="F1666DC6">
      <w:numFmt w:val="bullet"/>
      <w:lvlText w:val="•"/>
      <w:lvlJc w:val="left"/>
      <w:pPr>
        <w:ind w:left="1989" w:hanging="212"/>
      </w:pPr>
      <w:rPr>
        <w:rFonts w:hint="default"/>
        <w:lang w:val="uk-UA" w:eastAsia="en-US" w:bidi="ar-SA"/>
      </w:rPr>
    </w:lvl>
    <w:lvl w:ilvl="3" w:tplc="E3A25978">
      <w:numFmt w:val="bullet"/>
      <w:lvlText w:val="•"/>
      <w:lvlJc w:val="left"/>
      <w:pPr>
        <w:ind w:left="3078" w:hanging="212"/>
      </w:pPr>
      <w:rPr>
        <w:rFonts w:hint="default"/>
        <w:lang w:val="uk-UA" w:eastAsia="en-US" w:bidi="ar-SA"/>
      </w:rPr>
    </w:lvl>
    <w:lvl w:ilvl="4" w:tplc="AB5A37E0">
      <w:numFmt w:val="bullet"/>
      <w:lvlText w:val="•"/>
      <w:lvlJc w:val="left"/>
      <w:pPr>
        <w:ind w:left="4168" w:hanging="212"/>
      </w:pPr>
      <w:rPr>
        <w:rFonts w:hint="default"/>
        <w:lang w:val="uk-UA" w:eastAsia="en-US" w:bidi="ar-SA"/>
      </w:rPr>
    </w:lvl>
    <w:lvl w:ilvl="5" w:tplc="0B16BA98">
      <w:numFmt w:val="bullet"/>
      <w:lvlText w:val="•"/>
      <w:lvlJc w:val="left"/>
      <w:pPr>
        <w:ind w:left="5257" w:hanging="212"/>
      </w:pPr>
      <w:rPr>
        <w:rFonts w:hint="default"/>
        <w:lang w:val="uk-UA" w:eastAsia="en-US" w:bidi="ar-SA"/>
      </w:rPr>
    </w:lvl>
    <w:lvl w:ilvl="6" w:tplc="0F581516">
      <w:numFmt w:val="bullet"/>
      <w:lvlText w:val="•"/>
      <w:lvlJc w:val="left"/>
      <w:pPr>
        <w:ind w:left="6346" w:hanging="212"/>
      </w:pPr>
      <w:rPr>
        <w:rFonts w:hint="default"/>
        <w:lang w:val="uk-UA" w:eastAsia="en-US" w:bidi="ar-SA"/>
      </w:rPr>
    </w:lvl>
    <w:lvl w:ilvl="7" w:tplc="66683062">
      <w:numFmt w:val="bullet"/>
      <w:lvlText w:val="•"/>
      <w:lvlJc w:val="left"/>
      <w:pPr>
        <w:ind w:left="7436" w:hanging="212"/>
      </w:pPr>
      <w:rPr>
        <w:rFonts w:hint="default"/>
        <w:lang w:val="uk-UA" w:eastAsia="en-US" w:bidi="ar-SA"/>
      </w:rPr>
    </w:lvl>
    <w:lvl w:ilvl="8" w:tplc="8E92F8F6">
      <w:numFmt w:val="bullet"/>
      <w:lvlText w:val="•"/>
      <w:lvlJc w:val="left"/>
      <w:pPr>
        <w:ind w:left="8525" w:hanging="212"/>
      </w:pPr>
      <w:rPr>
        <w:rFonts w:hint="default"/>
        <w:lang w:val="uk-UA" w:eastAsia="en-US" w:bidi="ar-SA"/>
      </w:rPr>
    </w:lvl>
  </w:abstractNum>
  <w:num w:numId="1">
    <w:abstractNumId w:val="1"/>
  </w:num>
  <w:num w:numId="2">
    <w:abstractNumId w:val="11"/>
  </w:num>
  <w:num w:numId="3">
    <w:abstractNumId w:val="7"/>
  </w:num>
  <w:num w:numId="4">
    <w:abstractNumId w:val="0"/>
  </w:num>
  <w:num w:numId="5">
    <w:abstractNumId w:val="2"/>
  </w:num>
  <w:num w:numId="6">
    <w:abstractNumId w:val="17"/>
  </w:num>
  <w:num w:numId="7">
    <w:abstractNumId w:val="18"/>
  </w:num>
  <w:num w:numId="8">
    <w:abstractNumId w:val="9"/>
  </w:num>
  <w:num w:numId="9">
    <w:abstractNumId w:val="15"/>
  </w:num>
  <w:num w:numId="10">
    <w:abstractNumId w:val="13"/>
  </w:num>
  <w:num w:numId="11">
    <w:abstractNumId w:val="5"/>
  </w:num>
  <w:num w:numId="12">
    <w:abstractNumId w:val="16"/>
  </w:num>
  <w:num w:numId="13">
    <w:abstractNumId w:val="19"/>
  </w:num>
  <w:num w:numId="14">
    <w:abstractNumId w:val="12"/>
  </w:num>
  <w:num w:numId="15">
    <w:abstractNumId w:val="10"/>
  </w:num>
  <w:num w:numId="16">
    <w:abstractNumId w:val="3"/>
  </w:num>
  <w:num w:numId="17">
    <w:abstractNumId w:val="4"/>
  </w:num>
  <w:num w:numId="18">
    <w:abstractNumId w:val="6"/>
  </w:num>
  <w:num w:numId="19">
    <w:abstractNumId w:val="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D40A20"/>
    <w:rsid w:val="00013CE5"/>
    <w:rsid w:val="00016C7C"/>
    <w:rsid w:val="00035CEE"/>
    <w:rsid w:val="00051956"/>
    <w:rsid w:val="00062CC0"/>
    <w:rsid w:val="0007318A"/>
    <w:rsid w:val="00076F94"/>
    <w:rsid w:val="0008510A"/>
    <w:rsid w:val="000E2B36"/>
    <w:rsid w:val="000F0CCA"/>
    <w:rsid w:val="000F3198"/>
    <w:rsid w:val="000F346D"/>
    <w:rsid w:val="001173D4"/>
    <w:rsid w:val="00121DC9"/>
    <w:rsid w:val="001364BD"/>
    <w:rsid w:val="00140CE2"/>
    <w:rsid w:val="00157899"/>
    <w:rsid w:val="0016019B"/>
    <w:rsid w:val="0016134F"/>
    <w:rsid w:val="00170394"/>
    <w:rsid w:val="001934F1"/>
    <w:rsid w:val="001D7330"/>
    <w:rsid w:val="001D75C0"/>
    <w:rsid w:val="001E1343"/>
    <w:rsid w:val="001F1A9D"/>
    <w:rsid w:val="001F49B3"/>
    <w:rsid w:val="00211104"/>
    <w:rsid w:val="00216979"/>
    <w:rsid w:val="00254A75"/>
    <w:rsid w:val="00257BD1"/>
    <w:rsid w:val="00267CAF"/>
    <w:rsid w:val="00286F59"/>
    <w:rsid w:val="002A26EE"/>
    <w:rsid w:val="002C5E98"/>
    <w:rsid w:val="002C6369"/>
    <w:rsid w:val="002F0785"/>
    <w:rsid w:val="00345878"/>
    <w:rsid w:val="00347B41"/>
    <w:rsid w:val="0035532F"/>
    <w:rsid w:val="00365B75"/>
    <w:rsid w:val="00380868"/>
    <w:rsid w:val="00381F3B"/>
    <w:rsid w:val="00387EB8"/>
    <w:rsid w:val="003902D2"/>
    <w:rsid w:val="003911E1"/>
    <w:rsid w:val="003B4528"/>
    <w:rsid w:val="003C2094"/>
    <w:rsid w:val="003E0088"/>
    <w:rsid w:val="003E4106"/>
    <w:rsid w:val="004116FF"/>
    <w:rsid w:val="004260F2"/>
    <w:rsid w:val="00433C67"/>
    <w:rsid w:val="004353F0"/>
    <w:rsid w:val="00463303"/>
    <w:rsid w:val="004660B0"/>
    <w:rsid w:val="00466A78"/>
    <w:rsid w:val="00474EC0"/>
    <w:rsid w:val="004A3330"/>
    <w:rsid w:val="004E6D39"/>
    <w:rsid w:val="0051318C"/>
    <w:rsid w:val="005202B9"/>
    <w:rsid w:val="00526483"/>
    <w:rsid w:val="005319E2"/>
    <w:rsid w:val="00572CCF"/>
    <w:rsid w:val="005A0529"/>
    <w:rsid w:val="005A670C"/>
    <w:rsid w:val="005B1F21"/>
    <w:rsid w:val="005B6C71"/>
    <w:rsid w:val="005C003C"/>
    <w:rsid w:val="005C0A06"/>
    <w:rsid w:val="005E519F"/>
    <w:rsid w:val="00603581"/>
    <w:rsid w:val="006076EB"/>
    <w:rsid w:val="00614A00"/>
    <w:rsid w:val="00622569"/>
    <w:rsid w:val="00627C59"/>
    <w:rsid w:val="006505F6"/>
    <w:rsid w:val="006636E7"/>
    <w:rsid w:val="00673080"/>
    <w:rsid w:val="00681E26"/>
    <w:rsid w:val="006A2FFC"/>
    <w:rsid w:val="006C2ACF"/>
    <w:rsid w:val="006F371B"/>
    <w:rsid w:val="00713D9D"/>
    <w:rsid w:val="00713E23"/>
    <w:rsid w:val="00714120"/>
    <w:rsid w:val="00714917"/>
    <w:rsid w:val="0077403F"/>
    <w:rsid w:val="00776B2C"/>
    <w:rsid w:val="00777207"/>
    <w:rsid w:val="007A4F48"/>
    <w:rsid w:val="007F2BC3"/>
    <w:rsid w:val="008013B9"/>
    <w:rsid w:val="00814005"/>
    <w:rsid w:val="00815DF2"/>
    <w:rsid w:val="0081796F"/>
    <w:rsid w:val="008204FB"/>
    <w:rsid w:val="0082145C"/>
    <w:rsid w:val="00822011"/>
    <w:rsid w:val="0083034C"/>
    <w:rsid w:val="008338E9"/>
    <w:rsid w:val="0083534E"/>
    <w:rsid w:val="00841204"/>
    <w:rsid w:val="008449AE"/>
    <w:rsid w:val="00846829"/>
    <w:rsid w:val="008555C1"/>
    <w:rsid w:val="00862134"/>
    <w:rsid w:val="008632FA"/>
    <w:rsid w:val="00870F28"/>
    <w:rsid w:val="008757ED"/>
    <w:rsid w:val="008831AF"/>
    <w:rsid w:val="0088566F"/>
    <w:rsid w:val="008C14CC"/>
    <w:rsid w:val="008D32AD"/>
    <w:rsid w:val="008D6AED"/>
    <w:rsid w:val="008D6D36"/>
    <w:rsid w:val="008E157A"/>
    <w:rsid w:val="008E6641"/>
    <w:rsid w:val="008E6672"/>
    <w:rsid w:val="009043A3"/>
    <w:rsid w:val="00920456"/>
    <w:rsid w:val="00927C2D"/>
    <w:rsid w:val="009329D8"/>
    <w:rsid w:val="009674F1"/>
    <w:rsid w:val="00972E06"/>
    <w:rsid w:val="00975463"/>
    <w:rsid w:val="009B44AD"/>
    <w:rsid w:val="009B76BC"/>
    <w:rsid w:val="009D226D"/>
    <w:rsid w:val="009D5930"/>
    <w:rsid w:val="009D5B06"/>
    <w:rsid w:val="00A12282"/>
    <w:rsid w:val="00A2618D"/>
    <w:rsid w:val="00A461FE"/>
    <w:rsid w:val="00A54D1E"/>
    <w:rsid w:val="00A6616F"/>
    <w:rsid w:val="00A73F14"/>
    <w:rsid w:val="00A74C28"/>
    <w:rsid w:val="00A759C6"/>
    <w:rsid w:val="00A81E38"/>
    <w:rsid w:val="00AA64DF"/>
    <w:rsid w:val="00AA7C3D"/>
    <w:rsid w:val="00AC5033"/>
    <w:rsid w:val="00AE5E73"/>
    <w:rsid w:val="00AF0187"/>
    <w:rsid w:val="00B001EB"/>
    <w:rsid w:val="00B05759"/>
    <w:rsid w:val="00B11073"/>
    <w:rsid w:val="00B170DA"/>
    <w:rsid w:val="00B54BA6"/>
    <w:rsid w:val="00B62AC8"/>
    <w:rsid w:val="00B70497"/>
    <w:rsid w:val="00B856E1"/>
    <w:rsid w:val="00B92A52"/>
    <w:rsid w:val="00BC53B9"/>
    <w:rsid w:val="00BE2261"/>
    <w:rsid w:val="00BF2059"/>
    <w:rsid w:val="00C27971"/>
    <w:rsid w:val="00C31857"/>
    <w:rsid w:val="00C31A7E"/>
    <w:rsid w:val="00C404F7"/>
    <w:rsid w:val="00C529F4"/>
    <w:rsid w:val="00C56624"/>
    <w:rsid w:val="00C5751E"/>
    <w:rsid w:val="00C66158"/>
    <w:rsid w:val="00C66CD4"/>
    <w:rsid w:val="00C8135A"/>
    <w:rsid w:val="00C965C3"/>
    <w:rsid w:val="00C96ADA"/>
    <w:rsid w:val="00CA2AB8"/>
    <w:rsid w:val="00CA60E7"/>
    <w:rsid w:val="00CF1E8F"/>
    <w:rsid w:val="00CF3340"/>
    <w:rsid w:val="00CF51A2"/>
    <w:rsid w:val="00D01E1B"/>
    <w:rsid w:val="00D020E2"/>
    <w:rsid w:val="00D23E10"/>
    <w:rsid w:val="00D33B8D"/>
    <w:rsid w:val="00D40A20"/>
    <w:rsid w:val="00D437CF"/>
    <w:rsid w:val="00D512F5"/>
    <w:rsid w:val="00D519F0"/>
    <w:rsid w:val="00D6356D"/>
    <w:rsid w:val="00D77A81"/>
    <w:rsid w:val="00D8479B"/>
    <w:rsid w:val="00D847CF"/>
    <w:rsid w:val="00DC329E"/>
    <w:rsid w:val="00DE5F1B"/>
    <w:rsid w:val="00DF3930"/>
    <w:rsid w:val="00E128C7"/>
    <w:rsid w:val="00E203E8"/>
    <w:rsid w:val="00E3014F"/>
    <w:rsid w:val="00E40A94"/>
    <w:rsid w:val="00E5404A"/>
    <w:rsid w:val="00E90233"/>
    <w:rsid w:val="00E95B4A"/>
    <w:rsid w:val="00EA7831"/>
    <w:rsid w:val="00EB3E34"/>
    <w:rsid w:val="00EC081D"/>
    <w:rsid w:val="00EE3F21"/>
    <w:rsid w:val="00EE580A"/>
    <w:rsid w:val="00EF7B4B"/>
    <w:rsid w:val="00F13BA9"/>
    <w:rsid w:val="00F163A6"/>
    <w:rsid w:val="00F40868"/>
    <w:rsid w:val="00F53608"/>
    <w:rsid w:val="00F7371B"/>
    <w:rsid w:val="00F8641F"/>
    <w:rsid w:val="00FD0CF2"/>
    <w:rsid w:val="00FD6234"/>
    <w:rsid w:val="00FE1BBD"/>
    <w:rsid w:val="00FE30D6"/>
    <w:rsid w:val="00FF58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1C1FFDD"/>
  <w15:docId w15:val="{02453F85-C9CA-4557-A39F-89FCF90B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40A20"/>
    <w:rPr>
      <w:rFonts w:ascii="Times New Roman" w:eastAsia="Times New Roman" w:hAnsi="Times New Roman" w:cs="Times New Roman"/>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40A20"/>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D40A20"/>
    <w:pPr>
      <w:spacing w:before="201"/>
      <w:ind w:left="376"/>
      <w:jc w:val="center"/>
    </w:pPr>
    <w:rPr>
      <w:sz w:val="28"/>
      <w:szCs w:val="28"/>
    </w:rPr>
  </w:style>
  <w:style w:type="paragraph" w:customStyle="1" w:styleId="21">
    <w:name w:val="Оглавление 21"/>
    <w:basedOn w:val="a"/>
    <w:uiPriority w:val="1"/>
    <w:qFormat/>
    <w:rsid w:val="00D40A20"/>
    <w:pPr>
      <w:spacing w:before="201"/>
      <w:ind w:left="679"/>
    </w:pPr>
    <w:rPr>
      <w:sz w:val="28"/>
      <w:szCs w:val="28"/>
    </w:rPr>
  </w:style>
  <w:style w:type="paragraph" w:customStyle="1" w:styleId="31">
    <w:name w:val="Оглавление 31"/>
    <w:basedOn w:val="a"/>
    <w:uiPriority w:val="1"/>
    <w:qFormat/>
    <w:rsid w:val="00D40A20"/>
    <w:pPr>
      <w:spacing w:before="201"/>
      <w:ind w:left="1601" w:hanging="495"/>
    </w:pPr>
    <w:rPr>
      <w:sz w:val="28"/>
      <w:szCs w:val="28"/>
    </w:rPr>
  </w:style>
  <w:style w:type="paragraph" w:styleId="a3">
    <w:name w:val="Body Text"/>
    <w:basedOn w:val="a"/>
    <w:uiPriority w:val="1"/>
    <w:qFormat/>
    <w:rsid w:val="00D40A20"/>
    <w:pPr>
      <w:ind w:left="679"/>
      <w:jc w:val="both"/>
    </w:pPr>
    <w:rPr>
      <w:sz w:val="28"/>
      <w:szCs w:val="28"/>
    </w:rPr>
  </w:style>
  <w:style w:type="paragraph" w:customStyle="1" w:styleId="110">
    <w:name w:val="Заголовок 11"/>
    <w:basedOn w:val="a"/>
    <w:uiPriority w:val="1"/>
    <w:qFormat/>
    <w:rsid w:val="00D40A20"/>
    <w:pPr>
      <w:ind w:left="679" w:right="520"/>
      <w:outlineLvl w:val="1"/>
    </w:pPr>
    <w:rPr>
      <w:sz w:val="32"/>
      <w:szCs w:val="32"/>
    </w:rPr>
  </w:style>
  <w:style w:type="paragraph" w:customStyle="1" w:styleId="210">
    <w:name w:val="Заголовок 21"/>
    <w:basedOn w:val="a"/>
    <w:uiPriority w:val="1"/>
    <w:qFormat/>
    <w:rsid w:val="00D40A20"/>
    <w:pPr>
      <w:spacing w:before="87"/>
      <w:ind w:left="960"/>
      <w:jc w:val="both"/>
      <w:outlineLvl w:val="2"/>
    </w:pPr>
    <w:rPr>
      <w:b/>
      <w:bCs/>
      <w:sz w:val="28"/>
      <w:szCs w:val="28"/>
    </w:rPr>
  </w:style>
  <w:style w:type="paragraph" w:styleId="a4">
    <w:name w:val="List Paragraph"/>
    <w:basedOn w:val="a"/>
    <w:uiPriority w:val="1"/>
    <w:qFormat/>
    <w:rsid w:val="00D40A20"/>
    <w:pPr>
      <w:ind w:left="682" w:hanging="567"/>
      <w:jc w:val="both"/>
    </w:pPr>
  </w:style>
  <w:style w:type="paragraph" w:customStyle="1" w:styleId="TableParagraph">
    <w:name w:val="Table Paragraph"/>
    <w:basedOn w:val="a"/>
    <w:uiPriority w:val="1"/>
    <w:qFormat/>
    <w:rsid w:val="00D40A20"/>
    <w:pPr>
      <w:jc w:val="center"/>
    </w:pPr>
  </w:style>
  <w:style w:type="paragraph" w:styleId="a5">
    <w:name w:val="Balloon Text"/>
    <w:basedOn w:val="a"/>
    <w:link w:val="a6"/>
    <w:uiPriority w:val="99"/>
    <w:semiHidden/>
    <w:unhideWhenUsed/>
    <w:rsid w:val="00777207"/>
    <w:rPr>
      <w:rFonts w:ascii="Segoe UI" w:hAnsi="Segoe UI" w:cs="Segoe UI"/>
      <w:sz w:val="18"/>
      <w:szCs w:val="18"/>
    </w:rPr>
  </w:style>
  <w:style w:type="character" w:customStyle="1" w:styleId="a6">
    <w:name w:val="Текст у виносці Знак"/>
    <w:basedOn w:val="a0"/>
    <w:link w:val="a5"/>
    <w:uiPriority w:val="99"/>
    <w:semiHidden/>
    <w:rsid w:val="00777207"/>
    <w:rPr>
      <w:rFonts w:ascii="Segoe UI" w:eastAsia="Times New Roman" w:hAnsi="Segoe UI" w:cs="Segoe UI"/>
      <w:sz w:val="18"/>
      <w:szCs w:val="18"/>
      <w:lang w:val="uk-UA"/>
    </w:rPr>
  </w:style>
  <w:style w:type="table" w:styleId="a7">
    <w:name w:val="Table Grid"/>
    <w:basedOn w:val="a1"/>
    <w:uiPriority w:val="59"/>
    <w:rsid w:val="00EE3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agroconf.org/content/ukraina-na-19-narastila-eksport-yachmenya" TargetMode="External"/><Relationship Id="rId26" Type="http://schemas.openxmlformats.org/officeDocument/2006/relationships/hyperlink" Target="http://ua-referat.com/%D0%93%D0%BE%D1%81%D0%BF%D0%BE%D0%B4%D0%B0%D1%80" TargetMode="External"/><Relationship Id="rId39" Type="http://schemas.openxmlformats.org/officeDocument/2006/relationships/image" Target="media/image12.png"/><Relationship Id="rId21" Type="http://schemas.openxmlformats.org/officeDocument/2006/relationships/hyperlink" Target="http://www.ukragroconsult.com/news/ukrainskii-yachmen-ne-spaset-mirovoi-rynok" TargetMode="External"/><Relationship Id="rId34" Type="http://schemas.openxmlformats.org/officeDocument/2006/relationships/image" Target="media/image7.png"/><Relationship Id="rId42" Type="http://schemas.openxmlformats.org/officeDocument/2006/relationships/image" Target="media/image15.png"/><Relationship Id="rId47" Type="http://schemas.openxmlformats.org/officeDocument/2006/relationships/hyperlink" Target="http://www.agroua.ne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xpres.ua/news/2017/08/19/258038-obsyagy-eksportu-yachmenyu-staly-rekordnymy-ostanni-sim-rokiv" TargetMode="External"/><Relationship Id="rId29" Type="http://schemas.openxmlformats.org/officeDocument/2006/relationships/hyperlink" Target="http://ua-referat.com/%D0%92%D1%96%D0%B4%D0%BF%D0%BE%D0%B2%D1%96%D0%B4%D1%8C" TargetMode="External"/><Relationship Id="rId11" Type="http://schemas.openxmlformats.org/officeDocument/2006/relationships/image" Target="media/image1.jpeg"/><Relationship Id="rId24" Type="http://schemas.openxmlformats.org/officeDocument/2006/relationships/hyperlink" Target="http://ua-referat.com/%D0%90%D0%B3%D1%80%D0%BE%D1%85%D1%96%D0%BC%D1%96%D1%8F" TargetMode="External"/><Relationship Id="rId32" Type="http://schemas.openxmlformats.org/officeDocument/2006/relationships/image" Target="media/image5.png"/><Relationship Id="rId37" Type="http://schemas.openxmlformats.org/officeDocument/2006/relationships/image" Target="media/image10.png"/><Relationship Id="rId40" Type="http://schemas.openxmlformats.org/officeDocument/2006/relationships/image" Target="media/image13.png"/><Relationship Id="rId45" Type="http://schemas.openxmlformats.org/officeDocument/2006/relationships/image" Target="media/image18.jpeg"/><Relationship Id="rId5" Type="http://schemas.openxmlformats.org/officeDocument/2006/relationships/webSettings" Target="webSettings.xml"/><Relationship Id="rId15" Type="http://schemas.openxmlformats.org/officeDocument/2006/relationships/hyperlink" Target="http://gordonua.com/ukr/news/money/-u-2017-rotsi-obsjag-osnovnih-silgospkultur-perevishchiv-potrebi-vnutrishnogo-rinku-maksim-martinjuk-209439.html" TargetMode="External"/><Relationship Id="rId23" Type="http://schemas.openxmlformats.org/officeDocument/2006/relationships/hyperlink" Target="http://ua-referat.com/%D0%A5%D0%B0%D1%80%D1%87%D1%83%D0%B2%D0%B0%D0%BD%D0%BD%D1%8F" TargetMode="External"/><Relationship Id="rId28" Type="http://schemas.openxmlformats.org/officeDocument/2006/relationships/hyperlink" Target="http://ua-referat.com/%D0%A1%D0%B0%D0%BC%D0%B5" TargetMode="External"/><Relationship Id="rId36" Type="http://schemas.openxmlformats.org/officeDocument/2006/relationships/image" Target="media/image9.png"/><Relationship Id="rId49" Type="http://schemas.openxmlformats.org/officeDocument/2006/relationships/theme" Target="theme/theme1.xml"/><Relationship Id="rId10" Type="http://schemas.openxmlformats.org/officeDocument/2006/relationships/hyperlink" Target="http://www.agro-business.com.ua/ekonomichnyi-gektar/6960-rynok-iachmeniu-potentsial-rozvytku.html" TargetMode="External"/><Relationship Id="rId19" Type="http://schemas.openxmlformats.org/officeDocument/2006/relationships/hyperlink" Target="http://expres.ua/news/2017/08/19/258038-obsyagy-eksportu-yachmenyu-staly-rekordnymy-ostanni-sim-rokiv" TargetMode="External"/><Relationship Id="rId31" Type="http://schemas.openxmlformats.org/officeDocument/2006/relationships/hyperlink" Target="http://studcon.org/klimat" TargetMode="External"/><Relationship Id="rId44" Type="http://schemas.openxmlformats.org/officeDocument/2006/relationships/image" Target="media/image17.jpeg"/><Relationship Id="rId4" Type="http://schemas.openxmlformats.org/officeDocument/2006/relationships/settings" Target="settings.xml"/><Relationship Id="rId9" Type="http://schemas.openxmlformats.org/officeDocument/2006/relationships/hyperlink" Target="http://www.agro-business.com.ua/ekonomichnyi-gektar/6960-rynok-iachmeniu-potentsial-rozvytku.html" TargetMode="External"/><Relationship Id="rId14" Type="http://schemas.openxmlformats.org/officeDocument/2006/relationships/hyperlink" Target="http://gordonua.com/ukr/news/money/-u-2017-rotsi-obsjag-osnovnih-silgospkultur-perevishchiv-potrebi-vnutrishnogo-rinku-maksim-martinjuk-209439.html" TargetMode="External"/><Relationship Id="rId22" Type="http://schemas.openxmlformats.org/officeDocument/2006/relationships/hyperlink" Target="http://www.ukragroconsult.com/news/ukrainskii-yachmen-ne-spaset-mirovoi-rynok" TargetMode="External"/><Relationship Id="rId27" Type="http://schemas.openxmlformats.org/officeDocument/2006/relationships/hyperlink" Target="http://ua-referat.com/%D0%A2%D0%B2%D0%B0%D1%80%D0%B8%D0%BD%D0%B8" TargetMode="External"/><Relationship Id="rId30" Type="http://schemas.openxmlformats.org/officeDocument/2006/relationships/image" Target="media/image4.jpeg"/><Relationship Id="rId35" Type="http://schemas.openxmlformats.org/officeDocument/2006/relationships/image" Target="media/image8.png"/><Relationship Id="rId43" Type="http://schemas.openxmlformats.org/officeDocument/2006/relationships/image" Target="media/image16.jpeg"/><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agroconf.org/content/ukraina-na-19-narastila-eksport-yachmenya" TargetMode="External"/><Relationship Id="rId25" Type="http://schemas.openxmlformats.org/officeDocument/2006/relationships/hyperlink" Target="http://ua-referat.com/%D0%A5%D1%96%D0%BC%D1%96%D1%87%D0%BD%D0%B8%D0%B9_%D1%81%D0%BA%D0%BB%D0%B0%D0%B4_%D0%B7%D0%B5%D1%80%D0%BD%D0%B0_%D1%8F%D1%87%D0%BC%D0%B5%D0%BD%D1%8E" TargetMode="External"/><Relationship Id="rId33" Type="http://schemas.openxmlformats.org/officeDocument/2006/relationships/image" Target="media/image6.png"/><Relationship Id="rId38" Type="http://schemas.openxmlformats.org/officeDocument/2006/relationships/image" Target="media/image11.png"/><Relationship Id="rId46" Type="http://schemas.openxmlformats.org/officeDocument/2006/relationships/image" Target="media/image19.jpeg"/><Relationship Id="rId20" Type="http://schemas.openxmlformats.org/officeDocument/2006/relationships/hyperlink" Target="https://latifundist.com/blog/read/1814-mirovoj-rynok-furazhnogo-yachmenya-mnogoobeshchayushchie-perspektivy-sezona-201718" TargetMode="External"/><Relationship Id="rId41"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C856C-AF46-4E75-87E6-67A7C60CC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57</Pages>
  <Words>52605</Words>
  <Characters>29986</Characters>
  <Application>Microsoft Office Word</Application>
  <DocSecurity>0</DocSecurity>
  <Lines>249</Lines>
  <Paragraphs>164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Light</dc:creator>
  <cp:lastModifiedBy>White Light</cp:lastModifiedBy>
  <cp:revision>172</cp:revision>
  <cp:lastPrinted>2021-12-23T20:25:00Z</cp:lastPrinted>
  <dcterms:created xsi:type="dcterms:W3CDTF">2020-10-08T11:58:00Z</dcterms:created>
  <dcterms:modified xsi:type="dcterms:W3CDTF">2021-12-25T16:58:00Z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2018-11-12T00:00:00Z</vt:filetime>
  </property>
  <property fmtid="{D5CDD505-2E9C-101B-9397-08002B2CF9AE}" pid="3" name="Creator">
    <vt:lpwstr>Microsoft® Word for Office 365</vt:lpwstr>
  </property>
  <property fmtid="{D5CDD505-2E9C-101B-9397-08002B2CF9AE}" pid="4" name="LastSaved">
    <vt:filetime>2020-10-08T00:00:00Z</vt:filetime>
  </property>
</Properties>
</file>