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b/>
          <w:bCs/>
          <w:color w:val="000000"/>
          <w:sz w:val="32"/>
          <w:szCs w:val="32"/>
          <w:lang w:eastAsia="uk-UA"/>
        </w:rPr>
        <w:t>МІНІСТЕРСТВО ОСВІТИ І НАУКИ УКРАЇНИ</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b/>
          <w:bCs/>
          <w:color w:val="000000"/>
          <w:sz w:val="32"/>
          <w:szCs w:val="32"/>
          <w:lang w:eastAsia="uk-UA"/>
        </w:rPr>
        <w:t>Західноукраїнський національний університет</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b/>
          <w:bCs/>
          <w:color w:val="000000"/>
          <w:sz w:val="32"/>
          <w:szCs w:val="32"/>
          <w:lang w:eastAsia="uk-UA"/>
        </w:rPr>
        <w:t>Соціально-гуманітарний факультет</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Кафедра психології та соціальної роботи</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 </w:t>
      </w:r>
    </w:p>
    <w:p w:rsidR="002156FD" w:rsidRDefault="002156FD" w:rsidP="002156FD">
      <w:pPr>
        <w:shd w:val="clear" w:color="auto" w:fill="FFFFFF"/>
        <w:spacing w:after="0" w:line="240" w:lineRule="auto"/>
        <w:jc w:val="center"/>
        <w:rPr>
          <w:rFonts w:ascii="Times New Roman" w:eastAsia="Times New Roman" w:hAnsi="Times New Roman" w:cs="Times New Roman"/>
          <w:color w:val="000000"/>
          <w:sz w:val="32"/>
          <w:szCs w:val="32"/>
          <w:lang w:eastAsia="uk-UA"/>
        </w:rPr>
      </w:pPr>
      <w:r w:rsidRPr="002156FD">
        <w:rPr>
          <w:rFonts w:ascii="Times New Roman" w:eastAsia="Times New Roman" w:hAnsi="Times New Roman" w:cs="Times New Roman"/>
          <w:color w:val="000000"/>
          <w:sz w:val="32"/>
          <w:szCs w:val="32"/>
          <w:lang w:eastAsia="uk-UA"/>
        </w:rPr>
        <w:t> </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p>
    <w:p w:rsidR="002156FD" w:rsidRDefault="00C84E1D" w:rsidP="002156F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2156FD">
        <w:rPr>
          <w:rFonts w:ascii="Times New Roman" w:eastAsia="Times New Roman" w:hAnsi="Times New Roman" w:cs="Times New Roman"/>
          <w:b/>
          <w:color w:val="000000"/>
          <w:sz w:val="28"/>
          <w:szCs w:val="28"/>
          <w:lang w:eastAsia="uk-UA"/>
        </w:rPr>
        <w:t>АГЕЄВА</w:t>
      </w:r>
      <w:r w:rsidR="002156FD" w:rsidRPr="002156FD">
        <w:rPr>
          <w:rFonts w:ascii="Times New Roman" w:eastAsia="Times New Roman" w:hAnsi="Times New Roman" w:cs="Times New Roman"/>
          <w:b/>
          <w:color w:val="000000"/>
          <w:sz w:val="28"/>
          <w:szCs w:val="28"/>
          <w:lang w:eastAsia="uk-UA"/>
        </w:rPr>
        <w:t xml:space="preserve"> Наталія</w:t>
      </w:r>
      <w:r w:rsidR="002156FD">
        <w:rPr>
          <w:rFonts w:ascii="Times New Roman" w:eastAsia="Times New Roman" w:hAnsi="Times New Roman" w:cs="Times New Roman"/>
          <w:b/>
          <w:color w:val="000000"/>
          <w:sz w:val="28"/>
          <w:szCs w:val="28"/>
          <w:lang w:eastAsia="uk-UA"/>
        </w:rPr>
        <w:t xml:space="preserve"> Зіновіївна</w:t>
      </w:r>
    </w:p>
    <w:p w:rsidR="002156FD" w:rsidRDefault="002156FD" w:rsidP="002156F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p>
    <w:p w:rsidR="002156FD" w:rsidRPr="002156FD" w:rsidRDefault="002156FD" w:rsidP="002156F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p>
    <w:p w:rsidR="002156FD" w:rsidRPr="00FE6A21" w:rsidRDefault="002156FD" w:rsidP="00FE6A21">
      <w:pPr>
        <w:shd w:val="clear" w:color="auto" w:fill="FFFFFF"/>
        <w:spacing w:after="0" w:line="240" w:lineRule="auto"/>
        <w:ind w:firstLine="709"/>
        <w:jc w:val="center"/>
        <w:rPr>
          <w:rFonts w:ascii="Times New Roman" w:eastAsia="Times New Roman" w:hAnsi="Times New Roman" w:cs="Times New Roman"/>
          <w:b/>
          <w:color w:val="000000"/>
          <w:sz w:val="32"/>
          <w:szCs w:val="32"/>
          <w:lang w:eastAsia="uk-UA"/>
        </w:rPr>
      </w:pPr>
      <w:r w:rsidRPr="00FE6A21">
        <w:rPr>
          <w:rFonts w:ascii="Times New Roman" w:eastAsia="Times New Roman" w:hAnsi="Times New Roman" w:cs="Times New Roman"/>
          <w:b/>
          <w:color w:val="000000"/>
          <w:sz w:val="32"/>
          <w:szCs w:val="32"/>
          <w:lang w:eastAsia="uk-UA"/>
        </w:rPr>
        <w:t>Профілактика булінгу серед підлітків в процесі розвитку колективу шкільного класу</w:t>
      </w:r>
      <w:r w:rsidR="00FE6A21" w:rsidRPr="00FE6A21">
        <w:rPr>
          <w:rFonts w:ascii="Times New Roman" w:eastAsia="Times New Roman" w:hAnsi="Times New Roman" w:cs="Times New Roman"/>
          <w:b/>
          <w:color w:val="000000"/>
          <w:sz w:val="32"/>
          <w:szCs w:val="32"/>
          <w:lang w:eastAsia="uk-UA"/>
        </w:rPr>
        <w:t>/</w:t>
      </w:r>
      <w:r w:rsidR="00FE6A21" w:rsidRPr="00FE6A21">
        <w:rPr>
          <w:rFonts w:ascii="Times New Roman" w:hAnsi="Times New Roman"/>
          <w:b/>
          <w:sz w:val="32"/>
          <w:szCs w:val="32"/>
          <w:lang w:val="ru-RU"/>
        </w:rPr>
        <w:t xml:space="preserve"> </w:t>
      </w:r>
      <w:r w:rsidR="00FE6A21" w:rsidRPr="00FE6A21">
        <w:rPr>
          <w:rFonts w:ascii="Times New Roman" w:hAnsi="Times New Roman"/>
          <w:b/>
          <w:sz w:val="32"/>
          <w:szCs w:val="32"/>
          <w:lang w:val="ru-RU"/>
        </w:rPr>
        <w:t>Prevention of bullying among adolescents in the development of school staff</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  </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b/>
          <w:bCs/>
          <w:color w:val="000000"/>
          <w:sz w:val="32"/>
          <w:szCs w:val="32"/>
          <w:lang w:eastAsia="uk-UA"/>
        </w:rPr>
        <w:t> </w:t>
      </w:r>
    </w:p>
    <w:p w:rsidR="002156FD" w:rsidRPr="002156FD" w:rsidRDefault="002156FD" w:rsidP="002156FD">
      <w:pPr>
        <w:shd w:val="clear" w:color="auto" w:fill="FFFFFF"/>
        <w:spacing w:after="0" w:line="240" w:lineRule="auto"/>
        <w:jc w:val="center"/>
        <w:rPr>
          <w:rFonts w:ascii="-webkit-standard" w:eastAsia="Times New Roman" w:hAnsi="-webkit-standard" w:cs="Arial"/>
          <w:color w:val="000000"/>
          <w:sz w:val="32"/>
          <w:szCs w:val="32"/>
          <w:lang w:eastAsia="uk-UA"/>
        </w:rPr>
      </w:pPr>
      <w:r w:rsidRPr="002156FD">
        <w:rPr>
          <w:rFonts w:ascii="Arial" w:eastAsia="Times New Roman" w:hAnsi="Arial" w:cs="Arial"/>
          <w:b/>
          <w:bCs/>
          <w:color w:val="000000"/>
          <w:sz w:val="32"/>
          <w:szCs w:val="32"/>
          <w:lang w:eastAsia="uk-UA"/>
        </w:rPr>
        <w:t> </w:t>
      </w:r>
    </w:p>
    <w:p w:rsidR="002156FD" w:rsidRDefault="002156FD" w:rsidP="002156FD">
      <w:pPr>
        <w:pStyle w:val="xfmc5"/>
        <w:shd w:val="clear" w:color="auto" w:fill="FFFFFF"/>
        <w:spacing w:before="0" w:beforeAutospacing="0" w:after="0" w:afterAutospacing="0"/>
        <w:jc w:val="center"/>
        <w:rPr>
          <w:rStyle w:val="xfmc3"/>
          <w:color w:val="000000"/>
          <w:sz w:val="32"/>
          <w:szCs w:val="32"/>
        </w:rPr>
      </w:pPr>
      <w:r>
        <w:rPr>
          <w:rStyle w:val="xfmc3"/>
          <w:color w:val="000000"/>
          <w:sz w:val="32"/>
          <w:szCs w:val="32"/>
        </w:rPr>
        <w:t>спеціальність 053</w:t>
      </w:r>
      <w:r w:rsidRPr="00CE41C4">
        <w:rPr>
          <w:rStyle w:val="xfmc3"/>
          <w:color w:val="000000"/>
          <w:sz w:val="32"/>
          <w:szCs w:val="32"/>
        </w:rPr>
        <w:t xml:space="preserve"> –</w:t>
      </w:r>
      <w:r>
        <w:rPr>
          <w:rStyle w:val="xfmc3"/>
          <w:color w:val="000000"/>
          <w:sz w:val="32"/>
          <w:szCs w:val="32"/>
        </w:rPr>
        <w:t xml:space="preserve"> Психологія</w:t>
      </w:r>
    </w:p>
    <w:p w:rsidR="002156FD" w:rsidRPr="00CE41C4" w:rsidRDefault="002156FD" w:rsidP="002156FD">
      <w:pPr>
        <w:pStyle w:val="xfmc5"/>
        <w:shd w:val="clear" w:color="auto" w:fill="FFFFFF"/>
        <w:spacing w:before="0" w:beforeAutospacing="0" w:after="0" w:afterAutospacing="0"/>
        <w:jc w:val="center"/>
        <w:rPr>
          <w:rFonts w:ascii="-webkit-standard" w:hAnsi="-webkit-standard" w:cs="Arial"/>
          <w:color w:val="000000"/>
          <w:sz w:val="32"/>
          <w:szCs w:val="32"/>
        </w:rPr>
      </w:pPr>
      <w:r w:rsidRPr="00CE41C4">
        <w:rPr>
          <w:rStyle w:val="xfmc3"/>
          <w:color w:val="000000"/>
          <w:sz w:val="32"/>
          <w:szCs w:val="32"/>
        </w:rPr>
        <w:t xml:space="preserve">освітньо-професійна програма – </w:t>
      </w:r>
      <w:r>
        <w:rPr>
          <w:rStyle w:val="xfmc3"/>
          <w:color w:val="000000"/>
          <w:sz w:val="32"/>
          <w:szCs w:val="32"/>
        </w:rPr>
        <w:t>Психологія</w:t>
      </w:r>
    </w:p>
    <w:p w:rsidR="002156FD" w:rsidRPr="00CE41C4" w:rsidRDefault="002156FD" w:rsidP="002156FD">
      <w:pPr>
        <w:pStyle w:val="xfmc5"/>
        <w:shd w:val="clear" w:color="auto" w:fill="FFFFFF"/>
        <w:spacing w:before="0" w:beforeAutospacing="0" w:after="0" w:afterAutospacing="0"/>
        <w:jc w:val="center"/>
        <w:rPr>
          <w:rFonts w:ascii="-webkit-standard" w:hAnsi="-webkit-standard" w:cs="Arial"/>
          <w:color w:val="000000"/>
          <w:sz w:val="32"/>
          <w:szCs w:val="32"/>
        </w:rPr>
      </w:pPr>
      <w:r w:rsidRPr="00CE41C4">
        <w:rPr>
          <w:rStyle w:val="xfmc3"/>
          <w:color w:val="000000"/>
          <w:sz w:val="32"/>
          <w:szCs w:val="32"/>
        </w:rPr>
        <w:t>Кваліфікаційна робота</w:t>
      </w:r>
    </w:p>
    <w:p w:rsidR="002156FD" w:rsidRPr="00CE41C4" w:rsidRDefault="002156FD" w:rsidP="002156FD">
      <w:pPr>
        <w:pStyle w:val="xfmc10"/>
        <w:shd w:val="clear" w:color="auto" w:fill="FFFFFF"/>
        <w:spacing w:before="0" w:beforeAutospacing="0" w:after="0" w:afterAutospacing="0"/>
        <w:jc w:val="both"/>
        <w:rPr>
          <w:rFonts w:ascii="-webkit-standard" w:hAnsi="-webkit-standard" w:cs="Arial"/>
          <w:color w:val="000000"/>
          <w:sz w:val="32"/>
          <w:szCs w:val="32"/>
        </w:rPr>
      </w:pPr>
      <w:r w:rsidRPr="00CE41C4">
        <w:rPr>
          <w:rStyle w:val="xfmc3"/>
          <w:color w:val="000000"/>
          <w:sz w:val="32"/>
          <w:szCs w:val="32"/>
        </w:rPr>
        <w:t> </w:t>
      </w:r>
    </w:p>
    <w:p w:rsidR="002156FD" w:rsidRPr="00CE41C4" w:rsidRDefault="002156FD" w:rsidP="002156FD">
      <w:pPr>
        <w:pStyle w:val="xfmc10"/>
        <w:shd w:val="clear" w:color="auto" w:fill="FFFFFF"/>
        <w:spacing w:before="0" w:beforeAutospacing="0" w:after="0" w:afterAutospacing="0"/>
        <w:jc w:val="both"/>
        <w:rPr>
          <w:rFonts w:ascii="-webkit-standard" w:hAnsi="-webkit-standard" w:cs="Arial"/>
          <w:color w:val="000000"/>
          <w:sz w:val="32"/>
          <w:szCs w:val="32"/>
        </w:rPr>
      </w:pPr>
      <w:r w:rsidRPr="00CE41C4">
        <w:rPr>
          <w:rFonts w:ascii="-webkit-standard" w:hAnsi="-webkit-standard" w:cs="Arial"/>
          <w:color w:val="000000"/>
          <w:sz w:val="32"/>
          <w:szCs w:val="32"/>
        </w:rPr>
        <w:t> </w:t>
      </w:r>
    </w:p>
    <w:p w:rsidR="002156FD" w:rsidRPr="00CE41C4" w:rsidRDefault="00CE5863" w:rsidP="00CE5863">
      <w:pPr>
        <w:pStyle w:val="xfmc11"/>
        <w:shd w:val="clear" w:color="auto" w:fill="FFFFFF"/>
        <w:spacing w:before="0" w:beforeAutospacing="0" w:after="0" w:afterAutospacing="0"/>
        <w:ind w:left="3240" w:firstLine="465"/>
        <w:rPr>
          <w:rFonts w:ascii="-webkit-standard" w:hAnsi="-webkit-standard" w:cs="Arial"/>
          <w:color w:val="000000"/>
          <w:sz w:val="32"/>
          <w:szCs w:val="32"/>
        </w:rPr>
      </w:pPr>
      <w:r>
        <w:rPr>
          <w:rStyle w:val="xfmc3"/>
          <w:color w:val="000000"/>
          <w:sz w:val="32"/>
          <w:szCs w:val="32"/>
        </w:rPr>
        <w:tab/>
      </w:r>
      <w:r>
        <w:rPr>
          <w:rStyle w:val="xfmc3"/>
          <w:color w:val="000000"/>
          <w:sz w:val="32"/>
          <w:szCs w:val="32"/>
        </w:rPr>
        <w:tab/>
      </w:r>
      <w:r>
        <w:rPr>
          <w:rStyle w:val="xfmc3"/>
          <w:color w:val="000000"/>
          <w:sz w:val="32"/>
          <w:szCs w:val="32"/>
        </w:rPr>
        <w:tab/>
      </w:r>
      <w:r w:rsidR="002156FD">
        <w:rPr>
          <w:rStyle w:val="xfmc3"/>
          <w:color w:val="000000"/>
          <w:sz w:val="32"/>
          <w:szCs w:val="32"/>
        </w:rPr>
        <w:t xml:space="preserve">Виконала </w:t>
      </w:r>
      <w:r w:rsidR="002156FD" w:rsidRPr="00CE41C4">
        <w:rPr>
          <w:rStyle w:val="xfmc3"/>
          <w:color w:val="000000"/>
          <w:sz w:val="32"/>
          <w:szCs w:val="32"/>
        </w:rPr>
        <w:t>студентка групи</w:t>
      </w:r>
    </w:p>
    <w:p w:rsidR="002156FD" w:rsidRPr="00CE41C4" w:rsidRDefault="00CE5863" w:rsidP="00CE5863">
      <w:pPr>
        <w:pStyle w:val="xfmc11"/>
        <w:shd w:val="clear" w:color="auto" w:fill="FFFFFF"/>
        <w:spacing w:before="0" w:beforeAutospacing="0" w:after="0" w:afterAutospacing="0"/>
        <w:ind w:left="3240" w:firstLine="465"/>
        <w:rPr>
          <w:rFonts w:ascii="-webkit-standard" w:hAnsi="-webkit-standard" w:cs="Arial"/>
          <w:color w:val="000000"/>
          <w:sz w:val="32"/>
          <w:szCs w:val="32"/>
        </w:rPr>
      </w:pPr>
      <w:r>
        <w:rPr>
          <w:rStyle w:val="xfmc3"/>
          <w:b/>
          <w:bCs/>
          <w:color w:val="000000"/>
          <w:sz w:val="32"/>
          <w:szCs w:val="32"/>
        </w:rPr>
        <w:tab/>
      </w:r>
      <w:r>
        <w:rPr>
          <w:rStyle w:val="xfmc3"/>
          <w:b/>
          <w:bCs/>
          <w:color w:val="000000"/>
          <w:sz w:val="32"/>
          <w:szCs w:val="32"/>
        </w:rPr>
        <w:tab/>
      </w:r>
      <w:r>
        <w:rPr>
          <w:rStyle w:val="xfmc3"/>
          <w:b/>
          <w:bCs/>
          <w:color w:val="000000"/>
          <w:sz w:val="32"/>
          <w:szCs w:val="32"/>
        </w:rPr>
        <w:tab/>
      </w:r>
      <w:r w:rsidR="002156FD" w:rsidRPr="00CE41C4">
        <w:rPr>
          <w:rStyle w:val="xfmc3"/>
          <w:b/>
          <w:bCs/>
          <w:color w:val="000000"/>
          <w:sz w:val="32"/>
          <w:szCs w:val="32"/>
        </w:rPr>
        <w:t>ПСзм-21</w:t>
      </w:r>
    </w:p>
    <w:p w:rsidR="002156FD" w:rsidRPr="00C84E1D" w:rsidRDefault="00CE5863" w:rsidP="00CE5863">
      <w:pPr>
        <w:shd w:val="clear" w:color="auto" w:fill="FFFFFF"/>
        <w:spacing w:after="0" w:line="240" w:lineRule="auto"/>
        <w:ind w:left="2655" w:firstLine="525"/>
        <w:rPr>
          <w:rFonts w:ascii="-webkit-standard" w:eastAsia="Times New Roman" w:hAnsi="-webkit-standard" w:cs="Arial"/>
          <w:b/>
          <w:color w:val="000000"/>
          <w:sz w:val="32"/>
          <w:szCs w:val="32"/>
          <w:lang w:eastAsia="uk-UA"/>
        </w:rPr>
      </w:pPr>
      <w:r>
        <w:rPr>
          <w:rFonts w:ascii="Times New Roman" w:eastAsia="Times New Roman" w:hAnsi="Times New Roman" w:cs="Times New Roman"/>
          <w:b/>
          <w:color w:val="000000"/>
          <w:sz w:val="32"/>
          <w:szCs w:val="32"/>
          <w:lang w:eastAsia="uk-UA"/>
        </w:rPr>
        <w:tab/>
      </w:r>
      <w:r>
        <w:rPr>
          <w:rFonts w:ascii="Times New Roman" w:eastAsia="Times New Roman" w:hAnsi="Times New Roman" w:cs="Times New Roman"/>
          <w:b/>
          <w:color w:val="000000"/>
          <w:sz w:val="32"/>
          <w:szCs w:val="32"/>
          <w:lang w:eastAsia="uk-UA"/>
        </w:rPr>
        <w:tab/>
      </w:r>
      <w:r>
        <w:rPr>
          <w:rFonts w:ascii="Times New Roman" w:eastAsia="Times New Roman" w:hAnsi="Times New Roman" w:cs="Times New Roman"/>
          <w:b/>
          <w:color w:val="000000"/>
          <w:sz w:val="32"/>
          <w:szCs w:val="32"/>
          <w:lang w:eastAsia="uk-UA"/>
        </w:rPr>
        <w:tab/>
      </w:r>
      <w:r>
        <w:rPr>
          <w:rFonts w:ascii="Times New Roman" w:eastAsia="Times New Roman" w:hAnsi="Times New Roman" w:cs="Times New Roman"/>
          <w:b/>
          <w:color w:val="000000"/>
          <w:sz w:val="32"/>
          <w:szCs w:val="32"/>
          <w:lang w:eastAsia="uk-UA"/>
        </w:rPr>
        <w:tab/>
      </w:r>
      <w:r w:rsidR="00C84E1D" w:rsidRPr="00C84E1D">
        <w:rPr>
          <w:rFonts w:ascii="Times New Roman" w:eastAsia="Times New Roman" w:hAnsi="Times New Roman" w:cs="Times New Roman"/>
          <w:b/>
          <w:color w:val="000000"/>
          <w:sz w:val="32"/>
          <w:szCs w:val="32"/>
          <w:lang w:eastAsia="uk-UA"/>
        </w:rPr>
        <w:t>Н.З. Агеєва</w:t>
      </w:r>
    </w:p>
    <w:p w:rsidR="002156FD" w:rsidRPr="00C84E1D" w:rsidRDefault="002156FD" w:rsidP="00CE5863">
      <w:pPr>
        <w:shd w:val="clear" w:color="auto" w:fill="FFFFFF"/>
        <w:spacing w:after="0" w:line="240" w:lineRule="auto"/>
        <w:ind w:left="2655" w:firstLine="525"/>
        <w:rPr>
          <w:rFonts w:ascii="-webkit-standard" w:eastAsia="Times New Roman" w:hAnsi="-webkit-standard" w:cs="Arial"/>
          <w:b/>
          <w:color w:val="000000"/>
          <w:sz w:val="32"/>
          <w:szCs w:val="32"/>
          <w:lang w:eastAsia="uk-UA"/>
        </w:rPr>
      </w:pPr>
      <w:r w:rsidRPr="00C84E1D">
        <w:rPr>
          <w:rFonts w:ascii="Times New Roman" w:eastAsia="Times New Roman" w:hAnsi="Times New Roman" w:cs="Times New Roman"/>
          <w:b/>
          <w:color w:val="000000"/>
          <w:sz w:val="32"/>
          <w:szCs w:val="32"/>
          <w:lang w:eastAsia="uk-UA"/>
        </w:rPr>
        <w:t>        </w:t>
      </w:r>
      <w:r w:rsidR="00CE5863">
        <w:rPr>
          <w:rFonts w:ascii="Times New Roman" w:eastAsia="Times New Roman" w:hAnsi="Times New Roman" w:cs="Times New Roman"/>
          <w:b/>
          <w:color w:val="000000"/>
          <w:sz w:val="32"/>
          <w:szCs w:val="32"/>
          <w:lang w:eastAsia="uk-UA"/>
        </w:rPr>
        <w:tab/>
      </w:r>
      <w:r w:rsidR="00CE5863">
        <w:rPr>
          <w:rFonts w:ascii="Times New Roman" w:eastAsia="Times New Roman" w:hAnsi="Times New Roman" w:cs="Times New Roman"/>
          <w:b/>
          <w:color w:val="000000"/>
          <w:sz w:val="32"/>
          <w:szCs w:val="32"/>
          <w:lang w:eastAsia="uk-UA"/>
        </w:rPr>
        <w:tab/>
      </w:r>
      <w:r w:rsidR="00CE5863">
        <w:rPr>
          <w:rFonts w:ascii="Times New Roman" w:eastAsia="Times New Roman" w:hAnsi="Times New Roman" w:cs="Times New Roman"/>
          <w:b/>
          <w:color w:val="000000"/>
          <w:sz w:val="32"/>
          <w:szCs w:val="32"/>
          <w:lang w:eastAsia="uk-UA"/>
        </w:rPr>
        <w:tab/>
      </w:r>
      <w:r w:rsidRPr="00C84E1D">
        <w:rPr>
          <w:rFonts w:ascii="Times New Roman" w:eastAsia="Times New Roman" w:hAnsi="Times New Roman" w:cs="Times New Roman"/>
          <w:b/>
          <w:color w:val="000000"/>
          <w:sz w:val="32"/>
          <w:szCs w:val="32"/>
          <w:lang w:eastAsia="uk-UA"/>
        </w:rPr>
        <w:t> </w:t>
      </w:r>
      <w:r w:rsidR="00CE5863">
        <w:rPr>
          <w:rFonts w:ascii="Times New Roman" w:eastAsia="Times New Roman" w:hAnsi="Times New Roman" w:cs="Times New Roman"/>
          <w:b/>
          <w:color w:val="000000"/>
          <w:sz w:val="32"/>
          <w:szCs w:val="32"/>
          <w:lang w:eastAsia="uk-UA"/>
        </w:rPr>
        <w:t>_______________________</w:t>
      </w:r>
    </w:p>
    <w:p w:rsidR="002156FD" w:rsidRPr="002156FD" w:rsidRDefault="00CE5863" w:rsidP="00CE5863">
      <w:pPr>
        <w:shd w:val="clear" w:color="auto" w:fill="FFFFFF"/>
        <w:spacing w:after="0" w:line="240" w:lineRule="auto"/>
        <w:ind w:left="3180" w:firstLine="525"/>
        <w:rPr>
          <w:rFonts w:ascii="-webkit-standard" w:eastAsia="Times New Roman" w:hAnsi="-webkit-standard" w:cs="Arial"/>
          <w:color w:val="000000"/>
          <w:sz w:val="32"/>
          <w:szCs w:val="32"/>
          <w:lang w:eastAsia="uk-UA"/>
        </w:rPr>
      </w:pP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r>
      <w:r w:rsidR="002156FD" w:rsidRPr="002156FD">
        <w:rPr>
          <w:rFonts w:ascii="Times New Roman" w:eastAsia="Times New Roman" w:hAnsi="Times New Roman" w:cs="Times New Roman"/>
          <w:color w:val="000000"/>
          <w:sz w:val="32"/>
          <w:szCs w:val="32"/>
          <w:lang w:eastAsia="uk-UA"/>
        </w:rPr>
        <w:t>Науковий керівник:</w:t>
      </w:r>
    </w:p>
    <w:p w:rsidR="002156FD" w:rsidRPr="002156FD" w:rsidRDefault="00CE5863" w:rsidP="00CE5863">
      <w:pPr>
        <w:shd w:val="clear" w:color="auto" w:fill="FFFFFF"/>
        <w:spacing w:after="0" w:line="240" w:lineRule="auto"/>
        <w:ind w:left="3240" w:firstLine="465"/>
        <w:rPr>
          <w:rFonts w:ascii="-webkit-standard" w:eastAsia="Times New Roman" w:hAnsi="-webkit-standard" w:cs="Arial"/>
          <w:color w:val="000000"/>
          <w:sz w:val="32"/>
          <w:szCs w:val="32"/>
          <w:lang w:eastAsia="uk-UA"/>
        </w:rPr>
      </w:pP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r>
      <w:r w:rsidR="001669F8">
        <w:rPr>
          <w:rFonts w:ascii="Times New Roman" w:eastAsia="Times New Roman" w:hAnsi="Times New Roman" w:cs="Times New Roman"/>
          <w:color w:val="000000"/>
          <w:sz w:val="32"/>
          <w:szCs w:val="32"/>
          <w:lang w:eastAsia="uk-UA"/>
        </w:rPr>
        <w:t>к.п</w:t>
      </w:r>
      <w:r w:rsidR="001669F8">
        <w:rPr>
          <w:rFonts w:ascii="Times New Roman" w:eastAsia="Times New Roman" w:hAnsi="Times New Roman" w:cs="Times New Roman"/>
          <w:color w:val="000000"/>
          <w:sz w:val="32"/>
          <w:szCs w:val="32"/>
          <w:lang w:val="en-US" w:eastAsia="uk-UA"/>
        </w:rPr>
        <w:t>c</w:t>
      </w:r>
      <w:r w:rsidR="002156FD" w:rsidRPr="002156FD">
        <w:rPr>
          <w:rFonts w:ascii="Times New Roman" w:eastAsia="Times New Roman" w:hAnsi="Times New Roman" w:cs="Times New Roman"/>
          <w:color w:val="000000"/>
          <w:sz w:val="32"/>
          <w:szCs w:val="32"/>
          <w:lang w:eastAsia="uk-UA"/>
        </w:rPr>
        <w:t>.н.</w:t>
      </w:r>
    </w:p>
    <w:p w:rsidR="001431C9" w:rsidRDefault="00CE5863" w:rsidP="00CE5863">
      <w:pPr>
        <w:shd w:val="clear" w:color="auto" w:fill="FFFFFF"/>
        <w:spacing w:after="0" w:line="240" w:lineRule="auto"/>
        <w:ind w:left="3180" w:firstLine="525"/>
        <w:rPr>
          <w:rFonts w:ascii="Times New Roman" w:eastAsia="Times New Roman" w:hAnsi="Times New Roman" w:cs="Times New Roman"/>
          <w:b/>
          <w:color w:val="000000"/>
          <w:sz w:val="32"/>
          <w:szCs w:val="32"/>
          <w:lang w:eastAsia="uk-UA"/>
        </w:rPr>
      </w:pPr>
      <w:r>
        <w:rPr>
          <w:rFonts w:ascii="Times New Roman" w:eastAsia="Times New Roman" w:hAnsi="Times New Roman" w:cs="Times New Roman"/>
          <w:b/>
          <w:color w:val="000000"/>
          <w:sz w:val="32"/>
          <w:szCs w:val="32"/>
          <w:lang w:eastAsia="uk-UA"/>
        </w:rPr>
        <w:tab/>
      </w:r>
      <w:r>
        <w:rPr>
          <w:rFonts w:ascii="Times New Roman" w:eastAsia="Times New Roman" w:hAnsi="Times New Roman" w:cs="Times New Roman"/>
          <w:b/>
          <w:color w:val="000000"/>
          <w:sz w:val="32"/>
          <w:szCs w:val="32"/>
          <w:lang w:eastAsia="uk-UA"/>
        </w:rPr>
        <w:tab/>
      </w:r>
      <w:r>
        <w:rPr>
          <w:rFonts w:ascii="Times New Roman" w:eastAsia="Times New Roman" w:hAnsi="Times New Roman" w:cs="Times New Roman"/>
          <w:b/>
          <w:color w:val="000000"/>
          <w:sz w:val="32"/>
          <w:szCs w:val="32"/>
          <w:lang w:eastAsia="uk-UA"/>
        </w:rPr>
        <w:tab/>
        <w:t>О.</w:t>
      </w:r>
      <w:r w:rsidR="001431C9">
        <w:rPr>
          <w:rFonts w:ascii="Times New Roman" w:eastAsia="Times New Roman" w:hAnsi="Times New Roman" w:cs="Times New Roman"/>
          <w:b/>
          <w:color w:val="000000"/>
          <w:sz w:val="32"/>
          <w:szCs w:val="32"/>
          <w:lang w:eastAsia="uk-UA"/>
        </w:rPr>
        <w:t>Я. Шаюк</w:t>
      </w:r>
    </w:p>
    <w:p w:rsidR="002156FD" w:rsidRPr="002156FD" w:rsidRDefault="00CE5863" w:rsidP="00CE5863">
      <w:pPr>
        <w:shd w:val="clear" w:color="auto" w:fill="FFFFFF"/>
        <w:spacing w:after="0" w:line="240" w:lineRule="auto"/>
        <w:ind w:left="3180" w:firstLine="525"/>
        <w:rPr>
          <w:rFonts w:ascii="-webkit-standard" w:eastAsia="Times New Roman" w:hAnsi="-webkit-standard" w:cs="Arial"/>
          <w:color w:val="000000"/>
          <w:sz w:val="32"/>
          <w:szCs w:val="32"/>
          <w:lang w:eastAsia="uk-UA"/>
        </w:rPr>
      </w:pP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r>
      <w:r>
        <w:rPr>
          <w:rFonts w:ascii="Times New Roman" w:eastAsia="Times New Roman" w:hAnsi="Times New Roman" w:cs="Times New Roman"/>
          <w:color w:val="000000"/>
          <w:sz w:val="32"/>
          <w:szCs w:val="32"/>
          <w:lang w:eastAsia="uk-UA"/>
        </w:rPr>
        <w:tab/>
        <w:t>________________________</w:t>
      </w:r>
    </w:p>
    <w:p w:rsidR="002156FD" w:rsidRPr="002156FD" w:rsidRDefault="002156FD" w:rsidP="002156FD">
      <w:pPr>
        <w:shd w:val="clear" w:color="auto" w:fill="FFFFFF"/>
        <w:spacing w:after="0" w:line="240" w:lineRule="auto"/>
        <w:rPr>
          <w:rFonts w:ascii="-webkit-standard" w:eastAsia="Times New Roman" w:hAnsi="-webkit-standard" w:cs="Arial"/>
          <w:color w:val="000000"/>
          <w:sz w:val="32"/>
          <w:szCs w:val="32"/>
          <w:lang w:eastAsia="uk-UA"/>
        </w:rPr>
      </w:pPr>
    </w:p>
    <w:p w:rsidR="002156FD" w:rsidRPr="002156FD" w:rsidRDefault="002156FD" w:rsidP="00C84E1D">
      <w:pPr>
        <w:shd w:val="clear" w:color="auto" w:fill="FFFFFF"/>
        <w:spacing w:after="0" w:line="240" w:lineRule="auto"/>
        <w:rPr>
          <w:rFonts w:ascii="-webkit-standard" w:eastAsia="Times New Roman" w:hAnsi="-webkit-standard" w:cs="Arial"/>
          <w:color w:val="000000"/>
          <w:sz w:val="32"/>
          <w:szCs w:val="32"/>
          <w:lang w:eastAsia="uk-UA"/>
        </w:rPr>
      </w:pPr>
      <w:bookmarkStart w:id="0" w:name="_GoBack"/>
      <w:bookmarkEnd w:id="0"/>
      <w:r w:rsidRPr="002156FD">
        <w:rPr>
          <w:rFonts w:ascii="Times New Roman" w:eastAsia="Times New Roman" w:hAnsi="Times New Roman" w:cs="Times New Roman"/>
          <w:color w:val="000000"/>
          <w:sz w:val="32"/>
          <w:szCs w:val="32"/>
          <w:lang w:eastAsia="uk-UA"/>
        </w:rPr>
        <w:t>Кваліфікаційну роботу</w:t>
      </w:r>
    </w:p>
    <w:p w:rsidR="002156FD" w:rsidRPr="002156FD" w:rsidRDefault="002156FD" w:rsidP="00C84E1D">
      <w:pPr>
        <w:shd w:val="clear" w:color="auto" w:fill="FFFFFF"/>
        <w:spacing w:after="0" w:line="240" w:lineRule="auto"/>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допущено до захисту:</w:t>
      </w:r>
    </w:p>
    <w:p w:rsidR="002156FD" w:rsidRPr="002156FD" w:rsidRDefault="002156FD" w:rsidP="00C84E1D">
      <w:pPr>
        <w:shd w:val="clear" w:color="auto" w:fill="FFFFFF"/>
        <w:spacing w:after="0" w:line="240" w:lineRule="auto"/>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«____» _______________ 20__ р.</w:t>
      </w:r>
    </w:p>
    <w:p w:rsidR="002156FD" w:rsidRPr="002156FD" w:rsidRDefault="002156FD" w:rsidP="00C84E1D">
      <w:pPr>
        <w:shd w:val="clear" w:color="auto" w:fill="FFFFFF"/>
        <w:spacing w:after="0" w:line="240" w:lineRule="auto"/>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 </w:t>
      </w:r>
    </w:p>
    <w:p w:rsidR="002156FD" w:rsidRPr="002156FD" w:rsidRDefault="002156FD" w:rsidP="00C84E1D">
      <w:pPr>
        <w:shd w:val="clear" w:color="auto" w:fill="FFFFFF"/>
        <w:spacing w:after="0" w:line="240" w:lineRule="auto"/>
        <w:rPr>
          <w:rFonts w:ascii="-webkit-standard" w:eastAsia="Times New Roman" w:hAnsi="-webkit-standard" w:cs="Arial"/>
          <w:color w:val="000000"/>
          <w:sz w:val="32"/>
          <w:szCs w:val="32"/>
          <w:lang w:eastAsia="uk-UA"/>
        </w:rPr>
      </w:pPr>
      <w:r w:rsidRPr="002156FD">
        <w:rPr>
          <w:rFonts w:ascii="Times New Roman" w:eastAsia="Times New Roman" w:hAnsi="Times New Roman" w:cs="Times New Roman"/>
          <w:color w:val="000000"/>
          <w:sz w:val="32"/>
          <w:szCs w:val="32"/>
          <w:lang w:eastAsia="uk-UA"/>
        </w:rPr>
        <w:t>Завідувач кафедри</w:t>
      </w:r>
      <w:r w:rsidRPr="002156FD">
        <w:rPr>
          <w:rFonts w:ascii="Times New Roman" w:eastAsia="Times New Roman" w:hAnsi="Times New Roman" w:cs="Times New Roman"/>
          <w:color w:val="000000"/>
          <w:sz w:val="32"/>
          <w:szCs w:val="32"/>
          <w:lang w:eastAsia="uk-UA"/>
        </w:rPr>
        <w:br/>
      </w:r>
      <w:r w:rsidRPr="002156FD">
        <w:rPr>
          <w:rFonts w:ascii="Times New Roman" w:eastAsia="Times New Roman" w:hAnsi="Times New Roman" w:cs="Times New Roman"/>
          <w:b/>
          <w:bCs/>
          <w:color w:val="000000"/>
          <w:sz w:val="32"/>
          <w:szCs w:val="32"/>
          <w:lang w:eastAsia="uk-UA"/>
        </w:rPr>
        <w:t>____________ А. Н. Гірняк</w:t>
      </w:r>
    </w:p>
    <w:p w:rsidR="002156FD" w:rsidRPr="002156FD" w:rsidRDefault="002156FD" w:rsidP="002156FD">
      <w:pPr>
        <w:shd w:val="clear" w:color="auto" w:fill="FFFFFF"/>
        <w:spacing w:after="150" w:line="240" w:lineRule="auto"/>
        <w:jc w:val="center"/>
        <w:rPr>
          <w:rFonts w:ascii="-webkit-standard" w:eastAsia="Times New Roman" w:hAnsi="-webkit-standard" w:cs="Arial"/>
          <w:color w:val="000000"/>
          <w:sz w:val="32"/>
          <w:szCs w:val="32"/>
          <w:lang w:eastAsia="uk-UA"/>
        </w:rPr>
      </w:pPr>
      <w:r w:rsidRPr="002156FD">
        <w:rPr>
          <w:rFonts w:ascii="-webkit-standard" w:eastAsia="Times New Roman" w:hAnsi="-webkit-standard" w:cs="Arial"/>
          <w:color w:val="000000"/>
          <w:sz w:val="32"/>
          <w:szCs w:val="32"/>
          <w:lang w:eastAsia="uk-UA"/>
        </w:rPr>
        <w:t> </w:t>
      </w:r>
    </w:p>
    <w:p w:rsidR="002156FD" w:rsidRPr="003774EA" w:rsidRDefault="002156FD" w:rsidP="003774EA">
      <w:pPr>
        <w:shd w:val="clear" w:color="auto" w:fill="FFFFFF"/>
        <w:spacing w:after="150" w:line="240" w:lineRule="auto"/>
        <w:jc w:val="center"/>
        <w:rPr>
          <w:rFonts w:eastAsia="Times New Roman" w:cs="Arial"/>
          <w:color w:val="000000"/>
          <w:sz w:val="32"/>
          <w:szCs w:val="32"/>
          <w:lang w:eastAsia="uk-UA"/>
        </w:rPr>
      </w:pPr>
      <w:r w:rsidRPr="002156FD">
        <w:rPr>
          <w:rFonts w:ascii="Times New Roman" w:eastAsia="Times New Roman" w:hAnsi="Times New Roman" w:cs="Times New Roman"/>
          <w:b/>
          <w:bCs/>
          <w:color w:val="000000"/>
          <w:sz w:val="32"/>
          <w:szCs w:val="32"/>
          <w:lang w:eastAsia="uk-UA"/>
        </w:rPr>
        <w:t>ТЕРНОПІЛЬ -2021</w:t>
      </w:r>
    </w:p>
    <w:p w:rsidR="004F12B1" w:rsidRDefault="004F12B1" w:rsidP="00E700C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r w:rsidRPr="00E700C8">
        <w:rPr>
          <w:rFonts w:ascii="Times New Roman" w:eastAsia="Times New Roman" w:hAnsi="Times New Roman" w:cs="Times New Roman"/>
          <w:b/>
          <w:bCs/>
          <w:color w:val="000000"/>
          <w:sz w:val="28"/>
          <w:szCs w:val="28"/>
          <w:lang w:eastAsia="uk-UA"/>
        </w:rPr>
        <w:lastRenderedPageBreak/>
        <w:t>ВСТУП</w:t>
      </w:r>
    </w:p>
    <w:p w:rsidR="00CB09EA" w:rsidRDefault="00CB09EA" w:rsidP="00CB09EA">
      <w:pPr>
        <w:shd w:val="clear" w:color="auto" w:fill="FFFFFF"/>
        <w:spacing w:after="0" w:line="360" w:lineRule="auto"/>
        <w:ind w:firstLine="556"/>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Розділ </w:t>
      </w:r>
      <w:r w:rsidRPr="00892D18">
        <w:rPr>
          <w:rFonts w:ascii="Times New Roman" w:eastAsia="Times New Roman" w:hAnsi="Times New Roman" w:cs="Times New Roman"/>
          <w:b/>
          <w:bCs/>
          <w:color w:val="000000"/>
          <w:sz w:val="28"/>
          <w:szCs w:val="28"/>
          <w:lang w:eastAsia="uk-UA"/>
        </w:rPr>
        <w:t>I.</w:t>
      </w:r>
      <w:r>
        <w:rPr>
          <w:rFonts w:ascii="Times New Roman" w:eastAsia="Times New Roman" w:hAnsi="Times New Roman" w:cs="Times New Roman"/>
          <w:b/>
          <w:bCs/>
          <w:color w:val="000000"/>
          <w:sz w:val="28"/>
          <w:szCs w:val="28"/>
          <w:lang w:eastAsia="uk-UA"/>
        </w:rPr>
        <w:t xml:space="preserve"> Теоретико-методологічні </w:t>
      </w:r>
      <w:r w:rsidRPr="00892D18">
        <w:rPr>
          <w:rFonts w:ascii="Times New Roman" w:eastAsia="Times New Roman" w:hAnsi="Times New Roman" w:cs="Times New Roman"/>
          <w:b/>
          <w:bCs/>
          <w:color w:val="000000"/>
          <w:sz w:val="28"/>
          <w:szCs w:val="28"/>
          <w:lang w:eastAsia="uk-UA"/>
        </w:rPr>
        <w:t>основи</w:t>
      </w:r>
      <w:r>
        <w:rPr>
          <w:rFonts w:ascii="Times New Roman" w:eastAsia="Times New Roman" w:hAnsi="Times New Roman" w:cs="Times New Roman"/>
          <w:b/>
          <w:bCs/>
          <w:color w:val="000000"/>
          <w:sz w:val="28"/>
          <w:szCs w:val="28"/>
          <w:lang w:eastAsia="uk-UA"/>
        </w:rPr>
        <w:t xml:space="preserve"> дослідження булінгу. </w:t>
      </w:r>
    </w:p>
    <w:p w:rsidR="00CB09EA" w:rsidRPr="00E27632" w:rsidRDefault="00CB09EA" w:rsidP="00CB09EA">
      <w:pPr>
        <w:pStyle w:val="a6"/>
        <w:numPr>
          <w:ilvl w:val="1"/>
          <w:numId w:val="9"/>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E27632">
        <w:rPr>
          <w:rFonts w:ascii="Times New Roman" w:eastAsia="Times New Roman" w:hAnsi="Times New Roman" w:cs="Times New Roman"/>
          <w:bCs/>
          <w:color w:val="000000"/>
          <w:sz w:val="28"/>
          <w:szCs w:val="28"/>
          <w:lang w:eastAsia="uk-UA"/>
        </w:rPr>
        <w:t>Булінг як</w:t>
      </w:r>
      <w:r>
        <w:rPr>
          <w:rFonts w:ascii="Times New Roman" w:eastAsia="Times New Roman" w:hAnsi="Times New Roman" w:cs="Times New Roman"/>
          <w:bCs/>
          <w:color w:val="000000"/>
          <w:sz w:val="28"/>
          <w:szCs w:val="28"/>
          <w:lang w:eastAsia="uk-UA"/>
        </w:rPr>
        <w:t xml:space="preserve"> соціально-психологічний феномен</w:t>
      </w:r>
      <w:r w:rsidRPr="00E27632">
        <w:rPr>
          <w:rFonts w:ascii="Times New Roman" w:eastAsia="Times New Roman" w:hAnsi="Times New Roman" w:cs="Times New Roman"/>
          <w:bCs/>
          <w:color w:val="000000"/>
          <w:sz w:val="28"/>
          <w:szCs w:val="28"/>
          <w:lang w:eastAsia="uk-UA"/>
        </w:rPr>
        <w:t>.</w:t>
      </w:r>
    </w:p>
    <w:p w:rsidR="00CB09EA" w:rsidRPr="00E27632" w:rsidRDefault="00CB09EA" w:rsidP="00CB09EA">
      <w:pPr>
        <w:pStyle w:val="a6"/>
        <w:numPr>
          <w:ilvl w:val="1"/>
          <w:numId w:val="9"/>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pacing w:val="-4"/>
          <w:sz w:val="28"/>
          <w:szCs w:val="28"/>
          <w:lang w:eastAsia="uk-UA"/>
        </w:rPr>
        <w:t xml:space="preserve">Умови та чинники </w:t>
      </w:r>
      <w:r w:rsidRPr="00E27632">
        <w:rPr>
          <w:rFonts w:ascii="Times New Roman" w:eastAsia="Times New Roman" w:hAnsi="Times New Roman" w:cs="Times New Roman"/>
          <w:bCs/>
          <w:color w:val="000000"/>
          <w:spacing w:val="-4"/>
          <w:sz w:val="28"/>
          <w:szCs w:val="28"/>
          <w:lang w:eastAsia="uk-UA"/>
        </w:rPr>
        <w:t>виникнення булінгу</w:t>
      </w:r>
      <w:r>
        <w:rPr>
          <w:rFonts w:ascii="Times New Roman" w:eastAsia="Times New Roman" w:hAnsi="Times New Roman" w:cs="Times New Roman"/>
          <w:bCs/>
          <w:color w:val="000000"/>
          <w:spacing w:val="-4"/>
          <w:sz w:val="28"/>
          <w:szCs w:val="28"/>
          <w:lang w:eastAsia="uk-UA"/>
        </w:rPr>
        <w:t xml:space="preserve"> в шкільному середовищі</w:t>
      </w:r>
      <w:r w:rsidRPr="00E27632">
        <w:rPr>
          <w:rFonts w:ascii="Times New Roman" w:eastAsia="Times New Roman" w:hAnsi="Times New Roman" w:cs="Times New Roman"/>
          <w:bCs/>
          <w:color w:val="000000"/>
          <w:sz w:val="28"/>
          <w:szCs w:val="28"/>
          <w:lang w:eastAsia="uk-UA"/>
        </w:rPr>
        <w:t>.</w:t>
      </w:r>
    </w:p>
    <w:p w:rsidR="00CB09EA" w:rsidRDefault="00CB09EA" w:rsidP="00CB09EA">
      <w:pPr>
        <w:pStyle w:val="a6"/>
        <w:shd w:val="clear" w:color="auto" w:fill="FFFFFF"/>
        <w:spacing w:after="0" w:line="360" w:lineRule="auto"/>
        <w:ind w:left="1276"/>
        <w:jc w:val="both"/>
        <w:rPr>
          <w:rFonts w:ascii="Times New Roman" w:eastAsia="Times New Roman" w:hAnsi="Times New Roman" w:cs="Times New Roman"/>
          <w:b/>
          <w:bCs/>
          <w:color w:val="000000"/>
          <w:spacing w:val="-4"/>
          <w:sz w:val="28"/>
          <w:szCs w:val="28"/>
          <w:lang w:eastAsia="uk-UA"/>
        </w:rPr>
      </w:pPr>
      <w:r>
        <w:rPr>
          <w:rFonts w:ascii="Times New Roman" w:eastAsia="Times New Roman" w:hAnsi="Times New Roman" w:cs="Times New Roman"/>
          <w:b/>
          <w:bCs/>
          <w:color w:val="000000"/>
          <w:spacing w:val="-4"/>
          <w:sz w:val="28"/>
          <w:szCs w:val="28"/>
          <w:lang w:eastAsia="uk-UA"/>
        </w:rPr>
        <w:t xml:space="preserve">Висновки до розділу 1. </w:t>
      </w:r>
    </w:p>
    <w:p w:rsidR="00CB09EA" w:rsidRDefault="00CB09EA" w:rsidP="00CB09EA">
      <w:pPr>
        <w:shd w:val="clear" w:color="auto" w:fill="FFFFFF"/>
        <w:spacing w:after="0" w:line="360" w:lineRule="auto"/>
        <w:ind w:firstLine="567"/>
        <w:jc w:val="both"/>
        <w:rPr>
          <w:rFonts w:ascii="Times New Roman" w:eastAsia="Times New Roman" w:hAnsi="Times New Roman" w:cs="Times New Roman"/>
          <w:b/>
          <w:bCs/>
          <w:color w:val="000000"/>
          <w:spacing w:val="-4"/>
          <w:sz w:val="28"/>
          <w:szCs w:val="28"/>
          <w:lang w:eastAsia="uk-UA"/>
        </w:rPr>
      </w:pPr>
    </w:p>
    <w:p w:rsidR="00CB09EA" w:rsidRDefault="00CB09EA" w:rsidP="00CB09EA">
      <w:pPr>
        <w:shd w:val="clear" w:color="auto" w:fill="FFFFFF"/>
        <w:spacing w:after="0" w:line="360" w:lineRule="auto"/>
        <w:ind w:firstLine="567"/>
        <w:jc w:val="both"/>
        <w:rPr>
          <w:rFonts w:ascii="Times New Roman" w:eastAsia="Times New Roman" w:hAnsi="Times New Roman" w:cs="Times New Roman"/>
          <w:b/>
          <w:color w:val="000000"/>
          <w:spacing w:val="-1"/>
          <w:sz w:val="28"/>
          <w:szCs w:val="28"/>
          <w:lang w:eastAsia="uk-UA"/>
        </w:rPr>
      </w:pPr>
      <w:r w:rsidRPr="005715D0">
        <w:rPr>
          <w:rFonts w:ascii="Times New Roman" w:eastAsia="Times New Roman" w:hAnsi="Times New Roman" w:cs="Times New Roman"/>
          <w:b/>
          <w:bCs/>
          <w:color w:val="000000"/>
          <w:spacing w:val="-4"/>
          <w:sz w:val="28"/>
          <w:szCs w:val="28"/>
          <w:lang w:eastAsia="uk-UA"/>
        </w:rPr>
        <w:t xml:space="preserve">Розділ 2. </w:t>
      </w:r>
      <w:r w:rsidRPr="009D6049">
        <w:rPr>
          <w:rFonts w:ascii="Times New Roman" w:eastAsia="Times New Roman" w:hAnsi="Times New Roman" w:cs="Times New Roman"/>
          <w:b/>
          <w:bCs/>
          <w:color w:val="000000"/>
          <w:sz w:val="28"/>
          <w:szCs w:val="28"/>
          <w:lang w:eastAsia="uk-UA"/>
        </w:rPr>
        <w:t>Колектив шкільного класу як потенціал у профілактиці деструктивної взаємодії серед учнів.</w:t>
      </w:r>
    </w:p>
    <w:p w:rsidR="00CB09EA" w:rsidRPr="009D6049" w:rsidRDefault="00CB09EA" w:rsidP="00CB09EA">
      <w:pPr>
        <w:shd w:val="clear" w:color="auto" w:fill="FFFFFF"/>
        <w:spacing w:after="0" w:line="360" w:lineRule="auto"/>
        <w:ind w:firstLine="567"/>
        <w:jc w:val="both"/>
        <w:rPr>
          <w:rFonts w:ascii="Times New Roman" w:eastAsia="Times New Roman" w:hAnsi="Times New Roman" w:cs="Times New Roman"/>
          <w:color w:val="000000"/>
          <w:sz w:val="27"/>
          <w:szCs w:val="27"/>
          <w:lang w:eastAsia="uk-UA"/>
        </w:rPr>
      </w:pPr>
      <w:r w:rsidRPr="009D6049">
        <w:rPr>
          <w:rFonts w:ascii="Times New Roman" w:eastAsia="Times New Roman" w:hAnsi="Times New Roman" w:cs="Times New Roman"/>
          <w:bCs/>
          <w:color w:val="000000"/>
          <w:sz w:val="28"/>
          <w:szCs w:val="28"/>
          <w:lang w:eastAsia="uk-UA"/>
        </w:rPr>
        <w:t>2.1. Роль первинного колективу в профілактиці булінгу серед школярів підліткового віку.</w:t>
      </w:r>
    </w:p>
    <w:p w:rsidR="00CB09EA" w:rsidRPr="009252B7" w:rsidRDefault="00CB09EA" w:rsidP="00CB09EA">
      <w:pPr>
        <w:shd w:val="clear" w:color="auto" w:fill="FFFFFF"/>
        <w:spacing w:after="0" w:line="360" w:lineRule="auto"/>
        <w:ind w:firstLine="709"/>
        <w:jc w:val="both"/>
        <w:rPr>
          <w:rFonts w:ascii="Times New Roman" w:eastAsia="Times New Roman" w:hAnsi="Times New Roman" w:cs="Times New Roman"/>
          <w:color w:val="000000"/>
          <w:sz w:val="27"/>
          <w:szCs w:val="27"/>
          <w:lang w:eastAsia="uk-UA"/>
        </w:rPr>
      </w:pPr>
      <w:r w:rsidRPr="009252B7">
        <w:rPr>
          <w:rFonts w:ascii="Times New Roman" w:eastAsia="Times New Roman" w:hAnsi="Times New Roman" w:cs="Times New Roman"/>
          <w:bCs/>
          <w:color w:val="000000"/>
          <w:spacing w:val="-4"/>
          <w:sz w:val="28"/>
          <w:szCs w:val="28"/>
          <w:lang w:eastAsia="uk-UA"/>
        </w:rPr>
        <w:t xml:space="preserve">2. 2. Модель використання потенціалу первинного колективу в </w:t>
      </w:r>
      <w:r w:rsidRPr="009252B7">
        <w:rPr>
          <w:rFonts w:ascii="Times New Roman" w:eastAsia="Times New Roman" w:hAnsi="Times New Roman" w:cs="Times New Roman"/>
          <w:bCs/>
          <w:color w:val="000000"/>
          <w:sz w:val="28"/>
          <w:szCs w:val="28"/>
          <w:lang w:eastAsia="uk-UA"/>
        </w:rPr>
        <w:t>профілактиці булінгу серед школярів підліткового віку.</w:t>
      </w:r>
    </w:p>
    <w:p w:rsidR="00CB09EA" w:rsidRDefault="00CB09EA" w:rsidP="00CB09EA">
      <w:pPr>
        <w:shd w:val="clear" w:color="auto" w:fill="FFFFFF"/>
        <w:spacing w:after="0" w:line="360" w:lineRule="auto"/>
        <w:ind w:firstLine="567"/>
        <w:rPr>
          <w:rFonts w:ascii="Times New Roman" w:eastAsia="Times New Roman" w:hAnsi="Times New Roman" w:cs="Times New Roman"/>
          <w:b/>
          <w:bCs/>
          <w:color w:val="000000"/>
          <w:spacing w:val="-4"/>
          <w:sz w:val="28"/>
          <w:szCs w:val="28"/>
          <w:lang w:eastAsia="uk-UA"/>
        </w:rPr>
      </w:pPr>
      <w:r>
        <w:rPr>
          <w:rFonts w:ascii="Times New Roman" w:eastAsia="Times New Roman" w:hAnsi="Times New Roman" w:cs="Times New Roman"/>
          <w:b/>
          <w:bCs/>
          <w:color w:val="000000"/>
          <w:spacing w:val="-4"/>
          <w:sz w:val="28"/>
          <w:szCs w:val="28"/>
          <w:lang w:eastAsia="uk-UA"/>
        </w:rPr>
        <w:t>Висновки до розділу 2.</w:t>
      </w:r>
    </w:p>
    <w:p w:rsidR="00CB09EA" w:rsidRPr="00E27632" w:rsidRDefault="00CB09EA" w:rsidP="00CB09EA">
      <w:pPr>
        <w:shd w:val="clear" w:color="auto" w:fill="FFFFFF"/>
        <w:spacing w:after="0" w:line="360" w:lineRule="auto"/>
        <w:ind w:firstLine="567"/>
        <w:rPr>
          <w:rFonts w:ascii="Times New Roman" w:eastAsia="Times New Roman" w:hAnsi="Times New Roman" w:cs="Times New Roman"/>
          <w:b/>
          <w:color w:val="000000"/>
          <w:sz w:val="27"/>
          <w:szCs w:val="27"/>
          <w:lang w:eastAsia="uk-UA"/>
        </w:rPr>
      </w:pPr>
    </w:p>
    <w:p w:rsidR="00CB09EA" w:rsidRPr="00892D18" w:rsidRDefault="00CB09EA" w:rsidP="00CB09EA">
      <w:pPr>
        <w:shd w:val="clear" w:color="auto" w:fill="FFFFFF"/>
        <w:spacing w:after="0" w:line="360" w:lineRule="auto"/>
        <w:ind w:firstLine="709"/>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pacing w:val="-4"/>
          <w:sz w:val="28"/>
          <w:szCs w:val="28"/>
          <w:lang w:eastAsia="uk-UA"/>
        </w:rPr>
        <w:t>Розділ 3. Дослідно-</w:t>
      </w:r>
      <w:r>
        <w:rPr>
          <w:rFonts w:ascii="Times New Roman" w:eastAsia="Times New Roman" w:hAnsi="Times New Roman" w:cs="Times New Roman"/>
          <w:b/>
          <w:bCs/>
          <w:color w:val="000000"/>
          <w:sz w:val="28"/>
          <w:szCs w:val="28"/>
          <w:lang w:eastAsia="uk-UA"/>
        </w:rPr>
        <w:t>експериментальне дослідження проявів та попередження булінгу в освітньому середовищі школи.</w:t>
      </w:r>
    </w:p>
    <w:p w:rsidR="00CB09EA" w:rsidRPr="009252B7" w:rsidRDefault="00CB09EA" w:rsidP="00CB09EA">
      <w:pPr>
        <w:shd w:val="clear" w:color="auto" w:fill="FFFFFF"/>
        <w:spacing w:after="0" w:line="360" w:lineRule="auto"/>
        <w:ind w:firstLine="709"/>
        <w:jc w:val="both"/>
        <w:rPr>
          <w:rFonts w:ascii="Times New Roman" w:eastAsia="Times New Roman" w:hAnsi="Times New Roman" w:cs="Times New Roman"/>
          <w:color w:val="000000"/>
          <w:spacing w:val="-1"/>
          <w:sz w:val="28"/>
          <w:szCs w:val="28"/>
          <w:lang w:eastAsia="uk-UA"/>
        </w:rPr>
      </w:pPr>
      <w:r w:rsidRPr="009252B7">
        <w:rPr>
          <w:rFonts w:ascii="Times New Roman" w:eastAsia="Times New Roman" w:hAnsi="Times New Roman" w:cs="Times New Roman"/>
          <w:color w:val="000000"/>
          <w:spacing w:val="-1"/>
          <w:sz w:val="28"/>
          <w:szCs w:val="28"/>
          <w:lang w:eastAsia="uk-UA"/>
        </w:rPr>
        <w:t xml:space="preserve">3.1. </w:t>
      </w:r>
      <w:r w:rsidRPr="009252B7">
        <w:rPr>
          <w:rFonts w:ascii="Times New Roman" w:eastAsia="Times New Roman" w:hAnsi="Times New Roman" w:cs="Times New Roman"/>
          <w:bCs/>
          <w:color w:val="000000"/>
          <w:spacing w:val="-4"/>
          <w:sz w:val="28"/>
          <w:szCs w:val="28"/>
          <w:lang w:eastAsia="uk-UA"/>
        </w:rPr>
        <w:t>Характеристика та аналіз програми профілактики булінгу в освітньому середовищі.</w:t>
      </w:r>
    </w:p>
    <w:p w:rsidR="00CB09EA" w:rsidRPr="009252B7" w:rsidRDefault="00CB09EA" w:rsidP="00CB09EA">
      <w:pPr>
        <w:shd w:val="clear" w:color="auto" w:fill="FFFFFF"/>
        <w:spacing w:after="0" w:line="360" w:lineRule="auto"/>
        <w:ind w:firstLine="709"/>
        <w:jc w:val="both"/>
        <w:rPr>
          <w:rFonts w:ascii="Times New Roman" w:eastAsia="Times New Roman" w:hAnsi="Times New Roman" w:cs="Times New Roman"/>
          <w:color w:val="000000"/>
          <w:spacing w:val="-1"/>
          <w:sz w:val="28"/>
          <w:szCs w:val="28"/>
          <w:lang w:eastAsia="uk-UA"/>
        </w:rPr>
      </w:pPr>
      <w:r w:rsidRPr="009252B7">
        <w:rPr>
          <w:rFonts w:ascii="Times New Roman" w:eastAsia="Times New Roman" w:hAnsi="Times New Roman" w:cs="Times New Roman"/>
          <w:color w:val="000000"/>
          <w:spacing w:val="-1"/>
          <w:sz w:val="28"/>
          <w:szCs w:val="28"/>
          <w:lang w:eastAsia="uk-UA"/>
        </w:rPr>
        <w:t>3.2. Організація та результати дослідно-експериментального дослідження .</w:t>
      </w:r>
    </w:p>
    <w:p w:rsidR="00CB09EA" w:rsidRPr="00E700C8" w:rsidRDefault="00CB09EA"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4F12B1" w:rsidRPr="00E700C8" w:rsidRDefault="004F12B1" w:rsidP="00E700C8">
      <w:pPr>
        <w:spacing w:after="0" w:line="360" w:lineRule="auto"/>
        <w:ind w:firstLine="709"/>
        <w:jc w:val="both"/>
        <w:rPr>
          <w:rFonts w:ascii="Times New Roman" w:hAnsi="Times New Roman" w:cs="Times New Roman"/>
          <w:sz w:val="28"/>
          <w:szCs w:val="28"/>
        </w:rPr>
      </w:pPr>
      <w:r w:rsidRPr="00E700C8">
        <w:rPr>
          <w:rFonts w:ascii="Times New Roman" w:eastAsia="Times New Roman" w:hAnsi="Times New Roman" w:cs="Times New Roman"/>
          <w:b/>
          <w:bCs/>
          <w:color w:val="000000"/>
          <w:spacing w:val="-4"/>
          <w:sz w:val="28"/>
          <w:szCs w:val="28"/>
          <w:lang w:eastAsia="uk-UA"/>
        </w:rPr>
        <w:t>Висновки до розділу 3</w:t>
      </w:r>
      <w:r w:rsidRPr="00E700C8">
        <w:rPr>
          <w:rFonts w:ascii="Times New Roman" w:hAnsi="Times New Roman" w:cs="Times New Roman"/>
          <w:sz w:val="28"/>
          <w:szCs w:val="28"/>
        </w:rPr>
        <w:t xml:space="preserve"> </w:t>
      </w:r>
    </w:p>
    <w:p w:rsidR="004F12B1" w:rsidRPr="00E700C8" w:rsidRDefault="004F12B1" w:rsidP="00E700C8">
      <w:pPr>
        <w:spacing w:after="0" w:line="360" w:lineRule="auto"/>
        <w:ind w:firstLine="709"/>
        <w:jc w:val="both"/>
        <w:rPr>
          <w:rFonts w:ascii="Times New Roman" w:hAnsi="Times New Roman" w:cs="Times New Roman"/>
          <w:sz w:val="28"/>
          <w:szCs w:val="28"/>
        </w:rPr>
      </w:pPr>
    </w:p>
    <w:p w:rsidR="004F12B1" w:rsidRPr="00E700C8" w:rsidRDefault="004F12B1" w:rsidP="00E700C8">
      <w:pPr>
        <w:spacing w:after="0" w:line="360" w:lineRule="auto"/>
        <w:ind w:firstLine="709"/>
        <w:jc w:val="both"/>
        <w:rPr>
          <w:rFonts w:ascii="Times New Roman" w:hAnsi="Times New Roman" w:cs="Times New Roman"/>
          <w:b/>
          <w:sz w:val="28"/>
          <w:szCs w:val="28"/>
        </w:rPr>
      </w:pPr>
      <w:r w:rsidRPr="00E700C8">
        <w:rPr>
          <w:rFonts w:ascii="Times New Roman" w:hAnsi="Times New Roman" w:cs="Times New Roman"/>
          <w:b/>
          <w:sz w:val="28"/>
          <w:szCs w:val="28"/>
        </w:rPr>
        <w:t>Висновки</w:t>
      </w:r>
    </w:p>
    <w:p w:rsidR="004F12B1" w:rsidRPr="00E700C8" w:rsidRDefault="004F12B1" w:rsidP="00E700C8">
      <w:pPr>
        <w:spacing w:after="0" w:line="360" w:lineRule="auto"/>
        <w:ind w:firstLine="709"/>
        <w:jc w:val="both"/>
        <w:rPr>
          <w:rFonts w:ascii="Times New Roman" w:hAnsi="Times New Roman" w:cs="Times New Roman"/>
          <w:b/>
          <w:sz w:val="28"/>
          <w:szCs w:val="28"/>
        </w:rPr>
      </w:pPr>
      <w:r w:rsidRPr="00E700C8">
        <w:rPr>
          <w:rFonts w:ascii="Times New Roman" w:hAnsi="Times New Roman" w:cs="Times New Roman"/>
          <w:b/>
          <w:sz w:val="28"/>
          <w:szCs w:val="28"/>
        </w:rPr>
        <w:t>Список використаних джерел</w:t>
      </w:r>
    </w:p>
    <w:p w:rsidR="004F12B1" w:rsidRPr="00E700C8" w:rsidRDefault="004F12B1"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F12B1" w:rsidRPr="00E700C8" w:rsidRDefault="004F12B1" w:rsidP="00E700C8">
      <w:pPr>
        <w:spacing w:after="0" w:line="360" w:lineRule="auto"/>
        <w:ind w:firstLine="709"/>
        <w:rPr>
          <w:rFonts w:ascii="Times New Roman" w:eastAsia="Times New Roman" w:hAnsi="Times New Roman" w:cs="Times New Roman"/>
          <w:b/>
          <w:bCs/>
          <w:color w:val="000000"/>
          <w:sz w:val="28"/>
          <w:szCs w:val="28"/>
          <w:lang w:eastAsia="uk-UA"/>
        </w:rPr>
      </w:pPr>
      <w:r w:rsidRPr="00E700C8">
        <w:rPr>
          <w:rFonts w:ascii="Times New Roman" w:eastAsia="Times New Roman" w:hAnsi="Times New Roman" w:cs="Times New Roman"/>
          <w:b/>
          <w:bCs/>
          <w:color w:val="000000"/>
          <w:sz w:val="28"/>
          <w:szCs w:val="28"/>
          <w:lang w:eastAsia="uk-UA"/>
        </w:rPr>
        <w:br w:type="page"/>
      </w:r>
    </w:p>
    <w:p w:rsidR="00892D18" w:rsidRPr="00E700C8" w:rsidRDefault="00892D18" w:rsidP="00CB09EA">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lastRenderedPageBreak/>
        <w:t>ВСТУП</w:t>
      </w:r>
    </w:p>
    <w:p w:rsidR="00086A89" w:rsidRPr="00E700C8" w:rsidRDefault="004F5BF8" w:rsidP="00E700C8">
      <w:pPr>
        <w:spacing w:after="0" w:line="360" w:lineRule="auto"/>
        <w:ind w:firstLine="709"/>
        <w:jc w:val="both"/>
        <w:rPr>
          <w:rFonts w:ascii="Times New Roman" w:hAnsi="Times New Roman" w:cs="Times New Roman"/>
          <w:sz w:val="28"/>
          <w:szCs w:val="28"/>
        </w:rPr>
      </w:pPr>
      <w:r w:rsidRPr="00E700C8">
        <w:rPr>
          <w:rFonts w:ascii="Times New Roman" w:hAnsi="Times New Roman" w:cs="Times New Roman"/>
          <w:sz w:val="28"/>
          <w:szCs w:val="28"/>
        </w:rPr>
        <w:t>Зважаючи на загальносвітові тенденції суспільного розвитку, які нині все частіше супроводжуються різноманітними кризовими явищами (політична, соціально-</w:t>
      </w:r>
      <w:r w:rsidR="00A82711" w:rsidRPr="00E700C8">
        <w:rPr>
          <w:rFonts w:ascii="Times New Roman" w:hAnsi="Times New Roman" w:cs="Times New Roman"/>
          <w:sz w:val="28"/>
          <w:szCs w:val="28"/>
        </w:rPr>
        <w:t>економ</w:t>
      </w:r>
      <w:r w:rsidRPr="00E700C8">
        <w:rPr>
          <w:rFonts w:ascii="Times New Roman" w:hAnsi="Times New Roman" w:cs="Times New Roman"/>
          <w:sz w:val="28"/>
          <w:szCs w:val="28"/>
        </w:rPr>
        <w:t>ічна, культурна нестабільність, з</w:t>
      </w:r>
      <w:r w:rsidR="00A82711" w:rsidRPr="00E700C8">
        <w:rPr>
          <w:rFonts w:ascii="Times New Roman" w:hAnsi="Times New Roman" w:cs="Times New Roman"/>
          <w:sz w:val="28"/>
          <w:szCs w:val="28"/>
        </w:rPr>
        <w:t>ниження загального рівня добробуту, постійні загрози життю і здоров’ю</w:t>
      </w:r>
      <w:r w:rsidRPr="00E700C8">
        <w:rPr>
          <w:rFonts w:ascii="Times New Roman" w:hAnsi="Times New Roman" w:cs="Times New Roman"/>
          <w:sz w:val="28"/>
          <w:szCs w:val="28"/>
        </w:rPr>
        <w:t xml:space="preserve"> через військові конфлікти, пандемії тощо)</w:t>
      </w:r>
      <w:r w:rsidR="00A82711" w:rsidRPr="00E700C8">
        <w:rPr>
          <w:rFonts w:ascii="Times New Roman" w:hAnsi="Times New Roman" w:cs="Times New Roman"/>
          <w:sz w:val="28"/>
          <w:szCs w:val="28"/>
        </w:rPr>
        <w:t xml:space="preserve">, </w:t>
      </w:r>
      <w:r w:rsidRPr="00E700C8">
        <w:rPr>
          <w:rFonts w:ascii="Times New Roman" w:hAnsi="Times New Roman" w:cs="Times New Roman"/>
          <w:sz w:val="28"/>
          <w:szCs w:val="28"/>
        </w:rPr>
        <w:t xml:space="preserve">людство опинилося на межі </w:t>
      </w:r>
      <w:r w:rsidR="00A82711" w:rsidRPr="00E700C8">
        <w:rPr>
          <w:rFonts w:ascii="Times New Roman" w:hAnsi="Times New Roman" w:cs="Times New Roman"/>
          <w:sz w:val="28"/>
          <w:szCs w:val="28"/>
        </w:rPr>
        <w:t>соціальної напруженості,</w:t>
      </w:r>
      <w:r w:rsidRPr="00E700C8">
        <w:rPr>
          <w:rFonts w:ascii="Times New Roman" w:hAnsi="Times New Roman" w:cs="Times New Roman"/>
          <w:sz w:val="28"/>
          <w:szCs w:val="28"/>
        </w:rPr>
        <w:t xml:space="preserve"> яка провокує виникнення та поширення</w:t>
      </w:r>
      <w:r w:rsidR="00A82711" w:rsidRPr="00E700C8">
        <w:rPr>
          <w:rFonts w:ascii="Times New Roman" w:hAnsi="Times New Roman" w:cs="Times New Roman"/>
          <w:sz w:val="28"/>
          <w:szCs w:val="28"/>
        </w:rPr>
        <w:t xml:space="preserve"> різних варіантів деструктивно</w:t>
      </w:r>
      <w:r w:rsidRPr="00E700C8">
        <w:rPr>
          <w:rFonts w:ascii="Times New Roman" w:hAnsi="Times New Roman" w:cs="Times New Roman"/>
          <w:sz w:val="28"/>
          <w:szCs w:val="28"/>
        </w:rPr>
        <w:t>ї</w:t>
      </w:r>
      <w:r w:rsidR="00A82711" w:rsidRPr="00E700C8">
        <w:rPr>
          <w:rFonts w:ascii="Times New Roman" w:hAnsi="Times New Roman" w:cs="Times New Roman"/>
          <w:sz w:val="28"/>
          <w:szCs w:val="28"/>
        </w:rPr>
        <w:t xml:space="preserve"> конфліктної взаємодії (агресії, насильства та ін.)</w:t>
      </w:r>
      <w:r w:rsidRPr="00E700C8">
        <w:rPr>
          <w:rFonts w:ascii="Times New Roman" w:hAnsi="Times New Roman" w:cs="Times New Roman"/>
          <w:sz w:val="28"/>
          <w:szCs w:val="28"/>
        </w:rPr>
        <w:t xml:space="preserve">. Вона проникла у всі сфери нашого життя та вплинула на </w:t>
      </w:r>
      <w:r w:rsidR="00086A89" w:rsidRPr="00E700C8">
        <w:rPr>
          <w:rFonts w:ascii="Times New Roman" w:hAnsi="Times New Roman" w:cs="Times New Roman"/>
          <w:sz w:val="28"/>
          <w:szCs w:val="28"/>
        </w:rPr>
        <w:t>життєдіяльність усіх соціальних інститутів</w:t>
      </w:r>
      <w:r w:rsidR="00A82711" w:rsidRPr="00E700C8">
        <w:rPr>
          <w:rFonts w:ascii="Times New Roman" w:hAnsi="Times New Roman" w:cs="Times New Roman"/>
          <w:sz w:val="28"/>
          <w:szCs w:val="28"/>
        </w:rPr>
        <w:t>.</w:t>
      </w:r>
      <w:r w:rsidR="00086A89" w:rsidRPr="00E700C8">
        <w:rPr>
          <w:rFonts w:ascii="Times New Roman" w:hAnsi="Times New Roman" w:cs="Times New Roman"/>
          <w:sz w:val="28"/>
          <w:szCs w:val="28"/>
        </w:rPr>
        <w:t xml:space="preserve"> Особливо це відчутно у освітньому середовищі, адже учні, які навчаються у загальноосвітніх закладах, не завжди можуть захистити себе від проявів насильства</w:t>
      </w:r>
      <w:r w:rsidR="00A82711" w:rsidRPr="00E700C8">
        <w:rPr>
          <w:rFonts w:ascii="Times New Roman" w:hAnsi="Times New Roman" w:cs="Times New Roman"/>
          <w:sz w:val="28"/>
          <w:szCs w:val="28"/>
        </w:rPr>
        <w:t xml:space="preserve">. </w:t>
      </w:r>
    </w:p>
    <w:p w:rsidR="00A82711" w:rsidRPr="00E700C8" w:rsidRDefault="00086A89" w:rsidP="00E700C8">
      <w:pPr>
        <w:spacing w:after="0" w:line="360" w:lineRule="auto"/>
        <w:ind w:firstLine="709"/>
        <w:jc w:val="both"/>
        <w:rPr>
          <w:rFonts w:ascii="Times New Roman" w:hAnsi="Times New Roman" w:cs="Times New Roman"/>
          <w:color w:val="0000FF"/>
          <w:sz w:val="28"/>
          <w:szCs w:val="28"/>
          <w:u w:val="single"/>
          <w:shd w:val="clear" w:color="auto" w:fill="FFFFFF"/>
        </w:rPr>
      </w:pPr>
      <w:r w:rsidRPr="00E700C8">
        <w:rPr>
          <w:rFonts w:ascii="Times New Roman" w:hAnsi="Times New Roman" w:cs="Times New Roman"/>
          <w:sz w:val="28"/>
          <w:szCs w:val="28"/>
        </w:rPr>
        <w:t xml:space="preserve">Згідно останніх даних, </w:t>
      </w:r>
      <w:r w:rsidR="00A82711" w:rsidRPr="00E700C8">
        <w:rPr>
          <w:rFonts w:ascii="Times New Roman" w:hAnsi="Times New Roman" w:cs="Times New Roman"/>
          <w:sz w:val="28"/>
          <w:szCs w:val="28"/>
        </w:rPr>
        <w:t xml:space="preserve">рівень різноманітних видів </w:t>
      </w:r>
      <w:r w:rsidRPr="00E700C8">
        <w:rPr>
          <w:rFonts w:ascii="Times New Roman" w:hAnsi="Times New Roman" w:cs="Times New Roman"/>
          <w:sz w:val="28"/>
          <w:szCs w:val="28"/>
        </w:rPr>
        <w:t xml:space="preserve">деструктивної взаємодії </w:t>
      </w:r>
      <w:r w:rsidR="00A82711" w:rsidRPr="00E700C8">
        <w:rPr>
          <w:rFonts w:ascii="Times New Roman" w:hAnsi="Times New Roman" w:cs="Times New Roman"/>
          <w:sz w:val="28"/>
          <w:szCs w:val="28"/>
        </w:rPr>
        <w:t xml:space="preserve">серед дітей та молоді надзвичайно високий. </w:t>
      </w:r>
      <w:r w:rsidRPr="00E700C8">
        <w:rPr>
          <w:rFonts w:ascii="Times New Roman" w:hAnsi="Times New Roman" w:cs="Times New Roman"/>
          <w:sz w:val="28"/>
          <w:szCs w:val="28"/>
        </w:rPr>
        <w:t xml:space="preserve">І це стосується практично усіх сучасних суспільств. Україна також зіштовхнулася з такою проблемою, адже згідно даних, які оприлюднила </w:t>
      </w:r>
      <w:r w:rsidR="00A82711" w:rsidRPr="00E700C8">
        <w:rPr>
          <w:rFonts w:ascii="Times New Roman" w:hAnsi="Times New Roman" w:cs="Times New Roman"/>
          <w:sz w:val="28"/>
          <w:szCs w:val="28"/>
          <w:shd w:val="clear" w:color="auto" w:fill="FFFFFF"/>
        </w:rPr>
        <w:t>ЮНІСЕФ у 2017</w:t>
      </w:r>
      <w:r w:rsidRPr="00E700C8">
        <w:rPr>
          <w:rFonts w:ascii="Times New Roman" w:hAnsi="Times New Roman" w:cs="Times New Roman"/>
          <w:sz w:val="28"/>
          <w:szCs w:val="28"/>
          <w:shd w:val="clear" w:color="auto" w:fill="FFFFFF"/>
        </w:rPr>
        <w:t xml:space="preserve"> році</w:t>
      </w:r>
      <w:r w:rsidR="00A82711" w:rsidRPr="00E700C8">
        <w:rPr>
          <w:rFonts w:ascii="Times New Roman" w:hAnsi="Times New Roman" w:cs="Times New Roman"/>
          <w:sz w:val="28"/>
          <w:szCs w:val="28"/>
          <w:shd w:val="clear" w:color="auto" w:fill="FFFFFF"/>
        </w:rPr>
        <w:t>, кожна четверта дитина</w:t>
      </w:r>
      <w:r w:rsidRPr="00E700C8">
        <w:rPr>
          <w:rFonts w:ascii="Times New Roman" w:hAnsi="Times New Roman" w:cs="Times New Roman"/>
          <w:sz w:val="28"/>
          <w:szCs w:val="28"/>
          <w:shd w:val="clear" w:color="auto" w:fill="FFFFFF"/>
        </w:rPr>
        <w:t xml:space="preserve"> зіштовхувалася із різноманітними проявами насильства. При цьому найбільш </w:t>
      </w:r>
      <w:r w:rsidR="00250481">
        <w:rPr>
          <w:rFonts w:ascii="Times New Roman" w:hAnsi="Times New Roman" w:cs="Times New Roman"/>
          <w:sz w:val="28"/>
          <w:szCs w:val="28"/>
          <w:shd w:val="clear" w:color="auto" w:fill="FFFFFF"/>
        </w:rPr>
        <w:t>вразливою категорією виявилися ш</w:t>
      </w:r>
      <w:r w:rsidRPr="00E700C8">
        <w:rPr>
          <w:rFonts w:ascii="Times New Roman" w:hAnsi="Times New Roman" w:cs="Times New Roman"/>
          <w:sz w:val="28"/>
          <w:szCs w:val="28"/>
          <w:shd w:val="clear" w:color="auto" w:fill="FFFFFF"/>
        </w:rPr>
        <w:t xml:space="preserve">колярі </w:t>
      </w:r>
      <w:r w:rsidR="00D606F1" w:rsidRPr="00E700C8">
        <w:rPr>
          <w:rFonts w:ascii="Times New Roman" w:hAnsi="Times New Roman" w:cs="Times New Roman"/>
          <w:sz w:val="28"/>
          <w:szCs w:val="28"/>
          <w:shd w:val="clear" w:color="auto" w:fill="FFFFFF"/>
        </w:rPr>
        <w:t>(з</w:t>
      </w:r>
      <w:r w:rsidR="00A82711" w:rsidRPr="00E700C8">
        <w:rPr>
          <w:rFonts w:ascii="Times New Roman" w:hAnsi="Times New Roman" w:cs="Times New Roman"/>
          <w:sz w:val="28"/>
          <w:szCs w:val="28"/>
          <w:shd w:val="clear" w:color="auto" w:fill="FFFFFF"/>
        </w:rPr>
        <w:t>а даними ВООЗ, Україна у 2017 році займала 7 місце у світі з переслідувань та 9 місце – за кількістю жертв цькування серед 15-ти річних</w:t>
      </w:r>
      <w:r w:rsidR="00D606F1" w:rsidRPr="00E700C8">
        <w:rPr>
          <w:rFonts w:ascii="Times New Roman" w:hAnsi="Times New Roman" w:cs="Times New Roman"/>
          <w:sz w:val="28"/>
          <w:szCs w:val="28"/>
          <w:shd w:val="clear" w:color="auto" w:fill="FFFFFF"/>
        </w:rPr>
        <w:t xml:space="preserve">), а саме підлітки, </w:t>
      </w:r>
      <w:r w:rsidR="00A82711" w:rsidRPr="00E700C8">
        <w:rPr>
          <w:rFonts w:ascii="Times New Roman" w:hAnsi="Times New Roman" w:cs="Times New Roman"/>
          <w:sz w:val="28"/>
          <w:szCs w:val="28"/>
          <w:shd w:val="clear" w:color="auto" w:fill="FFFFFF"/>
        </w:rPr>
        <w:t xml:space="preserve">80% </w:t>
      </w:r>
      <w:r w:rsidR="00D606F1" w:rsidRPr="00E700C8">
        <w:rPr>
          <w:rFonts w:ascii="Times New Roman" w:hAnsi="Times New Roman" w:cs="Times New Roman"/>
          <w:sz w:val="28"/>
          <w:szCs w:val="28"/>
          <w:shd w:val="clear" w:color="auto" w:fill="FFFFFF"/>
        </w:rPr>
        <w:t xml:space="preserve">яких </w:t>
      </w:r>
      <w:r w:rsidR="00A82711" w:rsidRPr="00E700C8">
        <w:rPr>
          <w:rFonts w:ascii="Times New Roman" w:hAnsi="Times New Roman" w:cs="Times New Roman"/>
          <w:sz w:val="28"/>
          <w:szCs w:val="28"/>
          <w:shd w:val="clear" w:color="auto" w:fill="FFFFFF"/>
        </w:rPr>
        <w:t xml:space="preserve">зіштовхуються з </w:t>
      </w:r>
      <w:r w:rsidR="00D606F1" w:rsidRPr="00E700C8">
        <w:rPr>
          <w:rFonts w:ascii="Times New Roman" w:hAnsi="Times New Roman" w:cs="Times New Roman"/>
          <w:sz w:val="28"/>
          <w:szCs w:val="28"/>
          <w:shd w:val="clear" w:color="auto" w:fill="FFFFFF"/>
        </w:rPr>
        <w:t xml:space="preserve">булінгом </w:t>
      </w:r>
      <w:r w:rsidR="00A82711" w:rsidRPr="00E700C8">
        <w:rPr>
          <w:rFonts w:ascii="Times New Roman" w:hAnsi="Times New Roman" w:cs="Times New Roman"/>
          <w:sz w:val="28"/>
          <w:szCs w:val="28"/>
          <w:shd w:val="clear" w:color="auto" w:fill="FFFFFF"/>
        </w:rPr>
        <w:t xml:space="preserve">протягом шкільного життя. </w:t>
      </w:r>
      <w:r w:rsidR="00CB09EA">
        <w:rPr>
          <w:rFonts w:ascii="Times New Roman" w:hAnsi="Times New Roman" w:cs="Times New Roman"/>
          <w:sz w:val="28"/>
          <w:szCs w:val="28"/>
        </w:rPr>
        <w:t>Отож бул</w:t>
      </w:r>
      <w:r w:rsidR="00A82711" w:rsidRPr="00E700C8">
        <w:rPr>
          <w:rFonts w:ascii="Times New Roman" w:hAnsi="Times New Roman" w:cs="Times New Roman"/>
          <w:sz w:val="28"/>
          <w:szCs w:val="28"/>
        </w:rPr>
        <w:t>інг, як тривале та повторюва</w:t>
      </w:r>
      <w:r w:rsidR="00D300E5" w:rsidRPr="00E700C8">
        <w:rPr>
          <w:rFonts w:ascii="Times New Roman" w:hAnsi="Times New Roman" w:cs="Times New Roman"/>
          <w:sz w:val="28"/>
          <w:szCs w:val="28"/>
        </w:rPr>
        <w:t>не</w:t>
      </w:r>
      <w:r w:rsidR="00A82711" w:rsidRPr="00E700C8">
        <w:rPr>
          <w:rFonts w:ascii="Times New Roman" w:hAnsi="Times New Roman" w:cs="Times New Roman"/>
          <w:sz w:val="28"/>
          <w:szCs w:val="28"/>
        </w:rPr>
        <w:t xml:space="preserve"> насильство однієї людини або групи осіб по відношенню до іншої, що має на меті залякати та підпорядкувати її волю, вже став звичним фактом сучасного вітчизняного освітнього простору. </w:t>
      </w:r>
    </w:p>
    <w:p w:rsidR="00A82711" w:rsidRPr="00E700C8" w:rsidRDefault="00A82711" w:rsidP="00E700C8">
      <w:pPr>
        <w:spacing w:after="0" w:line="360" w:lineRule="auto"/>
        <w:ind w:firstLine="709"/>
        <w:jc w:val="both"/>
        <w:rPr>
          <w:rFonts w:ascii="Times New Roman" w:hAnsi="Times New Roman" w:cs="Times New Roman"/>
          <w:sz w:val="28"/>
          <w:szCs w:val="28"/>
        </w:rPr>
      </w:pPr>
      <w:r w:rsidRPr="00E700C8">
        <w:rPr>
          <w:rFonts w:ascii="Times New Roman" w:hAnsi="Times New Roman" w:cs="Times New Roman"/>
          <w:sz w:val="28"/>
          <w:szCs w:val="28"/>
        </w:rPr>
        <w:t>Останні десятиліття, особливо останній рік, усклад</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ний пандемією та вимушеною соціальною ізоляцією, минули під знаком т.з. «віртуальних просторів соціалізації», які значно скоротили число ситуацій живого, безпосереднього спілкування. При цьому фактично єдиним для переважної більшості дітей, підлітків та молоді простором соціальної взаємодії залишається освітня установа, зокрема учнівський колектив. На жаль, інноваційні тенденції, які нині мають місце у школі, дещо змістили акценти із </w:t>
      </w:r>
      <w:r w:rsidRPr="00E700C8">
        <w:rPr>
          <w:rFonts w:ascii="Times New Roman" w:hAnsi="Times New Roman" w:cs="Times New Roman"/>
          <w:sz w:val="28"/>
          <w:szCs w:val="28"/>
        </w:rPr>
        <w:lastRenderedPageBreak/>
        <w:t xml:space="preserve">колективних на індивідуалізовані підходи, методи і форми побудови освітнього простору. Це, звичайно, відображає пріоритети сьогодення, які спрямовані на розкриття та плекання індивідуальності, але водночас, залишають особистість на одинці зі своїми проблемами, ускладнюють процес адаптації та прийняття нового соціального статусу. Багато сучасних учнів зауважують, що за роки навчання в школі так і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 змогли знайти своє місце у колективі або потерпали від різноманітних форм булінгу (більшою мірою психологічного) саме через брак організованих заходів з формування т. з «первинного колективу». Так, дослідники цієї проблематики вказують, що більше половини таких дітей «...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 відчувають бажання до самостійного налагоджування контактів, включення в чиюсь діяльність, але очікують такої поведінки від інших, хочуть, щоб їх запрошували брати участь в діяльності, цінували спілкування з ними</w:t>
      </w:r>
      <w:r w:rsidR="004F12B1" w:rsidRPr="00E700C8">
        <w:rPr>
          <w:rFonts w:ascii="Times New Roman" w:hAnsi="Times New Roman" w:cs="Times New Roman"/>
          <w:sz w:val="28"/>
          <w:szCs w:val="28"/>
        </w:rPr>
        <w:t>»</w:t>
      </w:r>
      <w:r w:rsidRPr="00E700C8">
        <w:rPr>
          <w:rFonts w:ascii="Times New Roman" w:hAnsi="Times New Roman" w:cs="Times New Roman"/>
          <w:sz w:val="28"/>
          <w:szCs w:val="28"/>
        </w:rPr>
        <w:t xml:space="preserve">. </w:t>
      </w:r>
    </w:p>
    <w:p w:rsidR="00A82711" w:rsidRPr="00E700C8" w:rsidRDefault="00A82711" w:rsidP="00E700C8">
      <w:pPr>
        <w:spacing w:after="0" w:line="360" w:lineRule="auto"/>
        <w:ind w:firstLine="709"/>
        <w:jc w:val="both"/>
        <w:rPr>
          <w:rFonts w:ascii="Times New Roman" w:hAnsi="Times New Roman" w:cs="Times New Roman"/>
          <w:sz w:val="28"/>
          <w:szCs w:val="28"/>
        </w:rPr>
      </w:pPr>
      <w:r w:rsidRPr="00E700C8">
        <w:rPr>
          <w:rFonts w:ascii="Times New Roman" w:hAnsi="Times New Roman" w:cs="Times New Roman"/>
          <w:sz w:val="28"/>
          <w:szCs w:val="28"/>
        </w:rPr>
        <w:t>А відтак, пріоритет</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 завдання усіх учасників освітнього процесу – активізувати діяльність з розвитку первинного учнівського колективу, в процесі якої буде здійснюватися руйнування деструктивної взаємодії через активізацію і розвиток просоціальної поведінки, яка є альтернативою агресивній, </w:t>
      </w:r>
      <w:r w:rsidR="00250481">
        <w:rPr>
          <w:rFonts w:ascii="Times New Roman" w:hAnsi="Times New Roman" w:cs="Times New Roman"/>
          <w:sz w:val="28"/>
          <w:szCs w:val="28"/>
        </w:rPr>
        <w:t>віктимній і конформній</w:t>
      </w:r>
      <w:r w:rsidRPr="00E700C8">
        <w:rPr>
          <w:rFonts w:ascii="Times New Roman" w:hAnsi="Times New Roman" w:cs="Times New Roman"/>
          <w:sz w:val="28"/>
          <w:szCs w:val="28"/>
        </w:rPr>
        <w:t>, через залучення молоді в колективну творчу діяльність, виконання ними вправ, рольо</w:t>
      </w:r>
      <w:r w:rsidR="00250481">
        <w:rPr>
          <w:rFonts w:ascii="Times New Roman" w:hAnsi="Times New Roman" w:cs="Times New Roman"/>
          <w:sz w:val="28"/>
          <w:szCs w:val="28"/>
        </w:rPr>
        <w:t>вих ігор спрямованих на командо</w:t>
      </w:r>
      <w:r w:rsidRPr="00E700C8">
        <w:rPr>
          <w:rFonts w:ascii="Times New Roman" w:hAnsi="Times New Roman" w:cs="Times New Roman"/>
          <w:sz w:val="28"/>
          <w:szCs w:val="28"/>
        </w:rPr>
        <w:t xml:space="preserve">творення, формування знань і умінь безконфліктного спілкування, розвитку позитивних емоційних відносин членів колективу завдяки побудові формальних та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формальних взаємодій між ними, здійс</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ння колективних творчих справ, спрямованих на турботу про колектив і про інших людей тощо.</w:t>
      </w:r>
    </w:p>
    <w:p w:rsidR="00892D18" w:rsidRPr="00E700C8" w:rsidRDefault="00A8271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hAnsi="Times New Roman" w:cs="Times New Roman"/>
          <w:sz w:val="28"/>
          <w:szCs w:val="28"/>
        </w:rPr>
        <w:t xml:space="preserve">Проблема вивчення різноманітних форм насильства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 нова, а її різноманітні аспекти ґрунтовно висвітлені у робота як зарубіжних (Д. Олвеус, П. Хай</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манн, А. Пікас, Є. Роланд. та ін.) так і вітчизняних (І. С. Бердишев, М. Г.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чаєва, І. С. Кон, М.Л. Бутовська, Е.Л. Луценко, К.Е. Ткачук та інші) науковців. Але, на нашу думку, </w:t>
      </w:r>
      <w:r w:rsidR="00D300E5" w:rsidRPr="00E700C8">
        <w:rPr>
          <w:rFonts w:ascii="Times New Roman" w:hAnsi="Times New Roman" w:cs="Times New Roman"/>
          <w:sz w:val="28"/>
          <w:szCs w:val="28"/>
        </w:rPr>
        <w:t>не</w:t>
      </w:r>
      <w:r w:rsidRPr="00E700C8">
        <w:rPr>
          <w:rFonts w:ascii="Times New Roman" w:hAnsi="Times New Roman" w:cs="Times New Roman"/>
          <w:sz w:val="28"/>
          <w:szCs w:val="28"/>
        </w:rPr>
        <w:t xml:space="preserve"> зважаючи на значну цікавість дослідників до даної тематики,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науковій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літературі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досі </w:t>
      </w:r>
      <w:r w:rsidR="00892D18" w:rsidRPr="00E700C8">
        <w:rPr>
          <w:rFonts w:ascii="Times New Roman" w:eastAsia="Times New Roman" w:hAnsi="Times New Roman" w:cs="Times New Roman"/>
          <w:color w:val="000000"/>
          <w:sz w:val="28"/>
          <w:szCs w:val="28"/>
          <w:lang w:eastAsia="uk-UA"/>
        </w:rPr>
        <w:t>фактично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представлені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систематизовано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актуальні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сучасної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ситуації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способи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психолого-</w:t>
      </w:r>
      <w:r w:rsidR="00892D18" w:rsidRPr="00E700C8">
        <w:rPr>
          <w:rFonts w:ascii="Times New Roman" w:eastAsia="Times New Roman" w:hAnsi="Times New Roman" w:cs="Times New Roman"/>
          <w:color w:val="000000"/>
          <w:sz w:val="28"/>
          <w:szCs w:val="28"/>
          <w:lang w:eastAsia="uk-UA"/>
        </w:rPr>
        <w:t>педагогічної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обґрунтовані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lastRenderedPageBreak/>
        <w:t>підходи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розкриття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потенціалу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сучасного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гативного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явища</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Об'єкт</w:t>
      </w:r>
      <w:r w:rsidR="007F4553" w:rsidRPr="00E700C8">
        <w:rPr>
          <w:rFonts w:ascii="Times New Roman" w:eastAsia="Times New Roman" w:hAnsi="Times New Roman" w:cs="Times New Roman"/>
          <w:b/>
          <w:bCs/>
          <w:color w:val="000000"/>
          <w:sz w:val="28"/>
          <w:szCs w:val="28"/>
          <w:lang w:eastAsia="uk-UA"/>
        </w:rPr>
        <w:t xml:space="preserve"> </w:t>
      </w:r>
      <w:r w:rsidRPr="00E700C8">
        <w:rPr>
          <w:rFonts w:ascii="Times New Roman" w:eastAsia="Times New Roman" w:hAnsi="Times New Roman" w:cs="Times New Roman"/>
          <w:b/>
          <w:bCs/>
          <w:color w:val="000000"/>
          <w:sz w:val="28"/>
          <w:szCs w:val="28"/>
          <w:lang w:eastAsia="uk-UA"/>
        </w:rPr>
        <w:t>дослідження</w:t>
      </w:r>
      <w:r w:rsidR="007F4553" w:rsidRPr="00E700C8">
        <w:rPr>
          <w:rFonts w:ascii="Times New Roman" w:eastAsia="Times New Roman" w:hAnsi="Times New Roman" w:cs="Times New Roman"/>
          <w:b/>
          <w:bCs/>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A82711" w:rsidRPr="00E700C8">
        <w:rPr>
          <w:rFonts w:ascii="Times New Roman" w:eastAsia="Times New Roman" w:hAnsi="Times New Roman" w:cs="Times New Roman"/>
          <w:color w:val="000000"/>
          <w:sz w:val="28"/>
          <w:szCs w:val="28"/>
          <w:lang w:eastAsia="uk-UA"/>
        </w:rPr>
        <w:t>деструктивної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конфліктно</w:t>
      </w:r>
      <w:r w:rsidR="00A82711" w:rsidRPr="00E700C8">
        <w:rPr>
          <w:rFonts w:ascii="Times New Roman" w:eastAsia="Times New Roman" w:hAnsi="Times New Roman" w:cs="Times New Roman"/>
          <w:color w:val="000000"/>
          <w:spacing w:val="-10"/>
          <w:sz w:val="28"/>
          <w:szCs w:val="28"/>
          <w:lang w:eastAsia="uk-UA"/>
        </w:rPr>
        <w:t xml:space="preserve">ї </w:t>
      </w:r>
      <w:r w:rsidRPr="00E700C8">
        <w:rPr>
          <w:rFonts w:ascii="Times New Roman" w:eastAsia="Times New Roman" w:hAnsi="Times New Roman" w:cs="Times New Roman"/>
          <w:color w:val="000000"/>
          <w:spacing w:val="-10"/>
          <w:sz w:val="28"/>
          <w:szCs w:val="28"/>
          <w:lang w:eastAsia="uk-UA"/>
        </w:rPr>
        <w:t>взаємодії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серед</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школярів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підліткового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віку</w:t>
      </w:r>
      <w:r w:rsidR="007F4553" w:rsidRPr="00E700C8">
        <w:rPr>
          <w:rFonts w:ascii="Times New Roman" w:eastAsia="Times New Roman" w:hAnsi="Times New Roman" w:cs="Times New Roman"/>
          <w:color w:val="000000"/>
          <w:spacing w:val="-1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4"/>
          <w:sz w:val="28"/>
          <w:szCs w:val="28"/>
          <w:lang w:eastAsia="uk-UA"/>
        </w:rPr>
        <w:t>Предмет</w:t>
      </w:r>
      <w:r w:rsidR="007F4553" w:rsidRPr="00E700C8">
        <w:rPr>
          <w:rFonts w:ascii="Times New Roman" w:eastAsia="Times New Roman" w:hAnsi="Times New Roman" w:cs="Times New Roman"/>
          <w:b/>
          <w:bCs/>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способи</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реалізації</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потенціалу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первинного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колективу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шкільного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класу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в</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профілактиці</w:t>
      </w:r>
      <w:r w:rsidR="007F4553" w:rsidRPr="00E700C8">
        <w:rPr>
          <w:rFonts w:ascii="Times New Roman" w:eastAsia="Times New Roman" w:hAnsi="Times New Roman" w:cs="Times New Roman"/>
          <w:color w:val="000000"/>
          <w:spacing w:val="-4"/>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A82711"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9"/>
          <w:sz w:val="28"/>
          <w:szCs w:val="28"/>
          <w:lang w:eastAsia="uk-UA"/>
        </w:rPr>
        <w:t>Мета</w:t>
      </w:r>
      <w:r w:rsidR="007F4553" w:rsidRPr="00E700C8">
        <w:rPr>
          <w:rFonts w:ascii="Times New Roman" w:eastAsia="Times New Roman" w:hAnsi="Times New Roman" w:cs="Times New Roman"/>
          <w:b/>
          <w:bCs/>
          <w:color w:val="000000"/>
          <w:spacing w:val="-9"/>
          <w:sz w:val="28"/>
          <w:szCs w:val="28"/>
          <w:lang w:eastAsia="uk-UA"/>
        </w:rPr>
        <w:t xml:space="preserve"> </w:t>
      </w:r>
      <w:r w:rsidRPr="00E700C8">
        <w:rPr>
          <w:rFonts w:ascii="Times New Roman" w:eastAsia="Times New Roman" w:hAnsi="Times New Roman" w:cs="Times New Roman"/>
          <w:b/>
          <w:bCs/>
          <w:color w:val="000000"/>
          <w:spacing w:val="-9"/>
          <w:sz w:val="28"/>
          <w:szCs w:val="28"/>
          <w:lang w:eastAsia="uk-UA"/>
        </w:rPr>
        <w:t>дослідження</w:t>
      </w:r>
      <w:r w:rsidR="007F4553" w:rsidRPr="00E700C8">
        <w:rPr>
          <w:rFonts w:ascii="Times New Roman" w:eastAsia="Times New Roman" w:hAnsi="Times New Roman" w:cs="Times New Roman"/>
          <w:b/>
          <w:bCs/>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розробити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теоретично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обґрунтувати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експериментальним</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шляхом</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апробувати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способи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реалізації</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потенціалу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розвитку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колективу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шкільного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класу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A82711"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Для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досяг</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поставленої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мети</w:t>
      </w:r>
      <w:r w:rsidR="007F4553" w:rsidRPr="00E700C8">
        <w:rPr>
          <w:rFonts w:ascii="Times New Roman" w:eastAsia="Times New Roman" w:hAnsi="Times New Roman" w:cs="Times New Roman"/>
          <w:color w:val="000000"/>
          <w:spacing w:val="-1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вирішити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завдання</w:t>
      </w:r>
      <w:r w:rsidR="007F4553"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pacing w:val="-1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1.</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теоретичного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педагогічної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A82711"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pacing w:val="-2"/>
          <w:sz w:val="28"/>
          <w:szCs w:val="28"/>
          <w:lang w:eastAsia="uk-UA"/>
        </w:rPr>
        <w:t>психологічної</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літератури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уточнити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сутнісні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характеристики</w:t>
      </w:r>
      <w:r w:rsidR="007F4553" w:rsidRPr="00E700C8">
        <w:rPr>
          <w:rFonts w:ascii="Times New Roman" w:eastAsia="Times New Roman" w:hAnsi="Times New Roman" w:cs="Times New Roman"/>
          <w:color w:val="000000"/>
          <w:spacing w:val="-2"/>
          <w:sz w:val="28"/>
          <w:szCs w:val="28"/>
          <w:lang w:eastAsia="uk-UA"/>
        </w:rPr>
        <w:t xml:space="preserve"> </w:t>
      </w:r>
      <w:r w:rsidR="002156FD">
        <w:rPr>
          <w:rFonts w:ascii="Times New Roman" w:eastAsia="Times New Roman" w:hAnsi="Times New Roman" w:cs="Times New Roman"/>
          <w:color w:val="000000"/>
          <w:sz w:val="28"/>
          <w:szCs w:val="28"/>
          <w:lang w:eastAsia="uk-UA"/>
        </w:rPr>
        <w:t xml:space="preserve">поняття </w:t>
      </w:r>
      <w:r w:rsidRPr="00E700C8">
        <w:rPr>
          <w:rFonts w:ascii="Times New Roman" w:eastAsia="Times New Roman" w:hAnsi="Times New Roman" w:cs="Times New Roman"/>
          <w:color w:val="000000"/>
          <w:sz w:val="28"/>
          <w:szCs w:val="28"/>
          <w:lang w:eastAsia="uk-UA"/>
        </w:rPr>
        <w:t>«</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34BC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2</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Виявити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специфіку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прояву</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охарактеризувати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чинники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вплив</w:t>
      </w:r>
      <w:r w:rsidR="002156FD">
        <w:rPr>
          <w:rFonts w:ascii="Times New Roman" w:eastAsia="Times New Roman" w:hAnsi="Times New Roman" w:cs="Times New Roman"/>
          <w:color w:val="000000"/>
          <w:sz w:val="28"/>
          <w:szCs w:val="28"/>
          <w:lang w:eastAsia="uk-UA"/>
        </w:rPr>
        <w:t>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34BC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3</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теорій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обґрунтувати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потенціал</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первинного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шкільного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2156FD">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34BC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4</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експериментальної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провести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перевірку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результативності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використання</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потенціалу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розвитку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колективу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шкільного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класу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При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вирішенні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поставлених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завдань</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був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використаний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b/>
          <w:bCs/>
          <w:color w:val="000000"/>
          <w:spacing w:val="-10"/>
          <w:sz w:val="28"/>
          <w:szCs w:val="28"/>
          <w:lang w:eastAsia="uk-UA"/>
        </w:rPr>
        <w:t>комплекс</w:t>
      </w:r>
      <w:r w:rsidR="007F4553" w:rsidRPr="00E700C8">
        <w:rPr>
          <w:rFonts w:ascii="Times New Roman" w:eastAsia="Times New Roman" w:hAnsi="Times New Roman" w:cs="Times New Roman"/>
          <w:b/>
          <w:bCs/>
          <w:color w:val="000000"/>
          <w:spacing w:val="-10"/>
          <w:sz w:val="28"/>
          <w:szCs w:val="28"/>
          <w:lang w:eastAsia="uk-UA"/>
        </w:rPr>
        <w:t xml:space="preserve"> </w:t>
      </w:r>
      <w:r w:rsidRPr="00E700C8">
        <w:rPr>
          <w:rFonts w:ascii="Times New Roman" w:eastAsia="Times New Roman" w:hAnsi="Times New Roman" w:cs="Times New Roman"/>
          <w:b/>
          <w:bCs/>
          <w:color w:val="000000"/>
          <w:spacing w:val="-10"/>
          <w:sz w:val="28"/>
          <w:szCs w:val="28"/>
          <w:lang w:eastAsia="uk-UA"/>
        </w:rPr>
        <w:t>методів</w:t>
      </w:r>
      <w:r w:rsidR="007F4553" w:rsidRPr="00E700C8">
        <w:rPr>
          <w:rFonts w:ascii="Times New Roman" w:eastAsia="Times New Roman" w:hAnsi="Times New Roman" w:cs="Times New Roman"/>
          <w:b/>
          <w:bCs/>
          <w:color w:val="000000"/>
          <w:spacing w:val="-10"/>
          <w:sz w:val="28"/>
          <w:szCs w:val="28"/>
          <w:lang w:eastAsia="uk-UA"/>
        </w:rPr>
        <w:t xml:space="preserve"> </w:t>
      </w:r>
      <w:r w:rsidRPr="00E700C8">
        <w:rPr>
          <w:rFonts w:ascii="Times New Roman" w:eastAsia="Times New Roman" w:hAnsi="Times New Roman" w:cs="Times New Roman"/>
          <w:b/>
          <w:bCs/>
          <w:color w:val="000000"/>
          <w:spacing w:val="-10"/>
          <w:sz w:val="28"/>
          <w:szCs w:val="28"/>
          <w:lang w:eastAsia="uk-UA"/>
        </w:rPr>
        <w:t>дослідження</w:t>
      </w:r>
      <w:r w:rsidR="007F4553" w:rsidRPr="00E700C8">
        <w:rPr>
          <w:rFonts w:ascii="Times New Roman" w:eastAsia="Times New Roman" w:hAnsi="Times New Roman" w:cs="Times New Roman"/>
          <w:b/>
          <w:bCs/>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теоретичні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методи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індукція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дедукція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аналіз</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синтез</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моделювання;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емпіричні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спостереження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опитування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метод</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соціометрії</w:t>
      </w:r>
      <w:r w:rsidR="007F4553" w:rsidRPr="00E700C8">
        <w:rPr>
          <w:rFonts w:ascii="Times New Roman" w:eastAsia="Times New Roman" w:hAnsi="Times New Roman" w:cs="Times New Roman"/>
          <w:color w:val="000000"/>
          <w:spacing w:val="-1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12"/>
          <w:sz w:val="28"/>
          <w:szCs w:val="28"/>
          <w:lang w:eastAsia="uk-UA"/>
        </w:rPr>
        <w:t>Експериментальна</w:t>
      </w:r>
      <w:r w:rsidR="007F4553" w:rsidRPr="00E700C8">
        <w:rPr>
          <w:rFonts w:ascii="Times New Roman" w:eastAsia="Times New Roman" w:hAnsi="Times New Roman" w:cs="Times New Roman"/>
          <w:b/>
          <w:bCs/>
          <w:color w:val="000000"/>
          <w:spacing w:val="-12"/>
          <w:sz w:val="28"/>
          <w:szCs w:val="28"/>
          <w:lang w:eastAsia="uk-UA"/>
        </w:rPr>
        <w:t xml:space="preserve"> </w:t>
      </w:r>
      <w:r w:rsidRPr="00E700C8">
        <w:rPr>
          <w:rFonts w:ascii="Times New Roman" w:eastAsia="Times New Roman" w:hAnsi="Times New Roman" w:cs="Times New Roman"/>
          <w:b/>
          <w:bCs/>
          <w:color w:val="000000"/>
          <w:spacing w:val="-12"/>
          <w:sz w:val="28"/>
          <w:szCs w:val="28"/>
          <w:lang w:eastAsia="uk-UA"/>
        </w:rPr>
        <w:t>база</w:t>
      </w:r>
      <w:r w:rsidR="007F4553" w:rsidRPr="00E700C8">
        <w:rPr>
          <w:rFonts w:ascii="Times New Roman" w:eastAsia="Times New Roman" w:hAnsi="Times New Roman" w:cs="Times New Roman"/>
          <w:b/>
          <w:bCs/>
          <w:color w:val="000000"/>
          <w:spacing w:val="-12"/>
          <w:sz w:val="28"/>
          <w:szCs w:val="28"/>
          <w:lang w:eastAsia="uk-UA"/>
        </w:rPr>
        <w:t xml:space="preserve"> </w:t>
      </w:r>
      <w:r w:rsidRPr="00E700C8">
        <w:rPr>
          <w:rFonts w:ascii="Times New Roman" w:eastAsia="Times New Roman" w:hAnsi="Times New Roman" w:cs="Times New Roman"/>
          <w:b/>
          <w:bCs/>
          <w:color w:val="000000"/>
          <w:spacing w:val="-12"/>
          <w:sz w:val="28"/>
          <w:szCs w:val="28"/>
          <w:lang w:eastAsia="uk-UA"/>
        </w:rPr>
        <w:t>дослідження</w:t>
      </w:r>
      <w:r w:rsidR="007F4553" w:rsidRPr="00E700C8">
        <w:rPr>
          <w:rFonts w:ascii="Times New Roman" w:eastAsia="Times New Roman" w:hAnsi="Times New Roman" w:cs="Times New Roman"/>
          <w:b/>
          <w:bCs/>
          <w:color w:val="000000"/>
          <w:spacing w:val="-12"/>
          <w:sz w:val="28"/>
          <w:szCs w:val="28"/>
          <w:lang w:eastAsia="uk-UA"/>
        </w:rPr>
        <w:t xml:space="preserve">: </w:t>
      </w:r>
      <w:r w:rsidR="00E34BC1" w:rsidRPr="00E700C8">
        <w:rPr>
          <w:rFonts w:ascii="Times New Roman" w:eastAsia="Times New Roman" w:hAnsi="Times New Roman" w:cs="Times New Roman"/>
          <w:color w:val="000000"/>
          <w:spacing w:val="-12"/>
          <w:sz w:val="28"/>
          <w:szCs w:val="28"/>
          <w:lang w:eastAsia="uk-UA"/>
        </w:rPr>
        <w:t>ТНВК ШЕЛ №9 м. Тернополя.</w:t>
      </w:r>
    </w:p>
    <w:p w:rsidR="00892D18" w:rsidRPr="00E700C8" w:rsidRDefault="00892D18"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11"/>
          <w:sz w:val="28"/>
          <w:szCs w:val="28"/>
          <w:lang w:eastAsia="uk-UA"/>
        </w:rPr>
        <w:t>Наукова</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новизна</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дослідження</w:t>
      </w:r>
      <w:r w:rsidR="007F4553" w:rsidRPr="00E700C8">
        <w:rPr>
          <w:rFonts w:ascii="Times New Roman" w:eastAsia="Times New Roman" w:hAnsi="Times New Roman" w:cs="Times New Roman"/>
          <w:b/>
          <w:bCs/>
          <w:color w:val="000000"/>
          <w:spacing w:val="-11"/>
          <w:sz w:val="28"/>
          <w:szCs w:val="28"/>
          <w:lang w:eastAsia="uk-UA"/>
        </w:rPr>
        <w:t>:</w:t>
      </w:r>
    </w:p>
    <w:p w:rsidR="00E34BC1" w:rsidRPr="00E700C8" w:rsidRDefault="00E34BC1" w:rsidP="00E700C8">
      <w:pPr>
        <w:pStyle w:val="a6"/>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допов</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но перелік </w:t>
      </w:r>
      <w:r w:rsidRPr="00E700C8">
        <w:rPr>
          <w:rFonts w:ascii="Times New Roman" w:eastAsia="Times New Roman" w:hAnsi="Times New Roman" w:cs="Times New Roman"/>
          <w:color w:val="000000"/>
          <w:spacing w:val="-10"/>
          <w:sz w:val="28"/>
          <w:szCs w:val="28"/>
          <w:lang w:eastAsia="uk-UA"/>
        </w:rPr>
        <w:t>чинників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виник</w:t>
      </w:r>
      <w:r w:rsidR="00D300E5" w:rsidRPr="00E700C8">
        <w:rPr>
          <w:rFonts w:ascii="Times New Roman" w:eastAsia="Times New Roman" w:hAnsi="Times New Roman" w:cs="Times New Roman"/>
          <w:color w:val="000000"/>
          <w:spacing w:val="-10"/>
          <w:sz w:val="28"/>
          <w:szCs w:val="28"/>
          <w:lang w:eastAsia="uk-UA"/>
        </w:rPr>
        <w:t>не</w:t>
      </w:r>
      <w:r w:rsidR="00892D18" w:rsidRPr="00E700C8">
        <w:rPr>
          <w:rFonts w:ascii="Times New Roman" w:eastAsia="Times New Roman" w:hAnsi="Times New Roman" w:cs="Times New Roman"/>
          <w:color w:val="000000"/>
          <w:spacing w:val="-10"/>
          <w:sz w:val="28"/>
          <w:szCs w:val="28"/>
          <w:lang w:eastAsia="uk-UA"/>
        </w:rPr>
        <w:t>ння</w:t>
      </w:r>
      <w:r w:rsidR="007F4553" w:rsidRPr="00E700C8">
        <w:rPr>
          <w:rFonts w:ascii="Times New Roman" w:eastAsia="Times New Roman" w:hAnsi="Times New Roman" w:cs="Times New Roman"/>
          <w:color w:val="000000"/>
          <w:spacing w:val="-10"/>
          <w:sz w:val="28"/>
          <w:szCs w:val="28"/>
          <w:lang w:eastAsia="uk-UA"/>
        </w:rPr>
        <w:t xml:space="preserve"> </w:t>
      </w:r>
      <w:r w:rsidR="00D606F1" w:rsidRPr="00E700C8">
        <w:rPr>
          <w:rFonts w:ascii="Times New Roman" w:eastAsia="Times New Roman" w:hAnsi="Times New Roman" w:cs="Times New Roman"/>
          <w:color w:val="000000"/>
          <w:spacing w:val="-10"/>
          <w:sz w:val="28"/>
          <w:szCs w:val="28"/>
          <w:lang w:eastAsia="uk-UA"/>
        </w:rPr>
        <w:t>б</w:t>
      </w:r>
      <w:r w:rsidRPr="00E700C8">
        <w:rPr>
          <w:rFonts w:ascii="Times New Roman" w:eastAsia="Times New Roman" w:hAnsi="Times New Roman" w:cs="Times New Roman"/>
          <w:color w:val="000000"/>
          <w:spacing w:val="-10"/>
          <w:sz w:val="28"/>
          <w:szCs w:val="28"/>
          <w:lang w:eastAsia="uk-UA"/>
        </w:rPr>
        <w:t>улінгу</w:t>
      </w:r>
      <w:r w:rsidR="00D606F1" w:rsidRPr="00E700C8">
        <w:rPr>
          <w:rFonts w:ascii="Times New Roman" w:eastAsia="Times New Roman" w:hAnsi="Times New Roman" w:cs="Times New Roman"/>
          <w:color w:val="000000"/>
          <w:spacing w:val="-10"/>
          <w:sz w:val="28"/>
          <w:szCs w:val="28"/>
          <w:lang w:eastAsia="uk-UA"/>
        </w:rPr>
        <w:t xml:space="preserve"> в шкільному середовищі</w:t>
      </w:r>
      <w:r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pacing w:val="-10"/>
          <w:sz w:val="28"/>
          <w:szCs w:val="28"/>
          <w:lang w:eastAsia="uk-UA"/>
        </w:rPr>
        <w:t xml:space="preserve"> </w:t>
      </w:r>
    </w:p>
    <w:p w:rsidR="00E34BC1" w:rsidRPr="00E700C8" w:rsidRDefault="00E34BC1" w:rsidP="00E700C8">
      <w:pPr>
        <w:pStyle w:val="a6"/>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w:t>
      </w:r>
      <w:r w:rsidR="00892D18" w:rsidRPr="00E700C8">
        <w:rPr>
          <w:rFonts w:ascii="Times New Roman" w:eastAsia="Times New Roman" w:hAnsi="Times New Roman" w:cs="Times New Roman"/>
          <w:bCs/>
          <w:color w:val="000000"/>
          <w:spacing w:val="-6"/>
          <w:sz w:val="28"/>
          <w:szCs w:val="28"/>
          <w:lang w:eastAsia="uk-UA"/>
        </w:rPr>
        <w:t>оведено</w:t>
      </w:r>
      <w:r w:rsidR="007F4553" w:rsidRPr="00E700C8">
        <w:rPr>
          <w:rFonts w:ascii="Times New Roman" w:eastAsia="Times New Roman" w:hAnsi="Times New Roman" w:cs="Times New Roman"/>
          <w:b/>
          <w:bCs/>
          <w:color w:val="000000"/>
          <w:spacing w:val="-6"/>
          <w:sz w:val="28"/>
          <w:szCs w:val="28"/>
          <w:lang w:eastAsia="uk-UA"/>
        </w:rPr>
        <w:t>,</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що</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потенціал</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первинного</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колективу</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в</w:t>
      </w:r>
      <w:r w:rsidR="007F4553" w:rsidRPr="00E700C8">
        <w:rPr>
          <w:rFonts w:ascii="Times New Roman" w:eastAsia="Times New Roman" w:hAnsi="Times New Roman" w:cs="Times New Roman"/>
          <w:color w:val="000000"/>
          <w:spacing w:val="-6"/>
          <w:sz w:val="28"/>
          <w:szCs w:val="28"/>
          <w:lang w:eastAsia="uk-UA"/>
        </w:rPr>
        <w:t xml:space="preserve"> </w:t>
      </w:r>
      <w:r w:rsidR="00892D18" w:rsidRPr="00E700C8">
        <w:rPr>
          <w:rFonts w:ascii="Times New Roman" w:eastAsia="Times New Roman" w:hAnsi="Times New Roman" w:cs="Times New Roman"/>
          <w:color w:val="000000"/>
          <w:spacing w:val="-6"/>
          <w:sz w:val="28"/>
          <w:szCs w:val="28"/>
          <w:lang w:eastAsia="uk-UA"/>
        </w:rPr>
        <w:t>профілактиці</w:t>
      </w:r>
      <w:r w:rsidR="007F4553" w:rsidRPr="00E700C8">
        <w:rPr>
          <w:rFonts w:ascii="Times New Roman" w:eastAsia="Times New Roman" w:hAnsi="Times New Roman" w:cs="Times New Roman"/>
          <w:color w:val="000000"/>
          <w:spacing w:val="-6"/>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складають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риси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просоціальної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колективної</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діяльності</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середній</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або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високий</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рівень</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згуртованості</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відносини</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взаємної</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відповідальної</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lastRenderedPageBreak/>
        <w:t>залежності</w:t>
      </w:r>
      <w:r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як</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основа</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розподілу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статусів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ролей</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групі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позитивні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емоційні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w:t>
      </w:r>
      <w:r w:rsidR="00D300E5" w:rsidRPr="00E700C8">
        <w:rPr>
          <w:rFonts w:ascii="Times New Roman" w:eastAsia="Times New Roman" w:hAnsi="Times New Roman" w:cs="Times New Roman"/>
          <w:color w:val="000000"/>
          <w:spacing w:val="-10"/>
          <w:sz w:val="28"/>
          <w:szCs w:val="28"/>
          <w:lang w:eastAsia="uk-UA"/>
        </w:rPr>
        <w:t>не</w:t>
      </w:r>
      <w:r w:rsidR="00892D18" w:rsidRPr="00E700C8">
        <w:rPr>
          <w:rFonts w:ascii="Times New Roman" w:eastAsia="Times New Roman" w:hAnsi="Times New Roman" w:cs="Times New Roman"/>
          <w:color w:val="000000"/>
          <w:spacing w:val="-10"/>
          <w:sz w:val="28"/>
          <w:szCs w:val="28"/>
          <w:lang w:eastAsia="uk-UA"/>
        </w:rPr>
        <w:t>формальні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відносини</w:t>
      </w:r>
      <w:r w:rsidRPr="00E700C8">
        <w:rPr>
          <w:rFonts w:ascii="Times New Roman" w:eastAsia="Times New Roman" w:hAnsi="Times New Roman" w:cs="Times New Roman"/>
          <w:color w:val="000000"/>
          <w:sz w:val="28"/>
          <w:szCs w:val="28"/>
          <w:lang w:eastAsia="uk-UA"/>
        </w:rPr>
        <w:t>;</w:t>
      </w:r>
    </w:p>
    <w:p w:rsidR="00E34BC1" w:rsidRPr="00E700C8" w:rsidRDefault="00E34BC1" w:rsidP="00E700C8">
      <w:pPr>
        <w:pStyle w:val="a6"/>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w:t>
      </w:r>
      <w:r w:rsidR="00892D18" w:rsidRPr="00E700C8">
        <w:rPr>
          <w:rFonts w:ascii="Times New Roman" w:eastAsia="Times New Roman" w:hAnsi="Times New Roman" w:cs="Times New Roman"/>
          <w:bCs/>
          <w:color w:val="000000"/>
          <w:spacing w:val="-9"/>
          <w:sz w:val="28"/>
          <w:szCs w:val="28"/>
          <w:lang w:eastAsia="uk-UA"/>
        </w:rPr>
        <w:t>становлено</w:t>
      </w:r>
      <w:r w:rsidR="007F4553" w:rsidRPr="00E700C8">
        <w:rPr>
          <w:rFonts w:ascii="Times New Roman" w:eastAsia="Times New Roman" w:hAnsi="Times New Roman" w:cs="Times New Roman"/>
          <w:bCs/>
          <w:color w:val="000000"/>
          <w:spacing w:val="-9"/>
          <w:sz w:val="28"/>
          <w:szCs w:val="28"/>
          <w:lang w:eastAsia="uk-UA"/>
        </w:rPr>
        <w:t xml:space="preserve">, </w:t>
      </w:r>
      <w:r w:rsidR="00892D18" w:rsidRPr="00E700C8">
        <w:rPr>
          <w:rFonts w:ascii="Times New Roman" w:eastAsia="Times New Roman" w:hAnsi="Times New Roman" w:cs="Times New Roman"/>
          <w:bCs/>
          <w:color w:val="000000"/>
          <w:spacing w:val="-9"/>
          <w:sz w:val="28"/>
          <w:szCs w:val="28"/>
          <w:lang w:eastAsia="uk-UA"/>
        </w:rPr>
        <w:t>що</w:t>
      </w:r>
      <w:r w:rsidR="007F4553" w:rsidRPr="00E700C8">
        <w:rPr>
          <w:rFonts w:ascii="Times New Roman" w:eastAsia="Times New Roman" w:hAnsi="Times New Roman" w:cs="Times New Roman"/>
          <w:b/>
          <w:bCs/>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реалізація</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потенціалу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первинного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колективу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профілактиці</w:t>
      </w:r>
      <w:r w:rsidR="007F4553" w:rsidRPr="00E700C8">
        <w:rPr>
          <w:rFonts w:ascii="Times New Roman" w:eastAsia="Times New Roman" w:hAnsi="Times New Roman" w:cs="Times New Roman"/>
          <w:color w:val="000000"/>
          <w:spacing w:val="-7"/>
          <w:sz w:val="28"/>
          <w:szCs w:val="28"/>
          <w:lang w:eastAsia="uk-UA"/>
        </w:rPr>
        <w:t xml:space="preserve"> </w:t>
      </w:r>
      <w:r w:rsidR="00DC2040" w:rsidRPr="00E700C8">
        <w:rPr>
          <w:rFonts w:ascii="Times New Roman" w:eastAsia="Times New Roman" w:hAnsi="Times New Roman" w:cs="Times New Roman"/>
          <w:color w:val="000000"/>
          <w:spacing w:val="-7"/>
          <w:sz w:val="28"/>
          <w:szCs w:val="28"/>
          <w:lang w:eastAsia="uk-UA"/>
        </w:rPr>
        <w:t>булінг</w:t>
      </w:r>
      <w:r w:rsidRPr="00E700C8">
        <w:rPr>
          <w:rFonts w:ascii="Times New Roman" w:eastAsia="Times New Roman" w:hAnsi="Times New Roman" w:cs="Times New Roman"/>
          <w:color w:val="000000"/>
          <w:spacing w:val="-7"/>
          <w:sz w:val="28"/>
          <w:szCs w:val="28"/>
          <w:lang w:eastAsia="uk-UA"/>
        </w:rPr>
        <w:t>у</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серед</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школярів</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підліткового</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віку</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7"/>
          <w:sz w:val="28"/>
          <w:szCs w:val="28"/>
          <w:lang w:eastAsia="uk-UA"/>
        </w:rPr>
        <w:t>може</w:t>
      </w:r>
      <w:r w:rsidR="007F4553" w:rsidRPr="00E700C8">
        <w:rPr>
          <w:rFonts w:ascii="Times New Roman" w:eastAsia="Times New Roman" w:hAnsi="Times New Roman" w:cs="Times New Roman"/>
          <w:color w:val="000000"/>
          <w:spacing w:val="-7"/>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бути</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здійс</w:t>
      </w:r>
      <w:r w:rsidR="00D300E5" w:rsidRPr="00E700C8">
        <w:rPr>
          <w:rFonts w:ascii="Times New Roman" w:eastAsia="Times New Roman" w:hAnsi="Times New Roman" w:cs="Times New Roman"/>
          <w:color w:val="000000"/>
          <w:spacing w:val="-9"/>
          <w:sz w:val="28"/>
          <w:szCs w:val="28"/>
          <w:lang w:eastAsia="uk-UA"/>
        </w:rPr>
        <w:t>не</w:t>
      </w:r>
      <w:r w:rsidR="00892D18" w:rsidRPr="00E700C8">
        <w:rPr>
          <w:rFonts w:ascii="Times New Roman" w:eastAsia="Times New Roman" w:hAnsi="Times New Roman" w:cs="Times New Roman"/>
          <w:color w:val="000000"/>
          <w:spacing w:val="-9"/>
          <w:sz w:val="28"/>
          <w:szCs w:val="28"/>
          <w:lang w:eastAsia="uk-UA"/>
        </w:rPr>
        <w:t>на</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через</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механізм</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діяльнісного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опосередкування</w:t>
      </w:r>
      <w:r w:rsidRPr="00E700C8">
        <w:rPr>
          <w:rFonts w:ascii="Times New Roman" w:eastAsia="Times New Roman" w:hAnsi="Times New Roman" w:cs="Times New Roman"/>
          <w:color w:val="000000"/>
          <w:sz w:val="28"/>
          <w:szCs w:val="28"/>
          <w:lang w:eastAsia="uk-UA"/>
        </w:rPr>
        <w:t>;</w:t>
      </w:r>
    </w:p>
    <w:p w:rsidR="00E34BC1" w:rsidRPr="00E700C8" w:rsidRDefault="00D606F1" w:rsidP="00E700C8">
      <w:pPr>
        <w:pStyle w:val="a6"/>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запропоновано </w:t>
      </w:r>
      <w:r w:rsidR="00892D18" w:rsidRPr="00E700C8">
        <w:rPr>
          <w:rFonts w:ascii="Times New Roman" w:eastAsia="Times New Roman" w:hAnsi="Times New Roman" w:cs="Times New Roman"/>
          <w:color w:val="000000"/>
          <w:spacing w:val="-10"/>
          <w:sz w:val="28"/>
          <w:szCs w:val="28"/>
          <w:lang w:eastAsia="uk-UA"/>
        </w:rPr>
        <w:t>модель</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реалізації</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потенціалу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первинного</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34BC1"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включає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опис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змісту</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принципів</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механізму</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форм</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і</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методів</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профілактики</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на</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загальному</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спеціальному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рівнях</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pStyle w:val="a6"/>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11"/>
          <w:sz w:val="28"/>
          <w:szCs w:val="28"/>
          <w:lang w:eastAsia="uk-UA"/>
        </w:rPr>
        <w:t>Теоретична</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значимість</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дослідження</w:t>
      </w:r>
      <w:r w:rsidR="00E34BC1" w:rsidRPr="00E700C8">
        <w:rPr>
          <w:rFonts w:ascii="Times New Roman" w:eastAsia="Times New Roman" w:hAnsi="Times New Roman" w:cs="Times New Roman"/>
          <w:b/>
          <w:bCs/>
          <w:color w:val="000000"/>
          <w:spacing w:val="-11"/>
          <w:sz w:val="28"/>
          <w:szCs w:val="28"/>
          <w:lang w:eastAsia="uk-UA"/>
        </w:rPr>
        <w:t xml:space="preserve"> </w:t>
      </w:r>
      <w:r w:rsidR="00E34BC1" w:rsidRPr="00E700C8">
        <w:rPr>
          <w:rFonts w:ascii="Times New Roman" w:eastAsia="Times New Roman" w:hAnsi="Times New Roman" w:cs="Times New Roman"/>
          <w:bCs/>
          <w:color w:val="000000"/>
          <w:spacing w:val="-11"/>
          <w:sz w:val="28"/>
          <w:szCs w:val="28"/>
          <w:lang w:eastAsia="uk-UA"/>
        </w:rPr>
        <w:t xml:space="preserve">полягає в тому, що </w:t>
      </w:r>
      <w:r w:rsidRPr="00E700C8">
        <w:rPr>
          <w:rFonts w:ascii="Times New Roman" w:eastAsia="Times New Roman" w:hAnsi="Times New Roman" w:cs="Times New Roman"/>
          <w:bCs/>
          <w:color w:val="000000"/>
          <w:spacing w:val="-7"/>
          <w:sz w:val="28"/>
          <w:szCs w:val="28"/>
          <w:lang w:eastAsia="uk-UA"/>
        </w:rPr>
        <w:t>встановлено</w:t>
      </w:r>
      <w:r w:rsidR="007F4553" w:rsidRPr="00E700C8">
        <w:rPr>
          <w:rFonts w:ascii="Times New Roman" w:eastAsia="Times New Roman" w:hAnsi="Times New Roman" w:cs="Times New Roman"/>
          <w:bCs/>
          <w:color w:val="000000"/>
          <w:spacing w:val="-7"/>
          <w:sz w:val="28"/>
          <w:szCs w:val="28"/>
          <w:lang w:eastAsia="uk-UA"/>
        </w:rPr>
        <w:t>,</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що</w:t>
      </w:r>
      <w:r w:rsidR="007F4553" w:rsidRPr="00E700C8">
        <w:rPr>
          <w:rFonts w:ascii="Times New Roman" w:eastAsia="Times New Roman" w:hAnsi="Times New Roman" w:cs="Times New Roman"/>
          <w:color w:val="000000"/>
          <w:spacing w:val="-7"/>
          <w:sz w:val="28"/>
          <w:szCs w:val="28"/>
          <w:lang w:eastAsia="uk-UA"/>
        </w:rPr>
        <w:t xml:space="preserve"> </w:t>
      </w:r>
      <w:r w:rsidR="00E34BC1" w:rsidRPr="00E700C8">
        <w:rPr>
          <w:rFonts w:ascii="Times New Roman" w:eastAsia="Times New Roman" w:hAnsi="Times New Roman" w:cs="Times New Roman"/>
          <w:color w:val="000000"/>
          <w:spacing w:val="-7"/>
          <w:sz w:val="28"/>
          <w:szCs w:val="28"/>
          <w:lang w:eastAsia="uk-UA"/>
        </w:rPr>
        <w:t xml:space="preserve">це явище </w:t>
      </w:r>
      <w:r w:rsidRPr="00E700C8">
        <w:rPr>
          <w:rFonts w:ascii="Times New Roman" w:eastAsia="Times New Roman" w:hAnsi="Times New Roman" w:cs="Times New Roman"/>
          <w:color w:val="000000"/>
          <w:spacing w:val="-7"/>
          <w:sz w:val="28"/>
          <w:szCs w:val="28"/>
          <w:lang w:eastAsia="uk-UA"/>
        </w:rPr>
        <w:t>серед</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школярів</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підліткового</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віку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є</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формою</w:t>
      </w:r>
      <w:r w:rsidR="007F4553" w:rsidRPr="00E700C8">
        <w:rPr>
          <w:rFonts w:ascii="Times New Roman" w:eastAsia="Times New Roman" w:hAnsi="Times New Roman" w:cs="Times New Roman"/>
          <w:color w:val="000000"/>
          <w:spacing w:val="-9"/>
          <w:sz w:val="28"/>
          <w:szCs w:val="28"/>
          <w:lang w:eastAsia="uk-UA"/>
        </w:rPr>
        <w:t xml:space="preserve"> </w:t>
      </w:r>
      <w:r w:rsidR="00E34BC1" w:rsidRPr="00E700C8">
        <w:rPr>
          <w:rFonts w:ascii="Times New Roman" w:eastAsia="Times New Roman" w:hAnsi="Times New Roman" w:cs="Times New Roman"/>
          <w:color w:val="000000"/>
          <w:spacing w:val="-9"/>
          <w:sz w:val="28"/>
          <w:szCs w:val="28"/>
          <w:lang w:eastAsia="uk-UA"/>
        </w:rPr>
        <w:t>конфліктної</w:t>
      </w:r>
      <w:r w:rsidR="007F4553" w:rsidRPr="00E700C8">
        <w:rPr>
          <w:rFonts w:ascii="Times New Roman" w:eastAsia="Times New Roman" w:hAnsi="Times New Roman" w:cs="Times New Roman"/>
          <w:color w:val="000000"/>
          <w:spacing w:val="-9"/>
          <w:sz w:val="28"/>
          <w:szCs w:val="28"/>
          <w:lang w:eastAsia="uk-UA"/>
        </w:rPr>
        <w:t xml:space="preserve"> </w:t>
      </w:r>
      <w:r w:rsidR="00E34BC1" w:rsidRPr="00E700C8">
        <w:rPr>
          <w:rFonts w:ascii="Times New Roman" w:eastAsia="Times New Roman" w:hAnsi="Times New Roman" w:cs="Times New Roman"/>
          <w:color w:val="000000"/>
          <w:spacing w:val="-9"/>
          <w:sz w:val="28"/>
          <w:szCs w:val="28"/>
          <w:lang w:eastAsia="uk-UA"/>
        </w:rPr>
        <w:t>деструктивної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взаємодії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малій</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групі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якому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кривдником</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відношенні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жертви</w:t>
      </w:r>
      <w:r w:rsidR="007F4553" w:rsidRPr="00E700C8">
        <w:rPr>
          <w:rFonts w:ascii="Times New Roman" w:eastAsia="Times New Roman" w:hAnsi="Times New Roman" w:cs="Times New Roman"/>
          <w:color w:val="000000"/>
          <w:spacing w:val="-9"/>
          <w:sz w:val="28"/>
          <w:szCs w:val="28"/>
          <w:lang w:eastAsia="uk-UA"/>
        </w:rPr>
        <w:t xml:space="preserve">, </w:t>
      </w:r>
      <w:r w:rsidR="00D300E5" w:rsidRPr="00E700C8">
        <w:rPr>
          <w:rFonts w:ascii="Times New Roman" w:eastAsia="Times New Roman" w:hAnsi="Times New Roman" w:cs="Times New Roman"/>
          <w:color w:val="000000"/>
          <w:spacing w:val="-9"/>
          <w:sz w:val="28"/>
          <w:szCs w:val="28"/>
          <w:lang w:eastAsia="uk-UA"/>
        </w:rPr>
        <w:t>не</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здатної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себе</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захистити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здійснюються</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тривалі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повторювані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насильницькі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дії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спрямовані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на</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підвищення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або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збереження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статусу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кривдника</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bCs/>
          <w:color w:val="000000"/>
          <w:sz w:val="28"/>
          <w:szCs w:val="28"/>
          <w:lang w:eastAsia="uk-UA"/>
        </w:rPr>
        <w:t>Визначено</w:t>
      </w:r>
      <w:r w:rsidR="007F4553" w:rsidRPr="00E700C8">
        <w:rPr>
          <w:rFonts w:ascii="Times New Roman" w:eastAsia="Times New Roman" w:hAnsi="Times New Roman" w:cs="Times New Roman"/>
          <w:bCs/>
          <w:color w:val="000000"/>
          <w:sz w:val="28"/>
          <w:szCs w:val="28"/>
          <w:lang w:eastAsia="uk-UA"/>
        </w:rPr>
        <w:t xml:space="preserve"> </w:t>
      </w:r>
      <w:r w:rsidRPr="00E700C8">
        <w:rPr>
          <w:rFonts w:ascii="Times New Roman" w:eastAsia="Times New Roman" w:hAnsi="Times New Roman" w:cs="Times New Roman"/>
          <w:bCs/>
          <w:color w:val="000000"/>
          <w:sz w:val="28"/>
          <w:szCs w:val="28"/>
          <w:lang w:eastAsia="uk-UA"/>
        </w:rPr>
        <w:t>та</w:t>
      </w:r>
      <w:r w:rsidR="007F4553" w:rsidRPr="00E700C8">
        <w:rPr>
          <w:rFonts w:ascii="Times New Roman" w:eastAsia="Times New Roman" w:hAnsi="Times New Roman" w:cs="Times New Roman"/>
          <w:bCs/>
          <w:color w:val="000000"/>
          <w:sz w:val="28"/>
          <w:szCs w:val="28"/>
          <w:lang w:eastAsia="uk-UA"/>
        </w:rPr>
        <w:t xml:space="preserve"> </w:t>
      </w:r>
      <w:r w:rsidRPr="00E700C8">
        <w:rPr>
          <w:rFonts w:ascii="Times New Roman" w:eastAsia="Times New Roman" w:hAnsi="Times New Roman" w:cs="Times New Roman"/>
          <w:bCs/>
          <w:color w:val="000000"/>
          <w:sz w:val="28"/>
          <w:szCs w:val="28"/>
          <w:lang w:eastAsia="uk-UA"/>
        </w:rPr>
        <w:t>охарактеризовано</w:t>
      </w:r>
      <w:r w:rsidR="007F4553" w:rsidRPr="00E700C8">
        <w:rPr>
          <w:rFonts w:ascii="Times New Roman" w:eastAsia="Times New Roman" w:hAnsi="Times New Roman" w:cs="Times New Roman"/>
          <w:b/>
          <w:bCs/>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сукупність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виник</w:t>
      </w:r>
      <w:r w:rsidR="00D300E5" w:rsidRPr="00E700C8">
        <w:rPr>
          <w:rFonts w:ascii="Times New Roman" w:eastAsia="Times New Roman" w:hAnsi="Times New Roman" w:cs="Times New Roman"/>
          <w:color w:val="000000"/>
          <w:spacing w:val="-3"/>
          <w:sz w:val="28"/>
          <w:szCs w:val="28"/>
          <w:lang w:eastAsia="uk-UA"/>
        </w:rPr>
        <w:t>не</w:t>
      </w:r>
      <w:r w:rsidRPr="00E700C8">
        <w:rPr>
          <w:rFonts w:ascii="Times New Roman" w:eastAsia="Times New Roman" w:hAnsi="Times New Roman" w:cs="Times New Roman"/>
          <w:color w:val="000000"/>
          <w:spacing w:val="-3"/>
          <w:sz w:val="28"/>
          <w:szCs w:val="28"/>
          <w:lang w:eastAsia="uk-UA"/>
        </w:rPr>
        <w:t>ння</w:t>
      </w:r>
      <w:r w:rsidR="007F4553" w:rsidRPr="00E700C8">
        <w:rPr>
          <w:rFonts w:ascii="Times New Roman" w:eastAsia="Times New Roman" w:hAnsi="Times New Roman" w:cs="Times New Roman"/>
          <w:color w:val="000000"/>
          <w:spacing w:val="-3"/>
          <w:sz w:val="28"/>
          <w:szCs w:val="28"/>
          <w:lang w:eastAsia="uk-UA"/>
        </w:rPr>
        <w:t xml:space="preserve"> </w:t>
      </w:r>
      <w:r w:rsidR="00DC2040" w:rsidRPr="00E700C8">
        <w:rPr>
          <w:rFonts w:ascii="Times New Roman" w:eastAsia="Times New Roman" w:hAnsi="Times New Roman" w:cs="Times New Roman"/>
          <w:color w:val="000000"/>
          <w:spacing w:val="-3"/>
          <w:sz w:val="28"/>
          <w:szCs w:val="28"/>
          <w:lang w:eastAsia="uk-UA"/>
        </w:rPr>
        <w:t>булінг</w:t>
      </w:r>
      <w:r w:rsidR="00D606F1" w:rsidRPr="00E700C8">
        <w:rPr>
          <w:rFonts w:ascii="Times New Roman" w:eastAsia="Times New Roman" w:hAnsi="Times New Roman" w:cs="Times New Roman"/>
          <w:color w:val="000000"/>
          <w:spacing w:val="-3"/>
          <w:sz w:val="28"/>
          <w:szCs w:val="28"/>
          <w:lang w:eastAsia="uk-UA"/>
        </w:rPr>
        <w:t>у</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індивідуальні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(агресив</w:t>
      </w:r>
      <w:r w:rsidR="00D300E5" w:rsidRPr="00E700C8">
        <w:rPr>
          <w:rFonts w:ascii="Times New Roman" w:eastAsia="Times New Roman" w:hAnsi="Times New Roman" w:cs="Times New Roman"/>
          <w:color w:val="000000"/>
          <w:spacing w:val="-3"/>
          <w:sz w:val="28"/>
          <w:szCs w:val="28"/>
          <w:lang w:eastAsia="uk-UA"/>
        </w:rPr>
        <w:t>не</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віктимна</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конформ</w:t>
      </w:r>
      <w:r w:rsidR="00D606F1" w:rsidRPr="00E700C8">
        <w:rPr>
          <w:rFonts w:ascii="Times New Roman" w:eastAsia="Times New Roman" w:hAnsi="Times New Roman" w:cs="Times New Roman"/>
          <w:color w:val="000000"/>
          <w:spacing w:val="-11"/>
          <w:sz w:val="28"/>
          <w:szCs w:val="28"/>
          <w:lang w:eastAsia="uk-UA"/>
        </w:rPr>
        <w:t>на</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поведінка</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групові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w:t>
      </w:r>
      <w:r w:rsidR="00D300E5" w:rsidRPr="00E700C8">
        <w:rPr>
          <w:rFonts w:ascii="Times New Roman" w:eastAsia="Times New Roman" w:hAnsi="Times New Roman" w:cs="Times New Roman"/>
          <w:color w:val="000000"/>
          <w:spacing w:val="-11"/>
          <w:sz w:val="28"/>
          <w:szCs w:val="28"/>
          <w:lang w:eastAsia="uk-UA"/>
        </w:rPr>
        <w:t>не</w:t>
      </w:r>
      <w:r w:rsidRPr="00E700C8">
        <w:rPr>
          <w:rFonts w:ascii="Times New Roman" w:eastAsia="Times New Roman" w:hAnsi="Times New Roman" w:cs="Times New Roman"/>
          <w:color w:val="000000"/>
          <w:spacing w:val="-11"/>
          <w:sz w:val="28"/>
          <w:szCs w:val="28"/>
          <w:lang w:eastAsia="uk-UA"/>
        </w:rPr>
        <w:t>гативні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емоційні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стосунки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агресивності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відсутність</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або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антисоціальна</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зміст</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групової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діяльності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низький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рівень</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розвитку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групи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як</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фактори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виник</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ння</w:t>
      </w:r>
      <w:r w:rsidR="007F4553" w:rsidRPr="00E700C8">
        <w:rPr>
          <w:rFonts w:ascii="Times New Roman" w:eastAsia="Times New Roman" w:hAnsi="Times New Roman" w:cs="Times New Roman"/>
          <w:color w:val="000000"/>
          <w:spacing w:val="-10"/>
          <w:sz w:val="28"/>
          <w:szCs w:val="28"/>
          <w:lang w:eastAsia="uk-UA"/>
        </w:rPr>
        <w:t xml:space="preserve"> </w:t>
      </w:r>
      <w:r w:rsidR="00DC2040" w:rsidRPr="00E700C8">
        <w:rPr>
          <w:rFonts w:ascii="Times New Roman" w:eastAsia="Times New Roman" w:hAnsi="Times New Roman" w:cs="Times New Roman"/>
          <w:color w:val="000000"/>
          <w:spacing w:val="-10"/>
          <w:sz w:val="28"/>
          <w:szCs w:val="28"/>
          <w:lang w:eastAsia="uk-UA"/>
        </w:rPr>
        <w:t>булінг</w:t>
      </w:r>
      <w:r w:rsidR="00D606F1" w:rsidRPr="00E700C8">
        <w:rPr>
          <w:rFonts w:ascii="Times New Roman" w:eastAsia="Times New Roman" w:hAnsi="Times New Roman" w:cs="Times New Roman"/>
          <w:color w:val="000000"/>
          <w:spacing w:val="-10"/>
          <w:sz w:val="28"/>
          <w:szCs w:val="28"/>
          <w:lang w:eastAsia="uk-UA"/>
        </w:rPr>
        <w:t>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серед</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підлітків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шкільному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класі</w:t>
      </w:r>
      <w:r w:rsidR="007F4553"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B65E9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11"/>
          <w:sz w:val="28"/>
          <w:szCs w:val="28"/>
          <w:lang w:eastAsia="uk-UA"/>
        </w:rPr>
        <w:t>Практична</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значимість</w:t>
      </w:r>
      <w:r w:rsidR="007F4553" w:rsidRPr="00E700C8">
        <w:rPr>
          <w:rFonts w:ascii="Times New Roman" w:eastAsia="Times New Roman" w:hAnsi="Times New Roman" w:cs="Times New Roman"/>
          <w:b/>
          <w:bCs/>
          <w:color w:val="000000"/>
          <w:spacing w:val="-11"/>
          <w:sz w:val="28"/>
          <w:szCs w:val="28"/>
          <w:lang w:eastAsia="uk-UA"/>
        </w:rPr>
        <w:t xml:space="preserve"> </w:t>
      </w:r>
      <w:r w:rsidRPr="00E700C8">
        <w:rPr>
          <w:rFonts w:ascii="Times New Roman" w:eastAsia="Times New Roman" w:hAnsi="Times New Roman" w:cs="Times New Roman"/>
          <w:b/>
          <w:bCs/>
          <w:color w:val="000000"/>
          <w:spacing w:val="-11"/>
          <w:sz w:val="28"/>
          <w:szCs w:val="28"/>
          <w:lang w:eastAsia="uk-UA"/>
        </w:rPr>
        <w:t>дослідження</w:t>
      </w:r>
      <w:r w:rsidR="007F4553" w:rsidRPr="00E700C8">
        <w:rPr>
          <w:rFonts w:ascii="Times New Roman" w:eastAsia="Times New Roman" w:hAnsi="Times New Roman" w:cs="Times New Roman"/>
          <w:b/>
          <w:bCs/>
          <w:color w:val="000000"/>
          <w:spacing w:val="-11"/>
          <w:sz w:val="28"/>
          <w:szCs w:val="28"/>
          <w:lang w:eastAsia="uk-UA"/>
        </w:rPr>
        <w:t>:</w:t>
      </w:r>
      <w:r w:rsidR="00B65E98" w:rsidRPr="00E700C8">
        <w:rPr>
          <w:rFonts w:ascii="Times New Roman" w:eastAsia="Times New Roman" w:hAnsi="Times New Roman" w:cs="Times New Roman"/>
          <w:color w:val="000000"/>
          <w:sz w:val="28"/>
          <w:szCs w:val="28"/>
          <w:lang w:eastAsia="uk-UA"/>
        </w:rPr>
        <w:t xml:space="preserve"> </w:t>
      </w:r>
      <w:r w:rsidR="00D606F1" w:rsidRPr="00E700C8">
        <w:rPr>
          <w:rFonts w:ascii="Times New Roman" w:eastAsia="Times New Roman" w:hAnsi="Times New Roman" w:cs="Times New Roman"/>
          <w:color w:val="000000"/>
          <w:spacing w:val="-10"/>
          <w:sz w:val="28"/>
          <w:szCs w:val="28"/>
          <w:lang w:eastAsia="uk-UA"/>
        </w:rPr>
        <w:t xml:space="preserve">Запропонована </w:t>
      </w:r>
      <w:r w:rsidR="00B65E98" w:rsidRPr="00E700C8">
        <w:rPr>
          <w:rFonts w:ascii="Times New Roman" w:eastAsia="Times New Roman" w:hAnsi="Times New Roman" w:cs="Times New Roman"/>
          <w:color w:val="000000"/>
          <w:spacing w:val="-5"/>
          <w:sz w:val="28"/>
          <w:szCs w:val="28"/>
          <w:lang w:eastAsia="uk-UA"/>
        </w:rPr>
        <w:t>програма</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загальної</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та</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спеціальної</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профілактики</w:t>
      </w:r>
      <w:r w:rsidR="007F4553" w:rsidRPr="00E700C8">
        <w:rPr>
          <w:rFonts w:ascii="Times New Roman" w:eastAsia="Times New Roman" w:hAnsi="Times New Roman" w:cs="Times New Roman"/>
          <w:color w:val="000000"/>
          <w:spacing w:val="-5"/>
          <w:sz w:val="28"/>
          <w:szCs w:val="28"/>
          <w:lang w:eastAsia="uk-UA"/>
        </w:rPr>
        <w:t xml:space="preserve"> </w:t>
      </w:r>
      <w:r w:rsidR="00DC2040" w:rsidRPr="00E700C8">
        <w:rPr>
          <w:rFonts w:ascii="Times New Roman" w:eastAsia="Times New Roman" w:hAnsi="Times New Roman" w:cs="Times New Roman"/>
          <w:color w:val="000000"/>
          <w:spacing w:val="-5"/>
          <w:sz w:val="28"/>
          <w:szCs w:val="28"/>
          <w:lang w:eastAsia="uk-UA"/>
        </w:rPr>
        <w:t>булінг</w:t>
      </w:r>
      <w:r w:rsidR="00B65E98" w:rsidRPr="00E700C8">
        <w:rPr>
          <w:rFonts w:ascii="Times New Roman" w:eastAsia="Times New Roman" w:hAnsi="Times New Roman" w:cs="Times New Roman"/>
          <w:color w:val="000000"/>
          <w:spacing w:val="-5"/>
          <w:sz w:val="28"/>
          <w:szCs w:val="28"/>
          <w:lang w:eastAsia="uk-UA"/>
        </w:rPr>
        <w:t>у</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серед</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школярів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підліткового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віку</w:t>
      </w:r>
      <w:r w:rsidR="00B65E98"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00B65E98" w:rsidRPr="00E700C8">
        <w:rPr>
          <w:rFonts w:ascii="Times New Roman" w:eastAsia="Times New Roman" w:hAnsi="Times New Roman" w:cs="Times New Roman"/>
          <w:color w:val="000000"/>
          <w:sz w:val="28"/>
          <w:szCs w:val="28"/>
          <w:lang w:eastAsia="uk-UA"/>
        </w:rPr>
        <w:t>використана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освітніх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установах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реалізації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профілактичних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заходів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також</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навчанні</w:t>
      </w:r>
      <w:r w:rsidR="007F4553" w:rsidRPr="00E700C8">
        <w:rPr>
          <w:rFonts w:ascii="Times New Roman" w:eastAsia="Times New Roman" w:hAnsi="Times New Roman" w:cs="Times New Roman"/>
          <w:color w:val="000000"/>
          <w:spacing w:val="-9"/>
          <w:sz w:val="28"/>
          <w:szCs w:val="28"/>
          <w:lang w:eastAsia="uk-UA"/>
        </w:rPr>
        <w:t xml:space="preserve"> </w:t>
      </w:r>
      <w:r w:rsidR="00B65E98" w:rsidRPr="00E700C8">
        <w:rPr>
          <w:rFonts w:ascii="Times New Roman" w:eastAsia="Times New Roman" w:hAnsi="Times New Roman" w:cs="Times New Roman"/>
          <w:color w:val="000000"/>
          <w:spacing w:val="-9"/>
          <w:sz w:val="28"/>
          <w:szCs w:val="28"/>
          <w:lang w:eastAsia="uk-UA"/>
        </w:rPr>
        <w:t xml:space="preserve">студенті-майбутніх психологів та вчителів.  </w:t>
      </w:r>
    </w:p>
    <w:p w:rsidR="00B65E98" w:rsidRPr="00E700C8" w:rsidRDefault="00B65E98" w:rsidP="001431C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color w:val="000000"/>
          <w:spacing w:val="-8"/>
          <w:sz w:val="28"/>
          <w:szCs w:val="28"/>
          <w:lang w:eastAsia="uk-UA"/>
        </w:rPr>
        <w:t>Структура кваліфікаційної роботи.</w:t>
      </w:r>
      <w:r w:rsidRPr="00E700C8">
        <w:rPr>
          <w:rFonts w:ascii="Times New Roman" w:eastAsia="Times New Roman" w:hAnsi="Times New Roman" w:cs="Times New Roman"/>
          <w:color w:val="000000"/>
          <w:spacing w:val="-8"/>
          <w:sz w:val="28"/>
          <w:szCs w:val="28"/>
          <w:lang w:eastAsia="uk-UA"/>
        </w:rPr>
        <w:t xml:space="preserve"> Робота складається зі вступу, 3-х розділів та висновків до них</w:t>
      </w:r>
      <w:r w:rsidRPr="00E700C8">
        <w:rPr>
          <w:rFonts w:ascii="Times New Roman" w:eastAsia="Times New Roman" w:hAnsi="Times New Roman" w:cs="Times New Roman"/>
          <w:color w:val="000000"/>
          <w:spacing w:val="-9"/>
          <w:sz w:val="28"/>
          <w:szCs w:val="28"/>
          <w:lang w:eastAsia="uk-UA"/>
        </w:rPr>
        <w:t>, загальних висновків, списку використаних джерел</w:t>
      </w:r>
      <w:r w:rsidR="001431C9">
        <w:rPr>
          <w:rFonts w:ascii="Times New Roman" w:eastAsia="Times New Roman" w:hAnsi="Times New Roman" w:cs="Times New Roman"/>
          <w:color w:val="000000"/>
          <w:spacing w:val="-9"/>
          <w:sz w:val="28"/>
          <w:szCs w:val="28"/>
          <w:lang w:eastAsia="uk-UA"/>
        </w:rPr>
        <w:t>, який</w:t>
      </w:r>
      <w:r w:rsidR="001431C9" w:rsidRPr="001431C9">
        <w:rPr>
          <w:rFonts w:ascii="Times New Roman" w:eastAsia="Times New Roman" w:hAnsi="Times New Roman" w:cs="Times New Roman"/>
          <w:color w:val="000000"/>
          <w:spacing w:val="-6"/>
          <w:sz w:val="28"/>
          <w:szCs w:val="28"/>
          <w:lang w:eastAsia="uk-UA"/>
        </w:rPr>
        <w:t xml:space="preserve"> </w:t>
      </w:r>
      <w:r w:rsidR="001431C9" w:rsidRPr="00E700C8">
        <w:rPr>
          <w:rFonts w:ascii="Times New Roman" w:eastAsia="Times New Roman" w:hAnsi="Times New Roman" w:cs="Times New Roman"/>
          <w:color w:val="000000"/>
          <w:spacing w:val="-6"/>
          <w:sz w:val="28"/>
          <w:szCs w:val="28"/>
          <w:lang w:eastAsia="uk-UA"/>
        </w:rPr>
        <w:t xml:space="preserve">містить </w:t>
      </w:r>
      <w:r w:rsidR="003774EA">
        <w:rPr>
          <w:rFonts w:ascii="Times New Roman" w:eastAsia="Times New Roman" w:hAnsi="Times New Roman" w:cs="Times New Roman"/>
          <w:color w:val="000000"/>
          <w:sz w:val="28"/>
          <w:szCs w:val="28"/>
          <w:lang w:eastAsia="uk-UA"/>
        </w:rPr>
        <w:t>50</w:t>
      </w:r>
      <w:r w:rsidR="001431C9" w:rsidRPr="00E700C8">
        <w:rPr>
          <w:rFonts w:ascii="Times New Roman" w:eastAsia="Times New Roman" w:hAnsi="Times New Roman" w:cs="Times New Roman"/>
          <w:color w:val="000000"/>
          <w:sz w:val="28"/>
          <w:szCs w:val="28"/>
          <w:lang w:eastAsia="uk-UA"/>
        </w:rPr>
        <w:t xml:space="preserve"> </w:t>
      </w:r>
      <w:r w:rsidR="001431C9" w:rsidRPr="00E700C8">
        <w:rPr>
          <w:rFonts w:ascii="Times New Roman" w:eastAsia="Times New Roman" w:hAnsi="Times New Roman" w:cs="Times New Roman"/>
          <w:color w:val="000000"/>
          <w:spacing w:val="-6"/>
          <w:sz w:val="28"/>
          <w:szCs w:val="28"/>
          <w:lang w:eastAsia="uk-UA"/>
        </w:rPr>
        <w:t xml:space="preserve">джерел, </w:t>
      </w:r>
      <w:r w:rsidR="003774EA">
        <w:rPr>
          <w:rFonts w:ascii="Times New Roman" w:eastAsia="Times New Roman" w:hAnsi="Times New Roman" w:cs="Times New Roman"/>
          <w:color w:val="000000"/>
          <w:sz w:val="28"/>
          <w:szCs w:val="28"/>
          <w:lang w:eastAsia="uk-UA"/>
        </w:rPr>
        <w:t>з яких 7</w:t>
      </w:r>
      <w:r w:rsidR="001431C9" w:rsidRPr="00E700C8">
        <w:rPr>
          <w:rFonts w:ascii="Times New Roman" w:eastAsia="Times New Roman" w:hAnsi="Times New Roman" w:cs="Times New Roman"/>
          <w:color w:val="000000"/>
          <w:sz w:val="28"/>
          <w:szCs w:val="28"/>
          <w:lang w:eastAsia="uk-UA"/>
        </w:rPr>
        <w:t xml:space="preserve"> і</w:t>
      </w:r>
      <w:r w:rsidR="003774EA">
        <w:rPr>
          <w:rFonts w:ascii="Times New Roman" w:eastAsia="Times New Roman" w:hAnsi="Times New Roman" w:cs="Times New Roman"/>
          <w:color w:val="000000"/>
          <w:sz w:val="28"/>
          <w:szCs w:val="28"/>
          <w:lang w:eastAsia="uk-UA"/>
        </w:rPr>
        <w:t>ноземною мовою</w:t>
      </w:r>
      <w:r w:rsidRPr="00E700C8">
        <w:rPr>
          <w:rFonts w:ascii="Times New Roman" w:eastAsia="Times New Roman" w:hAnsi="Times New Roman" w:cs="Times New Roman"/>
          <w:color w:val="000000"/>
          <w:spacing w:val="-9"/>
          <w:sz w:val="28"/>
          <w:szCs w:val="28"/>
          <w:lang w:eastAsia="uk-UA"/>
        </w:rPr>
        <w:t xml:space="preserve">. Основний текст </w:t>
      </w:r>
      <w:r w:rsidRPr="00E700C8">
        <w:rPr>
          <w:rFonts w:ascii="Times New Roman" w:eastAsia="Times New Roman" w:hAnsi="Times New Roman" w:cs="Times New Roman"/>
          <w:color w:val="000000"/>
          <w:sz w:val="28"/>
          <w:szCs w:val="28"/>
          <w:lang w:eastAsia="uk-UA"/>
        </w:rPr>
        <w:t>викладено на</w:t>
      </w:r>
      <w:r w:rsidR="003774EA">
        <w:rPr>
          <w:rFonts w:ascii="Times New Roman" w:eastAsia="Times New Roman" w:hAnsi="Times New Roman" w:cs="Times New Roman"/>
          <w:color w:val="000000"/>
          <w:sz w:val="28"/>
          <w:szCs w:val="28"/>
          <w:lang w:eastAsia="uk-UA"/>
        </w:rPr>
        <w:t xml:space="preserve"> 67</w:t>
      </w:r>
      <w:r w:rsidRPr="00E700C8">
        <w:rPr>
          <w:rFonts w:ascii="Times New Roman" w:eastAsia="Times New Roman" w:hAnsi="Times New Roman" w:cs="Times New Roman"/>
          <w:color w:val="000000"/>
          <w:sz w:val="28"/>
          <w:szCs w:val="28"/>
          <w:lang w:eastAsia="uk-UA"/>
        </w:rPr>
        <w:t xml:space="preserve"> сторінках, супроводжується</w:t>
      </w:r>
      <w:r w:rsidR="003774EA">
        <w:rPr>
          <w:rFonts w:ascii="Times New Roman" w:eastAsia="Times New Roman" w:hAnsi="Times New Roman" w:cs="Times New Roman"/>
          <w:color w:val="000000"/>
          <w:sz w:val="28"/>
          <w:szCs w:val="28"/>
          <w:lang w:eastAsia="uk-UA"/>
        </w:rPr>
        <w:t xml:space="preserve"> 9</w:t>
      </w:r>
      <w:r w:rsidRPr="00E700C8">
        <w:rPr>
          <w:rFonts w:ascii="Times New Roman" w:eastAsia="Times New Roman" w:hAnsi="Times New Roman" w:cs="Times New Roman"/>
          <w:color w:val="000000"/>
          <w:sz w:val="28"/>
          <w:szCs w:val="28"/>
          <w:lang w:eastAsia="uk-UA"/>
        </w:rPr>
        <w:t xml:space="preserve"> таблицями, </w:t>
      </w:r>
      <w:r w:rsidRPr="00E700C8">
        <w:rPr>
          <w:rFonts w:ascii="Times New Roman" w:eastAsia="Times New Roman" w:hAnsi="Times New Roman" w:cs="Times New Roman"/>
          <w:color w:val="000000"/>
          <w:spacing w:val="-6"/>
          <w:sz w:val="28"/>
          <w:szCs w:val="28"/>
          <w:lang w:eastAsia="uk-UA"/>
        </w:rPr>
        <w:t xml:space="preserve">1 </w:t>
      </w:r>
      <w:r w:rsidR="00CB09EA">
        <w:rPr>
          <w:rFonts w:ascii="Times New Roman" w:eastAsia="Times New Roman" w:hAnsi="Times New Roman" w:cs="Times New Roman"/>
          <w:color w:val="000000"/>
          <w:spacing w:val="-6"/>
          <w:sz w:val="28"/>
          <w:szCs w:val="28"/>
          <w:lang w:eastAsia="uk-UA"/>
        </w:rPr>
        <w:t>рисунком</w:t>
      </w:r>
      <w:r w:rsidRPr="00E700C8">
        <w:rPr>
          <w:rFonts w:ascii="Times New Roman" w:eastAsia="Times New Roman" w:hAnsi="Times New Roman" w:cs="Times New Roman"/>
          <w:color w:val="000000"/>
          <w:spacing w:val="-6"/>
          <w:sz w:val="28"/>
          <w:szCs w:val="28"/>
          <w:lang w:eastAsia="uk-UA"/>
        </w:rPr>
        <w:t xml:space="preserve">. </w:t>
      </w:r>
    </w:p>
    <w:p w:rsidR="005715D0" w:rsidRPr="00E700C8" w:rsidRDefault="005715D0" w:rsidP="00E700C8">
      <w:pPr>
        <w:shd w:val="clear" w:color="auto" w:fill="FFFFFF"/>
        <w:spacing w:after="0" w:line="360" w:lineRule="auto"/>
        <w:ind w:firstLine="709"/>
        <w:rPr>
          <w:rFonts w:ascii="Times New Roman" w:eastAsia="Times New Roman" w:hAnsi="Times New Roman" w:cs="Times New Roman"/>
          <w:b/>
          <w:bCs/>
          <w:color w:val="000000"/>
          <w:sz w:val="28"/>
          <w:szCs w:val="28"/>
          <w:lang w:eastAsia="uk-UA"/>
        </w:rPr>
      </w:pPr>
    </w:p>
    <w:p w:rsidR="005715D0" w:rsidRPr="00E700C8" w:rsidRDefault="005715D0" w:rsidP="00E700C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p>
    <w:p w:rsidR="001431C9" w:rsidRDefault="001431C9" w:rsidP="001431C9">
      <w:pPr>
        <w:shd w:val="clear" w:color="auto" w:fill="FFFFFF"/>
        <w:spacing w:after="0" w:line="360" w:lineRule="auto"/>
        <w:rPr>
          <w:rFonts w:ascii="Times New Roman" w:eastAsia="Times New Roman" w:hAnsi="Times New Roman" w:cs="Times New Roman"/>
          <w:b/>
          <w:bCs/>
          <w:color w:val="000000"/>
          <w:sz w:val="28"/>
          <w:szCs w:val="28"/>
          <w:lang w:eastAsia="uk-UA"/>
        </w:rPr>
      </w:pPr>
    </w:p>
    <w:p w:rsidR="003774EA" w:rsidRDefault="003774EA">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1431C9" w:rsidRPr="001431C9" w:rsidRDefault="001431C9" w:rsidP="001431C9">
      <w:pPr>
        <w:shd w:val="clear" w:color="auto" w:fill="FFFFFF"/>
        <w:spacing w:after="0" w:line="360" w:lineRule="auto"/>
        <w:jc w:val="center"/>
        <w:rPr>
          <w:rFonts w:ascii="Times New Roman" w:eastAsia="Times New Roman" w:hAnsi="Times New Roman" w:cs="Times New Roman"/>
          <w:b/>
          <w:bCs/>
          <w:color w:val="000000"/>
          <w:sz w:val="28"/>
          <w:szCs w:val="28"/>
          <w:lang w:eastAsia="uk-UA"/>
        </w:rPr>
      </w:pPr>
      <w:r w:rsidRPr="001431C9">
        <w:rPr>
          <w:rFonts w:ascii="Times New Roman" w:eastAsia="Times New Roman" w:hAnsi="Times New Roman" w:cs="Times New Roman"/>
          <w:b/>
          <w:bCs/>
          <w:color w:val="000000"/>
          <w:sz w:val="28"/>
          <w:szCs w:val="28"/>
          <w:lang w:eastAsia="uk-UA"/>
        </w:rPr>
        <w:lastRenderedPageBreak/>
        <w:t>РОЗДІЛ I.</w:t>
      </w:r>
    </w:p>
    <w:p w:rsidR="00B65E98" w:rsidRPr="001431C9" w:rsidRDefault="001431C9" w:rsidP="001431C9">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uk-UA"/>
        </w:rPr>
      </w:pPr>
      <w:r w:rsidRPr="001431C9">
        <w:rPr>
          <w:rFonts w:ascii="Times New Roman" w:eastAsia="Times New Roman" w:hAnsi="Times New Roman" w:cs="Times New Roman"/>
          <w:b/>
          <w:bCs/>
          <w:color w:val="000000"/>
          <w:sz w:val="28"/>
          <w:szCs w:val="28"/>
          <w:lang w:eastAsia="uk-UA"/>
        </w:rPr>
        <w:t>ТЕОРЕТИКО-МЕТОДОЛОГ</w:t>
      </w:r>
      <w:r>
        <w:rPr>
          <w:rFonts w:ascii="Times New Roman" w:eastAsia="Times New Roman" w:hAnsi="Times New Roman" w:cs="Times New Roman"/>
          <w:b/>
          <w:bCs/>
          <w:color w:val="000000"/>
          <w:sz w:val="28"/>
          <w:szCs w:val="28"/>
          <w:lang w:eastAsia="uk-UA"/>
        </w:rPr>
        <w:t>ІЧНІ ОСНОВИ ДОСЛІДЖЕННЯ БУЛІНГУ</w:t>
      </w:r>
    </w:p>
    <w:p w:rsidR="00892D18" w:rsidRPr="001431C9" w:rsidRDefault="00892D18" w:rsidP="001431C9">
      <w:pPr>
        <w:shd w:val="clear" w:color="auto" w:fill="FFFFFF"/>
        <w:spacing w:after="0" w:line="360" w:lineRule="auto"/>
        <w:ind w:firstLine="709"/>
        <w:jc w:val="both"/>
        <w:rPr>
          <w:rFonts w:ascii="Times New Roman" w:eastAsia="Times New Roman" w:hAnsi="Times New Roman" w:cs="Times New Roman"/>
          <w:bCs/>
          <w:color w:val="000000"/>
          <w:sz w:val="28"/>
          <w:szCs w:val="28"/>
          <w:lang w:eastAsia="uk-UA"/>
        </w:rPr>
      </w:pPr>
      <w:r w:rsidRPr="00E700C8">
        <w:rPr>
          <w:rFonts w:ascii="Times New Roman" w:eastAsia="Times New Roman" w:hAnsi="Times New Roman" w:cs="Times New Roman"/>
          <w:b/>
          <w:bCs/>
          <w:color w:val="000000"/>
          <w:sz w:val="28"/>
          <w:szCs w:val="28"/>
          <w:lang w:eastAsia="uk-UA"/>
        </w:rPr>
        <w:t>1.1.</w:t>
      </w:r>
      <w:r w:rsidR="007F4553" w:rsidRPr="00E700C8">
        <w:rPr>
          <w:rFonts w:ascii="Times New Roman" w:eastAsia="Times New Roman" w:hAnsi="Times New Roman" w:cs="Times New Roman"/>
          <w:b/>
          <w:bCs/>
          <w:color w:val="000000"/>
          <w:sz w:val="28"/>
          <w:szCs w:val="28"/>
          <w:lang w:eastAsia="uk-UA"/>
        </w:rPr>
        <w:t xml:space="preserve"> </w:t>
      </w:r>
      <w:r w:rsidR="00BA3636" w:rsidRPr="00E700C8">
        <w:rPr>
          <w:rFonts w:ascii="Times New Roman" w:eastAsia="Times New Roman" w:hAnsi="Times New Roman" w:cs="Times New Roman"/>
          <w:b/>
          <w:bCs/>
          <w:color w:val="000000"/>
          <w:sz w:val="28"/>
          <w:szCs w:val="28"/>
          <w:lang w:eastAsia="uk-UA"/>
        </w:rPr>
        <w:t xml:space="preserve">Булінг як </w:t>
      </w:r>
      <w:r w:rsidR="001431C9">
        <w:rPr>
          <w:rFonts w:ascii="Times New Roman" w:eastAsia="Times New Roman" w:hAnsi="Times New Roman" w:cs="Times New Roman"/>
          <w:b/>
          <w:bCs/>
          <w:color w:val="000000"/>
          <w:sz w:val="28"/>
          <w:szCs w:val="28"/>
          <w:lang w:eastAsia="uk-UA"/>
        </w:rPr>
        <w:t>соціально-психологічний феномен</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велика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кількість</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досліджень</w:t>
      </w:r>
      <w:r w:rsidR="007F4553" w:rsidRPr="00E700C8">
        <w:rPr>
          <w:rFonts w:ascii="Times New Roman" w:eastAsia="Times New Roman" w:hAnsi="Times New Roman" w:cs="Times New Roman"/>
          <w:color w:val="000000"/>
          <w:spacing w:val="-1"/>
          <w:sz w:val="28"/>
          <w:szCs w:val="28"/>
          <w:lang w:eastAsia="uk-UA"/>
        </w:rPr>
        <w:t xml:space="preserve"> </w:t>
      </w:r>
      <w:r w:rsidR="00B65E98" w:rsidRPr="00E700C8">
        <w:rPr>
          <w:rFonts w:ascii="Times New Roman" w:eastAsia="Times New Roman" w:hAnsi="Times New Roman" w:cs="Times New Roman"/>
          <w:color w:val="000000"/>
          <w:spacing w:val="-1"/>
          <w:sz w:val="28"/>
          <w:szCs w:val="28"/>
          <w:lang w:eastAsia="uk-UA"/>
        </w:rPr>
        <w:t xml:space="preserve">щодо </w:t>
      </w:r>
      <w:r w:rsidR="00DC2040" w:rsidRPr="00E700C8">
        <w:rPr>
          <w:rFonts w:ascii="Times New Roman" w:eastAsia="Times New Roman" w:hAnsi="Times New Roman" w:cs="Times New Roman"/>
          <w:color w:val="000000"/>
          <w:spacing w:val="-1"/>
          <w:sz w:val="28"/>
          <w:szCs w:val="28"/>
          <w:lang w:eastAsia="uk-UA"/>
        </w:rPr>
        <w:t>булінг</w:t>
      </w:r>
      <w:r w:rsidR="00B65E98"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00B65E98" w:rsidRPr="00E700C8">
        <w:rPr>
          <w:rFonts w:ascii="Times New Roman" w:eastAsia="Times New Roman" w:hAnsi="Times New Roman" w:cs="Times New Roman"/>
          <w:color w:val="000000"/>
          <w:spacing w:val="-1"/>
          <w:sz w:val="28"/>
          <w:szCs w:val="28"/>
          <w:lang w:eastAsia="uk-UA"/>
        </w:rPr>
        <w:t>Зокрема розглядаються наступні його аспекти: б</w:t>
      </w:r>
      <w:r w:rsidR="00DC2040" w:rsidRPr="00E700C8">
        <w:rPr>
          <w:rFonts w:ascii="Times New Roman" w:eastAsia="Times New Roman" w:hAnsi="Times New Roman" w:cs="Times New Roman"/>
          <w:color w:val="000000"/>
          <w:sz w:val="28"/>
          <w:szCs w:val="28"/>
          <w:lang w:eastAsia="uk-UA"/>
        </w:rPr>
        <w:t>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юнаків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способи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B65E98"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Салміваллі,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Олвеус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w:t>
      </w:r>
      <w:r w:rsidR="007F4553" w:rsidRPr="00E700C8">
        <w:rPr>
          <w:rFonts w:ascii="Times New Roman" w:eastAsia="Times New Roman" w:hAnsi="Times New Roman" w:cs="Times New Roman"/>
          <w:color w:val="000000"/>
          <w:sz w:val="28"/>
          <w:szCs w:val="28"/>
          <w:lang w:eastAsia="uk-UA"/>
        </w:rPr>
        <w:t xml:space="preserve">. </w:t>
      </w:r>
      <w:r w:rsidR="00B65E98" w:rsidRPr="00E700C8">
        <w:rPr>
          <w:rFonts w:ascii="Times New Roman" w:eastAsia="Times New Roman" w:hAnsi="Times New Roman" w:cs="Times New Roman"/>
          <w:color w:val="000000"/>
          <w:sz w:val="28"/>
          <w:szCs w:val="28"/>
          <w:lang w:eastAsia="uk-UA"/>
        </w:rPr>
        <w:t>Ломан</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Тейлор,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Кілпатрик</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Кук</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Сорнсоні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 xml:space="preserve"> </w:t>
      </w:r>
      <w:r w:rsidR="00B65E98" w:rsidRPr="00E700C8">
        <w:rPr>
          <w:rFonts w:ascii="Times New Roman" w:eastAsia="Times New Roman" w:hAnsi="Times New Roman" w:cs="Times New Roman"/>
          <w:color w:val="000000"/>
          <w:sz w:val="28"/>
          <w:szCs w:val="28"/>
          <w:lang w:eastAsia="uk-UA"/>
        </w:rPr>
        <w:t>); к</w:t>
      </w:r>
      <w:r w:rsidR="00B65E98" w:rsidRPr="00E700C8">
        <w:rPr>
          <w:rFonts w:ascii="Times New Roman" w:eastAsia="Times New Roman" w:hAnsi="Times New Roman" w:cs="Times New Roman"/>
          <w:color w:val="000000"/>
          <w:spacing w:val="-2"/>
          <w:sz w:val="28"/>
          <w:szCs w:val="28"/>
          <w:lang w:eastAsia="uk-UA"/>
        </w:rPr>
        <w:t xml:space="preserve">ібербулінг – </w:t>
      </w:r>
      <w:r w:rsidRPr="00E700C8">
        <w:rPr>
          <w:rFonts w:ascii="Times New Roman" w:eastAsia="Times New Roman" w:hAnsi="Times New Roman" w:cs="Times New Roman"/>
          <w:color w:val="000000"/>
          <w:spacing w:val="-2"/>
          <w:sz w:val="28"/>
          <w:szCs w:val="28"/>
          <w:lang w:eastAsia="uk-UA"/>
        </w:rPr>
        <w:t>навмисні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образи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погрози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дифамації</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повідомлення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компрометуючих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допомогою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засобів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комунікації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правило</w:t>
      </w:r>
      <w:r w:rsidR="00B65E9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протягом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тривалого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періоду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часу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Ковальські,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Лімбер,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Агатстон,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Кандель,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Віллард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w:t>
      </w:r>
      <w:r w:rsidR="00B65E98" w:rsidRPr="00E700C8">
        <w:rPr>
          <w:rFonts w:ascii="Times New Roman" w:eastAsia="Times New Roman" w:hAnsi="Times New Roman" w:cs="Times New Roman"/>
          <w:color w:val="000000"/>
          <w:sz w:val="28"/>
          <w:szCs w:val="28"/>
          <w:lang w:eastAsia="uk-UA"/>
        </w:rPr>
        <w:t>); б</w:t>
      </w:r>
      <w:r w:rsidR="00DC2040" w:rsidRPr="00E700C8">
        <w:rPr>
          <w:rFonts w:ascii="Times New Roman" w:eastAsia="Times New Roman" w:hAnsi="Times New Roman" w:cs="Times New Roman"/>
          <w:color w:val="000000"/>
          <w:spacing w:val="-2"/>
          <w:sz w:val="28"/>
          <w:szCs w:val="28"/>
          <w:lang w:eastAsia="uk-UA"/>
        </w:rPr>
        <w:t>улінг</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робочому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місці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Дж</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Лонго</w:t>
      </w:r>
      <w:r w:rsidR="00B65E98"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М</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Даффі</w:t>
      </w:r>
      <w:r w:rsidR="00B65E98"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Л</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Сперрі</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Техрані</w:t>
      </w:r>
      <w:r w:rsidR="00B65E9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Паркер</w:t>
      </w:r>
      <w:r w:rsidR="00B65E9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w:t>
      </w:r>
      <w:r w:rsidR="00B65E98" w:rsidRPr="00E700C8">
        <w:rPr>
          <w:rFonts w:ascii="Times New Roman" w:eastAsia="Times New Roman" w:hAnsi="Times New Roman" w:cs="Times New Roman"/>
          <w:color w:val="000000"/>
          <w:sz w:val="28"/>
          <w:szCs w:val="28"/>
          <w:lang w:eastAsia="uk-UA"/>
        </w:rPr>
        <w:t xml:space="preserve"> тощо. </w:t>
      </w:r>
      <w:r w:rsidR="007F4553" w:rsidRPr="00E700C8">
        <w:rPr>
          <w:rFonts w:ascii="Times New Roman" w:eastAsia="Times New Roman" w:hAnsi="Times New Roman" w:cs="Times New Roman"/>
          <w:color w:val="000000"/>
          <w:sz w:val="28"/>
          <w:szCs w:val="28"/>
          <w:lang w:eastAsia="uk-UA"/>
        </w:rPr>
        <w:t xml:space="preserve"> </w:t>
      </w:r>
    </w:p>
    <w:p w:rsidR="0030619A"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останні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спостерігається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підвищення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інтересу</w:t>
      </w:r>
      <w:r w:rsidR="007F4553" w:rsidRPr="00E700C8">
        <w:rPr>
          <w:rFonts w:ascii="Times New Roman" w:eastAsia="Times New Roman" w:hAnsi="Times New Roman" w:cs="Times New Roman"/>
          <w:color w:val="000000"/>
          <w:sz w:val="28"/>
          <w:szCs w:val="28"/>
          <w:lang w:eastAsia="uk-UA"/>
        </w:rPr>
        <w:t xml:space="preserve"> </w:t>
      </w:r>
      <w:r w:rsidR="00B65E98" w:rsidRPr="00E700C8">
        <w:rPr>
          <w:rFonts w:ascii="Times New Roman" w:eastAsia="Times New Roman" w:hAnsi="Times New Roman" w:cs="Times New Roman"/>
          <w:color w:val="000000"/>
          <w:sz w:val="28"/>
          <w:szCs w:val="28"/>
          <w:lang w:eastAsia="uk-UA"/>
        </w:rPr>
        <w:t xml:space="preserve">й вітчизняних </w:t>
      </w:r>
      <w:r w:rsidRPr="00E700C8">
        <w:rPr>
          <w:rFonts w:ascii="Times New Roman" w:eastAsia="Times New Roman" w:hAnsi="Times New Roman" w:cs="Times New Roman"/>
          <w:color w:val="000000"/>
          <w:sz w:val="28"/>
          <w:szCs w:val="28"/>
          <w:lang w:eastAsia="uk-UA"/>
        </w:rPr>
        <w:t>дослідників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B65E98" w:rsidRPr="00E700C8">
        <w:rPr>
          <w:rFonts w:ascii="Times New Roman" w:eastAsia="Times New Roman" w:hAnsi="Times New Roman" w:cs="Times New Roman"/>
          <w:color w:val="000000"/>
          <w:sz w:val="28"/>
          <w:szCs w:val="28"/>
          <w:lang w:eastAsia="uk-UA"/>
        </w:rPr>
        <w:t xml:space="preserve"> цієї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проблеми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перших</w:t>
      </w:r>
      <w:r w:rsidR="0030619A" w:rsidRPr="00E700C8">
        <w:rPr>
          <w:rFonts w:ascii="Times New Roman" w:eastAsia="Times New Roman" w:hAnsi="Times New Roman" w:cs="Times New Roman"/>
          <w:color w:val="000000"/>
          <w:sz w:val="28"/>
          <w:szCs w:val="28"/>
          <w:lang w:eastAsia="uk-UA"/>
        </w:rPr>
        <w:t xml:space="preserve">, хто </w:t>
      </w:r>
      <w:r w:rsidRPr="00E700C8">
        <w:rPr>
          <w:rFonts w:ascii="Times New Roman" w:eastAsia="Times New Roman" w:hAnsi="Times New Roman" w:cs="Times New Roman"/>
          <w:color w:val="000000"/>
          <w:sz w:val="28"/>
          <w:szCs w:val="28"/>
          <w:lang w:eastAsia="uk-UA"/>
        </w:rPr>
        <w:t>звернулися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вивчення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явища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[18</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книзі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«Хлопчик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чоловіка»</w:t>
      </w:r>
      <w:r w:rsidR="0030619A"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автор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огляд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досліджень</w:t>
      </w:r>
      <w:r w:rsidR="007F4553" w:rsidRPr="00E700C8">
        <w:rPr>
          <w:rFonts w:ascii="Times New Roman" w:eastAsia="Times New Roman" w:hAnsi="Times New Roman" w:cs="Times New Roman"/>
          <w:color w:val="000000"/>
          <w:spacing w:val="-1"/>
          <w:sz w:val="28"/>
          <w:szCs w:val="28"/>
          <w:lang w:eastAsia="uk-UA"/>
        </w:rPr>
        <w:t xml:space="preserve"> </w:t>
      </w:r>
      <w:r w:rsidR="00DC2040" w:rsidRPr="00E700C8">
        <w:rPr>
          <w:rFonts w:ascii="Times New Roman" w:eastAsia="Times New Roman" w:hAnsi="Times New Roman" w:cs="Times New Roman"/>
          <w:color w:val="000000"/>
          <w:spacing w:val="-1"/>
          <w:sz w:val="28"/>
          <w:szCs w:val="28"/>
          <w:lang w:eastAsia="uk-UA"/>
        </w:rPr>
        <w:t>булінг</w:t>
      </w:r>
      <w:r w:rsidR="0030619A"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0030619A" w:rsidRPr="00E700C8">
        <w:rPr>
          <w:rFonts w:ascii="Times New Roman" w:eastAsia="Times New Roman" w:hAnsi="Times New Roman" w:cs="Times New Roman"/>
          <w:color w:val="000000"/>
          <w:spacing w:val="-1"/>
          <w:sz w:val="28"/>
          <w:szCs w:val="28"/>
          <w:lang w:eastAsia="uk-UA"/>
        </w:rPr>
        <w:t>при</w:t>
      </w:r>
      <w:r w:rsidRPr="00E700C8">
        <w:rPr>
          <w:rFonts w:ascii="Times New Roman" w:eastAsia="Times New Roman" w:hAnsi="Times New Roman" w:cs="Times New Roman"/>
          <w:color w:val="000000"/>
          <w:spacing w:val="-1"/>
          <w:sz w:val="28"/>
          <w:szCs w:val="28"/>
          <w:lang w:eastAsia="uk-UA"/>
        </w:rPr>
        <w:t>водить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дані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поширення</w:t>
      </w:r>
      <w:r w:rsidR="007F4553" w:rsidRPr="00E700C8">
        <w:rPr>
          <w:rFonts w:ascii="Times New Roman" w:eastAsia="Times New Roman" w:hAnsi="Times New Roman" w:cs="Times New Roman"/>
          <w:color w:val="000000"/>
          <w:spacing w:val="-1"/>
          <w:sz w:val="28"/>
          <w:szCs w:val="28"/>
          <w:lang w:eastAsia="uk-UA"/>
        </w:rPr>
        <w:t xml:space="preserve"> </w:t>
      </w:r>
      <w:r w:rsidR="0030619A" w:rsidRPr="00E700C8">
        <w:rPr>
          <w:rFonts w:ascii="Times New Roman" w:eastAsia="Times New Roman" w:hAnsi="Times New Roman" w:cs="Times New Roman"/>
          <w:color w:val="000000"/>
          <w:spacing w:val="-1"/>
          <w:sz w:val="28"/>
          <w:szCs w:val="28"/>
          <w:lang w:eastAsia="uk-UA"/>
        </w:rPr>
        <w:t xml:space="preserve">цього явища </w:t>
      </w:r>
      <w:r w:rsidRPr="00E700C8">
        <w:rPr>
          <w:rFonts w:ascii="Times New Roman" w:eastAsia="Times New Roman" w:hAnsi="Times New Roman" w:cs="Times New Roman"/>
          <w:color w:val="000000"/>
          <w:spacing w:val="-1"/>
          <w:sz w:val="28"/>
          <w:szCs w:val="28"/>
          <w:lang w:eastAsia="uk-UA"/>
        </w:rPr>
        <w:t>серед</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дітей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доводить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актуальність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проблеми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Важливо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зацікавленість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практиків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явища</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останні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активно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обговорюється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форумах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блогах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мережі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Інтер</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пропонують</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опис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досвіду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явища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4F12B1" w:rsidRPr="00E700C8">
        <w:rPr>
          <w:rFonts w:ascii="Times New Roman" w:eastAsia="Times New Roman" w:hAnsi="Times New Roman" w:cs="Times New Roman"/>
          <w:color w:val="000000"/>
          <w:sz w:val="28"/>
          <w:szCs w:val="28"/>
          <w:lang w:eastAsia="uk-UA"/>
        </w:rPr>
        <w:t>42</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Однак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публікацій</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pacing w:val="-1"/>
          <w:sz w:val="28"/>
          <w:szCs w:val="28"/>
          <w:lang w:eastAsia="uk-UA"/>
        </w:rPr>
        <w:t>характерна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відсутність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наукової</w:t>
      </w:r>
      <w:r w:rsidR="007F4553" w:rsidRPr="00E700C8">
        <w:rPr>
          <w:rFonts w:ascii="Times New Roman" w:eastAsia="Times New Roman" w:hAnsi="Times New Roman" w:cs="Times New Roman"/>
          <w:color w:val="000000"/>
          <w:spacing w:val="-1"/>
          <w:sz w:val="28"/>
          <w:szCs w:val="28"/>
          <w:lang w:eastAsia="uk-UA"/>
        </w:rPr>
        <w:t xml:space="preserve"> </w:t>
      </w:r>
      <w:r w:rsidR="0030619A" w:rsidRPr="00E700C8">
        <w:rPr>
          <w:rFonts w:ascii="Times New Roman" w:eastAsia="Times New Roman" w:hAnsi="Times New Roman" w:cs="Times New Roman"/>
          <w:color w:val="000000"/>
          <w:spacing w:val="-1"/>
          <w:sz w:val="28"/>
          <w:szCs w:val="28"/>
          <w:lang w:eastAsia="uk-UA"/>
        </w:rPr>
        <w:t>обґрунтованості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отже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утруд</w:t>
      </w:r>
      <w:r w:rsidR="00D300E5" w:rsidRPr="00E700C8">
        <w:rPr>
          <w:rFonts w:ascii="Times New Roman" w:eastAsia="Times New Roman" w:hAnsi="Times New Roman" w:cs="Times New Roman"/>
          <w:color w:val="000000"/>
          <w:spacing w:val="-1"/>
          <w:sz w:val="28"/>
          <w:szCs w:val="28"/>
          <w:lang w:eastAsia="uk-UA"/>
        </w:rPr>
        <w:t>нене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застосування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пропонованих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розробок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відмінних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умовах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Зросла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публікаційна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активність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педагогів</w:t>
      </w:r>
      <w:r w:rsidR="0030619A"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практиків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підтверджує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актуальність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проблеми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осмислення</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відзначено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 xml:space="preserve">даної проблематики </w:t>
      </w:r>
      <w:r w:rsidRPr="00E700C8">
        <w:rPr>
          <w:rFonts w:ascii="Times New Roman" w:eastAsia="Times New Roman" w:hAnsi="Times New Roman" w:cs="Times New Roman"/>
          <w:color w:val="000000"/>
          <w:sz w:val="28"/>
          <w:szCs w:val="28"/>
          <w:lang w:eastAsia="uk-UA"/>
        </w:rPr>
        <w:t>отримало</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свій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початок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країнах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Термін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утворений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англійського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«bullying</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розуміється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залякування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цькування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відношенні</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 xml:space="preserve">особи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боку</w:t>
      </w:r>
      <w:r w:rsidR="0030619A" w:rsidRPr="00E700C8">
        <w:rPr>
          <w:rFonts w:ascii="Times New Roman" w:eastAsia="Times New Roman" w:hAnsi="Times New Roman" w:cs="Times New Roman"/>
          <w:color w:val="000000"/>
          <w:sz w:val="28"/>
          <w:szCs w:val="28"/>
          <w:lang w:eastAsia="uk-UA"/>
        </w:rPr>
        <w:t xml:space="preserve"> іншої людини 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[34</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Хай</w:t>
      </w:r>
      <w:r w:rsidR="00D300E5" w:rsidRPr="00E700C8">
        <w:rPr>
          <w:rFonts w:ascii="Times New Roman" w:eastAsia="Times New Roman" w:hAnsi="Times New Roman" w:cs="Times New Roman"/>
          <w:color w:val="000000"/>
          <w:sz w:val="28"/>
          <w:szCs w:val="28"/>
          <w:lang w:eastAsia="uk-UA"/>
        </w:rPr>
        <w:t>не</w:t>
      </w:r>
      <w:r w:rsidR="0030619A" w:rsidRPr="00E700C8">
        <w:rPr>
          <w:rFonts w:ascii="Times New Roman" w:eastAsia="Times New Roman" w:hAnsi="Times New Roman" w:cs="Times New Roman"/>
          <w:color w:val="000000"/>
          <w:sz w:val="28"/>
          <w:szCs w:val="28"/>
          <w:lang w:eastAsia="uk-UA"/>
        </w:rPr>
        <w:t xml:space="preserve">ман </w:t>
      </w:r>
      <w:r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дослідників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які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привернули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увагу</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проблеми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тривалого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повторюваного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опублікував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повідомлення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колективний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напад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одну</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людину</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яка</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заважала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звичайною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назвавши</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такий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напад</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«мо</w:t>
      </w:r>
      <w:r w:rsidRPr="00E700C8">
        <w:rPr>
          <w:rFonts w:ascii="Times New Roman" w:eastAsia="Times New Roman" w:hAnsi="Times New Roman" w:cs="Times New Roman"/>
          <w:color w:val="000000"/>
          <w:sz w:val="28"/>
          <w:szCs w:val="28"/>
          <w:lang w:eastAsia="uk-UA"/>
        </w:rPr>
        <w:t>бінгом»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(mobbing).</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Лоренц</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використовував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термін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«mobbing</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охарактеризувати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об'єднуються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учня</w:t>
      </w:r>
      <w:r w:rsidR="0030619A" w:rsidRPr="00E700C8">
        <w:rPr>
          <w:rFonts w:ascii="Times New Roman" w:eastAsia="Times New Roman" w:hAnsi="Times New Roman" w:cs="Times New Roman"/>
          <w:color w:val="000000"/>
          <w:sz w:val="28"/>
          <w:szCs w:val="28"/>
          <w:lang w:eastAsia="uk-UA"/>
        </w:rPr>
        <w:t>, який відрізняється від них</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Вивчаючи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Олвеус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прийшов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висновку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30619A" w:rsidRPr="00E700C8">
        <w:rPr>
          <w:rFonts w:ascii="Times New Roman" w:eastAsia="Times New Roman" w:hAnsi="Times New Roman" w:cs="Times New Roman"/>
          <w:color w:val="000000"/>
          <w:sz w:val="28"/>
          <w:szCs w:val="28"/>
          <w:lang w:eastAsia="uk-UA"/>
        </w:rPr>
        <w:t>тривале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повторю</w:t>
      </w:r>
      <w:r w:rsidR="0030619A" w:rsidRPr="00E700C8">
        <w:rPr>
          <w:rFonts w:ascii="Times New Roman" w:eastAsia="Times New Roman" w:hAnsi="Times New Roman" w:cs="Times New Roman"/>
          <w:color w:val="000000"/>
          <w:sz w:val="28"/>
          <w:szCs w:val="28"/>
          <w:lang w:eastAsia="uk-UA"/>
        </w:rPr>
        <w:t>ва</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здійснюватися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окремими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вченим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введений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термін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80-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століття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більш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широке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порівнянні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терміном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«мобінг»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значення</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Для</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визначення</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базових</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характеристик</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досліджуваного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явища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проаналізуємо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основні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визначення</w:t>
      </w:r>
      <w:r w:rsidR="007F4553" w:rsidRPr="00E700C8">
        <w:rPr>
          <w:rFonts w:ascii="Times New Roman" w:eastAsia="Times New Roman" w:hAnsi="Times New Roman" w:cs="Times New Roman"/>
          <w:color w:val="000000"/>
          <w:spacing w:val="-9"/>
          <w:sz w:val="28"/>
          <w:szCs w:val="28"/>
          <w:lang w:eastAsia="uk-UA"/>
        </w:rPr>
        <w:t xml:space="preserve"> </w:t>
      </w:r>
      <w:r w:rsidR="00DC2040" w:rsidRPr="00E700C8">
        <w:rPr>
          <w:rFonts w:ascii="Times New Roman" w:eastAsia="Times New Roman" w:hAnsi="Times New Roman" w:cs="Times New Roman"/>
          <w:color w:val="000000"/>
          <w:spacing w:val="-9"/>
          <w:sz w:val="28"/>
          <w:szCs w:val="28"/>
          <w:lang w:eastAsia="uk-UA"/>
        </w:rPr>
        <w:t>булінг</w:t>
      </w:r>
      <w:r w:rsidR="0030619A" w:rsidRPr="00E700C8">
        <w:rPr>
          <w:rFonts w:ascii="Times New Roman" w:eastAsia="Times New Roman" w:hAnsi="Times New Roman" w:cs="Times New Roman"/>
          <w:color w:val="000000"/>
          <w:spacing w:val="-9"/>
          <w:sz w:val="28"/>
          <w:szCs w:val="28"/>
          <w:lang w:eastAsia="uk-UA"/>
        </w:rPr>
        <w:t>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Д</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Олвеус</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своїй</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книзі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«Bullying,</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what</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we</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know</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and</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what</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we</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can</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do»</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дає</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наступну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дефініцію</w:t>
      </w:r>
      <w:r w:rsidR="007F4553" w:rsidRPr="00E700C8">
        <w:rPr>
          <w:rFonts w:ascii="Times New Roman" w:eastAsia="Times New Roman" w:hAnsi="Times New Roman" w:cs="Times New Roman"/>
          <w:color w:val="000000"/>
          <w:spacing w:val="-10"/>
          <w:sz w:val="28"/>
          <w:szCs w:val="28"/>
          <w:lang w:eastAsia="uk-UA"/>
        </w:rPr>
        <w:t xml:space="preserve"> </w:t>
      </w:r>
      <w:r w:rsidR="0030619A" w:rsidRPr="00E700C8">
        <w:rPr>
          <w:rFonts w:ascii="Times New Roman" w:eastAsia="Times New Roman" w:hAnsi="Times New Roman" w:cs="Times New Roman"/>
          <w:color w:val="000000"/>
          <w:spacing w:val="-6"/>
          <w:sz w:val="28"/>
          <w:szCs w:val="28"/>
          <w:lang w:eastAsia="uk-UA"/>
        </w:rPr>
        <w:t>б</w:t>
      </w:r>
      <w:r w:rsidR="00DC2040" w:rsidRPr="00E700C8">
        <w:rPr>
          <w:rFonts w:ascii="Times New Roman" w:eastAsia="Times New Roman" w:hAnsi="Times New Roman" w:cs="Times New Roman"/>
          <w:color w:val="000000"/>
          <w:spacing w:val="-6"/>
          <w:sz w:val="28"/>
          <w:szCs w:val="28"/>
          <w:lang w:eastAsia="uk-UA"/>
        </w:rPr>
        <w:t>улінг</w:t>
      </w:r>
      <w:r w:rsidR="0030619A" w:rsidRPr="00E700C8">
        <w:rPr>
          <w:rFonts w:ascii="Times New Roman" w:eastAsia="Times New Roman" w:hAnsi="Times New Roman" w:cs="Times New Roman"/>
          <w:color w:val="000000"/>
          <w:spacing w:val="-6"/>
          <w:sz w:val="28"/>
          <w:szCs w:val="28"/>
          <w:lang w:eastAsia="uk-UA"/>
        </w:rPr>
        <w:t>у</w:t>
      </w:r>
      <w:r w:rsidR="007F4553" w:rsidRPr="00E700C8">
        <w:rPr>
          <w:rFonts w:ascii="Times New Roman" w:eastAsia="Times New Roman" w:hAnsi="Times New Roman" w:cs="Times New Roman"/>
          <w:color w:val="000000"/>
          <w:spacing w:val="-6"/>
          <w:sz w:val="28"/>
          <w:szCs w:val="28"/>
          <w:lang w:eastAsia="uk-UA"/>
        </w:rPr>
        <w:t xml:space="preserve">: </w:t>
      </w:r>
      <w:r w:rsidR="0030619A" w:rsidRPr="00E700C8">
        <w:rPr>
          <w:rFonts w:ascii="Times New Roman" w:eastAsia="Times New Roman" w:hAnsi="Times New Roman" w:cs="Times New Roman"/>
          <w:color w:val="000000"/>
          <w:spacing w:val="-6"/>
          <w:sz w:val="28"/>
          <w:szCs w:val="28"/>
          <w:lang w:eastAsia="uk-UA"/>
        </w:rPr>
        <w:t xml:space="preserve">учень </w:t>
      </w:r>
      <w:r w:rsidRPr="00E700C8">
        <w:rPr>
          <w:rFonts w:ascii="Times New Roman" w:eastAsia="Times New Roman" w:hAnsi="Times New Roman" w:cs="Times New Roman"/>
          <w:color w:val="000000"/>
          <w:spacing w:val="-6"/>
          <w:sz w:val="28"/>
          <w:szCs w:val="28"/>
          <w:lang w:eastAsia="uk-UA"/>
        </w:rPr>
        <w:t>піддається</w:t>
      </w:r>
      <w:r w:rsidR="007F4553" w:rsidRPr="00E700C8">
        <w:rPr>
          <w:rFonts w:ascii="Times New Roman" w:eastAsia="Times New Roman" w:hAnsi="Times New Roman" w:cs="Times New Roman"/>
          <w:color w:val="000000"/>
          <w:spacing w:val="-6"/>
          <w:sz w:val="28"/>
          <w:szCs w:val="28"/>
          <w:lang w:eastAsia="uk-UA"/>
        </w:rPr>
        <w:t xml:space="preserve"> </w:t>
      </w:r>
      <w:r w:rsidR="0030619A" w:rsidRPr="00E700C8">
        <w:rPr>
          <w:rFonts w:ascii="Times New Roman" w:eastAsia="Times New Roman" w:hAnsi="Times New Roman" w:cs="Times New Roman"/>
          <w:color w:val="000000"/>
          <w:spacing w:val="-6"/>
          <w:sz w:val="28"/>
          <w:szCs w:val="28"/>
          <w:lang w:eastAsia="uk-UA"/>
        </w:rPr>
        <w:t>б</w:t>
      </w:r>
      <w:r w:rsidR="00DC2040" w:rsidRPr="00E700C8">
        <w:rPr>
          <w:rFonts w:ascii="Times New Roman" w:eastAsia="Times New Roman" w:hAnsi="Times New Roman" w:cs="Times New Roman"/>
          <w:color w:val="000000"/>
          <w:spacing w:val="-6"/>
          <w:sz w:val="28"/>
          <w:szCs w:val="28"/>
          <w:lang w:eastAsia="uk-UA"/>
        </w:rPr>
        <w:t>улінг</w:t>
      </w:r>
      <w:r w:rsidR="0030619A" w:rsidRPr="00E700C8">
        <w:rPr>
          <w:rFonts w:ascii="Times New Roman" w:eastAsia="Times New Roman" w:hAnsi="Times New Roman" w:cs="Times New Roman"/>
          <w:color w:val="000000"/>
          <w:spacing w:val="-6"/>
          <w:sz w:val="28"/>
          <w:szCs w:val="28"/>
          <w:lang w:eastAsia="uk-UA"/>
        </w:rPr>
        <w:t>у</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якщо</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він</w:t>
      </w:r>
      <w:r w:rsidR="007F4553" w:rsidRPr="00E700C8">
        <w:rPr>
          <w:rFonts w:ascii="Times New Roman" w:eastAsia="Times New Roman" w:hAnsi="Times New Roman" w:cs="Times New Roman"/>
          <w:color w:val="000000"/>
          <w:spacing w:val="-6"/>
          <w:sz w:val="28"/>
          <w:szCs w:val="28"/>
          <w:lang w:eastAsia="uk-UA"/>
        </w:rPr>
        <w:t xml:space="preserve"> </w:t>
      </w:r>
      <w:r w:rsidR="00D300E5" w:rsidRPr="00E700C8">
        <w:rPr>
          <w:rFonts w:ascii="Times New Roman" w:eastAsia="Times New Roman" w:hAnsi="Times New Roman" w:cs="Times New Roman"/>
          <w:color w:val="000000"/>
          <w:spacing w:val="-6"/>
          <w:sz w:val="28"/>
          <w:szCs w:val="28"/>
          <w:lang w:eastAsia="uk-UA"/>
        </w:rPr>
        <w:t>не</w:t>
      </w:r>
      <w:r w:rsidRPr="00E700C8">
        <w:rPr>
          <w:rFonts w:ascii="Times New Roman" w:eastAsia="Times New Roman" w:hAnsi="Times New Roman" w:cs="Times New Roman"/>
          <w:color w:val="000000"/>
          <w:spacing w:val="-6"/>
          <w:sz w:val="28"/>
          <w:szCs w:val="28"/>
          <w:lang w:eastAsia="uk-UA"/>
        </w:rPr>
        <w:t>одноразово</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і</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довгий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час</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знаходиться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впливом</w:t>
      </w:r>
      <w:r w:rsidR="007F4553" w:rsidRPr="00E700C8">
        <w:rPr>
          <w:rFonts w:ascii="Times New Roman" w:eastAsia="Times New Roman" w:hAnsi="Times New Roman" w:cs="Times New Roman"/>
          <w:color w:val="000000"/>
          <w:spacing w:val="-10"/>
          <w:sz w:val="28"/>
          <w:szCs w:val="28"/>
          <w:lang w:eastAsia="uk-UA"/>
        </w:rPr>
        <w:t xml:space="preserve"> </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гативних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сторони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іншого</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учня</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або</w:t>
      </w:r>
      <w:r w:rsidR="007F4553" w:rsidRPr="00E700C8">
        <w:rPr>
          <w:rFonts w:ascii="Times New Roman" w:eastAsia="Times New Roman" w:hAnsi="Times New Roman" w:cs="Times New Roman"/>
          <w:color w:val="000000"/>
          <w:spacing w:val="-7"/>
          <w:sz w:val="28"/>
          <w:szCs w:val="28"/>
          <w:lang w:eastAsia="uk-UA"/>
        </w:rPr>
        <w:t xml:space="preserve"> </w:t>
      </w:r>
      <w:r w:rsidR="0030619A" w:rsidRPr="00E700C8">
        <w:rPr>
          <w:rFonts w:ascii="Times New Roman" w:eastAsia="Times New Roman" w:hAnsi="Times New Roman" w:cs="Times New Roman"/>
          <w:color w:val="000000"/>
          <w:spacing w:val="-7"/>
          <w:sz w:val="28"/>
          <w:szCs w:val="28"/>
          <w:lang w:eastAsia="uk-UA"/>
        </w:rPr>
        <w:t>учнів</w:t>
      </w:r>
      <w:r w:rsidR="00EF540F" w:rsidRPr="00E700C8">
        <w:rPr>
          <w:rFonts w:ascii="Times New Roman" w:eastAsia="Times New Roman" w:hAnsi="Times New Roman" w:cs="Times New Roman"/>
          <w:color w:val="000000"/>
          <w:spacing w:val="-7"/>
          <w:sz w:val="28"/>
          <w:szCs w:val="28"/>
          <w:lang w:eastAsia="uk-UA"/>
        </w:rPr>
        <w:t xml:space="preserve"> </w:t>
      </w:r>
      <w:r w:rsidR="004F12B1" w:rsidRPr="00E700C8">
        <w:rPr>
          <w:rFonts w:ascii="Times New Roman" w:eastAsia="Times New Roman" w:hAnsi="Times New Roman" w:cs="Times New Roman"/>
          <w:color w:val="000000"/>
          <w:spacing w:val="-7"/>
          <w:sz w:val="28"/>
          <w:szCs w:val="28"/>
          <w:lang w:eastAsia="uk-UA"/>
        </w:rPr>
        <w:t>[31</w:t>
      </w:r>
      <w:r w:rsidRPr="00E700C8">
        <w:rPr>
          <w:rFonts w:ascii="Times New Roman" w:eastAsia="Times New Roman" w:hAnsi="Times New Roman" w:cs="Times New Roman"/>
          <w:color w:val="000000"/>
          <w:spacing w:val="-7"/>
          <w:sz w:val="28"/>
          <w:szCs w:val="28"/>
          <w:lang w:eastAsia="uk-UA"/>
        </w:rPr>
        <w:t>,</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з</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9].</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w:t>
      </w:r>
      <w:r w:rsidR="007F4553" w:rsidRPr="00E700C8">
        <w:rPr>
          <w:rFonts w:ascii="Times New Roman" w:eastAsia="Times New Roman" w:hAnsi="Times New Roman" w:cs="Times New Roman"/>
          <w:color w:val="000000"/>
          <w:spacing w:val="-7"/>
          <w:sz w:val="28"/>
          <w:szCs w:val="28"/>
          <w:lang w:eastAsia="uk-UA"/>
        </w:rPr>
        <w:t xml:space="preserve"> </w:t>
      </w:r>
      <w:r w:rsidR="00D300E5" w:rsidRPr="00E700C8">
        <w:rPr>
          <w:rFonts w:ascii="Times New Roman" w:eastAsia="Times New Roman" w:hAnsi="Times New Roman" w:cs="Times New Roman"/>
          <w:color w:val="000000"/>
          <w:spacing w:val="-7"/>
          <w:sz w:val="28"/>
          <w:szCs w:val="28"/>
          <w:lang w:eastAsia="uk-UA"/>
        </w:rPr>
        <w:t>не</w:t>
      </w:r>
      <w:r w:rsidRPr="00E700C8">
        <w:rPr>
          <w:rFonts w:ascii="Times New Roman" w:eastAsia="Times New Roman" w:hAnsi="Times New Roman" w:cs="Times New Roman"/>
          <w:color w:val="000000"/>
          <w:spacing w:val="-7"/>
          <w:sz w:val="28"/>
          <w:szCs w:val="28"/>
          <w:lang w:eastAsia="uk-UA"/>
        </w:rPr>
        <w:t>гативними</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z w:val="28"/>
          <w:szCs w:val="28"/>
          <w:lang w:eastAsia="uk-UA"/>
        </w:rPr>
        <w:t>діями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розуміється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різноманітність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дій</w:t>
      </w:r>
      <w:r w:rsidR="0030619A" w:rsidRPr="00E700C8">
        <w:rPr>
          <w:rFonts w:ascii="Times New Roman" w:eastAsia="Times New Roman" w:hAnsi="Times New Roman" w:cs="Times New Roman"/>
          <w:color w:val="000000"/>
          <w:sz w:val="28"/>
          <w:szCs w:val="28"/>
          <w:lang w:eastAsia="uk-UA"/>
        </w:rPr>
        <w:t>, а саме:</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використання</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лайливих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слів</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таких,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що</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принижують</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честь</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гідність</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жертви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образливих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прізвиськ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«кличок»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цілеспрямова</w:t>
      </w:r>
      <w:r w:rsidR="00D300E5" w:rsidRPr="00E700C8">
        <w:rPr>
          <w:rFonts w:ascii="Times New Roman" w:eastAsia="Times New Roman" w:hAnsi="Times New Roman" w:cs="Times New Roman"/>
          <w:color w:val="000000"/>
          <w:spacing w:val="-8"/>
          <w:sz w:val="28"/>
          <w:szCs w:val="28"/>
          <w:lang w:eastAsia="uk-UA"/>
        </w:rPr>
        <w:t>не</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ігнорування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виключення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жертви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з</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групової</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на</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сення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тілесних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ушкоджень</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залякування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жертви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поширення</w:t>
      </w:r>
      <w:r w:rsidR="007F4553" w:rsidRPr="00E700C8">
        <w:rPr>
          <w:rFonts w:ascii="Times New Roman" w:eastAsia="Times New Roman" w:hAnsi="Times New Roman" w:cs="Times New Roman"/>
          <w:color w:val="000000"/>
          <w:spacing w:val="-8"/>
          <w:sz w:val="28"/>
          <w:szCs w:val="28"/>
          <w:lang w:eastAsia="uk-UA"/>
        </w:rPr>
        <w:t xml:space="preserve"> </w:t>
      </w:r>
      <w:r w:rsidR="00D300E5" w:rsidRPr="00E700C8">
        <w:rPr>
          <w:rFonts w:ascii="Times New Roman" w:eastAsia="Times New Roman" w:hAnsi="Times New Roman" w:cs="Times New Roman"/>
          <w:color w:val="000000"/>
          <w:spacing w:val="-8"/>
          <w:sz w:val="28"/>
          <w:szCs w:val="28"/>
          <w:lang w:eastAsia="uk-UA"/>
        </w:rPr>
        <w:t>не</w:t>
      </w:r>
      <w:r w:rsidRPr="00E700C8">
        <w:rPr>
          <w:rFonts w:ascii="Times New Roman" w:eastAsia="Times New Roman" w:hAnsi="Times New Roman" w:cs="Times New Roman"/>
          <w:color w:val="000000"/>
          <w:spacing w:val="-8"/>
          <w:sz w:val="28"/>
          <w:szCs w:val="28"/>
          <w:lang w:eastAsia="uk-UA"/>
        </w:rPr>
        <w:t>достовірних</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відомостей</w:t>
      </w:r>
      <w:r w:rsidR="0030619A"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що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ганьблять</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честь</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z w:val="28"/>
          <w:szCs w:val="28"/>
          <w:lang w:eastAsia="uk-UA"/>
        </w:rPr>
        <w:t>гідність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[там само</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2156FD">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31].</w:t>
      </w:r>
      <w:r w:rsidR="007F4553" w:rsidRPr="00E700C8">
        <w:rPr>
          <w:rFonts w:ascii="Times New Roman" w:eastAsia="Times New Roman" w:hAnsi="Times New Roman" w:cs="Times New Roman"/>
          <w:color w:val="000000"/>
          <w:sz w:val="28"/>
          <w:szCs w:val="28"/>
          <w:lang w:eastAsia="uk-UA"/>
        </w:rPr>
        <w:t xml:space="preserve">                     </w:t>
      </w:r>
      <w:r w:rsidR="007F4553" w:rsidRPr="00E700C8">
        <w:rPr>
          <w:rFonts w:ascii="Times New Roman" w:eastAsia="Times New Roman" w:hAnsi="Times New Roman" w:cs="Times New Roman"/>
          <w:color w:val="000000"/>
          <w:spacing w:val="-8"/>
          <w:sz w:val="28"/>
          <w:szCs w:val="28"/>
          <w:lang w:eastAsia="uk-UA"/>
        </w:rPr>
        <w:t xml:space="preserve">               </w:t>
      </w:r>
    </w:p>
    <w:p w:rsidR="00892D18" w:rsidRPr="00E700C8" w:rsidRDefault="00892D18" w:rsidP="001431C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За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аналогією</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агресією</w:t>
      </w:r>
      <w:r w:rsidR="007F4553" w:rsidRPr="00E700C8">
        <w:rPr>
          <w:rFonts w:ascii="Times New Roman" w:eastAsia="Times New Roman" w:hAnsi="Times New Roman" w:cs="Times New Roman"/>
          <w:color w:val="000000"/>
          <w:spacing w:val="-10"/>
          <w:sz w:val="28"/>
          <w:szCs w:val="28"/>
          <w:lang w:eastAsia="uk-UA"/>
        </w:rPr>
        <w:t xml:space="preserve"> </w:t>
      </w:r>
      <w:r w:rsidR="00DC2040" w:rsidRPr="00E700C8">
        <w:rPr>
          <w:rFonts w:ascii="Times New Roman" w:eastAsia="Times New Roman" w:hAnsi="Times New Roman" w:cs="Times New Roman"/>
          <w:color w:val="000000"/>
          <w:spacing w:val="-10"/>
          <w:sz w:val="28"/>
          <w:szCs w:val="28"/>
          <w:lang w:eastAsia="uk-UA"/>
        </w:rPr>
        <w:t>булінг</w:t>
      </w:r>
      <w:r w:rsidR="007F4553" w:rsidRPr="00E700C8">
        <w:rPr>
          <w:rFonts w:ascii="Times New Roman" w:eastAsia="Times New Roman" w:hAnsi="Times New Roman" w:cs="Times New Roman"/>
          <w:color w:val="000000"/>
          <w:spacing w:val="-10"/>
          <w:sz w:val="28"/>
          <w:szCs w:val="28"/>
          <w:lang w:eastAsia="uk-UA"/>
        </w:rPr>
        <w:t xml:space="preserve"> </w:t>
      </w:r>
      <w:r w:rsidR="0030619A" w:rsidRPr="00E700C8">
        <w:rPr>
          <w:rFonts w:ascii="Times New Roman" w:eastAsia="Times New Roman" w:hAnsi="Times New Roman" w:cs="Times New Roman"/>
          <w:color w:val="000000"/>
          <w:spacing w:val="-10"/>
          <w:sz w:val="28"/>
          <w:szCs w:val="28"/>
          <w:lang w:eastAsia="uk-UA"/>
        </w:rPr>
        <w:t xml:space="preserve">розподіляють </w:t>
      </w:r>
      <w:r w:rsidRPr="00E700C8">
        <w:rPr>
          <w:rFonts w:ascii="Times New Roman" w:eastAsia="Times New Roman" w:hAnsi="Times New Roman" w:cs="Times New Roman"/>
          <w:color w:val="000000"/>
          <w:spacing w:val="-10"/>
          <w:sz w:val="28"/>
          <w:szCs w:val="28"/>
          <w:lang w:eastAsia="uk-UA"/>
        </w:rPr>
        <w:t>на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психологічний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фізичний</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До</w:t>
      </w:r>
      <w:r w:rsidR="007F4553" w:rsidRPr="00E700C8">
        <w:rPr>
          <w:rFonts w:ascii="Times New Roman" w:eastAsia="Times New Roman" w:hAnsi="Times New Roman" w:cs="Times New Roman"/>
          <w:color w:val="000000"/>
          <w:spacing w:val="-9"/>
          <w:sz w:val="28"/>
          <w:szCs w:val="28"/>
          <w:lang w:eastAsia="uk-UA"/>
        </w:rPr>
        <w:t xml:space="preserve"> </w:t>
      </w:r>
      <w:r w:rsidR="0091233F" w:rsidRPr="00E700C8">
        <w:rPr>
          <w:rFonts w:ascii="Times New Roman" w:eastAsia="Times New Roman" w:hAnsi="Times New Roman" w:cs="Times New Roman"/>
          <w:color w:val="000000"/>
          <w:spacing w:val="-9"/>
          <w:sz w:val="28"/>
          <w:szCs w:val="28"/>
          <w:lang w:eastAsia="uk-UA"/>
        </w:rPr>
        <w:t xml:space="preserve">першого </w:t>
      </w:r>
      <w:r w:rsidRPr="00E700C8">
        <w:rPr>
          <w:rFonts w:ascii="Times New Roman" w:eastAsia="Times New Roman" w:hAnsi="Times New Roman" w:cs="Times New Roman"/>
          <w:color w:val="000000"/>
          <w:spacing w:val="-9"/>
          <w:sz w:val="28"/>
          <w:szCs w:val="28"/>
          <w:lang w:eastAsia="uk-UA"/>
        </w:rPr>
        <w:t>відносяться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образи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вимагання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глузування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поширення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чуток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ізолювання</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псування</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майна</w:t>
      </w:r>
      <w:r w:rsidR="007F4553" w:rsidRPr="00E700C8">
        <w:rPr>
          <w:rFonts w:ascii="Times New Roman" w:eastAsia="Times New Roman" w:hAnsi="Times New Roman" w:cs="Times New Roman"/>
          <w:color w:val="000000"/>
          <w:spacing w:val="-6"/>
          <w:sz w:val="28"/>
          <w:szCs w:val="28"/>
          <w:lang w:eastAsia="uk-UA"/>
        </w:rPr>
        <w:t xml:space="preserve">, </w:t>
      </w:r>
      <w:r w:rsidR="0091233F" w:rsidRPr="00E700C8">
        <w:rPr>
          <w:rFonts w:ascii="Times New Roman" w:eastAsia="Times New Roman" w:hAnsi="Times New Roman" w:cs="Times New Roman"/>
          <w:color w:val="000000"/>
          <w:spacing w:val="-6"/>
          <w:sz w:val="28"/>
          <w:szCs w:val="28"/>
          <w:lang w:eastAsia="uk-UA"/>
        </w:rPr>
        <w:t xml:space="preserve">погрози тощо, до другого – </w:t>
      </w:r>
      <w:r w:rsidRPr="00E700C8">
        <w:rPr>
          <w:rFonts w:ascii="Times New Roman" w:eastAsia="Times New Roman" w:hAnsi="Times New Roman" w:cs="Times New Roman"/>
          <w:color w:val="000000"/>
          <w:spacing w:val="-5"/>
          <w:sz w:val="28"/>
          <w:szCs w:val="28"/>
          <w:lang w:eastAsia="uk-UA"/>
        </w:rPr>
        <w:t>агресія</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і</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насильство</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з</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застосуванням</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фізичної</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сили</w:t>
      </w:r>
      <w:r w:rsidR="0091233F" w:rsidRPr="00E700C8">
        <w:rPr>
          <w:rFonts w:ascii="Times New Roman" w:eastAsia="Times New Roman" w:hAnsi="Times New Roman" w:cs="Times New Roman"/>
          <w:color w:val="000000"/>
          <w:spacing w:val="-5"/>
          <w:sz w:val="28"/>
          <w:szCs w:val="28"/>
          <w:lang w:eastAsia="uk-UA"/>
        </w:rPr>
        <w:t xml:space="preserve"> – </w:t>
      </w:r>
      <w:r w:rsidRPr="00E700C8">
        <w:rPr>
          <w:rFonts w:ascii="Times New Roman" w:eastAsia="Times New Roman" w:hAnsi="Times New Roman" w:cs="Times New Roman"/>
          <w:color w:val="000000"/>
          <w:spacing w:val="-5"/>
          <w:sz w:val="28"/>
          <w:szCs w:val="28"/>
          <w:lang w:eastAsia="uk-UA"/>
        </w:rPr>
        <w:t>удари</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поштовхи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утримання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силою</w:t>
      </w:r>
      <w:r w:rsidR="007F4553" w:rsidRPr="00E700C8">
        <w:rPr>
          <w:rFonts w:ascii="Times New Roman" w:eastAsia="Times New Roman" w:hAnsi="Times New Roman" w:cs="Times New Roman"/>
          <w:color w:val="000000"/>
          <w:spacing w:val="-8"/>
          <w:sz w:val="28"/>
          <w:szCs w:val="28"/>
          <w:lang w:eastAsia="uk-UA"/>
        </w:rPr>
        <w:t xml:space="preserve"> </w:t>
      </w:r>
      <w:r w:rsidR="0091233F" w:rsidRPr="00E700C8">
        <w:rPr>
          <w:rFonts w:ascii="Times New Roman" w:eastAsia="Times New Roman" w:hAnsi="Times New Roman" w:cs="Times New Roman"/>
          <w:color w:val="000000"/>
          <w:spacing w:val="-8"/>
          <w:sz w:val="28"/>
          <w:szCs w:val="28"/>
          <w:lang w:eastAsia="uk-UA"/>
        </w:rPr>
        <w:t xml:space="preserve">тощо. </w:t>
      </w:r>
      <w:r w:rsidRPr="00E700C8">
        <w:rPr>
          <w:rFonts w:ascii="Times New Roman" w:eastAsia="Times New Roman" w:hAnsi="Times New Roman" w:cs="Times New Roman"/>
          <w:color w:val="000000"/>
          <w:spacing w:val="-8"/>
          <w:sz w:val="28"/>
          <w:szCs w:val="28"/>
          <w:lang w:eastAsia="uk-UA"/>
        </w:rPr>
        <w:t>Психологічний</w:t>
      </w:r>
      <w:r w:rsidR="007F4553" w:rsidRPr="00E700C8">
        <w:rPr>
          <w:rFonts w:ascii="Times New Roman" w:eastAsia="Times New Roman" w:hAnsi="Times New Roman" w:cs="Times New Roman"/>
          <w:color w:val="000000"/>
          <w:spacing w:val="-8"/>
          <w:sz w:val="28"/>
          <w:szCs w:val="28"/>
          <w:lang w:eastAsia="uk-UA"/>
        </w:rPr>
        <w:t xml:space="preserve"> </w:t>
      </w:r>
      <w:r w:rsidR="00DC2040" w:rsidRPr="00E700C8">
        <w:rPr>
          <w:rFonts w:ascii="Times New Roman" w:eastAsia="Times New Roman" w:hAnsi="Times New Roman" w:cs="Times New Roman"/>
          <w:color w:val="000000"/>
          <w:spacing w:val="-8"/>
          <w:sz w:val="28"/>
          <w:szCs w:val="28"/>
          <w:lang w:eastAsia="uk-UA"/>
        </w:rPr>
        <w:t>булінг</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може</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виявитися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навіть</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більш</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травмуючим</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ніж</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фізичні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знущання</w:t>
      </w:r>
      <w:r w:rsidR="007F4553" w:rsidRPr="00E700C8">
        <w:rPr>
          <w:rFonts w:ascii="Times New Roman" w:eastAsia="Times New Roman" w:hAnsi="Times New Roman" w:cs="Times New Roman"/>
          <w:color w:val="000000"/>
          <w:spacing w:val="-10"/>
          <w:sz w:val="28"/>
          <w:szCs w:val="28"/>
          <w:lang w:eastAsia="uk-UA"/>
        </w:rPr>
        <w:t xml:space="preserve"> </w:t>
      </w:r>
      <w:r w:rsidR="004F12B1" w:rsidRPr="00E700C8">
        <w:rPr>
          <w:rFonts w:ascii="Times New Roman" w:eastAsia="Times New Roman" w:hAnsi="Times New Roman" w:cs="Times New Roman"/>
          <w:color w:val="000000"/>
          <w:spacing w:val="-10"/>
          <w:sz w:val="28"/>
          <w:szCs w:val="28"/>
          <w:lang w:eastAsia="uk-UA"/>
        </w:rPr>
        <w:t>[35</w:t>
      </w:r>
      <w:r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pacing w:val="-10"/>
          <w:sz w:val="28"/>
          <w:szCs w:val="28"/>
          <w:lang w:eastAsia="uk-UA"/>
        </w:rPr>
        <w:t xml:space="preserve"> </w:t>
      </w:r>
      <w:r w:rsidR="002156FD">
        <w:rPr>
          <w:rFonts w:ascii="Times New Roman" w:eastAsia="Times New Roman" w:hAnsi="Times New Roman" w:cs="Times New Roman"/>
          <w:color w:val="000000"/>
          <w:spacing w:val="-10"/>
          <w:sz w:val="28"/>
          <w:szCs w:val="28"/>
          <w:lang w:eastAsia="uk-UA"/>
        </w:rPr>
        <w:t>с</w:t>
      </w:r>
      <w:r w:rsidR="007F4553" w:rsidRPr="00E700C8">
        <w:rPr>
          <w:rFonts w:ascii="Times New Roman" w:eastAsia="Times New Roman" w:hAnsi="Times New Roman" w:cs="Times New Roman"/>
          <w:color w:val="000000"/>
          <w:spacing w:val="-10"/>
          <w:sz w:val="28"/>
          <w:szCs w:val="28"/>
          <w:lang w:eastAsia="uk-UA"/>
        </w:rPr>
        <w:t xml:space="preserve">. </w:t>
      </w:r>
      <w:r w:rsidR="004F12B1" w:rsidRPr="00E700C8">
        <w:rPr>
          <w:rFonts w:ascii="Times New Roman" w:eastAsia="Times New Roman" w:hAnsi="Times New Roman" w:cs="Times New Roman"/>
          <w:color w:val="000000"/>
          <w:spacing w:val="-10"/>
          <w:sz w:val="28"/>
          <w:szCs w:val="28"/>
          <w:lang w:eastAsia="uk-UA"/>
        </w:rPr>
        <w:t>8</w:t>
      </w:r>
      <w:r w:rsidR="001431C9">
        <w:rPr>
          <w:rFonts w:ascii="Times New Roman" w:eastAsia="Times New Roman" w:hAnsi="Times New Roman" w:cs="Times New Roman"/>
          <w:color w:val="000000"/>
          <w:spacing w:val="-10"/>
          <w:sz w:val="28"/>
          <w:szCs w:val="28"/>
          <w:lang w:eastAsia="uk-UA"/>
        </w:rPr>
        <w:t xml:space="preserve">0]. </w:t>
      </w:r>
      <w:r w:rsidRPr="00E700C8">
        <w:rPr>
          <w:rFonts w:ascii="Times New Roman" w:eastAsia="Times New Roman" w:hAnsi="Times New Roman" w:cs="Times New Roman"/>
          <w:color w:val="000000"/>
          <w:spacing w:val="-7"/>
          <w:sz w:val="28"/>
          <w:szCs w:val="28"/>
          <w:lang w:eastAsia="uk-UA"/>
        </w:rPr>
        <w:t>У</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сво</w:t>
      </w:r>
      <w:r w:rsidR="0091233F" w:rsidRPr="00E700C8">
        <w:rPr>
          <w:rFonts w:ascii="Times New Roman" w:eastAsia="Times New Roman" w:hAnsi="Times New Roman" w:cs="Times New Roman"/>
          <w:color w:val="000000"/>
          <w:spacing w:val="-7"/>
          <w:sz w:val="28"/>
          <w:szCs w:val="28"/>
          <w:lang w:eastAsia="uk-UA"/>
        </w:rPr>
        <w:t>єму розмірковуванні над даним явищем,</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Д</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Олвеус</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приділяє</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увагу</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такий</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z w:val="28"/>
          <w:szCs w:val="28"/>
          <w:lang w:eastAsia="uk-UA"/>
        </w:rPr>
        <w:t>особливості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повторюваність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lastRenderedPageBreak/>
        <w:t>тривалість</w:t>
      </w:r>
      <w:r w:rsidR="0091233F" w:rsidRPr="00E700C8">
        <w:rPr>
          <w:rFonts w:ascii="Times New Roman" w:eastAsia="Times New Roman" w:hAnsi="Times New Roman" w:cs="Times New Roman"/>
          <w:color w:val="000000"/>
          <w:spacing w:val="-9"/>
          <w:sz w:val="28"/>
          <w:szCs w:val="28"/>
          <w:lang w:eastAsia="uk-UA"/>
        </w:rPr>
        <w:t>. Ц</w:t>
      </w:r>
      <w:r w:rsidRPr="00E700C8">
        <w:rPr>
          <w:rFonts w:ascii="Times New Roman" w:eastAsia="Times New Roman" w:hAnsi="Times New Roman" w:cs="Times New Roman"/>
          <w:color w:val="000000"/>
          <w:spacing w:val="-9"/>
          <w:sz w:val="28"/>
          <w:szCs w:val="28"/>
          <w:lang w:eastAsia="uk-UA"/>
        </w:rPr>
        <w:t>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характеристика</w:t>
      </w:r>
      <w:r w:rsidR="00EF540F" w:rsidRPr="00E700C8">
        <w:rPr>
          <w:rFonts w:ascii="Times New Roman" w:eastAsia="Times New Roman" w:hAnsi="Times New Roman" w:cs="Times New Roman"/>
          <w:color w:val="000000"/>
          <w:spacing w:val="-9"/>
          <w:sz w:val="28"/>
          <w:szCs w:val="28"/>
          <w:lang w:eastAsia="uk-UA"/>
        </w:rPr>
        <w:t xml:space="preserve">, на думку автора, </w:t>
      </w:r>
      <w:r w:rsidRPr="00E700C8">
        <w:rPr>
          <w:rFonts w:ascii="Times New Roman" w:eastAsia="Times New Roman" w:hAnsi="Times New Roman" w:cs="Times New Roman"/>
          <w:color w:val="000000"/>
          <w:spacing w:val="-9"/>
          <w:sz w:val="28"/>
          <w:szCs w:val="28"/>
          <w:lang w:eastAsia="uk-UA"/>
        </w:rPr>
        <w:t>виникає</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завдяки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боку</w:t>
      </w:r>
      <w:r w:rsidR="007F4553" w:rsidRPr="00E700C8">
        <w:rPr>
          <w:rFonts w:ascii="Times New Roman" w:eastAsia="Times New Roman" w:hAnsi="Times New Roman" w:cs="Times New Roman"/>
          <w:color w:val="000000"/>
          <w:sz w:val="28"/>
          <w:szCs w:val="28"/>
          <w:lang w:eastAsia="uk-UA"/>
        </w:rPr>
        <w:t xml:space="preserve">, </w:t>
      </w:r>
      <w:r w:rsidR="0091233F" w:rsidRPr="00E700C8">
        <w:rPr>
          <w:rFonts w:ascii="Times New Roman" w:eastAsia="Times New Roman" w:hAnsi="Times New Roman" w:cs="Times New Roman"/>
          <w:color w:val="000000"/>
          <w:sz w:val="28"/>
          <w:szCs w:val="28"/>
          <w:lang w:eastAsia="uk-UA"/>
        </w:rPr>
        <w:t xml:space="preserve">він </w:t>
      </w:r>
      <w:r w:rsidRPr="00E700C8">
        <w:rPr>
          <w:rFonts w:ascii="Times New Roman" w:eastAsia="Times New Roman" w:hAnsi="Times New Roman" w:cs="Times New Roman"/>
          <w:color w:val="000000"/>
          <w:sz w:val="28"/>
          <w:szCs w:val="28"/>
          <w:lang w:eastAsia="uk-UA"/>
        </w:rPr>
        <w:t>зберігає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зацікавленість</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здійс</w:t>
      </w:r>
      <w:r w:rsidR="00D300E5" w:rsidRPr="00E700C8">
        <w:rPr>
          <w:rFonts w:ascii="Times New Roman" w:eastAsia="Times New Roman" w:hAnsi="Times New Roman" w:cs="Times New Roman"/>
          <w:color w:val="000000"/>
          <w:spacing w:val="-11"/>
          <w:sz w:val="28"/>
          <w:szCs w:val="28"/>
          <w:lang w:eastAsia="uk-UA"/>
        </w:rPr>
        <w:t>не</w:t>
      </w:r>
      <w:r w:rsidRPr="00E700C8">
        <w:rPr>
          <w:rFonts w:ascii="Times New Roman" w:eastAsia="Times New Roman" w:hAnsi="Times New Roman" w:cs="Times New Roman"/>
          <w:color w:val="000000"/>
          <w:spacing w:val="-11"/>
          <w:sz w:val="28"/>
          <w:szCs w:val="28"/>
          <w:lang w:eastAsia="uk-UA"/>
        </w:rPr>
        <w:t>нні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насильницьких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дій</w:t>
      </w:r>
      <w:r w:rsidR="007F4553" w:rsidRPr="00E700C8">
        <w:rPr>
          <w:rFonts w:ascii="Times New Roman" w:eastAsia="Times New Roman" w:hAnsi="Times New Roman" w:cs="Times New Roman"/>
          <w:color w:val="000000"/>
          <w:spacing w:val="-11"/>
          <w:sz w:val="28"/>
          <w:szCs w:val="28"/>
          <w:lang w:eastAsia="uk-UA"/>
        </w:rPr>
        <w:t xml:space="preserve"> </w:t>
      </w:r>
      <w:r w:rsidR="0091233F" w:rsidRPr="00E700C8">
        <w:rPr>
          <w:rFonts w:ascii="Times New Roman" w:eastAsia="Times New Roman" w:hAnsi="Times New Roman" w:cs="Times New Roman"/>
          <w:color w:val="000000"/>
          <w:spacing w:val="-11"/>
          <w:sz w:val="28"/>
          <w:szCs w:val="28"/>
          <w:lang w:eastAsia="uk-UA"/>
        </w:rPr>
        <w:t>у</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відношенні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жертви</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довгий</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час</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з</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іншого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боку</w:t>
      </w:r>
      <w:r w:rsidR="007F4553" w:rsidRPr="00E700C8">
        <w:rPr>
          <w:rFonts w:ascii="Times New Roman" w:eastAsia="Times New Roman" w:hAnsi="Times New Roman" w:cs="Times New Roman"/>
          <w:color w:val="000000"/>
          <w:spacing w:val="-4"/>
          <w:sz w:val="28"/>
          <w:szCs w:val="28"/>
          <w:lang w:eastAsia="uk-UA"/>
        </w:rPr>
        <w:t xml:space="preserve">, </w:t>
      </w:r>
      <w:r w:rsidR="0091233F" w:rsidRPr="00E700C8">
        <w:rPr>
          <w:rFonts w:ascii="Times New Roman" w:eastAsia="Times New Roman" w:hAnsi="Times New Roman" w:cs="Times New Roman"/>
          <w:color w:val="000000"/>
          <w:spacing w:val="-4"/>
          <w:sz w:val="28"/>
          <w:szCs w:val="28"/>
          <w:lang w:eastAsia="uk-UA"/>
        </w:rPr>
        <w:t>це відбувається в</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результаті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того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що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жертва</w:t>
      </w:r>
      <w:r w:rsidR="007F4553" w:rsidRPr="00E700C8">
        <w:rPr>
          <w:rFonts w:ascii="Times New Roman" w:eastAsia="Times New Roman" w:hAnsi="Times New Roman" w:cs="Times New Roman"/>
          <w:color w:val="000000"/>
          <w:spacing w:val="-4"/>
          <w:sz w:val="28"/>
          <w:szCs w:val="28"/>
          <w:lang w:eastAsia="uk-UA"/>
        </w:rPr>
        <w:t xml:space="preserve"> </w:t>
      </w:r>
      <w:r w:rsidR="0091233F" w:rsidRPr="00E700C8">
        <w:rPr>
          <w:rFonts w:ascii="Times New Roman" w:eastAsia="Times New Roman" w:hAnsi="Times New Roman" w:cs="Times New Roman"/>
          <w:color w:val="000000"/>
          <w:spacing w:val="-10"/>
          <w:sz w:val="28"/>
          <w:szCs w:val="28"/>
          <w:lang w:eastAsia="uk-UA"/>
        </w:rPr>
        <w:t>слабкіша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і</w:t>
      </w:r>
      <w:r w:rsidR="007F4553" w:rsidRPr="00E700C8">
        <w:rPr>
          <w:rFonts w:ascii="Times New Roman" w:eastAsia="Times New Roman" w:hAnsi="Times New Roman" w:cs="Times New Roman"/>
          <w:color w:val="000000"/>
          <w:spacing w:val="-10"/>
          <w:sz w:val="28"/>
          <w:szCs w:val="28"/>
          <w:lang w:eastAsia="uk-UA"/>
        </w:rPr>
        <w:t xml:space="preserve"> </w:t>
      </w:r>
      <w:r w:rsidR="00D300E5" w:rsidRPr="00E700C8">
        <w:rPr>
          <w:rFonts w:ascii="Times New Roman" w:eastAsia="Times New Roman" w:hAnsi="Times New Roman" w:cs="Times New Roman"/>
          <w:color w:val="000000"/>
          <w:spacing w:val="-10"/>
          <w:sz w:val="28"/>
          <w:szCs w:val="28"/>
          <w:lang w:eastAsia="uk-UA"/>
        </w:rPr>
        <w:t>не</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здатна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захистити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себе</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ситуації</w:t>
      </w:r>
      <w:r w:rsidR="007F4553" w:rsidRPr="00E700C8">
        <w:rPr>
          <w:rFonts w:ascii="Times New Roman" w:eastAsia="Times New Roman" w:hAnsi="Times New Roman" w:cs="Times New Roman"/>
          <w:color w:val="000000"/>
          <w:spacing w:val="-10"/>
          <w:sz w:val="28"/>
          <w:szCs w:val="28"/>
          <w:lang w:eastAsia="uk-UA"/>
        </w:rPr>
        <w:t xml:space="preserve"> </w:t>
      </w:r>
      <w:r w:rsidR="00DC2040" w:rsidRPr="00E700C8">
        <w:rPr>
          <w:rFonts w:ascii="Times New Roman" w:eastAsia="Times New Roman" w:hAnsi="Times New Roman" w:cs="Times New Roman"/>
          <w:color w:val="000000"/>
          <w:spacing w:val="-10"/>
          <w:sz w:val="28"/>
          <w:szCs w:val="28"/>
          <w:lang w:eastAsia="uk-UA"/>
        </w:rPr>
        <w:t>булінг</w:t>
      </w:r>
      <w:r w:rsidR="0091233F" w:rsidRPr="00E700C8">
        <w:rPr>
          <w:rFonts w:ascii="Times New Roman" w:eastAsia="Times New Roman" w:hAnsi="Times New Roman" w:cs="Times New Roman"/>
          <w:color w:val="000000"/>
          <w:spacing w:val="-10"/>
          <w:sz w:val="28"/>
          <w:szCs w:val="28"/>
          <w:lang w:eastAsia="uk-UA"/>
        </w:rPr>
        <w:t>у</w:t>
      </w:r>
      <w:r w:rsidR="007F4553" w:rsidRPr="00E700C8">
        <w:rPr>
          <w:rFonts w:ascii="Times New Roman" w:eastAsia="Times New Roman" w:hAnsi="Times New Roman" w:cs="Times New Roman"/>
          <w:color w:val="000000"/>
          <w:spacing w:val="-10"/>
          <w:sz w:val="28"/>
          <w:szCs w:val="28"/>
          <w:lang w:eastAsia="uk-UA"/>
        </w:rPr>
        <w:t>.</w:t>
      </w:r>
      <w:r w:rsidR="00EF540F" w:rsidRPr="00E700C8">
        <w:rPr>
          <w:rFonts w:ascii="Times New Roman" w:eastAsia="Times New Roman" w:hAnsi="Times New Roman" w:cs="Times New Roman"/>
          <w:color w:val="000000"/>
          <w:spacing w:val="-10"/>
          <w:sz w:val="28"/>
          <w:szCs w:val="28"/>
          <w:lang w:eastAsia="uk-UA"/>
        </w:rPr>
        <w:t xml:space="preserve"> З н</w:t>
      </w:r>
      <w:r w:rsidR="002156FD">
        <w:rPr>
          <w:rFonts w:ascii="Times New Roman" w:eastAsia="Times New Roman" w:hAnsi="Times New Roman" w:cs="Times New Roman"/>
          <w:color w:val="000000"/>
          <w:spacing w:val="-10"/>
          <w:sz w:val="28"/>
          <w:szCs w:val="28"/>
          <w:lang w:eastAsia="uk-UA"/>
        </w:rPr>
        <w:t xml:space="preserve">им погоджуються й інші автори – </w:t>
      </w:r>
      <w:r w:rsidRPr="00E700C8">
        <w:rPr>
          <w:rFonts w:ascii="Times New Roman" w:eastAsia="Times New Roman" w:hAnsi="Times New Roman" w:cs="Times New Roman"/>
          <w:color w:val="000000"/>
          <w:sz w:val="28"/>
          <w:szCs w:val="28"/>
          <w:lang w:eastAsia="uk-UA"/>
        </w:rPr>
        <w:t>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Хілд</w:t>
      </w:r>
      <w:r w:rsidR="00EF540F"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Тат</w:t>
      </w:r>
      <w:r w:rsidRPr="00E700C8">
        <w:rPr>
          <w:rFonts w:ascii="Times New Roman" w:eastAsia="Times New Roman" w:hAnsi="Times New Roman" w:cs="Times New Roman"/>
          <w:color w:val="000000"/>
          <w:sz w:val="28"/>
          <w:szCs w:val="28"/>
          <w:lang w:eastAsia="uk-UA"/>
        </w:rPr>
        <w:t>ум</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та інші</w:t>
      </w:r>
      <w:r w:rsidR="004F12B1" w:rsidRPr="00E700C8">
        <w:rPr>
          <w:rFonts w:ascii="Times New Roman" w:eastAsia="Times New Roman" w:hAnsi="Times New Roman" w:cs="Times New Roman"/>
          <w:color w:val="000000"/>
          <w:sz w:val="28"/>
          <w:szCs w:val="28"/>
          <w:lang w:eastAsia="uk-UA"/>
        </w:rPr>
        <w:t>[31</w:t>
      </w:r>
      <w:r w:rsidRPr="00E700C8">
        <w:rPr>
          <w:rFonts w:ascii="Times New Roman" w:eastAsia="Times New Roman" w:hAnsi="Times New Roman" w:cs="Times New Roman"/>
          <w:color w:val="000000"/>
          <w:sz w:val="28"/>
          <w:szCs w:val="28"/>
          <w:lang w:eastAsia="uk-UA"/>
        </w:rPr>
        <w:t>].</w:t>
      </w:r>
    </w:p>
    <w:p w:rsidR="00892D18" w:rsidRPr="00E700C8" w:rsidRDefault="00EF540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Рігбі,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5715D0" w:rsidRPr="00E700C8">
        <w:rPr>
          <w:rFonts w:ascii="Times New Roman" w:eastAsia="Times New Roman" w:hAnsi="Times New Roman" w:cs="Times New Roman"/>
          <w:color w:val="000000"/>
          <w:sz w:val="28"/>
          <w:szCs w:val="28"/>
          <w:lang w:eastAsia="uk-UA"/>
        </w:rPr>
        <w:t>Фор</w:t>
      </w:r>
      <w:r w:rsidR="00892D18" w:rsidRPr="00E700C8">
        <w:rPr>
          <w:rFonts w:ascii="Times New Roman" w:eastAsia="Times New Roman" w:hAnsi="Times New Roman" w:cs="Times New Roman"/>
          <w:color w:val="000000"/>
          <w:sz w:val="28"/>
          <w:szCs w:val="28"/>
          <w:lang w:eastAsia="uk-UA"/>
        </w:rPr>
        <w:t>інгтон,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Олвеус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та </w:t>
      </w:r>
      <w:r w:rsidR="00892D18" w:rsidRPr="00E700C8">
        <w:rPr>
          <w:rFonts w:ascii="Times New Roman" w:eastAsia="Times New Roman" w:hAnsi="Times New Roman" w:cs="Times New Roman"/>
          <w:color w:val="000000"/>
          <w:sz w:val="28"/>
          <w:szCs w:val="28"/>
          <w:lang w:eastAsia="uk-UA"/>
        </w:rPr>
        <w:t>інші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дослідники</w:t>
      </w:r>
      <w:r w:rsidRPr="00E700C8">
        <w:rPr>
          <w:rFonts w:ascii="Times New Roman" w:eastAsia="Times New Roman" w:hAnsi="Times New Roman" w:cs="Times New Roman"/>
          <w:color w:val="000000"/>
          <w:sz w:val="28"/>
          <w:szCs w:val="28"/>
          <w:lang w:eastAsia="uk-UA"/>
        </w:rPr>
        <w:t xml:space="preserve"> досліджуючи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відзначають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однією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його </w:t>
      </w:r>
      <w:r w:rsidR="00892D18" w:rsidRPr="00E700C8">
        <w:rPr>
          <w:rFonts w:ascii="Times New Roman" w:eastAsia="Times New Roman" w:hAnsi="Times New Roman" w:cs="Times New Roman"/>
          <w:color w:val="000000"/>
          <w:sz w:val="28"/>
          <w:szCs w:val="28"/>
          <w:lang w:eastAsia="uk-UA"/>
        </w:rPr>
        <w:t>ключових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рис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дисбаланс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словнику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американської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асоціації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підкреслюється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рівність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уточнюється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представляє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собою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тривалі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погрози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спрямовані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особливості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хто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менше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слабкіше</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[43</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рисою</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F540F"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кривдником</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проактивної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відношенню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тобто наступальних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EF540F" w:rsidRPr="00E700C8">
        <w:rPr>
          <w:rFonts w:ascii="Times New Roman" w:eastAsia="Times New Roman" w:hAnsi="Times New Roman" w:cs="Times New Roman"/>
          <w:color w:val="000000"/>
          <w:sz w:val="28"/>
          <w:szCs w:val="28"/>
          <w:lang w:eastAsia="uk-UA"/>
        </w:rPr>
        <w:t xml:space="preserve"> оборонних 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w:t>
      </w:r>
      <w:r w:rsidR="00EF540F" w:rsidRPr="00E700C8">
        <w:rPr>
          <w:rFonts w:ascii="Times New Roman" w:eastAsia="Times New Roman" w:hAnsi="Times New Roman" w:cs="Times New Roman"/>
          <w:color w:val="000000"/>
          <w:sz w:val="28"/>
          <w:szCs w:val="28"/>
          <w:lang w:eastAsia="uk-UA"/>
        </w:rPr>
        <w:t>рямованих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страху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розгубленості</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pacing w:val="-12"/>
          <w:sz w:val="28"/>
          <w:szCs w:val="28"/>
          <w:lang w:eastAsia="uk-UA"/>
        </w:rPr>
        <w:t>П</w:t>
      </w:r>
      <w:r w:rsidR="00EF540F" w:rsidRPr="00E700C8">
        <w:rPr>
          <w:rFonts w:ascii="Times New Roman" w:eastAsia="Times New Roman" w:hAnsi="Times New Roman" w:cs="Times New Roman"/>
          <w:color w:val="000000"/>
          <w:spacing w:val="-12"/>
          <w:sz w:val="28"/>
          <w:szCs w:val="28"/>
          <w:lang w:eastAsia="uk-UA"/>
        </w:rPr>
        <w:t xml:space="preserve">. Рандал,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Аскью</w:t>
      </w:r>
      <w:r w:rsidR="00EF540F"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Бесаг</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 xml:space="preserve">та ін.) та наявність чітко визначених ролей серед його учасників: </w:t>
      </w:r>
      <w:r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жертви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свідка</w:t>
      </w:r>
      <w:r w:rsidR="007F4553" w:rsidRPr="00E700C8">
        <w:rPr>
          <w:rFonts w:ascii="Times New Roman" w:eastAsia="Times New Roman" w:hAnsi="Times New Roman" w:cs="Times New Roman"/>
          <w:color w:val="000000"/>
          <w:spacing w:val="-1"/>
          <w:sz w:val="28"/>
          <w:szCs w:val="28"/>
          <w:lang w:eastAsia="uk-UA"/>
        </w:rPr>
        <w:t xml:space="preserve"> </w:t>
      </w:r>
      <w:r w:rsidR="004F12B1" w:rsidRPr="00E700C8">
        <w:rPr>
          <w:rFonts w:ascii="Times New Roman" w:eastAsia="Times New Roman" w:hAnsi="Times New Roman" w:cs="Times New Roman"/>
          <w:color w:val="000000"/>
          <w:spacing w:val="-1"/>
          <w:sz w:val="28"/>
          <w:szCs w:val="28"/>
          <w:lang w:eastAsia="uk-UA"/>
        </w:rPr>
        <w:t>[8</w:t>
      </w:r>
      <w:r w:rsidRPr="00E700C8">
        <w:rPr>
          <w:rFonts w:ascii="Times New Roman" w:eastAsia="Times New Roman" w:hAnsi="Times New Roman" w:cs="Times New Roman"/>
          <w:color w:val="000000"/>
          <w:spacing w:val="-1"/>
          <w:sz w:val="28"/>
          <w:szCs w:val="28"/>
          <w:lang w:eastAsia="uk-UA"/>
        </w:rPr>
        <w:t>,</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225].</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разі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виник</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ння</w:t>
      </w:r>
      <w:r w:rsidR="007F4553" w:rsidRPr="00E700C8">
        <w:rPr>
          <w:rFonts w:ascii="Times New Roman" w:eastAsia="Times New Roman" w:hAnsi="Times New Roman" w:cs="Times New Roman"/>
          <w:color w:val="000000"/>
          <w:spacing w:val="-1"/>
          <w:sz w:val="28"/>
          <w:szCs w:val="28"/>
          <w:lang w:eastAsia="uk-UA"/>
        </w:rPr>
        <w:t xml:space="preserve"> </w:t>
      </w:r>
      <w:r w:rsidR="00DC2040" w:rsidRPr="00E700C8">
        <w:rPr>
          <w:rFonts w:ascii="Times New Roman" w:eastAsia="Times New Roman" w:hAnsi="Times New Roman" w:cs="Times New Roman"/>
          <w:color w:val="000000"/>
          <w:spacing w:val="-1"/>
          <w:sz w:val="28"/>
          <w:szCs w:val="28"/>
          <w:lang w:eastAsia="uk-UA"/>
        </w:rPr>
        <w:t>булінг</w:t>
      </w:r>
      <w:r w:rsidR="00EF540F"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шкільному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прямо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побічно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беруть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w:t>
      </w:r>
      <w:r w:rsidR="00EF540F" w:rsidRPr="00E700C8">
        <w:rPr>
          <w:rFonts w:ascii="Times New Roman" w:eastAsia="Times New Roman" w:hAnsi="Times New Roman" w:cs="Times New Roman"/>
          <w:color w:val="000000"/>
          <w:sz w:val="28"/>
          <w:szCs w:val="28"/>
          <w:lang w:eastAsia="uk-UA"/>
        </w:rPr>
        <w:t>, 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спостерігають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подіями</w:t>
      </w:r>
      <w:r w:rsidR="007F4553" w:rsidRPr="00E700C8">
        <w:rPr>
          <w:rFonts w:ascii="Times New Roman" w:eastAsia="Times New Roman" w:hAnsi="Times New Roman" w:cs="Times New Roman"/>
          <w:color w:val="000000"/>
          <w:sz w:val="28"/>
          <w:szCs w:val="28"/>
          <w:lang w:eastAsia="uk-UA"/>
        </w:rPr>
        <w:t>,</w:t>
      </w:r>
      <w:r w:rsidR="00EF540F" w:rsidRPr="00E700C8">
        <w:rPr>
          <w:rFonts w:ascii="Times New Roman" w:eastAsia="Times New Roman" w:hAnsi="Times New Roman" w:cs="Times New Roman"/>
          <w:color w:val="000000"/>
          <w:sz w:val="28"/>
          <w:szCs w:val="28"/>
          <w:lang w:eastAsia="uk-UA"/>
        </w:rPr>
        <w:t xml:space="preserve"> що відбуваються. 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прийняти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сторону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інші</w:t>
      </w:r>
      <w:r w:rsidR="00EF540F"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сторону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спробувати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ситуацію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намагатися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EF540F"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втручатися</w:t>
      </w:r>
      <w:r w:rsidR="007F4553" w:rsidRPr="00E700C8">
        <w:rPr>
          <w:rFonts w:ascii="Times New Roman" w:eastAsia="Times New Roman" w:hAnsi="Times New Roman" w:cs="Times New Roman"/>
          <w:color w:val="000000"/>
          <w:sz w:val="28"/>
          <w:szCs w:val="28"/>
          <w:lang w:eastAsia="uk-UA"/>
        </w:rPr>
        <w:t>.</w:t>
      </w:r>
    </w:p>
    <w:p w:rsidR="00892D18" w:rsidRPr="00E700C8" w:rsidRDefault="00EF540F"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О</w:t>
      </w:r>
      <w:r w:rsidR="00892D18" w:rsidRPr="00E700C8">
        <w:rPr>
          <w:rFonts w:ascii="Times New Roman" w:eastAsia="Times New Roman" w:hAnsi="Times New Roman" w:cs="Times New Roman"/>
          <w:color w:val="000000"/>
          <w:sz w:val="28"/>
          <w:szCs w:val="28"/>
          <w:lang w:eastAsia="uk-UA"/>
        </w:rPr>
        <w:t>писані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представлені на рис </w:t>
      </w:r>
      <w:r w:rsidR="00892D18" w:rsidRPr="00E700C8">
        <w:rPr>
          <w:rFonts w:ascii="Times New Roman" w:eastAsia="Times New Roman" w:hAnsi="Times New Roman" w:cs="Times New Roman"/>
          <w:color w:val="000000"/>
          <w:sz w:val="28"/>
          <w:szCs w:val="28"/>
          <w:lang w:eastAsia="uk-UA"/>
        </w:rPr>
        <w:t>1.</w:t>
      </w:r>
    </w:p>
    <w:p w:rsidR="00F270B6" w:rsidRPr="00E700C8" w:rsidRDefault="00755BAD"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noProof/>
          <w:color w:val="000000"/>
          <w:sz w:val="28"/>
          <w:szCs w:val="28"/>
          <w:lang w:eastAsia="uk-UA"/>
        </w:rPr>
        <mc:AlternateContent>
          <mc:Choice Requires="wpg">
            <w:drawing>
              <wp:anchor distT="0" distB="0" distL="114300" distR="114300" simplePos="0" relativeHeight="251657728" behindDoc="0" locked="0" layoutInCell="1" allowOverlap="1">
                <wp:simplePos x="0" y="0"/>
                <wp:positionH relativeFrom="column">
                  <wp:posOffset>33655</wp:posOffset>
                </wp:positionH>
                <wp:positionV relativeFrom="paragraph">
                  <wp:posOffset>117475</wp:posOffset>
                </wp:positionV>
                <wp:extent cx="6105525" cy="3267075"/>
                <wp:effectExtent l="0" t="0" r="28575" b="28575"/>
                <wp:wrapNone/>
                <wp:docPr id="16" name="Группа 16"/>
                <wp:cNvGraphicFramePr/>
                <a:graphic xmlns:a="http://schemas.openxmlformats.org/drawingml/2006/main">
                  <a:graphicData uri="http://schemas.microsoft.com/office/word/2010/wordprocessingGroup">
                    <wpg:wgp>
                      <wpg:cNvGrpSpPr/>
                      <wpg:grpSpPr>
                        <a:xfrm>
                          <a:off x="0" y="0"/>
                          <a:ext cx="6105525" cy="3267075"/>
                          <a:chOff x="0" y="0"/>
                          <a:chExt cx="6105525" cy="3267075"/>
                        </a:xfrm>
                      </wpg:grpSpPr>
                      <wps:wsp>
                        <wps:cNvPr id="1" name="Овал 1"/>
                        <wps:cNvSpPr/>
                        <wps:spPr>
                          <a:xfrm>
                            <a:off x="2133600" y="114300"/>
                            <a:ext cx="1839600" cy="1752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1C9" w:rsidRPr="00755BAD" w:rsidRDefault="001431C9" w:rsidP="00F270B6">
                              <w:pPr>
                                <w:jc w:val="center"/>
                                <w:rPr>
                                  <w:rFonts w:ascii="Times New Roman" w:hAnsi="Times New Roman" w:cs="Times New Roman"/>
                                  <w:b/>
                                  <w:color w:val="000000" w:themeColor="text1"/>
                                  <w:sz w:val="36"/>
                                  <w:szCs w:val="36"/>
                                </w:rPr>
                              </w:pPr>
                              <w:r w:rsidRPr="00755BAD">
                                <w:rPr>
                                  <w:rFonts w:ascii="Times New Roman" w:hAnsi="Times New Roman" w:cs="Times New Roman"/>
                                  <w:b/>
                                  <w:color w:val="000000" w:themeColor="text1"/>
                                  <w:sz w:val="36"/>
                                  <w:szCs w:val="36"/>
                                </w:rPr>
                                <w:t>БУЛІНГ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0" y="0"/>
                            <a:ext cx="1743075" cy="990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Обов’язкові ролі учасників булінгу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4362450" y="19050"/>
                            <a:ext cx="1743075" cy="990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Тривалі повторювані насильницькі дії кривдника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4362450" y="1247775"/>
                            <a:ext cx="1743075" cy="18097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Різноманітні види агресії та насильства, зреалізовані в процесі булінгу; психологічний булінг; фізичний булінг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0" y="1247775"/>
                            <a:ext cx="1743075" cy="990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Практична агресія кривдника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2171700" y="2276475"/>
                            <a:ext cx="1743075" cy="990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Дисбаланс сил кривдника та жертви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wps:spPr>
                          <a:xfrm flipH="1" flipV="1">
                            <a:off x="1743075" y="476250"/>
                            <a:ext cx="5715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flipH="1">
                            <a:off x="1743075" y="1524000"/>
                            <a:ext cx="619125" cy="219075"/>
                          </a:xfrm>
                          <a:prstGeom prst="straightConnector1">
                            <a:avLst/>
                          </a:prstGeom>
                          <a:noFill/>
                          <a:ln w="6350" cap="flat" cmpd="sng" algn="ctr">
                            <a:solidFill>
                              <a:srgbClr val="5B9BD5"/>
                            </a:solidFill>
                            <a:prstDash val="solid"/>
                            <a:miter lim="800000"/>
                            <a:tailEnd type="triangle"/>
                          </a:ln>
                          <a:effectLst/>
                        </wps:spPr>
                        <wps:bodyPr/>
                      </wps:wsp>
                      <wps:wsp>
                        <wps:cNvPr id="13" name="Прямая со стрелкой 13"/>
                        <wps:cNvCnPr/>
                        <wps:spPr>
                          <a:xfrm flipV="1">
                            <a:off x="3838575" y="504825"/>
                            <a:ext cx="523875" cy="47625"/>
                          </a:xfrm>
                          <a:prstGeom prst="straightConnector1">
                            <a:avLst/>
                          </a:prstGeom>
                          <a:noFill/>
                          <a:ln w="6350" cap="flat" cmpd="sng" algn="ctr">
                            <a:solidFill>
                              <a:srgbClr val="5B9BD5"/>
                            </a:solidFill>
                            <a:prstDash val="solid"/>
                            <a:miter lim="800000"/>
                            <a:tailEnd type="triangle"/>
                          </a:ln>
                          <a:effectLst/>
                        </wps:spPr>
                        <wps:bodyPr/>
                      </wps:wsp>
                      <wps:wsp>
                        <wps:cNvPr id="14" name="Прямая со стрелкой 14"/>
                        <wps:cNvCnPr/>
                        <wps:spPr>
                          <a:xfrm>
                            <a:off x="3838575" y="1438275"/>
                            <a:ext cx="523875" cy="304800"/>
                          </a:xfrm>
                          <a:prstGeom prst="straightConnector1">
                            <a:avLst/>
                          </a:prstGeom>
                          <a:noFill/>
                          <a:ln w="6350" cap="flat" cmpd="sng" algn="ctr">
                            <a:solidFill>
                              <a:srgbClr val="5B9BD5"/>
                            </a:solidFill>
                            <a:prstDash val="solid"/>
                            <a:miter lim="800000"/>
                            <a:tailEnd type="triangle"/>
                          </a:ln>
                          <a:effectLst/>
                        </wps:spPr>
                        <wps:bodyPr/>
                      </wps:wsp>
                      <wps:wsp>
                        <wps:cNvPr id="15" name="Прямая со стрелкой 15"/>
                        <wps:cNvCnPr/>
                        <wps:spPr>
                          <a:xfrm flipH="1">
                            <a:off x="3057525" y="1866900"/>
                            <a:ext cx="45719" cy="419100"/>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id="Группа 16" o:spid="_x0000_s1026" style="position:absolute;left:0;text-align:left;margin-left:2.65pt;margin-top:9.25pt;width:480.75pt;height:257.25pt;z-index:251657728" coordsize="61055,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">
                <v:oval id="Овал 1" o:spid="_x0000_s1027" style="position:absolute;left:21336;top:1143;width:18396;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rzMEA&#10;AADaAAAADwAAAGRycy9kb3ducmV2LnhtbERPTWvDMAy9D/ofjAq7rc5KGW1Wt4xCIB3ssDS9i1hL&#10;TGM5xG6S7dfPgcFO4vE+tT9OthUD9d44VvC8SkAQV04brhWUl+xpC8IHZI2tY1LwTR6Oh8XDHlPt&#10;Rv6koQi1iCHsU1TQhNClUvqqIYt+5TriyH253mKIsK+l7nGM4baV6yR5kRYNx4YGOzo1VN2Ku1Xw&#10;k2elCfddsU3K99vH5pw5aa5KPS6nt1cQgabwL/5z5zrOh/mV+cr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qa8zBAAAA2gAAAA8AAAAAAAAAAAAAAAAAmAIAAGRycy9kb3du&#10;cmV2LnhtbFBLBQYAAAAABAAEAPUAAACGAwAAAAA=&#10;" fillcolor="#5b9bd5 [3204]" strokecolor="#1f4d78 [1604]" strokeweight="1pt">
                  <v:stroke joinstyle="miter"/>
                  <v:textbox>
                    <w:txbxContent>
                      <w:p w:rsidR="001431C9" w:rsidRPr="00755BAD" w:rsidRDefault="001431C9" w:rsidP="00F270B6">
                        <w:pPr>
                          <w:jc w:val="center"/>
                          <w:rPr>
                            <w:rFonts w:ascii="Times New Roman" w:hAnsi="Times New Roman" w:cs="Times New Roman"/>
                            <w:b/>
                            <w:color w:val="000000" w:themeColor="text1"/>
                            <w:sz w:val="36"/>
                            <w:szCs w:val="36"/>
                          </w:rPr>
                        </w:pPr>
                        <w:r w:rsidRPr="00755BAD">
                          <w:rPr>
                            <w:rFonts w:ascii="Times New Roman" w:hAnsi="Times New Roman" w:cs="Times New Roman"/>
                            <w:b/>
                            <w:color w:val="000000" w:themeColor="text1"/>
                            <w:sz w:val="36"/>
                            <w:szCs w:val="36"/>
                          </w:rPr>
                          <w:t>БУЛІНГ</w:t>
                        </w:r>
                      </w:p>
                    </w:txbxContent>
                  </v:textbox>
                </v:oval>
                <v:roundrect id="Скругленный прямоугольник 2" o:spid="_x0000_s1028" style="position:absolute;width:17430;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textbo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Обов’язкові ролі учасників булінгу</w:t>
                        </w:r>
                      </w:p>
                    </w:txbxContent>
                  </v:textbox>
                </v:roundrect>
                <v:roundrect id="Скругленный прямоугольник 7" o:spid="_x0000_s1029" style="position:absolute;left:43624;top:190;width:17431;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VH8IA&#10;AADaAAAADwAAAGRycy9kb3ducmV2LnhtbESPwWrDMBBE74H+g9hCLyGWU0KTuFFCKTWE3urkAxZr&#10;Y7u1VkaSHeXvo0Khx2Fm3jC7QzS9mMj5zrKCZZaDIK6t7rhRcD6Viw0IH5A19pZJwY08HPYPsx0W&#10;2l75i6YqNCJB2BeooA1hKKT0dUsGfWYH4uRdrDMYknSN1A6vCW56+ZznL9Jgx2mhxYHeW6p/qtEo&#10;2H5Ht4x9Z1aj53leftqy+bBKPT3Gt1cQgWL4D/+1j1rBGn6vpBs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pUfwgAAANoAAAAPAAAAAAAAAAAAAAAAAJgCAABkcnMvZG93&#10;bnJldi54bWxQSwUGAAAAAAQABAD1AAAAhwMAAAAA&#10;" fillcolor="#5b9bd5" strokecolor="#41719c" strokeweight="1pt">
                  <v:stroke joinstyle="miter"/>
                  <v:textbo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Тривалі повторювані насильницькі дії кривдника</w:t>
                        </w:r>
                      </w:p>
                    </w:txbxContent>
                  </v:textbox>
                </v:roundrect>
                <v:roundrect id="Скругленный прямоугольник 8" o:spid="_x0000_s1030" style="position:absolute;left:43624;top:12477;width:17431;height:18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Bbb4A&#10;AADaAAAADwAAAGRycy9kb3ducmV2LnhtbERP3WrCMBS+F/YO4Qx2I2uqjLHVpkXEguxuugc4NMe0&#10;W3NSkqjZ25uLwS4/vv+6TXYSV/JhdKxgVZQgiHunRzYKvk7d8xuIEJE1To5JwS8FaJuHRY2Vdjf+&#10;pOsxGpFDOFSoYIhxrqQM/UAWQ+Fm4sydnbcYM/RGao+3HG4nuS7LV2lx5Nww4Ey7gfqf48UqeP9O&#10;fpWm0b5cAi/L7sN1Zu+UenpM2w2ISCn+i//cB60gb81X8g2Qz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xAW2+AAAA2gAAAA8AAAAAAAAAAAAAAAAAmAIAAGRycy9kb3ducmV2&#10;LnhtbFBLBQYAAAAABAAEAPUAAACDAwAAAAA=&#10;" fillcolor="#5b9bd5" strokecolor="#41719c" strokeweight="1pt">
                  <v:stroke joinstyle="miter"/>
                  <v:textbo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Різноманітні види агресії та насильства, зреалізовані в процесі булінгу; психологічний булінг; фізичний булінг</w:t>
                        </w:r>
                      </w:p>
                    </w:txbxContent>
                  </v:textbox>
                </v:roundrect>
                <v:roundrect id="Скругленный прямоугольник 9" o:spid="_x0000_s1031" style="position:absolute;top:12477;width:17430;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k9r8A&#10;AADaAAAADwAAAGRycy9kb3ducmV2LnhtbESP3YrCMBSE7xd8h3AEbxZNFRGtRpFlC4t3/jzAoTm2&#10;1eakJFHj25sFwcth5pthVptoWnEn5xvLCsajDARxaXXDlYLTsRjOQfiArLG1TAqe5GGz7n2tMNf2&#10;wXu6H0IlUgn7HBXUIXS5lL6syaAf2Y44eWfrDIYkXSW1w0cqN62cZNlMGmw4LdTY0U9N5fVwMwoW&#10;l+jGsW3M9Ob5Oyt2tqh+rVKDftwuQQSK4RN+0386cfB/Jd0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aT2vwAAANoAAAAPAAAAAAAAAAAAAAAAAJgCAABkcnMvZG93bnJl&#10;di54bWxQSwUGAAAAAAQABAD1AAAAhAMAAAAA&#10;" fillcolor="#5b9bd5" strokecolor="#41719c" strokeweight="1pt">
                  <v:stroke joinstyle="miter"/>
                  <v:textbo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Практична агресія кривдника</w:t>
                        </w:r>
                      </w:p>
                    </w:txbxContent>
                  </v:textbox>
                </v:roundrect>
                <v:roundrect id="Скругленный прямоугольник 10" o:spid="_x0000_s1032" style="position:absolute;left:21717;top:22764;width:17430;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GWsIA&#10;AADbAAAADwAAAGRycy9kb3ducmV2LnhtbESPQWsCMRCF7wX/Qxihl1KziohdjSLiQvFW9QcMm3F3&#10;281kSaKm/75zEHqb4b1575v1Nrte3SnEzrOB6aQARVx723Fj4HKu3pegYkK22HsmA78UYbsZvayx&#10;tP7BX3Q/pUZJCMcSDbQpDaXWsW7JYZz4gVi0qw8Ok6yh0TbgQ8Jdr2dFsdAOO5aGFgfat1T/nG7O&#10;wMd3DtPcd25+i/xWVEdfNQdvzOs471agEuX0b35ef1rBF3r5RQb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8ZawgAAANsAAAAPAAAAAAAAAAAAAAAAAJgCAABkcnMvZG93&#10;bnJldi54bWxQSwUGAAAAAAQABAD1AAAAhwMAAAAA&#10;" fillcolor="#5b9bd5" strokecolor="#41719c" strokeweight="1pt">
                  <v:stroke joinstyle="miter"/>
                  <v:textbox>
                    <w:txbxContent>
                      <w:p w:rsidR="001431C9" w:rsidRPr="00755BAD" w:rsidRDefault="001431C9" w:rsidP="00F270B6">
                        <w:pPr>
                          <w:jc w:val="center"/>
                          <w:rPr>
                            <w:rFonts w:ascii="Times New Roman" w:hAnsi="Times New Roman" w:cs="Times New Roman"/>
                            <w:color w:val="000000" w:themeColor="text1"/>
                            <w:sz w:val="24"/>
                            <w:szCs w:val="24"/>
                          </w:rPr>
                        </w:pPr>
                        <w:r w:rsidRPr="00755BAD">
                          <w:rPr>
                            <w:rFonts w:ascii="Times New Roman" w:hAnsi="Times New Roman" w:cs="Times New Roman"/>
                            <w:color w:val="000000" w:themeColor="text1"/>
                            <w:sz w:val="24"/>
                            <w:szCs w:val="24"/>
                          </w:rPr>
                          <w:t>Дисбаланс сил кривдника та жертви</w:t>
                        </w:r>
                      </w:p>
                    </w:txbxContent>
                  </v:textbox>
                </v:roundrect>
                <v:shapetype id="_x0000_t32" coordsize="21600,21600" o:spt="32" o:oned="t" path="m,l21600,21600e" filled="f">
                  <v:path arrowok="t" fillok="f" o:connecttype="none"/>
                  <o:lock v:ext="edit" shapetype="t"/>
                </v:shapetype>
                <v:shape id="Прямая со стрелкой 11" o:spid="_x0000_s1033" type="#_x0000_t32" style="position:absolute;left:17430;top:4762;width:5715;height: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xscAAAADbAAAADwAAAGRycy9kb3ducmV2LnhtbERP24rCMBB9X/Afwgi+ramyilSjqLDU&#10;F/H6AUMztsVmUpJU69+bhQXf5nCus1h1phYPcr6yrGA0TEAQ51ZXXCi4Xn6/ZyB8QNZYWyYFL/Kw&#10;Wva+Fphq++QTPc6hEDGEfYoKyhCaVEqfl2TQD21DHLmbdQZDhK6Q2uEzhptajpNkKg1WHBtKbGhb&#10;Un4/t0ZBm02vzWbiLodj9rM/7LPtrHUvpQb9bj0HEagLH/G/e6fj/BH8/R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BcbHAAAAA2wAAAA8AAAAAAAAAAAAAAAAA&#10;oQIAAGRycy9kb3ducmV2LnhtbFBLBQYAAAAABAAEAPkAAACOAwAAAAA=&#10;" strokecolor="#5b9bd5 [3204]" strokeweight=".5pt">
                  <v:stroke endarrow="block" joinstyle="miter"/>
                </v:shape>
                <v:shape id="Прямая со стрелкой 12" o:spid="_x0000_s1034" type="#_x0000_t32" style="position:absolute;left:17430;top:15240;width:6192;height:2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Wb78AAADbAAAADwAAAGRycy9kb3ducmV2LnhtbERPS4vCMBC+C/sfwix4s6keRKtRiriw&#10;lz34wuvQjE2xmdQkq91/vxEEb/PxPWe57m0r7uRD41jBOMtBEFdON1wrOB6+RjMQISJrbB2Tgj8K&#10;sF59DJZYaPfgHd33sRYphEOBCkyMXSFlqAxZDJnriBN3cd5iTNDXUnt8pHDbykmeT6XFhlODwY42&#10;hqrr/tcqoG059ki3+czsjlean0v5cyqVGn725QJEpD6+xS/3t0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DWb78AAADbAAAADwAAAAAAAAAAAAAAAACh&#10;AgAAZHJzL2Rvd25yZXYueG1sUEsFBgAAAAAEAAQA+QAAAI0DAAAAAA==&#10;" strokecolor="#5b9bd5" strokeweight=".5pt">
                  <v:stroke endarrow="block" joinstyle="miter"/>
                </v:shape>
                <v:shape id="Прямая со стрелкой 13" o:spid="_x0000_s1035" type="#_x0000_t32" style="position:absolute;left:38385;top:5048;width:5239;height: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z9L8AAADbAAAADwAAAGRycy9kb3ducmV2LnhtbERPS4vCMBC+C/6HMMLeNNUF0a5Ririw&#10;Fw++2OvQjE2xmdQkav33ZmHB23x8z1msOtuIO/lQO1YwHmUgiEuna64UHA/fwxmIEJE1No5JwZMC&#10;rJb93gJz7R68o/s+ViKFcMhRgYmxzaUMpSGLYeRa4sSdnbcYE/SV1B4fKdw2cpJlU2mx5tRgsKW1&#10;ofKyv1kFtCnGHuk6n5nd8ULz30JuT4VSH4Ou+AIRqYtv8b/7R6f5n/D3Szp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xz9L8AAADbAAAADwAAAAAAAAAAAAAAAACh&#10;AgAAZHJzL2Rvd25yZXYueG1sUEsFBgAAAAAEAAQA+QAAAI0DAAAAAA==&#10;" strokecolor="#5b9bd5" strokeweight=".5pt">
                  <v:stroke endarrow="block" joinstyle="miter"/>
                </v:shape>
                <v:shape id="Прямая со стрелкой 14" o:spid="_x0000_s1036" type="#_x0000_t32" style="position:absolute;left:38385;top:14382;width:523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GIisIAAADbAAAADwAAAGRycy9kb3ducmV2LnhtbERPS2sCMRC+F/ofwhR6q9lKKbI1LlJa&#10;sAeLL4rHMRl3l91MliSu239vBMHbfHzPmRaDbUVPPtSOFbyOMhDE2pmaSwW77ffLBESIyAZbx6Tg&#10;nwIUs8eHKebGnXlN/SaWIoVwyFFBFWOXSxl0RRbDyHXEiTs6bzEm6EtpPJ5TuG3lOMvepcWaU0OF&#10;HX1WpJvNySpY/urVatI3i+EnW+q//c67w5dX6vlpmH+AiDTEu/jmXpg0/w2uv6QD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GIisIAAADbAAAADwAAAAAAAAAAAAAA&#10;AAChAgAAZHJzL2Rvd25yZXYueG1sUEsFBgAAAAAEAAQA+QAAAJADAAAAAA==&#10;" strokecolor="#5b9bd5" strokeweight=".5pt">
                  <v:stroke endarrow="block" joinstyle="miter"/>
                </v:shape>
                <v:shape id="Прямая со стрелкой 15" o:spid="_x0000_s1037" type="#_x0000_t32" style="position:absolute;left:30575;top:18669;width:457;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G78AAADbAAAADwAAAGRycy9kb3ducmV2LnhtbERPS4vCMBC+C/6HMMLeNFVY0a5Ririw&#10;Fw++2OvQjE2xmdQkav33ZmHB23x8z1msOtuIO/lQO1YwHmUgiEuna64UHA/fwxmIEJE1No5JwZMC&#10;rJb93gJz7R68o/s+ViKFcMhRgYmxzaUMpSGLYeRa4sSdnbcYE/SV1B4fKdw2cpJlU2mx5tRgsKW1&#10;ofKyv1kFtCnGHuk6n5nd8ULz30JuT4VSH4Ou+AIRqYtv8b/7R6f5n/D3Szp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lOG78AAADbAAAADwAAAAAAAAAAAAAAAACh&#10;AgAAZHJzL2Rvd25yZXYueG1sUEsFBgAAAAAEAAQA+QAAAI0DAAAAAA==&#10;" strokecolor="#5b9bd5" strokeweight=".5pt">
                  <v:stroke endarrow="block" joinstyle="miter"/>
                </v:shape>
              </v:group>
            </w:pict>
          </mc:Fallback>
        </mc:AlternateContent>
      </w: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156FD" w:rsidRDefault="002156FD" w:rsidP="001431C9">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1431C9" w:rsidRDefault="001431C9" w:rsidP="001431C9">
      <w:pPr>
        <w:shd w:val="clear" w:color="auto" w:fill="FFFFFF"/>
        <w:spacing w:after="0" w:line="360" w:lineRule="auto"/>
        <w:jc w:val="both"/>
        <w:rPr>
          <w:rFonts w:ascii="Times New Roman" w:eastAsia="Times New Roman" w:hAnsi="Times New Roman" w:cs="Times New Roman"/>
          <w:b/>
          <w:color w:val="000000"/>
          <w:sz w:val="28"/>
          <w:szCs w:val="28"/>
          <w:lang w:eastAsia="uk-UA"/>
        </w:rPr>
      </w:pPr>
    </w:p>
    <w:p w:rsidR="00F270B6" w:rsidRPr="00E700C8" w:rsidRDefault="00F270B6" w:rsidP="00E700C8">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lastRenderedPageBreak/>
        <w:t>Рис. 1. Основні характеристики булінг</w:t>
      </w:r>
      <w:r w:rsidRPr="001431C9">
        <w:rPr>
          <w:rFonts w:ascii="Times New Roman" w:eastAsia="Times New Roman" w:hAnsi="Times New Roman" w:cs="Times New Roman"/>
          <w:b/>
          <w:color w:val="000000"/>
          <w:sz w:val="28"/>
          <w:szCs w:val="28"/>
          <w:lang w:eastAsia="uk-UA"/>
        </w:rPr>
        <w:t>у</w:t>
      </w:r>
      <w:r w:rsidRPr="00E700C8">
        <w:rPr>
          <w:rFonts w:ascii="Times New Roman" w:eastAsia="Times New Roman" w:hAnsi="Times New Roman" w:cs="Times New Roman"/>
          <w:b/>
          <w:color w:val="000000"/>
          <w:sz w:val="28"/>
          <w:szCs w:val="28"/>
          <w:lang w:eastAsia="uk-UA"/>
        </w:rPr>
        <w:t xml:space="preserve"> </w:t>
      </w:r>
    </w:p>
    <w:p w:rsidR="00892D18" w:rsidRPr="00E700C8" w:rsidRDefault="00D300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зважаючи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F540F"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характеристик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виділяють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ряду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пов'язаних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порушенням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дослідженнях</w:t>
      </w:r>
      <w:r w:rsidR="007F4553" w:rsidRPr="00E700C8">
        <w:rPr>
          <w:rFonts w:ascii="Times New Roman" w:eastAsia="Times New Roman" w:hAnsi="Times New Roman" w:cs="Times New Roman"/>
          <w:color w:val="000000"/>
          <w:sz w:val="28"/>
          <w:szCs w:val="28"/>
          <w:lang w:eastAsia="uk-UA"/>
        </w:rPr>
        <w:t xml:space="preserve"> </w:t>
      </w:r>
      <w:r w:rsidR="00EF540F" w:rsidRPr="00E700C8">
        <w:rPr>
          <w:rFonts w:ascii="Times New Roman" w:eastAsia="Times New Roman" w:hAnsi="Times New Roman" w:cs="Times New Roman"/>
          <w:color w:val="000000"/>
          <w:sz w:val="28"/>
          <w:szCs w:val="28"/>
          <w:lang w:eastAsia="uk-UA"/>
        </w:rPr>
        <w:t xml:space="preserve">цей </w:t>
      </w:r>
      <w:r w:rsidR="00892D18" w:rsidRPr="00E700C8">
        <w:rPr>
          <w:rFonts w:ascii="Times New Roman" w:eastAsia="Times New Roman" w:hAnsi="Times New Roman" w:cs="Times New Roman"/>
          <w:color w:val="000000"/>
          <w:sz w:val="28"/>
          <w:szCs w:val="28"/>
          <w:lang w:eastAsia="uk-UA"/>
        </w:rPr>
        <w:t>термін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використовується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синонім</w:t>
      </w:r>
      <w:r w:rsidR="002156FD">
        <w:rPr>
          <w:rFonts w:ascii="Times New Roman" w:eastAsia="Times New Roman" w:hAnsi="Times New Roman" w:cs="Times New Roman"/>
          <w:color w:val="000000"/>
          <w:sz w:val="28"/>
          <w:szCs w:val="28"/>
          <w:lang w:eastAsia="uk-UA"/>
        </w:rPr>
        <w:t xml:space="preserve"> понять </w:t>
      </w:r>
      <w:r w:rsidR="00892D18"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дідівщина</w:t>
      </w:r>
      <w:r w:rsidR="007F4553" w:rsidRPr="00E700C8">
        <w:rPr>
          <w:rFonts w:ascii="Times New Roman" w:eastAsia="Times New Roman" w:hAnsi="Times New Roman" w:cs="Times New Roman"/>
          <w:color w:val="000000"/>
          <w:sz w:val="28"/>
          <w:szCs w:val="28"/>
          <w:lang w:eastAsia="uk-UA"/>
        </w:rPr>
        <w:t xml:space="preserve"> </w:t>
      </w:r>
      <w:r w:rsidR="002156FD">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[27</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Перелік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порушують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процес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опис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складений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аналізу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вітчизняної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зарубіжної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літератури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представлений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таблиці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w:t>
      </w:r>
    </w:p>
    <w:p w:rsidR="00755BAD" w:rsidRPr="00E700C8" w:rsidRDefault="00892D18" w:rsidP="00747992">
      <w:pPr>
        <w:shd w:val="clear" w:color="auto" w:fill="FFFFFF"/>
        <w:spacing w:after="0" w:line="360" w:lineRule="auto"/>
        <w:ind w:firstLine="709"/>
        <w:jc w:val="right"/>
        <w:rPr>
          <w:rFonts w:ascii="Times New Roman" w:eastAsia="Times New Roman" w:hAnsi="Times New Roman" w:cs="Times New Roman"/>
          <w:b/>
          <w:color w:val="000000"/>
          <w:spacing w:val="-2"/>
          <w:sz w:val="28"/>
          <w:szCs w:val="28"/>
          <w:lang w:eastAsia="uk-UA"/>
        </w:rPr>
      </w:pPr>
      <w:r w:rsidRPr="00E700C8">
        <w:rPr>
          <w:rFonts w:ascii="Times New Roman" w:eastAsia="Times New Roman" w:hAnsi="Times New Roman" w:cs="Times New Roman"/>
          <w:b/>
          <w:color w:val="000000"/>
          <w:spacing w:val="-2"/>
          <w:sz w:val="28"/>
          <w:szCs w:val="28"/>
          <w:lang w:eastAsia="uk-UA"/>
        </w:rPr>
        <w:t>Таблиця</w:t>
      </w:r>
      <w:r w:rsidR="007F4553" w:rsidRPr="00E700C8">
        <w:rPr>
          <w:rFonts w:ascii="Times New Roman" w:eastAsia="Times New Roman" w:hAnsi="Times New Roman" w:cs="Times New Roman"/>
          <w:b/>
          <w:color w:val="000000"/>
          <w:spacing w:val="-2"/>
          <w:sz w:val="28"/>
          <w:szCs w:val="28"/>
          <w:lang w:eastAsia="uk-UA"/>
        </w:rPr>
        <w:t xml:space="preserve"> </w:t>
      </w:r>
      <w:r w:rsidRPr="00E700C8">
        <w:rPr>
          <w:rFonts w:ascii="Times New Roman" w:eastAsia="Times New Roman" w:hAnsi="Times New Roman" w:cs="Times New Roman"/>
          <w:b/>
          <w:color w:val="000000"/>
          <w:spacing w:val="-2"/>
          <w:sz w:val="28"/>
          <w:szCs w:val="28"/>
          <w:lang w:eastAsia="uk-UA"/>
        </w:rPr>
        <w:t>1</w:t>
      </w:r>
    </w:p>
    <w:p w:rsidR="00892D18" w:rsidRPr="00E700C8" w:rsidRDefault="00892D18"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Явища</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що</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порушують</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процес</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спілкування</w:t>
      </w:r>
    </w:p>
    <w:tbl>
      <w:tblPr>
        <w:tblStyle w:val="a7"/>
        <w:tblW w:w="0" w:type="auto"/>
        <w:tblInd w:w="108" w:type="dxa"/>
        <w:tblLook w:val="04A0" w:firstRow="1" w:lastRow="0" w:firstColumn="1" w:lastColumn="0" w:noHBand="0" w:noVBand="1"/>
      </w:tblPr>
      <w:tblGrid>
        <w:gridCol w:w="2410"/>
        <w:gridCol w:w="4820"/>
        <w:gridCol w:w="2409"/>
      </w:tblGrid>
      <w:tr w:rsidR="00AB1ED5" w:rsidRPr="00E700C8" w:rsidTr="00755BAD">
        <w:tc>
          <w:tcPr>
            <w:tcW w:w="2410" w:type="dxa"/>
          </w:tcPr>
          <w:p w:rsidR="00AB1ED5" w:rsidRPr="001431C9" w:rsidRDefault="00AB1ED5" w:rsidP="001431C9">
            <w:pPr>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Основні явища, що порушують процес спілкування</w:t>
            </w:r>
          </w:p>
        </w:tc>
        <w:tc>
          <w:tcPr>
            <w:tcW w:w="4820" w:type="dxa"/>
          </w:tcPr>
          <w:p w:rsidR="00AB1ED5" w:rsidRPr="001431C9" w:rsidRDefault="00AB1ED5" w:rsidP="001431C9">
            <w:pPr>
              <w:ind w:firstLine="709"/>
              <w:jc w:val="center"/>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Опис явища</w:t>
            </w:r>
          </w:p>
        </w:tc>
        <w:tc>
          <w:tcPr>
            <w:tcW w:w="2409" w:type="dxa"/>
          </w:tcPr>
          <w:p w:rsidR="00AB1ED5" w:rsidRPr="001431C9" w:rsidRDefault="00AB1ED5" w:rsidP="001431C9">
            <w:pPr>
              <w:jc w:val="center"/>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Дослідники</w:t>
            </w:r>
          </w:p>
        </w:tc>
      </w:tr>
      <w:tr w:rsidR="00AB1ED5" w:rsidRPr="00E700C8" w:rsidTr="00755BAD">
        <w:tc>
          <w:tcPr>
            <w:tcW w:w="2410" w:type="dxa"/>
          </w:tcPr>
          <w:p w:rsidR="00AB1ED5" w:rsidRPr="001431C9" w:rsidRDefault="00E76C75"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sz w:val="24"/>
                <w:szCs w:val="24"/>
                <w:lang w:eastAsia="uk-UA"/>
              </w:rPr>
              <w:t>А</w:t>
            </w:r>
            <w:r w:rsidR="00AB1ED5" w:rsidRPr="001431C9">
              <w:rPr>
                <w:rFonts w:ascii="Times New Roman" w:eastAsia="Times New Roman" w:hAnsi="Times New Roman" w:cs="Times New Roman"/>
                <w:sz w:val="24"/>
                <w:szCs w:val="24"/>
                <w:lang w:eastAsia="uk-UA"/>
              </w:rPr>
              <w:t>гресія</w:t>
            </w:r>
          </w:p>
        </w:tc>
        <w:tc>
          <w:tcPr>
            <w:tcW w:w="4820" w:type="dxa"/>
          </w:tcPr>
          <w:p w:rsidR="00AB1ED5" w:rsidRPr="001431C9" w:rsidRDefault="00AB1ED5" w:rsidP="001431C9">
            <w:pPr>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Дія, спрямова</w:t>
            </w:r>
            <w:r w:rsidR="00747992" w:rsidRPr="001431C9">
              <w:rPr>
                <w:rFonts w:ascii="Times New Roman" w:eastAsia="Times New Roman" w:hAnsi="Times New Roman" w:cs="Times New Roman"/>
                <w:color w:val="000000"/>
                <w:sz w:val="24"/>
                <w:szCs w:val="24"/>
                <w:lang w:eastAsia="uk-UA"/>
              </w:rPr>
              <w:t>на</w:t>
            </w:r>
            <w:r w:rsidRPr="001431C9">
              <w:rPr>
                <w:rFonts w:ascii="Times New Roman" w:eastAsia="Times New Roman" w:hAnsi="Times New Roman" w:cs="Times New Roman"/>
                <w:color w:val="000000"/>
                <w:sz w:val="24"/>
                <w:szCs w:val="24"/>
                <w:lang w:eastAsia="uk-UA"/>
              </w:rPr>
              <w:t xml:space="preserve"> на заподіяння шкоди людині, яка </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xml:space="preserve"> бажає такого поводження. В залежності від типу</w:t>
            </w:r>
            <w:r w:rsidRPr="001431C9">
              <w:rPr>
                <w:rFonts w:ascii="Times New Roman" w:hAnsi="Times New Roman" w:cs="Times New Roman"/>
                <w:sz w:val="24"/>
                <w:szCs w:val="24"/>
              </w:rPr>
              <w:t xml:space="preserve"> </w:t>
            </w:r>
            <w:r w:rsidRPr="001431C9">
              <w:rPr>
                <w:rFonts w:ascii="Times New Roman" w:eastAsia="Times New Roman" w:hAnsi="Times New Roman" w:cs="Times New Roman"/>
                <w:color w:val="000000"/>
                <w:sz w:val="24"/>
                <w:szCs w:val="24"/>
                <w:lang w:eastAsia="uk-UA"/>
              </w:rPr>
              <w:t xml:space="preserve">здійснюваних дій та їх спрямованості виділяють різні агресії: вербальна, фізична, реактивна, експресивна, ворожа, активна, пасивна, аутоагресія, пряма, </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xml:space="preserve">пряма, інструментальна, </w:t>
            </w:r>
            <w:r w:rsidR="00747992" w:rsidRPr="001431C9">
              <w:rPr>
                <w:rFonts w:ascii="Times New Roman" w:eastAsia="Times New Roman" w:hAnsi="Times New Roman" w:cs="Times New Roman"/>
                <w:color w:val="000000"/>
                <w:sz w:val="24"/>
                <w:szCs w:val="24"/>
                <w:lang w:eastAsia="uk-UA"/>
              </w:rPr>
              <w:t>компенсаторна тощо</w:t>
            </w:r>
            <w:r w:rsidRPr="001431C9">
              <w:rPr>
                <w:rFonts w:ascii="Times New Roman" w:eastAsia="Times New Roman" w:hAnsi="Times New Roman" w:cs="Times New Roman"/>
                <w:color w:val="000000"/>
                <w:sz w:val="24"/>
                <w:szCs w:val="24"/>
                <w:lang w:eastAsia="uk-UA"/>
              </w:rPr>
              <w:t xml:space="preserve">.  </w:t>
            </w:r>
          </w:p>
        </w:tc>
        <w:tc>
          <w:tcPr>
            <w:tcW w:w="2409" w:type="dxa"/>
          </w:tcPr>
          <w:p w:rsidR="00AB1ED5" w:rsidRPr="001431C9" w:rsidRDefault="00AB1ED5"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А. Бандура, Л.Берковіц, Г. Е. Бреслава, Р.Берон, Д. А. Воробйова, Д.</w:t>
            </w:r>
            <w:r w:rsidRPr="001431C9">
              <w:rPr>
                <w:rFonts w:ascii="Times New Roman" w:hAnsi="Times New Roman" w:cs="Times New Roman"/>
                <w:sz w:val="24"/>
                <w:szCs w:val="24"/>
              </w:rPr>
              <w:t xml:space="preserve"> </w:t>
            </w:r>
            <w:r w:rsidRPr="001431C9">
              <w:rPr>
                <w:rFonts w:ascii="Times New Roman" w:eastAsia="Times New Roman" w:hAnsi="Times New Roman" w:cs="Times New Roman"/>
                <w:color w:val="000000"/>
                <w:sz w:val="24"/>
                <w:szCs w:val="24"/>
                <w:lang w:eastAsia="uk-UA"/>
              </w:rPr>
              <w:t>Лоренц, Ю. Б. Можгинський, Налчаджян, Д. Річардсон, Г. Румянцева, Е. Фром, А. Фурманов і ін.</w:t>
            </w:r>
          </w:p>
        </w:tc>
      </w:tr>
      <w:tr w:rsidR="00AB1ED5" w:rsidRPr="00E700C8" w:rsidTr="00755BAD">
        <w:tc>
          <w:tcPr>
            <w:tcW w:w="2410" w:type="dxa"/>
          </w:tcPr>
          <w:p w:rsidR="00AB1ED5" w:rsidRPr="001431C9" w:rsidRDefault="00AB1ED5"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Насильство </w:t>
            </w:r>
          </w:p>
        </w:tc>
        <w:tc>
          <w:tcPr>
            <w:tcW w:w="4820" w:type="dxa"/>
          </w:tcPr>
          <w:p w:rsidR="006327B0" w:rsidRPr="001431C9" w:rsidRDefault="006327B0" w:rsidP="001431C9">
            <w:pPr>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Це всі</w:t>
            </w:r>
            <w:r w:rsidR="00994603" w:rsidRPr="001431C9">
              <w:rPr>
                <w:rFonts w:ascii="Times New Roman" w:eastAsia="Times New Roman" w:hAnsi="Times New Roman" w:cs="Times New Roman"/>
                <w:color w:val="000000"/>
                <w:sz w:val="24"/>
                <w:szCs w:val="24"/>
                <w:lang w:eastAsia="uk-UA"/>
              </w:rPr>
              <w:t xml:space="preserve"> форми фізичного і / або емоційного </w:t>
            </w:r>
            <w:r w:rsidRPr="001431C9">
              <w:rPr>
                <w:rFonts w:ascii="Times New Roman" w:eastAsia="Times New Roman" w:hAnsi="Times New Roman" w:cs="Times New Roman"/>
                <w:color w:val="000000"/>
                <w:sz w:val="24"/>
                <w:szCs w:val="24"/>
                <w:lang w:eastAsia="uk-UA"/>
              </w:rPr>
              <w:t>насильства</w:t>
            </w:r>
            <w:r w:rsidR="00994603" w:rsidRPr="001431C9">
              <w:rPr>
                <w:rFonts w:ascii="Times New Roman" w:eastAsia="Times New Roman" w:hAnsi="Times New Roman" w:cs="Times New Roman"/>
                <w:color w:val="000000"/>
                <w:sz w:val="24"/>
                <w:szCs w:val="24"/>
                <w:lang w:eastAsia="uk-UA"/>
              </w:rPr>
              <w:t xml:space="preserve">, </w:t>
            </w:r>
            <w:r w:rsidR="00D300E5" w:rsidRPr="001431C9">
              <w:rPr>
                <w:rFonts w:ascii="Times New Roman" w:eastAsia="Times New Roman" w:hAnsi="Times New Roman" w:cs="Times New Roman"/>
                <w:color w:val="000000"/>
                <w:sz w:val="24"/>
                <w:szCs w:val="24"/>
                <w:lang w:eastAsia="uk-UA"/>
              </w:rPr>
              <w:t>не</w:t>
            </w:r>
            <w:r w:rsidR="00994603" w:rsidRPr="001431C9">
              <w:rPr>
                <w:rFonts w:ascii="Times New Roman" w:eastAsia="Times New Roman" w:hAnsi="Times New Roman" w:cs="Times New Roman"/>
                <w:color w:val="000000"/>
                <w:sz w:val="24"/>
                <w:szCs w:val="24"/>
                <w:lang w:eastAsia="uk-UA"/>
              </w:rPr>
              <w:t>хтування</w:t>
            </w:r>
            <w:r w:rsidRPr="001431C9">
              <w:rPr>
                <w:rFonts w:ascii="Times New Roman" w:eastAsia="Times New Roman" w:hAnsi="Times New Roman" w:cs="Times New Roman"/>
                <w:color w:val="000000"/>
                <w:sz w:val="24"/>
                <w:szCs w:val="24"/>
                <w:lang w:eastAsia="uk-UA"/>
              </w:rPr>
              <w:t xml:space="preserve"> чи з</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важливого</w:t>
            </w:r>
            <w:r w:rsidR="00994603" w:rsidRPr="001431C9">
              <w:rPr>
                <w:rFonts w:ascii="Times New Roman" w:eastAsia="Times New Roman" w:hAnsi="Times New Roman" w:cs="Times New Roman"/>
                <w:color w:val="000000"/>
                <w:sz w:val="24"/>
                <w:szCs w:val="24"/>
                <w:lang w:eastAsia="uk-UA"/>
              </w:rPr>
              <w:t xml:space="preserve"> ставлення, </w:t>
            </w:r>
            <w:r w:rsidRPr="001431C9">
              <w:rPr>
                <w:rFonts w:ascii="Times New Roman" w:eastAsia="Times New Roman" w:hAnsi="Times New Roman" w:cs="Times New Roman"/>
                <w:color w:val="000000"/>
                <w:sz w:val="24"/>
                <w:szCs w:val="24"/>
                <w:lang w:eastAsia="uk-UA"/>
              </w:rPr>
              <w:t>яке веде до реальної чи потенційної</w:t>
            </w:r>
            <w:r w:rsidR="00994603" w:rsidRPr="001431C9">
              <w:rPr>
                <w:rFonts w:ascii="Times New Roman" w:eastAsia="Times New Roman" w:hAnsi="Times New Roman" w:cs="Times New Roman"/>
                <w:color w:val="000000"/>
                <w:sz w:val="24"/>
                <w:szCs w:val="24"/>
                <w:lang w:eastAsia="uk-UA"/>
              </w:rPr>
              <w:t xml:space="preserve"> втрат</w:t>
            </w:r>
            <w:r w:rsidRPr="001431C9">
              <w:rPr>
                <w:rFonts w:ascii="Times New Roman" w:eastAsia="Times New Roman" w:hAnsi="Times New Roman" w:cs="Times New Roman"/>
                <w:color w:val="000000"/>
                <w:sz w:val="24"/>
                <w:szCs w:val="24"/>
                <w:lang w:eastAsia="uk-UA"/>
              </w:rPr>
              <w:t xml:space="preserve">и здоров'я чи </w:t>
            </w:r>
            <w:r w:rsidR="00994603" w:rsidRPr="001431C9">
              <w:rPr>
                <w:rFonts w:ascii="Times New Roman" w:eastAsia="Times New Roman" w:hAnsi="Times New Roman" w:cs="Times New Roman"/>
                <w:color w:val="000000"/>
                <w:sz w:val="24"/>
                <w:szCs w:val="24"/>
                <w:lang w:eastAsia="uk-UA"/>
              </w:rPr>
              <w:t>життя</w:t>
            </w:r>
            <w:r w:rsidRPr="001431C9">
              <w:rPr>
                <w:rFonts w:ascii="Times New Roman" w:eastAsia="Times New Roman" w:hAnsi="Times New Roman" w:cs="Times New Roman"/>
                <w:color w:val="000000"/>
                <w:sz w:val="24"/>
                <w:szCs w:val="24"/>
                <w:lang w:eastAsia="uk-UA"/>
              </w:rPr>
              <w:t xml:space="preserve"> людини</w:t>
            </w:r>
          </w:p>
          <w:p w:rsidR="00AB1ED5" w:rsidRPr="001431C9" w:rsidRDefault="00AB1ED5" w:rsidP="001431C9">
            <w:pPr>
              <w:ind w:firstLine="709"/>
              <w:rPr>
                <w:rFonts w:ascii="Times New Roman" w:eastAsia="Times New Roman" w:hAnsi="Times New Roman" w:cs="Times New Roman"/>
                <w:color w:val="000000"/>
                <w:sz w:val="24"/>
                <w:szCs w:val="24"/>
                <w:lang w:eastAsia="uk-UA"/>
              </w:rPr>
            </w:pPr>
          </w:p>
        </w:tc>
        <w:tc>
          <w:tcPr>
            <w:tcW w:w="2409" w:type="dxa"/>
          </w:tcPr>
          <w:p w:rsidR="00AB1ED5" w:rsidRPr="001431C9" w:rsidRDefault="006327B0"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С. Н. Абельцев, И. А. Баєва, Л. </w:t>
            </w:r>
            <w:r w:rsidR="00747992" w:rsidRPr="001431C9">
              <w:rPr>
                <w:rFonts w:ascii="Times New Roman" w:eastAsia="Times New Roman" w:hAnsi="Times New Roman" w:cs="Times New Roman"/>
                <w:color w:val="000000"/>
                <w:sz w:val="24"/>
                <w:szCs w:val="24"/>
                <w:lang w:eastAsia="uk-UA"/>
              </w:rPr>
              <w:t>Берковіц, Е. Н. Волкова, Ф. Кохн</w:t>
            </w:r>
            <w:r w:rsidRPr="001431C9">
              <w:rPr>
                <w:rFonts w:ascii="Times New Roman" w:eastAsia="Times New Roman" w:hAnsi="Times New Roman" w:cs="Times New Roman"/>
                <w:color w:val="000000"/>
                <w:sz w:val="24"/>
                <w:szCs w:val="24"/>
                <w:lang w:eastAsia="uk-UA"/>
              </w:rPr>
              <w:t xml:space="preserve"> (Cohn), С. С. Овчинський. М. Салмон (Salmon), Дж. Стобо (Stobo), М. А. Тоторкулова та ін.</w:t>
            </w:r>
          </w:p>
        </w:tc>
      </w:tr>
      <w:tr w:rsidR="00AB1ED5" w:rsidRPr="00E700C8" w:rsidTr="00755BAD">
        <w:tc>
          <w:tcPr>
            <w:tcW w:w="2410" w:type="dxa"/>
          </w:tcPr>
          <w:p w:rsidR="006327B0" w:rsidRPr="001431C9" w:rsidRDefault="006327B0" w:rsidP="001431C9">
            <w:pPr>
              <w:jc w:val="cente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«Дідівщина»</w:t>
            </w:r>
          </w:p>
          <w:p w:rsidR="00AB1ED5" w:rsidRPr="001431C9" w:rsidRDefault="00AB1ED5" w:rsidP="001431C9">
            <w:pPr>
              <w:ind w:firstLine="709"/>
              <w:rPr>
                <w:rFonts w:ascii="Times New Roman" w:eastAsia="Times New Roman" w:hAnsi="Times New Roman" w:cs="Times New Roman"/>
                <w:color w:val="000000"/>
                <w:sz w:val="24"/>
                <w:szCs w:val="24"/>
                <w:lang w:eastAsia="uk-UA"/>
              </w:rPr>
            </w:pPr>
          </w:p>
        </w:tc>
        <w:tc>
          <w:tcPr>
            <w:tcW w:w="4820" w:type="dxa"/>
          </w:tcPr>
          <w:p w:rsidR="00AB1ED5" w:rsidRPr="001431C9" w:rsidRDefault="006327B0" w:rsidP="001431C9">
            <w:pPr>
              <w:shd w:val="clear" w:color="auto" w:fill="FFFFFF"/>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pacing w:val="-2"/>
                <w:sz w:val="24"/>
                <w:szCs w:val="24"/>
                <w:lang w:eastAsia="uk-UA"/>
              </w:rPr>
              <w:t xml:space="preserve">Знущання, </w:t>
            </w:r>
            <w:r w:rsidRPr="001431C9">
              <w:rPr>
                <w:rFonts w:ascii="Times New Roman" w:eastAsia="Times New Roman" w:hAnsi="Times New Roman" w:cs="Times New Roman"/>
                <w:color w:val="000000"/>
                <w:sz w:val="24"/>
                <w:szCs w:val="24"/>
                <w:lang w:eastAsia="uk-UA"/>
              </w:rPr>
              <w:t xml:space="preserve">що практикуються </w:t>
            </w:r>
            <w:r w:rsidRPr="001431C9">
              <w:rPr>
                <w:rFonts w:ascii="Times New Roman" w:eastAsia="Times New Roman" w:hAnsi="Times New Roman" w:cs="Times New Roman"/>
                <w:color w:val="000000"/>
                <w:spacing w:val="-7"/>
                <w:sz w:val="24"/>
                <w:szCs w:val="24"/>
                <w:lang w:eastAsia="uk-UA"/>
              </w:rPr>
              <w:t>ст</w:t>
            </w:r>
            <w:r w:rsidR="00747992" w:rsidRPr="001431C9">
              <w:rPr>
                <w:rFonts w:ascii="Times New Roman" w:eastAsia="Times New Roman" w:hAnsi="Times New Roman" w:cs="Times New Roman"/>
                <w:color w:val="000000"/>
                <w:spacing w:val="-7"/>
                <w:sz w:val="24"/>
                <w:szCs w:val="24"/>
                <w:lang w:eastAsia="uk-UA"/>
              </w:rPr>
              <w:t>аршими по відношенню до молодших</w:t>
            </w:r>
            <w:r w:rsidRPr="001431C9">
              <w:rPr>
                <w:rFonts w:ascii="Times New Roman" w:eastAsia="Times New Roman" w:hAnsi="Times New Roman" w:cs="Times New Roman"/>
                <w:color w:val="000000"/>
                <w:spacing w:val="-7"/>
                <w:sz w:val="24"/>
                <w:szCs w:val="24"/>
                <w:lang w:eastAsia="uk-UA"/>
              </w:rPr>
              <w:t xml:space="preserve"> в так </w:t>
            </w:r>
            <w:r w:rsidRPr="001431C9">
              <w:rPr>
                <w:rFonts w:ascii="Times New Roman" w:eastAsia="Times New Roman" w:hAnsi="Times New Roman" w:cs="Times New Roman"/>
                <w:color w:val="000000"/>
                <w:spacing w:val="-2"/>
                <w:sz w:val="24"/>
                <w:szCs w:val="24"/>
                <w:lang w:eastAsia="uk-UA"/>
              </w:rPr>
              <w:t xml:space="preserve">званих групах </w:t>
            </w:r>
            <w:r w:rsidRPr="001431C9">
              <w:rPr>
                <w:rFonts w:ascii="Times New Roman" w:eastAsia="Times New Roman" w:hAnsi="Times New Roman" w:cs="Times New Roman"/>
                <w:color w:val="000000"/>
                <w:spacing w:val="-4"/>
                <w:sz w:val="24"/>
                <w:szCs w:val="24"/>
                <w:lang w:eastAsia="uk-UA"/>
              </w:rPr>
              <w:t xml:space="preserve">«примусового </w:t>
            </w:r>
            <w:r w:rsidR="00747992" w:rsidRPr="001431C9">
              <w:rPr>
                <w:rFonts w:ascii="Times New Roman" w:eastAsia="Times New Roman" w:hAnsi="Times New Roman" w:cs="Times New Roman"/>
                <w:color w:val="000000"/>
                <w:sz w:val="24"/>
                <w:szCs w:val="24"/>
                <w:lang w:eastAsia="uk-UA"/>
              </w:rPr>
              <w:t>членства »</w:t>
            </w:r>
            <w:r w:rsidRPr="001431C9">
              <w:rPr>
                <w:rFonts w:ascii="Times New Roman" w:eastAsia="Times New Roman" w:hAnsi="Times New Roman" w:cs="Times New Roman"/>
                <w:color w:val="000000"/>
                <w:sz w:val="24"/>
                <w:szCs w:val="24"/>
                <w:lang w:eastAsia="uk-UA"/>
              </w:rPr>
              <w:t xml:space="preserve"> </w:t>
            </w:r>
          </w:p>
        </w:tc>
        <w:tc>
          <w:tcPr>
            <w:tcW w:w="2409" w:type="dxa"/>
          </w:tcPr>
          <w:p w:rsidR="00AB1ED5" w:rsidRPr="001431C9" w:rsidRDefault="006327B0"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Ю. І. Дерюгін, Д. В</w:t>
            </w:r>
            <w:r w:rsidR="00747992" w:rsidRPr="001431C9">
              <w:rPr>
                <w:rFonts w:ascii="Times New Roman" w:eastAsia="Times New Roman" w:hAnsi="Times New Roman" w:cs="Times New Roman"/>
                <w:color w:val="000000"/>
                <w:sz w:val="24"/>
                <w:szCs w:val="24"/>
                <w:lang w:eastAsia="uk-UA"/>
              </w:rPr>
              <w:t xml:space="preserve">. </w:t>
            </w:r>
            <w:r w:rsidRPr="001431C9">
              <w:rPr>
                <w:rFonts w:ascii="Times New Roman" w:eastAsia="Times New Roman" w:hAnsi="Times New Roman" w:cs="Times New Roman"/>
                <w:color w:val="000000"/>
                <w:sz w:val="24"/>
                <w:szCs w:val="24"/>
                <w:lang w:eastAsia="uk-UA"/>
              </w:rPr>
              <w:t>Клепіков, Р. К. Малютін, К</w:t>
            </w:r>
            <w:r w:rsidR="00747992" w:rsidRPr="001431C9">
              <w:rPr>
                <w:rFonts w:ascii="Times New Roman" w:eastAsia="Times New Roman" w:hAnsi="Times New Roman" w:cs="Times New Roman"/>
                <w:color w:val="000000"/>
                <w:sz w:val="24"/>
                <w:szCs w:val="24"/>
                <w:lang w:eastAsia="uk-UA"/>
              </w:rPr>
              <w:t xml:space="preserve">. </w:t>
            </w:r>
            <w:r w:rsidR="00C55EDC" w:rsidRPr="001431C9">
              <w:rPr>
                <w:rFonts w:ascii="Times New Roman" w:eastAsia="Times New Roman" w:hAnsi="Times New Roman" w:cs="Times New Roman"/>
                <w:color w:val="000000"/>
                <w:sz w:val="24"/>
                <w:szCs w:val="24"/>
                <w:lang w:eastAsia="uk-UA"/>
              </w:rPr>
              <w:t>С. Сіланов та ін</w:t>
            </w:r>
            <w:r w:rsidRPr="001431C9">
              <w:rPr>
                <w:rFonts w:ascii="Times New Roman" w:eastAsia="Times New Roman" w:hAnsi="Times New Roman" w:cs="Times New Roman"/>
                <w:color w:val="000000"/>
                <w:sz w:val="24"/>
                <w:szCs w:val="24"/>
                <w:lang w:eastAsia="uk-UA"/>
              </w:rPr>
              <w:t xml:space="preserve">. </w:t>
            </w:r>
          </w:p>
        </w:tc>
      </w:tr>
      <w:tr w:rsidR="00AB1ED5" w:rsidRPr="00E700C8" w:rsidTr="00755BAD">
        <w:tc>
          <w:tcPr>
            <w:tcW w:w="2410" w:type="dxa"/>
          </w:tcPr>
          <w:p w:rsidR="00AB1ED5" w:rsidRPr="001431C9" w:rsidRDefault="006327B0"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Мобінг</w:t>
            </w:r>
          </w:p>
          <w:p w:rsidR="006327B0" w:rsidRPr="001431C9" w:rsidRDefault="006327B0" w:rsidP="001431C9">
            <w:pPr>
              <w:ind w:firstLine="709"/>
              <w:rPr>
                <w:rFonts w:ascii="Times New Roman" w:eastAsia="Times New Roman" w:hAnsi="Times New Roman" w:cs="Times New Roman"/>
                <w:color w:val="000000"/>
                <w:sz w:val="24"/>
                <w:szCs w:val="24"/>
                <w:lang w:eastAsia="uk-UA"/>
              </w:rPr>
            </w:pPr>
          </w:p>
        </w:tc>
        <w:tc>
          <w:tcPr>
            <w:tcW w:w="4820" w:type="dxa"/>
          </w:tcPr>
          <w:p w:rsidR="00AB1ED5" w:rsidRPr="001431C9" w:rsidRDefault="006327B0" w:rsidP="001431C9">
            <w:pPr>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Придушення колективом одинаків, «білих ворон», </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xml:space="preserve">доброзичливі агресивні дії, спрямовані на одного з членів колективу, які здійснюються систематично, протягом тривалого часу </w:t>
            </w:r>
            <w:r w:rsidR="00E76C75" w:rsidRPr="001431C9">
              <w:rPr>
                <w:rFonts w:ascii="Times New Roman" w:eastAsia="Times New Roman" w:hAnsi="Times New Roman" w:cs="Times New Roman"/>
                <w:color w:val="000000"/>
                <w:sz w:val="24"/>
                <w:szCs w:val="24"/>
                <w:lang w:eastAsia="uk-UA"/>
              </w:rPr>
              <w:t>(</w:t>
            </w:r>
            <w:r w:rsidRPr="001431C9">
              <w:rPr>
                <w:rFonts w:ascii="Times New Roman" w:eastAsia="Times New Roman" w:hAnsi="Times New Roman" w:cs="Times New Roman"/>
                <w:color w:val="000000"/>
                <w:sz w:val="24"/>
                <w:szCs w:val="24"/>
                <w:lang w:eastAsia="uk-UA"/>
              </w:rPr>
              <w:t xml:space="preserve">цільовий </w:t>
            </w:r>
            <w:r w:rsidR="00E76C75" w:rsidRPr="001431C9">
              <w:rPr>
                <w:rFonts w:ascii="Times New Roman" w:eastAsia="Times New Roman" w:hAnsi="Times New Roman" w:cs="Times New Roman"/>
                <w:color w:val="000000"/>
                <w:sz w:val="24"/>
                <w:szCs w:val="24"/>
                <w:lang w:eastAsia="uk-UA"/>
              </w:rPr>
              <w:t>психотер</w:t>
            </w:r>
            <w:r w:rsidRPr="001431C9">
              <w:rPr>
                <w:rFonts w:ascii="Times New Roman" w:eastAsia="Times New Roman" w:hAnsi="Times New Roman" w:cs="Times New Roman"/>
                <w:color w:val="000000"/>
                <w:sz w:val="24"/>
                <w:szCs w:val="24"/>
                <w:lang w:eastAsia="uk-UA"/>
              </w:rPr>
              <w:t>ор</w:t>
            </w:r>
            <w:r w:rsidR="00E76C75" w:rsidRPr="001431C9">
              <w:rPr>
                <w:rFonts w:ascii="Times New Roman" w:eastAsia="Times New Roman" w:hAnsi="Times New Roman" w:cs="Times New Roman"/>
                <w:color w:val="000000"/>
                <w:sz w:val="24"/>
                <w:szCs w:val="24"/>
                <w:lang w:eastAsia="uk-UA"/>
              </w:rPr>
              <w:t>). На</w:t>
            </w:r>
            <w:r w:rsidRPr="001431C9">
              <w:rPr>
                <w:rFonts w:ascii="Times New Roman" w:eastAsia="Times New Roman" w:hAnsi="Times New Roman" w:cs="Times New Roman"/>
                <w:color w:val="000000"/>
                <w:sz w:val="24"/>
                <w:szCs w:val="24"/>
                <w:lang w:eastAsia="uk-UA"/>
              </w:rPr>
              <w:t xml:space="preserve"> відміну від дідівщини, де метою є позбавлення слабкого члена групи волі до опору, його </w:t>
            </w:r>
            <w:r w:rsidR="00E76C75" w:rsidRPr="001431C9">
              <w:rPr>
                <w:rFonts w:ascii="Times New Roman" w:eastAsia="Times New Roman" w:hAnsi="Times New Roman" w:cs="Times New Roman"/>
                <w:color w:val="000000"/>
                <w:sz w:val="24"/>
                <w:szCs w:val="24"/>
                <w:lang w:eastAsia="uk-UA"/>
              </w:rPr>
              <w:t>по</w:t>
            </w:r>
            <w:r w:rsidR="00D300E5" w:rsidRPr="001431C9">
              <w:rPr>
                <w:rFonts w:ascii="Times New Roman" w:eastAsia="Times New Roman" w:hAnsi="Times New Roman" w:cs="Times New Roman"/>
                <w:color w:val="000000"/>
                <w:sz w:val="24"/>
                <w:szCs w:val="24"/>
                <w:lang w:eastAsia="uk-UA"/>
              </w:rPr>
              <w:t>не</w:t>
            </w:r>
            <w:r w:rsidR="00E76C75" w:rsidRPr="001431C9">
              <w:rPr>
                <w:rFonts w:ascii="Times New Roman" w:eastAsia="Times New Roman" w:hAnsi="Times New Roman" w:cs="Times New Roman"/>
                <w:color w:val="000000"/>
                <w:sz w:val="24"/>
                <w:szCs w:val="24"/>
                <w:lang w:eastAsia="uk-UA"/>
              </w:rPr>
              <w:t>волення та</w:t>
            </w:r>
            <w:r w:rsidRPr="001431C9">
              <w:rPr>
                <w:rFonts w:ascii="Times New Roman" w:eastAsia="Times New Roman" w:hAnsi="Times New Roman" w:cs="Times New Roman"/>
                <w:color w:val="000000"/>
                <w:sz w:val="24"/>
                <w:szCs w:val="24"/>
                <w:lang w:eastAsia="uk-UA"/>
              </w:rPr>
              <w:t xml:space="preserve"> експлуатування, в мобінг</w:t>
            </w:r>
            <w:r w:rsidR="00E76C75" w:rsidRPr="001431C9">
              <w:rPr>
                <w:rFonts w:ascii="Times New Roman" w:eastAsia="Times New Roman" w:hAnsi="Times New Roman" w:cs="Times New Roman"/>
                <w:color w:val="000000"/>
                <w:sz w:val="24"/>
                <w:szCs w:val="24"/>
                <w:lang w:eastAsia="uk-UA"/>
              </w:rPr>
              <w:t>у</w:t>
            </w:r>
            <w:r w:rsidRPr="001431C9">
              <w:rPr>
                <w:rFonts w:ascii="Times New Roman" w:eastAsia="Times New Roman" w:hAnsi="Times New Roman" w:cs="Times New Roman"/>
                <w:color w:val="000000"/>
                <w:sz w:val="24"/>
                <w:szCs w:val="24"/>
                <w:lang w:eastAsia="uk-UA"/>
              </w:rPr>
              <w:t xml:space="preserve"> </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xml:space="preserve">гативні дії </w:t>
            </w:r>
            <w:r w:rsidR="00E76C75" w:rsidRPr="001431C9">
              <w:rPr>
                <w:rFonts w:ascii="Times New Roman" w:eastAsia="Times New Roman" w:hAnsi="Times New Roman" w:cs="Times New Roman"/>
                <w:color w:val="000000"/>
                <w:sz w:val="24"/>
                <w:szCs w:val="24"/>
                <w:lang w:eastAsia="uk-UA"/>
              </w:rPr>
              <w:t>здійснюються стосовно</w:t>
            </w:r>
            <w:r w:rsidRPr="001431C9">
              <w:rPr>
                <w:rFonts w:ascii="Times New Roman" w:eastAsia="Times New Roman" w:hAnsi="Times New Roman" w:cs="Times New Roman"/>
                <w:color w:val="000000"/>
                <w:sz w:val="24"/>
                <w:szCs w:val="24"/>
                <w:lang w:eastAsia="uk-UA"/>
              </w:rPr>
              <w:t xml:space="preserve"> сильного члена групи, можливого </w:t>
            </w:r>
            <w:r w:rsidRPr="001431C9">
              <w:rPr>
                <w:rFonts w:ascii="Times New Roman" w:eastAsia="Times New Roman" w:hAnsi="Times New Roman" w:cs="Times New Roman"/>
                <w:color w:val="000000"/>
                <w:sz w:val="24"/>
                <w:szCs w:val="24"/>
                <w:lang w:eastAsia="uk-UA"/>
              </w:rPr>
              <w:lastRenderedPageBreak/>
              <w:t>конкурента</w:t>
            </w:r>
            <w:r w:rsidR="00250481" w:rsidRPr="001431C9">
              <w:rPr>
                <w:rFonts w:ascii="Times New Roman" w:eastAsia="Times New Roman" w:hAnsi="Times New Roman" w:cs="Times New Roman"/>
                <w:color w:val="000000"/>
                <w:sz w:val="24"/>
                <w:szCs w:val="24"/>
                <w:lang w:eastAsia="uk-UA"/>
              </w:rPr>
              <w:t>,</w:t>
            </w:r>
            <w:r w:rsidRPr="001431C9">
              <w:rPr>
                <w:rFonts w:ascii="Times New Roman" w:eastAsia="Times New Roman" w:hAnsi="Times New Roman" w:cs="Times New Roman"/>
                <w:color w:val="000000"/>
                <w:sz w:val="24"/>
                <w:szCs w:val="24"/>
                <w:lang w:eastAsia="uk-UA"/>
              </w:rPr>
              <w:t xml:space="preserve"> справжнього лідера групи з метою його усу</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ння</w:t>
            </w:r>
          </w:p>
        </w:tc>
        <w:tc>
          <w:tcPr>
            <w:tcW w:w="2409" w:type="dxa"/>
          </w:tcPr>
          <w:p w:rsidR="00AB1ED5" w:rsidRPr="001431C9" w:rsidRDefault="00E76C75"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lastRenderedPageBreak/>
              <w:t>К. В. Колодей, Е. С. Косачева, С. Литцке (Litzcke), Д. Олвеус, Н. П. Романова та ін..</w:t>
            </w:r>
          </w:p>
        </w:tc>
      </w:tr>
      <w:tr w:rsidR="00AB1ED5" w:rsidRPr="00E700C8" w:rsidTr="00755BAD">
        <w:tc>
          <w:tcPr>
            <w:tcW w:w="2410" w:type="dxa"/>
          </w:tcPr>
          <w:p w:rsidR="00AB1ED5" w:rsidRPr="001431C9" w:rsidRDefault="00E76C75"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lastRenderedPageBreak/>
              <w:t>Хейзинг</w:t>
            </w:r>
          </w:p>
        </w:tc>
        <w:tc>
          <w:tcPr>
            <w:tcW w:w="4820" w:type="dxa"/>
          </w:tcPr>
          <w:p w:rsidR="00AB1ED5" w:rsidRPr="001431C9" w:rsidRDefault="00E76C75" w:rsidP="001431C9">
            <w:pPr>
              <w:shd w:val="clear" w:color="auto" w:fill="FFFFFF"/>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pacing w:val="-2"/>
                <w:sz w:val="24"/>
                <w:szCs w:val="24"/>
                <w:lang w:eastAsia="uk-UA"/>
              </w:rPr>
              <w:t>Передбачає низку ритуальних</w:t>
            </w:r>
            <w:r w:rsidRPr="001431C9">
              <w:rPr>
                <w:rFonts w:ascii="Times New Roman" w:eastAsia="Times New Roman" w:hAnsi="Times New Roman" w:cs="Times New Roman"/>
                <w:color w:val="000000"/>
                <w:sz w:val="24"/>
                <w:szCs w:val="24"/>
                <w:lang w:eastAsia="uk-UA"/>
              </w:rPr>
              <w:t xml:space="preserve"> знущань і принижень, які </w:t>
            </w:r>
            <w:r w:rsidRPr="001431C9">
              <w:rPr>
                <w:rFonts w:ascii="Times New Roman" w:eastAsia="Times New Roman" w:hAnsi="Times New Roman" w:cs="Times New Roman"/>
                <w:color w:val="000000"/>
                <w:spacing w:val="-10"/>
                <w:sz w:val="24"/>
                <w:szCs w:val="24"/>
                <w:lang w:eastAsia="uk-UA"/>
              </w:rPr>
              <w:t xml:space="preserve">проходить з метою довести своє право </w:t>
            </w:r>
            <w:r w:rsidR="00747992" w:rsidRPr="001431C9">
              <w:rPr>
                <w:rFonts w:ascii="Times New Roman" w:eastAsia="Times New Roman" w:hAnsi="Times New Roman" w:cs="Times New Roman"/>
                <w:color w:val="000000"/>
                <w:sz w:val="24"/>
                <w:szCs w:val="24"/>
                <w:lang w:eastAsia="uk-UA"/>
              </w:rPr>
              <w:t>приналежності</w:t>
            </w:r>
            <w:r w:rsidRPr="001431C9">
              <w:rPr>
                <w:rFonts w:ascii="Times New Roman" w:eastAsia="Times New Roman" w:hAnsi="Times New Roman" w:cs="Times New Roman"/>
                <w:color w:val="000000"/>
                <w:sz w:val="24"/>
                <w:szCs w:val="24"/>
                <w:lang w:eastAsia="uk-UA"/>
              </w:rPr>
              <w:t xml:space="preserve"> до тієї чи іншої групи</w:t>
            </w:r>
          </w:p>
        </w:tc>
        <w:tc>
          <w:tcPr>
            <w:tcW w:w="2409" w:type="dxa"/>
          </w:tcPr>
          <w:p w:rsidR="00AB1ED5" w:rsidRPr="001431C9" w:rsidRDefault="00E76C75"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П. Леон (Leon), С. </w:t>
            </w:r>
            <w:r w:rsidR="00747992" w:rsidRPr="001431C9">
              <w:rPr>
                <w:rFonts w:ascii="Times New Roman" w:eastAsia="Times New Roman" w:hAnsi="Times New Roman" w:cs="Times New Roman"/>
                <w:color w:val="000000"/>
                <w:sz w:val="24"/>
                <w:szCs w:val="24"/>
                <w:lang w:eastAsia="uk-UA"/>
              </w:rPr>
              <w:t xml:space="preserve"> Липкинз </w:t>
            </w:r>
            <w:r w:rsidRPr="001431C9">
              <w:rPr>
                <w:rFonts w:ascii="Times New Roman" w:eastAsia="Times New Roman" w:hAnsi="Times New Roman" w:cs="Times New Roman"/>
                <w:color w:val="000000"/>
                <w:sz w:val="24"/>
                <w:szCs w:val="24"/>
                <w:lang w:eastAsia="uk-UA"/>
              </w:rPr>
              <w:t>(Lipkins), Дж. Шлейфер (Schleifer) та ін.</w:t>
            </w:r>
          </w:p>
        </w:tc>
      </w:tr>
      <w:tr w:rsidR="00AB1ED5" w:rsidRPr="00E700C8" w:rsidTr="00755BAD">
        <w:tc>
          <w:tcPr>
            <w:tcW w:w="2410" w:type="dxa"/>
          </w:tcPr>
          <w:p w:rsidR="00AB1ED5" w:rsidRPr="001431C9" w:rsidRDefault="00E76C75"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Жорстоке поводження </w:t>
            </w:r>
          </w:p>
        </w:tc>
        <w:tc>
          <w:tcPr>
            <w:tcW w:w="4820" w:type="dxa"/>
          </w:tcPr>
          <w:p w:rsidR="00E76C75" w:rsidRPr="001431C9" w:rsidRDefault="00E76C75" w:rsidP="001431C9">
            <w:pPr>
              <w:shd w:val="clear" w:color="auto" w:fill="FFFFFF"/>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pacing w:val="-6"/>
                <w:sz w:val="24"/>
                <w:szCs w:val="24"/>
                <w:lang w:eastAsia="uk-UA"/>
              </w:rPr>
              <w:t xml:space="preserve">Агресивні дії по відношенню до людини, якою </w:t>
            </w:r>
            <w:r w:rsidRPr="001431C9">
              <w:rPr>
                <w:rFonts w:ascii="Times New Roman" w:eastAsia="Times New Roman" w:hAnsi="Times New Roman" w:cs="Times New Roman"/>
                <w:color w:val="000000"/>
                <w:sz w:val="24"/>
                <w:szCs w:val="24"/>
                <w:lang w:eastAsia="uk-UA"/>
              </w:rPr>
              <w:t xml:space="preserve">опікуються, що здійснюються особами, які за </w:t>
            </w:r>
            <w:r w:rsidR="00D300E5" w:rsidRPr="001431C9">
              <w:rPr>
                <w:rFonts w:ascii="Times New Roman" w:eastAsia="Times New Roman" w:hAnsi="Times New Roman" w:cs="Times New Roman"/>
                <w:color w:val="000000"/>
                <w:sz w:val="24"/>
                <w:szCs w:val="24"/>
                <w:lang w:eastAsia="uk-UA"/>
              </w:rPr>
              <w:t>не</w:t>
            </w:r>
            <w:r w:rsidR="00747992" w:rsidRPr="001431C9">
              <w:rPr>
                <w:rFonts w:ascii="Times New Roman" w:eastAsia="Times New Roman" w:hAnsi="Times New Roman" w:cs="Times New Roman"/>
                <w:color w:val="000000"/>
                <w:sz w:val="24"/>
                <w:szCs w:val="24"/>
                <w:lang w:eastAsia="uk-UA"/>
              </w:rPr>
              <w:t>ї відповідає</w:t>
            </w:r>
            <w:r w:rsidRPr="001431C9">
              <w:rPr>
                <w:rFonts w:ascii="Times New Roman" w:eastAsia="Times New Roman" w:hAnsi="Times New Roman" w:cs="Times New Roman"/>
                <w:color w:val="000000"/>
                <w:spacing w:val="-6"/>
                <w:sz w:val="24"/>
                <w:szCs w:val="24"/>
                <w:lang w:eastAsia="uk-UA"/>
              </w:rPr>
              <w:t xml:space="preserve"> </w:t>
            </w:r>
            <w:r w:rsidRPr="001431C9">
              <w:rPr>
                <w:rFonts w:ascii="Times New Roman" w:eastAsia="Times New Roman" w:hAnsi="Times New Roman" w:cs="Times New Roman"/>
                <w:color w:val="000000"/>
                <w:sz w:val="24"/>
                <w:szCs w:val="24"/>
                <w:lang w:eastAsia="uk-UA"/>
              </w:rPr>
              <w:t>(родичі, вихователі та ін.)</w:t>
            </w:r>
          </w:p>
          <w:p w:rsidR="00AB1ED5" w:rsidRPr="001431C9" w:rsidRDefault="00AB1ED5" w:rsidP="001431C9">
            <w:pPr>
              <w:ind w:firstLine="709"/>
              <w:rPr>
                <w:rFonts w:ascii="Times New Roman" w:eastAsia="Times New Roman" w:hAnsi="Times New Roman" w:cs="Times New Roman"/>
                <w:color w:val="000000"/>
                <w:sz w:val="24"/>
                <w:szCs w:val="24"/>
                <w:lang w:eastAsia="uk-UA"/>
              </w:rPr>
            </w:pPr>
          </w:p>
        </w:tc>
        <w:tc>
          <w:tcPr>
            <w:tcW w:w="2409" w:type="dxa"/>
          </w:tcPr>
          <w:p w:rsidR="00E76C75" w:rsidRPr="001431C9" w:rsidRDefault="00747992"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І. О. Алексеє</w:t>
            </w:r>
            <w:r w:rsidR="00E76C75" w:rsidRPr="001431C9">
              <w:rPr>
                <w:rFonts w:ascii="Times New Roman" w:eastAsia="Times New Roman" w:hAnsi="Times New Roman" w:cs="Times New Roman"/>
                <w:color w:val="000000"/>
                <w:sz w:val="24"/>
                <w:szCs w:val="24"/>
                <w:lang w:eastAsia="uk-UA"/>
              </w:rPr>
              <w:t>ва, М. О. Зиновьєва, Е. Кінард (Kinard), Н. Ф. Міхайлова, И. Г</w:t>
            </w:r>
            <w:r w:rsidRPr="001431C9">
              <w:rPr>
                <w:rFonts w:ascii="Times New Roman" w:eastAsia="Times New Roman" w:hAnsi="Times New Roman" w:cs="Times New Roman"/>
                <w:color w:val="000000"/>
                <w:sz w:val="24"/>
                <w:szCs w:val="24"/>
                <w:lang w:eastAsia="uk-UA"/>
              </w:rPr>
              <w:t>.</w:t>
            </w:r>
            <w:r w:rsidR="00E76C75" w:rsidRPr="001431C9">
              <w:rPr>
                <w:rFonts w:ascii="Times New Roman" w:eastAsia="Times New Roman" w:hAnsi="Times New Roman" w:cs="Times New Roman"/>
                <w:color w:val="000000"/>
                <w:sz w:val="24"/>
                <w:szCs w:val="24"/>
                <w:lang w:eastAsia="uk-UA"/>
              </w:rPr>
              <w:t xml:space="preserve"> Новосельский, М. Страусс (Strauss), С. Стеинметц </w:t>
            </w:r>
          </w:p>
          <w:p w:rsidR="00AB1ED5" w:rsidRPr="001431C9" w:rsidRDefault="00E76C75"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(Steinmetz) та ін.</w:t>
            </w:r>
          </w:p>
        </w:tc>
      </w:tr>
      <w:tr w:rsidR="00AB1ED5" w:rsidRPr="00E700C8" w:rsidTr="00755BAD">
        <w:tc>
          <w:tcPr>
            <w:tcW w:w="2410" w:type="dxa"/>
          </w:tcPr>
          <w:p w:rsidR="00AB1ED5" w:rsidRPr="001431C9" w:rsidRDefault="00E76C75" w:rsidP="001431C9">
            <w:pPr>
              <w:ind w:firstLine="709"/>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Булінг </w:t>
            </w:r>
          </w:p>
        </w:tc>
        <w:tc>
          <w:tcPr>
            <w:tcW w:w="4820" w:type="dxa"/>
          </w:tcPr>
          <w:p w:rsidR="00AB1ED5" w:rsidRPr="001431C9" w:rsidRDefault="00E76C75" w:rsidP="001431C9">
            <w:pPr>
              <w:ind w:firstLine="709"/>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Залякування чи цькування, фізич</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психіч</w:t>
            </w:r>
            <w:r w:rsidR="00D300E5" w:rsidRPr="001431C9">
              <w:rPr>
                <w:rFonts w:ascii="Times New Roman" w:eastAsia="Times New Roman" w:hAnsi="Times New Roman" w:cs="Times New Roman"/>
                <w:color w:val="000000"/>
                <w:sz w:val="24"/>
                <w:szCs w:val="24"/>
                <w:lang w:eastAsia="uk-UA"/>
              </w:rPr>
              <w:t>не</w:t>
            </w:r>
            <w:r w:rsidRPr="001431C9">
              <w:rPr>
                <w:rFonts w:ascii="Times New Roman" w:eastAsia="Times New Roman" w:hAnsi="Times New Roman" w:cs="Times New Roman"/>
                <w:color w:val="000000"/>
                <w:sz w:val="24"/>
                <w:szCs w:val="24"/>
                <w:lang w:eastAsia="uk-UA"/>
              </w:rPr>
              <w:t xml:space="preserve"> чи фінансове насильство з боку іншої особи або групи осіб</w:t>
            </w:r>
          </w:p>
        </w:tc>
        <w:tc>
          <w:tcPr>
            <w:tcW w:w="2409" w:type="dxa"/>
          </w:tcPr>
          <w:p w:rsidR="00AB1ED5" w:rsidRPr="001431C9" w:rsidRDefault="00E76C75" w:rsidP="001431C9">
            <w:pPr>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Д. Олвеус (Olweus), В. Р. Петросянс, К. Ригби (Rigby), К. Салмивалі та ін.</w:t>
            </w:r>
          </w:p>
        </w:tc>
      </w:tr>
    </w:tbl>
    <w:p w:rsidR="00B239F3" w:rsidRPr="00E700C8" w:rsidRDefault="00B239F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Як бачимо,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відрізняється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порушень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дідівщина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w:t>
      </w:r>
      <w:r w:rsidR="00892D18" w:rsidRPr="00E700C8">
        <w:rPr>
          <w:rFonts w:ascii="Times New Roman" w:eastAsia="Times New Roman" w:hAnsi="Times New Roman" w:cs="Times New Roman"/>
          <w:color w:val="000000"/>
          <w:sz w:val="28"/>
          <w:szCs w:val="28"/>
          <w:lang w:eastAsia="uk-UA"/>
        </w:rPr>
        <w:t>ейзинг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жорстоке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поводження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маючи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схожу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рису</w:t>
      </w:r>
      <w:r w:rsidRPr="00E700C8">
        <w:rPr>
          <w:rFonts w:ascii="Times New Roman" w:eastAsia="Times New Roman" w:hAnsi="Times New Roman" w:cs="Times New Roman"/>
          <w:color w:val="000000"/>
          <w:sz w:val="28"/>
          <w:szCs w:val="28"/>
          <w:lang w:eastAsia="uk-UA"/>
        </w:rPr>
        <w:t xml:space="preserve"> – насильство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агресію</w:t>
      </w:r>
      <w:r w:rsidR="007F4553" w:rsidRPr="00E700C8">
        <w:rPr>
          <w:rFonts w:ascii="Times New Roman" w:eastAsia="Times New Roman" w:hAnsi="Times New Roman" w:cs="Times New Roman"/>
          <w:color w:val="000000"/>
          <w:sz w:val="28"/>
          <w:szCs w:val="28"/>
          <w:lang w:eastAsia="uk-UA"/>
        </w:rPr>
        <w:t>.</w:t>
      </w:r>
    </w:p>
    <w:p w:rsidR="00892D18" w:rsidRPr="00E700C8" w:rsidRDefault="00B239F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Узагаль</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ння </w:t>
      </w:r>
      <w:r w:rsidR="00892D18" w:rsidRPr="00E700C8">
        <w:rPr>
          <w:rFonts w:ascii="Times New Roman" w:eastAsia="Times New Roman" w:hAnsi="Times New Roman" w:cs="Times New Roman"/>
          <w:color w:val="000000"/>
          <w:sz w:val="28"/>
          <w:szCs w:val="28"/>
          <w:lang w:eastAsia="uk-UA"/>
        </w:rPr>
        <w:t>результаті</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розгляду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підходів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авторів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00C55EDC">
        <w:rPr>
          <w:rFonts w:ascii="Times New Roman" w:eastAsia="Times New Roman" w:hAnsi="Times New Roman" w:cs="Times New Roman"/>
          <w:color w:val="000000"/>
          <w:sz w:val="28"/>
          <w:szCs w:val="28"/>
          <w:lang w:eastAsia="uk-UA"/>
        </w:rPr>
        <w:t>б</w:t>
      </w:r>
      <w:r w:rsidRPr="00E700C8">
        <w:rPr>
          <w:rFonts w:ascii="Times New Roman" w:eastAsia="Times New Roman" w:hAnsi="Times New Roman" w:cs="Times New Roman"/>
          <w:color w:val="000000"/>
          <w:sz w:val="28"/>
          <w:szCs w:val="28"/>
          <w:lang w:eastAsia="uk-UA"/>
        </w:rPr>
        <w:t>улінгу дає змогу виокремити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підходів, які визначають </w:t>
      </w:r>
      <w:r w:rsidR="00892D18" w:rsidRPr="00E700C8">
        <w:rPr>
          <w:rFonts w:ascii="Times New Roman" w:eastAsia="Times New Roman" w:hAnsi="Times New Roman" w:cs="Times New Roman"/>
          <w:color w:val="000000"/>
          <w:sz w:val="28"/>
          <w:szCs w:val="28"/>
          <w:lang w:eastAsia="uk-UA"/>
        </w:rPr>
        <w:t>да</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явище</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представники першого переконані, 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булінг – це різновид </w:t>
      </w:r>
      <w:r w:rsidR="00892D18" w:rsidRPr="00E700C8">
        <w:rPr>
          <w:rFonts w:ascii="Times New Roman" w:eastAsia="Times New Roman" w:hAnsi="Times New Roman" w:cs="Times New Roman"/>
          <w:color w:val="000000"/>
          <w:sz w:val="28"/>
          <w:szCs w:val="28"/>
          <w:lang w:eastAsia="uk-UA"/>
        </w:rPr>
        <w:t>агресив</w:t>
      </w:r>
      <w:r w:rsidRPr="00E700C8">
        <w:rPr>
          <w:rFonts w:ascii="Times New Roman" w:eastAsia="Times New Roman" w:hAnsi="Times New Roman" w:cs="Times New Roman"/>
          <w:color w:val="000000"/>
          <w:sz w:val="28"/>
          <w:szCs w:val="28"/>
          <w:lang w:eastAsia="uk-UA"/>
        </w:rPr>
        <w:t>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 другого, що це особлива форма</w:t>
      </w:r>
      <w:r w:rsidR="00C55EDC">
        <w:rPr>
          <w:rFonts w:ascii="Times New Roman" w:eastAsia="Times New Roman" w:hAnsi="Times New Roman" w:cs="Times New Roman"/>
          <w:color w:val="000000"/>
          <w:sz w:val="28"/>
          <w:szCs w:val="28"/>
          <w:lang w:eastAsia="uk-UA"/>
        </w:rPr>
        <w:t xml:space="preserve"> поведінки</w:t>
      </w:r>
      <w:r w:rsidRPr="00E700C8">
        <w:rPr>
          <w:rFonts w:ascii="Times New Roman" w:eastAsia="Times New Roman" w:hAnsi="Times New Roman" w:cs="Times New Roman"/>
          <w:color w:val="000000"/>
          <w:sz w:val="28"/>
          <w:szCs w:val="28"/>
          <w:lang w:eastAsia="uk-UA"/>
        </w:rPr>
        <w:t xml:space="preserve">, а науковці, котрі представляють третю групу загалом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 уточнюють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w:t>
      </w:r>
      <w:r w:rsidRPr="00E700C8">
        <w:rPr>
          <w:rFonts w:ascii="Times New Roman" w:eastAsia="Times New Roman" w:hAnsi="Times New Roman" w:cs="Times New Roman"/>
          <w:color w:val="000000"/>
          <w:sz w:val="28"/>
          <w:szCs w:val="28"/>
          <w:lang w:eastAsia="uk-UA"/>
        </w:rPr>
        <w:t>ічного</w:t>
      </w:r>
      <w:r w:rsidR="00892D18"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психологічного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явища</w:t>
      </w:r>
      <w:r w:rsidRPr="00E700C8">
        <w:rPr>
          <w:rFonts w:ascii="Times New Roman" w:eastAsia="Times New Roman" w:hAnsi="Times New Roman" w:cs="Times New Roman"/>
          <w:color w:val="000000"/>
          <w:sz w:val="28"/>
          <w:szCs w:val="28"/>
          <w:lang w:eastAsia="uk-UA"/>
        </w:rPr>
        <w:t xml:space="preserve"> належить це поняття. </w:t>
      </w:r>
    </w:p>
    <w:p w:rsidR="00846467" w:rsidRPr="00E700C8" w:rsidRDefault="00D300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Не</w:t>
      </w:r>
      <w:r w:rsidR="00B239F3" w:rsidRPr="00E700C8">
        <w:rPr>
          <w:rFonts w:ascii="Times New Roman" w:eastAsia="Times New Roman" w:hAnsi="Times New Roman" w:cs="Times New Roman"/>
          <w:color w:val="000000"/>
          <w:sz w:val="28"/>
          <w:szCs w:val="28"/>
          <w:lang w:eastAsia="uk-UA"/>
        </w:rPr>
        <w:t xml:space="preserve"> зважаючи на значні розбіжності, більшість дослідників даної проблематики розглядають цей феномен як певний тип</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B239F3" w:rsidRPr="00E700C8">
        <w:rPr>
          <w:rFonts w:ascii="Times New Roman" w:eastAsia="Times New Roman" w:hAnsi="Times New Roman" w:cs="Times New Roman"/>
          <w:color w:val="000000"/>
          <w:sz w:val="28"/>
          <w:szCs w:val="28"/>
          <w:lang w:eastAsia="uk-UA"/>
        </w:rPr>
        <w:t xml:space="preserve">. При цьому під </w:t>
      </w:r>
      <w:r w:rsidR="00892D18" w:rsidRPr="00E700C8">
        <w:rPr>
          <w:rFonts w:ascii="Times New Roman" w:eastAsia="Times New Roman" w:hAnsi="Times New Roman" w:cs="Times New Roman"/>
          <w:color w:val="000000"/>
          <w:sz w:val="28"/>
          <w:szCs w:val="28"/>
          <w:lang w:eastAsia="uk-UA"/>
        </w:rPr>
        <w:t>поведінкою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розуміються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«дії</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людини</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відношенню</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суспільства</w:t>
      </w:r>
      <w:r w:rsidR="007F4553" w:rsidRPr="00E700C8">
        <w:rPr>
          <w:rFonts w:ascii="Times New Roman" w:eastAsia="Times New Roman" w:hAnsi="Times New Roman" w:cs="Times New Roman"/>
          <w:color w:val="000000"/>
          <w:spacing w:val="-1"/>
          <w:sz w:val="28"/>
          <w:szCs w:val="28"/>
          <w:lang w:eastAsia="uk-UA"/>
        </w:rPr>
        <w:t xml:space="preserve">, </w:t>
      </w:r>
      <w:r w:rsidR="00B239F3" w:rsidRPr="00E700C8">
        <w:rPr>
          <w:rFonts w:ascii="Times New Roman" w:eastAsia="Times New Roman" w:hAnsi="Times New Roman" w:cs="Times New Roman"/>
          <w:color w:val="000000"/>
          <w:spacing w:val="-1"/>
          <w:sz w:val="28"/>
          <w:szCs w:val="28"/>
          <w:lang w:eastAsia="uk-UA"/>
        </w:rPr>
        <w:t>інших</w:t>
      </w:r>
      <w:r w:rsidR="007F4553" w:rsidRPr="00E700C8">
        <w:rPr>
          <w:rFonts w:ascii="Times New Roman" w:eastAsia="Times New Roman" w:hAnsi="Times New Roman" w:cs="Times New Roman"/>
          <w:color w:val="000000"/>
          <w:spacing w:val="-1"/>
          <w:sz w:val="28"/>
          <w:szCs w:val="28"/>
          <w:lang w:eastAsia="uk-UA"/>
        </w:rPr>
        <w:t xml:space="preserve"> </w:t>
      </w:r>
      <w:r w:rsidR="00B239F3" w:rsidRPr="00E700C8">
        <w:rPr>
          <w:rFonts w:ascii="Times New Roman" w:eastAsia="Times New Roman" w:hAnsi="Times New Roman" w:cs="Times New Roman"/>
          <w:color w:val="000000"/>
          <w:spacing w:val="-1"/>
          <w:sz w:val="28"/>
          <w:szCs w:val="28"/>
          <w:lang w:eastAsia="uk-UA"/>
        </w:rPr>
        <w:t>людей</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предметного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світу</w:t>
      </w:r>
      <w:r w:rsidR="00B239F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що</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розглядаються</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з</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боку</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їх</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регуляції</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громадськими</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нормами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моральності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Одиницями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вчинки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час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виражаються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позиції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моральні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переконання»</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[44</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визначення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видно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включає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риси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вчинки</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тощо лише </w:t>
      </w:r>
      <w:r w:rsidR="00892D18"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окремого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індивіда</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включаючи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різні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декількох</w:t>
      </w:r>
      <w:r w:rsidR="00B239F3" w:rsidRPr="00E700C8">
        <w:rPr>
          <w:rFonts w:ascii="Times New Roman" w:eastAsia="Times New Roman" w:hAnsi="Times New Roman" w:cs="Times New Roman"/>
          <w:color w:val="000000"/>
          <w:sz w:val="28"/>
          <w:szCs w:val="28"/>
          <w:lang w:eastAsia="uk-UA"/>
        </w:rPr>
        <w:t xml:space="preserve"> осіб</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передбачає наявність соціальних</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зв'язків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B239F3" w:rsidRPr="00E700C8">
        <w:rPr>
          <w:rFonts w:ascii="Times New Roman" w:eastAsia="Times New Roman" w:hAnsi="Times New Roman" w:cs="Times New Roman"/>
          <w:color w:val="000000"/>
          <w:sz w:val="28"/>
          <w:szCs w:val="28"/>
          <w:lang w:eastAsia="uk-UA"/>
        </w:rPr>
        <w:t xml:space="preserve"> ними</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Відтак, на нашу думку, це явище </w:t>
      </w:r>
      <w:r w:rsidRPr="00E700C8">
        <w:rPr>
          <w:rFonts w:ascii="Times New Roman" w:eastAsia="Times New Roman" w:hAnsi="Times New Roman" w:cs="Times New Roman"/>
          <w:color w:val="000000"/>
          <w:sz w:val="28"/>
          <w:szCs w:val="28"/>
          <w:lang w:eastAsia="uk-UA"/>
        </w:rPr>
        <w:t>не</w:t>
      </w:r>
      <w:r w:rsidR="00B239F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спостерігатися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індивіда</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який спроможний </w:t>
      </w:r>
      <w:r w:rsidR="00892D18" w:rsidRPr="00E700C8">
        <w:rPr>
          <w:rFonts w:ascii="Times New Roman" w:eastAsia="Times New Roman" w:hAnsi="Times New Roman" w:cs="Times New Roman"/>
          <w:color w:val="000000"/>
          <w:sz w:val="28"/>
          <w:szCs w:val="28"/>
          <w:lang w:eastAsia="uk-UA"/>
        </w:rPr>
        <w:t>проявляти</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лише </w:t>
      </w:r>
      <w:r w:rsidR="00892D18" w:rsidRPr="00E700C8">
        <w:rPr>
          <w:rFonts w:ascii="Times New Roman" w:eastAsia="Times New Roman" w:hAnsi="Times New Roman" w:cs="Times New Roman"/>
          <w:color w:val="000000"/>
          <w:sz w:val="28"/>
          <w:szCs w:val="28"/>
          <w:lang w:eastAsia="uk-UA"/>
        </w:rPr>
        <w:lastRenderedPageBreak/>
        <w:t>агресію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віктимну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конформну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поведінку</w:t>
      </w:r>
      <w:r w:rsidR="00B239F3" w:rsidRPr="00E700C8">
        <w:rPr>
          <w:rFonts w:ascii="Times New Roman" w:eastAsia="Times New Roman" w:hAnsi="Times New Roman" w:cs="Times New Roman"/>
          <w:color w:val="000000"/>
          <w:sz w:val="28"/>
          <w:szCs w:val="28"/>
          <w:lang w:eastAsia="uk-UA"/>
        </w:rPr>
        <w:t>.</w:t>
      </w:r>
      <w:r w:rsidR="00B239F3" w:rsidRPr="00E700C8">
        <w:rPr>
          <w:rFonts w:ascii="Times New Roman" w:eastAsia="Times New Roman" w:hAnsi="Times New Roman" w:cs="Times New Roman"/>
          <w:color w:val="000000"/>
          <w:spacing w:val="-1"/>
          <w:sz w:val="28"/>
          <w:szCs w:val="28"/>
          <w:lang w:eastAsia="uk-UA"/>
        </w:rPr>
        <w:t xml:space="preserve"> Відтак</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має </w:t>
      </w:r>
      <w:r w:rsidR="00892D18" w:rsidRPr="00E700C8">
        <w:rPr>
          <w:rFonts w:ascii="Times New Roman" w:eastAsia="Times New Roman" w:hAnsi="Times New Roman" w:cs="Times New Roman"/>
          <w:color w:val="000000"/>
          <w:sz w:val="28"/>
          <w:szCs w:val="28"/>
          <w:lang w:eastAsia="uk-UA"/>
        </w:rPr>
        <w:t>розглядається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характеристика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B239F3" w:rsidRPr="00E700C8">
        <w:rPr>
          <w:rFonts w:ascii="Times New Roman" w:eastAsia="Times New Roman" w:hAnsi="Times New Roman" w:cs="Times New Roman"/>
          <w:color w:val="000000"/>
          <w:sz w:val="28"/>
          <w:szCs w:val="28"/>
          <w:lang w:eastAsia="uk-UA"/>
        </w:rPr>
        <w:t xml:space="preserve">сукупність </w:t>
      </w:r>
      <w:r w:rsidR="00892D18"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взаємин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декількома</w:t>
      </w:r>
      <w:r w:rsidR="00B239F3" w:rsidRPr="00E700C8">
        <w:rPr>
          <w:rFonts w:ascii="Times New Roman" w:eastAsia="Times New Roman" w:hAnsi="Times New Roman" w:cs="Times New Roman"/>
          <w:color w:val="000000"/>
          <w:sz w:val="28"/>
          <w:szCs w:val="28"/>
          <w:lang w:eastAsia="uk-UA"/>
        </w:rPr>
        <w:t xml:space="preserve"> людьми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4646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Вважаємо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розгляд</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через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порівняння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варіантами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відносин </w:t>
      </w:r>
      <w:r w:rsidR="00892D18" w:rsidRPr="00E700C8">
        <w:rPr>
          <w:rFonts w:ascii="Times New Roman" w:eastAsia="Times New Roman" w:hAnsi="Times New Roman" w:cs="Times New Roman"/>
          <w:color w:val="000000"/>
          <w:sz w:val="28"/>
          <w:szCs w:val="28"/>
          <w:lang w:eastAsia="uk-UA"/>
        </w:rPr>
        <w:t>(такими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кооперація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Pr="00E700C8">
        <w:rPr>
          <w:rFonts w:ascii="Times New Roman" w:eastAsia="Times New Roman" w:hAnsi="Times New Roman" w:cs="Times New Roman"/>
          <w:color w:val="000000"/>
          <w:sz w:val="28"/>
          <w:szCs w:val="28"/>
          <w:lang w:eastAsia="uk-UA"/>
        </w:rPr>
        <w:t xml:space="preserve">асть змогу </w:t>
      </w:r>
      <w:r w:rsidR="00892D18" w:rsidRPr="00E700C8">
        <w:rPr>
          <w:rFonts w:ascii="Times New Roman" w:eastAsia="Times New Roman" w:hAnsi="Times New Roman" w:cs="Times New Roman"/>
          <w:color w:val="000000"/>
          <w:sz w:val="28"/>
          <w:szCs w:val="28"/>
          <w:lang w:eastAsia="uk-UA"/>
        </w:rPr>
        <w:t>уточнити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його </w:t>
      </w:r>
      <w:r w:rsidR="00892D18" w:rsidRPr="00E700C8">
        <w:rPr>
          <w:rFonts w:ascii="Times New Roman" w:eastAsia="Times New Roman" w:hAnsi="Times New Roman" w:cs="Times New Roman"/>
          <w:color w:val="000000"/>
          <w:sz w:val="28"/>
          <w:szCs w:val="28"/>
          <w:lang w:eastAsia="uk-UA"/>
        </w:rPr>
        <w:t>структуру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компо</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нтами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враховувати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розробці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нових профілактичних заходів </w:t>
      </w:r>
      <w:r w:rsidR="00892D18" w:rsidRPr="00E700C8">
        <w:rPr>
          <w:rFonts w:ascii="Times New Roman" w:eastAsia="Times New Roman" w:hAnsi="Times New Roman" w:cs="Times New Roman"/>
          <w:color w:val="000000"/>
          <w:sz w:val="28"/>
          <w:szCs w:val="28"/>
          <w:lang w:eastAsia="uk-UA"/>
        </w:rPr>
        <w:t>вже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розроблені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технології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техніки врегулювання </w:t>
      </w:r>
      <w:r w:rsidRPr="00E700C8">
        <w:rPr>
          <w:rFonts w:ascii="Times New Roman" w:eastAsia="Times New Roman" w:hAnsi="Times New Roman" w:cs="Times New Roman"/>
          <w:color w:val="000000"/>
          <w:spacing w:val="-2"/>
          <w:sz w:val="28"/>
          <w:szCs w:val="28"/>
          <w:lang w:eastAsia="uk-UA"/>
        </w:rPr>
        <w:t>конфліктної</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взаємодії</w:t>
      </w:r>
      <w:r w:rsidRPr="00E700C8">
        <w:rPr>
          <w:rFonts w:ascii="Times New Roman" w:eastAsia="Times New Roman" w:hAnsi="Times New Roman" w:cs="Times New Roman"/>
          <w:color w:val="000000"/>
          <w:spacing w:val="-2"/>
          <w:sz w:val="28"/>
          <w:szCs w:val="28"/>
          <w:lang w:eastAsia="uk-UA"/>
        </w:rPr>
        <w:t xml:space="preserve">. </w:t>
      </w:r>
    </w:p>
    <w:p w:rsidR="00846467"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Розгля</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більш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докладно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поняття</w:t>
      </w:r>
      <w:r w:rsidR="007F4553" w:rsidRPr="00E700C8">
        <w:rPr>
          <w:rFonts w:ascii="Times New Roman" w:eastAsia="Times New Roman" w:hAnsi="Times New Roman" w:cs="Times New Roman"/>
          <w:color w:val="000000"/>
          <w:sz w:val="28"/>
          <w:szCs w:val="28"/>
          <w:lang w:eastAsia="uk-UA"/>
        </w:rPr>
        <w:t xml:space="preserve"> </w:t>
      </w:r>
      <w:r w:rsidR="00846467" w:rsidRPr="00E700C8">
        <w:rPr>
          <w:rFonts w:ascii="Times New Roman" w:eastAsia="Times New Roman" w:hAnsi="Times New Roman" w:cs="Times New Roman"/>
          <w:color w:val="000000"/>
          <w:sz w:val="28"/>
          <w:szCs w:val="28"/>
          <w:lang w:eastAsia="uk-UA"/>
        </w:rPr>
        <w:t>міжособистісної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під</w:t>
      </w:r>
      <w:r w:rsidR="007F4553" w:rsidRPr="00E700C8">
        <w:rPr>
          <w:rFonts w:ascii="Times New Roman" w:eastAsia="Times New Roman" w:hAnsi="Times New Roman" w:cs="Times New Roman"/>
          <w:color w:val="000000"/>
          <w:spacing w:val="-1"/>
          <w:sz w:val="28"/>
          <w:szCs w:val="28"/>
          <w:lang w:eastAsia="uk-UA"/>
        </w:rPr>
        <w:t xml:space="preserve"> </w:t>
      </w:r>
      <w:r w:rsidR="00846467" w:rsidRPr="00E700C8">
        <w:rPr>
          <w:rFonts w:ascii="Times New Roman" w:eastAsia="Times New Roman" w:hAnsi="Times New Roman" w:cs="Times New Roman"/>
          <w:color w:val="000000"/>
          <w:spacing w:val="-1"/>
          <w:sz w:val="28"/>
          <w:szCs w:val="28"/>
          <w:lang w:eastAsia="uk-UA"/>
        </w:rPr>
        <w:t>якою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психології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розуміються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«об'єктивні</w:t>
      </w:r>
      <w:r w:rsidR="007F4553" w:rsidRPr="00E700C8">
        <w:rPr>
          <w:rFonts w:ascii="Times New Roman" w:eastAsia="Times New Roman" w:hAnsi="Times New Roman" w:cs="Times New Roman"/>
          <w:color w:val="000000"/>
          <w:spacing w:val="-1"/>
          <w:sz w:val="28"/>
          <w:szCs w:val="28"/>
          <w:lang w:eastAsia="uk-UA"/>
        </w:rPr>
        <w:t xml:space="preserve"> </w:t>
      </w:r>
      <w:r w:rsidR="00846467" w:rsidRPr="00E700C8">
        <w:rPr>
          <w:rFonts w:ascii="Times New Roman" w:eastAsia="Times New Roman" w:hAnsi="Times New Roman" w:cs="Times New Roman"/>
          <w:color w:val="000000"/>
          <w:spacing w:val="-1"/>
          <w:sz w:val="28"/>
          <w:szCs w:val="28"/>
          <w:lang w:eastAsia="uk-UA"/>
        </w:rPr>
        <w:t>зв'язки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між</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людьми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існують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групах»</w:t>
      </w:r>
      <w:r w:rsidR="007F4553" w:rsidRPr="00E700C8">
        <w:rPr>
          <w:rFonts w:ascii="Times New Roman" w:eastAsia="Times New Roman" w:hAnsi="Times New Roman" w:cs="Times New Roman"/>
          <w:color w:val="000000"/>
          <w:sz w:val="28"/>
          <w:szCs w:val="28"/>
          <w:lang w:eastAsia="uk-UA"/>
        </w:rPr>
        <w:t xml:space="preserve"> </w:t>
      </w:r>
      <w:r w:rsidR="004F12B1" w:rsidRPr="00E700C8">
        <w:rPr>
          <w:rFonts w:ascii="Times New Roman" w:eastAsia="Times New Roman" w:hAnsi="Times New Roman" w:cs="Times New Roman"/>
          <w:color w:val="000000"/>
          <w:sz w:val="28"/>
          <w:szCs w:val="28"/>
          <w:lang w:eastAsia="uk-UA"/>
        </w:rPr>
        <w:t>[13</w:t>
      </w:r>
      <w:r w:rsidRPr="00E700C8">
        <w:rPr>
          <w:rFonts w:ascii="Times New Roman" w:eastAsia="Times New Roman" w:hAnsi="Times New Roman" w:cs="Times New Roman"/>
          <w:color w:val="000000"/>
          <w:sz w:val="28"/>
          <w:szCs w:val="28"/>
          <w:lang w:eastAsia="uk-UA"/>
        </w:rPr>
        <w:t>].</w:t>
      </w:r>
      <w:r w:rsidR="00846467"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вітчизняній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сторін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46467" w:rsidRPr="00E700C8">
        <w:rPr>
          <w:rFonts w:ascii="Times New Roman" w:eastAsia="Times New Roman" w:hAnsi="Times New Roman" w:cs="Times New Roman"/>
          <w:color w:val="000000"/>
          <w:sz w:val="28"/>
          <w:szCs w:val="28"/>
          <w:lang w:eastAsia="uk-UA"/>
        </w:rPr>
        <w:t>яке включає</w:t>
      </w:r>
      <w:r w:rsidR="007F4553" w:rsidRPr="00E700C8">
        <w:rPr>
          <w:rFonts w:ascii="Times New Roman" w:eastAsia="Times New Roman" w:hAnsi="Times New Roman" w:cs="Times New Roman"/>
          <w:color w:val="000000"/>
          <w:sz w:val="28"/>
          <w:szCs w:val="28"/>
          <w:lang w:eastAsia="uk-UA"/>
        </w:rPr>
        <w:t xml:space="preserve"> </w:t>
      </w:r>
      <w:r w:rsidR="00846467" w:rsidRPr="00E700C8">
        <w:rPr>
          <w:rFonts w:ascii="Times New Roman" w:eastAsia="Times New Roman" w:hAnsi="Times New Roman" w:cs="Times New Roman"/>
          <w:color w:val="000000"/>
          <w:sz w:val="28"/>
          <w:szCs w:val="28"/>
          <w:lang w:eastAsia="uk-UA"/>
        </w:rPr>
        <w:t>комунікативний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46467" w:rsidRPr="00E700C8">
        <w:rPr>
          <w:rFonts w:ascii="Times New Roman" w:eastAsia="Times New Roman" w:hAnsi="Times New Roman" w:cs="Times New Roman"/>
          <w:color w:val="000000"/>
          <w:sz w:val="28"/>
          <w:szCs w:val="28"/>
          <w:lang w:eastAsia="uk-UA"/>
        </w:rPr>
        <w:t>перцептивних аспекти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64].</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Дослідниками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представлена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дихотомія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1.</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z w:val="28"/>
          <w:szCs w:val="28"/>
          <w:lang w:eastAsia="uk-UA"/>
        </w:rPr>
        <w:t>Кооперація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(асоціація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згода</w:t>
      </w:r>
      <w:r w:rsidR="00846467" w:rsidRPr="00E700C8">
        <w:rPr>
          <w:rFonts w:ascii="Times New Roman" w:eastAsia="Times New Roman" w:hAnsi="Times New Roman" w:cs="Times New Roman"/>
          <w:color w:val="000000"/>
          <w:sz w:val="28"/>
          <w:szCs w:val="28"/>
          <w:lang w:eastAsia="uk-UA"/>
        </w:rPr>
        <w:t>), яка передбачає координацію одиничних сил учасників (упорядкування, комбінування, підсумовування);</w:t>
      </w:r>
    </w:p>
    <w:p w:rsidR="00892D18" w:rsidRPr="00E700C8" w:rsidRDefault="0084646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2</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Конкуренція</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(дисоціація</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w:t>
      </w:r>
      <w:r w:rsidRPr="00E700C8">
        <w:rPr>
          <w:rFonts w:ascii="Times New Roman" w:eastAsia="Times New Roman" w:hAnsi="Times New Roman" w:cs="Times New Roman"/>
          <w:color w:val="000000"/>
          <w:sz w:val="28"/>
          <w:szCs w:val="28"/>
          <w:lang w:eastAsia="uk-UA"/>
        </w:rPr>
        <w:t xml:space="preserve"> як суперництво, боротьба за досяг</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 вигод та переваг над іншими</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4646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Часто конкуренцію розглядають як різновид конфлікту, який передбачає </w:t>
      </w:r>
      <w:r w:rsidR="00892D18" w:rsidRPr="00E700C8">
        <w:rPr>
          <w:rFonts w:ascii="Times New Roman" w:eastAsia="Times New Roman" w:hAnsi="Times New Roman" w:cs="Times New Roman"/>
          <w:color w:val="000000"/>
          <w:sz w:val="28"/>
          <w:szCs w:val="28"/>
          <w:lang w:eastAsia="uk-UA"/>
        </w:rPr>
        <w:t>суперечність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зітк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протилежних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поглядів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інтересів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точок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зору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E10B56" w:rsidRPr="00E700C8">
        <w:rPr>
          <w:rFonts w:ascii="Times New Roman" w:eastAsia="Times New Roman" w:hAnsi="Times New Roman" w:cs="Times New Roman"/>
          <w:color w:val="000000"/>
          <w:sz w:val="28"/>
          <w:szCs w:val="28"/>
          <w:lang w:eastAsia="uk-UA"/>
        </w:rPr>
        <w:t xml:space="preserve"> тощо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[37].</w:t>
      </w:r>
      <w:r w:rsidR="00E10B56"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конфліктології</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 xml:space="preserve">це термін визначається як </w:t>
      </w:r>
      <w:r w:rsidR="00892D18" w:rsidRPr="00E700C8">
        <w:rPr>
          <w:rFonts w:ascii="Times New Roman" w:eastAsia="Times New Roman" w:hAnsi="Times New Roman" w:cs="Times New Roman"/>
          <w:color w:val="000000"/>
          <w:sz w:val="28"/>
          <w:szCs w:val="28"/>
          <w:lang w:eastAsia="uk-UA"/>
        </w:rPr>
        <w:t>«різке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загострення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протиріч</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ситуація)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зітк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(інцидент)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двох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більше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(суб'єктів)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вирішення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проблеми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(об'єкт),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ділову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значущість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кожної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сторін»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[58].</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Дойч</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конкуренції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кооперації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особливостей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протікання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C55EDC">
        <w:rPr>
          <w:rFonts w:ascii="Times New Roman" w:eastAsia="Times New Roman" w:hAnsi="Times New Roman" w:cs="Times New Roman"/>
          <w:color w:val="000000"/>
          <w:sz w:val="28"/>
          <w:szCs w:val="28"/>
          <w:lang w:eastAsia="uk-UA"/>
        </w:rPr>
        <w:t>типи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явища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конструктивний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деструктивний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w:t>
      </w:r>
      <w:r w:rsidR="007F4553" w:rsidRPr="00E700C8">
        <w:rPr>
          <w:rFonts w:ascii="Times New Roman" w:eastAsia="Times New Roman" w:hAnsi="Times New Roman" w:cs="Times New Roman"/>
          <w:color w:val="000000"/>
          <w:sz w:val="28"/>
          <w:szCs w:val="28"/>
          <w:lang w:eastAsia="uk-UA"/>
        </w:rPr>
        <w:t>.</w:t>
      </w:r>
      <w:r w:rsidR="00E10B56" w:rsidRPr="00E700C8">
        <w:rPr>
          <w:rFonts w:ascii="Times New Roman" w:eastAsia="Times New Roman" w:hAnsi="Times New Roman" w:cs="Times New Roman"/>
          <w:color w:val="000000"/>
          <w:sz w:val="28"/>
          <w:szCs w:val="28"/>
          <w:lang w:eastAsia="uk-UA"/>
        </w:rPr>
        <w:t xml:space="preserve"> Перший передбачає </w:t>
      </w:r>
      <w:r w:rsidRPr="00E700C8">
        <w:rPr>
          <w:rFonts w:ascii="Times New Roman" w:eastAsia="Times New Roman" w:hAnsi="Times New Roman" w:cs="Times New Roman"/>
          <w:color w:val="000000"/>
          <w:sz w:val="28"/>
          <w:szCs w:val="28"/>
          <w:lang w:eastAsia="uk-UA"/>
        </w:rPr>
        <w:t>тип</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розгортання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відбувається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усу</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доліків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функціонуванні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системи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організації</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підвищується</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ефективність</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виконуваних</w:t>
      </w:r>
      <w:r w:rsidR="007F4553" w:rsidRPr="00E700C8">
        <w:rPr>
          <w:rFonts w:ascii="Times New Roman" w:eastAsia="Times New Roman" w:hAnsi="Times New Roman" w:cs="Times New Roman"/>
          <w:color w:val="000000"/>
          <w:spacing w:val="-7"/>
          <w:sz w:val="28"/>
          <w:szCs w:val="28"/>
          <w:lang w:eastAsia="uk-UA"/>
        </w:rPr>
        <w:t xml:space="preserve"> </w:t>
      </w:r>
      <w:r w:rsidR="00D300E5" w:rsidRPr="00E700C8">
        <w:rPr>
          <w:rFonts w:ascii="Times New Roman" w:eastAsia="Times New Roman" w:hAnsi="Times New Roman" w:cs="Times New Roman"/>
          <w:color w:val="000000"/>
          <w:spacing w:val="-7"/>
          <w:sz w:val="28"/>
          <w:szCs w:val="28"/>
          <w:lang w:eastAsia="uk-UA"/>
        </w:rPr>
        <w:t>не</w:t>
      </w:r>
      <w:r w:rsidRPr="00E700C8">
        <w:rPr>
          <w:rFonts w:ascii="Times New Roman" w:eastAsia="Times New Roman" w:hAnsi="Times New Roman" w:cs="Times New Roman"/>
          <w:color w:val="000000"/>
          <w:spacing w:val="-7"/>
          <w:sz w:val="28"/>
          <w:szCs w:val="28"/>
          <w:lang w:eastAsia="uk-UA"/>
        </w:rPr>
        <w:t>ю</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функцій</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адаптація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змінюються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посилюється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згуртованість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єдність</w:t>
      </w:r>
      <w:r w:rsidR="007F4553" w:rsidRPr="00E700C8">
        <w:rPr>
          <w:rFonts w:ascii="Times New Roman" w:eastAsia="Times New Roman" w:hAnsi="Times New Roman" w:cs="Times New Roman"/>
          <w:color w:val="000000"/>
          <w:sz w:val="28"/>
          <w:szCs w:val="28"/>
          <w:lang w:eastAsia="uk-UA"/>
        </w:rPr>
        <w:t>.</w:t>
      </w:r>
      <w:r w:rsidR="00E10B56" w:rsidRPr="00E700C8">
        <w:rPr>
          <w:rFonts w:ascii="Times New Roman" w:eastAsia="Times New Roman" w:hAnsi="Times New Roman" w:cs="Times New Roman"/>
          <w:sz w:val="28"/>
          <w:szCs w:val="28"/>
          <w:lang w:eastAsia="uk-UA"/>
        </w:rPr>
        <w:t xml:space="preserve"> </w:t>
      </w:r>
      <w:r w:rsidR="00E10B56" w:rsidRPr="00E700C8">
        <w:rPr>
          <w:rFonts w:ascii="Times New Roman" w:eastAsia="Times New Roman" w:hAnsi="Times New Roman" w:cs="Times New Roman"/>
          <w:color w:val="000000"/>
          <w:spacing w:val="-2"/>
          <w:sz w:val="28"/>
          <w:szCs w:val="28"/>
          <w:lang w:eastAsia="uk-UA"/>
        </w:rPr>
        <w:t xml:space="preserve">Другий – </w:t>
      </w:r>
      <w:r w:rsidRPr="00E700C8">
        <w:rPr>
          <w:rFonts w:ascii="Times New Roman" w:eastAsia="Times New Roman" w:hAnsi="Times New Roman" w:cs="Times New Roman"/>
          <w:color w:val="000000"/>
          <w:spacing w:val="-2"/>
          <w:sz w:val="28"/>
          <w:szCs w:val="28"/>
          <w:lang w:eastAsia="uk-UA"/>
        </w:rPr>
        <w:t>різновид</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конфліктного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протиборства</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 xml:space="preserve">спроможного </w:t>
      </w:r>
      <w:r w:rsidRPr="00E700C8">
        <w:rPr>
          <w:rFonts w:ascii="Times New Roman" w:eastAsia="Times New Roman" w:hAnsi="Times New Roman" w:cs="Times New Roman"/>
          <w:color w:val="000000"/>
          <w:sz w:val="28"/>
          <w:szCs w:val="28"/>
          <w:lang w:eastAsia="uk-UA"/>
        </w:rPr>
        <w:t>привести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зниження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ефективності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організації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руйнування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4F12B1" w:rsidRPr="00E700C8">
        <w:rPr>
          <w:rFonts w:ascii="Times New Roman" w:eastAsia="Times New Roman" w:hAnsi="Times New Roman" w:cs="Times New Roman"/>
          <w:color w:val="000000"/>
          <w:sz w:val="28"/>
          <w:szCs w:val="28"/>
          <w:lang w:eastAsia="uk-UA"/>
        </w:rPr>
        <w:t>9</w:t>
      </w:r>
      <w:r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Деструктивний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веде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порушення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 xml:space="preserve">її </w:t>
      </w:r>
      <w:r w:rsidRPr="00E700C8">
        <w:rPr>
          <w:rFonts w:ascii="Times New Roman" w:eastAsia="Times New Roman" w:hAnsi="Times New Roman" w:cs="Times New Roman"/>
          <w:color w:val="000000"/>
          <w:sz w:val="28"/>
          <w:szCs w:val="28"/>
          <w:lang w:eastAsia="uk-UA"/>
        </w:rPr>
        <w:t>утруд</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Варто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погляд</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 xml:space="preserve">можна розглядати як </w:t>
      </w:r>
      <w:r w:rsidRPr="00E700C8">
        <w:rPr>
          <w:rFonts w:ascii="Times New Roman" w:eastAsia="Times New Roman" w:hAnsi="Times New Roman" w:cs="Times New Roman"/>
          <w:color w:val="000000"/>
          <w:sz w:val="28"/>
          <w:szCs w:val="28"/>
          <w:lang w:eastAsia="uk-UA"/>
        </w:rPr>
        <w:t>форму</w:t>
      </w:r>
      <w:r w:rsidR="007F4553" w:rsidRPr="00E700C8">
        <w:rPr>
          <w:rFonts w:ascii="Times New Roman" w:eastAsia="Times New Roman" w:hAnsi="Times New Roman" w:cs="Times New Roman"/>
          <w:color w:val="000000"/>
          <w:sz w:val="28"/>
          <w:szCs w:val="28"/>
          <w:lang w:eastAsia="uk-UA"/>
        </w:rPr>
        <w:t xml:space="preserve"> </w:t>
      </w:r>
      <w:r w:rsidR="00E10B56" w:rsidRPr="00E700C8">
        <w:rPr>
          <w:rFonts w:ascii="Times New Roman" w:eastAsia="Times New Roman" w:hAnsi="Times New Roman" w:cs="Times New Roman"/>
          <w:color w:val="000000"/>
          <w:sz w:val="28"/>
          <w:szCs w:val="28"/>
          <w:lang w:eastAsia="uk-UA"/>
        </w:rPr>
        <w:t xml:space="preserve">деструктивної </w:t>
      </w:r>
      <w:r w:rsidR="00250481">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доказу</w:t>
      </w:r>
      <w:r w:rsidR="007F4553" w:rsidRPr="00E700C8">
        <w:rPr>
          <w:rFonts w:ascii="Times New Roman" w:eastAsia="Times New Roman" w:hAnsi="Times New Roman" w:cs="Times New Roman"/>
          <w:color w:val="000000"/>
          <w:sz w:val="28"/>
          <w:szCs w:val="28"/>
          <w:lang w:eastAsia="uk-UA"/>
        </w:rPr>
        <w:t xml:space="preserve"> </w:t>
      </w:r>
      <w:r w:rsidR="00E87D80" w:rsidRPr="00E700C8">
        <w:rPr>
          <w:rFonts w:ascii="Times New Roman" w:eastAsia="Times New Roman" w:hAnsi="Times New Roman" w:cs="Times New Roman"/>
          <w:color w:val="000000"/>
          <w:sz w:val="28"/>
          <w:szCs w:val="28"/>
          <w:lang w:eastAsia="uk-UA"/>
        </w:rPr>
        <w:t>цієї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тези</w:t>
      </w:r>
      <w:r w:rsidR="007F4553" w:rsidRPr="00E700C8">
        <w:rPr>
          <w:rFonts w:ascii="Times New Roman" w:eastAsia="Times New Roman" w:hAnsi="Times New Roman" w:cs="Times New Roman"/>
          <w:color w:val="000000"/>
          <w:sz w:val="28"/>
          <w:szCs w:val="28"/>
          <w:lang w:eastAsia="uk-UA"/>
        </w:rPr>
        <w:t xml:space="preserve"> </w:t>
      </w:r>
      <w:r w:rsidR="00E87D80" w:rsidRPr="00E700C8">
        <w:rPr>
          <w:rFonts w:ascii="Times New Roman" w:eastAsia="Times New Roman" w:hAnsi="Times New Roman" w:cs="Times New Roman"/>
          <w:color w:val="000000"/>
          <w:sz w:val="28"/>
          <w:szCs w:val="28"/>
          <w:lang w:eastAsia="uk-UA"/>
        </w:rPr>
        <w:t xml:space="preserve">пропонуємо порівняти </w:t>
      </w:r>
      <w:r w:rsidRPr="00E700C8">
        <w:rPr>
          <w:rFonts w:ascii="Times New Roman" w:eastAsia="Times New Roman" w:hAnsi="Times New Roman" w:cs="Times New Roman"/>
          <w:color w:val="000000"/>
          <w:sz w:val="28"/>
          <w:szCs w:val="28"/>
          <w:lang w:eastAsia="uk-UA"/>
        </w:rPr>
        <w:t>структурні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елементи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елементами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87D80"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ситуації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входить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елементів</w:t>
      </w:r>
      <w:r w:rsidR="007F4553" w:rsidRPr="00E700C8">
        <w:rPr>
          <w:rFonts w:ascii="Times New Roman" w:eastAsia="Times New Roman" w:hAnsi="Times New Roman" w:cs="Times New Roman"/>
          <w:color w:val="000000"/>
          <w:sz w:val="28"/>
          <w:szCs w:val="28"/>
          <w:lang w:eastAsia="uk-UA"/>
        </w:rPr>
        <w:t>.</w:t>
      </w:r>
    </w:p>
    <w:p w:rsidR="00E87D80" w:rsidRPr="00E700C8" w:rsidRDefault="00892D18" w:rsidP="00E700C8">
      <w:pPr>
        <w:pStyle w:val="a6"/>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5"/>
          <w:sz w:val="28"/>
          <w:szCs w:val="28"/>
          <w:lang w:eastAsia="uk-UA"/>
        </w:rPr>
        <w:t>Учасники</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конфлікту</w:t>
      </w:r>
      <w:r w:rsidR="00E87D80"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суб'єкти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безпосередньо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здійснюють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захисні)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вводять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поняття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«опо</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нт»</w:t>
      </w:r>
      <w:r w:rsidR="007F4553" w:rsidRPr="00E700C8">
        <w:rPr>
          <w:rFonts w:ascii="Times New Roman" w:eastAsia="Times New Roman" w:hAnsi="Times New Roman" w:cs="Times New Roman"/>
          <w:color w:val="000000"/>
          <w:sz w:val="28"/>
          <w:szCs w:val="28"/>
          <w:lang w:eastAsia="uk-UA"/>
        </w:rPr>
        <w:t>.</w:t>
      </w:r>
    </w:p>
    <w:p w:rsidR="00892D18" w:rsidRPr="00E700C8" w:rsidRDefault="007F4553" w:rsidP="00E700C8">
      <w:pPr>
        <w:pStyle w:val="a6"/>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підтримки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Зазвичай</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будь-якому</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нтами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стоять</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можуть</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бути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представлені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окремими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індивідами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групами</w:t>
      </w:r>
      <w:r w:rsidRPr="00E700C8">
        <w:rPr>
          <w:rFonts w:ascii="Times New Roman" w:eastAsia="Times New Roman" w:hAnsi="Times New Roman" w:cs="Times New Roman"/>
          <w:color w:val="000000"/>
          <w:sz w:val="28"/>
          <w:szCs w:val="28"/>
          <w:lang w:eastAsia="uk-UA"/>
        </w:rPr>
        <w:t xml:space="preserve"> </w:t>
      </w:r>
      <w:r w:rsidR="00E87D80" w:rsidRPr="00E700C8">
        <w:rPr>
          <w:rFonts w:ascii="Times New Roman" w:eastAsia="Times New Roman" w:hAnsi="Times New Roman" w:cs="Times New Roman"/>
          <w:color w:val="000000"/>
          <w:sz w:val="28"/>
          <w:szCs w:val="28"/>
          <w:lang w:eastAsia="uk-UA"/>
        </w:rPr>
        <w:t xml:space="preserve">тобто іншими </w:t>
      </w:r>
      <w:r w:rsidR="00892D18" w:rsidRPr="00E700C8">
        <w:rPr>
          <w:rFonts w:ascii="Times New Roman" w:eastAsia="Times New Roman" w:hAnsi="Times New Roman" w:cs="Times New Roman"/>
          <w:color w:val="000000"/>
          <w:sz w:val="28"/>
          <w:szCs w:val="28"/>
          <w:lang w:eastAsia="uk-UA"/>
        </w:rPr>
        <w:t>учасники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цю</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групу</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входять</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суб'єкти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Pr="00E700C8">
        <w:rPr>
          <w:rFonts w:ascii="Times New Roman" w:eastAsia="Times New Roman" w:hAnsi="Times New Roman" w:cs="Times New Roman"/>
          <w:color w:val="000000"/>
          <w:sz w:val="28"/>
          <w:szCs w:val="28"/>
          <w:lang w:eastAsia="uk-UA"/>
        </w:rPr>
        <w:t xml:space="preserve"> </w:t>
      </w:r>
      <w:r w:rsidR="00E87D80" w:rsidRPr="00E700C8">
        <w:rPr>
          <w:rFonts w:ascii="Times New Roman" w:eastAsia="Times New Roman" w:hAnsi="Times New Roman" w:cs="Times New Roman"/>
          <w:color w:val="000000"/>
          <w:sz w:val="28"/>
          <w:szCs w:val="28"/>
          <w:lang w:eastAsia="uk-UA"/>
        </w:rPr>
        <w:t xml:space="preserve">можуть чинити </w:t>
      </w:r>
      <w:r w:rsidR="00892D18" w:rsidRPr="00E700C8">
        <w:rPr>
          <w:rFonts w:ascii="Times New Roman" w:eastAsia="Times New Roman" w:hAnsi="Times New Roman" w:cs="Times New Roman"/>
          <w:color w:val="000000"/>
          <w:sz w:val="28"/>
          <w:szCs w:val="28"/>
          <w:lang w:eastAsia="uk-UA"/>
        </w:rPr>
        <w:t>епізодичн</w:t>
      </w:r>
      <w:r w:rsidR="00E87D80" w:rsidRPr="00E700C8">
        <w:rPr>
          <w:rFonts w:ascii="Times New Roman" w:eastAsia="Times New Roman" w:hAnsi="Times New Roman" w:cs="Times New Roman"/>
          <w:color w:val="000000"/>
          <w:sz w:val="28"/>
          <w:szCs w:val="28"/>
          <w:lang w:eastAsia="uk-UA"/>
        </w:rPr>
        <w:t>ий</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вплив</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хід</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результати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(підбурювач</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організатор</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w:t>
      </w:r>
    </w:p>
    <w:p w:rsidR="00892D18" w:rsidRPr="00E700C8" w:rsidRDefault="00E87D80"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3</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Предмет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об'єктивно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існуюча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уявна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проблема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знаходиться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Боротьба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демонструє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праг</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сторін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вирішити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протиріччя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загострюватися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слабшати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87D80"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4</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Об'єкт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причина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матеріальна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ресурс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влада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духовна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ідея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принцип</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цінність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володіння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користування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прагнуть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обидва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нти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87D80" w:rsidP="00E700C8">
      <w:pPr>
        <w:shd w:val="clear" w:color="auto" w:fill="FFFFFF"/>
        <w:spacing w:after="0" w:line="360" w:lineRule="auto"/>
        <w:ind w:firstLine="709"/>
        <w:jc w:val="both"/>
        <w:rPr>
          <w:rFonts w:ascii="Times New Roman" w:hAnsi="Times New Roman" w:cs="Times New Roman"/>
          <w:sz w:val="28"/>
          <w:szCs w:val="28"/>
        </w:rPr>
      </w:pPr>
      <w:r w:rsidRPr="00E700C8">
        <w:rPr>
          <w:rFonts w:ascii="Times New Roman" w:eastAsia="Times New Roman" w:hAnsi="Times New Roman" w:cs="Times New Roman"/>
          <w:color w:val="000000"/>
          <w:spacing w:val="-4"/>
          <w:sz w:val="28"/>
          <w:szCs w:val="28"/>
          <w:lang w:eastAsia="uk-UA"/>
        </w:rPr>
        <w:t>5</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Умови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аналізі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обхідно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виділяти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умови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Pr="00E700C8">
        <w:rPr>
          <w:rFonts w:ascii="Times New Roman" w:eastAsia="Times New Roman" w:hAnsi="Times New Roman" w:cs="Times New Roman"/>
          <w:color w:val="000000"/>
          <w:sz w:val="28"/>
          <w:szCs w:val="28"/>
          <w:lang w:eastAsia="uk-UA"/>
        </w:rPr>
        <w:t xml:space="preserve"> (</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мікро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макросередовище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Pr="00E700C8">
        <w:rPr>
          <w:rFonts w:ascii="Times New Roman" w:eastAsia="Times New Roman" w:hAnsi="Times New Roman" w:cs="Times New Roman"/>
          <w:color w:val="000000"/>
          <w:sz w:val="28"/>
          <w:szCs w:val="28"/>
          <w:lang w:eastAsia="uk-UA"/>
        </w:rPr>
        <w:t>а</w:t>
      </w:r>
      <w:r w:rsidR="00892D18" w:rsidRPr="00E700C8">
        <w:rPr>
          <w:rFonts w:ascii="Times New Roman" w:eastAsia="Times New Roman" w:hAnsi="Times New Roman" w:cs="Times New Roman"/>
          <w:color w:val="000000"/>
          <w:sz w:val="28"/>
          <w:szCs w:val="28"/>
          <w:lang w:eastAsia="uk-UA"/>
        </w:rPr>
        <w:t>є</w:t>
      </w:r>
      <w:r w:rsidRPr="00E700C8">
        <w:rPr>
          <w:rFonts w:ascii="Times New Roman" w:eastAsia="Times New Roman" w:hAnsi="Times New Roman" w:cs="Times New Roman"/>
          <w:color w:val="000000"/>
          <w:sz w:val="28"/>
          <w:szCs w:val="28"/>
          <w:lang w:eastAsia="uk-UA"/>
        </w:rPr>
        <w:t xml:space="preserve"> змогу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розглядати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ізольовану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систему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цілісну </w:t>
      </w:r>
      <w:r w:rsidR="00892D18" w:rsidRPr="00E700C8">
        <w:rPr>
          <w:rFonts w:ascii="Times New Roman" w:eastAsia="Times New Roman" w:hAnsi="Times New Roman" w:cs="Times New Roman"/>
          <w:color w:val="000000"/>
          <w:sz w:val="28"/>
          <w:szCs w:val="28"/>
          <w:lang w:eastAsia="uk-UA"/>
        </w:rPr>
        <w:t>соціальну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ситуацію</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[9</w:t>
      </w:r>
      <w:r w:rsidR="00C55EDC" w:rsidRPr="00C55EDC">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C55EDC">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100-105].</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E87D80" w:rsidRPr="00E700C8">
        <w:rPr>
          <w:rFonts w:ascii="Times New Roman" w:eastAsia="Times New Roman" w:hAnsi="Times New Roman" w:cs="Times New Roman"/>
          <w:color w:val="000000"/>
          <w:sz w:val="28"/>
          <w:szCs w:val="28"/>
          <w:lang w:eastAsia="uk-UA"/>
        </w:rPr>
        <w:t>конфлікті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вивченням</w:t>
      </w:r>
      <w:r w:rsidR="007F4553" w:rsidRPr="00E700C8">
        <w:rPr>
          <w:rFonts w:ascii="Times New Roman" w:eastAsia="Times New Roman" w:hAnsi="Times New Roman" w:cs="Times New Roman"/>
          <w:color w:val="000000"/>
          <w:sz w:val="28"/>
          <w:szCs w:val="28"/>
          <w:lang w:eastAsia="uk-UA"/>
        </w:rPr>
        <w:t xml:space="preserve"> </w:t>
      </w:r>
      <w:r w:rsidR="00C55EDC">
        <w:rPr>
          <w:rFonts w:ascii="Times New Roman" w:eastAsia="Times New Roman" w:hAnsi="Times New Roman" w:cs="Times New Roman"/>
          <w:color w:val="000000"/>
          <w:sz w:val="28"/>
          <w:szCs w:val="28"/>
          <w:lang w:eastAsia="uk-UA"/>
        </w:rPr>
        <w:t>даної проблематики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специфічну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C55EDC">
        <w:rPr>
          <w:rFonts w:ascii="Times New Roman" w:eastAsia="Times New Roman" w:hAnsi="Times New Roman" w:cs="Times New Roman"/>
          <w:color w:val="000000"/>
          <w:sz w:val="28"/>
          <w:szCs w:val="28"/>
          <w:lang w:eastAsia="uk-UA"/>
        </w:rPr>
        <w:t xml:space="preserve">сучасному науковому підході </w:t>
      </w:r>
      <w:r w:rsidRPr="00E700C8">
        <w:rPr>
          <w:rFonts w:ascii="Times New Roman" w:eastAsia="Times New Roman" w:hAnsi="Times New Roman" w:cs="Times New Roman"/>
          <w:color w:val="000000"/>
          <w:sz w:val="28"/>
          <w:szCs w:val="28"/>
          <w:lang w:eastAsia="uk-UA"/>
        </w:rPr>
        <w:t>найбільш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часто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використовується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класифікація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позицій</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учасників</w:t>
      </w:r>
      <w:r w:rsidR="007F4553" w:rsidRPr="00E700C8">
        <w:rPr>
          <w:rFonts w:ascii="Times New Roman" w:eastAsia="Times New Roman" w:hAnsi="Times New Roman" w:cs="Times New Roman"/>
          <w:color w:val="000000"/>
          <w:spacing w:val="-9"/>
          <w:sz w:val="28"/>
          <w:szCs w:val="28"/>
          <w:lang w:eastAsia="uk-UA"/>
        </w:rPr>
        <w:t xml:space="preserve"> </w:t>
      </w:r>
      <w:r w:rsidR="00DC2040" w:rsidRPr="00E700C8">
        <w:rPr>
          <w:rFonts w:ascii="Times New Roman" w:eastAsia="Times New Roman" w:hAnsi="Times New Roman" w:cs="Times New Roman"/>
          <w:color w:val="000000"/>
          <w:spacing w:val="-9"/>
          <w:sz w:val="28"/>
          <w:szCs w:val="28"/>
          <w:lang w:eastAsia="uk-UA"/>
        </w:rPr>
        <w:t>булінг</w:t>
      </w:r>
      <w:r w:rsidR="00E87D80" w:rsidRPr="00E700C8">
        <w:rPr>
          <w:rFonts w:ascii="Times New Roman" w:eastAsia="Times New Roman" w:hAnsi="Times New Roman" w:cs="Times New Roman"/>
          <w:color w:val="000000"/>
          <w:spacing w:val="-9"/>
          <w:sz w:val="28"/>
          <w:szCs w:val="28"/>
          <w:lang w:eastAsia="uk-UA"/>
        </w:rPr>
        <w:t>у</w:t>
      </w:r>
      <w:r w:rsidR="007F4553" w:rsidRPr="00E700C8">
        <w:rPr>
          <w:rFonts w:ascii="Times New Roman" w:eastAsia="Times New Roman" w:hAnsi="Times New Roman" w:cs="Times New Roman"/>
          <w:color w:val="000000"/>
          <w:spacing w:val="-9"/>
          <w:sz w:val="28"/>
          <w:szCs w:val="28"/>
          <w:lang w:eastAsia="uk-UA"/>
        </w:rPr>
        <w:t xml:space="preserve">, </w:t>
      </w:r>
      <w:r w:rsidR="00250481">
        <w:rPr>
          <w:rFonts w:ascii="Times New Roman" w:eastAsia="Times New Roman" w:hAnsi="Times New Roman" w:cs="Times New Roman"/>
          <w:color w:val="000000"/>
          <w:sz w:val="28"/>
          <w:szCs w:val="28"/>
          <w:lang w:eastAsia="uk-UA"/>
        </w:rPr>
        <w:t>запропонована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Олвеусом</w:t>
      </w:r>
      <w:r w:rsidR="007F4553" w:rsidRPr="00E700C8">
        <w:rPr>
          <w:rFonts w:ascii="Times New Roman" w:eastAsia="Times New Roman" w:hAnsi="Times New Roman" w:cs="Times New Roman"/>
          <w:color w:val="000000"/>
          <w:sz w:val="28"/>
          <w:szCs w:val="28"/>
          <w:lang w:eastAsia="uk-UA"/>
        </w:rPr>
        <w:t xml:space="preserve">: </w:t>
      </w:r>
      <w:r w:rsidR="00250481">
        <w:rPr>
          <w:rFonts w:ascii="Times New Roman" w:eastAsia="Times New Roman" w:hAnsi="Times New Roman" w:cs="Times New Roman"/>
          <w:color w:val="000000"/>
          <w:sz w:val="28"/>
          <w:szCs w:val="28"/>
          <w:lang w:eastAsia="uk-UA"/>
        </w:rPr>
        <w:t>бул</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свідок</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1</w:t>
      </w:r>
      <w:r w:rsidRPr="00E700C8">
        <w:rPr>
          <w:rFonts w:ascii="Times New Roman" w:eastAsia="Times New Roman" w:hAnsi="Times New Roman" w:cs="Times New Roman"/>
          <w:color w:val="000000"/>
          <w:sz w:val="28"/>
          <w:szCs w:val="28"/>
          <w:lang w:eastAsia="uk-UA"/>
        </w:rPr>
        <w:t>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28].</w:t>
      </w:r>
    </w:p>
    <w:p w:rsidR="00892D18" w:rsidRPr="00E700C8" w:rsidRDefault="00E87D80"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2"/>
          <w:sz w:val="28"/>
          <w:szCs w:val="28"/>
          <w:lang w:eastAsia="uk-UA"/>
        </w:rPr>
        <w:lastRenderedPageBreak/>
        <w:t xml:space="preserve">Як бачимо, </w:t>
      </w:r>
      <w:r w:rsidR="00DC2040" w:rsidRPr="00E700C8">
        <w:rPr>
          <w:rFonts w:ascii="Times New Roman" w:eastAsia="Times New Roman" w:hAnsi="Times New Roman" w:cs="Times New Roman"/>
          <w:color w:val="000000"/>
          <w:spacing w:val="-8"/>
          <w:sz w:val="28"/>
          <w:szCs w:val="28"/>
          <w:lang w:eastAsia="uk-UA"/>
        </w:rPr>
        <w:t>булінг</w:t>
      </w:r>
      <w:r w:rsidR="007F4553" w:rsidRPr="00E700C8">
        <w:rPr>
          <w:rFonts w:ascii="Times New Roman" w:eastAsia="Times New Roman" w:hAnsi="Times New Roman" w:cs="Times New Roman"/>
          <w:color w:val="000000"/>
          <w:spacing w:val="-8"/>
          <w:sz w:val="28"/>
          <w:szCs w:val="28"/>
          <w:lang w:eastAsia="uk-UA"/>
        </w:rPr>
        <w:t xml:space="preserve"> </w:t>
      </w:r>
      <w:r w:rsidR="00C55EDC">
        <w:rPr>
          <w:rFonts w:ascii="Times New Roman" w:eastAsia="Times New Roman" w:hAnsi="Times New Roman" w:cs="Times New Roman"/>
          <w:color w:val="000000"/>
          <w:spacing w:val="-8"/>
          <w:sz w:val="28"/>
          <w:szCs w:val="28"/>
          <w:lang w:eastAsia="uk-UA"/>
        </w:rPr>
        <w:t>є особливою формою</w:t>
      </w:r>
      <w:r w:rsidR="007F4553" w:rsidRPr="00E700C8">
        <w:rPr>
          <w:rFonts w:ascii="Times New Roman" w:eastAsia="Times New Roman" w:hAnsi="Times New Roman" w:cs="Times New Roman"/>
          <w:color w:val="000000"/>
          <w:spacing w:val="-8"/>
          <w:sz w:val="28"/>
          <w:szCs w:val="28"/>
          <w:lang w:eastAsia="uk-UA"/>
        </w:rPr>
        <w:t xml:space="preserve"> </w:t>
      </w:r>
      <w:r w:rsidR="00C55EDC">
        <w:rPr>
          <w:rFonts w:ascii="Times New Roman" w:eastAsia="Times New Roman" w:hAnsi="Times New Roman" w:cs="Times New Roman"/>
          <w:color w:val="000000"/>
          <w:spacing w:val="-8"/>
          <w:sz w:val="28"/>
          <w:szCs w:val="28"/>
          <w:lang w:eastAsia="uk-UA"/>
        </w:rPr>
        <w:t xml:space="preserve">конфліктної </w:t>
      </w:r>
      <w:r w:rsidR="00892D18" w:rsidRPr="00E700C8">
        <w:rPr>
          <w:rFonts w:ascii="Times New Roman" w:eastAsia="Times New Roman" w:hAnsi="Times New Roman" w:cs="Times New Roman"/>
          <w:color w:val="000000"/>
          <w:spacing w:val="-11"/>
          <w:sz w:val="28"/>
          <w:szCs w:val="28"/>
          <w:lang w:eastAsia="uk-UA"/>
        </w:rPr>
        <w:t>взаємодії</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так</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як</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має</w:t>
      </w:r>
      <w:r w:rsidR="007F4553" w:rsidRPr="00E700C8">
        <w:rPr>
          <w:rFonts w:ascii="Times New Roman" w:eastAsia="Times New Roman" w:hAnsi="Times New Roman" w:cs="Times New Roman"/>
          <w:color w:val="000000"/>
          <w:spacing w:val="-11"/>
          <w:sz w:val="28"/>
          <w:szCs w:val="28"/>
          <w:lang w:eastAsia="uk-UA"/>
        </w:rPr>
        <w:t xml:space="preserve"> </w:t>
      </w:r>
      <w:r w:rsidR="00C55EDC">
        <w:rPr>
          <w:rFonts w:ascii="Times New Roman" w:eastAsia="Times New Roman" w:hAnsi="Times New Roman" w:cs="Times New Roman"/>
          <w:color w:val="000000"/>
          <w:spacing w:val="-11"/>
          <w:sz w:val="28"/>
          <w:szCs w:val="28"/>
          <w:lang w:eastAsia="uk-UA"/>
        </w:rPr>
        <w:t xml:space="preserve">визначену </w:t>
      </w:r>
      <w:r w:rsidR="00892D18" w:rsidRPr="00E700C8">
        <w:rPr>
          <w:rFonts w:ascii="Times New Roman" w:eastAsia="Times New Roman" w:hAnsi="Times New Roman" w:cs="Times New Roman"/>
          <w:color w:val="000000"/>
          <w:spacing w:val="-11"/>
          <w:sz w:val="28"/>
          <w:szCs w:val="28"/>
          <w:lang w:eastAsia="uk-UA"/>
        </w:rPr>
        <w:t>структуру</w:t>
      </w:r>
      <w:r w:rsidR="007F4553"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pacing w:val="-11"/>
          <w:sz w:val="28"/>
          <w:szCs w:val="28"/>
          <w:lang w:eastAsia="uk-UA"/>
        </w:rPr>
        <w:t>зміст</w:t>
      </w:r>
      <w:r w:rsidRPr="00E700C8">
        <w:rPr>
          <w:rFonts w:ascii="Times New Roman" w:eastAsia="Times New Roman" w:hAnsi="Times New Roman" w:cs="Times New Roman"/>
          <w:color w:val="000000"/>
          <w:spacing w:val="-1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функції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E87D80"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Зважаючи на предмет</w:t>
      </w:r>
      <w:r w:rsidR="00250481">
        <w:rPr>
          <w:rFonts w:ascii="Times New Roman" w:eastAsia="Times New Roman" w:hAnsi="Times New Roman" w:cs="Times New Roman"/>
          <w:color w:val="000000"/>
          <w:sz w:val="28"/>
          <w:szCs w:val="28"/>
          <w:lang w:eastAsia="uk-UA"/>
        </w:rPr>
        <w:t xml:space="preserve"> нашого дослідження та підсумову</w:t>
      </w:r>
      <w:r w:rsidRPr="00E700C8">
        <w:rPr>
          <w:rFonts w:ascii="Times New Roman" w:eastAsia="Times New Roman" w:hAnsi="Times New Roman" w:cs="Times New Roman"/>
          <w:color w:val="000000"/>
          <w:sz w:val="28"/>
          <w:szCs w:val="28"/>
          <w:lang w:eastAsia="uk-UA"/>
        </w:rPr>
        <w:t>ю</w:t>
      </w:r>
      <w:r w:rsidR="00250481">
        <w:rPr>
          <w:rFonts w:ascii="Times New Roman" w:eastAsia="Times New Roman" w:hAnsi="Times New Roman" w:cs="Times New Roman"/>
          <w:color w:val="000000"/>
          <w:sz w:val="28"/>
          <w:szCs w:val="28"/>
          <w:lang w:eastAsia="uk-UA"/>
        </w:rPr>
        <w:t>чи</w:t>
      </w:r>
      <w:r w:rsidRPr="00E700C8">
        <w:rPr>
          <w:rFonts w:ascii="Times New Roman" w:eastAsia="Times New Roman" w:hAnsi="Times New Roman" w:cs="Times New Roman"/>
          <w:color w:val="000000"/>
          <w:sz w:val="28"/>
          <w:szCs w:val="28"/>
          <w:lang w:eastAsia="uk-UA"/>
        </w:rPr>
        <w:t xml:space="preserve"> вищеозначену інформацію висновуємо, що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підлітковому</w:t>
      </w:r>
      <w:r w:rsidR="00250481">
        <w:rPr>
          <w:rFonts w:ascii="Times New Roman" w:eastAsia="Times New Roman" w:hAnsi="Times New Roman" w:cs="Times New Roman"/>
          <w:color w:val="000000"/>
          <w:sz w:val="28"/>
          <w:szCs w:val="28"/>
          <w:lang w:eastAsia="uk-UA"/>
        </w:rPr>
        <w:t xml:space="preserve"> віці</w:t>
      </w:r>
      <w:r w:rsidRPr="00E700C8">
        <w:rPr>
          <w:rFonts w:ascii="Times New Roman" w:eastAsia="Times New Roman" w:hAnsi="Times New Roman" w:cs="Times New Roman"/>
          <w:color w:val="000000"/>
          <w:sz w:val="28"/>
          <w:szCs w:val="28"/>
          <w:lang w:eastAsia="uk-UA"/>
        </w:rPr>
        <w:t xml:space="preserve"> – це соціально-</w:t>
      </w:r>
      <w:r w:rsidR="00892D18" w:rsidRPr="00E700C8">
        <w:rPr>
          <w:rFonts w:ascii="Times New Roman" w:eastAsia="Times New Roman" w:hAnsi="Times New Roman" w:cs="Times New Roman"/>
          <w:color w:val="000000"/>
          <w:sz w:val="28"/>
          <w:szCs w:val="28"/>
          <w:lang w:eastAsia="uk-UA"/>
        </w:rPr>
        <w:t>психолого</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педагогіч</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явище</w:t>
      </w:r>
      <w:r w:rsidRPr="00E700C8">
        <w:rPr>
          <w:rFonts w:ascii="Times New Roman" w:eastAsia="Times New Roman" w:hAnsi="Times New Roman" w:cs="Times New Roman"/>
          <w:color w:val="000000"/>
          <w:sz w:val="28"/>
          <w:szCs w:val="28"/>
          <w:lang w:eastAsia="uk-UA"/>
        </w:rPr>
        <w:t>, яке має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специфічні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риси</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такі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тривалі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повторювані</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дії</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насильницького</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характеру</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які</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порушують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нормальну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соціалізацію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Структура</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дає змогу </w:t>
      </w:r>
      <w:r w:rsidR="00892D18" w:rsidRPr="00E700C8">
        <w:rPr>
          <w:rFonts w:ascii="Times New Roman" w:eastAsia="Times New Roman" w:hAnsi="Times New Roman" w:cs="Times New Roman"/>
          <w:color w:val="000000"/>
          <w:spacing w:val="-5"/>
          <w:sz w:val="28"/>
          <w:szCs w:val="28"/>
          <w:lang w:eastAsia="uk-UA"/>
        </w:rPr>
        <w:t>визначити</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його</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як</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варіант</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конфліктної</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деструктивної</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взаємодії</w:t>
      </w:r>
      <w:r w:rsidR="007F4553" w:rsidRPr="00E700C8">
        <w:rPr>
          <w:rFonts w:ascii="Times New Roman" w:eastAsia="Times New Roman" w:hAnsi="Times New Roman" w:cs="Times New Roman"/>
          <w:color w:val="000000"/>
          <w:spacing w:val="-5"/>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точка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зору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250481">
        <w:rPr>
          <w:rFonts w:ascii="Times New Roman" w:eastAsia="Times New Roman" w:hAnsi="Times New Roman" w:cs="Times New Roman"/>
          <w:color w:val="000000"/>
          <w:sz w:val="28"/>
          <w:szCs w:val="28"/>
          <w:lang w:eastAsia="uk-UA"/>
        </w:rPr>
        <w:t>ає змогу</w:t>
      </w:r>
      <w:r w:rsidR="007F4553" w:rsidRPr="00E700C8">
        <w:rPr>
          <w:rFonts w:ascii="Times New Roman" w:eastAsia="Times New Roman" w:hAnsi="Times New Roman" w:cs="Times New Roman"/>
          <w:color w:val="000000"/>
          <w:sz w:val="28"/>
          <w:szCs w:val="28"/>
          <w:lang w:eastAsia="uk-UA"/>
        </w:rPr>
        <w:t xml:space="preserve"> </w:t>
      </w:r>
      <w:r w:rsidR="001D6EDB" w:rsidRPr="00E700C8">
        <w:rPr>
          <w:rFonts w:ascii="Times New Roman" w:eastAsia="Times New Roman" w:hAnsi="Times New Roman" w:cs="Times New Roman"/>
          <w:color w:val="000000"/>
          <w:sz w:val="28"/>
          <w:szCs w:val="28"/>
          <w:lang w:eastAsia="uk-UA"/>
        </w:rPr>
        <w:t>біль</w:t>
      </w:r>
      <w:r w:rsidR="00250481">
        <w:rPr>
          <w:rFonts w:ascii="Times New Roman" w:eastAsia="Times New Roman" w:hAnsi="Times New Roman" w:cs="Times New Roman"/>
          <w:color w:val="000000"/>
          <w:sz w:val="28"/>
          <w:szCs w:val="28"/>
          <w:lang w:eastAsia="uk-UA"/>
        </w:rPr>
        <w:t>ш</w:t>
      </w:r>
      <w:r w:rsidR="001D6EDB" w:rsidRPr="00E700C8">
        <w:rPr>
          <w:rFonts w:ascii="Times New Roman" w:eastAsia="Times New Roman" w:hAnsi="Times New Roman" w:cs="Times New Roman"/>
          <w:color w:val="000000"/>
          <w:sz w:val="28"/>
          <w:szCs w:val="28"/>
          <w:lang w:eastAsia="uk-UA"/>
        </w:rPr>
        <w:t xml:space="preserve"> глибоко зрозуміти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причин</w:t>
      </w:r>
      <w:r w:rsidR="00250481">
        <w:rPr>
          <w:rFonts w:ascii="Times New Roman" w:eastAsia="Times New Roman" w:hAnsi="Times New Roman" w:cs="Times New Roman"/>
          <w:color w:val="000000"/>
          <w:sz w:val="28"/>
          <w:szCs w:val="28"/>
          <w:lang w:eastAsia="uk-UA"/>
        </w:rPr>
        <w:t>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250481">
        <w:rPr>
          <w:rFonts w:ascii="Times New Roman" w:eastAsia="Times New Roman" w:hAnsi="Times New Roman" w:cs="Times New Roman"/>
          <w:color w:val="000000"/>
          <w:sz w:val="28"/>
          <w:szCs w:val="28"/>
          <w:lang w:eastAsia="uk-UA"/>
        </w:rPr>
        <w:t>прояви цього явища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1D6EDB" w:rsidRPr="00E700C8">
        <w:rPr>
          <w:rFonts w:ascii="Times New Roman" w:eastAsia="Times New Roman" w:hAnsi="Times New Roman" w:cs="Times New Roman"/>
          <w:color w:val="000000"/>
          <w:sz w:val="28"/>
          <w:szCs w:val="28"/>
          <w:lang w:eastAsia="uk-UA"/>
        </w:rPr>
        <w:t>шляхи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1D6EDB" w:rsidRPr="00E700C8">
        <w:rPr>
          <w:rFonts w:ascii="Times New Roman" w:eastAsia="Times New Roman" w:hAnsi="Times New Roman" w:cs="Times New Roman"/>
          <w:color w:val="000000"/>
          <w:sz w:val="28"/>
          <w:szCs w:val="28"/>
          <w:lang w:eastAsia="uk-UA"/>
        </w:rPr>
        <w:t>способи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00250481">
        <w:rPr>
          <w:rFonts w:ascii="Times New Roman" w:eastAsia="Times New Roman" w:hAnsi="Times New Roman" w:cs="Times New Roman"/>
          <w:color w:val="000000"/>
          <w:sz w:val="28"/>
          <w:szCs w:val="28"/>
          <w:lang w:eastAsia="uk-UA"/>
        </w:rPr>
        <w:t>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w:t>
      </w:r>
    </w:p>
    <w:p w:rsidR="001D6EDB" w:rsidRPr="00E700C8" w:rsidRDefault="001D6EDB" w:rsidP="001431C9">
      <w:pPr>
        <w:shd w:val="clear" w:color="auto" w:fill="FFFFFF"/>
        <w:spacing w:after="0" w:line="360" w:lineRule="auto"/>
        <w:jc w:val="both"/>
        <w:rPr>
          <w:rFonts w:ascii="Times New Roman" w:eastAsia="Times New Roman" w:hAnsi="Times New Roman" w:cs="Times New Roman"/>
          <w:b/>
          <w:color w:val="000000"/>
          <w:sz w:val="28"/>
          <w:szCs w:val="28"/>
          <w:lang w:eastAsia="uk-UA"/>
        </w:rPr>
      </w:pP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bookmarkStart w:id="1" w:name="bookmark2"/>
      <w:r w:rsidRPr="00E700C8">
        <w:rPr>
          <w:rFonts w:ascii="Times New Roman" w:eastAsia="Times New Roman" w:hAnsi="Times New Roman" w:cs="Times New Roman"/>
          <w:b/>
          <w:bCs/>
          <w:color w:val="000000"/>
          <w:spacing w:val="-4"/>
          <w:sz w:val="28"/>
          <w:szCs w:val="28"/>
          <w:lang w:eastAsia="uk-UA"/>
        </w:rPr>
        <w:t>1</w:t>
      </w:r>
      <w:bookmarkEnd w:id="1"/>
      <w:r w:rsidR="007F4553" w:rsidRPr="00E700C8">
        <w:rPr>
          <w:rFonts w:ascii="Times New Roman" w:eastAsia="Times New Roman" w:hAnsi="Times New Roman" w:cs="Times New Roman"/>
          <w:b/>
          <w:bCs/>
          <w:color w:val="000000"/>
          <w:spacing w:val="-4"/>
          <w:sz w:val="28"/>
          <w:szCs w:val="28"/>
          <w:lang w:eastAsia="uk-UA"/>
        </w:rPr>
        <w:t>.</w:t>
      </w:r>
      <w:r w:rsidRPr="00E700C8">
        <w:rPr>
          <w:rFonts w:ascii="Times New Roman" w:eastAsia="Times New Roman" w:hAnsi="Times New Roman" w:cs="Times New Roman"/>
          <w:b/>
          <w:bCs/>
          <w:color w:val="000000"/>
          <w:spacing w:val="-4"/>
          <w:sz w:val="28"/>
          <w:szCs w:val="28"/>
          <w:lang w:eastAsia="uk-UA"/>
        </w:rPr>
        <w:t>2.</w:t>
      </w:r>
      <w:r w:rsidR="007F4553" w:rsidRPr="00E700C8">
        <w:rPr>
          <w:rFonts w:ascii="Times New Roman" w:eastAsia="Times New Roman" w:hAnsi="Times New Roman" w:cs="Times New Roman"/>
          <w:b/>
          <w:bCs/>
          <w:color w:val="000000"/>
          <w:spacing w:val="-4"/>
          <w:sz w:val="28"/>
          <w:szCs w:val="28"/>
          <w:lang w:eastAsia="uk-UA"/>
        </w:rPr>
        <w:t xml:space="preserve"> </w:t>
      </w:r>
      <w:r w:rsidR="00BA3636" w:rsidRPr="00E700C8">
        <w:rPr>
          <w:rFonts w:ascii="Times New Roman" w:eastAsia="Times New Roman" w:hAnsi="Times New Roman" w:cs="Times New Roman"/>
          <w:b/>
          <w:bCs/>
          <w:color w:val="000000"/>
          <w:spacing w:val="-4"/>
          <w:sz w:val="28"/>
          <w:szCs w:val="28"/>
          <w:lang w:eastAsia="uk-UA"/>
        </w:rPr>
        <w:t>Умови та чинники виникнення булінгу в шкільному середовищі</w:t>
      </w:r>
      <w:r w:rsidR="00BA3636" w:rsidRPr="00E700C8">
        <w:rPr>
          <w:rFonts w:ascii="Times New Roman" w:eastAsia="Times New Roman" w:hAnsi="Times New Roman" w:cs="Times New Roman"/>
          <w:b/>
          <w:bCs/>
          <w:color w:val="000000"/>
          <w:sz w:val="28"/>
          <w:szCs w:val="28"/>
          <w:lang w:eastAsia="uk-UA"/>
        </w:rPr>
        <w:t>.</w:t>
      </w:r>
    </w:p>
    <w:p w:rsidR="00365521"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Дослідники</w:t>
      </w:r>
      <w:r w:rsidR="007F4553" w:rsidRPr="00E700C8">
        <w:rPr>
          <w:rFonts w:ascii="Times New Roman" w:eastAsia="Times New Roman" w:hAnsi="Times New Roman" w:cs="Times New Roman"/>
          <w:color w:val="000000"/>
          <w:sz w:val="28"/>
          <w:szCs w:val="28"/>
          <w:lang w:eastAsia="uk-UA"/>
        </w:rPr>
        <w:t xml:space="preserve"> </w:t>
      </w:r>
      <w:r w:rsidR="00BA3636" w:rsidRPr="00E700C8">
        <w:rPr>
          <w:rFonts w:ascii="Times New Roman" w:eastAsia="Times New Roman" w:hAnsi="Times New Roman" w:cs="Times New Roman"/>
          <w:color w:val="000000"/>
          <w:sz w:val="28"/>
          <w:szCs w:val="28"/>
          <w:lang w:eastAsia="uk-UA"/>
        </w:rPr>
        <w:t>б</w:t>
      </w:r>
      <w:r w:rsidR="00365521" w:rsidRPr="00E700C8">
        <w:rPr>
          <w:rFonts w:ascii="Times New Roman" w:eastAsia="Times New Roman" w:hAnsi="Times New Roman" w:cs="Times New Roman"/>
          <w:color w:val="000000"/>
          <w:sz w:val="28"/>
          <w:szCs w:val="28"/>
          <w:lang w:eastAsia="uk-UA"/>
        </w:rPr>
        <w:t xml:space="preserve">улінгу зазначають, що пік його прояву спостерігається у </w:t>
      </w:r>
      <w:r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Сміт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(Smith)</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Уїтні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(Whitney)</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повідомляють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інцидентів</w:t>
      </w:r>
      <w:r w:rsidR="007F4553" w:rsidRPr="00E700C8">
        <w:rPr>
          <w:rFonts w:ascii="Times New Roman" w:eastAsia="Times New Roman" w:hAnsi="Times New Roman" w:cs="Times New Roman"/>
          <w:color w:val="000000"/>
          <w:sz w:val="28"/>
          <w:szCs w:val="28"/>
          <w:lang w:eastAsia="uk-UA"/>
        </w:rPr>
        <w:t xml:space="preserve"> </w:t>
      </w:r>
      <w:r w:rsidR="009724D7">
        <w:rPr>
          <w:rFonts w:ascii="Times New Roman" w:eastAsia="Times New Roman" w:hAnsi="Times New Roman" w:cs="Times New Roman"/>
          <w:color w:val="000000"/>
          <w:sz w:val="28"/>
          <w:szCs w:val="28"/>
          <w:lang w:eastAsia="uk-UA"/>
        </w:rPr>
        <w:t xml:space="preserve">насильства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 xml:space="preserve">середній </w:t>
      </w:r>
      <w:r w:rsidRPr="00E700C8">
        <w:rPr>
          <w:rFonts w:ascii="Times New Roman" w:eastAsia="Times New Roman" w:hAnsi="Times New Roman" w:cs="Times New Roman"/>
          <w:color w:val="000000"/>
          <w:sz w:val="28"/>
          <w:szCs w:val="28"/>
          <w:lang w:eastAsia="uk-UA"/>
        </w:rPr>
        <w:t>школі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рази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перевищує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інцидентів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старших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класах</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42].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підтверджують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Олвеуса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(Olweus)</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[31</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w:t>
      </w:r>
      <w:r w:rsidR="00365521" w:rsidRPr="00E700C8">
        <w:rPr>
          <w:rFonts w:ascii="Times New Roman" w:eastAsia="Times New Roman" w:hAnsi="Times New Roman" w:cs="Times New Roman"/>
          <w:color w:val="000000"/>
          <w:sz w:val="28"/>
          <w:szCs w:val="28"/>
          <w:lang w:eastAsia="uk-UA"/>
        </w:rPr>
        <w:t>і науковці також зауважують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значно</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частіше</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виникає</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в</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школі</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або</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на</w:t>
      </w:r>
      <w:r w:rsidR="007F4553" w:rsidRPr="00E700C8">
        <w:rPr>
          <w:rFonts w:ascii="Times New Roman" w:eastAsia="Times New Roman" w:hAnsi="Times New Roman" w:cs="Times New Roman"/>
          <w:color w:val="000000"/>
          <w:spacing w:val="-6"/>
          <w:sz w:val="28"/>
          <w:szCs w:val="28"/>
          <w:lang w:eastAsia="uk-UA"/>
        </w:rPr>
        <w:t xml:space="preserve"> </w:t>
      </w:r>
      <w:r w:rsidR="00365521" w:rsidRPr="00E700C8">
        <w:rPr>
          <w:rFonts w:ascii="Times New Roman" w:eastAsia="Times New Roman" w:hAnsi="Times New Roman" w:cs="Times New Roman"/>
          <w:color w:val="000000"/>
          <w:spacing w:val="-6"/>
          <w:sz w:val="28"/>
          <w:szCs w:val="28"/>
          <w:lang w:eastAsia="uk-UA"/>
        </w:rPr>
        <w:t>при</w:t>
      </w:r>
      <w:r w:rsidRPr="00E700C8">
        <w:rPr>
          <w:rFonts w:ascii="Times New Roman" w:eastAsia="Times New Roman" w:hAnsi="Times New Roman" w:cs="Times New Roman"/>
          <w:color w:val="000000"/>
          <w:spacing w:val="-6"/>
          <w:sz w:val="28"/>
          <w:szCs w:val="28"/>
          <w:lang w:eastAsia="uk-UA"/>
        </w:rPr>
        <w:t>шкільній</w:t>
      </w:r>
      <w:r w:rsidR="007F4553" w:rsidRPr="00E700C8">
        <w:rPr>
          <w:rFonts w:ascii="Times New Roman" w:eastAsia="Times New Roman" w:hAnsi="Times New Roman" w:cs="Times New Roman"/>
          <w:color w:val="000000"/>
          <w:spacing w:val="-6"/>
          <w:sz w:val="28"/>
          <w:szCs w:val="28"/>
          <w:lang w:eastAsia="uk-UA"/>
        </w:rPr>
        <w:t xml:space="preserve"> </w:t>
      </w:r>
      <w:r w:rsidR="009724D7">
        <w:rPr>
          <w:rFonts w:ascii="Times New Roman" w:eastAsia="Times New Roman" w:hAnsi="Times New Roman" w:cs="Times New Roman"/>
          <w:color w:val="000000"/>
          <w:spacing w:val="-6"/>
          <w:sz w:val="28"/>
          <w:szCs w:val="28"/>
          <w:lang w:eastAsia="uk-UA"/>
        </w:rPr>
        <w:t>території</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ніж</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за</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її</w:t>
      </w:r>
      <w:r w:rsidR="00365521"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межами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наприклад</w:t>
      </w:r>
      <w:r w:rsidR="007F4553" w:rsidRPr="00E700C8">
        <w:rPr>
          <w:rFonts w:ascii="Times New Roman" w:eastAsia="Times New Roman" w:hAnsi="Times New Roman" w:cs="Times New Roman"/>
          <w:color w:val="000000"/>
          <w:sz w:val="28"/>
          <w:szCs w:val="28"/>
          <w:lang w:eastAsia="uk-UA"/>
        </w:rPr>
        <w:t xml:space="preserve">, </w:t>
      </w:r>
      <w:r w:rsidR="009724D7">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9724D7">
        <w:rPr>
          <w:rFonts w:ascii="Times New Roman" w:eastAsia="Times New Roman" w:hAnsi="Times New Roman" w:cs="Times New Roman"/>
          <w:color w:val="000000"/>
          <w:sz w:val="28"/>
          <w:szCs w:val="28"/>
          <w:lang w:eastAsia="uk-UA"/>
        </w:rPr>
        <w:t>місцем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проживання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47].</w:t>
      </w:r>
      <w:r w:rsidR="007F4553" w:rsidRPr="00E700C8">
        <w:rPr>
          <w:rFonts w:ascii="Times New Roman" w:eastAsia="Times New Roman" w:hAnsi="Times New Roman" w:cs="Times New Roman"/>
          <w:color w:val="000000"/>
          <w:sz w:val="28"/>
          <w:szCs w:val="28"/>
          <w:lang w:eastAsia="uk-UA"/>
        </w:rPr>
        <w:t xml:space="preserve"> </w:t>
      </w:r>
    </w:p>
    <w:p w:rsidR="00365521" w:rsidRPr="00E700C8" w:rsidRDefault="0036552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Для початку коротко охарактеризуємо підлітковий </w:t>
      </w:r>
      <w:r w:rsidR="00892D18" w:rsidRPr="00E700C8">
        <w:rPr>
          <w:rFonts w:ascii="Times New Roman" w:eastAsia="Times New Roman" w:hAnsi="Times New Roman" w:cs="Times New Roman"/>
          <w:color w:val="000000"/>
          <w:sz w:val="28"/>
          <w:szCs w:val="28"/>
          <w:lang w:eastAsia="uk-UA"/>
        </w:rPr>
        <w:t>період</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892D18" w:rsidRPr="00E700C8">
        <w:rPr>
          <w:rFonts w:ascii="Times New Roman" w:eastAsia="Times New Roman" w:hAnsi="Times New Roman" w:cs="Times New Roman"/>
          <w:color w:val="000000"/>
          <w:sz w:val="28"/>
          <w:szCs w:val="28"/>
          <w:lang w:eastAsia="uk-UA"/>
        </w:rPr>
        <w:t>очинається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Pr="00E700C8">
        <w:rPr>
          <w:rFonts w:ascii="Times New Roman" w:eastAsia="Times New Roman" w:hAnsi="Times New Roman" w:cs="Times New Roman"/>
          <w:color w:val="000000"/>
          <w:sz w:val="28"/>
          <w:szCs w:val="28"/>
          <w:lang w:eastAsia="uk-UA"/>
        </w:rPr>
        <w:t>ін 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11</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триває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14</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15</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 межі можуть бути значно зміщені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особливостей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дитини</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[18</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3</w:t>
      </w:r>
      <w:r w:rsidR="00892D18"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Асмолов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зазначає</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що</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підлітковий</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вік</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описується</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як</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етап</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переходу</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від</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дитинства</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дорослості</w:t>
      </w:r>
      <w:r w:rsidRPr="00E700C8">
        <w:rPr>
          <w:rFonts w:ascii="Times New Roman" w:eastAsia="Times New Roman" w:hAnsi="Times New Roman" w:cs="Times New Roman"/>
          <w:color w:val="000000"/>
          <w:sz w:val="28"/>
          <w:szCs w:val="28"/>
          <w:lang w:eastAsia="uk-UA"/>
        </w:rPr>
        <w:t xml:space="preserve"> та 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найважливішим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етап</w:t>
      </w:r>
      <w:r w:rsidRPr="00E700C8">
        <w:rPr>
          <w:rFonts w:ascii="Times New Roman" w:eastAsia="Times New Roman" w:hAnsi="Times New Roman" w:cs="Times New Roman"/>
          <w:color w:val="000000"/>
          <w:sz w:val="28"/>
          <w:szCs w:val="28"/>
          <w:lang w:eastAsia="uk-UA"/>
        </w:rPr>
        <w:t>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[2</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12].</w:t>
      </w:r>
    </w:p>
    <w:p w:rsidR="00365521"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Віковим</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новоутворенням</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w:t>
      </w:r>
      <w:r w:rsidR="00365521" w:rsidRPr="00E700C8">
        <w:rPr>
          <w:rFonts w:ascii="Times New Roman" w:eastAsia="Times New Roman" w:hAnsi="Times New Roman" w:cs="Times New Roman"/>
          <w:color w:val="000000"/>
          <w:spacing w:val="-2"/>
          <w:sz w:val="28"/>
          <w:szCs w:val="28"/>
          <w:lang w:eastAsia="uk-UA"/>
        </w:rPr>
        <w:t>ідлітка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почуття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дорослості</w:t>
      </w:r>
      <w:r w:rsidR="00365521"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8636DA">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почуття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новоутворення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свідомості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через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порівнює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товаришами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знаходить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зразки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засвоєння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людьми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перебудовує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10,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77].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Зазначе</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вікове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новоутворення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реалізується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провідному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вигляді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365521" w:rsidRPr="00E700C8">
        <w:rPr>
          <w:rFonts w:ascii="Times New Roman" w:eastAsia="Times New Roman" w:hAnsi="Times New Roman" w:cs="Times New Roman"/>
          <w:color w:val="000000"/>
          <w:sz w:val="28"/>
          <w:szCs w:val="28"/>
          <w:lang w:eastAsia="uk-UA"/>
        </w:rPr>
        <w:t xml:space="preserve"> –</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спілкуванні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однолітками</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10,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72</w:t>
      </w:r>
      <w:r w:rsidR="008636DA">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75].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Основний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потребою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 xml:space="preserve">при цьому </w:t>
      </w:r>
      <w:r w:rsidRPr="00E700C8">
        <w:rPr>
          <w:rFonts w:ascii="Times New Roman" w:eastAsia="Times New Roman" w:hAnsi="Times New Roman" w:cs="Times New Roman"/>
          <w:color w:val="000000"/>
          <w:spacing w:val="-2"/>
          <w:sz w:val="28"/>
          <w:szCs w:val="28"/>
          <w:lang w:eastAsia="uk-UA"/>
        </w:rPr>
        <w:t>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«праг</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спілкування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однолітками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365521" w:rsidRPr="00E700C8">
        <w:rPr>
          <w:rFonts w:ascii="Times New Roman" w:eastAsia="Times New Roman" w:hAnsi="Times New Roman" w:cs="Times New Roman"/>
          <w:color w:val="000000"/>
          <w:sz w:val="28"/>
          <w:szCs w:val="28"/>
          <w:lang w:eastAsia="uk-UA"/>
        </w:rPr>
        <w:t>«г</w:t>
      </w:r>
      <w:r w:rsidRPr="00E700C8">
        <w:rPr>
          <w:rFonts w:ascii="Times New Roman" w:eastAsia="Times New Roman" w:hAnsi="Times New Roman" w:cs="Times New Roman"/>
          <w:color w:val="000000"/>
          <w:sz w:val="28"/>
          <w:szCs w:val="28"/>
          <w:lang w:eastAsia="uk-UA"/>
        </w:rPr>
        <w:t>уртування»),</w:t>
      </w:r>
      <w:r w:rsidR="00365521" w:rsidRPr="00E700C8">
        <w:rPr>
          <w:rFonts w:ascii="Times New Roman" w:eastAsia="Times New Roman" w:hAnsi="Times New Roman" w:cs="Times New Roman"/>
          <w:color w:val="000000"/>
          <w:sz w:val="28"/>
          <w:szCs w:val="28"/>
          <w:lang w:eastAsia="uk-UA"/>
        </w:rPr>
        <w:t xml:space="preserve"> бажання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самостійності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«емансипації»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визнання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боку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[1</w:t>
      </w:r>
      <w:r w:rsidRPr="00E700C8">
        <w:rPr>
          <w:rFonts w:ascii="Times New Roman" w:eastAsia="Times New Roman" w:hAnsi="Times New Roman" w:cs="Times New Roman"/>
          <w:color w:val="000000"/>
          <w:sz w:val="28"/>
          <w:szCs w:val="28"/>
          <w:lang w:eastAsia="uk-UA"/>
        </w:rPr>
        <w:t>6,</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2</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p>
    <w:p w:rsidR="00365521"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основною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потребою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праг</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знайти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місце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житті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значущим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w:t>
      </w:r>
      <w:r w:rsidR="008636DA">
        <w:rPr>
          <w:rFonts w:ascii="Times New Roman" w:eastAsia="Times New Roman" w:hAnsi="Times New Roman" w:cs="Times New Roman"/>
          <w:color w:val="000000"/>
          <w:sz w:val="28"/>
          <w:szCs w:val="28"/>
          <w:lang w:eastAsia="uk-UA"/>
        </w:rPr>
        <w:t>е бажання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реалізується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головним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співтоваристві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намагається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програти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ролі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налагодити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дружні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відносини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сформувати</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глибоке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взаєморозуміння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однолітками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підлітковому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віці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настільки</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важливі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що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порушення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цих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привести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проблем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[1</w:t>
      </w:r>
      <w:r w:rsidRPr="00E700C8">
        <w:rPr>
          <w:rFonts w:ascii="Times New Roman" w:eastAsia="Times New Roman" w:hAnsi="Times New Roman" w:cs="Times New Roman"/>
          <w:color w:val="000000"/>
          <w:sz w:val="28"/>
          <w:szCs w:val="28"/>
          <w:lang w:eastAsia="uk-UA"/>
        </w:rPr>
        <w:t>6,</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2</w:t>
      </w:r>
      <w:r w:rsidRPr="00E700C8">
        <w:rPr>
          <w:rFonts w:ascii="Times New Roman" w:eastAsia="Times New Roman" w:hAnsi="Times New Roman" w:cs="Times New Roman"/>
          <w:color w:val="000000"/>
          <w:sz w:val="28"/>
          <w:szCs w:val="28"/>
          <w:lang w:eastAsia="uk-UA"/>
        </w:rPr>
        <w:t>6].</w:t>
      </w:r>
    </w:p>
    <w:p w:rsidR="005A216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Характеризуючи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період</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Бєлкін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"виходить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далеко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рамки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навчання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набагато</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змістовнішим</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складнішим</w:t>
      </w:r>
      <w:r w:rsidR="007F4553" w:rsidRPr="00E700C8">
        <w:rPr>
          <w:rFonts w:ascii="Times New Roman" w:eastAsia="Times New Roman" w:hAnsi="Times New Roman" w:cs="Times New Roman"/>
          <w:color w:val="000000"/>
          <w:sz w:val="28"/>
          <w:szCs w:val="28"/>
          <w:lang w:eastAsia="uk-UA"/>
        </w:rPr>
        <w:t xml:space="preserve">, </w:t>
      </w:r>
      <w:r w:rsidR="00365521" w:rsidRPr="00E700C8">
        <w:rPr>
          <w:rFonts w:ascii="Times New Roman" w:eastAsia="Times New Roman" w:hAnsi="Times New Roman" w:cs="Times New Roman"/>
          <w:color w:val="000000"/>
          <w:sz w:val="28"/>
          <w:szCs w:val="28"/>
          <w:lang w:eastAsia="uk-UA"/>
        </w:rPr>
        <w:t>різноманітнішим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молодших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6,</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Фельдштейн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вважає</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що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провідним</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видом</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діяльності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підлітковому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віці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є</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суспільно</w:t>
      </w:r>
      <w:r w:rsidR="005A2168" w:rsidRPr="00E700C8">
        <w:rPr>
          <w:rFonts w:ascii="Times New Roman" w:eastAsia="Times New Roman" w:hAnsi="Times New Roman" w:cs="Times New Roman"/>
          <w:color w:val="000000"/>
          <w:spacing w:val="-2"/>
          <w:sz w:val="28"/>
          <w:szCs w:val="28"/>
          <w:lang w:eastAsia="uk-UA"/>
        </w:rPr>
        <w:t>-</w:t>
      </w:r>
      <w:r w:rsidRPr="00E700C8">
        <w:rPr>
          <w:rFonts w:ascii="Times New Roman" w:eastAsia="Times New Roman" w:hAnsi="Times New Roman" w:cs="Times New Roman"/>
          <w:color w:val="000000"/>
          <w:spacing w:val="-2"/>
          <w:sz w:val="28"/>
          <w:szCs w:val="28"/>
          <w:lang w:eastAsia="uk-UA"/>
        </w:rPr>
        <w:t>корисна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соціально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визнана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pacing w:val="-3"/>
          <w:sz w:val="28"/>
          <w:szCs w:val="28"/>
          <w:lang w:eastAsia="uk-UA"/>
        </w:rPr>
        <w:t>схвалювана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[36</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просоціальної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отримують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вчаться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оцінювати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отримують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власним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вчаться</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коре</w:t>
      </w:r>
      <w:r w:rsidRPr="00E700C8">
        <w:rPr>
          <w:rFonts w:ascii="Times New Roman" w:eastAsia="Times New Roman" w:hAnsi="Times New Roman" w:cs="Times New Roman"/>
          <w:color w:val="000000"/>
          <w:sz w:val="28"/>
          <w:szCs w:val="28"/>
          <w:lang w:eastAsia="uk-UA"/>
        </w:rPr>
        <w:t>гувати</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свою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дозволяє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задовольнити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потребу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самовизначенні</w:t>
      </w:r>
      <w:r w:rsidR="007F4553" w:rsidRPr="00E700C8">
        <w:rPr>
          <w:rFonts w:ascii="Times New Roman" w:eastAsia="Times New Roman" w:hAnsi="Times New Roman" w:cs="Times New Roman"/>
          <w:color w:val="000000"/>
          <w:sz w:val="28"/>
          <w:szCs w:val="28"/>
          <w:lang w:eastAsia="uk-UA"/>
        </w:rPr>
        <w:t>.</w:t>
      </w:r>
    </w:p>
    <w:p w:rsidR="005A216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Погодимося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думкою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5715D0" w:rsidRPr="00E700C8">
        <w:rPr>
          <w:rFonts w:ascii="Times New Roman" w:eastAsia="Times New Roman" w:hAnsi="Times New Roman" w:cs="Times New Roman"/>
          <w:color w:val="000000"/>
          <w:sz w:val="28"/>
          <w:szCs w:val="28"/>
          <w:lang w:eastAsia="uk-UA"/>
        </w:rPr>
        <w:t>Мікляє</w:t>
      </w:r>
      <w:r w:rsidRPr="00E700C8">
        <w:rPr>
          <w:rFonts w:ascii="Times New Roman" w:eastAsia="Times New Roman" w:hAnsi="Times New Roman" w:cs="Times New Roman"/>
          <w:color w:val="000000"/>
          <w:sz w:val="28"/>
          <w:szCs w:val="28"/>
          <w:lang w:eastAsia="uk-UA"/>
        </w:rPr>
        <w:t>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Румянцевої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досліджуючи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приділяють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увагу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CE38B3" w:rsidRPr="00E700C8">
        <w:rPr>
          <w:rFonts w:ascii="Times New Roman" w:eastAsia="Times New Roman" w:hAnsi="Times New Roman" w:cs="Times New Roman"/>
          <w:color w:val="000000"/>
          <w:sz w:val="28"/>
          <w:szCs w:val="28"/>
          <w:lang w:eastAsia="uk-UA"/>
        </w:rPr>
        <w:t>[33</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порівнянні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молодшими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школи</w:t>
      </w:r>
      <w:r w:rsidR="007F4553" w:rsidRPr="00E700C8">
        <w:rPr>
          <w:rFonts w:ascii="Times New Roman" w:eastAsia="Times New Roman" w:hAnsi="Times New Roman" w:cs="Times New Roman"/>
          <w:color w:val="000000"/>
          <w:spacing w:val="-1"/>
          <w:sz w:val="28"/>
          <w:szCs w:val="28"/>
          <w:lang w:eastAsia="uk-UA"/>
        </w:rPr>
        <w:t xml:space="preserve"> </w:t>
      </w:r>
      <w:r w:rsidR="005A2168" w:rsidRPr="00E700C8">
        <w:rPr>
          <w:rFonts w:ascii="Times New Roman" w:eastAsia="Times New Roman" w:hAnsi="Times New Roman" w:cs="Times New Roman"/>
          <w:color w:val="000000"/>
          <w:spacing w:val="-1"/>
          <w:sz w:val="28"/>
          <w:szCs w:val="28"/>
          <w:lang w:eastAsia="uk-UA"/>
        </w:rPr>
        <w:t xml:space="preserve">зіштовхуються </w:t>
      </w:r>
      <w:r w:rsidRPr="00E700C8">
        <w:rPr>
          <w:rFonts w:ascii="Times New Roman" w:eastAsia="Times New Roman" w:hAnsi="Times New Roman" w:cs="Times New Roman"/>
          <w:color w:val="000000"/>
          <w:spacing w:val="-1"/>
          <w:sz w:val="28"/>
          <w:szCs w:val="28"/>
          <w:lang w:eastAsia="uk-UA"/>
        </w:rPr>
        <w:t>з</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принципово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новою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системою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організації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навчального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процесу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позначені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більш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менш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усвідомлюються</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їх власниками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З'являються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внутрішньо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групові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норми</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Чітко</w:t>
      </w:r>
      <w:r w:rsidR="007F4553" w:rsidRPr="00E700C8">
        <w:rPr>
          <w:rFonts w:ascii="Times New Roman" w:eastAsia="Times New Roman" w:hAnsi="Times New Roman" w:cs="Times New Roman"/>
          <w:color w:val="000000"/>
          <w:spacing w:val="-5"/>
          <w:sz w:val="28"/>
          <w:szCs w:val="28"/>
          <w:lang w:eastAsia="uk-UA"/>
        </w:rPr>
        <w:t xml:space="preserve"> </w:t>
      </w:r>
      <w:r w:rsidR="005A2168" w:rsidRPr="00E700C8">
        <w:rPr>
          <w:rFonts w:ascii="Times New Roman" w:eastAsia="Times New Roman" w:hAnsi="Times New Roman" w:cs="Times New Roman"/>
          <w:color w:val="000000"/>
          <w:spacing w:val="-2"/>
          <w:sz w:val="28"/>
          <w:szCs w:val="28"/>
          <w:lang w:eastAsia="uk-UA"/>
        </w:rPr>
        <w:t xml:space="preserve">формується </w:t>
      </w:r>
      <w:r w:rsidRPr="00E700C8">
        <w:rPr>
          <w:rFonts w:ascii="Times New Roman" w:eastAsia="Times New Roman" w:hAnsi="Times New Roman" w:cs="Times New Roman"/>
          <w:color w:val="000000"/>
          <w:spacing w:val="-2"/>
          <w:sz w:val="28"/>
          <w:szCs w:val="28"/>
          <w:lang w:eastAsia="uk-UA"/>
        </w:rPr>
        <w:t>групове</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«Ми»</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диференціюються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аутгруп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Розвивається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самосвідомість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почуття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дорослості</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Основною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мотивацією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навчальній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мотивація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самовияву</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[33</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44</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47].</w:t>
      </w:r>
      <w:r w:rsidR="007F4553" w:rsidRPr="00E700C8">
        <w:rPr>
          <w:rFonts w:ascii="Times New Roman" w:eastAsia="Times New Roman" w:hAnsi="Times New Roman" w:cs="Times New Roman"/>
          <w:color w:val="000000"/>
          <w:sz w:val="28"/>
          <w:szCs w:val="28"/>
          <w:lang w:eastAsia="uk-UA"/>
        </w:rPr>
        <w:t xml:space="preserve"> </w:t>
      </w:r>
    </w:p>
    <w:p w:rsidR="005A216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Автори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вважають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«апогей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збігається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періодом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житті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створює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вкрай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сприятливе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середовище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внутрішньогрупової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динаміки»</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[28</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48].</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2"/>
          <w:sz w:val="28"/>
          <w:szCs w:val="28"/>
          <w:lang w:eastAsia="uk-UA"/>
        </w:rPr>
        <w:t>На</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загальні</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вікові</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зміни</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накладаються</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характеристики</w:t>
      </w:r>
      <w:r w:rsidR="005A216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Фельдштейна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інтенсивна</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при</w:t>
      </w:r>
      <w:r w:rsidR="005A2168" w:rsidRPr="00E700C8">
        <w:rPr>
          <w:rFonts w:ascii="Times New Roman" w:eastAsia="Times New Roman" w:hAnsi="Times New Roman" w:cs="Times New Roman"/>
          <w:color w:val="000000"/>
          <w:sz w:val="28"/>
          <w:szCs w:val="28"/>
          <w:lang w:eastAsia="uk-UA"/>
        </w:rPr>
        <w:t>міти</w:t>
      </w:r>
      <w:r w:rsidRPr="00E700C8">
        <w:rPr>
          <w:rFonts w:ascii="Times New Roman" w:eastAsia="Times New Roman" w:hAnsi="Times New Roman" w:cs="Times New Roman"/>
          <w:color w:val="000000"/>
          <w:sz w:val="28"/>
          <w:szCs w:val="28"/>
          <w:lang w:eastAsia="uk-UA"/>
        </w:rPr>
        <w:t>зація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свідомості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зростання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цинізму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брутальності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жорстокості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зовнішніми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внутрішні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глибинні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переживання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дитини</w:t>
      </w:r>
      <w:r w:rsidR="008636DA">
        <w:rPr>
          <w:rFonts w:ascii="Times New Roman" w:eastAsia="Times New Roman" w:hAnsi="Times New Roman" w:cs="Times New Roman"/>
          <w:color w:val="000000"/>
          <w:sz w:val="28"/>
          <w:szCs w:val="28"/>
          <w:lang w:eastAsia="uk-UA"/>
        </w:rPr>
        <w:t xml:space="preserve"> –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впев</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час</w:t>
      </w:r>
      <w:r w:rsidR="008636DA">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інфантилізм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егоїзм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духовна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спустошеність»</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[36</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Автор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збід</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комунікативної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компетентності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зростання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відчувають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афективної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напруженості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відсутністю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близькому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оточенні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тривожності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дітей</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перегукується 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сензитивності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образ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загостреною</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реакцією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ставлення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оточуючих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цінності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чуйність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терпимість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вміння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співпереживати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останні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місця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ієрархії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цінностей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Збід</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відсутність</w:t>
      </w:r>
      <w:r w:rsidR="005A2168" w:rsidRPr="00E700C8">
        <w:rPr>
          <w:rFonts w:ascii="Times New Roman" w:eastAsia="Times New Roman" w:hAnsi="Times New Roman" w:cs="Times New Roman"/>
          <w:color w:val="000000"/>
          <w:sz w:val="28"/>
          <w:szCs w:val="28"/>
          <w:lang w:eastAsia="uk-UA"/>
        </w:rPr>
        <w:t xml:space="preserve"> підтримки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близькому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оточенні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егоїзм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5A2168" w:rsidRPr="00E700C8">
        <w:rPr>
          <w:rFonts w:ascii="Times New Roman" w:eastAsia="Times New Roman" w:hAnsi="Times New Roman" w:cs="Times New Roman"/>
          <w:color w:val="000000"/>
          <w:sz w:val="28"/>
          <w:szCs w:val="28"/>
          <w:lang w:eastAsia="uk-UA"/>
        </w:rPr>
        <w:t>ідлітка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збільшують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порушень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провідному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вигляді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5A2168"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спілкуванні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вміння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дітей </w:t>
      </w:r>
      <w:r w:rsidRPr="00E700C8">
        <w:rPr>
          <w:rFonts w:ascii="Times New Roman" w:eastAsia="Times New Roman" w:hAnsi="Times New Roman" w:cs="Times New Roman"/>
          <w:color w:val="000000"/>
          <w:sz w:val="28"/>
          <w:szCs w:val="28"/>
          <w:lang w:eastAsia="uk-UA"/>
        </w:rPr>
        <w:t>конструктивно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взаємодіяти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підвищує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засобу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досяг</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бажаного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створює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передумови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5A216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огляду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представлені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w:t>
      </w:r>
      <w:r w:rsidR="005A2168" w:rsidRPr="00E700C8">
        <w:rPr>
          <w:rFonts w:ascii="Times New Roman" w:eastAsia="Times New Roman" w:hAnsi="Times New Roman" w:cs="Times New Roman"/>
          <w:color w:val="000000"/>
          <w:sz w:val="28"/>
          <w:szCs w:val="28"/>
          <w:lang w:eastAsia="uk-UA"/>
        </w:rPr>
        <w:t xml:space="preserve"> що одночасно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передумовами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5A216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основні фактори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вітчизняних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причини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появи</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б</w:t>
      </w:r>
      <w:r w:rsidR="005A2168" w:rsidRPr="00E700C8">
        <w:rPr>
          <w:rFonts w:ascii="Times New Roman" w:eastAsia="Times New Roman" w:hAnsi="Times New Roman" w:cs="Times New Roman"/>
          <w:color w:val="000000"/>
          <w:sz w:val="28"/>
          <w:szCs w:val="28"/>
          <w:lang w:eastAsia="uk-UA"/>
        </w:rPr>
        <w:t xml:space="preserve">улінгу </w:t>
      </w:r>
      <w:r w:rsidRPr="00E700C8">
        <w:rPr>
          <w:rFonts w:ascii="Times New Roman" w:eastAsia="Times New Roman" w:hAnsi="Times New Roman" w:cs="Times New Roman"/>
          <w:color w:val="000000"/>
          <w:sz w:val="28"/>
          <w:szCs w:val="28"/>
          <w:lang w:eastAsia="uk-UA"/>
        </w:rPr>
        <w:t>дослідники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5A216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класифікують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види</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а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дослідженнях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представлені</w:t>
      </w:r>
      <w:r w:rsidR="007F4553" w:rsidRPr="00E700C8">
        <w:rPr>
          <w:rFonts w:ascii="Times New Roman" w:eastAsia="Times New Roman" w:hAnsi="Times New Roman" w:cs="Times New Roman"/>
          <w:color w:val="000000"/>
          <w:spacing w:val="-10"/>
          <w:sz w:val="28"/>
          <w:szCs w:val="28"/>
          <w:lang w:eastAsia="uk-UA"/>
        </w:rPr>
        <w:t xml:space="preserve"> </w:t>
      </w:r>
      <w:r w:rsidR="005A2168" w:rsidRPr="00E700C8">
        <w:rPr>
          <w:rFonts w:ascii="Times New Roman" w:eastAsia="Times New Roman" w:hAnsi="Times New Roman" w:cs="Times New Roman"/>
          <w:color w:val="000000"/>
          <w:spacing w:val="-10"/>
          <w:sz w:val="28"/>
          <w:szCs w:val="28"/>
          <w:lang w:eastAsia="uk-UA"/>
        </w:rPr>
        <w:t xml:space="preserve">лише </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впорядковані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списки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факторів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склад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визначається авторською</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позицією</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14;</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16;</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19;</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вважаємо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їх групу</w:t>
      </w:r>
      <w:r w:rsidRPr="00E700C8">
        <w:rPr>
          <w:rFonts w:ascii="Times New Roman" w:eastAsia="Times New Roman" w:hAnsi="Times New Roman" w:cs="Times New Roman"/>
          <w:color w:val="000000"/>
          <w:sz w:val="28"/>
          <w:szCs w:val="28"/>
          <w:lang w:eastAsia="uk-UA"/>
        </w:rPr>
        <w:t>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нене</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на тих </w:t>
      </w:r>
      <w:r w:rsidR="005A2168" w:rsidRPr="00E700C8">
        <w:rPr>
          <w:rFonts w:ascii="Times New Roman" w:eastAsia="Times New Roman" w:hAnsi="Times New Roman" w:cs="Times New Roman"/>
          <w:color w:val="000000"/>
          <w:sz w:val="28"/>
          <w:szCs w:val="28"/>
          <w:lang w:eastAsia="uk-UA"/>
        </w:rPr>
        <w:lastRenderedPageBreak/>
        <w:t xml:space="preserve">же </w:t>
      </w:r>
      <w:r w:rsidRPr="00E700C8">
        <w:rPr>
          <w:rFonts w:ascii="Times New Roman" w:eastAsia="Times New Roman" w:hAnsi="Times New Roman" w:cs="Times New Roman"/>
          <w:color w:val="000000"/>
          <w:sz w:val="28"/>
          <w:szCs w:val="28"/>
          <w:lang w:eastAsia="uk-UA"/>
        </w:rPr>
        <w:t>підставах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групування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5A2168" w:rsidRPr="00E700C8">
        <w:rPr>
          <w:rFonts w:ascii="Times New Roman" w:eastAsia="Times New Roman" w:hAnsi="Times New Roman" w:cs="Times New Roman"/>
          <w:color w:val="000000"/>
          <w:sz w:val="28"/>
          <w:szCs w:val="28"/>
          <w:lang w:eastAsia="uk-UA"/>
        </w:rPr>
        <w:t xml:space="preserve">одним з її </w:t>
      </w:r>
      <w:r w:rsidRPr="00E700C8">
        <w:rPr>
          <w:rFonts w:ascii="Times New Roman" w:eastAsia="Times New Roman" w:hAnsi="Times New Roman" w:cs="Times New Roman"/>
          <w:color w:val="000000"/>
          <w:sz w:val="28"/>
          <w:szCs w:val="28"/>
          <w:lang w:eastAsia="uk-UA"/>
        </w:rPr>
        <w:t>варіант</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Дослідник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Анцупов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виділити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чотири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середовищі</w:t>
      </w:r>
      <w:r w:rsidR="005A216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1.</w:t>
      </w:r>
      <w:r w:rsidR="007F4553" w:rsidRPr="00E700C8">
        <w:rPr>
          <w:rFonts w:ascii="Times New Roman" w:eastAsia="Times New Roman" w:hAnsi="Times New Roman" w:cs="Times New Roman"/>
          <w:color w:val="000000"/>
          <w:spacing w:val="-4"/>
          <w:sz w:val="28"/>
          <w:szCs w:val="28"/>
          <w:lang w:eastAsia="uk-UA"/>
        </w:rPr>
        <w:t xml:space="preserve"> </w:t>
      </w:r>
      <w:r w:rsidR="00901C53" w:rsidRPr="00E700C8">
        <w:rPr>
          <w:rFonts w:ascii="Times New Roman" w:eastAsia="Times New Roman" w:hAnsi="Times New Roman" w:cs="Times New Roman"/>
          <w:color w:val="000000"/>
          <w:spacing w:val="-3"/>
          <w:sz w:val="28"/>
          <w:szCs w:val="28"/>
          <w:lang w:eastAsia="uk-UA"/>
        </w:rPr>
        <w:t>Об'єктивно-</w:t>
      </w:r>
      <w:r w:rsidR="005A2168" w:rsidRPr="00E700C8">
        <w:rPr>
          <w:rFonts w:ascii="Times New Roman" w:eastAsia="Times New Roman" w:hAnsi="Times New Roman" w:cs="Times New Roman"/>
          <w:color w:val="000000"/>
          <w:spacing w:val="-3"/>
          <w:sz w:val="28"/>
          <w:szCs w:val="28"/>
          <w:lang w:eastAsia="uk-UA"/>
        </w:rPr>
        <w:t>м</w:t>
      </w:r>
      <w:r w:rsidR="00901C53" w:rsidRPr="00E700C8">
        <w:rPr>
          <w:rFonts w:ascii="Times New Roman" w:eastAsia="Times New Roman" w:hAnsi="Times New Roman" w:cs="Times New Roman"/>
          <w:color w:val="000000"/>
          <w:spacing w:val="-3"/>
          <w:sz w:val="28"/>
          <w:szCs w:val="28"/>
          <w:lang w:eastAsia="uk-UA"/>
        </w:rPr>
        <w:t>атеріальні</w:t>
      </w:r>
      <w:r w:rsidR="005A2168" w:rsidRPr="00E700C8">
        <w:rPr>
          <w:rFonts w:ascii="Times New Roman" w:eastAsia="Times New Roman" w:hAnsi="Times New Roman" w:cs="Times New Roman"/>
          <w:color w:val="000000"/>
          <w:spacing w:val="-3"/>
          <w:sz w:val="28"/>
          <w:szCs w:val="28"/>
          <w:lang w:eastAsia="uk-UA"/>
        </w:rPr>
        <w:t xml:space="preserve"> –</w:t>
      </w:r>
      <w:r w:rsidR="007B4BCC" w:rsidRPr="00E700C8">
        <w:rPr>
          <w:rFonts w:ascii="Times New Roman" w:eastAsia="Times New Roman" w:hAnsi="Times New Roman" w:cs="Times New Roman"/>
          <w:color w:val="000000"/>
          <w:spacing w:val="-3"/>
          <w:sz w:val="28"/>
          <w:szCs w:val="28"/>
          <w:lang w:eastAsia="uk-UA"/>
        </w:rPr>
        <w:t xml:space="preserve"> побутов</w:t>
      </w:r>
      <w:r w:rsidR="00901C53" w:rsidRPr="00E700C8">
        <w:rPr>
          <w:rFonts w:ascii="Times New Roman" w:eastAsia="Times New Roman" w:hAnsi="Times New Roman" w:cs="Times New Roman"/>
          <w:color w:val="000000"/>
          <w:spacing w:val="-3"/>
          <w:sz w:val="28"/>
          <w:szCs w:val="28"/>
          <w:lang w:eastAsia="uk-UA"/>
        </w:rPr>
        <w:t>а</w:t>
      </w:r>
      <w:r w:rsidR="007F4553" w:rsidRPr="00E700C8">
        <w:rPr>
          <w:rFonts w:ascii="Times New Roman" w:eastAsia="Times New Roman" w:hAnsi="Times New Roman" w:cs="Times New Roman"/>
          <w:color w:val="000000"/>
          <w:spacing w:val="-3"/>
          <w:sz w:val="28"/>
          <w:szCs w:val="28"/>
          <w:lang w:eastAsia="uk-UA"/>
        </w:rPr>
        <w:t xml:space="preserve"> </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влаштованість</w:t>
      </w:r>
      <w:r w:rsidR="007F4553"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достатність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фінансових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коштів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сім'ї</w:t>
      </w:r>
      <w:r w:rsidR="007B4BCC" w:rsidRPr="00E700C8">
        <w:rPr>
          <w:rFonts w:ascii="Times New Roman" w:eastAsia="Times New Roman" w:hAnsi="Times New Roman" w:cs="Times New Roman"/>
          <w:color w:val="000000"/>
          <w:sz w:val="28"/>
          <w:szCs w:val="28"/>
          <w:lang w:eastAsia="uk-UA"/>
        </w:rPr>
        <w:t xml:space="preserve"> тощо. </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901C5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2</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Організаційно</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управлінські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описують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причини</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педагогами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педагогами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адміністрацією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навчального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закладу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з </w:t>
      </w:r>
      <w:r w:rsidR="00892D18" w:rsidRPr="00E700C8">
        <w:rPr>
          <w:rFonts w:ascii="Times New Roman" w:eastAsia="Times New Roman" w:hAnsi="Times New Roman" w:cs="Times New Roman"/>
          <w:color w:val="000000"/>
          <w:sz w:val="28"/>
          <w:szCs w:val="28"/>
          <w:lang w:eastAsia="uk-UA"/>
        </w:rPr>
        <w:t>приводу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виконуваних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професійних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функцій</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3.</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901C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психологічні</w:t>
      </w:r>
      <w:r w:rsidR="00901C53" w:rsidRPr="00E700C8">
        <w:rPr>
          <w:rFonts w:ascii="Times New Roman" w:eastAsia="Times New Roman" w:hAnsi="Times New Roman" w:cs="Times New Roman"/>
          <w:color w:val="000000"/>
          <w:sz w:val="28"/>
          <w:szCs w:val="28"/>
          <w:lang w:eastAsia="uk-UA"/>
        </w:rPr>
        <w:t>, до числа 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відносяться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причини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обумовлені</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безпосередньою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чинниками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включення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причинами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втрати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спотворення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інформації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міжособистісної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міжгрупової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комунікації</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901C53" w:rsidRPr="00E700C8">
        <w:rPr>
          <w:rFonts w:ascii="Times New Roman" w:eastAsia="Times New Roman" w:hAnsi="Times New Roman" w:cs="Times New Roman"/>
          <w:color w:val="000000"/>
          <w:sz w:val="28"/>
          <w:szCs w:val="28"/>
          <w:lang w:eastAsia="uk-UA"/>
        </w:rPr>
        <w:t>збалансована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рольова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взаємодія</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внутрішньогруповий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фаворитизм</w:t>
      </w:r>
      <w:r w:rsidR="00901C53" w:rsidRPr="00E700C8">
        <w:rPr>
          <w:rFonts w:ascii="Times New Roman" w:eastAsia="Times New Roman" w:hAnsi="Times New Roman" w:cs="Times New Roman"/>
          <w:color w:val="000000"/>
          <w:sz w:val="28"/>
          <w:szCs w:val="28"/>
          <w:lang w:eastAsia="uk-UA"/>
        </w:rPr>
        <w:t xml:space="preserve"> тощо</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властивий</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людині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конкурентний</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характер</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людьми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групами</w:t>
      </w:r>
      <w:r w:rsidR="00901C53" w:rsidRPr="00E700C8">
        <w:rPr>
          <w:rFonts w:ascii="Times New Roman" w:eastAsia="Times New Roman" w:hAnsi="Times New Roman" w:cs="Times New Roman"/>
          <w:color w:val="000000"/>
          <w:sz w:val="28"/>
          <w:szCs w:val="28"/>
          <w:lang w:eastAsia="uk-UA"/>
        </w:rPr>
        <w:t xml:space="preserve"> тощо. </w:t>
      </w:r>
    </w:p>
    <w:p w:rsidR="00CA56CC"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4.</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Особистісні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пов'язані</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насамперед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індивідуально</w:t>
      </w:r>
      <w:r w:rsidR="00901C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особливостями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обумовлені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специфікою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відбуваються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психіці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особливостями</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901C53" w:rsidRPr="00E700C8">
        <w:rPr>
          <w:rFonts w:ascii="Times New Roman" w:eastAsia="Times New Roman" w:hAnsi="Times New Roman" w:cs="Times New Roman"/>
          <w:color w:val="000000"/>
          <w:sz w:val="28"/>
          <w:szCs w:val="28"/>
          <w:lang w:eastAsia="uk-UA"/>
        </w:rPr>
        <w:t xml:space="preserve">процесі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людьми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даної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групи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факторів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можна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від</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сти</w:t>
      </w:r>
      <w:r w:rsidR="007F4553" w:rsidRPr="00E700C8">
        <w:rPr>
          <w:rFonts w:ascii="Times New Roman" w:eastAsia="Times New Roman" w:hAnsi="Times New Roman" w:cs="Times New Roman"/>
          <w:color w:val="000000"/>
          <w:spacing w:val="-1"/>
          <w:sz w:val="28"/>
          <w:szCs w:val="28"/>
          <w:lang w:eastAsia="uk-UA"/>
        </w:rPr>
        <w:t xml:space="preserve"> </w:t>
      </w:r>
      <w:r w:rsidR="008636DA">
        <w:rPr>
          <w:rFonts w:ascii="Times New Roman" w:eastAsia="Times New Roman" w:hAnsi="Times New Roman" w:cs="Times New Roman"/>
          <w:color w:val="000000"/>
          <w:spacing w:val="-1"/>
          <w:sz w:val="28"/>
          <w:szCs w:val="28"/>
          <w:lang w:eastAsia="uk-UA"/>
        </w:rPr>
        <w:t>такі як</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низький</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соціально</w:t>
      </w:r>
      <w:r w:rsidR="00CA56CC" w:rsidRPr="00E700C8">
        <w:rPr>
          <w:rFonts w:ascii="Times New Roman" w:eastAsia="Times New Roman" w:hAnsi="Times New Roman" w:cs="Times New Roman"/>
          <w:color w:val="000000"/>
          <w:spacing w:val="-3"/>
          <w:sz w:val="28"/>
          <w:szCs w:val="28"/>
          <w:lang w:eastAsia="uk-UA"/>
        </w:rPr>
        <w:t>-</w:t>
      </w:r>
      <w:r w:rsidRPr="00E700C8">
        <w:rPr>
          <w:rFonts w:ascii="Times New Roman" w:eastAsia="Times New Roman" w:hAnsi="Times New Roman" w:cs="Times New Roman"/>
          <w:color w:val="000000"/>
          <w:spacing w:val="-3"/>
          <w:sz w:val="28"/>
          <w:szCs w:val="28"/>
          <w:lang w:eastAsia="uk-UA"/>
        </w:rPr>
        <w:t>психологічної</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компетентності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низька</w:t>
      </w:r>
      <w:r w:rsidR="007F4553" w:rsidRPr="00E700C8">
        <w:rPr>
          <w:rFonts w:ascii="Times New Roman" w:eastAsia="Times New Roman" w:hAnsi="Times New Roman" w:cs="Times New Roman"/>
          <w:color w:val="000000"/>
          <w:spacing w:val="-2"/>
          <w:sz w:val="28"/>
          <w:szCs w:val="28"/>
          <w:lang w:eastAsia="uk-UA"/>
        </w:rPr>
        <w:t xml:space="preserve"> </w:t>
      </w:r>
      <w:r w:rsidR="00CA56CC" w:rsidRPr="00E700C8">
        <w:rPr>
          <w:rFonts w:ascii="Times New Roman" w:eastAsia="Times New Roman" w:hAnsi="Times New Roman" w:cs="Times New Roman"/>
          <w:color w:val="000000"/>
          <w:spacing w:val="-5"/>
          <w:sz w:val="28"/>
          <w:szCs w:val="28"/>
          <w:lang w:eastAsia="uk-UA"/>
        </w:rPr>
        <w:t>конфлі</w:t>
      </w:r>
      <w:r w:rsidRPr="00E700C8">
        <w:rPr>
          <w:rFonts w:ascii="Times New Roman" w:eastAsia="Times New Roman" w:hAnsi="Times New Roman" w:cs="Times New Roman"/>
          <w:color w:val="000000"/>
          <w:spacing w:val="-5"/>
          <w:sz w:val="28"/>
          <w:szCs w:val="28"/>
          <w:lang w:eastAsia="uk-UA"/>
        </w:rPr>
        <w:t>кто</w:t>
      </w:r>
      <w:r w:rsidRPr="00E700C8">
        <w:rPr>
          <w:rFonts w:ascii="Times New Roman" w:eastAsia="Times New Roman" w:hAnsi="Times New Roman" w:cs="Times New Roman"/>
          <w:color w:val="000000"/>
          <w:sz w:val="28"/>
          <w:szCs w:val="28"/>
          <w:lang w:eastAsia="uk-UA"/>
        </w:rPr>
        <w:t>стійкість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агресія</w:t>
      </w:r>
      <w:r w:rsidR="00CA56CC" w:rsidRPr="00E700C8">
        <w:rPr>
          <w:rFonts w:ascii="Times New Roman" w:eastAsia="Times New Roman" w:hAnsi="Times New Roman" w:cs="Times New Roman"/>
          <w:color w:val="000000"/>
          <w:sz w:val="28"/>
          <w:szCs w:val="28"/>
          <w:lang w:eastAsia="uk-UA"/>
        </w:rPr>
        <w:t xml:space="preserve"> тощо</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[1</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змінних</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за класифікацією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Я</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Анцупова</w:t>
      </w:r>
      <w:r w:rsidR="007F4553" w:rsidRPr="00E700C8">
        <w:rPr>
          <w:rFonts w:ascii="Times New Roman" w:eastAsia="Times New Roman" w:hAnsi="Times New Roman" w:cs="Times New Roman"/>
          <w:color w:val="000000"/>
          <w:spacing w:val="-2"/>
          <w:sz w:val="28"/>
          <w:szCs w:val="28"/>
          <w:lang w:eastAsia="uk-UA"/>
        </w:rPr>
        <w:t xml:space="preserve"> </w:t>
      </w:r>
      <w:r w:rsidR="00CA56CC" w:rsidRPr="00E700C8">
        <w:rPr>
          <w:rFonts w:ascii="Times New Roman" w:eastAsia="Times New Roman" w:hAnsi="Times New Roman" w:cs="Times New Roman"/>
          <w:color w:val="000000"/>
          <w:spacing w:val="-1"/>
          <w:sz w:val="28"/>
          <w:szCs w:val="28"/>
          <w:lang w:eastAsia="uk-UA"/>
        </w:rPr>
        <w:t xml:space="preserve">належать </w:t>
      </w:r>
      <w:r w:rsidRPr="00E700C8">
        <w:rPr>
          <w:rFonts w:ascii="Times New Roman" w:eastAsia="Times New Roman" w:hAnsi="Times New Roman" w:cs="Times New Roman"/>
          <w:color w:val="000000"/>
          <w:spacing w:val="-1"/>
          <w:sz w:val="28"/>
          <w:szCs w:val="28"/>
          <w:lang w:eastAsia="uk-UA"/>
        </w:rPr>
        <w:t>останні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дві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групи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соціально</w:t>
      </w:r>
      <w:r w:rsidR="00CA56CC"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психологічні</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 xml:space="preserve">та </w:t>
      </w:r>
      <w:r w:rsidRPr="00E700C8">
        <w:rPr>
          <w:rFonts w:ascii="Times New Roman" w:eastAsia="Times New Roman" w:hAnsi="Times New Roman" w:cs="Times New Roman"/>
          <w:color w:val="000000"/>
          <w:sz w:val="28"/>
          <w:szCs w:val="28"/>
          <w:lang w:eastAsia="uk-UA"/>
        </w:rPr>
        <w:t>особистісні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w:t>
      </w:r>
    </w:p>
    <w:p w:rsidR="00892D18" w:rsidRPr="00E700C8" w:rsidRDefault="00CA56CC"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Відтак, п</w:t>
      </w:r>
      <w:r w:rsidR="00892D18" w:rsidRPr="00E700C8">
        <w:rPr>
          <w:rFonts w:ascii="Times New Roman" w:eastAsia="Times New Roman" w:hAnsi="Times New Roman" w:cs="Times New Roman"/>
          <w:color w:val="000000"/>
          <w:sz w:val="28"/>
          <w:szCs w:val="28"/>
          <w:lang w:eastAsia="uk-UA"/>
        </w:rPr>
        <w:t>риходимо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висновку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шкільному колективі </w:t>
      </w:r>
      <w:r w:rsidR="00892D18" w:rsidRPr="00E700C8">
        <w:rPr>
          <w:rFonts w:ascii="Times New Roman" w:eastAsia="Times New Roman" w:hAnsi="Times New Roman" w:cs="Times New Roman"/>
          <w:color w:val="000000"/>
          <w:sz w:val="28"/>
          <w:szCs w:val="28"/>
          <w:lang w:eastAsia="uk-UA"/>
        </w:rPr>
        <w:t>впливають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психологічні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особистісні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(психологічні).</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До</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CA56CC"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досліджень</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27;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33;</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39;</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семо</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1.</w:t>
      </w:r>
      <w:r w:rsidR="007F4553" w:rsidRPr="00E700C8">
        <w:rPr>
          <w:rFonts w:ascii="Times New Roman" w:eastAsia="Times New Roman" w:hAnsi="Times New Roman" w:cs="Times New Roman"/>
          <w:color w:val="000000"/>
          <w:spacing w:val="-4"/>
          <w:sz w:val="28"/>
          <w:szCs w:val="28"/>
          <w:lang w:eastAsia="uk-UA"/>
        </w:rPr>
        <w:t xml:space="preserve"> </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гативні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емоційні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відносини</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сприятливий</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психологічний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клімат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CA56CC"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2</w:t>
      </w:r>
      <w:r w:rsidR="00892D18" w:rsidRPr="00E700C8">
        <w:rPr>
          <w:rFonts w:ascii="Times New Roman" w:eastAsia="Times New Roman" w:hAnsi="Times New Roman" w:cs="Times New Roman"/>
          <w:color w:val="000000"/>
          <w:spacing w:val="-4"/>
          <w:sz w:val="28"/>
          <w:szCs w:val="28"/>
          <w:lang w:eastAsia="uk-UA"/>
        </w:rPr>
        <w:t>.</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Опишемо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кожен</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наведених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групових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факторів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більш</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детально</w:t>
      </w:r>
      <w:r w:rsidR="007F4553" w:rsidRPr="00E700C8">
        <w:rPr>
          <w:rFonts w:ascii="Times New Roman" w:eastAsia="Times New Roman" w:hAnsi="Times New Roman" w:cs="Times New Roman"/>
          <w:color w:val="000000"/>
          <w:spacing w:val="-1"/>
          <w:sz w:val="28"/>
          <w:szCs w:val="28"/>
          <w:lang w:eastAsia="uk-UA"/>
        </w:rPr>
        <w:t>.</w:t>
      </w:r>
      <w:r w:rsidR="00CA56CC"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Кохен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(Cohen)</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гативний</w:t>
      </w:r>
      <w:r w:rsidR="007F4553"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психологічний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клімат</w:t>
      </w:r>
      <w:r w:rsidR="00CA56CC" w:rsidRPr="00E700C8">
        <w:rPr>
          <w:rFonts w:ascii="Times New Roman" w:eastAsia="Times New Roman" w:hAnsi="Times New Roman" w:cs="Times New Roman"/>
          <w:color w:val="000000"/>
          <w:sz w:val="28"/>
          <w:szCs w:val="28"/>
          <w:lang w:eastAsia="uk-UA"/>
        </w:rPr>
        <w:t xml:space="preserve"> відносин учасників класу (в якому переважає конфліктність, агресивність, антипатія,</w:t>
      </w:r>
      <w:r w:rsidR="006918B4" w:rsidRPr="00E700C8">
        <w:rPr>
          <w:rFonts w:ascii="Times New Roman" w:eastAsia="Times New Roman" w:hAnsi="Times New Roman" w:cs="Times New Roman"/>
          <w:color w:val="000000"/>
          <w:sz w:val="28"/>
          <w:szCs w:val="28"/>
          <w:lang w:eastAsia="uk-UA"/>
        </w:rPr>
        <w:t xml:space="preserve"> </w:t>
      </w:r>
      <w:r w:rsidR="00CA56CC" w:rsidRPr="00E700C8">
        <w:rPr>
          <w:rFonts w:ascii="Times New Roman" w:eastAsia="Times New Roman" w:hAnsi="Times New Roman" w:cs="Times New Roman"/>
          <w:color w:val="000000"/>
          <w:sz w:val="28"/>
          <w:szCs w:val="28"/>
          <w:lang w:eastAsia="uk-UA"/>
        </w:rPr>
        <w:t xml:space="preserve">зловтіха і заздрість по відношенню до інших членів групи, відсутність доброзичливості і поваги один до одного, байдужість і ранжування на популярних і відкинутих тощо)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взаємозалежними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явищами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бути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причиною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наслідком</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іншого</w:t>
      </w:r>
      <w:r w:rsidR="007F4553" w:rsidRPr="00E700C8">
        <w:rPr>
          <w:rFonts w:ascii="Times New Roman" w:eastAsia="Times New Roman" w:hAnsi="Times New Roman" w:cs="Times New Roman"/>
          <w:color w:val="000000"/>
          <w:spacing w:val="-1"/>
          <w:sz w:val="28"/>
          <w:szCs w:val="28"/>
          <w:lang w:eastAsia="uk-UA"/>
        </w:rPr>
        <w:t xml:space="preserve"> </w:t>
      </w:r>
      <w:r w:rsidR="00FD20AD" w:rsidRPr="00E700C8">
        <w:rPr>
          <w:rFonts w:ascii="Times New Roman" w:eastAsia="Times New Roman" w:hAnsi="Times New Roman" w:cs="Times New Roman"/>
          <w:color w:val="000000"/>
          <w:spacing w:val="-1"/>
          <w:sz w:val="28"/>
          <w:szCs w:val="28"/>
          <w:lang w:eastAsia="uk-UA"/>
        </w:rPr>
        <w:t>[</w:t>
      </w:r>
      <w:r w:rsidRPr="00E700C8">
        <w:rPr>
          <w:rFonts w:ascii="Times New Roman" w:eastAsia="Times New Roman" w:hAnsi="Times New Roman" w:cs="Times New Roman"/>
          <w:color w:val="000000"/>
          <w:spacing w:val="-1"/>
          <w:sz w:val="28"/>
          <w:szCs w:val="28"/>
          <w:lang w:eastAsia="uk-UA"/>
        </w:rPr>
        <w:t>33].</w:t>
      </w:r>
      <w:r w:rsidR="00705A87" w:rsidRPr="00E700C8">
        <w:rPr>
          <w:rFonts w:ascii="Times New Roman" w:eastAsia="Times New Roman" w:hAnsi="Times New Roman" w:cs="Times New Roman"/>
          <w:color w:val="000000"/>
          <w:spacing w:val="-1"/>
          <w:sz w:val="28"/>
          <w:szCs w:val="28"/>
          <w:lang w:eastAsia="uk-UA"/>
        </w:rPr>
        <w:t xml:space="preserve"> Так, </w:t>
      </w:r>
      <w:r w:rsidR="00D300E5" w:rsidRPr="00E700C8">
        <w:rPr>
          <w:rFonts w:ascii="Times New Roman" w:eastAsia="Times New Roman" w:hAnsi="Times New Roman" w:cs="Times New Roman"/>
          <w:color w:val="000000"/>
          <w:spacing w:val="-1"/>
          <w:sz w:val="28"/>
          <w:szCs w:val="28"/>
          <w:lang w:eastAsia="uk-UA"/>
        </w:rPr>
        <w:t>не</w:t>
      </w:r>
      <w:r w:rsidR="00705A87" w:rsidRPr="00E700C8">
        <w:rPr>
          <w:rFonts w:ascii="Times New Roman" w:eastAsia="Times New Roman" w:hAnsi="Times New Roman" w:cs="Times New Roman"/>
          <w:color w:val="000000"/>
          <w:spacing w:val="-1"/>
          <w:sz w:val="28"/>
          <w:szCs w:val="28"/>
          <w:lang w:eastAsia="uk-UA"/>
        </w:rPr>
        <w:t xml:space="preserve">гативний СПК </w:t>
      </w:r>
      <w:r w:rsidRPr="00E700C8">
        <w:rPr>
          <w:rFonts w:ascii="Times New Roman" w:eastAsia="Times New Roman" w:hAnsi="Times New Roman" w:cs="Times New Roman"/>
          <w:color w:val="000000"/>
          <w:sz w:val="28"/>
          <w:szCs w:val="28"/>
          <w:lang w:eastAsia="uk-UA"/>
        </w:rPr>
        <w:t>створює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передумови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появи</w:t>
      </w:r>
      <w:r w:rsidR="007F4553" w:rsidRPr="00E700C8">
        <w:rPr>
          <w:rFonts w:ascii="Times New Roman" w:eastAsia="Times New Roman" w:hAnsi="Times New Roman" w:cs="Times New Roman"/>
          <w:color w:val="000000"/>
          <w:sz w:val="28"/>
          <w:szCs w:val="28"/>
          <w:lang w:eastAsia="uk-UA"/>
        </w:rPr>
        <w:t xml:space="preserve"> </w:t>
      </w:r>
      <w:r w:rsidR="00705A87" w:rsidRPr="00E700C8">
        <w:rPr>
          <w:rFonts w:ascii="Times New Roman" w:eastAsia="Times New Roman" w:hAnsi="Times New Roman" w:cs="Times New Roman"/>
          <w:color w:val="000000"/>
          <w:spacing w:val="-1"/>
          <w:sz w:val="28"/>
          <w:szCs w:val="28"/>
          <w:lang w:eastAsia="uk-UA"/>
        </w:rPr>
        <w:t>тривалої</w:t>
      </w:r>
      <w:r w:rsidR="007F4553" w:rsidRPr="00E700C8">
        <w:rPr>
          <w:rFonts w:ascii="Times New Roman" w:eastAsia="Times New Roman" w:hAnsi="Times New Roman" w:cs="Times New Roman"/>
          <w:color w:val="000000"/>
          <w:spacing w:val="-1"/>
          <w:sz w:val="28"/>
          <w:szCs w:val="28"/>
          <w:lang w:eastAsia="uk-UA"/>
        </w:rPr>
        <w:t xml:space="preserve"> </w:t>
      </w:r>
      <w:r w:rsidR="00705A87" w:rsidRPr="00E700C8">
        <w:rPr>
          <w:rFonts w:ascii="Times New Roman" w:eastAsia="Times New Roman" w:hAnsi="Times New Roman" w:cs="Times New Roman"/>
          <w:color w:val="000000"/>
          <w:spacing w:val="-1"/>
          <w:sz w:val="28"/>
          <w:szCs w:val="28"/>
          <w:lang w:eastAsia="uk-UA"/>
        </w:rPr>
        <w:t>повторюваної</w:t>
      </w:r>
      <w:r w:rsidR="007F4553" w:rsidRPr="00E700C8">
        <w:rPr>
          <w:rFonts w:ascii="Times New Roman" w:eastAsia="Times New Roman" w:hAnsi="Times New Roman" w:cs="Times New Roman"/>
          <w:color w:val="000000"/>
          <w:spacing w:val="-1"/>
          <w:sz w:val="28"/>
          <w:szCs w:val="28"/>
          <w:lang w:eastAsia="uk-UA"/>
        </w:rPr>
        <w:t xml:space="preserve"> </w:t>
      </w:r>
      <w:r w:rsidR="00705A87" w:rsidRPr="00E700C8">
        <w:rPr>
          <w:rFonts w:ascii="Times New Roman" w:eastAsia="Times New Roman" w:hAnsi="Times New Roman" w:cs="Times New Roman"/>
          <w:color w:val="000000"/>
          <w:spacing w:val="-1"/>
          <w:sz w:val="28"/>
          <w:szCs w:val="28"/>
          <w:lang w:eastAsia="uk-UA"/>
        </w:rPr>
        <w:t>деструктивної</w:t>
      </w:r>
      <w:r w:rsidR="007F4553" w:rsidRPr="00E700C8">
        <w:rPr>
          <w:rFonts w:ascii="Times New Roman" w:eastAsia="Times New Roman" w:hAnsi="Times New Roman" w:cs="Times New Roman"/>
          <w:color w:val="000000"/>
          <w:spacing w:val="-1"/>
          <w:sz w:val="28"/>
          <w:szCs w:val="28"/>
          <w:lang w:eastAsia="uk-UA"/>
        </w:rPr>
        <w:t xml:space="preserve"> </w:t>
      </w:r>
      <w:r w:rsidR="00705A87" w:rsidRPr="00E700C8">
        <w:rPr>
          <w:rFonts w:ascii="Times New Roman" w:eastAsia="Times New Roman" w:hAnsi="Times New Roman" w:cs="Times New Roman"/>
          <w:color w:val="000000"/>
          <w:spacing w:val="-1"/>
          <w:sz w:val="28"/>
          <w:szCs w:val="28"/>
          <w:lang w:eastAsia="uk-UA"/>
        </w:rPr>
        <w:t xml:space="preserve">конфліктної </w:t>
      </w:r>
      <w:r w:rsidRPr="00E700C8">
        <w:rPr>
          <w:rFonts w:ascii="Times New Roman" w:eastAsia="Times New Roman" w:hAnsi="Times New Roman" w:cs="Times New Roman"/>
          <w:color w:val="000000"/>
          <w:spacing w:val="-1"/>
          <w:sz w:val="28"/>
          <w:szCs w:val="28"/>
          <w:lang w:eastAsia="uk-UA"/>
        </w:rPr>
        <w:t>взаємодії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яким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психологічний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клімат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останнього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705A87" w:rsidRPr="00E700C8">
        <w:rPr>
          <w:rFonts w:ascii="Times New Roman" w:eastAsia="Times New Roman" w:hAnsi="Times New Roman" w:cs="Times New Roman"/>
          <w:color w:val="000000"/>
          <w:sz w:val="28"/>
          <w:szCs w:val="28"/>
          <w:lang w:eastAsia="uk-UA"/>
        </w:rPr>
        <w:t>більшості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програм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включена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формування</w:t>
      </w:r>
      <w:r w:rsidR="00705A87" w:rsidRPr="00E700C8">
        <w:rPr>
          <w:rFonts w:ascii="Times New Roman" w:eastAsia="Times New Roman" w:hAnsi="Times New Roman" w:cs="Times New Roman"/>
          <w:color w:val="000000"/>
          <w:sz w:val="28"/>
          <w:szCs w:val="28"/>
          <w:lang w:eastAsia="uk-UA"/>
        </w:rPr>
        <w:t xml:space="preserve"> 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w:t>
      </w:r>
      <w:r w:rsidR="00705A87" w:rsidRPr="00E700C8">
        <w:rPr>
          <w:rFonts w:ascii="Times New Roman" w:eastAsia="Times New Roman" w:hAnsi="Times New Roman" w:cs="Times New Roman"/>
          <w:color w:val="000000"/>
          <w:sz w:val="28"/>
          <w:szCs w:val="28"/>
          <w:lang w:eastAsia="uk-UA"/>
        </w:rPr>
        <w:t>вної складової</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17;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18;</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40].</w:t>
      </w:r>
    </w:p>
    <w:p w:rsidR="00892D18" w:rsidRPr="00E700C8" w:rsidRDefault="00705A8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Щодо взаємозв’язку між наявністю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Pr="00E700C8">
        <w:rPr>
          <w:rFonts w:ascii="Times New Roman" w:eastAsia="Times New Roman" w:hAnsi="Times New Roman" w:cs="Times New Roman"/>
          <w:color w:val="000000"/>
          <w:sz w:val="28"/>
          <w:szCs w:val="28"/>
          <w:lang w:eastAsia="uk-UA"/>
        </w:rPr>
        <w:t xml:space="preserve"> та булінгом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то він </w:t>
      </w:r>
      <w:r w:rsidR="00892D18"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встановлений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детально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розглянутий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фінських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вчених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чолі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Салмівал</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(Salmivalli)</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[45</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Вони встановили, що я</w:t>
      </w:r>
      <w:r w:rsidR="00892D18" w:rsidRPr="00E700C8">
        <w:rPr>
          <w:rFonts w:ascii="Times New Roman" w:eastAsia="Times New Roman" w:hAnsi="Times New Roman" w:cs="Times New Roman"/>
          <w:color w:val="000000"/>
          <w:sz w:val="28"/>
          <w:szCs w:val="28"/>
          <w:lang w:eastAsia="uk-UA"/>
        </w:rPr>
        <w:t>кщо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формальним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лідером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взаємодіях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однокласниками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буде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проявляти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агресію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підтримки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w:t>
      </w:r>
      <w:r w:rsidR="008636DA">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групового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Pr="00E700C8">
        <w:rPr>
          <w:rFonts w:ascii="Times New Roman" w:eastAsia="Times New Roman" w:hAnsi="Times New Roman" w:cs="Times New Roman"/>
          <w:color w:val="000000"/>
          <w:sz w:val="28"/>
          <w:szCs w:val="28"/>
          <w:lang w:eastAsia="uk-UA"/>
        </w:rPr>
        <w:t xml:space="preserve"> такому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класі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однокласників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зазвичай </w:t>
      </w:r>
      <w:r w:rsidR="00892D18" w:rsidRPr="00E700C8">
        <w:rPr>
          <w:rFonts w:ascii="Times New Roman" w:eastAsia="Times New Roman" w:hAnsi="Times New Roman" w:cs="Times New Roman"/>
          <w:color w:val="000000"/>
          <w:sz w:val="28"/>
          <w:szCs w:val="28"/>
          <w:lang w:eastAsia="uk-UA"/>
        </w:rPr>
        <w:t>будуються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приниження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насильства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домінування</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ін</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Таким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чином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насильницькі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дії</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такого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лідера</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здійснюються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щоб</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тероризувати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насильницьких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сформувати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групову</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ієрархію</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яка</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представляє</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собою</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певну булінг-</w:t>
      </w:r>
      <w:r w:rsidR="00892D18" w:rsidRPr="00E700C8">
        <w:rPr>
          <w:rFonts w:ascii="Times New Roman" w:eastAsia="Times New Roman" w:hAnsi="Times New Roman" w:cs="Times New Roman"/>
          <w:color w:val="000000"/>
          <w:spacing w:val="-2"/>
          <w:sz w:val="28"/>
          <w:szCs w:val="28"/>
          <w:lang w:eastAsia="uk-UA"/>
        </w:rPr>
        <w:t>структуру</w:t>
      </w:r>
      <w:r w:rsidR="007F4553" w:rsidRPr="00E700C8">
        <w:rPr>
          <w:rFonts w:ascii="Times New Roman" w:eastAsia="Times New Roman" w:hAnsi="Times New Roman" w:cs="Times New Roman"/>
          <w:color w:val="000000"/>
          <w:spacing w:val="-2"/>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Відзначимо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наведені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05A87"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05A87"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розглядають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шкільний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008636DA">
        <w:rPr>
          <w:rFonts w:ascii="Times New Roman" w:eastAsia="Times New Roman" w:hAnsi="Times New Roman" w:cs="Times New Roman"/>
          <w:color w:val="000000"/>
          <w:sz w:val="28"/>
          <w:szCs w:val="28"/>
          <w:lang w:eastAsia="uk-UA"/>
        </w:rPr>
        <w:t xml:space="preserve">цього явища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вітчизняних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w:t>
      </w:r>
      <w:r w:rsidR="00E26522" w:rsidRPr="00E700C8">
        <w:rPr>
          <w:rFonts w:ascii="Times New Roman" w:eastAsia="Times New Roman" w:hAnsi="Times New Roman" w:cs="Times New Roman"/>
          <w:color w:val="000000"/>
          <w:sz w:val="28"/>
          <w:szCs w:val="28"/>
          <w:lang w:eastAsia="uk-UA"/>
        </w:rPr>
        <w:t xml:space="preserve">ективотворення </w:t>
      </w:r>
      <w:r w:rsidRPr="00E700C8">
        <w:rPr>
          <w:rFonts w:ascii="Times New Roman" w:eastAsia="Times New Roman" w:hAnsi="Times New Roman" w:cs="Times New Roman"/>
          <w:color w:val="000000"/>
          <w:sz w:val="28"/>
          <w:szCs w:val="28"/>
          <w:lang w:eastAsia="uk-UA"/>
        </w:rPr>
        <w:t>дозволить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розглянути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стадіях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p>
    <w:p w:rsidR="00314FEF"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Відомий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дослідник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Петровський</w:t>
      </w:r>
      <w:r w:rsidR="007F4553" w:rsidRPr="00E700C8">
        <w:rPr>
          <w:rFonts w:ascii="Times New Roman" w:eastAsia="Times New Roman" w:hAnsi="Times New Roman" w:cs="Times New Roman"/>
          <w:color w:val="000000"/>
          <w:sz w:val="28"/>
          <w:szCs w:val="28"/>
          <w:lang w:eastAsia="uk-UA"/>
        </w:rPr>
        <w:t xml:space="preserve"> </w:t>
      </w:r>
      <w:r w:rsidR="00E26522" w:rsidRPr="00E700C8">
        <w:rPr>
          <w:rFonts w:ascii="Times New Roman" w:eastAsia="Times New Roman" w:hAnsi="Times New Roman" w:cs="Times New Roman"/>
          <w:color w:val="000000"/>
          <w:sz w:val="28"/>
          <w:szCs w:val="28"/>
          <w:lang w:eastAsia="uk-UA"/>
        </w:rPr>
        <w:t>запропонував стратометричну</w:t>
      </w:r>
      <w:r w:rsidR="007F4553" w:rsidRPr="00E700C8">
        <w:rPr>
          <w:rFonts w:ascii="Times New Roman" w:eastAsia="Times New Roman" w:hAnsi="Times New Roman" w:cs="Times New Roman"/>
          <w:color w:val="000000"/>
          <w:sz w:val="28"/>
          <w:szCs w:val="28"/>
          <w:lang w:eastAsia="uk-UA"/>
        </w:rPr>
        <w:t xml:space="preserve"> </w:t>
      </w:r>
      <w:r w:rsidR="00E26522" w:rsidRPr="00E700C8">
        <w:rPr>
          <w:rFonts w:ascii="Times New Roman" w:eastAsia="Times New Roman" w:hAnsi="Times New Roman" w:cs="Times New Roman"/>
          <w:color w:val="000000"/>
          <w:sz w:val="28"/>
          <w:szCs w:val="28"/>
          <w:lang w:eastAsia="uk-UA"/>
        </w:rPr>
        <w:t xml:space="preserve">концепцію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[29</w:t>
      </w:r>
      <w:r w:rsidRPr="00E700C8">
        <w:rPr>
          <w:rFonts w:ascii="Times New Roman" w:eastAsia="Times New Roman" w:hAnsi="Times New Roman" w:cs="Times New Roman"/>
          <w:color w:val="000000"/>
          <w:sz w:val="28"/>
          <w:szCs w:val="28"/>
          <w:lang w:eastAsia="uk-UA"/>
        </w:rPr>
        <w:t>]</w:t>
      </w:r>
      <w:r w:rsidR="00E26522" w:rsidRPr="00E700C8">
        <w:rPr>
          <w:rFonts w:ascii="Times New Roman" w:eastAsia="Times New Roman" w:hAnsi="Times New Roman" w:cs="Times New Roman"/>
          <w:color w:val="000000"/>
          <w:sz w:val="28"/>
          <w:szCs w:val="28"/>
          <w:lang w:eastAsia="uk-UA"/>
        </w:rPr>
        <w:t xml:space="preserve"> в 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26522"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буде</w:t>
      </w:r>
      <w:r w:rsidR="007F4553" w:rsidRPr="00E700C8">
        <w:rPr>
          <w:rFonts w:ascii="Times New Roman" w:eastAsia="Times New Roman" w:hAnsi="Times New Roman" w:cs="Times New Roman"/>
          <w:color w:val="000000"/>
          <w:sz w:val="28"/>
          <w:szCs w:val="28"/>
          <w:lang w:eastAsia="uk-UA"/>
        </w:rPr>
        <w:t xml:space="preserve"> </w:t>
      </w:r>
      <w:r w:rsidR="00314FEF" w:rsidRPr="00E700C8">
        <w:rPr>
          <w:rFonts w:ascii="Times New Roman" w:eastAsia="Times New Roman" w:hAnsi="Times New Roman" w:cs="Times New Roman"/>
          <w:color w:val="000000"/>
          <w:sz w:val="28"/>
          <w:szCs w:val="28"/>
          <w:lang w:eastAsia="uk-UA"/>
        </w:rPr>
        <w:t>вищ</w:t>
      </w:r>
      <w:r w:rsidR="00E26522" w:rsidRPr="00E700C8">
        <w:rPr>
          <w:rFonts w:ascii="Times New Roman" w:eastAsia="Times New Roman" w:hAnsi="Times New Roman" w:cs="Times New Roman"/>
          <w:color w:val="000000"/>
          <w:sz w:val="28"/>
          <w:szCs w:val="28"/>
          <w:lang w:eastAsia="uk-UA"/>
        </w:rPr>
        <w:t>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іншому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314FE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Так, у групі, у якій налагоджені </w:t>
      </w:r>
      <w:r w:rsidR="00892D18" w:rsidRPr="00E700C8">
        <w:rPr>
          <w:rFonts w:ascii="Times New Roman" w:eastAsia="Times New Roman" w:hAnsi="Times New Roman" w:cs="Times New Roman"/>
          <w:color w:val="000000"/>
          <w:sz w:val="28"/>
          <w:szCs w:val="28"/>
          <w:lang w:eastAsia="uk-UA"/>
        </w:rPr>
        <w:t>відносин</w:t>
      </w:r>
      <w:r w:rsidRPr="00E700C8">
        <w:rPr>
          <w:rFonts w:ascii="Times New Roman" w:eastAsia="Times New Roman" w:hAnsi="Times New Roman" w:cs="Times New Roman"/>
          <w:color w:val="000000"/>
          <w:sz w:val="28"/>
          <w:szCs w:val="28"/>
          <w:lang w:eastAsia="uk-UA"/>
        </w:rPr>
        <w:t>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відповідальної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залежності</w:t>
      </w:r>
      <w:r w:rsidRPr="00E700C8">
        <w:rPr>
          <w:rFonts w:ascii="Times New Roman" w:eastAsia="Times New Roman" w:hAnsi="Times New Roman" w:cs="Times New Roman"/>
          <w:color w:val="000000"/>
          <w:sz w:val="28"/>
          <w:szCs w:val="28"/>
          <w:lang w:eastAsia="uk-UA"/>
        </w:rPr>
        <w:t xml:space="preserve"> 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 xml:space="preserve">є </w:t>
      </w:r>
      <w:r w:rsidR="00892D18" w:rsidRPr="00E700C8">
        <w:rPr>
          <w:rFonts w:ascii="Times New Roman" w:eastAsia="Times New Roman" w:hAnsi="Times New Roman" w:cs="Times New Roman"/>
          <w:color w:val="000000"/>
          <w:spacing w:val="-1"/>
          <w:sz w:val="28"/>
          <w:szCs w:val="28"/>
          <w:lang w:eastAsia="uk-UA"/>
        </w:rPr>
        <w:t>спілкування</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як</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на</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особистісному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w:t>
      </w:r>
      <w:r w:rsidR="00D300E5" w:rsidRPr="00E700C8">
        <w:rPr>
          <w:rFonts w:ascii="Times New Roman" w:eastAsia="Times New Roman" w:hAnsi="Times New Roman" w:cs="Times New Roman"/>
          <w:color w:val="000000"/>
          <w:spacing w:val="-1"/>
          <w:sz w:val="28"/>
          <w:szCs w:val="28"/>
          <w:lang w:eastAsia="uk-UA"/>
        </w:rPr>
        <w:t>не</w:t>
      </w:r>
      <w:r w:rsidR="00892D18" w:rsidRPr="00E700C8">
        <w:rPr>
          <w:rFonts w:ascii="Times New Roman" w:eastAsia="Times New Roman" w:hAnsi="Times New Roman" w:cs="Times New Roman"/>
          <w:color w:val="000000"/>
          <w:spacing w:val="-1"/>
          <w:sz w:val="28"/>
          <w:szCs w:val="28"/>
          <w:lang w:eastAsia="uk-UA"/>
        </w:rPr>
        <w:t>офіційному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емоційному),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офіційному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(опосередковані</w:t>
      </w:r>
      <w:r w:rsidR="007F4553" w:rsidRPr="00E700C8">
        <w:rPr>
          <w:rFonts w:ascii="Times New Roman" w:eastAsia="Times New Roman" w:hAnsi="Times New Roman" w:cs="Times New Roman"/>
          <w:color w:val="000000"/>
          <w:sz w:val="28"/>
          <w:szCs w:val="28"/>
          <w:lang w:eastAsia="uk-UA"/>
        </w:rPr>
        <w:t xml:space="preserve"> </w:t>
      </w:r>
      <w:r w:rsidR="00E26522" w:rsidRPr="00E700C8">
        <w:rPr>
          <w:rFonts w:ascii="Times New Roman" w:eastAsia="Times New Roman" w:hAnsi="Times New Roman" w:cs="Times New Roman"/>
          <w:color w:val="000000"/>
          <w:sz w:val="28"/>
          <w:szCs w:val="28"/>
          <w:lang w:eastAsia="uk-UA"/>
        </w:rPr>
        <w:t>загальною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рівні</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ймовірність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26522"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мінімальна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Pr="00E700C8">
        <w:rPr>
          <w:rFonts w:ascii="Times New Roman" w:eastAsia="Times New Roman" w:hAnsi="Times New Roman" w:cs="Times New Roman"/>
          <w:color w:val="000000"/>
          <w:sz w:val="28"/>
          <w:szCs w:val="28"/>
          <w:lang w:eastAsia="uk-UA"/>
        </w:rPr>
        <w:t xml:space="preserve"> такому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співробітництві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заради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досяг</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загальної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кожен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реалізує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власні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задатки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здібності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разі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допомогою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керівника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однокласників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знаходять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конструктивний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стають</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одним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з</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ресурсів</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подальшого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розвитку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колективу</w:t>
      </w:r>
      <w:r w:rsidR="007F4553" w:rsidRPr="00E700C8">
        <w:rPr>
          <w:rFonts w:ascii="Times New Roman" w:eastAsia="Times New Roman" w:hAnsi="Times New Roman" w:cs="Times New Roman"/>
          <w:color w:val="000000"/>
          <w:spacing w:val="-1"/>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опосередковує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конкуренції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Моральні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цінності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поділяються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усіма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учнями</w:t>
      </w:r>
      <w:r w:rsidR="00E26522" w:rsidRPr="00E700C8">
        <w:rPr>
          <w:rFonts w:ascii="Times New Roman" w:eastAsia="Times New Roman" w:hAnsi="Times New Roman" w:cs="Times New Roman"/>
          <w:color w:val="000000"/>
          <w:spacing w:val="-4"/>
          <w:sz w:val="28"/>
          <w:szCs w:val="28"/>
          <w:lang w:eastAsia="uk-UA"/>
        </w:rPr>
        <w:t xml:space="preserve">, </w:t>
      </w:r>
      <w:r w:rsidR="00D300E5" w:rsidRPr="00E700C8">
        <w:rPr>
          <w:rFonts w:ascii="Times New Roman" w:eastAsia="Times New Roman" w:hAnsi="Times New Roman" w:cs="Times New Roman"/>
          <w:color w:val="000000"/>
          <w:spacing w:val="-4"/>
          <w:sz w:val="28"/>
          <w:szCs w:val="28"/>
          <w:lang w:eastAsia="uk-UA"/>
        </w:rPr>
        <w:t>не</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є</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результатом</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спільної</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діяльності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девіантну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буде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стримуватися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моральними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цінностями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нормами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класу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що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може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привести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314FEF"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892D18" w:rsidRPr="00E700C8" w:rsidRDefault="00314FE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Г</w:t>
      </w:r>
      <w:r w:rsidR="00892D18" w:rsidRPr="00E700C8">
        <w:rPr>
          <w:rFonts w:ascii="Times New Roman" w:eastAsia="Times New Roman" w:hAnsi="Times New Roman" w:cs="Times New Roman"/>
          <w:color w:val="000000"/>
          <w:sz w:val="28"/>
          <w:szCs w:val="28"/>
          <w:lang w:eastAsia="uk-UA"/>
        </w:rPr>
        <w:t>рупа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характеризується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опосередкування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взаємовідносин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зміст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антисоціальним</w:t>
      </w:r>
      <w:r w:rsidRPr="00E700C8">
        <w:rPr>
          <w:rFonts w:ascii="Times New Roman" w:eastAsia="Times New Roman" w:hAnsi="Times New Roman" w:cs="Times New Roman"/>
          <w:color w:val="000000"/>
          <w:sz w:val="28"/>
          <w:szCs w:val="28"/>
          <w:lang w:eastAsia="uk-UA"/>
        </w:rPr>
        <w:t>, має усі шанси на те, щоб у ній виник і розвивався боулінг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Адже в</w:t>
      </w:r>
      <w:r w:rsidR="00892D18" w:rsidRPr="00E700C8">
        <w:rPr>
          <w:rFonts w:ascii="Times New Roman" w:eastAsia="Times New Roman" w:hAnsi="Times New Roman" w:cs="Times New Roman"/>
          <w:color w:val="000000"/>
          <w:sz w:val="28"/>
          <w:szCs w:val="28"/>
          <w:lang w:eastAsia="uk-UA"/>
        </w:rPr>
        <w:t>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засновані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принципах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домінування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вибудовуються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правилам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рангового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відповідності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Спільна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цієї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опосередковує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міжособистісні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зв'язку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спільна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носить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антисоціальний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відповідні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цінності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вибудовують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314FE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 xml:space="preserve">Прикладом найбільш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безпечного групового утворення є колектив, </w:t>
      </w:r>
      <w:r w:rsidR="00892D18" w:rsidRPr="00E700C8">
        <w:rPr>
          <w:rFonts w:ascii="Times New Roman" w:eastAsia="Times New Roman" w:hAnsi="Times New Roman" w:cs="Times New Roman"/>
          <w:color w:val="000000"/>
          <w:sz w:val="28"/>
          <w:szCs w:val="28"/>
          <w:lang w:eastAsia="uk-UA"/>
        </w:rPr>
        <w:t>де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опосередковуються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892D18" w:rsidRPr="00E700C8">
        <w:rPr>
          <w:rFonts w:ascii="Times New Roman" w:eastAsia="Times New Roman" w:hAnsi="Times New Roman" w:cs="Times New Roman"/>
          <w:color w:val="000000"/>
          <w:sz w:val="28"/>
          <w:szCs w:val="28"/>
          <w:lang w:eastAsia="uk-UA"/>
        </w:rPr>
        <w:t>прямованість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 членів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суперечить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суспільства</w:t>
      </w:r>
      <w:r w:rsidR="007F4553" w:rsidRPr="00E700C8">
        <w:rPr>
          <w:rFonts w:ascii="Times New Roman" w:eastAsia="Times New Roman" w:hAnsi="Times New Roman" w:cs="Times New Roman"/>
          <w:color w:val="000000"/>
          <w:sz w:val="28"/>
          <w:szCs w:val="28"/>
          <w:lang w:eastAsia="uk-UA"/>
        </w:rPr>
        <w:t xml:space="preserve">. </w:t>
      </w:r>
    </w:p>
    <w:p w:rsidR="00D65BB1"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Добровіч</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Дослідник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називає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примітивними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групами</w:t>
      </w:r>
      <w:r w:rsidR="00BD65F0" w:rsidRPr="00E700C8">
        <w:rPr>
          <w:rFonts w:ascii="Times New Roman" w:eastAsia="Times New Roman" w:hAnsi="Times New Roman" w:cs="Times New Roman"/>
          <w:color w:val="000000"/>
          <w:sz w:val="28"/>
          <w:szCs w:val="28"/>
          <w:lang w:eastAsia="uk-UA"/>
        </w:rPr>
        <w:t xml:space="preserve"> і зазначає, </w:t>
      </w:r>
      <w:r w:rsidRPr="00E700C8">
        <w:rPr>
          <w:rFonts w:ascii="Times New Roman" w:eastAsia="Times New Roman" w:hAnsi="Times New Roman" w:cs="Times New Roman"/>
          <w:color w:val="000000"/>
          <w:spacing w:val="-2"/>
          <w:sz w:val="28"/>
          <w:szCs w:val="28"/>
          <w:lang w:eastAsia="uk-UA"/>
        </w:rPr>
        <w:t>що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вчителю</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вкрай</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важливо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визначити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стан</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групи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розвиток</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примітивним</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шляхом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Автор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стверджує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що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«правопорушення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моральні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злочини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майже</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минучі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такої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[27</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альфа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(ватажок</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бета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авторитет</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гамма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00D65BB1" w:rsidRPr="00E700C8">
        <w:rPr>
          <w:rFonts w:ascii="Times New Roman" w:eastAsia="Times New Roman" w:hAnsi="Times New Roman" w:cs="Times New Roman"/>
          <w:color w:val="000000"/>
          <w:spacing w:val="-2"/>
          <w:sz w:val="28"/>
          <w:szCs w:val="28"/>
          <w:lang w:eastAsia="uk-UA"/>
        </w:rPr>
        <w:t>ті, що підкоряються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омега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D65BB1" w:rsidRPr="00E700C8">
        <w:rPr>
          <w:rFonts w:ascii="Times New Roman" w:eastAsia="Times New Roman" w:hAnsi="Times New Roman" w:cs="Times New Roman"/>
          <w:color w:val="000000"/>
          <w:spacing w:val="-2"/>
          <w:sz w:val="28"/>
          <w:szCs w:val="28"/>
          <w:lang w:eastAsia="uk-UA"/>
        </w:rPr>
        <w:t xml:space="preserve"> відштовхнуті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суб'єкти</w:t>
      </w:r>
      <w:r w:rsidR="007F4553" w:rsidRPr="00E700C8">
        <w:rPr>
          <w:rFonts w:ascii="Times New Roman" w:eastAsia="Times New Roman" w:hAnsi="Times New Roman" w:cs="Times New Roman"/>
          <w:color w:val="000000"/>
          <w:spacing w:val="-2"/>
          <w:sz w:val="28"/>
          <w:szCs w:val="28"/>
          <w:lang w:eastAsia="uk-UA"/>
        </w:rPr>
        <w:t xml:space="preserve">. </w:t>
      </w:r>
      <w:r w:rsidR="00D65BB1" w:rsidRPr="00E700C8">
        <w:rPr>
          <w:rFonts w:ascii="Times New Roman" w:eastAsia="Times New Roman" w:hAnsi="Times New Roman" w:cs="Times New Roman"/>
          <w:color w:val="000000"/>
          <w:spacing w:val="-2"/>
          <w:sz w:val="28"/>
          <w:szCs w:val="28"/>
          <w:lang w:eastAsia="uk-UA"/>
        </w:rPr>
        <w:t xml:space="preserve">При цьому </w:t>
      </w:r>
      <w:r w:rsidR="00D65BB1" w:rsidRPr="00E700C8">
        <w:rPr>
          <w:rFonts w:ascii="Times New Roman" w:eastAsia="Times New Roman" w:hAnsi="Times New Roman" w:cs="Times New Roman"/>
          <w:color w:val="000000"/>
          <w:sz w:val="28"/>
          <w:szCs w:val="28"/>
          <w:lang w:eastAsia="uk-UA"/>
        </w:rPr>
        <w:t>в</w:t>
      </w:r>
      <w:r w:rsidRPr="00E700C8">
        <w:rPr>
          <w:rFonts w:ascii="Times New Roman" w:eastAsia="Times New Roman" w:hAnsi="Times New Roman" w:cs="Times New Roman"/>
          <w:color w:val="000000"/>
          <w:sz w:val="28"/>
          <w:szCs w:val="28"/>
          <w:lang w:eastAsia="uk-UA"/>
        </w:rPr>
        <w:t>атажок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користується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переважним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правом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присвоєння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будь-яких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благ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правом</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безкарної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агресивності</w:t>
      </w:r>
      <w:r w:rsidR="00D65BB1" w:rsidRPr="00E700C8">
        <w:rPr>
          <w:rFonts w:ascii="Times New Roman" w:eastAsia="Times New Roman" w:hAnsi="Times New Roman" w:cs="Times New Roman"/>
          <w:color w:val="000000"/>
          <w:spacing w:val="-10"/>
          <w:sz w:val="28"/>
          <w:szCs w:val="28"/>
          <w:lang w:eastAsia="uk-UA"/>
        </w:rPr>
        <w:t xml:space="preserve">, а його </w:t>
      </w:r>
      <w:r w:rsidRPr="00E700C8">
        <w:rPr>
          <w:rFonts w:ascii="Times New Roman" w:eastAsia="Times New Roman" w:hAnsi="Times New Roman" w:cs="Times New Roman"/>
          <w:color w:val="000000"/>
          <w:spacing w:val="-10"/>
          <w:sz w:val="28"/>
          <w:szCs w:val="28"/>
          <w:lang w:eastAsia="uk-UA"/>
        </w:rPr>
        <w:t>агресивні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дії</w:t>
      </w:r>
      <w:r w:rsidR="00D65BB1"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сприймаються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нормальні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регулювання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Ватажок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зацікавлений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наявності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xml:space="preserve">відштовхнутих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згодних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xml:space="preserve">Зокрема, останні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обхідні</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xml:space="preserve">йому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здійс</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щодо</w:t>
      </w:r>
      <w:r w:rsidR="007F4553" w:rsidRPr="00E700C8">
        <w:rPr>
          <w:rFonts w:ascii="Times New Roman" w:eastAsia="Times New Roman" w:hAnsi="Times New Roman" w:cs="Times New Roman"/>
          <w:color w:val="000000"/>
          <w:spacing w:val="-1"/>
          <w:sz w:val="28"/>
          <w:szCs w:val="28"/>
          <w:lang w:eastAsia="uk-UA"/>
        </w:rPr>
        <w:t xml:space="preserve"> </w:t>
      </w:r>
      <w:r w:rsidR="00D65BB1" w:rsidRPr="00E700C8">
        <w:rPr>
          <w:rFonts w:ascii="Times New Roman" w:eastAsia="Times New Roman" w:hAnsi="Times New Roman" w:cs="Times New Roman"/>
          <w:color w:val="000000"/>
          <w:spacing w:val="-1"/>
          <w:sz w:val="28"/>
          <w:szCs w:val="28"/>
          <w:lang w:eastAsia="uk-UA"/>
        </w:rPr>
        <w:t xml:space="preserve">них </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насильницьких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дій</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відповідно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прояву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власної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влади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могутності</w:t>
      </w:r>
      <w:r w:rsidR="00D65BB1" w:rsidRPr="00E700C8">
        <w:rPr>
          <w:rFonts w:ascii="Times New Roman" w:eastAsia="Times New Roman" w:hAnsi="Times New Roman" w:cs="Times New Roman"/>
          <w:color w:val="000000"/>
          <w:spacing w:val="-1"/>
          <w:sz w:val="28"/>
          <w:szCs w:val="28"/>
          <w:lang w:eastAsia="uk-UA"/>
        </w:rPr>
        <w:t xml:space="preserve"> та за</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збереження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структури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розряду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згодних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переходить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розряд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відштовхнутих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xml:space="preserve">можуть </w:t>
      </w:r>
      <w:r w:rsidRPr="00E700C8">
        <w:rPr>
          <w:rFonts w:ascii="Times New Roman" w:eastAsia="Times New Roman" w:hAnsi="Times New Roman" w:cs="Times New Roman"/>
          <w:color w:val="000000"/>
          <w:sz w:val="28"/>
          <w:szCs w:val="28"/>
          <w:lang w:eastAsia="uk-UA"/>
        </w:rPr>
        <w:t>виявляти</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 xml:space="preserve">до них </w:t>
      </w:r>
      <w:r w:rsidRPr="00E700C8">
        <w:rPr>
          <w:rFonts w:ascii="Times New Roman" w:eastAsia="Times New Roman" w:hAnsi="Times New Roman" w:cs="Times New Roman"/>
          <w:color w:val="000000"/>
          <w:sz w:val="28"/>
          <w:szCs w:val="28"/>
          <w:lang w:eastAsia="uk-UA"/>
        </w:rPr>
        <w:t>насильницькі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дії</w:t>
      </w:r>
      <w:r w:rsidR="00D65BB1" w:rsidRPr="00E700C8">
        <w:rPr>
          <w:rFonts w:ascii="Times New Roman" w:eastAsia="Times New Roman" w:hAnsi="Times New Roman" w:cs="Times New Roman"/>
          <w:color w:val="000000"/>
          <w:sz w:val="28"/>
          <w:szCs w:val="28"/>
          <w:lang w:eastAsia="uk-UA"/>
        </w:rPr>
        <w:t xml:space="preserve">, яким вони </w:t>
      </w:r>
      <w:r w:rsidR="00D300E5" w:rsidRPr="00E700C8">
        <w:rPr>
          <w:rFonts w:ascii="Times New Roman" w:eastAsia="Times New Roman" w:hAnsi="Times New Roman" w:cs="Times New Roman"/>
          <w:color w:val="000000"/>
          <w:sz w:val="28"/>
          <w:szCs w:val="28"/>
          <w:lang w:eastAsia="uk-UA"/>
        </w:rPr>
        <w:t>не</w:t>
      </w:r>
      <w:r w:rsidR="00D65BB1"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здатні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опиратися</w:t>
      </w:r>
      <w:r w:rsidR="00D65BB1" w:rsidRPr="00E700C8">
        <w:rPr>
          <w:rFonts w:ascii="Times New Roman" w:eastAsia="Times New Roman" w:hAnsi="Times New Roman" w:cs="Times New Roman"/>
          <w:color w:val="000000"/>
          <w:spacing w:val="-1"/>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Такий стан речей формує</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D65BB1" w:rsidRPr="00E700C8">
        <w:rPr>
          <w:rFonts w:ascii="Times New Roman" w:eastAsia="Times New Roman" w:hAnsi="Times New Roman" w:cs="Times New Roman"/>
          <w:color w:val="000000"/>
          <w:sz w:val="28"/>
          <w:szCs w:val="28"/>
          <w:lang w:eastAsia="uk-UA"/>
        </w:rPr>
        <w:t>підтримує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w:t>
      </w:r>
    </w:p>
    <w:p w:rsidR="00892D18" w:rsidRPr="00E700C8" w:rsidRDefault="00D65BB1"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думку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5715D0" w:rsidRPr="00E700C8">
        <w:rPr>
          <w:rFonts w:ascii="Times New Roman" w:eastAsia="Times New Roman" w:hAnsi="Times New Roman" w:cs="Times New Roman"/>
          <w:color w:val="000000"/>
          <w:sz w:val="28"/>
          <w:szCs w:val="28"/>
          <w:lang w:eastAsia="uk-UA"/>
        </w:rPr>
        <w:t>брові</w:t>
      </w:r>
      <w:r w:rsidR="00892D18" w:rsidRPr="00E700C8">
        <w:rPr>
          <w:rFonts w:ascii="Times New Roman" w:eastAsia="Times New Roman" w:hAnsi="Times New Roman" w:cs="Times New Roman"/>
          <w:color w:val="000000"/>
          <w:sz w:val="28"/>
          <w:szCs w:val="28"/>
          <w:lang w:eastAsia="uk-UA"/>
        </w:rPr>
        <w:t>ча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примітивній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будуються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за низкою </w:t>
      </w:r>
      <w:r w:rsidR="00892D18" w:rsidRPr="00E700C8">
        <w:rPr>
          <w:rFonts w:ascii="Times New Roman" w:eastAsia="Times New Roman" w:hAnsi="Times New Roman" w:cs="Times New Roman"/>
          <w:color w:val="000000"/>
          <w:sz w:val="28"/>
          <w:szCs w:val="28"/>
          <w:lang w:eastAsia="uk-UA"/>
        </w:rPr>
        <w:t>правил</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приниження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рангова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відсіч</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сила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гоніння</w:t>
      </w:r>
      <w:r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згодних, </w:t>
      </w:r>
      <w:r w:rsidR="00892D18" w:rsidRPr="00E700C8">
        <w:rPr>
          <w:rFonts w:ascii="Times New Roman" w:eastAsia="Times New Roman" w:hAnsi="Times New Roman" w:cs="Times New Roman"/>
          <w:color w:val="000000"/>
          <w:sz w:val="28"/>
          <w:szCs w:val="28"/>
          <w:lang w:eastAsia="uk-UA"/>
        </w:rPr>
        <w:t>відведення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себе</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виникнути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праг</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підвищити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здійснюючи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відношенню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інших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володіють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більш</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того, щоб </w:t>
      </w:r>
      <w:r w:rsidR="00D300E5" w:rsidRPr="00E700C8">
        <w:rPr>
          <w:rFonts w:ascii="Times New Roman" w:eastAsia="Times New Roman" w:hAnsi="Times New Roman" w:cs="Times New Roman"/>
          <w:color w:val="000000"/>
          <w:sz w:val="28"/>
          <w:szCs w:val="28"/>
          <w:lang w:eastAsia="uk-UA"/>
        </w:rPr>
        <w:t>не</w:t>
      </w:r>
      <w:r w:rsidR="00AF6188" w:rsidRPr="00E700C8">
        <w:rPr>
          <w:rFonts w:ascii="Times New Roman" w:eastAsia="Times New Roman" w:hAnsi="Times New Roman" w:cs="Times New Roman"/>
          <w:color w:val="000000"/>
          <w:sz w:val="28"/>
          <w:szCs w:val="28"/>
          <w:lang w:eastAsia="uk-UA"/>
        </w:rPr>
        <w:t xml:space="preserve"> допустити такої ситуації, </w:t>
      </w:r>
      <w:r w:rsidR="00892D18" w:rsidRPr="00E700C8">
        <w:rPr>
          <w:rFonts w:ascii="Times New Roman" w:eastAsia="Times New Roman" w:hAnsi="Times New Roman" w:cs="Times New Roman"/>
          <w:color w:val="000000"/>
          <w:sz w:val="28"/>
          <w:szCs w:val="28"/>
          <w:lang w:eastAsia="uk-UA"/>
        </w:rPr>
        <w:t>вищий</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за статусом </w:t>
      </w:r>
      <w:r w:rsidR="00892D18" w:rsidRPr="00E700C8">
        <w:rPr>
          <w:rFonts w:ascii="Times New Roman" w:eastAsia="Times New Roman" w:hAnsi="Times New Roman" w:cs="Times New Roman"/>
          <w:color w:val="000000"/>
          <w:sz w:val="28"/>
          <w:szCs w:val="28"/>
          <w:lang w:eastAsia="uk-UA"/>
        </w:rPr>
        <w:t>індивід</w:t>
      </w:r>
      <w:r w:rsidR="00AF6188" w:rsidRPr="00E700C8">
        <w:rPr>
          <w:rFonts w:ascii="Times New Roman" w:eastAsia="Times New Roman" w:hAnsi="Times New Roman" w:cs="Times New Roman"/>
          <w:color w:val="000000"/>
          <w:sz w:val="28"/>
          <w:szCs w:val="28"/>
          <w:lang w:eastAsia="uk-UA"/>
        </w:rPr>
        <w:t xml:space="preserve"> має постійно відвойовувати свої права та захищати авторитет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структура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вибудовується</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відповідно</w:t>
      </w:r>
      <w:r w:rsidR="00AF6188" w:rsidRPr="00E700C8">
        <w:rPr>
          <w:rFonts w:ascii="Times New Roman" w:eastAsia="Times New Roman" w:hAnsi="Times New Roman" w:cs="Times New Roman"/>
          <w:color w:val="000000"/>
          <w:sz w:val="28"/>
          <w:szCs w:val="28"/>
          <w:lang w:eastAsia="uk-UA"/>
        </w:rPr>
        <w:t>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останньої </w:t>
      </w:r>
      <w:r w:rsidR="00892D18" w:rsidRPr="00E700C8">
        <w:rPr>
          <w:rFonts w:ascii="Times New Roman" w:eastAsia="Times New Roman" w:hAnsi="Times New Roman" w:cs="Times New Roman"/>
          <w:color w:val="000000"/>
          <w:sz w:val="28"/>
          <w:szCs w:val="28"/>
          <w:lang w:eastAsia="uk-UA"/>
        </w:rPr>
        <w:t>можуть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виступати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фізичні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хитрість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економіч</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становище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тільки</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в</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тому</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випадку</w:t>
      </w:r>
      <w:r w:rsidR="00AF6188"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якщо</w:t>
      </w:r>
      <w:r w:rsidR="007F4553" w:rsidRPr="00E700C8">
        <w:rPr>
          <w:rFonts w:ascii="Times New Roman" w:eastAsia="Times New Roman" w:hAnsi="Times New Roman" w:cs="Times New Roman"/>
          <w:color w:val="000000"/>
          <w:spacing w:val="-5"/>
          <w:sz w:val="28"/>
          <w:szCs w:val="28"/>
          <w:lang w:eastAsia="uk-UA"/>
        </w:rPr>
        <w:t xml:space="preserve"> </w:t>
      </w:r>
      <w:r w:rsidR="00AF6188" w:rsidRPr="00E700C8">
        <w:rPr>
          <w:rFonts w:ascii="Times New Roman" w:eastAsia="Times New Roman" w:hAnsi="Times New Roman" w:cs="Times New Roman"/>
          <w:color w:val="000000"/>
          <w:spacing w:val="-5"/>
          <w:sz w:val="28"/>
          <w:szCs w:val="28"/>
          <w:lang w:eastAsia="uk-UA"/>
        </w:rPr>
        <w:t xml:space="preserve">він </w:t>
      </w:r>
      <w:r w:rsidR="00892D18" w:rsidRPr="00E700C8">
        <w:rPr>
          <w:rFonts w:ascii="Times New Roman" w:eastAsia="Times New Roman" w:hAnsi="Times New Roman" w:cs="Times New Roman"/>
          <w:color w:val="000000"/>
          <w:spacing w:val="-5"/>
          <w:sz w:val="28"/>
          <w:szCs w:val="28"/>
          <w:lang w:eastAsia="uk-UA"/>
        </w:rPr>
        <w:t>виявляють</w:t>
      </w:r>
      <w:r w:rsidR="007F4553" w:rsidRPr="00E700C8">
        <w:rPr>
          <w:rFonts w:ascii="Times New Roman" w:eastAsia="Times New Roman" w:hAnsi="Times New Roman" w:cs="Times New Roman"/>
          <w:color w:val="000000"/>
          <w:spacing w:val="-5"/>
          <w:sz w:val="28"/>
          <w:szCs w:val="28"/>
          <w:lang w:eastAsia="uk-UA"/>
        </w:rPr>
        <w:t xml:space="preserve"> </w:t>
      </w:r>
      <w:r w:rsidR="00AF6188" w:rsidRPr="00E700C8">
        <w:rPr>
          <w:rFonts w:ascii="Times New Roman" w:eastAsia="Times New Roman" w:hAnsi="Times New Roman" w:cs="Times New Roman"/>
          <w:color w:val="000000"/>
          <w:spacing w:val="-5"/>
          <w:sz w:val="28"/>
          <w:szCs w:val="28"/>
          <w:lang w:eastAsia="uk-UA"/>
        </w:rPr>
        <w:t xml:space="preserve">її </w:t>
      </w:r>
      <w:r w:rsidR="00892D18" w:rsidRPr="00E700C8">
        <w:rPr>
          <w:rFonts w:ascii="Times New Roman" w:eastAsia="Times New Roman" w:hAnsi="Times New Roman" w:cs="Times New Roman"/>
          <w:color w:val="000000"/>
          <w:spacing w:val="-5"/>
          <w:sz w:val="28"/>
          <w:szCs w:val="28"/>
          <w:lang w:eastAsia="uk-UA"/>
        </w:rPr>
        <w:t>і</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направляє</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приниження</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слабших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lastRenderedPageBreak/>
        <w:t>Таким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який</w:t>
      </w:r>
      <w:r w:rsidR="007F4553" w:rsidRPr="00E700C8">
        <w:rPr>
          <w:rFonts w:ascii="Times New Roman" w:eastAsia="Times New Roman" w:hAnsi="Times New Roman" w:cs="Times New Roman"/>
          <w:color w:val="000000"/>
          <w:sz w:val="28"/>
          <w:szCs w:val="28"/>
          <w:lang w:eastAsia="uk-UA"/>
        </w:rPr>
        <w:t xml:space="preserve"> </w:t>
      </w:r>
      <w:r w:rsidR="00AF6188" w:rsidRPr="00E700C8">
        <w:rPr>
          <w:rFonts w:ascii="Times New Roman" w:eastAsia="Times New Roman" w:hAnsi="Times New Roman" w:cs="Times New Roman"/>
          <w:color w:val="000000"/>
          <w:sz w:val="28"/>
          <w:szCs w:val="28"/>
          <w:lang w:eastAsia="uk-UA"/>
        </w:rPr>
        <w:t xml:space="preserve"> належить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типу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чинники</w:t>
      </w:r>
      <w:r w:rsidR="00AF6188" w:rsidRPr="00E700C8">
        <w:rPr>
          <w:rFonts w:ascii="Times New Roman" w:eastAsia="Times New Roman" w:hAnsi="Times New Roman" w:cs="Times New Roman"/>
          <w:color w:val="000000"/>
          <w:sz w:val="28"/>
          <w:szCs w:val="28"/>
          <w:lang w:eastAsia="uk-UA"/>
        </w:rPr>
        <w:t xml:space="preserve"> 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AF618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7B34DE"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pacing w:val="-9"/>
          <w:sz w:val="28"/>
          <w:szCs w:val="28"/>
          <w:lang w:eastAsia="uk-UA"/>
        </w:rPr>
      </w:pPr>
      <w:r w:rsidRPr="00E700C8">
        <w:rPr>
          <w:rFonts w:ascii="Times New Roman" w:eastAsia="Times New Roman" w:hAnsi="Times New Roman" w:cs="Times New Roman"/>
          <w:color w:val="000000"/>
          <w:sz w:val="28"/>
          <w:szCs w:val="28"/>
          <w:lang w:eastAsia="uk-UA"/>
        </w:rPr>
        <w:t>Дифузна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B34DE"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починає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школі</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 xml:space="preserve">такою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виступати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давно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утворений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 xml:space="preserve">ній </w:t>
      </w:r>
      <w:r w:rsidRPr="00E700C8">
        <w:rPr>
          <w:rFonts w:ascii="Times New Roman" w:eastAsia="Times New Roman" w:hAnsi="Times New Roman" w:cs="Times New Roman"/>
          <w:color w:val="000000"/>
          <w:sz w:val="28"/>
          <w:szCs w:val="28"/>
          <w:lang w:eastAsia="uk-UA"/>
        </w:rPr>
        <w:t>виникають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B34DE"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залежать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особистісно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значущої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огляду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описані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раніше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наукові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переважання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особистісних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егоїзм</w:t>
      </w:r>
      <w:r w:rsidR="007B34DE"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B34DE" w:rsidRPr="00E700C8">
        <w:rPr>
          <w:rFonts w:ascii="Times New Roman" w:eastAsia="Times New Roman" w:hAnsi="Times New Roman" w:cs="Times New Roman"/>
          <w:color w:val="000000"/>
          <w:sz w:val="28"/>
          <w:szCs w:val="28"/>
          <w:lang w:eastAsia="uk-UA"/>
        </w:rPr>
        <w:t xml:space="preserve">, є </w:t>
      </w:r>
      <w:r w:rsidRPr="00E700C8">
        <w:rPr>
          <w:rFonts w:ascii="Times New Roman" w:eastAsia="Times New Roman" w:hAnsi="Times New Roman" w:cs="Times New Roman"/>
          <w:color w:val="000000"/>
          <w:sz w:val="28"/>
          <w:szCs w:val="28"/>
          <w:lang w:eastAsia="uk-UA"/>
        </w:rPr>
        <w:t>висока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дифузною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антисоціальну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асоціацію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наведені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умовах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відсутності</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 xml:space="preserve">належної </w:t>
      </w:r>
      <w:r w:rsidRPr="00E700C8">
        <w:rPr>
          <w:rFonts w:ascii="Times New Roman" w:eastAsia="Times New Roman" w:hAnsi="Times New Roman" w:cs="Times New Roman"/>
          <w:color w:val="000000"/>
          <w:spacing w:val="-2"/>
          <w:sz w:val="28"/>
          <w:szCs w:val="28"/>
          <w:lang w:eastAsia="uk-UA"/>
        </w:rPr>
        <w:t>виховно</w:t>
      </w:r>
      <w:r w:rsidR="007B34DE" w:rsidRPr="00E700C8">
        <w:rPr>
          <w:rFonts w:ascii="Times New Roman" w:eastAsia="Times New Roman" w:hAnsi="Times New Roman" w:cs="Times New Roman"/>
          <w:color w:val="000000"/>
          <w:spacing w:val="-2"/>
          <w:sz w:val="28"/>
          <w:szCs w:val="28"/>
          <w:lang w:eastAsia="uk-UA"/>
        </w:rPr>
        <w:t>-</w:t>
      </w:r>
      <w:r w:rsidRPr="00E700C8">
        <w:rPr>
          <w:rFonts w:ascii="Times New Roman" w:eastAsia="Times New Roman" w:hAnsi="Times New Roman" w:cs="Times New Roman"/>
          <w:color w:val="000000"/>
          <w:spacing w:val="-2"/>
          <w:sz w:val="28"/>
          <w:szCs w:val="28"/>
          <w:lang w:eastAsia="uk-UA"/>
        </w:rPr>
        <w:t>профілактичної</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діяльності</w:t>
      </w:r>
      <w:r w:rsidR="007F4553" w:rsidRPr="00E700C8">
        <w:rPr>
          <w:rFonts w:ascii="Times New Roman" w:eastAsia="Times New Roman" w:hAnsi="Times New Roman" w:cs="Times New Roman"/>
          <w:color w:val="000000"/>
          <w:spacing w:val="-1"/>
          <w:sz w:val="28"/>
          <w:szCs w:val="28"/>
          <w:lang w:eastAsia="uk-UA"/>
        </w:rPr>
        <w:t xml:space="preserve">. </w:t>
      </w:r>
      <w:r w:rsidR="007B34DE" w:rsidRPr="00E700C8">
        <w:rPr>
          <w:rFonts w:ascii="Times New Roman" w:eastAsia="Times New Roman" w:hAnsi="Times New Roman" w:cs="Times New Roman"/>
          <w:color w:val="000000"/>
          <w:spacing w:val="-1"/>
          <w:sz w:val="28"/>
          <w:szCs w:val="28"/>
          <w:lang w:eastAsia="uk-UA"/>
        </w:rPr>
        <w:t xml:space="preserve">Остання має бути спрямована </w:t>
      </w:r>
      <w:r w:rsidR="007B34DE" w:rsidRPr="00E700C8">
        <w:rPr>
          <w:rFonts w:ascii="Times New Roman" w:eastAsia="Times New Roman" w:hAnsi="Times New Roman" w:cs="Times New Roman"/>
          <w:color w:val="000000"/>
          <w:spacing w:val="-2"/>
          <w:sz w:val="28"/>
          <w:szCs w:val="28"/>
          <w:lang w:eastAsia="uk-UA"/>
        </w:rPr>
        <w:t xml:space="preserve">на </w:t>
      </w:r>
      <w:r w:rsidR="007B34DE" w:rsidRPr="00E700C8">
        <w:rPr>
          <w:rFonts w:ascii="Times New Roman" w:eastAsia="Times New Roman" w:hAnsi="Times New Roman" w:cs="Times New Roman"/>
          <w:color w:val="000000"/>
          <w:sz w:val="28"/>
          <w:szCs w:val="28"/>
          <w:lang w:eastAsia="uk-UA"/>
        </w:rPr>
        <w:t>створення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сприяють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формуванню</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гуманістичних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відносин</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атмосфери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доброзичливості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поваги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групі</w:t>
      </w:r>
      <w:r w:rsidR="007F4553" w:rsidRPr="00E700C8">
        <w:rPr>
          <w:rFonts w:ascii="Times New Roman" w:eastAsia="Times New Roman" w:hAnsi="Times New Roman" w:cs="Times New Roman"/>
          <w:color w:val="000000"/>
          <w:spacing w:val="-1"/>
          <w:sz w:val="28"/>
          <w:szCs w:val="28"/>
          <w:lang w:eastAsia="uk-UA"/>
        </w:rPr>
        <w:t xml:space="preserve">, </w:t>
      </w:r>
      <w:r w:rsidR="007B34DE" w:rsidRPr="00E700C8">
        <w:rPr>
          <w:rFonts w:ascii="Times New Roman" w:eastAsia="Times New Roman" w:hAnsi="Times New Roman" w:cs="Times New Roman"/>
          <w:color w:val="000000"/>
          <w:spacing w:val="-1"/>
          <w:sz w:val="28"/>
          <w:szCs w:val="28"/>
          <w:lang w:eastAsia="uk-UA"/>
        </w:rPr>
        <w:t>про соціальної активності</w:t>
      </w:r>
      <w:r w:rsidR="007F4553" w:rsidRPr="00E700C8">
        <w:rPr>
          <w:rFonts w:ascii="Times New Roman" w:eastAsia="Times New Roman" w:hAnsi="Times New Roman" w:cs="Times New Roman"/>
          <w:color w:val="000000"/>
          <w:spacing w:val="-1"/>
          <w:sz w:val="28"/>
          <w:szCs w:val="28"/>
          <w:lang w:eastAsia="uk-UA"/>
        </w:rPr>
        <w:t xml:space="preserve">, </w:t>
      </w:r>
      <w:r w:rsidR="007B34DE" w:rsidRPr="00E700C8">
        <w:rPr>
          <w:rFonts w:ascii="Times New Roman" w:eastAsia="Times New Roman" w:hAnsi="Times New Roman" w:cs="Times New Roman"/>
          <w:color w:val="000000"/>
          <w:spacing w:val="-1"/>
          <w:sz w:val="28"/>
          <w:szCs w:val="28"/>
          <w:lang w:eastAsia="uk-UA"/>
        </w:rPr>
        <w:t>що дасть змогу</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попередити</w:t>
      </w:r>
      <w:r w:rsidR="007F4553" w:rsidRPr="00E700C8">
        <w:rPr>
          <w:rFonts w:ascii="Times New Roman" w:eastAsia="Times New Roman" w:hAnsi="Times New Roman" w:cs="Times New Roman"/>
          <w:color w:val="000000"/>
          <w:spacing w:val="-9"/>
          <w:sz w:val="28"/>
          <w:szCs w:val="28"/>
          <w:lang w:eastAsia="uk-UA"/>
        </w:rPr>
        <w:t xml:space="preserve"> </w:t>
      </w:r>
      <w:r w:rsidR="00D300E5" w:rsidRPr="00E700C8">
        <w:rPr>
          <w:rFonts w:ascii="Times New Roman" w:eastAsia="Times New Roman" w:hAnsi="Times New Roman" w:cs="Times New Roman"/>
          <w:color w:val="000000"/>
          <w:spacing w:val="-9"/>
          <w:sz w:val="28"/>
          <w:szCs w:val="28"/>
          <w:lang w:eastAsia="uk-UA"/>
        </w:rPr>
        <w:t>не</w:t>
      </w:r>
      <w:r w:rsidR="007B34DE" w:rsidRPr="00E700C8">
        <w:rPr>
          <w:rFonts w:ascii="Times New Roman" w:eastAsia="Times New Roman" w:hAnsi="Times New Roman" w:cs="Times New Roman"/>
          <w:color w:val="000000"/>
          <w:spacing w:val="-9"/>
          <w:sz w:val="28"/>
          <w:szCs w:val="28"/>
          <w:lang w:eastAsia="uk-UA"/>
        </w:rPr>
        <w:t xml:space="preserve">гативні трансформації.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 xml:space="preserve">на нашу думку, </w:t>
      </w:r>
      <w:r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значної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кількості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сучасного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навколишнього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середовища</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визначає</w:t>
      </w:r>
      <w:r w:rsidR="007F4553"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pacing w:val="-4"/>
          <w:sz w:val="28"/>
          <w:szCs w:val="28"/>
          <w:lang w:eastAsia="uk-UA"/>
        </w:rPr>
        <w:t>не</w:t>
      </w:r>
      <w:r w:rsidRPr="00E700C8">
        <w:rPr>
          <w:rFonts w:ascii="Times New Roman" w:eastAsia="Times New Roman" w:hAnsi="Times New Roman" w:cs="Times New Roman"/>
          <w:color w:val="000000"/>
          <w:spacing w:val="-4"/>
          <w:sz w:val="28"/>
          <w:szCs w:val="28"/>
          <w:lang w:eastAsia="uk-UA"/>
        </w:rPr>
        <w:t>обхідність</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здійс</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цілеспрямованої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щодо</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колективів</w:t>
      </w:r>
      <w:r w:rsidR="007F4553" w:rsidRPr="00E700C8">
        <w:rPr>
          <w:rFonts w:ascii="Times New Roman" w:eastAsia="Times New Roman" w:hAnsi="Times New Roman" w:cs="Times New Roman"/>
          <w:color w:val="000000"/>
          <w:sz w:val="28"/>
          <w:szCs w:val="28"/>
          <w:lang w:eastAsia="uk-UA"/>
        </w:rPr>
        <w:t>.</w:t>
      </w:r>
    </w:p>
    <w:p w:rsidR="008C617B"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вище</w:t>
      </w:r>
      <w:r w:rsidR="007B34DE" w:rsidRPr="00E700C8">
        <w:rPr>
          <w:rFonts w:ascii="Times New Roman" w:eastAsia="Times New Roman" w:hAnsi="Times New Roman" w:cs="Times New Roman"/>
          <w:color w:val="000000"/>
          <w:sz w:val="28"/>
          <w:szCs w:val="28"/>
          <w:lang w:eastAsia="uk-UA"/>
        </w:rPr>
        <w:t>зазначеним висновуємо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поява</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B34DE"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можлива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антисоціальна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B34DE"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7B34DE" w:rsidRPr="00E700C8">
        <w:rPr>
          <w:rFonts w:ascii="Times New Roman" w:eastAsia="Times New Roman" w:hAnsi="Times New Roman" w:cs="Times New Roman"/>
          <w:color w:val="000000"/>
          <w:sz w:val="28"/>
          <w:szCs w:val="28"/>
          <w:lang w:eastAsia="uk-UA"/>
        </w:rPr>
        <w:t xml:space="preserve">підтримує </w:t>
      </w:r>
      <w:r w:rsidRPr="00E700C8">
        <w:rPr>
          <w:rFonts w:ascii="Times New Roman" w:eastAsia="Times New Roman" w:hAnsi="Times New Roman" w:cs="Times New Roman"/>
          <w:color w:val="000000"/>
          <w:sz w:val="28"/>
          <w:szCs w:val="28"/>
          <w:lang w:eastAsia="uk-UA"/>
        </w:rPr>
        <w:t>внутр</w:t>
      </w:r>
      <w:r w:rsidR="007B34DE" w:rsidRPr="00E700C8">
        <w:rPr>
          <w:rFonts w:ascii="Times New Roman" w:eastAsia="Times New Roman" w:hAnsi="Times New Roman" w:cs="Times New Roman"/>
          <w:color w:val="000000"/>
          <w:sz w:val="28"/>
          <w:szCs w:val="28"/>
          <w:lang w:eastAsia="uk-UA"/>
        </w:rPr>
        <w:t>ішньогрупове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здійснюва</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учасниками</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 xml:space="preserve">стосовно </w:t>
      </w:r>
      <w:r w:rsidRPr="00E700C8">
        <w:rPr>
          <w:rFonts w:ascii="Times New Roman" w:eastAsia="Times New Roman" w:hAnsi="Times New Roman" w:cs="Times New Roman"/>
          <w:color w:val="000000"/>
          <w:sz w:val="28"/>
          <w:szCs w:val="28"/>
          <w:lang w:eastAsia="uk-UA"/>
        </w:rPr>
        <w:t>один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одного</w:t>
      </w:r>
      <w:r w:rsidR="00161D89" w:rsidRPr="00E700C8">
        <w:rPr>
          <w:rFonts w:ascii="Times New Roman" w:eastAsia="Times New Roman" w:hAnsi="Times New Roman" w:cs="Times New Roman"/>
          <w:color w:val="000000"/>
          <w:sz w:val="28"/>
          <w:szCs w:val="28"/>
          <w:lang w:eastAsia="uk-UA"/>
        </w:rPr>
        <w:t xml:space="preserve"> 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 xml:space="preserve">Відтак вважаємо, що </w:t>
      </w:r>
      <w:r w:rsidRPr="00E700C8">
        <w:rPr>
          <w:rFonts w:ascii="Times New Roman" w:eastAsia="Times New Roman" w:hAnsi="Times New Roman" w:cs="Times New Roman"/>
          <w:color w:val="000000"/>
          <w:sz w:val="28"/>
          <w:szCs w:val="28"/>
          <w:lang w:eastAsia="uk-UA"/>
        </w:rPr>
        <w:t>перелік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161D89"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виявлений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підставі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концепцій</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 xml:space="preserve">має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допов</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взаємопов'язаними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факторами</w:t>
      </w:r>
      <w:r w:rsidR="007F4553" w:rsidRPr="00E700C8">
        <w:rPr>
          <w:rFonts w:ascii="Times New Roman" w:eastAsia="Times New Roman" w:hAnsi="Times New Roman" w:cs="Times New Roman"/>
          <w:color w:val="000000"/>
          <w:sz w:val="28"/>
          <w:szCs w:val="28"/>
          <w:lang w:eastAsia="uk-UA"/>
        </w:rPr>
        <w:t>:</w:t>
      </w:r>
    </w:p>
    <w:p w:rsidR="008C617B"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Антисоціальний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зміст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значущої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числі</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внутрішньогрупове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насильство).</w:t>
      </w:r>
    </w:p>
    <w:p w:rsidR="005715D0"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Наступною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обумовлюють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161D89"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середовищі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161D89" w:rsidRPr="00E700C8">
        <w:rPr>
          <w:rFonts w:ascii="Times New Roman" w:eastAsia="Times New Roman" w:hAnsi="Times New Roman" w:cs="Times New Roman"/>
          <w:color w:val="000000"/>
          <w:sz w:val="28"/>
          <w:szCs w:val="28"/>
          <w:lang w:eastAsia="uk-UA"/>
        </w:rPr>
        <w:t xml:space="preserve"> них належить</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агресив</w:t>
      </w:r>
      <w:r w:rsidR="00D300E5" w:rsidRPr="00E700C8">
        <w:rPr>
          <w:rFonts w:ascii="Times New Roman" w:eastAsia="Times New Roman" w:hAnsi="Times New Roman" w:cs="Times New Roman"/>
          <w:color w:val="000000"/>
          <w:spacing w:val="-1"/>
          <w:sz w:val="28"/>
          <w:szCs w:val="28"/>
          <w:lang w:eastAsia="uk-UA"/>
        </w:rPr>
        <w:t>не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поводження</w:t>
      </w:r>
      <w:r w:rsidR="007F4553" w:rsidRPr="00E700C8">
        <w:rPr>
          <w:rFonts w:ascii="Times New Roman" w:eastAsia="Times New Roman" w:hAnsi="Times New Roman" w:cs="Times New Roman"/>
          <w:color w:val="000000"/>
          <w:spacing w:val="-3"/>
          <w:sz w:val="28"/>
          <w:szCs w:val="28"/>
          <w:lang w:eastAsia="uk-UA"/>
        </w:rPr>
        <w:t xml:space="preserve">, </w:t>
      </w:r>
      <w:r w:rsidR="00161D89" w:rsidRPr="00E700C8">
        <w:rPr>
          <w:rFonts w:ascii="Times New Roman" w:eastAsia="Times New Roman" w:hAnsi="Times New Roman" w:cs="Times New Roman"/>
          <w:color w:val="000000"/>
          <w:spacing w:val="-3"/>
          <w:sz w:val="28"/>
          <w:szCs w:val="28"/>
          <w:lang w:eastAsia="uk-UA"/>
        </w:rPr>
        <w:t>конформна та віктимна</w:t>
      </w:r>
      <w:r w:rsidR="007F4553" w:rsidRPr="00E700C8">
        <w:rPr>
          <w:rFonts w:ascii="Times New Roman" w:eastAsia="Times New Roman" w:hAnsi="Times New Roman" w:cs="Times New Roman"/>
          <w:color w:val="000000"/>
          <w:spacing w:val="-3"/>
          <w:sz w:val="28"/>
          <w:szCs w:val="28"/>
          <w:lang w:eastAsia="uk-UA"/>
        </w:rPr>
        <w:t xml:space="preserve"> </w:t>
      </w:r>
      <w:r w:rsidR="00161D89" w:rsidRPr="00E700C8">
        <w:rPr>
          <w:rFonts w:ascii="Times New Roman" w:eastAsia="Times New Roman" w:hAnsi="Times New Roman" w:cs="Times New Roman"/>
          <w:color w:val="000000"/>
          <w:spacing w:val="-2"/>
          <w:sz w:val="28"/>
          <w:szCs w:val="28"/>
          <w:lang w:eastAsia="uk-UA"/>
        </w:rPr>
        <w:t>поведінка.</w:t>
      </w:r>
    </w:p>
    <w:p w:rsidR="00161D89"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Під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розуміється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«будь-яка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націлена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образу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заподіяння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шкоди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живій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істоті</w:t>
      </w:r>
      <w:r w:rsidR="00161D89" w:rsidRPr="00E700C8">
        <w:rPr>
          <w:rFonts w:ascii="Times New Roman" w:eastAsia="Times New Roman" w:hAnsi="Times New Roman" w:cs="Times New Roman"/>
          <w:color w:val="000000"/>
          <w:spacing w:val="-1"/>
          <w:sz w:val="28"/>
          <w:szCs w:val="28"/>
          <w:lang w:eastAsia="uk-UA"/>
        </w:rPr>
        <w:t xml:space="preserve">, яка </w:t>
      </w:r>
      <w:r w:rsidR="00D300E5" w:rsidRPr="00E700C8">
        <w:rPr>
          <w:rFonts w:ascii="Times New Roman" w:eastAsia="Times New Roman" w:hAnsi="Times New Roman" w:cs="Times New Roman"/>
          <w:color w:val="000000"/>
          <w:spacing w:val="-1"/>
          <w:sz w:val="28"/>
          <w:szCs w:val="28"/>
          <w:lang w:eastAsia="uk-UA"/>
        </w:rPr>
        <w:t>не</w:t>
      </w:r>
      <w:r w:rsidR="007F4553" w:rsidRPr="00E700C8">
        <w:rPr>
          <w:rFonts w:ascii="Times New Roman" w:eastAsia="Times New Roman" w:hAnsi="Times New Roman" w:cs="Times New Roman"/>
          <w:color w:val="000000"/>
          <w:spacing w:val="-1"/>
          <w:sz w:val="28"/>
          <w:szCs w:val="28"/>
          <w:lang w:eastAsia="uk-UA"/>
        </w:rPr>
        <w:t xml:space="preserve"> </w:t>
      </w:r>
      <w:r w:rsidR="00161D89" w:rsidRPr="00E700C8">
        <w:rPr>
          <w:rFonts w:ascii="Times New Roman" w:eastAsia="Times New Roman" w:hAnsi="Times New Roman" w:cs="Times New Roman"/>
          <w:color w:val="000000"/>
          <w:spacing w:val="-1"/>
          <w:sz w:val="28"/>
          <w:szCs w:val="28"/>
          <w:lang w:eastAsia="uk-UA"/>
        </w:rPr>
        <w:t>бажає такого ставлення</w:t>
      </w:r>
      <w:r w:rsidRPr="00E700C8">
        <w:rPr>
          <w:rFonts w:ascii="Times New Roman" w:eastAsia="Times New Roman" w:hAnsi="Times New Roman" w:cs="Times New Roman"/>
          <w:color w:val="000000"/>
          <w:spacing w:val="-1"/>
          <w:sz w:val="28"/>
          <w:szCs w:val="28"/>
          <w:lang w:eastAsia="uk-UA"/>
        </w:rPr>
        <w:t>»</w:t>
      </w:r>
      <w:r w:rsidR="007F4553" w:rsidRPr="00E700C8">
        <w:rPr>
          <w:rFonts w:ascii="Times New Roman" w:eastAsia="Times New Roman" w:hAnsi="Times New Roman" w:cs="Times New Roman"/>
          <w:color w:val="000000"/>
          <w:spacing w:val="-1"/>
          <w:sz w:val="28"/>
          <w:szCs w:val="28"/>
          <w:lang w:eastAsia="uk-UA"/>
        </w:rPr>
        <w:t xml:space="preserve"> </w:t>
      </w:r>
      <w:r w:rsidR="00FD20AD" w:rsidRPr="00E700C8">
        <w:rPr>
          <w:rFonts w:ascii="Times New Roman" w:eastAsia="Times New Roman" w:hAnsi="Times New Roman" w:cs="Times New Roman"/>
          <w:color w:val="000000"/>
          <w:spacing w:val="-1"/>
          <w:sz w:val="28"/>
          <w:szCs w:val="28"/>
          <w:lang w:eastAsia="uk-UA"/>
        </w:rPr>
        <w:t>[29</w:t>
      </w:r>
      <w:r w:rsidRPr="00E700C8">
        <w:rPr>
          <w:rFonts w:ascii="Times New Roman" w:eastAsia="Times New Roman" w:hAnsi="Times New Roman" w:cs="Times New Roman"/>
          <w:color w:val="000000"/>
          <w:spacing w:val="-1"/>
          <w:sz w:val="28"/>
          <w:szCs w:val="28"/>
          <w:lang w:eastAsia="uk-UA"/>
        </w:rPr>
        <w:t>,</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27].</w:t>
      </w:r>
      <w:r w:rsidR="007F4553" w:rsidRPr="00E700C8">
        <w:rPr>
          <w:rFonts w:ascii="Times New Roman" w:eastAsia="Times New Roman" w:hAnsi="Times New Roman" w:cs="Times New Roman"/>
          <w:color w:val="000000"/>
          <w:spacing w:val="-1"/>
          <w:sz w:val="28"/>
          <w:szCs w:val="28"/>
          <w:lang w:eastAsia="uk-UA"/>
        </w:rPr>
        <w:t xml:space="preserve"> </w:t>
      </w:r>
      <w:r w:rsidR="00161D89" w:rsidRPr="00E700C8">
        <w:rPr>
          <w:rFonts w:ascii="Times New Roman" w:eastAsia="Times New Roman" w:hAnsi="Times New Roman" w:cs="Times New Roman"/>
          <w:color w:val="000000"/>
          <w:spacing w:val="-1"/>
          <w:sz w:val="28"/>
          <w:szCs w:val="28"/>
          <w:lang w:eastAsia="uk-UA"/>
        </w:rPr>
        <w:t>Різні науковці виділяють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фізична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вербальна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активна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пасивна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пряма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пряма</w:t>
      </w:r>
      <w:r w:rsidR="00161D89" w:rsidRPr="00E700C8">
        <w:rPr>
          <w:rFonts w:ascii="Times New Roman" w:eastAsia="Times New Roman" w:hAnsi="Times New Roman" w:cs="Times New Roman"/>
          <w:color w:val="000000"/>
          <w:sz w:val="28"/>
          <w:szCs w:val="28"/>
          <w:lang w:eastAsia="uk-UA"/>
        </w:rPr>
        <w:t>; ворожа</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інструментальна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FD20AD" w:rsidRPr="00E700C8">
        <w:rPr>
          <w:rFonts w:ascii="Times New Roman" w:eastAsia="Times New Roman" w:hAnsi="Times New Roman" w:cs="Times New Roman"/>
          <w:color w:val="000000"/>
          <w:sz w:val="28"/>
          <w:szCs w:val="28"/>
          <w:lang w:eastAsia="uk-UA"/>
        </w:rPr>
        <w:t>там само</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90].</w:t>
      </w:r>
      <w:r w:rsidR="007F4553" w:rsidRPr="00E700C8">
        <w:rPr>
          <w:rFonts w:ascii="Times New Roman" w:eastAsia="Times New Roman" w:hAnsi="Times New Roman" w:cs="Times New Roman"/>
          <w:color w:val="000000"/>
          <w:sz w:val="28"/>
          <w:szCs w:val="28"/>
          <w:lang w:eastAsia="uk-UA"/>
        </w:rPr>
        <w:t xml:space="preserve"> </w:t>
      </w:r>
    </w:p>
    <w:p w:rsidR="002A3F1C"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сучасній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виділити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підходів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які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представляють</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своє</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бачення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природи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агресії</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психоаналітичний</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етологічний</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фрустраційний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когнітивний</w:t>
      </w:r>
      <w:r w:rsidR="007F4553" w:rsidRPr="00E700C8">
        <w:rPr>
          <w:rFonts w:ascii="Times New Roman" w:eastAsia="Times New Roman" w:hAnsi="Times New Roman" w:cs="Times New Roman"/>
          <w:color w:val="000000"/>
          <w:sz w:val="28"/>
          <w:szCs w:val="28"/>
          <w:lang w:eastAsia="uk-UA"/>
        </w:rPr>
        <w:t xml:space="preserve">, </w:t>
      </w:r>
      <w:r w:rsidR="00161D89" w:rsidRPr="00E700C8">
        <w:rPr>
          <w:rFonts w:ascii="Times New Roman" w:eastAsia="Times New Roman" w:hAnsi="Times New Roman" w:cs="Times New Roman"/>
          <w:color w:val="000000"/>
          <w:sz w:val="28"/>
          <w:szCs w:val="28"/>
          <w:lang w:eastAsia="uk-UA"/>
        </w:rPr>
        <w:t>бихеві</w:t>
      </w:r>
      <w:r w:rsidRPr="00E700C8">
        <w:rPr>
          <w:rFonts w:ascii="Times New Roman" w:eastAsia="Times New Roman" w:hAnsi="Times New Roman" w:cs="Times New Roman"/>
          <w:color w:val="000000"/>
          <w:sz w:val="28"/>
          <w:szCs w:val="28"/>
          <w:lang w:eastAsia="uk-UA"/>
        </w:rPr>
        <w:t>орист</w:t>
      </w:r>
      <w:r w:rsidR="00161D89" w:rsidRPr="00E700C8">
        <w:rPr>
          <w:rFonts w:ascii="Times New Roman" w:eastAsia="Times New Roman" w:hAnsi="Times New Roman" w:cs="Times New Roman"/>
          <w:color w:val="000000"/>
          <w:sz w:val="28"/>
          <w:szCs w:val="28"/>
          <w:lang w:eastAsia="uk-UA"/>
        </w:rPr>
        <w:t>ичний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пропонуємо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розглянути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соціального</w:t>
      </w:r>
      <w:r w:rsidR="00161D89" w:rsidRPr="00E700C8">
        <w:rPr>
          <w:rFonts w:ascii="Times New Roman" w:eastAsia="Times New Roman" w:hAnsi="Times New Roman" w:cs="Times New Roman"/>
          <w:color w:val="000000"/>
          <w:spacing w:val="-11"/>
          <w:sz w:val="28"/>
          <w:szCs w:val="28"/>
          <w:lang w:eastAsia="uk-UA"/>
        </w:rPr>
        <w:t xml:space="preserve"> научіння </w:t>
      </w:r>
      <w:r w:rsidRPr="00E700C8">
        <w:rPr>
          <w:rFonts w:ascii="Times New Roman" w:eastAsia="Times New Roman" w:hAnsi="Times New Roman" w:cs="Times New Roman"/>
          <w:color w:val="000000"/>
          <w:spacing w:val="-11"/>
          <w:sz w:val="28"/>
          <w:szCs w:val="28"/>
          <w:lang w:eastAsia="uk-UA"/>
        </w:rPr>
        <w:t>А</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Бандури</w:t>
      </w:r>
      <w:r w:rsidR="00161D89"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Даний</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вибір</w:t>
      </w:r>
      <w:r w:rsidR="007F4553" w:rsidRPr="00E700C8">
        <w:rPr>
          <w:rFonts w:ascii="Times New Roman" w:eastAsia="Times New Roman" w:hAnsi="Times New Roman" w:cs="Times New Roman"/>
          <w:color w:val="000000"/>
          <w:spacing w:val="-11"/>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природно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161D89"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випадковий</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 xml:space="preserve">адже відповідно до </w:t>
      </w:r>
      <w:r w:rsidR="00D300E5" w:rsidRPr="00E700C8">
        <w:rPr>
          <w:rFonts w:ascii="Times New Roman" w:eastAsia="Times New Roman" w:hAnsi="Times New Roman" w:cs="Times New Roman"/>
          <w:color w:val="000000"/>
          <w:sz w:val="28"/>
          <w:szCs w:val="28"/>
          <w:lang w:eastAsia="uk-UA"/>
        </w:rPr>
        <w:t>не</w:t>
      </w:r>
      <w:r w:rsidR="002A3F1C" w:rsidRPr="00E700C8">
        <w:rPr>
          <w:rFonts w:ascii="Times New Roman" w:eastAsia="Times New Roman" w:hAnsi="Times New Roman" w:cs="Times New Roman"/>
          <w:color w:val="000000"/>
          <w:sz w:val="28"/>
          <w:szCs w:val="28"/>
          <w:lang w:eastAsia="uk-UA"/>
        </w:rPr>
        <w:t xml:space="preserve">ї </w:t>
      </w:r>
      <w:r w:rsidRPr="00E700C8">
        <w:rPr>
          <w:rFonts w:ascii="Times New Roman" w:eastAsia="Times New Roman" w:hAnsi="Times New Roman" w:cs="Times New Roman"/>
          <w:color w:val="000000"/>
          <w:sz w:val="28"/>
          <w:szCs w:val="28"/>
          <w:lang w:eastAsia="uk-UA"/>
        </w:rPr>
        <w:t>люди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відчувають</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постійної</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потреби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 xml:space="preserve">а якщо вона і проявляється, то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ослаблена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допомогою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багатьох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процедур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53].</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передбачає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ефективної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щодо</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2A3F1C" w:rsidRPr="00E700C8">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Бандура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вважає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вродженою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реакцією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2A3F1C"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навчання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яке</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здійснюється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через</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моделювання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досвід</w:t>
      </w:r>
      <w:r w:rsidR="007F4553" w:rsidRPr="00E700C8">
        <w:rPr>
          <w:rFonts w:ascii="Times New Roman" w:eastAsia="Times New Roman" w:hAnsi="Times New Roman" w:cs="Times New Roman"/>
          <w:color w:val="000000"/>
          <w:spacing w:val="-2"/>
          <w:sz w:val="28"/>
          <w:szCs w:val="28"/>
          <w:lang w:eastAsia="uk-UA"/>
        </w:rPr>
        <w:t xml:space="preserve">. </w:t>
      </w:r>
      <w:r w:rsidR="002A3F1C" w:rsidRPr="00E700C8">
        <w:rPr>
          <w:rFonts w:ascii="Times New Roman" w:eastAsia="Times New Roman" w:hAnsi="Times New Roman" w:cs="Times New Roman"/>
          <w:color w:val="000000"/>
          <w:spacing w:val="-2"/>
          <w:sz w:val="28"/>
          <w:szCs w:val="28"/>
          <w:lang w:eastAsia="uk-UA"/>
        </w:rPr>
        <w:t xml:space="preserve">Науковець називає </w:t>
      </w:r>
      <w:r w:rsidRPr="00E700C8">
        <w:rPr>
          <w:rFonts w:ascii="Times New Roman" w:eastAsia="Times New Roman" w:hAnsi="Times New Roman" w:cs="Times New Roman"/>
          <w:color w:val="000000"/>
          <w:spacing w:val="-2"/>
          <w:sz w:val="28"/>
          <w:szCs w:val="28"/>
          <w:lang w:eastAsia="uk-UA"/>
        </w:rPr>
        <w:t>фактори</w:t>
      </w:r>
      <w:r w:rsidR="00984E7B" w:rsidRPr="00E700C8">
        <w:rPr>
          <w:rFonts w:ascii="Times New Roman" w:eastAsia="Times New Roman" w:hAnsi="Times New Roman" w:cs="Times New Roman"/>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w:t>
      </w:r>
      <w:r w:rsidR="00984E7B" w:rsidRPr="00E700C8">
        <w:rPr>
          <w:rFonts w:ascii="Times New Roman" w:eastAsia="Times New Roman" w:hAnsi="Times New Roman" w:cs="Times New Roman"/>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1)</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сім'ї;</w:t>
      </w:r>
      <w:r w:rsidR="00984E7B" w:rsidRPr="00E700C8">
        <w:rPr>
          <w:rFonts w:ascii="Times New Roman" w:eastAsia="Times New Roman" w:hAnsi="Times New Roman" w:cs="Times New Roman"/>
          <w:color w:val="000000"/>
          <w:sz w:val="28"/>
          <w:szCs w:val="28"/>
          <w:lang w:eastAsia="uk-UA"/>
        </w:rPr>
        <w:t xml:space="preserve"> 2</w:t>
      </w:r>
      <w:r w:rsidRPr="00E700C8">
        <w:rPr>
          <w:rFonts w:ascii="Times New Roman" w:eastAsia="Times New Roman" w:hAnsi="Times New Roman" w:cs="Times New Roman"/>
          <w:color w:val="000000"/>
          <w:spacing w:val="-3"/>
          <w:sz w:val="28"/>
          <w:szCs w:val="28"/>
          <w:lang w:eastAsia="uk-UA"/>
        </w:rPr>
        <w:t>)</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субкультури;</w:t>
      </w:r>
      <w:r w:rsidR="00984E7B" w:rsidRPr="00E700C8">
        <w:rPr>
          <w:rFonts w:ascii="Times New Roman" w:eastAsia="Times New Roman" w:hAnsi="Times New Roman" w:cs="Times New Roman"/>
          <w:color w:val="000000"/>
          <w:sz w:val="28"/>
          <w:szCs w:val="28"/>
          <w:lang w:eastAsia="uk-UA"/>
        </w:rPr>
        <w:t xml:space="preserve"> 3</w:t>
      </w:r>
      <w:r w:rsidRPr="00E700C8">
        <w:rPr>
          <w:rFonts w:ascii="Times New Roman" w:eastAsia="Times New Roman" w:hAnsi="Times New Roman" w:cs="Times New Roman"/>
          <w:color w:val="000000"/>
          <w:spacing w:val="-3"/>
          <w:sz w:val="28"/>
          <w:szCs w:val="28"/>
          <w:lang w:eastAsia="uk-UA"/>
        </w:rPr>
        <w:t>)</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ЗМІ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Бандура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Уолтерс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розглядаючи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984E7B" w:rsidRPr="00E700C8">
        <w:rPr>
          <w:rFonts w:ascii="Times New Roman" w:eastAsia="Times New Roman" w:hAnsi="Times New Roman" w:cs="Times New Roman"/>
          <w:color w:val="000000"/>
          <w:sz w:val="28"/>
          <w:szCs w:val="28"/>
          <w:lang w:eastAsia="uk-UA"/>
        </w:rPr>
        <w:t>гатив</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ставлення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дитини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вважають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асоціальна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викликана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руйнуванням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дитини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батьків»</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[3</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38].</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передбачає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після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народження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дитина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безпомічною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повністю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родині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984E7B" w:rsidRPr="00E700C8">
        <w:rPr>
          <w:rFonts w:ascii="Times New Roman" w:eastAsia="Times New Roman" w:hAnsi="Times New Roman" w:cs="Times New Roman"/>
          <w:color w:val="000000"/>
          <w:sz w:val="28"/>
          <w:szCs w:val="28"/>
          <w:lang w:eastAsia="uk-UA"/>
        </w:rPr>
        <w:t xml:space="preserve">ї </w:t>
      </w:r>
      <w:r w:rsidRPr="00E700C8">
        <w:rPr>
          <w:rFonts w:ascii="Times New Roman" w:eastAsia="Times New Roman" w:hAnsi="Times New Roman" w:cs="Times New Roman"/>
          <w:color w:val="000000"/>
          <w:sz w:val="28"/>
          <w:szCs w:val="28"/>
          <w:lang w:eastAsia="uk-UA"/>
        </w:rPr>
        <w:t>можуть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виникнути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труднощі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встановленням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однолітками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дорослими</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[3</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008C617B">
        <w:rPr>
          <w:rFonts w:ascii="Times New Roman" w:eastAsia="Times New Roman" w:hAnsi="Times New Roman" w:cs="Times New Roman"/>
          <w:color w:val="000000"/>
          <w:sz w:val="28"/>
          <w:szCs w:val="28"/>
          <w:lang w:eastAsia="uk-UA"/>
        </w:rPr>
        <w:t xml:space="preserve">40 – </w:t>
      </w:r>
      <w:r w:rsidRPr="00E700C8">
        <w:rPr>
          <w:rFonts w:ascii="Times New Roman" w:eastAsia="Times New Roman" w:hAnsi="Times New Roman" w:cs="Times New Roman"/>
          <w:color w:val="000000"/>
          <w:sz w:val="28"/>
          <w:szCs w:val="28"/>
          <w:lang w:eastAsia="uk-UA"/>
        </w:rPr>
        <w:t>41].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Дитина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сім'ї</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якої панують</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довірливі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доброзичливі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надійні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вести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подібним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родині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й поза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межами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випадку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фрустрації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стосунках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«батьки-дитина»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буде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відчувати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тривожність</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щодо встановлення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людьми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створює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1431C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lastRenderedPageBreak/>
        <w:t>Батьки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агресивних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підлітків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здійснюють</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заохочення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агресії</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відношенню</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до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оточуючих</w:t>
      </w:r>
      <w:r w:rsidR="007F4553" w:rsidRPr="00E700C8">
        <w:rPr>
          <w:rFonts w:ascii="Times New Roman" w:eastAsia="Times New Roman" w:hAnsi="Times New Roman" w:cs="Times New Roman"/>
          <w:color w:val="000000"/>
          <w:spacing w:val="-8"/>
          <w:sz w:val="28"/>
          <w:szCs w:val="28"/>
          <w:lang w:eastAsia="uk-UA"/>
        </w:rPr>
        <w:t xml:space="preserve">. </w:t>
      </w:r>
      <w:r w:rsidR="00984E7B" w:rsidRPr="00E700C8">
        <w:rPr>
          <w:rFonts w:ascii="Times New Roman" w:eastAsia="Times New Roman" w:hAnsi="Times New Roman" w:cs="Times New Roman"/>
          <w:color w:val="000000"/>
          <w:spacing w:val="-8"/>
          <w:sz w:val="28"/>
          <w:szCs w:val="28"/>
          <w:lang w:eastAsia="uk-UA"/>
        </w:rPr>
        <w:t xml:space="preserve">Вони </w:t>
      </w:r>
      <w:r w:rsidRPr="00E700C8">
        <w:rPr>
          <w:rFonts w:ascii="Times New Roman" w:eastAsia="Times New Roman" w:hAnsi="Times New Roman" w:cs="Times New Roman"/>
          <w:color w:val="000000"/>
          <w:spacing w:val="-8"/>
          <w:sz w:val="28"/>
          <w:szCs w:val="28"/>
          <w:lang w:eastAsia="uk-UA"/>
        </w:rPr>
        <w:t>постійно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моделюють</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984E7B"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підкріплюють</w:t>
      </w:r>
      <w:r w:rsidR="00984E7B" w:rsidRPr="00E700C8">
        <w:rPr>
          <w:rFonts w:ascii="Times New Roman" w:eastAsia="Times New Roman" w:hAnsi="Times New Roman" w:cs="Times New Roman"/>
          <w:color w:val="000000"/>
          <w:sz w:val="28"/>
          <w:szCs w:val="28"/>
          <w:lang w:eastAsia="uk-UA"/>
        </w:rPr>
        <w:t xml:space="preserve"> її </w:t>
      </w:r>
      <w:r w:rsidRPr="00E700C8">
        <w:rPr>
          <w:rFonts w:ascii="Times New Roman" w:eastAsia="Times New Roman" w:hAnsi="Times New Roman" w:cs="Times New Roman"/>
          <w:color w:val="000000"/>
          <w:sz w:val="28"/>
          <w:szCs w:val="28"/>
          <w:lang w:eastAsia="uk-UA"/>
        </w:rPr>
        <w:t>[5,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94].</w:t>
      </w:r>
      <w:r w:rsidR="001431C9">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Субкультура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984E7B" w:rsidRPr="00E700C8">
        <w:rPr>
          <w:rFonts w:ascii="Times New Roman" w:eastAsia="Times New Roman" w:hAnsi="Times New Roman" w:cs="Times New Roman"/>
          <w:color w:val="000000"/>
          <w:sz w:val="28"/>
          <w:szCs w:val="28"/>
          <w:lang w:eastAsia="uk-UA"/>
        </w:rPr>
        <w:t xml:space="preserve"> стати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джерелом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моделей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Так, якщо у певних спільнотах соціальний</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 xml:space="preserve">статус здобувається за допомогою агресивних форм поведінки, то так чи інакше вона буде сприйматися індивідом як бажана та соціально схвалювана (в </w:t>
      </w:r>
      <w:r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прикладу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розглядає</w:t>
      </w:r>
      <w:r w:rsidR="00984E7B" w:rsidRPr="00E700C8">
        <w:rPr>
          <w:rFonts w:ascii="Times New Roman" w:eastAsia="Times New Roman" w:hAnsi="Times New Roman" w:cs="Times New Roman"/>
          <w:color w:val="000000"/>
          <w:spacing w:val="-7"/>
          <w:sz w:val="28"/>
          <w:szCs w:val="28"/>
          <w:lang w:eastAsia="uk-UA"/>
        </w:rPr>
        <w:t>ться</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процес</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підготовки</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військовослужбовців</w:t>
      </w:r>
      <w:r w:rsidR="00984E7B"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z w:val="28"/>
          <w:szCs w:val="28"/>
          <w:lang w:eastAsia="uk-UA"/>
        </w:rPr>
        <w:t>Сучасні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w:t>
      </w:r>
      <w:r w:rsidR="007F4553" w:rsidRPr="00E700C8">
        <w:rPr>
          <w:rFonts w:ascii="Times New Roman" w:eastAsia="Times New Roman" w:hAnsi="Times New Roman" w:cs="Times New Roman"/>
          <w:color w:val="000000"/>
          <w:sz w:val="28"/>
          <w:szCs w:val="28"/>
          <w:lang w:eastAsia="uk-UA"/>
        </w:rPr>
        <w:t xml:space="preserve"> </w:t>
      </w:r>
      <w:r w:rsidR="00984E7B" w:rsidRPr="00E700C8">
        <w:rPr>
          <w:rFonts w:ascii="Times New Roman" w:eastAsia="Times New Roman" w:hAnsi="Times New Roman" w:cs="Times New Roman"/>
          <w:color w:val="000000"/>
          <w:sz w:val="28"/>
          <w:szCs w:val="28"/>
          <w:lang w:eastAsia="uk-UA"/>
        </w:rPr>
        <w:t xml:space="preserve">пропонують </w:t>
      </w:r>
      <w:r w:rsidRPr="00E700C8">
        <w:rPr>
          <w:rFonts w:ascii="Times New Roman" w:eastAsia="Times New Roman" w:hAnsi="Times New Roman" w:cs="Times New Roman"/>
          <w:color w:val="000000"/>
          <w:sz w:val="28"/>
          <w:szCs w:val="28"/>
          <w:lang w:eastAsia="uk-UA"/>
        </w:rPr>
        <w:t>різноманіття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моделей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 xml:space="preserve">зустрічаються й </w:t>
      </w:r>
      <w:r w:rsidRPr="00E700C8">
        <w:rPr>
          <w:rFonts w:ascii="Times New Roman" w:eastAsia="Times New Roman" w:hAnsi="Times New Roman" w:cs="Times New Roman"/>
          <w:color w:val="000000"/>
          <w:sz w:val="28"/>
          <w:szCs w:val="28"/>
          <w:lang w:eastAsia="uk-UA"/>
        </w:rPr>
        <w:t>агресивні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можливим стає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научіння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пропонованих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моделей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через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спостереження</w:t>
      </w:r>
      <w:r w:rsidR="00526BB7"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78].</w:t>
      </w:r>
    </w:p>
    <w:p w:rsidR="00892D18" w:rsidRPr="00E700C8" w:rsidRDefault="00526BB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Відтак, науковці виокремлюють </w:t>
      </w:r>
      <w:r w:rsidR="00892D18" w:rsidRPr="00E700C8">
        <w:rPr>
          <w:rFonts w:ascii="Times New Roman" w:eastAsia="Times New Roman" w:hAnsi="Times New Roman" w:cs="Times New Roman"/>
          <w:color w:val="000000"/>
          <w:sz w:val="28"/>
          <w:szCs w:val="28"/>
          <w:lang w:eastAsia="uk-UA"/>
        </w:rPr>
        <w:t>наступні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мотиви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3"/>
          <w:sz w:val="28"/>
          <w:szCs w:val="28"/>
          <w:lang w:eastAsia="uk-UA"/>
        </w:rPr>
        <w:t>1)</w:t>
      </w:r>
      <w:r w:rsidR="007F4553" w:rsidRPr="00E700C8">
        <w:rPr>
          <w:rFonts w:ascii="Times New Roman" w:eastAsia="Times New Roman" w:hAnsi="Times New Roman" w:cs="Times New Roman"/>
          <w:color w:val="000000"/>
          <w:spacing w:val="-3"/>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бажання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володіти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владою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домінувати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іншими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однокласниками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бажання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зайняти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соціометричний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w:t>
      </w:r>
      <w:r w:rsidRPr="00E700C8">
        <w:rPr>
          <w:rFonts w:ascii="Times New Roman" w:eastAsia="Times New Roman" w:hAnsi="Times New Roman" w:cs="Times New Roman"/>
          <w:color w:val="000000"/>
          <w:sz w:val="28"/>
          <w:szCs w:val="28"/>
          <w:lang w:eastAsia="uk-UA"/>
        </w:rPr>
        <w:t xml:space="preserve"> 2 </w:t>
      </w:r>
      <w:r w:rsidR="00892D18" w:rsidRPr="00E700C8">
        <w:rPr>
          <w:rFonts w:ascii="Times New Roman" w:eastAsia="Times New Roman" w:hAnsi="Times New Roman" w:cs="Times New Roman"/>
          <w:color w:val="000000"/>
          <w:spacing w:val="-3"/>
          <w:sz w:val="28"/>
          <w:szCs w:val="28"/>
          <w:lang w:eastAsia="uk-UA"/>
        </w:rPr>
        <w:t>)</w:t>
      </w:r>
      <w:r w:rsidR="007F4553" w:rsidRPr="00E700C8">
        <w:rPr>
          <w:rFonts w:ascii="Times New Roman" w:eastAsia="Times New Roman" w:hAnsi="Times New Roman" w:cs="Times New Roman"/>
          <w:color w:val="000000"/>
          <w:spacing w:val="-3"/>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потреба</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задоволенні</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результаті</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здійс</w:t>
      </w:r>
      <w:r w:rsidR="00D300E5" w:rsidRPr="00E700C8">
        <w:rPr>
          <w:rFonts w:ascii="Times New Roman" w:eastAsia="Times New Roman" w:hAnsi="Times New Roman" w:cs="Times New Roman"/>
          <w:color w:val="000000"/>
          <w:spacing w:val="-1"/>
          <w:sz w:val="28"/>
          <w:szCs w:val="28"/>
          <w:lang w:eastAsia="uk-UA"/>
        </w:rPr>
        <w:t>не</w:t>
      </w:r>
      <w:r w:rsidR="00892D18" w:rsidRPr="00E700C8">
        <w:rPr>
          <w:rFonts w:ascii="Times New Roman" w:eastAsia="Times New Roman" w:hAnsi="Times New Roman" w:cs="Times New Roman"/>
          <w:color w:val="000000"/>
          <w:spacing w:val="-1"/>
          <w:sz w:val="28"/>
          <w:szCs w:val="28"/>
          <w:lang w:eastAsia="uk-UA"/>
        </w:rPr>
        <w:t>ння</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дій</w:t>
      </w:r>
      <w:r w:rsidRPr="00E700C8">
        <w:rPr>
          <w:rFonts w:ascii="Times New Roman" w:eastAsia="Times New Roman" w:hAnsi="Times New Roman" w:cs="Times New Roman"/>
          <w:color w:val="000000"/>
          <w:sz w:val="28"/>
          <w:szCs w:val="28"/>
          <w:lang w:eastAsia="uk-UA"/>
        </w:rPr>
        <w:t>; 3</w:t>
      </w:r>
      <w:r w:rsidR="00892D18" w:rsidRPr="00E700C8">
        <w:rPr>
          <w:rFonts w:ascii="Times New Roman" w:eastAsia="Times New Roman" w:hAnsi="Times New Roman" w:cs="Times New Roman"/>
          <w:color w:val="000000"/>
          <w:spacing w:val="-3"/>
          <w:sz w:val="28"/>
          <w:szCs w:val="28"/>
          <w:lang w:eastAsia="uk-UA"/>
        </w:rPr>
        <w:t>)</w:t>
      </w:r>
      <w:r w:rsidR="007F4553" w:rsidRPr="00E700C8">
        <w:rPr>
          <w:rFonts w:ascii="Times New Roman" w:eastAsia="Times New Roman" w:hAnsi="Times New Roman" w:cs="Times New Roman"/>
          <w:color w:val="000000"/>
          <w:spacing w:val="-3"/>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отримання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грошей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цінних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предметів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27].</w:t>
      </w:r>
      <w:r w:rsidR="007F4553" w:rsidRPr="00E700C8">
        <w:rPr>
          <w:rFonts w:ascii="Times New Roman" w:eastAsia="Times New Roman" w:hAnsi="Times New Roman" w:cs="Times New Roman"/>
          <w:color w:val="000000"/>
          <w:sz w:val="28"/>
          <w:szCs w:val="28"/>
          <w:lang w:eastAsia="uk-UA"/>
        </w:rPr>
        <w:t xml:space="preserve">                </w:t>
      </w:r>
    </w:p>
    <w:p w:rsidR="00447C87"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pacing w:val="-12"/>
          <w:sz w:val="28"/>
          <w:szCs w:val="28"/>
          <w:lang w:eastAsia="uk-UA"/>
        </w:rPr>
      </w:pPr>
      <w:r w:rsidRPr="00E700C8">
        <w:rPr>
          <w:rFonts w:ascii="Times New Roman" w:eastAsia="Times New Roman" w:hAnsi="Times New Roman" w:cs="Times New Roman"/>
          <w:color w:val="000000"/>
          <w:sz w:val="28"/>
          <w:szCs w:val="28"/>
          <w:lang w:eastAsia="uk-UA"/>
        </w:rPr>
        <w:t>Наступним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526BB7"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віктимна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526BB7" w:rsidRPr="00E700C8">
        <w:rPr>
          <w:rFonts w:ascii="Times New Roman" w:eastAsia="Times New Roman" w:hAnsi="Times New Roman" w:cs="Times New Roman"/>
          <w:color w:val="000000"/>
          <w:sz w:val="28"/>
          <w:szCs w:val="28"/>
          <w:lang w:eastAsia="uk-UA"/>
        </w:rPr>
        <w:t xml:space="preserve">, яка </w:t>
      </w:r>
      <w:r w:rsidRPr="00E700C8">
        <w:rPr>
          <w:rFonts w:ascii="Times New Roman" w:eastAsia="Times New Roman" w:hAnsi="Times New Roman" w:cs="Times New Roman"/>
          <w:color w:val="000000"/>
          <w:sz w:val="28"/>
          <w:szCs w:val="28"/>
          <w:lang w:eastAsia="uk-UA"/>
        </w:rPr>
        <w:t>розуміється</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 xml:space="preserve">як </w:t>
      </w:r>
      <w:r w:rsidRPr="00E700C8">
        <w:rPr>
          <w:rFonts w:ascii="Times New Roman" w:eastAsia="Times New Roman" w:hAnsi="Times New Roman" w:cs="Times New Roman"/>
          <w:color w:val="000000"/>
          <w:sz w:val="28"/>
          <w:szCs w:val="28"/>
          <w:lang w:eastAsia="uk-UA"/>
        </w:rPr>
        <w:t>схильність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суб'єкта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підвищує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шанси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злочину</w:t>
      </w:r>
      <w:r w:rsidR="00526BB7" w:rsidRPr="00E700C8">
        <w:rPr>
          <w:rFonts w:ascii="Times New Roman" w:eastAsia="Times New Roman" w:hAnsi="Times New Roman" w:cs="Times New Roman"/>
          <w:color w:val="000000"/>
          <w:sz w:val="28"/>
          <w:szCs w:val="28"/>
          <w:lang w:eastAsia="uk-UA"/>
        </w:rPr>
        <w:t xml:space="preserve"> по відношенню до нього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покірність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навіюваність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обережність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довірливість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легковажність</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тощо</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pacing w:val="-2"/>
          <w:sz w:val="28"/>
          <w:szCs w:val="28"/>
          <w:lang w:eastAsia="uk-UA"/>
        </w:rPr>
        <w:t xml:space="preserve"> </w:t>
      </w:r>
      <w:r w:rsidR="00FD20AD" w:rsidRPr="00E700C8">
        <w:rPr>
          <w:rFonts w:ascii="Times New Roman" w:eastAsia="Times New Roman" w:hAnsi="Times New Roman" w:cs="Times New Roman"/>
          <w:color w:val="000000"/>
          <w:spacing w:val="-2"/>
          <w:sz w:val="28"/>
          <w:szCs w:val="28"/>
          <w:lang w:eastAsia="uk-UA"/>
        </w:rPr>
        <w:t>[</w:t>
      </w:r>
      <w:r w:rsidRPr="00E700C8">
        <w:rPr>
          <w:rFonts w:ascii="Times New Roman" w:eastAsia="Times New Roman" w:hAnsi="Times New Roman" w:cs="Times New Roman"/>
          <w:color w:val="000000"/>
          <w:spacing w:val="-2"/>
          <w:sz w:val="28"/>
          <w:szCs w:val="28"/>
          <w:lang w:eastAsia="uk-UA"/>
        </w:rPr>
        <w:t>11].</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Жертва</w:t>
      </w:r>
      <w:r w:rsidR="007F4553"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pacing w:val="-2"/>
          <w:sz w:val="28"/>
          <w:szCs w:val="28"/>
          <w:lang w:eastAsia="uk-UA"/>
        </w:rPr>
        <w:t>не</w:t>
      </w:r>
      <w:r w:rsidR="00526BB7"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вміє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справлятися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важкими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ситуаціями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часто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буває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пригніченою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думки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суїцид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Тривога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депресія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психосоматичні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розлади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часто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Олвеус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типового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жертвою</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526BB7"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вищий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тривожності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526BB7"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 xml:space="preserve">дуже </w:t>
      </w:r>
      <w:r w:rsidRPr="00E700C8">
        <w:rPr>
          <w:rFonts w:ascii="Times New Roman" w:eastAsia="Times New Roman" w:hAnsi="Times New Roman" w:cs="Times New Roman"/>
          <w:color w:val="000000"/>
          <w:sz w:val="28"/>
          <w:szCs w:val="28"/>
          <w:lang w:eastAsia="uk-UA"/>
        </w:rPr>
        <w:t>обережні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чутливі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тихі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мають</w:t>
      </w:r>
      <w:r w:rsidR="007F4553" w:rsidRPr="00E700C8">
        <w:rPr>
          <w:rFonts w:ascii="Times New Roman" w:eastAsia="Times New Roman" w:hAnsi="Times New Roman" w:cs="Times New Roman"/>
          <w:color w:val="000000"/>
          <w:sz w:val="28"/>
          <w:szCs w:val="28"/>
          <w:lang w:eastAsia="uk-UA"/>
        </w:rPr>
        <w:t xml:space="preserve"> </w:t>
      </w:r>
      <w:r w:rsidR="00526BB7"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w:t>
      </w:r>
      <w:r w:rsidR="00526BB7" w:rsidRPr="00E700C8">
        <w:rPr>
          <w:rFonts w:ascii="Times New Roman" w:eastAsia="Times New Roman" w:hAnsi="Times New Roman" w:cs="Times New Roman"/>
          <w:color w:val="000000"/>
          <w:sz w:val="28"/>
          <w:szCs w:val="28"/>
          <w:lang w:eastAsia="uk-UA"/>
        </w:rPr>
        <w:t>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самооцінки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сприймають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умови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знаходяться</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гативно</w:t>
      </w:r>
      <w:r w:rsidR="007F4553" w:rsidRPr="00E700C8">
        <w:rPr>
          <w:rFonts w:ascii="Times New Roman" w:eastAsia="Times New Roman" w:hAnsi="Times New Roman" w:cs="Times New Roman"/>
          <w:color w:val="000000"/>
          <w:spacing w:val="-1"/>
          <w:sz w:val="28"/>
          <w:szCs w:val="28"/>
          <w:lang w:eastAsia="uk-UA"/>
        </w:rPr>
        <w:t xml:space="preserve">. </w:t>
      </w:r>
      <w:r w:rsidR="00FD20AD" w:rsidRPr="00E700C8">
        <w:rPr>
          <w:rFonts w:ascii="Times New Roman" w:eastAsia="Times New Roman" w:hAnsi="Times New Roman" w:cs="Times New Roman"/>
          <w:color w:val="000000"/>
          <w:sz w:val="28"/>
          <w:szCs w:val="28"/>
          <w:lang w:eastAsia="uk-UA"/>
        </w:rPr>
        <w:t>[31</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447C87" w:rsidRPr="00E700C8" w:rsidRDefault="00447C8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2"/>
          <w:sz w:val="28"/>
          <w:szCs w:val="28"/>
          <w:lang w:eastAsia="uk-UA"/>
        </w:rPr>
        <w:t xml:space="preserve">Ще одним </w:t>
      </w:r>
      <w:r w:rsidR="00892D18" w:rsidRPr="00E700C8">
        <w:rPr>
          <w:rFonts w:ascii="Times New Roman" w:eastAsia="Times New Roman" w:hAnsi="Times New Roman" w:cs="Times New Roman"/>
          <w:color w:val="000000"/>
          <w:spacing w:val="-12"/>
          <w:sz w:val="28"/>
          <w:szCs w:val="28"/>
          <w:lang w:eastAsia="uk-UA"/>
        </w:rPr>
        <w:t>індивідуальним</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фактором</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виник</w:t>
      </w:r>
      <w:r w:rsidR="00D300E5" w:rsidRPr="00E700C8">
        <w:rPr>
          <w:rFonts w:ascii="Times New Roman" w:eastAsia="Times New Roman" w:hAnsi="Times New Roman" w:cs="Times New Roman"/>
          <w:color w:val="000000"/>
          <w:spacing w:val="-12"/>
          <w:sz w:val="28"/>
          <w:szCs w:val="28"/>
          <w:lang w:eastAsia="uk-UA"/>
        </w:rPr>
        <w:t>не</w:t>
      </w:r>
      <w:r w:rsidR="00892D18" w:rsidRPr="00E700C8">
        <w:rPr>
          <w:rFonts w:ascii="Times New Roman" w:eastAsia="Times New Roman" w:hAnsi="Times New Roman" w:cs="Times New Roman"/>
          <w:color w:val="000000"/>
          <w:spacing w:val="-12"/>
          <w:sz w:val="28"/>
          <w:szCs w:val="28"/>
          <w:lang w:eastAsia="uk-UA"/>
        </w:rPr>
        <w:t>ння</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боулінгу</w:t>
      </w:r>
      <w:r w:rsidRPr="00E700C8">
        <w:rPr>
          <w:rFonts w:ascii="Times New Roman" w:eastAsia="Times New Roman" w:hAnsi="Times New Roman" w:cs="Times New Roman"/>
          <w:color w:val="000000"/>
          <w:sz w:val="28"/>
          <w:szCs w:val="28"/>
          <w:lang w:eastAsia="uk-UA"/>
        </w:rPr>
        <w:t xml:space="preserve"> 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конформна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разі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більшість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приймають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роль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(спостерігачів).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очевидцями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Свідки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роблять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спроб</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будь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захисту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жертви</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характеризується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зовнішнім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внутрішнім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згодою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lastRenderedPageBreak/>
        <w:t>прийнято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називати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конформних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Майерс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вважає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конформізм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представляє</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собою</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«зміну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поведінки</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або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переконань</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результаті</w:t>
      </w:r>
      <w:r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уявного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тиску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Зовнішня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конформна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являє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собою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підпорядкування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без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внутрішньої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згоди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ними</w:t>
      </w:r>
      <w:r w:rsidR="007F4553" w:rsidRPr="00E700C8">
        <w:rPr>
          <w:rFonts w:ascii="Times New Roman" w:eastAsia="Times New Roman" w:hAnsi="Times New Roman" w:cs="Times New Roman"/>
          <w:color w:val="000000"/>
          <w:sz w:val="28"/>
          <w:szCs w:val="28"/>
          <w:lang w:eastAsia="uk-UA"/>
        </w:rPr>
        <w:t xml:space="preserve">. </w:t>
      </w:r>
    </w:p>
    <w:p w:rsidR="00255E09" w:rsidRPr="00E700C8" w:rsidRDefault="00447C87" w:rsidP="001431C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Конформна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ситуації</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толерантністю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насильства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здійснюється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суб'єкти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здійснюється</w:t>
      </w:r>
      <w:r w:rsidR="007F4553" w:rsidRPr="00E700C8">
        <w:rPr>
          <w:rFonts w:ascii="Times New Roman" w:eastAsia="Times New Roman" w:hAnsi="Times New Roman" w:cs="Times New Roman"/>
          <w:color w:val="000000"/>
          <w:sz w:val="28"/>
          <w:szCs w:val="28"/>
          <w:lang w:eastAsia="uk-UA"/>
        </w:rPr>
        <w:t xml:space="preserve"> </w:t>
      </w:r>
      <w:r w:rsidR="008C617B">
        <w:rPr>
          <w:rFonts w:ascii="Times New Roman" w:eastAsia="Times New Roman" w:hAnsi="Times New Roman" w:cs="Times New Roman"/>
          <w:color w:val="000000"/>
          <w:sz w:val="28"/>
          <w:szCs w:val="28"/>
          <w:lang w:eastAsia="uk-UA"/>
        </w:rPr>
        <w:t>насильство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вживають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ніяких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00255E09" w:rsidRPr="00E700C8">
        <w:rPr>
          <w:rFonts w:ascii="Times New Roman" w:eastAsia="Times New Roman" w:hAnsi="Times New Roman" w:cs="Times New Roman"/>
          <w:color w:val="000000"/>
          <w:sz w:val="28"/>
          <w:szCs w:val="28"/>
          <w:lang w:eastAsia="uk-UA"/>
        </w:rPr>
        <w:t>щодо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C617B">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w:t>
      </w:r>
      <w:r w:rsidR="008C617B">
        <w:rPr>
          <w:rFonts w:ascii="Times New Roman" w:eastAsia="Times New Roman" w:hAnsi="Times New Roman" w:cs="Times New Roman"/>
          <w:color w:val="000000"/>
          <w:sz w:val="28"/>
          <w:szCs w:val="28"/>
          <w:lang w:eastAsia="uk-UA"/>
        </w:rPr>
        <w:t xml:space="preserve"> опосередковано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сприяють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255E09" w:rsidRPr="00E700C8">
        <w:rPr>
          <w:rFonts w:ascii="Times New Roman" w:eastAsia="Times New Roman" w:hAnsi="Times New Roman" w:cs="Times New Roman"/>
          <w:color w:val="000000"/>
          <w:sz w:val="28"/>
          <w:szCs w:val="28"/>
          <w:lang w:eastAsia="uk-UA"/>
        </w:rPr>
        <w:t>Конформна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підкріплює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стимулює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подальші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насильницькі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дії</w:t>
      </w:r>
      <w:r w:rsidR="007F4553" w:rsidRPr="00E700C8">
        <w:rPr>
          <w:rFonts w:ascii="Times New Roman" w:eastAsia="Times New Roman" w:hAnsi="Times New Roman" w:cs="Times New Roman"/>
          <w:color w:val="000000"/>
          <w:sz w:val="28"/>
          <w:szCs w:val="28"/>
          <w:lang w:eastAsia="uk-UA"/>
        </w:rPr>
        <w:t xml:space="preserve"> </w:t>
      </w:r>
      <w:r w:rsidR="008C617B">
        <w:rPr>
          <w:rFonts w:ascii="Times New Roman" w:eastAsia="Times New Roman" w:hAnsi="Times New Roman" w:cs="Times New Roman"/>
          <w:color w:val="000000"/>
          <w:sz w:val="28"/>
          <w:szCs w:val="28"/>
          <w:lang w:eastAsia="uk-UA"/>
        </w:rPr>
        <w:t>бу</w:t>
      </w:r>
      <w:r w:rsidR="00892D18" w:rsidRPr="00E700C8">
        <w:rPr>
          <w:rFonts w:ascii="Times New Roman" w:eastAsia="Times New Roman" w:hAnsi="Times New Roman" w:cs="Times New Roman"/>
          <w:color w:val="000000"/>
          <w:sz w:val="28"/>
          <w:szCs w:val="28"/>
          <w:lang w:eastAsia="uk-UA"/>
        </w:rPr>
        <w:t>лі</w:t>
      </w:r>
      <w:r w:rsidR="007F4553" w:rsidRPr="00E700C8">
        <w:rPr>
          <w:rFonts w:ascii="Times New Roman" w:eastAsia="Times New Roman" w:hAnsi="Times New Roman" w:cs="Times New Roman"/>
          <w:color w:val="000000"/>
          <w:sz w:val="28"/>
          <w:szCs w:val="28"/>
          <w:lang w:eastAsia="uk-UA"/>
        </w:rPr>
        <w:t xml:space="preserve">. </w:t>
      </w:r>
    </w:p>
    <w:p w:rsidR="00255E09" w:rsidRPr="00E700C8" w:rsidRDefault="001431C9" w:rsidP="00E700C8">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Висновки до розділу 1</w:t>
      </w:r>
      <w:r w:rsidR="00255E09" w:rsidRPr="00E700C8">
        <w:rPr>
          <w:rFonts w:ascii="Times New Roman" w:eastAsia="Times New Roman" w:hAnsi="Times New Roman" w:cs="Times New Roman"/>
          <w:b/>
          <w:color w:val="000000"/>
          <w:sz w:val="28"/>
          <w:szCs w:val="28"/>
          <w:lang w:eastAsia="uk-UA"/>
        </w:rPr>
        <w:t xml:space="preserve"> </w:t>
      </w:r>
    </w:p>
    <w:p w:rsidR="004C3192" w:rsidRPr="00E700C8" w:rsidRDefault="00ED35FF" w:rsidP="001431C9">
      <w:pPr>
        <w:pStyle w:val="a6"/>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Булінг – варіант конфліктної </w:t>
      </w:r>
      <w:r w:rsidRPr="00E700C8">
        <w:rPr>
          <w:rFonts w:ascii="Times New Roman" w:eastAsia="Times New Roman" w:hAnsi="Times New Roman" w:cs="Times New Roman"/>
          <w:color w:val="000000"/>
          <w:sz w:val="28"/>
          <w:szCs w:val="28"/>
          <w:lang w:eastAsia="uk-UA"/>
        </w:rPr>
        <w:t xml:space="preserve">деструктивної взаємодії в малій групі, при якому кривдником щодо жертви,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 xml:space="preserve"> спроможної себе захистити, здійснюються тривалі повторювані насильницькі дії, спрямовані на підвищення </w:t>
      </w:r>
      <w:r w:rsidR="008C617B">
        <w:rPr>
          <w:rFonts w:ascii="Times New Roman" w:eastAsia="Times New Roman" w:hAnsi="Times New Roman" w:cs="Times New Roman"/>
          <w:color w:val="000000"/>
          <w:sz w:val="28"/>
          <w:szCs w:val="28"/>
          <w:lang w:eastAsia="uk-UA"/>
        </w:rPr>
        <w:t>або збереження його статусу</w:t>
      </w:r>
      <w:r w:rsidRPr="00E700C8">
        <w:rPr>
          <w:rFonts w:ascii="Times New Roman" w:eastAsia="Times New Roman" w:hAnsi="Times New Roman" w:cs="Times New Roman"/>
          <w:color w:val="000000"/>
          <w:sz w:val="28"/>
          <w:szCs w:val="28"/>
          <w:lang w:eastAsia="uk-UA"/>
        </w:rPr>
        <w:t xml:space="preserve"> в групі.</w:t>
      </w:r>
    </w:p>
    <w:p w:rsidR="00222340" w:rsidRPr="00E700C8" w:rsidRDefault="00ED35FF" w:rsidP="001431C9">
      <w:pPr>
        <w:pStyle w:val="a6"/>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Булінг має </w:t>
      </w:r>
      <w:r w:rsidR="004C3192" w:rsidRPr="00E700C8">
        <w:rPr>
          <w:rFonts w:ascii="Times New Roman" w:eastAsia="Times New Roman" w:hAnsi="Times New Roman" w:cs="Times New Roman"/>
          <w:color w:val="000000"/>
          <w:sz w:val="28"/>
          <w:szCs w:val="28"/>
          <w:lang w:eastAsia="uk-UA"/>
        </w:rPr>
        <w:t>схожу з конфлік</w:t>
      </w:r>
      <w:r w:rsidR="008C617B">
        <w:rPr>
          <w:rFonts w:ascii="Times New Roman" w:eastAsia="Times New Roman" w:hAnsi="Times New Roman" w:cs="Times New Roman"/>
          <w:color w:val="000000"/>
          <w:sz w:val="28"/>
          <w:szCs w:val="28"/>
          <w:lang w:eastAsia="uk-UA"/>
        </w:rPr>
        <w:t>т</w:t>
      </w:r>
      <w:r w:rsidR="004C3192" w:rsidRPr="00E700C8">
        <w:rPr>
          <w:rFonts w:ascii="Times New Roman" w:eastAsia="Times New Roman" w:hAnsi="Times New Roman" w:cs="Times New Roman"/>
          <w:color w:val="000000"/>
          <w:sz w:val="28"/>
          <w:szCs w:val="28"/>
          <w:lang w:eastAsia="uk-UA"/>
        </w:rPr>
        <w:t>ом</w:t>
      </w:r>
      <w:r w:rsidRPr="00E700C8">
        <w:rPr>
          <w:rFonts w:ascii="Times New Roman" w:eastAsia="Times New Roman" w:hAnsi="Times New Roman" w:cs="Times New Roman"/>
          <w:color w:val="000000"/>
          <w:sz w:val="28"/>
          <w:szCs w:val="28"/>
          <w:lang w:eastAsia="uk-UA"/>
        </w:rPr>
        <w:t xml:space="preserve"> структуру, яка включає в себе такі елементи, як</w:t>
      </w:r>
      <w:r w:rsidR="004C3192"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учасники конфлікту, образ конфліктної ситуації, об'єкт, предмет </w:t>
      </w:r>
      <w:r w:rsidR="004C3192" w:rsidRPr="00E700C8">
        <w:rPr>
          <w:rFonts w:ascii="Times New Roman" w:eastAsia="Times New Roman" w:hAnsi="Times New Roman" w:cs="Times New Roman"/>
          <w:color w:val="000000"/>
          <w:sz w:val="28"/>
          <w:szCs w:val="28"/>
          <w:lang w:eastAsia="uk-UA"/>
        </w:rPr>
        <w:t xml:space="preserve">та </w:t>
      </w:r>
      <w:r w:rsidRPr="00E700C8">
        <w:rPr>
          <w:rFonts w:ascii="Times New Roman" w:eastAsia="Times New Roman" w:hAnsi="Times New Roman" w:cs="Times New Roman"/>
          <w:color w:val="000000"/>
          <w:sz w:val="28"/>
          <w:szCs w:val="28"/>
          <w:lang w:eastAsia="uk-UA"/>
        </w:rPr>
        <w:t>умови конфлікту</w:t>
      </w:r>
      <w:r w:rsidR="004C3192" w:rsidRPr="00E700C8">
        <w:rPr>
          <w:rFonts w:ascii="Times New Roman" w:eastAsia="Times New Roman" w:hAnsi="Times New Roman" w:cs="Times New Roman"/>
          <w:color w:val="000000"/>
          <w:sz w:val="28"/>
          <w:szCs w:val="28"/>
          <w:lang w:eastAsia="uk-UA"/>
        </w:rPr>
        <w:t>, а також</w:t>
      </w:r>
      <w:r w:rsidRPr="00E700C8">
        <w:rPr>
          <w:rFonts w:ascii="Times New Roman" w:eastAsia="Times New Roman" w:hAnsi="Times New Roman" w:cs="Times New Roman"/>
          <w:color w:val="000000"/>
          <w:sz w:val="28"/>
          <w:szCs w:val="28"/>
          <w:lang w:eastAsia="uk-UA"/>
        </w:rPr>
        <w:t xml:space="preserve"> володіє специфічними характеристиками, що </w:t>
      </w:r>
      <w:r w:rsidR="004C3192" w:rsidRPr="00E700C8">
        <w:rPr>
          <w:rFonts w:ascii="Times New Roman" w:eastAsia="Times New Roman" w:hAnsi="Times New Roman" w:cs="Times New Roman"/>
          <w:color w:val="000000"/>
          <w:sz w:val="28"/>
          <w:szCs w:val="28"/>
          <w:lang w:eastAsia="uk-UA"/>
        </w:rPr>
        <w:t xml:space="preserve">дають змогу </w:t>
      </w:r>
      <w:r w:rsidRPr="00E700C8">
        <w:rPr>
          <w:rFonts w:ascii="Times New Roman" w:eastAsia="Times New Roman" w:hAnsi="Times New Roman" w:cs="Times New Roman"/>
          <w:color w:val="000000"/>
          <w:sz w:val="28"/>
          <w:szCs w:val="28"/>
          <w:lang w:eastAsia="uk-UA"/>
        </w:rPr>
        <w:t xml:space="preserve">визначити його як особливу форму </w:t>
      </w:r>
      <w:r w:rsidR="004C3192" w:rsidRPr="00E700C8">
        <w:rPr>
          <w:rFonts w:ascii="Times New Roman" w:eastAsia="Times New Roman" w:hAnsi="Times New Roman" w:cs="Times New Roman"/>
          <w:color w:val="000000"/>
          <w:sz w:val="28"/>
          <w:szCs w:val="28"/>
          <w:lang w:eastAsia="uk-UA"/>
        </w:rPr>
        <w:t>конфліктної</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деструктивно</w:t>
      </w:r>
      <w:r w:rsidR="004C3192" w:rsidRPr="00E700C8">
        <w:rPr>
          <w:rFonts w:ascii="Times New Roman" w:eastAsia="Times New Roman" w:hAnsi="Times New Roman" w:cs="Times New Roman"/>
          <w:color w:val="000000"/>
          <w:spacing w:val="-1"/>
          <w:sz w:val="28"/>
          <w:szCs w:val="28"/>
          <w:lang w:eastAsia="uk-UA"/>
        </w:rPr>
        <w:t>ї</w:t>
      </w:r>
      <w:r w:rsidRPr="00E700C8">
        <w:rPr>
          <w:rFonts w:ascii="Times New Roman" w:eastAsia="Times New Roman" w:hAnsi="Times New Roman" w:cs="Times New Roman"/>
          <w:color w:val="000000"/>
          <w:spacing w:val="-1"/>
          <w:sz w:val="28"/>
          <w:szCs w:val="28"/>
          <w:lang w:eastAsia="uk-UA"/>
        </w:rPr>
        <w:t xml:space="preserve"> взаємодії: тривалий </w:t>
      </w:r>
      <w:r w:rsidR="004C3192" w:rsidRPr="00E700C8">
        <w:rPr>
          <w:rFonts w:ascii="Times New Roman" w:eastAsia="Times New Roman" w:hAnsi="Times New Roman" w:cs="Times New Roman"/>
          <w:color w:val="000000"/>
          <w:spacing w:val="-1"/>
          <w:sz w:val="28"/>
          <w:szCs w:val="28"/>
          <w:lang w:eastAsia="uk-UA"/>
        </w:rPr>
        <w:t>повторюваний</w:t>
      </w:r>
      <w:r w:rsidRPr="00E700C8">
        <w:rPr>
          <w:rFonts w:ascii="Times New Roman" w:eastAsia="Times New Roman" w:hAnsi="Times New Roman" w:cs="Times New Roman"/>
          <w:color w:val="000000"/>
          <w:spacing w:val="-1"/>
          <w:sz w:val="28"/>
          <w:szCs w:val="28"/>
          <w:lang w:eastAsia="uk-UA"/>
        </w:rPr>
        <w:t xml:space="preserve"> характер </w:t>
      </w:r>
      <w:r w:rsidRPr="00E700C8">
        <w:rPr>
          <w:rFonts w:ascii="Times New Roman" w:eastAsia="Times New Roman" w:hAnsi="Times New Roman" w:cs="Times New Roman"/>
          <w:color w:val="000000"/>
          <w:sz w:val="28"/>
          <w:szCs w:val="28"/>
          <w:lang w:eastAsia="uk-UA"/>
        </w:rPr>
        <w:t>булінг</w:t>
      </w:r>
      <w:r w:rsidR="004C3192" w:rsidRPr="00E700C8">
        <w:rPr>
          <w:rFonts w:ascii="Times New Roman" w:eastAsia="Times New Roman" w:hAnsi="Times New Roman" w:cs="Times New Roman"/>
          <w:color w:val="000000"/>
          <w:sz w:val="28"/>
          <w:szCs w:val="28"/>
          <w:lang w:eastAsia="uk-UA"/>
        </w:rPr>
        <w:t>у</w:t>
      </w:r>
      <w:r w:rsidRPr="00E700C8">
        <w:rPr>
          <w:rFonts w:ascii="Times New Roman" w:eastAsia="Times New Roman" w:hAnsi="Times New Roman" w:cs="Times New Roman"/>
          <w:color w:val="000000"/>
          <w:sz w:val="28"/>
          <w:szCs w:val="28"/>
          <w:lang w:eastAsia="uk-UA"/>
        </w:rPr>
        <w:t xml:space="preserve">, дисбаланс сил кривдника і жертви, фіксовані </w:t>
      </w:r>
      <w:r w:rsidR="004C3192" w:rsidRPr="00E700C8">
        <w:rPr>
          <w:rFonts w:ascii="Times New Roman" w:eastAsia="Times New Roman" w:hAnsi="Times New Roman" w:cs="Times New Roman"/>
          <w:color w:val="000000"/>
          <w:sz w:val="28"/>
          <w:szCs w:val="28"/>
          <w:lang w:eastAsia="uk-UA"/>
        </w:rPr>
        <w:t>ролі</w:t>
      </w:r>
      <w:r w:rsidRPr="00E700C8">
        <w:rPr>
          <w:rFonts w:ascii="Times New Roman" w:eastAsia="Times New Roman" w:hAnsi="Times New Roman" w:cs="Times New Roman"/>
          <w:color w:val="000000"/>
          <w:sz w:val="28"/>
          <w:szCs w:val="28"/>
          <w:lang w:eastAsia="uk-UA"/>
        </w:rPr>
        <w:t xml:space="preserve"> учасників</w:t>
      </w:r>
      <w:r w:rsidR="004C3192"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кривдник, жертва, свідок.</w:t>
      </w:r>
    </w:p>
    <w:p w:rsidR="006918B4" w:rsidRPr="001431C9" w:rsidRDefault="00222340" w:rsidP="001431C9">
      <w:pPr>
        <w:pStyle w:val="a6"/>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 xml:space="preserve">До </w:t>
      </w:r>
      <w:r w:rsidR="00892D18" w:rsidRPr="00E700C8">
        <w:rPr>
          <w:rFonts w:ascii="Times New Roman" w:eastAsia="Times New Roman" w:hAnsi="Times New Roman" w:cs="Times New Roman"/>
          <w:color w:val="000000"/>
          <w:spacing w:val="-1"/>
          <w:sz w:val="28"/>
          <w:szCs w:val="28"/>
          <w:lang w:eastAsia="uk-UA"/>
        </w:rPr>
        <w:t>факторів</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виник</w:t>
      </w:r>
      <w:r w:rsidR="00D300E5" w:rsidRPr="00E700C8">
        <w:rPr>
          <w:rFonts w:ascii="Times New Roman" w:eastAsia="Times New Roman" w:hAnsi="Times New Roman" w:cs="Times New Roman"/>
          <w:color w:val="000000"/>
          <w:spacing w:val="-1"/>
          <w:sz w:val="28"/>
          <w:szCs w:val="28"/>
          <w:lang w:eastAsia="uk-UA"/>
        </w:rPr>
        <w:t>не</w:t>
      </w:r>
      <w:r w:rsidR="00892D18" w:rsidRPr="00E700C8">
        <w:rPr>
          <w:rFonts w:ascii="Times New Roman" w:eastAsia="Times New Roman" w:hAnsi="Times New Roman" w:cs="Times New Roman"/>
          <w:color w:val="000000"/>
          <w:spacing w:val="-1"/>
          <w:sz w:val="28"/>
          <w:szCs w:val="28"/>
          <w:lang w:eastAsia="uk-UA"/>
        </w:rPr>
        <w:t>ння</w:t>
      </w:r>
      <w:r w:rsidR="007F4553" w:rsidRPr="00E700C8">
        <w:rPr>
          <w:rFonts w:ascii="Times New Roman" w:eastAsia="Times New Roman" w:hAnsi="Times New Roman" w:cs="Times New Roman"/>
          <w:color w:val="000000"/>
          <w:spacing w:val="-1"/>
          <w:sz w:val="28"/>
          <w:szCs w:val="28"/>
          <w:lang w:eastAsia="uk-UA"/>
        </w:rPr>
        <w:t xml:space="preserve"> </w:t>
      </w:r>
      <w:r w:rsidR="00DC2040" w:rsidRPr="00E700C8">
        <w:rPr>
          <w:rFonts w:ascii="Times New Roman" w:eastAsia="Times New Roman" w:hAnsi="Times New Roman" w:cs="Times New Roman"/>
          <w:color w:val="000000"/>
          <w:spacing w:val="-1"/>
          <w:sz w:val="28"/>
          <w:szCs w:val="28"/>
          <w:lang w:eastAsia="uk-UA"/>
        </w:rPr>
        <w:t>булінг</w:t>
      </w:r>
      <w:r w:rsidR="00677336"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віку</w:t>
      </w:r>
      <w:r w:rsidRPr="00E700C8">
        <w:rPr>
          <w:rFonts w:ascii="Times New Roman" w:eastAsia="Times New Roman" w:hAnsi="Times New Roman" w:cs="Times New Roman"/>
          <w:color w:val="000000"/>
          <w:sz w:val="28"/>
          <w:szCs w:val="28"/>
          <w:lang w:eastAsia="uk-UA"/>
        </w:rPr>
        <w:t xml:space="preserve">, які можуть бути скоректовані за допомогою різноманітних соціально-психологічних впливів </w:t>
      </w:r>
      <w:r w:rsidR="00892D18" w:rsidRPr="00E700C8">
        <w:rPr>
          <w:rFonts w:ascii="Times New Roman" w:eastAsia="Times New Roman" w:hAnsi="Times New Roman" w:cs="Times New Roman"/>
          <w:color w:val="000000"/>
          <w:sz w:val="28"/>
          <w:szCs w:val="28"/>
          <w:lang w:eastAsia="uk-UA"/>
        </w:rPr>
        <w:t>відносяться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типи</w:t>
      </w:r>
      <w:r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індивідуальні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перших належать такі </w:t>
      </w:r>
      <w:r w:rsidR="00892D18" w:rsidRPr="00E700C8">
        <w:rPr>
          <w:rFonts w:ascii="Times New Roman" w:eastAsia="Times New Roman" w:hAnsi="Times New Roman" w:cs="Times New Roman"/>
          <w:color w:val="000000"/>
          <w:sz w:val="28"/>
          <w:szCs w:val="28"/>
          <w:lang w:eastAsia="uk-UA"/>
        </w:rPr>
        <w:t>види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девіантної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реалізуються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 час</w:t>
      </w:r>
      <w:r w:rsidR="00677336" w:rsidRPr="00E700C8">
        <w:rPr>
          <w:rFonts w:ascii="Times New Roman" w:eastAsia="Times New Roman" w:hAnsi="Times New Roman" w:cs="Times New Roman"/>
          <w:color w:val="000000"/>
          <w:sz w:val="28"/>
          <w:szCs w:val="28"/>
          <w:lang w:eastAsia="uk-UA"/>
        </w:rPr>
        <w:t xml:space="preserve"> насильства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віктимна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w:t>
      </w:r>
      <w:r w:rsidRPr="00E700C8">
        <w:rPr>
          <w:rFonts w:ascii="Times New Roman" w:eastAsia="Times New Roman" w:hAnsi="Times New Roman" w:cs="Times New Roman"/>
          <w:color w:val="000000"/>
          <w:sz w:val="28"/>
          <w:szCs w:val="28"/>
          <w:lang w:eastAsia="uk-UA"/>
        </w:rPr>
        <w:t>формна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006918B4" w:rsidRPr="00E700C8">
        <w:rPr>
          <w:rFonts w:ascii="Times New Roman" w:eastAsia="Times New Roman" w:hAnsi="Times New Roman" w:cs="Times New Roman"/>
          <w:color w:val="000000"/>
          <w:spacing w:val="-2"/>
          <w:sz w:val="28"/>
          <w:szCs w:val="28"/>
          <w:lang w:eastAsia="uk-UA"/>
        </w:rPr>
        <w:t>Другі передбачають наявність</w:t>
      </w:r>
      <w:r w:rsidR="008C617B">
        <w:rPr>
          <w:rFonts w:ascii="Times New Roman" w:eastAsia="Times New Roman" w:hAnsi="Times New Roman" w:cs="Times New Roman"/>
          <w:color w:val="000000"/>
          <w:spacing w:val="-2"/>
          <w:sz w:val="28"/>
          <w:szCs w:val="28"/>
          <w:lang w:eastAsia="uk-UA"/>
        </w:rPr>
        <w:t>:</w:t>
      </w:r>
      <w:r w:rsidR="006918B4"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6918B4" w:rsidRPr="00E700C8">
        <w:rPr>
          <w:rFonts w:ascii="Times New Roman" w:eastAsia="Times New Roman" w:hAnsi="Times New Roman" w:cs="Times New Roman"/>
          <w:color w:val="000000"/>
          <w:sz w:val="28"/>
          <w:szCs w:val="28"/>
          <w:lang w:eastAsia="uk-UA"/>
        </w:rPr>
        <w:t>гативного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w:t>
      </w:r>
      <w:r w:rsidR="006918B4" w:rsidRPr="00E700C8">
        <w:rPr>
          <w:rFonts w:ascii="Times New Roman" w:eastAsia="Times New Roman" w:hAnsi="Times New Roman" w:cs="Times New Roman"/>
          <w:color w:val="000000"/>
          <w:sz w:val="28"/>
          <w:szCs w:val="28"/>
          <w:lang w:eastAsia="uk-UA"/>
        </w:rPr>
        <w:t>-психологічного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клімат</w:t>
      </w:r>
      <w:r w:rsidR="006918B4"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8C617B">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8C617B">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аутсайдера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аутсайдерів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класі</w:t>
      </w:r>
      <w:r w:rsidR="008C617B">
        <w:rPr>
          <w:rFonts w:ascii="Times New Roman" w:eastAsia="Times New Roman" w:hAnsi="Times New Roman" w:cs="Times New Roman"/>
          <w:color w:val="000000"/>
          <w:sz w:val="28"/>
          <w:szCs w:val="28"/>
          <w:lang w:eastAsia="uk-UA"/>
        </w:rPr>
        <w:t>;</w:t>
      </w:r>
      <w:r w:rsidR="006918B4"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відсутність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6918B4" w:rsidRPr="00E700C8">
        <w:rPr>
          <w:rFonts w:ascii="Times New Roman" w:eastAsia="Times New Roman" w:hAnsi="Times New Roman" w:cs="Times New Roman"/>
          <w:color w:val="000000"/>
          <w:sz w:val="28"/>
          <w:szCs w:val="28"/>
          <w:lang w:eastAsia="uk-UA"/>
        </w:rPr>
        <w:t>антисоціальний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зміст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значущої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C617B">
        <w:rPr>
          <w:rFonts w:ascii="Times New Roman" w:eastAsia="Times New Roman" w:hAnsi="Times New Roman" w:cs="Times New Roman"/>
          <w:color w:val="000000"/>
          <w:sz w:val="28"/>
          <w:szCs w:val="28"/>
          <w:lang w:eastAsia="uk-UA"/>
        </w:rPr>
        <w:t>діяльно</w:t>
      </w:r>
      <w:r w:rsidR="006918B4" w:rsidRPr="00E700C8">
        <w:rPr>
          <w:rFonts w:ascii="Times New Roman" w:eastAsia="Times New Roman" w:hAnsi="Times New Roman" w:cs="Times New Roman"/>
          <w:color w:val="000000"/>
          <w:sz w:val="28"/>
          <w:szCs w:val="28"/>
          <w:lang w:eastAsia="uk-UA"/>
        </w:rPr>
        <w:t>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bookmarkStart w:id="2" w:name="bookmark3"/>
    </w:p>
    <w:p w:rsidR="001431C9" w:rsidRDefault="001431C9" w:rsidP="001431C9">
      <w:pPr>
        <w:shd w:val="clear" w:color="auto" w:fill="FFFFFF"/>
        <w:spacing w:after="0" w:line="360" w:lineRule="auto"/>
        <w:ind w:firstLine="709"/>
        <w:jc w:val="center"/>
        <w:rPr>
          <w:rFonts w:ascii="Times New Roman" w:eastAsia="Times New Roman" w:hAnsi="Times New Roman" w:cs="Times New Roman"/>
          <w:b/>
          <w:bCs/>
          <w:color w:val="000000"/>
          <w:spacing w:val="-4"/>
          <w:sz w:val="28"/>
          <w:szCs w:val="28"/>
          <w:lang w:eastAsia="uk-UA"/>
        </w:rPr>
      </w:pPr>
      <w:r w:rsidRPr="00E700C8">
        <w:rPr>
          <w:rFonts w:ascii="Times New Roman" w:eastAsia="Times New Roman" w:hAnsi="Times New Roman" w:cs="Times New Roman"/>
          <w:b/>
          <w:bCs/>
          <w:color w:val="000000"/>
          <w:spacing w:val="-4"/>
          <w:sz w:val="28"/>
          <w:szCs w:val="28"/>
          <w:lang w:eastAsia="uk-UA"/>
        </w:rPr>
        <w:lastRenderedPageBreak/>
        <w:t>РОЗДІЛ 2.</w:t>
      </w:r>
    </w:p>
    <w:p w:rsidR="00677336" w:rsidRPr="00E700C8" w:rsidRDefault="001431C9" w:rsidP="001431C9">
      <w:pPr>
        <w:shd w:val="clear" w:color="auto" w:fill="FFFFFF"/>
        <w:spacing w:after="0" w:line="360" w:lineRule="auto"/>
        <w:ind w:firstLine="709"/>
        <w:jc w:val="center"/>
        <w:rPr>
          <w:rFonts w:ascii="Times New Roman" w:eastAsia="Times New Roman" w:hAnsi="Times New Roman" w:cs="Times New Roman"/>
          <w:b/>
          <w:color w:val="000000"/>
          <w:spacing w:val="-1"/>
          <w:sz w:val="28"/>
          <w:szCs w:val="28"/>
          <w:lang w:eastAsia="uk-UA"/>
        </w:rPr>
      </w:pPr>
      <w:r w:rsidRPr="00E700C8">
        <w:rPr>
          <w:rFonts w:ascii="Times New Roman" w:eastAsia="Times New Roman" w:hAnsi="Times New Roman" w:cs="Times New Roman"/>
          <w:b/>
          <w:bCs/>
          <w:color w:val="000000"/>
          <w:sz w:val="28"/>
          <w:szCs w:val="28"/>
          <w:lang w:eastAsia="uk-UA"/>
        </w:rPr>
        <w:t>КОЛЕКТИВ ШКІЛЬНОГО КЛАСУ ЯК ПОТЕНЦІАЛ У ПРОФІЛАКТИЦІ ДЕСТ</w:t>
      </w:r>
      <w:r>
        <w:rPr>
          <w:rFonts w:ascii="Times New Roman" w:eastAsia="Times New Roman" w:hAnsi="Times New Roman" w:cs="Times New Roman"/>
          <w:b/>
          <w:bCs/>
          <w:color w:val="000000"/>
          <w:sz w:val="28"/>
          <w:szCs w:val="28"/>
          <w:lang w:eastAsia="uk-UA"/>
        </w:rPr>
        <w:t>РУКТИВНОЇ ВЗАЄМОДІЇ СЕРЕД УЧНІВ</w:t>
      </w:r>
    </w:p>
    <w:p w:rsidR="00140CE5" w:rsidRPr="00E700C8" w:rsidRDefault="00C03D0C" w:rsidP="00E700C8">
      <w:pPr>
        <w:pStyle w:val="a6"/>
        <w:numPr>
          <w:ilvl w:val="1"/>
          <w:numId w:val="2"/>
        </w:numPr>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uk-UA"/>
        </w:rPr>
      </w:pPr>
      <w:r w:rsidRPr="00E700C8">
        <w:rPr>
          <w:rFonts w:ascii="Times New Roman" w:eastAsia="Times New Roman" w:hAnsi="Times New Roman" w:cs="Times New Roman"/>
          <w:b/>
          <w:bCs/>
          <w:color w:val="000000"/>
          <w:sz w:val="28"/>
          <w:szCs w:val="28"/>
          <w:lang w:eastAsia="uk-UA"/>
        </w:rPr>
        <w:t>Роль первинного</w:t>
      </w:r>
      <w:r w:rsidR="00140CE5" w:rsidRPr="00E700C8">
        <w:rPr>
          <w:rFonts w:ascii="Times New Roman" w:eastAsia="Times New Roman" w:hAnsi="Times New Roman" w:cs="Times New Roman"/>
          <w:b/>
          <w:bCs/>
          <w:color w:val="000000"/>
          <w:sz w:val="28"/>
          <w:szCs w:val="28"/>
          <w:lang w:eastAsia="uk-UA"/>
        </w:rPr>
        <w:t xml:space="preserve"> колективу в профілактиці булінгу серед школярів підліткового віку.</w:t>
      </w:r>
    </w:p>
    <w:p w:rsidR="00C03D0C" w:rsidRPr="00E700C8" w:rsidRDefault="00C03D0C"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C03D0C"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Той факт, що в розвиненому первинному колективі здійснюються гуманістичні взаємодії підлітків, їх співпраця і взаємопідтримка, дає змогу припустити, що первинний колектив підлітків володіє потенціалом профілактики булінгу. У зв'язку з цим, розглянемо більш докладно підходи до визначення поняття і характеристики колективу.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Під колективом в даний час в найбільш загальному сенсі розуміється «соціальна спільність людей, об'єднаних на основі суспільно значущих цілей, загальних ціннісних орієнтацій, спільної діяльності та спілкування» [7].</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Більшість дослідників даної тематики виділяють первинний і вторинний типи колективу. Первинний – це такий колектив, в якому окремі його члени перебувають в постійному діловому, дружньому, побутовому та ідеологічному об'єднанні </w:t>
      </w:r>
      <w:r w:rsidRPr="00E700C8">
        <w:rPr>
          <w:rFonts w:ascii="Times New Roman" w:eastAsia="Times New Roman" w:hAnsi="Times New Roman" w:cs="Times New Roman"/>
          <w:color w:val="000000"/>
          <w:spacing w:val="-1"/>
          <w:sz w:val="28"/>
          <w:szCs w:val="28"/>
          <w:lang w:eastAsia="uk-UA"/>
        </w:rPr>
        <w:t xml:space="preserve">[5].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А. В. Петровський у контексті</w:t>
      </w:r>
      <w:r w:rsidRPr="00E700C8">
        <w:rPr>
          <w:rFonts w:ascii="Times New Roman" w:eastAsia="Times New Roman" w:hAnsi="Times New Roman" w:cs="Times New Roman"/>
          <w:color w:val="000000"/>
          <w:sz w:val="28"/>
          <w:szCs w:val="28"/>
          <w:lang w:eastAsia="uk-UA"/>
        </w:rPr>
        <w:t xml:space="preserve"> стратометричної теорії, дає таку дефініцію даного поняття: «Колектив – це група, де міжособистісні відносини опосередковуються суспільно цінним і особистісно значущим змістом спільної діяльності» [29, с. 47].</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3"/>
          <w:sz w:val="28"/>
          <w:szCs w:val="28"/>
          <w:lang w:eastAsia="uk-UA"/>
        </w:rPr>
        <w:t xml:space="preserve">Колектив відрізняється від інших типів груп специфічними </w:t>
      </w:r>
      <w:r w:rsidRPr="00E700C8">
        <w:rPr>
          <w:rFonts w:ascii="Times New Roman" w:eastAsia="Times New Roman" w:hAnsi="Times New Roman" w:cs="Times New Roman"/>
          <w:color w:val="000000"/>
          <w:spacing w:val="-1"/>
          <w:sz w:val="28"/>
          <w:szCs w:val="28"/>
          <w:lang w:eastAsia="uk-UA"/>
        </w:rPr>
        <w:t>ознаками:</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суспільна цінність мети;</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спільна діяльність у її досягненні;</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відносини взаємної відповідальності;</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наявність органів самоврядування;</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спрямованість діяльності на загальну користь.</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7"/>
          <w:sz w:val="28"/>
          <w:szCs w:val="28"/>
          <w:lang w:eastAsia="uk-UA"/>
        </w:rPr>
        <w:t>В подальшому в вітчизняної со</w:t>
      </w:r>
      <w:r w:rsidR="00665A43">
        <w:rPr>
          <w:rFonts w:ascii="Times New Roman" w:eastAsia="Times New Roman" w:hAnsi="Times New Roman" w:cs="Times New Roman"/>
          <w:color w:val="000000"/>
          <w:spacing w:val="-7"/>
          <w:sz w:val="28"/>
          <w:szCs w:val="28"/>
          <w:lang w:eastAsia="uk-UA"/>
        </w:rPr>
        <w:t>ціальної психології була виділе</w:t>
      </w:r>
      <w:r w:rsidRPr="00E700C8">
        <w:rPr>
          <w:rFonts w:ascii="Times New Roman" w:eastAsia="Times New Roman" w:hAnsi="Times New Roman" w:cs="Times New Roman"/>
          <w:color w:val="000000"/>
          <w:spacing w:val="-7"/>
          <w:sz w:val="28"/>
          <w:szCs w:val="28"/>
          <w:lang w:eastAsia="uk-UA"/>
        </w:rPr>
        <w:t xml:space="preserve">на </w:t>
      </w:r>
      <w:r w:rsidRPr="00E700C8">
        <w:rPr>
          <w:rFonts w:ascii="Times New Roman" w:eastAsia="Times New Roman" w:hAnsi="Times New Roman" w:cs="Times New Roman"/>
          <w:color w:val="000000"/>
          <w:spacing w:val="-9"/>
          <w:sz w:val="28"/>
          <w:szCs w:val="28"/>
          <w:lang w:eastAsia="uk-UA"/>
        </w:rPr>
        <w:t>низка ознак, що характеризують групу як колектив:</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 xml:space="preserve">• </w:t>
      </w:r>
      <w:r w:rsidRPr="00E700C8">
        <w:rPr>
          <w:rFonts w:ascii="Times New Roman" w:eastAsia="Times New Roman" w:hAnsi="Times New Roman" w:cs="Times New Roman"/>
          <w:color w:val="000000"/>
          <w:spacing w:val="-10"/>
          <w:sz w:val="28"/>
          <w:szCs w:val="28"/>
          <w:lang w:eastAsia="uk-UA"/>
        </w:rPr>
        <w:t>Зміст моральної спрямованості групи.</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О</w:t>
      </w:r>
      <w:r w:rsidRPr="00E700C8">
        <w:rPr>
          <w:rFonts w:ascii="Times New Roman" w:eastAsia="Times New Roman" w:hAnsi="Times New Roman" w:cs="Times New Roman"/>
          <w:color w:val="000000"/>
          <w:spacing w:val="-11"/>
          <w:sz w:val="28"/>
          <w:szCs w:val="28"/>
          <w:lang w:eastAsia="uk-UA"/>
        </w:rPr>
        <w:t>рганізаційна єдність.</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Групова підготовлені</w:t>
      </w:r>
      <w:r w:rsidR="00665A43">
        <w:rPr>
          <w:rFonts w:ascii="Times New Roman" w:eastAsia="Times New Roman" w:hAnsi="Times New Roman" w:cs="Times New Roman"/>
          <w:color w:val="000000"/>
          <w:spacing w:val="-6"/>
          <w:sz w:val="28"/>
          <w:szCs w:val="28"/>
          <w:lang w:eastAsia="uk-UA"/>
        </w:rPr>
        <w:t>сть в сфері тієї або іншої</w:t>
      </w:r>
      <w:r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діяльності.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Психологічна єдність [9].</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 xml:space="preserve">Об’єднавши усі відомості про колектив, А. В. Петровський стверджує, що для нього характерним є наявність наступних ознак: колективна діяльність, ціннісно-орієнтаційна єдність колективу, колективне </w:t>
      </w:r>
      <w:r w:rsidRPr="00E700C8">
        <w:rPr>
          <w:rFonts w:ascii="Times New Roman" w:eastAsia="Times New Roman" w:hAnsi="Times New Roman" w:cs="Times New Roman"/>
          <w:color w:val="000000"/>
          <w:spacing w:val="-1"/>
          <w:sz w:val="28"/>
          <w:szCs w:val="28"/>
          <w:lang w:eastAsia="uk-UA"/>
        </w:rPr>
        <w:t xml:space="preserve">самовизначення і колективна самоідентифікація його членів, </w:t>
      </w:r>
      <w:r w:rsidRPr="00E700C8">
        <w:rPr>
          <w:rFonts w:ascii="Times New Roman" w:eastAsia="Times New Roman" w:hAnsi="Times New Roman" w:cs="Times New Roman"/>
          <w:color w:val="000000"/>
          <w:sz w:val="28"/>
          <w:szCs w:val="28"/>
          <w:lang w:eastAsia="uk-UA"/>
        </w:rPr>
        <w:t>позитивні емоційні відносини.</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9"/>
          <w:sz w:val="28"/>
          <w:szCs w:val="28"/>
          <w:lang w:eastAsia="uk-UA"/>
        </w:rPr>
        <w:t xml:space="preserve">Так, колективна діяльність має бути </w:t>
      </w:r>
      <w:r w:rsidRPr="00E700C8">
        <w:rPr>
          <w:rFonts w:ascii="Times New Roman" w:eastAsia="Times New Roman" w:hAnsi="Times New Roman" w:cs="Times New Roman"/>
          <w:color w:val="000000"/>
          <w:spacing w:val="-7"/>
          <w:sz w:val="28"/>
          <w:szCs w:val="28"/>
          <w:lang w:eastAsia="uk-UA"/>
        </w:rPr>
        <w:t xml:space="preserve">соціально схвалюваною, відповідати інтересам членів групи, створювати </w:t>
      </w:r>
      <w:r w:rsidRPr="00E700C8">
        <w:rPr>
          <w:rFonts w:ascii="Times New Roman" w:eastAsia="Times New Roman" w:hAnsi="Times New Roman" w:cs="Times New Roman"/>
          <w:color w:val="000000"/>
          <w:spacing w:val="-5"/>
          <w:sz w:val="28"/>
          <w:szCs w:val="28"/>
          <w:lang w:eastAsia="uk-UA"/>
        </w:rPr>
        <w:t xml:space="preserve">можливості для їх розвитку. При цьому відносини в групі і особистісні риси </w:t>
      </w:r>
      <w:r w:rsidRPr="00E700C8">
        <w:rPr>
          <w:rFonts w:ascii="Times New Roman" w:eastAsia="Times New Roman" w:hAnsi="Times New Roman" w:cs="Times New Roman"/>
          <w:color w:val="000000"/>
          <w:spacing w:val="-9"/>
          <w:sz w:val="28"/>
          <w:szCs w:val="28"/>
          <w:lang w:eastAsia="uk-UA"/>
        </w:rPr>
        <w:t xml:space="preserve">членів колективу будуть залежати від характеристик діяльності, в зв'язку з </w:t>
      </w:r>
      <w:r w:rsidRPr="00E700C8">
        <w:rPr>
          <w:rFonts w:ascii="Times New Roman" w:eastAsia="Times New Roman" w:hAnsi="Times New Roman" w:cs="Times New Roman"/>
          <w:color w:val="000000"/>
          <w:spacing w:val="-10"/>
          <w:sz w:val="28"/>
          <w:szCs w:val="28"/>
          <w:lang w:eastAsia="uk-UA"/>
        </w:rPr>
        <w:t>функціонуванням принципу діяльнісного опосередкування.</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Ставлення членів групи до діяльності включає в себе: мотивацію та усвідомлення соціального сенсу для кожного учасника. З даної характеристикою колективу пов'язано таке явище, як колективне самовизначення і колективна самоідентифікація. Перше – це особлива форма міжособистісних відносин в колективі, яка виступає як вибіркове ставлення індивіда до даної конкретної спільності, при якому він приймає одні з групових впливів і відкидає інші в залежності від опосередкованих факторів, оцінок, ідеалів, суджень. Є альтернативою конформній поведінці.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uk-UA"/>
        </w:rPr>
      </w:pPr>
      <w:r w:rsidRPr="00E700C8">
        <w:rPr>
          <w:rFonts w:ascii="Times New Roman" w:eastAsia="Times New Roman" w:hAnsi="Times New Roman" w:cs="Times New Roman"/>
          <w:color w:val="000000"/>
          <w:sz w:val="28"/>
          <w:szCs w:val="28"/>
          <w:lang w:eastAsia="uk-UA"/>
        </w:rPr>
        <w:t>Відносини учнів, опосередковані діяльністю</w:t>
      </w:r>
      <w:r w:rsidR="00665A43">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ще називають відносинами відповідальної залежності. Вони залежать, насамперед, від розуміння людьми соціального сенсу того, що вони роблять, від цілей та моральних принципів. Саме </w:t>
      </w:r>
      <w:r w:rsidRPr="00E700C8">
        <w:rPr>
          <w:rFonts w:ascii="Times New Roman" w:eastAsia="Times New Roman" w:hAnsi="Times New Roman" w:cs="Times New Roman"/>
          <w:color w:val="000000"/>
          <w:spacing w:val="-1"/>
          <w:sz w:val="28"/>
          <w:szCs w:val="28"/>
          <w:lang w:eastAsia="uk-UA"/>
        </w:rPr>
        <w:t xml:space="preserve">вони детермінують всю складну ієрархію взаємин в колективі. </w:t>
      </w:r>
      <w:r w:rsidRPr="00E700C8">
        <w:rPr>
          <w:rFonts w:ascii="Times New Roman" w:eastAsia="Times New Roman" w:hAnsi="Times New Roman" w:cs="Times New Roman"/>
          <w:color w:val="000000"/>
          <w:sz w:val="28"/>
          <w:szCs w:val="28"/>
          <w:lang w:eastAsia="uk-UA"/>
        </w:rPr>
        <w:t xml:space="preserve">Таким чином вони відіграють ключову роль формальної структури в формуванні відносин в колективі і особистісних властивостей його членів. До даної стратегії відноситься такий показник згуртованості </w:t>
      </w:r>
      <w:r w:rsidRPr="00E700C8">
        <w:rPr>
          <w:rFonts w:ascii="Times New Roman" w:eastAsia="Times New Roman" w:hAnsi="Times New Roman" w:cs="Times New Roman"/>
          <w:color w:val="000000"/>
          <w:spacing w:val="-2"/>
          <w:sz w:val="28"/>
          <w:szCs w:val="28"/>
          <w:lang w:eastAsia="uk-UA"/>
        </w:rPr>
        <w:t xml:space="preserve">колективу </w:t>
      </w:r>
      <w:r w:rsidRPr="00E700C8">
        <w:rPr>
          <w:rFonts w:ascii="Times New Roman" w:eastAsia="Times New Roman" w:hAnsi="Times New Roman" w:cs="Times New Roman"/>
          <w:color w:val="000000"/>
          <w:spacing w:val="-3"/>
          <w:sz w:val="28"/>
          <w:szCs w:val="28"/>
          <w:lang w:eastAsia="uk-UA"/>
        </w:rPr>
        <w:t xml:space="preserve">як </w:t>
      </w:r>
      <w:r w:rsidRPr="00E700C8">
        <w:rPr>
          <w:rFonts w:ascii="Times New Roman" w:eastAsia="Times New Roman" w:hAnsi="Times New Roman" w:cs="Times New Roman"/>
          <w:color w:val="000000"/>
          <w:spacing w:val="-2"/>
          <w:sz w:val="28"/>
          <w:szCs w:val="28"/>
          <w:lang w:eastAsia="uk-UA"/>
        </w:rPr>
        <w:t xml:space="preserve">ціннісно-орієнтаційна єдність – показник </w:t>
      </w:r>
      <w:r w:rsidRPr="00E700C8">
        <w:rPr>
          <w:rFonts w:ascii="Times New Roman" w:eastAsia="Times New Roman" w:hAnsi="Times New Roman" w:cs="Times New Roman"/>
          <w:color w:val="000000"/>
          <w:spacing w:val="-1"/>
          <w:sz w:val="28"/>
          <w:szCs w:val="28"/>
          <w:lang w:eastAsia="uk-UA"/>
        </w:rPr>
        <w:t xml:space="preserve">групової </w:t>
      </w:r>
      <w:r w:rsidRPr="00E700C8">
        <w:rPr>
          <w:rFonts w:ascii="Times New Roman" w:eastAsia="Times New Roman" w:hAnsi="Times New Roman" w:cs="Times New Roman"/>
          <w:color w:val="000000"/>
          <w:spacing w:val="-2"/>
          <w:sz w:val="28"/>
          <w:szCs w:val="28"/>
          <w:lang w:eastAsia="uk-UA"/>
        </w:rPr>
        <w:t>згуртованості,</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 xml:space="preserve">який </w:t>
      </w:r>
      <w:r w:rsidRPr="00E700C8">
        <w:rPr>
          <w:rFonts w:ascii="Times New Roman" w:eastAsia="Times New Roman" w:hAnsi="Times New Roman" w:cs="Times New Roman"/>
          <w:color w:val="000000"/>
          <w:sz w:val="28"/>
          <w:szCs w:val="28"/>
          <w:lang w:eastAsia="uk-UA"/>
        </w:rPr>
        <w:t xml:space="preserve">виступає як інтегральна характеристика системи внутрішньогрупових зв'язків і відносин, </w:t>
      </w:r>
      <w:r w:rsidRPr="00E700C8">
        <w:rPr>
          <w:rFonts w:ascii="Times New Roman" w:eastAsia="Times New Roman" w:hAnsi="Times New Roman" w:cs="Times New Roman"/>
          <w:color w:val="000000"/>
          <w:sz w:val="28"/>
          <w:szCs w:val="28"/>
          <w:lang w:eastAsia="uk-UA"/>
        </w:rPr>
        <w:lastRenderedPageBreak/>
        <w:t>що відображає рівень або ступінь збігу думок, оцінок, установок і позицій членів групи по відношенню до об'єктів, найбільш значущим для групи в цілому.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У </w:t>
      </w:r>
      <w:r w:rsidRPr="00E700C8">
        <w:rPr>
          <w:rFonts w:ascii="Times New Roman" w:eastAsia="Times New Roman" w:hAnsi="Times New Roman" w:cs="Times New Roman"/>
          <w:color w:val="000000"/>
          <w:spacing w:val="-2"/>
          <w:sz w:val="28"/>
          <w:szCs w:val="28"/>
          <w:lang w:eastAsia="uk-UA"/>
        </w:rPr>
        <w:t>колективі емоційні відносини опосередковуються</w:t>
      </w:r>
      <w:r w:rsidRPr="00E700C8">
        <w:rPr>
          <w:rFonts w:ascii="Times New Roman" w:eastAsia="Times New Roman" w:hAnsi="Times New Roman" w:cs="Times New Roman"/>
          <w:color w:val="000000"/>
          <w:sz w:val="28"/>
          <w:szCs w:val="28"/>
          <w:lang w:eastAsia="uk-UA"/>
        </w:rPr>
        <w:t xml:space="preserve"> колективною діяльністю, вони зближуються з формальними відносинами в групі. З даної точкою зору погоджується Л. І. Новікова. Дослідниця стверджує, що педагогу вкрай складно змінити неформальні взаємодії в групі безпосередньо, а відтак, для зміни неформальній структури необхідно змінювати формальну структуру групи. Згодом, якщо сприяти зближенню формальної і неформальної структур, це призведе до гармонізації взаємодій в колективі.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Отож, враховуючи вищеозначене висновуємо, що для попередження і подолання булінгу необхідним є розвиток формальної структури, а саме колективу класу.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Аналіз стратометричної концепції колективу дає можливість отримати нові дані про зв'язки характеристик шкільного класу і булінгу. Відносини в колективі різноманітні і передбачають спілкування як на особистісному (неофіційному, емоційному), так і на офіційному </w:t>
      </w:r>
      <w:r w:rsidRPr="00E700C8">
        <w:rPr>
          <w:rFonts w:ascii="Times New Roman" w:eastAsia="Times New Roman" w:hAnsi="Times New Roman" w:cs="Times New Roman"/>
          <w:color w:val="000000"/>
          <w:spacing w:val="-2"/>
          <w:sz w:val="28"/>
          <w:szCs w:val="28"/>
          <w:lang w:eastAsia="uk-UA"/>
        </w:rPr>
        <w:t xml:space="preserve">(опосередковані загальною діяльністю) рівні. </w:t>
      </w:r>
      <w:r w:rsidRPr="00E700C8">
        <w:rPr>
          <w:rFonts w:ascii="Times New Roman" w:eastAsia="Times New Roman" w:hAnsi="Times New Roman" w:cs="Times New Roman"/>
          <w:color w:val="000000"/>
          <w:sz w:val="28"/>
          <w:szCs w:val="28"/>
          <w:lang w:eastAsia="uk-UA"/>
        </w:rPr>
        <w:t xml:space="preserve">У </w:t>
      </w:r>
      <w:r w:rsidRPr="00E700C8">
        <w:rPr>
          <w:rFonts w:ascii="Times New Roman" w:eastAsia="Times New Roman" w:hAnsi="Times New Roman" w:cs="Times New Roman"/>
          <w:color w:val="000000"/>
          <w:spacing w:val="-2"/>
          <w:sz w:val="28"/>
          <w:szCs w:val="28"/>
          <w:lang w:eastAsia="uk-UA"/>
        </w:rPr>
        <w:t>колективі</w:t>
      </w:r>
      <w:r w:rsidRPr="00E700C8">
        <w:rPr>
          <w:rFonts w:ascii="Times New Roman" w:eastAsia="Times New Roman" w:hAnsi="Times New Roman" w:cs="Times New Roman"/>
          <w:color w:val="000000"/>
          <w:sz w:val="28"/>
          <w:szCs w:val="28"/>
          <w:lang w:eastAsia="uk-UA"/>
        </w:rPr>
        <w:t xml:space="preserve"> ймовірність виникнення </w:t>
      </w:r>
      <w:r w:rsidR="00665A43">
        <w:rPr>
          <w:rFonts w:ascii="Times New Roman" w:eastAsia="Times New Roman" w:hAnsi="Times New Roman" w:cs="Times New Roman"/>
          <w:color w:val="000000"/>
          <w:sz w:val="28"/>
          <w:szCs w:val="28"/>
          <w:lang w:eastAsia="uk-UA"/>
        </w:rPr>
        <w:t xml:space="preserve">насильства </w:t>
      </w:r>
      <w:r w:rsidRPr="00E700C8">
        <w:rPr>
          <w:rFonts w:ascii="Times New Roman" w:eastAsia="Times New Roman" w:hAnsi="Times New Roman" w:cs="Times New Roman"/>
          <w:color w:val="000000"/>
          <w:sz w:val="28"/>
          <w:szCs w:val="28"/>
          <w:lang w:eastAsia="uk-UA"/>
        </w:rPr>
        <w:t>мінімальна. Учні в колективі знаходяться в співробітництві заради досягнення загальної мети, при цьому кожен з них реалізує власні задатки і здібності.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Булінг-структура і колектив виникають в результаті реалізації природного потреби групи в формуванні її структури і відносин в ній. Обидва явища мають свій склад, учасників і відносини між ними. Такі взаємодії, як відносини відповідальної </w:t>
      </w:r>
      <w:r w:rsidRPr="00E700C8">
        <w:rPr>
          <w:rFonts w:ascii="Times New Roman" w:eastAsia="Times New Roman" w:hAnsi="Times New Roman" w:cs="Times New Roman"/>
          <w:color w:val="000000"/>
          <w:spacing w:val="-2"/>
          <w:sz w:val="28"/>
          <w:szCs w:val="28"/>
          <w:lang w:eastAsia="uk-UA"/>
        </w:rPr>
        <w:t xml:space="preserve">залежності, взаємопідтримки, взаємоконтролю </w:t>
      </w:r>
      <w:r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pacing w:val="-2"/>
          <w:sz w:val="28"/>
          <w:szCs w:val="28"/>
          <w:lang w:eastAsia="uk-UA"/>
        </w:rPr>
        <w:t>взаємодопомоги</w:t>
      </w:r>
      <w:r w:rsidRPr="00E700C8">
        <w:rPr>
          <w:rFonts w:ascii="Times New Roman" w:eastAsia="Times New Roman" w:hAnsi="Times New Roman" w:cs="Times New Roman"/>
          <w:color w:val="000000"/>
          <w:sz w:val="28"/>
          <w:szCs w:val="28"/>
          <w:lang w:eastAsia="uk-UA"/>
        </w:rPr>
        <w:t xml:space="preserve"> виключають відносини домінування і конкуренції з застосуванням насильства.</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Це дає підстави припустити, що колектив і булінг володіють взаємовиключними характеристиками. Розглянемо їх більш детальн</w:t>
      </w:r>
      <w:r w:rsidR="00665A43">
        <w:rPr>
          <w:rFonts w:ascii="Times New Roman" w:eastAsia="Times New Roman" w:hAnsi="Times New Roman" w:cs="Times New Roman"/>
          <w:color w:val="000000"/>
          <w:sz w:val="28"/>
          <w:szCs w:val="28"/>
          <w:lang w:eastAsia="uk-UA"/>
        </w:rPr>
        <w:t>о. Для опису типів відносин в б</w:t>
      </w:r>
      <w:r w:rsidRPr="00E700C8">
        <w:rPr>
          <w:rFonts w:ascii="Times New Roman" w:eastAsia="Times New Roman" w:hAnsi="Times New Roman" w:cs="Times New Roman"/>
          <w:color w:val="000000"/>
          <w:sz w:val="28"/>
          <w:szCs w:val="28"/>
          <w:lang w:eastAsia="uk-UA"/>
        </w:rPr>
        <w:t xml:space="preserve">улінг-структурі і колективі був використаний перелік типів відносин, які присутні в колективі. На нашу думку, він </w:t>
      </w:r>
      <w:r w:rsidRPr="00E700C8">
        <w:rPr>
          <w:rFonts w:ascii="Times New Roman" w:eastAsia="Times New Roman" w:hAnsi="Times New Roman" w:cs="Times New Roman"/>
          <w:color w:val="000000"/>
          <w:spacing w:val="-7"/>
          <w:sz w:val="28"/>
          <w:szCs w:val="28"/>
          <w:lang w:eastAsia="uk-UA"/>
        </w:rPr>
        <w:t>є вичерпним і підходить для оцінки відносин в боулінг-</w:t>
      </w:r>
      <w:r w:rsidRPr="00E700C8">
        <w:rPr>
          <w:rFonts w:ascii="Times New Roman" w:eastAsia="Times New Roman" w:hAnsi="Times New Roman" w:cs="Times New Roman"/>
          <w:color w:val="000000"/>
          <w:sz w:val="28"/>
          <w:szCs w:val="28"/>
          <w:lang w:eastAsia="uk-UA"/>
        </w:rPr>
        <w:t xml:space="preserve">структурі, так як дає змогу розглянути не </w:t>
      </w:r>
      <w:r w:rsidRPr="00E700C8">
        <w:rPr>
          <w:rFonts w:ascii="Times New Roman" w:eastAsia="Times New Roman" w:hAnsi="Times New Roman" w:cs="Times New Roman"/>
          <w:color w:val="000000"/>
          <w:sz w:val="28"/>
          <w:szCs w:val="28"/>
          <w:lang w:eastAsia="uk-UA"/>
        </w:rPr>
        <w:lastRenderedPageBreak/>
        <w:t>тільки безпосередні емоційні відносини, але і відносини, опосередковані спільною діяльністю учнів.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Для колективу, так само як і для булінгу, характерно наявність спільної діяльності. У </w:t>
      </w:r>
      <w:r w:rsidR="00665A43">
        <w:rPr>
          <w:rFonts w:ascii="Times New Roman" w:eastAsia="Times New Roman" w:hAnsi="Times New Roman" w:cs="Times New Roman"/>
          <w:color w:val="000000"/>
          <w:sz w:val="28"/>
          <w:szCs w:val="28"/>
          <w:lang w:eastAsia="uk-UA"/>
        </w:rPr>
        <w:t xml:space="preserve">другому випадку </w:t>
      </w:r>
      <w:r w:rsidRPr="00E700C8">
        <w:rPr>
          <w:rFonts w:ascii="Times New Roman" w:eastAsia="Times New Roman" w:hAnsi="Times New Roman" w:cs="Times New Roman"/>
          <w:color w:val="000000"/>
          <w:sz w:val="28"/>
          <w:szCs w:val="28"/>
          <w:lang w:eastAsia="uk-UA"/>
        </w:rPr>
        <w:t xml:space="preserve">спільною діяльністю виступає насильство з боку кривдника і його помічників по відношенню до жертви, яка визначає всі відносини в ній. Спільної діяльністю в колективі виступає </w:t>
      </w:r>
      <w:r w:rsidRPr="00E700C8">
        <w:rPr>
          <w:rFonts w:ascii="Times New Roman" w:eastAsia="Times New Roman" w:hAnsi="Times New Roman" w:cs="Times New Roman"/>
          <w:color w:val="000000"/>
          <w:spacing w:val="-1"/>
          <w:sz w:val="28"/>
          <w:szCs w:val="28"/>
          <w:lang w:eastAsia="uk-UA"/>
        </w:rPr>
        <w:t xml:space="preserve">соціально схвалювана діяльність, що відповідає інтересам членів групи і </w:t>
      </w:r>
      <w:r w:rsidRPr="00E700C8">
        <w:rPr>
          <w:rFonts w:ascii="Times New Roman" w:eastAsia="Times New Roman" w:hAnsi="Times New Roman" w:cs="Times New Roman"/>
          <w:color w:val="000000"/>
          <w:sz w:val="28"/>
          <w:szCs w:val="28"/>
          <w:lang w:eastAsia="uk-UA"/>
        </w:rPr>
        <w:t xml:space="preserve">створює можливості для її розвитку. У разі якщо в групі присутня соціально схвалюється діяльність, то наявність в ній тривалого повторюваного насильства, як основи всіх взаємовідносин в групі, виключена. Даний тип відносин є «центровим» та визначає решта типів </w:t>
      </w:r>
      <w:r w:rsidRPr="00E700C8">
        <w:rPr>
          <w:rFonts w:ascii="Times New Roman" w:eastAsia="Times New Roman" w:hAnsi="Times New Roman" w:cs="Times New Roman"/>
          <w:color w:val="000000"/>
          <w:spacing w:val="-2"/>
          <w:sz w:val="28"/>
          <w:szCs w:val="28"/>
          <w:lang w:eastAsia="uk-UA"/>
        </w:rPr>
        <w:t xml:space="preserve">відносин </w:t>
      </w:r>
      <w:r w:rsidRPr="00E700C8">
        <w:rPr>
          <w:rFonts w:ascii="Times New Roman" w:eastAsia="Times New Roman" w:hAnsi="Times New Roman" w:cs="Times New Roman"/>
          <w:color w:val="000000"/>
          <w:sz w:val="28"/>
          <w:szCs w:val="28"/>
          <w:lang w:eastAsia="uk-UA"/>
        </w:rPr>
        <w:t xml:space="preserve">в </w:t>
      </w:r>
      <w:r w:rsidRPr="00E700C8">
        <w:rPr>
          <w:rFonts w:ascii="Times New Roman" w:eastAsia="Times New Roman" w:hAnsi="Times New Roman" w:cs="Times New Roman"/>
          <w:color w:val="000000"/>
          <w:spacing w:val="-2"/>
          <w:sz w:val="28"/>
          <w:szCs w:val="28"/>
          <w:lang w:eastAsia="uk-UA"/>
        </w:rPr>
        <w:t>групі. Характер самої діяльності визначає</w:t>
      </w:r>
      <w:r w:rsidRPr="00E700C8">
        <w:rPr>
          <w:rFonts w:ascii="Times New Roman" w:eastAsia="Times New Roman" w:hAnsi="Times New Roman" w:cs="Times New Roman"/>
          <w:color w:val="000000"/>
          <w:sz w:val="28"/>
          <w:szCs w:val="28"/>
          <w:lang w:eastAsia="uk-UA"/>
        </w:rPr>
        <w:t xml:space="preserve"> взаємини в групі за рахунок функціонування принципу </w:t>
      </w:r>
      <w:r w:rsidRPr="00E700C8">
        <w:rPr>
          <w:rFonts w:ascii="Times New Roman" w:eastAsia="Times New Roman" w:hAnsi="Times New Roman" w:cs="Times New Roman"/>
          <w:color w:val="000000"/>
          <w:spacing w:val="-2"/>
          <w:sz w:val="28"/>
          <w:szCs w:val="28"/>
          <w:lang w:eastAsia="uk-UA"/>
        </w:rPr>
        <w:t xml:space="preserve">діяльнісного опосередкування, </w:t>
      </w:r>
      <w:r w:rsidRPr="00E700C8">
        <w:rPr>
          <w:rFonts w:ascii="Times New Roman" w:eastAsia="Times New Roman" w:hAnsi="Times New Roman" w:cs="Times New Roman"/>
          <w:color w:val="000000"/>
          <w:spacing w:val="-1"/>
          <w:sz w:val="28"/>
          <w:szCs w:val="28"/>
          <w:lang w:eastAsia="uk-UA"/>
        </w:rPr>
        <w:t xml:space="preserve">тобто </w:t>
      </w:r>
      <w:r w:rsidRPr="00E700C8">
        <w:rPr>
          <w:rFonts w:ascii="Times New Roman" w:eastAsia="Times New Roman" w:hAnsi="Times New Roman" w:cs="Times New Roman"/>
          <w:color w:val="000000"/>
          <w:spacing w:val="-2"/>
          <w:sz w:val="28"/>
          <w:szCs w:val="28"/>
          <w:lang w:eastAsia="uk-UA"/>
        </w:rPr>
        <w:t>здійснюючи соціально</w:t>
      </w:r>
      <w:r w:rsidRPr="00E700C8">
        <w:rPr>
          <w:rFonts w:ascii="Times New Roman" w:eastAsia="Times New Roman" w:hAnsi="Times New Roman" w:cs="Times New Roman"/>
          <w:color w:val="000000"/>
          <w:sz w:val="28"/>
          <w:szCs w:val="28"/>
          <w:lang w:eastAsia="uk-UA"/>
        </w:rPr>
        <w:t xml:space="preserve"> схвалювану діяльність, учні привласнюють гуманістичні цінності і норми взаємодії в суспільстві. У разі здійснення спільної антисоціальної діяльності, школярі засвоюються відповідні цінності і способи взаємодії (фізичне і психологічне домінування, придушення, задоволення власних потреб за рахунок інших).</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Наступною характеристикою відносин є ставлення учнів до спільної діяльності. При наявності булінгу учні не можуть вільно проявляти своє ставлення до поведінки інших, оскільки знаходяться під постійним тиском кривдника і страхом стати жертвою, при цьому вийти з групи також складно. У колективі у учнів формується колективна самоідентифікація, яка передбачає виборче ставлення до всіх взаємодій в групі, при якому індивід самостійно і вільно, ґрунтуючись на власних цінностях та ідеалах, приймає рішення, впливаючи при цьому на групу. Таким чином, колективне самовизначення і самоідентифікація виключають виникнення насильства і конформізму або нонконформізму.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pacing w:val="-1"/>
          <w:sz w:val="28"/>
          <w:szCs w:val="28"/>
          <w:lang w:eastAsia="uk-UA"/>
        </w:rPr>
      </w:pPr>
      <w:r w:rsidRPr="00E700C8">
        <w:rPr>
          <w:rFonts w:ascii="Times New Roman" w:eastAsia="Times New Roman" w:hAnsi="Times New Roman" w:cs="Times New Roman"/>
          <w:color w:val="000000"/>
          <w:sz w:val="28"/>
          <w:szCs w:val="28"/>
          <w:lang w:eastAsia="uk-UA"/>
        </w:rPr>
        <w:t xml:space="preserve">У боулінг-структурі виникають відносини, опосередковані спільною діяльністю – насильством. Відтак, формується умовна «формальна» структура </w:t>
      </w:r>
      <w:r w:rsidRPr="00E700C8">
        <w:rPr>
          <w:rFonts w:ascii="Times New Roman" w:eastAsia="Times New Roman" w:hAnsi="Times New Roman" w:cs="Times New Roman"/>
          <w:color w:val="000000"/>
          <w:sz w:val="28"/>
          <w:szCs w:val="28"/>
          <w:lang w:eastAsia="uk-UA"/>
        </w:rPr>
        <w:lastRenderedPageBreak/>
        <w:t xml:space="preserve">на основі даної діяльності. Кожен з членів класу розуміє, хто в ньому є кривдником, жертвою і свідком. При цьому стати жертвою дуже легко, а зайняти більш комфортне положення свідка вкрай складно. Емоційні стосунки у такому об’єднані є переважно напруженими, спостерігається негативний соціально-психологічний клімат. Діти відчувають себе не комфортно, може формуватися шкільна фобія, тобто вони знаходяться під постійним тиском з боку кривдника. Емоційні відносини в колективі різноманітні. Зближення формальної і неформальної структур колективу дозволяє формувати дружні, </w:t>
      </w:r>
      <w:r w:rsidRPr="00E700C8">
        <w:rPr>
          <w:rFonts w:ascii="Times New Roman" w:eastAsia="Times New Roman" w:hAnsi="Times New Roman" w:cs="Times New Roman"/>
          <w:color w:val="000000"/>
          <w:spacing w:val="-1"/>
          <w:sz w:val="28"/>
          <w:szCs w:val="28"/>
          <w:lang w:eastAsia="uk-UA"/>
        </w:rPr>
        <w:t xml:space="preserve">доброзичливі відносини між учнями.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Таким чином, характеристики колективу і характеристики боулінг-структури є взаємовиключними. Це дає підставу вважати, що колектив має потенціал для профілактики булінгу.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Відповідно, потенціал колективу в профілактиці булінгу вбачається в таких його характеристиках, як наявність колективної діяльності, що опосередкована просоціальними особистісними якостями і рисами колективістської взаємодії підлітків, середній або високий рівень ціннісно-орієнтаційної єдності колективу, позитивні або нейтральні емоційні відносини і просоціальна поведінка учнів.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Для розвитку зазначених </w:t>
      </w:r>
      <w:r w:rsidRPr="00E700C8">
        <w:rPr>
          <w:rFonts w:ascii="Times New Roman" w:eastAsia="Times New Roman" w:hAnsi="Times New Roman" w:cs="Times New Roman"/>
          <w:color w:val="000000"/>
          <w:spacing w:val="-1"/>
          <w:sz w:val="28"/>
          <w:szCs w:val="28"/>
          <w:lang w:eastAsia="uk-UA"/>
        </w:rPr>
        <w:t xml:space="preserve">вище </w:t>
      </w:r>
      <w:r w:rsidRPr="00E700C8">
        <w:rPr>
          <w:rFonts w:ascii="Times New Roman" w:eastAsia="Times New Roman" w:hAnsi="Times New Roman" w:cs="Times New Roman"/>
          <w:color w:val="000000"/>
          <w:spacing w:val="-2"/>
          <w:sz w:val="28"/>
          <w:szCs w:val="28"/>
          <w:lang w:eastAsia="uk-UA"/>
        </w:rPr>
        <w:t>характеристик колективу</w:t>
      </w:r>
      <w:r w:rsidRPr="00E700C8">
        <w:rPr>
          <w:rFonts w:ascii="Times New Roman" w:eastAsia="Times New Roman" w:hAnsi="Times New Roman" w:cs="Times New Roman"/>
          <w:color w:val="000000"/>
          <w:sz w:val="28"/>
          <w:szCs w:val="28"/>
          <w:lang w:eastAsia="uk-UA"/>
        </w:rPr>
        <w:t xml:space="preserve"> пропонуються </w:t>
      </w:r>
      <w:r w:rsidRPr="00E700C8">
        <w:rPr>
          <w:rFonts w:ascii="Times New Roman" w:eastAsia="Times New Roman" w:hAnsi="Times New Roman" w:cs="Times New Roman"/>
          <w:color w:val="000000"/>
          <w:spacing w:val="-8"/>
          <w:sz w:val="28"/>
          <w:szCs w:val="28"/>
          <w:lang w:eastAsia="uk-UA"/>
        </w:rPr>
        <w:t xml:space="preserve">умови, методи і форми, до </w:t>
      </w:r>
      <w:r w:rsidRPr="00E700C8">
        <w:rPr>
          <w:rFonts w:ascii="Times New Roman" w:eastAsia="Times New Roman" w:hAnsi="Times New Roman" w:cs="Times New Roman"/>
          <w:color w:val="000000"/>
          <w:sz w:val="28"/>
          <w:szCs w:val="28"/>
          <w:lang w:eastAsia="uk-UA"/>
        </w:rPr>
        <w:t>яких належать: метод перспективних ліній; метод паралельної дії; метод педагогічної вимоги; метод виховних ситуацій; самоврядування; накопичення і зміцнення традицій; творчий розвиток учнів в ході колективної діяльності; товариська вимога; товариське заохочення; товариська допомога; довіра до людини тощо.</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 разі використання можливостей колективу в профілактиці булінгу, характеристики колективу будуть виключати і заміщати групові характеристики булінгу. За винятком того, що колектив дає змогу розвинути зазначені вище риси малої групи, колектив чинить вплив на особистісні характеристики його членів.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 xml:space="preserve">Л. З. Виготським було доведено, що діяльність впливає на особистість через механізм інтеріоризації. За думку автора, будь-які функції психіки спочатку існують як зовнішні, в формі діяльності, а </w:t>
      </w:r>
      <w:r w:rsidRPr="00E700C8">
        <w:rPr>
          <w:rFonts w:ascii="Times New Roman" w:eastAsia="Times New Roman" w:hAnsi="Times New Roman" w:cs="Times New Roman"/>
          <w:color w:val="000000"/>
          <w:spacing w:val="-9"/>
          <w:sz w:val="28"/>
          <w:szCs w:val="28"/>
          <w:lang w:eastAsia="uk-UA"/>
        </w:rPr>
        <w:t>потім під впливом механізму інтеріоризації стають компонентом</w:t>
      </w:r>
      <w:r w:rsidRPr="00E700C8">
        <w:rPr>
          <w:rFonts w:ascii="Times New Roman" w:eastAsia="Times New Roman" w:hAnsi="Times New Roman" w:cs="Times New Roman"/>
          <w:color w:val="000000"/>
          <w:sz w:val="28"/>
          <w:szCs w:val="28"/>
          <w:lang w:eastAsia="uk-UA"/>
        </w:rPr>
        <w:t xml:space="preserve"> психіки людини</w:t>
      </w:r>
      <w:r w:rsidRPr="00E700C8">
        <w:rPr>
          <w:rFonts w:ascii="Times New Roman" w:eastAsia="Times New Roman" w:hAnsi="Times New Roman" w:cs="Times New Roman"/>
          <w:color w:val="000000"/>
          <w:spacing w:val="-1"/>
          <w:sz w:val="28"/>
          <w:szCs w:val="28"/>
          <w:lang w:eastAsia="uk-UA"/>
        </w:rPr>
        <w:t xml:space="preserve">. Автор фундаментальних робіт про розвиток особистості, О. </w:t>
      </w:r>
      <w:r w:rsidRPr="00E700C8">
        <w:rPr>
          <w:rFonts w:ascii="Times New Roman" w:eastAsia="Times New Roman" w:hAnsi="Times New Roman" w:cs="Times New Roman"/>
          <w:color w:val="000000"/>
          <w:sz w:val="28"/>
          <w:szCs w:val="28"/>
          <w:lang w:eastAsia="uk-UA"/>
        </w:rPr>
        <w:t>М. Леонтьєв, також вказує на найважливішу роль діяльності в її розвитку та наголошує на єдності діяльності і свідомості. Ці твердження дають змогу зробити висновок про те, що колективна діяльність чинить вплив на всі компоненти в структурі особистості, до яких належить спрямованість (потреби, мотиви, переконання, ідеали і ін.), знання, вміння, навички, індивідуально-типологічні особливості (характер, темперамент, здібності та ін.). Розглянемо розвиток кожного з компонентів в колективі і в боулінг-структурі більш докладно [19].</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Участь в колективній життєдіяльності дає змогу підліткам реалізувати основний</w:t>
      </w:r>
      <w:r w:rsidR="00665A43">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мотив діяльності та поведінки в підлітковому віці – їх прагнення знайти своє місце серед товаришів в класному колективі. У разі якщо підліток не може цього зробити, у нього можливе виникнення різних девіацій в поведінці, наприклад, агресії, замкнутості, байдужості до інших тощо.</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У процесі здійснення колективної діяльності підлітки </w:t>
      </w:r>
      <w:r w:rsidRPr="00E700C8">
        <w:rPr>
          <w:rFonts w:ascii="Times New Roman" w:eastAsia="Times New Roman" w:hAnsi="Times New Roman" w:cs="Times New Roman"/>
          <w:color w:val="000000"/>
          <w:spacing w:val="-1"/>
          <w:sz w:val="28"/>
          <w:szCs w:val="28"/>
          <w:lang w:eastAsia="uk-UA"/>
        </w:rPr>
        <w:t>привласнюють просоціальні колективні моральні цінності:</w:t>
      </w:r>
      <w:r w:rsidRPr="00E700C8">
        <w:rPr>
          <w:rFonts w:ascii="Times New Roman" w:eastAsia="Times New Roman" w:hAnsi="Times New Roman" w:cs="Times New Roman"/>
          <w:color w:val="000000"/>
          <w:sz w:val="28"/>
          <w:szCs w:val="28"/>
          <w:lang w:eastAsia="uk-UA"/>
        </w:rPr>
        <w:t xml:space="preserve"> турботу, повагу і вимогливість, відповідальність, допомога і ін.</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 ході колективної діяльності у них формуються навички соціальної взаємодії, навички співпраці, комунікативні тощо – </w:t>
      </w:r>
      <w:r w:rsidRPr="00E700C8">
        <w:rPr>
          <w:rFonts w:ascii="Times New Roman" w:eastAsia="Times New Roman" w:hAnsi="Times New Roman" w:cs="Times New Roman"/>
          <w:color w:val="000000"/>
          <w:spacing w:val="-1"/>
          <w:sz w:val="28"/>
          <w:szCs w:val="28"/>
          <w:lang w:eastAsia="uk-UA"/>
        </w:rPr>
        <w:t xml:space="preserve">конструктивне ставлення до критики, вміння працювати </w:t>
      </w:r>
      <w:r w:rsidRPr="00E700C8">
        <w:rPr>
          <w:rFonts w:ascii="Times New Roman" w:eastAsia="Times New Roman" w:hAnsi="Times New Roman" w:cs="Times New Roman"/>
          <w:color w:val="000000"/>
          <w:sz w:val="28"/>
          <w:szCs w:val="28"/>
          <w:lang w:eastAsia="uk-UA"/>
        </w:rPr>
        <w:t>в колективі, вимогливості до себе та оточуючих, здатність долати психологічні труднощі при формуванні та підтримці дружніх відносин, емпатія тощо.</w:t>
      </w:r>
    </w:p>
    <w:p w:rsidR="00665A43" w:rsidRPr="00E700C8" w:rsidRDefault="00140CE5" w:rsidP="001431C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 результаті спілкування і просоціальної колективної діяльності у підлітків формуються стійкі стереотипи поведінки: прояв симпатії, співпраці, допомоги, сприяння, альтруїзму, то є сукупність вчинків, спрямованих на благо іншої людини. Це не дає їм змоги використовувати агресивні, конформні і віктимні моделі поведінки. </w:t>
      </w:r>
    </w:p>
    <w:p w:rsidR="00140CE5" w:rsidRPr="00E700C8" w:rsidRDefault="00E700C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4"/>
          <w:sz w:val="28"/>
          <w:szCs w:val="28"/>
          <w:lang w:eastAsia="uk-UA"/>
        </w:rPr>
        <w:lastRenderedPageBreak/>
        <w:t>2</w:t>
      </w:r>
      <w:r w:rsidR="00140CE5" w:rsidRPr="00E700C8">
        <w:rPr>
          <w:rFonts w:ascii="Times New Roman" w:eastAsia="Times New Roman" w:hAnsi="Times New Roman" w:cs="Times New Roman"/>
          <w:b/>
          <w:bCs/>
          <w:color w:val="000000"/>
          <w:spacing w:val="-4"/>
          <w:sz w:val="28"/>
          <w:szCs w:val="28"/>
          <w:lang w:eastAsia="uk-UA"/>
        </w:rPr>
        <w:t xml:space="preserve">. </w:t>
      </w:r>
      <w:r w:rsidRPr="00E700C8">
        <w:rPr>
          <w:rFonts w:ascii="Times New Roman" w:eastAsia="Times New Roman" w:hAnsi="Times New Roman" w:cs="Times New Roman"/>
          <w:b/>
          <w:bCs/>
          <w:color w:val="000000"/>
          <w:spacing w:val="-4"/>
          <w:sz w:val="28"/>
          <w:szCs w:val="28"/>
          <w:lang w:eastAsia="uk-UA"/>
        </w:rPr>
        <w:t xml:space="preserve">2. </w:t>
      </w:r>
      <w:r w:rsidR="00140CE5" w:rsidRPr="00E700C8">
        <w:rPr>
          <w:rFonts w:ascii="Times New Roman" w:eastAsia="Times New Roman" w:hAnsi="Times New Roman" w:cs="Times New Roman"/>
          <w:b/>
          <w:bCs/>
          <w:color w:val="000000"/>
          <w:spacing w:val="-4"/>
          <w:sz w:val="28"/>
          <w:szCs w:val="28"/>
          <w:lang w:eastAsia="uk-UA"/>
        </w:rPr>
        <w:t xml:space="preserve">Модель використання потенціалу первинного колективу в </w:t>
      </w:r>
      <w:r w:rsidR="00140CE5" w:rsidRPr="00E700C8">
        <w:rPr>
          <w:rFonts w:ascii="Times New Roman" w:eastAsia="Times New Roman" w:hAnsi="Times New Roman" w:cs="Times New Roman"/>
          <w:b/>
          <w:bCs/>
          <w:color w:val="000000"/>
          <w:sz w:val="28"/>
          <w:szCs w:val="28"/>
          <w:lang w:eastAsia="uk-UA"/>
        </w:rPr>
        <w:t>профілактиці булінгу серед школярів підліткового віку.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У процесі вивчення булінгу серед школярів підліткового віку були виявлені його негативні наслідки. У зв'язку з цим виникла необхідність розробки дієвої профілактики</w:t>
      </w:r>
      <w:r w:rsidR="00665A43">
        <w:rPr>
          <w:rFonts w:ascii="Times New Roman" w:eastAsia="Times New Roman" w:hAnsi="Times New Roman" w:cs="Times New Roman"/>
          <w:color w:val="000000"/>
          <w:sz w:val="28"/>
          <w:szCs w:val="28"/>
          <w:lang w:eastAsia="uk-UA"/>
        </w:rPr>
        <w:t xml:space="preserve"> цього явища</w:t>
      </w:r>
      <w:r w:rsidRPr="00E700C8">
        <w:rPr>
          <w:rFonts w:ascii="Times New Roman" w:eastAsia="Times New Roman" w:hAnsi="Times New Roman" w:cs="Times New Roman"/>
          <w:color w:val="000000"/>
          <w:sz w:val="28"/>
          <w:szCs w:val="28"/>
          <w:lang w:eastAsia="uk-UA"/>
        </w:rPr>
        <w:t>.</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Результати аналізу </w:t>
      </w:r>
      <w:r w:rsidR="00665A43">
        <w:rPr>
          <w:rFonts w:ascii="Times New Roman" w:eastAsia="Times New Roman" w:hAnsi="Times New Roman" w:cs="Times New Roman"/>
          <w:color w:val="000000"/>
          <w:sz w:val="28"/>
          <w:szCs w:val="28"/>
          <w:lang w:eastAsia="uk-UA"/>
        </w:rPr>
        <w:t>сучасних програм профілактики б</w:t>
      </w:r>
      <w:r w:rsidRPr="00E700C8">
        <w:rPr>
          <w:rFonts w:ascii="Times New Roman" w:eastAsia="Times New Roman" w:hAnsi="Times New Roman" w:cs="Times New Roman"/>
          <w:color w:val="000000"/>
          <w:sz w:val="28"/>
          <w:szCs w:val="28"/>
          <w:lang w:eastAsia="uk-UA"/>
        </w:rPr>
        <w:t xml:space="preserve">улінгу дають змогу стверджувати, що більшість авторів пропонують здійснювати її за наступними напрямками: особистість, клас, школа, соціум. Проаналізувавши профілактичну діяльність по кожному з них, ми прийшли до висновку, що найменш розробленим </w:t>
      </w:r>
      <w:r w:rsidRPr="00E700C8">
        <w:rPr>
          <w:rFonts w:ascii="Times New Roman" w:eastAsia="Times New Roman" w:hAnsi="Times New Roman" w:cs="Times New Roman"/>
          <w:color w:val="000000"/>
          <w:spacing w:val="-2"/>
          <w:sz w:val="28"/>
          <w:szCs w:val="28"/>
          <w:lang w:eastAsia="uk-UA"/>
        </w:rPr>
        <w:t xml:space="preserve">напрямком є </w:t>
      </w:r>
      <w:r w:rsidRPr="00E700C8">
        <w:rPr>
          <w:rFonts w:ascii="Times New Roman" w:eastAsia="Times New Roman" w:hAnsi="Times New Roman" w:cs="Times New Roman"/>
          <w:color w:val="000000"/>
          <w:spacing w:val="-3"/>
          <w:sz w:val="28"/>
          <w:szCs w:val="28"/>
          <w:lang w:eastAsia="uk-UA"/>
        </w:rPr>
        <w:t xml:space="preserve">клас. </w:t>
      </w:r>
      <w:r w:rsidRPr="00E700C8">
        <w:rPr>
          <w:rFonts w:ascii="Times New Roman" w:eastAsia="Times New Roman" w:hAnsi="Times New Roman" w:cs="Times New Roman"/>
          <w:color w:val="000000"/>
          <w:spacing w:val="-2"/>
          <w:sz w:val="28"/>
          <w:szCs w:val="28"/>
          <w:lang w:eastAsia="uk-UA"/>
        </w:rPr>
        <w:t xml:space="preserve">Традиційно, робота </w:t>
      </w:r>
      <w:r w:rsidRPr="00E700C8">
        <w:rPr>
          <w:rFonts w:ascii="Times New Roman" w:eastAsia="Times New Roman" w:hAnsi="Times New Roman" w:cs="Times New Roman"/>
          <w:color w:val="000000"/>
          <w:sz w:val="28"/>
          <w:szCs w:val="28"/>
          <w:lang w:eastAsia="uk-UA"/>
        </w:rPr>
        <w:t xml:space="preserve">тут обмежується введенням правил поведінки. Зауважимо, що </w:t>
      </w:r>
      <w:r w:rsidRPr="00E700C8">
        <w:rPr>
          <w:rFonts w:ascii="Times New Roman" w:eastAsia="Times New Roman" w:hAnsi="Times New Roman" w:cs="Times New Roman"/>
          <w:color w:val="000000"/>
          <w:spacing w:val="-1"/>
          <w:sz w:val="28"/>
          <w:szCs w:val="28"/>
          <w:lang w:eastAsia="uk-UA"/>
        </w:rPr>
        <w:t xml:space="preserve">пропонована профілактична модель акцентує увагу не лише на класі, але і на особистості </w:t>
      </w:r>
      <w:r w:rsidRPr="00E700C8">
        <w:rPr>
          <w:rFonts w:ascii="Times New Roman" w:eastAsia="Times New Roman" w:hAnsi="Times New Roman" w:cs="Times New Roman"/>
          <w:color w:val="000000"/>
          <w:sz w:val="28"/>
          <w:szCs w:val="28"/>
          <w:lang w:eastAsia="uk-UA"/>
        </w:rPr>
        <w:t xml:space="preserve">окремих індивідів, адже саме їх сукупність формує первинний колектив.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Для того щоб спроектувати дієвий механізм профілактику булінгу серед підлітків був використаний метод моделювання. Зазначимо, що поняття «модель» (від лат. «modus, modulus») –  міра, образ, спосіб, норма. Під моделлю в широкому сенсі слова в науці прийнято розуміти аналог (фрагмента дійсності), який за певних умов відтворює ті властивості оригіналу, які цікавлять дослідника. Моделювання розглядається як «відтворення характеристик деякого об'єкта на іншому об'єкті, спеціально створеному для його вивчення, який називається при цьому моделлю» [23; 30]. В. І. Загвязинський зазначає, що: «складність, невичерпність, нескінченність об'єкта психолого-педагогічного дослідження змушує шукати більш прості аналоги для дослідження для проникнення в його суть, в його внутрішню структуру і динаміку. Більш простий по структурі і доступний вивченню об'єкт стає моделлю більш складного об'єкта, іменованого прототипом» [16].</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Модель використання потенціалу первинного колективу в профілактиці булінгу серед підлітків уможливлює: відволіктися від інших соціальних і психолого-педагогічних процесів, що відбуваються в школі, і акцентувати увагу на</w:t>
      </w:r>
      <w:r w:rsidR="0087756D">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булінгу; спроектувати діяльність основних суб'єктів п</w:t>
      </w:r>
      <w:r w:rsidR="0087756D">
        <w:rPr>
          <w:rFonts w:ascii="Times New Roman" w:eastAsia="Times New Roman" w:hAnsi="Times New Roman" w:cs="Times New Roman"/>
          <w:color w:val="000000"/>
          <w:sz w:val="28"/>
          <w:szCs w:val="28"/>
          <w:lang w:eastAsia="uk-UA"/>
        </w:rPr>
        <w:t xml:space="preserve">рофілактики, </w:t>
      </w:r>
      <w:r w:rsidR="0087756D">
        <w:rPr>
          <w:rFonts w:ascii="Times New Roman" w:eastAsia="Times New Roman" w:hAnsi="Times New Roman" w:cs="Times New Roman"/>
          <w:color w:val="000000"/>
          <w:sz w:val="28"/>
          <w:szCs w:val="28"/>
          <w:lang w:eastAsia="uk-UA"/>
        </w:rPr>
        <w:lastRenderedPageBreak/>
        <w:t>розкриваючи зв'язки</w:t>
      </w:r>
      <w:r w:rsidRPr="00E700C8">
        <w:rPr>
          <w:rFonts w:ascii="Times New Roman" w:eastAsia="Times New Roman" w:hAnsi="Times New Roman" w:cs="Times New Roman"/>
          <w:color w:val="000000"/>
          <w:sz w:val="28"/>
          <w:szCs w:val="28"/>
          <w:lang w:eastAsia="uk-UA"/>
        </w:rPr>
        <w:t xml:space="preserve"> між структурними і функціональними характеристиками діяльності.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Перейдемо до опису моделі використання потенціалу первинного колективу в профілактиці булінгу серед школярів підліткового віку.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pacing w:val="-1"/>
          <w:sz w:val="28"/>
          <w:szCs w:val="28"/>
          <w:lang w:eastAsia="uk-UA"/>
        </w:rPr>
        <w:t>В основу її функціонування були покладені засадничі принципи:</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рухливості; па</w:t>
      </w:r>
      <w:r w:rsidR="0087756D">
        <w:rPr>
          <w:rFonts w:ascii="Times New Roman" w:eastAsia="Times New Roman" w:hAnsi="Times New Roman" w:cs="Times New Roman"/>
          <w:color w:val="000000"/>
          <w:spacing w:val="-3"/>
          <w:sz w:val="28"/>
          <w:szCs w:val="28"/>
          <w:lang w:eastAsia="uk-UA"/>
        </w:rPr>
        <w:t>ралельної</w:t>
      </w:r>
      <w:r w:rsidRPr="00E700C8">
        <w:rPr>
          <w:rFonts w:ascii="Times New Roman" w:eastAsia="Times New Roman" w:hAnsi="Times New Roman" w:cs="Times New Roman"/>
          <w:color w:val="000000"/>
          <w:spacing w:val="-3"/>
          <w:sz w:val="28"/>
          <w:szCs w:val="28"/>
          <w:lang w:eastAsia="uk-UA"/>
        </w:rPr>
        <w:t xml:space="preserve"> дії; турботи про</w:t>
      </w:r>
      <w:r w:rsidRPr="00E700C8">
        <w:rPr>
          <w:rFonts w:ascii="Times New Roman" w:eastAsia="Times New Roman" w:hAnsi="Times New Roman" w:cs="Times New Roman"/>
          <w:b/>
          <w:bCs/>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колектив, принцип колективної творчості.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sz w:val="28"/>
          <w:szCs w:val="28"/>
          <w:lang w:eastAsia="uk-UA"/>
        </w:rPr>
        <w:t xml:space="preserve">Так, під </w:t>
      </w:r>
      <w:r w:rsidRPr="00E700C8">
        <w:rPr>
          <w:rFonts w:ascii="Times New Roman" w:eastAsia="Times New Roman" w:hAnsi="Times New Roman" w:cs="Times New Roman"/>
          <w:color w:val="000000"/>
          <w:sz w:val="28"/>
          <w:szCs w:val="28"/>
          <w:lang w:eastAsia="uk-UA"/>
        </w:rPr>
        <w:t xml:space="preserve">принципом рухливості колективу розуміється його постійний розвиток, основним механізмом чого виступає колективна діяльність, яка поступово ускладнюється. Паралельно з колективною </w:t>
      </w:r>
      <w:r w:rsidRPr="00E700C8">
        <w:rPr>
          <w:rFonts w:ascii="Times New Roman" w:eastAsia="Times New Roman" w:hAnsi="Times New Roman" w:cs="Times New Roman"/>
          <w:color w:val="000000"/>
          <w:spacing w:val="-2"/>
          <w:sz w:val="28"/>
          <w:szCs w:val="28"/>
          <w:lang w:eastAsia="uk-UA"/>
        </w:rPr>
        <w:t xml:space="preserve">діяльністю ускладнюються формальні відносини </w:t>
      </w:r>
      <w:r w:rsidRPr="00E700C8">
        <w:rPr>
          <w:rFonts w:ascii="Times New Roman" w:eastAsia="Times New Roman" w:hAnsi="Times New Roman" w:cs="Times New Roman"/>
          <w:color w:val="000000"/>
          <w:sz w:val="28"/>
          <w:szCs w:val="28"/>
          <w:lang w:eastAsia="uk-UA"/>
        </w:rPr>
        <w:t xml:space="preserve">в </w:t>
      </w:r>
      <w:r w:rsidRPr="00E700C8">
        <w:rPr>
          <w:rFonts w:ascii="Times New Roman" w:eastAsia="Times New Roman" w:hAnsi="Times New Roman" w:cs="Times New Roman"/>
          <w:color w:val="000000"/>
          <w:spacing w:val="-2"/>
          <w:sz w:val="28"/>
          <w:szCs w:val="28"/>
          <w:lang w:eastAsia="uk-UA"/>
        </w:rPr>
        <w:t>групі.</w:t>
      </w:r>
      <w:r w:rsidRPr="00E700C8">
        <w:rPr>
          <w:rFonts w:ascii="Times New Roman" w:eastAsia="Times New Roman" w:hAnsi="Times New Roman" w:cs="Times New Roman"/>
          <w:color w:val="000000"/>
          <w:sz w:val="28"/>
          <w:szCs w:val="28"/>
          <w:lang w:eastAsia="uk-UA"/>
        </w:rPr>
        <w:t xml:space="preserve"> Неформальні ж опосередковуються формальними, у яких підлітки реалізують отримані під час спільної діяльності цінності.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Принцип колективного творчості передбачає самовираження учнів у колективній творчій діяльності. Він дає змогу включити в діяльність кожного підлітка, створити для нього робочу ситуацію, показати значимість і необхідність його допомоги для всього колективу.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 xml:space="preserve">Принцип турботи про колектив передбачає наступне: кожна колективна творча справа є проявом турботи підлітків один про одного і про клас в цілому.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Метою профілактики є усунення впливу факторів виникнення боулінгу серед школярів підліткового віку; розвиток колективу класу і просоціальної поведінки у школярів підліткового віку.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b/>
          <w:color w:val="FF0000"/>
          <w:sz w:val="28"/>
          <w:szCs w:val="28"/>
          <w:lang w:eastAsia="uk-UA"/>
        </w:rPr>
      </w:pPr>
      <w:r w:rsidRPr="00E700C8">
        <w:rPr>
          <w:rFonts w:ascii="Times New Roman" w:eastAsia="Times New Roman" w:hAnsi="Times New Roman" w:cs="Times New Roman"/>
          <w:bCs/>
          <w:color w:val="000000"/>
          <w:sz w:val="28"/>
          <w:szCs w:val="28"/>
          <w:lang w:eastAsia="uk-UA"/>
        </w:rPr>
        <w:t xml:space="preserve">Етапи </w:t>
      </w:r>
      <w:r w:rsidRPr="00E700C8">
        <w:rPr>
          <w:rFonts w:ascii="Times New Roman" w:eastAsia="Times New Roman" w:hAnsi="Times New Roman" w:cs="Times New Roman"/>
          <w:color w:val="000000"/>
          <w:sz w:val="28"/>
          <w:szCs w:val="28"/>
          <w:lang w:eastAsia="uk-UA"/>
        </w:rPr>
        <w:t xml:space="preserve">профілактики булінгу, в якій використовується потенціал </w:t>
      </w:r>
      <w:r w:rsidRPr="00E700C8">
        <w:rPr>
          <w:rFonts w:ascii="Times New Roman" w:eastAsia="Times New Roman" w:hAnsi="Times New Roman" w:cs="Times New Roman"/>
          <w:color w:val="000000"/>
          <w:spacing w:val="-1"/>
          <w:sz w:val="28"/>
          <w:szCs w:val="28"/>
          <w:lang w:eastAsia="uk-UA"/>
        </w:rPr>
        <w:t xml:space="preserve">первинного колективу організаційно і змістовно пов'язані </w:t>
      </w:r>
      <w:r w:rsidRPr="00E700C8">
        <w:rPr>
          <w:rFonts w:ascii="Times New Roman" w:eastAsia="Times New Roman" w:hAnsi="Times New Roman" w:cs="Times New Roman"/>
          <w:color w:val="000000"/>
          <w:sz w:val="28"/>
          <w:szCs w:val="28"/>
          <w:lang w:eastAsia="uk-UA"/>
        </w:rPr>
        <w:t xml:space="preserve">зі стадіями розвитку первинного колективу. Взаємозв'язок етапів розвитку первинного колективу школярів підліткового віку </w:t>
      </w:r>
      <w:r w:rsidR="00E700C8" w:rsidRPr="00E700C8">
        <w:rPr>
          <w:rFonts w:ascii="Times New Roman" w:eastAsia="Times New Roman" w:hAnsi="Times New Roman" w:cs="Times New Roman"/>
          <w:b/>
          <w:sz w:val="28"/>
          <w:szCs w:val="28"/>
          <w:lang w:eastAsia="uk-UA"/>
        </w:rPr>
        <w:t>(табл. 2</w:t>
      </w:r>
      <w:r w:rsidRPr="00E700C8">
        <w:rPr>
          <w:rFonts w:ascii="Times New Roman" w:eastAsia="Times New Roman" w:hAnsi="Times New Roman" w:cs="Times New Roman"/>
          <w:b/>
          <w:sz w:val="28"/>
          <w:szCs w:val="28"/>
          <w:lang w:eastAsia="uk-UA"/>
        </w:rPr>
        <w:t>).</w:t>
      </w:r>
    </w:p>
    <w:p w:rsidR="00140CE5" w:rsidRPr="00E700C8" w:rsidRDefault="00E700C8" w:rsidP="00E700C8">
      <w:pPr>
        <w:shd w:val="clear" w:color="auto" w:fill="FFFFFF"/>
        <w:spacing w:after="0" w:line="360" w:lineRule="auto"/>
        <w:ind w:firstLine="709"/>
        <w:jc w:val="right"/>
        <w:rPr>
          <w:rFonts w:ascii="Times New Roman" w:eastAsia="Times New Roman" w:hAnsi="Times New Roman" w:cs="Times New Roman"/>
          <w:b/>
          <w:sz w:val="28"/>
          <w:szCs w:val="28"/>
          <w:lang w:eastAsia="uk-UA"/>
        </w:rPr>
      </w:pPr>
      <w:r w:rsidRPr="00E700C8">
        <w:rPr>
          <w:rFonts w:ascii="Times New Roman" w:eastAsia="Times New Roman" w:hAnsi="Times New Roman" w:cs="Times New Roman"/>
          <w:b/>
          <w:sz w:val="28"/>
          <w:szCs w:val="28"/>
          <w:lang w:eastAsia="uk-UA"/>
        </w:rPr>
        <w:t>Таблиця 2</w:t>
      </w:r>
    </w:p>
    <w:p w:rsidR="00140CE5" w:rsidRPr="00E700C8" w:rsidRDefault="00140CE5" w:rsidP="00E700C8">
      <w:pPr>
        <w:shd w:val="clear" w:color="auto" w:fill="FFFFFF"/>
        <w:spacing w:after="0" w:line="360" w:lineRule="auto"/>
        <w:ind w:firstLine="709"/>
        <w:jc w:val="center"/>
        <w:rPr>
          <w:rFonts w:ascii="Times New Roman" w:eastAsia="Times New Roman" w:hAnsi="Times New Roman" w:cs="Times New Roman"/>
          <w:b/>
          <w:sz w:val="28"/>
          <w:szCs w:val="28"/>
          <w:lang w:eastAsia="uk-UA"/>
        </w:rPr>
      </w:pPr>
      <w:r w:rsidRPr="00E700C8">
        <w:rPr>
          <w:rFonts w:ascii="Times New Roman" w:eastAsia="Times New Roman" w:hAnsi="Times New Roman" w:cs="Times New Roman"/>
          <w:b/>
          <w:sz w:val="28"/>
          <w:szCs w:val="28"/>
          <w:lang w:eastAsia="uk-UA"/>
        </w:rPr>
        <w:t>Взаємозв'язок стадій розвитку первинного колективу підлітків та</w:t>
      </w:r>
    </w:p>
    <w:p w:rsidR="00140CE5" w:rsidRPr="00E700C8" w:rsidRDefault="00140CE5" w:rsidP="00E700C8">
      <w:pPr>
        <w:shd w:val="clear" w:color="auto" w:fill="FFFFFF"/>
        <w:spacing w:after="0" w:line="360" w:lineRule="auto"/>
        <w:ind w:firstLine="709"/>
        <w:jc w:val="center"/>
        <w:rPr>
          <w:rFonts w:ascii="Times New Roman" w:eastAsia="Times New Roman" w:hAnsi="Times New Roman" w:cs="Times New Roman"/>
          <w:b/>
          <w:sz w:val="28"/>
          <w:szCs w:val="28"/>
          <w:lang w:eastAsia="uk-UA"/>
        </w:rPr>
      </w:pPr>
      <w:r w:rsidRPr="00E700C8">
        <w:rPr>
          <w:rFonts w:ascii="Times New Roman" w:eastAsia="Times New Roman" w:hAnsi="Times New Roman" w:cs="Times New Roman"/>
          <w:b/>
          <w:sz w:val="28"/>
          <w:szCs w:val="28"/>
          <w:lang w:eastAsia="uk-UA"/>
        </w:rPr>
        <w:t>етапів профілактики булінгу</w:t>
      </w:r>
    </w:p>
    <w:tbl>
      <w:tblPr>
        <w:tblStyle w:val="a7"/>
        <w:tblW w:w="0" w:type="auto"/>
        <w:tblLook w:val="04A0" w:firstRow="1" w:lastRow="0" w:firstColumn="1" w:lastColumn="0" w:noHBand="0" w:noVBand="1"/>
      </w:tblPr>
      <w:tblGrid>
        <w:gridCol w:w="4927"/>
        <w:gridCol w:w="4928"/>
      </w:tblGrid>
      <w:tr w:rsidR="00140CE5" w:rsidRPr="00E700C8" w:rsidTr="00433203">
        <w:tc>
          <w:tcPr>
            <w:tcW w:w="4927" w:type="dxa"/>
          </w:tcPr>
          <w:p w:rsidR="00140CE5" w:rsidRPr="001431C9" w:rsidRDefault="00140CE5" w:rsidP="001431C9">
            <w:pPr>
              <w:jc w:val="center"/>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Стадії розвитку первинного колективу</w:t>
            </w:r>
          </w:p>
        </w:tc>
        <w:tc>
          <w:tcPr>
            <w:tcW w:w="4928" w:type="dxa"/>
          </w:tcPr>
          <w:p w:rsidR="00140CE5" w:rsidRPr="001431C9" w:rsidRDefault="00140CE5" w:rsidP="001431C9">
            <w:pPr>
              <w:jc w:val="center"/>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Етапи профілактики булінгу</w:t>
            </w:r>
          </w:p>
        </w:tc>
      </w:tr>
      <w:tr w:rsidR="00140CE5" w:rsidRPr="00E700C8" w:rsidTr="00433203">
        <w:tc>
          <w:tcPr>
            <w:tcW w:w="4927" w:type="dxa"/>
          </w:tcPr>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color w:val="000000"/>
                <w:sz w:val="24"/>
                <w:szCs w:val="24"/>
                <w:lang w:eastAsia="uk-UA"/>
              </w:rPr>
              <w:t>Стадія 1.</w:t>
            </w:r>
            <w:r w:rsidRPr="001431C9">
              <w:rPr>
                <w:rFonts w:ascii="Times New Roman" w:eastAsia="Times New Roman" w:hAnsi="Times New Roman" w:cs="Times New Roman"/>
                <w:color w:val="000000"/>
                <w:sz w:val="24"/>
                <w:szCs w:val="24"/>
                <w:lang w:eastAsia="uk-UA"/>
              </w:rPr>
              <w:t xml:space="preserve"> </w:t>
            </w:r>
            <w:r w:rsidRPr="001431C9">
              <w:rPr>
                <w:rFonts w:ascii="Times New Roman" w:eastAsia="Times New Roman" w:hAnsi="Times New Roman" w:cs="Times New Roman"/>
                <w:b/>
                <w:i/>
                <w:color w:val="000000"/>
                <w:sz w:val="24"/>
                <w:szCs w:val="24"/>
                <w:lang w:eastAsia="uk-UA"/>
              </w:rPr>
              <w:t>Зміст діяльності:</w:t>
            </w:r>
            <w:r w:rsidRPr="001431C9">
              <w:rPr>
                <w:rFonts w:ascii="Times New Roman" w:eastAsia="Times New Roman" w:hAnsi="Times New Roman" w:cs="Times New Roman"/>
                <w:color w:val="000000"/>
                <w:sz w:val="24"/>
                <w:szCs w:val="24"/>
                <w:lang w:eastAsia="uk-UA"/>
              </w:rPr>
              <w:t xml:space="preserve"> вивчення </w:t>
            </w:r>
            <w:r w:rsidRPr="001431C9">
              <w:rPr>
                <w:rFonts w:ascii="Times New Roman" w:eastAsia="Times New Roman" w:hAnsi="Times New Roman" w:cs="Times New Roman"/>
                <w:color w:val="000000"/>
                <w:sz w:val="24"/>
                <w:szCs w:val="24"/>
                <w:lang w:eastAsia="uk-UA"/>
              </w:rPr>
              <w:lastRenderedPageBreak/>
              <w:t>інтересів підлітків; вибір цілей соціально значимої колективної діяльність класу з урахуванням інтересів; визначення ближніх та середніх перспектив; зародження самоврядування, розподіл задач між учнями.</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гра, заохочення,</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педагогічна вимога, вправа</w:t>
            </w:r>
          </w:p>
        </w:tc>
        <w:tc>
          <w:tcPr>
            <w:tcW w:w="4928" w:type="dxa"/>
          </w:tcPr>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color w:val="000000"/>
                <w:sz w:val="24"/>
                <w:szCs w:val="24"/>
                <w:lang w:eastAsia="uk-UA"/>
              </w:rPr>
              <w:lastRenderedPageBreak/>
              <w:t>Загальна профілактика.</w:t>
            </w:r>
            <w:r w:rsidRPr="001431C9">
              <w:rPr>
                <w:rFonts w:ascii="Times New Roman" w:eastAsia="Times New Roman" w:hAnsi="Times New Roman" w:cs="Times New Roman"/>
                <w:color w:val="000000"/>
                <w:sz w:val="24"/>
                <w:szCs w:val="24"/>
                <w:lang w:eastAsia="uk-UA"/>
              </w:rPr>
              <w:t xml:space="preserve"> </w:t>
            </w:r>
            <w:r w:rsidRPr="001431C9">
              <w:rPr>
                <w:rFonts w:ascii="Times New Roman" w:eastAsia="Times New Roman" w:hAnsi="Times New Roman" w:cs="Times New Roman"/>
                <w:b/>
                <w:i/>
                <w:color w:val="000000"/>
                <w:sz w:val="24"/>
                <w:szCs w:val="24"/>
                <w:lang w:eastAsia="uk-UA"/>
              </w:rPr>
              <w:t>Етап</w:t>
            </w:r>
            <w:r w:rsidRPr="001431C9">
              <w:rPr>
                <w:rFonts w:ascii="Times New Roman" w:eastAsia="Times New Roman" w:hAnsi="Times New Roman" w:cs="Times New Roman"/>
                <w:color w:val="000000"/>
                <w:sz w:val="24"/>
                <w:szCs w:val="24"/>
                <w:lang w:eastAsia="uk-UA"/>
              </w:rPr>
              <w:t xml:space="preserve"> 1.</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lastRenderedPageBreak/>
              <w:t>Зміст діяльності:</w:t>
            </w:r>
            <w:r w:rsidRPr="001431C9">
              <w:rPr>
                <w:rFonts w:ascii="Times New Roman" w:eastAsia="Times New Roman" w:hAnsi="Times New Roman" w:cs="Times New Roman"/>
                <w:color w:val="000000"/>
                <w:sz w:val="24"/>
                <w:szCs w:val="24"/>
                <w:lang w:eastAsia="uk-UA"/>
              </w:rPr>
              <w:t xml:space="preserve"> 1. Формування основ позитивних емоційних відносин (радість від взаємодії з членами колективу, симпатія до них). Визначення та реалізація ближніх перспектив (свята-народження колективу, передбачає оптимістичний ігровий тон та колективна творчість).</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2. Формування основ формальної структури класу Визначення актуальних підлітків цілей колективної діяльності (середніх перспектив), вибір органів самоврядування. Методи та форми: колективна діяльність, гра, вправи, спрямовані на розвиток умінь спілкуватися, впевненості, оптимізму тощо.</w:t>
            </w:r>
          </w:p>
          <w:p w:rsidR="0087756D"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Спеціальна профілактика.</w:t>
            </w:r>
          </w:p>
          <w:p w:rsidR="00140CE5"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i/>
                <w:color w:val="000000"/>
                <w:sz w:val="24"/>
                <w:szCs w:val="24"/>
                <w:lang w:eastAsia="uk-UA"/>
              </w:rPr>
              <w:t>Етап 1.</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Зміст діяльності: 1. Формування основ позитивних емоційні відносини підлітків. Вибір норм взаємодії; розподіл потенційних кривдників і жертв з різних мікроколективів, в яких створюється атмосфера захищеності та творчої свободи, що дозволяє їм вступати у взаємодії. </w:t>
            </w:r>
          </w:p>
          <w:p w:rsidR="00140CE5" w:rsidRPr="001431C9" w:rsidRDefault="00140CE5" w:rsidP="001431C9">
            <w:pPr>
              <w:pStyle w:val="a6"/>
              <w:numPr>
                <w:ilvl w:val="0"/>
                <w:numId w:val="2"/>
              </w:numPr>
              <w:ind w:left="0" w:firstLine="0"/>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Руйнування деструктивних конфліктних взаємодій. Організація колективної діяльності, включення до діяльність неагресивних підлітків у як лідерів, підбір особистісно</w:t>
            </w:r>
            <w:r w:rsidR="0087756D" w:rsidRPr="001431C9">
              <w:rPr>
                <w:rFonts w:ascii="Times New Roman" w:eastAsia="Times New Roman" w:hAnsi="Times New Roman" w:cs="Times New Roman"/>
                <w:color w:val="000000"/>
                <w:sz w:val="24"/>
                <w:szCs w:val="24"/>
                <w:lang w:eastAsia="uk-UA"/>
              </w:rPr>
              <w:t>-</w:t>
            </w:r>
            <w:r w:rsidRPr="001431C9">
              <w:rPr>
                <w:rFonts w:ascii="Times New Roman" w:eastAsia="Times New Roman" w:hAnsi="Times New Roman" w:cs="Times New Roman"/>
                <w:color w:val="000000"/>
                <w:sz w:val="24"/>
                <w:szCs w:val="24"/>
                <w:lang w:eastAsia="uk-UA"/>
              </w:rPr>
              <w:t>орієнтованих доручень для потенційних булі.</w:t>
            </w:r>
          </w:p>
          <w:p w:rsidR="00140CE5" w:rsidRPr="001431C9" w:rsidRDefault="00140CE5" w:rsidP="001431C9">
            <w:pPr>
              <w:pStyle w:val="a6"/>
              <w:ind w:left="0"/>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колективна діяльність, створення авторитету неагресивному популярному члену групи, поділ сфер відповідальності кривдників та жертв у колективної діяльності, індивідуальні доручення.</w:t>
            </w:r>
          </w:p>
        </w:tc>
      </w:tr>
      <w:tr w:rsidR="00140CE5" w:rsidRPr="00E700C8" w:rsidTr="00433203">
        <w:tc>
          <w:tcPr>
            <w:tcW w:w="4927" w:type="dxa"/>
          </w:tcPr>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color w:val="000000"/>
                <w:sz w:val="24"/>
                <w:szCs w:val="24"/>
                <w:lang w:eastAsia="uk-UA"/>
              </w:rPr>
              <w:lastRenderedPageBreak/>
              <w:t>Стадія 2</w:t>
            </w:r>
            <w:r w:rsidRPr="001431C9">
              <w:rPr>
                <w:rFonts w:ascii="Times New Roman" w:eastAsia="Times New Roman" w:hAnsi="Times New Roman" w:cs="Times New Roman"/>
                <w:color w:val="000000"/>
                <w:sz w:val="24"/>
                <w:szCs w:val="24"/>
                <w:lang w:eastAsia="uk-UA"/>
              </w:rPr>
              <w:t xml:space="preserve">. </w:t>
            </w:r>
            <w:r w:rsidRPr="001431C9">
              <w:rPr>
                <w:rFonts w:ascii="Times New Roman" w:eastAsia="Times New Roman" w:hAnsi="Times New Roman" w:cs="Times New Roman"/>
                <w:b/>
                <w:i/>
                <w:color w:val="000000"/>
                <w:sz w:val="24"/>
                <w:szCs w:val="24"/>
                <w:lang w:eastAsia="uk-UA"/>
              </w:rPr>
              <w:t>Зміст діяльності:</w:t>
            </w:r>
            <w:r w:rsidRPr="001431C9">
              <w:rPr>
                <w:rFonts w:ascii="Times New Roman" w:eastAsia="Times New Roman" w:hAnsi="Times New Roman" w:cs="Times New Roman"/>
                <w:color w:val="000000"/>
                <w:sz w:val="24"/>
                <w:szCs w:val="24"/>
                <w:lang w:eastAsia="uk-UA"/>
              </w:rPr>
              <w:t xml:space="preserve"> розвиток органів самоврядування та збільшення їхньої відповідальності у прийнятті групових рішень, збільшення їх функцій у колективній діяльності; вибір ближніх, середніх та далеких перспектив колективної діяльності, ускладнення колективної діяльності</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Залучення більшості учасників колективу як активних суб'єктів колективної діяльності Підтримка сприятливого емоційного клімату.</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делегування обов'язків класним керівником активу класу, колективна творча діяльність, колективний вплив</w:t>
            </w:r>
          </w:p>
        </w:tc>
        <w:tc>
          <w:tcPr>
            <w:tcW w:w="4928" w:type="dxa"/>
          </w:tcPr>
          <w:p w:rsidR="0087756D"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 xml:space="preserve">Загальна профілактика. </w:t>
            </w:r>
          </w:p>
          <w:p w:rsidR="00140CE5"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i/>
                <w:color w:val="000000"/>
                <w:sz w:val="24"/>
                <w:szCs w:val="24"/>
                <w:lang w:eastAsia="uk-UA"/>
              </w:rPr>
              <w:t>Етап 2.</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Зміст діяльності:</w:t>
            </w:r>
            <w:r w:rsidRPr="001431C9">
              <w:rPr>
                <w:rFonts w:ascii="Times New Roman" w:eastAsia="Times New Roman" w:hAnsi="Times New Roman" w:cs="Times New Roman"/>
                <w:color w:val="000000"/>
                <w:sz w:val="24"/>
                <w:szCs w:val="24"/>
                <w:lang w:eastAsia="uk-UA"/>
              </w:rPr>
              <w:t xml:space="preserve"> Розвиток згуртованості колективу, колективного самовизначення та просоціальної поведінки учнів. Зниження ролі класного керівника (не ініціатор, а консультант, старший товариш) та збільшення ролі самоврядування у нормуванні взаємодій у колективі.</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2.Формування оптимістичного мажорного тону колективу, опосередкованого цілями, діяльністю та цінностями колективу. Реалізація підлітками ближніх перспектив, середніх та далеких перспектив, що вимагають від них взаємної поваги, вимогливості та взаєморозуміння (відносини відповідальної залежності),</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викликає задоволення від здійснення </w:t>
            </w:r>
            <w:r w:rsidRPr="001431C9">
              <w:rPr>
                <w:rFonts w:ascii="Times New Roman" w:eastAsia="Times New Roman" w:hAnsi="Times New Roman" w:cs="Times New Roman"/>
                <w:color w:val="000000"/>
                <w:sz w:val="24"/>
                <w:szCs w:val="24"/>
                <w:lang w:eastAsia="uk-UA"/>
              </w:rPr>
              <w:lastRenderedPageBreak/>
              <w:t>морально цінних вчинків.</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3. Забезпечення підпорядкованості формальної та неформальної структур колективу. Організація ротацій соціальних ролей у формальній структурі колективу, які дозволяють здійснювати необхідну корекцію неофіційних взаємодій.</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колективна діяльність, мозковий штурм, доручення, вимога, заохочення, вправи та ін.</w:t>
            </w:r>
          </w:p>
          <w:p w:rsidR="0087756D"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Спеціальна профілактика.</w:t>
            </w:r>
          </w:p>
          <w:p w:rsidR="00140CE5" w:rsidRPr="001431C9" w:rsidRDefault="0087756D" w:rsidP="001431C9">
            <w:pPr>
              <w:jc w:val="both"/>
              <w:rPr>
                <w:rFonts w:ascii="Times New Roman" w:eastAsia="Times New Roman" w:hAnsi="Times New Roman" w:cs="Times New Roman"/>
                <w:b/>
                <w:i/>
                <w:color w:val="000000"/>
                <w:sz w:val="24"/>
                <w:szCs w:val="24"/>
                <w:lang w:eastAsia="uk-UA"/>
              </w:rPr>
            </w:pPr>
            <w:r w:rsidRPr="001431C9">
              <w:rPr>
                <w:rFonts w:ascii="Times New Roman" w:eastAsia="Times New Roman" w:hAnsi="Times New Roman" w:cs="Times New Roman"/>
                <w:b/>
                <w:i/>
                <w:color w:val="000000"/>
                <w:sz w:val="24"/>
                <w:szCs w:val="24"/>
                <w:lang w:eastAsia="uk-UA"/>
              </w:rPr>
              <w:t>Етап 3</w:t>
            </w:r>
            <w:r w:rsidR="00140CE5" w:rsidRPr="001431C9">
              <w:rPr>
                <w:rFonts w:ascii="Times New Roman" w:eastAsia="Times New Roman" w:hAnsi="Times New Roman" w:cs="Times New Roman"/>
                <w:b/>
                <w:i/>
                <w:color w:val="000000"/>
                <w:sz w:val="24"/>
                <w:szCs w:val="24"/>
                <w:lang w:eastAsia="uk-UA"/>
              </w:rPr>
              <w:t>.</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Зміст діяльності:</w:t>
            </w:r>
            <w:r w:rsidRPr="001431C9">
              <w:rPr>
                <w:rFonts w:ascii="Times New Roman" w:eastAsia="Times New Roman" w:hAnsi="Times New Roman" w:cs="Times New Roman"/>
                <w:color w:val="000000"/>
                <w:sz w:val="24"/>
                <w:szCs w:val="24"/>
                <w:lang w:eastAsia="uk-UA"/>
              </w:rPr>
              <w:t xml:space="preserve"> 1. Розвиток колективістичного самовизначення та згуртованості. Ускладнення колективної діяльності, збільшення ролі самоврядування. </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2. Переорієнтація потенційних учасників булінгу та заміна агресивного, віктимної та конформної поведінки на просоціальну. Організація КТД, ігор та ін., спрямованих на формування знань та умінь, які дозволяють підліткам попереджати булінг та придбати досвід конструктивного соціального</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взаємодії.</w:t>
            </w:r>
          </w:p>
          <w:p w:rsidR="00140CE5" w:rsidRPr="001431C9" w:rsidRDefault="00140CE5" w:rsidP="001431C9">
            <w:pPr>
              <w:pStyle w:val="a6"/>
              <w:numPr>
                <w:ilvl w:val="0"/>
                <w:numId w:val="3"/>
              </w:numPr>
              <w:ind w:left="0" w:firstLine="0"/>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Забезпечення супідрядності формальної та неформальних структур. Ротації формальних соціальних ролей </w:t>
            </w:r>
          </w:p>
          <w:p w:rsidR="00140CE5" w:rsidRPr="001431C9" w:rsidRDefault="00140CE5" w:rsidP="001431C9">
            <w:pPr>
              <w:pStyle w:val="a6"/>
              <w:ind w:left="0"/>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колективна діяльність, переорієнтація, гра, вправа.</w:t>
            </w:r>
          </w:p>
        </w:tc>
      </w:tr>
      <w:tr w:rsidR="00140CE5" w:rsidRPr="00E700C8" w:rsidTr="00433203">
        <w:tc>
          <w:tcPr>
            <w:tcW w:w="4927" w:type="dxa"/>
          </w:tcPr>
          <w:p w:rsidR="00140CE5"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lastRenderedPageBreak/>
              <w:t>Стадія 3. Зміст діяльності</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color w:val="000000"/>
                <w:sz w:val="24"/>
                <w:szCs w:val="24"/>
                <w:lang w:eastAsia="uk-UA"/>
              </w:rPr>
              <w:t>колективу класу:</w:t>
            </w:r>
            <w:r w:rsidRPr="001431C9">
              <w:rPr>
                <w:rFonts w:ascii="Times New Roman" w:eastAsia="Times New Roman" w:hAnsi="Times New Roman" w:cs="Times New Roman"/>
                <w:color w:val="000000"/>
                <w:sz w:val="24"/>
                <w:szCs w:val="24"/>
                <w:lang w:eastAsia="uk-UA"/>
              </w:rPr>
              <w:t xml:space="preserve"> організація діяльності колективу через загальні збори з дотриманням демократичних основ, колективне визначення перспектив, організація міжколективної взаємодії, забезпечення ротацій.</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колективні дискусії,</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міжколективна творча діяльність</w:t>
            </w:r>
          </w:p>
        </w:tc>
        <w:tc>
          <w:tcPr>
            <w:tcW w:w="4928" w:type="dxa"/>
          </w:tcPr>
          <w:p w:rsidR="00140CE5" w:rsidRPr="001431C9" w:rsidRDefault="00140CE5" w:rsidP="001431C9">
            <w:pPr>
              <w:jc w:val="both"/>
              <w:rPr>
                <w:rFonts w:ascii="Times New Roman" w:eastAsia="Times New Roman" w:hAnsi="Times New Roman" w:cs="Times New Roman"/>
                <w:b/>
                <w:color w:val="000000"/>
                <w:sz w:val="24"/>
                <w:szCs w:val="24"/>
                <w:lang w:eastAsia="uk-UA"/>
              </w:rPr>
            </w:pPr>
            <w:r w:rsidRPr="001431C9">
              <w:rPr>
                <w:rFonts w:ascii="Times New Roman" w:eastAsia="Times New Roman" w:hAnsi="Times New Roman" w:cs="Times New Roman"/>
                <w:b/>
                <w:color w:val="000000"/>
                <w:sz w:val="24"/>
                <w:szCs w:val="24"/>
                <w:lang w:eastAsia="uk-UA"/>
              </w:rPr>
              <w:t>Загальна та спеціальна профілактика.</w:t>
            </w:r>
          </w:p>
          <w:p w:rsidR="00140CE5" w:rsidRPr="001431C9" w:rsidRDefault="0087756D"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Етап 4</w:t>
            </w:r>
            <w:r w:rsidR="00140CE5" w:rsidRPr="001431C9">
              <w:rPr>
                <w:rFonts w:ascii="Times New Roman" w:eastAsia="Times New Roman" w:hAnsi="Times New Roman" w:cs="Times New Roman"/>
                <w:b/>
                <w:i/>
                <w:color w:val="000000"/>
                <w:sz w:val="24"/>
                <w:szCs w:val="24"/>
                <w:lang w:eastAsia="uk-UA"/>
              </w:rPr>
              <w:t>.</w:t>
            </w:r>
            <w:r w:rsidR="00140CE5" w:rsidRPr="001431C9">
              <w:rPr>
                <w:rFonts w:ascii="Times New Roman" w:eastAsia="Times New Roman" w:hAnsi="Times New Roman" w:cs="Times New Roman"/>
                <w:color w:val="000000"/>
                <w:sz w:val="24"/>
                <w:szCs w:val="24"/>
                <w:lang w:eastAsia="uk-UA"/>
              </w:rPr>
              <w:t xml:space="preserve"> Зміст діяльності: Самовдосконалення колективних взаємодій та просоціальної поведінки. Вплив цінностей колективної діяльності, колективних традицій.</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color w:val="000000"/>
                <w:sz w:val="24"/>
                <w:szCs w:val="24"/>
                <w:lang w:eastAsia="uk-UA"/>
              </w:rPr>
              <w:t xml:space="preserve">Організація міжколективних взаємодій, що є джерелом розвитку на основі порівняння з іншими колективами. </w:t>
            </w:r>
          </w:p>
          <w:p w:rsidR="00140CE5" w:rsidRPr="001431C9" w:rsidRDefault="00140CE5" w:rsidP="001431C9">
            <w:pPr>
              <w:jc w:val="both"/>
              <w:rPr>
                <w:rFonts w:ascii="Times New Roman" w:eastAsia="Times New Roman" w:hAnsi="Times New Roman" w:cs="Times New Roman"/>
                <w:color w:val="000000"/>
                <w:sz w:val="24"/>
                <w:szCs w:val="24"/>
                <w:lang w:eastAsia="uk-UA"/>
              </w:rPr>
            </w:pPr>
            <w:r w:rsidRPr="001431C9">
              <w:rPr>
                <w:rFonts w:ascii="Times New Roman" w:eastAsia="Times New Roman" w:hAnsi="Times New Roman" w:cs="Times New Roman"/>
                <w:b/>
                <w:i/>
                <w:color w:val="000000"/>
                <w:sz w:val="24"/>
                <w:szCs w:val="24"/>
                <w:lang w:eastAsia="uk-UA"/>
              </w:rPr>
              <w:t>Методи та форми:</w:t>
            </w:r>
            <w:r w:rsidRPr="001431C9">
              <w:rPr>
                <w:rFonts w:ascii="Times New Roman" w:eastAsia="Times New Roman" w:hAnsi="Times New Roman" w:cs="Times New Roman"/>
                <w:color w:val="000000"/>
                <w:sz w:val="24"/>
                <w:szCs w:val="24"/>
                <w:lang w:eastAsia="uk-UA"/>
              </w:rPr>
              <w:t xml:space="preserve"> колективна та міжколективна діяльність, колективна та індивідуальна рефлексія, дискусія, круглий стіл, бесіда, мозковий штурм та ін.</w:t>
            </w:r>
          </w:p>
        </w:tc>
      </w:tr>
    </w:tbl>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Зміст діяльності класного керівника і підлітків на кожному з етапів відповідає цілі профілактики булінгу і</w:t>
      </w:r>
      <w:r w:rsidR="0087756D">
        <w:rPr>
          <w:rFonts w:ascii="Times New Roman" w:eastAsia="Times New Roman" w:hAnsi="Times New Roman" w:cs="Times New Roman"/>
          <w:color w:val="000000"/>
          <w:sz w:val="28"/>
          <w:szCs w:val="28"/>
          <w:lang w:eastAsia="uk-UA"/>
        </w:rPr>
        <w:t xml:space="preserve"> спрямований</w:t>
      </w:r>
      <w:r w:rsidRPr="00E700C8">
        <w:rPr>
          <w:rFonts w:ascii="Times New Roman" w:eastAsia="Times New Roman" w:hAnsi="Times New Roman" w:cs="Times New Roman"/>
          <w:color w:val="000000"/>
          <w:sz w:val="28"/>
          <w:szCs w:val="28"/>
          <w:lang w:eastAsia="uk-UA"/>
        </w:rPr>
        <w:t xml:space="preserve"> на попередження або подолання конфліктних деструктивних взаємодій в класному колективі і формування колективістських відносин між його членами.</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З огляду на все сказане вище, пропонуємо розглянути модель використання потенціалу колективу в профілактиці булінгу серед підлітків.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2"/>
          <w:sz w:val="28"/>
          <w:szCs w:val="28"/>
          <w:lang w:eastAsia="uk-UA"/>
        </w:rPr>
        <w:t xml:space="preserve">Основні суб'єкти: </w:t>
      </w:r>
      <w:r w:rsidRPr="00E700C8">
        <w:rPr>
          <w:rFonts w:ascii="Times New Roman" w:eastAsia="Times New Roman" w:hAnsi="Times New Roman" w:cs="Times New Roman"/>
          <w:color w:val="000000"/>
          <w:spacing w:val="-2"/>
          <w:sz w:val="28"/>
          <w:szCs w:val="28"/>
          <w:lang w:eastAsia="uk-UA"/>
        </w:rPr>
        <w:t>класний керівник, школярі</w:t>
      </w:r>
      <w:r w:rsidRPr="00E700C8">
        <w:rPr>
          <w:rFonts w:ascii="Times New Roman" w:eastAsia="Times New Roman" w:hAnsi="Times New Roman" w:cs="Times New Roman"/>
          <w:b/>
          <w:bCs/>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 віку, первинний колектив.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pacing w:val="-1"/>
          <w:sz w:val="28"/>
          <w:szCs w:val="28"/>
          <w:lang w:eastAsia="uk-UA"/>
        </w:rPr>
        <w:t xml:space="preserve">Цільовий блок. </w:t>
      </w:r>
      <w:r w:rsidRPr="00E700C8">
        <w:rPr>
          <w:rFonts w:ascii="Times New Roman" w:eastAsia="Times New Roman" w:hAnsi="Times New Roman" w:cs="Times New Roman"/>
          <w:color w:val="000000"/>
          <w:spacing w:val="-1"/>
          <w:sz w:val="28"/>
          <w:szCs w:val="28"/>
          <w:lang w:eastAsia="uk-UA"/>
        </w:rPr>
        <w:t>Усунення впливу чинників виникнення булінг</w:t>
      </w:r>
      <w:r w:rsidR="00FE3CD1">
        <w:rPr>
          <w:rFonts w:ascii="Times New Roman" w:eastAsia="Times New Roman" w:hAnsi="Times New Roman" w:cs="Times New Roman"/>
          <w:color w:val="000000"/>
          <w:spacing w:val="-1"/>
          <w:sz w:val="28"/>
          <w:szCs w:val="28"/>
          <w:lang w:eastAsia="uk-UA"/>
        </w:rPr>
        <w:t>у</w:t>
      </w:r>
      <w:r w:rsidRPr="00E700C8">
        <w:rPr>
          <w:rFonts w:ascii="Times New Roman" w:eastAsia="Times New Roman" w:hAnsi="Times New Roman" w:cs="Times New Roman"/>
          <w:color w:val="000000"/>
          <w:spacing w:val="-1"/>
          <w:sz w:val="28"/>
          <w:szCs w:val="28"/>
          <w:lang w:eastAsia="uk-UA"/>
        </w:rPr>
        <w:t>;</w:t>
      </w:r>
      <w:r w:rsidRPr="00E700C8">
        <w:rPr>
          <w:rFonts w:ascii="Times New Roman" w:eastAsia="Times New Roman" w:hAnsi="Times New Roman" w:cs="Times New Roman"/>
          <w:color w:val="000000"/>
          <w:sz w:val="28"/>
          <w:szCs w:val="28"/>
          <w:lang w:eastAsia="uk-UA"/>
        </w:rPr>
        <w:t xml:space="preserve"> розвито</w:t>
      </w:r>
      <w:r w:rsidR="00FE3CD1">
        <w:rPr>
          <w:rFonts w:ascii="Times New Roman" w:eastAsia="Times New Roman" w:hAnsi="Times New Roman" w:cs="Times New Roman"/>
          <w:color w:val="000000"/>
          <w:sz w:val="28"/>
          <w:szCs w:val="28"/>
          <w:lang w:eastAsia="uk-UA"/>
        </w:rPr>
        <w:t>к первинного колективу і просоці</w:t>
      </w:r>
      <w:r w:rsidRPr="00E700C8">
        <w:rPr>
          <w:rFonts w:ascii="Times New Roman" w:eastAsia="Times New Roman" w:hAnsi="Times New Roman" w:cs="Times New Roman"/>
          <w:color w:val="000000"/>
          <w:sz w:val="28"/>
          <w:szCs w:val="28"/>
          <w:lang w:eastAsia="uk-UA"/>
        </w:rPr>
        <w:t>альної поведінки у школярів підліткового віку.</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Нормативний блок. </w:t>
      </w:r>
      <w:r w:rsidRPr="00E700C8">
        <w:rPr>
          <w:rFonts w:ascii="Times New Roman" w:eastAsia="Times New Roman" w:hAnsi="Times New Roman" w:cs="Times New Roman"/>
          <w:color w:val="000000"/>
          <w:sz w:val="28"/>
          <w:szCs w:val="28"/>
          <w:lang w:eastAsia="uk-UA"/>
        </w:rPr>
        <w:t xml:space="preserve">Загальні принципи: комплексний підхід до </w:t>
      </w:r>
      <w:r w:rsidRPr="00E700C8">
        <w:rPr>
          <w:rFonts w:ascii="Times New Roman" w:eastAsia="Times New Roman" w:hAnsi="Times New Roman" w:cs="Times New Roman"/>
          <w:color w:val="000000"/>
          <w:spacing w:val="-2"/>
          <w:sz w:val="28"/>
          <w:szCs w:val="28"/>
          <w:lang w:eastAsia="uk-UA"/>
        </w:rPr>
        <w:t xml:space="preserve">діагностики </w:t>
      </w:r>
      <w:r w:rsidRPr="00E700C8">
        <w:rPr>
          <w:rFonts w:ascii="Times New Roman" w:eastAsia="Times New Roman" w:hAnsi="Times New Roman" w:cs="Times New Roman"/>
          <w:color w:val="000000"/>
          <w:sz w:val="28"/>
          <w:szCs w:val="28"/>
          <w:lang w:eastAsia="uk-UA"/>
        </w:rPr>
        <w:t xml:space="preserve">та </w:t>
      </w:r>
      <w:r w:rsidRPr="00E700C8">
        <w:rPr>
          <w:rFonts w:ascii="Times New Roman" w:eastAsia="Times New Roman" w:hAnsi="Times New Roman" w:cs="Times New Roman"/>
          <w:color w:val="000000"/>
          <w:spacing w:val="-2"/>
          <w:sz w:val="28"/>
          <w:szCs w:val="28"/>
          <w:lang w:eastAsia="uk-UA"/>
        </w:rPr>
        <w:t xml:space="preserve">профілактики; врахування вікових, індивідуально-типологічних особливостей дитини </w:t>
      </w:r>
      <w:r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pacing w:val="-3"/>
          <w:sz w:val="28"/>
          <w:szCs w:val="28"/>
          <w:lang w:eastAsia="uk-UA"/>
        </w:rPr>
        <w:t xml:space="preserve">специфіки </w:t>
      </w:r>
      <w:r w:rsidRPr="00E700C8">
        <w:rPr>
          <w:rFonts w:ascii="Times New Roman" w:eastAsia="Times New Roman" w:hAnsi="Times New Roman" w:cs="Times New Roman"/>
          <w:color w:val="000000"/>
          <w:spacing w:val="-1"/>
          <w:sz w:val="28"/>
          <w:szCs w:val="28"/>
          <w:lang w:eastAsia="uk-UA"/>
        </w:rPr>
        <w:t>соціально</w:t>
      </w:r>
      <w:r w:rsidRPr="00E700C8">
        <w:rPr>
          <w:rFonts w:ascii="Times New Roman" w:eastAsia="Times New Roman" w:hAnsi="Times New Roman" w:cs="Times New Roman"/>
          <w:color w:val="000000"/>
          <w:sz w:val="28"/>
          <w:szCs w:val="28"/>
          <w:lang w:eastAsia="uk-UA"/>
        </w:rPr>
        <w:t xml:space="preserve">-педагогічної ситуації її розвитку; опора на позитивне в особистості дитини і орієнтація на гармонізацію її розвитку; єдність і </w:t>
      </w:r>
      <w:r w:rsidRPr="00E700C8">
        <w:rPr>
          <w:rFonts w:ascii="Times New Roman" w:eastAsia="Times New Roman" w:hAnsi="Times New Roman" w:cs="Times New Roman"/>
          <w:color w:val="000000"/>
          <w:spacing w:val="-2"/>
          <w:sz w:val="28"/>
          <w:szCs w:val="28"/>
          <w:lang w:eastAsia="uk-UA"/>
        </w:rPr>
        <w:t xml:space="preserve">взаємодоповнюваність психологічних </w:t>
      </w:r>
      <w:r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pacing w:val="-2"/>
          <w:sz w:val="28"/>
          <w:szCs w:val="28"/>
          <w:lang w:eastAsia="uk-UA"/>
        </w:rPr>
        <w:t>педагогічних методів.</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Технологічний блок.</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uk-UA"/>
        </w:rPr>
      </w:pPr>
      <w:r w:rsidRPr="00E700C8">
        <w:rPr>
          <w:rFonts w:ascii="Times New Roman" w:eastAsia="Times New Roman" w:hAnsi="Times New Roman" w:cs="Times New Roman"/>
          <w:i/>
          <w:iCs/>
          <w:color w:val="000000"/>
          <w:sz w:val="28"/>
          <w:szCs w:val="28"/>
          <w:lang w:eastAsia="uk-UA"/>
        </w:rPr>
        <w:t xml:space="preserve">Загальна профілактика.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1. </w:t>
      </w:r>
      <w:r w:rsidRPr="00E700C8">
        <w:rPr>
          <w:rFonts w:ascii="Times New Roman" w:eastAsia="Times New Roman" w:hAnsi="Times New Roman" w:cs="Times New Roman"/>
          <w:color w:val="000000"/>
          <w:sz w:val="28"/>
          <w:szCs w:val="28"/>
          <w:lang w:eastAsia="uk-UA"/>
        </w:rPr>
        <w:t>1. Формування основ позитивних емоційних відносин (радість від взаємодії з членами колективу, симпатія до них). 2. Формування основ формальної структури класу через: а) визначення та реалізацію ближніх перспектив</w:t>
      </w:r>
      <w:r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б) визначення актуальних для підлітків цілей колективної діяльності (середніх перспектив), вибір органів самоврядування. </w:t>
      </w:r>
      <w:r w:rsidRPr="00E700C8">
        <w:rPr>
          <w:rFonts w:ascii="Times New Roman" w:eastAsia="Times New Roman" w:hAnsi="Times New Roman" w:cs="Times New Roman"/>
          <w:i/>
          <w:iCs/>
          <w:color w:val="000000"/>
          <w:sz w:val="28"/>
          <w:szCs w:val="28"/>
          <w:lang w:eastAsia="uk-UA"/>
        </w:rPr>
        <w:t xml:space="preserve">Методи і форми: </w:t>
      </w:r>
      <w:r w:rsidRPr="00E700C8">
        <w:rPr>
          <w:rFonts w:ascii="Times New Roman" w:eastAsia="Times New Roman" w:hAnsi="Times New Roman" w:cs="Times New Roman"/>
          <w:color w:val="000000"/>
          <w:sz w:val="28"/>
          <w:szCs w:val="28"/>
          <w:lang w:eastAsia="uk-UA"/>
        </w:rPr>
        <w:t xml:space="preserve">колективна діяльність, гра, вправи, спрямовані на розвиток умінь спілкуватися, впевненості, оптимізму тощо.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2. </w:t>
      </w:r>
      <w:r w:rsidRPr="00E700C8">
        <w:rPr>
          <w:rFonts w:ascii="Times New Roman" w:eastAsia="Times New Roman" w:hAnsi="Times New Roman" w:cs="Times New Roman"/>
          <w:color w:val="000000"/>
          <w:sz w:val="28"/>
          <w:szCs w:val="28"/>
          <w:lang w:eastAsia="uk-UA"/>
        </w:rPr>
        <w:t xml:space="preserve">1. Формування оптимістичного мажорного тону колективу, </w:t>
      </w:r>
      <w:r w:rsidRPr="00E700C8">
        <w:rPr>
          <w:rFonts w:ascii="Times New Roman" w:eastAsia="Times New Roman" w:hAnsi="Times New Roman" w:cs="Times New Roman"/>
          <w:color w:val="000000"/>
          <w:spacing w:val="-10"/>
          <w:sz w:val="28"/>
          <w:szCs w:val="28"/>
          <w:lang w:eastAsia="uk-UA"/>
        </w:rPr>
        <w:t xml:space="preserve">опосередкованого цілями, діяльністю і цінностями колективу. </w:t>
      </w:r>
      <w:r w:rsidRPr="00E700C8">
        <w:rPr>
          <w:rFonts w:ascii="Times New Roman" w:eastAsia="Times New Roman" w:hAnsi="Times New Roman" w:cs="Times New Roman"/>
          <w:color w:val="000000"/>
          <w:sz w:val="28"/>
          <w:szCs w:val="28"/>
          <w:lang w:eastAsia="uk-UA"/>
        </w:rPr>
        <w:t xml:space="preserve">2. </w:t>
      </w:r>
      <w:r w:rsidRPr="00E700C8">
        <w:rPr>
          <w:rFonts w:ascii="Times New Roman" w:eastAsia="Times New Roman" w:hAnsi="Times New Roman" w:cs="Times New Roman"/>
          <w:color w:val="000000"/>
          <w:spacing w:val="-2"/>
          <w:sz w:val="28"/>
          <w:szCs w:val="28"/>
          <w:lang w:eastAsia="uk-UA"/>
        </w:rPr>
        <w:t xml:space="preserve">Розвиток згуртованості колективу </w:t>
      </w:r>
      <w:r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pacing w:val="-2"/>
          <w:sz w:val="28"/>
          <w:szCs w:val="28"/>
          <w:lang w:eastAsia="uk-UA"/>
        </w:rPr>
        <w:t>просоціальної поведінки</w:t>
      </w:r>
      <w:r w:rsidRPr="00E700C8">
        <w:rPr>
          <w:rFonts w:ascii="Times New Roman" w:eastAsia="Times New Roman" w:hAnsi="Times New Roman" w:cs="Times New Roman"/>
          <w:color w:val="000000"/>
          <w:sz w:val="28"/>
          <w:szCs w:val="28"/>
          <w:lang w:eastAsia="uk-UA"/>
        </w:rPr>
        <w:t xml:space="preserve"> учнів</w:t>
      </w:r>
      <w:r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 xml:space="preserve">3. </w:t>
      </w:r>
      <w:r w:rsidRPr="00E700C8">
        <w:rPr>
          <w:rFonts w:ascii="Times New Roman" w:eastAsia="Times New Roman" w:hAnsi="Times New Roman" w:cs="Times New Roman"/>
          <w:color w:val="000000"/>
          <w:spacing w:val="-2"/>
          <w:sz w:val="28"/>
          <w:szCs w:val="28"/>
          <w:lang w:eastAsia="uk-UA"/>
        </w:rPr>
        <w:t xml:space="preserve">Забезпечення співпідпорядкованості формальної </w:t>
      </w:r>
      <w:r w:rsidRPr="00E700C8">
        <w:rPr>
          <w:rFonts w:ascii="Times New Roman" w:eastAsia="Times New Roman" w:hAnsi="Times New Roman" w:cs="Times New Roman"/>
          <w:color w:val="000000"/>
          <w:sz w:val="28"/>
          <w:szCs w:val="28"/>
          <w:lang w:eastAsia="uk-UA"/>
        </w:rPr>
        <w:t xml:space="preserve">і неформальній структур колективу через: а) трансформацію ролі класного керівника (не ініціатор, а консультант, старший товариш) і збільшення ролі самоврядування в нормуванні взаємодій в колективі; б) реалізацію підлітками ближніх, середніх і далеких перспектив, які потребують від них взаємного поваги, вимогливості і взаєморозуміння (відносини відповідальної залежності ); в) організацію ротацій соціальних ролей в формальної структурі колективу, що дозволяє здійснювати необхідну </w:t>
      </w:r>
      <w:r w:rsidRPr="00E700C8">
        <w:rPr>
          <w:rFonts w:ascii="Times New Roman" w:eastAsia="Times New Roman" w:hAnsi="Times New Roman" w:cs="Times New Roman"/>
          <w:color w:val="000000"/>
          <w:sz w:val="28"/>
          <w:szCs w:val="28"/>
          <w:lang w:eastAsia="uk-UA"/>
        </w:rPr>
        <w:lastRenderedPageBreak/>
        <w:t xml:space="preserve">корекцію неофіційних взаємодій. </w:t>
      </w:r>
      <w:r w:rsidRPr="00E700C8">
        <w:rPr>
          <w:rFonts w:ascii="Times New Roman" w:eastAsia="Times New Roman" w:hAnsi="Times New Roman" w:cs="Times New Roman"/>
          <w:i/>
          <w:iCs/>
          <w:color w:val="000000"/>
          <w:sz w:val="28"/>
          <w:szCs w:val="28"/>
          <w:lang w:eastAsia="uk-UA"/>
        </w:rPr>
        <w:t xml:space="preserve">Методи і форми: </w:t>
      </w:r>
      <w:r w:rsidRPr="00E700C8">
        <w:rPr>
          <w:rFonts w:ascii="Times New Roman" w:eastAsia="Times New Roman" w:hAnsi="Times New Roman" w:cs="Times New Roman"/>
          <w:color w:val="000000"/>
          <w:sz w:val="28"/>
          <w:szCs w:val="28"/>
          <w:lang w:eastAsia="uk-UA"/>
        </w:rPr>
        <w:t>колективна діяльність, мозковий штурм, доручення, вимога, заохочення тощо.</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3. </w:t>
      </w:r>
      <w:r w:rsidRPr="00E700C8">
        <w:rPr>
          <w:rFonts w:ascii="Times New Roman" w:eastAsia="Times New Roman" w:hAnsi="Times New Roman" w:cs="Times New Roman"/>
          <w:color w:val="000000"/>
          <w:sz w:val="28"/>
          <w:szCs w:val="28"/>
          <w:lang w:eastAsia="uk-UA"/>
        </w:rPr>
        <w:t>Самовдосконале</w:t>
      </w:r>
      <w:r w:rsidR="00FE3CD1">
        <w:rPr>
          <w:rFonts w:ascii="Times New Roman" w:eastAsia="Times New Roman" w:hAnsi="Times New Roman" w:cs="Times New Roman"/>
          <w:color w:val="000000"/>
          <w:sz w:val="28"/>
          <w:szCs w:val="28"/>
          <w:lang w:eastAsia="uk-UA"/>
        </w:rPr>
        <w:t>ння колективних взаємодій і про</w:t>
      </w:r>
      <w:r w:rsidRPr="00E700C8">
        <w:rPr>
          <w:rFonts w:ascii="Times New Roman" w:eastAsia="Times New Roman" w:hAnsi="Times New Roman" w:cs="Times New Roman"/>
          <w:color w:val="000000"/>
          <w:sz w:val="28"/>
          <w:szCs w:val="28"/>
          <w:lang w:eastAsia="uk-UA"/>
        </w:rPr>
        <w:t xml:space="preserve">соціальної поведінки через: а) вплив цінностей колективної </w:t>
      </w:r>
      <w:r w:rsidRPr="00E700C8">
        <w:rPr>
          <w:rFonts w:ascii="Times New Roman" w:eastAsia="Times New Roman" w:hAnsi="Times New Roman" w:cs="Times New Roman"/>
          <w:color w:val="000000"/>
          <w:spacing w:val="-13"/>
          <w:sz w:val="28"/>
          <w:szCs w:val="28"/>
          <w:lang w:eastAsia="uk-UA"/>
        </w:rPr>
        <w:t xml:space="preserve">діяльності, колективних норм і </w:t>
      </w:r>
      <w:r w:rsidRPr="00E700C8">
        <w:rPr>
          <w:rFonts w:ascii="Times New Roman" w:eastAsia="Times New Roman" w:hAnsi="Times New Roman" w:cs="Times New Roman"/>
          <w:color w:val="000000"/>
          <w:spacing w:val="-2"/>
          <w:sz w:val="28"/>
          <w:szCs w:val="28"/>
          <w:lang w:eastAsia="uk-UA"/>
        </w:rPr>
        <w:t>традицій; б) організацію</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 xml:space="preserve">міжколективних взаємодій, що є джерелом розвитку на </w:t>
      </w:r>
      <w:r w:rsidRPr="00E700C8">
        <w:rPr>
          <w:rFonts w:ascii="Times New Roman" w:eastAsia="Times New Roman" w:hAnsi="Times New Roman" w:cs="Times New Roman"/>
          <w:color w:val="000000"/>
          <w:sz w:val="28"/>
          <w:szCs w:val="28"/>
          <w:lang w:eastAsia="uk-UA"/>
        </w:rPr>
        <w:t xml:space="preserve">основі порівняння з іншими колективами. </w:t>
      </w:r>
      <w:r w:rsidRPr="00E700C8">
        <w:rPr>
          <w:rFonts w:ascii="Times New Roman" w:eastAsia="Times New Roman" w:hAnsi="Times New Roman" w:cs="Times New Roman"/>
          <w:i/>
          <w:iCs/>
          <w:color w:val="000000"/>
          <w:sz w:val="28"/>
          <w:szCs w:val="28"/>
          <w:lang w:eastAsia="uk-UA"/>
        </w:rPr>
        <w:t>Методи і форми:</w:t>
      </w:r>
      <w:r w:rsidRPr="00E700C8">
        <w:rPr>
          <w:rFonts w:ascii="Times New Roman" w:eastAsia="Times New Roman" w:hAnsi="Times New Roman" w:cs="Times New Roman"/>
          <w:color w:val="000000"/>
          <w:sz w:val="28"/>
          <w:szCs w:val="28"/>
          <w:lang w:eastAsia="uk-UA"/>
        </w:rPr>
        <w:t xml:space="preserve"> колективна </w:t>
      </w:r>
      <w:r w:rsidRPr="00E700C8">
        <w:rPr>
          <w:rFonts w:ascii="Times New Roman" w:eastAsia="Times New Roman" w:hAnsi="Times New Roman" w:cs="Times New Roman"/>
          <w:color w:val="000000"/>
          <w:spacing w:val="-12"/>
          <w:sz w:val="28"/>
          <w:szCs w:val="28"/>
          <w:lang w:eastAsia="uk-UA"/>
        </w:rPr>
        <w:t xml:space="preserve">і між колективна діяльність, колективна та індивідуальна </w:t>
      </w:r>
      <w:r w:rsidRPr="00E700C8">
        <w:rPr>
          <w:rFonts w:ascii="Times New Roman" w:eastAsia="Times New Roman" w:hAnsi="Times New Roman" w:cs="Times New Roman"/>
          <w:color w:val="000000"/>
          <w:sz w:val="28"/>
          <w:szCs w:val="28"/>
          <w:lang w:eastAsia="uk-UA"/>
        </w:rPr>
        <w:t>рефлексія, дискусія, круглий стіл, бесіда, мозковий штурм тощо.</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i/>
          <w:iCs/>
          <w:color w:val="000000"/>
          <w:sz w:val="28"/>
          <w:szCs w:val="28"/>
          <w:lang w:eastAsia="uk-UA"/>
        </w:rPr>
        <w:t>Спеціальна профілактика.</w:t>
      </w:r>
      <w:r w:rsidRPr="00E700C8">
        <w:rPr>
          <w:rFonts w:ascii="Times New Roman" w:eastAsia="Times New Roman" w:hAnsi="Times New Roman" w:cs="Times New Roman"/>
          <w:color w:val="000000"/>
          <w:spacing w:val="-12"/>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1. </w:t>
      </w:r>
      <w:r w:rsidRPr="00E700C8">
        <w:rPr>
          <w:rFonts w:ascii="Times New Roman" w:eastAsia="Times New Roman" w:hAnsi="Times New Roman" w:cs="Times New Roman"/>
          <w:color w:val="000000"/>
          <w:sz w:val="28"/>
          <w:szCs w:val="28"/>
          <w:lang w:eastAsia="uk-UA"/>
        </w:rPr>
        <w:t xml:space="preserve">1. Формування основ позитивних емоційних відносин підлітків. 2. Руйнування деструктивних конфліктних взаємодій </w:t>
      </w:r>
      <w:r w:rsidRPr="00E700C8">
        <w:rPr>
          <w:rFonts w:ascii="Times New Roman" w:eastAsia="Times New Roman" w:hAnsi="Times New Roman" w:cs="Times New Roman"/>
          <w:i/>
          <w:iCs/>
          <w:color w:val="000000"/>
          <w:spacing w:val="-2"/>
          <w:sz w:val="28"/>
          <w:szCs w:val="28"/>
          <w:lang w:eastAsia="uk-UA"/>
        </w:rPr>
        <w:t xml:space="preserve">Через: </w:t>
      </w:r>
      <w:r w:rsidRPr="00E700C8">
        <w:rPr>
          <w:rFonts w:ascii="Times New Roman" w:eastAsia="Times New Roman" w:hAnsi="Times New Roman" w:cs="Times New Roman"/>
          <w:color w:val="000000"/>
          <w:spacing w:val="-8"/>
          <w:sz w:val="28"/>
          <w:szCs w:val="28"/>
          <w:lang w:eastAsia="uk-UA"/>
        </w:rPr>
        <w:t xml:space="preserve">а) вибір норм взаємодії; розподіл потенційних </w:t>
      </w:r>
      <w:r w:rsidRPr="00E700C8">
        <w:rPr>
          <w:rFonts w:ascii="Times New Roman" w:eastAsia="Times New Roman" w:hAnsi="Times New Roman" w:cs="Times New Roman"/>
          <w:color w:val="000000"/>
          <w:sz w:val="28"/>
          <w:szCs w:val="28"/>
          <w:lang w:eastAsia="uk-UA"/>
        </w:rPr>
        <w:t xml:space="preserve">кривдників і жертв по різних мікроколективах, в яких створюється атмосфера захищеності та творчої свободи, що дозволяє їм без страху вступати у взаємодії; б) організацію колективної діяльності, включення в діяльність неагресивних підлітків як лідерів, підбір особистісно зорієнтованих доручень для потенційних буллі. Взаємодія потенційних учасників булінгу і їх сімей зі шкільним психологом і соціальним педагогом. </w:t>
      </w:r>
      <w:r w:rsidRPr="00E700C8">
        <w:rPr>
          <w:rFonts w:ascii="Times New Roman" w:eastAsia="Times New Roman" w:hAnsi="Times New Roman" w:cs="Times New Roman"/>
          <w:i/>
          <w:iCs/>
          <w:color w:val="000000"/>
          <w:sz w:val="28"/>
          <w:szCs w:val="28"/>
          <w:lang w:eastAsia="uk-UA"/>
        </w:rPr>
        <w:t xml:space="preserve">Методи і форми: </w:t>
      </w:r>
      <w:r w:rsidRPr="00E700C8">
        <w:rPr>
          <w:rFonts w:ascii="Times New Roman" w:eastAsia="Times New Roman" w:hAnsi="Times New Roman" w:cs="Times New Roman"/>
          <w:color w:val="000000"/>
          <w:sz w:val="28"/>
          <w:szCs w:val="28"/>
          <w:lang w:eastAsia="uk-UA"/>
        </w:rPr>
        <w:t>колективна діяльність, створення авторитету неагресивному члену групи, поділ сфер відповідальності кривдників і жертв в колективній діяльності, індивідуальні доручення.</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2. </w:t>
      </w:r>
      <w:r w:rsidRPr="00E700C8">
        <w:rPr>
          <w:rFonts w:ascii="Times New Roman" w:eastAsia="Times New Roman" w:hAnsi="Times New Roman" w:cs="Times New Roman"/>
          <w:color w:val="000000"/>
          <w:sz w:val="28"/>
          <w:szCs w:val="28"/>
          <w:lang w:eastAsia="uk-UA"/>
        </w:rPr>
        <w:t>1. Розвиток згуртованості колективу. 2. Переорієнтація потенційних учасників булінгу і заміна агресивної, віктимної і конформної поведінки на просоціальну. 3. Забезпечення співпідпорядкованості формальної і неформальної структур ч</w:t>
      </w:r>
      <w:r w:rsidRPr="00E700C8">
        <w:rPr>
          <w:rFonts w:ascii="Times New Roman" w:eastAsia="Times New Roman" w:hAnsi="Times New Roman" w:cs="Times New Roman"/>
          <w:iCs/>
          <w:color w:val="000000"/>
          <w:sz w:val="28"/>
          <w:szCs w:val="28"/>
          <w:lang w:eastAsia="uk-UA"/>
        </w:rPr>
        <w:t>ерез:</w:t>
      </w:r>
      <w:r w:rsidRPr="00E700C8">
        <w:rPr>
          <w:rFonts w:ascii="Times New Roman" w:eastAsia="Times New Roman" w:hAnsi="Times New Roman" w:cs="Times New Roman"/>
          <w:i/>
          <w:iCs/>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а) ускладнення колективної діяльності, збільшення ролі самоврядування; б) організацію ігр, тренінгів тощо, спрямованих на формування знань і умінь, що дають змогу підліткам попереджати булінг і набути досвіду конструктивної соціальної взаємодії; в) ротації формальних соціальних ролей. </w:t>
      </w:r>
      <w:r w:rsidRPr="00E700C8">
        <w:rPr>
          <w:rFonts w:ascii="Times New Roman" w:eastAsia="Times New Roman" w:hAnsi="Times New Roman" w:cs="Times New Roman"/>
          <w:i/>
          <w:iCs/>
          <w:color w:val="000000"/>
          <w:sz w:val="28"/>
          <w:szCs w:val="28"/>
          <w:lang w:eastAsia="uk-UA"/>
        </w:rPr>
        <w:t xml:space="preserve">Методи і форми: </w:t>
      </w:r>
      <w:r w:rsidRPr="00E700C8">
        <w:rPr>
          <w:rFonts w:ascii="Times New Roman" w:eastAsia="Times New Roman" w:hAnsi="Times New Roman" w:cs="Times New Roman"/>
          <w:color w:val="000000"/>
          <w:sz w:val="28"/>
          <w:szCs w:val="28"/>
          <w:lang w:eastAsia="uk-UA"/>
        </w:rPr>
        <w:t>колективна діяльність, переорієнтація, гра, тренінг.</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Етап 3. </w:t>
      </w:r>
      <w:r w:rsidRPr="00E700C8">
        <w:rPr>
          <w:rFonts w:ascii="Times New Roman" w:eastAsia="Times New Roman" w:hAnsi="Times New Roman" w:cs="Times New Roman"/>
          <w:color w:val="000000"/>
          <w:sz w:val="28"/>
          <w:szCs w:val="28"/>
          <w:lang w:eastAsia="uk-UA"/>
        </w:rPr>
        <w:t>Див. етап 3 загальної профілактики.</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lastRenderedPageBreak/>
        <w:t xml:space="preserve">Критерії і показники: </w:t>
      </w:r>
      <w:r w:rsidRPr="00E700C8">
        <w:rPr>
          <w:rFonts w:ascii="Times New Roman" w:eastAsia="Times New Roman" w:hAnsi="Times New Roman" w:cs="Times New Roman"/>
          <w:color w:val="000000"/>
          <w:sz w:val="28"/>
          <w:szCs w:val="28"/>
          <w:lang w:eastAsia="uk-UA"/>
        </w:rPr>
        <w:t xml:space="preserve">переважаючі види поведінки, що проявляються </w:t>
      </w:r>
      <w:r w:rsidRPr="00E700C8">
        <w:rPr>
          <w:rFonts w:ascii="Times New Roman" w:eastAsia="Times New Roman" w:hAnsi="Times New Roman" w:cs="Times New Roman"/>
          <w:color w:val="000000"/>
          <w:spacing w:val="-11"/>
          <w:sz w:val="28"/>
          <w:szCs w:val="28"/>
          <w:lang w:eastAsia="uk-UA"/>
        </w:rPr>
        <w:t>членами групи (показники: агресивна, віктимна, конформна,</w:t>
      </w:r>
      <w:r w:rsidRPr="00E700C8">
        <w:rPr>
          <w:rFonts w:ascii="Times New Roman" w:eastAsia="Times New Roman" w:hAnsi="Times New Roman" w:cs="Times New Roman"/>
          <w:b/>
          <w:bCs/>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 соціальна); характер неформальних відносин (показники: благополучні, нейтральні, конфліктні); стадія розвитку групи (колектив, просоціальна асоціація, дифузна група, асоціальна асоціація).</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t xml:space="preserve">Результат: </w:t>
      </w:r>
      <w:r w:rsidRPr="00E700C8">
        <w:rPr>
          <w:rFonts w:ascii="Times New Roman" w:eastAsia="Times New Roman" w:hAnsi="Times New Roman" w:cs="Times New Roman"/>
          <w:color w:val="000000"/>
          <w:sz w:val="28"/>
          <w:szCs w:val="28"/>
          <w:lang w:eastAsia="uk-UA"/>
        </w:rPr>
        <w:t>колективні взаємодії між членами класу, просоціальна поведінка підлітків.</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Таким чином, пропонована модель використання потенціалу первинного колективу в профілактиці булінгу серед підлітків, включаючи в себе діяльність класних керівників і учнів, спрямована на усунення впливу виражених чинників виникнення булінгу серед школярів підліткового віку і розвиток колективу класу і просоціальної поведінки у школярів.</w:t>
      </w:r>
    </w:p>
    <w:bookmarkEnd w:id="2"/>
    <w:p w:rsidR="004D73C5" w:rsidRPr="00E700C8" w:rsidRDefault="004D73C5" w:rsidP="00DF7F27">
      <w:pPr>
        <w:shd w:val="clear" w:color="auto" w:fill="FFFFFF"/>
        <w:spacing w:after="0" w:line="360" w:lineRule="auto"/>
        <w:rPr>
          <w:rFonts w:ascii="Times New Roman" w:eastAsia="Times New Roman" w:hAnsi="Times New Roman" w:cs="Times New Roman"/>
          <w:color w:val="000000"/>
          <w:sz w:val="28"/>
          <w:szCs w:val="28"/>
          <w:lang w:eastAsia="uk-UA"/>
        </w:rPr>
      </w:pPr>
    </w:p>
    <w:p w:rsidR="004D73C5" w:rsidRPr="00E700C8" w:rsidRDefault="004D73C5" w:rsidP="00E700C8">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 xml:space="preserve">Висновки до розділу 2. </w:t>
      </w:r>
    </w:p>
    <w:p w:rsidR="00892D18" w:rsidRPr="00E700C8" w:rsidRDefault="0043320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00892D18" w:rsidRPr="00E700C8">
        <w:rPr>
          <w:rFonts w:ascii="Times New Roman" w:eastAsia="Times New Roman" w:hAnsi="Times New Roman" w:cs="Times New Roman"/>
          <w:color w:val="000000"/>
          <w:sz w:val="28"/>
          <w:szCs w:val="28"/>
          <w:lang w:eastAsia="uk-UA"/>
        </w:rPr>
        <w:t>отенціал</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профілактиці</w:t>
      </w:r>
      <w:r w:rsidR="007F4553" w:rsidRPr="00E700C8">
        <w:rPr>
          <w:rFonts w:ascii="Times New Roman" w:eastAsia="Times New Roman" w:hAnsi="Times New Roman" w:cs="Times New Roman"/>
          <w:color w:val="000000"/>
          <w:spacing w:val="-2"/>
          <w:sz w:val="28"/>
          <w:szCs w:val="28"/>
          <w:lang w:eastAsia="uk-UA"/>
        </w:rPr>
        <w:t xml:space="preserve"> </w:t>
      </w:r>
      <w:r w:rsidR="00DC2040" w:rsidRPr="00E700C8">
        <w:rPr>
          <w:rFonts w:ascii="Times New Roman" w:eastAsia="Times New Roman" w:hAnsi="Times New Roman" w:cs="Times New Roman"/>
          <w:color w:val="000000"/>
          <w:spacing w:val="-2"/>
          <w:sz w:val="28"/>
          <w:szCs w:val="28"/>
          <w:lang w:eastAsia="uk-UA"/>
        </w:rPr>
        <w:t>булінг</w:t>
      </w:r>
      <w:r w:rsidR="004D73C5" w:rsidRPr="00E700C8">
        <w:rPr>
          <w:rFonts w:ascii="Times New Roman" w:eastAsia="Times New Roman" w:hAnsi="Times New Roman" w:cs="Times New Roman"/>
          <w:color w:val="000000"/>
          <w:spacing w:val="-2"/>
          <w:sz w:val="28"/>
          <w:szCs w:val="28"/>
          <w:lang w:eastAsia="uk-UA"/>
        </w:rPr>
        <w:t>у</w:t>
      </w:r>
      <w:r>
        <w:rPr>
          <w:rFonts w:ascii="Times New Roman" w:eastAsia="Times New Roman" w:hAnsi="Times New Roman" w:cs="Times New Roman"/>
          <w:color w:val="000000"/>
          <w:spacing w:val="-2"/>
          <w:sz w:val="28"/>
          <w:szCs w:val="28"/>
          <w:lang w:eastAsia="uk-UA"/>
        </w:rPr>
        <w:t xml:space="preserve"> – це </w:t>
      </w:r>
      <w:r w:rsidR="00892D18" w:rsidRPr="00E700C8">
        <w:rPr>
          <w:rFonts w:ascii="Times New Roman" w:eastAsia="Times New Roman" w:hAnsi="Times New Roman" w:cs="Times New Roman"/>
          <w:color w:val="000000"/>
          <w:spacing w:val="-2"/>
          <w:sz w:val="28"/>
          <w:szCs w:val="28"/>
          <w:lang w:eastAsia="uk-UA"/>
        </w:rPr>
        <w:t>можливості</w:t>
      </w:r>
      <w:r w:rsidR="007F4553" w:rsidRPr="00E700C8">
        <w:rPr>
          <w:rFonts w:ascii="Times New Roman" w:eastAsia="Times New Roman" w:hAnsi="Times New Roman" w:cs="Times New Roman"/>
          <w:color w:val="000000"/>
          <w:spacing w:val="-2"/>
          <w:sz w:val="28"/>
          <w:szCs w:val="28"/>
          <w:lang w:eastAsia="uk-UA"/>
        </w:rPr>
        <w:t xml:space="preserve"> </w:t>
      </w:r>
      <w:r w:rsidR="00FE3CD1">
        <w:rPr>
          <w:rFonts w:ascii="Times New Roman" w:eastAsia="Times New Roman" w:hAnsi="Times New Roman" w:cs="Times New Roman"/>
          <w:color w:val="000000"/>
          <w:spacing w:val="-2"/>
          <w:sz w:val="28"/>
          <w:szCs w:val="28"/>
          <w:lang w:eastAsia="uk-UA"/>
        </w:rPr>
        <w:t>згуртованості</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4D73C5" w:rsidRPr="00E700C8">
        <w:rPr>
          <w:rFonts w:ascii="Times New Roman" w:eastAsia="Times New Roman" w:hAnsi="Times New Roman" w:cs="Times New Roman"/>
          <w:color w:val="000000"/>
          <w:sz w:val="28"/>
          <w:szCs w:val="28"/>
          <w:lang w:eastAsia="uk-UA"/>
        </w:rPr>
        <w:t xml:space="preserve">ають змогу </w:t>
      </w:r>
      <w:r w:rsidR="00892D18" w:rsidRPr="00E700C8">
        <w:rPr>
          <w:rFonts w:ascii="Times New Roman" w:eastAsia="Times New Roman" w:hAnsi="Times New Roman" w:cs="Times New Roman"/>
          <w:color w:val="000000"/>
          <w:sz w:val="28"/>
          <w:szCs w:val="28"/>
          <w:lang w:eastAsia="uk-UA"/>
        </w:rPr>
        <w:t>попередити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подолати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вплив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FE3CD1">
        <w:rPr>
          <w:rFonts w:ascii="Times New Roman" w:eastAsia="Times New Roman" w:hAnsi="Times New Roman" w:cs="Times New Roman"/>
          <w:color w:val="000000"/>
          <w:sz w:val="28"/>
          <w:szCs w:val="28"/>
          <w:lang w:eastAsia="uk-UA"/>
        </w:rPr>
        <w:t xml:space="preserve">насильства </w:t>
      </w:r>
      <w:r w:rsidR="00892D18"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004D73C5" w:rsidRPr="00E700C8">
        <w:rPr>
          <w:rFonts w:ascii="Times New Roman" w:eastAsia="Times New Roman" w:hAnsi="Times New Roman" w:cs="Times New Roman"/>
          <w:color w:val="000000"/>
          <w:sz w:val="28"/>
          <w:szCs w:val="28"/>
          <w:lang w:eastAsia="uk-UA"/>
        </w:rPr>
        <w:t>ри цьому</w:t>
      </w:r>
      <w:r>
        <w:rPr>
          <w:rFonts w:ascii="Times New Roman" w:eastAsia="Times New Roman" w:hAnsi="Times New Roman" w:cs="Times New Roman"/>
          <w:color w:val="000000"/>
          <w:sz w:val="28"/>
          <w:szCs w:val="28"/>
          <w:lang w:eastAsia="uk-UA"/>
        </w:rPr>
        <w:t xml:space="preserve"> він</w:t>
      </w:r>
      <w:r w:rsidR="004D73C5" w:rsidRPr="00E700C8">
        <w:rPr>
          <w:rFonts w:ascii="Times New Roman" w:eastAsia="Times New Roman" w:hAnsi="Times New Roman" w:cs="Times New Roman"/>
          <w:color w:val="000000"/>
          <w:sz w:val="28"/>
          <w:szCs w:val="28"/>
          <w:lang w:eastAsia="uk-UA"/>
        </w:rPr>
        <w:t xml:space="preserve"> міститься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характеристиках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FE3CD1">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опосередкованої просоціальними</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особистісними</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 xml:space="preserve">якостями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рисами</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колективістської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4D73C5" w:rsidRPr="00E700C8">
        <w:rPr>
          <w:rFonts w:ascii="Times New Roman" w:eastAsia="Times New Roman" w:hAnsi="Times New Roman" w:cs="Times New Roman"/>
          <w:color w:val="000000"/>
          <w:sz w:val="28"/>
          <w:szCs w:val="28"/>
          <w:lang w:eastAsia="uk-UA"/>
        </w:rPr>
        <w:t xml:space="preserve"> спільних </w:t>
      </w:r>
      <w:r w:rsidR="00892D18" w:rsidRPr="00E700C8">
        <w:rPr>
          <w:rFonts w:ascii="Times New Roman" w:eastAsia="Times New Roman" w:hAnsi="Times New Roman" w:cs="Times New Roman"/>
          <w:color w:val="000000"/>
          <w:sz w:val="28"/>
          <w:szCs w:val="28"/>
          <w:lang w:eastAsia="uk-UA"/>
        </w:rPr>
        <w:t>мотивів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цілей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ціннісно</w:t>
      </w:r>
      <w:r w:rsidR="004D73C5"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орієнтаційна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єдність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емоційно</w:t>
      </w:r>
      <w:r w:rsidR="004D73C5"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цінніс</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ставлення</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 xml:space="preserve">учнів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просоці</w:t>
      </w:r>
      <w:r w:rsidR="00892D18" w:rsidRPr="00E700C8">
        <w:rPr>
          <w:rFonts w:ascii="Times New Roman" w:eastAsia="Times New Roman" w:hAnsi="Times New Roman" w:cs="Times New Roman"/>
          <w:color w:val="000000"/>
          <w:sz w:val="28"/>
          <w:szCs w:val="28"/>
          <w:lang w:eastAsia="uk-UA"/>
        </w:rPr>
        <w:t>а</w:t>
      </w:r>
      <w:r w:rsidR="004D73C5" w:rsidRPr="00E700C8">
        <w:rPr>
          <w:rFonts w:ascii="Times New Roman" w:eastAsia="Times New Roman" w:hAnsi="Times New Roman" w:cs="Times New Roman"/>
          <w:color w:val="000000"/>
          <w:sz w:val="28"/>
          <w:szCs w:val="28"/>
          <w:lang w:eastAsia="uk-UA"/>
        </w:rPr>
        <w:t>льної</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 xml:space="preserve">поведінки </w:t>
      </w:r>
      <w:r w:rsidR="00892D18"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FE3CD1">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використовуються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педагогічні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механізми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прийоми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система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перспективних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дискусії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рефлексія;</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формування</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колективістського</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самовизначення</w:t>
      </w:r>
      <w:r w:rsidR="004D73C5" w:rsidRPr="00E700C8">
        <w:rPr>
          <w:rFonts w:ascii="Times New Roman" w:eastAsia="Times New Roman" w:hAnsi="Times New Roman" w:cs="Times New Roman"/>
          <w:color w:val="000000"/>
          <w:spacing w:val="-2"/>
          <w:sz w:val="28"/>
          <w:szCs w:val="28"/>
          <w:lang w:eastAsia="uk-UA"/>
        </w:rPr>
        <w:t xml:space="preserve"> та </w:t>
      </w:r>
      <w:r w:rsidR="00892D18" w:rsidRPr="00E700C8">
        <w:rPr>
          <w:rFonts w:ascii="Times New Roman" w:eastAsia="Times New Roman" w:hAnsi="Times New Roman" w:cs="Times New Roman"/>
          <w:color w:val="000000"/>
          <w:spacing w:val="-1"/>
          <w:sz w:val="28"/>
          <w:szCs w:val="28"/>
          <w:lang w:eastAsia="uk-UA"/>
        </w:rPr>
        <w:t>самоідентифікації</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через</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дискусії</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бесіди</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включення</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в</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самоврядування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доручення;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опосередкування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емоційних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діловими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зближення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офіційної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офіційної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структур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підтримку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мажорного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тону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через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спільні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свята</w:t>
      </w:r>
      <w:r w:rsidR="004D73C5"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Педагогічні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механізми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3"/>
          <w:sz w:val="28"/>
          <w:szCs w:val="28"/>
          <w:lang w:eastAsia="uk-UA"/>
        </w:rPr>
        <w:lastRenderedPageBreak/>
        <w:t>можуть</w:t>
      </w:r>
      <w:r w:rsidR="007F4553" w:rsidRPr="00E700C8">
        <w:rPr>
          <w:rFonts w:ascii="Times New Roman" w:eastAsia="Times New Roman" w:hAnsi="Times New Roman" w:cs="Times New Roman"/>
          <w:color w:val="000000"/>
          <w:spacing w:val="-3"/>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бути</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допов</w:t>
      </w:r>
      <w:r w:rsidR="00D300E5" w:rsidRPr="00E700C8">
        <w:rPr>
          <w:rFonts w:ascii="Times New Roman" w:eastAsia="Times New Roman" w:hAnsi="Times New Roman" w:cs="Times New Roman"/>
          <w:color w:val="000000"/>
          <w:spacing w:val="-2"/>
          <w:sz w:val="28"/>
          <w:szCs w:val="28"/>
          <w:lang w:eastAsia="uk-UA"/>
        </w:rPr>
        <w:t>не</w:t>
      </w:r>
      <w:r w:rsidR="00892D18" w:rsidRPr="00E700C8">
        <w:rPr>
          <w:rFonts w:ascii="Times New Roman" w:eastAsia="Times New Roman" w:hAnsi="Times New Roman" w:cs="Times New Roman"/>
          <w:color w:val="000000"/>
          <w:spacing w:val="-2"/>
          <w:sz w:val="28"/>
          <w:szCs w:val="28"/>
          <w:lang w:eastAsia="uk-UA"/>
        </w:rPr>
        <w:t>ні</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соціально</w:t>
      </w:r>
      <w:r w:rsidR="00FE3CD1">
        <w:rPr>
          <w:rFonts w:ascii="Times New Roman" w:eastAsia="Times New Roman" w:hAnsi="Times New Roman" w:cs="Times New Roman"/>
          <w:color w:val="000000"/>
          <w:spacing w:val="-2"/>
          <w:sz w:val="28"/>
          <w:szCs w:val="28"/>
          <w:lang w:eastAsia="uk-UA"/>
        </w:rPr>
        <w:t>-</w:t>
      </w:r>
      <w:r w:rsidR="00892D18" w:rsidRPr="00E700C8">
        <w:rPr>
          <w:rFonts w:ascii="Times New Roman" w:eastAsia="Times New Roman" w:hAnsi="Times New Roman" w:cs="Times New Roman"/>
          <w:color w:val="000000"/>
          <w:spacing w:val="-2"/>
          <w:sz w:val="28"/>
          <w:szCs w:val="28"/>
          <w:lang w:eastAsia="uk-UA"/>
        </w:rPr>
        <w:t>психологічними</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механізмами</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прийомами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нормалізації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переорієнтація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підтримка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просоціальних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вправи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спрямовані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FE3CD1">
        <w:rPr>
          <w:rFonts w:ascii="Times New Roman" w:eastAsia="Times New Roman" w:hAnsi="Times New Roman" w:cs="Times New Roman"/>
          <w:color w:val="000000"/>
          <w:sz w:val="28"/>
          <w:szCs w:val="28"/>
          <w:lang w:eastAsia="uk-UA"/>
        </w:rPr>
        <w:t>командо</w:t>
      </w:r>
      <w:r w:rsidR="00892D18" w:rsidRPr="00E700C8">
        <w:rPr>
          <w:rFonts w:ascii="Times New Roman" w:eastAsia="Times New Roman" w:hAnsi="Times New Roman" w:cs="Times New Roman"/>
          <w:color w:val="000000"/>
          <w:sz w:val="28"/>
          <w:szCs w:val="28"/>
          <w:lang w:eastAsia="uk-UA"/>
        </w:rPr>
        <w:t>творення</w:t>
      </w:r>
      <w:r w:rsidR="007F4553" w:rsidRPr="00E700C8">
        <w:rPr>
          <w:rFonts w:ascii="Times New Roman" w:eastAsia="Times New Roman" w:hAnsi="Times New Roman" w:cs="Times New Roman"/>
          <w:color w:val="000000"/>
          <w:sz w:val="28"/>
          <w:szCs w:val="28"/>
          <w:lang w:eastAsia="uk-UA"/>
        </w:rPr>
        <w:t xml:space="preserve"> </w:t>
      </w:r>
      <w:r w:rsidR="004D73C5" w:rsidRPr="00E700C8">
        <w:rPr>
          <w:rFonts w:ascii="Times New Roman" w:eastAsia="Times New Roman" w:hAnsi="Times New Roman" w:cs="Times New Roman"/>
          <w:color w:val="000000"/>
          <w:sz w:val="28"/>
          <w:szCs w:val="28"/>
          <w:lang w:eastAsia="uk-UA"/>
        </w:rPr>
        <w:t xml:space="preserve">тощо. </w:t>
      </w:r>
    </w:p>
    <w:p w:rsidR="00533F3A" w:rsidRDefault="00533F3A" w:rsidP="00E700C8">
      <w:pPr>
        <w:shd w:val="clear" w:color="auto" w:fill="FFFFFF"/>
        <w:spacing w:after="0" w:line="360" w:lineRule="auto"/>
        <w:ind w:firstLine="709"/>
        <w:rPr>
          <w:rFonts w:ascii="Times New Roman" w:eastAsia="Times New Roman" w:hAnsi="Times New Roman" w:cs="Times New Roman"/>
          <w:b/>
          <w:bCs/>
          <w:color w:val="000000"/>
          <w:spacing w:val="-4"/>
          <w:sz w:val="28"/>
          <w:szCs w:val="28"/>
          <w:lang w:eastAsia="uk-UA"/>
        </w:rPr>
      </w:pPr>
    </w:p>
    <w:p w:rsidR="00DF7F27" w:rsidRDefault="00DF7F27" w:rsidP="00E700C8">
      <w:pPr>
        <w:shd w:val="clear" w:color="auto" w:fill="FFFFFF"/>
        <w:spacing w:after="0" w:line="360" w:lineRule="auto"/>
        <w:ind w:firstLine="709"/>
        <w:rPr>
          <w:rFonts w:ascii="Times New Roman" w:eastAsia="Times New Roman" w:hAnsi="Times New Roman" w:cs="Times New Roman"/>
          <w:b/>
          <w:bCs/>
          <w:color w:val="000000"/>
          <w:spacing w:val="-4"/>
          <w:sz w:val="28"/>
          <w:szCs w:val="28"/>
          <w:lang w:eastAsia="uk-UA"/>
        </w:rPr>
      </w:pPr>
    </w:p>
    <w:p w:rsidR="00F16CEA" w:rsidRDefault="00F16CEA" w:rsidP="00F16CEA">
      <w:pPr>
        <w:shd w:val="clear" w:color="auto" w:fill="FFFFFF"/>
        <w:spacing w:after="0" w:line="360" w:lineRule="auto"/>
        <w:ind w:firstLine="709"/>
        <w:jc w:val="center"/>
        <w:rPr>
          <w:rFonts w:ascii="Times New Roman" w:eastAsia="Times New Roman" w:hAnsi="Times New Roman" w:cs="Times New Roman"/>
          <w:b/>
          <w:bCs/>
          <w:color w:val="000000"/>
          <w:spacing w:val="-4"/>
          <w:sz w:val="28"/>
          <w:szCs w:val="28"/>
          <w:lang w:eastAsia="uk-UA"/>
        </w:rPr>
      </w:pPr>
      <w:r>
        <w:rPr>
          <w:rFonts w:ascii="Times New Roman" w:eastAsia="Times New Roman" w:hAnsi="Times New Roman" w:cs="Times New Roman"/>
          <w:b/>
          <w:bCs/>
          <w:color w:val="000000"/>
          <w:spacing w:val="-4"/>
          <w:sz w:val="28"/>
          <w:szCs w:val="28"/>
          <w:lang w:eastAsia="uk-UA"/>
        </w:rPr>
        <w:t>РОЗДІЛ 3.</w:t>
      </w:r>
    </w:p>
    <w:p w:rsidR="00DF7F27" w:rsidRPr="006568EB" w:rsidRDefault="00F16CEA" w:rsidP="00F16CEA">
      <w:pPr>
        <w:shd w:val="clear" w:color="auto" w:fill="FFFFFF"/>
        <w:spacing w:after="0" w:line="360" w:lineRule="auto"/>
        <w:ind w:firstLine="709"/>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pacing w:val="-4"/>
          <w:sz w:val="28"/>
          <w:szCs w:val="28"/>
          <w:lang w:eastAsia="uk-UA"/>
        </w:rPr>
        <w:t>ДОСЛІДНО-</w:t>
      </w:r>
      <w:r>
        <w:rPr>
          <w:rFonts w:ascii="Times New Roman" w:eastAsia="Times New Roman" w:hAnsi="Times New Roman" w:cs="Times New Roman"/>
          <w:b/>
          <w:bCs/>
          <w:color w:val="000000"/>
          <w:sz w:val="28"/>
          <w:szCs w:val="28"/>
          <w:lang w:eastAsia="uk-UA"/>
        </w:rPr>
        <w:t>ЕКСПЕРИМЕНТАЛЬНЕ ДОСЛІДЖЕННЯ ПРОЯВІВ ТА ПОПЕРЕДЖЕННЯ БУЛІНГУ В ОСВІТНЬОМУ СЕРЕДОВИЩІ ШКОЛИ</w:t>
      </w:r>
    </w:p>
    <w:p w:rsidR="00140CE5" w:rsidRPr="00F16CEA" w:rsidRDefault="006568EB" w:rsidP="00F16CEA">
      <w:pPr>
        <w:pStyle w:val="a6"/>
        <w:numPr>
          <w:ilvl w:val="1"/>
          <w:numId w:val="2"/>
        </w:numPr>
        <w:shd w:val="clear" w:color="auto" w:fill="FFFFFF"/>
        <w:spacing w:after="0" w:line="360" w:lineRule="auto"/>
        <w:ind w:left="0" w:firstLine="567"/>
        <w:jc w:val="both"/>
        <w:rPr>
          <w:rFonts w:ascii="Times New Roman" w:eastAsia="Times New Roman" w:hAnsi="Times New Roman" w:cs="Times New Roman"/>
          <w:b/>
          <w:bCs/>
          <w:color w:val="000000"/>
          <w:spacing w:val="-4"/>
          <w:sz w:val="28"/>
          <w:szCs w:val="28"/>
          <w:lang w:eastAsia="uk-UA"/>
        </w:rPr>
      </w:pPr>
      <w:r w:rsidRPr="00F16CEA">
        <w:rPr>
          <w:rFonts w:ascii="Times New Roman" w:eastAsia="Times New Roman" w:hAnsi="Times New Roman" w:cs="Times New Roman"/>
          <w:b/>
          <w:bCs/>
          <w:color w:val="000000"/>
          <w:spacing w:val="-4"/>
          <w:sz w:val="28"/>
          <w:szCs w:val="28"/>
          <w:lang w:eastAsia="uk-UA"/>
        </w:rPr>
        <w:t>Характеристика та аналіз програми профілактики булінгу в освітньому середовищі.</w:t>
      </w:r>
    </w:p>
    <w:p w:rsidR="00F16CEA" w:rsidRPr="00F16CEA" w:rsidRDefault="00F16CEA" w:rsidP="00F16CEA">
      <w:pPr>
        <w:pStyle w:val="a6"/>
        <w:shd w:val="clear" w:color="auto" w:fill="FFFFFF"/>
        <w:spacing w:after="0" w:line="360" w:lineRule="auto"/>
        <w:ind w:left="1426"/>
        <w:jc w:val="both"/>
        <w:rPr>
          <w:rFonts w:ascii="Times New Roman" w:eastAsia="Times New Roman" w:hAnsi="Times New Roman" w:cs="Times New Roman"/>
          <w:color w:val="000000"/>
          <w:sz w:val="28"/>
          <w:szCs w:val="28"/>
          <w:lang w:eastAsia="uk-UA"/>
        </w:rPr>
      </w:pP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За визначенням словника профілактика – </w:t>
      </w:r>
      <w:r w:rsidRPr="00E700C8">
        <w:rPr>
          <w:rFonts w:ascii="Times New Roman" w:eastAsia="Times New Roman" w:hAnsi="Times New Roman" w:cs="Times New Roman"/>
          <w:color w:val="000000"/>
          <w:spacing w:val="-2"/>
          <w:sz w:val="28"/>
          <w:szCs w:val="28"/>
          <w:lang w:eastAsia="uk-UA"/>
        </w:rPr>
        <w:t>сукупність попереджувальних заходів, спрямованих на</w:t>
      </w:r>
      <w:r w:rsidRPr="00E700C8">
        <w:rPr>
          <w:rFonts w:ascii="Times New Roman" w:eastAsia="Times New Roman" w:hAnsi="Times New Roman" w:cs="Times New Roman"/>
          <w:color w:val="000000"/>
          <w:sz w:val="28"/>
          <w:szCs w:val="28"/>
          <w:lang w:eastAsia="uk-UA"/>
        </w:rPr>
        <w:t xml:space="preserve"> збереження і зміцнення нормального стану, порядку [30]. З точки зору психології, профілактика – науково обґрунтовані і своєчасно вжиті дії, спрямовані на запобігання фізичного, психологічного та соціального тиску на особистість, збереження, підтримку і захист її нормального стану, </w:t>
      </w:r>
      <w:r w:rsidRPr="00E700C8">
        <w:rPr>
          <w:rFonts w:ascii="Times New Roman" w:eastAsia="Times New Roman" w:hAnsi="Times New Roman" w:cs="Times New Roman"/>
          <w:color w:val="000000"/>
          <w:spacing w:val="-1"/>
          <w:sz w:val="28"/>
          <w:szCs w:val="28"/>
          <w:lang w:eastAsia="uk-UA"/>
        </w:rPr>
        <w:t xml:space="preserve">сприяння їй в досягненні поставлених цілей і розкритті внутрішніх </w:t>
      </w:r>
      <w:r w:rsidRPr="00E700C8">
        <w:rPr>
          <w:rFonts w:ascii="Times New Roman" w:eastAsia="Times New Roman" w:hAnsi="Times New Roman" w:cs="Times New Roman"/>
          <w:color w:val="000000"/>
          <w:sz w:val="28"/>
          <w:szCs w:val="28"/>
          <w:lang w:eastAsia="uk-UA"/>
        </w:rPr>
        <w:t>сил і потенціалів» [8, з. 159]. Щодо педагогічної профілактики, то її трактують як систему виховних заходів, спрямованих на створення оптимальної соціальної ситуації розвитку дітей і підлітків, що сприяють прояву різних видів їх активності» [14, с.40].</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З. А. Белічева зазначає, що профілактика повинна мати охоронно-захисний характер, який реалізується в комплексі заходів адекватної соціально-правової, медико-психологічної і соціально-педагогічної підтримки і допомоги сім'ї, дітям, підліткам, юнацтву.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Забезпечення </w:t>
      </w:r>
      <w:r w:rsidRPr="00E700C8">
        <w:rPr>
          <w:rFonts w:ascii="Times New Roman" w:eastAsia="Times New Roman" w:hAnsi="Times New Roman" w:cs="Times New Roman"/>
          <w:color w:val="000000"/>
          <w:spacing w:val="-8"/>
          <w:sz w:val="28"/>
          <w:szCs w:val="28"/>
          <w:lang w:eastAsia="uk-UA"/>
        </w:rPr>
        <w:t>профілактики порушень спілкування неможливо без глибокого вивчення</w:t>
      </w:r>
      <w:r w:rsidRPr="00E700C8">
        <w:rPr>
          <w:rFonts w:ascii="Times New Roman" w:eastAsia="Times New Roman" w:hAnsi="Times New Roman" w:cs="Times New Roman"/>
          <w:color w:val="000000"/>
          <w:sz w:val="28"/>
          <w:szCs w:val="28"/>
          <w:lang w:eastAsia="uk-UA"/>
        </w:rPr>
        <w:t xml:space="preserve"> природи явищ і шляхів їх попередження [15, с. 2]. Так, більшість науковців зазначає, що профілактика повинна здійснюватися за наступною </w:t>
      </w:r>
      <w:r w:rsidRPr="00E700C8">
        <w:rPr>
          <w:rFonts w:ascii="Times New Roman" w:eastAsia="Times New Roman" w:hAnsi="Times New Roman" w:cs="Times New Roman"/>
          <w:color w:val="000000"/>
          <w:sz w:val="28"/>
          <w:szCs w:val="28"/>
          <w:lang w:eastAsia="uk-UA"/>
        </w:rPr>
        <w:lastRenderedPageBreak/>
        <w:t xml:space="preserve">логікою: виявлення несприятливих факторів і десоціалізуючих впливів зі сторони найближчого оточення, які обумовлюють відхилення в </w:t>
      </w:r>
      <w:r w:rsidRPr="00E700C8">
        <w:rPr>
          <w:rFonts w:ascii="Times New Roman" w:eastAsia="Times New Roman" w:hAnsi="Times New Roman" w:cs="Times New Roman"/>
          <w:color w:val="000000"/>
          <w:spacing w:val="-2"/>
          <w:sz w:val="28"/>
          <w:szCs w:val="28"/>
          <w:lang w:eastAsia="uk-UA"/>
        </w:rPr>
        <w:t>розвитку особистості дітей та своєчасна їх нейтралізація</w:t>
      </w:r>
      <w:r w:rsidRPr="00E700C8">
        <w:rPr>
          <w:rFonts w:ascii="Times New Roman" w:eastAsia="Times New Roman" w:hAnsi="Times New Roman" w:cs="Times New Roman"/>
          <w:color w:val="000000"/>
          <w:sz w:val="28"/>
          <w:szCs w:val="28"/>
          <w:lang w:eastAsia="uk-UA"/>
        </w:rPr>
        <w:t xml:space="preserve"> [15, с. 4].</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 залежності від рівня розвитку явища, які вимагають профілактики, виділяють наступні її види: загальна та спеціальна. Перша – система заходів попередження виникнення та впливу факторів ризику розвитку порушень, </w:t>
      </w:r>
      <w:r w:rsidRPr="00E700C8">
        <w:rPr>
          <w:rFonts w:ascii="Times New Roman" w:eastAsia="Times New Roman" w:hAnsi="Times New Roman" w:cs="Times New Roman"/>
          <w:color w:val="000000"/>
          <w:spacing w:val="-2"/>
          <w:sz w:val="28"/>
          <w:szCs w:val="28"/>
          <w:lang w:eastAsia="uk-UA"/>
        </w:rPr>
        <w:t>посилення соціалізації. Друга – комплекс</w:t>
      </w:r>
      <w:r w:rsidRPr="00E700C8">
        <w:rPr>
          <w:rFonts w:ascii="Times New Roman" w:eastAsia="Times New Roman" w:hAnsi="Times New Roman" w:cs="Times New Roman"/>
          <w:color w:val="000000"/>
          <w:sz w:val="28"/>
          <w:szCs w:val="28"/>
          <w:lang w:eastAsia="uk-UA"/>
        </w:rPr>
        <w:t xml:space="preserve"> заходів, спрямованих на усунення виражених чинників ризику, які можуть призвести до виникнення, загострення і рецидиву порушення [26, с 93].</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Розуміння булінгу як форми деструктивної конфліктної взаємодії дає змогу звернутися до досвіду дослідників з даної проблематики.</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Здійснивши аналіз сучасних досліджень попередження міжособистісних конфліктів в малих групах [8; 9; 32 та ін.], можна зробити висновок про те, що більшість програм профілактики цього явища включає наступні етапи:</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1. </w:t>
      </w:r>
      <w:r w:rsidRPr="00E700C8">
        <w:rPr>
          <w:rFonts w:ascii="Times New Roman" w:eastAsia="Times New Roman" w:hAnsi="Times New Roman" w:cs="Times New Roman"/>
          <w:color w:val="000000"/>
          <w:spacing w:val="-1"/>
          <w:sz w:val="28"/>
          <w:szCs w:val="28"/>
          <w:lang w:eastAsia="uk-UA"/>
        </w:rPr>
        <w:t>Аналіз конфліктних ситуацій.</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2. </w:t>
      </w:r>
      <w:r w:rsidRPr="00E700C8">
        <w:rPr>
          <w:rFonts w:ascii="Times New Roman" w:eastAsia="Times New Roman" w:hAnsi="Times New Roman" w:cs="Times New Roman"/>
          <w:color w:val="000000"/>
          <w:spacing w:val="-1"/>
          <w:sz w:val="28"/>
          <w:szCs w:val="28"/>
          <w:lang w:eastAsia="uk-UA"/>
        </w:rPr>
        <w:t>Вибір методів управління / подолання конфліктами.</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3. </w:t>
      </w:r>
      <w:r w:rsidRPr="00E700C8">
        <w:rPr>
          <w:rFonts w:ascii="Times New Roman" w:eastAsia="Times New Roman" w:hAnsi="Times New Roman" w:cs="Times New Roman"/>
          <w:color w:val="000000"/>
          <w:sz w:val="28"/>
          <w:szCs w:val="28"/>
          <w:lang w:eastAsia="uk-UA"/>
        </w:rPr>
        <w:t xml:space="preserve">Організація діяльності по управлінню конфліктами.                 </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4. </w:t>
      </w:r>
      <w:r w:rsidRPr="00E700C8">
        <w:rPr>
          <w:rFonts w:ascii="Times New Roman" w:eastAsia="Times New Roman" w:hAnsi="Times New Roman" w:cs="Times New Roman"/>
          <w:color w:val="000000"/>
          <w:spacing w:val="-1"/>
          <w:sz w:val="28"/>
          <w:szCs w:val="28"/>
          <w:lang w:eastAsia="uk-UA"/>
        </w:rPr>
        <w:t>Етап рефлексії.</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За думку І. П. Башкатова, для нормалізації відносин в групі </w:t>
      </w:r>
      <w:r w:rsidRPr="00E700C8">
        <w:rPr>
          <w:rFonts w:ascii="Times New Roman" w:eastAsia="Times New Roman" w:hAnsi="Times New Roman" w:cs="Times New Roman"/>
          <w:color w:val="000000"/>
          <w:spacing w:val="-1"/>
          <w:sz w:val="28"/>
          <w:szCs w:val="28"/>
          <w:lang w:eastAsia="uk-UA"/>
        </w:rPr>
        <w:t>підлітків з антисоціальною спрямованістю необхідно:</w:t>
      </w:r>
    </w:p>
    <w:p w:rsidR="00140CE5" w:rsidRPr="00E700C8" w:rsidRDefault="00140CE5" w:rsidP="00E700C8">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1. </w:t>
      </w:r>
      <w:r w:rsidRPr="00E700C8">
        <w:rPr>
          <w:rFonts w:ascii="Times New Roman" w:eastAsia="Times New Roman" w:hAnsi="Times New Roman" w:cs="Times New Roman"/>
          <w:color w:val="000000"/>
          <w:spacing w:val="-1"/>
          <w:sz w:val="28"/>
          <w:szCs w:val="28"/>
          <w:lang w:eastAsia="uk-UA"/>
        </w:rPr>
        <w:t>Виявити найбільш авторитетних серед підлітків осіб ;</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pacing w:val="-4"/>
          <w:sz w:val="28"/>
          <w:szCs w:val="28"/>
          <w:lang w:eastAsia="uk-UA"/>
        </w:rPr>
        <w:t xml:space="preserve">2. </w:t>
      </w:r>
      <w:r w:rsidRPr="00E700C8">
        <w:rPr>
          <w:rFonts w:ascii="Times New Roman" w:eastAsia="Times New Roman" w:hAnsi="Times New Roman" w:cs="Times New Roman"/>
          <w:color w:val="000000"/>
          <w:sz w:val="28"/>
          <w:szCs w:val="28"/>
          <w:lang w:eastAsia="uk-UA"/>
        </w:rPr>
        <w:t xml:space="preserve">Вивчити їх інтереси і схильності, ролі, в яких вони виступають в різних видах діяльності (навчальній, ігровій, спортивній,  </w:t>
      </w:r>
      <w:r w:rsidRPr="00E700C8">
        <w:rPr>
          <w:rFonts w:ascii="Times New Roman" w:eastAsia="Times New Roman" w:hAnsi="Times New Roman" w:cs="Times New Roman"/>
          <w:color w:val="000000"/>
          <w:spacing w:val="-2"/>
          <w:sz w:val="28"/>
          <w:szCs w:val="28"/>
          <w:lang w:eastAsia="uk-UA"/>
        </w:rPr>
        <w:t>трудовій);</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3. </w:t>
      </w:r>
      <w:r w:rsidRPr="00E700C8">
        <w:rPr>
          <w:rFonts w:ascii="Times New Roman" w:eastAsia="Times New Roman" w:hAnsi="Times New Roman" w:cs="Times New Roman"/>
          <w:color w:val="000000"/>
          <w:spacing w:val="-2"/>
          <w:sz w:val="28"/>
          <w:szCs w:val="28"/>
          <w:lang w:eastAsia="uk-UA"/>
        </w:rPr>
        <w:t xml:space="preserve">Здійснювати контроль їх поведінки і за можливості включати </w:t>
      </w:r>
      <w:r w:rsidRPr="00E700C8">
        <w:rPr>
          <w:rFonts w:ascii="Times New Roman" w:eastAsia="Times New Roman" w:hAnsi="Times New Roman" w:cs="Times New Roman"/>
          <w:color w:val="000000"/>
          <w:sz w:val="28"/>
          <w:szCs w:val="28"/>
          <w:lang w:eastAsia="uk-UA"/>
        </w:rPr>
        <w:t xml:space="preserve">в суспільно значущі види діяльності, переконувати в неправомірності займаної позиції.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4. </w:t>
      </w:r>
      <w:r w:rsidRPr="00E700C8">
        <w:rPr>
          <w:rFonts w:ascii="Times New Roman" w:eastAsia="Times New Roman" w:hAnsi="Times New Roman" w:cs="Times New Roman"/>
          <w:color w:val="000000"/>
          <w:spacing w:val="-1"/>
          <w:sz w:val="28"/>
          <w:szCs w:val="28"/>
          <w:lang w:eastAsia="uk-UA"/>
        </w:rPr>
        <w:t xml:space="preserve">Проводити постійну виховну роботу з членами групи </w:t>
      </w:r>
      <w:r w:rsidRPr="00E700C8">
        <w:rPr>
          <w:rFonts w:ascii="Times New Roman" w:eastAsia="Times New Roman" w:hAnsi="Times New Roman" w:cs="Times New Roman"/>
          <w:color w:val="000000"/>
          <w:sz w:val="28"/>
          <w:szCs w:val="28"/>
          <w:lang w:eastAsia="uk-UA"/>
        </w:rPr>
        <w:t xml:space="preserve">з метою відриву їх від лідера і нейтралізації його впливу.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5. </w:t>
      </w:r>
      <w:r w:rsidRPr="00E700C8">
        <w:rPr>
          <w:rFonts w:ascii="Times New Roman" w:eastAsia="Times New Roman" w:hAnsi="Times New Roman" w:cs="Times New Roman"/>
          <w:color w:val="000000"/>
          <w:sz w:val="28"/>
          <w:szCs w:val="28"/>
          <w:lang w:eastAsia="uk-UA"/>
        </w:rPr>
        <w:t xml:space="preserve">Поступово вводити в групу позитивно спрямованих підлітків з метою її руйнування зсередини. З цієї метою можна змінити структуру групи, її ланки, </w:t>
      </w:r>
      <w:r w:rsidRPr="00E700C8">
        <w:rPr>
          <w:rFonts w:ascii="Times New Roman" w:eastAsia="Times New Roman" w:hAnsi="Times New Roman" w:cs="Times New Roman"/>
          <w:color w:val="000000"/>
          <w:sz w:val="28"/>
          <w:szCs w:val="28"/>
          <w:lang w:eastAsia="uk-UA"/>
        </w:rPr>
        <w:lastRenderedPageBreak/>
        <w:t xml:space="preserve">відділення та видаляючи з них членів неформальних груп і показуючи з допомогою нових учасників позитивний зміст діяльності групи.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6. </w:t>
      </w:r>
      <w:r w:rsidRPr="00E700C8">
        <w:rPr>
          <w:rFonts w:ascii="Times New Roman" w:eastAsia="Times New Roman" w:hAnsi="Times New Roman" w:cs="Times New Roman"/>
          <w:color w:val="000000"/>
          <w:sz w:val="28"/>
          <w:szCs w:val="28"/>
          <w:lang w:eastAsia="uk-UA"/>
        </w:rPr>
        <w:t xml:space="preserve">Вести постійну виховну роботу з лідерами груп, </w:t>
      </w:r>
      <w:r w:rsidRPr="00E700C8">
        <w:rPr>
          <w:rFonts w:ascii="Times New Roman" w:eastAsia="Times New Roman" w:hAnsi="Times New Roman" w:cs="Times New Roman"/>
          <w:color w:val="000000"/>
          <w:spacing w:val="-1"/>
          <w:sz w:val="28"/>
          <w:szCs w:val="28"/>
          <w:lang w:eastAsia="uk-UA"/>
        </w:rPr>
        <w:t>спонукаючи їх до зміни своїх поглядів, позицій, аморальної поведінки.</w:t>
      </w:r>
      <w:r w:rsidRPr="00E700C8">
        <w:rPr>
          <w:rFonts w:ascii="Times New Roman" w:eastAsia="Times New Roman" w:hAnsi="Times New Roman" w:cs="Times New Roman"/>
          <w:color w:val="000000"/>
          <w:sz w:val="28"/>
          <w:szCs w:val="28"/>
          <w:lang w:eastAsia="uk-UA"/>
        </w:rPr>
        <w:t xml:space="preserve">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 xml:space="preserve">7. </w:t>
      </w:r>
      <w:r w:rsidRPr="00E700C8">
        <w:rPr>
          <w:rFonts w:ascii="Times New Roman" w:eastAsia="Times New Roman" w:hAnsi="Times New Roman" w:cs="Times New Roman"/>
          <w:color w:val="000000"/>
          <w:sz w:val="28"/>
          <w:szCs w:val="28"/>
          <w:lang w:eastAsia="uk-UA"/>
        </w:rPr>
        <w:t>Знаходити способи підривати авторитет лідерів в очах інших підлітків. [</w:t>
      </w:r>
      <w:hyperlink r:id="rId9" w:anchor="bookmark16" w:history="1">
        <w:r w:rsidRPr="00E700C8">
          <w:rPr>
            <w:rFonts w:ascii="Times New Roman" w:eastAsia="Times New Roman" w:hAnsi="Times New Roman" w:cs="Times New Roman"/>
            <w:color w:val="000000"/>
            <w:sz w:val="28"/>
            <w:szCs w:val="28"/>
            <w:lang w:eastAsia="uk-UA"/>
          </w:rPr>
          <w:t>4</w:t>
        </w:r>
        <w:r w:rsidRPr="00E700C8">
          <w:rPr>
            <w:rFonts w:ascii="Times New Roman" w:eastAsia="Times New Roman" w:hAnsi="Times New Roman" w:cs="Times New Roman"/>
            <w:color w:val="000000"/>
            <w:sz w:val="28"/>
            <w:szCs w:val="28"/>
            <w:u w:val="single"/>
            <w:lang w:eastAsia="uk-UA"/>
          </w:rPr>
          <w:t>,</w:t>
        </w:r>
      </w:hyperlink>
      <w:r w:rsidRPr="00E700C8">
        <w:rPr>
          <w:rFonts w:ascii="Times New Roman" w:eastAsia="Times New Roman" w:hAnsi="Times New Roman" w:cs="Times New Roman"/>
          <w:color w:val="000000"/>
          <w:sz w:val="28"/>
          <w:szCs w:val="28"/>
          <w:lang w:eastAsia="uk-UA"/>
        </w:rPr>
        <w:t xml:space="preserve"> с. 372-373].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Інші науковці для переорієнтації антисоціальних груп пропонують використовувати такі методи: переорієнтація лідера, його дискредитація та розвінчання, створення авторитету одного з членів групи, впровадження в групу нового лідера. При цьому під переорієнтацією розуміється зміна спрямованості діяльності групи, її ціннісних орієнтацій і групових установок (без зміни або з частковими змінами її структури). Першочергова умова переорієнтації або роз'єднання криміногенної групи – виявлення всіх її членів, вивчення особливостей особистості, статусу і ролей в групі, встановлення зовнішніх зв'язків. Особливо важливо виділити підлітків, які змогли б протистояти фактичному лідеру в цілях або розколу групи, або зміни в ній лідера» [8, с. 281].</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 Ф. Пірожков стверджує, що перш ніж вибрати той чи інший </w:t>
      </w:r>
      <w:r w:rsidRPr="00E700C8">
        <w:rPr>
          <w:rFonts w:ascii="Times New Roman" w:eastAsia="Times New Roman" w:hAnsi="Times New Roman" w:cs="Times New Roman"/>
          <w:color w:val="000000"/>
          <w:spacing w:val="-1"/>
          <w:sz w:val="28"/>
          <w:szCs w:val="28"/>
          <w:lang w:eastAsia="uk-UA"/>
        </w:rPr>
        <w:t>спосіб роботи з групою треба добре вивчити особливості її</w:t>
      </w:r>
      <w:r w:rsidRPr="00E700C8">
        <w:rPr>
          <w:rFonts w:ascii="Times New Roman" w:eastAsia="Times New Roman" w:hAnsi="Times New Roman" w:cs="Times New Roman"/>
          <w:color w:val="000000"/>
          <w:sz w:val="28"/>
          <w:szCs w:val="28"/>
          <w:lang w:eastAsia="uk-UA"/>
        </w:rPr>
        <w:t xml:space="preserve"> норм, цінностей, систему міжособистісних відносин, місце кожної особистості в групі, особливості особистості лідера, а потім вже приймати рішення. Опиратися слід на вікові психологічні особливості підлітків в цілях об'єднання їх в законослухняні спільноти, </w:t>
      </w:r>
      <w:r w:rsidRPr="00E700C8">
        <w:rPr>
          <w:rFonts w:ascii="Times New Roman" w:eastAsia="Times New Roman" w:hAnsi="Times New Roman" w:cs="Times New Roman"/>
          <w:color w:val="000000"/>
          <w:spacing w:val="-1"/>
          <w:sz w:val="28"/>
          <w:szCs w:val="28"/>
          <w:lang w:eastAsia="uk-UA"/>
        </w:rPr>
        <w:t xml:space="preserve">які реалізують в максимальній мірі їх вікові потреби, інтереси, </w:t>
      </w:r>
      <w:r w:rsidRPr="00E700C8">
        <w:rPr>
          <w:rFonts w:ascii="Times New Roman" w:eastAsia="Times New Roman" w:hAnsi="Times New Roman" w:cs="Times New Roman"/>
          <w:color w:val="000000"/>
          <w:sz w:val="28"/>
          <w:szCs w:val="28"/>
          <w:lang w:eastAsia="uk-UA"/>
        </w:rPr>
        <w:t>запити [28].</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Щоб успішно керувати підлітками в неформальних групах, треба добре знати позиції всіх її членів і по-різному впливати на них. Одних треба стримувати, змушувати прислухатися до думки товаришів і дорослих, інших-підтримувати, підвищувати їх статус, зміцнювати висунуту ними систему цінностей, зробити її провідною в групі.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А. В. Мікляєва і П. В. Румянцева вважають, що головна умова, що забезпечує динаміку статусів членів групи – створення різноманітних форм групової діяльності, які зажадали б від своїх виконавців різного перерозподілу функцій і обов'язків, різних форм управління, розкриття і реалізації різних особистісних можливостей і ресурсів членів групи. Це надало б усім її членам можливість знайти діяльність, яка підвищує їх статус і змінює групову роль, а також відносини до них інших учасників групового спілкування [33, с. 15].</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М. Р. Бітянова пропонує для підвищення статусу ізольованого або знедоленого члена групи використовувати прийом «Відблиск від зірки». Для цього високостатусному члену групи під слушним приводом доручається в співробітництві з низькостатусним виконати важливу для групи роботу [7].</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z w:val="28"/>
          <w:szCs w:val="28"/>
          <w:lang w:eastAsia="uk-UA"/>
        </w:rPr>
        <w:t xml:space="preserve">Таким чином, з аналізу робіт, присвячених формуванню конструктивних відносин в групі, видно, що автори пропонують діагностувати і вирішувати конфліктну ситуацію, а згодом розвивати конструктивну взаємодії через введення в її структуру </w:t>
      </w:r>
      <w:r w:rsidRPr="00E700C8">
        <w:rPr>
          <w:rFonts w:ascii="Times New Roman" w:eastAsia="Times New Roman" w:hAnsi="Times New Roman" w:cs="Times New Roman"/>
          <w:color w:val="000000"/>
          <w:spacing w:val="-10"/>
          <w:sz w:val="28"/>
          <w:szCs w:val="28"/>
          <w:lang w:eastAsia="uk-UA"/>
        </w:rPr>
        <w:t xml:space="preserve">просоціальних лідерів, організацію різноманітної діяльності, </w:t>
      </w:r>
      <w:r w:rsidRPr="00E700C8">
        <w:rPr>
          <w:rFonts w:ascii="Times New Roman" w:eastAsia="Times New Roman" w:hAnsi="Times New Roman" w:cs="Times New Roman"/>
          <w:color w:val="000000"/>
          <w:spacing w:val="-11"/>
          <w:sz w:val="28"/>
          <w:szCs w:val="28"/>
          <w:lang w:eastAsia="uk-UA"/>
        </w:rPr>
        <w:t>яка дала змогу кожному виразити себе.</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 xml:space="preserve">Далі розглянемо існуючі програми профілактики булінгу. </w:t>
      </w:r>
      <w:r w:rsidRPr="00E700C8">
        <w:rPr>
          <w:rFonts w:ascii="Times New Roman" w:eastAsia="Times New Roman" w:hAnsi="Times New Roman" w:cs="Times New Roman"/>
          <w:color w:val="000000"/>
          <w:sz w:val="28"/>
          <w:szCs w:val="28"/>
          <w:lang w:eastAsia="uk-UA"/>
        </w:rPr>
        <w:t xml:space="preserve">Д. Олвеус розробив і апробував одну з перших програм </w:t>
      </w:r>
      <w:r w:rsidR="00FE3CD1">
        <w:rPr>
          <w:rFonts w:ascii="Times New Roman" w:eastAsia="Times New Roman" w:hAnsi="Times New Roman" w:cs="Times New Roman"/>
          <w:color w:val="000000"/>
          <w:spacing w:val="-9"/>
          <w:sz w:val="28"/>
          <w:szCs w:val="28"/>
          <w:lang w:eastAsia="uk-UA"/>
        </w:rPr>
        <w:t>попередження насильства</w:t>
      </w:r>
      <w:r w:rsidRPr="00E700C8">
        <w:rPr>
          <w:rFonts w:ascii="Times New Roman" w:eastAsia="Times New Roman" w:hAnsi="Times New Roman" w:cs="Times New Roman"/>
          <w:color w:val="000000"/>
          <w:spacing w:val="-9"/>
          <w:sz w:val="28"/>
          <w:szCs w:val="28"/>
          <w:lang w:eastAsia="uk-UA"/>
        </w:rPr>
        <w:t xml:space="preserve"> (The Olweus bullying prevention program (OBPP) </w:t>
      </w:r>
      <w:r w:rsidRPr="00E700C8">
        <w:rPr>
          <w:rFonts w:ascii="Times New Roman" w:eastAsia="Times New Roman" w:hAnsi="Times New Roman" w:cs="Times New Roman"/>
          <w:color w:val="000000"/>
          <w:spacing w:val="-4"/>
          <w:sz w:val="28"/>
          <w:szCs w:val="28"/>
          <w:lang w:eastAsia="uk-UA"/>
        </w:rPr>
        <w:t xml:space="preserve">[31]. </w:t>
      </w:r>
      <w:r w:rsidRPr="00E700C8">
        <w:rPr>
          <w:rFonts w:ascii="Times New Roman" w:eastAsia="Times New Roman" w:hAnsi="Times New Roman" w:cs="Times New Roman"/>
          <w:color w:val="000000"/>
          <w:spacing w:val="-11"/>
          <w:sz w:val="28"/>
          <w:szCs w:val="28"/>
          <w:lang w:eastAsia="uk-UA"/>
        </w:rPr>
        <w:t xml:space="preserve">Ця програма </w:t>
      </w:r>
      <w:r w:rsidRPr="00E700C8">
        <w:rPr>
          <w:rFonts w:ascii="Times New Roman" w:eastAsia="Times New Roman" w:hAnsi="Times New Roman" w:cs="Times New Roman"/>
          <w:color w:val="000000"/>
          <w:spacing w:val="-9"/>
          <w:sz w:val="28"/>
          <w:szCs w:val="28"/>
          <w:lang w:eastAsia="uk-UA"/>
        </w:rPr>
        <w:t xml:space="preserve">вперше була реалізована в Скандинавських країнах в 1970 х рр. в рамках </w:t>
      </w:r>
      <w:r w:rsidRPr="00E700C8">
        <w:rPr>
          <w:rFonts w:ascii="Times New Roman" w:eastAsia="Times New Roman" w:hAnsi="Times New Roman" w:cs="Times New Roman"/>
          <w:color w:val="000000"/>
          <w:spacing w:val="-12"/>
          <w:sz w:val="28"/>
          <w:szCs w:val="28"/>
          <w:lang w:eastAsia="uk-UA"/>
        </w:rPr>
        <w:t xml:space="preserve">національної кампанії по боротьбі з булінгом. Цілі програми: поліпшення </w:t>
      </w:r>
      <w:r w:rsidRPr="00E700C8">
        <w:rPr>
          <w:rFonts w:ascii="Times New Roman" w:eastAsia="Times New Roman" w:hAnsi="Times New Roman" w:cs="Times New Roman"/>
          <w:color w:val="000000"/>
          <w:spacing w:val="-5"/>
          <w:sz w:val="28"/>
          <w:szCs w:val="28"/>
          <w:lang w:eastAsia="uk-UA"/>
        </w:rPr>
        <w:t xml:space="preserve">відносин між учнями, створення безпечного шкільного </w:t>
      </w:r>
      <w:r w:rsidRPr="00E700C8">
        <w:rPr>
          <w:rFonts w:ascii="Times New Roman" w:eastAsia="Times New Roman" w:hAnsi="Times New Roman" w:cs="Times New Roman"/>
          <w:color w:val="000000"/>
          <w:sz w:val="28"/>
          <w:szCs w:val="28"/>
          <w:lang w:eastAsia="uk-UA"/>
        </w:rPr>
        <w:t>простору, формування умов, що сприяють розвитку</w:t>
      </w:r>
      <w:r w:rsidRPr="00E700C8">
        <w:rPr>
          <w:rFonts w:ascii="Times New Roman" w:eastAsia="Times New Roman" w:hAnsi="Times New Roman" w:cs="Times New Roman"/>
          <w:color w:val="000000"/>
          <w:spacing w:val="-11"/>
          <w:sz w:val="28"/>
          <w:szCs w:val="28"/>
          <w:lang w:eastAsia="uk-UA"/>
        </w:rPr>
        <w:t xml:space="preserve">, зниження кількості інцидентів булінгу попередження розвитку нових інцидентів, формування позитивних відносин </w:t>
      </w:r>
      <w:r w:rsidRPr="00E700C8">
        <w:rPr>
          <w:rFonts w:ascii="Times New Roman" w:eastAsia="Times New Roman" w:hAnsi="Times New Roman" w:cs="Times New Roman"/>
          <w:color w:val="000000"/>
          <w:spacing w:val="-10"/>
          <w:sz w:val="28"/>
          <w:szCs w:val="28"/>
          <w:lang w:eastAsia="uk-UA"/>
        </w:rPr>
        <w:t xml:space="preserve">між учнями. В ході програми здійснюється діяльність на </w:t>
      </w:r>
      <w:r w:rsidRPr="00E700C8">
        <w:rPr>
          <w:rFonts w:ascii="Times New Roman" w:eastAsia="Times New Roman" w:hAnsi="Times New Roman" w:cs="Times New Roman"/>
          <w:color w:val="000000"/>
          <w:sz w:val="28"/>
          <w:szCs w:val="28"/>
          <w:lang w:eastAsia="uk-UA"/>
        </w:rPr>
        <w:t xml:space="preserve">чотирьох рівнях:• </w:t>
      </w:r>
      <w:r w:rsidRPr="00E700C8">
        <w:rPr>
          <w:rFonts w:ascii="Times New Roman" w:eastAsia="Times New Roman" w:hAnsi="Times New Roman" w:cs="Times New Roman"/>
          <w:color w:val="000000"/>
          <w:spacing w:val="-12"/>
          <w:sz w:val="28"/>
          <w:szCs w:val="28"/>
          <w:lang w:eastAsia="uk-UA"/>
        </w:rPr>
        <w:t>соціуму;</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 xml:space="preserve">школи; </w:t>
      </w:r>
      <w:r w:rsidRPr="00E700C8">
        <w:rPr>
          <w:rFonts w:ascii="Times New Roman" w:eastAsia="Times New Roman" w:hAnsi="Times New Roman" w:cs="Times New Roman"/>
          <w:color w:val="000000"/>
          <w:sz w:val="28"/>
          <w:szCs w:val="28"/>
          <w:lang w:eastAsia="uk-UA"/>
        </w:rPr>
        <w:t>•к</w:t>
      </w:r>
      <w:r w:rsidRPr="00E700C8">
        <w:rPr>
          <w:rFonts w:ascii="Times New Roman" w:eastAsia="Times New Roman" w:hAnsi="Times New Roman" w:cs="Times New Roman"/>
          <w:color w:val="000000"/>
          <w:spacing w:val="-11"/>
          <w:sz w:val="28"/>
          <w:szCs w:val="28"/>
          <w:lang w:eastAsia="uk-UA"/>
        </w:rPr>
        <w:t>ласу</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особистості.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1"/>
          <w:sz w:val="28"/>
          <w:szCs w:val="28"/>
          <w:lang w:eastAsia="uk-UA"/>
        </w:rPr>
        <w:t xml:space="preserve">На рівні соціуму здійснюється діяльність з розвитку зв'язків з </w:t>
      </w:r>
      <w:r w:rsidRPr="00E700C8">
        <w:rPr>
          <w:rFonts w:ascii="Times New Roman" w:eastAsia="Times New Roman" w:hAnsi="Times New Roman" w:cs="Times New Roman"/>
          <w:color w:val="000000"/>
          <w:spacing w:val="-10"/>
          <w:sz w:val="28"/>
          <w:szCs w:val="28"/>
          <w:lang w:eastAsia="uk-UA"/>
        </w:rPr>
        <w:t>організаціями, що займаються профілактикою і подоланням булінгу. Цільовою групою на шкільному рівні виступають всі учні, їх батьки,</w:t>
      </w:r>
      <w:r w:rsidRPr="00E700C8">
        <w:rPr>
          <w:rFonts w:ascii="Times New Roman" w:eastAsia="Times New Roman" w:hAnsi="Times New Roman" w:cs="Times New Roman"/>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педагогічні працівники школи. Приймаються заходи по підвищенню обізнаності усіх учасників освітнього процесу про характеристики булінгу в навчальному закладі. Передбачається привернення </w:t>
      </w:r>
      <w:r w:rsidRPr="00E700C8">
        <w:rPr>
          <w:rFonts w:ascii="Times New Roman" w:eastAsia="Times New Roman" w:hAnsi="Times New Roman" w:cs="Times New Roman"/>
          <w:color w:val="000000"/>
          <w:sz w:val="28"/>
          <w:szCs w:val="28"/>
          <w:lang w:eastAsia="uk-UA"/>
        </w:rPr>
        <w:lastRenderedPageBreak/>
        <w:t xml:space="preserve">уваги до організації шкільного простору і моніторингу поведінки учнів під час змін. В ході даної діяльності в школі виключаються важкодоступні для спостереження ділянки, в яких можливо здійснення насильницьких дій. В освітньому закладі авторами пропонується організувати телефонну лінію на допомогу учням, які перебувають в ситуації булінгу. Д. Олвеус пропонує також організовувати зустрічі з батьками учнів і обговорювати окремі аспекти діяльності по попередженню булінгу. На рівні класу автори пропонують створення правил поведінки, що виключають насильство в класі. </w:t>
      </w:r>
      <w:r w:rsidRPr="00E700C8">
        <w:rPr>
          <w:rFonts w:ascii="Times New Roman" w:eastAsia="Times New Roman" w:hAnsi="Times New Roman" w:cs="Times New Roman"/>
          <w:color w:val="000000"/>
          <w:spacing w:val="-1"/>
          <w:sz w:val="28"/>
          <w:szCs w:val="28"/>
          <w:lang w:eastAsia="uk-UA"/>
        </w:rPr>
        <w:t xml:space="preserve">Дані правила пропонується сформулювати в ході бесіди з учнями. В </w:t>
      </w:r>
      <w:r w:rsidRPr="00E700C8">
        <w:rPr>
          <w:rFonts w:ascii="Times New Roman" w:eastAsia="Times New Roman" w:hAnsi="Times New Roman" w:cs="Times New Roman"/>
          <w:color w:val="000000"/>
          <w:spacing w:val="-2"/>
          <w:sz w:val="28"/>
          <w:szCs w:val="28"/>
          <w:lang w:eastAsia="uk-UA"/>
        </w:rPr>
        <w:t xml:space="preserve">ході взаємодії вчителям необхідно </w:t>
      </w:r>
      <w:r w:rsidRPr="00E700C8">
        <w:rPr>
          <w:rFonts w:ascii="Times New Roman" w:eastAsia="Times New Roman" w:hAnsi="Times New Roman" w:cs="Times New Roman"/>
          <w:color w:val="000000"/>
          <w:spacing w:val="-3"/>
          <w:sz w:val="28"/>
          <w:szCs w:val="28"/>
          <w:lang w:eastAsia="uk-UA"/>
        </w:rPr>
        <w:t xml:space="preserve">приділяти </w:t>
      </w:r>
      <w:r w:rsidRPr="00E700C8">
        <w:rPr>
          <w:rFonts w:ascii="Times New Roman" w:eastAsia="Times New Roman" w:hAnsi="Times New Roman" w:cs="Times New Roman"/>
          <w:color w:val="000000"/>
          <w:spacing w:val="-2"/>
          <w:sz w:val="28"/>
          <w:szCs w:val="28"/>
          <w:lang w:eastAsia="uk-UA"/>
        </w:rPr>
        <w:t>увагу</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 xml:space="preserve">просоціальній поведінці учнів і заохочувати її. Негативну поведінку </w:t>
      </w:r>
      <w:r w:rsidRPr="00E700C8">
        <w:rPr>
          <w:rFonts w:ascii="Times New Roman" w:eastAsia="Times New Roman" w:hAnsi="Times New Roman" w:cs="Times New Roman"/>
          <w:color w:val="000000"/>
          <w:sz w:val="28"/>
          <w:szCs w:val="28"/>
          <w:lang w:eastAsia="uk-UA"/>
        </w:rPr>
        <w:t xml:space="preserve">пропонується також не залишати без уваги. Санкції в даному напрямку повинні завдавати учню деякий дискомфорт та бути спрямовані не проти особистості, а проти дій. В якості санкцій може виступати серйозна розмова з учнем, знаходження учня в іншому класі деякий час (в молодших класах), позбавлення привілеїв тощо. Завдання вчителя – долучити учня до шкільних правил. Автором пропонується проводити регулярні класні години на тему булінгу. Він переконаний, що для превенції насильства необхідна зміна не тільки виховання, але і навчання. Відтак Д. Олвеус пропонує використовувати метод навчання в співробітництві.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Таким чином, дана превентивна програма спрямована на зміну всього педагогічного середовища, в якій знаходиться підліток.</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Наступна програма, яка заслуговує на увагу «Bully free» A. Beane [43]. Цілями програми є: формування нетерпимого ставлення до булінгу, зниження кількості його інцидентів, розвиток системи контролю в школі, створення безпечного шкільного простору. Програма включає в себе діяльність на наступних рівнях: індивідуальний, класу, школи, батьків, соціуму. Провідна ідея програми - розвиток дитини в безпечному соціальному середовищі. Відмінною рисою програми є впровадження її в освітню систему школи і глобальну реалізацію її на постійній основі. Автори вважають, що весь педагогічний колектив повинен постійно здійснювати профілактику булінг.</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 xml:space="preserve">Програма «Steps to respect» Sh. Burke [50]. Цілями програми </w:t>
      </w:r>
      <w:r w:rsidRPr="00E700C8">
        <w:rPr>
          <w:rFonts w:ascii="Times New Roman" w:eastAsia="Times New Roman" w:hAnsi="Times New Roman" w:cs="Times New Roman"/>
          <w:color w:val="000000"/>
          <w:spacing w:val="-2"/>
          <w:sz w:val="28"/>
          <w:szCs w:val="28"/>
          <w:lang w:eastAsia="uk-UA"/>
        </w:rPr>
        <w:t>є: зниження кількості інцидентів булінгу, розвиток</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 xml:space="preserve">просоціальної поведінки школярів, </w:t>
      </w:r>
      <w:r w:rsidRPr="00E700C8">
        <w:rPr>
          <w:rFonts w:ascii="Times New Roman" w:eastAsia="Times New Roman" w:hAnsi="Times New Roman" w:cs="Times New Roman"/>
          <w:color w:val="000000"/>
          <w:sz w:val="28"/>
          <w:szCs w:val="28"/>
          <w:lang w:eastAsia="uk-UA"/>
        </w:rPr>
        <w:t xml:space="preserve">розвиток </w:t>
      </w:r>
      <w:r w:rsidRPr="00E700C8">
        <w:rPr>
          <w:rFonts w:ascii="Times New Roman" w:eastAsia="Times New Roman" w:hAnsi="Times New Roman" w:cs="Times New Roman"/>
          <w:color w:val="000000"/>
          <w:spacing w:val="-2"/>
          <w:sz w:val="28"/>
          <w:szCs w:val="28"/>
          <w:lang w:eastAsia="uk-UA"/>
        </w:rPr>
        <w:t xml:space="preserve">соціальної </w:t>
      </w:r>
      <w:r w:rsidRPr="00E700C8">
        <w:rPr>
          <w:rFonts w:ascii="Times New Roman" w:eastAsia="Times New Roman" w:hAnsi="Times New Roman" w:cs="Times New Roman"/>
          <w:color w:val="000000"/>
          <w:sz w:val="28"/>
          <w:szCs w:val="28"/>
          <w:lang w:eastAsia="uk-UA"/>
        </w:rPr>
        <w:t xml:space="preserve">та емоційної компетенції. Програма реалізується на наступних рівнях: шкільному, педагогічного колективу, індивідуальному, класу. Реалізація програми сприяє гуманізації відносин між педагогами, учнями та батьками. У школі повинна бути створена ініціативна група педагогів, що здійснює профілактику і </w:t>
      </w:r>
      <w:r w:rsidRPr="00E700C8">
        <w:rPr>
          <w:rFonts w:ascii="Times New Roman" w:eastAsia="Times New Roman" w:hAnsi="Times New Roman" w:cs="Times New Roman"/>
          <w:color w:val="000000"/>
          <w:spacing w:val="-2"/>
          <w:sz w:val="28"/>
          <w:szCs w:val="28"/>
          <w:lang w:eastAsia="uk-UA"/>
        </w:rPr>
        <w:t xml:space="preserve">корекцію булінгу. Всі </w:t>
      </w:r>
      <w:r w:rsidRPr="00E700C8">
        <w:rPr>
          <w:rFonts w:ascii="Times New Roman" w:eastAsia="Times New Roman" w:hAnsi="Times New Roman" w:cs="Times New Roman"/>
          <w:color w:val="000000"/>
          <w:spacing w:val="-3"/>
          <w:sz w:val="28"/>
          <w:szCs w:val="28"/>
          <w:lang w:eastAsia="uk-UA"/>
        </w:rPr>
        <w:t xml:space="preserve">суб'єкти </w:t>
      </w:r>
      <w:r w:rsidRPr="00E700C8">
        <w:rPr>
          <w:rFonts w:ascii="Times New Roman" w:eastAsia="Times New Roman" w:hAnsi="Times New Roman" w:cs="Times New Roman"/>
          <w:color w:val="000000"/>
          <w:spacing w:val="-2"/>
          <w:sz w:val="28"/>
          <w:szCs w:val="28"/>
          <w:lang w:eastAsia="uk-UA"/>
        </w:rPr>
        <w:t>освітнього процесу,</w:t>
      </w:r>
      <w:r w:rsidRPr="00E700C8">
        <w:rPr>
          <w:rFonts w:ascii="Times New Roman" w:eastAsia="Times New Roman" w:hAnsi="Times New Roman" w:cs="Times New Roman"/>
          <w:color w:val="000000"/>
          <w:sz w:val="28"/>
          <w:szCs w:val="28"/>
          <w:lang w:eastAsia="uk-UA"/>
        </w:rPr>
        <w:t xml:space="preserve"> взаємодіючи з учнями, мають проходити підготовку до діяльності по профілактиці і подоланню насильства.</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При роботі з учнями автори програми акцентують увагу на розвитку їх емоційної компетентності. Передбачається, що якщо у учнів сформувати навички усвідомлення своїх емоцій, управління ними і навички усвідомлення емоцій інших людей, це дозволить їм чітко ідентифікувати випадки, в яких здійснюється булінг і регулювати власні стани в інцидентах булінгу. В ході реалізації програми у учнів розвивається соціальна компетенція і вміння дружити. Розвиваються навички асертивної поведінки і навички вирішення конфліктних ситуацій. Ще однією відмінною рисою програми є її реалізація в процесі навчання. Додатковим результатом такої діяльності стає </w:t>
      </w:r>
      <w:r w:rsidRPr="00E700C8">
        <w:rPr>
          <w:rFonts w:ascii="Times New Roman" w:eastAsia="Times New Roman" w:hAnsi="Times New Roman" w:cs="Times New Roman"/>
          <w:color w:val="000000"/>
          <w:spacing w:val="-5"/>
          <w:sz w:val="28"/>
          <w:szCs w:val="28"/>
          <w:lang w:eastAsia="uk-UA"/>
        </w:rPr>
        <w:t>поліпшення академічної успішності школярів. Автори пропонують</w:t>
      </w:r>
      <w:r w:rsidRPr="00E700C8">
        <w:rPr>
          <w:rFonts w:ascii="Times New Roman" w:eastAsia="Times New Roman" w:hAnsi="Times New Roman" w:cs="Times New Roman"/>
          <w:color w:val="000000"/>
          <w:sz w:val="28"/>
          <w:szCs w:val="28"/>
          <w:lang w:eastAsia="uk-UA"/>
        </w:rPr>
        <w:t xml:space="preserve"> плани уроків літератури, історії, географії та ін. дисциплін, в яких реалізується профілактична програма.</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Назва наступної програми: «KiVa School» автор: Ch. Salmivalli [45]. Цілями програми є: зниження кількості інцидентів булінгу, зниження впливу його згубних наслідків. Ґрунтуючись на даних, в яких вказується, що в булінгу беруть участь 85 – 88% членів учнівської групи, кожен з яких відіграє певну соціальну роль – буллі, жертви, помічника буллі, свідка чи захисника жертви, автор вважає, що профілактика повинна бути спрямована не тільки на безпосередніх учасників булінгу, але і на свідків. Таким чином, автор здійснює роботу з неформальною структурою групи через індивідуальні дії. В рамках програми класний керівник звертається до свідків та високостатусних просоціально зорієнтованих членів класу з проханням допомогти потенційній </w:t>
      </w:r>
      <w:r w:rsidRPr="00E700C8">
        <w:rPr>
          <w:rFonts w:ascii="Times New Roman" w:eastAsia="Times New Roman" w:hAnsi="Times New Roman" w:cs="Times New Roman"/>
          <w:color w:val="000000"/>
          <w:sz w:val="28"/>
          <w:szCs w:val="28"/>
          <w:lang w:eastAsia="uk-UA"/>
        </w:rPr>
        <w:lastRenderedPageBreak/>
        <w:t>або реальній жертві через демонстрацію зразків поведінки у взаємодіях в класі і захист жертви від атак буллі. Крім того, автором розроблена комп'ютерна гра, яка використовується під час занять або в проміжках між ними. У комп'ютерній грі моделюються учасники боулінгу – структури, інциденти в шкільних умовах. В результаті використання гри діти дізнаються про те, що таке булінг, оволодіють навичками допомоги його жертвам і навичками протидії насильству. Відстроченим результатом використання гри є вміння використовувати отримані знання та навички в повсякденному житті.</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На рівні школи здійснюється організація ініціативної групи, проведення діагностики булінгу, вдосконалення системи контролю поведінки дітей. На рівні групи пропонується: створення та застосування правил проти насильства, залучення свідків у діяльність щодо його попередження та подолання через надання свідками </w:t>
      </w:r>
      <w:r w:rsidRPr="00E700C8">
        <w:rPr>
          <w:rFonts w:ascii="Times New Roman" w:eastAsia="Times New Roman" w:hAnsi="Times New Roman" w:cs="Times New Roman"/>
          <w:color w:val="000000"/>
          <w:spacing w:val="-9"/>
          <w:sz w:val="28"/>
          <w:szCs w:val="28"/>
          <w:lang w:eastAsia="uk-UA"/>
        </w:rPr>
        <w:t>допомоги у вирішенні конфліктів між буллі і жертвою.</w:t>
      </w:r>
      <w:r w:rsidRPr="00E700C8">
        <w:rPr>
          <w:rFonts w:ascii="Times New Roman" w:eastAsia="Times New Roman" w:hAnsi="Times New Roman" w:cs="Times New Roman"/>
          <w:color w:val="000000"/>
          <w:sz w:val="28"/>
          <w:szCs w:val="28"/>
          <w:lang w:eastAsia="uk-UA"/>
        </w:rPr>
        <w:t xml:space="preserve"> В рамках програми на індивідуальному рівні здійснюється проведення тренінгів та занять за темами: «Повага до всіх», «Розпізнавання булінгу», «Приховані форми булінгу», «Що робити, якщо ви стали жертвою булінгу» тощо.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 відміну від розглянутих вище, програма «Safe School Ambassador» (автори: R. Philips, J. Linney, Ch. Pack) спрямована на роботу, головним чином, з учнями школи [49]. Мета програми: зниження кількості інцидентів булінгу, поліпшення клімату школи. Розробники програми прагнуть здійснювати профілактику і подолання булінгу не «зверху», а «знизу», тобто активізувати діяльність самих учнів. Серед членів класу відбираються лідери, що володіють просоціальною поведінкою і розвиненою соціальної компетенцією. Дані школярі проходять навчальний тренінг щодо профілактики булінгу і надалі здійснють його профілактику самостійно, при необхідності звертаючись за допомогою до педагогам. У програмі використовуються такі форми, як тренінг, семінар, бесіда, драматизація, гра.</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Таким чином, програми по профілактиці і подоланню булінгу в </w:t>
      </w:r>
      <w:r w:rsidRPr="00E700C8">
        <w:rPr>
          <w:rFonts w:ascii="Times New Roman" w:eastAsia="Times New Roman" w:hAnsi="Times New Roman" w:cs="Times New Roman"/>
          <w:color w:val="000000"/>
          <w:sz w:val="28"/>
          <w:szCs w:val="28"/>
          <w:lang w:eastAsia="uk-UA"/>
        </w:rPr>
        <w:t xml:space="preserve">школі мають системний характер. Робота ведеться на різних рівнях. На загальношкільному рівні </w:t>
      </w:r>
      <w:r w:rsidR="00FE3CD1">
        <w:rPr>
          <w:rFonts w:ascii="Times New Roman" w:eastAsia="Times New Roman" w:hAnsi="Times New Roman" w:cs="Times New Roman"/>
          <w:color w:val="000000"/>
          <w:sz w:val="28"/>
          <w:szCs w:val="28"/>
          <w:lang w:eastAsia="uk-UA"/>
        </w:rPr>
        <w:t xml:space="preserve">проводиться </w:t>
      </w:r>
      <w:r w:rsidRPr="00E700C8">
        <w:rPr>
          <w:rFonts w:ascii="Times New Roman" w:eastAsia="Times New Roman" w:hAnsi="Times New Roman" w:cs="Times New Roman"/>
          <w:color w:val="000000"/>
          <w:sz w:val="28"/>
          <w:szCs w:val="28"/>
          <w:lang w:eastAsia="uk-UA"/>
        </w:rPr>
        <w:t>підготовка педагогів до діяльнос</w:t>
      </w:r>
      <w:r w:rsidR="00FE3CD1">
        <w:rPr>
          <w:rFonts w:ascii="Times New Roman" w:eastAsia="Times New Roman" w:hAnsi="Times New Roman" w:cs="Times New Roman"/>
          <w:color w:val="000000"/>
          <w:sz w:val="28"/>
          <w:szCs w:val="28"/>
          <w:lang w:eastAsia="uk-UA"/>
        </w:rPr>
        <w:t xml:space="preserve">ті щодо </w:t>
      </w:r>
      <w:r w:rsidR="00FE3CD1">
        <w:rPr>
          <w:rFonts w:ascii="Times New Roman" w:eastAsia="Times New Roman" w:hAnsi="Times New Roman" w:cs="Times New Roman"/>
          <w:color w:val="000000"/>
          <w:sz w:val="28"/>
          <w:szCs w:val="28"/>
          <w:lang w:eastAsia="uk-UA"/>
        </w:rPr>
        <w:lastRenderedPageBreak/>
        <w:t>профілактики і подолання</w:t>
      </w:r>
      <w:r w:rsidRPr="00E700C8">
        <w:rPr>
          <w:rFonts w:ascii="Times New Roman" w:eastAsia="Times New Roman" w:hAnsi="Times New Roman" w:cs="Times New Roman"/>
          <w:color w:val="000000"/>
          <w:sz w:val="28"/>
          <w:szCs w:val="28"/>
          <w:lang w:eastAsia="uk-UA"/>
        </w:rPr>
        <w:t xml:space="preserve"> булінгу серед школярів, організовується систем</w:t>
      </w:r>
      <w:r w:rsidR="00FE3CD1">
        <w:rPr>
          <w:rFonts w:ascii="Times New Roman" w:eastAsia="Times New Roman" w:hAnsi="Times New Roman" w:cs="Times New Roman"/>
          <w:color w:val="000000"/>
          <w:sz w:val="28"/>
          <w:szCs w:val="28"/>
          <w:lang w:eastAsia="uk-UA"/>
        </w:rPr>
        <w:t xml:space="preserve">а контролю поведінки учнів, налагоджується </w:t>
      </w:r>
      <w:r w:rsidRPr="00E700C8">
        <w:rPr>
          <w:rFonts w:ascii="Times New Roman" w:eastAsia="Times New Roman" w:hAnsi="Times New Roman" w:cs="Times New Roman"/>
          <w:color w:val="000000"/>
          <w:sz w:val="28"/>
          <w:szCs w:val="28"/>
          <w:lang w:eastAsia="uk-UA"/>
        </w:rPr>
        <w:t xml:space="preserve">взаємодія з </w:t>
      </w:r>
      <w:r w:rsidRPr="00E700C8">
        <w:rPr>
          <w:rFonts w:ascii="Times New Roman" w:eastAsia="Times New Roman" w:hAnsi="Times New Roman" w:cs="Times New Roman"/>
          <w:color w:val="000000"/>
          <w:spacing w:val="-1"/>
          <w:sz w:val="28"/>
          <w:szCs w:val="28"/>
          <w:lang w:eastAsia="uk-UA"/>
        </w:rPr>
        <w:t xml:space="preserve">батьками і іншими представниками соціуму. На індивідуальному рівні </w:t>
      </w:r>
      <w:r w:rsidRPr="00E700C8">
        <w:rPr>
          <w:rFonts w:ascii="Times New Roman" w:eastAsia="Times New Roman" w:hAnsi="Times New Roman" w:cs="Times New Roman"/>
          <w:color w:val="000000"/>
          <w:sz w:val="28"/>
          <w:szCs w:val="28"/>
          <w:lang w:eastAsia="uk-UA"/>
        </w:rPr>
        <w:t xml:space="preserve">відбувається робота по попередженню і подоланню таких девіацій, як агресивне поводження, віктимна та конформна поведінку. При роботі на груповому рівні автори програм пропонують формулювати правила поведінки в групі і сприяти підвищенню </w:t>
      </w:r>
      <w:r w:rsidRPr="00E700C8">
        <w:rPr>
          <w:rFonts w:ascii="Times New Roman" w:eastAsia="Times New Roman" w:hAnsi="Times New Roman" w:cs="Times New Roman"/>
          <w:color w:val="000000"/>
          <w:spacing w:val="-2"/>
          <w:sz w:val="28"/>
          <w:szCs w:val="28"/>
          <w:lang w:eastAsia="uk-UA"/>
        </w:rPr>
        <w:t xml:space="preserve">неформального </w:t>
      </w:r>
      <w:r w:rsidRPr="00E700C8">
        <w:rPr>
          <w:rFonts w:ascii="Times New Roman" w:eastAsia="Times New Roman" w:hAnsi="Times New Roman" w:cs="Times New Roman"/>
          <w:color w:val="000000"/>
          <w:spacing w:val="-3"/>
          <w:sz w:val="28"/>
          <w:szCs w:val="28"/>
          <w:lang w:eastAsia="uk-UA"/>
        </w:rPr>
        <w:t xml:space="preserve">статусу жертви </w:t>
      </w:r>
      <w:r w:rsidRPr="00E700C8">
        <w:rPr>
          <w:rFonts w:ascii="Times New Roman" w:eastAsia="Times New Roman" w:hAnsi="Times New Roman" w:cs="Times New Roman"/>
          <w:color w:val="000000"/>
          <w:spacing w:val="-1"/>
          <w:sz w:val="28"/>
          <w:szCs w:val="28"/>
          <w:lang w:eastAsia="uk-UA"/>
        </w:rPr>
        <w:t xml:space="preserve">через </w:t>
      </w:r>
      <w:r w:rsidRPr="00E700C8">
        <w:rPr>
          <w:rFonts w:ascii="Times New Roman" w:eastAsia="Times New Roman" w:hAnsi="Times New Roman" w:cs="Times New Roman"/>
          <w:color w:val="000000"/>
          <w:spacing w:val="-3"/>
          <w:sz w:val="28"/>
          <w:szCs w:val="28"/>
          <w:lang w:eastAsia="uk-UA"/>
        </w:rPr>
        <w:t xml:space="preserve">залучення </w:t>
      </w:r>
      <w:r w:rsidRPr="00E700C8">
        <w:rPr>
          <w:rFonts w:ascii="Times New Roman" w:eastAsia="Times New Roman" w:hAnsi="Times New Roman" w:cs="Times New Roman"/>
          <w:color w:val="000000"/>
          <w:spacing w:val="-2"/>
          <w:sz w:val="28"/>
          <w:szCs w:val="28"/>
          <w:lang w:eastAsia="uk-UA"/>
        </w:rPr>
        <w:t xml:space="preserve">свідків </w:t>
      </w:r>
      <w:r w:rsidRPr="00E700C8">
        <w:rPr>
          <w:rFonts w:ascii="Times New Roman" w:eastAsia="Times New Roman" w:hAnsi="Times New Roman" w:cs="Times New Roman"/>
          <w:color w:val="000000"/>
          <w:sz w:val="28"/>
          <w:szCs w:val="28"/>
          <w:lang w:eastAsia="uk-UA"/>
        </w:rPr>
        <w:t xml:space="preserve">у профілактичну діяльність.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Як бачимо, незважаючи на популярність та  ефективність даних програм їх автори не пропонують створювати умови, що сприяють розвитку шкільного класу як колективу. А на нашу думку, саме це </w:t>
      </w:r>
      <w:r w:rsidRPr="00E700C8">
        <w:rPr>
          <w:rFonts w:ascii="Times New Roman" w:eastAsia="Times New Roman" w:hAnsi="Times New Roman" w:cs="Times New Roman"/>
          <w:color w:val="000000"/>
          <w:spacing w:val="-2"/>
          <w:sz w:val="28"/>
          <w:szCs w:val="28"/>
          <w:lang w:eastAsia="uk-UA"/>
        </w:rPr>
        <w:t xml:space="preserve">дасть змогу згуртувати учнів і </w:t>
      </w:r>
      <w:r w:rsidRPr="00E700C8">
        <w:rPr>
          <w:rFonts w:ascii="Times New Roman" w:eastAsia="Times New Roman" w:hAnsi="Times New Roman" w:cs="Times New Roman"/>
          <w:color w:val="000000"/>
          <w:sz w:val="28"/>
          <w:szCs w:val="28"/>
          <w:lang w:eastAsia="uk-UA"/>
        </w:rPr>
        <w:t xml:space="preserve">вибудувати відносини в групі на основі взаємодопомоги, об'єднає членів колективу в ході спільної особистісно та колективно значимої діяльності, зніме суперечності між індивідуальним і груповим.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Як зазначалося раніше, </w:t>
      </w:r>
      <w:r w:rsidRPr="00E700C8">
        <w:rPr>
          <w:rFonts w:ascii="Times New Roman" w:eastAsia="Times New Roman" w:hAnsi="Times New Roman" w:cs="Times New Roman"/>
          <w:color w:val="000000"/>
          <w:spacing w:val="-3"/>
          <w:sz w:val="28"/>
          <w:szCs w:val="28"/>
          <w:lang w:eastAsia="uk-UA"/>
        </w:rPr>
        <w:t xml:space="preserve">вивчення </w:t>
      </w:r>
      <w:r w:rsidRPr="00E700C8">
        <w:rPr>
          <w:rFonts w:ascii="Times New Roman" w:eastAsia="Times New Roman" w:hAnsi="Times New Roman" w:cs="Times New Roman"/>
          <w:color w:val="000000"/>
          <w:spacing w:val="-5"/>
          <w:sz w:val="28"/>
          <w:szCs w:val="28"/>
          <w:lang w:eastAsia="uk-UA"/>
        </w:rPr>
        <w:t xml:space="preserve">булінгу </w:t>
      </w:r>
      <w:r w:rsidRPr="00E700C8">
        <w:rPr>
          <w:rFonts w:ascii="Times New Roman" w:eastAsia="Times New Roman" w:hAnsi="Times New Roman" w:cs="Times New Roman"/>
          <w:color w:val="000000"/>
          <w:spacing w:val="-2"/>
          <w:sz w:val="28"/>
          <w:szCs w:val="28"/>
          <w:lang w:eastAsia="uk-UA"/>
        </w:rPr>
        <w:t>вітчизняними</w:t>
      </w:r>
      <w:r w:rsidRPr="00E700C8">
        <w:rPr>
          <w:rFonts w:ascii="Times New Roman" w:eastAsia="Times New Roman" w:hAnsi="Times New Roman" w:cs="Times New Roman"/>
          <w:color w:val="000000"/>
          <w:sz w:val="28"/>
          <w:szCs w:val="28"/>
          <w:lang w:eastAsia="uk-UA"/>
        </w:rPr>
        <w:t xml:space="preserve"> дослідниками тільки починаєт</w:t>
      </w:r>
      <w:r w:rsidR="0023347C">
        <w:rPr>
          <w:rFonts w:ascii="Times New Roman" w:eastAsia="Times New Roman" w:hAnsi="Times New Roman" w:cs="Times New Roman"/>
          <w:color w:val="000000"/>
          <w:sz w:val="28"/>
          <w:szCs w:val="28"/>
          <w:lang w:eastAsia="uk-UA"/>
        </w:rPr>
        <w:t>ься, в зв'язку з цим більшість</w:t>
      </w:r>
      <w:r w:rsidRPr="00E700C8">
        <w:rPr>
          <w:rFonts w:ascii="Times New Roman" w:eastAsia="Times New Roman" w:hAnsi="Times New Roman" w:cs="Times New Roman"/>
          <w:color w:val="000000"/>
          <w:sz w:val="28"/>
          <w:szCs w:val="28"/>
          <w:lang w:eastAsia="uk-UA"/>
        </w:rPr>
        <w:t xml:space="preserve"> робіт знаходиться на етапі перекладу на українську мову, запозичення і копіювання цілих програм або їх частин у зарубіжних </w:t>
      </w:r>
      <w:r w:rsidRPr="00E700C8">
        <w:rPr>
          <w:rFonts w:ascii="Times New Roman" w:eastAsia="Times New Roman" w:hAnsi="Times New Roman" w:cs="Times New Roman"/>
          <w:color w:val="000000"/>
          <w:spacing w:val="-9"/>
          <w:sz w:val="28"/>
          <w:szCs w:val="28"/>
          <w:lang w:eastAsia="uk-UA"/>
        </w:rPr>
        <w:t xml:space="preserve">колег. </w:t>
      </w:r>
      <w:r w:rsidRPr="00E700C8">
        <w:rPr>
          <w:rFonts w:ascii="Times New Roman" w:eastAsia="Times New Roman" w:hAnsi="Times New Roman" w:cs="Times New Roman"/>
          <w:color w:val="000000"/>
          <w:spacing w:val="-2"/>
          <w:sz w:val="28"/>
          <w:szCs w:val="28"/>
          <w:lang w:eastAsia="uk-UA"/>
        </w:rPr>
        <w:t xml:space="preserve">Основним </w:t>
      </w:r>
      <w:r w:rsidRPr="00E700C8">
        <w:rPr>
          <w:rFonts w:ascii="Times New Roman" w:eastAsia="Times New Roman" w:hAnsi="Times New Roman" w:cs="Times New Roman"/>
          <w:color w:val="000000"/>
          <w:spacing w:val="-5"/>
          <w:sz w:val="28"/>
          <w:szCs w:val="28"/>
          <w:lang w:eastAsia="uk-UA"/>
        </w:rPr>
        <w:t xml:space="preserve">суб'єктом, </w:t>
      </w:r>
      <w:r w:rsidRPr="00E700C8">
        <w:rPr>
          <w:rFonts w:ascii="Times New Roman" w:eastAsia="Times New Roman" w:hAnsi="Times New Roman" w:cs="Times New Roman"/>
          <w:color w:val="000000"/>
          <w:spacing w:val="-1"/>
          <w:sz w:val="28"/>
          <w:szCs w:val="28"/>
          <w:lang w:eastAsia="uk-UA"/>
        </w:rPr>
        <w:t xml:space="preserve">що здійснює </w:t>
      </w:r>
      <w:r w:rsidRPr="00E700C8">
        <w:rPr>
          <w:rFonts w:ascii="Times New Roman" w:eastAsia="Times New Roman" w:hAnsi="Times New Roman" w:cs="Times New Roman"/>
          <w:color w:val="000000"/>
          <w:spacing w:val="-2"/>
          <w:sz w:val="28"/>
          <w:szCs w:val="28"/>
          <w:lang w:eastAsia="uk-UA"/>
        </w:rPr>
        <w:t xml:space="preserve">профілактику </w:t>
      </w:r>
      <w:r w:rsidRPr="00E700C8">
        <w:rPr>
          <w:rFonts w:ascii="Times New Roman" w:eastAsia="Times New Roman" w:hAnsi="Times New Roman" w:cs="Times New Roman"/>
          <w:color w:val="000000"/>
          <w:sz w:val="28"/>
          <w:szCs w:val="28"/>
          <w:lang w:eastAsia="uk-UA"/>
        </w:rPr>
        <w:t>в пропонованих пр</w:t>
      </w:r>
      <w:r w:rsidR="0023347C">
        <w:rPr>
          <w:rFonts w:ascii="Times New Roman" w:eastAsia="Times New Roman" w:hAnsi="Times New Roman" w:cs="Times New Roman"/>
          <w:color w:val="000000"/>
          <w:sz w:val="28"/>
          <w:szCs w:val="28"/>
          <w:lang w:eastAsia="uk-UA"/>
        </w:rPr>
        <w:t>ограмах</w:t>
      </w:r>
      <w:r w:rsidRPr="00E700C8">
        <w:rPr>
          <w:rFonts w:ascii="Times New Roman" w:eastAsia="Times New Roman" w:hAnsi="Times New Roman" w:cs="Times New Roman"/>
          <w:color w:val="000000"/>
          <w:sz w:val="28"/>
          <w:szCs w:val="28"/>
          <w:lang w:eastAsia="uk-UA"/>
        </w:rPr>
        <w:t>, є шкільний психолог</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2"/>
          <w:sz w:val="28"/>
          <w:szCs w:val="28"/>
          <w:lang w:eastAsia="uk-UA"/>
        </w:rPr>
        <w:t xml:space="preserve">В результаті аналізу вітчизняних програм профілактики булінгу серед </w:t>
      </w:r>
      <w:r w:rsidRPr="00E700C8">
        <w:rPr>
          <w:rFonts w:ascii="Times New Roman" w:eastAsia="Times New Roman" w:hAnsi="Times New Roman" w:cs="Times New Roman"/>
          <w:color w:val="000000"/>
          <w:spacing w:val="-2"/>
          <w:sz w:val="28"/>
          <w:szCs w:val="28"/>
          <w:lang w:eastAsia="uk-UA"/>
        </w:rPr>
        <w:t xml:space="preserve">школярів </w:t>
      </w:r>
      <w:r w:rsidRPr="00E700C8">
        <w:rPr>
          <w:rFonts w:ascii="Times New Roman" w:eastAsia="Times New Roman" w:hAnsi="Times New Roman" w:cs="Times New Roman"/>
          <w:color w:val="000000"/>
          <w:spacing w:val="-1"/>
          <w:sz w:val="28"/>
          <w:szCs w:val="28"/>
          <w:lang w:eastAsia="uk-UA"/>
        </w:rPr>
        <w:t xml:space="preserve">були </w:t>
      </w:r>
      <w:r w:rsidRPr="00E700C8">
        <w:rPr>
          <w:rFonts w:ascii="Times New Roman" w:eastAsia="Times New Roman" w:hAnsi="Times New Roman" w:cs="Times New Roman"/>
          <w:color w:val="000000"/>
          <w:spacing w:val="-2"/>
          <w:sz w:val="28"/>
          <w:szCs w:val="28"/>
          <w:lang w:eastAsia="uk-UA"/>
        </w:rPr>
        <w:t xml:space="preserve">отримані наступні висновки: </w:t>
      </w:r>
      <w:r w:rsidRPr="00E700C8">
        <w:rPr>
          <w:rFonts w:ascii="Times New Roman" w:eastAsia="Times New Roman" w:hAnsi="Times New Roman" w:cs="Times New Roman"/>
          <w:color w:val="000000"/>
          <w:sz w:val="28"/>
          <w:szCs w:val="28"/>
          <w:lang w:eastAsia="uk-UA"/>
        </w:rPr>
        <w:t xml:space="preserve">в них не розкривається і не використовується потенціал первинного колективу; відзначаючи необхідність діяльності на рівні шкільного класу, автори обмежуються визначенням правил поведінки в ньому, підготовкою і заміною лідерів класу на учнів, що реалізують просоціальну поведінку; пропонується робота психолога на рівні окремої особистості. У розглянутих програмах акцентується увага на індивідуальному рівні (рольові ігри, тренінги, драматизація, бесіди та ін.). Використання даних методів дає змогу усвідомити підліткам причини булінгу і сформувати у них спеціальні уміння, що дозволяють попереджати насильство у відношенні себе інших в теперішньому і майбутньому. </w:t>
      </w:r>
    </w:p>
    <w:p w:rsidR="00140CE5" w:rsidRPr="00E700C8" w:rsidRDefault="00140CE5"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 xml:space="preserve">Таким чином, висновуємо про </w:t>
      </w:r>
      <w:r w:rsidRPr="00E700C8">
        <w:rPr>
          <w:rFonts w:ascii="Times New Roman" w:eastAsia="Times New Roman" w:hAnsi="Times New Roman" w:cs="Times New Roman"/>
          <w:color w:val="000000"/>
          <w:spacing w:val="-2"/>
          <w:sz w:val="28"/>
          <w:szCs w:val="28"/>
          <w:lang w:eastAsia="uk-UA"/>
        </w:rPr>
        <w:t xml:space="preserve">недостатність запропонованої </w:t>
      </w:r>
      <w:r w:rsidRPr="00E700C8">
        <w:rPr>
          <w:rFonts w:ascii="Times New Roman" w:eastAsia="Times New Roman" w:hAnsi="Times New Roman" w:cs="Times New Roman"/>
          <w:color w:val="000000"/>
          <w:sz w:val="28"/>
          <w:szCs w:val="28"/>
          <w:lang w:eastAsia="uk-UA"/>
        </w:rPr>
        <w:t xml:space="preserve">в </w:t>
      </w:r>
      <w:r w:rsidRPr="00E700C8">
        <w:rPr>
          <w:rFonts w:ascii="Times New Roman" w:eastAsia="Times New Roman" w:hAnsi="Times New Roman" w:cs="Times New Roman"/>
          <w:color w:val="000000"/>
          <w:spacing w:val="-2"/>
          <w:sz w:val="28"/>
          <w:szCs w:val="28"/>
          <w:lang w:eastAsia="uk-UA"/>
        </w:rPr>
        <w:t>розглянутих програмах</w:t>
      </w:r>
      <w:r w:rsidRPr="00E700C8">
        <w:rPr>
          <w:rFonts w:ascii="Times New Roman" w:eastAsia="Times New Roman" w:hAnsi="Times New Roman" w:cs="Times New Roman"/>
          <w:color w:val="000000"/>
          <w:sz w:val="28"/>
          <w:szCs w:val="28"/>
          <w:lang w:eastAsia="uk-UA"/>
        </w:rPr>
        <w:t xml:space="preserve"> профілактичної діяльності на рівні шкільного класу, оскільки дана діяльність не дозволяє повною мірою попередити і подолати такі групові чинники виникнення булінгу, як негативний соціально-психологічний клімат класу, відсутність і антисоціальний зміст спільної, значущої для особистості і групи діяльності, низький рівень розвитку класу як колективу. </w:t>
      </w:r>
    </w:p>
    <w:p w:rsidR="0023347C" w:rsidRPr="00E700C8" w:rsidRDefault="0023347C" w:rsidP="00F16CE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683149" w:rsidRPr="00E700C8" w:rsidRDefault="006568EB" w:rsidP="00E700C8">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pacing w:val="-1"/>
          <w:sz w:val="28"/>
          <w:szCs w:val="28"/>
          <w:lang w:eastAsia="uk-UA"/>
        </w:rPr>
        <w:t>3.2</w:t>
      </w:r>
      <w:r w:rsidR="00683149" w:rsidRPr="00E700C8">
        <w:rPr>
          <w:rFonts w:ascii="Times New Roman" w:eastAsia="Times New Roman" w:hAnsi="Times New Roman" w:cs="Times New Roman"/>
          <w:b/>
          <w:color w:val="000000"/>
          <w:spacing w:val="-1"/>
          <w:sz w:val="28"/>
          <w:szCs w:val="28"/>
          <w:lang w:eastAsia="uk-UA"/>
        </w:rPr>
        <w:t xml:space="preserve">. Організація </w:t>
      </w:r>
      <w:r w:rsidR="009306FB">
        <w:rPr>
          <w:rFonts w:ascii="Times New Roman" w:eastAsia="Times New Roman" w:hAnsi="Times New Roman" w:cs="Times New Roman"/>
          <w:b/>
          <w:color w:val="000000"/>
          <w:spacing w:val="-1"/>
          <w:sz w:val="28"/>
          <w:szCs w:val="28"/>
          <w:lang w:eastAsia="uk-UA"/>
        </w:rPr>
        <w:t>та результати дослідно-</w:t>
      </w:r>
      <w:r w:rsidR="00683149" w:rsidRPr="00E700C8">
        <w:rPr>
          <w:rFonts w:ascii="Times New Roman" w:eastAsia="Times New Roman" w:hAnsi="Times New Roman" w:cs="Times New Roman"/>
          <w:b/>
          <w:color w:val="000000"/>
          <w:spacing w:val="-1"/>
          <w:sz w:val="28"/>
          <w:szCs w:val="28"/>
          <w:lang w:eastAsia="uk-UA"/>
        </w:rPr>
        <w:t xml:space="preserve">експериментального дослідження </w:t>
      </w:r>
      <w:r w:rsidR="009306FB">
        <w:rPr>
          <w:rFonts w:ascii="Times New Roman" w:eastAsia="Times New Roman" w:hAnsi="Times New Roman" w:cs="Times New Roman"/>
          <w:b/>
          <w:color w:val="000000"/>
          <w:spacing w:val="-1"/>
          <w:sz w:val="28"/>
          <w:szCs w:val="28"/>
          <w:lang w:eastAsia="uk-UA"/>
        </w:rPr>
        <w:t>.</w:t>
      </w:r>
    </w:p>
    <w:p w:rsidR="008C683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отримання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уявлення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677336" w:rsidRPr="00E700C8">
        <w:rPr>
          <w:rFonts w:ascii="Times New Roman" w:eastAsia="Times New Roman" w:hAnsi="Times New Roman" w:cs="Times New Roman"/>
          <w:color w:val="000000"/>
          <w:sz w:val="28"/>
          <w:szCs w:val="28"/>
          <w:lang w:eastAsia="uk-UA"/>
        </w:rPr>
        <w:t>прояв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677336"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експеримент</w:t>
      </w:r>
      <w:r w:rsidR="007F4553" w:rsidRPr="00E700C8">
        <w:rPr>
          <w:rFonts w:ascii="Times New Roman" w:eastAsia="Times New Roman" w:hAnsi="Times New Roman" w:cs="Times New Roman"/>
          <w:color w:val="000000"/>
          <w:spacing w:val="-1"/>
          <w:sz w:val="28"/>
          <w:szCs w:val="28"/>
          <w:lang w:eastAsia="uk-UA"/>
        </w:rPr>
        <w:t xml:space="preserve">, </w:t>
      </w:r>
      <w:r w:rsidR="004B5EE4" w:rsidRPr="00E700C8">
        <w:rPr>
          <w:rFonts w:ascii="Times New Roman" w:eastAsia="Times New Roman" w:hAnsi="Times New Roman" w:cs="Times New Roman"/>
          <w:color w:val="000000"/>
          <w:spacing w:val="-1"/>
          <w:sz w:val="28"/>
          <w:szCs w:val="28"/>
          <w:lang w:eastAsia="uk-UA"/>
        </w:rPr>
        <w:t>який включав наступні етапи</w:t>
      </w:r>
      <w:r w:rsidR="007F4553" w:rsidRPr="00E700C8">
        <w:rPr>
          <w:rFonts w:ascii="Times New Roman" w:eastAsia="Times New Roman" w:hAnsi="Times New Roman" w:cs="Times New Roman"/>
          <w:color w:val="000000"/>
          <w:spacing w:val="-1"/>
          <w:sz w:val="28"/>
          <w:szCs w:val="28"/>
          <w:lang w:eastAsia="uk-UA"/>
        </w:rPr>
        <w:t>:</w:t>
      </w:r>
    </w:p>
    <w:p w:rsidR="008C6838" w:rsidRPr="00E700C8" w:rsidRDefault="008C6838" w:rsidP="0023347C">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1) </w:t>
      </w:r>
      <w:r w:rsidR="004B5EE4" w:rsidRPr="00E700C8">
        <w:rPr>
          <w:rFonts w:ascii="Times New Roman" w:eastAsia="Times New Roman" w:hAnsi="Times New Roman" w:cs="Times New Roman"/>
          <w:color w:val="000000"/>
          <w:sz w:val="28"/>
          <w:szCs w:val="28"/>
          <w:lang w:eastAsia="uk-UA"/>
        </w:rPr>
        <w:t>констатуючий</w:t>
      </w:r>
      <w:r w:rsidRPr="00E700C8">
        <w:rPr>
          <w:rFonts w:ascii="Times New Roman" w:eastAsia="Times New Roman" w:hAnsi="Times New Roman" w:cs="Times New Roman"/>
          <w:color w:val="000000"/>
          <w:sz w:val="28"/>
          <w:szCs w:val="28"/>
          <w:lang w:eastAsia="uk-UA"/>
        </w:rPr>
        <w:t xml:space="preserve"> – діагностика рівня згуртованості колективу та наявності у ньому ознак булінгу;</w:t>
      </w:r>
    </w:p>
    <w:p w:rsidR="00892D18" w:rsidRPr="00E700C8" w:rsidRDefault="007F4553" w:rsidP="0023347C">
      <w:pPr>
        <w:pStyle w:val="a6"/>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pacing w:val="-3"/>
          <w:sz w:val="28"/>
          <w:szCs w:val="28"/>
          <w:lang w:eastAsia="uk-UA"/>
        </w:rPr>
        <w:t>2</w:t>
      </w:r>
      <w:r w:rsidR="00892D18" w:rsidRPr="00E700C8">
        <w:rPr>
          <w:rFonts w:ascii="Times New Roman" w:eastAsia="Times New Roman" w:hAnsi="Times New Roman" w:cs="Times New Roman"/>
          <w:color w:val="000000"/>
          <w:spacing w:val="-3"/>
          <w:sz w:val="28"/>
          <w:szCs w:val="28"/>
          <w:lang w:eastAsia="uk-UA"/>
        </w:rPr>
        <w:t>)</w:t>
      </w:r>
      <w:r w:rsidRPr="00E700C8">
        <w:rPr>
          <w:rFonts w:ascii="Times New Roman" w:eastAsia="Times New Roman" w:hAnsi="Times New Roman" w:cs="Times New Roman"/>
          <w:color w:val="000000"/>
          <w:spacing w:val="-3"/>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експериментальний – впровадження</w:t>
      </w:r>
      <w:r w:rsidR="004B5EE4" w:rsidRPr="00E700C8">
        <w:rPr>
          <w:rFonts w:ascii="Times New Roman" w:eastAsia="Times New Roman" w:hAnsi="Times New Roman" w:cs="Times New Roman"/>
          <w:bCs/>
          <w:color w:val="000000"/>
          <w:spacing w:val="-4"/>
          <w:sz w:val="28"/>
          <w:szCs w:val="28"/>
          <w:lang w:eastAsia="uk-UA"/>
        </w:rPr>
        <w:t xml:space="preserve"> моделі використання потенціалу первинного колективу в </w:t>
      </w:r>
      <w:r w:rsidR="004B5EE4" w:rsidRPr="00E700C8">
        <w:rPr>
          <w:rFonts w:ascii="Times New Roman" w:eastAsia="Times New Roman" w:hAnsi="Times New Roman" w:cs="Times New Roman"/>
          <w:bCs/>
          <w:color w:val="000000"/>
          <w:sz w:val="28"/>
          <w:szCs w:val="28"/>
          <w:lang w:eastAsia="uk-UA"/>
        </w:rPr>
        <w:t>профілактиці булінгу серед школярів підліткового віку</w:t>
      </w:r>
      <w:r w:rsidR="00892D18"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w:t>
      </w:r>
    </w:p>
    <w:p w:rsidR="00892D18" w:rsidRPr="00E700C8" w:rsidRDefault="004B5EE4"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3"/>
          <w:sz w:val="28"/>
          <w:szCs w:val="28"/>
          <w:lang w:eastAsia="uk-UA"/>
        </w:rPr>
        <w:t>3</w:t>
      </w:r>
      <w:r w:rsidR="00892D18" w:rsidRPr="00E700C8">
        <w:rPr>
          <w:rFonts w:ascii="Times New Roman" w:eastAsia="Times New Roman" w:hAnsi="Times New Roman" w:cs="Times New Roman"/>
          <w:color w:val="000000"/>
          <w:spacing w:val="-3"/>
          <w:sz w:val="28"/>
          <w:szCs w:val="28"/>
          <w:lang w:eastAsia="uk-UA"/>
        </w:rPr>
        <w:t>)</w:t>
      </w:r>
      <w:r w:rsidRPr="00E700C8">
        <w:rPr>
          <w:rFonts w:ascii="Times New Roman" w:eastAsia="Times New Roman" w:hAnsi="Times New Roman" w:cs="Times New Roman"/>
          <w:color w:val="000000"/>
          <w:spacing w:val="-3"/>
          <w:sz w:val="28"/>
          <w:szCs w:val="28"/>
          <w:lang w:eastAsia="uk-UA"/>
        </w:rPr>
        <w:t xml:space="preserve"> контрольний –</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z w:val="28"/>
          <w:szCs w:val="28"/>
          <w:lang w:eastAsia="uk-UA"/>
        </w:rPr>
        <w:t>оцінка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результативності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проведеної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профілактичної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 xml:space="preserve">здійснювалося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2020 – 2021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проводилося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базі</w:t>
      </w:r>
      <w:r w:rsidR="007F4553" w:rsidRPr="00E700C8">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ТНВК ШЕЛ №</w:t>
      </w:r>
      <w:r w:rsidR="006568EB">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 xml:space="preserve">9, м. Тернопіль. Дослідницька вибірка – 50 </w:t>
      </w:r>
      <w:r w:rsidRPr="00E700C8">
        <w:rPr>
          <w:rFonts w:ascii="Times New Roman" w:eastAsia="Times New Roman" w:hAnsi="Times New Roman" w:cs="Times New Roman"/>
          <w:color w:val="000000"/>
          <w:sz w:val="28"/>
          <w:szCs w:val="28"/>
          <w:lang w:eastAsia="uk-UA"/>
        </w:rPr>
        <w:t>осіб</w:t>
      </w:r>
      <w:r w:rsidR="004B5EE4"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експериментальна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4B5EE4"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25</w:t>
      </w:r>
      <w:r w:rsidR="007F4553" w:rsidRPr="00E700C8">
        <w:rPr>
          <w:rFonts w:ascii="Times New Roman" w:eastAsia="Times New Roman" w:hAnsi="Times New Roman" w:cs="Times New Roman"/>
          <w:color w:val="000000"/>
          <w:sz w:val="28"/>
          <w:szCs w:val="28"/>
          <w:lang w:eastAsia="uk-UA"/>
        </w:rPr>
        <w:t xml:space="preserve"> </w:t>
      </w:r>
      <w:r w:rsidR="004B5EE4" w:rsidRPr="00E700C8">
        <w:rPr>
          <w:rFonts w:ascii="Times New Roman" w:eastAsia="Times New Roman" w:hAnsi="Times New Roman" w:cs="Times New Roman"/>
          <w:color w:val="000000"/>
          <w:sz w:val="28"/>
          <w:szCs w:val="28"/>
          <w:lang w:eastAsia="uk-UA"/>
        </w:rPr>
        <w:t>учнів 7 класу</w:t>
      </w:r>
      <w:r w:rsidR="008C6838" w:rsidRPr="00E700C8">
        <w:rPr>
          <w:rFonts w:ascii="Times New Roman" w:eastAsia="Times New Roman" w:hAnsi="Times New Roman" w:cs="Times New Roman"/>
          <w:color w:val="000000"/>
          <w:sz w:val="28"/>
          <w:szCs w:val="28"/>
          <w:lang w:eastAsia="uk-UA"/>
        </w:rPr>
        <w:t>, в якому спостерігаються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8C6838" w:rsidRPr="00E700C8">
        <w:rPr>
          <w:rFonts w:ascii="Times New Roman" w:eastAsia="Times New Roman" w:hAnsi="Times New Roman" w:cs="Times New Roman"/>
          <w:color w:val="000000"/>
          <w:sz w:val="28"/>
          <w:szCs w:val="28"/>
          <w:lang w:eastAsia="uk-UA"/>
        </w:rPr>
        <w:t>у</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контрольна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8C6838"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24</w:t>
      </w:r>
      <w:r w:rsidR="008C6838" w:rsidRPr="00E700C8">
        <w:rPr>
          <w:rFonts w:ascii="Times New Roman" w:eastAsia="Times New Roman" w:hAnsi="Times New Roman" w:cs="Times New Roman"/>
          <w:color w:val="000000"/>
          <w:sz w:val="28"/>
          <w:szCs w:val="28"/>
          <w:lang w:eastAsia="uk-UA"/>
        </w:rPr>
        <w:t xml:space="preserve"> учні іншого 7 класу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23347C">
        <w:rPr>
          <w:rFonts w:ascii="Times New Roman" w:eastAsia="Times New Roman" w:hAnsi="Times New Roman" w:cs="Times New Roman"/>
          <w:color w:val="000000"/>
          <w:sz w:val="28"/>
          <w:szCs w:val="28"/>
          <w:lang w:eastAsia="uk-UA"/>
        </w:rPr>
        <w:t>б</w:t>
      </w:r>
      <w:r w:rsidR="008C6838" w:rsidRPr="00E700C8">
        <w:rPr>
          <w:rFonts w:ascii="Times New Roman" w:eastAsia="Times New Roman" w:hAnsi="Times New Roman" w:cs="Times New Roman"/>
          <w:color w:val="000000"/>
          <w:sz w:val="28"/>
          <w:szCs w:val="28"/>
          <w:lang w:eastAsia="uk-UA"/>
        </w:rPr>
        <w:t>улінгу)</w:t>
      </w:r>
    </w:p>
    <w:p w:rsidR="00892D18" w:rsidRPr="00E700C8" w:rsidRDefault="008C683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На </w:t>
      </w:r>
      <w:r w:rsidRPr="00E700C8">
        <w:rPr>
          <w:rFonts w:ascii="Times New Roman" w:eastAsia="Times New Roman" w:hAnsi="Times New Roman" w:cs="Times New Roman"/>
          <w:i/>
          <w:color w:val="000000"/>
          <w:sz w:val="28"/>
          <w:szCs w:val="28"/>
          <w:lang w:eastAsia="uk-UA"/>
        </w:rPr>
        <w:t>першому етапі експерименту</w:t>
      </w:r>
      <w:r w:rsidRPr="00E700C8">
        <w:rPr>
          <w:rFonts w:ascii="Times New Roman" w:eastAsia="Times New Roman" w:hAnsi="Times New Roman" w:cs="Times New Roman"/>
          <w:color w:val="000000"/>
          <w:sz w:val="28"/>
          <w:szCs w:val="28"/>
          <w:lang w:eastAsia="uk-UA"/>
        </w:rPr>
        <w:t>, 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збору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використані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стандартизованого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спостереження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«Карта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спостережень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Стот</w:t>
      </w:r>
      <w:r w:rsidR="00892D18" w:rsidRPr="00E700C8">
        <w:rPr>
          <w:rFonts w:ascii="Times New Roman" w:eastAsia="Times New Roman" w:hAnsi="Times New Roman" w:cs="Times New Roman"/>
          <w:color w:val="000000"/>
          <w:sz w:val="28"/>
          <w:szCs w:val="28"/>
          <w:lang w:eastAsia="uk-UA"/>
        </w:rPr>
        <w:t>а</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опитувальник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23347C">
        <w:rPr>
          <w:rFonts w:ascii="Times New Roman" w:eastAsia="Times New Roman" w:hAnsi="Times New Roman" w:cs="Times New Roman"/>
          <w:color w:val="000000"/>
          <w:sz w:val="28"/>
          <w:szCs w:val="28"/>
          <w:lang w:eastAsia="uk-UA"/>
        </w:rPr>
        <w:t>Ба</w:t>
      </w:r>
      <w:r w:rsidR="00892D18" w:rsidRPr="00E700C8">
        <w:rPr>
          <w:rFonts w:ascii="Times New Roman" w:eastAsia="Times New Roman" w:hAnsi="Times New Roman" w:cs="Times New Roman"/>
          <w:color w:val="000000"/>
          <w:sz w:val="28"/>
          <w:szCs w:val="28"/>
          <w:lang w:eastAsia="uk-UA"/>
        </w:rPr>
        <w:t>са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Дарки</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комплексна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виміру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просоціальної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спрямованості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ра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Фрітцше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соціометрія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оцінка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психологічного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клімату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мова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Вибір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обстеження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892D18" w:rsidRPr="00E700C8">
        <w:rPr>
          <w:rFonts w:ascii="Times New Roman" w:eastAsia="Times New Roman" w:hAnsi="Times New Roman" w:cs="Times New Roman"/>
          <w:color w:val="000000"/>
          <w:sz w:val="28"/>
          <w:szCs w:val="28"/>
          <w:lang w:eastAsia="uk-UA"/>
        </w:rPr>
        <w:t>умовлений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методи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lastRenderedPageBreak/>
        <w:t>підходять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вивчення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людини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контексті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різних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проводяться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перш</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все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вивчення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індивідуальних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особливостей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феноменів</w:t>
      </w:r>
      <w:r w:rsidR="001C7F14" w:rsidRPr="00E700C8">
        <w:rPr>
          <w:rFonts w:ascii="Times New Roman" w:eastAsia="Times New Roman" w:hAnsi="Times New Roman" w:cs="Times New Roman"/>
          <w:color w:val="000000"/>
          <w:sz w:val="28"/>
          <w:szCs w:val="28"/>
          <w:lang w:eastAsia="uk-UA"/>
        </w:rPr>
        <w:t xml:space="preserve"> [25]</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стандартизованого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«Карта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8C6838" w:rsidRPr="00E700C8">
        <w:rPr>
          <w:rFonts w:ascii="Times New Roman" w:eastAsia="Times New Roman" w:hAnsi="Times New Roman" w:cs="Times New Roman"/>
          <w:color w:val="000000"/>
          <w:sz w:val="28"/>
          <w:szCs w:val="28"/>
          <w:lang w:eastAsia="uk-UA"/>
        </w:rPr>
        <w:t>Стот</w:t>
      </w:r>
      <w:r w:rsidRPr="00E700C8">
        <w:rPr>
          <w:rFonts w:ascii="Times New Roman" w:eastAsia="Times New Roman" w:hAnsi="Times New Roman" w:cs="Times New Roman"/>
          <w:color w:val="000000"/>
          <w:sz w:val="28"/>
          <w:szCs w:val="28"/>
          <w:lang w:eastAsia="uk-UA"/>
        </w:rPr>
        <w:t>а»</w:t>
      </w:r>
      <w:r w:rsidR="008C6838" w:rsidRPr="00E700C8">
        <w:rPr>
          <w:rFonts w:ascii="Times New Roman" w:eastAsia="Times New Roman" w:hAnsi="Times New Roman" w:cs="Times New Roman"/>
          <w:color w:val="000000"/>
          <w:sz w:val="28"/>
          <w:szCs w:val="28"/>
          <w:lang w:eastAsia="uk-UA"/>
        </w:rPr>
        <w:t xml:space="preserve"> дає змогу виявити ступінь і характер дезадаптації учня. Карта </w:t>
      </w:r>
      <w:r w:rsidRPr="00E700C8">
        <w:rPr>
          <w:rFonts w:ascii="Times New Roman" w:eastAsia="Times New Roman" w:hAnsi="Times New Roman" w:cs="Times New Roman"/>
          <w:color w:val="000000"/>
          <w:spacing w:val="-1"/>
          <w:sz w:val="28"/>
          <w:szCs w:val="28"/>
          <w:lang w:eastAsia="uk-UA"/>
        </w:rPr>
        <w:t>спостереження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включає</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16</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шкал</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оцінки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того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щоб</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сконцентрувати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увагу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девіантної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притаманні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008C6838"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структурі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відібрані</w:t>
      </w:r>
      <w:r w:rsidR="007F4553" w:rsidRPr="00E700C8">
        <w:rPr>
          <w:rFonts w:ascii="Times New Roman" w:eastAsia="Times New Roman" w:hAnsi="Times New Roman" w:cs="Times New Roman"/>
          <w:color w:val="000000"/>
          <w:sz w:val="28"/>
          <w:szCs w:val="28"/>
          <w:lang w:eastAsia="uk-UA"/>
        </w:rPr>
        <w:t xml:space="preserve"> </w:t>
      </w:r>
      <w:r w:rsidR="008C6838" w:rsidRPr="00E700C8">
        <w:rPr>
          <w:rFonts w:ascii="Times New Roman" w:eastAsia="Times New Roman" w:hAnsi="Times New Roman" w:cs="Times New Roman"/>
          <w:color w:val="000000"/>
          <w:sz w:val="28"/>
          <w:szCs w:val="28"/>
          <w:lang w:eastAsia="uk-UA"/>
        </w:rPr>
        <w:t>си</w:t>
      </w:r>
      <w:r w:rsidRPr="00E700C8">
        <w:rPr>
          <w:rFonts w:ascii="Times New Roman" w:eastAsia="Times New Roman" w:hAnsi="Times New Roman" w:cs="Times New Roman"/>
          <w:color w:val="000000"/>
          <w:sz w:val="28"/>
          <w:szCs w:val="28"/>
          <w:lang w:eastAsia="uk-UA"/>
        </w:rPr>
        <w:t>мпотомокомплекси</w:t>
      </w:r>
      <w:r w:rsidR="008C6838" w:rsidRPr="00E700C8">
        <w:rPr>
          <w:rFonts w:ascii="Times New Roman" w:eastAsia="Times New Roman" w:hAnsi="Times New Roman" w:cs="Times New Roman"/>
          <w:color w:val="000000"/>
          <w:sz w:val="28"/>
          <w:szCs w:val="28"/>
          <w:lang w:eastAsia="uk-UA"/>
        </w:rPr>
        <w:t>, які були при</w:t>
      </w:r>
      <w:r w:rsidRPr="00E700C8">
        <w:rPr>
          <w:rFonts w:ascii="Times New Roman" w:eastAsia="Times New Roman" w:hAnsi="Times New Roman" w:cs="Times New Roman"/>
          <w:color w:val="000000"/>
          <w:sz w:val="28"/>
          <w:szCs w:val="28"/>
          <w:lang w:eastAsia="uk-UA"/>
        </w:rPr>
        <w:t>ведені</w:t>
      </w:r>
      <w:r w:rsidR="007F4553" w:rsidRPr="00E700C8">
        <w:rPr>
          <w:rFonts w:ascii="Times New Roman" w:eastAsia="Times New Roman" w:hAnsi="Times New Roman" w:cs="Times New Roman"/>
          <w:color w:val="000000"/>
          <w:sz w:val="28"/>
          <w:szCs w:val="28"/>
          <w:lang w:eastAsia="uk-UA"/>
        </w:rPr>
        <w:t xml:space="preserve"> </w:t>
      </w:r>
      <w:r w:rsidR="008C6838" w:rsidRPr="00E700C8">
        <w:rPr>
          <w:rFonts w:ascii="Times New Roman" w:eastAsia="Times New Roman" w:hAnsi="Times New Roman" w:cs="Times New Roman"/>
          <w:color w:val="000000"/>
          <w:sz w:val="28"/>
          <w:szCs w:val="28"/>
          <w:lang w:eastAsia="uk-UA"/>
        </w:rPr>
        <w:t>у відповідність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ролей</w:t>
      </w:r>
      <w:r w:rsidR="007F4553" w:rsidRPr="00E700C8">
        <w:rPr>
          <w:rFonts w:ascii="Times New Roman" w:eastAsia="Times New Roman" w:hAnsi="Times New Roman" w:cs="Times New Roman"/>
          <w:color w:val="000000"/>
          <w:sz w:val="28"/>
          <w:szCs w:val="28"/>
          <w:lang w:eastAsia="uk-UA"/>
        </w:rPr>
        <w:t xml:space="preserve"> </w:t>
      </w:r>
      <w:r w:rsidR="008C6838" w:rsidRPr="00E700C8">
        <w:rPr>
          <w:rFonts w:ascii="Times New Roman" w:eastAsia="Times New Roman" w:hAnsi="Times New Roman" w:cs="Times New Roman"/>
          <w:color w:val="000000"/>
          <w:sz w:val="28"/>
          <w:szCs w:val="28"/>
          <w:lang w:eastAsia="uk-UA"/>
        </w:rPr>
        <w:t>у ній</w:t>
      </w:r>
      <w:r w:rsidR="006568EB">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C6838" w:rsidRPr="006568EB">
        <w:rPr>
          <w:rFonts w:ascii="Times New Roman" w:eastAsia="Times New Roman" w:hAnsi="Times New Roman" w:cs="Times New Roman"/>
          <w:sz w:val="28"/>
          <w:szCs w:val="28"/>
          <w:lang w:eastAsia="uk-UA"/>
        </w:rPr>
        <w:t>Таблиця</w:t>
      </w:r>
      <w:r w:rsidR="007F4553" w:rsidRPr="006568EB">
        <w:rPr>
          <w:rFonts w:ascii="Times New Roman" w:eastAsia="Times New Roman" w:hAnsi="Times New Roman" w:cs="Times New Roman"/>
          <w:sz w:val="28"/>
          <w:szCs w:val="28"/>
          <w:lang w:eastAsia="uk-UA"/>
        </w:rPr>
        <w:t xml:space="preserve"> </w:t>
      </w:r>
      <w:r w:rsidR="008C6838" w:rsidRPr="006568EB">
        <w:rPr>
          <w:rFonts w:ascii="Times New Roman" w:eastAsia="Times New Roman" w:hAnsi="Times New Roman" w:cs="Times New Roman"/>
          <w:sz w:val="28"/>
          <w:szCs w:val="28"/>
          <w:lang w:eastAsia="uk-UA"/>
        </w:rPr>
        <w:t>3</w:t>
      </w:r>
      <w:r w:rsidRPr="006568EB">
        <w:rPr>
          <w:rFonts w:ascii="Times New Roman" w:eastAsia="Times New Roman" w:hAnsi="Times New Roman" w:cs="Times New Roman"/>
          <w:sz w:val="28"/>
          <w:szCs w:val="28"/>
          <w:lang w:eastAsia="uk-UA"/>
        </w:rPr>
        <w:t>).</w:t>
      </w:r>
    </w:p>
    <w:p w:rsidR="008C6838" w:rsidRPr="00E700C8" w:rsidRDefault="00892D18" w:rsidP="00E700C8">
      <w:pPr>
        <w:shd w:val="clear" w:color="auto" w:fill="FFFFFF"/>
        <w:spacing w:after="0" w:line="360" w:lineRule="auto"/>
        <w:ind w:firstLine="709"/>
        <w:jc w:val="right"/>
        <w:rPr>
          <w:rFonts w:ascii="Times New Roman" w:eastAsia="Times New Roman" w:hAnsi="Times New Roman" w:cs="Times New Roman"/>
          <w:b/>
          <w:color w:val="000000"/>
          <w:spacing w:val="-2"/>
          <w:sz w:val="28"/>
          <w:szCs w:val="28"/>
          <w:lang w:eastAsia="uk-UA"/>
        </w:rPr>
      </w:pPr>
      <w:r w:rsidRPr="00E700C8">
        <w:rPr>
          <w:rFonts w:ascii="Times New Roman" w:eastAsia="Times New Roman" w:hAnsi="Times New Roman" w:cs="Times New Roman"/>
          <w:b/>
          <w:color w:val="000000"/>
          <w:spacing w:val="-2"/>
          <w:sz w:val="28"/>
          <w:szCs w:val="28"/>
          <w:lang w:eastAsia="uk-UA"/>
        </w:rPr>
        <w:t>Таблиця</w:t>
      </w:r>
      <w:r w:rsidR="007F4553" w:rsidRPr="00E700C8">
        <w:rPr>
          <w:rFonts w:ascii="Times New Roman" w:eastAsia="Times New Roman" w:hAnsi="Times New Roman" w:cs="Times New Roman"/>
          <w:b/>
          <w:color w:val="000000"/>
          <w:spacing w:val="-2"/>
          <w:sz w:val="28"/>
          <w:szCs w:val="28"/>
          <w:lang w:eastAsia="uk-UA"/>
        </w:rPr>
        <w:t xml:space="preserve"> </w:t>
      </w:r>
      <w:r w:rsidR="008C6838" w:rsidRPr="00E700C8">
        <w:rPr>
          <w:rFonts w:ascii="Times New Roman" w:eastAsia="Times New Roman" w:hAnsi="Times New Roman" w:cs="Times New Roman"/>
          <w:b/>
          <w:color w:val="000000"/>
          <w:spacing w:val="-2"/>
          <w:sz w:val="28"/>
          <w:szCs w:val="28"/>
          <w:lang w:eastAsia="uk-UA"/>
        </w:rPr>
        <w:t>3</w:t>
      </w:r>
      <w:r w:rsidRPr="00E700C8">
        <w:rPr>
          <w:rFonts w:ascii="Times New Roman" w:eastAsia="Times New Roman" w:hAnsi="Times New Roman" w:cs="Times New Roman"/>
          <w:b/>
          <w:color w:val="000000"/>
          <w:spacing w:val="-2"/>
          <w:sz w:val="28"/>
          <w:szCs w:val="28"/>
          <w:lang w:eastAsia="uk-UA"/>
        </w:rPr>
        <w:t>.</w:t>
      </w:r>
      <w:r w:rsidR="007F4553" w:rsidRPr="00E700C8">
        <w:rPr>
          <w:rFonts w:ascii="Times New Roman" w:eastAsia="Times New Roman" w:hAnsi="Times New Roman" w:cs="Times New Roman"/>
          <w:b/>
          <w:color w:val="000000"/>
          <w:spacing w:val="-2"/>
          <w:sz w:val="28"/>
          <w:szCs w:val="28"/>
          <w:lang w:eastAsia="uk-UA"/>
        </w:rPr>
        <w:t xml:space="preserve"> </w:t>
      </w:r>
    </w:p>
    <w:p w:rsidR="008C6838" w:rsidRPr="00F16CEA" w:rsidRDefault="00892D18"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F16CEA">
        <w:rPr>
          <w:rFonts w:ascii="Times New Roman" w:eastAsia="Times New Roman" w:hAnsi="Times New Roman" w:cs="Times New Roman"/>
          <w:b/>
          <w:color w:val="000000"/>
          <w:sz w:val="28"/>
          <w:szCs w:val="28"/>
          <w:lang w:eastAsia="uk-UA"/>
        </w:rPr>
        <w:t>Симптомокомплекси</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які</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характерні</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для</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учасників</w:t>
      </w:r>
      <w:r w:rsidR="007F4553" w:rsidRPr="00F16CEA">
        <w:rPr>
          <w:rFonts w:ascii="Times New Roman" w:eastAsia="Times New Roman" w:hAnsi="Times New Roman" w:cs="Times New Roman"/>
          <w:b/>
          <w:color w:val="000000"/>
          <w:sz w:val="28"/>
          <w:szCs w:val="28"/>
          <w:lang w:eastAsia="uk-UA"/>
        </w:rPr>
        <w:t xml:space="preserve"> </w:t>
      </w:r>
      <w:r w:rsidR="008C6838" w:rsidRPr="00F16CEA">
        <w:rPr>
          <w:rFonts w:ascii="Times New Roman" w:eastAsia="Times New Roman" w:hAnsi="Times New Roman" w:cs="Times New Roman"/>
          <w:b/>
          <w:color w:val="000000"/>
          <w:sz w:val="28"/>
          <w:szCs w:val="28"/>
          <w:lang w:eastAsia="uk-UA"/>
        </w:rPr>
        <w:t>булінгу</w:t>
      </w:r>
    </w:p>
    <w:p w:rsidR="00892D18" w:rsidRPr="00F16CEA" w:rsidRDefault="00892D18"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F16CEA">
        <w:rPr>
          <w:rFonts w:ascii="Times New Roman" w:eastAsia="Times New Roman" w:hAnsi="Times New Roman" w:cs="Times New Roman"/>
          <w:b/>
          <w:color w:val="000000"/>
          <w:sz w:val="28"/>
          <w:szCs w:val="28"/>
          <w:lang w:eastAsia="uk-UA"/>
        </w:rPr>
        <w:t>(</w:t>
      </w:r>
      <w:r w:rsidR="007F4553" w:rsidRPr="00F16CEA">
        <w:rPr>
          <w:rFonts w:ascii="Times New Roman" w:eastAsia="Times New Roman" w:hAnsi="Times New Roman" w:cs="Times New Roman"/>
          <w:b/>
          <w:color w:val="000000"/>
          <w:sz w:val="28"/>
          <w:szCs w:val="28"/>
          <w:lang w:eastAsia="uk-UA"/>
        </w:rPr>
        <w:t xml:space="preserve"> </w:t>
      </w:r>
      <w:r w:rsidR="008C6838" w:rsidRPr="00F16CEA">
        <w:rPr>
          <w:rFonts w:ascii="Times New Roman" w:eastAsia="Times New Roman" w:hAnsi="Times New Roman" w:cs="Times New Roman"/>
          <w:b/>
          <w:color w:val="000000"/>
          <w:sz w:val="28"/>
          <w:szCs w:val="28"/>
          <w:lang w:eastAsia="uk-UA"/>
        </w:rPr>
        <w:t>за</w:t>
      </w:r>
      <w:r w:rsidR="007F4553" w:rsidRPr="00F16CEA">
        <w:rPr>
          <w:rFonts w:ascii="Times New Roman" w:eastAsia="Times New Roman" w:hAnsi="Times New Roman" w:cs="Times New Roman"/>
          <w:b/>
          <w:color w:val="000000"/>
          <w:sz w:val="28"/>
          <w:szCs w:val="28"/>
          <w:lang w:eastAsia="uk-UA"/>
        </w:rPr>
        <w:t xml:space="preserve"> </w:t>
      </w:r>
      <w:r w:rsidR="008C6838" w:rsidRPr="00F16CEA">
        <w:rPr>
          <w:rFonts w:ascii="Times New Roman" w:eastAsia="Times New Roman" w:hAnsi="Times New Roman" w:cs="Times New Roman"/>
          <w:b/>
          <w:color w:val="000000"/>
          <w:sz w:val="28"/>
          <w:szCs w:val="28"/>
          <w:lang w:eastAsia="uk-UA"/>
        </w:rPr>
        <w:t>картою</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спостережень</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Д</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Стотта</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w:t>
      </w:r>
    </w:p>
    <w:tbl>
      <w:tblPr>
        <w:tblW w:w="0" w:type="auto"/>
        <w:tblCellMar>
          <w:left w:w="0" w:type="dxa"/>
          <w:right w:w="0" w:type="dxa"/>
        </w:tblCellMar>
        <w:tblLook w:val="04A0" w:firstRow="1" w:lastRow="0" w:firstColumn="1" w:lastColumn="0" w:noHBand="0" w:noVBand="1"/>
      </w:tblPr>
      <w:tblGrid>
        <w:gridCol w:w="4790"/>
        <w:gridCol w:w="4790"/>
      </w:tblGrid>
      <w:tr w:rsidR="00892D18" w:rsidRPr="00E700C8" w:rsidTr="00892D18">
        <w:trPr>
          <w:trHeight w:val="288"/>
        </w:trPr>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b/>
                <w:bCs/>
                <w:spacing w:val="-2"/>
                <w:sz w:val="24"/>
                <w:szCs w:val="24"/>
                <w:lang w:eastAsia="uk-UA"/>
              </w:rPr>
              <w:t>Види</w:t>
            </w:r>
            <w:r w:rsidR="007F4553" w:rsidRPr="00F16CEA">
              <w:rPr>
                <w:rFonts w:ascii="Times New Roman" w:eastAsia="Times New Roman" w:hAnsi="Times New Roman" w:cs="Times New Roman"/>
                <w:b/>
                <w:bCs/>
                <w:spacing w:val="-2"/>
                <w:sz w:val="24"/>
                <w:szCs w:val="24"/>
                <w:lang w:eastAsia="uk-UA"/>
              </w:rPr>
              <w:t xml:space="preserve"> </w:t>
            </w:r>
            <w:r w:rsidRPr="00F16CEA">
              <w:rPr>
                <w:rFonts w:ascii="Times New Roman" w:eastAsia="Times New Roman" w:hAnsi="Times New Roman" w:cs="Times New Roman"/>
                <w:b/>
                <w:bCs/>
                <w:spacing w:val="-2"/>
                <w:sz w:val="24"/>
                <w:szCs w:val="24"/>
                <w:lang w:eastAsia="uk-UA"/>
              </w:rPr>
              <w:t>ролей</w:t>
            </w:r>
            <w:r w:rsidR="007F4553" w:rsidRPr="00F16CEA">
              <w:rPr>
                <w:rFonts w:ascii="Times New Roman" w:eastAsia="Times New Roman" w:hAnsi="Times New Roman" w:cs="Times New Roman"/>
                <w:b/>
                <w:bCs/>
                <w:spacing w:val="-2"/>
                <w:sz w:val="24"/>
                <w:szCs w:val="24"/>
                <w:lang w:eastAsia="uk-UA"/>
              </w:rPr>
              <w:t xml:space="preserve"> </w:t>
            </w:r>
            <w:r w:rsidRPr="00F16CEA">
              <w:rPr>
                <w:rFonts w:ascii="Times New Roman" w:eastAsia="Times New Roman" w:hAnsi="Times New Roman" w:cs="Times New Roman"/>
                <w:b/>
                <w:bCs/>
                <w:spacing w:val="-2"/>
                <w:sz w:val="24"/>
                <w:szCs w:val="24"/>
                <w:lang w:eastAsia="uk-UA"/>
              </w:rPr>
              <w:t>в</w:t>
            </w:r>
            <w:r w:rsidR="007F4553" w:rsidRPr="00F16CEA">
              <w:rPr>
                <w:rFonts w:ascii="Times New Roman" w:eastAsia="Times New Roman" w:hAnsi="Times New Roman" w:cs="Times New Roman"/>
                <w:b/>
                <w:bCs/>
                <w:spacing w:val="-2"/>
                <w:sz w:val="24"/>
                <w:szCs w:val="24"/>
                <w:lang w:eastAsia="uk-UA"/>
              </w:rPr>
              <w:t xml:space="preserve"> </w:t>
            </w:r>
            <w:r w:rsidR="00E2520E" w:rsidRPr="00F16CEA">
              <w:rPr>
                <w:rFonts w:ascii="Times New Roman" w:eastAsia="Times New Roman" w:hAnsi="Times New Roman" w:cs="Times New Roman"/>
                <w:b/>
                <w:bCs/>
                <w:spacing w:val="-2"/>
                <w:sz w:val="24"/>
                <w:szCs w:val="24"/>
                <w:lang w:eastAsia="uk-UA"/>
              </w:rPr>
              <w:t>боулінг-</w:t>
            </w:r>
            <w:r w:rsidRPr="00F16CEA">
              <w:rPr>
                <w:rFonts w:ascii="Times New Roman" w:eastAsia="Times New Roman" w:hAnsi="Times New Roman" w:cs="Times New Roman"/>
                <w:b/>
                <w:bCs/>
                <w:spacing w:val="-2"/>
                <w:sz w:val="24"/>
                <w:szCs w:val="24"/>
                <w:lang w:eastAsia="uk-UA"/>
              </w:rPr>
              <w:t>структурі</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E2520E"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b/>
                <w:bCs/>
                <w:sz w:val="24"/>
                <w:szCs w:val="24"/>
                <w:lang w:eastAsia="uk-UA"/>
              </w:rPr>
              <w:t>С</w:t>
            </w:r>
            <w:r w:rsidR="00892D18" w:rsidRPr="00F16CEA">
              <w:rPr>
                <w:rFonts w:ascii="Times New Roman" w:eastAsia="Times New Roman" w:hAnsi="Times New Roman" w:cs="Times New Roman"/>
                <w:b/>
                <w:bCs/>
                <w:sz w:val="24"/>
                <w:szCs w:val="24"/>
                <w:lang w:eastAsia="uk-UA"/>
              </w:rPr>
              <w:t>имптомокомплекси</w:t>
            </w:r>
          </w:p>
        </w:tc>
      </w:tr>
      <w:tr w:rsidR="00892D18" w:rsidRPr="00E700C8" w:rsidTr="00892D18">
        <w:trPr>
          <w:trHeight w:val="562"/>
        </w:trPr>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w:t>
            </w:r>
            <w:r w:rsidR="00892D18" w:rsidRPr="00F16CEA">
              <w:rPr>
                <w:rFonts w:ascii="Times New Roman" w:eastAsia="Times New Roman" w:hAnsi="Times New Roman" w:cs="Times New Roman"/>
                <w:sz w:val="24"/>
                <w:szCs w:val="24"/>
                <w:lang w:eastAsia="uk-UA"/>
              </w:rPr>
              <w:t>ривдник</w:t>
            </w:r>
            <w:r w:rsidR="007F4553" w:rsidRPr="00F16CEA">
              <w:rPr>
                <w:rFonts w:ascii="Times New Roman" w:eastAsia="Times New Roman" w:hAnsi="Times New Roman" w:cs="Times New Roman"/>
                <w:sz w:val="24"/>
                <w:szCs w:val="24"/>
                <w:lang w:eastAsia="uk-UA"/>
              </w:rPr>
              <w:t xml:space="preserve"> </w:t>
            </w:r>
            <w:r w:rsidR="00892D18" w:rsidRPr="00F16CEA">
              <w:rPr>
                <w:rFonts w:ascii="Times New Roman" w:eastAsia="Times New Roman" w:hAnsi="Times New Roman" w:cs="Times New Roman"/>
                <w:sz w:val="24"/>
                <w:szCs w:val="24"/>
                <w:lang w:eastAsia="uk-UA"/>
              </w:rPr>
              <w:t>(</w:t>
            </w:r>
            <w:r w:rsidR="007F4553" w:rsidRPr="00F16CEA">
              <w:rPr>
                <w:rFonts w:ascii="Times New Roman" w:eastAsia="Times New Roman" w:hAnsi="Times New Roman" w:cs="Times New Roman"/>
                <w:sz w:val="24"/>
                <w:szCs w:val="24"/>
                <w:lang w:eastAsia="uk-UA"/>
              </w:rPr>
              <w:t xml:space="preserve"> </w:t>
            </w:r>
            <w:r w:rsidR="0023347C" w:rsidRPr="00F16CEA">
              <w:rPr>
                <w:rFonts w:ascii="Times New Roman" w:eastAsia="Times New Roman" w:hAnsi="Times New Roman" w:cs="Times New Roman"/>
                <w:sz w:val="24"/>
                <w:szCs w:val="24"/>
                <w:lang w:eastAsia="uk-UA"/>
              </w:rPr>
              <w:t>бул</w:t>
            </w:r>
            <w:r w:rsidR="00892D18" w:rsidRPr="00F16CEA">
              <w:rPr>
                <w:rFonts w:ascii="Times New Roman" w:eastAsia="Times New Roman" w:hAnsi="Times New Roman" w:cs="Times New Roman"/>
                <w:sz w:val="24"/>
                <w:szCs w:val="24"/>
                <w:lang w:eastAsia="uk-UA"/>
              </w:rPr>
              <w:t>і</w:t>
            </w:r>
            <w:r w:rsidR="007F4553" w:rsidRPr="00F16CEA">
              <w:rPr>
                <w:rFonts w:ascii="Times New Roman" w:eastAsia="Times New Roman" w:hAnsi="Times New Roman" w:cs="Times New Roman"/>
                <w:sz w:val="24"/>
                <w:szCs w:val="24"/>
                <w:lang w:eastAsia="uk-UA"/>
              </w:rPr>
              <w:t xml:space="preserve"> </w:t>
            </w:r>
            <w:r w:rsidR="00892D18" w:rsidRPr="00F16CEA">
              <w:rPr>
                <w:rFonts w:ascii="Times New Roman" w:eastAsia="Times New Roman" w:hAnsi="Times New Roman" w:cs="Times New Roman"/>
                <w:sz w:val="24"/>
                <w:szCs w:val="24"/>
                <w:lang w:eastAsia="uk-UA"/>
              </w:rPr>
              <w:t>)</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«Конфліктність</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з</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дітьми»</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посидючість»</w:t>
            </w:r>
          </w:p>
        </w:tc>
      </w:tr>
      <w:tr w:rsidR="00892D18" w:rsidRPr="00E700C8" w:rsidTr="00892D18">
        <w:trPr>
          <w:trHeight w:val="840"/>
        </w:trPr>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жертва</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 xml:space="preserve">Відсутність </w:t>
            </w:r>
            <w:r w:rsidRPr="00F16CEA">
              <w:rPr>
                <w:rFonts w:ascii="Times New Roman" w:eastAsia="Times New Roman" w:hAnsi="Times New Roman" w:cs="Times New Roman"/>
                <w:sz w:val="24"/>
                <w:szCs w:val="24"/>
                <w:lang w:eastAsia="uk-UA"/>
              </w:rPr>
              <w:t>довіри</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до</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нових</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речей</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людей</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ситуацій»</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«Ослабленість»</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«Тривога</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 xml:space="preserve">стосовно </w:t>
            </w:r>
            <w:r w:rsidRPr="00F16CEA">
              <w:rPr>
                <w:rFonts w:ascii="Times New Roman" w:eastAsia="Times New Roman" w:hAnsi="Times New Roman" w:cs="Times New Roman"/>
                <w:sz w:val="24"/>
                <w:szCs w:val="24"/>
                <w:lang w:eastAsia="uk-UA"/>
              </w:rPr>
              <w:t>дітей»</w:t>
            </w:r>
            <w:r w:rsidR="007F4553" w:rsidRPr="00F16CEA">
              <w:rPr>
                <w:rFonts w:ascii="Times New Roman" w:eastAsia="Times New Roman" w:hAnsi="Times New Roman" w:cs="Times New Roman"/>
                <w:sz w:val="24"/>
                <w:szCs w:val="24"/>
                <w:lang w:eastAsia="uk-UA"/>
              </w:rPr>
              <w:t>.</w:t>
            </w:r>
          </w:p>
        </w:tc>
      </w:tr>
      <w:tr w:rsidR="00892D18" w:rsidRPr="00E700C8" w:rsidTr="00892D18">
        <w:trPr>
          <w:trHeight w:val="566"/>
        </w:trPr>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свідок</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«Тривога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за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«прийняття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дітьми»</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прийняття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дорослих»</w:t>
            </w:r>
          </w:p>
        </w:tc>
      </w:tr>
    </w:tbl>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8"/>
          <w:sz w:val="28"/>
          <w:szCs w:val="28"/>
          <w:lang w:eastAsia="uk-UA"/>
        </w:rPr>
        <w:t>Опитувальник</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діагностики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показників</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форм</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агресії</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А</w:t>
      </w:r>
      <w:r w:rsidR="00D300E5" w:rsidRPr="00E700C8">
        <w:rPr>
          <w:rFonts w:ascii="Times New Roman" w:eastAsia="Times New Roman" w:hAnsi="Times New Roman" w:cs="Times New Roman"/>
          <w:color w:val="000000"/>
          <w:spacing w:val="-8"/>
          <w:sz w:val="28"/>
          <w:szCs w:val="28"/>
          <w:lang w:eastAsia="uk-UA"/>
        </w:rPr>
        <w:t xml:space="preserve">. </w:t>
      </w:r>
      <w:r w:rsidR="0023347C">
        <w:rPr>
          <w:rFonts w:ascii="Times New Roman" w:eastAsia="Times New Roman" w:hAnsi="Times New Roman" w:cs="Times New Roman"/>
          <w:color w:val="000000"/>
          <w:spacing w:val="-8"/>
          <w:sz w:val="28"/>
          <w:szCs w:val="28"/>
          <w:lang w:eastAsia="uk-UA"/>
        </w:rPr>
        <w:t>Бас</w:t>
      </w:r>
      <w:r w:rsidRPr="00E700C8">
        <w:rPr>
          <w:rFonts w:ascii="Times New Roman" w:eastAsia="Times New Roman" w:hAnsi="Times New Roman" w:cs="Times New Roman"/>
          <w:color w:val="000000"/>
          <w:spacing w:val="-8"/>
          <w:sz w:val="28"/>
          <w:szCs w:val="28"/>
          <w:lang w:eastAsia="uk-UA"/>
        </w:rPr>
        <w:t>а</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А</w:t>
      </w:r>
      <w:r w:rsidR="00D300E5"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z w:val="28"/>
          <w:szCs w:val="28"/>
          <w:lang w:eastAsia="uk-UA"/>
        </w:rPr>
        <w:t>Дарки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Тут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розуміється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реакція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почуттів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опитувальнику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передбачено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8</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показників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агресії</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фізична</w:t>
      </w:r>
      <w:r w:rsidR="007F4553"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пряма</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роздратування</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гативізм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образа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підозрілість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вербальна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почуття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комплексних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показника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індекс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індекс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ворожості</w:t>
      </w:r>
      <w:r w:rsidR="007F4553" w:rsidRPr="00E700C8">
        <w:rPr>
          <w:rFonts w:ascii="Times New Roman" w:eastAsia="Times New Roman" w:hAnsi="Times New Roman" w:cs="Times New Roman"/>
          <w:color w:val="000000"/>
          <w:sz w:val="28"/>
          <w:szCs w:val="28"/>
          <w:lang w:eastAsia="uk-UA"/>
        </w:rPr>
        <w:t xml:space="preserve">. </w:t>
      </w:r>
    </w:p>
    <w:p w:rsidR="00D300E5"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вимірювання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w:t>
      </w:r>
      <w:r w:rsidR="00D300E5" w:rsidRPr="00E700C8">
        <w:rPr>
          <w:rFonts w:ascii="Times New Roman" w:eastAsia="Times New Roman" w:hAnsi="Times New Roman" w:cs="Times New Roman"/>
          <w:color w:val="000000"/>
          <w:sz w:val="28"/>
          <w:szCs w:val="28"/>
          <w:lang w:eastAsia="uk-UA"/>
        </w:rPr>
        <w:t>росоціальної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спрямованості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Пене</w:t>
      </w:r>
      <w:r w:rsidRPr="00E700C8">
        <w:rPr>
          <w:rFonts w:ascii="Times New Roman" w:eastAsia="Times New Roman" w:hAnsi="Times New Roman" w:cs="Times New Roman"/>
          <w:color w:val="000000"/>
          <w:sz w:val="28"/>
          <w:szCs w:val="28"/>
          <w:lang w:eastAsia="uk-UA"/>
        </w:rPr>
        <w:t>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Фрітцше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Теоретичним</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підґрунтям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розробки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 xml:space="preserve">стало </w:t>
      </w:r>
      <w:r w:rsidRPr="00E700C8">
        <w:rPr>
          <w:rFonts w:ascii="Times New Roman" w:eastAsia="Times New Roman" w:hAnsi="Times New Roman" w:cs="Times New Roman"/>
          <w:color w:val="000000"/>
          <w:sz w:val="28"/>
          <w:szCs w:val="28"/>
          <w:lang w:eastAsia="uk-UA"/>
        </w:rPr>
        <w:t>уявлення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просоціальна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складну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адекватно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пояс</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но</w:t>
      </w:r>
      <w:r w:rsidR="00D300E5" w:rsidRPr="00E700C8">
        <w:rPr>
          <w:rFonts w:ascii="Times New Roman" w:eastAsia="Times New Roman" w:hAnsi="Times New Roman" w:cs="Times New Roman"/>
          <w:color w:val="000000"/>
          <w:sz w:val="28"/>
          <w:szCs w:val="28"/>
          <w:lang w:eastAsia="uk-UA"/>
        </w:rPr>
        <w:t>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особистісної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респондентів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оцінюються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шкалах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соціальна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відповідальність</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співчуття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співпереживання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дистрес</w:t>
      </w:r>
      <w:r w:rsidR="007F4553" w:rsidRPr="00E700C8">
        <w:rPr>
          <w:rFonts w:ascii="Times New Roman" w:eastAsia="Times New Roman" w:hAnsi="Times New Roman" w:cs="Times New Roman"/>
          <w:color w:val="000000"/>
          <w:spacing w:val="-1"/>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орієнтація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іншу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прийнятті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моральних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рішень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заклопотаність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прийнятті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моральних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рішень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альтруїзм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(самооцінка).</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lastRenderedPageBreak/>
        <w:t>Для</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дослідження</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групових</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чинників</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виник</w:t>
      </w:r>
      <w:r w:rsidR="00D300E5" w:rsidRPr="00E700C8">
        <w:rPr>
          <w:rFonts w:ascii="Times New Roman" w:eastAsia="Times New Roman" w:hAnsi="Times New Roman" w:cs="Times New Roman"/>
          <w:color w:val="000000"/>
          <w:spacing w:val="-4"/>
          <w:sz w:val="28"/>
          <w:szCs w:val="28"/>
          <w:lang w:eastAsia="uk-UA"/>
        </w:rPr>
        <w:t>не</w:t>
      </w:r>
      <w:r w:rsidRPr="00E700C8">
        <w:rPr>
          <w:rFonts w:ascii="Times New Roman" w:eastAsia="Times New Roman" w:hAnsi="Times New Roman" w:cs="Times New Roman"/>
          <w:color w:val="000000"/>
          <w:spacing w:val="-4"/>
          <w:sz w:val="28"/>
          <w:szCs w:val="28"/>
          <w:lang w:eastAsia="uk-UA"/>
        </w:rPr>
        <w:t>ння</w:t>
      </w:r>
      <w:r w:rsidR="007F4553" w:rsidRPr="00E700C8">
        <w:rPr>
          <w:rFonts w:ascii="Times New Roman" w:eastAsia="Times New Roman" w:hAnsi="Times New Roman" w:cs="Times New Roman"/>
          <w:color w:val="000000"/>
          <w:spacing w:val="-4"/>
          <w:sz w:val="28"/>
          <w:szCs w:val="28"/>
          <w:lang w:eastAsia="uk-UA"/>
        </w:rPr>
        <w:t xml:space="preserve"> </w:t>
      </w:r>
      <w:r w:rsidR="00DC2040" w:rsidRPr="00E700C8">
        <w:rPr>
          <w:rFonts w:ascii="Times New Roman" w:eastAsia="Times New Roman" w:hAnsi="Times New Roman" w:cs="Times New Roman"/>
          <w:color w:val="000000"/>
          <w:spacing w:val="-4"/>
          <w:sz w:val="28"/>
          <w:szCs w:val="28"/>
          <w:lang w:eastAsia="uk-UA"/>
        </w:rPr>
        <w:t>булінг</w:t>
      </w:r>
      <w:r w:rsidR="00D300E5" w:rsidRPr="00E700C8">
        <w:rPr>
          <w:rFonts w:ascii="Times New Roman" w:eastAsia="Times New Roman" w:hAnsi="Times New Roman" w:cs="Times New Roman"/>
          <w:color w:val="000000"/>
          <w:spacing w:val="-4"/>
          <w:sz w:val="28"/>
          <w:szCs w:val="28"/>
          <w:lang w:eastAsia="uk-UA"/>
        </w:rPr>
        <w:t>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була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використана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методика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соціометрії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Морено</w:t>
      </w:r>
      <w:r w:rsidR="007F4553"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 xml:space="preserve"> яка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застосовується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діагностики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міжособистісних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міжгрупових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цілях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поліпшення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вдосконалення</w:t>
      </w:r>
      <w:r w:rsidR="00D300E5"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допомогою</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соціометрії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можна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вивчати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типологію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D300E5"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умовах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 xml:space="preserve">оцінити </w:t>
      </w:r>
      <w:r w:rsidRPr="00E700C8">
        <w:rPr>
          <w:rFonts w:ascii="Times New Roman" w:eastAsia="Times New Roman" w:hAnsi="Times New Roman" w:cs="Times New Roman"/>
          <w:color w:val="000000"/>
          <w:sz w:val="28"/>
          <w:szCs w:val="28"/>
          <w:lang w:eastAsia="uk-UA"/>
        </w:rPr>
        <w:t>соціально</w:t>
      </w:r>
      <w:r w:rsidR="00D300E5" w:rsidRPr="00E700C8">
        <w:rPr>
          <w:rFonts w:ascii="Times New Roman" w:eastAsia="Times New Roman" w:hAnsi="Times New Roman" w:cs="Times New Roman"/>
          <w:color w:val="000000"/>
          <w:sz w:val="28"/>
          <w:szCs w:val="28"/>
          <w:lang w:eastAsia="uk-UA"/>
        </w:rPr>
        <w:t>-психологічну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сумісн</w:t>
      </w:r>
      <w:r w:rsidR="00D300E5" w:rsidRPr="00E700C8">
        <w:rPr>
          <w:rFonts w:ascii="Times New Roman" w:eastAsia="Times New Roman" w:hAnsi="Times New Roman" w:cs="Times New Roman"/>
          <w:color w:val="000000"/>
          <w:sz w:val="28"/>
          <w:szCs w:val="28"/>
          <w:lang w:eastAsia="uk-UA"/>
        </w:rPr>
        <w:t>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конкретних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w:t>
      </w:r>
      <w:r w:rsidR="00D300E5" w:rsidRPr="00E700C8">
        <w:rPr>
          <w:rFonts w:ascii="Times New Roman" w:eastAsia="Times New Roman" w:hAnsi="Times New Roman" w:cs="Times New Roman"/>
          <w:color w:val="000000"/>
          <w:sz w:val="28"/>
          <w:szCs w:val="28"/>
          <w:lang w:eastAsia="uk-UA"/>
        </w:rPr>
        <w:t xml:space="preserve"> 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вимір</w:t>
      </w:r>
      <w:r w:rsidR="00D300E5" w:rsidRPr="00E700C8">
        <w:rPr>
          <w:rFonts w:ascii="Times New Roman" w:eastAsia="Times New Roman" w:hAnsi="Times New Roman" w:cs="Times New Roman"/>
          <w:color w:val="000000"/>
          <w:sz w:val="28"/>
          <w:szCs w:val="28"/>
          <w:lang w:eastAsia="uk-UA"/>
        </w:rPr>
        <w:t>яти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авторитет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лідерів</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3"/>
          <w:sz w:val="28"/>
          <w:szCs w:val="28"/>
          <w:lang w:eastAsia="uk-UA"/>
        </w:rPr>
        <w:t>Класифікація</w:t>
      </w:r>
      <w:r w:rsidR="007F4553" w:rsidRPr="00E700C8">
        <w:rPr>
          <w:rFonts w:ascii="Times New Roman" w:eastAsia="Times New Roman" w:hAnsi="Times New Roman" w:cs="Times New Roman"/>
          <w:color w:val="000000"/>
          <w:spacing w:val="-13"/>
          <w:sz w:val="28"/>
          <w:szCs w:val="28"/>
          <w:lang w:eastAsia="uk-UA"/>
        </w:rPr>
        <w:t xml:space="preserve"> </w:t>
      </w:r>
      <w:r w:rsidR="006568EB">
        <w:rPr>
          <w:rFonts w:ascii="Times New Roman" w:eastAsia="Times New Roman" w:hAnsi="Times New Roman" w:cs="Times New Roman"/>
          <w:color w:val="000000"/>
          <w:spacing w:val="-13"/>
          <w:sz w:val="28"/>
          <w:szCs w:val="28"/>
          <w:lang w:eastAsia="uk-UA"/>
        </w:rPr>
        <w:t>соці</w:t>
      </w:r>
      <w:r w:rsidR="00D300E5" w:rsidRPr="00E700C8">
        <w:rPr>
          <w:rFonts w:ascii="Times New Roman" w:eastAsia="Times New Roman" w:hAnsi="Times New Roman" w:cs="Times New Roman"/>
          <w:color w:val="000000"/>
          <w:spacing w:val="-13"/>
          <w:sz w:val="28"/>
          <w:szCs w:val="28"/>
          <w:lang w:eastAsia="uk-UA"/>
        </w:rPr>
        <w:t>ометричних</w:t>
      </w:r>
      <w:r w:rsidR="007F4553" w:rsidRPr="00E700C8">
        <w:rPr>
          <w:rFonts w:ascii="Times New Roman" w:eastAsia="Times New Roman" w:hAnsi="Times New Roman" w:cs="Times New Roman"/>
          <w:color w:val="000000"/>
          <w:spacing w:val="-13"/>
          <w:sz w:val="28"/>
          <w:szCs w:val="28"/>
          <w:lang w:eastAsia="uk-UA"/>
        </w:rPr>
        <w:t xml:space="preserve"> </w:t>
      </w:r>
      <w:r w:rsidRPr="00E700C8">
        <w:rPr>
          <w:rFonts w:ascii="Times New Roman" w:eastAsia="Times New Roman" w:hAnsi="Times New Roman" w:cs="Times New Roman"/>
          <w:color w:val="000000"/>
          <w:spacing w:val="-13"/>
          <w:sz w:val="28"/>
          <w:szCs w:val="28"/>
          <w:lang w:eastAsia="uk-UA"/>
        </w:rPr>
        <w:t>статусів</w:t>
      </w:r>
      <w:r w:rsidR="007F4553" w:rsidRPr="00E700C8">
        <w:rPr>
          <w:rFonts w:ascii="Times New Roman" w:eastAsia="Times New Roman" w:hAnsi="Times New Roman" w:cs="Times New Roman"/>
          <w:color w:val="000000"/>
          <w:spacing w:val="-13"/>
          <w:sz w:val="28"/>
          <w:szCs w:val="28"/>
          <w:lang w:eastAsia="uk-UA"/>
        </w:rPr>
        <w:t xml:space="preserve"> </w:t>
      </w:r>
      <w:r w:rsidR="00D300E5" w:rsidRPr="00E700C8">
        <w:rPr>
          <w:rFonts w:ascii="Times New Roman" w:eastAsia="Times New Roman" w:hAnsi="Times New Roman" w:cs="Times New Roman"/>
          <w:color w:val="000000"/>
          <w:spacing w:val="-13"/>
          <w:sz w:val="28"/>
          <w:szCs w:val="28"/>
          <w:lang w:eastAsia="uk-UA"/>
        </w:rPr>
        <w:t>за</w:t>
      </w:r>
      <w:r w:rsidR="007F4553" w:rsidRPr="00E700C8">
        <w:rPr>
          <w:rFonts w:ascii="Times New Roman" w:eastAsia="Times New Roman" w:hAnsi="Times New Roman" w:cs="Times New Roman"/>
          <w:color w:val="000000"/>
          <w:spacing w:val="-13"/>
          <w:sz w:val="28"/>
          <w:szCs w:val="28"/>
          <w:lang w:eastAsia="uk-UA"/>
        </w:rPr>
        <w:t xml:space="preserve"> </w:t>
      </w:r>
      <w:r w:rsidRPr="00E700C8">
        <w:rPr>
          <w:rFonts w:ascii="Times New Roman" w:eastAsia="Times New Roman" w:hAnsi="Times New Roman" w:cs="Times New Roman"/>
          <w:color w:val="000000"/>
          <w:spacing w:val="-13"/>
          <w:sz w:val="28"/>
          <w:szCs w:val="28"/>
          <w:lang w:eastAsia="uk-UA"/>
        </w:rPr>
        <w:t>І</w:t>
      </w:r>
      <w:r w:rsidR="007F4553" w:rsidRPr="00E700C8">
        <w:rPr>
          <w:rFonts w:ascii="Times New Roman" w:eastAsia="Times New Roman" w:hAnsi="Times New Roman" w:cs="Times New Roman"/>
          <w:color w:val="000000"/>
          <w:spacing w:val="-13"/>
          <w:sz w:val="28"/>
          <w:szCs w:val="28"/>
          <w:lang w:eastAsia="uk-UA"/>
        </w:rPr>
        <w:t xml:space="preserve">. </w:t>
      </w:r>
      <w:r w:rsidRPr="00E700C8">
        <w:rPr>
          <w:rFonts w:ascii="Times New Roman" w:eastAsia="Times New Roman" w:hAnsi="Times New Roman" w:cs="Times New Roman"/>
          <w:color w:val="000000"/>
          <w:spacing w:val="-13"/>
          <w:sz w:val="28"/>
          <w:szCs w:val="28"/>
          <w:lang w:eastAsia="uk-UA"/>
        </w:rPr>
        <w:t>Г</w:t>
      </w:r>
      <w:r w:rsidR="007F4553" w:rsidRPr="00E700C8">
        <w:rPr>
          <w:rFonts w:ascii="Times New Roman" w:eastAsia="Times New Roman" w:hAnsi="Times New Roman" w:cs="Times New Roman"/>
          <w:color w:val="000000"/>
          <w:spacing w:val="-13"/>
          <w:sz w:val="28"/>
          <w:szCs w:val="28"/>
          <w:lang w:eastAsia="uk-UA"/>
        </w:rPr>
        <w:t xml:space="preserve">. </w:t>
      </w:r>
      <w:r w:rsidR="00D300E5" w:rsidRPr="00E700C8">
        <w:rPr>
          <w:rFonts w:ascii="Times New Roman" w:eastAsia="Times New Roman" w:hAnsi="Times New Roman" w:cs="Times New Roman"/>
          <w:color w:val="000000"/>
          <w:spacing w:val="-13"/>
          <w:sz w:val="28"/>
          <w:szCs w:val="28"/>
          <w:lang w:eastAsia="uk-UA"/>
        </w:rPr>
        <w:t>Балашевим</w:t>
      </w:r>
      <w:r w:rsidR="007F4553" w:rsidRPr="00E700C8">
        <w:rPr>
          <w:rFonts w:ascii="Times New Roman" w:eastAsia="Times New Roman" w:hAnsi="Times New Roman" w:cs="Times New Roman"/>
          <w:color w:val="000000"/>
          <w:spacing w:val="-13"/>
          <w:sz w:val="28"/>
          <w:szCs w:val="28"/>
          <w:lang w:eastAsia="uk-UA"/>
        </w:rPr>
        <w:t xml:space="preserve"> </w:t>
      </w:r>
      <w:r w:rsidRPr="00E700C8">
        <w:rPr>
          <w:rFonts w:ascii="Times New Roman" w:eastAsia="Times New Roman" w:hAnsi="Times New Roman" w:cs="Times New Roman"/>
          <w:color w:val="000000"/>
          <w:sz w:val="28"/>
          <w:szCs w:val="28"/>
          <w:lang w:eastAsia="uk-UA"/>
        </w:rPr>
        <w:t>представлена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таблиці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4</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pacing w:val="-13"/>
          <w:sz w:val="28"/>
          <w:szCs w:val="28"/>
          <w:lang w:eastAsia="uk-UA"/>
        </w:rPr>
        <w:t xml:space="preserve"> </w:t>
      </w:r>
    </w:p>
    <w:p w:rsidR="009306FB" w:rsidRPr="00F16CEA" w:rsidRDefault="00892D18" w:rsidP="009306FB">
      <w:pPr>
        <w:shd w:val="clear" w:color="auto" w:fill="FFFFFF"/>
        <w:spacing w:after="0" w:line="360" w:lineRule="auto"/>
        <w:ind w:firstLine="709"/>
        <w:jc w:val="right"/>
        <w:rPr>
          <w:rFonts w:ascii="Times New Roman" w:eastAsia="Times New Roman" w:hAnsi="Times New Roman" w:cs="Times New Roman"/>
          <w:b/>
          <w:color w:val="000000"/>
          <w:spacing w:val="-2"/>
          <w:sz w:val="28"/>
          <w:szCs w:val="28"/>
          <w:lang w:eastAsia="uk-UA"/>
        </w:rPr>
      </w:pPr>
      <w:r w:rsidRPr="00F16CEA">
        <w:rPr>
          <w:rFonts w:ascii="Times New Roman" w:eastAsia="Times New Roman" w:hAnsi="Times New Roman" w:cs="Times New Roman"/>
          <w:b/>
          <w:color w:val="000000"/>
          <w:spacing w:val="-2"/>
          <w:sz w:val="28"/>
          <w:szCs w:val="28"/>
          <w:lang w:eastAsia="uk-UA"/>
        </w:rPr>
        <w:t>Таблиця</w:t>
      </w:r>
      <w:r w:rsidR="007F4553" w:rsidRPr="00F16CEA">
        <w:rPr>
          <w:rFonts w:ascii="Times New Roman" w:eastAsia="Times New Roman" w:hAnsi="Times New Roman" w:cs="Times New Roman"/>
          <w:b/>
          <w:color w:val="000000"/>
          <w:spacing w:val="-2"/>
          <w:sz w:val="28"/>
          <w:szCs w:val="28"/>
          <w:lang w:eastAsia="uk-UA"/>
        </w:rPr>
        <w:t xml:space="preserve"> </w:t>
      </w:r>
      <w:r w:rsidR="00D300E5" w:rsidRPr="00F16CEA">
        <w:rPr>
          <w:rFonts w:ascii="Times New Roman" w:eastAsia="Times New Roman" w:hAnsi="Times New Roman" w:cs="Times New Roman"/>
          <w:b/>
          <w:color w:val="000000"/>
          <w:spacing w:val="-2"/>
          <w:sz w:val="28"/>
          <w:szCs w:val="28"/>
          <w:lang w:eastAsia="uk-UA"/>
        </w:rPr>
        <w:t>4</w:t>
      </w:r>
      <w:r w:rsidRPr="00F16CEA">
        <w:rPr>
          <w:rFonts w:ascii="Times New Roman" w:eastAsia="Times New Roman" w:hAnsi="Times New Roman" w:cs="Times New Roman"/>
          <w:b/>
          <w:color w:val="000000"/>
          <w:spacing w:val="-2"/>
          <w:sz w:val="28"/>
          <w:szCs w:val="28"/>
          <w:lang w:eastAsia="uk-UA"/>
        </w:rPr>
        <w:t>.</w:t>
      </w:r>
      <w:r w:rsidR="007F4553" w:rsidRPr="00F16CEA">
        <w:rPr>
          <w:rFonts w:ascii="Times New Roman" w:eastAsia="Times New Roman" w:hAnsi="Times New Roman" w:cs="Times New Roman"/>
          <w:b/>
          <w:color w:val="000000"/>
          <w:spacing w:val="-2"/>
          <w:sz w:val="28"/>
          <w:szCs w:val="28"/>
          <w:lang w:eastAsia="uk-UA"/>
        </w:rPr>
        <w:t xml:space="preserve"> </w:t>
      </w:r>
    </w:p>
    <w:p w:rsidR="00D300E5" w:rsidRPr="00F16CEA" w:rsidRDefault="00892D18" w:rsidP="00E700C8">
      <w:pPr>
        <w:shd w:val="clear" w:color="auto" w:fill="FFFFFF"/>
        <w:spacing w:after="0" w:line="360" w:lineRule="auto"/>
        <w:ind w:firstLine="709"/>
        <w:jc w:val="center"/>
        <w:rPr>
          <w:rFonts w:ascii="Times New Roman" w:eastAsia="Times New Roman" w:hAnsi="Times New Roman" w:cs="Times New Roman"/>
          <w:b/>
          <w:color w:val="000000"/>
          <w:spacing w:val="-13"/>
          <w:sz w:val="28"/>
          <w:szCs w:val="28"/>
          <w:lang w:eastAsia="uk-UA"/>
        </w:rPr>
      </w:pPr>
      <w:r w:rsidRPr="00F16CEA">
        <w:rPr>
          <w:rFonts w:ascii="Times New Roman" w:eastAsia="Times New Roman" w:hAnsi="Times New Roman" w:cs="Times New Roman"/>
          <w:b/>
          <w:color w:val="000000"/>
          <w:sz w:val="28"/>
          <w:szCs w:val="28"/>
          <w:lang w:eastAsia="uk-UA"/>
        </w:rPr>
        <w:t>Класифікація</w:t>
      </w:r>
      <w:r w:rsidR="007F4553" w:rsidRPr="00F16CEA">
        <w:rPr>
          <w:rFonts w:ascii="Times New Roman" w:eastAsia="Times New Roman" w:hAnsi="Times New Roman" w:cs="Times New Roman"/>
          <w:b/>
          <w:color w:val="000000"/>
          <w:sz w:val="28"/>
          <w:szCs w:val="28"/>
          <w:lang w:eastAsia="uk-UA"/>
        </w:rPr>
        <w:t xml:space="preserve"> </w:t>
      </w:r>
      <w:r w:rsidR="00D300E5" w:rsidRPr="00F16CEA">
        <w:rPr>
          <w:rFonts w:ascii="Times New Roman" w:eastAsia="Times New Roman" w:hAnsi="Times New Roman" w:cs="Times New Roman"/>
          <w:b/>
          <w:color w:val="000000"/>
          <w:sz w:val="28"/>
          <w:szCs w:val="28"/>
          <w:lang w:eastAsia="uk-UA"/>
        </w:rPr>
        <w:t>соці</w:t>
      </w:r>
      <w:r w:rsidRPr="00F16CEA">
        <w:rPr>
          <w:rFonts w:ascii="Times New Roman" w:eastAsia="Times New Roman" w:hAnsi="Times New Roman" w:cs="Times New Roman"/>
          <w:b/>
          <w:color w:val="000000"/>
          <w:sz w:val="28"/>
          <w:szCs w:val="28"/>
          <w:lang w:eastAsia="uk-UA"/>
        </w:rPr>
        <w:t>ометрич</w:t>
      </w:r>
      <w:r w:rsidR="00D300E5" w:rsidRPr="00F16CEA">
        <w:rPr>
          <w:rFonts w:ascii="Times New Roman" w:eastAsia="Times New Roman" w:hAnsi="Times New Roman" w:cs="Times New Roman"/>
          <w:b/>
          <w:color w:val="000000"/>
          <w:sz w:val="28"/>
          <w:szCs w:val="28"/>
          <w:lang w:eastAsia="uk-UA"/>
        </w:rPr>
        <w:t>них</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статусів</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членів</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малої</w:t>
      </w:r>
      <w:r w:rsidR="007F4553" w:rsidRPr="00F16CEA">
        <w:rPr>
          <w:rFonts w:ascii="Times New Roman" w:eastAsia="Times New Roman" w:hAnsi="Times New Roman" w:cs="Times New Roman"/>
          <w:b/>
          <w:color w:val="000000"/>
          <w:sz w:val="28"/>
          <w:szCs w:val="28"/>
          <w:lang w:eastAsia="uk-UA"/>
        </w:rPr>
        <w:t xml:space="preserve"> </w:t>
      </w:r>
      <w:r w:rsidRPr="00F16CEA">
        <w:rPr>
          <w:rFonts w:ascii="Times New Roman" w:eastAsia="Times New Roman" w:hAnsi="Times New Roman" w:cs="Times New Roman"/>
          <w:b/>
          <w:color w:val="000000"/>
          <w:sz w:val="28"/>
          <w:szCs w:val="28"/>
          <w:lang w:eastAsia="uk-UA"/>
        </w:rPr>
        <w:t>групи</w:t>
      </w:r>
    </w:p>
    <w:p w:rsidR="00892D18" w:rsidRPr="00F16CEA" w:rsidRDefault="00D300E5"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F16CEA">
        <w:rPr>
          <w:rFonts w:ascii="Times New Roman" w:eastAsia="Times New Roman" w:hAnsi="Times New Roman" w:cs="Times New Roman"/>
          <w:b/>
          <w:color w:val="000000"/>
          <w:spacing w:val="-13"/>
          <w:sz w:val="28"/>
          <w:szCs w:val="28"/>
          <w:lang w:eastAsia="uk-UA"/>
        </w:rPr>
        <w:t>(за І. Г. Балашевим)</w:t>
      </w:r>
    </w:p>
    <w:tbl>
      <w:tblPr>
        <w:tblW w:w="0" w:type="auto"/>
        <w:jc w:val="center"/>
        <w:tblCellMar>
          <w:left w:w="0" w:type="dxa"/>
          <w:right w:w="0" w:type="dxa"/>
        </w:tblCellMar>
        <w:tblLook w:val="04A0" w:firstRow="1" w:lastRow="0" w:firstColumn="1" w:lastColumn="0" w:noHBand="0" w:noVBand="1"/>
      </w:tblPr>
      <w:tblGrid>
        <w:gridCol w:w="2381"/>
        <w:gridCol w:w="6873"/>
      </w:tblGrid>
      <w:tr w:rsidR="00892D18" w:rsidRPr="00E700C8" w:rsidTr="00D67B5C">
        <w:trPr>
          <w:trHeight w:val="288"/>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b/>
                <w:bCs/>
                <w:spacing w:val="-2"/>
                <w:sz w:val="24"/>
                <w:szCs w:val="24"/>
                <w:lang w:eastAsia="uk-UA"/>
              </w:rPr>
              <w:t>С</w:t>
            </w:r>
            <w:r w:rsidR="00892D18" w:rsidRPr="00F16CEA">
              <w:rPr>
                <w:rFonts w:ascii="Times New Roman" w:eastAsia="Times New Roman" w:hAnsi="Times New Roman" w:cs="Times New Roman"/>
                <w:b/>
                <w:bCs/>
                <w:spacing w:val="-2"/>
                <w:sz w:val="24"/>
                <w:szCs w:val="24"/>
                <w:lang w:eastAsia="uk-UA"/>
              </w:rPr>
              <w:t>татусна</w:t>
            </w:r>
            <w:r w:rsidR="007F4553" w:rsidRPr="00F16CEA">
              <w:rPr>
                <w:rFonts w:ascii="Times New Roman" w:eastAsia="Times New Roman" w:hAnsi="Times New Roman" w:cs="Times New Roman"/>
                <w:b/>
                <w:bCs/>
                <w:spacing w:val="-2"/>
                <w:sz w:val="24"/>
                <w:szCs w:val="24"/>
                <w:lang w:eastAsia="uk-UA"/>
              </w:rPr>
              <w:t xml:space="preserve"> </w:t>
            </w:r>
            <w:r w:rsidR="00892D18" w:rsidRPr="00F16CEA">
              <w:rPr>
                <w:rFonts w:ascii="Times New Roman" w:eastAsia="Times New Roman" w:hAnsi="Times New Roman" w:cs="Times New Roman"/>
                <w:b/>
                <w:bCs/>
                <w:spacing w:val="-2"/>
                <w:sz w:val="24"/>
                <w:szCs w:val="24"/>
                <w:lang w:eastAsia="uk-UA"/>
              </w:rPr>
              <w:t>група</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b/>
                <w:bCs/>
                <w:sz w:val="24"/>
                <w:szCs w:val="24"/>
                <w:lang w:eastAsia="uk-UA"/>
              </w:rPr>
              <w:t>Кількість</w:t>
            </w:r>
            <w:r w:rsidR="007F4553" w:rsidRPr="00F16CEA">
              <w:rPr>
                <w:rFonts w:ascii="Times New Roman" w:eastAsia="Times New Roman" w:hAnsi="Times New Roman" w:cs="Times New Roman"/>
                <w:b/>
                <w:bCs/>
                <w:sz w:val="24"/>
                <w:szCs w:val="24"/>
                <w:lang w:eastAsia="uk-UA"/>
              </w:rPr>
              <w:t xml:space="preserve"> </w:t>
            </w:r>
            <w:r w:rsidRPr="00F16CEA">
              <w:rPr>
                <w:rFonts w:ascii="Times New Roman" w:eastAsia="Times New Roman" w:hAnsi="Times New Roman" w:cs="Times New Roman"/>
                <w:b/>
                <w:bCs/>
                <w:sz w:val="24"/>
                <w:szCs w:val="24"/>
                <w:lang w:eastAsia="uk-UA"/>
              </w:rPr>
              <w:t>отриманих</w:t>
            </w:r>
            <w:r w:rsidR="007F4553" w:rsidRPr="00F16CEA">
              <w:rPr>
                <w:rFonts w:ascii="Times New Roman" w:eastAsia="Times New Roman" w:hAnsi="Times New Roman" w:cs="Times New Roman"/>
                <w:b/>
                <w:bCs/>
                <w:sz w:val="24"/>
                <w:szCs w:val="24"/>
                <w:lang w:eastAsia="uk-UA"/>
              </w:rPr>
              <w:t xml:space="preserve"> </w:t>
            </w:r>
            <w:r w:rsidRPr="00F16CEA">
              <w:rPr>
                <w:rFonts w:ascii="Times New Roman" w:eastAsia="Times New Roman" w:hAnsi="Times New Roman" w:cs="Times New Roman"/>
                <w:b/>
                <w:bCs/>
                <w:sz w:val="24"/>
                <w:szCs w:val="24"/>
                <w:lang w:eastAsia="uk-UA"/>
              </w:rPr>
              <w:t>виборів</w:t>
            </w:r>
          </w:p>
        </w:tc>
      </w:tr>
      <w:tr w:rsidR="00892D18" w:rsidRPr="00E700C8" w:rsidTr="00D67B5C">
        <w:trPr>
          <w:trHeight w:val="288"/>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«Улюбленці»</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Не</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менш</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5</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позитивних</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виборів</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і</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не</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більш</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1</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не</w:t>
            </w:r>
            <w:r w:rsidR="00892D18" w:rsidRPr="00F16CEA">
              <w:rPr>
                <w:rFonts w:ascii="Times New Roman" w:eastAsia="Times New Roman" w:hAnsi="Times New Roman" w:cs="Times New Roman"/>
                <w:spacing w:val="-1"/>
                <w:sz w:val="24"/>
                <w:szCs w:val="24"/>
                <w:lang w:eastAsia="uk-UA"/>
              </w:rPr>
              <w:t>гативного</w:t>
            </w:r>
            <w:r w:rsidR="007F4553" w:rsidRPr="00F16CEA">
              <w:rPr>
                <w:rFonts w:ascii="Times New Roman" w:eastAsia="Times New Roman" w:hAnsi="Times New Roman" w:cs="Times New Roman"/>
                <w:spacing w:val="-1"/>
                <w:sz w:val="24"/>
                <w:szCs w:val="24"/>
                <w:lang w:eastAsia="uk-UA"/>
              </w:rPr>
              <w:t>.</w:t>
            </w:r>
          </w:p>
        </w:tc>
      </w:tr>
      <w:tr w:rsidR="00892D18" w:rsidRPr="00E700C8" w:rsidTr="00D67B5C">
        <w:trPr>
          <w:trHeight w:val="283"/>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«Яким</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надається</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перевага»</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3-4</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позитивних</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вибору</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і</w:t>
            </w:r>
            <w:r w:rsidR="007F4553" w:rsidRPr="00F16CEA">
              <w:rPr>
                <w:rFonts w:ascii="Times New Roman" w:eastAsia="Times New Roman" w:hAnsi="Times New Roman" w:cs="Times New Roman"/>
                <w:spacing w:val="-1"/>
                <w:sz w:val="24"/>
                <w:szCs w:val="24"/>
                <w:lang w:eastAsia="uk-UA"/>
              </w:rPr>
              <w:t xml:space="preserve"> </w:t>
            </w:r>
            <w:r w:rsidR="00D300E5" w:rsidRPr="00F16CEA">
              <w:rPr>
                <w:rFonts w:ascii="Times New Roman" w:eastAsia="Times New Roman" w:hAnsi="Times New Roman" w:cs="Times New Roman"/>
                <w:spacing w:val="-1"/>
                <w:sz w:val="24"/>
                <w:szCs w:val="24"/>
                <w:lang w:eastAsia="uk-UA"/>
              </w:rPr>
              <w:t xml:space="preserve">не </w:t>
            </w:r>
            <w:r w:rsidRPr="00F16CEA">
              <w:rPr>
                <w:rFonts w:ascii="Times New Roman" w:eastAsia="Times New Roman" w:hAnsi="Times New Roman" w:cs="Times New Roman"/>
                <w:spacing w:val="-1"/>
                <w:sz w:val="24"/>
                <w:szCs w:val="24"/>
                <w:lang w:eastAsia="uk-UA"/>
              </w:rPr>
              <w:t>більш</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1</w:t>
            </w:r>
            <w:r w:rsidR="007F4553" w:rsidRPr="00F16CEA">
              <w:rPr>
                <w:rFonts w:ascii="Times New Roman" w:eastAsia="Times New Roman" w:hAnsi="Times New Roman" w:cs="Times New Roman"/>
                <w:spacing w:val="-1"/>
                <w:sz w:val="24"/>
                <w:szCs w:val="24"/>
                <w:lang w:eastAsia="uk-UA"/>
              </w:rPr>
              <w:t xml:space="preserve"> </w:t>
            </w:r>
            <w:r w:rsidR="00D300E5" w:rsidRPr="00F16CEA">
              <w:rPr>
                <w:rFonts w:ascii="Times New Roman" w:eastAsia="Times New Roman" w:hAnsi="Times New Roman" w:cs="Times New Roman"/>
                <w:spacing w:val="-1"/>
                <w:sz w:val="24"/>
                <w:szCs w:val="24"/>
                <w:lang w:eastAsia="uk-UA"/>
              </w:rPr>
              <w:t>не</w:t>
            </w:r>
            <w:r w:rsidRPr="00F16CEA">
              <w:rPr>
                <w:rFonts w:ascii="Times New Roman" w:eastAsia="Times New Roman" w:hAnsi="Times New Roman" w:cs="Times New Roman"/>
                <w:spacing w:val="-1"/>
                <w:sz w:val="24"/>
                <w:szCs w:val="24"/>
                <w:lang w:eastAsia="uk-UA"/>
              </w:rPr>
              <w:t>гативного</w:t>
            </w:r>
            <w:r w:rsidR="007F4553" w:rsidRPr="00F16CEA">
              <w:rPr>
                <w:rFonts w:ascii="Times New Roman" w:eastAsia="Times New Roman" w:hAnsi="Times New Roman" w:cs="Times New Roman"/>
                <w:spacing w:val="-1"/>
                <w:sz w:val="24"/>
                <w:szCs w:val="24"/>
                <w:lang w:eastAsia="uk-UA"/>
              </w:rPr>
              <w:t>.</w:t>
            </w:r>
          </w:p>
        </w:tc>
      </w:tr>
      <w:tr w:rsidR="00892D18" w:rsidRPr="00E700C8" w:rsidTr="00D67B5C">
        <w:trPr>
          <w:trHeight w:val="288"/>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«Терпимі»</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1-2</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позитивних</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вибору</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і</w:t>
            </w:r>
            <w:r w:rsidR="007F4553" w:rsidRPr="00F16CEA">
              <w:rPr>
                <w:rFonts w:ascii="Times New Roman" w:eastAsia="Times New Roman" w:hAnsi="Times New Roman" w:cs="Times New Roman"/>
                <w:spacing w:val="-1"/>
                <w:sz w:val="24"/>
                <w:szCs w:val="24"/>
                <w:lang w:eastAsia="uk-UA"/>
              </w:rPr>
              <w:t xml:space="preserve"> </w:t>
            </w:r>
            <w:r w:rsidR="00D300E5" w:rsidRPr="00F16CEA">
              <w:rPr>
                <w:rFonts w:ascii="Times New Roman" w:eastAsia="Times New Roman" w:hAnsi="Times New Roman" w:cs="Times New Roman"/>
                <w:spacing w:val="-1"/>
                <w:sz w:val="24"/>
                <w:szCs w:val="24"/>
                <w:lang w:eastAsia="uk-UA"/>
              </w:rPr>
              <w:t xml:space="preserve">не </w:t>
            </w:r>
            <w:r w:rsidRPr="00F16CEA">
              <w:rPr>
                <w:rFonts w:ascii="Times New Roman" w:eastAsia="Times New Roman" w:hAnsi="Times New Roman" w:cs="Times New Roman"/>
                <w:spacing w:val="-1"/>
                <w:sz w:val="24"/>
                <w:szCs w:val="24"/>
                <w:lang w:eastAsia="uk-UA"/>
              </w:rPr>
              <w:t>більш</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1</w:t>
            </w:r>
            <w:r w:rsidR="007F4553" w:rsidRPr="00F16CEA">
              <w:rPr>
                <w:rFonts w:ascii="Times New Roman" w:eastAsia="Times New Roman" w:hAnsi="Times New Roman" w:cs="Times New Roman"/>
                <w:spacing w:val="-1"/>
                <w:sz w:val="24"/>
                <w:szCs w:val="24"/>
                <w:lang w:eastAsia="uk-UA"/>
              </w:rPr>
              <w:t xml:space="preserve"> </w:t>
            </w:r>
            <w:r w:rsidR="00D300E5" w:rsidRPr="00F16CEA">
              <w:rPr>
                <w:rFonts w:ascii="Times New Roman" w:eastAsia="Times New Roman" w:hAnsi="Times New Roman" w:cs="Times New Roman"/>
                <w:spacing w:val="-1"/>
                <w:sz w:val="24"/>
                <w:szCs w:val="24"/>
                <w:lang w:eastAsia="uk-UA"/>
              </w:rPr>
              <w:t>не</w:t>
            </w:r>
            <w:r w:rsidRPr="00F16CEA">
              <w:rPr>
                <w:rFonts w:ascii="Times New Roman" w:eastAsia="Times New Roman" w:hAnsi="Times New Roman" w:cs="Times New Roman"/>
                <w:spacing w:val="-1"/>
                <w:sz w:val="24"/>
                <w:szCs w:val="24"/>
                <w:lang w:eastAsia="uk-UA"/>
              </w:rPr>
              <w:t>гативного</w:t>
            </w:r>
            <w:r w:rsidR="007F4553" w:rsidRPr="00F16CEA">
              <w:rPr>
                <w:rFonts w:ascii="Times New Roman" w:eastAsia="Times New Roman" w:hAnsi="Times New Roman" w:cs="Times New Roman"/>
                <w:spacing w:val="-1"/>
                <w:sz w:val="24"/>
                <w:szCs w:val="24"/>
                <w:lang w:eastAsia="uk-UA"/>
              </w:rPr>
              <w:t>.</w:t>
            </w:r>
          </w:p>
        </w:tc>
      </w:tr>
      <w:tr w:rsidR="00892D18" w:rsidRPr="00E700C8" w:rsidTr="00D67B5C">
        <w:trPr>
          <w:trHeight w:val="562"/>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w:t>
            </w:r>
            <w:r w:rsidR="00D300E5" w:rsidRPr="00F16CEA">
              <w:rPr>
                <w:rFonts w:ascii="Times New Roman" w:eastAsia="Times New Roman" w:hAnsi="Times New Roman" w:cs="Times New Roman"/>
                <w:spacing w:val="-2"/>
                <w:sz w:val="24"/>
                <w:szCs w:val="24"/>
                <w:lang w:eastAsia="uk-UA"/>
              </w:rPr>
              <w:t>Не</w:t>
            </w:r>
            <w:r w:rsidRPr="00F16CEA">
              <w:rPr>
                <w:rFonts w:ascii="Times New Roman" w:eastAsia="Times New Roman" w:hAnsi="Times New Roman" w:cs="Times New Roman"/>
                <w:spacing w:val="-2"/>
                <w:sz w:val="24"/>
                <w:szCs w:val="24"/>
                <w:lang w:eastAsia="uk-UA"/>
              </w:rPr>
              <w:t>однозначні»</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Практично</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рівн</w:t>
            </w:r>
            <w:r w:rsidR="00D300E5" w:rsidRPr="00F16CEA">
              <w:rPr>
                <w:rFonts w:ascii="Times New Roman" w:eastAsia="Times New Roman" w:hAnsi="Times New Roman" w:cs="Times New Roman"/>
                <w:spacing w:val="-1"/>
                <w:sz w:val="24"/>
                <w:szCs w:val="24"/>
                <w:lang w:eastAsia="uk-UA"/>
              </w:rPr>
              <w:t>а</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кількість</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позитивних</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і</w:t>
            </w:r>
            <w:r w:rsidR="007F4553" w:rsidRPr="00F16CEA">
              <w:rPr>
                <w:rFonts w:ascii="Times New Roman" w:eastAsia="Times New Roman" w:hAnsi="Times New Roman" w:cs="Times New Roman"/>
                <w:spacing w:val="-1"/>
                <w:sz w:val="24"/>
                <w:szCs w:val="24"/>
                <w:lang w:eastAsia="uk-UA"/>
              </w:rPr>
              <w:t xml:space="preserve"> </w:t>
            </w:r>
            <w:r w:rsidR="00D300E5" w:rsidRPr="00F16CEA">
              <w:rPr>
                <w:rFonts w:ascii="Times New Roman" w:eastAsia="Times New Roman" w:hAnsi="Times New Roman" w:cs="Times New Roman"/>
                <w:spacing w:val="-1"/>
                <w:sz w:val="24"/>
                <w:szCs w:val="24"/>
                <w:lang w:eastAsia="uk-UA"/>
              </w:rPr>
              <w:t>не</w:t>
            </w:r>
            <w:r w:rsidRPr="00F16CEA">
              <w:rPr>
                <w:rFonts w:ascii="Times New Roman" w:eastAsia="Times New Roman" w:hAnsi="Times New Roman" w:cs="Times New Roman"/>
                <w:spacing w:val="-1"/>
                <w:sz w:val="24"/>
                <w:szCs w:val="24"/>
                <w:lang w:eastAsia="uk-UA"/>
              </w:rPr>
              <w:t>гативних</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z w:val="24"/>
                <w:szCs w:val="24"/>
                <w:lang w:eastAsia="uk-UA"/>
              </w:rPr>
              <w:t>виборів</w:t>
            </w:r>
            <w:r w:rsidR="007F4553" w:rsidRPr="00F16CEA">
              <w:rPr>
                <w:rFonts w:ascii="Times New Roman" w:eastAsia="Times New Roman" w:hAnsi="Times New Roman" w:cs="Times New Roman"/>
                <w:sz w:val="24"/>
                <w:szCs w:val="24"/>
                <w:lang w:eastAsia="uk-UA"/>
              </w:rPr>
              <w:t>.</w:t>
            </w:r>
          </w:p>
        </w:tc>
      </w:tr>
      <w:tr w:rsidR="00892D18" w:rsidRPr="00E700C8" w:rsidTr="00D67B5C">
        <w:trPr>
          <w:trHeight w:val="283"/>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помітні»</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Ті,</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хто</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отримав</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не</w:t>
            </w:r>
            <w:r w:rsidR="009306FB"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більш</w:t>
            </w:r>
            <w:r w:rsidR="009306FB" w:rsidRPr="00F16CEA">
              <w:rPr>
                <w:rFonts w:ascii="Times New Roman" w:eastAsia="Times New Roman" w:hAnsi="Times New Roman" w:cs="Times New Roman"/>
                <w:sz w:val="24"/>
                <w:szCs w:val="24"/>
                <w:lang w:eastAsia="uk-UA"/>
              </w:rPr>
              <w:t>е</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1</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голосу</w:t>
            </w:r>
            <w:r w:rsidR="007F4553" w:rsidRPr="00F16CEA">
              <w:rPr>
                <w:rFonts w:ascii="Times New Roman" w:eastAsia="Times New Roman" w:hAnsi="Times New Roman" w:cs="Times New Roman"/>
                <w:sz w:val="24"/>
                <w:szCs w:val="24"/>
                <w:lang w:eastAsia="uk-UA"/>
              </w:rPr>
              <w:t>.</w:t>
            </w:r>
          </w:p>
        </w:tc>
      </w:tr>
      <w:tr w:rsidR="00892D18" w:rsidRPr="00E700C8" w:rsidTr="00D67B5C">
        <w:trPr>
          <w:trHeight w:val="566"/>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любимі»</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Не</w:t>
            </w:r>
            <w:r w:rsidR="00892D18" w:rsidRPr="00F16CEA">
              <w:rPr>
                <w:rFonts w:ascii="Times New Roman" w:eastAsia="Times New Roman" w:hAnsi="Times New Roman" w:cs="Times New Roman"/>
                <w:spacing w:val="-1"/>
                <w:sz w:val="24"/>
                <w:szCs w:val="24"/>
                <w:lang w:eastAsia="uk-UA"/>
              </w:rPr>
              <w:t>гативних</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виборів</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більше</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ніж</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позитивних</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не</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pacing w:val="-1"/>
                <w:sz w:val="24"/>
                <w:szCs w:val="24"/>
                <w:lang w:eastAsia="uk-UA"/>
              </w:rPr>
              <w:t>менш</w:t>
            </w:r>
            <w:r w:rsidR="007F4553" w:rsidRPr="00F16CEA">
              <w:rPr>
                <w:rFonts w:ascii="Times New Roman" w:eastAsia="Times New Roman" w:hAnsi="Times New Roman" w:cs="Times New Roman"/>
                <w:spacing w:val="-1"/>
                <w:sz w:val="24"/>
                <w:szCs w:val="24"/>
                <w:lang w:eastAsia="uk-UA"/>
              </w:rPr>
              <w:t xml:space="preserve"> </w:t>
            </w:r>
            <w:r w:rsidR="00892D18" w:rsidRPr="00F16CEA">
              <w:rPr>
                <w:rFonts w:ascii="Times New Roman" w:eastAsia="Times New Roman" w:hAnsi="Times New Roman" w:cs="Times New Roman"/>
                <w:sz w:val="24"/>
                <w:szCs w:val="24"/>
                <w:lang w:eastAsia="uk-UA"/>
              </w:rPr>
              <w:t>ніж</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 xml:space="preserve">на </w:t>
            </w:r>
            <w:r w:rsidR="00892D18" w:rsidRPr="00F16CEA">
              <w:rPr>
                <w:rFonts w:ascii="Times New Roman" w:eastAsia="Times New Roman" w:hAnsi="Times New Roman" w:cs="Times New Roman"/>
                <w:sz w:val="24"/>
                <w:szCs w:val="24"/>
                <w:lang w:eastAsia="uk-UA"/>
              </w:rPr>
              <w:t>2.</w:t>
            </w:r>
          </w:p>
        </w:tc>
      </w:tr>
      <w:tr w:rsidR="00892D18" w:rsidRPr="00E700C8" w:rsidTr="00D67B5C">
        <w:trPr>
          <w:trHeight w:val="288"/>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«Вигнанці</w:t>
            </w:r>
            <w:r w:rsidR="00892D18" w:rsidRPr="00F16CEA">
              <w:rPr>
                <w:rFonts w:ascii="Times New Roman" w:eastAsia="Times New Roman" w:hAnsi="Times New Roman" w:cs="Times New Roman"/>
                <w:sz w:val="24"/>
                <w:szCs w:val="24"/>
                <w:lang w:eastAsia="uk-UA"/>
              </w:rPr>
              <w:t>»</w:t>
            </w:r>
          </w:p>
        </w:tc>
        <w:tc>
          <w:tcPr>
            <w:tcW w:w="6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Чи</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не</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менш</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10</w:t>
            </w:r>
            <w:r w:rsidR="007F4553" w:rsidRPr="00F16CEA">
              <w:rPr>
                <w:rFonts w:ascii="Times New Roman" w:eastAsia="Times New Roman" w:hAnsi="Times New Roman" w:cs="Times New Roman"/>
                <w:sz w:val="24"/>
                <w:szCs w:val="24"/>
                <w:lang w:eastAsia="uk-UA"/>
              </w:rPr>
              <w:t xml:space="preserve"> </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гативних</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виборів</w:t>
            </w:r>
            <w:r w:rsidR="007F4553" w:rsidRPr="00F16CEA">
              <w:rPr>
                <w:rFonts w:ascii="Times New Roman" w:eastAsia="Times New Roman" w:hAnsi="Times New Roman" w:cs="Times New Roman"/>
                <w:sz w:val="24"/>
                <w:szCs w:val="24"/>
                <w:lang w:eastAsia="uk-UA"/>
              </w:rPr>
              <w:t>.</w:t>
            </w:r>
          </w:p>
        </w:tc>
      </w:tr>
    </w:tbl>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D300E5"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самоатестації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(СПСК)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D300E5" w:rsidRPr="00E700C8">
        <w:rPr>
          <w:rFonts w:ascii="Times New Roman" w:eastAsia="Times New Roman" w:hAnsi="Times New Roman" w:cs="Times New Roman"/>
          <w:color w:val="000000"/>
          <w:sz w:val="28"/>
          <w:szCs w:val="28"/>
          <w:lang w:eastAsia="uk-UA"/>
        </w:rPr>
        <w:t xml:space="preserve">ає змогу </w:t>
      </w:r>
      <w:r w:rsidRPr="00E700C8">
        <w:rPr>
          <w:rFonts w:ascii="Times New Roman" w:eastAsia="Times New Roman" w:hAnsi="Times New Roman" w:cs="Times New Roman"/>
          <w:color w:val="000000"/>
          <w:sz w:val="28"/>
          <w:szCs w:val="28"/>
          <w:lang w:eastAsia="uk-UA"/>
        </w:rPr>
        <w:t>досліджувати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систему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наприклад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сказати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наскільки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психологічно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дозволяє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шкалами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відповідальність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колективізм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згуртованість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контактність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відкритість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організованість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інформованість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становить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список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суджень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малу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w:t>
      </w:r>
      <w:r w:rsidR="00D300E5"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високорозви</w:t>
      </w:r>
      <w:r w:rsidR="00D300E5" w:rsidRPr="00E700C8">
        <w:rPr>
          <w:rFonts w:ascii="Times New Roman" w:eastAsia="Times New Roman" w:hAnsi="Times New Roman" w:cs="Times New Roman"/>
          <w:color w:val="000000"/>
          <w:sz w:val="28"/>
          <w:szCs w:val="28"/>
          <w:lang w:eastAsia="uk-UA"/>
        </w:rPr>
        <w:t>нений</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Всього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суджень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75,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70</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робочі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5</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контрольні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Рішення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питання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перебуває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приймається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підставі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її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загальної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оцінки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Для</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 xml:space="preserve">висновків </w:t>
      </w:r>
      <w:r w:rsidRPr="00E700C8">
        <w:rPr>
          <w:rFonts w:ascii="Times New Roman" w:eastAsia="Times New Roman" w:hAnsi="Times New Roman" w:cs="Times New Roman"/>
          <w:color w:val="000000"/>
          <w:spacing w:val="-1"/>
          <w:sz w:val="28"/>
          <w:szCs w:val="28"/>
          <w:lang w:eastAsia="uk-UA"/>
        </w:rPr>
        <w:t>про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це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користуються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наступною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шкалою</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понад</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5,0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балів</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дуже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високорозви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D300E5"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4,9</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бала</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високорозви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D300E5"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4,4</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бала</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lastRenderedPageBreak/>
        <w:t>середньо розвинута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D300E5"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3,9</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бала</w:t>
      </w:r>
      <w:r w:rsidR="00D300E5"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слаборозви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D300E5"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менше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бала</w:t>
      </w:r>
      <w:r w:rsidR="00D300E5" w:rsidRPr="00E700C8">
        <w:rPr>
          <w:rFonts w:ascii="Times New Roman" w:eastAsia="Times New Roman" w:hAnsi="Times New Roman" w:cs="Times New Roman"/>
          <w:color w:val="000000"/>
          <w:sz w:val="28"/>
          <w:szCs w:val="28"/>
          <w:lang w:eastAsia="uk-UA"/>
        </w:rPr>
        <w:t xml:space="preserve"> –</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w:t>
      </w:r>
    </w:p>
    <w:p w:rsidR="009306FB" w:rsidRDefault="009306FB" w:rsidP="009306FB">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683149" w:rsidRPr="009306FB" w:rsidRDefault="00065C20" w:rsidP="009306FB">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hyperlink r:id="rId10" w:anchor="bookmark10" w:history="1">
        <w:r w:rsidR="00683149" w:rsidRPr="00E700C8">
          <w:rPr>
            <w:rFonts w:ascii="Times New Roman" w:eastAsia="Times New Roman" w:hAnsi="Times New Roman" w:cs="Times New Roman"/>
            <w:b/>
            <w:color w:val="000000"/>
            <w:sz w:val="28"/>
            <w:szCs w:val="28"/>
            <w:lang w:eastAsia="uk-UA"/>
          </w:rPr>
          <w:t xml:space="preserve">Результати </w:t>
        </w:r>
      </w:hyperlink>
      <w:r w:rsidR="00683149" w:rsidRPr="00E700C8">
        <w:rPr>
          <w:rFonts w:ascii="Times New Roman" w:hAnsi="Times New Roman" w:cs="Times New Roman"/>
          <w:b/>
          <w:sz w:val="28"/>
          <w:szCs w:val="28"/>
        </w:rPr>
        <w:t>експериментального дослідження.</w:t>
      </w:r>
    </w:p>
    <w:p w:rsidR="00777003" w:rsidRPr="00E700C8" w:rsidRDefault="00055E3E"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Виконуючи завдання першого етапу нашого дослідження було проведено </w:t>
      </w:r>
      <w:r w:rsidRPr="009306FB">
        <w:rPr>
          <w:rFonts w:ascii="Times New Roman" w:eastAsia="Times New Roman" w:hAnsi="Times New Roman" w:cs="Times New Roman"/>
          <w:i/>
          <w:color w:val="000000"/>
          <w:sz w:val="28"/>
          <w:szCs w:val="28"/>
          <w:lang w:eastAsia="uk-UA"/>
        </w:rPr>
        <w:t>діагностичний зріз,</w:t>
      </w:r>
      <w:r w:rsidRPr="00E700C8">
        <w:rPr>
          <w:rFonts w:ascii="Times New Roman" w:eastAsia="Times New Roman" w:hAnsi="Times New Roman" w:cs="Times New Roman"/>
          <w:color w:val="000000"/>
          <w:sz w:val="28"/>
          <w:szCs w:val="28"/>
          <w:lang w:eastAsia="uk-UA"/>
        </w:rPr>
        <w:t xml:space="preserve"> який мав зафіксувати ознаки булінгу чи його відсутності у двох класах шкільної паралелі. Зауважимо, що попередньо, під час розмови із класними керівниками, було з’ясовано, у якому з класів спостерігаються ознаки підвищеної агресії та випадки насильства над особистістю (експериментальна група</w:t>
      </w:r>
      <w:r w:rsidR="00777003" w:rsidRPr="00E700C8">
        <w:rPr>
          <w:rFonts w:ascii="Times New Roman" w:eastAsia="Times New Roman" w:hAnsi="Times New Roman" w:cs="Times New Roman"/>
          <w:color w:val="000000"/>
          <w:sz w:val="28"/>
          <w:szCs w:val="28"/>
          <w:lang w:eastAsia="uk-UA"/>
        </w:rPr>
        <w:t>, № 1</w:t>
      </w:r>
      <w:r w:rsidRPr="00E700C8">
        <w:rPr>
          <w:rFonts w:ascii="Times New Roman" w:eastAsia="Times New Roman" w:hAnsi="Times New Roman" w:cs="Times New Roman"/>
          <w:color w:val="000000"/>
          <w:sz w:val="28"/>
          <w:szCs w:val="28"/>
          <w:lang w:eastAsia="uk-UA"/>
        </w:rPr>
        <w:t>), а у якому їх не з</w:t>
      </w:r>
      <w:r w:rsidR="00777003" w:rsidRPr="00E700C8">
        <w:rPr>
          <w:rFonts w:ascii="Times New Roman" w:eastAsia="Times New Roman" w:hAnsi="Times New Roman" w:cs="Times New Roman"/>
          <w:color w:val="000000"/>
          <w:sz w:val="28"/>
          <w:szCs w:val="28"/>
          <w:lang w:eastAsia="uk-UA"/>
        </w:rPr>
        <w:t xml:space="preserve">афіксовано (контрольна група № 2).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Розгля</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початкового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виміру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77700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атмосфери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колективах</w:t>
      </w:r>
      <w:r w:rsidR="007F4553" w:rsidRPr="00E700C8">
        <w:rPr>
          <w:rFonts w:ascii="Times New Roman" w:eastAsia="Times New Roman" w:hAnsi="Times New Roman" w:cs="Times New Roman"/>
          <w:color w:val="000000"/>
          <w:sz w:val="28"/>
          <w:szCs w:val="28"/>
          <w:lang w:eastAsia="uk-UA"/>
        </w:rPr>
        <w:t>.</w:t>
      </w:r>
    </w:p>
    <w:p w:rsidR="00892D18" w:rsidRPr="00E700C8" w:rsidRDefault="0077700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Отож, в результаті структурованого спостереження за мапою Д. Стота в групі № 1 були виявлені 4 потенційних буллі, що склало 16% від загальної кількості учнів та 6 потенційних жертв – 24%, 10 потенційних свідків – 40%, у 5 підлітків (20%) не було виявлено проявів девіантної поведінки, які характерно для булінгу. В контрольній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за цією ж методикою не </w:t>
      </w:r>
      <w:r w:rsidR="00892D18"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виявлено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девіацій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w:t>
      </w:r>
    </w:p>
    <w:p w:rsidR="009306FB" w:rsidRPr="009306FB" w:rsidRDefault="00892D18" w:rsidP="009306FB">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підтверджуються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отриманими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23347C">
        <w:rPr>
          <w:rFonts w:ascii="Times New Roman" w:eastAsia="Times New Roman" w:hAnsi="Times New Roman" w:cs="Times New Roman"/>
          <w:color w:val="000000"/>
          <w:sz w:val="28"/>
          <w:szCs w:val="28"/>
          <w:lang w:eastAsia="uk-UA"/>
        </w:rPr>
        <w:t>Бас</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Дарки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опитування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777003" w:rsidRPr="00E700C8">
        <w:rPr>
          <w:rFonts w:ascii="Times New Roman" w:eastAsia="Times New Roman" w:hAnsi="Times New Roman" w:cs="Times New Roman"/>
          <w:color w:val="000000"/>
          <w:sz w:val="28"/>
          <w:szCs w:val="28"/>
          <w:lang w:eastAsia="uk-UA"/>
        </w:rPr>
        <w:t xml:space="preserve">групі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777003" w:rsidRPr="00E700C8">
        <w:rPr>
          <w:rFonts w:ascii="Times New Roman" w:eastAsia="Times New Roman" w:hAnsi="Times New Roman" w:cs="Times New Roman"/>
          <w:color w:val="000000"/>
          <w:sz w:val="28"/>
          <w:szCs w:val="28"/>
          <w:lang w:eastAsia="uk-UA"/>
        </w:rPr>
        <w:t xml:space="preserve"> спостерігається підвищений рівень агресії, а у 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777003"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777003" w:rsidRPr="00E700C8">
        <w:rPr>
          <w:rFonts w:ascii="Times New Roman" w:eastAsia="Times New Roman" w:hAnsi="Times New Roman" w:cs="Times New Roman"/>
          <w:color w:val="000000"/>
          <w:sz w:val="28"/>
          <w:szCs w:val="28"/>
          <w:lang w:eastAsia="uk-UA"/>
        </w:rPr>
        <w:t xml:space="preserve">він </w:t>
      </w:r>
      <w:r w:rsidRPr="00E700C8">
        <w:rPr>
          <w:rFonts w:ascii="Times New Roman" w:eastAsia="Times New Roman" w:hAnsi="Times New Roman" w:cs="Times New Roman"/>
          <w:color w:val="000000"/>
          <w:sz w:val="28"/>
          <w:szCs w:val="28"/>
          <w:lang w:eastAsia="uk-UA"/>
        </w:rPr>
        <w:t>знаходиться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777003" w:rsidRPr="00E700C8">
        <w:rPr>
          <w:rFonts w:ascii="Times New Roman" w:eastAsia="Times New Roman" w:hAnsi="Times New Roman" w:cs="Times New Roman"/>
          <w:color w:val="000000"/>
          <w:sz w:val="28"/>
          <w:szCs w:val="28"/>
          <w:lang w:eastAsia="uk-UA"/>
        </w:rPr>
        <w:t xml:space="preserve">межах </w:t>
      </w:r>
      <w:r w:rsidRPr="00E700C8">
        <w:rPr>
          <w:rFonts w:ascii="Times New Roman" w:eastAsia="Times New Roman" w:hAnsi="Times New Roman" w:cs="Times New Roman"/>
          <w:color w:val="000000"/>
          <w:sz w:val="28"/>
          <w:szCs w:val="28"/>
          <w:lang w:eastAsia="uk-UA"/>
        </w:rPr>
        <w:t>норми</w:t>
      </w:r>
      <w:r w:rsidR="00777003" w:rsidRPr="00E700C8">
        <w:rPr>
          <w:rFonts w:ascii="Times New Roman" w:eastAsia="Times New Roman" w:hAnsi="Times New Roman" w:cs="Times New Roman"/>
          <w:color w:val="000000"/>
          <w:sz w:val="28"/>
          <w:szCs w:val="28"/>
          <w:lang w:eastAsia="uk-UA"/>
        </w:rPr>
        <w:t xml:space="preserve"> (табл.5)</w:t>
      </w:r>
      <w:r w:rsidR="007F4553" w:rsidRPr="00E700C8">
        <w:rPr>
          <w:rFonts w:ascii="Times New Roman" w:eastAsia="Times New Roman" w:hAnsi="Times New Roman" w:cs="Times New Roman"/>
          <w:color w:val="000000"/>
          <w:sz w:val="28"/>
          <w:szCs w:val="28"/>
          <w:lang w:eastAsia="uk-UA"/>
        </w:rPr>
        <w:t>.</w:t>
      </w:r>
    </w:p>
    <w:p w:rsidR="009306FB" w:rsidRDefault="00892D18" w:rsidP="009306FB">
      <w:pPr>
        <w:shd w:val="clear" w:color="auto" w:fill="FFFFFF"/>
        <w:spacing w:after="0" w:line="360" w:lineRule="auto"/>
        <w:ind w:firstLine="709"/>
        <w:jc w:val="right"/>
        <w:rPr>
          <w:rFonts w:ascii="Times New Roman" w:eastAsia="Times New Roman" w:hAnsi="Times New Roman" w:cs="Times New Roman"/>
          <w:b/>
          <w:color w:val="000000"/>
          <w:spacing w:val="-2"/>
          <w:sz w:val="28"/>
          <w:szCs w:val="28"/>
          <w:lang w:eastAsia="uk-UA"/>
        </w:rPr>
      </w:pPr>
      <w:r w:rsidRPr="00E700C8">
        <w:rPr>
          <w:rFonts w:ascii="Times New Roman" w:eastAsia="Times New Roman" w:hAnsi="Times New Roman" w:cs="Times New Roman"/>
          <w:b/>
          <w:color w:val="000000"/>
          <w:spacing w:val="-2"/>
          <w:sz w:val="28"/>
          <w:szCs w:val="28"/>
          <w:lang w:eastAsia="uk-UA"/>
        </w:rPr>
        <w:t>Таблиця</w:t>
      </w:r>
      <w:r w:rsidR="007F4553" w:rsidRPr="00E700C8">
        <w:rPr>
          <w:rFonts w:ascii="Times New Roman" w:eastAsia="Times New Roman" w:hAnsi="Times New Roman" w:cs="Times New Roman"/>
          <w:b/>
          <w:color w:val="000000"/>
          <w:spacing w:val="-2"/>
          <w:sz w:val="28"/>
          <w:szCs w:val="28"/>
          <w:lang w:eastAsia="uk-UA"/>
        </w:rPr>
        <w:t xml:space="preserve"> </w:t>
      </w:r>
      <w:r w:rsidR="00777003" w:rsidRPr="00E700C8">
        <w:rPr>
          <w:rFonts w:ascii="Times New Roman" w:eastAsia="Times New Roman" w:hAnsi="Times New Roman" w:cs="Times New Roman"/>
          <w:b/>
          <w:color w:val="000000"/>
          <w:spacing w:val="-2"/>
          <w:sz w:val="28"/>
          <w:szCs w:val="28"/>
          <w:lang w:eastAsia="uk-UA"/>
        </w:rPr>
        <w:t>5</w:t>
      </w:r>
      <w:r w:rsidRPr="00E700C8">
        <w:rPr>
          <w:rFonts w:ascii="Times New Roman" w:eastAsia="Times New Roman" w:hAnsi="Times New Roman" w:cs="Times New Roman"/>
          <w:b/>
          <w:color w:val="000000"/>
          <w:spacing w:val="-2"/>
          <w:sz w:val="28"/>
          <w:szCs w:val="28"/>
          <w:lang w:eastAsia="uk-UA"/>
        </w:rPr>
        <w:t>.</w:t>
      </w:r>
      <w:r w:rsidR="007F4553" w:rsidRPr="00E700C8">
        <w:rPr>
          <w:rFonts w:ascii="Times New Roman" w:eastAsia="Times New Roman" w:hAnsi="Times New Roman" w:cs="Times New Roman"/>
          <w:b/>
          <w:color w:val="000000"/>
          <w:spacing w:val="-2"/>
          <w:sz w:val="28"/>
          <w:szCs w:val="28"/>
          <w:lang w:eastAsia="uk-UA"/>
        </w:rPr>
        <w:t xml:space="preserve"> </w:t>
      </w:r>
    </w:p>
    <w:p w:rsidR="00892D18" w:rsidRPr="00E700C8" w:rsidRDefault="00892D18" w:rsidP="00E700C8">
      <w:pPr>
        <w:shd w:val="clear" w:color="auto" w:fill="FFFFFF"/>
        <w:spacing w:after="0" w:line="360" w:lineRule="auto"/>
        <w:ind w:firstLine="709"/>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Результати</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вивчення</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ступеня</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вираженості</w:t>
      </w:r>
      <w:r w:rsidR="007F4553" w:rsidRPr="00E700C8">
        <w:rPr>
          <w:rFonts w:ascii="Times New Roman" w:eastAsia="Times New Roman" w:hAnsi="Times New Roman" w:cs="Times New Roman"/>
          <w:b/>
          <w:color w:val="000000"/>
          <w:sz w:val="28"/>
          <w:szCs w:val="28"/>
          <w:lang w:eastAsia="uk-UA"/>
        </w:rPr>
        <w:t xml:space="preserve"> </w:t>
      </w:r>
      <w:r w:rsidR="00777003" w:rsidRPr="00E700C8">
        <w:rPr>
          <w:rFonts w:ascii="Times New Roman" w:eastAsia="Times New Roman" w:hAnsi="Times New Roman" w:cs="Times New Roman"/>
          <w:b/>
          <w:color w:val="000000"/>
          <w:sz w:val="28"/>
          <w:szCs w:val="28"/>
          <w:lang w:eastAsia="uk-UA"/>
        </w:rPr>
        <w:t>агресивної</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поведінки</w:t>
      </w:r>
    </w:p>
    <w:p w:rsidR="00892D18" w:rsidRPr="00E700C8" w:rsidRDefault="00892D18"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pacing w:val="-1"/>
          <w:sz w:val="28"/>
          <w:szCs w:val="28"/>
          <w:lang w:eastAsia="uk-UA"/>
        </w:rPr>
        <w:t>підлітків</w:t>
      </w:r>
      <w:r w:rsidR="007F4553" w:rsidRPr="00E700C8">
        <w:rPr>
          <w:rFonts w:ascii="Times New Roman" w:eastAsia="Times New Roman" w:hAnsi="Times New Roman" w:cs="Times New Roman"/>
          <w:b/>
          <w:color w:val="000000"/>
          <w:spacing w:val="-1"/>
          <w:sz w:val="28"/>
          <w:szCs w:val="28"/>
          <w:lang w:eastAsia="uk-UA"/>
        </w:rPr>
        <w:t xml:space="preserve"> </w:t>
      </w:r>
      <w:r w:rsidR="00777003" w:rsidRPr="00E700C8">
        <w:rPr>
          <w:rFonts w:ascii="Times New Roman" w:eastAsia="Times New Roman" w:hAnsi="Times New Roman" w:cs="Times New Roman"/>
          <w:b/>
          <w:color w:val="000000"/>
          <w:spacing w:val="-1"/>
          <w:sz w:val="28"/>
          <w:szCs w:val="28"/>
          <w:lang w:eastAsia="uk-UA"/>
        </w:rPr>
        <w:t xml:space="preserve">груп </w:t>
      </w:r>
      <w:r w:rsidRPr="00E700C8">
        <w:rPr>
          <w:rFonts w:ascii="Times New Roman" w:eastAsia="Times New Roman" w:hAnsi="Times New Roman" w:cs="Times New Roman"/>
          <w:b/>
          <w:color w:val="000000"/>
          <w:spacing w:val="-1"/>
          <w:sz w:val="28"/>
          <w:szCs w:val="28"/>
          <w:lang w:eastAsia="uk-UA"/>
        </w:rPr>
        <w:t>№</w:t>
      </w:r>
      <w:r w:rsidR="007F4553" w:rsidRPr="00E700C8">
        <w:rPr>
          <w:rFonts w:ascii="Times New Roman" w:eastAsia="Times New Roman" w:hAnsi="Times New Roman" w:cs="Times New Roman"/>
          <w:b/>
          <w:color w:val="000000"/>
          <w:spacing w:val="-1"/>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1</w:t>
      </w:r>
      <w:r w:rsidR="007F4553" w:rsidRPr="00E700C8">
        <w:rPr>
          <w:rFonts w:ascii="Times New Roman" w:eastAsia="Times New Roman" w:hAnsi="Times New Roman" w:cs="Times New Roman"/>
          <w:b/>
          <w:color w:val="000000"/>
          <w:spacing w:val="-1"/>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і</w:t>
      </w:r>
      <w:r w:rsidR="00777003" w:rsidRPr="00E700C8">
        <w:rPr>
          <w:rFonts w:ascii="Times New Roman" w:eastAsia="Times New Roman" w:hAnsi="Times New Roman" w:cs="Times New Roman"/>
          <w:b/>
          <w:color w:val="000000"/>
          <w:spacing w:val="-1"/>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w:t>
      </w:r>
      <w:r w:rsidR="007F4553" w:rsidRPr="00E700C8">
        <w:rPr>
          <w:rFonts w:ascii="Times New Roman" w:eastAsia="Times New Roman" w:hAnsi="Times New Roman" w:cs="Times New Roman"/>
          <w:b/>
          <w:color w:val="000000"/>
          <w:spacing w:val="-1"/>
          <w:sz w:val="28"/>
          <w:szCs w:val="28"/>
          <w:lang w:eastAsia="uk-UA"/>
        </w:rPr>
        <w:t xml:space="preserve"> </w:t>
      </w:r>
      <w:r w:rsidR="00777003" w:rsidRPr="00E700C8">
        <w:rPr>
          <w:rFonts w:ascii="Times New Roman" w:eastAsia="Times New Roman" w:hAnsi="Times New Roman" w:cs="Times New Roman"/>
          <w:b/>
          <w:color w:val="000000"/>
          <w:spacing w:val="-1"/>
          <w:sz w:val="28"/>
          <w:szCs w:val="28"/>
          <w:lang w:eastAsia="uk-UA"/>
        </w:rPr>
        <w:t>2</w:t>
      </w:r>
      <w:r w:rsidRPr="00E700C8">
        <w:rPr>
          <w:rFonts w:ascii="Times New Roman" w:eastAsia="Times New Roman" w:hAnsi="Times New Roman" w:cs="Times New Roman"/>
          <w:b/>
          <w:color w:val="000000"/>
          <w:spacing w:val="-1"/>
          <w:sz w:val="28"/>
          <w:szCs w:val="28"/>
          <w:lang w:eastAsia="uk-UA"/>
        </w:rPr>
        <w:t>.</w:t>
      </w:r>
      <w:r w:rsidR="007F4553" w:rsidRPr="00E700C8">
        <w:rPr>
          <w:rFonts w:ascii="Times New Roman" w:eastAsia="Times New Roman" w:hAnsi="Times New Roman" w:cs="Times New Roman"/>
          <w:b/>
          <w:color w:val="000000"/>
          <w:spacing w:val="-1"/>
          <w:sz w:val="28"/>
          <w:szCs w:val="28"/>
          <w:lang w:eastAsia="uk-UA"/>
        </w:rPr>
        <w:t xml:space="preserve"> </w:t>
      </w:r>
      <w:r w:rsidR="00777003" w:rsidRPr="00E700C8">
        <w:rPr>
          <w:rFonts w:ascii="Times New Roman" w:eastAsia="Times New Roman" w:hAnsi="Times New Roman" w:cs="Times New Roman"/>
          <w:b/>
          <w:color w:val="000000"/>
          <w:spacing w:val="-1"/>
          <w:sz w:val="28"/>
          <w:szCs w:val="28"/>
          <w:lang w:eastAsia="uk-UA"/>
        </w:rPr>
        <w:t>Діагностичний етап</w:t>
      </w:r>
    </w:p>
    <w:tbl>
      <w:tblPr>
        <w:tblW w:w="0" w:type="auto"/>
        <w:tblCellMar>
          <w:left w:w="0" w:type="dxa"/>
          <w:right w:w="0" w:type="dxa"/>
        </w:tblCellMar>
        <w:tblLook w:val="04A0" w:firstRow="1" w:lastRow="0" w:firstColumn="1" w:lastColumn="0" w:noHBand="0" w:noVBand="1"/>
      </w:tblPr>
      <w:tblGrid>
        <w:gridCol w:w="3442"/>
        <w:gridCol w:w="3261"/>
        <w:gridCol w:w="2976"/>
      </w:tblGrid>
      <w:tr w:rsidR="00892D18" w:rsidRPr="00E700C8" w:rsidTr="00F16CEA">
        <w:trPr>
          <w:trHeight w:val="586"/>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Показники</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агресії</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z w:val="24"/>
                <w:szCs w:val="24"/>
                <w:lang w:eastAsia="uk-UA"/>
              </w:rPr>
              <w:t>ворожості</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Група </w:t>
            </w:r>
            <w:r w:rsidR="00892D18" w:rsidRPr="00F16CEA">
              <w:rPr>
                <w:rFonts w:ascii="Times New Roman" w:eastAsia="Times New Roman" w:hAnsi="Times New Roman" w:cs="Times New Roman"/>
                <w:sz w:val="24"/>
                <w:szCs w:val="24"/>
                <w:lang w:eastAsia="uk-UA"/>
              </w:rPr>
              <w:t>№</w:t>
            </w:r>
            <w:r w:rsidR="007F4553" w:rsidRPr="00F16CEA">
              <w:rPr>
                <w:rFonts w:ascii="Times New Roman" w:eastAsia="Times New Roman" w:hAnsi="Times New Roman" w:cs="Times New Roman"/>
                <w:sz w:val="24"/>
                <w:szCs w:val="24"/>
                <w:lang w:eastAsia="uk-UA"/>
              </w:rPr>
              <w:t xml:space="preserve"> </w:t>
            </w:r>
            <w:r w:rsidR="00892D18" w:rsidRPr="00F16CEA">
              <w:rPr>
                <w:rFonts w:ascii="Times New Roman" w:eastAsia="Times New Roman" w:hAnsi="Times New Roman" w:cs="Times New Roman"/>
                <w:sz w:val="24"/>
                <w:szCs w:val="24"/>
                <w:lang w:eastAsia="uk-UA"/>
              </w:rPr>
              <w:t>1</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(експериментальна</w:t>
            </w:r>
            <w:r w:rsidR="00892D18" w:rsidRPr="00F16CEA">
              <w:rPr>
                <w:rFonts w:ascii="Times New Roman" w:eastAsia="Times New Roman" w:hAnsi="Times New Roman" w:cs="Times New Roman"/>
                <w:sz w:val="24"/>
                <w:szCs w:val="24"/>
                <w:lang w:eastAsia="uk-UA"/>
              </w:rPr>
              <w:t>)</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60AFA"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Група </w:t>
            </w:r>
            <w:r w:rsidR="00892D18" w:rsidRPr="00F16CEA">
              <w:rPr>
                <w:rFonts w:ascii="Times New Roman" w:eastAsia="Times New Roman" w:hAnsi="Times New Roman" w:cs="Times New Roman"/>
                <w:sz w:val="24"/>
                <w:szCs w:val="24"/>
                <w:lang w:eastAsia="uk-UA"/>
              </w:rPr>
              <w:t>№</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2</w:t>
            </w:r>
            <w:r w:rsidR="007F4553" w:rsidRPr="00F16CEA">
              <w:rPr>
                <w:rFonts w:ascii="Times New Roman" w:eastAsia="Times New Roman" w:hAnsi="Times New Roman" w:cs="Times New Roman"/>
                <w:sz w:val="24"/>
                <w:szCs w:val="24"/>
                <w:lang w:eastAsia="uk-UA"/>
              </w:rPr>
              <w:t xml:space="preserve"> </w:t>
            </w:r>
          </w:p>
          <w:p w:rsidR="00060AFA"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(контрольна</w:t>
            </w:r>
            <w:r w:rsidR="00892D18" w:rsidRPr="00F16CEA">
              <w:rPr>
                <w:rFonts w:ascii="Times New Roman" w:eastAsia="Times New Roman" w:hAnsi="Times New Roman" w:cs="Times New Roman"/>
                <w:sz w:val="24"/>
                <w:szCs w:val="24"/>
                <w:lang w:eastAsia="uk-UA"/>
              </w:rPr>
              <w:t>)</w:t>
            </w:r>
          </w:p>
        </w:tc>
      </w:tr>
      <w:tr w:rsidR="00892D18" w:rsidRPr="00E700C8" w:rsidTr="00F16CEA">
        <w:trPr>
          <w:trHeight w:val="293"/>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фізична</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агресія</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9,5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5,2</w:t>
            </w:r>
          </w:p>
        </w:tc>
      </w:tr>
      <w:tr w:rsidR="00892D18" w:rsidRPr="00E700C8" w:rsidTr="00F16CEA">
        <w:trPr>
          <w:trHeight w:val="298"/>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не</w:t>
            </w:r>
            <w:r w:rsidR="00892D18" w:rsidRPr="00F16CEA">
              <w:rPr>
                <w:rFonts w:ascii="Times New Roman" w:eastAsia="Times New Roman" w:hAnsi="Times New Roman" w:cs="Times New Roman"/>
                <w:spacing w:val="-2"/>
                <w:sz w:val="24"/>
                <w:szCs w:val="24"/>
                <w:lang w:eastAsia="uk-UA"/>
              </w:rPr>
              <w:t>пряма</w:t>
            </w:r>
            <w:r w:rsidR="007F4553" w:rsidRPr="00F16CEA">
              <w:rPr>
                <w:rFonts w:ascii="Times New Roman" w:eastAsia="Times New Roman" w:hAnsi="Times New Roman" w:cs="Times New Roman"/>
                <w:spacing w:val="-2"/>
                <w:sz w:val="24"/>
                <w:szCs w:val="24"/>
                <w:lang w:eastAsia="uk-UA"/>
              </w:rPr>
              <w:t xml:space="preserve"> </w:t>
            </w:r>
            <w:r w:rsidR="00892D18" w:rsidRPr="00F16CEA">
              <w:rPr>
                <w:rFonts w:ascii="Times New Roman" w:eastAsia="Times New Roman" w:hAnsi="Times New Roman" w:cs="Times New Roman"/>
                <w:spacing w:val="-2"/>
                <w:sz w:val="24"/>
                <w:szCs w:val="24"/>
                <w:lang w:eastAsia="uk-UA"/>
              </w:rPr>
              <w:t>агресія</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w:t>
            </w:r>
            <w:r w:rsidR="00892D18" w:rsidRPr="00F16CEA">
              <w:rPr>
                <w:rFonts w:ascii="Times New Roman" w:eastAsia="Times New Roman" w:hAnsi="Times New Roman" w:cs="Times New Roman"/>
                <w:sz w:val="24"/>
                <w:szCs w:val="24"/>
                <w:lang w:eastAsia="uk-UA"/>
              </w:rPr>
              <w:t>,</w:t>
            </w:r>
            <w:r w:rsidRPr="00F16CEA">
              <w:rPr>
                <w:rFonts w:ascii="Times New Roman" w:eastAsia="Times New Roman" w:hAnsi="Times New Roman" w:cs="Times New Roman"/>
                <w:sz w:val="24"/>
                <w:szCs w:val="24"/>
                <w:lang w:eastAsia="uk-UA"/>
              </w:rPr>
              <w:t>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5,12</w:t>
            </w:r>
          </w:p>
        </w:tc>
      </w:tr>
      <w:tr w:rsidR="00892D18" w:rsidRPr="00E700C8" w:rsidTr="00F16CEA">
        <w:trPr>
          <w:trHeight w:val="293"/>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роздратування</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5,6</w:t>
            </w:r>
          </w:p>
        </w:tc>
      </w:tr>
      <w:tr w:rsidR="00892D18" w:rsidRPr="00E700C8" w:rsidTr="00F16CEA">
        <w:trPr>
          <w:trHeight w:val="298"/>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не</w:t>
            </w:r>
            <w:r w:rsidR="00892D18" w:rsidRPr="00F16CEA">
              <w:rPr>
                <w:rFonts w:ascii="Times New Roman" w:eastAsia="Times New Roman" w:hAnsi="Times New Roman" w:cs="Times New Roman"/>
                <w:sz w:val="24"/>
                <w:szCs w:val="24"/>
                <w:lang w:eastAsia="uk-UA"/>
              </w:rPr>
              <w:t>гативізм</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2,76</w:t>
            </w:r>
          </w:p>
        </w:tc>
      </w:tr>
      <w:tr w:rsidR="00892D18" w:rsidRPr="00E700C8" w:rsidTr="00F16CEA">
        <w:trPr>
          <w:trHeight w:val="298"/>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образа</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w:t>
            </w:r>
          </w:p>
        </w:tc>
      </w:tr>
      <w:tr w:rsidR="00892D18" w:rsidRPr="00E700C8" w:rsidTr="00F16CEA">
        <w:trPr>
          <w:trHeight w:val="293"/>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підозрілість</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6</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4,04</w:t>
            </w:r>
          </w:p>
        </w:tc>
      </w:tr>
      <w:tr w:rsidR="00892D18" w:rsidRPr="00E700C8" w:rsidTr="00F16CEA">
        <w:trPr>
          <w:trHeight w:val="298"/>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lastRenderedPageBreak/>
              <w:t>вербальна</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агресія</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4,88</w:t>
            </w:r>
          </w:p>
        </w:tc>
      </w:tr>
      <w:tr w:rsidR="00892D18" w:rsidRPr="00E700C8" w:rsidTr="00F16CEA">
        <w:trPr>
          <w:trHeight w:val="298"/>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почуття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провини</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3,08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2,8</w:t>
            </w:r>
          </w:p>
        </w:tc>
      </w:tr>
      <w:tr w:rsidR="00892D18" w:rsidRPr="00E700C8" w:rsidTr="00F16CEA">
        <w:trPr>
          <w:trHeight w:val="293"/>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індекс</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агресивності</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24,5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15,68</w:t>
            </w:r>
          </w:p>
        </w:tc>
      </w:tr>
      <w:tr w:rsidR="00892D18" w:rsidRPr="00E700C8" w:rsidTr="00F16CEA">
        <w:trPr>
          <w:trHeight w:val="307"/>
        </w:trPr>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індекс</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ворожості</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060AF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11,25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7,04</w:t>
            </w:r>
          </w:p>
        </w:tc>
      </w:tr>
    </w:tbl>
    <w:p w:rsidR="00892D18" w:rsidRPr="00E700C8" w:rsidRDefault="009D745E" w:rsidP="00E700C8">
      <w:pPr>
        <w:shd w:val="clear" w:color="auto" w:fill="FFFFFF"/>
        <w:spacing w:after="0" w:line="360" w:lineRule="auto"/>
        <w:ind w:firstLine="709"/>
        <w:jc w:val="both"/>
        <w:rPr>
          <w:rFonts w:ascii="Times New Roman" w:eastAsia="Times New Roman" w:hAnsi="Times New Roman" w:cs="Times New Roman"/>
          <w:color w:val="000000"/>
          <w:spacing w:val="-1"/>
          <w:sz w:val="28"/>
          <w:szCs w:val="28"/>
          <w:lang w:eastAsia="uk-UA"/>
        </w:rPr>
      </w:pPr>
      <w:r w:rsidRPr="00E700C8">
        <w:rPr>
          <w:rFonts w:ascii="Times New Roman" w:eastAsia="Times New Roman" w:hAnsi="Times New Roman" w:cs="Times New Roman"/>
          <w:color w:val="000000"/>
          <w:sz w:val="28"/>
          <w:szCs w:val="28"/>
          <w:lang w:eastAsia="uk-UA"/>
        </w:rPr>
        <w:t>Як бачимо, с</w:t>
      </w:r>
      <w:r w:rsidR="00892D18" w:rsidRPr="00E700C8">
        <w:rPr>
          <w:rFonts w:ascii="Times New Roman" w:eastAsia="Times New Roman" w:hAnsi="Times New Roman" w:cs="Times New Roman"/>
          <w:color w:val="000000"/>
          <w:sz w:val="28"/>
          <w:szCs w:val="28"/>
          <w:lang w:eastAsia="uk-UA"/>
        </w:rPr>
        <w:t>ередні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індексів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ворожості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групи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рамках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нормального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дозволяє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стверджувати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класах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виявляють</w:t>
      </w:r>
      <w:r w:rsidR="007F4553" w:rsidRPr="00E700C8">
        <w:rPr>
          <w:rFonts w:ascii="Times New Roman" w:eastAsia="Times New Roman" w:hAnsi="Times New Roman" w:cs="Times New Roman"/>
          <w:color w:val="000000"/>
          <w:sz w:val="28"/>
          <w:szCs w:val="28"/>
          <w:lang w:eastAsia="uk-UA"/>
        </w:rPr>
        <w:t xml:space="preserve"> </w:t>
      </w:r>
      <w:r w:rsidR="00060AFA" w:rsidRPr="00E700C8">
        <w:rPr>
          <w:rFonts w:ascii="Times New Roman" w:eastAsia="Times New Roman" w:hAnsi="Times New Roman" w:cs="Times New Roman"/>
          <w:color w:val="000000"/>
          <w:sz w:val="28"/>
          <w:szCs w:val="28"/>
          <w:lang w:eastAsia="uk-UA"/>
        </w:rPr>
        <w:t>девіантну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w:t>
      </w:r>
      <w:r w:rsidR="00060AFA" w:rsidRPr="00E700C8">
        <w:rPr>
          <w:rFonts w:ascii="Times New Roman" w:eastAsia="Times New Roman" w:hAnsi="Times New Roman" w:cs="Times New Roman"/>
          <w:color w:val="000000"/>
          <w:sz w:val="28"/>
          <w:szCs w:val="28"/>
          <w:lang w:eastAsia="uk-UA"/>
        </w:rPr>
        <w:t>ну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w:t>
      </w:r>
      <w:r w:rsidR="00060AFA" w:rsidRPr="00E700C8">
        <w:rPr>
          <w:rFonts w:ascii="Times New Roman" w:eastAsia="Times New Roman" w:hAnsi="Times New Roman" w:cs="Times New Roman"/>
          <w:color w:val="000000"/>
          <w:sz w:val="28"/>
          <w:szCs w:val="28"/>
          <w:lang w:eastAsia="uk-UA"/>
        </w:rPr>
        <w:t>едінку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Низькі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значення</w:t>
      </w:r>
      <w:r w:rsidR="007F4553" w:rsidRPr="00E700C8">
        <w:rPr>
          <w:rFonts w:ascii="Times New Roman" w:eastAsia="Times New Roman" w:hAnsi="Times New Roman" w:cs="Times New Roman"/>
          <w:color w:val="000000"/>
          <w:sz w:val="28"/>
          <w:szCs w:val="28"/>
          <w:lang w:eastAsia="uk-UA"/>
        </w:rPr>
        <w:t xml:space="preserve"> </w:t>
      </w:r>
      <w:r w:rsidR="00060AFA"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шкалами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«образа»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«почуття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провини»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гативізм»</w:t>
      </w:r>
      <w:r w:rsidR="007F4553" w:rsidRPr="00E700C8">
        <w:rPr>
          <w:rFonts w:ascii="Times New Roman" w:eastAsia="Times New Roman" w:hAnsi="Times New Roman" w:cs="Times New Roman"/>
          <w:color w:val="000000"/>
          <w:sz w:val="28"/>
          <w:szCs w:val="28"/>
          <w:lang w:eastAsia="uk-UA"/>
        </w:rPr>
        <w:t xml:space="preserve"> </w:t>
      </w:r>
      <w:r w:rsidR="00060AFA" w:rsidRPr="00E700C8">
        <w:rPr>
          <w:rFonts w:ascii="Times New Roman" w:eastAsia="Times New Roman" w:hAnsi="Times New Roman" w:cs="Times New Roman"/>
          <w:color w:val="000000"/>
          <w:sz w:val="28"/>
          <w:szCs w:val="28"/>
          <w:lang w:eastAsia="uk-UA"/>
        </w:rPr>
        <w:t>вказують на те, що в цьому шкільному колективі немає також й підлітків, схильних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прояву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віктимної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060AFA" w:rsidRPr="00E700C8">
        <w:rPr>
          <w:rFonts w:ascii="Times New Roman" w:eastAsia="Times New Roman" w:hAnsi="Times New Roman" w:cs="Times New Roman"/>
          <w:color w:val="000000"/>
          <w:sz w:val="28"/>
          <w:szCs w:val="28"/>
          <w:lang w:eastAsia="uk-UA"/>
        </w:rPr>
        <w:t xml:space="preserve">а </w:t>
      </w:r>
      <w:r w:rsidR="00892D18" w:rsidRPr="00E700C8">
        <w:rPr>
          <w:rFonts w:ascii="Times New Roman" w:eastAsia="Times New Roman" w:hAnsi="Times New Roman" w:cs="Times New Roman"/>
          <w:color w:val="000000"/>
          <w:sz w:val="28"/>
          <w:szCs w:val="28"/>
          <w:lang w:eastAsia="uk-UA"/>
        </w:rPr>
        <w:t>виражається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стражданнях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надмірних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докорів</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совісті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не</w:t>
      </w:r>
      <w:r w:rsidR="00892D18" w:rsidRPr="00E700C8">
        <w:rPr>
          <w:rFonts w:ascii="Times New Roman" w:eastAsia="Times New Roman" w:hAnsi="Times New Roman" w:cs="Times New Roman"/>
          <w:color w:val="000000"/>
          <w:spacing w:val="-1"/>
          <w:sz w:val="28"/>
          <w:szCs w:val="28"/>
          <w:lang w:eastAsia="uk-UA"/>
        </w:rPr>
        <w:t>гативному</w:t>
      </w:r>
      <w:r w:rsidR="007F4553" w:rsidRPr="00E700C8">
        <w:rPr>
          <w:rFonts w:ascii="Times New Roman" w:eastAsia="Times New Roman" w:hAnsi="Times New Roman" w:cs="Times New Roman"/>
          <w:color w:val="000000"/>
          <w:spacing w:val="-1"/>
          <w:sz w:val="28"/>
          <w:szCs w:val="28"/>
          <w:lang w:eastAsia="uk-UA"/>
        </w:rPr>
        <w:t xml:space="preserve"> </w:t>
      </w:r>
      <w:r w:rsidR="00060AFA" w:rsidRPr="00E700C8">
        <w:rPr>
          <w:rFonts w:ascii="Times New Roman" w:eastAsia="Times New Roman" w:hAnsi="Times New Roman" w:cs="Times New Roman"/>
          <w:color w:val="000000"/>
          <w:spacing w:val="-1"/>
          <w:sz w:val="28"/>
          <w:szCs w:val="28"/>
          <w:lang w:eastAsia="uk-UA"/>
        </w:rPr>
        <w:t xml:space="preserve">ставленні </w:t>
      </w:r>
      <w:r w:rsidR="00892D18" w:rsidRPr="00E700C8">
        <w:rPr>
          <w:rFonts w:ascii="Times New Roman" w:eastAsia="Times New Roman" w:hAnsi="Times New Roman" w:cs="Times New Roman"/>
          <w:color w:val="000000"/>
          <w:spacing w:val="-1"/>
          <w:sz w:val="28"/>
          <w:szCs w:val="28"/>
          <w:lang w:eastAsia="uk-UA"/>
        </w:rPr>
        <w:t>до</w:t>
      </w:r>
      <w:r w:rsidR="007F4553" w:rsidRPr="00E700C8">
        <w:rPr>
          <w:rFonts w:ascii="Times New Roman" w:eastAsia="Times New Roman" w:hAnsi="Times New Roman" w:cs="Times New Roman"/>
          <w:color w:val="000000"/>
          <w:spacing w:val="-1"/>
          <w:sz w:val="28"/>
          <w:szCs w:val="28"/>
          <w:lang w:eastAsia="uk-UA"/>
        </w:rPr>
        <w:t xml:space="preserve"> </w:t>
      </w:r>
      <w:r w:rsidR="00060AFA" w:rsidRPr="00E700C8">
        <w:rPr>
          <w:rFonts w:ascii="Times New Roman" w:eastAsia="Times New Roman" w:hAnsi="Times New Roman" w:cs="Times New Roman"/>
          <w:color w:val="000000"/>
          <w:spacing w:val="-1"/>
          <w:sz w:val="28"/>
          <w:szCs w:val="28"/>
          <w:lang w:eastAsia="uk-UA"/>
        </w:rPr>
        <w:t>однокласникаів</w:t>
      </w:r>
      <w:r w:rsidR="007F4553" w:rsidRPr="00E700C8">
        <w:rPr>
          <w:rFonts w:ascii="Times New Roman" w:eastAsia="Times New Roman" w:hAnsi="Times New Roman" w:cs="Times New Roman"/>
          <w:color w:val="000000"/>
          <w:spacing w:val="-1"/>
          <w:sz w:val="28"/>
          <w:szCs w:val="28"/>
          <w:lang w:eastAsia="uk-UA"/>
        </w:rPr>
        <w:t>.</w:t>
      </w:r>
    </w:p>
    <w:p w:rsidR="006F386A" w:rsidRPr="00E700C8" w:rsidRDefault="00060AFA"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
          <w:sz w:val="28"/>
          <w:szCs w:val="28"/>
          <w:lang w:eastAsia="uk-UA"/>
        </w:rPr>
        <w:t>Дещо інша ситу</w:t>
      </w:r>
      <w:r w:rsidR="006F386A" w:rsidRPr="00E700C8">
        <w:rPr>
          <w:rFonts w:ascii="Times New Roman" w:eastAsia="Times New Roman" w:hAnsi="Times New Roman" w:cs="Times New Roman"/>
          <w:color w:val="000000"/>
          <w:spacing w:val="-1"/>
          <w:sz w:val="28"/>
          <w:szCs w:val="28"/>
          <w:lang w:eastAsia="uk-UA"/>
        </w:rPr>
        <w:t>ація спостерігається у групі № 1</w:t>
      </w:r>
      <w:r w:rsidRPr="00E700C8">
        <w:rPr>
          <w:rFonts w:ascii="Times New Roman" w:eastAsia="Times New Roman" w:hAnsi="Times New Roman" w:cs="Times New Roman"/>
          <w:color w:val="000000"/>
          <w:spacing w:val="-1"/>
          <w:sz w:val="28"/>
          <w:szCs w:val="28"/>
          <w:lang w:eastAsia="uk-UA"/>
        </w:rPr>
        <w:t>.</w:t>
      </w:r>
      <w:r w:rsidR="006F386A" w:rsidRPr="00E700C8">
        <w:rPr>
          <w:rFonts w:ascii="Times New Roman" w:eastAsia="Times New Roman" w:hAnsi="Times New Roman" w:cs="Times New Roman"/>
          <w:color w:val="000000"/>
          <w:spacing w:val="-1"/>
          <w:sz w:val="28"/>
          <w:szCs w:val="28"/>
          <w:lang w:eastAsia="uk-UA"/>
        </w:rPr>
        <w:t xml:space="preserve"> Як бачимо,</w:t>
      </w:r>
      <w:r w:rsidRPr="00E700C8">
        <w:rPr>
          <w:rFonts w:ascii="Times New Roman" w:eastAsia="Times New Roman" w:hAnsi="Times New Roman" w:cs="Times New Roman"/>
          <w:color w:val="000000"/>
          <w:spacing w:val="-1"/>
          <w:sz w:val="28"/>
          <w:szCs w:val="28"/>
          <w:lang w:eastAsia="uk-UA"/>
        </w:rPr>
        <w:t xml:space="preserve"> </w:t>
      </w:r>
      <w:r w:rsidR="006F386A" w:rsidRPr="00E700C8">
        <w:rPr>
          <w:rFonts w:ascii="Times New Roman" w:eastAsia="Times New Roman" w:hAnsi="Times New Roman" w:cs="Times New Roman"/>
          <w:color w:val="000000"/>
          <w:spacing w:val="-1"/>
          <w:sz w:val="28"/>
          <w:szCs w:val="28"/>
          <w:lang w:eastAsia="uk-UA"/>
        </w:rPr>
        <w:t xml:space="preserve">майже усі показники знаходяться за межами норми. </w:t>
      </w:r>
      <w:r w:rsidR="006F386A" w:rsidRPr="00E700C8">
        <w:rPr>
          <w:rFonts w:ascii="Times New Roman" w:eastAsia="Times New Roman" w:hAnsi="Times New Roman" w:cs="Times New Roman"/>
          <w:color w:val="000000"/>
          <w:spacing w:val="-8"/>
          <w:sz w:val="28"/>
          <w:szCs w:val="28"/>
          <w:lang w:eastAsia="uk-UA"/>
        </w:rPr>
        <w:t xml:space="preserve">Особливо насторожує </w:t>
      </w:r>
      <w:r w:rsidR="006F386A" w:rsidRPr="00E700C8">
        <w:rPr>
          <w:rFonts w:ascii="Times New Roman" w:eastAsia="Times New Roman" w:hAnsi="Times New Roman" w:cs="Times New Roman"/>
          <w:color w:val="000000"/>
          <w:sz w:val="28"/>
          <w:szCs w:val="28"/>
          <w:lang w:eastAsia="uk-UA"/>
        </w:rPr>
        <w:t xml:space="preserve">високий рівень фізичної та вербальної агресії. Тобто у цьому класі є діти, які схильні застосовувати фізичну силу проти іншої людини (поштовхи, стусани, удари, лихослів'я і словесні погрози тощо). Також не тішать і показники за шкалами «образа» «почуття провини», які вказують на те, що серед учнів є багато потенційних жертв чи свідків, котрі </w:t>
      </w:r>
      <w:r w:rsidR="006F386A" w:rsidRPr="00E700C8">
        <w:rPr>
          <w:rFonts w:ascii="Times New Roman" w:eastAsia="Times New Roman" w:hAnsi="Times New Roman" w:cs="Times New Roman"/>
          <w:color w:val="000000"/>
          <w:spacing w:val="-1"/>
          <w:sz w:val="28"/>
          <w:szCs w:val="28"/>
          <w:lang w:eastAsia="uk-UA"/>
        </w:rPr>
        <w:t xml:space="preserve">схильні займати пасивні позицію по відношенню до </w:t>
      </w:r>
      <w:r w:rsidR="006F386A" w:rsidRPr="00E700C8">
        <w:rPr>
          <w:rFonts w:ascii="Times New Roman" w:eastAsia="Times New Roman" w:hAnsi="Times New Roman" w:cs="Times New Roman"/>
          <w:color w:val="000000"/>
          <w:sz w:val="28"/>
          <w:szCs w:val="28"/>
          <w:lang w:eastAsia="uk-UA"/>
        </w:rPr>
        <w:t xml:space="preserve">оточуючих внаслідок їх дійсних або вигаданих дій, а також </w:t>
      </w:r>
      <w:r w:rsidR="005C5F46" w:rsidRPr="00E700C8">
        <w:rPr>
          <w:rFonts w:ascii="Times New Roman" w:eastAsia="Times New Roman" w:hAnsi="Times New Roman" w:cs="Times New Roman"/>
          <w:color w:val="000000"/>
          <w:sz w:val="28"/>
          <w:szCs w:val="28"/>
          <w:lang w:eastAsia="uk-UA"/>
        </w:rPr>
        <w:t xml:space="preserve">можуть </w:t>
      </w:r>
      <w:r w:rsidR="006F386A" w:rsidRPr="00E700C8">
        <w:rPr>
          <w:rFonts w:ascii="Times New Roman" w:eastAsia="Times New Roman" w:hAnsi="Times New Roman" w:cs="Times New Roman"/>
          <w:color w:val="000000"/>
          <w:sz w:val="28"/>
          <w:szCs w:val="28"/>
          <w:lang w:eastAsia="uk-UA"/>
        </w:rPr>
        <w:t>відчувати докори совісті і вважати себе поганими людьми.</w:t>
      </w:r>
    </w:p>
    <w:p w:rsidR="005C5F46" w:rsidRPr="00E700C8" w:rsidRDefault="005C5F4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Значення, отримані </w:t>
      </w:r>
      <w:r w:rsidRPr="00E700C8">
        <w:rPr>
          <w:rFonts w:ascii="Times New Roman" w:eastAsia="Times New Roman" w:hAnsi="Times New Roman" w:cs="Times New Roman"/>
          <w:color w:val="000000"/>
          <w:sz w:val="28"/>
          <w:szCs w:val="28"/>
          <w:lang w:eastAsia="uk-UA"/>
        </w:rPr>
        <w:t xml:space="preserve">в </w:t>
      </w:r>
      <w:r w:rsidRPr="00E700C8">
        <w:rPr>
          <w:rFonts w:ascii="Times New Roman" w:eastAsia="Times New Roman" w:hAnsi="Times New Roman" w:cs="Times New Roman"/>
          <w:color w:val="000000"/>
          <w:spacing w:val="-2"/>
          <w:sz w:val="28"/>
          <w:szCs w:val="28"/>
          <w:lang w:eastAsia="uk-UA"/>
        </w:rPr>
        <w:t>результаті використання</w:t>
      </w:r>
      <w:r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 xml:space="preserve">комплексної методики вимірювання просоціальної спрямованості особистості </w:t>
      </w:r>
      <w:r w:rsidRPr="00E700C8">
        <w:rPr>
          <w:rFonts w:ascii="Times New Roman" w:eastAsia="Times New Roman" w:hAnsi="Times New Roman" w:cs="Times New Roman"/>
          <w:color w:val="000000"/>
          <w:sz w:val="28"/>
          <w:szCs w:val="28"/>
          <w:lang w:eastAsia="uk-UA"/>
        </w:rPr>
        <w:t xml:space="preserve">Л. Пенера, Б. Фрітцше (Таблиця 6), показують, що підлітки групи №1, на відміну від учнів групи №2 не схильні проявляти просоціальну поведінку. Це може виражатися у байдужості до чужих проблем, відсутності занепокоєння щодо людей, які опинилися в складній ситуації, а при виникненні конфліктів – у відстороненні та небажанні поставити себе на місце іншої людини. </w:t>
      </w:r>
    </w:p>
    <w:p w:rsidR="00060AFA" w:rsidRPr="00E700C8" w:rsidRDefault="00060AFA"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9306FB" w:rsidRDefault="00892D18" w:rsidP="009306FB">
      <w:pPr>
        <w:shd w:val="clear" w:color="auto" w:fill="FFFFFF"/>
        <w:spacing w:after="0" w:line="360" w:lineRule="auto"/>
        <w:ind w:firstLine="709"/>
        <w:jc w:val="right"/>
        <w:rPr>
          <w:rFonts w:ascii="Times New Roman" w:eastAsia="Times New Roman" w:hAnsi="Times New Roman" w:cs="Times New Roman"/>
          <w:b/>
          <w:color w:val="000000"/>
          <w:spacing w:val="-2"/>
          <w:sz w:val="28"/>
          <w:szCs w:val="28"/>
          <w:lang w:eastAsia="uk-UA"/>
        </w:rPr>
      </w:pPr>
      <w:r w:rsidRPr="00E700C8">
        <w:rPr>
          <w:rFonts w:ascii="Times New Roman" w:eastAsia="Times New Roman" w:hAnsi="Times New Roman" w:cs="Times New Roman"/>
          <w:b/>
          <w:color w:val="000000"/>
          <w:spacing w:val="-2"/>
          <w:sz w:val="28"/>
          <w:szCs w:val="28"/>
          <w:lang w:eastAsia="uk-UA"/>
        </w:rPr>
        <w:t>Таблиця</w:t>
      </w:r>
      <w:r w:rsidR="007F4553" w:rsidRPr="00E700C8">
        <w:rPr>
          <w:rFonts w:ascii="Times New Roman" w:eastAsia="Times New Roman" w:hAnsi="Times New Roman" w:cs="Times New Roman"/>
          <w:b/>
          <w:color w:val="000000"/>
          <w:spacing w:val="-2"/>
          <w:sz w:val="28"/>
          <w:szCs w:val="28"/>
          <w:lang w:eastAsia="uk-UA"/>
        </w:rPr>
        <w:t xml:space="preserve"> </w:t>
      </w:r>
      <w:r w:rsidR="00060AFA" w:rsidRPr="00E700C8">
        <w:rPr>
          <w:rFonts w:ascii="Times New Roman" w:eastAsia="Times New Roman" w:hAnsi="Times New Roman" w:cs="Times New Roman"/>
          <w:b/>
          <w:color w:val="000000"/>
          <w:spacing w:val="-2"/>
          <w:sz w:val="28"/>
          <w:szCs w:val="28"/>
          <w:lang w:eastAsia="uk-UA"/>
        </w:rPr>
        <w:t>6</w:t>
      </w:r>
      <w:r w:rsidRPr="00E700C8">
        <w:rPr>
          <w:rFonts w:ascii="Times New Roman" w:eastAsia="Times New Roman" w:hAnsi="Times New Roman" w:cs="Times New Roman"/>
          <w:b/>
          <w:color w:val="000000"/>
          <w:spacing w:val="-2"/>
          <w:sz w:val="28"/>
          <w:szCs w:val="28"/>
          <w:lang w:eastAsia="uk-UA"/>
        </w:rPr>
        <w:t>.</w:t>
      </w:r>
      <w:r w:rsidR="007F4553" w:rsidRPr="00E700C8">
        <w:rPr>
          <w:rFonts w:ascii="Times New Roman" w:eastAsia="Times New Roman" w:hAnsi="Times New Roman" w:cs="Times New Roman"/>
          <w:b/>
          <w:color w:val="000000"/>
          <w:spacing w:val="-2"/>
          <w:sz w:val="28"/>
          <w:szCs w:val="28"/>
          <w:lang w:eastAsia="uk-UA"/>
        </w:rPr>
        <w:t xml:space="preserve"> </w:t>
      </w:r>
    </w:p>
    <w:p w:rsidR="00892D18" w:rsidRPr="00E700C8" w:rsidRDefault="00892D18" w:rsidP="009306FB">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Результати</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вивчення</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ступеня</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вираженості</w:t>
      </w:r>
      <w:r w:rsidR="007F4553" w:rsidRPr="00E700C8">
        <w:rPr>
          <w:rFonts w:ascii="Times New Roman" w:eastAsia="Times New Roman" w:hAnsi="Times New Roman" w:cs="Times New Roman"/>
          <w:b/>
          <w:color w:val="000000"/>
          <w:sz w:val="28"/>
          <w:szCs w:val="28"/>
          <w:lang w:eastAsia="uk-UA"/>
        </w:rPr>
        <w:t xml:space="preserve"> </w:t>
      </w:r>
      <w:r w:rsidR="005C5F46" w:rsidRPr="00E700C8">
        <w:rPr>
          <w:rFonts w:ascii="Times New Roman" w:eastAsia="Times New Roman" w:hAnsi="Times New Roman" w:cs="Times New Roman"/>
          <w:b/>
          <w:color w:val="000000"/>
          <w:sz w:val="28"/>
          <w:szCs w:val="28"/>
          <w:lang w:eastAsia="uk-UA"/>
        </w:rPr>
        <w:t>просоціальної</w:t>
      </w:r>
      <w:r w:rsidR="009306FB">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спрямованості</w:t>
      </w:r>
      <w:r w:rsidR="007F4553" w:rsidRPr="00E700C8">
        <w:rPr>
          <w:rFonts w:ascii="Times New Roman" w:eastAsia="Times New Roman" w:hAnsi="Times New Roman" w:cs="Times New Roman"/>
          <w:b/>
          <w:color w:val="000000"/>
          <w:spacing w:val="-1"/>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особистості</w:t>
      </w:r>
      <w:r w:rsidR="007F4553" w:rsidRPr="00E700C8">
        <w:rPr>
          <w:rFonts w:ascii="Times New Roman" w:eastAsia="Times New Roman" w:hAnsi="Times New Roman" w:cs="Times New Roman"/>
          <w:b/>
          <w:color w:val="000000"/>
          <w:spacing w:val="-1"/>
          <w:sz w:val="28"/>
          <w:szCs w:val="28"/>
          <w:lang w:eastAsia="uk-UA"/>
        </w:rPr>
        <w:t xml:space="preserve"> </w:t>
      </w:r>
      <w:r w:rsidRPr="00E700C8">
        <w:rPr>
          <w:rFonts w:ascii="Times New Roman" w:eastAsia="Times New Roman" w:hAnsi="Times New Roman" w:cs="Times New Roman"/>
          <w:b/>
          <w:color w:val="000000"/>
          <w:spacing w:val="-1"/>
          <w:sz w:val="28"/>
          <w:szCs w:val="28"/>
          <w:lang w:eastAsia="uk-UA"/>
        </w:rPr>
        <w:t>підлітків</w:t>
      </w:r>
      <w:r w:rsidR="00060AFA" w:rsidRPr="00E700C8">
        <w:rPr>
          <w:rFonts w:ascii="Times New Roman" w:eastAsia="Times New Roman" w:hAnsi="Times New Roman" w:cs="Times New Roman"/>
          <w:b/>
          <w:color w:val="000000"/>
          <w:spacing w:val="-1"/>
          <w:sz w:val="28"/>
          <w:szCs w:val="28"/>
          <w:lang w:eastAsia="uk-UA"/>
        </w:rPr>
        <w:t xml:space="preserve"> груп № 1 і № 2. Діагностичний етап</w:t>
      </w:r>
    </w:p>
    <w:tbl>
      <w:tblPr>
        <w:tblW w:w="0" w:type="auto"/>
        <w:tblCellMar>
          <w:left w:w="0" w:type="dxa"/>
          <w:right w:w="0" w:type="dxa"/>
        </w:tblCellMar>
        <w:tblLook w:val="04A0" w:firstRow="1" w:lastRow="0" w:firstColumn="1" w:lastColumn="0" w:noHBand="0" w:noVBand="1"/>
      </w:tblPr>
      <w:tblGrid>
        <w:gridCol w:w="4435"/>
        <w:gridCol w:w="2477"/>
        <w:gridCol w:w="2597"/>
      </w:tblGrid>
      <w:tr w:rsidR="00892D18" w:rsidRPr="00E700C8" w:rsidTr="0023347C">
        <w:trPr>
          <w:trHeight w:val="898"/>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lastRenderedPageBreak/>
              <w:t>Показники</w:t>
            </w:r>
            <w:r w:rsidR="007F4553" w:rsidRPr="00F16CEA">
              <w:rPr>
                <w:rFonts w:ascii="Times New Roman" w:eastAsia="Times New Roman" w:hAnsi="Times New Roman" w:cs="Times New Roman"/>
                <w:spacing w:val="-2"/>
                <w:sz w:val="24"/>
                <w:szCs w:val="24"/>
                <w:lang w:eastAsia="uk-UA"/>
              </w:rPr>
              <w:t xml:space="preserve"> </w:t>
            </w:r>
            <w:r w:rsidR="009306FB" w:rsidRPr="00F16CEA">
              <w:rPr>
                <w:rFonts w:ascii="Times New Roman" w:eastAsia="Times New Roman" w:hAnsi="Times New Roman" w:cs="Times New Roman"/>
                <w:spacing w:val="-2"/>
                <w:sz w:val="24"/>
                <w:szCs w:val="24"/>
                <w:lang w:eastAsia="uk-UA"/>
              </w:rPr>
              <w:t>просоціальної</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z w:val="24"/>
                <w:szCs w:val="24"/>
                <w:lang w:eastAsia="uk-UA"/>
              </w:rPr>
              <w:t>спрямованості</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5C5F46"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Група № 1 (експериментальна)</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C5F46" w:rsidRPr="00F16CEA" w:rsidRDefault="005C5F46"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Група № 2 </w:t>
            </w:r>
          </w:p>
          <w:p w:rsidR="00892D18" w:rsidRPr="00F16CEA" w:rsidRDefault="005C5F46"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(контрольна)</w:t>
            </w:r>
          </w:p>
        </w:tc>
      </w:tr>
      <w:tr w:rsidR="00892D18" w:rsidRPr="00E700C8" w:rsidTr="0023347C">
        <w:trPr>
          <w:trHeight w:val="595"/>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Соціальна</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відповідальність</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8,76</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18,44</w:t>
            </w:r>
          </w:p>
        </w:tc>
      </w:tr>
      <w:tr w:rsidR="00892D18" w:rsidRPr="00E700C8" w:rsidTr="0023347C">
        <w:trPr>
          <w:trHeight w:val="293"/>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9306FB"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w:t>
            </w:r>
            <w:r w:rsidR="00892D18" w:rsidRPr="00F16CEA">
              <w:rPr>
                <w:rFonts w:ascii="Times New Roman" w:eastAsia="Times New Roman" w:hAnsi="Times New Roman" w:cs="Times New Roman"/>
                <w:sz w:val="24"/>
                <w:szCs w:val="24"/>
                <w:lang w:eastAsia="uk-UA"/>
              </w:rPr>
              <w:t>півчуття</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5C5F46"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12</w:t>
            </w:r>
            <w:r w:rsidR="00892D18" w:rsidRPr="00F16CEA">
              <w:rPr>
                <w:rFonts w:ascii="Times New Roman" w:eastAsia="Times New Roman" w:hAnsi="Times New Roman" w:cs="Times New Roman"/>
                <w:sz w:val="24"/>
                <w:szCs w:val="24"/>
                <w:lang w:eastAsia="uk-UA"/>
              </w:rPr>
              <w:t>,36</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18,4</w:t>
            </w:r>
          </w:p>
        </w:tc>
      </w:tr>
      <w:tr w:rsidR="00892D18" w:rsidRPr="00E700C8" w:rsidTr="0023347C">
        <w:trPr>
          <w:trHeight w:val="298"/>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9306FB"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w:t>
            </w:r>
            <w:r w:rsidR="00892D18" w:rsidRPr="00F16CEA">
              <w:rPr>
                <w:rFonts w:ascii="Times New Roman" w:eastAsia="Times New Roman" w:hAnsi="Times New Roman" w:cs="Times New Roman"/>
                <w:sz w:val="24"/>
                <w:szCs w:val="24"/>
                <w:lang w:eastAsia="uk-UA"/>
              </w:rPr>
              <w:t>півпереживання</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4,04</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14,4</w:t>
            </w:r>
          </w:p>
        </w:tc>
      </w:tr>
      <w:tr w:rsidR="00892D18" w:rsidRPr="00E700C8" w:rsidTr="0023347C">
        <w:trPr>
          <w:trHeight w:val="298"/>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9306FB"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Д</w:t>
            </w:r>
            <w:r w:rsidR="00892D18" w:rsidRPr="00F16CEA">
              <w:rPr>
                <w:rFonts w:ascii="Times New Roman" w:eastAsia="Times New Roman" w:hAnsi="Times New Roman" w:cs="Times New Roman"/>
                <w:sz w:val="24"/>
                <w:szCs w:val="24"/>
                <w:lang w:eastAsia="uk-UA"/>
              </w:rPr>
              <w:t>истрес</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8,4</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14,76</w:t>
            </w:r>
          </w:p>
        </w:tc>
      </w:tr>
      <w:tr w:rsidR="00892D18" w:rsidRPr="00E700C8" w:rsidTr="0023347C">
        <w:trPr>
          <w:trHeight w:val="571"/>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Орієнтація</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на</w:t>
            </w:r>
            <w:r w:rsidR="007F4553" w:rsidRPr="00F16CEA">
              <w:rPr>
                <w:rFonts w:ascii="Times New Roman" w:eastAsia="Times New Roman" w:hAnsi="Times New Roman" w:cs="Times New Roman"/>
                <w:spacing w:val="-1"/>
                <w:sz w:val="24"/>
                <w:szCs w:val="24"/>
                <w:lang w:eastAsia="uk-UA"/>
              </w:rPr>
              <w:t xml:space="preserve"> </w:t>
            </w:r>
            <w:r w:rsidR="005C5F46" w:rsidRPr="00F16CEA">
              <w:rPr>
                <w:rFonts w:ascii="Times New Roman" w:eastAsia="Times New Roman" w:hAnsi="Times New Roman" w:cs="Times New Roman"/>
                <w:spacing w:val="-1"/>
                <w:sz w:val="24"/>
                <w:szCs w:val="24"/>
                <w:lang w:eastAsia="uk-UA"/>
              </w:rPr>
              <w:t>іншу</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люд</w:t>
            </w:r>
            <w:r w:rsidR="005C5F46" w:rsidRPr="00F16CEA">
              <w:rPr>
                <w:rFonts w:ascii="Times New Roman" w:eastAsia="Times New Roman" w:hAnsi="Times New Roman" w:cs="Times New Roman"/>
                <w:spacing w:val="-1"/>
                <w:sz w:val="24"/>
                <w:szCs w:val="24"/>
                <w:lang w:eastAsia="uk-UA"/>
              </w:rPr>
              <w:t>ину</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в</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z w:val="24"/>
                <w:szCs w:val="24"/>
                <w:lang w:eastAsia="uk-UA"/>
              </w:rPr>
              <w:t>прийнятті</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моральних</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рішень</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8,4</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14,84</w:t>
            </w:r>
          </w:p>
        </w:tc>
      </w:tr>
      <w:tr w:rsidR="00892D18" w:rsidRPr="00E700C8" w:rsidTr="0023347C">
        <w:trPr>
          <w:trHeight w:val="571"/>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1"/>
                <w:sz w:val="24"/>
                <w:szCs w:val="24"/>
                <w:lang w:eastAsia="uk-UA"/>
              </w:rPr>
              <w:t>Взаємна</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заклопотаність</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у</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pacing w:val="-1"/>
                <w:sz w:val="24"/>
                <w:szCs w:val="24"/>
                <w:lang w:eastAsia="uk-UA"/>
              </w:rPr>
              <w:t>прийнятті</w:t>
            </w:r>
            <w:r w:rsidR="007F4553" w:rsidRPr="00F16CEA">
              <w:rPr>
                <w:rFonts w:ascii="Times New Roman" w:eastAsia="Times New Roman" w:hAnsi="Times New Roman" w:cs="Times New Roman"/>
                <w:spacing w:val="-1"/>
                <w:sz w:val="24"/>
                <w:szCs w:val="24"/>
                <w:lang w:eastAsia="uk-UA"/>
              </w:rPr>
              <w:t xml:space="preserve"> </w:t>
            </w:r>
            <w:r w:rsidRPr="00F16CEA">
              <w:rPr>
                <w:rFonts w:ascii="Times New Roman" w:eastAsia="Times New Roman" w:hAnsi="Times New Roman" w:cs="Times New Roman"/>
                <w:sz w:val="24"/>
                <w:szCs w:val="24"/>
                <w:lang w:eastAsia="uk-UA"/>
              </w:rPr>
              <w:t>моральних</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рішень</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8,2</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14,92</w:t>
            </w:r>
          </w:p>
        </w:tc>
      </w:tr>
      <w:tr w:rsidR="00892D18" w:rsidRPr="00E700C8" w:rsidTr="0023347C">
        <w:trPr>
          <w:trHeight w:val="307"/>
        </w:trPr>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альтруїзм</w:t>
            </w:r>
          </w:p>
        </w:tc>
        <w:tc>
          <w:tcPr>
            <w:tcW w:w="2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5C5F46"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w:t>
            </w:r>
            <w:r w:rsidR="00892D18" w:rsidRPr="00F16CEA">
              <w:rPr>
                <w:rFonts w:ascii="Times New Roman" w:eastAsia="Times New Roman" w:hAnsi="Times New Roman" w:cs="Times New Roman"/>
                <w:sz w:val="24"/>
                <w:szCs w:val="24"/>
                <w:lang w:eastAsia="uk-UA"/>
              </w:rPr>
              <w:t>,6</w:t>
            </w:r>
          </w:p>
        </w:tc>
        <w:tc>
          <w:tcPr>
            <w:tcW w:w="2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8,64</w:t>
            </w:r>
          </w:p>
        </w:tc>
      </w:tr>
    </w:tbl>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Звер</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аналіз</w:t>
      </w:r>
      <w:r w:rsidR="0023347C">
        <w:rPr>
          <w:rFonts w:ascii="Times New Roman" w:eastAsia="Times New Roman" w:hAnsi="Times New Roman" w:cs="Times New Roman"/>
          <w:color w:val="000000"/>
          <w:sz w:val="28"/>
          <w:szCs w:val="28"/>
          <w:lang w:eastAsia="uk-UA"/>
        </w:rPr>
        <w:t>у</w:t>
      </w:r>
      <w:r w:rsidR="00AD6786"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w:t>
      </w:r>
      <w:r w:rsidR="007F4553" w:rsidRPr="00E700C8">
        <w:rPr>
          <w:rFonts w:ascii="Times New Roman" w:eastAsia="Times New Roman" w:hAnsi="Times New Roman" w:cs="Times New Roman"/>
          <w:color w:val="000000"/>
          <w:sz w:val="28"/>
          <w:szCs w:val="28"/>
          <w:lang w:eastAsia="uk-UA"/>
        </w:rPr>
        <w:t xml:space="preserve"> </w:t>
      </w:r>
      <w:r w:rsidR="00DB31A3" w:rsidRPr="00E700C8">
        <w:rPr>
          <w:rFonts w:ascii="Times New Roman" w:eastAsia="Times New Roman" w:hAnsi="Times New Roman" w:cs="Times New Roman"/>
          <w:color w:val="000000"/>
          <w:sz w:val="28"/>
          <w:szCs w:val="28"/>
          <w:lang w:eastAsia="uk-UA"/>
        </w:rPr>
        <w:t xml:space="preserve">груп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 xml:space="preserve">№ 2, який здійснювався на основі даних, отриманих за допомогою соціометрії Морено та мав на меті </w:t>
      </w:r>
      <w:r w:rsidRPr="00E700C8">
        <w:rPr>
          <w:rFonts w:ascii="Times New Roman" w:eastAsia="Times New Roman" w:hAnsi="Times New Roman" w:cs="Times New Roman"/>
          <w:color w:val="000000"/>
          <w:spacing w:val="-1"/>
          <w:sz w:val="28"/>
          <w:szCs w:val="28"/>
          <w:lang w:eastAsia="uk-UA"/>
        </w:rPr>
        <w:t>визначення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характеру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емоційних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соціометрично</w:t>
      </w:r>
      <w:r w:rsidR="00AD6786"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структури</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Так, загальний і</w:t>
      </w:r>
      <w:r w:rsidRPr="00E700C8">
        <w:rPr>
          <w:rFonts w:ascii="Times New Roman" w:eastAsia="Times New Roman" w:hAnsi="Times New Roman" w:cs="Times New Roman"/>
          <w:color w:val="000000"/>
          <w:sz w:val="28"/>
          <w:szCs w:val="28"/>
          <w:lang w:eastAsia="uk-UA"/>
        </w:rPr>
        <w:t>ндекс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конфліктності</w:t>
      </w:r>
      <w:r w:rsidR="00AD6786" w:rsidRPr="00E700C8">
        <w:rPr>
          <w:rFonts w:ascii="Times New Roman" w:eastAsia="Times New Roman" w:hAnsi="Times New Roman" w:cs="Times New Roman"/>
          <w:color w:val="000000"/>
          <w:sz w:val="28"/>
          <w:szCs w:val="28"/>
          <w:lang w:eastAsia="uk-UA"/>
        </w:rPr>
        <w:t xml:space="preserve"> в 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дорівнює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1,31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взаємних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позитивних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вибору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42</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гативних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вибору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Це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означає</w:t>
      </w:r>
      <w:r w:rsidR="007F4553" w:rsidRPr="00E700C8">
        <w:rPr>
          <w:rFonts w:ascii="Times New Roman" w:eastAsia="Times New Roman" w:hAnsi="Times New Roman" w:cs="Times New Roman"/>
          <w:color w:val="000000"/>
          <w:spacing w:val="-1"/>
          <w:sz w:val="28"/>
          <w:szCs w:val="28"/>
          <w:lang w:eastAsia="uk-UA"/>
        </w:rPr>
        <w:t>,</w:t>
      </w:r>
      <w:r w:rsidR="00AD6786"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конфліктності</w:t>
      </w:r>
      <w:r w:rsidR="00AD6786" w:rsidRPr="00E700C8">
        <w:rPr>
          <w:rFonts w:ascii="Times New Roman" w:eastAsia="Times New Roman" w:hAnsi="Times New Roman" w:cs="Times New Roman"/>
          <w:color w:val="000000"/>
          <w:sz w:val="28"/>
          <w:szCs w:val="28"/>
          <w:lang w:eastAsia="uk-UA"/>
        </w:rPr>
        <w:t xml:space="preserve">, що знаходиться у межах норми, адже </w:t>
      </w:r>
      <w:r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цілому</w:t>
      </w:r>
      <w:r w:rsidR="007F4553" w:rsidRPr="00E700C8">
        <w:rPr>
          <w:rFonts w:ascii="Times New Roman" w:eastAsia="Times New Roman" w:hAnsi="Times New Roman" w:cs="Times New Roman"/>
          <w:color w:val="000000"/>
          <w:sz w:val="28"/>
          <w:szCs w:val="28"/>
          <w:lang w:eastAsia="uk-UA"/>
        </w:rPr>
        <w:t xml:space="preserve"> </w:t>
      </w:r>
      <w:r w:rsidR="00AD6786" w:rsidRPr="00E700C8">
        <w:rPr>
          <w:rFonts w:ascii="Times New Roman" w:eastAsia="Times New Roman" w:hAnsi="Times New Roman" w:cs="Times New Roman"/>
          <w:color w:val="000000"/>
          <w:sz w:val="28"/>
          <w:szCs w:val="28"/>
          <w:lang w:eastAsia="uk-UA"/>
        </w:rPr>
        <w:t xml:space="preserve">не мають </w:t>
      </w:r>
      <w:r w:rsidRPr="00E700C8">
        <w:rPr>
          <w:rFonts w:ascii="Times New Roman" w:eastAsia="Times New Roman" w:hAnsi="Times New Roman" w:cs="Times New Roman"/>
          <w:color w:val="000000"/>
          <w:sz w:val="28"/>
          <w:szCs w:val="28"/>
          <w:lang w:eastAsia="uk-UA"/>
        </w:rPr>
        <w:t>затяжного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характеру</w:t>
      </w:r>
      <w:r w:rsidR="00AD6786" w:rsidRPr="00E700C8">
        <w:rPr>
          <w:rFonts w:ascii="Times New Roman" w:eastAsia="Times New Roman" w:hAnsi="Times New Roman" w:cs="Times New Roman"/>
          <w:color w:val="000000"/>
          <w:sz w:val="28"/>
          <w:szCs w:val="28"/>
          <w:lang w:eastAsia="uk-UA"/>
        </w:rPr>
        <w:t xml:space="preserve"> та швидко вирішуються</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виборів</w:t>
      </w:r>
      <w:r w:rsidR="007F4553" w:rsidRPr="00E700C8">
        <w:rPr>
          <w:rFonts w:ascii="Times New Roman" w:eastAsia="Times New Roman" w:hAnsi="Times New Roman" w:cs="Times New Roman"/>
          <w:color w:val="000000"/>
          <w:sz w:val="28"/>
          <w:szCs w:val="28"/>
          <w:lang w:eastAsia="uk-UA"/>
        </w:rPr>
        <w:t xml:space="preserve"> </w:t>
      </w:r>
      <w:r w:rsidR="00303630" w:rsidRPr="00E700C8">
        <w:rPr>
          <w:rFonts w:ascii="Times New Roman" w:eastAsia="Times New Roman" w:hAnsi="Times New Roman" w:cs="Times New Roman"/>
          <w:color w:val="000000"/>
          <w:sz w:val="28"/>
          <w:szCs w:val="28"/>
          <w:lang w:eastAsia="uk-UA"/>
        </w:rPr>
        <w:t>дає змогу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висновку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303630" w:rsidRPr="00E700C8">
        <w:rPr>
          <w:rFonts w:ascii="Times New Roman" w:eastAsia="Times New Roman" w:hAnsi="Times New Roman" w:cs="Times New Roman"/>
          <w:color w:val="000000"/>
          <w:sz w:val="28"/>
          <w:szCs w:val="28"/>
          <w:lang w:eastAsia="uk-UA"/>
        </w:rPr>
        <w:t xml:space="preserve">групі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303630"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303630"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мікрогрупи</w:t>
      </w:r>
      <w:r w:rsidR="00303630"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303630"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ґрунтуються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дружніх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приятельських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зв'язках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виборів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вибори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більшості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випадків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адресують</w:t>
      </w:r>
      <w:r w:rsidR="00303630" w:rsidRPr="00E700C8">
        <w:rPr>
          <w:rFonts w:ascii="Times New Roman" w:eastAsia="Times New Roman" w:hAnsi="Times New Roman" w:cs="Times New Roman"/>
          <w:color w:val="000000"/>
          <w:sz w:val="28"/>
          <w:szCs w:val="28"/>
          <w:lang w:eastAsia="uk-UA"/>
        </w:rPr>
        <w:t>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учасникам</w:t>
      </w:r>
      <w:r w:rsidR="007F4553" w:rsidRPr="00E700C8">
        <w:rPr>
          <w:rFonts w:ascii="Times New Roman" w:eastAsia="Times New Roman" w:hAnsi="Times New Roman" w:cs="Times New Roman"/>
          <w:color w:val="000000"/>
          <w:spacing w:val="-2"/>
          <w:sz w:val="28"/>
          <w:szCs w:val="28"/>
          <w:lang w:eastAsia="uk-UA"/>
        </w:rPr>
        <w:t xml:space="preserve"> </w:t>
      </w:r>
      <w:r w:rsidR="00303630" w:rsidRPr="00E700C8">
        <w:rPr>
          <w:rFonts w:ascii="Times New Roman" w:eastAsia="Times New Roman" w:hAnsi="Times New Roman" w:cs="Times New Roman"/>
          <w:color w:val="000000"/>
          <w:spacing w:val="-2"/>
          <w:sz w:val="28"/>
          <w:szCs w:val="28"/>
          <w:lang w:eastAsia="uk-UA"/>
        </w:rPr>
        <w:t xml:space="preserve">дружніх </w:t>
      </w:r>
      <w:r w:rsidRPr="00E700C8">
        <w:rPr>
          <w:rFonts w:ascii="Times New Roman" w:eastAsia="Times New Roman" w:hAnsi="Times New Roman" w:cs="Times New Roman"/>
          <w:color w:val="000000"/>
          <w:spacing w:val="-9"/>
          <w:sz w:val="28"/>
          <w:szCs w:val="28"/>
          <w:lang w:eastAsia="uk-UA"/>
        </w:rPr>
        <w:t>мікрогруп</w:t>
      </w:r>
      <w:r w:rsidR="00303630" w:rsidRPr="00E700C8">
        <w:rPr>
          <w:rFonts w:ascii="Times New Roman" w:eastAsia="Times New Roman" w:hAnsi="Times New Roman" w:cs="Times New Roman"/>
          <w:color w:val="000000"/>
          <w:spacing w:val="-9"/>
          <w:sz w:val="28"/>
          <w:szCs w:val="28"/>
          <w:lang w:eastAsia="uk-UA"/>
        </w:rPr>
        <w:t xml:space="preserve">. Щодо розподілу соціометричних статусів, то їх представлено у табл 7. </w:t>
      </w:r>
    </w:p>
    <w:p w:rsidR="00892D18" w:rsidRPr="00E700C8" w:rsidRDefault="00892D18" w:rsidP="00E700C8">
      <w:pPr>
        <w:shd w:val="clear" w:color="auto" w:fill="FFFFFF"/>
        <w:spacing w:after="0" w:line="360" w:lineRule="auto"/>
        <w:ind w:firstLine="709"/>
        <w:jc w:val="right"/>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pacing w:val="-2"/>
          <w:sz w:val="28"/>
          <w:szCs w:val="28"/>
          <w:lang w:eastAsia="uk-UA"/>
        </w:rPr>
        <w:t>Таблиця</w:t>
      </w:r>
      <w:r w:rsidR="00303630" w:rsidRPr="00E700C8">
        <w:rPr>
          <w:rFonts w:ascii="Times New Roman" w:eastAsia="Times New Roman" w:hAnsi="Times New Roman" w:cs="Times New Roman"/>
          <w:b/>
          <w:color w:val="000000"/>
          <w:spacing w:val="-2"/>
          <w:sz w:val="28"/>
          <w:szCs w:val="28"/>
          <w:lang w:eastAsia="uk-UA"/>
        </w:rPr>
        <w:t xml:space="preserve"> 7</w:t>
      </w:r>
      <w:r w:rsidRPr="00E700C8">
        <w:rPr>
          <w:rFonts w:ascii="Times New Roman" w:eastAsia="Times New Roman" w:hAnsi="Times New Roman" w:cs="Times New Roman"/>
          <w:b/>
          <w:color w:val="000000"/>
          <w:spacing w:val="-2"/>
          <w:sz w:val="28"/>
          <w:szCs w:val="28"/>
          <w:lang w:eastAsia="uk-UA"/>
        </w:rPr>
        <w:t>.</w:t>
      </w:r>
    </w:p>
    <w:p w:rsidR="00892D18" w:rsidRPr="00E700C8" w:rsidRDefault="00892D18" w:rsidP="00E700C8">
      <w:pPr>
        <w:shd w:val="clear" w:color="auto" w:fill="FFFFFF"/>
        <w:spacing w:after="0" w:line="360" w:lineRule="auto"/>
        <w:ind w:firstLine="709"/>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Розподіл</w:t>
      </w:r>
      <w:r w:rsidR="007F4553" w:rsidRPr="00E700C8">
        <w:rPr>
          <w:rFonts w:ascii="Times New Roman" w:eastAsia="Times New Roman" w:hAnsi="Times New Roman" w:cs="Times New Roman"/>
          <w:b/>
          <w:color w:val="000000"/>
          <w:sz w:val="28"/>
          <w:szCs w:val="28"/>
          <w:lang w:eastAsia="uk-UA"/>
        </w:rPr>
        <w:t xml:space="preserve"> </w:t>
      </w:r>
      <w:r w:rsidR="00303630" w:rsidRPr="00E700C8">
        <w:rPr>
          <w:rFonts w:ascii="Times New Roman" w:eastAsia="Times New Roman" w:hAnsi="Times New Roman" w:cs="Times New Roman"/>
          <w:b/>
          <w:color w:val="000000"/>
          <w:sz w:val="28"/>
          <w:szCs w:val="28"/>
          <w:lang w:eastAsia="uk-UA"/>
        </w:rPr>
        <w:t>соці</w:t>
      </w:r>
      <w:r w:rsidRPr="00E700C8">
        <w:rPr>
          <w:rFonts w:ascii="Times New Roman" w:eastAsia="Times New Roman" w:hAnsi="Times New Roman" w:cs="Times New Roman"/>
          <w:b/>
          <w:color w:val="000000"/>
          <w:sz w:val="28"/>
          <w:szCs w:val="28"/>
          <w:lang w:eastAsia="uk-UA"/>
        </w:rPr>
        <w:t>ометрич</w:t>
      </w:r>
      <w:r w:rsidR="00303630" w:rsidRPr="00E700C8">
        <w:rPr>
          <w:rFonts w:ascii="Times New Roman" w:eastAsia="Times New Roman" w:hAnsi="Times New Roman" w:cs="Times New Roman"/>
          <w:b/>
          <w:color w:val="000000"/>
          <w:sz w:val="28"/>
          <w:szCs w:val="28"/>
          <w:lang w:eastAsia="uk-UA"/>
        </w:rPr>
        <w:t>них</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статусів</w:t>
      </w:r>
      <w:r w:rsidR="007F4553" w:rsidRPr="00E700C8">
        <w:rPr>
          <w:rFonts w:ascii="Times New Roman" w:eastAsia="Times New Roman" w:hAnsi="Times New Roman" w:cs="Times New Roman"/>
          <w:b/>
          <w:color w:val="000000"/>
          <w:sz w:val="28"/>
          <w:szCs w:val="28"/>
          <w:lang w:eastAsia="uk-UA"/>
        </w:rPr>
        <w:t xml:space="preserve"> </w:t>
      </w:r>
      <w:r w:rsidRPr="00E700C8">
        <w:rPr>
          <w:rFonts w:ascii="Times New Roman" w:eastAsia="Times New Roman" w:hAnsi="Times New Roman" w:cs="Times New Roman"/>
          <w:b/>
          <w:color w:val="000000"/>
          <w:sz w:val="28"/>
          <w:szCs w:val="28"/>
          <w:lang w:eastAsia="uk-UA"/>
        </w:rPr>
        <w:t>учасників</w:t>
      </w:r>
      <w:r w:rsidR="007F4553" w:rsidRPr="00E700C8">
        <w:rPr>
          <w:rFonts w:ascii="Times New Roman" w:eastAsia="Times New Roman" w:hAnsi="Times New Roman" w:cs="Times New Roman"/>
          <w:b/>
          <w:color w:val="000000"/>
          <w:sz w:val="28"/>
          <w:szCs w:val="28"/>
          <w:lang w:eastAsia="uk-UA"/>
        </w:rPr>
        <w:t xml:space="preserve"> </w:t>
      </w:r>
      <w:r w:rsidR="00303630" w:rsidRPr="00E700C8">
        <w:rPr>
          <w:rFonts w:ascii="Times New Roman" w:eastAsia="Times New Roman" w:hAnsi="Times New Roman" w:cs="Times New Roman"/>
          <w:b/>
          <w:color w:val="000000"/>
          <w:sz w:val="28"/>
          <w:szCs w:val="28"/>
          <w:lang w:eastAsia="uk-UA"/>
        </w:rPr>
        <w:t xml:space="preserve">групи </w:t>
      </w:r>
      <w:r w:rsidRPr="00E700C8">
        <w:rPr>
          <w:rFonts w:ascii="Times New Roman" w:eastAsia="Times New Roman" w:hAnsi="Times New Roman" w:cs="Times New Roman"/>
          <w:b/>
          <w:color w:val="000000"/>
          <w:sz w:val="28"/>
          <w:szCs w:val="28"/>
          <w:lang w:eastAsia="uk-UA"/>
        </w:rPr>
        <w:t>№</w:t>
      </w:r>
      <w:r w:rsidR="007F4553" w:rsidRPr="00E700C8">
        <w:rPr>
          <w:rFonts w:ascii="Times New Roman" w:eastAsia="Times New Roman" w:hAnsi="Times New Roman" w:cs="Times New Roman"/>
          <w:b/>
          <w:color w:val="000000"/>
          <w:sz w:val="28"/>
          <w:szCs w:val="28"/>
          <w:lang w:eastAsia="uk-UA"/>
        </w:rPr>
        <w:t xml:space="preserve"> </w:t>
      </w:r>
      <w:r w:rsidR="00303630" w:rsidRPr="00E700C8">
        <w:rPr>
          <w:rFonts w:ascii="Times New Roman" w:eastAsia="Times New Roman" w:hAnsi="Times New Roman" w:cs="Times New Roman"/>
          <w:b/>
          <w:color w:val="000000"/>
          <w:sz w:val="28"/>
          <w:szCs w:val="28"/>
          <w:lang w:eastAsia="uk-UA"/>
        </w:rPr>
        <w:t>2</w:t>
      </w:r>
      <w:r w:rsidRPr="00E700C8">
        <w:rPr>
          <w:rFonts w:ascii="Times New Roman" w:eastAsia="Times New Roman" w:hAnsi="Times New Roman" w:cs="Times New Roman"/>
          <w:b/>
          <w:color w:val="000000"/>
          <w:sz w:val="28"/>
          <w:szCs w:val="28"/>
          <w:lang w:eastAsia="uk-UA"/>
        </w:rPr>
        <w:t>.</w:t>
      </w:r>
    </w:p>
    <w:tbl>
      <w:tblPr>
        <w:tblW w:w="0" w:type="auto"/>
        <w:tblInd w:w="182" w:type="dxa"/>
        <w:tblCellMar>
          <w:left w:w="0" w:type="dxa"/>
          <w:right w:w="0" w:type="dxa"/>
        </w:tblCellMar>
        <w:tblLook w:val="04A0" w:firstRow="1" w:lastRow="0" w:firstColumn="1" w:lastColumn="0" w:noHBand="0" w:noVBand="1"/>
      </w:tblPr>
      <w:tblGrid>
        <w:gridCol w:w="1644"/>
        <w:gridCol w:w="2045"/>
        <w:gridCol w:w="1591"/>
        <w:gridCol w:w="2533"/>
        <w:gridCol w:w="1724"/>
      </w:tblGrid>
      <w:tr w:rsidR="00A6415B" w:rsidRPr="00E700C8" w:rsidTr="00D67B5C">
        <w:trPr>
          <w:trHeight w:val="566"/>
        </w:trPr>
        <w:tc>
          <w:tcPr>
            <w:tcW w:w="1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A6415B" w:rsidRPr="00F16CEA">
              <w:rPr>
                <w:rFonts w:ascii="Times New Roman" w:eastAsia="Times New Roman" w:hAnsi="Times New Roman" w:cs="Times New Roman"/>
                <w:sz w:val="24"/>
                <w:szCs w:val="24"/>
                <w:lang w:eastAsia="uk-UA"/>
              </w:rPr>
              <w:t>Улюбленці</w:t>
            </w:r>
            <w:r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C934DF" w:rsidRPr="00F16CEA">
              <w:rPr>
                <w:rFonts w:ascii="Times New Roman" w:eastAsia="Times New Roman" w:hAnsi="Times New Roman" w:cs="Times New Roman"/>
                <w:sz w:val="24"/>
                <w:szCs w:val="24"/>
                <w:lang w:eastAsia="uk-UA"/>
              </w:rPr>
              <w:t>Кращі</w:t>
            </w:r>
            <w:r w:rsidRPr="00F16CEA">
              <w:rPr>
                <w:rFonts w:ascii="Times New Roman" w:eastAsia="Times New Roman" w:hAnsi="Times New Roman" w:cs="Times New Roman"/>
                <w:sz w:val="24"/>
                <w:szCs w:val="24"/>
                <w:lang w:eastAsia="uk-UA"/>
              </w:rPr>
              <w:t>»</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«Терпимі»</w:t>
            </w: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w:t>
            </w:r>
            <w:r w:rsidR="00D300E5" w:rsidRPr="00F16CEA">
              <w:rPr>
                <w:rFonts w:ascii="Times New Roman" w:eastAsia="Times New Roman" w:hAnsi="Times New Roman" w:cs="Times New Roman"/>
                <w:sz w:val="24"/>
                <w:szCs w:val="24"/>
                <w:lang w:eastAsia="uk-UA"/>
              </w:rPr>
              <w:t>Не</w:t>
            </w:r>
            <w:r w:rsidRPr="00F16CEA">
              <w:rPr>
                <w:rFonts w:ascii="Times New Roman" w:eastAsia="Times New Roman" w:hAnsi="Times New Roman" w:cs="Times New Roman"/>
                <w:sz w:val="24"/>
                <w:szCs w:val="24"/>
                <w:lang w:eastAsia="uk-UA"/>
              </w:rPr>
              <w:t>однозначні»</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9306FB">
            <w:pPr>
              <w:shd w:val="clear" w:color="auto" w:fill="FFFFFF"/>
              <w:spacing w:after="0" w:line="36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w:t>
            </w:r>
            <w:r w:rsidR="00D300E5" w:rsidRPr="00F16CEA">
              <w:rPr>
                <w:rFonts w:ascii="Times New Roman" w:eastAsia="Times New Roman" w:hAnsi="Times New Roman" w:cs="Times New Roman"/>
                <w:spacing w:val="-2"/>
                <w:sz w:val="24"/>
                <w:szCs w:val="24"/>
                <w:lang w:eastAsia="uk-UA"/>
              </w:rPr>
              <w:t>Не</w:t>
            </w:r>
            <w:r w:rsidRPr="00F16CEA">
              <w:rPr>
                <w:rFonts w:ascii="Times New Roman" w:eastAsia="Times New Roman" w:hAnsi="Times New Roman" w:cs="Times New Roman"/>
                <w:spacing w:val="-2"/>
                <w:sz w:val="24"/>
                <w:szCs w:val="24"/>
                <w:lang w:eastAsia="uk-UA"/>
              </w:rPr>
              <w:t>помітні»</w:t>
            </w:r>
          </w:p>
        </w:tc>
      </w:tr>
      <w:tr w:rsidR="00A6415B" w:rsidRPr="00E700C8" w:rsidTr="00D67B5C">
        <w:trPr>
          <w:trHeight w:val="542"/>
        </w:trPr>
        <w:tc>
          <w:tcPr>
            <w:tcW w:w="1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C934DF"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Євген </w:t>
            </w:r>
            <w:r w:rsidR="00892D18" w:rsidRPr="00F16CEA">
              <w:rPr>
                <w:rFonts w:ascii="Times New Roman" w:eastAsia="Times New Roman" w:hAnsi="Times New Roman" w:cs="Times New Roman"/>
                <w:sz w:val="24"/>
                <w:szCs w:val="24"/>
                <w:lang w:eastAsia="uk-UA"/>
              </w:rPr>
              <w:t>Л</w:t>
            </w:r>
            <w:r w:rsidR="007F4553"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Анастасія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В</w:t>
            </w:r>
            <w:r w:rsidR="007F4553" w:rsidRPr="00F16CEA">
              <w:rPr>
                <w:rFonts w:ascii="Times New Roman" w:eastAsia="Times New Roman" w:hAnsi="Times New Roman" w:cs="Times New Roman"/>
                <w:sz w:val="24"/>
                <w:szCs w:val="24"/>
                <w:lang w:eastAsia="uk-UA"/>
              </w:rPr>
              <w:t>.</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Р</w:t>
            </w:r>
            <w:r w:rsidR="00C934DF" w:rsidRPr="00F16CEA">
              <w:rPr>
                <w:rFonts w:ascii="Times New Roman" w:eastAsia="Times New Roman" w:hAnsi="Times New Roman" w:cs="Times New Roman"/>
                <w:sz w:val="24"/>
                <w:szCs w:val="24"/>
                <w:lang w:eastAsia="uk-UA"/>
              </w:rPr>
              <w:t>оман</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А</w:t>
            </w:r>
            <w:r w:rsidR="007F4553" w:rsidRPr="00F16CEA">
              <w:rPr>
                <w:rFonts w:ascii="Times New Roman" w:eastAsia="Times New Roman" w:hAnsi="Times New Roman" w:cs="Times New Roman"/>
                <w:sz w:val="24"/>
                <w:szCs w:val="24"/>
                <w:lang w:eastAsia="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Аліна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w:t>
            </w:r>
            <w:r w:rsidR="007F4553" w:rsidRPr="00F16CEA">
              <w:rPr>
                <w:rFonts w:ascii="Times New Roman" w:eastAsia="Times New Roman" w:hAnsi="Times New Roman" w:cs="Times New Roman"/>
                <w:sz w:val="24"/>
                <w:szCs w:val="24"/>
                <w:lang w:eastAsia="uk-UA"/>
              </w:rPr>
              <w:t>.</w:t>
            </w:r>
          </w:p>
        </w:tc>
        <w:tc>
          <w:tcPr>
            <w:tcW w:w="17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C934DF" w:rsidP="009306FB">
            <w:pPr>
              <w:shd w:val="clear" w:color="auto" w:fill="FFFFFF"/>
              <w:spacing w:after="0" w:line="36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Ігор </w:t>
            </w:r>
            <w:r w:rsidR="00892D18" w:rsidRPr="00F16CEA">
              <w:rPr>
                <w:rFonts w:ascii="Times New Roman" w:eastAsia="Times New Roman" w:hAnsi="Times New Roman" w:cs="Times New Roman"/>
                <w:sz w:val="24"/>
                <w:szCs w:val="24"/>
                <w:lang w:eastAsia="uk-UA"/>
              </w:rPr>
              <w:t>Л</w:t>
            </w:r>
            <w:r w:rsidR="007F4553" w:rsidRPr="00F16CEA">
              <w:rPr>
                <w:rFonts w:ascii="Times New Roman" w:eastAsia="Times New Roman" w:hAnsi="Times New Roman" w:cs="Times New Roman"/>
                <w:sz w:val="24"/>
                <w:szCs w:val="24"/>
                <w:lang w:eastAsia="uk-UA"/>
              </w:rPr>
              <w:t>.</w:t>
            </w:r>
          </w:p>
        </w:tc>
      </w:tr>
      <w:tr w:rsidR="00A6415B" w:rsidRPr="00E700C8" w:rsidTr="00D67B5C">
        <w:trPr>
          <w:trHeight w:val="533"/>
        </w:trPr>
        <w:tc>
          <w:tcPr>
            <w:tcW w:w="1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Кирило</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З</w:t>
            </w:r>
            <w:r w:rsidR="007F4553"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Анастасія</w:t>
            </w:r>
            <w:r w:rsidR="007F4553" w:rsidRPr="00F16CEA">
              <w:rPr>
                <w:rFonts w:ascii="Times New Roman" w:eastAsia="Times New Roman" w:hAnsi="Times New Roman" w:cs="Times New Roman"/>
                <w:sz w:val="24"/>
                <w:szCs w:val="24"/>
                <w:lang w:eastAsia="uk-UA"/>
              </w:rPr>
              <w:t xml:space="preserve"> </w:t>
            </w:r>
            <w:r w:rsidR="009306FB" w:rsidRPr="00F16CEA">
              <w:rPr>
                <w:rFonts w:ascii="Times New Roman" w:eastAsia="Times New Roman" w:hAnsi="Times New Roman" w:cs="Times New Roman"/>
                <w:sz w:val="24"/>
                <w:szCs w:val="24"/>
                <w:lang w:eastAsia="uk-UA"/>
              </w:rPr>
              <w:t>Д</w:t>
            </w:r>
            <w:r w:rsidR="007F4553" w:rsidRPr="00F16CEA">
              <w:rPr>
                <w:rFonts w:ascii="Times New Roman" w:eastAsia="Times New Roman" w:hAnsi="Times New Roman" w:cs="Times New Roman"/>
                <w:sz w:val="24"/>
                <w:szCs w:val="24"/>
                <w:lang w:eastAsia="uk-UA"/>
              </w:rPr>
              <w:t>.</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Макар</w:t>
            </w:r>
            <w:r w:rsidR="007F4553" w:rsidRPr="00F16CEA">
              <w:rPr>
                <w:rFonts w:ascii="Times New Roman" w:eastAsia="Times New Roman" w:hAnsi="Times New Roman" w:cs="Times New Roman"/>
                <w:sz w:val="24"/>
                <w:szCs w:val="24"/>
                <w:lang w:eastAsia="uk-UA"/>
              </w:rPr>
              <w:t xml:space="preserve"> </w:t>
            </w:r>
            <w:r w:rsidR="009306FB" w:rsidRPr="00F16CEA">
              <w:rPr>
                <w:rFonts w:ascii="Times New Roman" w:eastAsia="Times New Roman" w:hAnsi="Times New Roman" w:cs="Times New Roman"/>
                <w:sz w:val="24"/>
                <w:szCs w:val="24"/>
                <w:lang w:eastAsia="uk-UA"/>
              </w:rPr>
              <w:t>П</w:t>
            </w:r>
            <w:r w:rsidR="007F4553" w:rsidRPr="00F16CEA">
              <w:rPr>
                <w:rFonts w:ascii="Times New Roman" w:eastAsia="Times New Roman" w:hAnsi="Times New Roman" w:cs="Times New Roman"/>
                <w:sz w:val="24"/>
                <w:szCs w:val="24"/>
                <w:lang w:eastAsia="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Георгій</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З</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542"/>
        </w:trPr>
        <w:tc>
          <w:tcPr>
            <w:tcW w:w="1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Ольга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Г</w:t>
            </w:r>
            <w:r w:rsidR="007F4553"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C934DF"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Ан</w:t>
            </w:r>
            <w:r w:rsidR="00892D18" w:rsidRPr="00F16CEA">
              <w:rPr>
                <w:rFonts w:ascii="Times New Roman" w:eastAsia="Times New Roman" w:hAnsi="Times New Roman" w:cs="Times New Roman"/>
                <w:sz w:val="24"/>
                <w:szCs w:val="24"/>
                <w:lang w:eastAsia="uk-UA"/>
              </w:rPr>
              <w:t>а</w:t>
            </w:r>
            <w:r w:rsidR="007F4553" w:rsidRPr="00F16CEA">
              <w:rPr>
                <w:rFonts w:ascii="Times New Roman" w:eastAsia="Times New Roman" w:hAnsi="Times New Roman" w:cs="Times New Roman"/>
                <w:sz w:val="24"/>
                <w:szCs w:val="24"/>
                <w:lang w:eastAsia="uk-UA"/>
              </w:rPr>
              <w:t xml:space="preserve"> </w:t>
            </w:r>
            <w:r w:rsidR="00892D18" w:rsidRPr="00F16CEA">
              <w:rPr>
                <w:rFonts w:ascii="Times New Roman" w:eastAsia="Times New Roman" w:hAnsi="Times New Roman" w:cs="Times New Roman"/>
                <w:sz w:val="24"/>
                <w:szCs w:val="24"/>
                <w:lang w:eastAsia="uk-UA"/>
              </w:rPr>
              <w:t>Р</w:t>
            </w:r>
            <w:r w:rsidR="007F4553" w:rsidRPr="00F16CEA">
              <w:rPr>
                <w:rFonts w:ascii="Times New Roman" w:eastAsia="Times New Roman" w:hAnsi="Times New Roman" w:cs="Times New Roman"/>
                <w:sz w:val="24"/>
                <w:szCs w:val="24"/>
                <w:lang w:eastAsia="uk-UA"/>
              </w:rPr>
              <w:t>.</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Марина</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Б</w:t>
            </w:r>
            <w:r w:rsidR="007F4553" w:rsidRPr="00F16CEA">
              <w:rPr>
                <w:rFonts w:ascii="Times New Roman" w:eastAsia="Times New Roman" w:hAnsi="Times New Roman" w:cs="Times New Roman"/>
                <w:spacing w:val="-2"/>
                <w:sz w:val="24"/>
                <w:szCs w:val="24"/>
                <w:lang w:eastAsia="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Ілля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Б</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542"/>
        </w:trPr>
        <w:tc>
          <w:tcPr>
            <w:tcW w:w="1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Сергій</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П</w:t>
            </w:r>
            <w:r w:rsidR="007F4553"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Вероніка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М</w:t>
            </w:r>
            <w:r w:rsidR="007F4553" w:rsidRPr="00F16CEA">
              <w:rPr>
                <w:rFonts w:ascii="Times New Roman" w:eastAsia="Times New Roman" w:hAnsi="Times New Roman" w:cs="Times New Roman"/>
                <w:sz w:val="24"/>
                <w:szCs w:val="24"/>
                <w:lang w:eastAsia="uk-UA"/>
              </w:rPr>
              <w:t>.</w:t>
            </w:r>
          </w:p>
        </w:tc>
        <w:tc>
          <w:tcPr>
            <w:tcW w:w="15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Ярослав</w:t>
            </w:r>
            <w:r w:rsidR="007F4553" w:rsidRPr="00F16CEA">
              <w:rPr>
                <w:rFonts w:ascii="Times New Roman" w:eastAsia="Times New Roman" w:hAnsi="Times New Roman" w:cs="Times New Roman"/>
                <w:spacing w:val="-2"/>
                <w:sz w:val="24"/>
                <w:szCs w:val="24"/>
                <w:lang w:eastAsia="uk-UA"/>
              </w:rPr>
              <w:t xml:space="preserve"> </w:t>
            </w:r>
            <w:r w:rsidRPr="00F16CEA">
              <w:rPr>
                <w:rFonts w:ascii="Times New Roman" w:eastAsia="Times New Roman" w:hAnsi="Times New Roman" w:cs="Times New Roman"/>
                <w:spacing w:val="-2"/>
                <w:sz w:val="24"/>
                <w:szCs w:val="24"/>
                <w:lang w:eastAsia="uk-UA"/>
              </w:rPr>
              <w:t>З</w:t>
            </w:r>
            <w:r w:rsidR="007F4553" w:rsidRPr="00F16CEA">
              <w:rPr>
                <w:rFonts w:ascii="Times New Roman" w:eastAsia="Times New Roman" w:hAnsi="Times New Roman" w:cs="Times New Roman"/>
                <w:spacing w:val="-2"/>
                <w:sz w:val="24"/>
                <w:szCs w:val="24"/>
                <w:lang w:eastAsia="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Христина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До</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542"/>
        </w:trPr>
        <w:tc>
          <w:tcPr>
            <w:tcW w:w="16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Софія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Г</w:t>
            </w:r>
            <w:r w:rsidR="007F4553" w:rsidRPr="00F16CEA">
              <w:rPr>
                <w:rFonts w:ascii="Times New Roman" w:eastAsia="Times New Roman" w:hAnsi="Times New Roman" w:cs="Times New Roman"/>
                <w:sz w:val="24"/>
                <w:szCs w:val="24"/>
                <w:lang w:eastAsia="uk-UA"/>
              </w:rPr>
              <w:t>.</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Віра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К</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F16CEA" w:rsidRDefault="00892D18" w:rsidP="00F16CEA">
            <w:pPr>
              <w:spacing w:after="0" w:line="240" w:lineRule="auto"/>
              <w:ind w:firstLine="567"/>
              <w:jc w:val="both"/>
              <w:rPr>
                <w:rFonts w:ascii="Times New Roman" w:eastAsia="Times New Roman" w:hAnsi="Times New Roman" w:cs="Times New Roman"/>
                <w:sz w:val="24"/>
                <w:szCs w:val="24"/>
                <w:lang w:eastAsia="uk-UA"/>
              </w:rPr>
            </w:pPr>
          </w:p>
        </w:tc>
        <w:tc>
          <w:tcPr>
            <w:tcW w:w="2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Семен</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Про</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288"/>
        </w:trPr>
        <w:tc>
          <w:tcPr>
            <w:tcW w:w="1644" w:type="dxa"/>
            <w:vMerge/>
            <w:tcBorders>
              <w:top w:val="single" w:sz="6" w:space="0" w:color="000000"/>
              <w:left w:val="single" w:sz="6" w:space="0" w:color="000000"/>
              <w:bottom w:val="single" w:sz="6" w:space="0" w:color="000000"/>
              <w:right w:val="single" w:sz="6" w:space="0" w:color="000000"/>
            </w:tcBorders>
            <w:vAlign w:val="center"/>
            <w:hideMark/>
          </w:tcPr>
          <w:p w:rsidR="00892D18" w:rsidRPr="00F16CEA" w:rsidRDefault="00892D18" w:rsidP="00F16CEA">
            <w:pPr>
              <w:spacing w:after="0" w:line="240" w:lineRule="auto"/>
              <w:ind w:firstLine="567"/>
              <w:jc w:val="both"/>
              <w:rPr>
                <w:rFonts w:ascii="Times New Roman" w:eastAsia="Times New Roman" w:hAnsi="Times New Roman" w:cs="Times New Roman"/>
                <w:sz w:val="24"/>
                <w:szCs w:val="24"/>
                <w:lang w:eastAsia="uk-UA"/>
              </w:rPr>
            </w:pP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Катерина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Д</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F16CEA" w:rsidRDefault="00892D18" w:rsidP="00F16CEA">
            <w:pPr>
              <w:spacing w:after="0" w:line="240" w:lineRule="auto"/>
              <w:ind w:firstLine="567"/>
              <w:jc w:val="both"/>
              <w:rPr>
                <w:rFonts w:ascii="Times New Roman" w:eastAsia="Times New Roman" w:hAnsi="Times New Roman" w:cs="Times New Roman"/>
                <w:sz w:val="24"/>
                <w:szCs w:val="24"/>
                <w:lang w:eastAsia="uk-UA"/>
              </w:rPr>
            </w:pPr>
          </w:p>
        </w:tc>
        <w:tc>
          <w:tcPr>
            <w:tcW w:w="2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Світлана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Ш</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283"/>
        </w:trPr>
        <w:tc>
          <w:tcPr>
            <w:tcW w:w="1644" w:type="dxa"/>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Поліна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Т</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F16CEA">
            <w:pPr>
              <w:spacing w:after="0" w:line="240" w:lineRule="auto"/>
              <w:ind w:firstLine="567"/>
              <w:jc w:val="both"/>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F16CEA">
            <w:pPr>
              <w:spacing w:after="0" w:line="240" w:lineRule="auto"/>
              <w:ind w:firstLine="567"/>
              <w:jc w:val="both"/>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r w:rsidR="00A6415B" w:rsidRPr="00E700C8" w:rsidTr="00D67B5C">
        <w:trPr>
          <w:trHeight w:val="293"/>
        </w:trPr>
        <w:tc>
          <w:tcPr>
            <w:tcW w:w="1644" w:type="dxa"/>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jc w:val="both"/>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Станіслав</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Ч</w:t>
            </w:r>
            <w:r w:rsidR="007F4553" w:rsidRPr="00F16CEA">
              <w:rPr>
                <w:rFonts w:ascii="Times New Roman" w:eastAsia="Times New Roman" w:hAnsi="Times New Roman" w:cs="Times New Roman"/>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F16CEA">
            <w:pPr>
              <w:spacing w:after="0" w:line="240" w:lineRule="auto"/>
              <w:ind w:firstLine="567"/>
              <w:jc w:val="both"/>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F16CEA">
            <w:pPr>
              <w:spacing w:after="0" w:line="240" w:lineRule="auto"/>
              <w:ind w:firstLine="567"/>
              <w:jc w:val="both"/>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2D18" w:rsidRPr="00E700C8" w:rsidRDefault="00892D18" w:rsidP="009306FB">
            <w:pPr>
              <w:spacing w:after="0" w:line="360" w:lineRule="auto"/>
              <w:ind w:firstLine="567"/>
              <w:jc w:val="both"/>
              <w:rPr>
                <w:rFonts w:ascii="Times New Roman" w:eastAsia="Times New Roman" w:hAnsi="Times New Roman" w:cs="Times New Roman"/>
                <w:sz w:val="28"/>
                <w:szCs w:val="28"/>
                <w:lang w:eastAsia="uk-UA"/>
              </w:rPr>
            </w:pPr>
          </w:p>
        </w:tc>
      </w:tr>
    </w:tbl>
    <w:p w:rsidR="00892D18" w:rsidRPr="00E700C8" w:rsidRDefault="00C934DF" w:rsidP="009306FB">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Як бачимо, у цій групі є </w:t>
      </w:r>
      <w:r w:rsidR="00892D18" w:rsidRPr="00E700C8">
        <w:rPr>
          <w:rFonts w:ascii="Times New Roman" w:eastAsia="Times New Roman" w:hAnsi="Times New Roman" w:cs="Times New Roman"/>
          <w:color w:val="000000"/>
          <w:sz w:val="28"/>
          <w:szCs w:val="28"/>
          <w:lang w:eastAsia="uk-UA"/>
        </w:rPr>
        <w:t>6</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перебувають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однозничних»</w:t>
      </w:r>
      <w:r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вони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набрали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практично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однакову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виборів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присутній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І</w:t>
      </w:r>
      <w:r w:rsidR="00892D18" w:rsidRPr="00E700C8">
        <w:rPr>
          <w:rFonts w:ascii="Times New Roman" w:eastAsia="Times New Roman" w:hAnsi="Times New Roman" w:cs="Times New Roman"/>
          <w:color w:val="000000"/>
          <w:sz w:val="28"/>
          <w:szCs w:val="28"/>
          <w:lang w:eastAsia="uk-UA"/>
        </w:rPr>
        <w:t>гор</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Л</w:t>
      </w:r>
      <w:r w:rsidR="007F4553"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w:t>
      </w:r>
      <w:r w:rsidR="00892D18" w:rsidRPr="00E700C8">
        <w:rPr>
          <w:rFonts w:ascii="Times New Roman" w:eastAsia="Times New Roman" w:hAnsi="Times New Roman" w:cs="Times New Roman"/>
          <w:color w:val="000000"/>
          <w:sz w:val="28"/>
          <w:szCs w:val="28"/>
          <w:lang w:eastAsia="uk-UA"/>
        </w:rPr>
        <w:t>кий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знаходиться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соціометр</w:t>
      </w:r>
      <w:r w:rsidRPr="00E700C8">
        <w:rPr>
          <w:rFonts w:ascii="Times New Roman" w:eastAsia="Times New Roman" w:hAnsi="Times New Roman" w:cs="Times New Roman"/>
          <w:color w:val="000000"/>
          <w:sz w:val="28"/>
          <w:szCs w:val="28"/>
          <w:lang w:eastAsia="uk-UA"/>
        </w:rPr>
        <w:t>ичній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w:t>
      </w:r>
      <w:r w:rsidR="00D300E5" w:rsidRPr="00E700C8">
        <w:rPr>
          <w:rFonts w:ascii="Times New Roman" w:eastAsia="Times New Roman" w:hAnsi="Times New Roman" w:cs="Times New Roman"/>
          <w:color w:val="000000"/>
          <w:spacing w:val="-1"/>
          <w:sz w:val="28"/>
          <w:szCs w:val="28"/>
          <w:lang w:eastAsia="uk-UA"/>
        </w:rPr>
        <w:t>не</w:t>
      </w:r>
      <w:r w:rsidR="00892D18" w:rsidRPr="00E700C8">
        <w:rPr>
          <w:rFonts w:ascii="Times New Roman" w:eastAsia="Times New Roman" w:hAnsi="Times New Roman" w:cs="Times New Roman"/>
          <w:color w:val="000000"/>
          <w:spacing w:val="-1"/>
          <w:sz w:val="28"/>
          <w:szCs w:val="28"/>
          <w:lang w:eastAsia="uk-UA"/>
        </w:rPr>
        <w:t>помітні»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Він не</w:t>
      </w:r>
      <w:r w:rsidR="00892D18" w:rsidRPr="00E700C8">
        <w:rPr>
          <w:rFonts w:ascii="Times New Roman" w:eastAsia="Times New Roman" w:hAnsi="Times New Roman" w:cs="Times New Roman"/>
          <w:color w:val="000000"/>
          <w:spacing w:val="-1"/>
          <w:sz w:val="28"/>
          <w:szCs w:val="28"/>
          <w:lang w:eastAsia="uk-UA"/>
        </w:rPr>
        <w:t>має</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друзів</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класі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рідко</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спілкується</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з</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однокласниками</w:t>
      </w:r>
      <w:r w:rsidR="007F4553" w:rsidRPr="00E700C8">
        <w:rPr>
          <w:rFonts w:ascii="Times New Roman" w:eastAsia="Times New Roman" w:hAnsi="Times New Roman" w:cs="Times New Roman"/>
          <w:color w:val="000000"/>
          <w:sz w:val="28"/>
          <w:szCs w:val="28"/>
          <w:lang w:eastAsia="uk-UA"/>
        </w:rPr>
        <w:t>.</w:t>
      </w:r>
    </w:p>
    <w:p w:rsidR="00892D18" w:rsidRPr="00E700C8" w:rsidRDefault="00C934D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Загальний а</w:t>
      </w:r>
      <w:r w:rsidR="00892D18" w:rsidRPr="00E700C8">
        <w:rPr>
          <w:rFonts w:ascii="Times New Roman" w:eastAsia="Times New Roman" w:hAnsi="Times New Roman" w:cs="Times New Roman"/>
          <w:color w:val="000000"/>
          <w:sz w:val="28"/>
          <w:szCs w:val="28"/>
          <w:lang w:eastAsia="uk-UA"/>
        </w:rPr>
        <w:t>наліз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соціометрично</w:t>
      </w:r>
      <w:r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матриці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w:t>
      </w:r>
      <w:r w:rsidRPr="00E700C8">
        <w:rPr>
          <w:rFonts w:ascii="Times New Roman" w:eastAsia="Times New Roman" w:hAnsi="Times New Roman" w:cs="Times New Roman"/>
          <w:color w:val="000000"/>
          <w:sz w:val="28"/>
          <w:szCs w:val="28"/>
          <w:lang w:eastAsia="uk-UA"/>
        </w:rPr>
        <w:t>ає змогу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стверджувати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переважно </w:t>
      </w:r>
      <w:r w:rsidR="00892D18" w:rsidRPr="00E700C8">
        <w:rPr>
          <w:rFonts w:ascii="Times New Roman" w:eastAsia="Times New Roman" w:hAnsi="Times New Roman" w:cs="Times New Roman"/>
          <w:color w:val="000000"/>
          <w:sz w:val="28"/>
          <w:szCs w:val="28"/>
          <w:lang w:eastAsia="uk-UA"/>
        </w:rPr>
        <w:t>здійснюється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дружніх </w:t>
      </w:r>
      <w:r w:rsidRPr="00E700C8">
        <w:rPr>
          <w:rFonts w:ascii="Times New Roman" w:eastAsia="Times New Roman" w:hAnsi="Times New Roman" w:cs="Times New Roman"/>
          <w:color w:val="000000"/>
          <w:spacing w:val="-2"/>
          <w:sz w:val="28"/>
          <w:szCs w:val="28"/>
          <w:lang w:eastAsia="uk-UA"/>
        </w:rPr>
        <w:t>мікрогруп</w:t>
      </w:r>
      <w:r w:rsidR="00892D18" w:rsidRPr="00E700C8">
        <w:rPr>
          <w:rFonts w:ascii="Times New Roman" w:eastAsia="Times New Roman" w:hAnsi="Times New Roman" w:cs="Times New Roman"/>
          <w:color w:val="000000"/>
          <w:spacing w:val="-2"/>
          <w:sz w:val="28"/>
          <w:szCs w:val="28"/>
          <w:lang w:eastAsia="uk-UA"/>
        </w:rPr>
        <w:t>ах</w:t>
      </w:r>
      <w:r w:rsidRPr="00E700C8">
        <w:rPr>
          <w:rFonts w:ascii="Times New Roman" w:eastAsia="Times New Roman" w:hAnsi="Times New Roman" w:cs="Times New Roman"/>
          <w:color w:val="000000"/>
          <w:spacing w:val="-2"/>
          <w:sz w:val="28"/>
          <w:szCs w:val="28"/>
          <w:lang w:eastAsia="uk-UA"/>
        </w:rPr>
        <w:t xml:space="preserve">, але загалом у класі </w:t>
      </w:r>
      <w:r w:rsidR="00892D18" w:rsidRPr="00E700C8">
        <w:rPr>
          <w:rFonts w:ascii="Times New Roman" w:eastAsia="Times New Roman" w:hAnsi="Times New Roman" w:cs="Times New Roman"/>
          <w:color w:val="000000"/>
          <w:sz w:val="28"/>
          <w:szCs w:val="28"/>
          <w:lang w:eastAsia="uk-UA"/>
        </w:rPr>
        <w:t>відсутні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конфліктуючі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угруповання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а </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гативні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вибори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основі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індивідуальних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антипатій</w:t>
      </w:r>
      <w:r w:rsidR="007F4553" w:rsidRPr="00E700C8">
        <w:rPr>
          <w:rFonts w:ascii="Times New Roman" w:eastAsia="Times New Roman" w:hAnsi="Times New Roman" w:cs="Times New Roman"/>
          <w:color w:val="000000"/>
          <w:sz w:val="28"/>
          <w:szCs w:val="28"/>
          <w:lang w:eastAsia="uk-UA"/>
        </w:rPr>
        <w:t>.</w:t>
      </w:r>
    </w:p>
    <w:p w:rsidR="00A6415B" w:rsidRPr="00E700C8" w:rsidRDefault="00A6415B" w:rsidP="00E700C8">
      <w:pPr>
        <w:shd w:val="clear" w:color="auto" w:fill="FFFFFF"/>
        <w:spacing w:after="0" w:line="360" w:lineRule="auto"/>
        <w:ind w:firstLine="709"/>
        <w:rPr>
          <w:rFonts w:ascii="Times New Roman" w:eastAsia="Times New Roman" w:hAnsi="Times New Roman" w:cs="Times New Roman"/>
          <w:color w:val="000000"/>
          <w:spacing w:val="-2"/>
          <w:sz w:val="28"/>
          <w:szCs w:val="28"/>
          <w:lang w:eastAsia="uk-UA"/>
        </w:rPr>
      </w:pPr>
      <w:r w:rsidRPr="00E700C8">
        <w:rPr>
          <w:rFonts w:ascii="Times New Roman" w:eastAsia="Times New Roman" w:hAnsi="Times New Roman" w:cs="Times New Roman"/>
          <w:color w:val="000000"/>
          <w:sz w:val="28"/>
          <w:szCs w:val="28"/>
          <w:lang w:eastAsia="uk-UA"/>
        </w:rPr>
        <w:t>Щодо результатів, які були отримані за ці</w:t>
      </w:r>
      <w:r w:rsidR="009306FB">
        <w:rPr>
          <w:rFonts w:ascii="Times New Roman" w:eastAsia="Times New Roman" w:hAnsi="Times New Roman" w:cs="Times New Roman"/>
          <w:color w:val="000000"/>
          <w:sz w:val="28"/>
          <w:szCs w:val="28"/>
          <w:lang w:eastAsia="uk-UA"/>
        </w:rPr>
        <w:t>єю ж метод</w:t>
      </w:r>
      <w:r w:rsidRPr="00E700C8">
        <w:rPr>
          <w:rFonts w:ascii="Times New Roman" w:eastAsia="Times New Roman" w:hAnsi="Times New Roman" w:cs="Times New Roman"/>
          <w:color w:val="000000"/>
          <w:sz w:val="28"/>
          <w:szCs w:val="28"/>
          <w:lang w:eastAsia="uk-UA"/>
        </w:rPr>
        <w:t xml:space="preserve">икою у групі №1, то вони представлені у табл. </w:t>
      </w:r>
      <w:r w:rsidRPr="00E700C8">
        <w:rPr>
          <w:rFonts w:ascii="Times New Roman" w:eastAsia="Times New Roman" w:hAnsi="Times New Roman" w:cs="Times New Roman"/>
          <w:color w:val="000000"/>
          <w:spacing w:val="-2"/>
          <w:sz w:val="28"/>
          <w:szCs w:val="28"/>
          <w:lang w:eastAsia="uk-UA"/>
        </w:rPr>
        <w:t>8.</w:t>
      </w:r>
    </w:p>
    <w:p w:rsidR="00A6415B" w:rsidRPr="00E700C8" w:rsidRDefault="00A6415B" w:rsidP="00E700C8">
      <w:pPr>
        <w:shd w:val="clear" w:color="auto" w:fill="FFFFFF"/>
        <w:spacing w:after="0" w:line="360" w:lineRule="auto"/>
        <w:ind w:firstLine="709"/>
        <w:jc w:val="right"/>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pacing w:val="-2"/>
          <w:sz w:val="28"/>
          <w:szCs w:val="28"/>
          <w:lang w:eastAsia="uk-UA"/>
        </w:rPr>
        <w:t>Таблиця 8.</w:t>
      </w:r>
    </w:p>
    <w:p w:rsidR="00A6415B" w:rsidRPr="00E700C8" w:rsidRDefault="00A6415B" w:rsidP="00E700C8">
      <w:pPr>
        <w:shd w:val="clear" w:color="auto" w:fill="FFFFFF"/>
        <w:spacing w:after="0" w:line="360" w:lineRule="auto"/>
        <w:ind w:firstLine="709"/>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Розподіл соціометричних статусів учасників групи № 1.</w:t>
      </w:r>
    </w:p>
    <w:tbl>
      <w:tblPr>
        <w:tblW w:w="0" w:type="auto"/>
        <w:tblInd w:w="182" w:type="dxa"/>
        <w:tblCellMar>
          <w:left w:w="0" w:type="dxa"/>
          <w:right w:w="0" w:type="dxa"/>
        </w:tblCellMar>
        <w:tblLook w:val="04A0" w:firstRow="1" w:lastRow="0" w:firstColumn="1" w:lastColumn="0" w:noHBand="0" w:noVBand="1"/>
      </w:tblPr>
      <w:tblGrid>
        <w:gridCol w:w="1439"/>
        <w:gridCol w:w="1751"/>
        <w:gridCol w:w="1378"/>
        <w:gridCol w:w="1834"/>
        <w:gridCol w:w="1502"/>
        <w:gridCol w:w="1517"/>
      </w:tblGrid>
      <w:tr w:rsidR="00A6415B" w:rsidRPr="00E700C8" w:rsidTr="00D67B5C">
        <w:trPr>
          <w:trHeight w:val="427"/>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«Улюбленці»</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«Кращі»</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«Терпимі»</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«Неоднозначні»</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«Непомітні»</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«Нелюбимі</w:t>
            </w:r>
            <w:r w:rsidR="00DB3557" w:rsidRPr="00F16CEA">
              <w:rPr>
                <w:rFonts w:ascii="Times New Roman" w:eastAsia="Times New Roman" w:hAnsi="Times New Roman" w:cs="Times New Roman"/>
                <w:spacing w:val="-2"/>
                <w:sz w:val="24"/>
                <w:szCs w:val="24"/>
                <w:lang w:eastAsia="uk-UA"/>
              </w:rPr>
              <w:t>»</w:t>
            </w:r>
          </w:p>
        </w:tc>
      </w:tr>
      <w:tr w:rsidR="00A6415B" w:rsidRPr="00E700C8" w:rsidTr="00D67B5C">
        <w:trPr>
          <w:trHeight w:val="427"/>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DB3557"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Жана</w:t>
            </w:r>
            <w:r w:rsidR="00A6415B" w:rsidRPr="00F16CEA">
              <w:rPr>
                <w:rFonts w:ascii="Times New Roman" w:eastAsia="Times New Roman" w:hAnsi="Times New Roman" w:cs="Times New Roman"/>
                <w:spacing w:val="-2"/>
                <w:sz w:val="24"/>
                <w:szCs w:val="24"/>
                <w:lang w:eastAsia="uk-UA"/>
              </w:rPr>
              <w:t xml:space="preserve"> Б.</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Ольга Г.</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Регіна П.</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Микола А.</w:t>
            </w:r>
          </w:p>
        </w:tc>
        <w:tc>
          <w:tcPr>
            <w:tcW w:w="15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Олена Д.</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Анна Б.</w:t>
            </w:r>
          </w:p>
        </w:tc>
      </w:tr>
      <w:tr w:rsidR="00A6415B" w:rsidRPr="00E700C8" w:rsidTr="00D67B5C">
        <w:trPr>
          <w:trHeight w:val="422"/>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Ян М.</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Христина Г.</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Сергій М.</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Євген Г.</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Катя Л.</w:t>
            </w:r>
          </w:p>
        </w:tc>
      </w:tr>
      <w:tr w:rsidR="00A6415B" w:rsidRPr="00E700C8" w:rsidTr="00D67B5C">
        <w:trPr>
          <w:trHeight w:val="422"/>
        </w:trPr>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Михайло З.</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Марія Д.</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Карина І.</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Іван З.</w:t>
            </w:r>
          </w:p>
        </w:tc>
      </w:tr>
      <w:tr w:rsidR="00A6415B" w:rsidRPr="00E700C8" w:rsidTr="00D67B5C">
        <w:trPr>
          <w:trHeight w:val="427"/>
        </w:trPr>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Тетяна Д.</w:t>
            </w:r>
          </w:p>
        </w:tc>
        <w:tc>
          <w:tcPr>
            <w:tcW w:w="13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Юрій Ж.</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 xml:space="preserve">Олександра </w:t>
            </w:r>
            <w:r w:rsidR="009306FB" w:rsidRPr="00F16CEA">
              <w:rPr>
                <w:rFonts w:ascii="Times New Roman" w:eastAsia="Times New Roman" w:hAnsi="Times New Roman" w:cs="Times New Roman"/>
                <w:spacing w:val="-2"/>
                <w:sz w:val="24"/>
                <w:szCs w:val="24"/>
                <w:lang w:eastAsia="uk-UA"/>
              </w:rPr>
              <w:t>Д</w:t>
            </w:r>
            <w:r w:rsidRPr="00F16CEA">
              <w:rPr>
                <w:rFonts w:ascii="Times New Roman" w:eastAsia="Times New Roman" w:hAnsi="Times New Roman" w:cs="Times New Roman"/>
                <w:spacing w:val="-2"/>
                <w:sz w:val="24"/>
                <w:szCs w:val="24"/>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Олексій Ю.</w:t>
            </w:r>
          </w:p>
        </w:tc>
      </w:tr>
      <w:tr w:rsidR="00A6415B" w:rsidRPr="00E700C8" w:rsidTr="00D67B5C">
        <w:trPr>
          <w:trHeight w:val="422"/>
        </w:trPr>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Раїса 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Анастасія 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Дмитро Б.</w:t>
            </w:r>
          </w:p>
        </w:tc>
      </w:tr>
      <w:tr w:rsidR="00A6415B" w:rsidRPr="00E700C8" w:rsidTr="00D67B5C">
        <w:trPr>
          <w:trHeight w:val="854"/>
        </w:trPr>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Сергій 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Наталія З.</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415B" w:rsidRPr="00F16CEA" w:rsidRDefault="00A6415B" w:rsidP="00F16CEA">
            <w:pPr>
              <w:spacing w:after="0" w:line="240" w:lineRule="auto"/>
              <w:ind w:firstLine="709"/>
              <w:rPr>
                <w:rFonts w:ascii="Times New Roman" w:eastAsia="Times New Roman" w:hAnsi="Times New Roman" w:cs="Times New Roman"/>
                <w:sz w:val="24"/>
                <w:szCs w:val="24"/>
                <w:lang w:eastAsia="uk-UA"/>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6415B" w:rsidRPr="00F16CEA" w:rsidRDefault="00A6415B"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pacing w:val="-2"/>
                <w:sz w:val="24"/>
                <w:szCs w:val="24"/>
                <w:lang w:eastAsia="uk-UA"/>
              </w:rPr>
              <w:t>Вадим До.</w:t>
            </w:r>
          </w:p>
        </w:tc>
      </w:tr>
    </w:tbl>
    <w:p w:rsidR="00F16CEA" w:rsidRDefault="00F16CEA"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DB3557" w:rsidRPr="00E700C8" w:rsidRDefault="00DB355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Загальний і</w:t>
      </w:r>
      <w:r w:rsidR="00A6415B" w:rsidRPr="00E700C8">
        <w:rPr>
          <w:rFonts w:ascii="Times New Roman" w:eastAsia="Times New Roman" w:hAnsi="Times New Roman" w:cs="Times New Roman"/>
          <w:color w:val="000000"/>
          <w:sz w:val="28"/>
          <w:szCs w:val="28"/>
          <w:lang w:eastAsia="uk-UA"/>
        </w:rPr>
        <w:t xml:space="preserve">ндекс конфліктності </w:t>
      </w:r>
      <w:r w:rsidRPr="00E700C8">
        <w:rPr>
          <w:rFonts w:ascii="Times New Roman" w:eastAsia="Times New Roman" w:hAnsi="Times New Roman" w:cs="Times New Roman"/>
          <w:color w:val="000000"/>
          <w:sz w:val="28"/>
          <w:szCs w:val="28"/>
          <w:lang w:eastAsia="uk-UA"/>
        </w:rPr>
        <w:t xml:space="preserve">у групі </w:t>
      </w:r>
      <w:r w:rsidR="00A6415B" w:rsidRPr="00E700C8">
        <w:rPr>
          <w:rFonts w:ascii="Times New Roman" w:eastAsia="Times New Roman" w:hAnsi="Times New Roman" w:cs="Times New Roman"/>
          <w:color w:val="000000"/>
          <w:sz w:val="28"/>
          <w:szCs w:val="28"/>
          <w:lang w:eastAsia="uk-UA"/>
        </w:rPr>
        <w:t>№ 2 дорівнює 2,5 (20 взаємних позитивних виборів, 50 негативних виборів)</w:t>
      </w:r>
      <w:r w:rsidRPr="00E700C8">
        <w:rPr>
          <w:rFonts w:ascii="Times New Roman" w:eastAsia="Times New Roman" w:hAnsi="Times New Roman" w:cs="Times New Roman"/>
          <w:color w:val="000000"/>
          <w:sz w:val="28"/>
          <w:szCs w:val="28"/>
          <w:lang w:eastAsia="uk-UA"/>
        </w:rPr>
        <w:t xml:space="preserve">, що вказує на </w:t>
      </w:r>
      <w:r w:rsidR="00A6415B" w:rsidRPr="00E700C8">
        <w:rPr>
          <w:rFonts w:ascii="Times New Roman" w:eastAsia="Times New Roman" w:hAnsi="Times New Roman" w:cs="Times New Roman"/>
          <w:color w:val="000000"/>
          <w:sz w:val="28"/>
          <w:szCs w:val="28"/>
          <w:lang w:eastAsia="uk-UA"/>
        </w:rPr>
        <w:t xml:space="preserve">високий рівень конфліктності. </w:t>
      </w:r>
      <w:r w:rsidR="00A6415B" w:rsidRPr="00E700C8">
        <w:rPr>
          <w:rFonts w:ascii="Times New Roman" w:eastAsia="Times New Roman" w:hAnsi="Times New Roman" w:cs="Times New Roman"/>
          <w:color w:val="000000"/>
          <w:spacing w:val="-8"/>
          <w:sz w:val="28"/>
          <w:szCs w:val="28"/>
          <w:lang w:eastAsia="uk-UA"/>
        </w:rPr>
        <w:t>Серед учасників групи часто виникають конфлікти, які можуть</w:t>
      </w:r>
      <w:r w:rsidR="00A6415B" w:rsidRPr="00E700C8">
        <w:rPr>
          <w:rFonts w:ascii="Times New Roman" w:eastAsia="Times New Roman" w:hAnsi="Times New Roman" w:cs="Times New Roman"/>
          <w:color w:val="000000"/>
          <w:sz w:val="28"/>
          <w:szCs w:val="28"/>
          <w:lang w:eastAsia="uk-UA"/>
        </w:rPr>
        <w:t xml:space="preserve"> тривати довгий час</w:t>
      </w:r>
      <w:r w:rsidRPr="00E700C8">
        <w:rPr>
          <w:rFonts w:ascii="Times New Roman" w:eastAsia="Times New Roman" w:hAnsi="Times New Roman" w:cs="Times New Roman"/>
          <w:color w:val="000000"/>
          <w:sz w:val="28"/>
          <w:szCs w:val="28"/>
          <w:lang w:eastAsia="uk-UA"/>
        </w:rPr>
        <w:t xml:space="preserve"> та мати гостру форму перебігу</w:t>
      </w:r>
      <w:r w:rsidR="00A6415B"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w:t>
      </w:r>
    </w:p>
    <w:p w:rsidR="00A6415B" w:rsidRPr="00E700C8" w:rsidRDefault="00DB3557"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 як у цьому класі навчаються учні, які схильні до прояву агресивної поведінки, р</w:t>
      </w:r>
      <w:r w:rsidR="00A6415B" w:rsidRPr="00E700C8">
        <w:rPr>
          <w:rFonts w:ascii="Times New Roman" w:eastAsia="Times New Roman" w:hAnsi="Times New Roman" w:cs="Times New Roman"/>
          <w:color w:val="000000"/>
          <w:sz w:val="28"/>
          <w:szCs w:val="28"/>
          <w:lang w:eastAsia="uk-UA"/>
        </w:rPr>
        <w:t xml:space="preserve">озглянемо докладніше особистісні характеристики лідерів і </w:t>
      </w:r>
      <w:r w:rsidRPr="00E700C8">
        <w:rPr>
          <w:rFonts w:ascii="Times New Roman" w:eastAsia="Times New Roman" w:hAnsi="Times New Roman" w:cs="Times New Roman"/>
          <w:color w:val="000000"/>
          <w:sz w:val="28"/>
          <w:szCs w:val="28"/>
          <w:lang w:eastAsia="uk-UA"/>
        </w:rPr>
        <w:t xml:space="preserve">відкинутих </w:t>
      </w:r>
      <w:r w:rsidR="00A6415B" w:rsidRPr="00E700C8">
        <w:rPr>
          <w:rFonts w:ascii="Times New Roman" w:eastAsia="Times New Roman" w:hAnsi="Times New Roman" w:cs="Times New Roman"/>
          <w:color w:val="000000"/>
          <w:sz w:val="28"/>
          <w:szCs w:val="28"/>
          <w:lang w:eastAsia="uk-UA"/>
        </w:rPr>
        <w:t xml:space="preserve">для того, що б визначити принципи взаємодії в групі і способи </w:t>
      </w:r>
      <w:r w:rsidR="00A6415B" w:rsidRPr="00E700C8">
        <w:rPr>
          <w:rFonts w:ascii="Times New Roman" w:eastAsia="Times New Roman" w:hAnsi="Times New Roman" w:cs="Times New Roman"/>
          <w:color w:val="000000"/>
          <w:sz w:val="28"/>
          <w:szCs w:val="28"/>
          <w:lang w:eastAsia="uk-UA"/>
        </w:rPr>
        <w:lastRenderedPageBreak/>
        <w:t xml:space="preserve">формування соціального статусу в групі. </w:t>
      </w:r>
      <w:r w:rsidRPr="00E700C8">
        <w:rPr>
          <w:rFonts w:ascii="Times New Roman" w:eastAsia="Times New Roman" w:hAnsi="Times New Roman" w:cs="Times New Roman"/>
          <w:color w:val="000000"/>
          <w:sz w:val="28"/>
          <w:szCs w:val="28"/>
          <w:lang w:eastAsia="uk-UA"/>
        </w:rPr>
        <w:t>Так, Жана</w:t>
      </w:r>
      <w:r w:rsidR="00A6415B" w:rsidRPr="00E700C8">
        <w:rPr>
          <w:rFonts w:ascii="Times New Roman" w:eastAsia="Times New Roman" w:hAnsi="Times New Roman" w:cs="Times New Roman"/>
          <w:color w:val="000000"/>
          <w:sz w:val="28"/>
          <w:szCs w:val="28"/>
          <w:lang w:eastAsia="uk-UA"/>
        </w:rPr>
        <w:t xml:space="preserve"> Б, Ян М., Сергій К. і Ольга Г. </w:t>
      </w:r>
      <w:r w:rsidRPr="00E700C8">
        <w:rPr>
          <w:rFonts w:ascii="Times New Roman" w:eastAsia="Times New Roman" w:hAnsi="Times New Roman" w:cs="Times New Roman"/>
          <w:color w:val="000000"/>
          <w:sz w:val="28"/>
          <w:szCs w:val="28"/>
          <w:lang w:eastAsia="uk-UA"/>
        </w:rPr>
        <w:t>за</w:t>
      </w:r>
      <w:r w:rsidR="00A6415B" w:rsidRPr="00E700C8">
        <w:rPr>
          <w:rFonts w:ascii="Times New Roman" w:eastAsia="Times New Roman" w:hAnsi="Times New Roman" w:cs="Times New Roman"/>
          <w:color w:val="000000"/>
          <w:sz w:val="28"/>
          <w:szCs w:val="28"/>
          <w:lang w:eastAsia="uk-UA"/>
        </w:rPr>
        <w:t xml:space="preserve"> опитувальником А. </w:t>
      </w:r>
      <w:r w:rsidRPr="00E700C8">
        <w:rPr>
          <w:rFonts w:ascii="Times New Roman" w:eastAsia="Times New Roman" w:hAnsi="Times New Roman" w:cs="Times New Roman"/>
          <w:color w:val="000000"/>
          <w:sz w:val="28"/>
          <w:szCs w:val="28"/>
          <w:lang w:eastAsia="uk-UA"/>
        </w:rPr>
        <w:t>Бас</w:t>
      </w:r>
      <w:r w:rsidR="00A6415B" w:rsidRPr="00E700C8">
        <w:rPr>
          <w:rFonts w:ascii="Times New Roman" w:eastAsia="Times New Roman" w:hAnsi="Times New Roman" w:cs="Times New Roman"/>
          <w:color w:val="000000"/>
          <w:sz w:val="28"/>
          <w:szCs w:val="28"/>
          <w:lang w:eastAsia="uk-UA"/>
        </w:rPr>
        <w:t xml:space="preserve">а, А. Дарки </w:t>
      </w:r>
      <w:r w:rsidRPr="00E700C8">
        <w:rPr>
          <w:rFonts w:ascii="Times New Roman" w:eastAsia="Times New Roman" w:hAnsi="Times New Roman" w:cs="Times New Roman"/>
          <w:color w:val="000000"/>
          <w:sz w:val="28"/>
          <w:szCs w:val="28"/>
          <w:lang w:eastAsia="uk-UA"/>
        </w:rPr>
        <w:t xml:space="preserve">демонстрували </w:t>
      </w:r>
      <w:r w:rsidR="00A6415B" w:rsidRPr="00E700C8">
        <w:rPr>
          <w:rFonts w:ascii="Times New Roman" w:eastAsia="Times New Roman" w:hAnsi="Times New Roman" w:cs="Times New Roman"/>
          <w:color w:val="000000"/>
          <w:sz w:val="28"/>
          <w:szCs w:val="28"/>
          <w:lang w:eastAsia="uk-UA"/>
        </w:rPr>
        <w:t xml:space="preserve">високі показники </w:t>
      </w:r>
      <w:r w:rsidRPr="00E700C8">
        <w:rPr>
          <w:rFonts w:ascii="Times New Roman" w:eastAsia="Times New Roman" w:hAnsi="Times New Roman" w:cs="Times New Roman"/>
          <w:color w:val="000000"/>
          <w:sz w:val="28"/>
          <w:szCs w:val="28"/>
          <w:lang w:eastAsia="uk-UA"/>
        </w:rPr>
        <w:t>за</w:t>
      </w:r>
      <w:r w:rsidR="00A6415B"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шкалою</w:t>
      </w:r>
      <w:r w:rsidR="00A6415B" w:rsidRPr="00E700C8">
        <w:rPr>
          <w:rFonts w:ascii="Times New Roman" w:eastAsia="Times New Roman" w:hAnsi="Times New Roman" w:cs="Times New Roman"/>
          <w:color w:val="000000"/>
          <w:sz w:val="28"/>
          <w:szCs w:val="28"/>
          <w:lang w:eastAsia="uk-UA"/>
        </w:rPr>
        <w:t xml:space="preserve"> фізичної, непрямої, вербальної агресії, дратівливості. </w:t>
      </w:r>
      <w:r w:rsidRPr="00E700C8">
        <w:rPr>
          <w:rFonts w:ascii="Times New Roman" w:eastAsia="Times New Roman" w:hAnsi="Times New Roman" w:cs="Times New Roman"/>
          <w:color w:val="000000"/>
          <w:sz w:val="28"/>
          <w:szCs w:val="28"/>
          <w:lang w:eastAsia="uk-UA"/>
        </w:rPr>
        <w:t xml:space="preserve">Такі </w:t>
      </w:r>
      <w:r w:rsidR="00A6415B" w:rsidRPr="00E700C8">
        <w:rPr>
          <w:rFonts w:ascii="Times New Roman" w:eastAsia="Times New Roman" w:hAnsi="Times New Roman" w:cs="Times New Roman"/>
          <w:color w:val="000000"/>
          <w:sz w:val="28"/>
          <w:szCs w:val="28"/>
          <w:lang w:eastAsia="uk-UA"/>
        </w:rPr>
        <w:t xml:space="preserve">результати також </w:t>
      </w:r>
      <w:r w:rsidRPr="00E700C8">
        <w:rPr>
          <w:rFonts w:ascii="Times New Roman" w:eastAsia="Times New Roman" w:hAnsi="Times New Roman" w:cs="Times New Roman"/>
          <w:color w:val="000000"/>
          <w:sz w:val="28"/>
          <w:szCs w:val="28"/>
          <w:lang w:eastAsia="uk-UA"/>
        </w:rPr>
        <w:t>підтверджую</w:t>
      </w:r>
      <w:r w:rsidR="00A6415B" w:rsidRPr="00E700C8">
        <w:rPr>
          <w:rFonts w:ascii="Times New Roman" w:eastAsia="Times New Roman" w:hAnsi="Times New Roman" w:cs="Times New Roman"/>
          <w:color w:val="000000"/>
          <w:sz w:val="28"/>
          <w:szCs w:val="28"/>
          <w:lang w:eastAsia="uk-UA"/>
        </w:rPr>
        <w:t xml:space="preserve">ться </w:t>
      </w:r>
      <w:r w:rsidRPr="00E700C8">
        <w:rPr>
          <w:rFonts w:ascii="Times New Roman" w:eastAsia="Times New Roman" w:hAnsi="Times New Roman" w:cs="Times New Roman"/>
          <w:color w:val="000000"/>
          <w:sz w:val="28"/>
          <w:szCs w:val="28"/>
          <w:lang w:eastAsia="uk-UA"/>
        </w:rPr>
        <w:t xml:space="preserve">даними </w:t>
      </w:r>
      <w:r w:rsidR="00A6415B" w:rsidRPr="00E700C8">
        <w:rPr>
          <w:rFonts w:ascii="Times New Roman" w:eastAsia="Times New Roman" w:hAnsi="Times New Roman" w:cs="Times New Roman"/>
          <w:color w:val="000000"/>
          <w:sz w:val="28"/>
          <w:szCs w:val="28"/>
          <w:lang w:eastAsia="uk-UA"/>
        </w:rPr>
        <w:t xml:space="preserve">спостережень за </w:t>
      </w:r>
      <w:r w:rsidRPr="00E700C8">
        <w:rPr>
          <w:rFonts w:ascii="Times New Roman" w:eastAsia="Times New Roman" w:hAnsi="Times New Roman" w:cs="Times New Roman"/>
          <w:color w:val="000000"/>
          <w:sz w:val="28"/>
          <w:szCs w:val="28"/>
          <w:lang w:eastAsia="uk-UA"/>
        </w:rPr>
        <w:t>мапою</w:t>
      </w:r>
      <w:r w:rsidR="00A6415B" w:rsidRPr="00E700C8">
        <w:rPr>
          <w:rFonts w:ascii="Times New Roman" w:eastAsia="Times New Roman" w:hAnsi="Times New Roman" w:cs="Times New Roman"/>
          <w:color w:val="000000"/>
          <w:sz w:val="28"/>
          <w:szCs w:val="28"/>
          <w:lang w:eastAsia="uk-UA"/>
        </w:rPr>
        <w:t xml:space="preserve"> Д. </w:t>
      </w:r>
      <w:r w:rsidR="007921D6" w:rsidRPr="00E700C8">
        <w:rPr>
          <w:rFonts w:ascii="Times New Roman" w:eastAsia="Times New Roman" w:hAnsi="Times New Roman" w:cs="Times New Roman"/>
          <w:color w:val="000000"/>
          <w:sz w:val="28"/>
          <w:szCs w:val="28"/>
          <w:lang w:eastAsia="uk-UA"/>
        </w:rPr>
        <w:t>Ск</w:t>
      </w:r>
      <w:r w:rsidRPr="00E700C8">
        <w:rPr>
          <w:rFonts w:ascii="Times New Roman" w:eastAsia="Times New Roman" w:hAnsi="Times New Roman" w:cs="Times New Roman"/>
          <w:color w:val="000000"/>
          <w:sz w:val="28"/>
          <w:szCs w:val="28"/>
          <w:lang w:eastAsia="uk-UA"/>
        </w:rPr>
        <w:t>от</w:t>
      </w:r>
      <w:r w:rsidR="00A6415B" w:rsidRPr="00E700C8">
        <w:rPr>
          <w:rFonts w:ascii="Times New Roman" w:eastAsia="Times New Roman" w:hAnsi="Times New Roman" w:cs="Times New Roman"/>
          <w:color w:val="000000"/>
          <w:sz w:val="28"/>
          <w:szCs w:val="28"/>
          <w:lang w:eastAsia="uk-UA"/>
        </w:rPr>
        <w:t xml:space="preserve">а. Ці підлітки, по результатам опитування, були віднесені до </w:t>
      </w:r>
      <w:r w:rsidR="007921D6" w:rsidRPr="00E700C8">
        <w:rPr>
          <w:rFonts w:ascii="Times New Roman" w:eastAsia="Times New Roman" w:hAnsi="Times New Roman" w:cs="Times New Roman"/>
          <w:color w:val="000000"/>
          <w:sz w:val="28"/>
          <w:szCs w:val="28"/>
          <w:lang w:eastAsia="uk-UA"/>
        </w:rPr>
        <w:t>потенційних</w:t>
      </w:r>
      <w:r w:rsidR="00A6415B"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кривдників</w:t>
      </w:r>
      <w:r w:rsidR="00A6415B"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w:t>
      </w:r>
      <w:r w:rsidR="00A6415B" w:rsidRPr="00E700C8">
        <w:rPr>
          <w:rFonts w:ascii="Times New Roman" w:eastAsia="Times New Roman" w:hAnsi="Times New Roman" w:cs="Times New Roman"/>
          <w:color w:val="000000"/>
          <w:sz w:val="28"/>
          <w:szCs w:val="28"/>
          <w:lang w:eastAsia="uk-UA"/>
        </w:rPr>
        <w:t>ометрич</w:t>
      </w:r>
      <w:r w:rsidRPr="00E700C8">
        <w:rPr>
          <w:rFonts w:ascii="Times New Roman" w:eastAsia="Times New Roman" w:hAnsi="Times New Roman" w:cs="Times New Roman"/>
          <w:color w:val="000000"/>
          <w:sz w:val="28"/>
          <w:szCs w:val="28"/>
          <w:lang w:eastAsia="uk-UA"/>
        </w:rPr>
        <w:t>ні</w:t>
      </w:r>
      <w:r w:rsidR="00A6415B" w:rsidRPr="00E700C8">
        <w:rPr>
          <w:rFonts w:ascii="Times New Roman" w:eastAsia="Times New Roman" w:hAnsi="Times New Roman" w:cs="Times New Roman"/>
          <w:color w:val="000000"/>
          <w:sz w:val="28"/>
          <w:szCs w:val="28"/>
          <w:lang w:eastAsia="uk-UA"/>
        </w:rPr>
        <w:t xml:space="preserve"> статуси «улюбленців» або «лідерів» в класі дозволяють </w:t>
      </w:r>
      <w:r w:rsidR="00A6415B" w:rsidRPr="00E700C8">
        <w:rPr>
          <w:rFonts w:ascii="Times New Roman" w:eastAsia="Times New Roman" w:hAnsi="Times New Roman" w:cs="Times New Roman"/>
          <w:color w:val="000000"/>
          <w:spacing w:val="-11"/>
          <w:sz w:val="28"/>
          <w:szCs w:val="28"/>
          <w:lang w:eastAsia="uk-UA"/>
        </w:rPr>
        <w:t xml:space="preserve">стверджувати, що їх особистісні характеристики </w:t>
      </w:r>
      <w:r w:rsidRPr="00E700C8">
        <w:rPr>
          <w:rFonts w:ascii="Times New Roman" w:eastAsia="Times New Roman" w:hAnsi="Times New Roman" w:cs="Times New Roman"/>
          <w:color w:val="000000"/>
          <w:spacing w:val="-11"/>
          <w:sz w:val="28"/>
          <w:szCs w:val="28"/>
          <w:lang w:eastAsia="uk-UA"/>
        </w:rPr>
        <w:t>цінуються</w:t>
      </w:r>
      <w:r w:rsidR="00A6415B" w:rsidRPr="00E700C8">
        <w:rPr>
          <w:rFonts w:ascii="Times New Roman" w:eastAsia="Times New Roman" w:hAnsi="Times New Roman" w:cs="Times New Roman"/>
          <w:color w:val="000000"/>
          <w:spacing w:val="-11"/>
          <w:sz w:val="28"/>
          <w:szCs w:val="28"/>
          <w:lang w:eastAsia="uk-UA"/>
        </w:rPr>
        <w:t xml:space="preserve"> і схвалю</w:t>
      </w:r>
      <w:r w:rsidRPr="00E700C8">
        <w:rPr>
          <w:rFonts w:ascii="Times New Roman" w:eastAsia="Times New Roman" w:hAnsi="Times New Roman" w:cs="Times New Roman"/>
          <w:color w:val="000000"/>
          <w:spacing w:val="-11"/>
          <w:sz w:val="28"/>
          <w:szCs w:val="28"/>
          <w:lang w:eastAsia="uk-UA"/>
        </w:rPr>
        <w:t xml:space="preserve">ються </w:t>
      </w:r>
      <w:r w:rsidR="00A6415B" w:rsidRPr="00E700C8">
        <w:rPr>
          <w:rFonts w:ascii="Times New Roman" w:eastAsia="Times New Roman" w:hAnsi="Times New Roman" w:cs="Times New Roman"/>
          <w:color w:val="000000"/>
          <w:sz w:val="28"/>
          <w:szCs w:val="28"/>
          <w:lang w:eastAsia="uk-UA"/>
        </w:rPr>
        <w:t>групою. Відповідно, взаємодія в</w:t>
      </w:r>
      <w:r w:rsidR="007921D6" w:rsidRPr="00E700C8">
        <w:rPr>
          <w:rFonts w:ascii="Times New Roman" w:eastAsia="Times New Roman" w:hAnsi="Times New Roman" w:cs="Times New Roman"/>
          <w:color w:val="000000"/>
          <w:sz w:val="28"/>
          <w:szCs w:val="28"/>
          <w:lang w:eastAsia="uk-UA"/>
        </w:rPr>
        <w:t xml:space="preserve"> ній</w:t>
      </w:r>
      <w:r w:rsidR="00A6415B" w:rsidRPr="00E700C8">
        <w:rPr>
          <w:rFonts w:ascii="Times New Roman" w:eastAsia="Times New Roman" w:hAnsi="Times New Roman" w:cs="Times New Roman"/>
          <w:color w:val="000000"/>
          <w:sz w:val="28"/>
          <w:szCs w:val="28"/>
          <w:lang w:eastAsia="uk-UA"/>
        </w:rPr>
        <w:t xml:space="preserve"> будується </w:t>
      </w:r>
      <w:r w:rsidR="007921D6" w:rsidRPr="00E700C8">
        <w:rPr>
          <w:rFonts w:ascii="Times New Roman" w:eastAsia="Times New Roman" w:hAnsi="Times New Roman" w:cs="Times New Roman"/>
          <w:color w:val="000000"/>
          <w:sz w:val="28"/>
          <w:szCs w:val="28"/>
          <w:lang w:eastAsia="uk-UA"/>
        </w:rPr>
        <w:t>з</w:t>
      </w:r>
      <w:r w:rsidR="00A6415B" w:rsidRPr="00E700C8">
        <w:rPr>
          <w:rFonts w:ascii="Times New Roman" w:eastAsia="Times New Roman" w:hAnsi="Times New Roman" w:cs="Times New Roman"/>
          <w:color w:val="000000"/>
          <w:sz w:val="28"/>
          <w:szCs w:val="28"/>
          <w:lang w:eastAsia="uk-UA"/>
        </w:rPr>
        <w:t xml:space="preserve">а </w:t>
      </w:r>
      <w:r w:rsidR="007921D6" w:rsidRPr="00E700C8">
        <w:rPr>
          <w:rFonts w:ascii="Times New Roman" w:eastAsia="Times New Roman" w:hAnsi="Times New Roman" w:cs="Times New Roman"/>
          <w:color w:val="000000"/>
          <w:sz w:val="28"/>
          <w:szCs w:val="28"/>
          <w:lang w:eastAsia="uk-UA"/>
        </w:rPr>
        <w:t>принципом</w:t>
      </w:r>
      <w:r w:rsidR="00A6415B" w:rsidRPr="00E700C8">
        <w:rPr>
          <w:rFonts w:ascii="Times New Roman" w:eastAsia="Times New Roman" w:hAnsi="Times New Roman" w:cs="Times New Roman"/>
          <w:color w:val="000000"/>
          <w:sz w:val="28"/>
          <w:szCs w:val="28"/>
          <w:lang w:eastAsia="uk-UA"/>
        </w:rPr>
        <w:t xml:space="preserve"> домінування і одним з основних способів підвищення соціального статусу є прояв сили в </w:t>
      </w:r>
      <w:r w:rsidRPr="00E700C8">
        <w:rPr>
          <w:rFonts w:ascii="Times New Roman" w:eastAsia="Times New Roman" w:hAnsi="Times New Roman" w:cs="Times New Roman"/>
          <w:color w:val="000000"/>
          <w:sz w:val="28"/>
          <w:szCs w:val="28"/>
          <w:lang w:eastAsia="uk-UA"/>
        </w:rPr>
        <w:t xml:space="preserve">конфліктних </w:t>
      </w:r>
      <w:r w:rsidR="00A6415B" w:rsidRPr="00E700C8">
        <w:rPr>
          <w:rFonts w:ascii="Times New Roman" w:eastAsia="Times New Roman" w:hAnsi="Times New Roman" w:cs="Times New Roman"/>
          <w:color w:val="000000"/>
          <w:sz w:val="28"/>
          <w:szCs w:val="28"/>
          <w:lang w:eastAsia="uk-UA"/>
        </w:rPr>
        <w:t>ситуаціях.</w:t>
      </w:r>
    </w:p>
    <w:p w:rsidR="00C934DF" w:rsidRPr="00E700C8" w:rsidRDefault="007921D6"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Решта підлітки мають середній рівень агресивності і ворожості. З них 24% підлітків мають ознаками віктимної поведінки і 40% володіють середньо-нормативними характеристиками за всіма соціально-психологічними характеристиками. Дані підлітки при формуванні булінг-структури будуть займати місце свідків, т. до. у них відсутні знання і вміння попередження насильства. Крім того, в реа</w:t>
      </w:r>
      <w:r w:rsidR="00FB6370">
        <w:rPr>
          <w:rFonts w:ascii="Times New Roman" w:eastAsia="Times New Roman" w:hAnsi="Times New Roman" w:cs="Times New Roman"/>
          <w:color w:val="000000"/>
          <w:sz w:val="28"/>
          <w:szCs w:val="28"/>
          <w:lang w:eastAsia="uk-UA"/>
        </w:rPr>
        <w:t>льних взаємодіях в класі вони не</w:t>
      </w:r>
      <w:r w:rsidRPr="00E700C8">
        <w:rPr>
          <w:rFonts w:ascii="Times New Roman" w:eastAsia="Times New Roman" w:hAnsi="Times New Roman" w:cs="Times New Roman"/>
          <w:color w:val="000000"/>
          <w:sz w:val="28"/>
          <w:szCs w:val="28"/>
          <w:lang w:eastAsia="uk-UA"/>
        </w:rPr>
        <w:t xml:space="preserve"> допомагають «нелюбимим» учасникам класу. У 20% підлітків за результатами діагностики відсутні девіації в поведінці, вони демонструють середній рівнем просоціальної поведінки. Саме цих підлітків необхідно в першу чергу залучати до колективної діяльності з самого початку профілактики булінг.</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Звер</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методики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DB3557"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самоат</w:t>
      </w:r>
      <w:r w:rsidR="00DB3557" w:rsidRPr="00E700C8">
        <w:rPr>
          <w:rFonts w:ascii="Times New Roman" w:eastAsia="Times New Roman" w:hAnsi="Times New Roman" w:cs="Times New Roman"/>
          <w:color w:val="000000"/>
          <w:sz w:val="28"/>
          <w:szCs w:val="28"/>
          <w:lang w:eastAsia="uk-UA"/>
        </w:rPr>
        <w:t>естації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(СПСК)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контрольній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експериментальній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діагностики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встановлено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група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знаходяться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на</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початковій</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стадії</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розвитку</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колективу</w:t>
      </w:r>
      <w:r w:rsidR="00DB3557"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z w:val="28"/>
          <w:szCs w:val="28"/>
          <w:lang w:eastAsia="uk-UA"/>
        </w:rPr>
        <w:t>3,6</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балів</w:t>
      </w:r>
      <w:r w:rsidR="00DB3557"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характеризує</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її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слаборозви</w:t>
      </w:r>
      <w:r w:rsidR="007921D6" w:rsidRPr="00E700C8">
        <w:rPr>
          <w:rFonts w:ascii="Times New Roman" w:eastAsia="Times New Roman" w:hAnsi="Times New Roman" w:cs="Times New Roman"/>
          <w:color w:val="000000"/>
          <w:sz w:val="28"/>
          <w:szCs w:val="28"/>
          <w:lang w:eastAsia="uk-UA"/>
        </w:rPr>
        <w:t>нуту структуру</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що </w:t>
      </w:r>
      <w:r w:rsidRPr="00E700C8">
        <w:rPr>
          <w:rFonts w:ascii="Times New Roman" w:eastAsia="Times New Roman" w:hAnsi="Times New Roman" w:cs="Times New Roman"/>
          <w:color w:val="000000"/>
          <w:sz w:val="28"/>
          <w:szCs w:val="28"/>
          <w:lang w:eastAsia="uk-UA"/>
        </w:rPr>
        <w:t>відповідає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поняттю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дифузна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характерно</w:t>
      </w:r>
      <w:r w:rsidR="007921D6" w:rsidRPr="00E700C8">
        <w:rPr>
          <w:rFonts w:ascii="Times New Roman" w:eastAsia="Times New Roman" w:hAnsi="Times New Roman" w:cs="Times New Roman"/>
          <w:color w:val="000000"/>
          <w:sz w:val="28"/>
          <w:szCs w:val="28"/>
          <w:lang w:eastAsia="uk-UA"/>
        </w:rPr>
        <w:t>ю 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мотивації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зацікавленість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учасників</w:t>
      </w:r>
      <w:r w:rsidR="00DB3557" w:rsidRPr="00E700C8">
        <w:rPr>
          <w:rFonts w:ascii="Times New Roman" w:eastAsia="Times New Roman" w:hAnsi="Times New Roman" w:cs="Times New Roman"/>
          <w:color w:val="000000"/>
          <w:sz w:val="28"/>
          <w:szCs w:val="28"/>
          <w:lang w:eastAsia="uk-UA"/>
        </w:rPr>
        <w:t xml:space="preserve"> один в одному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конкурентні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домінування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забезпечених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фізично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має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достатньої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налагоджених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чіткого</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розподілу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обов'язків</w:t>
      </w:r>
      <w:r w:rsidR="007F4553"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визнаних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ефективної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Міжособистісні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відносини</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не </w:t>
      </w:r>
      <w:r w:rsidRPr="00E700C8">
        <w:rPr>
          <w:rFonts w:ascii="Times New Roman" w:eastAsia="Times New Roman" w:hAnsi="Times New Roman" w:cs="Times New Roman"/>
          <w:color w:val="000000"/>
          <w:sz w:val="28"/>
          <w:szCs w:val="28"/>
          <w:lang w:eastAsia="uk-UA"/>
        </w:rPr>
        <w:t>засновані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довірі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повазі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чесності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слаборозви</w:t>
      </w:r>
      <w:r w:rsidR="00D300E5" w:rsidRPr="00E700C8">
        <w:rPr>
          <w:rFonts w:ascii="Times New Roman" w:eastAsia="Times New Roman" w:hAnsi="Times New Roman" w:cs="Times New Roman"/>
          <w:color w:val="000000"/>
          <w:sz w:val="28"/>
          <w:szCs w:val="28"/>
          <w:lang w:eastAsia="uk-UA"/>
        </w:rPr>
        <w:t>не</w:t>
      </w:r>
      <w:r w:rsidR="007921D6" w:rsidRPr="00E700C8">
        <w:rPr>
          <w:rFonts w:ascii="Times New Roman" w:eastAsia="Times New Roman" w:hAnsi="Times New Roman" w:cs="Times New Roman"/>
          <w:color w:val="000000"/>
          <w:sz w:val="28"/>
          <w:szCs w:val="28"/>
          <w:lang w:eastAsia="uk-UA"/>
        </w:rPr>
        <w:t>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відчувають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труднощі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щоб</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розвиватися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здатними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творчості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дає</w:t>
      </w:r>
      <w:r w:rsidR="00DB3557" w:rsidRPr="00E700C8">
        <w:rPr>
          <w:rFonts w:ascii="Times New Roman" w:eastAsia="Times New Roman" w:hAnsi="Times New Roman" w:cs="Times New Roman"/>
          <w:color w:val="000000"/>
          <w:sz w:val="28"/>
          <w:szCs w:val="28"/>
          <w:lang w:eastAsia="uk-UA"/>
        </w:rPr>
        <w:t xml:space="preserve"> їм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не </w:t>
      </w:r>
      <w:r w:rsidRPr="00E700C8">
        <w:rPr>
          <w:rFonts w:ascii="Times New Roman" w:eastAsia="Times New Roman" w:hAnsi="Times New Roman" w:cs="Times New Roman"/>
          <w:color w:val="000000"/>
          <w:sz w:val="28"/>
          <w:szCs w:val="28"/>
          <w:lang w:eastAsia="uk-UA"/>
        </w:rPr>
        <w:t>підтримує</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 xml:space="preserve">Вони </w:t>
      </w:r>
      <w:r w:rsidR="00DB3557" w:rsidRPr="00E700C8">
        <w:rPr>
          <w:rFonts w:ascii="Times New Roman" w:eastAsia="Times New Roman" w:hAnsi="Times New Roman" w:cs="Times New Roman"/>
          <w:color w:val="000000"/>
          <w:sz w:val="28"/>
          <w:szCs w:val="28"/>
          <w:lang w:eastAsia="uk-UA"/>
        </w:rPr>
        <w:t xml:space="preserve">не </w:t>
      </w:r>
      <w:r w:rsidRPr="00E700C8">
        <w:rPr>
          <w:rFonts w:ascii="Times New Roman" w:eastAsia="Times New Roman" w:hAnsi="Times New Roman" w:cs="Times New Roman"/>
          <w:color w:val="000000"/>
          <w:sz w:val="28"/>
          <w:szCs w:val="28"/>
          <w:lang w:eastAsia="uk-UA"/>
        </w:rPr>
        <w:t>схильні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брати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відповідальність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виражається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прийняття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зобов'язань</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щодо виконання</w:t>
      </w:r>
      <w:r w:rsidR="007F4553" w:rsidRPr="00E700C8">
        <w:rPr>
          <w:rFonts w:ascii="Times New Roman" w:eastAsia="Times New Roman" w:hAnsi="Times New Roman" w:cs="Times New Roman"/>
          <w:color w:val="000000"/>
          <w:sz w:val="28"/>
          <w:szCs w:val="28"/>
          <w:lang w:eastAsia="uk-UA"/>
        </w:rPr>
        <w:t xml:space="preserve"> </w:t>
      </w:r>
      <w:r w:rsidR="00DB3557" w:rsidRPr="00E700C8">
        <w:rPr>
          <w:rFonts w:ascii="Times New Roman" w:eastAsia="Times New Roman" w:hAnsi="Times New Roman" w:cs="Times New Roman"/>
          <w:color w:val="000000"/>
          <w:sz w:val="28"/>
          <w:szCs w:val="28"/>
          <w:lang w:eastAsia="uk-UA"/>
        </w:rPr>
        <w:t xml:space="preserve">певної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сприймається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покарання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знижена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вимогливість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виконання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r w:rsidR="00B1488F" w:rsidRPr="00E700C8">
        <w:rPr>
          <w:rFonts w:ascii="Times New Roman" w:eastAsia="Times New Roman" w:hAnsi="Times New Roman" w:cs="Times New Roman"/>
          <w:color w:val="000000"/>
          <w:sz w:val="28"/>
          <w:szCs w:val="28"/>
          <w:lang w:eastAsia="uk-UA"/>
        </w:rPr>
        <w:t>дисципліни</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а інтереси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людей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часто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ставляться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нижче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власних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слаборозви</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індиферентні</w:t>
      </w:r>
      <w:r w:rsidR="007F4553" w:rsidRPr="00E700C8">
        <w:rPr>
          <w:rFonts w:ascii="Times New Roman" w:eastAsia="Times New Roman" w:hAnsi="Times New Roman" w:cs="Times New Roman"/>
          <w:color w:val="000000"/>
          <w:sz w:val="28"/>
          <w:szCs w:val="28"/>
          <w:lang w:eastAsia="uk-UA"/>
        </w:rPr>
        <w:t xml:space="preserve">, </w:t>
      </w:r>
      <w:r w:rsidR="00B1488F"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пов'язані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загальними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подіями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життя</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Відзначимо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 xml:space="preserve">цій групі </w:t>
      </w:r>
      <w:r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специфічні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булінгу так 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виявлені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хто</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проявляє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конформ</w:t>
      </w:r>
      <w:r w:rsidR="007921D6" w:rsidRPr="00E700C8">
        <w:rPr>
          <w:rFonts w:ascii="Times New Roman" w:eastAsia="Times New Roman" w:hAnsi="Times New Roman" w:cs="Times New Roman"/>
          <w:color w:val="000000"/>
          <w:sz w:val="28"/>
          <w:szCs w:val="28"/>
          <w:lang w:eastAsia="uk-UA"/>
        </w:rPr>
        <w:t>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7921D6" w:rsidRPr="00E700C8">
        <w:rPr>
          <w:rFonts w:ascii="Times New Roman" w:eastAsia="Times New Roman" w:hAnsi="Times New Roman" w:cs="Times New Roman"/>
          <w:color w:val="000000"/>
          <w:sz w:val="28"/>
          <w:szCs w:val="28"/>
          <w:lang w:eastAsia="uk-UA"/>
        </w:rPr>
        <w:t>віктимну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популярних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підлітків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виступають</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потенційні</w:t>
      </w:r>
      <w:r w:rsidR="007921D6"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буллі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вказує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наявність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принципів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домінування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насильницьких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підтримки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шкільному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w:t>
      </w:r>
      <w:r w:rsidR="00EE632F" w:rsidRPr="00E700C8">
        <w:rPr>
          <w:rFonts w:ascii="Times New Roman" w:eastAsia="Times New Roman" w:hAnsi="Times New Roman" w:cs="Times New Roman"/>
          <w:color w:val="000000"/>
          <w:sz w:val="28"/>
          <w:szCs w:val="28"/>
          <w:lang w:eastAsia="uk-UA"/>
        </w:rPr>
        <w:t>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середовищем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псевдо</w:t>
      </w:r>
      <w:r w:rsidR="00EE632F" w:rsidRPr="00E700C8">
        <w:rPr>
          <w:rFonts w:ascii="Times New Roman" w:eastAsia="Times New Roman" w:hAnsi="Times New Roman" w:cs="Times New Roman"/>
          <w:color w:val="000000"/>
          <w:sz w:val="28"/>
          <w:szCs w:val="28"/>
          <w:lang w:eastAsia="uk-UA"/>
        </w:rPr>
        <w:t xml:space="preserve">ієрархії </w:t>
      </w:r>
      <w:r w:rsidRPr="00E700C8">
        <w:rPr>
          <w:rFonts w:ascii="Times New Roman" w:eastAsia="Times New Roman" w:hAnsi="Times New Roman" w:cs="Times New Roman"/>
          <w:color w:val="000000"/>
          <w:sz w:val="28"/>
          <w:szCs w:val="28"/>
          <w:lang w:eastAsia="uk-UA"/>
        </w:rPr>
        <w:t>всередині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виходить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психологічних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ресурсів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заняття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рольової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сама</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pacing w:val="-10"/>
          <w:sz w:val="28"/>
          <w:szCs w:val="28"/>
          <w:lang w:eastAsia="uk-UA"/>
        </w:rPr>
        <w:t>група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сприяє</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вису</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нню</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його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на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лідерські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позиції</w:t>
      </w:r>
      <w:r w:rsidR="00EE632F"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EE632F" w:rsidRPr="00E700C8">
        <w:rPr>
          <w:rFonts w:ascii="Times New Roman" w:eastAsia="Times New Roman" w:hAnsi="Times New Roman" w:cs="Times New Roman"/>
          <w:color w:val="000000"/>
          <w:sz w:val="28"/>
          <w:szCs w:val="28"/>
          <w:lang w:eastAsia="uk-UA"/>
        </w:rPr>
        <w:t xml:space="preserve"> він </w:t>
      </w:r>
      <w:r w:rsidRPr="00E700C8">
        <w:rPr>
          <w:rFonts w:ascii="Times New Roman" w:eastAsia="Times New Roman" w:hAnsi="Times New Roman" w:cs="Times New Roman"/>
          <w:color w:val="000000"/>
          <w:sz w:val="28"/>
          <w:szCs w:val="28"/>
          <w:lang w:eastAsia="uk-UA"/>
        </w:rPr>
        <w:t>отримує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демонстрації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ролі</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Аналізу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даних</w:t>
      </w:r>
      <w:r w:rsidR="00EE632F" w:rsidRPr="00E700C8">
        <w:rPr>
          <w:rFonts w:ascii="Times New Roman" w:eastAsia="Times New Roman" w:hAnsi="Times New Roman" w:cs="Times New Roman"/>
          <w:color w:val="000000"/>
          <w:sz w:val="28"/>
          <w:szCs w:val="28"/>
          <w:lang w:eastAsia="uk-UA"/>
        </w:rPr>
        <w:t xml:space="preserve"> діагностичного етапу дає змогу </w:t>
      </w:r>
      <w:r w:rsidRPr="00E700C8">
        <w:rPr>
          <w:rFonts w:ascii="Times New Roman" w:eastAsia="Times New Roman" w:hAnsi="Times New Roman" w:cs="Times New Roman"/>
          <w:color w:val="000000"/>
          <w:sz w:val="28"/>
          <w:szCs w:val="28"/>
          <w:lang w:eastAsia="uk-UA"/>
        </w:rPr>
        <w:t>сформулювати</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 xml:space="preserve">низку </w:t>
      </w:r>
      <w:r w:rsidRPr="00E700C8">
        <w:rPr>
          <w:rFonts w:ascii="Times New Roman" w:eastAsia="Times New Roman" w:hAnsi="Times New Roman" w:cs="Times New Roman"/>
          <w:color w:val="000000"/>
          <w:sz w:val="28"/>
          <w:szCs w:val="28"/>
          <w:lang w:eastAsia="uk-UA"/>
        </w:rPr>
        <w:t>висновків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визначені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діагностичні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критерії</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EE632F"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переважаючий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w:t>
      </w:r>
      <w:r w:rsidR="00EE632F" w:rsidRPr="00E700C8">
        <w:rPr>
          <w:rFonts w:ascii="Times New Roman" w:eastAsia="Times New Roman" w:hAnsi="Times New Roman" w:cs="Times New Roman"/>
          <w:color w:val="000000"/>
          <w:sz w:val="28"/>
          <w:szCs w:val="28"/>
          <w:lang w:eastAsia="uk-UA"/>
        </w:rPr>
        <w:t>ний</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віктимний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конформ</w:t>
      </w:r>
      <w:r w:rsidR="00EE632F" w:rsidRPr="00E700C8">
        <w:rPr>
          <w:rFonts w:ascii="Times New Roman" w:eastAsia="Times New Roman" w:hAnsi="Times New Roman" w:cs="Times New Roman"/>
          <w:color w:val="000000"/>
          <w:sz w:val="28"/>
          <w:szCs w:val="28"/>
          <w:lang w:eastAsia="uk-UA"/>
        </w:rPr>
        <w:t>ний</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просоціальний</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особливості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(благополучні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йтральні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самої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колектив</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просоціальна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асоціальна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асоціація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дифузна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критеріями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відібрано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діагностичні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інструменти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EE632F" w:rsidRPr="00E700C8">
        <w:rPr>
          <w:rFonts w:ascii="Times New Roman" w:eastAsia="Times New Roman" w:hAnsi="Times New Roman" w:cs="Times New Roman"/>
          <w:color w:val="000000"/>
          <w:sz w:val="28"/>
          <w:szCs w:val="28"/>
          <w:lang w:eastAsia="uk-UA"/>
        </w:rPr>
        <w:t>али змогу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оцінити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показники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параметрами</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переважаючої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значимо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різняться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собою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демонструвати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високі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показники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фізичної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вербальної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пасивні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захищатися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допомогою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вербальної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готовність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опозицію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однокласниками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відсіч</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роду</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параметрам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спостерігаються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розбіжності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характеристиках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буллі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здійснюються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деструктивні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кривдникам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займати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бажаних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вказує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схвалення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способів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домінування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соціометричний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передумови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00EE632F" w:rsidRPr="00E700C8">
        <w:rPr>
          <w:rFonts w:ascii="Times New Roman" w:eastAsia="Times New Roman" w:hAnsi="Times New Roman" w:cs="Times New Roman"/>
          <w:color w:val="000000"/>
          <w:sz w:val="28"/>
          <w:szCs w:val="28"/>
          <w:lang w:eastAsia="uk-UA"/>
        </w:rPr>
        <w:t>боулінг-</w:t>
      </w:r>
      <w:r w:rsidRPr="00E700C8">
        <w:rPr>
          <w:rFonts w:ascii="Times New Roman" w:eastAsia="Times New Roman" w:hAnsi="Times New Roman" w:cs="Times New Roman"/>
          <w:color w:val="000000"/>
          <w:sz w:val="28"/>
          <w:szCs w:val="28"/>
          <w:lang w:eastAsia="uk-UA"/>
        </w:rPr>
        <w:t>структури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переважно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характерна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стадія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EE632F" w:rsidRPr="00E700C8">
        <w:rPr>
          <w:rFonts w:ascii="Times New Roman" w:eastAsia="Times New Roman" w:hAnsi="Times New Roman" w:cs="Times New Roman"/>
          <w:color w:val="000000"/>
          <w:sz w:val="28"/>
          <w:szCs w:val="28"/>
          <w:lang w:eastAsia="uk-UA"/>
        </w:rPr>
        <w:t xml:space="preserve"> дифузна група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зазначаються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напружені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учасниками</w:t>
      </w:r>
      <w:r w:rsidR="007F4553" w:rsidRPr="00E700C8">
        <w:rPr>
          <w:rFonts w:ascii="Times New Roman" w:eastAsia="Times New Roman" w:hAnsi="Times New Roman" w:cs="Times New Roman"/>
          <w:color w:val="000000"/>
          <w:sz w:val="28"/>
          <w:szCs w:val="28"/>
          <w:lang w:eastAsia="uk-UA"/>
        </w:rPr>
        <w:t>.</w:t>
      </w:r>
    </w:p>
    <w:p w:rsidR="00892D18" w:rsidRPr="00E700C8" w:rsidRDefault="00EE632F"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Наступним етапом нашого експериментального дослідження стало впровадження </w:t>
      </w:r>
      <w:r w:rsidR="00101AA6" w:rsidRPr="00E700C8">
        <w:rPr>
          <w:rFonts w:ascii="Times New Roman" w:eastAsia="Times New Roman" w:hAnsi="Times New Roman" w:cs="Times New Roman"/>
          <w:bCs/>
          <w:color w:val="000000"/>
          <w:sz w:val="28"/>
          <w:szCs w:val="28"/>
          <w:lang w:eastAsia="uk-UA"/>
        </w:rPr>
        <w:t xml:space="preserve">моделі </w:t>
      </w:r>
      <w:r w:rsidR="00892D18" w:rsidRPr="00E700C8">
        <w:rPr>
          <w:rFonts w:ascii="Times New Roman" w:eastAsia="Times New Roman" w:hAnsi="Times New Roman" w:cs="Times New Roman"/>
          <w:bCs/>
          <w:color w:val="000000"/>
          <w:sz w:val="28"/>
          <w:szCs w:val="28"/>
          <w:lang w:eastAsia="uk-UA"/>
        </w:rPr>
        <w:t>профілактики</w:t>
      </w:r>
      <w:r w:rsidR="007F4553" w:rsidRPr="00E700C8">
        <w:rPr>
          <w:rFonts w:ascii="Times New Roman" w:eastAsia="Times New Roman" w:hAnsi="Times New Roman" w:cs="Times New Roman"/>
          <w:bCs/>
          <w:color w:val="000000"/>
          <w:sz w:val="28"/>
          <w:szCs w:val="28"/>
          <w:lang w:eastAsia="uk-UA"/>
        </w:rPr>
        <w:t xml:space="preserve"> </w:t>
      </w:r>
      <w:r w:rsidR="00DC2040" w:rsidRPr="00E700C8">
        <w:rPr>
          <w:rFonts w:ascii="Times New Roman" w:eastAsia="Times New Roman" w:hAnsi="Times New Roman" w:cs="Times New Roman"/>
          <w:bCs/>
          <w:color w:val="000000"/>
          <w:sz w:val="28"/>
          <w:szCs w:val="28"/>
          <w:lang w:eastAsia="uk-UA"/>
        </w:rPr>
        <w:t>булінг</w:t>
      </w:r>
      <w:r w:rsidR="00257325" w:rsidRPr="00E700C8">
        <w:rPr>
          <w:rFonts w:ascii="Times New Roman" w:eastAsia="Times New Roman" w:hAnsi="Times New Roman" w:cs="Times New Roman"/>
          <w:bCs/>
          <w:color w:val="000000"/>
          <w:sz w:val="28"/>
          <w:szCs w:val="28"/>
          <w:lang w:eastAsia="uk-UA"/>
        </w:rPr>
        <w:t>у</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серед</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підлітків</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в</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процесі</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розвитку</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класного</w:t>
      </w:r>
      <w:r w:rsidR="007F4553" w:rsidRPr="00E700C8">
        <w:rPr>
          <w:rFonts w:ascii="Times New Roman" w:eastAsia="Times New Roman" w:hAnsi="Times New Roman" w:cs="Times New Roman"/>
          <w:bCs/>
          <w:color w:val="000000"/>
          <w:sz w:val="28"/>
          <w:szCs w:val="28"/>
          <w:lang w:eastAsia="uk-UA"/>
        </w:rPr>
        <w:t xml:space="preserve"> </w:t>
      </w:r>
      <w:r w:rsidR="00892D18" w:rsidRPr="00E700C8">
        <w:rPr>
          <w:rFonts w:ascii="Times New Roman" w:eastAsia="Times New Roman" w:hAnsi="Times New Roman" w:cs="Times New Roman"/>
          <w:bCs/>
          <w:color w:val="000000"/>
          <w:sz w:val="28"/>
          <w:szCs w:val="28"/>
          <w:lang w:eastAsia="uk-UA"/>
        </w:rPr>
        <w:t>колективу</w:t>
      </w:r>
      <w:r w:rsidR="00257325" w:rsidRPr="00E700C8">
        <w:rPr>
          <w:rFonts w:ascii="Times New Roman" w:eastAsia="Times New Roman" w:hAnsi="Times New Roman" w:cs="Times New Roman"/>
          <w:bCs/>
          <w:color w:val="000000"/>
          <w:sz w:val="28"/>
          <w:szCs w:val="28"/>
          <w:lang w:eastAsia="uk-UA"/>
        </w:rPr>
        <w:t xml:space="preserve"> (див. п. 3.1). Нагадаємо, що вона передбачає 2 напрямки роботи та визначає </w:t>
      </w:r>
      <w:r w:rsidR="00892D18" w:rsidRPr="00E700C8">
        <w:rPr>
          <w:rFonts w:ascii="Times New Roman" w:eastAsia="Times New Roman" w:hAnsi="Times New Roman" w:cs="Times New Roman"/>
          <w:color w:val="000000"/>
          <w:spacing w:val="-2"/>
          <w:sz w:val="28"/>
          <w:szCs w:val="28"/>
          <w:lang w:eastAsia="uk-UA"/>
        </w:rPr>
        <w:t>зміст</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профілактичних</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з</w:t>
      </w:r>
      <w:r w:rsidR="00892D18" w:rsidRPr="00E700C8">
        <w:rPr>
          <w:rFonts w:ascii="Times New Roman" w:eastAsia="Times New Roman" w:hAnsi="Times New Roman" w:cs="Times New Roman"/>
          <w:color w:val="000000"/>
          <w:sz w:val="28"/>
          <w:szCs w:val="28"/>
          <w:lang w:eastAsia="uk-UA"/>
        </w:rPr>
        <w:t>аходів</w:t>
      </w:r>
      <w:r w:rsidR="00257325" w:rsidRPr="00E700C8">
        <w:rPr>
          <w:rFonts w:ascii="Times New Roman" w:eastAsia="Times New Roman" w:hAnsi="Times New Roman" w:cs="Times New Roman"/>
          <w:color w:val="000000"/>
          <w:sz w:val="28"/>
          <w:szCs w:val="28"/>
          <w:lang w:eastAsia="uk-UA"/>
        </w:rPr>
        <w:t xml:space="preserve"> на загальному</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та спеціальному рівні</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Загальна</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профілактик</w:t>
      </w:r>
      <w:r w:rsidR="00101AA6" w:rsidRPr="00E700C8">
        <w:rPr>
          <w:rFonts w:ascii="Times New Roman" w:eastAsia="Times New Roman" w:hAnsi="Times New Roman" w:cs="Times New Roman"/>
          <w:color w:val="000000"/>
          <w:sz w:val="28"/>
          <w:szCs w:val="28"/>
          <w:lang w:eastAsia="uk-UA"/>
        </w:rPr>
        <w:t>а</w:t>
      </w:r>
      <w:r w:rsidR="00257325"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система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заходів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порушень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здійснюється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відсутні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деструктивні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передбачає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розвиток групових відносин в класі,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самовдосконалення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розвиток</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просоціальної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257325" w:rsidRPr="00E700C8">
        <w:rPr>
          <w:rFonts w:ascii="Times New Roman" w:eastAsia="Times New Roman" w:hAnsi="Times New Roman" w:cs="Times New Roman"/>
          <w:color w:val="000000"/>
          <w:sz w:val="28"/>
          <w:szCs w:val="28"/>
          <w:lang w:eastAsia="uk-UA"/>
        </w:rPr>
        <w:t xml:space="preserve"> учнів</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Спеціальна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профілактика</w:t>
      </w:r>
      <w:r w:rsidR="00101AA6"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комплекс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заходів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спрямованих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усу</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виражених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ризику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призвести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загострення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рецидиву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порушення</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 xml:space="preserve">Вона спрямована на </w:t>
      </w:r>
      <w:r w:rsidRPr="00E700C8">
        <w:rPr>
          <w:rFonts w:ascii="Times New Roman" w:eastAsia="Times New Roman" w:hAnsi="Times New Roman" w:cs="Times New Roman"/>
          <w:color w:val="000000"/>
          <w:spacing w:val="-2"/>
          <w:sz w:val="28"/>
          <w:szCs w:val="28"/>
          <w:lang w:eastAsia="uk-UA"/>
        </w:rPr>
        <w:t>подолання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існуючих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варіантів</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деструктивної</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якостей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257325" w:rsidRPr="00E700C8">
        <w:rPr>
          <w:rFonts w:ascii="Times New Roman" w:eastAsia="Times New Roman" w:hAnsi="Times New Roman" w:cs="Times New Roman"/>
          <w:color w:val="000000"/>
          <w:sz w:val="28"/>
          <w:szCs w:val="28"/>
          <w:lang w:eastAsia="uk-UA"/>
        </w:rPr>
        <w:t>ають змогу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попереджати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257325"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майбутньому</w:t>
      </w:r>
      <w:r w:rsidR="007F4553" w:rsidRPr="00E700C8">
        <w:rPr>
          <w:rFonts w:ascii="Times New Roman" w:eastAsia="Times New Roman" w:hAnsi="Times New Roman" w:cs="Times New Roman"/>
          <w:color w:val="000000"/>
          <w:spacing w:val="-3"/>
          <w:sz w:val="28"/>
          <w:szCs w:val="28"/>
          <w:lang w:eastAsia="uk-UA"/>
        </w:rPr>
        <w:t>,</w:t>
      </w:r>
      <w:r w:rsidR="00257325" w:rsidRPr="00E700C8">
        <w:rPr>
          <w:rFonts w:ascii="Times New Roman" w:eastAsia="Times New Roman" w:hAnsi="Times New Roman" w:cs="Times New Roman"/>
          <w:color w:val="000000"/>
          <w:spacing w:val="-2"/>
          <w:sz w:val="28"/>
          <w:szCs w:val="28"/>
          <w:lang w:eastAsia="uk-UA"/>
        </w:rPr>
        <w:t xml:space="preserve"> сприяння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w:t>
      </w:r>
      <w:r w:rsidR="00257325" w:rsidRPr="00E700C8">
        <w:rPr>
          <w:rFonts w:ascii="Times New Roman" w:eastAsia="Times New Roman" w:hAnsi="Times New Roman" w:cs="Times New Roman"/>
          <w:color w:val="000000"/>
          <w:sz w:val="28"/>
          <w:szCs w:val="28"/>
          <w:lang w:eastAsia="uk-UA"/>
        </w:rPr>
        <w:t xml:space="preserve">ективіських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переорієнтації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 xml:space="preserve">насильства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моделей</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агресивної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віктимної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конформної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соціальну</w:t>
      </w:r>
      <w:r w:rsidR="007F4553" w:rsidRPr="00E700C8">
        <w:rPr>
          <w:rFonts w:ascii="Times New Roman" w:eastAsia="Times New Roman" w:hAnsi="Times New Roman" w:cs="Times New Roman"/>
          <w:color w:val="000000"/>
          <w:sz w:val="28"/>
          <w:szCs w:val="28"/>
          <w:lang w:eastAsia="uk-UA"/>
        </w:rPr>
        <w:t xml:space="preserve"> </w:t>
      </w:r>
      <w:r w:rsidR="00257325" w:rsidRPr="00E700C8">
        <w:rPr>
          <w:rFonts w:ascii="Times New Roman" w:eastAsia="Times New Roman" w:hAnsi="Times New Roman" w:cs="Times New Roman"/>
          <w:color w:val="000000"/>
          <w:sz w:val="28"/>
          <w:szCs w:val="28"/>
          <w:lang w:eastAsia="uk-UA"/>
        </w:rPr>
        <w:t xml:space="preserve">схвалювану та конструктивну.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Звер</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опису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z w:val="28"/>
          <w:szCs w:val="28"/>
          <w:lang w:eastAsia="uk-UA"/>
        </w:rPr>
        <w:t>щодо загальної</w:t>
      </w:r>
      <w:r w:rsidR="007F4553"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101AA6"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r w:rsidR="00662CA8"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Аналіз результатів даних, отриманих на першому етапів експериментального дослідження засвідчив, що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групі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2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цілому</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взаємовідносини досить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йтральні</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Присутня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мотивація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навчання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багато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w:t>
      </w:r>
      <w:r w:rsidR="00101AA6"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додатково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відвідують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гуртки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секції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ходять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репетиторів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панує </w:t>
      </w:r>
      <w:r w:rsidRPr="00E700C8">
        <w:rPr>
          <w:rFonts w:ascii="Times New Roman" w:eastAsia="Times New Roman" w:hAnsi="Times New Roman" w:cs="Times New Roman"/>
          <w:color w:val="000000"/>
          <w:sz w:val="28"/>
          <w:szCs w:val="28"/>
          <w:lang w:eastAsia="uk-UA"/>
        </w:rPr>
        <w:t>ділова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атмосфера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однак</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надто </w:t>
      </w:r>
      <w:r w:rsidRPr="00E700C8">
        <w:rPr>
          <w:rFonts w:ascii="Times New Roman" w:eastAsia="Times New Roman" w:hAnsi="Times New Roman" w:cs="Times New Roman"/>
          <w:color w:val="000000"/>
          <w:sz w:val="28"/>
          <w:szCs w:val="28"/>
          <w:lang w:eastAsia="uk-UA"/>
        </w:rPr>
        <w:t>дружніх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має</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pacing w:val="-9"/>
          <w:sz w:val="28"/>
          <w:szCs w:val="28"/>
          <w:lang w:eastAsia="uk-UA"/>
        </w:rPr>
        <w:t>Є</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конкуренція</w:t>
      </w:r>
      <w:r w:rsidR="007F4553" w:rsidRPr="00E700C8">
        <w:rPr>
          <w:rFonts w:ascii="Times New Roman" w:eastAsia="Times New Roman" w:hAnsi="Times New Roman" w:cs="Times New Roman"/>
          <w:color w:val="000000"/>
          <w:spacing w:val="-9"/>
          <w:sz w:val="28"/>
          <w:szCs w:val="28"/>
          <w:lang w:eastAsia="uk-UA"/>
        </w:rPr>
        <w:t xml:space="preserve">, </w:t>
      </w:r>
      <w:r w:rsidR="00101AA6" w:rsidRPr="00E700C8">
        <w:rPr>
          <w:rFonts w:ascii="Times New Roman" w:eastAsia="Times New Roman" w:hAnsi="Times New Roman" w:cs="Times New Roman"/>
          <w:color w:val="000000"/>
          <w:spacing w:val="-1"/>
          <w:sz w:val="28"/>
          <w:szCs w:val="28"/>
          <w:lang w:eastAsia="uk-UA"/>
        </w:rPr>
        <w:t>у</w:t>
      </w:r>
      <w:r w:rsidRPr="00E700C8">
        <w:rPr>
          <w:rFonts w:ascii="Times New Roman" w:eastAsia="Times New Roman" w:hAnsi="Times New Roman" w:cs="Times New Roman"/>
          <w:color w:val="000000"/>
          <w:spacing w:val="-1"/>
          <w:sz w:val="28"/>
          <w:szCs w:val="28"/>
          <w:lang w:eastAsia="uk-UA"/>
        </w:rPr>
        <w:t>чні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ставляться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один</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одного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зацікавлено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але</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тільки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точки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зору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користі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не надто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діляться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переживаннями</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якщо і пропонують </w:t>
      </w:r>
      <w:r w:rsidRPr="00E700C8">
        <w:rPr>
          <w:rFonts w:ascii="Times New Roman" w:eastAsia="Times New Roman" w:hAnsi="Times New Roman" w:cs="Times New Roman"/>
          <w:color w:val="000000"/>
          <w:sz w:val="28"/>
          <w:szCs w:val="28"/>
          <w:lang w:eastAsia="uk-UA"/>
        </w:rPr>
        <w:t>допомогу</w:t>
      </w:r>
      <w:r w:rsidR="00101AA6" w:rsidRPr="00E700C8">
        <w:rPr>
          <w:rFonts w:ascii="Times New Roman" w:eastAsia="Times New Roman" w:hAnsi="Times New Roman" w:cs="Times New Roman"/>
          <w:color w:val="000000"/>
          <w:sz w:val="28"/>
          <w:szCs w:val="28"/>
          <w:lang w:eastAsia="uk-UA"/>
        </w:rPr>
        <w:t>, то вона скоріше ситуативна і стосується навчання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замкнуто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межах </w:t>
      </w:r>
      <w:r w:rsidRPr="00E700C8">
        <w:rPr>
          <w:rFonts w:ascii="Times New Roman" w:eastAsia="Times New Roman" w:hAnsi="Times New Roman" w:cs="Times New Roman"/>
          <w:color w:val="000000"/>
          <w:sz w:val="28"/>
          <w:szCs w:val="28"/>
          <w:lang w:eastAsia="uk-UA"/>
        </w:rPr>
        <w:t>окремих</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 xml:space="preserve">дружніх </w:t>
      </w:r>
      <w:r w:rsidRPr="00E700C8">
        <w:rPr>
          <w:rFonts w:ascii="Times New Roman" w:eastAsia="Times New Roman" w:hAnsi="Times New Roman" w:cs="Times New Roman"/>
          <w:color w:val="000000"/>
          <w:sz w:val="28"/>
          <w:szCs w:val="28"/>
          <w:lang w:eastAsia="uk-UA"/>
        </w:rPr>
        <w:t>мікрогруп</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засновані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переважно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симпатіях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антипатіях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найбільш</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сприятливі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друзі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ймовірно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101AA6"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зможуть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постояти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101AA6" w:rsidRPr="00E700C8">
        <w:rPr>
          <w:rFonts w:ascii="Times New Roman" w:eastAsia="Times New Roman" w:hAnsi="Times New Roman" w:cs="Times New Roman"/>
          <w:color w:val="000000"/>
          <w:sz w:val="28"/>
          <w:szCs w:val="28"/>
          <w:lang w:eastAsia="uk-UA"/>
        </w:rPr>
        <w:t xml:space="preserve"> Відтак, основним завданням пропонованої моделі стало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(радість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симпатія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них)</w:t>
      </w:r>
      <w:r w:rsidR="00662CA8"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pacing w:val="-8"/>
          <w:sz w:val="28"/>
          <w:szCs w:val="28"/>
          <w:lang w:eastAsia="uk-UA"/>
        </w:rPr>
        <w:t xml:space="preserve">формування оптимістичного мажорного тону колективу, </w:t>
      </w:r>
      <w:r w:rsidR="00662CA8" w:rsidRPr="00E700C8">
        <w:rPr>
          <w:rFonts w:ascii="Times New Roman" w:eastAsia="Times New Roman" w:hAnsi="Times New Roman" w:cs="Times New Roman"/>
          <w:color w:val="000000"/>
          <w:spacing w:val="-10"/>
          <w:sz w:val="28"/>
          <w:szCs w:val="28"/>
          <w:lang w:eastAsia="uk-UA"/>
        </w:rPr>
        <w:t>опосередкованого цілями, діяльністю і цінностями колективу;</w:t>
      </w:r>
      <w:r w:rsidR="00662CA8"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pacing w:val="-10"/>
          <w:sz w:val="28"/>
          <w:szCs w:val="28"/>
          <w:lang w:eastAsia="uk-UA"/>
        </w:rPr>
        <w:t xml:space="preserve">розвиток згуртованості і просоціальної поведінки учнів; </w:t>
      </w:r>
      <w:r w:rsidR="00662CA8" w:rsidRPr="00E700C8">
        <w:rPr>
          <w:rFonts w:ascii="Times New Roman" w:eastAsia="Times New Roman" w:hAnsi="Times New Roman" w:cs="Times New Roman"/>
          <w:color w:val="000000"/>
          <w:spacing w:val="-5"/>
          <w:sz w:val="28"/>
          <w:szCs w:val="28"/>
          <w:lang w:eastAsia="uk-UA"/>
        </w:rPr>
        <w:t xml:space="preserve">забезпечення співпідпорядкованості формальної і неформальної структур </w:t>
      </w:r>
      <w:r w:rsidR="00662CA8" w:rsidRPr="00E700C8">
        <w:rPr>
          <w:rFonts w:ascii="Times New Roman" w:eastAsia="Times New Roman" w:hAnsi="Times New Roman" w:cs="Times New Roman"/>
          <w:color w:val="000000"/>
          <w:sz w:val="28"/>
          <w:szCs w:val="28"/>
          <w:lang w:eastAsia="uk-UA"/>
        </w:rPr>
        <w:t>колективу; самовдосконалення відносин взаємної відповідальної залежності членів колективу.</w:t>
      </w:r>
      <w:r w:rsidR="00101AA6" w:rsidRPr="00E700C8">
        <w:rPr>
          <w:rFonts w:ascii="Times New Roman" w:eastAsia="Times New Roman" w:hAnsi="Times New Roman" w:cs="Times New Roman"/>
          <w:color w:val="000000"/>
          <w:sz w:val="28"/>
          <w:szCs w:val="28"/>
          <w:lang w:eastAsia="uk-UA"/>
        </w:rPr>
        <w:t xml:space="preserve"> Для цього використовувалися різноманітні форми творчої колективної діяльності, результати якої мали відобразитися на життєдіяльності всього учнівського колективу (детально див. п.3.1.). </w:t>
      </w:r>
    </w:p>
    <w:p w:rsidR="00892D18" w:rsidRPr="00E700C8" w:rsidRDefault="00662CA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 xml:space="preserve">Щодо </w:t>
      </w:r>
      <w:r w:rsidR="00892D18" w:rsidRPr="00E700C8">
        <w:rPr>
          <w:rFonts w:ascii="Times New Roman" w:eastAsia="Times New Roman" w:hAnsi="Times New Roman" w:cs="Times New Roman"/>
          <w:color w:val="000000"/>
          <w:spacing w:val="-2"/>
          <w:sz w:val="28"/>
          <w:szCs w:val="28"/>
          <w:lang w:eastAsia="uk-UA"/>
        </w:rPr>
        <w:t>спеціальної</w:t>
      </w:r>
      <w:r w:rsidR="007F4553" w:rsidRPr="00E700C8">
        <w:rPr>
          <w:rFonts w:ascii="Times New Roman" w:eastAsia="Times New Roman" w:hAnsi="Times New Roman" w:cs="Times New Roman"/>
          <w:color w:val="000000"/>
          <w:spacing w:val="-2"/>
          <w:sz w:val="28"/>
          <w:szCs w:val="28"/>
          <w:lang w:eastAsia="uk-UA"/>
        </w:rPr>
        <w:t xml:space="preserve"> </w:t>
      </w:r>
      <w:r w:rsidR="00892D18" w:rsidRPr="00E700C8">
        <w:rPr>
          <w:rFonts w:ascii="Times New Roman" w:eastAsia="Times New Roman" w:hAnsi="Times New Roman" w:cs="Times New Roman"/>
          <w:color w:val="000000"/>
          <w:spacing w:val="-2"/>
          <w:sz w:val="28"/>
          <w:szCs w:val="28"/>
          <w:lang w:eastAsia="uk-UA"/>
        </w:rPr>
        <w:t>профілактики</w:t>
      </w:r>
      <w:r w:rsidR="007F4553" w:rsidRPr="00E700C8">
        <w:rPr>
          <w:rFonts w:ascii="Times New Roman" w:eastAsia="Times New Roman" w:hAnsi="Times New Roman" w:cs="Times New Roman"/>
          <w:color w:val="000000"/>
          <w:spacing w:val="-2"/>
          <w:sz w:val="28"/>
          <w:szCs w:val="28"/>
          <w:lang w:eastAsia="uk-UA"/>
        </w:rPr>
        <w:t xml:space="preserve"> </w:t>
      </w:r>
      <w:r w:rsidR="00D32605">
        <w:rPr>
          <w:rFonts w:ascii="Times New Roman" w:eastAsia="Times New Roman" w:hAnsi="Times New Roman" w:cs="Times New Roman"/>
          <w:color w:val="000000"/>
          <w:spacing w:val="-2"/>
          <w:sz w:val="28"/>
          <w:szCs w:val="28"/>
          <w:lang w:eastAsia="uk-UA"/>
        </w:rPr>
        <w:t>б</w:t>
      </w:r>
      <w:r w:rsidRPr="00E700C8">
        <w:rPr>
          <w:rFonts w:ascii="Times New Roman" w:eastAsia="Times New Roman" w:hAnsi="Times New Roman" w:cs="Times New Roman"/>
          <w:color w:val="000000"/>
          <w:spacing w:val="-2"/>
          <w:sz w:val="28"/>
          <w:szCs w:val="28"/>
          <w:lang w:eastAsia="uk-UA"/>
        </w:rPr>
        <w:t>улінгу то варто зазначити, 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профілактична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додатково </w:t>
      </w:r>
      <w:r w:rsidR="00892D18" w:rsidRPr="00E700C8">
        <w:rPr>
          <w:rFonts w:ascii="Times New Roman" w:eastAsia="Times New Roman" w:hAnsi="Times New Roman" w:cs="Times New Roman"/>
          <w:color w:val="000000"/>
          <w:sz w:val="28"/>
          <w:szCs w:val="28"/>
          <w:lang w:eastAsia="uk-UA"/>
        </w:rPr>
        <w:t>супроводжувалася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реалізацією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психологічної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підтримки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учасників</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pacing w:val="-1"/>
          <w:sz w:val="28"/>
          <w:szCs w:val="28"/>
          <w:lang w:eastAsia="uk-UA"/>
        </w:rPr>
        <w:t>булінг</w:t>
      </w:r>
      <w:r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шкільним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психологом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соціальним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педагогом</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яка</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pacing w:val="-1"/>
          <w:sz w:val="28"/>
          <w:szCs w:val="28"/>
          <w:lang w:eastAsia="uk-UA"/>
        </w:rPr>
        <w:t>включала</w:t>
      </w:r>
      <w:r w:rsidR="007F4553" w:rsidRPr="00E700C8">
        <w:rPr>
          <w:rFonts w:ascii="Times New Roman" w:eastAsia="Times New Roman" w:hAnsi="Times New Roman" w:cs="Times New Roman"/>
          <w:color w:val="000000"/>
          <w:spacing w:val="-1"/>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залучення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психологічні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тренінги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релаксацію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арт</w:t>
      </w:r>
      <w:r w:rsidRPr="00E700C8">
        <w:rPr>
          <w:rFonts w:ascii="Times New Roman" w:eastAsia="Times New Roman" w:hAnsi="Times New Roman" w:cs="Times New Roman"/>
          <w:color w:val="000000"/>
          <w:sz w:val="28"/>
          <w:szCs w:val="28"/>
          <w:lang w:eastAsia="uk-UA"/>
        </w:rPr>
        <w:t>-</w:t>
      </w:r>
      <w:r w:rsidR="00892D18" w:rsidRPr="00E700C8">
        <w:rPr>
          <w:rFonts w:ascii="Times New Roman" w:eastAsia="Times New Roman" w:hAnsi="Times New Roman" w:cs="Times New Roman"/>
          <w:color w:val="000000"/>
          <w:sz w:val="28"/>
          <w:szCs w:val="28"/>
          <w:lang w:eastAsia="uk-UA"/>
        </w:rPr>
        <w:t>терапію</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pacing w:val="-4"/>
          <w:sz w:val="28"/>
          <w:szCs w:val="28"/>
          <w:lang w:eastAsia="uk-UA"/>
        </w:rPr>
      </w:pP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етапі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подолання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деструктивних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вирішувалися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завдання</w:t>
      </w:r>
      <w:r w:rsidR="007F4553" w:rsidRPr="00E700C8">
        <w:rPr>
          <w:rFonts w:ascii="Times New Roman" w:eastAsia="Times New Roman" w:hAnsi="Times New Roman" w:cs="Times New Roman"/>
          <w:color w:val="000000"/>
          <w:sz w:val="28"/>
          <w:szCs w:val="28"/>
          <w:lang w:eastAsia="uk-UA"/>
        </w:rPr>
        <w:t>:</w:t>
      </w:r>
      <w:r w:rsidR="00662CA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руйнування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деструктивних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конфліктних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взаємодій</w:t>
      </w:r>
      <w:r w:rsidR="00DC6DBA" w:rsidRPr="00E700C8">
        <w:rPr>
          <w:rFonts w:ascii="Times New Roman" w:eastAsia="Times New Roman" w:hAnsi="Times New Roman" w:cs="Times New Roman"/>
          <w:color w:val="000000"/>
          <w:spacing w:val="-1"/>
          <w:sz w:val="28"/>
          <w:szCs w:val="28"/>
          <w:lang w:eastAsia="uk-UA"/>
        </w:rPr>
        <w:t xml:space="preserve">; </w:t>
      </w:r>
      <w:r w:rsidR="00DC6DBA" w:rsidRPr="00E700C8">
        <w:rPr>
          <w:rFonts w:ascii="Times New Roman" w:eastAsia="Times New Roman" w:hAnsi="Times New Roman" w:cs="Times New Roman"/>
          <w:color w:val="000000"/>
          <w:spacing w:val="-10"/>
          <w:sz w:val="28"/>
          <w:szCs w:val="28"/>
          <w:lang w:eastAsia="uk-UA"/>
        </w:rPr>
        <w:t xml:space="preserve"> розвиток </w:t>
      </w:r>
      <w:r w:rsidR="00DC6DBA" w:rsidRPr="00E700C8">
        <w:rPr>
          <w:rFonts w:ascii="Times New Roman" w:eastAsia="Times New Roman" w:hAnsi="Times New Roman" w:cs="Times New Roman"/>
          <w:color w:val="000000"/>
          <w:spacing w:val="-10"/>
          <w:sz w:val="28"/>
          <w:szCs w:val="28"/>
          <w:lang w:eastAsia="uk-UA"/>
        </w:rPr>
        <w:lastRenderedPageBreak/>
        <w:t>згуртованості колективу;</w:t>
      </w:r>
      <w:r w:rsidR="00DC6DBA"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pacing w:val="-4"/>
          <w:sz w:val="28"/>
          <w:szCs w:val="28"/>
          <w:lang w:eastAsia="uk-UA"/>
        </w:rPr>
        <w:t xml:space="preserve">переорієнтація потенційних учасників булінгу і заміна </w:t>
      </w:r>
      <w:r w:rsidR="00DC6DBA" w:rsidRPr="00E700C8">
        <w:rPr>
          <w:rFonts w:ascii="Times New Roman" w:eastAsia="Times New Roman" w:hAnsi="Times New Roman" w:cs="Times New Roman"/>
          <w:color w:val="000000"/>
          <w:spacing w:val="-7"/>
          <w:sz w:val="28"/>
          <w:szCs w:val="28"/>
          <w:lang w:eastAsia="uk-UA"/>
        </w:rPr>
        <w:t>агресивної, віктимної і конформної поведінки на просоціальну</w:t>
      </w:r>
      <w:r w:rsidR="00DC6DBA"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pacing w:val="-10"/>
          <w:sz w:val="28"/>
          <w:szCs w:val="28"/>
          <w:lang w:eastAsia="uk-UA"/>
        </w:rPr>
        <w:t>забезпечення співпідпорядкованості формальної і неформальної структур.</w:t>
      </w:r>
      <w:r w:rsidR="00662CA8" w:rsidRPr="00E700C8">
        <w:rPr>
          <w:rFonts w:ascii="Times New Roman" w:eastAsia="Times New Roman" w:hAnsi="Times New Roman" w:cs="Times New Roman"/>
          <w:color w:val="000000"/>
          <w:spacing w:val="-1"/>
          <w:sz w:val="28"/>
          <w:szCs w:val="28"/>
          <w:lang w:eastAsia="uk-UA"/>
        </w:rPr>
        <w:t xml:space="preserve">. Для цього </w:t>
      </w:r>
      <w:r w:rsidR="00662CA8" w:rsidRPr="00E700C8">
        <w:rPr>
          <w:rFonts w:ascii="Times New Roman" w:eastAsia="Times New Roman" w:hAnsi="Times New Roman" w:cs="Times New Roman"/>
          <w:color w:val="000000"/>
          <w:sz w:val="28"/>
          <w:szCs w:val="28"/>
          <w:lang w:eastAsia="uk-UA"/>
        </w:rPr>
        <w:t xml:space="preserve">в групі №2 </w:t>
      </w:r>
      <w:r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сформовано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3</w:t>
      </w:r>
      <w:r w:rsidR="007F4553"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z w:val="28"/>
          <w:szCs w:val="28"/>
          <w:lang w:eastAsia="uk-UA"/>
        </w:rPr>
        <w:t xml:space="preserve">мікроколективи у які одночасно входили потенційні булі, жертви та спостерігачі. Це робилося задля того, щоб їх </w:t>
      </w:r>
      <w:r w:rsidRPr="00E700C8">
        <w:rPr>
          <w:rFonts w:ascii="Times New Roman" w:eastAsia="Times New Roman" w:hAnsi="Times New Roman" w:cs="Times New Roman"/>
          <w:color w:val="000000"/>
          <w:sz w:val="28"/>
          <w:szCs w:val="28"/>
          <w:lang w:eastAsia="uk-UA"/>
        </w:rPr>
        <w:t>учасники</w:t>
      </w:r>
      <w:r w:rsidR="007F4553"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z w:val="28"/>
          <w:szCs w:val="28"/>
          <w:lang w:eastAsia="uk-UA"/>
        </w:rPr>
        <w:t xml:space="preserve">вчилися </w:t>
      </w:r>
      <w:r w:rsidRPr="00E700C8">
        <w:rPr>
          <w:rFonts w:ascii="Times New Roman" w:eastAsia="Times New Roman" w:hAnsi="Times New Roman" w:cs="Times New Roman"/>
          <w:color w:val="000000"/>
          <w:sz w:val="28"/>
          <w:szCs w:val="28"/>
          <w:lang w:eastAsia="uk-UA"/>
        </w:rPr>
        <w:t>враховувати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думки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прагнути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координації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співробітництві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встановлювати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робочі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662CA8" w:rsidRPr="00E700C8">
        <w:rPr>
          <w:rFonts w:ascii="Times New Roman" w:eastAsia="Times New Roman" w:hAnsi="Times New Roman" w:cs="Times New Roman"/>
          <w:color w:val="000000"/>
          <w:sz w:val="28"/>
          <w:szCs w:val="28"/>
          <w:lang w:eastAsia="uk-UA"/>
        </w:rPr>
        <w:t xml:space="preserve"> тощо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Кожному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мікроколективі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запропоновані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вправи</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спрямовані</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662CA8" w:rsidRPr="00E700C8">
        <w:rPr>
          <w:rFonts w:ascii="Times New Roman" w:eastAsia="Times New Roman" w:hAnsi="Times New Roman" w:cs="Times New Roman"/>
          <w:color w:val="000000"/>
          <w:spacing w:val="-2"/>
          <w:sz w:val="28"/>
          <w:szCs w:val="28"/>
          <w:lang w:eastAsia="uk-UA"/>
        </w:rPr>
        <w:t>командоутворення</w:t>
      </w:r>
      <w:r w:rsidR="00662CA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Потенційним</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кривдникам</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були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дані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індивідуальні</w:t>
      </w:r>
      <w:r w:rsidR="00662CA8"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завдання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включені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w:t>
      </w:r>
      <w:r w:rsidR="00DC6DBA"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Періодич</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обговорення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всім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досвіду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виконання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постійних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справ</w:t>
      </w:r>
      <w:r w:rsidR="00662CA8"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доручень</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кожним учасником групи, а токож п</w:t>
      </w:r>
      <w:r w:rsidRPr="00E700C8">
        <w:rPr>
          <w:rFonts w:ascii="Times New Roman" w:eastAsia="Times New Roman" w:hAnsi="Times New Roman" w:cs="Times New Roman"/>
          <w:color w:val="000000"/>
          <w:sz w:val="28"/>
          <w:szCs w:val="28"/>
          <w:lang w:eastAsia="uk-UA"/>
        </w:rPr>
        <w:t>остійні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ротації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членів</w:t>
      </w:r>
      <w:r w:rsidR="007F4553" w:rsidRPr="00E700C8">
        <w:rPr>
          <w:rFonts w:ascii="Times New Roman" w:eastAsia="Times New Roman" w:hAnsi="Times New Roman" w:cs="Times New Roman"/>
          <w:color w:val="000000"/>
          <w:spacing w:val="-2"/>
          <w:sz w:val="28"/>
          <w:szCs w:val="28"/>
          <w:lang w:eastAsia="uk-UA"/>
        </w:rPr>
        <w:t xml:space="preserve"> </w:t>
      </w:r>
      <w:r w:rsidR="00DC6DBA" w:rsidRPr="00E700C8">
        <w:rPr>
          <w:rFonts w:ascii="Times New Roman" w:eastAsia="Times New Roman" w:hAnsi="Times New Roman" w:cs="Times New Roman"/>
          <w:color w:val="000000"/>
          <w:spacing w:val="-2"/>
          <w:sz w:val="28"/>
          <w:szCs w:val="28"/>
          <w:lang w:eastAsia="uk-UA"/>
        </w:rPr>
        <w:t>мікроколективі</w:t>
      </w:r>
      <w:r w:rsidRPr="00E700C8">
        <w:rPr>
          <w:rFonts w:ascii="Times New Roman" w:eastAsia="Times New Roman" w:hAnsi="Times New Roman" w:cs="Times New Roman"/>
          <w:color w:val="000000"/>
          <w:spacing w:val="-2"/>
          <w:sz w:val="28"/>
          <w:szCs w:val="28"/>
          <w:lang w:eastAsia="uk-UA"/>
        </w:rPr>
        <w:t>в</w:t>
      </w:r>
      <w:r w:rsidR="00DC6DBA" w:rsidRPr="00E700C8">
        <w:rPr>
          <w:rFonts w:ascii="Times New Roman" w:eastAsia="Times New Roman" w:hAnsi="Times New Roman" w:cs="Times New Roman"/>
          <w:color w:val="000000"/>
          <w:spacing w:val="-2"/>
          <w:sz w:val="28"/>
          <w:szCs w:val="28"/>
          <w:lang w:eastAsia="uk-UA"/>
        </w:rPr>
        <w:t xml:space="preserve"> дало змогу </w:t>
      </w:r>
      <w:r w:rsidRPr="00E700C8">
        <w:rPr>
          <w:rFonts w:ascii="Times New Roman" w:eastAsia="Times New Roman" w:hAnsi="Times New Roman" w:cs="Times New Roman"/>
          <w:color w:val="000000"/>
          <w:sz w:val="28"/>
          <w:szCs w:val="28"/>
          <w:lang w:eastAsia="uk-UA"/>
        </w:rPr>
        <w:t>попередити</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здорову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конкуренцію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Виконання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різними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основою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 xml:space="preserve">з </w:t>
      </w:r>
      <w:r w:rsidRPr="00E700C8">
        <w:rPr>
          <w:rFonts w:ascii="Times New Roman" w:eastAsia="Times New Roman" w:hAnsi="Times New Roman" w:cs="Times New Roman"/>
          <w:color w:val="000000"/>
          <w:sz w:val="28"/>
          <w:szCs w:val="28"/>
          <w:lang w:eastAsia="uk-UA"/>
        </w:rPr>
        <w:t>приводу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цієї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згодом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розвинулося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w:t>
      </w:r>
      <w:r w:rsidR="00DC6DBA"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творчих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доручень</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сприяло організації</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щоденного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життя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Таким</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чином</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на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даному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етапі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були</w:t>
      </w:r>
      <w:r w:rsidR="007F4553" w:rsidRPr="00E700C8">
        <w:rPr>
          <w:rFonts w:ascii="Times New Roman" w:eastAsia="Times New Roman" w:hAnsi="Times New Roman" w:cs="Times New Roman"/>
          <w:color w:val="000000"/>
          <w:spacing w:val="-4"/>
          <w:sz w:val="28"/>
          <w:szCs w:val="28"/>
          <w:lang w:eastAsia="uk-UA"/>
        </w:rPr>
        <w:t xml:space="preserve"> </w:t>
      </w:r>
      <w:r w:rsidR="00DC6DBA" w:rsidRPr="00E700C8">
        <w:rPr>
          <w:rFonts w:ascii="Times New Roman" w:eastAsia="Times New Roman" w:hAnsi="Times New Roman" w:cs="Times New Roman"/>
          <w:color w:val="000000"/>
          <w:spacing w:val="-4"/>
          <w:sz w:val="28"/>
          <w:szCs w:val="28"/>
          <w:lang w:eastAsia="uk-UA"/>
        </w:rPr>
        <w:t xml:space="preserve">і у першій і у другій групі були </w:t>
      </w:r>
      <w:r w:rsidRPr="00E700C8">
        <w:rPr>
          <w:rFonts w:ascii="Times New Roman" w:eastAsia="Times New Roman" w:hAnsi="Times New Roman" w:cs="Times New Roman"/>
          <w:color w:val="000000"/>
          <w:spacing w:val="-4"/>
          <w:sz w:val="28"/>
          <w:szCs w:val="28"/>
          <w:lang w:eastAsia="uk-UA"/>
        </w:rPr>
        <w:t>сформовані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основи</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позитивних</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емоційних</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взаємин</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підлітків</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через</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залучення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їх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колективну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діяльність</w:t>
      </w:r>
      <w:r w:rsidR="007F4553" w:rsidRPr="00E700C8">
        <w:rPr>
          <w:rFonts w:ascii="Times New Roman" w:eastAsia="Times New Roman" w:hAnsi="Times New Roman" w:cs="Times New Roman"/>
          <w:color w:val="000000"/>
          <w:spacing w:val="-10"/>
          <w:sz w:val="28"/>
          <w:szCs w:val="28"/>
          <w:lang w:eastAsia="uk-UA"/>
        </w:rPr>
        <w:t xml:space="preserve">. </w:t>
      </w:r>
      <w:r w:rsidR="00DC6DBA" w:rsidRPr="00E700C8">
        <w:rPr>
          <w:rFonts w:ascii="Times New Roman" w:eastAsia="Times New Roman" w:hAnsi="Times New Roman" w:cs="Times New Roman"/>
          <w:color w:val="000000"/>
          <w:spacing w:val="-10"/>
          <w:sz w:val="28"/>
          <w:szCs w:val="28"/>
          <w:lang w:eastAsia="uk-UA"/>
        </w:rPr>
        <w:t xml:space="preserve">Діти </w:t>
      </w:r>
      <w:r w:rsidRPr="00E700C8">
        <w:rPr>
          <w:rFonts w:ascii="Times New Roman" w:eastAsia="Times New Roman" w:hAnsi="Times New Roman" w:cs="Times New Roman"/>
          <w:color w:val="000000"/>
          <w:spacing w:val="-10"/>
          <w:sz w:val="28"/>
          <w:szCs w:val="28"/>
          <w:lang w:eastAsia="uk-UA"/>
        </w:rPr>
        <w:t>відчували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почуття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радості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від</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спільного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спілкування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ході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колективної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діяльності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Важливо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z w:val="28"/>
          <w:szCs w:val="28"/>
          <w:lang w:eastAsia="uk-UA"/>
        </w:rPr>
        <w:t>відзначити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руйнування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деструктивних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розведені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сфери</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обов'язків</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колективній</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діяльності</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потенційних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жертв</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потенційних</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кривдників</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Обмеження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їх</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взаємодії</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колективній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діяльності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дозволило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потенційним</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жертвам</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відчувати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себе</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вільно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потенційним</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буллі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приділити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своє</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увагу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колективної</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діяльності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а</w:t>
      </w:r>
      <w:r w:rsidR="007F4553" w:rsidRPr="00E700C8">
        <w:rPr>
          <w:rFonts w:ascii="Times New Roman" w:eastAsia="Times New Roman" w:hAnsi="Times New Roman" w:cs="Times New Roman"/>
          <w:color w:val="000000"/>
          <w:spacing w:val="-8"/>
          <w:sz w:val="28"/>
          <w:szCs w:val="28"/>
          <w:lang w:eastAsia="uk-UA"/>
        </w:rPr>
        <w:t xml:space="preserve"> </w:t>
      </w:r>
      <w:r w:rsidR="00DC6DBA" w:rsidRPr="00E700C8">
        <w:rPr>
          <w:rFonts w:ascii="Times New Roman" w:eastAsia="Times New Roman" w:hAnsi="Times New Roman" w:cs="Times New Roman"/>
          <w:color w:val="000000"/>
          <w:spacing w:val="-8"/>
          <w:sz w:val="28"/>
          <w:szCs w:val="28"/>
          <w:lang w:eastAsia="uk-UA"/>
        </w:rPr>
        <w:t>не</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насильству</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Руйнування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деструктивного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взаємодія</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також</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сприяло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уточ</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правил</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поведінки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класі</w:t>
      </w:r>
      <w:r w:rsidR="007F4553" w:rsidRPr="00E700C8">
        <w:rPr>
          <w:rFonts w:ascii="Times New Roman" w:eastAsia="Times New Roman" w:hAnsi="Times New Roman" w:cs="Times New Roman"/>
          <w:color w:val="000000"/>
          <w:spacing w:val="-10"/>
          <w:sz w:val="28"/>
          <w:szCs w:val="28"/>
          <w:lang w:eastAsia="uk-UA"/>
        </w:rPr>
        <w:t>.</w:t>
      </w:r>
    </w:p>
    <w:p w:rsidR="00DC6DBA"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4"/>
          <w:sz w:val="28"/>
          <w:szCs w:val="28"/>
          <w:lang w:eastAsia="uk-UA"/>
        </w:rPr>
        <w:t>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зв'язку</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з</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тим</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що</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колективна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творча</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діяльність</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підлітків</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була</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пов'язана</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з</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темою</w:t>
      </w:r>
      <w:r w:rsidR="007F4553" w:rsidRPr="00E700C8">
        <w:rPr>
          <w:rFonts w:ascii="Times New Roman" w:eastAsia="Times New Roman" w:hAnsi="Times New Roman" w:cs="Times New Roman"/>
          <w:color w:val="000000"/>
          <w:spacing w:val="-7"/>
          <w:sz w:val="28"/>
          <w:szCs w:val="28"/>
          <w:lang w:eastAsia="uk-UA"/>
        </w:rPr>
        <w:t xml:space="preserve"> </w:t>
      </w:r>
      <w:r w:rsidR="00DC2040" w:rsidRPr="00E700C8">
        <w:rPr>
          <w:rFonts w:ascii="Times New Roman" w:eastAsia="Times New Roman" w:hAnsi="Times New Roman" w:cs="Times New Roman"/>
          <w:color w:val="000000"/>
          <w:spacing w:val="-7"/>
          <w:sz w:val="28"/>
          <w:szCs w:val="28"/>
          <w:lang w:eastAsia="uk-UA"/>
        </w:rPr>
        <w:t>булінг</w:t>
      </w:r>
      <w:r w:rsidR="00DC6DBA" w:rsidRPr="00E700C8">
        <w:rPr>
          <w:rFonts w:ascii="Times New Roman" w:eastAsia="Times New Roman" w:hAnsi="Times New Roman" w:cs="Times New Roman"/>
          <w:color w:val="000000"/>
          <w:spacing w:val="-7"/>
          <w:sz w:val="28"/>
          <w:szCs w:val="28"/>
          <w:lang w:eastAsia="uk-UA"/>
        </w:rPr>
        <w:t>у</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у</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підлітків</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була</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можливість</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ході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даної</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діяльності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випробувати</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різні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ролі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зрозуміти</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як</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попереджати</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долати</w:t>
      </w:r>
      <w:r w:rsidR="007F4553" w:rsidRPr="00E700C8">
        <w:rPr>
          <w:rFonts w:ascii="Times New Roman" w:eastAsia="Times New Roman" w:hAnsi="Times New Roman" w:cs="Times New Roman"/>
          <w:color w:val="000000"/>
          <w:spacing w:val="-1"/>
          <w:sz w:val="28"/>
          <w:szCs w:val="28"/>
          <w:lang w:eastAsia="uk-UA"/>
        </w:rPr>
        <w:t xml:space="preserve"> </w:t>
      </w:r>
      <w:r w:rsidR="00DC6DBA" w:rsidRPr="00E700C8">
        <w:rPr>
          <w:rFonts w:ascii="Times New Roman" w:eastAsia="Times New Roman" w:hAnsi="Times New Roman" w:cs="Times New Roman"/>
          <w:color w:val="000000"/>
          <w:spacing w:val="-1"/>
          <w:sz w:val="28"/>
          <w:szCs w:val="28"/>
          <w:lang w:eastAsia="uk-UA"/>
        </w:rPr>
        <w:t xml:space="preserve">агресію, </w:t>
      </w:r>
      <w:r w:rsidRPr="00E700C8">
        <w:rPr>
          <w:rFonts w:ascii="Times New Roman" w:eastAsia="Times New Roman" w:hAnsi="Times New Roman" w:cs="Times New Roman"/>
          <w:color w:val="000000"/>
          <w:spacing w:val="-1"/>
          <w:sz w:val="28"/>
          <w:szCs w:val="28"/>
          <w:lang w:eastAsia="uk-UA"/>
        </w:rPr>
        <w:t>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також</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усвідомити</w:t>
      </w:r>
      <w:r w:rsidR="007F4553" w:rsidRPr="00E700C8">
        <w:rPr>
          <w:rFonts w:ascii="Times New Roman" w:eastAsia="Times New Roman" w:hAnsi="Times New Roman" w:cs="Times New Roman"/>
          <w:color w:val="000000"/>
          <w:spacing w:val="-1"/>
          <w:sz w:val="28"/>
          <w:szCs w:val="28"/>
          <w:lang w:eastAsia="uk-UA"/>
        </w:rPr>
        <w:t xml:space="preserve"> </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гативний</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характер</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даного</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явища</w:t>
      </w:r>
      <w:r w:rsidR="00DC6DBA"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В</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ході</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діяльності</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6"/>
          <w:sz w:val="28"/>
          <w:szCs w:val="28"/>
          <w:lang w:eastAsia="uk-UA"/>
        </w:rPr>
        <w:t>був</w:t>
      </w:r>
      <w:r w:rsidR="007F4553" w:rsidRPr="00E700C8">
        <w:rPr>
          <w:rFonts w:ascii="Times New Roman" w:eastAsia="Times New Roman" w:hAnsi="Times New Roman" w:cs="Times New Roman"/>
          <w:color w:val="000000"/>
          <w:spacing w:val="-6"/>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підвищений</w:t>
      </w:r>
      <w:r w:rsidR="007F4553" w:rsidRPr="00E700C8">
        <w:rPr>
          <w:rFonts w:ascii="Times New Roman" w:eastAsia="Times New Roman" w:hAnsi="Times New Roman" w:cs="Times New Roman"/>
          <w:color w:val="000000"/>
          <w:spacing w:val="-3"/>
          <w:sz w:val="28"/>
          <w:szCs w:val="28"/>
          <w:lang w:eastAsia="uk-UA"/>
        </w:rPr>
        <w:t xml:space="preserve"> </w:t>
      </w:r>
      <w:r w:rsidR="00D300E5" w:rsidRPr="00E700C8">
        <w:rPr>
          <w:rFonts w:ascii="Times New Roman" w:eastAsia="Times New Roman" w:hAnsi="Times New Roman" w:cs="Times New Roman"/>
          <w:color w:val="000000"/>
          <w:spacing w:val="-3"/>
          <w:sz w:val="28"/>
          <w:szCs w:val="28"/>
          <w:lang w:eastAsia="uk-UA"/>
        </w:rPr>
        <w:t>не</w:t>
      </w:r>
      <w:r w:rsidRPr="00E700C8">
        <w:rPr>
          <w:rFonts w:ascii="Times New Roman" w:eastAsia="Times New Roman" w:hAnsi="Times New Roman" w:cs="Times New Roman"/>
          <w:color w:val="000000"/>
          <w:spacing w:val="-3"/>
          <w:sz w:val="28"/>
          <w:szCs w:val="28"/>
          <w:lang w:eastAsia="uk-UA"/>
        </w:rPr>
        <w:t>формальний</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формальний</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статус</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потенційних</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жертв</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в</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групі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потенційний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lastRenderedPageBreak/>
        <w:t>кривдник</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включений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DC6DBA" w:rsidRPr="00E700C8">
        <w:rPr>
          <w:rFonts w:ascii="Times New Roman" w:eastAsia="Times New Roman" w:hAnsi="Times New Roman" w:cs="Times New Roman"/>
          <w:color w:val="000000"/>
          <w:spacing w:val="-10"/>
          <w:sz w:val="28"/>
          <w:szCs w:val="28"/>
          <w:lang w:eastAsia="uk-UA"/>
        </w:rPr>
        <w:t>просоціальну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колективну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z w:val="28"/>
          <w:szCs w:val="28"/>
          <w:lang w:eastAsia="uk-UA"/>
        </w:rPr>
        <w:t>діяльність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замі</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відповідальної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залежності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знижено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кількість</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проявів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віктимної</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конформного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агресивного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поведінки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підлітків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взаємодіях;</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підвищився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статус</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формальний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формальний)</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підлітків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які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проявляють</w:t>
      </w:r>
      <w:r w:rsidR="007F4553" w:rsidRPr="00E700C8">
        <w:rPr>
          <w:rFonts w:ascii="Times New Roman" w:eastAsia="Times New Roman" w:hAnsi="Times New Roman" w:cs="Times New Roman"/>
          <w:color w:val="000000"/>
          <w:spacing w:val="-10"/>
          <w:sz w:val="28"/>
          <w:szCs w:val="28"/>
          <w:lang w:eastAsia="uk-UA"/>
        </w:rPr>
        <w:t xml:space="preserve"> </w:t>
      </w:r>
      <w:r w:rsidR="00DC6DBA" w:rsidRPr="00E700C8">
        <w:rPr>
          <w:rFonts w:ascii="Times New Roman" w:eastAsia="Times New Roman" w:hAnsi="Times New Roman" w:cs="Times New Roman"/>
          <w:color w:val="000000"/>
          <w:spacing w:val="-10"/>
          <w:sz w:val="28"/>
          <w:szCs w:val="28"/>
          <w:lang w:eastAsia="uk-UA"/>
        </w:rPr>
        <w:t>просоці</w:t>
      </w:r>
      <w:r w:rsidRPr="00E700C8">
        <w:rPr>
          <w:rFonts w:ascii="Times New Roman" w:eastAsia="Times New Roman" w:hAnsi="Times New Roman" w:cs="Times New Roman"/>
          <w:color w:val="000000"/>
          <w:spacing w:val="-10"/>
          <w:sz w:val="28"/>
          <w:szCs w:val="28"/>
          <w:lang w:eastAsia="uk-UA"/>
        </w:rPr>
        <w:t>альн</w:t>
      </w:r>
      <w:r w:rsidR="00DC6DBA" w:rsidRPr="00E700C8">
        <w:rPr>
          <w:rFonts w:ascii="Times New Roman" w:eastAsia="Times New Roman" w:hAnsi="Times New Roman" w:cs="Times New Roman"/>
          <w:color w:val="000000"/>
          <w:spacing w:val="-10"/>
          <w:sz w:val="28"/>
          <w:szCs w:val="28"/>
          <w:lang w:eastAsia="uk-UA"/>
        </w:rPr>
        <w:t>у</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поведінку</w:t>
      </w:r>
      <w:r w:rsidR="007F4553" w:rsidRPr="00E700C8">
        <w:rPr>
          <w:rFonts w:ascii="Times New Roman" w:eastAsia="Times New Roman" w:hAnsi="Times New Roman" w:cs="Times New Roman"/>
          <w:color w:val="000000"/>
          <w:spacing w:val="-10"/>
          <w:sz w:val="28"/>
          <w:szCs w:val="28"/>
          <w:lang w:eastAsia="uk-UA"/>
        </w:rPr>
        <w:t xml:space="preserve">. </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обхідно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відзначити</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що</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досяг</w:t>
      </w:r>
      <w:r w:rsidR="00D300E5" w:rsidRPr="00E700C8">
        <w:rPr>
          <w:rFonts w:ascii="Times New Roman" w:eastAsia="Times New Roman" w:hAnsi="Times New Roman" w:cs="Times New Roman"/>
          <w:color w:val="000000"/>
          <w:spacing w:val="-10"/>
          <w:sz w:val="28"/>
          <w:szCs w:val="28"/>
          <w:lang w:eastAsia="uk-UA"/>
        </w:rPr>
        <w:t>не</w:t>
      </w:r>
      <w:r w:rsidRPr="00E700C8">
        <w:rPr>
          <w:rFonts w:ascii="Times New Roman" w:eastAsia="Times New Roman" w:hAnsi="Times New Roman" w:cs="Times New Roman"/>
          <w:color w:val="000000"/>
          <w:spacing w:val="-10"/>
          <w:sz w:val="28"/>
          <w:szCs w:val="28"/>
          <w:lang w:eastAsia="uk-UA"/>
        </w:rPr>
        <w:t>ння</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даних</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результатів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сприяла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індивідуальна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робота</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підлітків</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які</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10"/>
          <w:sz w:val="28"/>
          <w:szCs w:val="28"/>
          <w:lang w:eastAsia="uk-UA"/>
        </w:rPr>
        <w:t>є</w:t>
      </w:r>
      <w:r w:rsidR="007F4553" w:rsidRPr="00E700C8">
        <w:rPr>
          <w:rFonts w:ascii="Times New Roman" w:eastAsia="Times New Roman" w:hAnsi="Times New Roman" w:cs="Times New Roman"/>
          <w:color w:val="000000"/>
          <w:spacing w:val="-10"/>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потенційними</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учасниками</w:t>
      </w:r>
      <w:r w:rsidR="007F4553" w:rsidRPr="00E700C8">
        <w:rPr>
          <w:rFonts w:ascii="Times New Roman" w:eastAsia="Times New Roman" w:hAnsi="Times New Roman" w:cs="Times New Roman"/>
          <w:color w:val="000000"/>
          <w:spacing w:val="-4"/>
          <w:sz w:val="28"/>
          <w:szCs w:val="28"/>
          <w:lang w:eastAsia="uk-UA"/>
        </w:rPr>
        <w:t xml:space="preserve"> </w:t>
      </w:r>
      <w:r w:rsidR="00DC2040" w:rsidRPr="00E700C8">
        <w:rPr>
          <w:rFonts w:ascii="Times New Roman" w:eastAsia="Times New Roman" w:hAnsi="Times New Roman" w:cs="Times New Roman"/>
          <w:color w:val="000000"/>
          <w:spacing w:val="-4"/>
          <w:sz w:val="28"/>
          <w:szCs w:val="28"/>
          <w:lang w:eastAsia="uk-UA"/>
        </w:rPr>
        <w:t>булінг</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і</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їх</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батьків</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з</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шкільним</w:t>
      </w:r>
      <w:r w:rsidR="007F4553" w:rsidRPr="00E700C8">
        <w:rPr>
          <w:rFonts w:ascii="Times New Roman" w:eastAsia="Times New Roman" w:hAnsi="Times New Roman" w:cs="Times New Roman"/>
          <w:color w:val="000000"/>
          <w:spacing w:val="-4"/>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педагогом</w:t>
      </w:r>
      <w:r w:rsidR="00DC6DBA"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Після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реалізації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 xml:space="preserve">групі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6418D1"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вторинна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діагностика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C6DBA"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структурованого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DC6DBA" w:rsidRPr="00E700C8">
        <w:rPr>
          <w:rFonts w:ascii="Times New Roman" w:eastAsia="Times New Roman" w:hAnsi="Times New Roman" w:cs="Times New Roman"/>
          <w:color w:val="000000"/>
          <w:sz w:val="28"/>
          <w:szCs w:val="28"/>
          <w:lang w:eastAsia="uk-UA"/>
        </w:rPr>
        <w:t>мапою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Стотта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виявлено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6418D1" w:rsidRPr="00E700C8">
        <w:rPr>
          <w:rFonts w:ascii="Times New Roman" w:eastAsia="Times New Roman" w:hAnsi="Times New Roman" w:cs="Times New Roman"/>
          <w:color w:val="000000"/>
          <w:sz w:val="28"/>
          <w:szCs w:val="28"/>
          <w:lang w:eastAsia="uk-UA"/>
        </w:rPr>
        <w:t>переважаючою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девіантною</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поведінкою</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даних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групах</w:t>
      </w:r>
      <w:r w:rsidR="007F4553" w:rsidRPr="00E700C8">
        <w:rPr>
          <w:rFonts w:ascii="Times New Roman" w:eastAsia="Times New Roman" w:hAnsi="Times New Roman" w:cs="Times New Roman"/>
          <w:color w:val="000000"/>
          <w:spacing w:val="-11"/>
          <w:sz w:val="28"/>
          <w:szCs w:val="28"/>
          <w:lang w:eastAsia="uk-UA"/>
        </w:rPr>
        <w:t xml:space="preserve"> </w:t>
      </w:r>
      <w:r w:rsidRPr="00E700C8">
        <w:rPr>
          <w:rFonts w:ascii="Times New Roman" w:eastAsia="Times New Roman" w:hAnsi="Times New Roman" w:cs="Times New Roman"/>
          <w:color w:val="000000"/>
          <w:spacing w:val="-11"/>
          <w:sz w:val="28"/>
          <w:szCs w:val="28"/>
          <w:lang w:eastAsia="uk-UA"/>
        </w:rPr>
        <w:t>відсутні</w:t>
      </w:r>
      <w:r w:rsidR="006418D1" w:rsidRPr="00E700C8">
        <w:rPr>
          <w:rFonts w:ascii="Times New Roman" w:eastAsia="Times New Roman" w:hAnsi="Times New Roman" w:cs="Times New Roman"/>
          <w:color w:val="000000"/>
          <w:spacing w:val="-11"/>
          <w:sz w:val="28"/>
          <w:szCs w:val="28"/>
          <w:lang w:eastAsia="uk-UA"/>
        </w:rPr>
        <w:t>. Ці дані також</w:t>
      </w:r>
      <w:r w:rsidR="006418D1"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підтверд</w:t>
      </w:r>
      <w:r w:rsidR="006418D1" w:rsidRPr="00E700C8">
        <w:rPr>
          <w:rFonts w:ascii="Times New Roman" w:eastAsia="Times New Roman" w:hAnsi="Times New Roman" w:cs="Times New Roman"/>
          <w:color w:val="000000"/>
          <w:sz w:val="28"/>
          <w:szCs w:val="28"/>
          <w:lang w:eastAsia="uk-UA"/>
        </w:rPr>
        <w:t>илися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опитування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006418D1" w:rsidRPr="00E700C8">
        <w:rPr>
          <w:rFonts w:ascii="Times New Roman" w:eastAsia="Times New Roman" w:hAnsi="Times New Roman" w:cs="Times New Roman"/>
          <w:color w:val="000000"/>
          <w:sz w:val="28"/>
          <w:szCs w:val="28"/>
          <w:lang w:eastAsia="uk-UA"/>
        </w:rPr>
        <w:t>Бас</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Дарки</w:t>
      </w:r>
      <w:r w:rsidR="007F4553" w:rsidRPr="00E700C8">
        <w:rPr>
          <w:rFonts w:ascii="Times New Roman" w:eastAsia="Times New Roman" w:hAnsi="Times New Roman" w:cs="Times New Roman"/>
          <w:color w:val="000000"/>
          <w:sz w:val="28"/>
          <w:szCs w:val="28"/>
          <w:lang w:eastAsia="uk-UA"/>
        </w:rPr>
        <w:t xml:space="preserve"> </w:t>
      </w:r>
      <w:r w:rsidR="006418D1" w:rsidRPr="00E700C8">
        <w:rPr>
          <w:rFonts w:ascii="Times New Roman" w:eastAsia="Times New Roman" w:hAnsi="Times New Roman" w:cs="Times New Roman"/>
          <w:color w:val="000000"/>
          <w:sz w:val="28"/>
          <w:szCs w:val="28"/>
          <w:lang w:eastAsia="uk-UA"/>
        </w:rPr>
        <w:t>(табл.</w:t>
      </w:r>
      <w:r w:rsidR="007F4553" w:rsidRPr="00E700C8">
        <w:rPr>
          <w:rFonts w:ascii="Times New Roman" w:eastAsia="Times New Roman" w:hAnsi="Times New Roman" w:cs="Times New Roman"/>
          <w:color w:val="000000"/>
          <w:sz w:val="28"/>
          <w:szCs w:val="28"/>
          <w:lang w:eastAsia="uk-UA"/>
        </w:rPr>
        <w:t xml:space="preserve"> </w:t>
      </w:r>
      <w:r w:rsidR="006418D1" w:rsidRPr="00E700C8">
        <w:rPr>
          <w:rFonts w:ascii="Times New Roman" w:eastAsia="Times New Roman" w:hAnsi="Times New Roman" w:cs="Times New Roman"/>
          <w:color w:val="000000"/>
          <w:sz w:val="28"/>
          <w:szCs w:val="28"/>
          <w:lang w:eastAsia="uk-UA"/>
        </w:rPr>
        <w:t>9)</w:t>
      </w:r>
      <w:r w:rsidRPr="00E700C8">
        <w:rPr>
          <w:rFonts w:ascii="Times New Roman" w:eastAsia="Times New Roman" w:hAnsi="Times New Roman" w:cs="Times New Roman"/>
          <w:color w:val="000000"/>
          <w:sz w:val="28"/>
          <w:szCs w:val="28"/>
          <w:lang w:eastAsia="uk-UA"/>
        </w:rPr>
        <w:t>.</w:t>
      </w:r>
    </w:p>
    <w:p w:rsidR="006418D1" w:rsidRPr="00E700C8" w:rsidRDefault="00892D18" w:rsidP="00D32605">
      <w:pPr>
        <w:shd w:val="clear" w:color="auto" w:fill="FFFFFF"/>
        <w:spacing w:after="0" w:line="360" w:lineRule="auto"/>
        <w:ind w:firstLine="709"/>
        <w:jc w:val="right"/>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Таблиця</w:t>
      </w:r>
      <w:r w:rsidR="007F4553" w:rsidRPr="00E700C8">
        <w:rPr>
          <w:rFonts w:ascii="Times New Roman" w:eastAsia="Times New Roman" w:hAnsi="Times New Roman" w:cs="Times New Roman"/>
          <w:b/>
          <w:color w:val="000000"/>
          <w:sz w:val="28"/>
          <w:szCs w:val="28"/>
          <w:lang w:eastAsia="uk-UA"/>
        </w:rPr>
        <w:t xml:space="preserve"> </w:t>
      </w:r>
      <w:r w:rsidR="006418D1" w:rsidRPr="00E700C8">
        <w:rPr>
          <w:rFonts w:ascii="Times New Roman" w:eastAsia="Times New Roman" w:hAnsi="Times New Roman" w:cs="Times New Roman"/>
          <w:b/>
          <w:color w:val="000000"/>
          <w:sz w:val="28"/>
          <w:szCs w:val="28"/>
          <w:lang w:eastAsia="uk-UA"/>
        </w:rPr>
        <w:t>9.</w:t>
      </w:r>
    </w:p>
    <w:p w:rsidR="006418D1" w:rsidRPr="00E700C8" w:rsidRDefault="006418D1" w:rsidP="00E700C8">
      <w:pPr>
        <w:shd w:val="clear" w:color="auto" w:fill="FFFFFF"/>
        <w:spacing w:after="0" w:line="360" w:lineRule="auto"/>
        <w:ind w:firstLine="709"/>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t>Результати вивчення ступеня вираженості агресивної поведінки</w:t>
      </w:r>
    </w:p>
    <w:p w:rsidR="00892D18" w:rsidRPr="00E700C8" w:rsidRDefault="006418D1"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pacing w:val="-1"/>
          <w:sz w:val="28"/>
          <w:szCs w:val="28"/>
          <w:lang w:eastAsia="uk-UA"/>
        </w:rPr>
        <w:t>підлітків груп № 1 і № 2. Контрольний етап</w:t>
      </w:r>
    </w:p>
    <w:tbl>
      <w:tblPr>
        <w:tblW w:w="0" w:type="auto"/>
        <w:jc w:val="center"/>
        <w:tblCellMar>
          <w:left w:w="0" w:type="dxa"/>
          <w:right w:w="0" w:type="dxa"/>
        </w:tblCellMar>
        <w:tblLook w:val="04A0" w:firstRow="1" w:lastRow="0" w:firstColumn="1" w:lastColumn="0" w:noHBand="0" w:noVBand="1"/>
      </w:tblPr>
      <w:tblGrid>
        <w:gridCol w:w="3203"/>
        <w:gridCol w:w="2693"/>
        <w:gridCol w:w="2777"/>
      </w:tblGrid>
      <w:tr w:rsidR="00892D18" w:rsidRPr="00E700C8" w:rsidTr="00D32605">
        <w:trPr>
          <w:trHeight w:val="360"/>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F16CEA"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spacing w:val="-2"/>
                <w:sz w:val="24"/>
                <w:szCs w:val="24"/>
                <w:lang w:eastAsia="uk-UA"/>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6418D1"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Група № 1 (експериментальна)</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6418D1" w:rsidP="00F16CEA">
            <w:pPr>
              <w:shd w:val="clear" w:color="auto" w:fill="FFFFFF"/>
              <w:spacing w:after="0" w:line="240" w:lineRule="auto"/>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Група №</w:t>
            </w:r>
            <w:r w:rsidR="00D32605" w:rsidRPr="00F16CEA">
              <w:rPr>
                <w:rFonts w:ascii="Times New Roman" w:eastAsia="Times New Roman" w:hAnsi="Times New Roman" w:cs="Times New Roman"/>
                <w:sz w:val="24"/>
                <w:szCs w:val="24"/>
                <w:lang w:eastAsia="uk-UA"/>
              </w:rPr>
              <w:t xml:space="preserve"> 2 </w:t>
            </w:r>
            <w:r w:rsidRPr="00F16CEA">
              <w:rPr>
                <w:rFonts w:ascii="Times New Roman" w:eastAsia="Times New Roman" w:hAnsi="Times New Roman" w:cs="Times New Roman"/>
                <w:sz w:val="24"/>
                <w:szCs w:val="24"/>
                <w:lang w:eastAsia="uk-UA"/>
              </w:rPr>
              <w:t>(контрольна)</w:t>
            </w:r>
          </w:p>
        </w:tc>
      </w:tr>
      <w:tr w:rsidR="00892D18" w:rsidRPr="00E700C8" w:rsidTr="00D32605">
        <w:trPr>
          <w:trHeight w:val="432"/>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фізична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агресія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6418D1"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6</w:t>
            </w:r>
            <w:r w:rsidR="00892D18" w:rsidRPr="00F16CEA">
              <w:rPr>
                <w:rFonts w:ascii="Times New Roman" w:eastAsia="Times New Roman" w:hAnsi="Times New Roman" w:cs="Times New Roman"/>
                <w:sz w:val="24"/>
                <w:szCs w:val="24"/>
                <w:lang w:eastAsia="uk-UA"/>
              </w:rPr>
              <w:t>,5</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4,5</w:t>
            </w:r>
          </w:p>
        </w:tc>
      </w:tr>
      <w:tr w:rsidR="00892D18" w:rsidRPr="00E700C8" w:rsidTr="00D32605">
        <w:trPr>
          <w:trHeight w:val="442"/>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не</w:t>
            </w:r>
            <w:r w:rsidR="00892D18" w:rsidRPr="00F16CEA">
              <w:rPr>
                <w:rFonts w:ascii="Times New Roman" w:eastAsia="Times New Roman" w:hAnsi="Times New Roman" w:cs="Times New Roman"/>
                <w:sz w:val="24"/>
                <w:szCs w:val="24"/>
                <w:lang w:eastAsia="uk-UA"/>
              </w:rPr>
              <w:t>пряма</w:t>
            </w:r>
            <w:r w:rsidR="007F4553" w:rsidRPr="00F16CEA">
              <w:rPr>
                <w:rFonts w:ascii="Times New Roman" w:eastAsia="Times New Roman" w:hAnsi="Times New Roman" w:cs="Times New Roman"/>
                <w:sz w:val="24"/>
                <w:szCs w:val="24"/>
                <w:lang w:eastAsia="uk-UA"/>
              </w:rPr>
              <w:t xml:space="preserve"> </w:t>
            </w:r>
            <w:r w:rsidR="00892D18" w:rsidRPr="00F16CEA">
              <w:rPr>
                <w:rFonts w:ascii="Times New Roman" w:eastAsia="Times New Roman" w:hAnsi="Times New Roman" w:cs="Times New Roman"/>
                <w:sz w:val="24"/>
                <w:szCs w:val="24"/>
                <w:lang w:eastAsia="uk-UA"/>
              </w:rPr>
              <w:t>агресія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4,3</w:t>
            </w:r>
          </w:p>
        </w:tc>
      </w:tr>
      <w:tr w:rsidR="00892D18" w:rsidRPr="00E700C8" w:rsidTr="00D32605">
        <w:trPr>
          <w:trHeight w:val="293"/>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роздратування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4,4</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5,8</w:t>
            </w:r>
          </w:p>
        </w:tc>
      </w:tr>
      <w:tr w:rsidR="00892D18" w:rsidRPr="00E700C8" w:rsidTr="00D32605">
        <w:trPr>
          <w:trHeight w:val="298"/>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D300E5"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не</w:t>
            </w:r>
            <w:r w:rsidR="00892D18" w:rsidRPr="00F16CEA">
              <w:rPr>
                <w:rFonts w:ascii="Times New Roman" w:eastAsia="Times New Roman" w:hAnsi="Times New Roman" w:cs="Times New Roman"/>
                <w:sz w:val="24"/>
                <w:szCs w:val="24"/>
                <w:lang w:eastAsia="uk-UA"/>
              </w:rPr>
              <w:t>гативізм</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2,8</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2,8</w:t>
            </w:r>
          </w:p>
        </w:tc>
      </w:tr>
      <w:tr w:rsidR="00892D18" w:rsidRPr="00E700C8" w:rsidTr="00D32605">
        <w:trPr>
          <w:trHeight w:val="298"/>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образа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6418D1"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w:t>
            </w:r>
            <w:r w:rsidR="00892D18" w:rsidRPr="00F16CEA">
              <w:rPr>
                <w:rFonts w:ascii="Times New Roman" w:eastAsia="Times New Roman" w:hAnsi="Times New Roman" w:cs="Times New Roman"/>
                <w:sz w:val="24"/>
                <w:szCs w:val="24"/>
                <w:lang w:eastAsia="uk-UA"/>
              </w:rPr>
              <w:t>,2</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3,3</w:t>
            </w:r>
          </w:p>
        </w:tc>
      </w:tr>
      <w:tr w:rsidR="00892D18" w:rsidRPr="00E700C8" w:rsidTr="00D32605">
        <w:trPr>
          <w:trHeight w:val="442"/>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підозрілість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3,3</w:t>
            </w:r>
          </w:p>
        </w:tc>
      </w:tr>
      <w:tr w:rsidR="00892D18" w:rsidRPr="00E700C8" w:rsidTr="00D32605">
        <w:trPr>
          <w:trHeight w:val="442"/>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вербальна</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агресія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4,5</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5,7</w:t>
            </w:r>
          </w:p>
        </w:tc>
      </w:tr>
      <w:tr w:rsidR="00892D18" w:rsidRPr="00E700C8" w:rsidTr="00D32605">
        <w:trPr>
          <w:trHeight w:val="293"/>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почуття</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провини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2,8</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6418D1"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w:t>
            </w:r>
            <w:r w:rsidR="00892D18" w:rsidRPr="00F16CEA">
              <w:rPr>
                <w:rFonts w:ascii="Times New Roman" w:eastAsia="Times New Roman" w:hAnsi="Times New Roman" w:cs="Times New Roman"/>
                <w:sz w:val="24"/>
                <w:szCs w:val="24"/>
                <w:lang w:eastAsia="uk-UA"/>
              </w:rPr>
              <w:t>,8</w:t>
            </w:r>
          </w:p>
        </w:tc>
      </w:tr>
      <w:tr w:rsidR="00892D18" w:rsidRPr="00E700C8" w:rsidTr="00D32605">
        <w:trPr>
          <w:trHeight w:val="298"/>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індекс</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агресивності</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13,5</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1</w:t>
            </w:r>
            <w:r w:rsidR="006418D1" w:rsidRPr="00F16CEA">
              <w:rPr>
                <w:rFonts w:ascii="Times New Roman" w:eastAsia="Times New Roman" w:hAnsi="Times New Roman" w:cs="Times New Roman"/>
                <w:sz w:val="24"/>
                <w:szCs w:val="24"/>
                <w:lang w:eastAsia="uk-UA"/>
              </w:rPr>
              <w:t>1</w:t>
            </w:r>
          </w:p>
        </w:tc>
      </w:tr>
      <w:tr w:rsidR="00892D18" w:rsidRPr="00E700C8" w:rsidTr="00D32605">
        <w:trPr>
          <w:trHeight w:val="298"/>
          <w:jc w:val="center"/>
        </w:trPr>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індекс</w:t>
            </w:r>
            <w:r w:rsidR="007F4553" w:rsidRPr="00F16CEA">
              <w:rPr>
                <w:rFonts w:ascii="Times New Roman" w:eastAsia="Times New Roman" w:hAnsi="Times New Roman" w:cs="Times New Roman"/>
                <w:sz w:val="24"/>
                <w:szCs w:val="24"/>
                <w:lang w:eastAsia="uk-UA"/>
              </w:rPr>
              <w:t xml:space="preserve"> </w:t>
            </w:r>
            <w:r w:rsidRPr="00F16CEA">
              <w:rPr>
                <w:rFonts w:ascii="Times New Roman" w:eastAsia="Times New Roman" w:hAnsi="Times New Roman" w:cs="Times New Roman"/>
                <w:sz w:val="24"/>
                <w:szCs w:val="24"/>
                <w:lang w:eastAsia="uk-UA"/>
              </w:rPr>
              <w:t>ворожості</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5,3</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92D18" w:rsidRPr="00F16CEA" w:rsidRDefault="00892D18" w:rsidP="00F16CEA">
            <w:pPr>
              <w:shd w:val="clear" w:color="auto" w:fill="FFFFFF"/>
              <w:spacing w:after="0" w:line="240" w:lineRule="auto"/>
              <w:ind w:firstLine="709"/>
              <w:rPr>
                <w:rFonts w:ascii="Times New Roman" w:eastAsia="Times New Roman" w:hAnsi="Times New Roman" w:cs="Times New Roman"/>
                <w:sz w:val="24"/>
                <w:szCs w:val="24"/>
                <w:lang w:eastAsia="uk-UA"/>
              </w:rPr>
            </w:pPr>
            <w:r w:rsidRPr="00F16CEA">
              <w:rPr>
                <w:rFonts w:ascii="Times New Roman" w:eastAsia="Times New Roman" w:hAnsi="Times New Roman" w:cs="Times New Roman"/>
                <w:sz w:val="24"/>
                <w:szCs w:val="24"/>
                <w:lang w:eastAsia="uk-UA"/>
              </w:rPr>
              <w:t>6,6</w:t>
            </w:r>
          </w:p>
        </w:tc>
      </w:tr>
    </w:tbl>
    <w:p w:rsidR="006418D1" w:rsidRPr="00E700C8" w:rsidRDefault="006418D1" w:rsidP="00E700C8">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uk-UA"/>
        </w:rPr>
      </w:pPr>
      <w:r w:rsidRPr="00E700C8">
        <w:rPr>
          <w:rFonts w:ascii="Times New Roman" w:eastAsia="Times New Roman" w:hAnsi="Times New Roman" w:cs="Times New Roman"/>
          <w:color w:val="000000"/>
          <w:spacing w:val="-2"/>
          <w:sz w:val="28"/>
          <w:szCs w:val="28"/>
          <w:lang w:eastAsia="uk-UA"/>
        </w:rPr>
        <w:t xml:space="preserve">Як бачимо, майже всі показники зазнали змін у позитивну сторону. Особливо це помітно у контрольній групі, де була застосована спеціальна профілактика, завдяки якій вдалося значно знизити рівень агресії серед учнів.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Другий</w:t>
      </w:r>
      <w:r w:rsidR="007F4553" w:rsidRPr="00E700C8">
        <w:rPr>
          <w:rFonts w:ascii="Times New Roman" w:eastAsia="Times New Roman" w:hAnsi="Times New Roman" w:cs="Times New Roman"/>
          <w:color w:val="000000"/>
          <w:sz w:val="28"/>
          <w:szCs w:val="28"/>
          <w:lang w:eastAsia="uk-UA"/>
        </w:rPr>
        <w:t xml:space="preserve"> </w:t>
      </w:r>
      <w:r w:rsidR="006418D1" w:rsidRPr="00E700C8">
        <w:rPr>
          <w:rFonts w:ascii="Times New Roman" w:eastAsia="Times New Roman" w:hAnsi="Times New Roman" w:cs="Times New Roman"/>
          <w:color w:val="000000"/>
          <w:sz w:val="28"/>
          <w:szCs w:val="28"/>
          <w:lang w:eastAsia="uk-UA"/>
        </w:rPr>
        <w:t>соці</w:t>
      </w:r>
      <w:r w:rsidRPr="00E700C8">
        <w:rPr>
          <w:rFonts w:ascii="Times New Roman" w:eastAsia="Times New Roman" w:hAnsi="Times New Roman" w:cs="Times New Roman"/>
          <w:color w:val="000000"/>
          <w:sz w:val="28"/>
          <w:szCs w:val="28"/>
          <w:lang w:eastAsia="uk-UA"/>
        </w:rPr>
        <w:t>ометрич</w:t>
      </w:r>
      <w:r w:rsidR="006418D1" w:rsidRPr="00E700C8">
        <w:rPr>
          <w:rFonts w:ascii="Times New Roman" w:eastAsia="Times New Roman" w:hAnsi="Times New Roman" w:cs="Times New Roman"/>
          <w:color w:val="000000"/>
          <w:sz w:val="28"/>
          <w:szCs w:val="28"/>
          <w:lang w:eastAsia="uk-UA"/>
        </w:rPr>
        <w:t>ний зріз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структурі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колективу</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Індекс</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конфліктності</w:t>
      </w:r>
      <w:r w:rsidR="007F4553" w:rsidRPr="00E700C8">
        <w:rPr>
          <w:rFonts w:ascii="Times New Roman" w:eastAsia="Times New Roman" w:hAnsi="Times New Roman" w:cs="Times New Roman"/>
          <w:color w:val="000000"/>
          <w:spacing w:val="-8"/>
          <w:sz w:val="28"/>
          <w:szCs w:val="28"/>
          <w:lang w:eastAsia="uk-UA"/>
        </w:rPr>
        <w:t xml:space="preserve"> </w:t>
      </w:r>
      <w:r w:rsidR="00904AE3" w:rsidRPr="00E700C8">
        <w:rPr>
          <w:rFonts w:ascii="Times New Roman" w:eastAsia="Times New Roman" w:hAnsi="Times New Roman" w:cs="Times New Roman"/>
          <w:color w:val="000000"/>
          <w:spacing w:val="-8"/>
          <w:sz w:val="28"/>
          <w:szCs w:val="28"/>
          <w:lang w:eastAsia="uk-UA"/>
        </w:rPr>
        <w:t xml:space="preserve">в групі </w:t>
      </w:r>
      <w:r w:rsidRPr="00E700C8">
        <w:rPr>
          <w:rFonts w:ascii="Times New Roman" w:eastAsia="Times New Roman" w:hAnsi="Times New Roman" w:cs="Times New Roman"/>
          <w:color w:val="000000"/>
          <w:spacing w:val="-8"/>
          <w:sz w:val="28"/>
          <w:szCs w:val="28"/>
          <w:lang w:eastAsia="uk-UA"/>
        </w:rPr>
        <w:t>№</w:t>
      </w:r>
      <w:r w:rsidR="007F4553" w:rsidRPr="00E700C8">
        <w:rPr>
          <w:rFonts w:ascii="Times New Roman" w:eastAsia="Times New Roman" w:hAnsi="Times New Roman" w:cs="Times New Roman"/>
          <w:color w:val="000000"/>
          <w:spacing w:val="-8"/>
          <w:sz w:val="28"/>
          <w:szCs w:val="28"/>
          <w:lang w:eastAsia="uk-UA"/>
        </w:rPr>
        <w:t xml:space="preserve"> </w:t>
      </w:r>
      <w:r w:rsidR="00904AE3" w:rsidRPr="00E700C8">
        <w:rPr>
          <w:rFonts w:ascii="Times New Roman" w:eastAsia="Times New Roman" w:hAnsi="Times New Roman" w:cs="Times New Roman"/>
          <w:color w:val="000000"/>
          <w:spacing w:val="-8"/>
          <w:sz w:val="28"/>
          <w:szCs w:val="28"/>
          <w:lang w:eastAsia="uk-UA"/>
        </w:rPr>
        <w:t>2</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при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підсумковому</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вимірі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склав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0,27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(48</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виборів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13</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Порівняння</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значень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індексу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lastRenderedPageBreak/>
        <w:t>конфліктності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на</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початковому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і</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підсумковому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етапах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дослідження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(1,31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початковому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0,27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підсумковому)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904AE3" w:rsidRPr="00E700C8">
        <w:rPr>
          <w:rFonts w:ascii="Times New Roman" w:eastAsia="Times New Roman" w:hAnsi="Times New Roman" w:cs="Times New Roman"/>
          <w:color w:val="000000"/>
          <w:sz w:val="28"/>
          <w:szCs w:val="28"/>
          <w:lang w:eastAsia="uk-UA"/>
        </w:rPr>
        <w:t>ає</w:t>
      </w:r>
      <w:r w:rsidR="007F4553" w:rsidRPr="00E700C8">
        <w:rPr>
          <w:rFonts w:ascii="Times New Roman" w:eastAsia="Times New Roman" w:hAnsi="Times New Roman" w:cs="Times New Roman"/>
          <w:color w:val="000000"/>
          <w:sz w:val="28"/>
          <w:szCs w:val="28"/>
          <w:lang w:eastAsia="uk-UA"/>
        </w:rPr>
        <w:t xml:space="preserve"> </w:t>
      </w:r>
      <w:r w:rsidR="00904AE3" w:rsidRPr="00E700C8">
        <w:rPr>
          <w:rFonts w:ascii="Times New Roman" w:eastAsia="Times New Roman" w:hAnsi="Times New Roman" w:cs="Times New Roman"/>
          <w:color w:val="000000"/>
          <w:sz w:val="28"/>
          <w:szCs w:val="28"/>
          <w:lang w:eastAsia="uk-UA"/>
        </w:rPr>
        <w:t xml:space="preserve">змогу </w:t>
      </w:r>
      <w:r w:rsidRPr="00E700C8">
        <w:rPr>
          <w:rFonts w:ascii="Times New Roman" w:eastAsia="Times New Roman" w:hAnsi="Times New Roman" w:cs="Times New Roman"/>
          <w:color w:val="000000"/>
          <w:sz w:val="28"/>
          <w:szCs w:val="28"/>
          <w:lang w:eastAsia="uk-UA"/>
        </w:rPr>
        <w:t>зробити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висновок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змінився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середнього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помірний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свідчить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знач</w:t>
      </w:r>
      <w:r w:rsidR="00904AE3" w:rsidRPr="00E700C8">
        <w:rPr>
          <w:rFonts w:ascii="Times New Roman" w:eastAsia="Times New Roman" w:hAnsi="Times New Roman" w:cs="Times New Roman"/>
          <w:color w:val="000000"/>
          <w:sz w:val="28"/>
          <w:szCs w:val="28"/>
          <w:lang w:eastAsia="uk-UA"/>
        </w:rPr>
        <w:t>ні</w:t>
      </w:r>
      <w:r w:rsidR="007F4553" w:rsidRPr="00E700C8">
        <w:rPr>
          <w:rFonts w:ascii="Times New Roman" w:eastAsia="Times New Roman" w:hAnsi="Times New Roman" w:cs="Times New Roman"/>
          <w:color w:val="000000"/>
          <w:sz w:val="28"/>
          <w:szCs w:val="28"/>
          <w:lang w:eastAsia="uk-UA"/>
        </w:rPr>
        <w:t xml:space="preserve"> </w:t>
      </w:r>
      <w:r w:rsidR="00904AE3" w:rsidRPr="00E700C8">
        <w:rPr>
          <w:rFonts w:ascii="Times New Roman" w:eastAsia="Times New Roman" w:hAnsi="Times New Roman" w:cs="Times New Roman"/>
          <w:color w:val="000000"/>
          <w:sz w:val="28"/>
          <w:szCs w:val="28"/>
          <w:lang w:eastAsia="uk-UA"/>
        </w:rPr>
        <w:t>позитивні</w:t>
      </w:r>
      <w:r w:rsidR="007F4553" w:rsidRPr="00E700C8">
        <w:rPr>
          <w:rFonts w:ascii="Times New Roman" w:eastAsia="Times New Roman" w:hAnsi="Times New Roman" w:cs="Times New Roman"/>
          <w:color w:val="000000"/>
          <w:sz w:val="28"/>
          <w:szCs w:val="28"/>
          <w:lang w:eastAsia="uk-UA"/>
        </w:rPr>
        <w:t xml:space="preserve"> </w:t>
      </w:r>
      <w:r w:rsidR="00904AE3" w:rsidRPr="00E700C8">
        <w:rPr>
          <w:rFonts w:ascii="Times New Roman" w:eastAsia="Times New Roman" w:hAnsi="Times New Roman" w:cs="Times New Roman"/>
          <w:color w:val="000000"/>
          <w:sz w:val="28"/>
          <w:szCs w:val="28"/>
          <w:lang w:eastAsia="uk-UA"/>
        </w:rPr>
        <w:t>зміни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904AE3" w:rsidRPr="00E700C8">
        <w:rPr>
          <w:rFonts w:ascii="Times New Roman" w:eastAsia="Times New Roman" w:hAnsi="Times New Roman" w:cs="Times New Roman"/>
          <w:color w:val="000000"/>
          <w:sz w:val="28"/>
          <w:szCs w:val="28"/>
          <w:lang w:eastAsia="uk-UA"/>
        </w:rPr>
        <w:t>позитивні</w:t>
      </w:r>
      <w:r w:rsidR="007F4553" w:rsidRPr="00E700C8">
        <w:rPr>
          <w:rFonts w:ascii="Times New Roman" w:eastAsia="Times New Roman" w:hAnsi="Times New Roman" w:cs="Times New Roman"/>
          <w:color w:val="000000"/>
          <w:sz w:val="28"/>
          <w:szCs w:val="28"/>
          <w:lang w:eastAsia="uk-UA"/>
        </w:rPr>
        <w:t xml:space="preserve"> </w:t>
      </w:r>
      <w:r w:rsidR="00904AE3" w:rsidRPr="00E700C8">
        <w:rPr>
          <w:rFonts w:ascii="Times New Roman" w:eastAsia="Times New Roman" w:hAnsi="Times New Roman" w:cs="Times New Roman"/>
          <w:color w:val="000000"/>
          <w:sz w:val="28"/>
          <w:szCs w:val="28"/>
          <w:lang w:eastAsia="uk-UA"/>
        </w:rPr>
        <w:t>зміни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клімату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w:t>
      </w:r>
    </w:p>
    <w:p w:rsidR="00892D18" w:rsidRPr="00E700C8" w:rsidRDefault="00904AE3"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Також було встановлено, що в групі </w:t>
      </w:r>
      <w:r w:rsidR="00892D18"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після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реалізації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профілактичної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відсутні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w:t>
      </w:r>
      <w:r w:rsidR="00892D18" w:rsidRPr="00E700C8">
        <w:rPr>
          <w:rFonts w:ascii="Times New Roman" w:eastAsia="Times New Roman" w:hAnsi="Times New Roman" w:cs="Times New Roman"/>
          <w:color w:val="000000"/>
          <w:sz w:val="28"/>
          <w:szCs w:val="28"/>
          <w:lang w:eastAsia="uk-UA"/>
        </w:rPr>
        <w:t>ометрич</w:t>
      </w:r>
      <w:r w:rsidRPr="00E700C8">
        <w:rPr>
          <w:rFonts w:ascii="Times New Roman" w:eastAsia="Times New Roman" w:hAnsi="Times New Roman" w:cs="Times New Roman"/>
          <w:color w:val="000000"/>
          <w:sz w:val="28"/>
          <w:szCs w:val="28"/>
          <w:lang w:eastAsia="uk-UA"/>
        </w:rPr>
        <w:t xml:space="preserve">ним </w:t>
      </w:r>
      <w:r w:rsidR="00892D18" w:rsidRPr="00E700C8">
        <w:rPr>
          <w:rFonts w:ascii="Times New Roman" w:eastAsia="Times New Roman" w:hAnsi="Times New Roman" w:cs="Times New Roman"/>
          <w:color w:val="000000"/>
          <w:sz w:val="28"/>
          <w:szCs w:val="28"/>
          <w:lang w:eastAsia="uk-UA"/>
        </w:rPr>
        <w:t>статусом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помітні»</w:t>
      </w:r>
      <w:r w:rsidRPr="00E700C8">
        <w:rPr>
          <w:rFonts w:ascii="Times New Roman" w:eastAsia="Times New Roman" w:hAnsi="Times New Roman" w:cs="Times New Roman"/>
          <w:color w:val="000000"/>
          <w:sz w:val="28"/>
          <w:szCs w:val="28"/>
          <w:lang w:eastAsia="uk-UA"/>
        </w:rPr>
        <w:t xml:space="preserve"> та зменшилася кількість «нелюбимих»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свідчить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збільшення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контактів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w:t>
      </w:r>
      <w:r w:rsidR="00892D18" w:rsidRPr="00E700C8">
        <w:rPr>
          <w:rFonts w:ascii="Times New Roman" w:eastAsia="Times New Roman" w:hAnsi="Times New Roman" w:cs="Times New Roman"/>
          <w:color w:val="000000"/>
          <w:sz w:val="28"/>
          <w:szCs w:val="28"/>
          <w:lang w:eastAsia="uk-UA"/>
        </w:rPr>
        <w:t>ометрич</w:t>
      </w:r>
      <w:r w:rsidRPr="00E700C8">
        <w:rPr>
          <w:rFonts w:ascii="Times New Roman" w:eastAsia="Times New Roman" w:hAnsi="Times New Roman" w:cs="Times New Roman"/>
          <w:color w:val="000000"/>
          <w:sz w:val="28"/>
          <w:szCs w:val="28"/>
          <w:lang w:eastAsia="uk-UA"/>
        </w:rPr>
        <w:t>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статус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w:t>
      </w:r>
      <w:r w:rsidR="00D300E5" w:rsidRPr="00E700C8">
        <w:rPr>
          <w:rFonts w:ascii="Times New Roman" w:eastAsia="Times New Roman" w:hAnsi="Times New Roman" w:cs="Times New Roman"/>
          <w:color w:val="000000"/>
          <w:sz w:val="28"/>
          <w:szCs w:val="28"/>
          <w:lang w:eastAsia="uk-UA"/>
        </w:rPr>
        <w:t>не</w:t>
      </w:r>
      <w:r w:rsidR="00892D18" w:rsidRPr="00E700C8">
        <w:rPr>
          <w:rFonts w:ascii="Times New Roman" w:eastAsia="Times New Roman" w:hAnsi="Times New Roman" w:cs="Times New Roman"/>
          <w:color w:val="000000"/>
          <w:sz w:val="28"/>
          <w:szCs w:val="28"/>
          <w:lang w:eastAsia="uk-UA"/>
        </w:rPr>
        <w:t>однозначних»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лише двоє учнів. Але на відміну від до експериментального етапу, вони </w:t>
      </w:r>
      <w:r w:rsidR="00892D18" w:rsidRPr="00E700C8">
        <w:rPr>
          <w:rFonts w:ascii="Times New Roman" w:eastAsia="Times New Roman" w:hAnsi="Times New Roman" w:cs="Times New Roman"/>
          <w:color w:val="000000"/>
          <w:sz w:val="28"/>
          <w:szCs w:val="28"/>
          <w:lang w:eastAsia="uk-UA"/>
        </w:rPr>
        <w:t>беруть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життєдіяльності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знаходяться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«здорового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пасиву»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Представлений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вище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поведінкових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FD37E0" w:rsidRPr="00E700C8">
        <w:rPr>
          <w:rFonts w:ascii="Times New Roman" w:eastAsia="Times New Roman" w:hAnsi="Times New Roman" w:cs="Times New Roman"/>
          <w:color w:val="000000"/>
          <w:spacing w:val="-3"/>
          <w:sz w:val="28"/>
          <w:szCs w:val="28"/>
          <w:lang w:eastAsia="uk-UA"/>
        </w:rPr>
        <w:t xml:space="preserve">групи </w:t>
      </w:r>
      <w:r w:rsidRPr="00E700C8">
        <w:rPr>
          <w:rFonts w:ascii="Times New Roman" w:eastAsia="Times New Roman" w:hAnsi="Times New Roman" w:cs="Times New Roman"/>
          <w:color w:val="000000"/>
          <w:spacing w:val="-3"/>
          <w:sz w:val="28"/>
          <w:szCs w:val="28"/>
          <w:lang w:eastAsia="uk-UA"/>
        </w:rPr>
        <w:t>№</w:t>
      </w:r>
      <w:r w:rsidR="007F4553" w:rsidRPr="00E700C8">
        <w:rPr>
          <w:rFonts w:ascii="Times New Roman" w:eastAsia="Times New Roman" w:hAnsi="Times New Roman" w:cs="Times New Roman"/>
          <w:color w:val="000000"/>
          <w:spacing w:val="-3"/>
          <w:sz w:val="28"/>
          <w:szCs w:val="28"/>
          <w:lang w:eastAsia="uk-UA"/>
        </w:rPr>
        <w:t xml:space="preserve"> </w:t>
      </w:r>
      <w:r w:rsidR="00FD37E0" w:rsidRPr="00E700C8">
        <w:rPr>
          <w:rFonts w:ascii="Times New Roman" w:eastAsia="Times New Roman" w:hAnsi="Times New Roman" w:cs="Times New Roman"/>
          <w:color w:val="000000"/>
          <w:spacing w:val="-3"/>
          <w:sz w:val="28"/>
          <w:szCs w:val="28"/>
          <w:lang w:eastAsia="uk-UA"/>
        </w:rPr>
        <w:t>2</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також</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вказує</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на</w:t>
      </w:r>
      <w:r w:rsidR="007F4553" w:rsidRPr="00E700C8">
        <w:rPr>
          <w:rFonts w:ascii="Times New Roman" w:eastAsia="Times New Roman" w:hAnsi="Times New Roman" w:cs="Times New Roman"/>
          <w:color w:val="000000"/>
          <w:spacing w:val="-2"/>
          <w:sz w:val="28"/>
          <w:szCs w:val="28"/>
          <w:lang w:eastAsia="uk-UA"/>
        </w:rPr>
        <w:t xml:space="preserve"> </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знач</w:t>
      </w:r>
      <w:r w:rsidR="00D300E5" w:rsidRPr="00E700C8">
        <w:rPr>
          <w:rFonts w:ascii="Times New Roman" w:eastAsia="Times New Roman" w:hAnsi="Times New Roman" w:cs="Times New Roman"/>
          <w:color w:val="000000"/>
          <w:spacing w:val="-2"/>
          <w:sz w:val="28"/>
          <w:szCs w:val="28"/>
          <w:lang w:eastAsia="uk-UA"/>
        </w:rPr>
        <w:t>не</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збільшення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ступеня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вираженості</w:t>
      </w:r>
      <w:r w:rsidR="007F4553" w:rsidRPr="00E700C8">
        <w:rPr>
          <w:rFonts w:ascii="Times New Roman" w:eastAsia="Times New Roman" w:hAnsi="Times New Roman" w:cs="Times New Roman"/>
          <w:color w:val="000000"/>
          <w:sz w:val="28"/>
          <w:szCs w:val="28"/>
          <w:lang w:eastAsia="uk-UA"/>
        </w:rPr>
        <w:t xml:space="preserve"> </w:t>
      </w:r>
      <w:r w:rsidR="00FD37E0" w:rsidRPr="00E700C8">
        <w:rPr>
          <w:rFonts w:ascii="Times New Roman" w:eastAsia="Times New Roman" w:hAnsi="Times New Roman" w:cs="Times New Roman"/>
          <w:color w:val="000000"/>
          <w:sz w:val="28"/>
          <w:szCs w:val="28"/>
          <w:lang w:eastAsia="uk-UA"/>
        </w:rPr>
        <w:t>просоці</w:t>
      </w:r>
      <w:r w:rsidRPr="00E700C8">
        <w:rPr>
          <w:rFonts w:ascii="Times New Roman" w:eastAsia="Times New Roman" w:hAnsi="Times New Roman" w:cs="Times New Roman"/>
          <w:color w:val="000000"/>
          <w:sz w:val="28"/>
          <w:szCs w:val="28"/>
          <w:lang w:eastAsia="uk-UA"/>
        </w:rPr>
        <w:t>ально</w:t>
      </w:r>
      <w:r w:rsidR="00FD37E0"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 xml:space="preserve">її </w:t>
      </w:r>
      <w:r w:rsidRPr="00E700C8">
        <w:rPr>
          <w:rFonts w:ascii="Times New Roman" w:eastAsia="Times New Roman" w:hAnsi="Times New Roman" w:cs="Times New Roman"/>
          <w:color w:val="000000"/>
          <w:sz w:val="28"/>
          <w:szCs w:val="28"/>
          <w:lang w:eastAsia="uk-UA"/>
        </w:rPr>
        <w:t>учасників</w:t>
      </w:r>
      <w:r w:rsidR="0099189C"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99189C" w:rsidRPr="00E700C8">
        <w:rPr>
          <w:rFonts w:ascii="Times New Roman" w:eastAsia="Times New Roman" w:hAnsi="Times New Roman" w:cs="Times New Roman"/>
          <w:color w:val="000000"/>
          <w:sz w:val="28"/>
          <w:szCs w:val="28"/>
          <w:lang w:eastAsia="uk-UA"/>
        </w:rPr>
        <w:t xml:space="preserve"> цьому класі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наш</w:t>
      </w:r>
      <w:r w:rsidR="0099189C" w:rsidRPr="00E700C8">
        <w:rPr>
          <w:rFonts w:ascii="Times New Roman" w:eastAsia="Times New Roman" w:hAnsi="Times New Roman" w:cs="Times New Roman"/>
          <w:color w:val="000000"/>
          <w:sz w:val="28"/>
          <w:szCs w:val="28"/>
          <w:lang w:eastAsia="uk-UA"/>
        </w:rPr>
        <w:t xml:space="preserve"> погдяд</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більш</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чіткий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підбір</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урахуванням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інтересів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збільшення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дотримання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технологій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первинного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його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потенціалу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профілактиці</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99189C"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w:t>
      </w:r>
    </w:p>
    <w:p w:rsidR="0099189C"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2"/>
          <w:sz w:val="28"/>
          <w:szCs w:val="28"/>
          <w:lang w:eastAsia="uk-UA"/>
        </w:rPr>
        <w:t>Звер</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мося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розгляду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результатів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структурованого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спостереження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мапою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Стот</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 xml:space="preserve">групі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 xml:space="preserve">1. </w:t>
      </w:r>
      <w:r w:rsidRPr="00E700C8">
        <w:rPr>
          <w:rFonts w:ascii="Times New Roman" w:eastAsia="Times New Roman" w:hAnsi="Times New Roman" w:cs="Times New Roman"/>
          <w:color w:val="000000"/>
          <w:sz w:val="28"/>
          <w:szCs w:val="28"/>
          <w:lang w:eastAsia="uk-UA"/>
        </w:rPr>
        <w:t>Після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спеціальної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99189C"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виявлені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наступні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учасники</w:t>
      </w:r>
      <w:r w:rsidR="0099189C" w:rsidRPr="00E700C8">
        <w:rPr>
          <w:rFonts w:ascii="Times New Roman" w:eastAsia="Times New Roman" w:hAnsi="Times New Roman" w:cs="Times New Roman"/>
          <w:color w:val="000000"/>
          <w:sz w:val="28"/>
          <w:szCs w:val="28"/>
          <w:lang w:eastAsia="uk-UA"/>
        </w:rPr>
        <w:t xml:space="preserve"> насильства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(4%</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загальної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учнів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(8%),</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5</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20%),</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решти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17</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(68%)</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виявлено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девіантної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Порівняння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отриманих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 xml:space="preserve">діагностичному і контрольному </w:t>
      </w:r>
      <w:r w:rsidRPr="00E700C8">
        <w:rPr>
          <w:rFonts w:ascii="Times New Roman" w:eastAsia="Times New Roman" w:hAnsi="Times New Roman" w:cs="Times New Roman"/>
          <w:color w:val="000000"/>
          <w:sz w:val="28"/>
          <w:szCs w:val="28"/>
          <w:lang w:eastAsia="uk-UA"/>
        </w:rPr>
        <w:t>етапах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експерименту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показує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 xml:space="preserve">цьому класі </w:t>
      </w:r>
      <w:r w:rsidRPr="00E700C8">
        <w:rPr>
          <w:rFonts w:ascii="Times New Roman" w:eastAsia="Times New Roman" w:hAnsi="Times New Roman" w:cs="Times New Roman"/>
          <w:color w:val="000000"/>
          <w:sz w:val="28"/>
          <w:szCs w:val="28"/>
          <w:lang w:eastAsia="uk-UA"/>
        </w:rPr>
        <w:t>відбулося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зменшення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знизилося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сені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кривдників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початкового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етапу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експерименту</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за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результатам</w:t>
      </w:r>
      <w:r w:rsidR="0099189C" w:rsidRPr="00E700C8">
        <w:rPr>
          <w:rFonts w:ascii="Times New Roman" w:eastAsia="Times New Roman" w:hAnsi="Times New Roman" w:cs="Times New Roman"/>
          <w:color w:val="000000"/>
          <w:sz w:val="28"/>
          <w:szCs w:val="28"/>
          <w:lang w:eastAsia="uk-UA"/>
        </w:rPr>
        <w:t>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підсумкового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проявляли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доброзичливість</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близь</w:t>
      </w:r>
      <w:r w:rsidR="0099189C" w:rsidRPr="00E700C8">
        <w:rPr>
          <w:rFonts w:ascii="Times New Roman" w:eastAsia="Times New Roman" w:hAnsi="Times New Roman" w:cs="Times New Roman"/>
          <w:color w:val="000000"/>
          <w:sz w:val="28"/>
          <w:szCs w:val="28"/>
          <w:lang w:eastAsia="uk-UA"/>
        </w:rPr>
        <w:t>ких</w:t>
      </w:r>
      <w:r w:rsidR="007F4553" w:rsidRPr="00E700C8">
        <w:rPr>
          <w:rFonts w:ascii="Times New Roman" w:eastAsia="Times New Roman" w:hAnsi="Times New Roman" w:cs="Times New Roman"/>
          <w:color w:val="000000"/>
          <w:sz w:val="28"/>
          <w:szCs w:val="28"/>
          <w:lang w:eastAsia="uk-UA"/>
        </w:rPr>
        <w:t xml:space="preserve"> </w:t>
      </w:r>
      <w:r w:rsidR="0099189C" w:rsidRPr="00E700C8">
        <w:rPr>
          <w:rFonts w:ascii="Times New Roman" w:eastAsia="Times New Roman" w:hAnsi="Times New Roman" w:cs="Times New Roman"/>
          <w:color w:val="000000"/>
          <w:sz w:val="28"/>
          <w:szCs w:val="28"/>
          <w:lang w:eastAsia="uk-UA"/>
        </w:rPr>
        <w:t>друзів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всіх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членам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класу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готовність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співпраці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однокласниками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lastRenderedPageBreak/>
        <w:t>педагогами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зробити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висновок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знизився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свідчить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розвиток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умінь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вплинуло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99189C" w:rsidRPr="00E700C8">
        <w:rPr>
          <w:rFonts w:ascii="Times New Roman" w:eastAsia="Times New Roman" w:hAnsi="Times New Roman" w:cs="Times New Roman"/>
          <w:color w:val="000000"/>
          <w:sz w:val="28"/>
          <w:szCs w:val="28"/>
          <w:lang w:eastAsia="uk-UA"/>
        </w:rPr>
        <w:t>, під час якої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вчилися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домовлятися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брати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відповідальність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проявляли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турботу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один</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p>
    <w:p w:rsidR="0099189C" w:rsidRPr="00E700C8" w:rsidRDefault="0099189C" w:rsidP="00E700C8">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uk-UA"/>
        </w:rPr>
      </w:pPr>
      <w:r w:rsidRPr="00E700C8">
        <w:rPr>
          <w:rFonts w:ascii="Times New Roman" w:eastAsia="Times New Roman" w:hAnsi="Times New Roman" w:cs="Times New Roman"/>
          <w:color w:val="000000"/>
          <w:sz w:val="28"/>
          <w:szCs w:val="28"/>
          <w:lang w:eastAsia="uk-UA"/>
        </w:rPr>
        <w:t>Також у даній групі з</w:t>
      </w:r>
      <w:r w:rsidR="00892D18" w:rsidRPr="00E700C8">
        <w:rPr>
          <w:rFonts w:ascii="Times New Roman" w:eastAsia="Times New Roman" w:hAnsi="Times New Roman" w:cs="Times New Roman"/>
          <w:color w:val="000000"/>
          <w:sz w:val="28"/>
          <w:szCs w:val="28"/>
          <w:lang w:eastAsia="uk-UA"/>
        </w:rPr>
        <w:t>меншилася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кількість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потенційних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свідків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5</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Поряд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цим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з'явилася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група</w:t>
      </w:r>
      <w:r w:rsidRPr="00E700C8">
        <w:rPr>
          <w:rFonts w:ascii="Times New Roman" w:eastAsia="Times New Roman" w:hAnsi="Times New Roman" w:cs="Times New Roman"/>
          <w:color w:val="000000"/>
          <w:sz w:val="28"/>
          <w:szCs w:val="28"/>
          <w:lang w:eastAsia="uk-UA"/>
        </w:rPr>
        <w:t xml:space="preserve"> дітей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проявляють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про соціальну </w:t>
      </w:r>
      <w:r w:rsidR="00892D18" w:rsidRPr="00E700C8">
        <w:rPr>
          <w:rFonts w:ascii="Times New Roman" w:eastAsia="Times New Roman" w:hAnsi="Times New Roman" w:cs="Times New Roman"/>
          <w:color w:val="000000"/>
          <w:sz w:val="28"/>
          <w:szCs w:val="28"/>
          <w:lang w:eastAsia="uk-UA"/>
        </w:rPr>
        <w:t>поведінку</w:t>
      </w:r>
      <w:r w:rsidRPr="00E700C8">
        <w:rPr>
          <w:rFonts w:ascii="Times New Roman" w:eastAsia="Times New Roman" w:hAnsi="Times New Roman" w:cs="Times New Roman"/>
          <w:color w:val="000000"/>
          <w:sz w:val="28"/>
          <w:szCs w:val="28"/>
          <w:lang w:eastAsia="uk-UA"/>
        </w:rPr>
        <w:t xml:space="preserve"> – </w:t>
      </w:r>
      <w:r w:rsidR="00892D18" w:rsidRPr="00E700C8">
        <w:rPr>
          <w:rFonts w:ascii="Times New Roman" w:eastAsia="Times New Roman" w:hAnsi="Times New Roman" w:cs="Times New Roman"/>
          <w:color w:val="000000"/>
          <w:sz w:val="28"/>
          <w:szCs w:val="28"/>
          <w:lang w:eastAsia="uk-UA"/>
        </w:rPr>
        <w:t>17</w:t>
      </w:r>
      <w:r w:rsidRPr="00E700C8">
        <w:rPr>
          <w:rFonts w:ascii="Times New Roman" w:eastAsia="Times New Roman" w:hAnsi="Times New Roman" w:cs="Times New Roman"/>
          <w:color w:val="000000"/>
          <w:sz w:val="28"/>
          <w:szCs w:val="28"/>
          <w:lang w:eastAsia="uk-UA"/>
        </w:rPr>
        <w:t xml:space="preserve"> осіб</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потрапили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члени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нормальний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ворожості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опанували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навичками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соціально</w:t>
      </w:r>
      <w:r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творчої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Сюди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також</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увійшли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потенційними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 xml:space="preserve">але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психологічно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зміцніли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сформувалася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соціальні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навички</w:t>
      </w:r>
      <w:r w:rsidR="007F4553"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 xml:space="preserve"> вони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навчилися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взаємодіяти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однолітками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дорослими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менш</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залежні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думки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дорослих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входять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виявляють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характерні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для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захисників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активно</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беруть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участь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колективній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творчій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спрямованої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5"/>
          <w:sz w:val="28"/>
          <w:szCs w:val="28"/>
          <w:lang w:eastAsia="uk-UA"/>
        </w:rPr>
        <w:t>Розрахунок</w:t>
      </w:r>
      <w:r w:rsidR="007F4553" w:rsidRPr="00E700C8">
        <w:rPr>
          <w:rFonts w:ascii="Times New Roman" w:eastAsia="Times New Roman" w:hAnsi="Times New Roman" w:cs="Times New Roman"/>
          <w:color w:val="000000"/>
          <w:spacing w:val="-15"/>
          <w:sz w:val="28"/>
          <w:szCs w:val="28"/>
          <w:lang w:eastAsia="uk-UA"/>
        </w:rPr>
        <w:t xml:space="preserve"> </w:t>
      </w:r>
      <w:r w:rsidRPr="00E700C8">
        <w:rPr>
          <w:rFonts w:ascii="Times New Roman" w:eastAsia="Times New Roman" w:hAnsi="Times New Roman" w:cs="Times New Roman"/>
          <w:color w:val="000000"/>
          <w:spacing w:val="-15"/>
          <w:sz w:val="28"/>
          <w:szCs w:val="28"/>
          <w:lang w:eastAsia="uk-UA"/>
        </w:rPr>
        <w:t>відмінностей</w:t>
      </w:r>
      <w:r w:rsidR="007F4553" w:rsidRPr="00E700C8">
        <w:rPr>
          <w:rFonts w:ascii="Times New Roman" w:eastAsia="Times New Roman" w:hAnsi="Times New Roman" w:cs="Times New Roman"/>
          <w:color w:val="000000"/>
          <w:spacing w:val="-15"/>
          <w:sz w:val="28"/>
          <w:szCs w:val="28"/>
          <w:lang w:eastAsia="uk-UA"/>
        </w:rPr>
        <w:t xml:space="preserve"> </w:t>
      </w:r>
      <w:r w:rsidRPr="00E700C8">
        <w:rPr>
          <w:rFonts w:ascii="Times New Roman" w:eastAsia="Times New Roman" w:hAnsi="Times New Roman" w:cs="Times New Roman"/>
          <w:color w:val="000000"/>
          <w:spacing w:val="-15"/>
          <w:sz w:val="28"/>
          <w:szCs w:val="28"/>
          <w:lang w:eastAsia="uk-UA"/>
        </w:rPr>
        <w:t>даних</w:t>
      </w:r>
      <w:r w:rsidR="0099189C" w:rsidRPr="00E700C8">
        <w:rPr>
          <w:rFonts w:ascii="Times New Roman" w:eastAsia="Times New Roman" w:hAnsi="Times New Roman" w:cs="Times New Roman"/>
          <w:color w:val="000000"/>
          <w:spacing w:val="-15"/>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показник</w:t>
      </w:r>
      <w:r w:rsidR="0099189C" w:rsidRPr="00E700C8">
        <w:rPr>
          <w:rFonts w:ascii="Times New Roman" w:eastAsia="Times New Roman" w:hAnsi="Times New Roman" w:cs="Times New Roman"/>
          <w:color w:val="000000"/>
          <w:spacing w:val="-14"/>
          <w:sz w:val="28"/>
          <w:szCs w:val="28"/>
          <w:lang w:eastAsia="uk-UA"/>
        </w:rPr>
        <w:t>ів</w:t>
      </w:r>
      <w:r w:rsidR="007F4553" w:rsidRPr="00E700C8">
        <w:rPr>
          <w:rFonts w:ascii="Times New Roman" w:eastAsia="Times New Roman" w:hAnsi="Times New Roman" w:cs="Times New Roman"/>
          <w:color w:val="000000"/>
          <w:spacing w:val="-14"/>
          <w:sz w:val="28"/>
          <w:szCs w:val="28"/>
          <w:lang w:eastAsia="uk-UA"/>
        </w:rPr>
        <w:t xml:space="preserve"> </w:t>
      </w:r>
      <w:r w:rsidR="0099189C" w:rsidRPr="00E700C8">
        <w:rPr>
          <w:rFonts w:ascii="Times New Roman" w:eastAsia="Times New Roman" w:hAnsi="Times New Roman" w:cs="Times New Roman"/>
          <w:color w:val="000000"/>
          <w:spacing w:val="-14"/>
          <w:sz w:val="28"/>
          <w:szCs w:val="28"/>
          <w:lang w:eastAsia="uk-UA"/>
        </w:rPr>
        <w:t>просоці</w:t>
      </w:r>
      <w:r w:rsidRPr="00E700C8">
        <w:rPr>
          <w:rFonts w:ascii="Times New Roman" w:eastAsia="Times New Roman" w:hAnsi="Times New Roman" w:cs="Times New Roman"/>
          <w:color w:val="000000"/>
          <w:spacing w:val="-14"/>
          <w:sz w:val="28"/>
          <w:szCs w:val="28"/>
          <w:lang w:eastAsia="uk-UA"/>
        </w:rPr>
        <w:t>ально</w:t>
      </w:r>
      <w:r w:rsidR="0099189C" w:rsidRPr="00E700C8">
        <w:rPr>
          <w:rFonts w:ascii="Times New Roman" w:eastAsia="Times New Roman" w:hAnsi="Times New Roman" w:cs="Times New Roman"/>
          <w:color w:val="000000"/>
          <w:spacing w:val="-14"/>
          <w:sz w:val="28"/>
          <w:szCs w:val="28"/>
          <w:lang w:eastAsia="uk-UA"/>
        </w:rPr>
        <w:t>ї</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поведінки</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д</w:t>
      </w:r>
      <w:r w:rsidR="0099189C" w:rsidRPr="00E700C8">
        <w:rPr>
          <w:rFonts w:ascii="Times New Roman" w:eastAsia="Times New Roman" w:hAnsi="Times New Roman" w:cs="Times New Roman"/>
          <w:color w:val="000000"/>
          <w:spacing w:val="-14"/>
          <w:sz w:val="28"/>
          <w:szCs w:val="28"/>
          <w:lang w:eastAsia="uk-UA"/>
        </w:rPr>
        <w:t>ає змогу</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зробити</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висновок</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14"/>
          <w:sz w:val="28"/>
          <w:szCs w:val="28"/>
          <w:lang w:eastAsia="uk-UA"/>
        </w:rPr>
        <w:t>про</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статистично</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значущ</w:t>
      </w:r>
      <w:r w:rsidR="0099189C" w:rsidRPr="00E700C8">
        <w:rPr>
          <w:rFonts w:ascii="Times New Roman" w:eastAsia="Times New Roman" w:hAnsi="Times New Roman" w:cs="Times New Roman"/>
          <w:color w:val="000000"/>
          <w:spacing w:val="-7"/>
          <w:sz w:val="28"/>
          <w:szCs w:val="28"/>
          <w:lang w:eastAsia="uk-UA"/>
        </w:rPr>
        <w:t>е</w:t>
      </w:r>
      <w:r w:rsidR="007F4553" w:rsidRPr="00E700C8">
        <w:rPr>
          <w:rFonts w:ascii="Times New Roman" w:eastAsia="Times New Roman" w:hAnsi="Times New Roman" w:cs="Times New Roman"/>
          <w:color w:val="000000"/>
          <w:spacing w:val="-7"/>
          <w:sz w:val="28"/>
          <w:szCs w:val="28"/>
          <w:lang w:eastAsia="uk-UA"/>
        </w:rPr>
        <w:t xml:space="preserve"> </w:t>
      </w:r>
      <w:r w:rsidR="0099189C" w:rsidRPr="00E700C8">
        <w:rPr>
          <w:rFonts w:ascii="Times New Roman" w:eastAsia="Times New Roman" w:hAnsi="Times New Roman" w:cs="Times New Roman"/>
          <w:color w:val="000000"/>
          <w:spacing w:val="-7"/>
          <w:sz w:val="28"/>
          <w:szCs w:val="28"/>
          <w:lang w:eastAsia="uk-UA"/>
        </w:rPr>
        <w:t>збільшення</w:t>
      </w:r>
      <w:r w:rsidR="007F4553" w:rsidRPr="00E700C8">
        <w:rPr>
          <w:rFonts w:ascii="Times New Roman" w:eastAsia="Times New Roman" w:hAnsi="Times New Roman" w:cs="Times New Roman"/>
          <w:color w:val="000000"/>
          <w:spacing w:val="-7"/>
          <w:sz w:val="28"/>
          <w:szCs w:val="28"/>
          <w:lang w:eastAsia="uk-UA"/>
        </w:rPr>
        <w:t xml:space="preserve"> </w:t>
      </w:r>
      <w:r w:rsidR="0099189C" w:rsidRPr="00E700C8">
        <w:rPr>
          <w:rFonts w:ascii="Times New Roman" w:eastAsia="Times New Roman" w:hAnsi="Times New Roman" w:cs="Times New Roman"/>
          <w:color w:val="000000"/>
          <w:spacing w:val="-7"/>
          <w:sz w:val="28"/>
          <w:szCs w:val="28"/>
          <w:lang w:eastAsia="uk-UA"/>
        </w:rPr>
        <w:t xml:space="preserve">за </w:t>
      </w:r>
      <w:r w:rsidRPr="00E700C8">
        <w:rPr>
          <w:rFonts w:ascii="Times New Roman" w:eastAsia="Times New Roman" w:hAnsi="Times New Roman" w:cs="Times New Roman"/>
          <w:color w:val="000000"/>
          <w:spacing w:val="-7"/>
          <w:sz w:val="28"/>
          <w:szCs w:val="28"/>
          <w:lang w:eastAsia="uk-UA"/>
        </w:rPr>
        <w:t>всім</w:t>
      </w:r>
      <w:r w:rsidR="0099189C" w:rsidRPr="00E700C8">
        <w:rPr>
          <w:rFonts w:ascii="Times New Roman" w:eastAsia="Times New Roman" w:hAnsi="Times New Roman" w:cs="Times New Roman"/>
          <w:color w:val="000000"/>
          <w:spacing w:val="-7"/>
          <w:sz w:val="28"/>
          <w:szCs w:val="28"/>
          <w:lang w:eastAsia="uk-UA"/>
        </w:rPr>
        <w:t>а</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показникам</w:t>
      </w:r>
      <w:r w:rsidR="0099189C" w:rsidRPr="00E700C8">
        <w:rPr>
          <w:rFonts w:ascii="Times New Roman" w:eastAsia="Times New Roman" w:hAnsi="Times New Roman" w:cs="Times New Roman"/>
          <w:color w:val="000000"/>
          <w:spacing w:val="-7"/>
          <w:sz w:val="28"/>
          <w:szCs w:val="28"/>
          <w:lang w:eastAsia="uk-UA"/>
        </w:rPr>
        <w:t>и</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7"/>
          <w:sz w:val="28"/>
          <w:szCs w:val="28"/>
          <w:lang w:eastAsia="uk-UA"/>
        </w:rPr>
        <w:t>просоциально</w:t>
      </w:r>
      <w:r w:rsidR="0099189C" w:rsidRPr="00E700C8">
        <w:rPr>
          <w:rFonts w:ascii="Times New Roman" w:eastAsia="Times New Roman" w:hAnsi="Times New Roman" w:cs="Times New Roman"/>
          <w:color w:val="000000"/>
          <w:spacing w:val="-7"/>
          <w:sz w:val="28"/>
          <w:szCs w:val="28"/>
          <w:lang w:eastAsia="uk-UA"/>
        </w:rPr>
        <w:t>ї</w:t>
      </w:r>
      <w:r w:rsidR="007F4553" w:rsidRPr="00E700C8">
        <w:rPr>
          <w:rFonts w:ascii="Times New Roman" w:eastAsia="Times New Roman" w:hAnsi="Times New Roman" w:cs="Times New Roman"/>
          <w:color w:val="000000"/>
          <w:spacing w:val="-7"/>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поведінки</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що</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означає</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що</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після</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реалізації</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12"/>
          <w:sz w:val="28"/>
          <w:szCs w:val="28"/>
          <w:lang w:eastAsia="uk-UA"/>
        </w:rPr>
        <w:t>профілактичної</w:t>
      </w:r>
      <w:r w:rsidR="0099189C"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діяльності</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підлітки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почали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значно</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рідше</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проявляти</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конформ</w:t>
      </w:r>
      <w:r w:rsidR="00D300E5" w:rsidRPr="00E700C8">
        <w:rPr>
          <w:rFonts w:ascii="Times New Roman" w:eastAsia="Times New Roman" w:hAnsi="Times New Roman" w:cs="Times New Roman"/>
          <w:color w:val="000000"/>
          <w:spacing w:val="-8"/>
          <w:sz w:val="28"/>
          <w:szCs w:val="28"/>
          <w:lang w:eastAsia="uk-UA"/>
        </w:rPr>
        <w:t>н</w:t>
      </w:r>
      <w:r w:rsidR="0099189C" w:rsidRPr="00E700C8">
        <w:rPr>
          <w:rFonts w:ascii="Times New Roman" w:eastAsia="Times New Roman" w:hAnsi="Times New Roman" w:cs="Times New Roman"/>
          <w:color w:val="000000"/>
          <w:spacing w:val="-8"/>
          <w:sz w:val="28"/>
          <w:szCs w:val="28"/>
          <w:lang w:eastAsia="uk-UA"/>
        </w:rPr>
        <w:t>у і віктимну поведінку</w:t>
      </w:r>
    </w:p>
    <w:p w:rsidR="00306E5D"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Таким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проведеної</w:t>
      </w:r>
      <w:r w:rsidR="007F4553" w:rsidRPr="00E700C8">
        <w:rPr>
          <w:rFonts w:ascii="Times New Roman" w:eastAsia="Times New Roman" w:hAnsi="Times New Roman" w:cs="Times New Roman"/>
          <w:color w:val="000000"/>
          <w:sz w:val="28"/>
          <w:szCs w:val="28"/>
          <w:lang w:eastAsia="uk-UA"/>
        </w:rPr>
        <w:t xml:space="preserve"> </w:t>
      </w:r>
      <w:r w:rsidR="00306E5D" w:rsidRPr="00E700C8">
        <w:rPr>
          <w:rFonts w:ascii="Times New Roman" w:eastAsia="Times New Roman" w:hAnsi="Times New Roman" w:cs="Times New Roman"/>
          <w:color w:val="000000"/>
          <w:sz w:val="28"/>
          <w:szCs w:val="28"/>
          <w:lang w:eastAsia="uk-UA"/>
        </w:rPr>
        <w:t xml:space="preserve">повторної </w:t>
      </w:r>
      <w:r w:rsidRPr="00E700C8">
        <w:rPr>
          <w:rFonts w:ascii="Times New Roman" w:eastAsia="Times New Roman" w:hAnsi="Times New Roman" w:cs="Times New Roman"/>
          <w:color w:val="000000"/>
          <w:sz w:val="28"/>
          <w:szCs w:val="28"/>
          <w:lang w:eastAsia="uk-UA"/>
        </w:rPr>
        <w:t>діагностики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підстави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стверджувати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306E5D" w:rsidRPr="00E700C8">
        <w:rPr>
          <w:rFonts w:ascii="Times New Roman" w:eastAsia="Times New Roman" w:hAnsi="Times New Roman" w:cs="Times New Roman"/>
          <w:color w:val="000000"/>
          <w:sz w:val="28"/>
          <w:szCs w:val="28"/>
          <w:lang w:eastAsia="uk-UA"/>
        </w:rPr>
        <w:t xml:space="preserve">і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експериментальн</w:t>
      </w:r>
      <w:r w:rsidR="00306E5D" w:rsidRPr="00E700C8">
        <w:rPr>
          <w:rFonts w:ascii="Times New Roman" w:eastAsia="Times New Roman" w:hAnsi="Times New Roman" w:cs="Times New Roman"/>
          <w:color w:val="000000"/>
          <w:sz w:val="28"/>
          <w:szCs w:val="28"/>
          <w:lang w:eastAsia="uk-UA"/>
        </w:rPr>
        <w:t>ій і в контрольній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групах</w:t>
      </w:r>
      <w:r w:rsidR="007F4553" w:rsidRPr="00E700C8">
        <w:rPr>
          <w:rFonts w:ascii="Times New Roman" w:eastAsia="Times New Roman" w:hAnsi="Times New Roman" w:cs="Times New Roman"/>
          <w:color w:val="000000"/>
          <w:sz w:val="28"/>
          <w:szCs w:val="28"/>
          <w:lang w:eastAsia="uk-UA"/>
        </w:rPr>
        <w:t xml:space="preserve"> </w:t>
      </w:r>
      <w:r w:rsidR="00306E5D" w:rsidRPr="00E700C8">
        <w:rPr>
          <w:rFonts w:ascii="Times New Roman" w:eastAsia="Times New Roman" w:hAnsi="Times New Roman" w:cs="Times New Roman"/>
          <w:color w:val="000000"/>
          <w:sz w:val="28"/>
          <w:szCs w:val="28"/>
          <w:lang w:eastAsia="uk-UA"/>
        </w:rPr>
        <w:t xml:space="preserve">в цілому вдалося </w:t>
      </w:r>
      <w:r w:rsidRPr="00E700C8">
        <w:rPr>
          <w:rFonts w:ascii="Times New Roman" w:eastAsia="Times New Roman" w:hAnsi="Times New Roman" w:cs="Times New Roman"/>
          <w:color w:val="000000"/>
          <w:sz w:val="28"/>
          <w:szCs w:val="28"/>
          <w:lang w:eastAsia="uk-UA"/>
        </w:rPr>
        <w:t>знизи</w:t>
      </w:r>
      <w:r w:rsidR="00306E5D" w:rsidRPr="00E700C8">
        <w:rPr>
          <w:rFonts w:ascii="Times New Roman" w:eastAsia="Times New Roman" w:hAnsi="Times New Roman" w:cs="Times New Roman"/>
          <w:color w:val="000000"/>
          <w:sz w:val="28"/>
          <w:szCs w:val="28"/>
          <w:lang w:eastAsia="uk-UA"/>
        </w:rPr>
        <w:t xml:space="preserve">ти </w:t>
      </w:r>
      <w:r w:rsidRPr="00E700C8">
        <w:rPr>
          <w:rFonts w:ascii="Times New Roman" w:eastAsia="Times New Roman" w:hAnsi="Times New Roman" w:cs="Times New Roman"/>
          <w:color w:val="000000"/>
          <w:sz w:val="28"/>
          <w:szCs w:val="28"/>
          <w:lang w:eastAsia="uk-UA"/>
        </w:rPr>
        <w:t>вплив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індивідуальних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групових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факторів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виник</w:t>
      </w:r>
      <w:r w:rsidR="00D300E5" w:rsidRPr="00E700C8">
        <w:rPr>
          <w:rFonts w:ascii="Times New Roman" w:eastAsia="Times New Roman" w:hAnsi="Times New Roman" w:cs="Times New Roman"/>
          <w:color w:val="000000"/>
          <w:spacing w:val="-1"/>
          <w:sz w:val="28"/>
          <w:szCs w:val="28"/>
          <w:lang w:eastAsia="uk-UA"/>
        </w:rPr>
        <w:t>не</w:t>
      </w:r>
      <w:r w:rsidRPr="00E700C8">
        <w:rPr>
          <w:rFonts w:ascii="Times New Roman" w:eastAsia="Times New Roman" w:hAnsi="Times New Roman" w:cs="Times New Roman"/>
          <w:color w:val="000000"/>
          <w:spacing w:val="-1"/>
          <w:sz w:val="28"/>
          <w:szCs w:val="28"/>
          <w:lang w:eastAsia="uk-UA"/>
        </w:rPr>
        <w:t>ння</w:t>
      </w:r>
      <w:r w:rsidR="007F4553" w:rsidRPr="00E700C8">
        <w:rPr>
          <w:rFonts w:ascii="Times New Roman" w:eastAsia="Times New Roman" w:hAnsi="Times New Roman" w:cs="Times New Roman"/>
          <w:color w:val="000000"/>
          <w:spacing w:val="-1"/>
          <w:sz w:val="28"/>
          <w:szCs w:val="28"/>
          <w:lang w:eastAsia="uk-UA"/>
        </w:rPr>
        <w:t xml:space="preserve"> </w:t>
      </w:r>
      <w:r w:rsidR="00DC2040" w:rsidRPr="00E700C8">
        <w:rPr>
          <w:rFonts w:ascii="Times New Roman" w:eastAsia="Times New Roman" w:hAnsi="Times New Roman" w:cs="Times New Roman"/>
          <w:color w:val="000000"/>
          <w:spacing w:val="-1"/>
          <w:sz w:val="28"/>
          <w:szCs w:val="28"/>
          <w:lang w:eastAsia="uk-UA"/>
        </w:rPr>
        <w:t>булінг</w:t>
      </w:r>
      <w:r w:rsidR="00306E5D" w:rsidRPr="00E700C8">
        <w:rPr>
          <w:rFonts w:ascii="Times New Roman" w:eastAsia="Times New Roman" w:hAnsi="Times New Roman" w:cs="Times New Roman"/>
          <w:color w:val="000000"/>
          <w:spacing w:val="-1"/>
          <w:sz w:val="28"/>
          <w:szCs w:val="28"/>
          <w:lang w:eastAsia="uk-UA"/>
        </w:rPr>
        <w:t>у</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під</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впливом</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проведеної</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профілактичної</w:t>
      </w:r>
      <w:r w:rsidR="00306E5D" w:rsidRPr="00E700C8">
        <w:rPr>
          <w:rFonts w:ascii="Times New Roman" w:eastAsia="Times New Roman" w:hAnsi="Times New Roman" w:cs="Times New Roman"/>
          <w:color w:val="000000"/>
          <w:sz w:val="28"/>
          <w:szCs w:val="28"/>
          <w:lang w:eastAsia="uk-UA"/>
        </w:rPr>
        <w:t xml:space="preserve"> моделі, яка </w:t>
      </w:r>
      <w:r w:rsidRPr="00E700C8">
        <w:rPr>
          <w:rFonts w:ascii="Times New Roman" w:eastAsia="Times New Roman" w:hAnsi="Times New Roman" w:cs="Times New Roman"/>
          <w:color w:val="000000"/>
          <w:sz w:val="28"/>
          <w:szCs w:val="28"/>
          <w:lang w:eastAsia="uk-UA"/>
        </w:rPr>
        <w:t>виявилася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результативною</w:t>
      </w:r>
      <w:r w:rsidR="007F4553" w:rsidRPr="00E700C8">
        <w:rPr>
          <w:rFonts w:ascii="Times New Roman" w:eastAsia="Times New Roman" w:hAnsi="Times New Roman" w:cs="Times New Roman"/>
          <w:color w:val="000000"/>
          <w:sz w:val="28"/>
          <w:szCs w:val="28"/>
          <w:lang w:eastAsia="uk-UA"/>
        </w:rPr>
        <w:t xml:space="preserve">. </w:t>
      </w:r>
    </w:p>
    <w:p w:rsidR="00D32605" w:rsidRDefault="00D32605" w:rsidP="00F16CEA">
      <w:pPr>
        <w:shd w:val="clear" w:color="auto" w:fill="FFFFFF"/>
        <w:spacing w:after="0" w:line="360" w:lineRule="auto"/>
        <w:jc w:val="both"/>
        <w:rPr>
          <w:rFonts w:ascii="Times New Roman" w:eastAsia="Times New Roman" w:hAnsi="Times New Roman" w:cs="Times New Roman"/>
          <w:b/>
          <w:color w:val="000000"/>
          <w:spacing w:val="-7"/>
          <w:sz w:val="28"/>
          <w:szCs w:val="28"/>
          <w:lang w:eastAsia="uk-UA"/>
        </w:rPr>
      </w:pPr>
      <w:bookmarkStart w:id="3" w:name="bookmark11"/>
    </w:p>
    <w:p w:rsidR="00306E5D" w:rsidRPr="00E700C8" w:rsidRDefault="00306E5D" w:rsidP="00E700C8">
      <w:pPr>
        <w:shd w:val="clear" w:color="auto" w:fill="FFFFFF"/>
        <w:spacing w:after="0" w:line="360" w:lineRule="auto"/>
        <w:ind w:firstLine="709"/>
        <w:jc w:val="both"/>
        <w:rPr>
          <w:rFonts w:ascii="Times New Roman" w:eastAsia="Times New Roman" w:hAnsi="Times New Roman" w:cs="Times New Roman"/>
          <w:b/>
          <w:color w:val="000000"/>
          <w:spacing w:val="-7"/>
          <w:sz w:val="28"/>
          <w:szCs w:val="28"/>
          <w:lang w:eastAsia="uk-UA"/>
        </w:rPr>
      </w:pPr>
      <w:r w:rsidRPr="00E700C8">
        <w:rPr>
          <w:rFonts w:ascii="Times New Roman" w:eastAsia="Times New Roman" w:hAnsi="Times New Roman" w:cs="Times New Roman"/>
          <w:b/>
          <w:color w:val="000000"/>
          <w:spacing w:val="-7"/>
          <w:sz w:val="28"/>
          <w:szCs w:val="28"/>
          <w:lang w:eastAsia="uk-UA"/>
        </w:rPr>
        <w:t>Висновки до розділу 3.</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w:t>
      </w:r>
      <w:bookmarkEnd w:id="3"/>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проведеної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стверджувати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що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отримані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ході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теоретичного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аналізу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характеристики</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чинників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виник</w:t>
      </w:r>
      <w:r w:rsidR="00D300E5" w:rsidRPr="00E700C8">
        <w:rPr>
          <w:rFonts w:ascii="Times New Roman" w:eastAsia="Times New Roman" w:hAnsi="Times New Roman" w:cs="Times New Roman"/>
          <w:color w:val="000000"/>
          <w:spacing w:val="-9"/>
          <w:sz w:val="28"/>
          <w:szCs w:val="28"/>
          <w:lang w:eastAsia="uk-UA"/>
        </w:rPr>
        <w:t>не</w:t>
      </w:r>
      <w:r w:rsidRPr="00E700C8">
        <w:rPr>
          <w:rFonts w:ascii="Times New Roman" w:eastAsia="Times New Roman" w:hAnsi="Times New Roman" w:cs="Times New Roman"/>
          <w:color w:val="000000"/>
          <w:spacing w:val="-9"/>
          <w:sz w:val="28"/>
          <w:szCs w:val="28"/>
          <w:lang w:eastAsia="uk-UA"/>
        </w:rPr>
        <w:t>ння</w:t>
      </w:r>
      <w:r w:rsidR="007F4553" w:rsidRPr="00E700C8">
        <w:rPr>
          <w:rFonts w:ascii="Times New Roman" w:eastAsia="Times New Roman" w:hAnsi="Times New Roman" w:cs="Times New Roman"/>
          <w:color w:val="000000"/>
          <w:spacing w:val="-9"/>
          <w:sz w:val="28"/>
          <w:szCs w:val="28"/>
          <w:lang w:eastAsia="uk-UA"/>
        </w:rPr>
        <w:t xml:space="preserve"> </w:t>
      </w:r>
      <w:r w:rsidR="00DC2040" w:rsidRPr="00E700C8">
        <w:rPr>
          <w:rFonts w:ascii="Times New Roman" w:eastAsia="Times New Roman" w:hAnsi="Times New Roman" w:cs="Times New Roman"/>
          <w:color w:val="000000"/>
          <w:spacing w:val="-9"/>
          <w:sz w:val="28"/>
          <w:szCs w:val="28"/>
          <w:lang w:eastAsia="uk-UA"/>
        </w:rPr>
        <w:t>булінг</w:t>
      </w:r>
      <w:r w:rsidR="00306E5D" w:rsidRPr="00E700C8">
        <w:rPr>
          <w:rFonts w:ascii="Times New Roman" w:eastAsia="Times New Roman" w:hAnsi="Times New Roman" w:cs="Times New Roman"/>
          <w:color w:val="000000"/>
          <w:spacing w:val="-9"/>
          <w:sz w:val="28"/>
          <w:szCs w:val="28"/>
          <w:lang w:eastAsia="uk-UA"/>
        </w:rPr>
        <w:t>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знаходять</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своє</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підтвердження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практиці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Контроль</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t>результативності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3"/>
          <w:sz w:val="28"/>
          <w:szCs w:val="28"/>
          <w:lang w:eastAsia="uk-UA"/>
        </w:rPr>
        <w:lastRenderedPageBreak/>
        <w:t>запропонован</w:t>
      </w:r>
      <w:r w:rsidR="00306E5D" w:rsidRPr="00E700C8">
        <w:rPr>
          <w:rFonts w:ascii="Times New Roman" w:eastAsia="Times New Roman" w:hAnsi="Times New Roman" w:cs="Times New Roman"/>
          <w:color w:val="000000"/>
          <w:spacing w:val="-3"/>
          <w:sz w:val="28"/>
          <w:szCs w:val="28"/>
          <w:lang w:eastAsia="uk-UA"/>
        </w:rPr>
        <w:t>ої моделі</w:t>
      </w:r>
      <w:r w:rsidR="007F4553" w:rsidRPr="00E700C8">
        <w:rPr>
          <w:rFonts w:ascii="Times New Roman" w:eastAsia="Times New Roman" w:hAnsi="Times New Roman" w:cs="Times New Roman"/>
          <w:color w:val="000000"/>
          <w:spacing w:val="-3"/>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профілактики</w:t>
      </w:r>
      <w:r w:rsidR="007F4553" w:rsidRPr="00E700C8">
        <w:rPr>
          <w:rFonts w:ascii="Times New Roman" w:eastAsia="Times New Roman" w:hAnsi="Times New Roman" w:cs="Times New Roman"/>
          <w:color w:val="000000"/>
          <w:spacing w:val="-9"/>
          <w:sz w:val="28"/>
          <w:szCs w:val="28"/>
          <w:lang w:eastAsia="uk-UA"/>
        </w:rPr>
        <w:t xml:space="preserve"> </w:t>
      </w:r>
      <w:r w:rsidR="00306E5D" w:rsidRPr="00E700C8">
        <w:rPr>
          <w:rFonts w:ascii="Times New Roman" w:eastAsia="Times New Roman" w:hAnsi="Times New Roman" w:cs="Times New Roman"/>
          <w:color w:val="000000"/>
          <w:spacing w:val="-9"/>
          <w:sz w:val="28"/>
          <w:szCs w:val="28"/>
          <w:lang w:eastAsia="uk-UA"/>
        </w:rPr>
        <w:t xml:space="preserve">насильства </w:t>
      </w:r>
      <w:r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процесі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розвитку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колективу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шкільного</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класу</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z w:val="28"/>
          <w:szCs w:val="28"/>
          <w:lang w:eastAsia="uk-UA"/>
        </w:rPr>
        <w:t>підтвердив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результативність</w:t>
      </w:r>
      <w:r w:rsidR="00306E5D" w:rsidRPr="00E700C8">
        <w:rPr>
          <w:rFonts w:ascii="Times New Roman" w:eastAsia="Times New Roman" w:hAnsi="Times New Roman" w:cs="Times New Roman"/>
          <w:color w:val="000000"/>
          <w:sz w:val="28"/>
          <w:szCs w:val="28"/>
          <w:lang w:eastAsia="uk-UA"/>
        </w:rPr>
        <w:t>, а саме</w:t>
      </w:r>
      <w:r w:rsidR="007F4553" w:rsidRPr="00E700C8">
        <w:rPr>
          <w:rFonts w:ascii="Times New Roman" w:eastAsia="Times New Roman" w:hAnsi="Times New Roman" w:cs="Times New Roman"/>
          <w:color w:val="000000"/>
          <w:sz w:val="28"/>
          <w:szCs w:val="28"/>
          <w:lang w:eastAsia="uk-UA"/>
        </w:rPr>
        <w:t>:</w:t>
      </w:r>
    </w:p>
    <w:p w:rsidR="00892D18" w:rsidRPr="00E700C8" w:rsidRDefault="00306E5D" w:rsidP="00E700C8">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9"/>
          <w:sz w:val="28"/>
          <w:szCs w:val="28"/>
          <w:lang w:eastAsia="uk-UA"/>
        </w:rPr>
        <w:t>п</w:t>
      </w:r>
      <w:r w:rsidR="00892D18" w:rsidRPr="00E700C8">
        <w:rPr>
          <w:rFonts w:ascii="Times New Roman" w:eastAsia="Times New Roman" w:hAnsi="Times New Roman" w:cs="Times New Roman"/>
          <w:color w:val="000000"/>
          <w:spacing w:val="-9"/>
          <w:sz w:val="28"/>
          <w:szCs w:val="28"/>
          <w:lang w:eastAsia="uk-UA"/>
        </w:rPr>
        <w:t>ід</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впливом</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механізму</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діяльнісного</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опосередкування</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pacing w:val="-9"/>
          <w:sz w:val="28"/>
          <w:szCs w:val="28"/>
          <w:lang w:eastAsia="uk-UA"/>
        </w:rPr>
        <w:t>в</w:t>
      </w:r>
      <w:r w:rsidR="007F4553" w:rsidRPr="00E700C8">
        <w:rPr>
          <w:rFonts w:ascii="Times New Roman" w:eastAsia="Times New Roman" w:hAnsi="Times New Roman" w:cs="Times New Roman"/>
          <w:color w:val="000000"/>
          <w:spacing w:val="-9"/>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деструктив</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конфліктна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знизився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конфліктності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покращився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емоційний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клімат</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ході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навчилися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досягати</w:t>
      </w:r>
      <w:r w:rsidR="007F4553" w:rsidRPr="00E700C8">
        <w:rPr>
          <w:rFonts w:ascii="Times New Roman" w:eastAsia="Times New Roman" w:hAnsi="Times New Roman" w:cs="Times New Roman"/>
          <w:color w:val="000000"/>
          <w:sz w:val="28"/>
          <w:szCs w:val="28"/>
          <w:lang w:eastAsia="uk-UA"/>
        </w:rPr>
        <w:t xml:space="preserve"> </w:t>
      </w:r>
      <w:r w:rsidR="00920A82">
        <w:rPr>
          <w:rFonts w:ascii="Times New Roman" w:eastAsia="Times New Roman" w:hAnsi="Times New Roman" w:cs="Times New Roman"/>
          <w:color w:val="000000"/>
          <w:sz w:val="28"/>
          <w:szCs w:val="28"/>
          <w:lang w:eastAsia="uk-UA"/>
        </w:rPr>
        <w:t xml:space="preserve">спільної </w:t>
      </w:r>
      <w:r w:rsidR="00892D18" w:rsidRPr="00E700C8">
        <w:rPr>
          <w:rFonts w:ascii="Times New Roman" w:eastAsia="Times New Roman" w:hAnsi="Times New Roman" w:cs="Times New Roman"/>
          <w:color w:val="000000"/>
          <w:sz w:val="28"/>
          <w:szCs w:val="28"/>
          <w:lang w:eastAsia="uk-UA"/>
        </w:rPr>
        <w:t>мети</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306E5D" w:rsidP="00E700C8">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у</w:t>
      </w:r>
      <w:r w:rsidR="00892D18" w:rsidRPr="00E700C8">
        <w:rPr>
          <w:rFonts w:ascii="Times New Roman" w:eastAsia="Times New Roman" w:hAnsi="Times New Roman" w:cs="Times New Roman"/>
          <w:color w:val="000000"/>
          <w:spacing w:val="-10"/>
          <w:sz w:val="28"/>
          <w:szCs w:val="28"/>
          <w:lang w:eastAsia="uk-UA"/>
        </w:rPr>
        <w:t>часть</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колективній</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діяльності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д</w:t>
      </w:r>
      <w:r w:rsidRPr="00E700C8">
        <w:rPr>
          <w:rFonts w:ascii="Times New Roman" w:eastAsia="Times New Roman" w:hAnsi="Times New Roman" w:cs="Times New Roman"/>
          <w:color w:val="000000"/>
          <w:spacing w:val="-10"/>
          <w:sz w:val="28"/>
          <w:szCs w:val="28"/>
          <w:lang w:eastAsia="uk-UA"/>
        </w:rPr>
        <w:t>ала змогу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підліткам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розвинути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просоці</w:t>
      </w:r>
      <w:r w:rsidR="00892D18" w:rsidRPr="00E700C8">
        <w:rPr>
          <w:rFonts w:ascii="Times New Roman" w:eastAsia="Times New Roman" w:hAnsi="Times New Roman" w:cs="Times New Roman"/>
          <w:color w:val="000000"/>
          <w:sz w:val="28"/>
          <w:szCs w:val="28"/>
          <w:lang w:eastAsia="uk-UA"/>
        </w:rPr>
        <w:t>альн</w:t>
      </w:r>
      <w:r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поведінку</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306E5D" w:rsidP="00E700C8">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2"/>
          <w:sz w:val="28"/>
          <w:szCs w:val="28"/>
          <w:lang w:eastAsia="uk-UA"/>
        </w:rPr>
        <w:t>у</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групі</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в</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якій</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були</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присутні</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конфліктні</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деструктивні</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були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сформовані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уявлення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б</w:t>
      </w:r>
      <w:r w:rsidR="00DC2040" w:rsidRPr="00E700C8">
        <w:rPr>
          <w:rFonts w:ascii="Times New Roman" w:eastAsia="Times New Roman" w:hAnsi="Times New Roman" w:cs="Times New Roman"/>
          <w:color w:val="000000"/>
          <w:spacing w:val="-5"/>
          <w:sz w:val="28"/>
          <w:szCs w:val="28"/>
          <w:lang w:eastAsia="uk-UA"/>
        </w:rPr>
        <w:t>улінг</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і</w:t>
      </w:r>
      <w:r w:rsidR="007F4553" w:rsidRPr="00E700C8">
        <w:rPr>
          <w:rFonts w:ascii="Times New Roman" w:eastAsia="Times New Roman" w:hAnsi="Times New Roman" w:cs="Times New Roman"/>
          <w:color w:val="000000"/>
          <w:spacing w:val="-5"/>
          <w:sz w:val="28"/>
          <w:szCs w:val="28"/>
          <w:lang w:eastAsia="uk-UA"/>
        </w:rPr>
        <w:t xml:space="preserve"> </w:t>
      </w:r>
      <w:r w:rsidRPr="00E700C8">
        <w:rPr>
          <w:rFonts w:ascii="Times New Roman" w:eastAsia="Times New Roman" w:hAnsi="Times New Roman" w:cs="Times New Roman"/>
          <w:color w:val="000000"/>
          <w:spacing w:val="-5"/>
          <w:sz w:val="28"/>
          <w:szCs w:val="28"/>
          <w:lang w:eastAsia="uk-UA"/>
        </w:rPr>
        <w:t>способи</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конструктивно</w:t>
      </w:r>
      <w:r w:rsidRPr="00E700C8">
        <w:rPr>
          <w:rFonts w:ascii="Times New Roman" w:eastAsia="Times New Roman" w:hAnsi="Times New Roman" w:cs="Times New Roman"/>
          <w:color w:val="000000"/>
          <w:spacing w:val="-5"/>
          <w:sz w:val="28"/>
          <w:szCs w:val="28"/>
          <w:lang w:eastAsia="uk-UA"/>
        </w:rPr>
        <w:t>ї</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поведінки</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в</w:t>
      </w:r>
      <w:r w:rsidRPr="00E700C8">
        <w:rPr>
          <w:rFonts w:ascii="Times New Roman" w:eastAsia="Times New Roman" w:hAnsi="Times New Roman" w:cs="Times New Roman"/>
          <w:color w:val="000000"/>
          <w:spacing w:val="-5"/>
          <w:sz w:val="28"/>
          <w:szCs w:val="28"/>
          <w:lang w:eastAsia="uk-UA"/>
        </w:rPr>
        <w:t xml:space="preserve"> таких</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5"/>
          <w:sz w:val="28"/>
          <w:szCs w:val="28"/>
          <w:lang w:eastAsia="uk-UA"/>
        </w:rPr>
        <w:t>ситуаціях</w:t>
      </w:r>
      <w:r w:rsidR="007F4553" w:rsidRPr="00E700C8">
        <w:rPr>
          <w:rFonts w:ascii="Times New Roman" w:eastAsia="Times New Roman" w:hAnsi="Times New Roman" w:cs="Times New Roman"/>
          <w:color w:val="000000"/>
          <w:spacing w:val="-5"/>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Цьому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сприяло</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проведення</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колективних</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обговорень</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на</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тему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попередження</w:t>
      </w:r>
      <w:r w:rsidRPr="00E700C8">
        <w:rPr>
          <w:rFonts w:ascii="Times New Roman" w:eastAsia="Times New Roman" w:hAnsi="Times New Roman" w:cs="Times New Roman"/>
          <w:color w:val="000000"/>
          <w:sz w:val="28"/>
          <w:szCs w:val="28"/>
          <w:lang w:eastAsia="uk-UA"/>
        </w:rPr>
        <w:t xml:space="preserve"> насильства</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920A82" w:rsidP="00E700C8">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pacing w:val="-10"/>
          <w:sz w:val="28"/>
          <w:szCs w:val="28"/>
          <w:lang w:eastAsia="uk-UA"/>
        </w:rPr>
        <w:t>С</w:t>
      </w:r>
      <w:r w:rsidR="00892D18" w:rsidRPr="00E700C8">
        <w:rPr>
          <w:rFonts w:ascii="Times New Roman" w:eastAsia="Times New Roman" w:hAnsi="Times New Roman" w:cs="Times New Roman"/>
          <w:color w:val="000000"/>
          <w:spacing w:val="-10"/>
          <w:sz w:val="28"/>
          <w:szCs w:val="28"/>
          <w:lang w:eastAsia="uk-UA"/>
        </w:rPr>
        <w:t>постеріга</w:t>
      </w:r>
      <w:r w:rsidR="00306E5D" w:rsidRPr="00E700C8">
        <w:rPr>
          <w:rFonts w:ascii="Times New Roman" w:eastAsia="Times New Roman" w:hAnsi="Times New Roman" w:cs="Times New Roman"/>
          <w:color w:val="000000"/>
          <w:spacing w:val="-10"/>
          <w:sz w:val="28"/>
          <w:szCs w:val="28"/>
          <w:lang w:eastAsia="uk-UA"/>
        </w:rPr>
        <w:t>лася</w:t>
      </w:r>
      <w:r>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зміна</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принципів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взаємодії</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домінування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співпрацю</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Поява</w:t>
      </w:r>
      <w:r w:rsidR="007F4553" w:rsidRPr="00E700C8">
        <w:rPr>
          <w:rFonts w:ascii="Times New Roman" w:eastAsia="Times New Roman" w:hAnsi="Times New Roman" w:cs="Times New Roman"/>
          <w:color w:val="000000"/>
          <w:sz w:val="28"/>
          <w:szCs w:val="28"/>
          <w:lang w:eastAsia="uk-UA"/>
        </w:rPr>
        <w:t xml:space="preserve"> </w:t>
      </w:r>
      <w:r w:rsidR="00306E5D" w:rsidRPr="00E700C8">
        <w:rPr>
          <w:rFonts w:ascii="Times New Roman" w:eastAsia="Times New Roman" w:hAnsi="Times New Roman" w:cs="Times New Roman"/>
          <w:color w:val="000000"/>
          <w:sz w:val="28"/>
          <w:szCs w:val="28"/>
          <w:lang w:eastAsia="uk-UA"/>
        </w:rPr>
        <w:t>просоці</w:t>
      </w:r>
      <w:r w:rsidR="00892D18" w:rsidRPr="00E700C8">
        <w:rPr>
          <w:rFonts w:ascii="Times New Roman" w:eastAsia="Times New Roman" w:hAnsi="Times New Roman" w:cs="Times New Roman"/>
          <w:color w:val="000000"/>
          <w:sz w:val="28"/>
          <w:szCs w:val="28"/>
          <w:lang w:eastAsia="uk-UA"/>
        </w:rPr>
        <w:t>ально</w:t>
      </w:r>
      <w:r w:rsidR="00306E5D"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колективної</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діяльності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призводить</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до</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зміни</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засобів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підвищення</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підтримки</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соціального</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статусу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колективі</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З</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насильницьких</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способів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на</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активність</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в</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колективній</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діяльності</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взаємодопомога</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і</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pacing w:val="-8"/>
          <w:sz w:val="28"/>
          <w:szCs w:val="28"/>
          <w:lang w:eastAsia="uk-UA"/>
        </w:rPr>
        <w:t>виручку</w:t>
      </w:r>
      <w:r w:rsidR="007F4553" w:rsidRPr="00E700C8">
        <w:rPr>
          <w:rFonts w:ascii="Times New Roman" w:eastAsia="Times New Roman" w:hAnsi="Times New Roman" w:cs="Times New Roman"/>
          <w:color w:val="000000"/>
          <w:spacing w:val="-8"/>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Поява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відносин</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взаємної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відповідальної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залежності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через</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включення</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всіх</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підлітків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в</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колективну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творчу</w:t>
      </w:r>
      <w:r w:rsidR="007F4553" w:rsidRPr="00E700C8">
        <w:rPr>
          <w:rFonts w:ascii="Times New Roman" w:eastAsia="Times New Roman" w:hAnsi="Times New Roman" w:cs="Times New Roman"/>
          <w:color w:val="000000"/>
          <w:spacing w:val="-10"/>
          <w:sz w:val="28"/>
          <w:szCs w:val="28"/>
          <w:lang w:eastAsia="uk-UA"/>
        </w:rPr>
        <w:t xml:space="preserve"> </w:t>
      </w:r>
      <w:r w:rsidR="00892D18" w:rsidRPr="00E700C8">
        <w:rPr>
          <w:rFonts w:ascii="Times New Roman" w:eastAsia="Times New Roman" w:hAnsi="Times New Roman" w:cs="Times New Roman"/>
          <w:color w:val="000000"/>
          <w:spacing w:val="-10"/>
          <w:sz w:val="28"/>
          <w:szCs w:val="28"/>
          <w:lang w:eastAsia="uk-UA"/>
        </w:rPr>
        <w:t>діяльність</w:t>
      </w:r>
      <w:r w:rsidR="007F4553" w:rsidRPr="00E700C8">
        <w:rPr>
          <w:rFonts w:ascii="Times New Roman" w:eastAsia="Times New Roman" w:hAnsi="Times New Roman" w:cs="Times New Roman"/>
          <w:color w:val="000000"/>
          <w:spacing w:val="-1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306E5D" w:rsidP="00E700C8">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E700C8">
        <w:rPr>
          <w:rFonts w:ascii="Times New Roman" w:eastAsia="Times New Roman" w:hAnsi="Times New Roman" w:cs="Times New Roman"/>
          <w:color w:val="000000"/>
          <w:spacing w:val="-12"/>
          <w:sz w:val="28"/>
          <w:szCs w:val="28"/>
          <w:lang w:eastAsia="uk-UA"/>
        </w:rPr>
        <w:t>е</w:t>
      </w:r>
      <w:r w:rsidR="00892D18" w:rsidRPr="00E700C8">
        <w:rPr>
          <w:rFonts w:ascii="Times New Roman" w:eastAsia="Times New Roman" w:hAnsi="Times New Roman" w:cs="Times New Roman"/>
          <w:color w:val="000000"/>
          <w:spacing w:val="-12"/>
          <w:sz w:val="28"/>
          <w:szCs w:val="28"/>
          <w:lang w:eastAsia="uk-UA"/>
        </w:rPr>
        <w:t>фективним</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виявилося</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поділ</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профілактичної</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роботи</w:t>
      </w:r>
      <w:r w:rsidR="007F4553" w:rsidRPr="00E700C8">
        <w:rPr>
          <w:rFonts w:ascii="Times New Roman" w:eastAsia="Times New Roman" w:hAnsi="Times New Roman" w:cs="Times New Roman"/>
          <w:color w:val="000000"/>
          <w:spacing w:val="-12"/>
          <w:sz w:val="28"/>
          <w:szCs w:val="28"/>
          <w:lang w:eastAsia="uk-UA"/>
        </w:rPr>
        <w:t xml:space="preserve"> </w:t>
      </w:r>
      <w:r w:rsidR="00892D18" w:rsidRPr="00E700C8">
        <w:rPr>
          <w:rFonts w:ascii="Times New Roman" w:eastAsia="Times New Roman" w:hAnsi="Times New Roman" w:cs="Times New Roman"/>
          <w:color w:val="000000"/>
          <w:spacing w:val="-12"/>
          <w:sz w:val="28"/>
          <w:szCs w:val="28"/>
          <w:lang w:eastAsia="uk-UA"/>
        </w:rPr>
        <w:t>з</w:t>
      </w:r>
      <w:r w:rsidR="007F4553" w:rsidRPr="00E700C8">
        <w:rPr>
          <w:rFonts w:ascii="Times New Roman" w:eastAsia="Times New Roman" w:hAnsi="Times New Roman" w:cs="Times New Roman"/>
          <w:color w:val="000000"/>
          <w:spacing w:val="-12"/>
          <w:sz w:val="28"/>
          <w:szCs w:val="28"/>
          <w:lang w:eastAsia="uk-UA"/>
        </w:rPr>
        <w:t xml:space="preserve"> </w:t>
      </w:r>
      <w:r w:rsidRPr="00E700C8">
        <w:rPr>
          <w:rFonts w:ascii="Times New Roman" w:eastAsia="Times New Roman" w:hAnsi="Times New Roman" w:cs="Times New Roman"/>
          <w:color w:val="000000"/>
          <w:spacing w:val="-4"/>
          <w:sz w:val="28"/>
          <w:szCs w:val="28"/>
          <w:lang w:eastAsia="uk-UA"/>
        </w:rPr>
        <w:t>б</w:t>
      </w:r>
      <w:r w:rsidR="00DC2040" w:rsidRPr="00E700C8">
        <w:rPr>
          <w:rFonts w:ascii="Times New Roman" w:eastAsia="Times New Roman" w:hAnsi="Times New Roman" w:cs="Times New Roman"/>
          <w:color w:val="000000"/>
          <w:spacing w:val="-4"/>
          <w:sz w:val="28"/>
          <w:szCs w:val="28"/>
          <w:lang w:eastAsia="uk-UA"/>
        </w:rPr>
        <w:t>улінг</w:t>
      </w:r>
      <w:r w:rsidRPr="00E700C8">
        <w:rPr>
          <w:rFonts w:ascii="Times New Roman" w:eastAsia="Times New Roman" w:hAnsi="Times New Roman" w:cs="Times New Roman"/>
          <w:color w:val="000000"/>
          <w:spacing w:val="-4"/>
          <w:sz w:val="28"/>
          <w:szCs w:val="28"/>
          <w:lang w:eastAsia="uk-UA"/>
        </w:rPr>
        <w:t>у</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на</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загальну</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і</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спеціальну</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в</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залежності</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від</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pacing w:val="-4"/>
          <w:sz w:val="28"/>
          <w:szCs w:val="28"/>
          <w:lang w:eastAsia="uk-UA"/>
        </w:rPr>
        <w:t>специфічних</w:t>
      </w:r>
      <w:r w:rsidR="007F4553" w:rsidRPr="00E700C8">
        <w:rPr>
          <w:rFonts w:ascii="Times New Roman" w:eastAsia="Times New Roman" w:hAnsi="Times New Roman" w:cs="Times New Roman"/>
          <w:color w:val="000000"/>
          <w:spacing w:val="-4"/>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умов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p>
    <w:p w:rsidR="00306E5D" w:rsidRPr="00E700C8" w:rsidRDefault="00306E5D" w:rsidP="00E700C8">
      <w:pPr>
        <w:shd w:val="clear" w:color="auto" w:fill="FFFFFF"/>
        <w:spacing w:after="0" w:line="360" w:lineRule="auto"/>
        <w:ind w:firstLine="709"/>
        <w:rPr>
          <w:rFonts w:ascii="Times New Roman" w:eastAsia="Times New Roman" w:hAnsi="Times New Roman" w:cs="Times New Roman"/>
          <w:color w:val="000000"/>
          <w:spacing w:val="-12"/>
          <w:sz w:val="28"/>
          <w:szCs w:val="28"/>
          <w:lang w:eastAsia="uk-UA"/>
        </w:rPr>
      </w:pPr>
    </w:p>
    <w:p w:rsidR="00920A82" w:rsidRDefault="00920A82" w:rsidP="00E700C8">
      <w:pPr>
        <w:shd w:val="clear" w:color="auto" w:fill="FFFFFF"/>
        <w:spacing w:after="0" w:line="360" w:lineRule="auto"/>
        <w:ind w:firstLine="709"/>
        <w:rPr>
          <w:rFonts w:ascii="Times New Roman" w:eastAsia="Times New Roman" w:hAnsi="Times New Roman" w:cs="Times New Roman"/>
          <w:b/>
          <w:bCs/>
          <w:color w:val="000000"/>
          <w:sz w:val="28"/>
          <w:szCs w:val="28"/>
          <w:lang w:eastAsia="uk-UA"/>
        </w:rPr>
      </w:pPr>
    </w:p>
    <w:p w:rsidR="00F16CEA" w:rsidRDefault="00F16CEA">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892D18" w:rsidRPr="00E700C8" w:rsidRDefault="00892D18" w:rsidP="00F16CEA">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b/>
          <w:bCs/>
          <w:color w:val="000000"/>
          <w:sz w:val="28"/>
          <w:szCs w:val="28"/>
          <w:lang w:eastAsia="uk-UA"/>
        </w:rPr>
        <w:lastRenderedPageBreak/>
        <w:t>ВИСНОВОК</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bookmarkStart w:id="4" w:name="bookmark12"/>
      <w:r w:rsidRPr="00E700C8">
        <w:rPr>
          <w:rFonts w:ascii="Times New Roman" w:eastAsia="Times New Roman" w:hAnsi="Times New Roman" w:cs="Times New Roman"/>
          <w:color w:val="000000"/>
          <w:sz w:val="28"/>
          <w:szCs w:val="28"/>
          <w:lang w:eastAsia="uk-UA"/>
        </w:rPr>
        <w:t>П</w:t>
      </w:r>
      <w:bookmarkEnd w:id="4"/>
      <w:r w:rsidR="00306E5D" w:rsidRPr="00E700C8">
        <w:rPr>
          <w:rFonts w:ascii="Times New Roman" w:eastAsia="Times New Roman" w:hAnsi="Times New Roman" w:cs="Times New Roman"/>
          <w:color w:val="000000"/>
          <w:sz w:val="28"/>
          <w:szCs w:val="28"/>
          <w:lang w:eastAsia="uk-UA"/>
        </w:rPr>
        <w:t>рофілакти</w:t>
      </w:r>
      <w:r w:rsidRPr="00E700C8">
        <w:rPr>
          <w:rFonts w:ascii="Times New Roman" w:eastAsia="Times New Roman" w:hAnsi="Times New Roman" w:cs="Times New Roman"/>
          <w:color w:val="000000"/>
          <w:sz w:val="28"/>
          <w:szCs w:val="28"/>
          <w:lang w:eastAsia="uk-UA"/>
        </w:rPr>
        <w:t>ка</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306E5D"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306E5D"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одна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проблем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одного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боку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знаходять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своє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відображення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працях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психологів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педагогів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іншого</w:t>
      </w:r>
      <w:r w:rsidR="00306E5D" w:rsidRPr="00E700C8">
        <w:rPr>
          <w:rFonts w:ascii="Times New Roman" w:eastAsia="Times New Roman" w:hAnsi="Times New Roman" w:cs="Times New Roman"/>
          <w:color w:val="000000"/>
          <w:sz w:val="28"/>
          <w:szCs w:val="28"/>
          <w:lang w:eastAsia="uk-UA"/>
        </w:rPr>
        <w:t xml:space="preserve"> – </w:t>
      </w:r>
      <w:r w:rsidRPr="00E700C8">
        <w:rPr>
          <w:rFonts w:ascii="Times New Roman" w:eastAsia="Times New Roman" w:hAnsi="Times New Roman" w:cs="Times New Roman"/>
          <w:color w:val="000000"/>
          <w:sz w:val="28"/>
          <w:szCs w:val="28"/>
          <w:lang w:eastAsia="uk-UA"/>
        </w:rPr>
        <w:t>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актуальною</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практиці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роботи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освітніх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установ</w:t>
      </w:r>
      <w:r w:rsidR="007F4553" w:rsidRPr="00E700C8">
        <w:rPr>
          <w:rFonts w:ascii="Times New Roman" w:eastAsia="Times New Roman" w:hAnsi="Times New Roman" w:cs="Times New Roman"/>
          <w:color w:val="000000"/>
          <w:sz w:val="28"/>
          <w:szCs w:val="28"/>
          <w:lang w:eastAsia="uk-UA"/>
        </w:rPr>
        <w:t>.</w:t>
      </w:r>
    </w:p>
    <w:p w:rsidR="00892D18" w:rsidRPr="00E700C8" w:rsidRDefault="00306E5D"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 xml:space="preserve">Особливої гостроти вона набуває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підлітковому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віці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силу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складності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суперечливості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особ</w:t>
      </w:r>
      <w:r w:rsidR="00D0077B" w:rsidRPr="00E700C8">
        <w:rPr>
          <w:rFonts w:ascii="Times New Roman" w:eastAsia="Times New Roman" w:hAnsi="Times New Roman" w:cs="Times New Roman"/>
          <w:color w:val="000000"/>
          <w:sz w:val="28"/>
          <w:szCs w:val="28"/>
          <w:lang w:eastAsia="uk-UA"/>
        </w:rPr>
        <w:t>истості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дітей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внутрішніх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зовнішніх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умов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Саме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час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засвоївши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певні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патерни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поведінки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підліток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може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слідувати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їм</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вс</w:t>
      </w:r>
      <w:r w:rsidR="00D0077B" w:rsidRPr="00E700C8">
        <w:rPr>
          <w:rFonts w:ascii="Times New Roman" w:eastAsia="Times New Roman" w:hAnsi="Times New Roman" w:cs="Times New Roman"/>
          <w:color w:val="000000"/>
          <w:sz w:val="28"/>
          <w:szCs w:val="28"/>
          <w:lang w:eastAsia="uk-UA"/>
        </w:rPr>
        <w:t xml:space="preserve">е </w:t>
      </w:r>
      <w:r w:rsidR="00892D18" w:rsidRPr="00E700C8">
        <w:rPr>
          <w:rFonts w:ascii="Times New Roman" w:eastAsia="Times New Roman" w:hAnsi="Times New Roman" w:cs="Times New Roman"/>
          <w:color w:val="000000"/>
          <w:sz w:val="28"/>
          <w:szCs w:val="28"/>
          <w:lang w:eastAsia="uk-UA"/>
        </w:rPr>
        <w:t>подальш</w:t>
      </w:r>
      <w:r w:rsidR="00D0077B" w:rsidRPr="00E700C8">
        <w:rPr>
          <w:rFonts w:ascii="Times New Roman" w:eastAsia="Times New Roman" w:hAnsi="Times New Roman" w:cs="Times New Roman"/>
          <w:color w:val="000000"/>
          <w:sz w:val="28"/>
          <w:szCs w:val="28"/>
          <w:lang w:eastAsia="uk-UA"/>
        </w:rPr>
        <w:t>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життя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період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відбувається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усвідомле</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довіль</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становлення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моральності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процесі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спілкування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тлі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процесів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сучасних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умовах</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спостерігається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зростання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цинізму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брутальності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жорстокості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комунікативної</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компетентності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цей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період</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шкільний</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завершує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своє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становлення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не </w:t>
      </w:r>
      <w:r w:rsidR="00892D18" w:rsidRPr="00E700C8">
        <w:rPr>
          <w:rFonts w:ascii="Times New Roman" w:eastAsia="Times New Roman" w:hAnsi="Times New Roman" w:cs="Times New Roman"/>
          <w:color w:val="000000"/>
          <w:sz w:val="28"/>
          <w:szCs w:val="28"/>
          <w:lang w:eastAsia="uk-UA"/>
        </w:rPr>
        <w:t>завжди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дає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підлітку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відчуття</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захищеності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0077B"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класі</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порушує</w:t>
      </w:r>
      <w:r w:rsidR="007F4553" w:rsidRPr="00E700C8">
        <w:rPr>
          <w:rFonts w:ascii="Times New Roman" w:eastAsia="Times New Roman" w:hAnsi="Times New Roman" w:cs="Times New Roman"/>
          <w:color w:val="000000"/>
          <w:sz w:val="28"/>
          <w:szCs w:val="28"/>
          <w:lang w:eastAsia="uk-UA"/>
        </w:rPr>
        <w:t xml:space="preserve"> </w:t>
      </w:r>
      <w:r w:rsidR="00892D18" w:rsidRPr="00E700C8">
        <w:rPr>
          <w:rFonts w:ascii="Times New Roman" w:eastAsia="Times New Roman" w:hAnsi="Times New Roman" w:cs="Times New Roman"/>
          <w:color w:val="000000"/>
          <w:sz w:val="28"/>
          <w:szCs w:val="28"/>
          <w:lang w:eastAsia="uk-UA"/>
        </w:rPr>
        <w:t>нормаль</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його </w:t>
      </w:r>
      <w:r w:rsidR="00892D18" w:rsidRPr="00E700C8">
        <w:rPr>
          <w:rFonts w:ascii="Times New Roman" w:eastAsia="Times New Roman" w:hAnsi="Times New Roman" w:cs="Times New Roman"/>
          <w:color w:val="000000"/>
          <w:sz w:val="28"/>
          <w:szCs w:val="28"/>
          <w:lang w:eastAsia="uk-UA"/>
        </w:rPr>
        <w:t>становлення</w:t>
      </w:r>
      <w:r w:rsidR="00D0077B"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Визначення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0077B"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школярів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підліткового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варіанту</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конфліктної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деструктивно</w:t>
      </w:r>
      <w:r w:rsidR="00D0077B" w:rsidRPr="00E700C8">
        <w:rPr>
          <w:rFonts w:ascii="Times New Roman" w:eastAsia="Times New Roman" w:hAnsi="Times New Roman" w:cs="Times New Roman"/>
          <w:color w:val="000000"/>
          <w:sz w:val="28"/>
          <w:szCs w:val="28"/>
          <w:lang w:eastAsia="uk-UA"/>
        </w:rPr>
        <w:t>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малій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кривдником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відношенні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жертви</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здатної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захистити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здійснюються</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тривалі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повторювані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насильницькі</w:t>
      </w:r>
      <w:r w:rsidR="007F4553" w:rsidRPr="00E700C8">
        <w:rPr>
          <w:rFonts w:ascii="Times New Roman" w:eastAsia="Times New Roman" w:hAnsi="Times New Roman" w:cs="Times New Roman"/>
          <w:color w:val="000000"/>
          <w:spacing w:val="-9"/>
          <w:sz w:val="28"/>
          <w:szCs w:val="28"/>
          <w:lang w:eastAsia="uk-UA"/>
        </w:rPr>
        <w:t xml:space="preserve"> </w:t>
      </w:r>
      <w:r w:rsidRPr="00E700C8">
        <w:rPr>
          <w:rFonts w:ascii="Times New Roman" w:eastAsia="Times New Roman" w:hAnsi="Times New Roman" w:cs="Times New Roman"/>
          <w:color w:val="000000"/>
          <w:spacing w:val="-9"/>
          <w:sz w:val="28"/>
          <w:szCs w:val="28"/>
          <w:lang w:eastAsia="uk-UA"/>
        </w:rPr>
        <w:t>дії</w:t>
      </w:r>
      <w:r w:rsidR="007F4553" w:rsidRPr="00E700C8">
        <w:rPr>
          <w:rFonts w:ascii="Times New Roman" w:eastAsia="Times New Roman" w:hAnsi="Times New Roman" w:cs="Times New Roman"/>
          <w:color w:val="000000"/>
          <w:spacing w:val="-9"/>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спрямовані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заподіяння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шкоди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жертві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підвищення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збереження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статусу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кривдника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дозволяє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виявити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ньо</w:t>
      </w:r>
      <w:r w:rsidR="00D0077B" w:rsidRPr="00E700C8">
        <w:rPr>
          <w:rFonts w:ascii="Times New Roman" w:eastAsia="Times New Roman" w:hAnsi="Times New Roman" w:cs="Times New Roman"/>
          <w:color w:val="000000"/>
          <w:sz w:val="28"/>
          <w:szCs w:val="28"/>
          <w:lang w:eastAsia="uk-UA"/>
        </w:rPr>
        <w:t>го</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тільки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поведінкові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але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соціально</w:t>
      </w:r>
      <w:r w:rsidR="00D0077B" w:rsidRPr="00E700C8">
        <w:rPr>
          <w:rFonts w:ascii="Times New Roman" w:eastAsia="Times New Roman" w:hAnsi="Times New Roman" w:cs="Times New Roman"/>
          <w:color w:val="000000"/>
          <w:sz w:val="28"/>
          <w:szCs w:val="28"/>
          <w:lang w:eastAsia="uk-UA"/>
        </w:rPr>
        <w:t>-</w:t>
      </w:r>
      <w:r w:rsidRPr="00E700C8">
        <w:rPr>
          <w:rFonts w:ascii="Times New Roman" w:eastAsia="Times New Roman" w:hAnsi="Times New Roman" w:cs="Times New Roman"/>
          <w:color w:val="000000"/>
          <w:sz w:val="28"/>
          <w:szCs w:val="28"/>
          <w:lang w:eastAsia="uk-UA"/>
        </w:rPr>
        <w:t>психологічні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риси</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Аналіз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виділеної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сукупності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pacing w:val="-2"/>
          <w:sz w:val="28"/>
          <w:szCs w:val="28"/>
          <w:lang w:eastAsia="uk-UA"/>
        </w:rPr>
        <w:t>булінг</w:t>
      </w:r>
      <w:r w:rsidR="00D0077B" w:rsidRPr="00E700C8">
        <w:rPr>
          <w:rFonts w:ascii="Times New Roman" w:eastAsia="Times New Roman" w:hAnsi="Times New Roman" w:cs="Times New Roman"/>
          <w:color w:val="000000"/>
          <w:spacing w:val="-2"/>
          <w:sz w:val="28"/>
          <w:szCs w:val="28"/>
          <w:lang w:eastAsia="uk-UA"/>
        </w:rPr>
        <w:t>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(індивідуально</w:t>
      </w:r>
      <w:r w:rsidR="00D0077B" w:rsidRPr="00E700C8">
        <w:rPr>
          <w:rFonts w:ascii="Times New Roman" w:eastAsia="Times New Roman" w:hAnsi="Times New Roman" w:cs="Times New Roman"/>
          <w:color w:val="000000"/>
          <w:spacing w:val="-2"/>
          <w:sz w:val="28"/>
          <w:szCs w:val="28"/>
          <w:lang w:eastAsia="uk-UA"/>
        </w:rPr>
        <w:t>-</w:t>
      </w:r>
      <w:r w:rsidRPr="00E700C8">
        <w:rPr>
          <w:rFonts w:ascii="Times New Roman" w:eastAsia="Times New Roman" w:hAnsi="Times New Roman" w:cs="Times New Roman"/>
          <w:color w:val="000000"/>
          <w:spacing w:val="-2"/>
          <w:sz w:val="28"/>
          <w:szCs w:val="28"/>
          <w:lang w:eastAsia="uk-UA"/>
        </w:rPr>
        <w:t>психологічних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(агресив</w:t>
      </w:r>
      <w:r w:rsidR="00D0077B" w:rsidRPr="00E700C8">
        <w:rPr>
          <w:rFonts w:ascii="Times New Roman" w:eastAsia="Times New Roman" w:hAnsi="Times New Roman" w:cs="Times New Roman"/>
          <w:color w:val="000000"/>
          <w:spacing w:val="-2"/>
          <w:sz w:val="28"/>
          <w:szCs w:val="28"/>
          <w:lang w:eastAsia="uk-UA"/>
        </w:rPr>
        <w:t>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віктимна</w:t>
      </w:r>
      <w:r w:rsidR="007F4553" w:rsidRPr="00E700C8">
        <w:rPr>
          <w:rFonts w:ascii="Times New Roman" w:eastAsia="Times New Roman" w:hAnsi="Times New Roman" w:cs="Times New Roman"/>
          <w:color w:val="000000"/>
          <w:spacing w:val="-2"/>
          <w:sz w:val="28"/>
          <w:szCs w:val="28"/>
          <w:lang w:eastAsia="uk-UA"/>
        </w:rPr>
        <w:t>,</w:t>
      </w:r>
      <w:r w:rsidR="00D0077B"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конформ</w:t>
      </w:r>
      <w:r w:rsidR="00D0077B" w:rsidRPr="00E700C8">
        <w:rPr>
          <w:rFonts w:ascii="Times New Roman" w:eastAsia="Times New Roman" w:hAnsi="Times New Roman" w:cs="Times New Roman"/>
          <w:color w:val="000000"/>
          <w:spacing w:val="-2"/>
          <w:sz w:val="28"/>
          <w:szCs w:val="28"/>
          <w:lang w:eastAsia="uk-UA"/>
        </w:rPr>
        <w:t>на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поведінка)</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соціально</w:t>
      </w:r>
      <w:r w:rsidR="00D0077B" w:rsidRPr="00E700C8">
        <w:rPr>
          <w:rFonts w:ascii="Times New Roman" w:eastAsia="Times New Roman" w:hAnsi="Times New Roman" w:cs="Times New Roman"/>
          <w:color w:val="000000"/>
          <w:spacing w:val="-2"/>
          <w:sz w:val="28"/>
          <w:szCs w:val="28"/>
          <w:lang w:eastAsia="uk-UA"/>
        </w:rPr>
        <w:t>-</w:t>
      </w:r>
      <w:r w:rsidRPr="00E700C8">
        <w:rPr>
          <w:rFonts w:ascii="Times New Roman" w:eastAsia="Times New Roman" w:hAnsi="Times New Roman" w:cs="Times New Roman"/>
          <w:color w:val="000000"/>
          <w:spacing w:val="-2"/>
          <w:sz w:val="28"/>
          <w:szCs w:val="28"/>
          <w:lang w:eastAsia="uk-UA"/>
        </w:rPr>
        <w:t>психологічних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гативні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емоційні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відносини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наявність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формального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лідера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високим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м</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агресивності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показав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визначенні</w:t>
      </w:r>
      <w:r w:rsidR="00D0077B" w:rsidRPr="00E700C8">
        <w:rPr>
          <w:rFonts w:ascii="Times New Roman" w:eastAsia="Times New Roman" w:hAnsi="Times New Roman" w:cs="Times New Roman"/>
          <w:color w:val="000000"/>
          <w:sz w:val="28"/>
          <w:szCs w:val="28"/>
          <w:lang w:eastAsia="uk-UA"/>
        </w:rPr>
        <w:t xml:space="preserve"> часто</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врахову</w:t>
      </w:r>
      <w:r w:rsidR="00D0077B" w:rsidRPr="00E700C8">
        <w:rPr>
          <w:rFonts w:ascii="Times New Roman" w:eastAsia="Times New Roman" w:hAnsi="Times New Roman" w:cs="Times New Roman"/>
          <w:color w:val="000000"/>
          <w:sz w:val="28"/>
          <w:szCs w:val="28"/>
          <w:lang w:eastAsia="uk-UA"/>
        </w:rPr>
        <w:t>єтьс</w:t>
      </w:r>
      <w:r w:rsidRPr="00E700C8">
        <w:rPr>
          <w:rFonts w:ascii="Times New Roman" w:eastAsia="Times New Roman" w:hAnsi="Times New Roman" w:cs="Times New Roman"/>
          <w:color w:val="000000"/>
          <w:sz w:val="28"/>
          <w:szCs w:val="28"/>
          <w:lang w:eastAsia="uk-UA"/>
        </w:rPr>
        <w:t>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вплив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спрямованості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її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Розгляд</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0077B"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позиці</w:t>
      </w:r>
      <w:r w:rsidR="00D0077B" w:rsidRPr="00E700C8">
        <w:rPr>
          <w:rFonts w:ascii="Times New Roman" w:eastAsia="Times New Roman" w:hAnsi="Times New Roman" w:cs="Times New Roman"/>
          <w:color w:val="000000"/>
          <w:sz w:val="28"/>
          <w:szCs w:val="28"/>
          <w:lang w:eastAsia="uk-UA"/>
        </w:rPr>
        <w:t>й</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стратометричної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концепції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дозволи</w:t>
      </w:r>
      <w:r w:rsidR="00D0077B"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доповнити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вже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відомі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узагаль</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такими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груповими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факторами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як</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відсутність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або</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антисоціальний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зміст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групової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діяльності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низький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рівень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розвитку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lastRenderedPageBreak/>
        <w:t>Існуючі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зарубіжній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вітчизняній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науці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підходи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боулінгу не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враховують</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визнані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світовому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рівні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можливості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виправленні</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гативних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формуванні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позитивних</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рис</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особистості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групи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цьому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статистичні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дані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що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вказують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широке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поширення</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0077B"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серед</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українських </w:t>
      </w:r>
      <w:r w:rsidRPr="00E700C8">
        <w:rPr>
          <w:rFonts w:ascii="Times New Roman" w:eastAsia="Times New Roman" w:hAnsi="Times New Roman" w:cs="Times New Roman"/>
          <w:color w:val="000000"/>
          <w:spacing w:val="-14"/>
          <w:sz w:val="28"/>
          <w:szCs w:val="28"/>
          <w:lang w:eastAsia="uk-UA"/>
        </w:rPr>
        <w:t>підлітків</w:t>
      </w:r>
      <w:r w:rsidR="007F4553" w:rsidRPr="00E700C8">
        <w:rPr>
          <w:rFonts w:ascii="Times New Roman" w:eastAsia="Times New Roman" w:hAnsi="Times New Roman" w:cs="Times New Roman"/>
          <w:color w:val="000000"/>
          <w:spacing w:val="-14"/>
          <w:sz w:val="28"/>
          <w:szCs w:val="28"/>
          <w:lang w:eastAsia="uk-UA"/>
        </w:rPr>
        <w:t xml:space="preserve"> </w:t>
      </w:r>
      <w:r w:rsidRPr="00E700C8">
        <w:rPr>
          <w:rFonts w:ascii="Times New Roman" w:eastAsia="Times New Roman" w:hAnsi="Times New Roman" w:cs="Times New Roman"/>
          <w:color w:val="000000"/>
          <w:spacing w:val="-8"/>
          <w:sz w:val="28"/>
          <w:szCs w:val="28"/>
          <w:lang w:eastAsia="uk-UA"/>
        </w:rPr>
        <w:t>підтверджують</w:t>
      </w:r>
      <w:r w:rsidR="007F4553" w:rsidRPr="00E700C8">
        <w:rPr>
          <w:rFonts w:ascii="Times New Roman" w:eastAsia="Times New Roman" w:hAnsi="Times New Roman" w:cs="Times New Roman"/>
          <w:color w:val="000000"/>
          <w:spacing w:val="-8"/>
          <w:sz w:val="28"/>
          <w:szCs w:val="28"/>
          <w:lang w:eastAsia="uk-UA"/>
        </w:rPr>
        <w:t xml:space="preserve"> </w:t>
      </w:r>
      <w:r w:rsidR="00D300E5" w:rsidRPr="00E700C8">
        <w:rPr>
          <w:rFonts w:ascii="Times New Roman" w:eastAsia="Times New Roman" w:hAnsi="Times New Roman" w:cs="Times New Roman"/>
          <w:color w:val="000000"/>
          <w:spacing w:val="-8"/>
          <w:sz w:val="28"/>
          <w:szCs w:val="28"/>
          <w:lang w:eastAsia="uk-UA"/>
        </w:rPr>
        <w:t>не</w:t>
      </w:r>
      <w:r w:rsidRPr="00E700C8">
        <w:rPr>
          <w:rFonts w:ascii="Times New Roman" w:eastAsia="Times New Roman" w:hAnsi="Times New Roman" w:cs="Times New Roman"/>
          <w:color w:val="000000"/>
          <w:spacing w:val="-8"/>
          <w:sz w:val="28"/>
          <w:szCs w:val="28"/>
          <w:lang w:eastAsia="uk-UA"/>
        </w:rPr>
        <w:t>достатню</w:t>
      </w:r>
      <w:r w:rsidR="007F4553" w:rsidRPr="00E700C8">
        <w:rPr>
          <w:rFonts w:ascii="Times New Roman" w:eastAsia="Times New Roman" w:hAnsi="Times New Roman" w:cs="Times New Roman"/>
          <w:color w:val="000000"/>
          <w:spacing w:val="-8"/>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результативність</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виключно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психологічних</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підходів</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до</w:t>
      </w:r>
      <w:r w:rsidR="007F4553" w:rsidRPr="00E700C8">
        <w:rPr>
          <w:rFonts w:ascii="Times New Roman" w:eastAsia="Times New Roman" w:hAnsi="Times New Roman" w:cs="Times New Roman"/>
          <w:color w:val="000000"/>
          <w:spacing w:val="-1"/>
          <w:sz w:val="28"/>
          <w:szCs w:val="28"/>
          <w:lang w:eastAsia="uk-UA"/>
        </w:rPr>
        <w:t xml:space="preserve"> </w:t>
      </w:r>
      <w:r w:rsidRPr="00E700C8">
        <w:rPr>
          <w:rFonts w:ascii="Times New Roman" w:eastAsia="Times New Roman" w:hAnsi="Times New Roman" w:cs="Times New Roman"/>
          <w:color w:val="000000"/>
          <w:spacing w:val="-1"/>
          <w:sz w:val="28"/>
          <w:szCs w:val="28"/>
          <w:lang w:eastAsia="uk-UA"/>
        </w:rPr>
        <w:t>профілактики</w:t>
      </w:r>
      <w:r w:rsidR="007F4553" w:rsidRPr="00E700C8">
        <w:rPr>
          <w:rFonts w:ascii="Times New Roman" w:eastAsia="Times New Roman" w:hAnsi="Times New Roman" w:cs="Times New Roman"/>
          <w:color w:val="000000"/>
          <w:spacing w:val="-1"/>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боулінгу та</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створюють</w:t>
      </w:r>
      <w:r w:rsidR="007F4553" w:rsidRPr="00E700C8">
        <w:rPr>
          <w:rFonts w:ascii="Times New Roman" w:eastAsia="Times New Roman" w:hAnsi="Times New Roman" w:cs="Times New Roman"/>
          <w:color w:val="000000"/>
          <w:sz w:val="28"/>
          <w:szCs w:val="28"/>
          <w:lang w:eastAsia="uk-UA"/>
        </w:rPr>
        <w:t xml:space="preserve"> </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обхідність</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пошуку</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механізмів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комплексу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заходів</w:t>
      </w:r>
      <w:r w:rsidR="007F4553" w:rsidRPr="00E700C8">
        <w:rPr>
          <w:rFonts w:ascii="Times New Roman" w:eastAsia="Times New Roman" w:hAnsi="Times New Roman" w:cs="Times New Roman"/>
          <w:color w:val="000000"/>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щодо </w:t>
      </w:r>
      <w:r w:rsidRPr="00E700C8">
        <w:rPr>
          <w:rFonts w:ascii="Times New Roman" w:eastAsia="Times New Roman" w:hAnsi="Times New Roman" w:cs="Times New Roman"/>
          <w:color w:val="000000"/>
          <w:sz w:val="28"/>
          <w:szCs w:val="28"/>
          <w:lang w:eastAsia="uk-UA"/>
        </w:rPr>
        <w:t>реалізації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потенціалу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первинного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w:t>
      </w:r>
      <w:r w:rsidR="00D0077B" w:rsidRPr="00E700C8">
        <w:rPr>
          <w:rFonts w:ascii="Times New Roman" w:eastAsia="Times New Roman" w:hAnsi="Times New Roman" w:cs="Times New Roman"/>
          <w:color w:val="000000"/>
          <w:sz w:val="28"/>
          <w:szCs w:val="28"/>
          <w:lang w:eastAsia="uk-UA"/>
        </w:rPr>
        <w:t>чній діяльності</w:t>
      </w:r>
      <w:r w:rsidR="007F4553" w:rsidRPr="00E700C8">
        <w:rPr>
          <w:rFonts w:ascii="Times New Roman" w:eastAsia="Times New Roman" w:hAnsi="Times New Roman" w:cs="Times New Roman"/>
          <w:color w:val="000000"/>
          <w:sz w:val="28"/>
          <w:szCs w:val="28"/>
          <w:lang w:eastAsia="uk-UA"/>
        </w:rPr>
        <w:t xml:space="preserve">. </w:t>
      </w:r>
    </w:p>
    <w:p w:rsidR="00892D18" w:rsidRPr="00E700C8" w:rsidRDefault="00892D18" w:rsidP="00E700C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700C8">
        <w:rPr>
          <w:rFonts w:ascii="Times New Roman" w:eastAsia="Times New Roman" w:hAnsi="Times New Roman" w:cs="Times New Roman"/>
          <w:color w:val="000000"/>
          <w:sz w:val="28"/>
          <w:szCs w:val="28"/>
          <w:lang w:eastAsia="uk-UA"/>
        </w:rPr>
        <w:t>Запропонований</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варіант</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профілактики</w:t>
      </w:r>
      <w:r w:rsidR="007F4553" w:rsidRPr="00E700C8">
        <w:rPr>
          <w:rFonts w:ascii="Times New Roman" w:eastAsia="Times New Roman" w:hAnsi="Times New Roman" w:cs="Times New Roman"/>
          <w:color w:val="000000"/>
          <w:sz w:val="28"/>
          <w:szCs w:val="28"/>
          <w:lang w:eastAsia="uk-UA"/>
        </w:rPr>
        <w:t xml:space="preserve"> </w:t>
      </w:r>
      <w:r w:rsidR="00DC2040" w:rsidRPr="00E700C8">
        <w:rPr>
          <w:rFonts w:ascii="Times New Roman" w:eastAsia="Times New Roman" w:hAnsi="Times New Roman" w:cs="Times New Roman"/>
          <w:color w:val="000000"/>
          <w:sz w:val="28"/>
          <w:szCs w:val="28"/>
          <w:lang w:eastAsia="uk-UA"/>
        </w:rPr>
        <w:t>булінг</w:t>
      </w:r>
      <w:r w:rsidR="00D0077B" w:rsidRPr="00E700C8">
        <w:rPr>
          <w:rFonts w:ascii="Times New Roman" w:eastAsia="Times New Roman" w:hAnsi="Times New Roman" w:cs="Times New Roman"/>
          <w:color w:val="000000"/>
          <w:sz w:val="28"/>
          <w:szCs w:val="28"/>
          <w:lang w:eastAsia="uk-UA"/>
        </w:rPr>
        <w:t>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включаючи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себе</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загальну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(попередження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чинників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виник</w:t>
      </w:r>
      <w:r w:rsidR="00D300E5" w:rsidRPr="00E700C8">
        <w:rPr>
          <w:rFonts w:ascii="Times New Roman" w:eastAsia="Times New Roman" w:hAnsi="Times New Roman" w:cs="Times New Roman"/>
          <w:color w:val="000000"/>
          <w:sz w:val="28"/>
          <w:szCs w:val="28"/>
          <w:lang w:eastAsia="uk-UA"/>
        </w:rPr>
        <w:t>не</w:t>
      </w:r>
      <w:r w:rsidRPr="00E700C8">
        <w:rPr>
          <w:rFonts w:ascii="Times New Roman" w:eastAsia="Times New Roman" w:hAnsi="Times New Roman" w:cs="Times New Roman"/>
          <w:color w:val="000000"/>
          <w:sz w:val="28"/>
          <w:szCs w:val="28"/>
          <w:lang w:eastAsia="uk-UA"/>
        </w:rPr>
        <w:t>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спеціальну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(подолання</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існуючих</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факторів</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виник</w:t>
      </w:r>
      <w:r w:rsidR="00D300E5" w:rsidRPr="00E700C8">
        <w:rPr>
          <w:rFonts w:ascii="Times New Roman" w:eastAsia="Times New Roman" w:hAnsi="Times New Roman" w:cs="Times New Roman"/>
          <w:color w:val="000000"/>
          <w:spacing w:val="-2"/>
          <w:sz w:val="28"/>
          <w:szCs w:val="28"/>
          <w:lang w:eastAsia="uk-UA"/>
        </w:rPr>
        <w:t>не</w:t>
      </w:r>
      <w:r w:rsidRPr="00E700C8">
        <w:rPr>
          <w:rFonts w:ascii="Times New Roman" w:eastAsia="Times New Roman" w:hAnsi="Times New Roman" w:cs="Times New Roman"/>
          <w:color w:val="000000"/>
          <w:spacing w:val="-2"/>
          <w:sz w:val="28"/>
          <w:szCs w:val="28"/>
          <w:lang w:eastAsia="uk-UA"/>
        </w:rPr>
        <w:t>ння</w:t>
      </w:r>
      <w:r w:rsidR="007F4553" w:rsidRPr="00E700C8">
        <w:rPr>
          <w:rFonts w:ascii="Times New Roman" w:eastAsia="Times New Roman" w:hAnsi="Times New Roman" w:cs="Times New Roman"/>
          <w:color w:val="000000"/>
          <w:spacing w:val="-2"/>
          <w:sz w:val="28"/>
          <w:szCs w:val="28"/>
          <w:lang w:eastAsia="uk-UA"/>
        </w:rPr>
        <w:t xml:space="preserve"> </w:t>
      </w:r>
      <w:r w:rsidR="00DC2040" w:rsidRPr="00E700C8">
        <w:rPr>
          <w:rFonts w:ascii="Times New Roman" w:eastAsia="Times New Roman" w:hAnsi="Times New Roman" w:cs="Times New Roman"/>
          <w:color w:val="000000"/>
          <w:spacing w:val="-2"/>
          <w:sz w:val="28"/>
          <w:szCs w:val="28"/>
          <w:lang w:eastAsia="uk-UA"/>
        </w:rPr>
        <w:t>булінг</w:t>
      </w:r>
      <w:r w:rsidR="00D0077B" w:rsidRPr="00E700C8">
        <w:rPr>
          <w:rFonts w:ascii="Times New Roman" w:eastAsia="Times New Roman" w:hAnsi="Times New Roman" w:cs="Times New Roman"/>
          <w:color w:val="000000"/>
          <w:spacing w:val="-2"/>
          <w:sz w:val="28"/>
          <w:szCs w:val="28"/>
          <w:lang w:eastAsia="uk-UA"/>
        </w:rPr>
        <w:t>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профілактику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передбачає</w:t>
      </w:r>
      <w:r w:rsidR="007F4553" w:rsidRPr="00E700C8">
        <w:rPr>
          <w:rFonts w:ascii="Times New Roman" w:eastAsia="Times New Roman" w:hAnsi="Times New Roman" w:cs="Times New Roman"/>
          <w:color w:val="000000"/>
          <w:spacing w:val="-2"/>
          <w:sz w:val="28"/>
          <w:szCs w:val="28"/>
          <w:lang w:eastAsia="uk-UA"/>
        </w:rPr>
        <w:t xml:space="preserve"> </w:t>
      </w:r>
      <w:r w:rsidR="00D0077B" w:rsidRPr="00E700C8">
        <w:rPr>
          <w:rFonts w:ascii="Times New Roman" w:eastAsia="Times New Roman" w:hAnsi="Times New Roman" w:cs="Times New Roman"/>
          <w:color w:val="000000"/>
          <w:spacing w:val="-2"/>
          <w:sz w:val="28"/>
          <w:szCs w:val="28"/>
          <w:lang w:eastAsia="uk-UA"/>
        </w:rPr>
        <w:t>психолого-</w:t>
      </w:r>
      <w:r w:rsidRPr="00E700C8">
        <w:rPr>
          <w:rFonts w:ascii="Times New Roman" w:eastAsia="Times New Roman" w:hAnsi="Times New Roman" w:cs="Times New Roman"/>
          <w:color w:val="000000"/>
          <w:spacing w:val="-2"/>
          <w:sz w:val="28"/>
          <w:szCs w:val="28"/>
          <w:lang w:eastAsia="uk-UA"/>
        </w:rPr>
        <w:t>педагогічну</w:t>
      </w:r>
      <w:r w:rsidR="007F4553" w:rsidRPr="00E700C8">
        <w:rPr>
          <w:rFonts w:ascii="Times New Roman" w:eastAsia="Times New Roman" w:hAnsi="Times New Roman" w:cs="Times New Roman"/>
          <w:color w:val="000000"/>
          <w:spacing w:val="-2"/>
          <w:sz w:val="28"/>
          <w:szCs w:val="28"/>
          <w:lang w:eastAsia="uk-UA"/>
        </w:rPr>
        <w:t xml:space="preserve"> </w:t>
      </w:r>
      <w:r w:rsidRPr="00E700C8">
        <w:rPr>
          <w:rFonts w:ascii="Times New Roman" w:eastAsia="Times New Roman" w:hAnsi="Times New Roman" w:cs="Times New Roman"/>
          <w:color w:val="000000"/>
          <w:spacing w:val="-2"/>
          <w:sz w:val="28"/>
          <w:szCs w:val="28"/>
          <w:lang w:eastAsia="uk-UA"/>
        </w:rPr>
        <w:t>діяльність</w:t>
      </w:r>
      <w:r w:rsidR="007F4553" w:rsidRPr="00E700C8">
        <w:rPr>
          <w:rFonts w:ascii="Times New Roman" w:eastAsia="Times New Roman" w:hAnsi="Times New Roman" w:cs="Times New Roman"/>
          <w:color w:val="000000"/>
          <w:spacing w:val="-2"/>
          <w:sz w:val="28"/>
          <w:szCs w:val="28"/>
          <w:lang w:eastAsia="uk-UA"/>
        </w:rPr>
        <w:t xml:space="preserve"> </w:t>
      </w:r>
      <w:r w:rsidR="00D0077B" w:rsidRPr="00E700C8">
        <w:rPr>
          <w:rFonts w:ascii="Times New Roman" w:eastAsia="Times New Roman" w:hAnsi="Times New Roman" w:cs="Times New Roman"/>
          <w:color w:val="000000"/>
          <w:sz w:val="28"/>
          <w:szCs w:val="28"/>
          <w:lang w:eastAsia="uk-UA"/>
        </w:rPr>
        <w:t xml:space="preserve">щодо </w:t>
      </w:r>
      <w:r w:rsidRPr="00E700C8">
        <w:rPr>
          <w:rFonts w:ascii="Times New Roman" w:eastAsia="Times New Roman" w:hAnsi="Times New Roman" w:cs="Times New Roman"/>
          <w:color w:val="000000"/>
          <w:sz w:val="28"/>
          <w:szCs w:val="28"/>
          <w:lang w:eastAsia="uk-UA"/>
        </w:rPr>
        <w:t>використання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потенціалу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первинного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колективу</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дозволяє</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сформувати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колективістські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взаємодії</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навчити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підлітків</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спілкуватися</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спільно</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працювати</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і</w:t>
      </w:r>
      <w:r w:rsidR="007F4553" w:rsidRPr="00E700C8">
        <w:rPr>
          <w:rFonts w:ascii="Times New Roman" w:eastAsia="Times New Roman" w:hAnsi="Times New Roman" w:cs="Times New Roman"/>
          <w:color w:val="000000"/>
          <w:sz w:val="28"/>
          <w:szCs w:val="28"/>
          <w:lang w:eastAsia="uk-UA"/>
        </w:rPr>
        <w:t xml:space="preserve"> </w:t>
      </w:r>
      <w:r w:rsidRPr="00E700C8">
        <w:rPr>
          <w:rFonts w:ascii="Times New Roman" w:eastAsia="Times New Roman" w:hAnsi="Times New Roman" w:cs="Times New Roman"/>
          <w:color w:val="000000"/>
          <w:sz w:val="28"/>
          <w:szCs w:val="28"/>
          <w:lang w:eastAsia="uk-UA"/>
        </w:rPr>
        <w:t>дружити</w:t>
      </w:r>
      <w:r w:rsidR="007F4553" w:rsidRPr="00E700C8">
        <w:rPr>
          <w:rFonts w:ascii="Times New Roman" w:eastAsia="Times New Roman" w:hAnsi="Times New Roman" w:cs="Times New Roman"/>
          <w:color w:val="000000"/>
          <w:sz w:val="28"/>
          <w:szCs w:val="28"/>
          <w:lang w:eastAsia="uk-UA"/>
        </w:rPr>
        <w:t>.</w:t>
      </w:r>
      <w:r w:rsidR="00D0077B" w:rsidRPr="00E700C8">
        <w:rPr>
          <w:rFonts w:ascii="Times New Roman" w:eastAsia="Times New Roman" w:hAnsi="Times New Roman" w:cs="Times New Roman"/>
          <w:color w:val="000000"/>
          <w:sz w:val="28"/>
          <w:szCs w:val="28"/>
          <w:lang w:eastAsia="uk-UA"/>
        </w:rPr>
        <w:t xml:space="preserve"> Це знайшло своє підтвердження у експериментальній частині нашого дослідження. </w:t>
      </w:r>
    </w:p>
    <w:p w:rsidR="00D0077B" w:rsidRPr="00E700C8" w:rsidRDefault="00D0077B" w:rsidP="00E700C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p>
    <w:p w:rsidR="00D67B5C" w:rsidRPr="00E700C8" w:rsidRDefault="00D67B5C" w:rsidP="00E700C8">
      <w:pPr>
        <w:spacing w:after="0" w:line="360" w:lineRule="auto"/>
        <w:ind w:firstLine="709"/>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br w:type="page"/>
      </w:r>
    </w:p>
    <w:p w:rsidR="00BF495A" w:rsidRPr="00E700C8" w:rsidRDefault="00D0077B" w:rsidP="004441A5">
      <w:pPr>
        <w:shd w:val="clear" w:color="auto" w:fill="FFFFFF"/>
        <w:spacing w:after="0" w:line="360" w:lineRule="auto"/>
        <w:ind w:firstLine="142"/>
        <w:jc w:val="center"/>
        <w:rPr>
          <w:rFonts w:ascii="Times New Roman" w:eastAsia="Times New Roman" w:hAnsi="Times New Roman" w:cs="Times New Roman"/>
          <w:b/>
          <w:color w:val="000000"/>
          <w:sz w:val="28"/>
          <w:szCs w:val="28"/>
          <w:lang w:eastAsia="uk-UA"/>
        </w:rPr>
      </w:pPr>
      <w:r w:rsidRPr="00E700C8">
        <w:rPr>
          <w:rFonts w:ascii="Times New Roman" w:eastAsia="Times New Roman" w:hAnsi="Times New Roman" w:cs="Times New Roman"/>
          <w:b/>
          <w:color w:val="000000"/>
          <w:sz w:val="28"/>
          <w:szCs w:val="28"/>
          <w:lang w:eastAsia="uk-UA"/>
        </w:rPr>
        <w:lastRenderedPageBreak/>
        <w:t>Список використаних джерел</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val="ru-RU" w:eastAsia="uk-UA"/>
        </w:rPr>
      </w:pPr>
      <w:r w:rsidRPr="00E700C8">
        <w:rPr>
          <w:rFonts w:ascii="Times New Roman" w:eastAsia="Times New Roman" w:hAnsi="Times New Roman" w:cs="Times New Roman"/>
          <w:bCs/>
          <w:color w:val="000000"/>
          <w:spacing w:val="-12"/>
          <w:sz w:val="28"/>
          <w:szCs w:val="28"/>
          <w:lang w:val="ru-RU" w:eastAsia="uk-UA"/>
        </w:rPr>
        <w:t xml:space="preserve">Анцупов А. Я. Профилактика конфликтов в школьном коллективе. </w:t>
      </w:r>
      <w:r w:rsidR="004441A5">
        <w:rPr>
          <w:rFonts w:ascii="Times New Roman" w:eastAsia="Times New Roman" w:hAnsi="Times New Roman" w:cs="Times New Roman"/>
          <w:bCs/>
          <w:color w:val="000000"/>
          <w:spacing w:val="-12"/>
          <w:sz w:val="28"/>
          <w:szCs w:val="28"/>
          <w:lang w:val="ru-RU" w:eastAsia="uk-UA"/>
        </w:rPr>
        <w:t>M.</w:t>
      </w:r>
      <w:r w:rsidRPr="00E700C8">
        <w:rPr>
          <w:rFonts w:ascii="Times New Roman" w:eastAsia="Times New Roman" w:hAnsi="Times New Roman" w:cs="Times New Roman"/>
          <w:bCs/>
          <w:color w:val="000000"/>
          <w:spacing w:val="-12"/>
          <w:sz w:val="28"/>
          <w:szCs w:val="28"/>
          <w:lang w:val="ru-RU" w:eastAsia="uk-UA"/>
        </w:rPr>
        <w:t xml:space="preserve">: Владос, 2003. 208 c. </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val="ru-RU" w:eastAsia="uk-UA"/>
        </w:rPr>
      </w:pPr>
      <w:r w:rsidRPr="00E700C8">
        <w:rPr>
          <w:rFonts w:ascii="Times New Roman" w:eastAsia="Times New Roman" w:hAnsi="Times New Roman" w:cs="Times New Roman"/>
          <w:bCs/>
          <w:color w:val="000000"/>
          <w:spacing w:val="-12"/>
          <w:sz w:val="28"/>
          <w:szCs w:val="28"/>
          <w:lang w:val="ru-RU" w:eastAsia="uk-UA"/>
        </w:rPr>
        <w:t>Асмолов, А. Г. Психология личности. М., 1990. 367 с.</w:t>
      </w:r>
    </w:p>
    <w:p w:rsidR="008835FE"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val="ru-RU" w:eastAsia="uk-UA"/>
        </w:rPr>
      </w:pPr>
      <w:r w:rsidRPr="00E700C8">
        <w:rPr>
          <w:rFonts w:ascii="Times New Roman" w:eastAsia="Times New Roman" w:hAnsi="Times New Roman" w:cs="Times New Roman"/>
          <w:bCs/>
          <w:color w:val="000000"/>
          <w:spacing w:val="-12"/>
          <w:sz w:val="28"/>
          <w:szCs w:val="28"/>
          <w:lang w:val="ru-RU" w:eastAsia="uk-UA"/>
        </w:rPr>
        <w:t>Бандура А., Уолтер Р. Подростковая агрессия. Изучение влияния воспитания и семейных отношений. М., 1999. 512 с.</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eastAsia="uk-UA"/>
        </w:rPr>
      </w:pPr>
      <w:r w:rsidRPr="00E700C8">
        <w:rPr>
          <w:rFonts w:ascii="Times New Roman" w:eastAsia="Times New Roman" w:hAnsi="Times New Roman" w:cs="Times New Roman"/>
          <w:bCs/>
          <w:color w:val="000000"/>
          <w:spacing w:val="-12"/>
          <w:sz w:val="28"/>
          <w:szCs w:val="28"/>
          <w:lang w:eastAsia="uk-UA"/>
        </w:rPr>
        <w:t xml:space="preserve">Башкатов, И. П. Психология асоциально-криминальных групп подростков и молодежи. М. : Издательство Московского психолого-социального института, 2002. 416 с. </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eastAsia="uk-UA"/>
        </w:rPr>
      </w:pPr>
      <w:r w:rsidRPr="00E700C8">
        <w:rPr>
          <w:rFonts w:ascii="Times New Roman" w:eastAsia="Times New Roman" w:hAnsi="Times New Roman" w:cs="Times New Roman"/>
          <w:bCs/>
          <w:color w:val="000000"/>
          <w:spacing w:val="-12"/>
          <w:sz w:val="28"/>
          <w:szCs w:val="28"/>
          <w:lang w:eastAsia="uk-UA"/>
        </w:rPr>
        <w:t xml:space="preserve">Беличева С. А. Основы первентивной психологи. М.: Социальное здоровье России, 1994. 224 с. </w:t>
      </w:r>
    </w:p>
    <w:p w:rsidR="008835FE"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eastAsia="uk-UA"/>
        </w:rPr>
      </w:pPr>
      <w:r w:rsidRPr="00E700C8">
        <w:rPr>
          <w:rFonts w:ascii="Times New Roman" w:eastAsia="Times New Roman" w:hAnsi="Times New Roman" w:cs="Times New Roman"/>
          <w:bCs/>
          <w:color w:val="000000"/>
          <w:spacing w:val="-12"/>
          <w:sz w:val="28"/>
          <w:szCs w:val="28"/>
          <w:lang w:eastAsia="uk-UA"/>
        </w:rPr>
        <w:t>Белкин А. С. Основы возрастной педагогики : учеб. пособие для студ. высш. пед. учеб. заведений. М. : Издательский центр «Академия», 2000. 192 с.</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Cs/>
          <w:color w:val="000000"/>
          <w:spacing w:val="-12"/>
          <w:sz w:val="28"/>
          <w:szCs w:val="28"/>
          <w:lang w:eastAsia="uk-UA"/>
        </w:rPr>
      </w:pPr>
      <w:r w:rsidRPr="00E700C8">
        <w:rPr>
          <w:rFonts w:ascii="Times New Roman" w:eastAsia="Times New Roman" w:hAnsi="Times New Roman" w:cs="Times New Roman"/>
          <w:bCs/>
          <w:color w:val="000000"/>
          <w:spacing w:val="-12"/>
          <w:sz w:val="28"/>
          <w:szCs w:val="28"/>
          <w:lang w:eastAsia="uk-UA"/>
        </w:rPr>
        <w:t>Битянова, М. Р. Социальная психология. М.: Эксмо-пресс, 2001.</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Берковиц Л. Агрессия. Причины, последствия, контроль. М.: Академия, 2001. 512 с.</w:t>
      </w:r>
    </w:p>
    <w:p w:rsidR="00BF495A" w:rsidRPr="00E700C8" w:rsidRDefault="00BF495A"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Введение в психологию. Под общ</w:t>
      </w:r>
      <w:proofErr w:type="gramStart"/>
      <w:r w:rsidRPr="00E700C8">
        <w:rPr>
          <w:rFonts w:ascii="Times New Roman" w:hAnsi="Times New Roman" w:cs="Times New Roman"/>
          <w:sz w:val="28"/>
          <w:szCs w:val="28"/>
          <w:lang w:val="ru-RU"/>
        </w:rPr>
        <w:t>.</w:t>
      </w:r>
      <w:proofErr w:type="gramEnd"/>
      <w:r w:rsidRPr="00E700C8">
        <w:rPr>
          <w:rFonts w:ascii="Times New Roman" w:hAnsi="Times New Roman" w:cs="Times New Roman"/>
          <w:sz w:val="28"/>
          <w:szCs w:val="28"/>
          <w:lang w:val="ru-RU"/>
        </w:rPr>
        <w:t xml:space="preserve"> </w:t>
      </w:r>
      <w:proofErr w:type="gramStart"/>
      <w:r w:rsidRPr="00E700C8">
        <w:rPr>
          <w:rFonts w:ascii="Times New Roman" w:hAnsi="Times New Roman" w:cs="Times New Roman"/>
          <w:sz w:val="28"/>
          <w:szCs w:val="28"/>
          <w:lang w:val="ru-RU"/>
        </w:rPr>
        <w:t>р</w:t>
      </w:r>
      <w:proofErr w:type="gramEnd"/>
      <w:r w:rsidRPr="00E700C8">
        <w:rPr>
          <w:rFonts w:ascii="Times New Roman" w:hAnsi="Times New Roman" w:cs="Times New Roman"/>
          <w:sz w:val="28"/>
          <w:szCs w:val="28"/>
          <w:lang w:val="ru-RU"/>
        </w:rPr>
        <w:t>ед. проф. А. В. Петровского. М.: Издательский центр «Академия», 1996. 496 с.</w:t>
      </w:r>
    </w:p>
    <w:p w:rsidR="00BF495A"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Волянская Е.В. Социокультурная детерминация подростковой агресси. Киев: ПЦ «Фолиант», 2004. 174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Гуггенбюль А. Зловещее очарование насилия. Профилактика детской агрессивности и жестокости и борьба с ними. СПб. : Питер, 2000. 298 с.</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Гулевич О. А. Психология межгрупповых отношений. М.: Московский психолого-социальный институт, 2007. 432 с. </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Давлетчина С. Б. Словарь по конфликтологии [Электронный ресурс]. Режим доступа http://vocabulary.ru/dictionary/975/word/konflikt</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rPr>
      </w:pPr>
      <w:r w:rsidRPr="00E700C8">
        <w:rPr>
          <w:rFonts w:ascii="Times New Roman" w:hAnsi="Times New Roman" w:cs="Times New Roman"/>
          <w:sz w:val="28"/>
          <w:szCs w:val="28"/>
        </w:rPr>
        <w:t xml:space="preserve">Ениколопов С.Н. Некоторые проблемы психологии агрессивного поведения детей. </w:t>
      </w:r>
      <w:r w:rsidRPr="00E700C8">
        <w:rPr>
          <w:rFonts w:ascii="Times New Roman" w:hAnsi="Times New Roman" w:cs="Times New Roman"/>
          <w:i/>
          <w:sz w:val="28"/>
          <w:szCs w:val="28"/>
        </w:rPr>
        <w:t>Социал. и клин. психиатрия.</w:t>
      </w:r>
      <w:r w:rsidRPr="00E700C8">
        <w:rPr>
          <w:rFonts w:ascii="Times New Roman" w:hAnsi="Times New Roman" w:cs="Times New Roman"/>
          <w:sz w:val="28"/>
          <w:szCs w:val="28"/>
        </w:rPr>
        <w:t xml:space="preserve"> 2002. №2. С. 40–45.</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rPr>
      </w:pPr>
      <w:r w:rsidRPr="00E700C8">
        <w:rPr>
          <w:rFonts w:ascii="Times New Roman" w:hAnsi="Times New Roman" w:cs="Times New Roman"/>
          <w:sz w:val="28"/>
          <w:szCs w:val="28"/>
        </w:rPr>
        <w:t>Життєві кризи особистості: Науково методичний посібник. К.: ІЗМН, 1998. Ч.1: Психологія життєвих криз особистості. 360 с.</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rPr>
      </w:pPr>
      <w:r w:rsidRPr="00E700C8">
        <w:rPr>
          <w:rFonts w:ascii="Times New Roman" w:hAnsi="Times New Roman" w:cs="Times New Roman"/>
          <w:sz w:val="28"/>
          <w:szCs w:val="28"/>
        </w:rPr>
        <w:lastRenderedPageBreak/>
        <w:t>Загвязинский, В. И. Практическая методология педагогического поиска. Тюмень : Изд. ЗАО «Легион-Групп», 2005. 72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Ковалев В.</w:t>
      </w:r>
      <w:r w:rsidR="00D67B5C" w:rsidRPr="00E700C8">
        <w:rPr>
          <w:rFonts w:ascii="Times New Roman" w:hAnsi="Times New Roman" w:cs="Times New Roman"/>
          <w:sz w:val="28"/>
          <w:szCs w:val="28"/>
          <w:lang w:val="ru-RU"/>
        </w:rPr>
        <w:t xml:space="preserve"> </w:t>
      </w:r>
      <w:r w:rsidRPr="00E700C8">
        <w:rPr>
          <w:rFonts w:ascii="Times New Roman" w:hAnsi="Times New Roman" w:cs="Times New Roman"/>
          <w:sz w:val="28"/>
          <w:szCs w:val="28"/>
          <w:lang w:val="ru-RU"/>
        </w:rPr>
        <w:t xml:space="preserve">В. Социально-психологический аспект проблемы девиантного поведения у детей и подростков. </w:t>
      </w:r>
      <w:r w:rsidRPr="00E700C8">
        <w:rPr>
          <w:rFonts w:ascii="Times New Roman" w:hAnsi="Times New Roman" w:cs="Times New Roman"/>
          <w:i/>
          <w:sz w:val="28"/>
          <w:szCs w:val="28"/>
          <w:lang w:val="ru-RU"/>
        </w:rPr>
        <w:t>Нарушения поведения у детей и подростков</w:t>
      </w:r>
      <w:r w:rsidRPr="00E700C8">
        <w:rPr>
          <w:rFonts w:ascii="Times New Roman" w:hAnsi="Times New Roman" w:cs="Times New Roman"/>
          <w:sz w:val="28"/>
          <w:szCs w:val="28"/>
          <w:lang w:val="ru-RU"/>
        </w:rPr>
        <w:t>. М., 1981. С. 11 - 24.</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 xml:space="preserve">Кон И.С. Психология ранней юности. М.: Просвещение, 1989. 256 с. Копейко Я.Ю. Гендерные аспекты агрессивности. </w:t>
      </w:r>
      <w:r w:rsidRPr="00E700C8">
        <w:rPr>
          <w:rFonts w:ascii="Times New Roman" w:hAnsi="Times New Roman" w:cs="Times New Roman"/>
          <w:i/>
          <w:sz w:val="28"/>
          <w:szCs w:val="28"/>
        </w:rPr>
        <w:t xml:space="preserve">Психология XXI века : тез. </w:t>
      </w:r>
      <w:r w:rsidRPr="00E700C8">
        <w:rPr>
          <w:rFonts w:ascii="Times New Roman" w:hAnsi="Times New Roman" w:cs="Times New Roman"/>
          <w:sz w:val="28"/>
          <w:szCs w:val="28"/>
        </w:rPr>
        <w:t>Междунар. межвуз. науч.</w:t>
      </w:r>
      <w:r w:rsidRPr="00E700C8">
        <w:rPr>
          <w:rFonts w:ascii="Times New Roman" w:hAnsi="Times New Roman" w:cs="Times New Roman"/>
          <w:sz w:val="28"/>
          <w:szCs w:val="28"/>
        </w:rPr>
        <w:noBreakHyphen/>
        <w:t>практ. студ. конф. СПб., 2000. С. 30–31.</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Леонтьев А. Н. Деятельность. Сознание. Личность. </w:t>
      </w:r>
      <w:r w:rsidR="004441A5">
        <w:rPr>
          <w:rFonts w:ascii="Times New Roman" w:hAnsi="Times New Roman" w:cs="Times New Roman"/>
          <w:sz w:val="28"/>
          <w:szCs w:val="28"/>
          <w:lang w:val="ru-RU"/>
        </w:rPr>
        <w:t>М.</w:t>
      </w:r>
      <w:r w:rsidRPr="00E700C8">
        <w:rPr>
          <w:rFonts w:ascii="Times New Roman" w:hAnsi="Times New Roman" w:cs="Times New Roman"/>
          <w:sz w:val="28"/>
          <w:szCs w:val="28"/>
          <w:lang w:val="ru-RU"/>
        </w:rPr>
        <w:t xml:space="preserve">: Смысл, Академия, 2005. 352 с. </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Лейн Д. А. Школьная травля (буллинг) [Электронный ресурс]. Режим доступа:  http://www.supporter.ru/docs/1056635892/bullmg.doc </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Можинский Ю.Б. Агрессия у подростков: эмоциональный и кризисный механизм. СПб</w:t>
      </w:r>
      <w:proofErr w:type="gramStart"/>
      <w:r w:rsidRPr="00E700C8">
        <w:rPr>
          <w:rFonts w:ascii="Times New Roman" w:hAnsi="Times New Roman" w:cs="Times New Roman"/>
          <w:sz w:val="28"/>
          <w:szCs w:val="28"/>
          <w:lang w:val="ru-RU"/>
        </w:rPr>
        <w:t xml:space="preserve">., </w:t>
      </w:r>
      <w:proofErr w:type="gramEnd"/>
      <w:r w:rsidRPr="00E700C8">
        <w:rPr>
          <w:rFonts w:ascii="Times New Roman" w:hAnsi="Times New Roman" w:cs="Times New Roman"/>
          <w:sz w:val="28"/>
          <w:szCs w:val="28"/>
          <w:lang w:val="ru-RU"/>
        </w:rPr>
        <w:t>1999. 128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Москалюк О. Соціально педагогічна стратегія профілактики та корекції девіантної поведінки підлітків. Збірник наукових праць Кам’янець Подільського національного університету імені Івана Огієнка: Серія 288 Збірник наукових праць КПНУ імені Івана Огієнка, Інституту психології ім. Г.С.Костюка АПН України соціально педагогічна: Випуск ХІ. Кам’янець Подільський: Аксіома, 2009. 266 с. С.119 – 123.</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eastAsia="TimesNewRoman" w:hAnsi="Times New Roman" w:cs="Times New Roman"/>
          <w:spacing w:val="-2"/>
          <w:sz w:val="28"/>
          <w:szCs w:val="28"/>
          <w:lang w:val="ru-RU"/>
        </w:rPr>
      </w:pPr>
      <w:r w:rsidRPr="00E700C8">
        <w:rPr>
          <w:rFonts w:ascii="Times New Roman" w:eastAsia="Times New Roman" w:hAnsi="Times New Roman" w:cs="Times New Roman"/>
          <w:sz w:val="28"/>
          <w:szCs w:val="28"/>
          <w:lang w:eastAsia="uk-UA"/>
        </w:rPr>
        <w:t>Надвинична Т. Л. Моделі і схеми профілактичної роботи психологічної служби університету</w:t>
      </w:r>
      <w:r w:rsidRPr="00E700C8">
        <w:rPr>
          <w:rFonts w:ascii="Times New Roman" w:eastAsia="Times New Roman" w:hAnsi="Times New Roman" w:cs="Times New Roman"/>
          <w:sz w:val="28"/>
          <w:szCs w:val="28"/>
          <w:lang w:val="ru-RU" w:eastAsia="uk-UA"/>
        </w:rPr>
        <w:t xml:space="preserve">. </w:t>
      </w:r>
      <w:r w:rsidRPr="00E700C8">
        <w:rPr>
          <w:rFonts w:ascii="Times New Roman" w:eastAsia="Times New Roman" w:hAnsi="Times New Roman" w:cs="Times New Roman"/>
          <w:i/>
          <w:sz w:val="28"/>
          <w:szCs w:val="28"/>
          <w:lang w:eastAsia="uk-UA"/>
        </w:rPr>
        <w:t>Психологія і суспільство</w:t>
      </w:r>
      <w:r w:rsidRPr="00E700C8">
        <w:rPr>
          <w:rFonts w:ascii="Times New Roman" w:eastAsia="Times New Roman" w:hAnsi="Times New Roman" w:cs="Times New Roman"/>
          <w:sz w:val="28"/>
          <w:szCs w:val="28"/>
          <w:lang w:eastAsia="uk-UA"/>
        </w:rPr>
        <w:t>. 2016. №1. С. 114 –134.</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sz w:val="28"/>
          <w:szCs w:val="28"/>
          <w:lang w:val="ru-RU" w:eastAsia="uk-UA"/>
        </w:rPr>
      </w:pPr>
      <w:r w:rsidRPr="00E700C8">
        <w:rPr>
          <w:rFonts w:ascii="Times New Roman" w:eastAsia="Times New Roman" w:hAnsi="Times New Roman" w:cs="Times New Roman"/>
          <w:sz w:val="28"/>
          <w:szCs w:val="28"/>
          <w:lang w:eastAsia="uk-UA"/>
        </w:rPr>
        <w:t>Надвинична Т. Л. Реабилитационное направления деятельности психологической службы ВУЗа: проблемы и перспективы развития</w:t>
      </w:r>
      <w:r w:rsidRPr="00E700C8">
        <w:rPr>
          <w:rFonts w:ascii="Times New Roman" w:eastAsia="Times New Roman" w:hAnsi="Times New Roman" w:cs="Times New Roman"/>
          <w:sz w:val="28"/>
          <w:szCs w:val="28"/>
          <w:lang w:val="ru-RU" w:eastAsia="uk-UA"/>
        </w:rPr>
        <w:t xml:space="preserve">. </w:t>
      </w:r>
      <w:r w:rsidRPr="00E700C8">
        <w:rPr>
          <w:rFonts w:ascii="Times New Roman" w:eastAsia="Times New Roman" w:hAnsi="Times New Roman" w:cs="Times New Roman"/>
          <w:i/>
          <w:sz w:val="28"/>
          <w:szCs w:val="28"/>
          <w:lang w:eastAsia="uk-UA"/>
        </w:rPr>
        <w:t>Сборник материалов международной научной конференции</w:t>
      </w:r>
      <w:r w:rsidRPr="00E700C8">
        <w:rPr>
          <w:rFonts w:ascii="Times New Roman" w:eastAsia="Times New Roman" w:hAnsi="Times New Roman" w:cs="Times New Roman"/>
          <w:sz w:val="28"/>
          <w:szCs w:val="28"/>
          <w:lang w:eastAsia="uk-UA"/>
        </w:rPr>
        <w:t>. Ереван. 2015. С. 423 – 436.</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Общая психодиагностика. Основы психодиагностики, немедицинской психотерапии и </w:t>
      </w:r>
      <w:proofErr w:type="gramStart"/>
      <w:r w:rsidRPr="00E700C8">
        <w:rPr>
          <w:rFonts w:ascii="Times New Roman" w:hAnsi="Times New Roman" w:cs="Times New Roman"/>
          <w:sz w:val="28"/>
          <w:szCs w:val="28"/>
          <w:lang w:val="ru-RU"/>
        </w:rPr>
        <w:t>психологическою</w:t>
      </w:r>
      <w:proofErr w:type="gramEnd"/>
      <w:r w:rsidRPr="00E700C8">
        <w:rPr>
          <w:rFonts w:ascii="Times New Roman" w:hAnsi="Times New Roman" w:cs="Times New Roman"/>
          <w:sz w:val="28"/>
          <w:szCs w:val="28"/>
          <w:lang w:val="ru-RU"/>
        </w:rPr>
        <w:t xml:space="preserve"> консультирования. Под ред. А.А. Бодалева, В.В. Столина. М., 2004. 440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rPr>
      </w:pPr>
      <w:r w:rsidRPr="00E700C8">
        <w:rPr>
          <w:rFonts w:ascii="Times New Roman" w:hAnsi="Times New Roman" w:cs="Times New Roman"/>
          <w:sz w:val="28"/>
          <w:szCs w:val="28"/>
        </w:rPr>
        <w:lastRenderedPageBreak/>
        <w:t>Орлова Л.Ю. Методическое пособие по составлению и реализации программы индивидуальной помощи и поддержки проблемных школьников. СПб. : ЛОИРО, 2006. 150 с.</w:t>
      </w:r>
    </w:p>
    <w:p w:rsidR="001B630B"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Підліток у великому місті: фактори та механізми соціалізації: кол. моногр. Л.Г. Сокурянська, В.Л. Арбеніна, О.Б. Зінчина, А.М. Ніколаєвська. Х. : Вид. центр Харк. нац. ун-ту ім. В.Н. Каразіна, 2000. 207 с.</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Пирожков, В. Ф. Криминальная психология. Психология подростковой преступности. М.: Ось-89, 1998. Кн. 1. 304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t xml:space="preserve"> </w:t>
      </w:r>
      <w:r w:rsidR="001B630B" w:rsidRPr="00E700C8">
        <w:rPr>
          <w:rFonts w:ascii="Times New Roman" w:hAnsi="Times New Roman" w:cs="Times New Roman"/>
          <w:sz w:val="28"/>
          <w:szCs w:val="28"/>
        </w:rPr>
        <w:t>Петровский А. В. Личность. Деятельность. Коллектив. Петровский. М. Издательство политической литературы, 1982. 254 с.</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Педагогический словарь [Электронный ресурс]. Режим доступа: </w:t>
      </w:r>
      <w:hyperlink r:id="rId11" w:history="1">
        <w:r w:rsidRPr="00E700C8">
          <w:rPr>
            <w:rStyle w:val="a4"/>
            <w:rFonts w:ascii="Times New Roman" w:hAnsi="Times New Roman" w:cs="Times New Roman"/>
            <w:sz w:val="28"/>
            <w:szCs w:val="28"/>
            <w:lang w:val="ru-RU"/>
          </w:rPr>
          <w:t>http://enc-dic.com/pedagogics/Kollektiv-809/</w:t>
        </w:r>
      </w:hyperlink>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Программа предупреждения буллинга Д. Олвеуса [Электронный ресурс]. Режим доступа: </w:t>
      </w:r>
      <w:hyperlink r:id="rId12" w:history="1">
        <w:r w:rsidR="00D67B5C" w:rsidRPr="00E700C8">
          <w:rPr>
            <w:rStyle w:val="a4"/>
            <w:rFonts w:ascii="Times New Roman" w:hAnsi="Times New Roman" w:cs="Times New Roman"/>
            <w:sz w:val="28"/>
            <w:szCs w:val="28"/>
            <w:lang w:val="ru-RU"/>
          </w:rPr>
          <w:t>http://www.violencepreventionworks.org/</w:t>
        </w:r>
      </w:hyperlink>
      <w:r w:rsidR="00D67B5C" w:rsidRPr="00E700C8">
        <w:rPr>
          <w:rFonts w:ascii="Times New Roman" w:hAnsi="Times New Roman" w:cs="Times New Roman"/>
          <w:sz w:val="28"/>
          <w:szCs w:val="28"/>
          <w:lang w:val="ru-RU"/>
        </w:rPr>
        <w:t xml:space="preserve"> </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Ремшмидт X. Подростковый и юношеский возраст: Проблемы становления личности. М., 1994. 243 с.</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Румянцева Т.  Г. Агрессия: проблемы и поиски в западной философии и науке. Минск</w:t>
      </w:r>
      <w:proofErr w:type="gramStart"/>
      <w:r w:rsidRPr="00E700C8">
        <w:rPr>
          <w:rFonts w:ascii="Times New Roman" w:hAnsi="Times New Roman" w:cs="Times New Roman"/>
          <w:sz w:val="28"/>
          <w:szCs w:val="28"/>
          <w:lang w:val="ru-RU"/>
        </w:rPr>
        <w:t xml:space="preserve"> :</w:t>
      </w:r>
      <w:proofErr w:type="gramEnd"/>
      <w:r w:rsidRPr="00E700C8">
        <w:rPr>
          <w:rFonts w:ascii="Times New Roman" w:hAnsi="Times New Roman" w:cs="Times New Roman"/>
          <w:sz w:val="28"/>
          <w:szCs w:val="28"/>
          <w:lang w:val="ru-RU"/>
        </w:rPr>
        <w:t xml:space="preserve"> Изд-воУниверситетское, 1991. 150 с.</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 Словарь терминов агрессии Д. В. Жмурова [Электронный ресурс]. Режим доступа: http://www.vocabulum.ru/word/117/. </w:t>
      </w:r>
    </w:p>
    <w:p w:rsidR="001B630B" w:rsidRPr="00E700C8" w:rsidRDefault="001B630B"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Собкин</w:t>
      </w:r>
      <w:r w:rsidR="007E1094" w:rsidRPr="00E700C8">
        <w:rPr>
          <w:rFonts w:ascii="Times New Roman" w:hAnsi="Times New Roman" w:cs="Times New Roman"/>
          <w:sz w:val="28"/>
          <w:szCs w:val="28"/>
          <w:lang w:val="ru-RU"/>
        </w:rPr>
        <w:t xml:space="preserve"> </w:t>
      </w:r>
      <w:r w:rsidRPr="00E700C8">
        <w:rPr>
          <w:rFonts w:ascii="Times New Roman" w:hAnsi="Times New Roman" w:cs="Times New Roman"/>
          <w:sz w:val="28"/>
          <w:szCs w:val="28"/>
          <w:lang w:val="ru-RU"/>
        </w:rPr>
        <w:t xml:space="preserve">В. С. Буллинг в стенах школы: влияние социокультурного контекста (по материалам кросскультурного исследования). </w:t>
      </w:r>
      <w:r w:rsidRPr="00E700C8">
        <w:rPr>
          <w:rFonts w:ascii="Times New Roman" w:hAnsi="Times New Roman" w:cs="Times New Roman"/>
          <w:i/>
          <w:sz w:val="28"/>
          <w:szCs w:val="28"/>
          <w:lang w:val="ru-RU"/>
        </w:rPr>
        <w:t>Социальная психология и общество</w:t>
      </w:r>
      <w:r w:rsidRPr="00E700C8">
        <w:rPr>
          <w:rFonts w:ascii="Times New Roman" w:hAnsi="Times New Roman" w:cs="Times New Roman"/>
          <w:sz w:val="28"/>
          <w:szCs w:val="28"/>
          <w:lang w:val="ru-RU"/>
        </w:rPr>
        <w:t>. 2014. Т. 5. № 2. С. 71–86.</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Фельдштейн, Д. И. Поколение next: что делать? [Электронный ресурс]. Режим доступа: http://edunews.eurekanet.ru/vesti/info/2258.html (дата обращения: 05.04.2014).</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Фетискин, Н. П. Социально-психологическая диагностика развития личности и малых групп. М.</w:t>
      </w:r>
      <w:proofErr w:type="gramStart"/>
      <w:r w:rsidRPr="00E700C8">
        <w:rPr>
          <w:rFonts w:ascii="Times New Roman" w:hAnsi="Times New Roman" w:cs="Times New Roman"/>
          <w:sz w:val="28"/>
          <w:szCs w:val="28"/>
          <w:lang w:val="ru-RU"/>
        </w:rPr>
        <w:t xml:space="preserve"> :</w:t>
      </w:r>
      <w:proofErr w:type="gramEnd"/>
      <w:r w:rsidRPr="00E700C8">
        <w:rPr>
          <w:rFonts w:ascii="Times New Roman" w:hAnsi="Times New Roman" w:cs="Times New Roman"/>
          <w:sz w:val="28"/>
          <w:szCs w:val="28"/>
          <w:lang w:val="ru-RU"/>
        </w:rPr>
        <w:t xml:space="preserve"> Изд-во Института Психотерапии, 2002. 339 с.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Фридман, Л. М. Изучение личности учащегося и ученических коллективов. М.</w:t>
      </w:r>
      <w:proofErr w:type="gramStart"/>
      <w:r w:rsidRPr="00E700C8">
        <w:rPr>
          <w:rFonts w:ascii="Times New Roman" w:hAnsi="Times New Roman" w:cs="Times New Roman"/>
          <w:sz w:val="28"/>
          <w:szCs w:val="28"/>
          <w:lang w:val="ru-RU"/>
        </w:rPr>
        <w:t xml:space="preserve"> :</w:t>
      </w:r>
      <w:proofErr w:type="gramEnd"/>
      <w:r w:rsidRPr="00E700C8">
        <w:rPr>
          <w:rFonts w:ascii="Times New Roman" w:hAnsi="Times New Roman" w:cs="Times New Roman"/>
          <w:sz w:val="28"/>
          <w:szCs w:val="28"/>
          <w:lang w:val="ru-RU"/>
        </w:rPr>
        <w:t xml:space="preserve"> Просвещение, 1988. 207 с.</w:t>
      </w:r>
    </w:p>
    <w:p w:rsidR="00683149" w:rsidRPr="00E700C8" w:rsidRDefault="00683149"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rPr>
        <w:lastRenderedPageBreak/>
        <w:t>Фурман А., Надвинична Т. Психологічна служба університету: від моделі до технології</w:t>
      </w:r>
      <w:r w:rsidRPr="00E700C8">
        <w:rPr>
          <w:rFonts w:ascii="Times New Roman" w:hAnsi="Times New Roman" w:cs="Times New Roman"/>
          <w:sz w:val="28"/>
          <w:szCs w:val="28"/>
          <w:lang w:val="ru-RU"/>
        </w:rPr>
        <w:t>.</w:t>
      </w:r>
      <w:r w:rsidRPr="00E700C8">
        <w:rPr>
          <w:rFonts w:ascii="Times New Roman" w:hAnsi="Times New Roman" w:cs="Times New Roman"/>
          <w:sz w:val="28"/>
          <w:szCs w:val="28"/>
        </w:rPr>
        <w:t xml:space="preserve"> Психологія і суспільство. 2013. №2. С. 80 –104.</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Хаустова Е. А. Депрессия и виктимность: особенности клинического взаимодействия и терапии. </w:t>
      </w:r>
      <w:r w:rsidRPr="00E700C8">
        <w:rPr>
          <w:rFonts w:ascii="Times New Roman" w:hAnsi="Times New Roman" w:cs="Times New Roman"/>
          <w:i/>
          <w:sz w:val="28"/>
          <w:szCs w:val="28"/>
          <w:lang w:val="ru-RU"/>
        </w:rPr>
        <w:t>Дистанц</w:t>
      </w:r>
      <w:proofErr w:type="gramStart"/>
      <w:r w:rsidRPr="00E700C8">
        <w:rPr>
          <w:rFonts w:ascii="Times New Roman" w:hAnsi="Times New Roman" w:cs="Times New Roman"/>
          <w:i/>
          <w:sz w:val="28"/>
          <w:szCs w:val="28"/>
          <w:lang w:val="ru-RU"/>
        </w:rPr>
        <w:t>i</w:t>
      </w:r>
      <w:proofErr w:type="gramEnd"/>
      <w:r w:rsidRPr="00E700C8">
        <w:rPr>
          <w:rFonts w:ascii="Times New Roman" w:hAnsi="Times New Roman" w:cs="Times New Roman"/>
          <w:i/>
          <w:sz w:val="28"/>
          <w:szCs w:val="28"/>
          <w:lang w:val="ru-RU"/>
        </w:rPr>
        <w:t>йне навчання</w:t>
      </w:r>
      <w:r w:rsidRPr="00E700C8">
        <w:rPr>
          <w:rFonts w:ascii="Times New Roman" w:hAnsi="Times New Roman" w:cs="Times New Roman"/>
          <w:sz w:val="28"/>
          <w:szCs w:val="28"/>
          <w:lang w:val="ru-RU"/>
        </w:rPr>
        <w:t xml:space="preserve">. 2011. № 1 (77). С. 12–18.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Чалдини Р. Социальная психология. Пойми других, чтобы понять себя! СПб</w:t>
      </w:r>
      <w:proofErr w:type="gramStart"/>
      <w:r w:rsidRPr="00E700C8">
        <w:rPr>
          <w:rFonts w:ascii="Times New Roman" w:hAnsi="Times New Roman" w:cs="Times New Roman"/>
          <w:sz w:val="28"/>
          <w:szCs w:val="28"/>
          <w:lang w:val="ru-RU"/>
        </w:rPr>
        <w:t xml:space="preserve">.: </w:t>
      </w:r>
      <w:proofErr w:type="gramEnd"/>
      <w:r w:rsidRPr="00E700C8">
        <w:rPr>
          <w:rFonts w:ascii="Times New Roman" w:hAnsi="Times New Roman" w:cs="Times New Roman"/>
          <w:sz w:val="28"/>
          <w:szCs w:val="28"/>
          <w:lang w:val="ru-RU"/>
        </w:rPr>
        <w:t xml:space="preserve">Прайм-ЕВРОЗНАК.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E700C8">
        <w:rPr>
          <w:rFonts w:ascii="Times New Roman" w:hAnsi="Times New Roman" w:cs="Times New Roman"/>
          <w:sz w:val="28"/>
          <w:szCs w:val="28"/>
          <w:lang w:val="ru-RU"/>
        </w:rPr>
        <w:t xml:space="preserve">Что делать, если в школе травят. Форум [Электронный ресурс]. Режим доступа:  </w:t>
      </w:r>
      <w:hyperlink r:id="rId13" w:history="1">
        <w:r w:rsidRPr="00E700C8">
          <w:rPr>
            <w:rStyle w:val="a4"/>
            <w:rFonts w:ascii="Times New Roman" w:hAnsi="Times New Roman" w:cs="Times New Roman"/>
            <w:sz w:val="28"/>
            <w:szCs w:val="28"/>
            <w:lang w:val="ru-RU"/>
          </w:rPr>
          <w:t>http://www.forumnz.org/vbul/archive/index.php/thtml</w:t>
        </w:r>
      </w:hyperlink>
      <w:r w:rsidRPr="00E700C8">
        <w:rPr>
          <w:rFonts w:ascii="Times New Roman" w:hAnsi="Times New Roman" w:cs="Times New Roman"/>
          <w:sz w:val="28"/>
          <w:szCs w:val="28"/>
          <w:lang w:val="ru-RU"/>
        </w:rPr>
        <w:t>.</w:t>
      </w:r>
    </w:p>
    <w:p w:rsidR="004441A5" w:rsidRDefault="007E1094" w:rsidP="00433203">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4441A5">
        <w:rPr>
          <w:rFonts w:ascii="Times New Roman" w:hAnsi="Times New Roman" w:cs="Times New Roman"/>
          <w:sz w:val="28"/>
          <w:szCs w:val="28"/>
          <w:lang w:val="en-US"/>
        </w:rPr>
        <w:t>Bullying prevention program Olweus [</w:t>
      </w:r>
      <w:r w:rsidRPr="004441A5">
        <w:rPr>
          <w:rFonts w:ascii="Times New Roman" w:hAnsi="Times New Roman" w:cs="Times New Roman"/>
          <w:sz w:val="28"/>
          <w:szCs w:val="28"/>
          <w:lang w:val="ru-RU"/>
        </w:rPr>
        <w:t>Электронный</w:t>
      </w:r>
      <w:r w:rsidRPr="004441A5">
        <w:rPr>
          <w:rFonts w:ascii="Times New Roman" w:hAnsi="Times New Roman" w:cs="Times New Roman"/>
          <w:sz w:val="28"/>
          <w:szCs w:val="28"/>
          <w:lang w:val="en-US"/>
        </w:rPr>
        <w:t xml:space="preserve"> </w:t>
      </w:r>
      <w:r w:rsidRPr="004441A5">
        <w:rPr>
          <w:rFonts w:ascii="Times New Roman" w:hAnsi="Times New Roman" w:cs="Times New Roman"/>
          <w:sz w:val="28"/>
          <w:szCs w:val="28"/>
          <w:lang w:val="ru-RU"/>
        </w:rPr>
        <w:t>ресурс</w:t>
      </w:r>
      <w:r w:rsidRPr="004441A5">
        <w:rPr>
          <w:rFonts w:ascii="Times New Roman" w:hAnsi="Times New Roman" w:cs="Times New Roman"/>
          <w:sz w:val="28"/>
          <w:szCs w:val="28"/>
          <w:lang w:val="en-US"/>
        </w:rPr>
        <w:t>]</w:t>
      </w:r>
      <w:r w:rsidRPr="004441A5">
        <w:rPr>
          <w:rFonts w:ascii="Times New Roman" w:hAnsi="Times New Roman" w:cs="Times New Roman"/>
          <w:sz w:val="28"/>
          <w:szCs w:val="28"/>
        </w:rPr>
        <w:t xml:space="preserve">. </w:t>
      </w:r>
      <w:r w:rsidRPr="004441A5">
        <w:rPr>
          <w:rFonts w:ascii="Times New Roman" w:hAnsi="Times New Roman" w:cs="Times New Roman"/>
          <w:sz w:val="28"/>
          <w:szCs w:val="28"/>
          <w:lang w:val="en-US"/>
        </w:rPr>
        <w:t>Hazelden Foundation, 2014 URL:http://</w:t>
      </w:r>
      <w:r w:rsidR="004441A5">
        <w:rPr>
          <w:rFonts w:ascii="Times New Roman" w:hAnsi="Times New Roman" w:cs="Times New Roman"/>
          <w:sz w:val="28"/>
          <w:szCs w:val="28"/>
          <w:lang w:val="en-US"/>
        </w:rPr>
        <w:t>www.violencepreventionworks.org</w:t>
      </w:r>
    </w:p>
    <w:p w:rsidR="004441A5" w:rsidRPr="00433203" w:rsidRDefault="007E1094" w:rsidP="00433203">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4441A5">
        <w:rPr>
          <w:rFonts w:ascii="Times New Roman" w:hAnsi="Times New Roman" w:cs="Times New Roman"/>
          <w:sz w:val="28"/>
          <w:szCs w:val="28"/>
          <w:lang w:val="en-US"/>
        </w:rPr>
        <w:t xml:space="preserve"> </w:t>
      </w:r>
      <w:proofErr w:type="gramStart"/>
      <w:r w:rsidRPr="004441A5">
        <w:rPr>
          <w:rFonts w:ascii="Times New Roman" w:hAnsi="Times New Roman" w:cs="Times New Roman"/>
          <w:sz w:val="28"/>
          <w:szCs w:val="28"/>
          <w:lang w:val="ru-RU"/>
        </w:rPr>
        <w:t>С</w:t>
      </w:r>
      <w:proofErr w:type="gramEnd"/>
      <w:r w:rsidRPr="004441A5">
        <w:rPr>
          <w:rFonts w:ascii="Times New Roman" w:hAnsi="Times New Roman" w:cs="Times New Roman"/>
          <w:sz w:val="28"/>
          <w:szCs w:val="28"/>
          <w:lang w:val="en-US"/>
        </w:rPr>
        <w:t>ore components of the Olweus Bullying Prevention Program: [</w:t>
      </w:r>
      <w:r w:rsidRPr="004441A5">
        <w:rPr>
          <w:rFonts w:ascii="Times New Roman" w:hAnsi="Times New Roman" w:cs="Times New Roman"/>
          <w:sz w:val="28"/>
          <w:szCs w:val="28"/>
          <w:lang w:val="ru-RU"/>
        </w:rPr>
        <w:t>Электронный</w:t>
      </w:r>
      <w:r w:rsidRPr="004441A5">
        <w:rPr>
          <w:rFonts w:ascii="Times New Roman" w:hAnsi="Times New Roman" w:cs="Times New Roman"/>
          <w:sz w:val="28"/>
          <w:szCs w:val="28"/>
          <w:lang w:val="en-US"/>
        </w:rPr>
        <w:t xml:space="preserve"> </w:t>
      </w:r>
      <w:r w:rsidRPr="004441A5">
        <w:rPr>
          <w:rFonts w:ascii="Times New Roman" w:hAnsi="Times New Roman" w:cs="Times New Roman"/>
          <w:sz w:val="28"/>
          <w:szCs w:val="28"/>
          <w:lang w:val="ru-RU"/>
        </w:rPr>
        <w:t>ресурс</w:t>
      </w:r>
      <w:r w:rsidRPr="004441A5">
        <w:rPr>
          <w:rFonts w:ascii="Times New Roman" w:hAnsi="Times New Roman" w:cs="Times New Roman"/>
          <w:sz w:val="28"/>
          <w:szCs w:val="28"/>
          <w:lang w:val="en-US"/>
        </w:rPr>
        <w:t>]</w:t>
      </w:r>
      <w:r w:rsidRPr="004441A5">
        <w:rPr>
          <w:rFonts w:ascii="Times New Roman" w:hAnsi="Times New Roman" w:cs="Times New Roman"/>
          <w:sz w:val="28"/>
          <w:szCs w:val="28"/>
        </w:rPr>
        <w:t>.</w:t>
      </w:r>
      <w:r w:rsidRPr="004441A5">
        <w:rPr>
          <w:rFonts w:ascii="Times New Roman" w:hAnsi="Times New Roman" w:cs="Times New Roman"/>
          <w:sz w:val="28"/>
          <w:szCs w:val="28"/>
          <w:lang w:val="en-US"/>
        </w:rPr>
        <w:t xml:space="preserve"> </w:t>
      </w:r>
      <w:r w:rsidRPr="004441A5">
        <w:rPr>
          <w:rFonts w:ascii="Times New Roman" w:hAnsi="Times New Roman" w:cs="Times New Roman"/>
          <w:i/>
          <w:sz w:val="28"/>
          <w:szCs w:val="28"/>
          <w:lang w:val="en-US"/>
        </w:rPr>
        <w:t>Hazelden Foundation</w:t>
      </w:r>
      <w:r w:rsidRPr="004441A5">
        <w:rPr>
          <w:rFonts w:ascii="Times New Roman" w:hAnsi="Times New Roman" w:cs="Times New Roman"/>
          <w:sz w:val="28"/>
          <w:szCs w:val="28"/>
          <w:lang w:val="en-US"/>
        </w:rPr>
        <w:t xml:space="preserve">, 2014 URL: http://www.violencepreventionworks.org/public/olweus_scope.page. </w:t>
      </w:r>
    </w:p>
    <w:p w:rsidR="007E1094" w:rsidRPr="004441A5"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ru-RU"/>
        </w:rPr>
      </w:pPr>
      <w:r w:rsidRPr="004441A5">
        <w:rPr>
          <w:rFonts w:ascii="Times New Roman" w:hAnsi="Times New Roman" w:cs="Times New Roman"/>
          <w:sz w:val="28"/>
          <w:szCs w:val="28"/>
          <w:lang w:val="en-US"/>
        </w:rPr>
        <w:t>Salmivalli Ch. KiVA: the national anti-bullying program in Finland: [Электронный</w:t>
      </w:r>
      <w:r w:rsidR="004441A5">
        <w:rPr>
          <w:rFonts w:ascii="Times New Roman" w:hAnsi="Times New Roman" w:cs="Times New Roman"/>
          <w:sz w:val="28"/>
          <w:szCs w:val="28"/>
        </w:rPr>
        <w:t xml:space="preserve"> </w:t>
      </w:r>
      <w:r w:rsidRPr="004441A5">
        <w:rPr>
          <w:rFonts w:ascii="Times New Roman" w:hAnsi="Times New Roman" w:cs="Times New Roman"/>
          <w:sz w:val="28"/>
          <w:szCs w:val="28"/>
          <w:lang w:val="en-US"/>
        </w:rPr>
        <w:t>ресурс]</w:t>
      </w:r>
      <w:r w:rsidRPr="004441A5">
        <w:rPr>
          <w:rFonts w:ascii="Times New Roman" w:hAnsi="Times New Roman" w:cs="Times New Roman"/>
          <w:sz w:val="28"/>
          <w:szCs w:val="28"/>
        </w:rPr>
        <w:t xml:space="preserve">. </w:t>
      </w:r>
      <w:r w:rsidRPr="004441A5">
        <w:rPr>
          <w:rFonts w:ascii="Times New Roman" w:hAnsi="Times New Roman" w:cs="Times New Roman"/>
          <w:sz w:val="28"/>
          <w:szCs w:val="28"/>
          <w:lang w:val="en-US"/>
        </w:rPr>
        <w:t>URL</w:t>
      </w:r>
      <w:r w:rsidRPr="004441A5">
        <w:rPr>
          <w:rFonts w:ascii="Times New Roman" w:hAnsi="Times New Roman" w:cs="Times New Roman"/>
          <w:sz w:val="28"/>
          <w:szCs w:val="28"/>
          <w:lang w:val="ru-RU"/>
        </w:rPr>
        <w:t xml:space="preserve">: </w:t>
      </w:r>
      <w:r w:rsidRPr="004441A5">
        <w:rPr>
          <w:rFonts w:ascii="Times New Roman" w:hAnsi="Times New Roman" w:cs="Times New Roman"/>
          <w:sz w:val="28"/>
          <w:szCs w:val="28"/>
          <w:lang w:val="en-US"/>
        </w:rPr>
        <w:t>http</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www</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ncab</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org</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au</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Assets</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Files</w:t>
      </w:r>
      <w:r w:rsidRPr="004441A5">
        <w:rPr>
          <w:rFonts w:ascii="Times New Roman" w:hAnsi="Times New Roman" w:cs="Times New Roman"/>
          <w:sz w:val="28"/>
          <w:szCs w:val="28"/>
          <w:lang w:val="ru-RU"/>
        </w:rPr>
        <w:t>/</w:t>
      </w:r>
      <w:r w:rsidRPr="004441A5">
        <w:rPr>
          <w:rFonts w:ascii="Times New Roman" w:hAnsi="Times New Roman" w:cs="Times New Roman"/>
          <w:sz w:val="28"/>
          <w:szCs w:val="28"/>
          <w:lang w:val="en-US"/>
        </w:rPr>
        <w:t>Salmivalli</w:t>
      </w:r>
      <w:r w:rsidRPr="004441A5">
        <w:rPr>
          <w:rFonts w:ascii="Times New Roman" w:hAnsi="Times New Roman" w:cs="Times New Roman"/>
          <w:sz w:val="28"/>
          <w:szCs w:val="28"/>
          <w:lang w:val="ru-RU"/>
        </w:rPr>
        <w:t xml:space="preserve">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E700C8">
        <w:rPr>
          <w:rFonts w:ascii="Times New Roman" w:hAnsi="Times New Roman" w:cs="Times New Roman"/>
          <w:sz w:val="28"/>
          <w:szCs w:val="28"/>
          <w:lang w:val="en-US"/>
        </w:rPr>
        <w:t>Sanders, Ch. Bullying implications for the classroom</w:t>
      </w:r>
      <w:r w:rsidRPr="00E700C8">
        <w:rPr>
          <w:rFonts w:ascii="Times New Roman" w:hAnsi="Times New Roman" w:cs="Times New Roman"/>
          <w:sz w:val="28"/>
          <w:szCs w:val="28"/>
        </w:rPr>
        <w:t>.</w:t>
      </w:r>
      <w:r w:rsidRPr="00E700C8">
        <w:rPr>
          <w:rFonts w:ascii="Times New Roman" w:hAnsi="Times New Roman" w:cs="Times New Roman"/>
          <w:sz w:val="28"/>
          <w:szCs w:val="28"/>
          <w:lang w:val="en-US"/>
        </w:rPr>
        <w:t xml:space="preserve"> California: Elsevier Academic Press, 2004. 281 p.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E700C8">
        <w:rPr>
          <w:rFonts w:ascii="Times New Roman" w:hAnsi="Times New Roman" w:cs="Times New Roman"/>
          <w:sz w:val="28"/>
          <w:szCs w:val="28"/>
          <w:lang w:val="en-US"/>
        </w:rPr>
        <w:t>Smith, P. K. School bullying: Insights and perspectives</w:t>
      </w:r>
      <w:r w:rsidRPr="00E700C8">
        <w:rPr>
          <w:rFonts w:ascii="Times New Roman" w:hAnsi="Times New Roman" w:cs="Times New Roman"/>
          <w:sz w:val="28"/>
          <w:szCs w:val="28"/>
        </w:rPr>
        <w:t xml:space="preserve">. </w:t>
      </w:r>
      <w:r w:rsidRPr="00E700C8">
        <w:rPr>
          <w:rFonts w:ascii="Times New Roman" w:hAnsi="Times New Roman" w:cs="Times New Roman"/>
          <w:sz w:val="28"/>
          <w:szCs w:val="28"/>
          <w:lang w:val="en-US"/>
        </w:rPr>
        <w:t xml:space="preserve">London: Routledge, 1994.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E700C8">
        <w:rPr>
          <w:rFonts w:ascii="Times New Roman" w:hAnsi="Times New Roman" w:cs="Times New Roman"/>
          <w:sz w:val="28"/>
          <w:szCs w:val="28"/>
          <w:lang w:val="en-US"/>
        </w:rPr>
        <w:t xml:space="preserve">Smith, P. K. What good schools can do about bullying: Findings from a survey in English schools after a decade of research and </w:t>
      </w:r>
      <w:proofErr w:type="gramStart"/>
      <w:r w:rsidRPr="00E700C8">
        <w:rPr>
          <w:rFonts w:ascii="Times New Roman" w:hAnsi="Times New Roman" w:cs="Times New Roman"/>
          <w:sz w:val="28"/>
          <w:szCs w:val="28"/>
          <w:lang w:val="en-US"/>
        </w:rPr>
        <w:t>action</w:t>
      </w:r>
      <w:r w:rsidRPr="00E700C8">
        <w:rPr>
          <w:rFonts w:ascii="Times New Roman" w:hAnsi="Times New Roman" w:cs="Times New Roman"/>
          <w:sz w:val="28"/>
          <w:szCs w:val="28"/>
        </w:rPr>
        <w:t>.</w:t>
      </w:r>
      <w:proofErr w:type="gramEnd"/>
      <w:r w:rsidRPr="00E700C8">
        <w:rPr>
          <w:rFonts w:ascii="Times New Roman" w:hAnsi="Times New Roman" w:cs="Times New Roman"/>
          <w:sz w:val="28"/>
          <w:szCs w:val="28"/>
        </w:rPr>
        <w:t xml:space="preserve"> </w:t>
      </w:r>
      <w:r w:rsidRPr="00E700C8">
        <w:rPr>
          <w:rFonts w:ascii="Times New Roman" w:hAnsi="Times New Roman" w:cs="Times New Roman"/>
          <w:i/>
          <w:sz w:val="28"/>
          <w:szCs w:val="28"/>
          <w:lang w:val="en-US"/>
        </w:rPr>
        <w:t>Childhood,</w:t>
      </w:r>
      <w:r w:rsidRPr="00E700C8">
        <w:rPr>
          <w:rFonts w:ascii="Times New Roman" w:hAnsi="Times New Roman" w:cs="Times New Roman"/>
          <w:sz w:val="28"/>
          <w:szCs w:val="28"/>
          <w:lang w:val="en-US"/>
        </w:rPr>
        <w:t xml:space="preserve"> 2000. № 7 (2). Рр. 193–212. </w:t>
      </w:r>
    </w:p>
    <w:p w:rsidR="007E1094"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hAnsi="Times New Roman" w:cs="Times New Roman"/>
          <w:sz w:val="28"/>
          <w:szCs w:val="28"/>
          <w:lang w:val="en-US"/>
        </w:rPr>
      </w:pPr>
      <w:r w:rsidRPr="00E700C8">
        <w:rPr>
          <w:rFonts w:ascii="Times New Roman" w:hAnsi="Times New Roman" w:cs="Times New Roman"/>
          <w:sz w:val="28"/>
          <w:szCs w:val="28"/>
          <w:lang w:val="en-US"/>
        </w:rPr>
        <w:t>Staff School Pres</w:t>
      </w:r>
      <w:r w:rsidR="00231ECE" w:rsidRPr="00E700C8">
        <w:rPr>
          <w:rFonts w:ascii="Times New Roman" w:hAnsi="Times New Roman" w:cs="Times New Roman"/>
          <w:sz w:val="28"/>
          <w:szCs w:val="28"/>
          <w:lang w:val="en-US"/>
        </w:rPr>
        <w:t>entation: [Электронный ресурс]</w:t>
      </w:r>
      <w:r w:rsidR="00231ECE" w:rsidRPr="00E700C8">
        <w:rPr>
          <w:rFonts w:ascii="Times New Roman" w:hAnsi="Times New Roman" w:cs="Times New Roman"/>
          <w:sz w:val="28"/>
          <w:szCs w:val="28"/>
        </w:rPr>
        <w:t>.</w:t>
      </w:r>
      <w:r w:rsidRPr="00E700C8">
        <w:rPr>
          <w:rFonts w:ascii="Times New Roman" w:hAnsi="Times New Roman" w:cs="Times New Roman"/>
          <w:sz w:val="28"/>
          <w:szCs w:val="28"/>
          <w:lang w:val="en-US"/>
        </w:rPr>
        <w:t xml:space="preserve"> Community Matters, 2009</w:t>
      </w:r>
      <w:r w:rsidR="00231ECE" w:rsidRPr="00E700C8">
        <w:rPr>
          <w:rFonts w:ascii="Times New Roman" w:hAnsi="Times New Roman" w:cs="Times New Roman"/>
          <w:sz w:val="28"/>
          <w:szCs w:val="28"/>
          <w:lang w:val="en-US"/>
        </w:rPr>
        <w:t xml:space="preserve">–2014 URL: </w:t>
      </w:r>
      <w:hyperlink r:id="rId14" w:history="1">
        <w:r w:rsidR="00D67B5C" w:rsidRPr="00E700C8">
          <w:rPr>
            <w:rStyle w:val="a4"/>
            <w:rFonts w:ascii="Times New Roman" w:hAnsi="Times New Roman" w:cs="Times New Roman"/>
            <w:sz w:val="28"/>
            <w:szCs w:val="28"/>
            <w:lang w:val="en-US"/>
          </w:rPr>
          <w:t>http://www.communitymatters.org/</w:t>
        </w:r>
      </w:hyperlink>
      <w:r w:rsidR="00D67B5C" w:rsidRPr="00E700C8">
        <w:rPr>
          <w:rFonts w:ascii="Times New Roman" w:hAnsi="Times New Roman" w:cs="Times New Roman"/>
          <w:sz w:val="28"/>
          <w:szCs w:val="28"/>
        </w:rPr>
        <w:t xml:space="preserve"> </w:t>
      </w:r>
      <w:r w:rsidRPr="00E700C8">
        <w:rPr>
          <w:rFonts w:ascii="Times New Roman" w:hAnsi="Times New Roman" w:cs="Times New Roman"/>
          <w:sz w:val="28"/>
          <w:szCs w:val="28"/>
          <w:lang w:val="en-US"/>
        </w:rPr>
        <w:t>downloads/</w:t>
      </w:r>
      <w:r w:rsidR="00D67B5C" w:rsidRPr="00E700C8">
        <w:rPr>
          <w:rFonts w:ascii="Times New Roman" w:hAnsi="Times New Roman" w:cs="Times New Roman"/>
          <w:sz w:val="28"/>
          <w:szCs w:val="28"/>
        </w:rPr>
        <w:t xml:space="preserve"> </w:t>
      </w:r>
      <w:r w:rsidRPr="00E700C8">
        <w:rPr>
          <w:rFonts w:ascii="Times New Roman" w:hAnsi="Times New Roman" w:cs="Times New Roman"/>
          <w:sz w:val="28"/>
          <w:szCs w:val="28"/>
          <w:lang w:val="en-US"/>
        </w:rPr>
        <w:t>StaffBoardPresentation.ppt. (</w:t>
      </w:r>
      <w:proofErr w:type="gramStart"/>
      <w:r w:rsidRPr="00E700C8">
        <w:rPr>
          <w:rFonts w:ascii="Times New Roman" w:hAnsi="Times New Roman" w:cs="Times New Roman"/>
          <w:sz w:val="28"/>
          <w:szCs w:val="28"/>
          <w:lang w:val="en-US"/>
        </w:rPr>
        <w:t>дата  обращения</w:t>
      </w:r>
      <w:proofErr w:type="gramEnd"/>
      <w:r w:rsidRPr="00E700C8">
        <w:rPr>
          <w:rFonts w:ascii="Times New Roman" w:hAnsi="Times New Roman" w:cs="Times New Roman"/>
          <w:sz w:val="28"/>
          <w:szCs w:val="28"/>
          <w:lang w:val="en-US"/>
        </w:rPr>
        <w:t xml:space="preserve">: 05.02.2014). </w:t>
      </w:r>
    </w:p>
    <w:p w:rsidR="00683149" w:rsidRPr="00E700C8" w:rsidRDefault="007E1094" w:rsidP="004441A5">
      <w:pPr>
        <w:pStyle w:val="a6"/>
        <w:numPr>
          <w:ilvl w:val="0"/>
          <w:numId w:val="8"/>
        </w:numPr>
        <w:shd w:val="clear" w:color="auto" w:fill="FFFFFF"/>
        <w:tabs>
          <w:tab w:val="left" w:pos="993"/>
        </w:tabs>
        <w:spacing w:after="0" w:line="360" w:lineRule="auto"/>
        <w:ind w:left="0" w:firstLine="142"/>
        <w:jc w:val="both"/>
        <w:rPr>
          <w:rFonts w:ascii="Times New Roman" w:eastAsia="Times New Roman" w:hAnsi="Times New Roman" w:cs="Times New Roman"/>
          <w:b/>
          <w:color w:val="000000"/>
          <w:sz w:val="28"/>
          <w:szCs w:val="28"/>
          <w:lang w:eastAsia="uk-UA"/>
        </w:rPr>
      </w:pPr>
      <w:r w:rsidRPr="00E700C8">
        <w:rPr>
          <w:rFonts w:ascii="Times New Roman" w:hAnsi="Times New Roman" w:cs="Times New Roman"/>
          <w:sz w:val="28"/>
          <w:szCs w:val="28"/>
          <w:lang w:val="en-US"/>
        </w:rPr>
        <w:t>Steps to respect: [Электронный ресурс]</w:t>
      </w:r>
      <w:r w:rsidR="00231ECE" w:rsidRPr="00E700C8">
        <w:rPr>
          <w:rFonts w:ascii="Times New Roman" w:hAnsi="Times New Roman" w:cs="Times New Roman"/>
          <w:sz w:val="28"/>
          <w:szCs w:val="28"/>
        </w:rPr>
        <w:t>.</w:t>
      </w:r>
      <w:r w:rsidRPr="00E700C8">
        <w:rPr>
          <w:rFonts w:ascii="Times New Roman" w:hAnsi="Times New Roman" w:cs="Times New Roman"/>
          <w:sz w:val="28"/>
          <w:szCs w:val="28"/>
          <w:lang w:val="en-US"/>
        </w:rPr>
        <w:t xml:space="preserve"> Committee for Children, 2001, 2005 URL: </w:t>
      </w:r>
      <w:hyperlink r:id="rId15" w:history="1">
        <w:r w:rsidR="00D67B5C" w:rsidRPr="00E700C8">
          <w:rPr>
            <w:rStyle w:val="a4"/>
            <w:rFonts w:ascii="Times New Roman" w:hAnsi="Times New Roman" w:cs="Times New Roman"/>
            <w:sz w:val="28"/>
            <w:szCs w:val="28"/>
            <w:lang w:val="en-US"/>
          </w:rPr>
          <w:t>http://www.cfchildren.org/Portals/0/STR/STR_DOC/</w:t>
        </w:r>
        <w:r w:rsidR="00D67B5C" w:rsidRPr="00E700C8">
          <w:rPr>
            <w:rStyle w:val="a4"/>
            <w:rFonts w:ascii="Times New Roman" w:hAnsi="Times New Roman" w:cs="Times New Roman"/>
            <w:sz w:val="28"/>
            <w:szCs w:val="28"/>
          </w:rPr>
          <w:t xml:space="preserve"> </w:t>
        </w:r>
        <w:r w:rsidR="00D67B5C" w:rsidRPr="00E700C8">
          <w:rPr>
            <w:rStyle w:val="a4"/>
            <w:rFonts w:ascii="Times New Roman" w:hAnsi="Times New Roman" w:cs="Times New Roman"/>
            <w:sz w:val="28"/>
            <w:szCs w:val="28"/>
            <w:lang w:val="en-US"/>
          </w:rPr>
          <w:t>Research_</w:t>
        </w:r>
        <w:r w:rsidR="00D67B5C" w:rsidRPr="00E700C8">
          <w:rPr>
            <w:rStyle w:val="a4"/>
            <w:rFonts w:ascii="Times New Roman" w:hAnsi="Times New Roman" w:cs="Times New Roman"/>
            <w:sz w:val="28"/>
            <w:szCs w:val="28"/>
          </w:rPr>
          <w:t xml:space="preserve"> </w:t>
        </w:r>
        <w:r w:rsidR="00D67B5C" w:rsidRPr="00E700C8">
          <w:rPr>
            <w:rStyle w:val="a4"/>
            <w:rFonts w:ascii="Times New Roman" w:hAnsi="Times New Roman" w:cs="Times New Roman"/>
            <w:sz w:val="28"/>
            <w:szCs w:val="28"/>
            <w:lang w:val="en-US"/>
          </w:rPr>
          <w:t>Review_STR.pd</w:t>
        </w:r>
      </w:hyperlink>
      <w:r w:rsidR="00231ECE" w:rsidRPr="00E700C8">
        <w:rPr>
          <w:rFonts w:ascii="Times New Roman" w:hAnsi="Times New Roman" w:cs="Times New Roman"/>
          <w:sz w:val="28"/>
          <w:szCs w:val="28"/>
        </w:rPr>
        <w:t xml:space="preserve"> </w:t>
      </w:r>
      <w:r w:rsidRPr="00E700C8">
        <w:rPr>
          <w:rFonts w:ascii="Times New Roman" w:hAnsi="Times New Roman" w:cs="Times New Roman"/>
          <w:sz w:val="28"/>
          <w:szCs w:val="28"/>
          <w:lang w:val="en-US"/>
        </w:rPr>
        <w:t>(дата обращения: 05.02.2014).</w:t>
      </w:r>
    </w:p>
    <w:sectPr w:rsidR="00683149" w:rsidRPr="00E700C8" w:rsidSect="00F270B6">
      <w:head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20" w:rsidRDefault="00065C20" w:rsidP="001431C9">
      <w:pPr>
        <w:spacing w:after="0" w:line="240" w:lineRule="auto"/>
      </w:pPr>
      <w:r>
        <w:separator/>
      </w:r>
    </w:p>
  </w:endnote>
  <w:endnote w:type="continuationSeparator" w:id="0">
    <w:p w:rsidR="00065C20" w:rsidRDefault="00065C20" w:rsidP="0014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20" w:rsidRDefault="00065C20" w:rsidP="001431C9">
      <w:pPr>
        <w:spacing w:after="0" w:line="240" w:lineRule="auto"/>
      </w:pPr>
      <w:r>
        <w:separator/>
      </w:r>
    </w:p>
  </w:footnote>
  <w:footnote w:type="continuationSeparator" w:id="0">
    <w:p w:rsidR="00065C20" w:rsidRDefault="00065C20" w:rsidP="00143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93436"/>
      <w:docPartObj>
        <w:docPartGallery w:val="Page Numbers (Top of Page)"/>
        <w:docPartUnique/>
      </w:docPartObj>
    </w:sdtPr>
    <w:sdtEndPr/>
    <w:sdtContent>
      <w:p w:rsidR="001431C9" w:rsidRDefault="001431C9">
        <w:pPr>
          <w:pStyle w:val="a8"/>
          <w:jc w:val="right"/>
        </w:pPr>
        <w:r>
          <w:fldChar w:fldCharType="begin"/>
        </w:r>
        <w:r>
          <w:instrText>PAGE   \* MERGEFORMAT</w:instrText>
        </w:r>
        <w:r>
          <w:fldChar w:fldCharType="separate"/>
        </w:r>
        <w:r w:rsidR="00FE6A21" w:rsidRPr="00FE6A21">
          <w:rPr>
            <w:noProof/>
            <w:lang w:val="ru-RU"/>
          </w:rPr>
          <w:t>2</w:t>
        </w:r>
        <w:r>
          <w:fldChar w:fldCharType="end"/>
        </w:r>
      </w:p>
    </w:sdtContent>
  </w:sdt>
  <w:p w:rsidR="001431C9" w:rsidRDefault="001431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3FE"/>
    <w:multiLevelType w:val="multilevel"/>
    <w:tmpl w:val="3A60E114"/>
    <w:lvl w:ilvl="0">
      <w:start w:val="1"/>
      <w:numFmt w:val="decimal"/>
      <w:lvlText w:val="%1."/>
      <w:lvlJc w:val="left"/>
      <w:pPr>
        <w:ind w:left="1096" w:hanging="390"/>
      </w:pPr>
      <w:rPr>
        <w:rFonts w:hint="default"/>
      </w:rPr>
    </w:lvl>
    <w:lvl w:ilvl="1">
      <w:start w:val="1"/>
      <w:numFmt w:val="decimal"/>
      <w:isLgl/>
      <w:lvlText w:val="%1.%2."/>
      <w:lvlJc w:val="left"/>
      <w:pPr>
        <w:ind w:left="1426"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
    <w:nsid w:val="4E4159A6"/>
    <w:multiLevelType w:val="multilevel"/>
    <w:tmpl w:val="FDFAE57E"/>
    <w:lvl w:ilvl="0">
      <w:start w:val="1"/>
      <w:numFmt w:val="decimal"/>
      <w:lvlText w:val="%1."/>
      <w:lvlJc w:val="left"/>
      <w:pPr>
        <w:ind w:left="525" w:hanging="525"/>
      </w:pPr>
      <w:rPr>
        <w:rFonts w:hint="default"/>
      </w:rPr>
    </w:lvl>
    <w:lvl w:ilvl="1">
      <w:start w:val="1"/>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608" w:hanging="2160"/>
      </w:pPr>
      <w:rPr>
        <w:rFonts w:hint="default"/>
      </w:rPr>
    </w:lvl>
  </w:abstractNum>
  <w:abstractNum w:abstractNumId="2">
    <w:nsid w:val="54B032D9"/>
    <w:multiLevelType w:val="hybridMultilevel"/>
    <w:tmpl w:val="3056A09A"/>
    <w:lvl w:ilvl="0" w:tplc="EB085772">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
    <w:nsid w:val="5A495C2C"/>
    <w:multiLevelType w:val="hybridMultilevel"/>
    <w:tmpl w:val="BB4AC036"/>
    <w:lvl w:ilvl="0" w:tplc="0422000F">
      <w:start w:val="1"/>
      <w:numFmt w:val="decimal"/>
      <w:lvlText w:val="%1."/>
      <w:lvlJc w:val="left"/>
      <w:pPr>
        <w:ind w:left="89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C65357"/>
    <w:multiLevelType w:val="hybridMultilevel"/>
    <w:tmpl w:val="A964D680"/>
    <w:lvl w:ilvl="0" w:tplc="E5801624">
      <w:start w:val="4"/>
      <w:numFmt w:val="bullet"/>
      <w:lvlText w:val="-"/>
      <w:lvlJc w:val="left"/>
      <w:pPr>
        <w:ind w:left="435" w:hanging="360"/>
      </w:pPr>
      <w:rPr>
        <w:rFonts w:ascii="Times New Roman" w:eastAsia="Times New Roman" w:hAnsi="Times New Roman" w:cs="Times New Roman" w:hint="default"/>
        <w:sz w:val="30"/>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nsid w:val="69082E80"/>
    <w:multiLevelType w:val="hybridMultilevel"/>
    <w:tmpl w:val="C0FE86A8"/>
    <w:lvl w:ilvl="0" w:tplc="674400C4">
      <w:numFmt w:val="bullet"/>
      <w:lvlText w:val="•"/>
      <w:lvlJc w:val="left"/>
      <w:pPr>
        <w:ind w:left="1729" w:hanging="102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755B70CB"/>
    <w:multiLevelType w:val="multilevel"/>
    <w:tmpl w:val="C2666DD6"/>
    <w:lvl w:ilvl="0">
      <w:start w:val="3"/>
      <w:numFmt w:val="decimal"/>
      <w:lvlText w:val="%1."/>
      <w:lvlJc w:val="left"/>
      <w:pPr>
        <w:ind w:left="450" w:hanging="450"/>
      </w:pPr>
      <w:rPr>
        <w:rFonts w:hint="default"/>
      </w:rPr>
    </w:lvl>
    <w:lvl w:ilvl="1">
      <w:start w:val="2"/>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7">
    <w:nsid w:val="7E6E0C4D"/>
    <w:multiLevelType w:val="multilevel"/>
    <w:tmpl w:val="09205078"/>
    <w:lvl w:ilvl="0">
      <w:start w:val="1"/>
      <w:numFmt w:val="decimal"/>
      <w:lvlText w:val="%1."/>
      <w:lvlJc w:val="left"/>
      <w:pPr>
        <w:ind w:left="1066" w:hanging="360"/>
      </w:pPr>
      <w:rPr>
        <w:rFonts w:hint="default"/>
        <w:sz w:val="28"/>
      </w:rPr>
    </w:lvl>
    <w:lvl w:ilvl="1">
      <w:start w:val="3"/>
      <w:numFmt w:val="decimal"/>
      <w:isLgl/>
      <w:lvlText w:val="%1.%2."/>
      <w:lvlJc w:val="left"/>
      <w:pPr>
        <w:ind w:left="1541"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31"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21" w:hanging="1440"/>
      </w:pPr>
      <w:rPr>
        <w:rFonts w:hint="default"/>
      </w:rPr>
    </w:lvl>
    <w:lvl w:ilvl="6">
      <w:start w:val="1"/>
      <w:numFmt w:val="decimal"/>
      <w:isLgl/>
      <w:lvlText w:val="%1.%2.%3.%4.%5.%6.%7."/>
      <w:lvlJc w:val="left"/>
      <w:pPr>
        <w:ind w:left="2836" w:hanging="1440"/>
      </w:pPr>
      <w:rPr>
        <w:rFonts w:hint="default"/>
      </w:rPr>
    </w:lvl>
    <w:lvl w:ilvl="7">
      <w:start w:val="1"/>
      <w:numFmt w:val="decimal"/>
      <w:isLgl/>
      <w:lvlText w:val="%1.%2.%3.%4.%5.%6.%7.%8."/>
      <w:lvlJc w:val="left"/>
      <w:pPr>
        <w:ind w:left="3311" w:hanging="1800"/>
      </w:pPr>
      <w:rPr>
        <w:rFonts w:hint="default"/>
      </w:rPr>
    </w:lvl>
    <w:lvl w:ilvl="8">
      <w:start w:val="1"/>
      <w:numFmt w:val="decimal"/>
      <w:isLgl/>
      <w:lvlText w:val="%1.%2.%3.%4.%5.%6.%7.%8.%9."/>
      <w:lvlJc w:val="left"/>
      <w:pPr>
        <w:ind w:left="3786" w:hanging="2160"/>
      </w:pPr>
      <w:rPr>
        <w:rFonts w:hint="default"/>
      </w:rPr>
    </w:lvl>
  </w:abstractNum>
  <w:abstractNum w:abstractNumId="8">
    <w:nsid w:val="7EB53A12"/>
    <w:multiLevelType w:val="hybridMultilevel"/>
    <w:tmpl w:val="07580FA2"/>
    <w:lvl w:ilvl="0" w:tplc="E5801624">
      <w:start w:val="4"/>
      <w:numFmt w:val="bullet"/>
      <w:lvlText w:val="-"/>
      <w:lvlJc w:val="left"/>
      <w:pPr>
        <w:ind w:left="720" w:hanging="360"/>
      </w:pPr>
      <w:rPr>
        <w:rFonts w:ascii="Times New Roman" w:eastAsia="Times New Roman" w:hAnsi="Times New Roman" w:cs="Times New Roman" w:hint="default"/>
        <w:sz w:val="3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18"/>
    <w:rsid w:val="00033773"/>
    <w:rsid w:val="00055E3E"/>
    <w:rsid w:val="00060AFA"/>
    <w:rsid w:val="00065C20"/>
    <w:rsid w:val="00070CB9"/>
    <w:rsid w:val="00086A89"/>
    <w:rsid w:val="000A7FAF"/>
    <w:rsid w:val="00101AA6"/>
    <w:rsid w:val="00127F73"/>
    <w:rsid w:val="00140CE5"/>
    <w:rsid w:val="001431C9"/>
    <w:rsid w:val="00161D89"/>
    <w:rsid w:val="001669F8"/>
    <w:rsid w:val="00184A3F"/>
    <w:rsid w:val="001B630B"/>
    <w:rsid w:val="001C7F14"/>
    <w:rsid w:val="001D6EDB"/>
    <w:rsid w:val="002156FD"/>
    <w:rsid w:val="00222340"/>
    <w:rsid w:val="00231ECE"/>
    <w:rsid w:val="0023347C"/>
    <w:rsid w:val="00250481"/>
    <w:rsid w:val="00255E09"/>
    <w:rsid w:val="00257325"/>
    <w:rsid w:val="0028322E"/>
    <w:rsid w:val="00296E25"/>
    <w:rsid w:val="002A3F1C"/>
    <w:rsid w:val="002A756D"/>
    <w:rsid w:val="00303630"/>
    <w:rsid w:val="0030619A"/>
    <w:rsid w:val="00306E5D"/>
    <w:rsid w:val="00314FEF"/>
    <w:rsid w:val="003450D1"/>
    <w:rsid w:val="00361D00"/>
    <w:rsid w:val="00365521"/>
    <w:rsid w:val="00375936"/>
    <w:rsid w:val="003774EA"/>
    <w:rsid w:val="00433203"/>
    <w:rsid w:val="004441A5"/>
    <w:rsid w:val="00447C87"/>
    <w:rsid w:val="00466AD3"/>
    <w:rsid w:val="004B46BC"/>
    <w:rsid w:val="004B5EE4"/>
    <w:rsid w:val="004C3192"/>
    <w:rsid w:val="004D73C5"/>
    <w:rsid w:val="004F12B1"/>
    <w:rsid w:val="004F5BF8"/>
    <w:rsid w:val="00526BB7"/>
    <w:rsid w:val="00533F3A"/>
    <w:rsid w:val="005715D0"/>
    <w:rsid w:val="005A2168"/>
    <w:rsid w:val="005C5F46"/>
    <w:rsid w:val="006327B0"/>
    <w:rsid w:val="006418D1"/>
    <w:rsid w:val="006568EB"/>
    <w:rsid w:val="00662CA8"/>
    <w:rsid w:val="00665A43"/>
    <w:rsid w:val="00677336"/>
    <w:rsid w:val="00683149"/>
    <w:rsid w:val="006918B4"/>
    <w:rsid w:val="006E34A2"/>
    <w:rsid w:val="006F0DBA"/>
    <w:rsid w:val="006F386A"/>
    <w:rsid w:val="006F69BC"/>
    <w:rsid w:val="00705A87"/>
    <w:rsid w:val="00715C2C"/>
    <w:rsid w:val="0073770F"/>
    <w:rsid w:val="00747992"/>
    <w:rsid w:val="00755BAD"/>
    <w:rsid w:val="00777003"/>
    <w:rsid w:val="007921D6"/>
    <w:rsid w:val="007B34DE"/>
    <w:rsid w:val="007B4BCC"/>
    <w:rsid w:val="007E1094"/>
    <w:rsid w:val="007F4553"/>
    <w:rsid w:val="00846467"/>
    <w:rsid w:val="008636DA"/>
    <w:rsid w:val="0087756D"/>
    <w:rsid w:val="008835FE"/>
    <w:rsid w:val="00892D18"/>
    <w:rsid w:val="008C617B"/>
    <w:rsid w:val="008C6838"/>
    <w:rsid w:val="00901C53"/>
    <w:rsid w:val="00903A32"/>
    <w:rsid w:val="00904AE3"/>
    <w:rsid w:val="0091233F"/>
    <w:rsid w:val="00920A82"/>
    <w:rsid w:val="009306FB"/>
    <w:rsid w:val="009724D7"/>
    <w:rsid w:val="00984E7B"/>
    <w:rsid w:val="0099189C"/>
    <w:rsid w:val="00994603"/>
    <w:rsid w:val="009D745E"/>
    <w:rsid w:val="00A6415B"/>
    <w:rsid w:val="00A75894"/>
    <w:rsid w:val="00A80736"/>
    <w:rsid w:val="00A82711"/>
    <w:rsid w:val="00AA2093"/>
    <w:rsid w:val="00AA5217"/>
    <w:rsid w:val="00AB1ED5"/>
    <w:rsid w:val="00AB3D2B"/>
    <w:rsid w:val="00AD6786"/>
    <w:rsid w:val="00AF6188"/>
    <w:rsid w:val="00B1488F"/>
    <w:rsid w:val="00B239F3"/>
    <w:rsid w:val="00B2553B"/>
    <w:rsid w:val="00B423FA"/>
    <w:rsid w:val="00B6570D"/>
    <w:rsid w:val="00B65E98"/>
    <w:rsid w:val="00BA3636"/>
    <w:rsid w:val="00BD501D"/>
    <w:rsid w:val="00BD65F0"/>
    <w:rsid w:val="00BF495A"/>
    <w:rsid w:val="00C0014D"/>
    <w:rsid w:val="00C038B2"/>
    <w:rsid w:val="00C03D0C"/>
    <w:rsid w:val="00C051EA"/>
    <w:rsid w:val="00C55EDC"/>
    <w:rsid w:val="00C77689"/>
    <w:rsid w:val="00C84E1D"/>
    <w:rsid w:val="00C934DF"/>
    <w:rsid w:val="00CA56CC"/>
    <w:rsid w:val="00CB09EA"/>
    <w:rsid w:val="00CC677C"/>
    <w:rsid w:val="00CE38B3"/>
    <w:rsid w:val="00CE5863"/>
    <w:rsid w:val="00D0077B"/>
    <w:rsid w:val="00D300E5"/>
    <w:rsid w:val="00D32605"/>
    <w:rsid w:val="00D606F1"/>
    <w:rsid w:val="00D65BB1"/>
    <w:rsid w:val="00D67B5C"/>
    <w:rsid w:val="00D72DEF"/>
    <w:rsid w:val="00DB31A3"/>
    <w:rsid w:val="00DB3557"/>
    <w:rsid w:val="00DC2040"/>
    <w:rsid w:val="00DC6DBA"/>
    <w:rsid w:val="00DD76D7"/>
    <w:rsid w:val="00DF7F27"/>
    <w:rsid w:val="00E10B56"/>
    <w:rsid w:val="00E2520E"/>
    <w:rsid w:val="00E26522"/>
    <w:rsid w:val="00E34BC1"/>
    <w:rsid w:val="00E700C8"/>
    <w:rsid w:val="00E76C75"/>
    <w:rsid w:val="00E87D80"/>
    <w:rsid w:val="00EC2202"/>
    <w:rsid w:val="00ED35FF"/>
    <w:rsid w:val="00EE632F"/>
    <w:rsid w:val="00EF540F"/>
    <w:rsid w:val="00F07F99"/>
    <w:rsid w:val="00F16CEA"/>
    <w:rsid w:val="00F270B6"/>
    <w:rsid w:val="00F57C90"/>
    <w:rsid w:val="00F858FC"/>
    <w:rsid w:val="00F92E7C"/>
    <w:rsid w:val="00FA0289"/>
    <w:rsid w:val="00FB6370"/>
    <w:rsid w:val="00FD20AD"/>
    <w:rsid w:val="00FD37E0"/>
    <w:rsid w:val="00FE3CD1"/>
    <w:rsid w:val="00FE6A21"/>
    <w:rsid w:val="00FE6E49"/>
    <w:rsid w:val="00FF7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92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92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92D18"/>
    <w:rPr>
      <w:color w:val="0000FF"/>
      <w:u w:val="single"/>
    </w:rPr>
  </w:style>
  <w:style w:type="character" w:styleId="a5">
    <w:name w:val="FollowedHyperlink"/>
    <w:basedOn w:val="a0"/>
    <w:uiPriority w:val="99"/>
    <w:semiHidden/>
    <w:unhideWhenUsed/>
    <w:rsid w:val="00892D18"/>
    <w:rPr>
      <w:color w:val="800080"/>
      <w:u w:val="single"/>
    </w:rPr>
  </w:style>
  <w:style w:type="paragraph" w:styleId="a6">
    <w:name w:val="List Paragraph"/>
    <w:basedOn w:val="a"/>
    <w:uiPriority w:val="34"/>
    <w:qFormat/>
    <w:rsid w:val="00E34BC1"/>
    <w:pPr>
      <w:ind w:left="720"/>
      <w:contextualSpacing/>
    </w:pPr>
  </w:style>
  <w:style w:type="table" w:styleId="a7">
    <w:name w:val="Table Grid"/>
    <w:basedOn w:val="a1"/>
    <w:uiPriority w:val="39"/>
    <w:rsid w:val="00AB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basedOn w:val="a0"/>
    <w:rsid w:val="002156FD"/>
  </w:style>
  <w:style w:type="paragraph" w:customStyle="1" w:styleId="xfmc5">
    <w:name w:val="xfmc5"/>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0">
    <w:name w:val="xfmc10"/>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1">
    <w:name w:val="xfmc11"/>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1431C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431C9"/>
  </w:style>
  <w:style w:type="paragraph" w:styleId="aa">
    <w:name w:val="footer"/>
    <w:basedOn w:val="a"/>
    <w:link w:val="ab"/>
    <w:uiPriority w:val="99"/>
    <w:unhideWhenUsed/>
    <w:rsid w:val="001431C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4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92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92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92D18"/>
    <w:rPr>
      <w:color w:val="0000FF"/>
      <w:u w:val="single"/>
    </w:rPr>
  </w:style>
  <w:style w:type="character" w:styleId="a5">
    <w:name w:val="FollowedHyperlink"/>
    <w:basedOn w:val="a0"/>
    <w:uiPriority w:val="99"/>
    <w:semiHidden/>
    <w:unhideWhenUsed/>
    <w:rsid w:val="00892D18"/>
    <w:rPr>
      <w:color w:val="800080"/>
      <w:u w:val="single"/>
    </w:rPr>
  </w:style>
  <w:style w:type="paragraph" w:styleId="a6">
    <w:name w:val="List Paragraph"/>
    <w:basedOn w:val="a"/>
    <w:uiPriority w:val="34"/>
    <w:qFormat/>
    <w:rsid w:val="00E34BC1"/>
    <w:pPr>
      <w:ind w:left="720"/>
      <w:contextualSpacing/>
    </w:pPr>
  </w:style>
  <w:style w:type="table" w:styleId="a7">
    <w:name w:val="Table Grid"/>
    <w:basedOn w:val="a1"/>
    <w:uiPriority w:val="39"/>
    <w:rsid w:val="00AB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basedOn w:val="a0"/>
    <w:rsid w:val="002156FD"/>
  </w:style>
  <w:style w:type="paragraph" w:customStyle="1" w:styleId="xfmc5">
    <w:name w:val="xfmc5"/>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0">
    <w:name w:val="xfmc10"/>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1">
    <w:name w:val="xfmc11"/>
    <w:basedOn w:val="a"/>
    <w:rsid w:val="00215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1431C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431C9"/>
  </w:style>
  <w:style w:type="paragraph" w:styleId="aa">
    <w:name w:val="footer"/>
    <w:basedOn w:val="a"/>
    <w:link w:val="ab"/>
    <w:uiPriority w:val="99"/>
    <w:unhideWhenUsed/>
    <w:rsid w:val="001431C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4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9582">
      <w:bodyDiv w:val="1"/>
      <w:marLeft w:val="0"/>
      <w:marRight w:val="0"/>
      <w:marTop w:val="0"/>
      <w:marBottom w:val="0"/>
      <w:divBdr>
        <w:top w:val="none" w:sz="0" w:space="0" w:color="auto"/>
        <w:left w:val="none" w:sz="0" w:space="0" w:color="auto"/>
        <w:bottom w:val="none" w:sz="0" w:space="0" w:color="auto"/>
        <w:right w:val="none" w:sz="0" w:space="0" w:color="auto"/>
      </w:divBdr>
      <w:divsChild>
        <w:div w:id="22217823">
          <w:marLeft w:val="0"/>
          <w:marRight w:val="0"/>
          <w:marTop w:val="0"/>
          <w:marBottom w:val="0"/>
          <w:divBdr>
            <w:top w:val="none" w:sz="0" w:space="0" w:color="auto"/>
            <w:left w:val="none" w:sz="0" w:space="0" w:color="auto"/>
            <w:bottom w:val="none" w:sz="0" w:space="0" w:color="auto"/>
            <w:right w:val="none" w:sz="0" w:space="0" w:color="auto"/>
          </w:divBdr>
        </w:div>
        <w:div w:id="796996052">
          <w:marLeft w:val="0"/>
          <w:marRight w:val="0"/>
          <w:marTop w:val="0"/>
          <w:marBottom w:val="0"/>
          <w:divBdr>
            <w:top w:val="none" w:sz="0" w:space="0" w:color="auto"/>
            <w:left w:val="none" w:sz="0" w:space="0" w:color="auto"/>
            <w:bottom w:val="none" w:sz="0" w:space="0" w:color="auto"/>
            <w:right w:val="none" w:sz="0" w:space="0" w:color="auto"/>
          </w:divBdr>
        </w:div>
        <w:div w:id="432017192">
          <w:marLeft w:val="0"/>
          <w:marRight w:val="0"/>
          <w:marTop w:val="0"/>
          <w:marBottom w:val="0"/>
          <w:divBdr>
            <w:top w:val="none" w:sz="0" w:space="0" w:color="auto"/>
            <w:left w:val="none" w:sz="0" w:space="0" w:color="auto"/>
            <w:bottom w:val="none" w:sz="0" w:space="0" w:color="auto"/>
            <w:right w:val="none" w:sz="0" w:space="0" w:color="auto"/>
          </w:divBdr>
        </w:div>
        <w:div w:id="1847861423">
          <w:marLeft w:val="0"/>
          <w:marRight w:val="0"/>
          <w:marTop w:val="0"/>
          <w:marBottom w:val="0"/>
          <w:divBdr>
            <w:top w:val="none" w:sz="0" w:space="0" w:color="auto"/>
            <w:left w:val="none" w:sz="0" w:space="0" w:color="auto"/>
            <w:bottom w:val="none" w:sz="0" w:space="0" w:color="auto"/>
            <w:right w:val="none" w:sz="0" w:space="0" w:color="auto"/>
          </w:divBdr>
        </w:div>
        <w:div w:id="1517235501">
          <w:marLeft w:val="0"/>
          <w:marRight w:val="0"/>
          <w:marTop w:val="0"/>
          <w:marBottom w:val="0"/>
          <w:divBdr>
            <w:top w:val="none" w:sz="0" w:space="0" w:color="auto"/>
            <w:left w:val="none" w:sz="0" w:space="0" w:color="auto"/>
            <w:bottom w:val="none" w:sz="0" w:space="0" w:color="auto"/>
            <w:right w:val="none" w:sz="0" w:space="0" w:color="auto"/>
          </w:divBdr>
        </w:div>
        <w:div w:id="929847807">
          <w:marLeft w:val="0"/>
          <w:marRight w:val="0"/>
          <w:marTop w:val="0"/>
          <w:marBottom w:val="0"/>
          <w:divBdr>
            <w:top w:val="none" w:sz="0" w:space="0" w:color="auto"/>
            <w:left w:val="none" w:sz="0" w:space="0" w:color="auto"/>
            <w:bottom w:val="none" w:sz="0" w:space="0" w:color="auto"/>
            <w:right w:val="none" w:sz="0" w:space="0" w:color="auto"/>
          </w:divBdr>
        </w:div>
        <w:div w:id="842817351">
          <w:marLeft w:val="0"/>
          <w:marRight w:val="0"/>
          <w:marTop w:val="0"/>
          <w:marBottom w:val="0"/>
          <w:divBdr>
            <w:top w:val="none" w:sz="0" w:space="0" w:color="auto"/>
            <w:left w:val="none" w:sz="0" w:space="0" w:color="auto"/>
            <w:bottom w:val="none" w:sz="0" w:space="0" w:color="auto"/>
            <w:right w:val="none" w:sz="0" w:space="0" w:color="auto"/>
          </w:divBdr>
        </w:div>
        <w:div w:id="1292321966">
          <w:marLeft w:val="0"/>
          <w:marRight w:val="0"/>
          <w:marTop w:val="0"/>
          <w:marBottom w:val="0"/>
          <w:divBdr>
            <w:top w:val="none" w:sz="0" w:space="0" w:color="auto"/>
            <w:left w:val="none" w:sz="0" w:space="0" w:color="auto"/>
            <w:bottom w:val="none" w:sz="0" w:space="0" w:color="auto"/>
            <w:right w:val="none" w:sz="0" w:space="0" w:color="auto"/>
          </w:divBdr>
        </w:div>
        <w:div w:id="1786726057">
          <w:marLeft w:val="0"/>
          <w:marRight w:val="0"/>
          <w:marTop w:val="0"/>
          <w:marBottom w:val="0"/>
          <w:divBdr>
            <w:top w:val="none" w:sz="0" w:space="0" w:color="auto"/>
            <w:left w:val="none" w:sz="0" w:space="0" w:color="auto"/>
            <w:bottom w:val="none" w:sz="0" w:space="0" w:color="auto"/>
            <w:right w:val="none" w:sz="0" w:space="0" w:color="auto"/>
          </w:divBdr>
        </w:div>
        <w:div w:id="1685282204">
          <w:marLeft w:val="0"/>
          <w:marRight w:val="0"/>
          <w:marTop w:val="0"/>
          <w:marBottom w:val="0"/>
          <w:divBdr>
            <w:top w:val="none" w:sz="0" w:space="0" w:color="auto"/>
            <w:left w:val="none" w:sz="0" w:space="0" w:color="auto"/>
            <w:bottom w:val="none" w:sz="0" w:space="0" w:color="auto"/>
            <w:right w:val="none" w:sz="0" w:space="0" w:color="auto"/>
          </w:divBdr>
        </w:div>
        <w:div w:id="1161779057">
          <w:marLeft w:val="0"/>
          <w:marRight w:val="0"/>
          <w:marTop w:val="0"/>
          <w:marBottom w:val="0"/>
          <w:divBdr>
            <w:top w:val="none" w:sz="0" w:space="0" w:color="auto"/>
            <w:left w:val="none" w:sz="0" w:space="0" w:color="auto"/>
            <w:bottom w:val="none" w:sz="0" w:space="0" w:color="auto"/>
            <w:right w:val="none" w:sz="0" w:space="0" w:color="auto"/>
          </w:divBdr>
        </w:div>
        <w:div w:id="427697687">
          <w:marLeft w:val="0"/>
          <w:marRight w:val="0"/>
          <w:marTop w:val="0"/>
          <w:marBottom w:val="0"/>
          <w:divBdr>
            <w:top w:val="none" w:sz="0" w:space="0" w:color="auto"/>
            <w:left w:val="none" w:sz="0" w:space="0" w:color="auto"/>
            <w:bottom w:val="none" w:sz="0" w:space="0" w:color="auto"/>
            <w:right w:val="none" w:sz="0" w:space="0" w:color="auto"/>
          </w:divBdr>
        </w:div>
        <w:div w:id="1603760678">
          <w:marLeft w:val="0"/>
          <w:marRight w:val="0"/>
          <w:marTop w:val="0"/>
          <w:marBottom w:val="0"/>
          <w:divBdr>
            <w:top w:val="none" w:sz="0" w:space="0" w:color="auto"/>
            <w:left w:val="none" w:sz="0" w:space="0" w:color="auto"/>
            <w:bottom w:val="none" w:sz="0" w:space="0" w:color="auto"/>
            <w:right w:val="none" w:sz="0" w:space="0" w:color="auto"/>
          </w:divBdr>
        </w:div>
        <w:div w:id="1091775159">
          <w:marLeft w:val="0"/>
          <w:marRight w:val="0"/>
          <w:marTop w:val="0"/>
          <w:marBottom w:val="0"/>
          <w:divBdr>
            <w:top w:val="none" w:sz="0" w:space="0" w:color="auto"/>
            <w:left w:val="none" w:sz="0" w:space="0" w:color="auto"/>
            <w:bottom w:val="none" w:sz="0" w:space="0" w:color="auto"/>
            <w:right w:val="none" w:sz="0" w:space="0" w:color="auto"/>
          </w:divBdr>
        </w:div>
        <w:div w:id="912087595">
          <w:marLeft w:val="0"/>
          <w:marRight w:val="0"/>
          <w:marTop w:val="0"/>
          <w:marBottom w:val="0"/>
          <w:divBdr>
            <w:top w:val="none" w:sz="0" w:space="0" w:color="auto"/>
            <w:left w:val="none" w:sz="0" w:space="0" w:color="auto"/>
            <w:bottom w:val="none" w:sz="0" w:space="0" w:color="auto"/>
            <w:right w:val="none" w:sz="0" w:space="0" w:color="auto"/>
          </w:divBdr>
        </w:div>
        <w:div w:id="1197739408">
          <w:marLeft w:val="0"/>
          <w:marRight w:val="0"/>
          <w:marTop w:val="0"/>
          <w:marBottom w:val="0"/>
          <w:divBdr>
            <w:top w:val="none" w:sz="0" w:space="0" w:color="auto"/>
            <w:left w:val="none" w:sz="0" w:space="0" w:color="auto"/>
            <w:bottom w:val="none" w:sz="0" w:space="0" w:color="auto"/>
            <w:right w:val="none" w:sz="0" w:space="0" w:color="auto"/>
          </w:divBdr>
        </w:div>
        <w:div w:id="1347709556">
          <w:marLeft w:val="0"/>
          <w:marRight w:val="0"/>
          <w:marTop w:val="0"/>
          <w:marBottom w:val="0"/>
          <w:divBdr>
            <w:top w:val="none" w:sz="0" w:space="0" w:color="auto"/>
            <w:left w:val="none" w:sz="0" w:space="0" w:color="auto"/>
            <w:bottom w:val="none" w:sz="0" w:space="0" w:color="auto"/>
            <w:right w:val="none" w:sz="0" w:space="0" w:color="auto"/>
          </w:divBdr>
        </w:div>
        <w:div w:id="435291119">
          <w:marLeft w:val="0"/>
          <w:marRight w:val="0"/>
          <w:marTop w:val="0"/>
          <w:marBottom w:val="0"/>
          <w:divBdr>
            <w:top w:val="none" w:sz="0" w:space="0" w:color="auto"/>
            <w:left w:val="none" w:sz="0" w:space="0" w:color="auto"/>
            <w:bottom w:val="none" w:sz="0" w:space="0" w:color="auto"/>
            <w:right w:val="none" w:sz="0" w:space="0" w:color="auto"/>
          </w:divBdr>
        </w:div>
        <w:div w:id="1666393406">
          <w:marLeft w:val="0"/>
          <w:marRight w:val="0"/>
          <w:marTop w:val="0"/>
          <w:marBottom w:val="0"/>
          <w:divBdr>
            <w:top w:val="none" w:sz="0" w:space="0" w:color="auto"/>
            <w:left w:val="none" w:sz="0" w:space="0" w:color="auto"/>
            <w:bottom w:val="none" w:sz="0" w:space="0" w:color="auto"/>
            <w:right w:val="none" w:sz="0" w:space="0" w:color="auto"/>
          </w:divBdr>
        </w:div>
        <w:div w:id="1629779228">
          <w:marLeft w:val="0"/>
          <w:marRight w:val="0"/>
          <w:marTop w:val="0"/>
          <w:marBottom w:val="0"/>
          <w:divBdr>
            <w:top w:val="none" w:sz="0" w:space="0" w:color="auto"/>
            <w:left w:val="none" w:sz="0" w:space="0" w:color="auto"/>
            <w:bottom w:val="none" w:sz="0" w:space="0" w:color="auto"/>
            <w:right w:val="none" w:sz="0" w:space="0" w:color="auto"/>
          </w:divBdr>
        </w:div>
        <w:div w:id="1570993397">
          <w:marLeft w:val="0"/>
          <w:marRight w:val="0"/>
          <w:marTop w:val="0"/>
          <w:marBottom w:val="0"/>
          <w:divBdr>
            <w:top w:val="none" w:sz="0" w:space="0" w:color="auto"/>
            <w:left w:val="none" w:sz="0" w:space="0" w:color="auto"/>
            <w:bottom w:val="none" w:sz="0" w:space="0" w:color="auto"/>
            <w:right w:val="none" w:sz="0" w:space="0" w:color="auto"/>
          </w:divBdr>
        </w:div>
        <w:div w:id="471555758">
          <w:marLeft w:val="0"/>
          <w:marRight w:val="0"/>
          <w:marTop w:val="0"/>
          <w:marBottom w:val="0"/>
          <w:divBdr>
            <w:top w:val="none" w:sz="0" w:space="0" w:color="auto"/>
            <w:left w:val="none" w:sz="0" w:space="0" w:color="auto"/>
            <w:bottom w:val="none" w:sz="0" w:space="0" w:color="auto"/>
            <w:right w:val="none" w:sz="0" w:space="0" w:color="auto"/>
          </w:divBdr>
        </w:div>
        <w:div w:id="1610309782">
          <w:marLeft w:val="0"/>
          <w:marRight w:val="0"/>
          <w:marTop w:val="0"/>
          <w:marBottom w:val="0"/>
          <w:divBdr>
            <w:top w:val="none" w:sz="0" w:space="0" w:color="auto"/>
            <w:left w:val="none" w:sz="0" w:space="0" w:color="auto"/>
            <w:bottom w:val="none" w:sz="0" w:space="0" w:color="auto"/>
            <w:right w:val="none" w:sz="0" w:space="0" w:color="auto"/>
          </w:divBdr>
        </w:div>
        <w:div w:id="944113684">
          <w:marLeft w:val="0"/>
          <w:marRight w:val="0"/>
          <w:marTop w:val="0"/>
          <w:marBottom w:val="0"/>
          <w:divBdr>
            <w:top w:val="none" w:sz="0" w:space="0" w:color="auto"/>
            <w:left w:val="none" w:sz="0" w:space="0" w:color="auto"/>
            <w:bottom w:val="none" w:sz="0" w:space="0" w:color="auto"/>
            <w:right w:val="none" w:sz="0" w:space="0" w:color="auto"/>
          </w:divBdr>
          <w:divsChild>
            <w:div w:id="31422907">
              <w:marLeft w:val="0"/>
              <w:marRight w:val="0"/>
              <w:marTop w:val="0"/>
              <w:marBottom w:val="0"/>
              <w:divBdr>
                <w:top w:val="none" w:sz="0" w:space="0" w:color="auto"/>
                <w:left w:val="none" w:sz="0" w:space="0" w:color="auto"/>
                <w:bottom w:val="none" w:sz="0" w:space="0" w:color="auto"/>
                <w:right w:val="none" w:sz="0" w:space="0" w:color="auto"/>
              </w:divBdr>
            </w:div>
            <w:div w:id="675619816">
              <w:marLeft w:val="0"/>
              <w:marRight w:val="0"/>
              <w:marTop w:val="0"/>
              <w:marBottom w:val="0"/>
              <w:divBdr>
                <w:top w:val="none" w:sz="0" w:space="0" w:color="auto"/>
                <w:left w:val="none" w:sz="0" w:space="0" w:color="auto"/>
                <w:bottom w:val="none" w:sz="0" w:space="0" w:color="auto"/>
                <w:right w:val="none" w:sz="0" w:space="0" w:color="auto"/>
              </w:divBdr>
            </w:div>
            <w:div w:id="2080518432">
              <w:marLeft w:val="0"/>
              <w:marRight w:val="0"/>
              <w:marTop w:val="0"/>
              <w:marBottom w:val="0"/>
              <w:divBdr>
                <w:top w:val="none" w:sz="0" w:space="0" w:color="auto"/>
                <w:left w:val="none" w:sz="0" w:space="0" w:color="auto"/>
                <w:bottom w:val="none" w:sz="0" w:space="0" w:color="auto"/>
                <w:right w:val="none" w:sz="0" w:space="0" w:color="auto"/>
              </w:divBdr>
            </w:div>
            <w:div w:id="519590649">
              <w:marLeft w:val="0"/>
              <w:marRight w:val="0"/>
              <w:marTop w:val="0"/>
              <w:marBottom w:val="0"/>
              <w:divBdr>
                <w:top w:val="none" w:sz="0" w:space="0" w:color="auto"/>
                <w:left w:val="none" w:sz="0" w:space="0" w:color="auto"/>
                <w:bottom w:val="none" w:sz="0" w:space="0" w:color="auto"/>
                <w:right w:val="none" w:sz="0" w:space="0" w:color="auto"/>
              </w:divBdr>
            </w:div>
          </w:divsChild>
        </w:div>
        <w:div w:id="68776300">
          <w:marLeft w:val="0"/>
          <w:marRight w:val="0"/>
          <w:marTop w:val="0"/>
          <w:marBottom w:val="0"/>
          <w:divBdr>
            <w:top w:val="none" w:sz="0" w:space="0" w:color="auto"/>
            <w:left w:val="none" w:sz="0" w:space="0" w:color="auto"/>
            <w:bottom w:val="none" w:sz="0" w:space="0" w:color="auto"/>
            <w:right w:val="none" w:sz="0" w:space="0" w:color="auto"/>
          </w:divBdr>
        </w:div>
        <w:div w:id="1061172371">
          <w:marLeft w:val="0"/>
          <w:marRight w:val="0"/>
          <w:marTop w:val="0"/>
          <w:marBottom w:val="0"/>
          <w:divBdr>
            <w:top w:val="none" w:sz="0" w:space="0" w:color="auto"/>
            <w:left w:val="none" w:sz="0" w:space="0" w:color="auto"/>
            <w:bottom w:val="none" w:sz="0" w:space="0" w:color="auto"/>
            <w:right w:val="none" w:sz="0" w:space="0" w:color="auto"/>
          </w:divBdr>
          <w:divsChild>
            <w:div w:id="1606769610">
              <w:marLeft w:val="0"/>
              <w:marRight w:val="0"/>
              <w:marTop w:val="0"/>
              <w:marBottom w:val="0"/>
              <w:divBdr>
                <w:top w:val="none" w:sz="0" w:space="0" w:color="auto"/>
                <w:left w:val="none" w:sz="0" w:space="0" w:color="auto"/>
                <w:bottom w:val="none" w:sz="0" w:space="0" w:color="auto"/>
                <w:right w:val="none" w:sz="0" w:space="0" w:color="auto"/>
              </w:divBdr>
            </w:div>
            <w:div w:id="2013684387">
              <w:marLeft w:val="0"/>
              <w:marRight w:val="0"/>
              <w:marTop w:val="0"/>
              <w:marBottom w:val="0"/>
              <w:divBdr>
                <w:top w:val="none" w:sz="0" w:space="0" w:color="auto"/>
                <w:left w:val="none" w:sz="0" w:space="0" w:color="auto"/>
                <w:bottom w:val="none" w:sz="0" w:space="0" w:color="auto"/>
                <w:right w:val="none" w:sz="0" w:space="0" w:color="auto"/>
              </w:divBdr>
            </w:div>
            <w:div w:id="556553911">
              <w:marLeft w:val="0"/>
              <w:marRight w:val="0"/>
              <w:marTop w:val="0"/>
              <w:marBottom w:val="0"/>
              <w:divBdr>
                <w:top w:val="none" w:sz="0" w:space="0" w:color="auto"/>
                <w:left w:val="none" w:sz="0" w:space="0" w:color="auto"/>
                <w:bottom w:val="none" w:sz="0" w:space="0" w:color="auto"/>
                <w:right w:val="none" w:sz="0" w:space="0" w:color="auto"/>
              </w:divBdr>
            </w:div>
            <w:div w:id="1102996726">
              <w:marLeft w:val="0"/>
              <w:marRight w:val="0"/>
              <w:marTop w:val="0"/>
              <w:marBottom w:val="0"/>
              <w:divBdr>
                <w:top w:val="none" w:sz="0" w:space="0" w:color="auto"/>
                <w:left w:val="none" w:sz="0" w:space="0" w:color="auto"/>
                <w:bottom w:val="none" w:sz="0" w:space="0" w:color="auto"/>
                <w:right w:val="none" w:sz="0" w:space="0" w:color="auto"/>
              </w:divBdr>
            </w:div>
            <w:div w:id="1278103463">
              <w:marLeft w:val="0"/>
              <w:marRight w:val="0"/>
              <w:marTop w:val="0"/>
              <w:marBottom w:val="0"/>
              <w:divBdr>
                <w:top w:val="none" w:sz="0" w:space="0" w:color="auto"/>
                <w:left w:val="none" w:sz="0" w:space="0" w:color="auto"/>
                <w:bottom w:val="none" w:sz="0" w:space="0" w:color="auto"/>
                <w:right w:val="none" w:sz="0" w:space="0" w:color="auto"/>
              </w:divBdr>
            </w:div>
            <w:div w:id="1301611146">
              <w:marLeft w:val="0"/>
              <w:marRight w:val="0"/>
              <w:marTop w:val="0"/>
              <w:marBottom w:val="0"/>
              <w:divBdr>
                <w:top w:val="none" w:sz="0" w:space="0" w:color="auto"/>
                <w:left w:val="none" w:sz="0" w:space="0" w:color="auto"/>
                <w:bottom w:val="none" w:sz="0" w:space="0" w:color="auto"/>
                <w:right w:val="none" w:sz="0" w:space="0" w:color="auto"/>
              </w:divBdr>
            </w:div>
            <w:div w:id="2085255343">
              <w:marLeft w:val="0"/>
              <w:marRight w:val="0"/>
              <w:marTop w:val="0"/>
              <w:marBottom w:val="0"/>
              <w:divBdr>
                <w:top w:val="none" w:sz="0" w:space="0" w:color="auto"/>
                <w:left w:val="none" w:sz="0" w:space="0" w:color="auto"/>
                <w:bottom w:val="none" w:sz="0" w:space="0" w:color="auto"/>
                <w:right w:val="none" w:sz="0" w:space="0" w:color="auto"/>
              </w:divBdr>
            </w:div>
            <w:div w:id="1887637620">
              <w:marLeft w:val="0"/>
              <w:marRight w:val="0"/>
              <w:marTop w:val="0"/>
              <w:marBottom w:val="0"/>
              <w:divBdr>
                <w:top w:val="none" w:sz="0" w:space="0" w:color="auto"/>
                <w:left w:val="none" w:sz="0" w:space="0" w:color="auto"/>
                <w:bottom w:val="none" w:sz="0" w:space="0" w:color="auto"/>
                <w:right w:val="none" w:sz="0" w:space="0" w:color="auto"/>
              </w:divBdr>
            </w:div>
          </w:divsChild>
        </w:div>
        <w:div w:id="290477475">
          <w:marLeft w:val="0"/>
          <w:marRight w:val="0"/>
          <w:marTop w:val="0"/>
          <w:marBottom w:val="0"/>
          <w:divBdr>
            <w:top w:val="none" w:sz="0" w:space="0" w:color="auto"/>
            <w:left w:val="none" w:sz="0" w:space="0" w:color="auto"/>
            <w:bottom w:val="none" w:sz="0" w:space="0" w:color="auto"/>
            <w:right w:val="none" w:sz="0" w:space="0" w:color="auto"/>
          </w:divBdr>
        </w:div>
        <w:div w:id="1992828969">
          <w:marLeft w:val="0"/>
          <w:marRight w:val="0"/>
          <w:marTop w:val="0"/>
          <w:marBottom w:val="0"/>
          <w:divBdr>
            <w:top w:val="none" w:sz="0" w:space="0" w:color="auto"/>
            <w:left w:val="none" w:sz="0" w:space="0" w:color="auto"/>
            <w:bottom w:val="none" w:sz="0" w:space="0" w:color="auto"/>
            <w:right w:val="none" w:sz="0" w:space="0" w:color="auto"/>
          </w:divBdr>
        </w:div>
        <w:div w:id="375668665">
          <w:marLeft w:val="0"/>
          <w:marRight w:val="0"/>
          <w:marTop w:val="0"/>
          <w:marBottom w:val="0"/>
          <w:divBdr>
            <w:top w:val="none" w:sz="0" w:space="0" w:color="auto"/>
            <w:left w:val="none" w:sz="0" w:space="0" w:color="auto"/>
            <w:bottom w:val="none" w:sz="0" w:space="0" w:color="auto"/>
            <w:right w:val="none" w:sz="0" w:space="0" w:color="auto"/>
          </w:divBdr>
          <w:divsChild>
            <w:div w:id="1026325652">
              <w:marLeft w:val="0"/>
              <w:marRight w:val="0"/>
              <w:marTop w:val="0"/>
              <w:marBottom w:val="0"/>
              <w:divBdr>
                <w:top w:val="none" w:sz="0" w:space="0" w:color="auto"/>
                <w:left w:val="none" w:sz="0" w:space="0" w:color="auto"/>
                <w:bottom w:val="none" w:sz="0" w:space="0" w:color="auto"/>
                <w:right w:val="none" w:sz="0" w:space="0" w:color="auto"/>
              </w:divBdr>
            </w:div>
            <w:div w:id="1708526598">
              <w:marLeft w:val="0"/>
              <w:marRight w:val="0"/>
              <w:marTop w:val="0"/>
              <w:marBottom w:val="0"/>
              <w:divBdr>
                <w:top w:val="none" w:sz="0" w:space="0" w:color="auto"/>
                <w:left w:val="none" w:sz="0" w:space="0" w:color="auto"/>
                <w:bottom w:val="none" w:sz="0" w:space="0" w:color="auto"/>
                <w:right w:val="none" w:sz="0" w:space="0" w:color="auto"/>
              </w:divBdr>
            </w:div>
            <w:div w:id="998850760">
              <w:marLeft w:val="0"/>
              <w:marRight w:val="0"/>
              <w:marTop w:val="0"/>
              <w:marBottom w:val="0"/>
              <w:divBdr>
                <w:top w:val="none" w:sz="0" w:space="0" w:color="auto"/>
                <w:left w:val="none" w:sz="0" w:space="0" w:color="auto"/>
                <w:bottom w:val="none" w:sz="0" w:space="0" w:color="auto"/>
                <w:right w:val="none" w:sz="0" w:space="0" w:color="auto"/>
              </w:divBdr>
            </w:div>
            <w:div w:id="1282493794">
              <w:marLeft w:val="0"/>
              <w:marRight w:val="0"/>
              <w:marTop w:val="0"/>
              <w:marBottom w:val="0"/>
              <w:divBdr>
                <w:top w:val="none" w:sz="0" w:space="0" w:color="auto"/>
                <w:left w:val="none" w:sz="0" w:space="0" w:color="auto"/>
                <w:bottom w:val="none" w:sz="0" w:space="0" w:color="auto"/>
                <w:right w:val="none" w:sz="0" w:space="0" w:color="auto"/>
              </w:divBdr>
            </w:div>
            <w:div w:id="1020354993">
              <w:marLeft w:val="0"/>
              <w:marRight w:val="0"/>
              <w:marTop w:val="0"/>
              <w:marBottom w:val="0"/>
              <w:divBdr>
                <w:top w:val="none" w:sz="0" w:space="0" w:color="auto"/>
                <w:left w:val="none" w:sz="0" w:space="0" w:color="auto"/>
                <w:bottom w:val="none" w:sz="0" w:space="0" w:color="auto"/>
                <w:right w:val="none" w:sz="0" w:space="0" w:color="auto"/>
              </w:divBdr>
            </w:div>
            <w:div w:id="1999838939">
              <w:marLeft w:val="0"/>
              <w:marRight w:val="0"/>
              <w:marTop w:val="0"/>
              <w:marBottom w:val="0"/>
              <w:divBdr>
                <w:top w:val="none" w:sz="0" w:space="0" w:color="auto"/>
                <w:left w:val="none" w:sz="0" w:space="0" w:color="auto"/>
                <w:bottom w:val="none" w:sz="0" w:space="0" w:color="auto"/>
                <w:right w:val="none" w:sz="0" w:space="0" w:color="auto"/>
              </w:divBdr>
            </w:div>
            <w:div w:id="1417751525">
              <w:marLeft w:val="0"/>
              <w:marRight w:val="0"/>
              <w:marTop w:val="0"/>
              <w:marBottom w:val="0"/>
              <w:divBdr>
                <w:top w:val="none" w:sz="0" w:space="0" w:color="auto"/>
                <w:left w:val="none" w:sz="0" w:space="0" w:color="auto"/>
                <w:bottom w:val="none" w:sz="0" w:space="0" w:color="auto"/>
                <w:right w:val="none" w:sz="0" w:space="0" w:color="auto"/>
              </w:divBdr>
            </w:div>
            <w:div w:id="19086996">
              <w:marLeft w:val="0"/>
              <w:marRight w:val="0"/>
              <w:marTop w:val="0"/>
              <w:marBottom w:val="0"/>
              <w:divBdr>
                <w:top w:val="none" w:sz="0" w:space="0" w:color="auto"/>
                <w:left w:val="none" w:sz="0" w:space="0" w:color="auto"/>
                <w:bottom w:val="none" w:sz="0" w:space="0" w:color="auto"/>
                <w:right w:val="none" w:sz="0" w:space="0" w:color="auto"/>
              </w:divBdr>
            </w:div>
            <w:div w:id="1265187004">
              <w:marLeft w:val="0"/>
              <w:marRight w:val="0"/>
              <w:marTop w:val="0"/>
              <w:marBottom w:val="0"/>
              <w:divBdr>
                <w:top w:val="none" w:sz="0" w:space="0" w:color="auto"/>
                <w:left w:val="none" w:sz="0" w:space="0" w:color="auto"/>
                <w:bottom w:val="none" w:sz="0" w:space="0" w:color="auto"/>
                <w:right w:val="none" w:sz="0" w:space="0" w:color="auto"/>
              </w:divBdr>
            </w:div>
            <w:div w:id="797256480">
              <w:marLeft w:val="0"/>
              <w:marRight w:val="0"/>
              <w:marTop w:val="0"/>
              <w:marBottom w:val="0"/>
              <w:divBdr>
                <w:top w:val="none" w:sz="0" w:space="0" w:color="auto"/>
                <w:left w:val="none" w:sz="0" w:space="0" w:color="auto"/>
                <w:bottom w:val="none" w:sz="0" w:space="0" w:color="auto"/>
                <w:right w:val="none" w:sz="0" w:space="0" w:color="auto"/>
              </w:divBdr>
            </w:div>
            <w:div w:id="2051688844">
              <w:marLeft w:val="0"/>
              <w:marRight w:val="0"/>
              <w:marTop w:val="0"/>
              <w:marBottom w:val="0"/>
              <w:divBdr>
                <w:top w:val="none" w:sz="0" w:space="0" w:color="auto"/>
                <w:left w:val="none" w:sz="0" w:space="0" w:color="auto"/>
                <w:bottom w:val="none" w:sz="0" w:space="0" w:color="auto"/>
                <w:right w:val="none" w:sz="0" w:space="0" w:color="auto"/>
              </w:divBdr>
            </w:div>
          </w:divsChild>
        </w:div>
        <w:div w:id="1206529702">
          <w:marLeft w:val="0"/>
          <w:marRight w:val="0"/>
          <w:marTop w:val="0"/>
          <w:marBottom w:val="0"/>
          <w:divBdr>
            <w:top w:val="none" w:sz="0" w:space="0" w:color="auto"/>
            <w:left w:val="none" w:sz="0" w:space="0" w:color="auto"/>
            <w:bottom w:val="none" w:sz="0" w:space="0" w:color="auto"/>
            <w:right w:val="none" w:sz="0" w:space="0" w:color="auto"/>
          </w:divBdr>
        </w:div>
        <w:div w:id="310523718">
          <w:marLeft w:val="0"/>
          <w:marRight w:val="0"/>
          <w:marTop w:val="0"/>
          <w:marBottom w:val="0"/>
          <w:divBdr>
            <w:top w:val="none" w:sz="0" w:space="0" w:color="auto"/>
            <w:left w:val="none" w:sz="0" w:space="0" w:color="auto"/>
            <w:bottom w:val="none" w:sz="0" w:space="0" w:color="auto"/>
            <w:right w:val="none" w:sz="0" w:space="0" w:color="auto"/>
          </w:divBdr>
          <w:divsChild>
            <w:div w:id="807286329">
              <w:marLeft w:val="0"/>
              <w:marRight w:val="0"/>
              <w:marTop w:val="0"/>
              <w:marBottom w:val="0"/>
              <w:divBdr>
                <w:top w:val="none" w:sz="0" w:space="0" w:color="auto"/>
                <w:left w:val="none" w:sz="0" w:space="0" w:color="auto"/>
                <w:bottom w:val="none" w:sz="0" w:space="0" w:color="auto"/>
                <w:right w:val="none" w:sz="0" w:space="0" w:color="auto"/>
              </w:divBdr>
            </w:div>
            <w:div w:id="1144157440">
              <w:marLeft w:val="0"/>
              <w:marRight w:val="0"/>
              <w:marTop w:val="0"/>
              <w:marBottom w:val="0"/>
              <w:divBdr>
                <w:top w:val="none" w:sz="0" w:space="0" w:color="auto"/>
                <w:left w:val="none" w:sz="0" w:space="0" w:color="auto"/>
                <w:bottom w:val="none" w:sz="0" w:space="0" w:color="auto"/>
                <w:right w:val="none" w:sz="0" w:space="0" w:color="auto"/>
              </w:divBdr>
            </w:div>
            <w:div w:id="799691197">
              <w:marLeft w:val="0"/>
              <w:marRight w:val="0"/>
              <w:marTop w:val="0"/>
              <w:marBottom w:val="0"/>
              <w:divBdr>
                <w:top w:val="none" w:sz="0" w:space="0" w:color="auto"/>
                <w:left w:val="none" w:sz="0" w:space="0" w:color="auto"/>
                <w:bottom w:val="none" w:sz="0" w:space="0" w:color="auto"/>
                <w:right w:val="none" w:sz="0" w:space="0" w:color="auto"/>
              </w:divBdr>
            </w:div>
            <w:div w:id="1685402769">
              <w:marLeft w:val="0"/>
              <w:marRight w:val="0"/>
              <w:marTop w:val="0"/>
              <w:marBottom w:val="0"/>
              <w:divBdr>
                <w:top w:val="none" w:sz="0" w:space="0" w:color="auto"/>
                <w:left w:val="none" w:sz="0" w:space="0" w:color="auto"/>
                <w:bottom w:val="none" w:sz="0" w:space="0" w:color="auto"/>
                <w:right w:val="none" w:sz="0" w:space="0" w:color="auto"/>
              </w:divBdr>
            </w:div>
            <w:div w:id="1215964026">
              <w:marLeft w:val="0"/>
              <w:marRight w:val="0"/>
              <w:marTop w:val="0"/>
              <w:marBottom w:val="0"/>
              <w:divBdr>
                <w:top w:val="none" w:sz="0" w:space="0" w:color="auto"/>
                <w:left w:val="none" w:sz="0" w:space="0" w:color="auto"/>
                <w:bottom w:val="none" w:sz="0" w:space="0" w:color="auto"/>
                <w:right w:val="none" w:sz="0" w:space="0" w:color="auto"/>
              </w:divBdr>
            </w:div>
          </w:divsChild>
        </w:div>
        <w:div w:id="572544155">
          <w:marLeft w:val="0"/>
          <w:marRight w:val="0"/>
          <w:marTop w:val="0"/>
          <w:marBottom w:val="0"/>
          <w:divBdr>
            <w:top w:val="none" w:sz="0" w:space="0" w:color="auto"/>
            <w:left w:val="none" w:sz="0" w:space="0" w:color="auto"/>
            <w:bottom w:val="none" w:sz="0" w:space="0" w:color="auto"/>
            <w:right w:val="none" w:sz="0" w:space="0" w:color="auto"/>
          </w:divBdr>
        </w:div>
        <w:div w:id="1553662499">
          <w:marLeft w:val="0"/>
          <w:marRight w:val="0"/>
          <w:marTop w:val="0"/>
          <w:marBottom w:val="0"/>
          <w:divBdr>
            <w:top w:val="none" w:sz="0" w:space="0" w:color="auto"/>
            <w:left w:val="none" w:sz="0" w:space="0" w:color="auto"/>
            <w:bottom w:val="none" w:sz="0" w:space="0" w:color="auto"/>
            <w:right w:val="none" w:sz="0" w:space="0" w:color="auto"/>
          </w:divBdr>
        </w:div>
        <w:div w:id="2010137202">
          <w:marLeft w:val="0"/>
          <w:marRight w:val="0"/>
          <w:marTop w:val="0"/>
          <w:marBottom w:val="0"/>
          <w:divBdr>
            <w:top w:val="none" w:sz="0" w:space="0" w:color="auto"/>
            <w:left w:val="none" w:sz="0" w:space="0" w:color="auto"/>
            <w:bottom w:val="none" w:sz="0" w:space="0" w:color="auto"/>
            <w:right w:val="none" w:sz="0" w:space="0" w:color="auto"/>
          </w:divBdr>
        </w:div>
        <w:div w:id="418645523">
          <w:marLeft w:val="0"/>
          <w:marRight w:val="0"/>
          <w:marTop w:val="0"/>
          <w:marBottom w:val="0"/>
          <w:divBdr>
            <w:top w:val="none" w:sz="0" w:space="0" w:color="auto"/>
            <w:left w:val="none" w:sz="0" w:space="0" w:color="auto"/>
            <w:bottom w:val="none" w:sz="0" w:space="0" w:color="auto"/>
            <w:right w:val="none" w:sz="0" w:space="0" w:color="auto"/>
          </w:divBdr>
        </w:div>
        <w:div w:id="378477492">
          <w:marLeft w:val="0"/>
          <w:marRight w:val="0"/>
          <w:marTop w:val="0"/>
          <w:marBottom w:val="0"/>
          <w:divBdr>
            <w:top w:val="none" w:sz="0" w:space="0" w:color="auto"/>
            <w:left w:val="none" w:sz="0" w:space="0" w:color="auto"/>
            <w:bottom w:val="none" w:sz="0" w:space="0" w:color="auto"/>
            <w:right w:val="none" w:sz="0" w:space="0" w:color="auto"/>
          </w:divBdr>
        </w:div>
        <w:div w:id="1771118252">
          <w:marLeft w:val="0"/>
          <w:marRight w:val="0"/>
          <w:marTop w:val="0"/>
          <w:marBottom w:val="0"/>
          <w:divBdr>
            <w:top w:val="none" w:sz="0" w:space="0" w:color="auto"/>
            <w:left w:val="none" w:sz="0" w:space="0" w:color="auto"/>
            <w:bottom w:val="none" w:sz="0" w:space="0" w:color="auto"/>
            <w:right w:val="none" w:sz="0" w:space="0" w:color="auto"/>
          </w:divBdr>
        </w:div>
        <w:div w:id="628972252">
          <w:marLeft w:val="0"/>
          <w:marRight w:val="0"/>
          <w:marTop w:val="0"/>
          <w:marBottom w:val="0"/>
          <w:divBdr>
            <w:top w:val="none" w:sz="0" w:space="0" w:color="auto"/>
            <w:left w:val="none" w:sz="0" w:space="0" w:color="auto"/>
            <w:bottom w:val="none" w:sz="0" w:space="0" w:color="auto"/>
            <w:right w:val="none" w:sz="0" w:space="0" w:color="auto"/>
          </w:divBdr>
          <w:divsChild>
            <w:div w:id="1287004043">
              <w:marLeft w:val="0"/>
              <w:marRight w:val="0"/>
              <w:marTop w:val="0"/>
              <w:marBottom w:val="0"/>
              <w:divBdr>
                <w:top w:val="none" w:sz="0" w:space="0" w:color="auto"/>
                <w:left w:val="none" w:sz="0" w:space="0" w:color="auto"/>
                <w:bottom w:val="none" w:sz="0" w:space="0" w:color="auto"/>
                <w:right w:val="none" w:sz="0" w:space="0" w:color="auto"/>
              </w:divBdr>
            </w:div>
            <w:div w:id="444232836">
              <w:marLeft w:val="0"/>
              <w:marRight w:val="0"/>
              <w:marTop w:val="0"/>
              <w:marBottom w:val="0"/>
              <w:divBdr>
                <w:top w:val="none" w:sz="0" w:space="0" w:color="auto"/>
                <w:left w:val="none" w:sz="0" w:space="0" w:color="auto"/>
                <w:bottom w:val="none" w:sz="0" w:space="0" w:color="auto"/>
                <w:right w:val="none" w:sz="0" w:space="0" w:color="auto"/>
              </w:divBdr>
            </w:div>
          </w:divsChild>
        </w:div>
        <w:div w:id="1043212123">
          <w:marLeft w:val="0"/>
          <w:marRight w:val="0"/>
          <w:marTop w:val="0"/>
          <w:marBottom w:val="0"/>
          <w:divBdr>
            <w:top w:val="none" w:sz="0" w:space="0" w:color="auto"/>
            <w:left w:val="none" w:sz="0" w:space="0" w:color="auto"/>
            <w:bottom w:val="none" w:sz="0" w:space="0" w:color="auto"/>
            <w:right w:val="none" w:sz="0" w:space="0" w:color="auto"/>
          </w:divBdr>
        </w:div>
        <w:div w:id="1430271901">
          <w:marLeft w:val="0"/>
          <w:marRight w:val="0"/>
          <w:marTop w:val="0"/>
          <w:marBottom w:val="0"/>
          <w:divBdr>
            <w:top w:val="none" w:sz="0" w:space="0" w:color="auto"/>
            <w:left w:val="none" w:sz="0" w:space="0" w:color="auto"/>
            <w:bottom w:val="none" w:sz="0" w:space="0" w:color="auto"/>
            <w:right w:val="none" w:sz="0" w:space="0" w:color="auto"/>
          </w:divBdr>
        </w:div>
        <w:div w:id="207643644">
          <w:marLeft w:val="0"/>
          <w:marRight w:val="0"/>
          <w:marTop w:val="0"/>
          <w:marBottom w:val="0"/>
          <w:divBdr>
            <w:top w:val="none" w:sz="0" w:space="0" w:color="auto"/>
            <w:left w:val="none" w:sz="0" w:space="0" w:color="auto"/>
            <w:bottom w:val="none" w:sz="0" w:space="0" w:color="auto"/>
            <w:right w:val="none" w:sz="0" w:space="0" w:color="auto"/>
          </w:divBdr>
        </w:div>
        <w:div w:id="1656952684">
          <w:marLeft w:val="0"/>
          <w:marRight w:val="0"/>
          <w:marTop w:val="0"/>
          <w:marBottom w:val="0"/>
          <w:divBdr>
            <w:top w:val="none" w:sz="0" w:space="0" w:color="auto"/>
            <w:left w:val="none" w:sz="0" w:space="0" w:color="auto"/>
            <w:bottom w:val="none" w:sz="0" w:space="0" w:color="auto"/>
            <w:right w:val="none" w:sz="0" w:space="0" w:color="auto"/>
          </w:divBdr>
        </w:div>
        <w:div w:id="152644740">
          <w:marLeft w:val="0"/>
          <w:marRight w:val="0"/>
          <w:marTop w:val="0"/>
          <w:marBottom w:val="0"/>
          <w:divBdr>
            <w:top w:val="none" w:sz="0" w:space="0" w:color="auto"/>
            <w:left w:val="none" w:sz="0" w:space="0" w:color="auto"/>
            <w:bottom w:val="none" w:sz="0" w:space="0" w:color="auto"/>
            <w:right w:val="none" w:sz="0" w:space="0" w:color="auto"/>
          </w:divBdr>
        </w:div>
        <w:div w:id="1380202822">
          <w:marLeft w:val="0"/>
          <w:marRight w:val="0"/>
          <w:marTop w:val="0"/>
          <w:marBottom w:val="0"/>
          <w:divBdr>
            <w:top w:val="none" w:sz="0" w:space="0" w:color="auto"/>
            <w:left w:val="none" w:sz="0" w:space="0" w:color="auto"/>
            <w:bottom w:val="none" w:sz="0" w:space="0" w:color="auto"/>
            <w:right w:val="none" w:sz="0" w:space="0" w:color="auto"/>
          </w:divBdr>
        </w:div>
        <w:div w:id="1371026847">
          <w:marLeft w:val="0"/>
          <w:marRight w:val="0"/>
          <w:marTop w:val="0"/>
          <w:marBottom w:val="0"/>
          <w:divBdr>
            <w:top w:val="none" w:sz="0" w:space="0" w:color="auto"/>
            <w:left w:val="none" w:sz="0" w:space="0" w:color="auto"/>
            <w:bottom w:val="none" w:sz="0" w:space="0" w:color="auto"/>
            <w:right w:val="none" w:sz="0" w:space="0" w:color="auto"/>
          </w:divBdr>
        </w:div>
        <w:div w:id="853956607">
          <w:marLeft w:val="0"/>
          <w:marRight w:val="0"/>
          <w:marTop w:val="0"/>
          <w:marBottom w:val="0"/>
          <w:divBdr>
            <w:top w:val="none" w:sz="0" w:space="0" w:color="auto"/>
            <w:left w:val="none" w:sz="0" w:space="0" w:color="auto"/>
            <w:bottom w:val="none" w:sz="0" w:space="0" w:color="auto"/>
            <w:right w:val="none" w:sz="0" w:space="0" w:color="auto"/>
          </w:divBdr>
        </w:div>
        <w:div w:id="1803648604">
          <w:marLeft w:val="0"/>
          <w:marRight w:val="0"/>
          <w:marTop w:val="0"/>
          <w:marBottom w:val="0"/>
          <w:divBdr>
            <w:top w:val="none" w:sz="0" w:space="0" w:color="auto"/>
            <w:left w:val="none" w:sz="0" w:space="0" w:color="auto"/>
            <w:bottom w:val="none" w:sz="0" w:space="0" w:color="auto"/>
            <w:right w:val="none" w:sz="0" w:space="0" w:color="auto"/>
          </w:divBdr>
        </w:div>
        <w:div w:id="924804530">
          <w:marLeft w:val="0"/>
          <w:marRight w:val="0"/>
          <w:marTop w:val="0"/>
          <w:marBottom w:val="0"/>
          <w:divBdr>
            <w:top w:val="none" w:sz="0" w:space="0" w:color="auto"/>
            <w:left w:val="none" w:sz="0" w:space="0" w:color="auto"/>
            <w:bottom w:val="none" w:sz="0" w:space="0" w:color="auto"/>
            <w:right w:val="none" w:sz="0" w:space="0" w:color="auto"/>
          </w:divBdr>
        </w:div>
        <w:div w:id="156698866">
          <w:marLeft w:val="0"/>
          <w:marRight w:val="0"/>
          <w:marTop w:val="0"/>
          <w:marBottom w:val="0"/>
          <w:divBdr>
            <w:top w:val="none" w:sz="0" w:space="0" w:color="auto"/>
            <w:left w:val="none" w:sz="0" w:space="0" w:color="auto"/>
            <w:bottom w:val="none" w:sz="0" w:space="0" w:color="auto"/>
            <w:right w:val="none" w:sz="0" w:space="0" w:color="auto"/>
          </w:divBdr>
        </w:div>
        <w:div w:id="1186750845">
          <w:marLeft w:val="0"/>
          <w:marRight w:val="0"/>
          <w:marTop w:val="0"/>
          <w:marBottom w:val="0"/>
          <w:divBdr>
            <w:top w:val="none" w:sz="0" w:space="0" w:color="auto"/>
            <w:left w:val="none" w:sz="0" w:space="0" w:color="auto"/>
            <w:bottom w:val="none" w:sz="0" w:space="0" w:color="auto"/>
            <w:right w:val="none" w:sz="0" w:space="0" w:color="auto"/>
          </w:divBdr>
        </w:div>
        <w:div w:id="220752766">
          <w:marLeft w:val="0"/>
          <w:marRight w:val="0"/>
          <w:marTop w:val="0"/>
          <w:marBottom w:val="0"/>
          <w:divBdr>
            <w:top w:val="none" w:sz="0" w:space="0" w:color="auto"/>
            <w:left w:val="none" w:sz="0" w:space="0" w:color="auto"/>
            <w:bottom w:val="none" w:sz="0" w:space="0" w:color="auto"/>
            <w:right w:val="none" w:sz="0" w:space="0" w:color="auto"/>
          </w:divBdr>
        </w:div>
        <w:div w:id="1780877867">
          <w:marLeft w:val="0"/>
          <w:marRight w:val="0"/>
          <w:marTop w:val="0"/>
          <w:marBottom w:val="0"/>
          <w:divBdr>
            <w:top w:val="none" w:sz="0" w:space="0" w:color="auto"/>
            <w:left w:val="none" w:sz="0" w:space="0" w:color="auto"/>
            <w:bottom w:val="none" w:sz="0" w:space="0" w:color="auto"/>
            <w:right w:val="none" w:sz="0" w:space="0" w:color="auto"/>
          </w:divBdr>
        </w:div>
        <w:div w:id="522091424">
          <w:marLeft w:val="0"/>
          <w:marRight w:val="0"/>
          <w:marTop w:val="0"/>
          <w:marBottom w:val="0"/>
          <w:divBdr>
            <w:top w:val="none" w:sz="0" w:space="0" w:color="auto"/>
            <w:left w:val="none" w:sz="0" w:space="0" w:color="auto"/>
            <w:bottom w:val="none" w:sz="0" w:space="0" w:color="auto"/>
            <w:right w:val="none" w:sz="0" w:space="0" w:color="auto"/>
          </w:divBdr>
        </w:div>
        <w:div w:id="1639988261">
          <w:marLeft w:val="0"/>
          <w:marRight w:val="0"/>
          <w:marTop w:val="0"/>
          <w:marBottom w:val="0"/>
          <w:divBdr>
            <w:top w:val="none" w:sz="0" w:space="0" w:color="auto"/>
            <w:left w:val="none" w:sz="0" w:space="0" w:color="auto"/>
            <w:bottom w:val="none" w:sz="0" w:space="0" w:color="auto"/>
            <w:right w:val="none" w:sz="0" w:space="0" w:color="auto"/>
          </w:divBdr>
        </w:div>
        <w:div w:id="1992979371">
          <w:marLeft w:val="0"/>
          <w:marRight w:val="0"/>
          <w:marTop w:val="0"/>
          <w:marBottom w:val="0"/>
          <w:divBdr>
            <w:top w:val="none" w:sz="0" w:space="0" w:color="auto"/>
            <w:left w:val="none" w:sz="0" w:space="0" w:color="auto"/>
            <w:bottom w:val="none" w:sz="0" w:space="0" w:color="auto"/>
            <w:right w:val="none" w:sz="0" w:space="0" w:color="auto"/>
          </w:divBdr>
        </w:div>
        <w:div w:id="517739557">
          <w:marLeft w:val="0"/>
          <w:marRight w:val="0"/>
          <w:marTop w:val="0"/>
          <w:marBottom w:val="0"/>
          <w:divBdr>
            <w:top w:val="none" w:sz="0" w:space="0" w:color="auto"/>
            <w:left w:val="none" w:sz="0" w:space="0" w:color="auto"/>
            <w:bottom w:val="none" w:sz="0" w:space="0" w:color="auto"/>
            <w:right w:val="none" w:sz="0" w:space="0" w:color="auto"/>
          </w:divBdr>
        </w:div>
        <w:div w:id="1420517037">
          <w:marLeft w:val="0"/>
          <w:marRight w:val="0"/>
          <w:marTop w:val="0"/>
          <w:marBottom w:val="0"/>
          <w:divBdr>
            <w:top w:val="none" w:sz="0" w:space="0" w:color="auto"/>
            <w:left w:val="none" w:sz="0" w:space="0" w:color="auto"/>
            <w:bottom w:val="none" w:sz="0" w:space="0" w:color="auto"/>
            <w:right w:val="none" w:sz="0" w:space="0" w:color="auto"/>
          </w:divBdr>
        </w:div>
        <w:div w:id="902761377">
          <w:marLeft w:val="0"/>
          <w:marRight w:val="0"/>
          <w:marTop w:val="0"/>
          <w:marBottom w:val="0"/>
          <w:divBdr>
            <w:top w:val="none" w:sz="0" w:space="0" w:color="auto"/>
            <w:left w:val="none" w:sz="0" w:space="0" w:color="auto"/>
            <w:bottom w:val="none" w:sz="0" w:space="0" w:color="auto"/>
            <w:right w:val="none" w:sz="0" w:space="0" w:color="auto"/>
          </w:divBdr>
        </w:div>
        <w:div w:id="461308653">
          <w:marLeft w:val="0"/>
          <w:marRight w:val="0"/>
          <w:marTop w:val="0"/>
          <w:marBottom w:val="0"/>
          <w:divBdr>
            <w:top w:val="none" w:sz="0" w:space="0" w:color="auto"/>
            <w:left w:val="none" w:sz="0" w:space="0" w:color="auto"/>
            <w:bottom w:val="none" w:sz="0" w:space="0" w:color="auto"/>
            <w:right w:val="none" w:sz="0" w:space="0" w:color="auto"/>
          </w:divBdr>
        </w:div>
        <w:div w:id="1315178623">
          <w:marLeft w:val="0"/>
          <w:marRight w:val="0"/>
          <w:marTop w:val="0"/>
          <w:marBottom w:val="0"/>
          <w:divBdr>
            <w:top w:val="none" w:sz="0" w:space="0" w:color="auto"/>
            <w:left w:val="none" w:sz="0" w:space="0" w:color="auto"/>
            <w:bottom w:val="none" w:sz="0" w:space="0" w:color="auto"/>
            <w:right w:val="none" w:sz="0" w:space="0" w:color="auto"/>
          </w:divBdr>
        </w:div>
        <w:div w:id="129129553">
          <w:marLeft w:val="0"/>
          <w:marRight w:val="0"/>
          <w:marTop w:val="0"/>
          <w:marBottom w:val="0"/>
          <w:divBdr>
            <w:top w:val="none" w:sz="0" w:space="0" w:color="auto"/>
            <w:left w:val="none" w:sz="0" w:space="0" w:color="auto"/>
            <w:bottom w:val="none" w:sz="0" w:space="0" w:color="auto"/>
            <w:right w:val="none" w:sz="0" w:space="0" w:color="auto"/>
          </w:divBdr>
        </w:div>
        <w:div w:id="1176383033">
          <w:marLeft w:val="0"/>
          <w:marRight w:val="0"/>
          <w:marTop w:val="0"/>
          <w:marBottom w:val="0"/>
          <w:divBdr>
            <w:top w:val="none" w:sz="0" w:space="0" w:color="auto"/>
            <w:left w:val="none" w:sz="0" w:space="0" w:color="auto"/>
            <w:bottom w:val="none" w:sz="0" w:space="0" w:color="auto"/>
            <w:right w:val="none" w:sz="0" w:space="0" w:color="auto"/>
          </w:divBdr>
        </w:div>
        <w:div w:id="1538157281">
          <w:marLeft w:val="0"/>
          <w:marRight w:val="0"/>
          <w:marTop w:val="0"/>
          <w:marBottom w:val="0"/>
          <w:divBdr>
            <w:top w:val="none" w:sz="0" w:space="0" w:color="auto"/>
            <w:left w:val="none" w:sz="0" w:space="0" w:color="auto"/>
            <w:bottom w:val="none" w:sz="0" w:space="0" w:color="auto"/>
            <w:right w:val="none" w:sz="0" w:space="0" w:color="auto"/>
          </w:divBdr>
        </w:div>
        <w:div w:id="1474249876">
          <w:marLeft w:val="0"/>
          <w:marRight w:val="0"/>
          <w:marTop w:val="0"/>
          <w:marBottom w:val="0"/>
          <w:divBdr>
            <w:top w:val="none" w:sz="0" w:space="0" w:color="auto"/>
            <w:left w:val="none" w:sz="0" w:space="0" w:color="auto"/>
            <w:bottom w:val="none" w:sz="0" w:space="0" w:color="auto"/>
            <w:right w:val="none" w:sz="0" w:space="0" w:color="auto"/>
          </w:divBdr>
        </w:div>
        <w:div w:id="2065056701">
          <w:marLeft w:val="0"/>
          <w:marRight w:val="0"/>
          <w:marTop w:val="0"/>
          <w:marBottom w:val="0"/>
          <w:divBdr>
            <w:top w:val="none" w:sz="0" w:space="0" w:color="auto"/>
            <w:left w:val="none" w:sz="0" w:space="0" w:color="auto"/>
            <w:bottom w:val="none" w:sz="0" w:space="0" w:color="auto"/>
            <w:right w:val="none" w:sz="0" w:space="0" w:color="auto"/>
          </w:divBdr>
        </w:div>
        <w:div w:id="1183589384">
          <w:marLeft w:val="0"/>
          <w:marRight w:val="0"/>
          <w:marTop w:val="0"/>
          <w:marBottom w:val="0"/>
          <w:divBdr>
            <w:top w:val="none" w:sz="0" w:space="0" w:color="auto"/>
            <w:left w:val="none" w:sz="0" w:space="0" w:color="auto"/>
            <w:bottom w:val="none" w:sz="0" w:space="0" w:color="auto"/>
            <w:right w:val="none" w:sz="0" w:space="0" w:color="auto"/>
          </w:divBdr>
        </w:div>
        <w:div w:id="1289431132">
          <w:marLeft w:val="0"/>
          <w:marRight w:val="0"/>
          <w:marTop w:val="0"/>
          <w:marBottom w:val="0"/>
          <w:divBdr>
            <w:top w:val="none" w:sz="0" w:space="0" w:color="auto"/>
            <w:left w:val="none" w:sz="0" w:space="0" w:color="auto"/>
            <w:bottom w:val="none" w:sz="0" w:space="0" w:color="auto"/>
            <w:right w:val="none" w:sz="0" w:space="0" w:color="auto"/>
          </w:divBdr>
        </w:div>
        <w:div w:id="1987852829">
          <w:marLeft w:val="0"/>
          <w:marRight w:val="0"/>
          <w:marTop w:val="0"/>
          <w:marBottom w:val="0"/>
          <w:divBdr>
            <w:top w:val="none" w:sz="0" w:space="0" w:color="auto"/>
            <w:left w:val="none" w:sz="0" w:space="0" w:color="auto"/>
            <w:bottom w:val="none" w:sz="0" w:space="0" w:color="auto"/>
            <w:right w:val="none" w:sz="0" w:space="0" w:color="auto"/>
          </w:divBdr>
        </w:div>
        <w:div w:id="33584891">
          <w:marLeft w:val="0"/>
          <w:marRight w:val="0"/>
          <w:marTop w:val="0"/>
          <w:marBottom w:val="0"/>
          <w:divBdr>
            <w:top w:val="none" w:sz="0" w:space="0" w:color="auto"/>
            <w:left w:val="none" w:sz="0" w:space="0" w:color="auto"/>
            <w:bottom w:val="none" w:sz="0" w:space="0" w:color="auto"/>
            <w:right w:val="none" w:sz="0" w:space="0" w:color="auto"/>
          </w:divBdr>
        </w:div>
        <w:div w:id="405226596">
          <w:marLeft w:val="0"/>
          <w:marRight w:val="0"/>
          <w:marTop w:val="0"/>
          <w:marBottom w:val="0"/>
          <w:divBdr>
            <w:top w:val="none" w:sz="0" w:space="0" w:color="auto"/>
            <w:left w:val="none" w:sz="0" w:space="0" w:color="auto"/>
            <w:bottom w:val="none" w:sz="0" w:space="0" w:color="auto"/>
            <w:right w:val="none" w:sz="0" w:space="0" w:color="auto"/>
          </w:divBdr>
        </w:div>
        <w:div w:id="1494028336">
          <w:marLeft w:val="0"/>
          <w:marRight w:val="0"/>
          <w:marTop w:val="0"/>
          <w:marBottom w:val="0"/>
          <w:divBdr>
            <w:top w:val="none" w:sz="0" w:space="0" w:color="auto"/>
            <w:left w:val="none" w:sz="0" w:space="0" w:color="auto"/>
            <w:bottom w:val="none" w:sz="0" w:space="0" w:color="auto"/>
            <w:right w:val="none" w:sz="0" w:space="0" w:color="auto"/>
          </w:divBdr>
        </w:div>
        <w:div w:id="291986311">
          <w:marLeft w:val="0"/>
          <w:marRight w:val="0"/>
          <w:marTop w:val="0"/>
          <w:marBottom w:val="0"/>
          <w:divBdr>
            <w:top w:val="none" w:sz="0" w:space="0" w:color="auto"/>
            <w:left w:val="none" w:sz="0" w:space="0" w:color="auto"/>
            <w:bottom w:val="none" w:sz="0" w:space="0" w:color="auto"/>
            <w:right w:val="none" w:sz="0" w:space="0" w:color="auto"/>
          </w:divBdr>
        </w:div>
        <w:div w:id="1850637386">
          <w:marLeft w:val="0"/>
          <w:marRight w:val="0"/>
          <w:marTop w:val="0"/>
          <w:marBottom w:val="0"/>
          <w:divBdr>
            <w:top w:val="none" w:sz="0" w:space="0" w:color="auto"/>
            <w:left w:val="none" w:sz="0" w:space="0" w:color="auto"/>
            <w:bottom w:val="none" w:sz="0" w:space="0" w:color="auto"/>
            <w:right w:val="none" w:sz="0" w:space="0" w:color="auto"/>
          </w:divBdr>
        </w:div>
        <w:div w:id="1483616528">
          <w:marLeft w:val="0"/>
          <w:marRight w:val="0"/>
          <w:marTop w:val="0"/>
          <w:marBottom w:val="0"/>
          <w:divBdr>
            <w:top w:val="none" w:sz="0" w:space="0" w:color="auto"/>
            <w:left w:val="none" w:sz="0" w:space="0" w:color="auto"/>
            <w:bottom w:val="none" w:sz="0" w:space="0" w:color="auto"/>
            <w:right w:val="none" w:sz="0" w:space="0" w:color="auto"/>
          </w:divBdr>
        </w:div>
        <w:div w:id="1245143649">
          <w:marLeft w:val="0"/>
          <w:marRight w:val="0"/>
          <w:marTop w:val="0"/>
          <w:marBottom w:val="0"/>
          <w:divBdr>
            <w:top w:val="none" w:sz="0" w:space="0" w:color="auto"/>
            <w:left w:val="none" w:sz="0" w:space="0" w:color="auto"/>
            <w:bottom w:val="none" w:sz="0" w:space="0" w:color="auto"/>
            <w:right w:val="none" w:sz="0" w:space="0" w:color="auto"/>
          </w:divBdr>
        </w:div>
        <w:div w:id="1236277476">
          <w:marLeft w:val="0"/>
          <w:marRight w:val="0"/>
          <w:marTop w:val="0"/>
          <w:marBottom w:val="0"/>
          <w:divBdr>
            <w:top w:val="none" w:sz="0" w:space="0" w:color="auto"/>
            <w:left w:val="none" w:sz="0" w:space="0" w:color="auto"/>
            <w:bottom w:val="none" w:sz="0" w:space="0" w:color="auto"/>
            <w:right w:val="none" w:sz="0" w:space="0" w:color="auto"/>
          </w:divBdr>
        </w:div>
        <w:div w:id="69426079">
          <w:marLeft w:val="0"/>
          <w:marRight w:val="0"/>
          <w:marTop w:val="0"/>
          <w:marBottom w:val="0"/>
          <w:divBdr>
            <w:top w:val="none" w:sz="0" w:space="0" w:color="auto"/>
            <w:left w:val="none" w:sz="0" w:space="0" w:color="auto"/>
            <w:bottom w:val="none" w:sz="0" w:space="0" w:color="auto"/>
            <w:right w:val="none" w:sz="0" w:space="0" w:color="auto"/>
          </w:divBdr>
        </w:div>
        <w:div w:id="1994874039">
          <w:marLeft w:val="0"/>
          <w:marRight w:val="0"/>
          <w:marTop w:val="0"/>
          <w:marBottom w:val="0"/>
          <w:divBdr>
            <w:top w:val="none" w:sz="0" w:space="0" w:color="auto"/>
            <w:left w:val="none" w:sz="0" w:space="0" w:color="auto"/>
            <w:bottom w:val="none" w:sz="0" w:space="0" w:color="auto"/>
            <w:right w:val="none" w:sz="0" w:space="0" w:color="auto"/>
          </w:divBdr>
        </w:div>
        <w:div w:id="39012139">
          <w:marLeft w:val="0"/>
          <w:marRight w:val="0"/>
          <w:marTop w:val="0"/>
          <w:marBottom w:val="0"/>
          <w:divBdr>
            <w:top w:val="none" w:sz="0" w:space="0" w:color="auto"/>
            <w:left w:val="none" w:sz="0" w:space="0" w:color="auto"/>
            <w:bottom w:val="none" w:sz="0" w:space="0" w:color="auto"/>
            <w:right w:val="none" w:sz="0" w:space="0" w:color="auto"/>
          </w:divBdr>
        </w:div>
        <w:div w:id="1747652837">
          <w:marLeft w:val="0"/>
          <w:marRight w:val="0"/>
          <w:marTop w:val="0"/>
          <w:marBottom w:val="0"/>
          <w:divBdr>
            <w:top w:val="none" w:sz="0" w:space="0" w:color="auto"/>
            <w:left w:val="none" w:sz="0" w:space="0" w:color="auto"/>
            <w:bottom w:val="none" w:sz="0" w:space="0" w:color="auto"/>
            <w:right w:val="none" w:sz="0" w:space="0" w:color="auto"/>
          </w:divBdr>
        </w:div>
        <w:div w:id="102653949">
          <w:marLeft w:val="0"/>
          <w:marRight w:val="0"/>
          <w:marTop w:val="0"/>
          <w:marBottom w:val="0"/>
          <w:divBdr>
            <w:top w:val="none" w:sz="0" w:space="0" w:color="auto"/>
            <w:left w:val="none" w:sz="0" w:space="0" w:color="auto"/>
            <w:bottom w:val="none" w:sz="0" w:space="0" w:color="auto"/>
            <w:right w:val="none" w:sz="0" w:space="0" w:color="auto"/>
          </w:divBdr>
        </w:div>
        <w:div w:id="404038489">
          <w:marLeft w:val="0"/>
          <w:marRight w:val="0"/>
          <w:marTop w:val="0"/>
          <w:marBottom w:val="0"/>
          <w:divBdr>
            <w:top w:val="none" w:sz="0" w:space="0" w:color="auto"/>
            <w:left w:val="none" w:sz="0" w:space="0" w:color="auto"/>
            <w:bottom w:val="none" w:sz="0" w:space="0" w:color="auto"/>
            <w:right w:val="none" w:sz="0" w:space="0" w:color="auto"/>
          </w:divBdr>
        </w:div>
        <w:div w:id="764693332">
          <w:marLeft w:val="0"/>
          <w:marRight w:val="0"/>
          <w:marTop w:val="0"/>
          <w:marBottom w:val="0"/>
          <w:divBdr>
            <w:top w:val="none" w:sz="0" w:space="0" w:color="auto"/>
            <w:left w:val="none" w:sz="0" w:space="0" w:color="auto"/>
            <w:bottom w:val="none" w:sz="0" w:space="0" w:color="auto"/>
            <w:right w:val="none" w:sz="0" w:space="0" w:color="auto"/>
          </w:divBdr>
        </w:div>
        <w:div w:id="92678085">
          <w:marLeft w:val="0"/>
          <w:marRight w:val="0"/>
          <w:marTop w:val="0"/>
          <w:marBottom w:val="0"/>
          <w:divBdr>
            <w:top w:val="none" w:sz="0" w:space="0" w:color="auto"/>
            <w:left w:val="none" w:sz="0" w:space="0" w:color="auto"/>
            <w:bottom w:val="none" w:sz="0" w:space="0" w:color="auto"/>
            <w:right w:val="none" w:sz="0" w:space="0" w:color="auto"/>
          </w:divBdr>
        </w:div>
        <w:div w:id="1279294913">
          <w:marLeft w:val="0"/>
          <w:marRight w:val="0"/>
          <w:marTop w:val="0"/>
          <w:marBottom w:val="0"/>
          <w:divBdr>
            <w:top w:val="none" w:sz="0" w:space="0" w:color="auto"/>
            <w:left w:val="none" w:sz="0" w:space="0" w:color="auto"/>
            <w:bottom w:val="none" w:sz="0" w:space="0" w:color="auto"/>
            <w:right w:val="none" w:sz="0" w:space="0" w:color="auto"/>
          </w:divBdr>
        </w:div>
        <w:div w:id="211581914">
          <w:marLeft w:val="0"/>
          <w:marRight w:val="0"/>
          <w:marTop w:val="0"/>
          <w:marBottom w:val="0"/>
          <w:divBdr>
            <w:top w:val="none" w:sz="0" w:space="0" w:color="auto"/>
            <w:left w:val="none" w:sz="0" w:space="0" w:color="auto"/>
            <w:bottom w:val="none" w:sz="0" w:space="0" w:color="auto"/>
            <w:right w:val="none" w:sz="0" w:space="0" w:color="auto"/>
          </w:divBdr>
        </w:div>
        <w:div w:id="408429012">
          <w:marLeft w:val="0"/>
          <w:marRight w:val="0"/>
          <w:marTop w:val="0"/>
          <w:marBottom w:val="0"/>
          <w:divBdr>
            <w:top w:val="none" w:sz="0" w:space="0" w:color="auto"/>
            <w:left w:val="none" w:sz="0" w:space="0" w:color="auto"/>
            <w:bottom w:val="none" w:sz="0" w:space="0" w:color="auto"/>
            <w:right w:val="none" w:sz="0" w:space="0" w:color="auto"/>
          </w:divBdr>
        </w:div>
        <w:div w:id="1100875993">
          <w:marLeft w:val="0"/>
          <w:marRight w:val="0"/>
          <w:marTop w:val="0"/>
          <w:marBottom w:val="0"/>
          <w:divBdr>
            <w:top w:val="none" w:sz="0" w:space="0" w:color="auto"/>
            <w:left w:val="none" w:sz="0" w:space="0" w:color="auto"/>
            <w:bottom w:val="none" w:sz="0" w:space="0" w:color="auto"/>
            <w:right w:val="none" w:sz="0" w:space="0" w:color="auto"/>
          </w:divBdr>
        </w:div>
        <w:div w:id="1774091308">
          <w:marLeft w:val="0"/>
          <w:marRight w:val="0"/>
          <w:marTop w:val="0"/>
          <w:marBottom w:val="0"/>
          <w:divBdr>
            <w:top w:val="none" w:sz="0" w:space="0" w:color="auto"/>
            <w:left w:val="none" w:sz="0" w:space="0" w:color="auto"/>
            <w:bottom w:val="none" w:sz="0" w:space="0" w:color="auto"/>
            <w:right w:val="none" w:sz="0" w:space="0" w:color="auto"/>
          </w:divBdr>
        </w:div>
        <w:div w:id="1539469873">
          <w:marLeft w:val="0"/>
          <w:marRight w:val="0"/>
          <w:marTop w:val="0"/>
          <w:marBottom w:val="0"/>
          <w:divBdr>
            <w:top w:val="none" w:sz="0" w:space="0" w:color="auto"/>
            <w:left w:val="none" w:sz="0" w:space="0" w:color="auto"/>
            <w:bottom w:val="none" w:sz="0" w:space="0" w:color="auto"/>
            <w:right w:val="none" w:sz="0" w:space="0" w:color="auto"/>
          </w:divBdr>
        </w:div>
        <w:div w:id="1609576966">
          <w:marLeft w:val="0"/>
          <w:marRight w:val="0"/>
          <w:marTop w:val="0"/>
          <w:marBottom w:val="0"/>
          <w:divBdr>
            <w:top w:val="none" w:sz="0" w:space="0" w:color="auto"/>
            <w:left w:val="none" w:sz="0" w:space="0" w:color="auto"/>
            <w:bottom w:val="none" w:sz="0" w:space="0" w:color="auto"/>
            <w:right w:val="none" w:sz="0" w:space="0" w:color="auto"/>
          </w:divBdr>
        </w:div>
        <w:div w:id="343745810">
          <w:marLeft w:val="0"/>
          <w:marRight w:val="0"/>
          <w:marTop w:val="0"/>
          <w:marBottom w:val="0"/>
          <w:divBdr>
            <w:top w:val="none" w:sz="0" w:space="0" w:color="auto"/>
            <w:left w:val="none" w:sz="0" w:space="0" w:color="auto"/>
            <w:bottom w:val="none" w:sz="0" w:space="0" w:color="auto"/>
            <w:right w:val="none" w:sz="0" w:space="0" w:color="auto"/>
          </w:divBdr>
        </w:div>
        <w:div w:id="1053429436">
          <w:marLeft w:val="0"/>
          <w:marRight w:val="0"/>
          <w:marTop w:val="0"/>
          <w:marBottom w:val="0"/>
          <w:divBdr>
            <w:top w:val="none" w:sz="0" w:space="0" w:color="auto"/>
            <w:left w:val="none" w:sz="0" w:space="0" w:color="auto"/>
            <w:bottom w:val="none" w:sz="0" w:space="0" w:color="auto"/>
            <w:right w:val="none" w:sz="0" w:space="0" w:color="auto"/>
          </w:divBdr>
        </w:div>
        <w:div w:id="1340158195">
          <w:marLeft w:val="0"/>
          <w:marRight w:val="0"/>
          <w:marTop w:val="0"/>
          <w:marBottom w:val="0"/>
          <w:divBdr>
            <w:top w:val="none" w:sz="0" w:space="0" w:color="auto"/>
            <w:left w:val="none" w:sz="0" w:space="0" w:color="auto"/>
            <w:bottom w:val="none" w:sz="0" w:space="0" w:color="auto"/>
            <w:right w:val="none" w:sz="0" w:space="0" w:color="auto"/>
          </w:divBdr>
        </w:div>
        <w:div w:id="1664552841">
          <w:marLeft w:val="0"/>
          <w:marRight w:val="0"/>
          <w:marTop w:val="0"/>
          <w:marBottom w:val="0"/>
          <w:divBdr>
            <w:top w:val="none" w:sz="0" w:space="0" w:color="auto"/>
            <w:left w:val="none" w:sz="0" w:space="0" w:color="auto"/>
            <w:bottom w:val="none" w:sz="0" w:space="0" w:color="auto"/>
            <w:right w:val="none" w:sz="0" w:space="0" w:color="auto"/>
          </w:divBdr>
        </w:div>
        <w:div w:id="90050437">
          <w:marLeft w:val="0"/>
          <w:marRight w:val="0"/>
          <w:marTop w:val="0"/>
          <w:marBottom w:val="0"/>
          <w:divBdr>
            <w:top w:val="none" w:sz="0" w:space="0" w:color="auto"/>
            <w:left w:val="none" w:sz="0" w:space="0" w:color="auto"/>
            <w:bottom w:val="none" w:sz="0" w:space="0" w:color="auto"/>
            <w:right w:val="none" w:sz="0" w:space="0" w:color="auto"/>
          </w:divBdr>
        </w:div>
        <w:div w:id="2106338208">
          <w:marLeft w:val="0"/>
          <w:marRight w:val="0"/>
          <w:marTop w:val="0"/>
          <w:marBottom w:val="0"/>
          <w:divBdr>
            <w:top w:val="none" w:sz="0" w:space="0" w:color="auto"/>
            <w:left w:val="none" w:sz="0" w:space="0" w:color="auto"/>
            <w:bottom w:val="none" w:sz="0" w:space="0" w:color="auto"/>
            <w:right w:val="none" w:sz="0" w:space="0" w:color="auto"/>
          </w:divBdr>
        </w:div>
        <w:div w:id="1020469937">
          <w:marLeft w:val="0"/>
          <w:marRight w:val="0"/>
          <w:marTop w:val="0"/>
          <w:marBottom w:val="0"/>
          <w:divBdr>
            <w:top w:val="none" w:sz="0" w:space="0" w:color="auto"/>
            <w:left w:val="none" w:sz="0" w:space="0" w:color="auto"/>
            <w:bottom w:val="none" w:sz="0" w:space="0" w:color="auto"/>
            <w:right w:val="none" w:sz="0" w:space="0" w:color="auto"/>
          </w:divBdr>
        </w:div>
        <w:div w:id="1718773606">
          <w:marLeft w:val="0"/>
          <w:marRight w:val="0"/>
          <w:marTop w:val="0"/>
          <w:marBottom w:val="0"/>
          <w:divBdr>
            <w:top w:val="none" w:sz="0" w:space="0" w:color="auto"/>
            <w:left w:val="none" w:sz="0" w:space="0" w:color="auto"/>
            <w:bottom w:val="none" w:sz="0" w:space="0" w:color="auto"/>
            <w:right w:val="none" w:sz="0" w:space="0" w:color="auto"/>
          </w:divBdr>
        </w:div>
        <w:div w:id="1679884582">
          <w:marLeft w:val="0"/>
          <w:marRight w:val="0"/>
          <w:marTop w:val="0"/>
          <w:marBottom w:val="0"/>
          <w:divBdr>
            <w:top w:val="none" w:sz="0" w:space="0" w:color="auto"/>
            <w:left w:val="none" w:sz="0" w:space="0" w:color="auto"/>
            <w:bottom w:val="none" w:sz="0" w:space="0" w:color="auto"/>
            <w:right w:val="none" w:sz="0" w:space="0" w:color="auto"/>
          </w:divBdr>
        </w:div>
        <w:div w:id="613055411">
          <w:marLeft w:val="0"/>
          <w:marRight w:val="0"/>
          <w:marTop w:val="0"/>
          <w:marBottom w:val="0"/>
          <w:divBdr>
            <w:top w:val="none" w:sz="0" w:space="0" w:color="auto"/>
            <w:left w:val="none" w:sz="0" w:space="0" w:color="auto"/>
            <w:bottom w:val="none" w:sz="0" w:space="0" w:color="auto"/>
            <w:right w:val="none" w:sz="0" w:space="0" w:color="auto"/>
          </w:divBdr>
        </w:div>
        <w:div w:id="532614711">
          <w:marLeft w:val="0"/>
          <w:marRight w:val="0"/>
          <w:marTop w:val="0"/>
          <w:marBottom w:val="0"/>
          <w:divBdr>
            <w:top w:val="none" w:sz="0" w:space="0" w:color="auto"/>
            <w:left w:val="none" w:sz="0" w:space="0" w:color="auto"/>
            <w:bottom w:val="none" w:sz="0" w:space="0" w:color="auto"/>
            <w:right w:val="none" w:sz="0" w:space="0" w:color="auto"/>
          </w:divBdr>
        </w:div>
        <w:div w:id="1744449020">
          <w:marLeft w:val="0"/>
          <w:marRight w:val="0"/>
          <w:marTop w:val="0"/>
          <w:marBottom w:val="0"/>
          <w:divBdr>
            <w:top w:val="none" w:sz="0" w:space="0" w:color="auto"/>
            <w:left w:val="none" w:sz="0" w:space="0" w:color="auto"/>
            <w:bottom w:val="none" w:sz="0" w:space="0" w:color="auto"/>
            <w:right w:val="none" w:sz="0" w:space="0" w:color="auto"/>
          </w:divBdr>
        </w:div>
        <w:div w:id="358051329">
          <w:marLeft w:val="0"/>
          <w:marRight w:val="0"/>
          <w:marTop w:val="0"/>
          <w:marBottom w:val="0"/>
          <w:divBdr>
            <w:top w:val="none" w:sz="0" w:space="0" w:color="auto"/>
            <w:left w:val="none" w:sz="0" w:space="0" w:color="auto"/>
            <w:bottom w:val="none" w:sz="0" w:space="0" w:color="auto"/>
            <w:right w:val="none" w:sz="0" w:space="0" w:color="auto"/>
          </w:divBdr>
          <w:divsChild>
            <w:div w:id="724136316">
              <w:marLeft w:val="0"/>
              <w:marRight w:val="0"/>
              <w:marTop w:val="0"/>
              <w:marBottom w:val="0"/>
              <w:divBdr>
                <w:top w:val="none" w:sz="0" w:space="0" w:color="auto"/>
                <w:left w:val="none" w:sz="0" w:space="0" w:color="auto"/>
                <w:bottom w:val="none" w:sz="0" w:space="0" w:color="auto"/>
                <w:right w:val="none" w:sz="0" w:space="0" w:color="auto"/>
              </w:divBdr>
            </w:div>
            <w:div w:id="1168473881">
              <w:marLeft w:val="0"/>
              <w:marRight w:val="0"/>
              <w:marTop w:val="0"/>
              <w:marBottom w:val="0"/>
              <w:divBdr>
                <w:top w:val="none" w:sz="0" w:space="0" w:color="auto"/>
                <w:left w:val="none" w:sz="0" w:space="0" w:color="auto"/>
                <w:bottom w:val="none" w:sz="0" w:space="0" w:color="auto"/>
                <w:right w:val="none" w:sz="0" w:space="0" w:color="auto"/>
              </w:divBdr>
            </w:div>
          </w:divsChild>
        </w:div>
        <w:div w:id="884756208">
          <w:marLeft w:val="0"/>
          <w:marRight w:val="0"/>
          <w:marTop w:val="0"/>
          <w:marBottom w:val="0"/>
          <w:divBdr>
            <w:top w:val="none" w:sz="0" w:space="0" w:color="auto"/>
            <w:left w:val="none" w:sz="0" w:space="0" w:color="auto"/>
            <w:bottom w:val="none" w:sz="0" w:space="0" w:color="auto"/>
            <w:right w:val="none" w:sz="0" w:space="0" w:color="auto"/>
          </w:divBdr>
        </w:div>
        <w:div w:id="1536426883">
          <w:marLeft w:val="0"/>
          <w:marRight w:val="0"/>
          <w:marTop w:val="0"/>
          <w:marBottom w:val="0"/>
          <w:divBdr>
            <w:top w:val="none" w:sz="0" w:space="0" w:color="auto"/>
            <w:left w:val="none" w:sz="0" w:space="0" w:color="auto"/>
            <w:bottom w:val="none" w:sz="0" w:space="0" w:color="auto"/>
            <w:right w:val="none" w:sz="0" w:space="0" w:color="auto"/>
          </w:divBdr>
        </w:div>
        <w:div w:id="1224833663">
          <w:marLeft w:val="0"/>
          <w:marRight w:val="0"/>
          <w:marTop w:val="0"/>
          <w:marBottom w:val="0"/>
          <w:divBdr>
            <w:top w:val="none" w:sz="0" w:space="0" w:color="auto"/>
            <w:left w:val="none" w:sz="0" w:space="0" w:color="auto"/>
            <w:bottom w:val="none" w:sz="0" w:space="0" w:color="auto"/>
            <w:right w:val="none" w:sz="0" w:space="0" w:color="auto"/>
          </w:divBdr>
        </w:div>
        <w:div w:id="1985238820">
          <w:marLeft w:val="0"/>
          <w:marRight w:val="0"/>
          <w:marTop w:val="0"/>
          <w:marBottom w:val="0"/>
          <w:divBdr>
            <w:top w:val="none" w:sz="0" w:space="0" w:color="auto"/>
            <w:left w:val="none" w:sz="0" w:space="0" w:color="auto"/>
            <w:bottom w:val="none" w:sz="0" w:space="0" w:color="auto"/>
            <w:right w:val="none" w:sz="0" w:space="0" w:color="auto"/>
          </w:divBdr>
        </w:div>
        <w:div w:id="472912269">
          <w:marLeft w:val="0"/>
          <w:marRight w:val="0"/>
          <w:marTop w:val="0"/>
          <w:marBottom w:val="0"/>
          <w:divBdr>
            <w:top w:val="none" w:sz="0" w:space="0" w:color="auto"/>
            <w:left w:val="none" w:sz="0" w:space="0" w:color="auto"/>
            <w:bottom w:val="none" w:sz="0" w:space="0" w:color="auto"/>
            <w:right w:val="none" w:sz="0" w:space="0" w:color="auto"/>
          </w:divBdr>
        </w:div>
        <w:div w:id="1599144622">
          <w:marLeft w:val="0"/>
          <w:marRight w:val="0"/>
          <w:marTop w:val="0"/>
          <w:marBottom w:val="0"/>
          <w:divBdr>
            <w:top w:val="none" w:sz="0" w:space="0" w:color="auto"/>
            <w:left w:val="none" w:sz="0" w:space="0" w:color="auto"/>
            <w:bottom w:val="none" w:sz="0" w:space="0" w:color="auto"/>
            <w:right w:val="none" w:sz="0" w:space="0" w:color="auto"/>
          </w:divBdr>
        </w:div>
        <w:div w:id="1743604465">
          <w:marLeft w:val="0"/>
          <w:marRight w:val="0"/>
          <w:marTop w:val="0"/>
          <w:marBottom w:val="0"/>
          <w:divBdr>
            <w:top w:val="none" w:sz="0" w:space="0" w:color="auto"/>
            <w:left w:val="none" w:sz="0" w:space="0" w:color="auto"/>
            <w:bottom w:val="none" w:sz="0" w:space="0" w:color="auto"/>
            <w:right w:val="none" w:sz="0" w:space="0" w:color="auto"/>
          </w:divBdr>
        </w:div>
        <w:div w:id="210383773">
          <w:marLeft w:val="0"/>
          <w:marRight w:val="0"/>
          <w:marTop w:val="0"/>
          <w:marBottom w:val="0"/>
          <w:divBdr>
            <w:top w:val="none" w:sz="0" w:space="0" w:color="auto"/>
            <w:left w:val="none" w:sz="0" w:space="0" w:color="auto"/>
            <w:bottom w:val="none" w:sz="0" w:space="0" w:color="auto"/>
            <w:right w:val="none" w:sz="0" w:space="0" w:color="auto"/>
          </w:divBdr>
        </w:div>
        <w:div w:id="317196137">
          <w:marLeft w:val="0"/>
          <w:marRight w:val="0"/>
          <w:marTop w:val="0"/>
          <w:marBottom w:val="0"/>
          <w:divBdr>
            <w:top w:val="none" w:sz="0" w:space="0" w:color="auto"/>
            <w:left w:val="none" w:sz="0" w:space="0" w:color="auto"/>
            <w:bottom w:val="none" w:sz="0" w:space="0" w:color="auto"/>
            <w:right w:val="none" w:sz="0" w:space="0" w:color="auto"/>
          </w:divBdr>
        </w:div>
        <w:div w:id="1059281546">
          <w:marLeft w:val="0"/>
          <w:marRight w:val="0"/>
          <w:marTop w:val="0"/>
          <w:marBottom w:val="0"/>
          <w:divBdr>
            <w:top w:val="none" w:sz="0" w:space="0" w:color="auto"/>
            <w:left w:val="none" w:sz="0" w:space="0" w:color="auto"/>
            <w:bottom w:val="none" w:sz="0" w:space="0" w:color="auto"/>
            <w:right w:val="none" w:sz="0" w:space="0" w:color="auto"/>
          </w:divBdr>
        </w:div>
        <w:div w:id="212815590">
          <w:marLeft w:val="0"/>
          <w:marRight w:val="0"/>
          <w:marTop w:val="0"/>
          <w:marBottom w:val="0"/>
          <w:divBdr>
            <w:top w:val="none" w:sz="0" w:space="0" w:color="auto"/>
            <w:left w:val="none" w:sz="0" w:space="0" w:color="auto"/>
            <w:bottom w:val="none" w:sz="0" w:space="0" w:color="auto"/>
            <w:right w:val="none" w:sz="0" w:space="0" w:color="auto"/>
          </w:divBdr>
        </w:div>
        <w:div w:id="1701397345">
          <w:marLeft w:val="0"/>
          <w:marRight w:val="0"/>
          <w:marTop w:val="0"/>
          <w:marBottom w:val="0"/>
          <w:divBdr>
            <w:top w:val="none" w:sz="0" w:space="0" w:color="auto"/>
            <w:left w:val="none" w:sz="0" w:space="0" w:color="auto"/>
            <w:bottom w:val="none" w:sz="0" w:space="0" w:color="auto"/>
            <w:right w:val="none" w:sz="0" w:space="0" w:color="auto"/>
          </w:divBdr>
        </w:div>
        <w:div w:id="385757882">
          <w:marLeft w:val="0"/>
          <w:marRight w:val="0"/>
          <w:marTop w:val="0"/>
          <w:marBottom w:val="0"/>
          <w:divBdr>
            <w:top w:val="none" w:sz="0" w:space="0" w:color="auto"/>
            <w:left w:val="none" w:sz="0" w:space="0" w:color="auto"/>
            <w:bottom w:val="none" w:sz="0" w:space="0" w:color="auto"/>
            <w:right w:val="none" w:sz="0" w:space="0" w:color="auto"/>
          </w:divBdr>
        </w:div>
        <w:div w:id="1874073253">
          <w:marLeft w:val="0"/>
          <w:marRight w:val="0"/>
          <w:marTop w:val="0"/>
          <w:marBottom w:val="0"/>
          <w:divBdr>
            <w:top w:val="none" w:sz="0" w:space="0" w:color="auto"/>
            <w:left w:val="none" w:sz="0" w:space="0" w:color="auto"/>
            <w:bottom w:val="none" w:sz="0" w:space="0" w:color="auto"/>
            <w:right w:val="none" w:sz="0" w:space="0" w:color="auto"/>
          </w:divBdr>
        </w:div>
        <w:div w:id="933823225">
          <w:marLeft w:val="0"/>
          <w:marRight w:val="0"/>
          <w:marTop w:val="0"/>
          <w:marBottom w:val="0"/>
          <w:divBdr>
            <w:top w:val="none" w:sz="0" w:space="0" w:color="auto"/>
            <w:left w:val="none" w:sz="0" w:space="0" w:color="auto"/>
            <w:bottom w:val="none" w:sz="0" w:space="0" w:color="auto"/>
            <w:right w:val="none" w:sz="0" w:space="0" w:color="auto"/>
          </w:divBdr>
        </w:div>
        <w:div w:id="544217293">
          <w:marLeft w:val="0"/>
          <w:marRight w:val="0"/>
          <w:marTop w:val="0"/>
          <w:marBottom w:val="0"/>
          <w:divBdr>
            <w:top w:val="none" w:sz="0" w:space="0" w:color="auto"/>
            <w:left w:val="none" w:sz="0" w:space="0" w:color="auto"/>
            <w:bottom w:val="none" w:sz="0" w:space="0" w:color="auto"/>
            <w:right w:val="none" w:sz="0" w:space="0" w:color="auto"/>
          </w:divBdr>
        </w:div>
        <w:div w:id="850148503">
          <w:marLeft w:val="0"/>
          <w:marRight w:val="0"/>
          <w:marTop w:val="0"/>
          <w:marBottom w:val="0"/>
          <w:divBdr>
            <w:top w:val="none" w:sz="0" w:space="0" w:color="auto"/>
            <w:left w:val="none" w:sz="0" w:space="0" w:color="auto"/>
            <w:bottom w:val="none" w:sz="0" w:space="0" w:color="auto"/>
            <w:right w:val="none" w:sz="0" w:space="0" w:color="auto"/>
          </w:divBdr>
        </w:div>
        <w:div w:id="1992253141">
          <w:marLeft w:val="0"/>
          <w:marRight w:val="0"/>
          <w:marTop w:val="0"/>
          <w:marBottom w:val="0"/>
          <w:divBdr>
            <w:top w:val="none" w:sz="0" w:space="0" w:color="auto"/>
            <w:left w:val="none" w:sz="0" w:space="0" w:color="auto"/>
            <w:bottom w:val="none" w:sz="0" w:space="0" w:color="auto"/>
            <w:right w:val="none" w:sz="0" w:space="0" w:color="auto"/>
          </w:divBdr>
        </w:div>
        <w:div w:id="742876265">
          <w:marLeft w:val="0"/>
          <w:marRight w:val="0"/>
          <w:marTop w:val="0"/>
          <w:marBottom w:val="0"/>
          <w:divBdr>
            <w:top w:val="none" w:sz="0" w:space="0" w:color="auto"/>
            <w:left w:val="none" w:sz="0" w:space="0" w:color="auto"/>
            <w:bottom w:val="none" w:sz="0" w:space="0" w:color="auto"/>
            <w:right w:val="none" w:sz="0" w:space="0" w:color="auto"/>
          </w:divBdr>
        </w:div>
        <w:div w:id="209848232">
          <w:marLeft w:val="0"/>
          <w:marRight w:val="0"/>
          <w:marTop w:val="0"/>
          <w:marBottom w:val="0"/>
          <w:divBdr>
            <w:top w:val="none" w:sz="0" w:space="0" w:color="auto"/>
            <w:left w:val="none" w:sz="0" w:space="0" w:color="auto"/>
            <w:bottom w:val="none" w:sz="0" w:space="0" w:color="auto"/>
            <w:right w:val="none" w:sz="0" w:space="0" w:color="auto"/>
          </w:divBdr>
        </w:div>
        <w:div w:id="1964068460">
          <w:marLeft w:val="0"/>
          <w:marRight w:val="0"/>
          <w:marTop w:val="0"/>
          <w:marBottom w:val="0"/>
          <w:divBdr>
            <w:top w:val="none" w:sz="0" w:space="0" w:color="auto"/>
            <w:left w:val="none" w:sz="0" w:space="0" w:color="auto"/>
            <w:bottom w:val="none" w:sz="0" w:space="0" w:color="auto"/>
            <w:right w:val="none" w:sz="0" w:space="0" w:color="auto"/>
          </w:divBdr>
        </w:div>
        <w:div w:id="1355350999">
          <w:marLeft w:val="0"/>
          <w:marRight w:val="0"/>
          <w:marTop w:val="0"/>
          <w:marBottom w:val="0"/>
          <w:divBdr>
            <w:top w:val="none" w:sz="0" w:space="0" w:color="auto"/>
            <w:left w:val="none" w:sz="0" w:space="0" w:color="auto"/>
            <w:bottom w:val="none" w:sz="0" w:space="0" w:color="auto"/>
            <w:right w:val="none" w:sz="0" w:space="0" w:color="auto"/>
          </w:divBdr>
        </w:div>
        <w:div w:id="1827669324">
          <w:marLeft w:val="0"/>
          <w:marRight w:val="0"/>
          <w:marTop w:val="0"/>
          <w:marBottom w:val="0"/>
          <w:divBdr>
            <w:top w:val="none" w:sz="0" w:space="0" w:color="auto"/>
            <w:left w:val="none" w:sz="0" w:space="0" w:color="auto"/>
            <w:bottom w:val="none" w:sz="0" w:space="0" w:color="auto"/>
            <w:right w:val="none" w:sz="0" w:space="0" w:color="auto"/>
          </w:divBdr>
        </w:div>
        <w:div w:id="826359349">
          <w:marLeft w:val="0"/>
          <w:marRight w:val="0"/>
          <w:marTop w:val="0"/>
          <w:marBottom w:val="0"/>
          <w:divBdr>
            <w:top w:val="none" w:sz="0" w:space="0" w:color="auto"/>
            <w:left w:val="none" w:sz="0" w:space="0" w:color="auto"/>
            <w:bottom w:val="none" w:sz="0" w:space="0" w:color="auto"/>
            <w:right w:val="none" w:sz="0" w:space="0" w:color="auto"/>
          </w:divBdr>
        </w:div>
        <w:div w:id="246765898">
          <w:marLeft w:val="0"/>
          <w:marRight w:val="0"/>
          <w:marTop w:val="0"/>
          <w:marBottom w:val="0"/>
          <w:divBdr>
            <w:top w:val="none" w:sz="0" w:space="0" w:color="auto"/>
            <w:left w:val="none" w:sz="0" w:space="0" w:color="auto"/>
            <w:bottom w:val="none" w:sz="0" w:space="0" w:color="auto"/>
            <w:right w:val="none" w:sz="0" w:space="0" w:color="auto"/>
          </w:divBdr>
        </w:div>
        <w:div w:id="276257739">
          <w:marLeft w:val="0"/>
          <w:marRight w:val="0"/>
          <w:marTop w:val="0"/>
          <w:marBottom w:val="0"/>
          <w:divBdr>
            <w:top w:val="none" w:sz="0" w:space="0" w:color="auto"/>
            <w:left w:val="none" w:sz="0" w:space="0" w:color="auto"/>
            <w:bottom w:val="none" w:sz="0" w:space="0" w:color="auto"/>
            <w:right w:val="none" w:sz="0" w:space="0" w:color="auto"/>
          </w:divBdr>
        </w:div>
        <w:div w:id="570584949">
          <w:marLeft w:val="0"/>
          <w:marRight w:val="0"/>
          <w:marTop w:val="0"/>
          <w:marBottom w:val="0"/>
          <w:divBdr>
            <w:top w:val="none" w:sz="0" w:space="0" w:color="auto"/>
            <w:left w:val="none" w:sz="0" w:space="0" w:color="auto"/>
            <w:bottom w:val="none" w:sz="0" w:space="0" w:color="auto"/>
            <w:right w:val="none" w:sz="0" w:space="0" w:color="auto"/>
          </w:divBdr>
        </w:div>
        <w:div w:id="616106842">
          <w:marLeft w:val="0"/>
          <w:marRight w:val="0"/>
          <w:marTop w:val="0"/>
          <w:marBottom w:val="0"/>
          <w:divBdr>
            <w:top w:val="none" w:sz="0" w:space="0" w:color="auto"/>
            <w:left w:val="none" w:sz="0" w:space="0" w:color="auto"/>
            <w:bottom w:val="none" w:sz="0" w:space="0" w:color="auto"/>
            <w:right w:val="none" w:sz="0" w:space="0" w:color="auto"/>
          </w:divBdr>
        </w:div>
        <w:div w:id="1957325526">
          <w:marLeft w:val="0"/>
          <w:marRight w:val="0"/>
          <w:marTop w:val="0"/>
          <w:marBottom w:val="0"/>
          <w:divBdr>
            <w:top w:val="none" w:sz="0" w:space="0" w:color="auto"/>
            <w:left w:val="none" w:sz="0" w:space="0" w:color="auto"/>
            <w:bottom w:val="none" w:sz="0" w:space="0" w:color="auto"/>
            <w:right w:val="none" w:sz="0" w:space="0" w:color="auto"/>
          </w:divBdr>
        </w:div>
        <w:div w:id="1962151953">
          <w:marLeft w:val="0"/>
          <w:marRight w:val="0"/>
          <w:marTop w:val="0"/>
          <w:marBottom w:val="0"/>
          <w:divBdr>
            <w:top w:val="none" w:sz="0" w:space="0" w:color="auto"/>
            <w:left w:val="none" w:sz="0" w:space="0" w:color="auto"/>
            <w:bottom w:val="none" w:sz="0" w:space="0" w:color="auto"/>
            <w:right w:val="none" w:sz="0" w:space="0" w:color="auto"/>
          </w:divBdr>
        </w:div>
        <w:div w:id="1983805690">
          <w:marLeft w:val="0"/>
          <w:marRight w:val="0"/>
          <w:marTop w:val="0"/>
          <w:marBottom w:val="0"/>
          <w:divBdr>
            <w:top w:val="none" w:sz="0" w:space="0" w:color="auto"/>
            <w:left w:val="none" w:sz="0" w:space="0" w:color="auto"/>
            <w:bottom w:val="none" w:sz="0" w:space="0" w:color="auto"/>
            <w:right w:val="none" w:sz="0" w:space="0" w:color="auto"/>
          </w:divBdr>
        </w:div>
        <w:div w:id="1370105680">
          <w:marLeft w:val="0"/>
          <w:marRight w:val="0"/>
          <w:marTop w:val="0"/>
          <w:marBottom w:val="0"/>
          <w:divBdr>
            <w:top w:val="none" w:sz="0" w:space="0" w:color="auto"/>
            <w:left w:val="none" w:sz="0" w:space="0" w:color="auto"/>
            <w:bottom w:val="none" w:sz="0" w:space="0" w:color="auto"/>
            <w:right w:val="none" w:sz="0" w:space="0" w:color="auto"/>
          </w:divBdr>
        </w:div>
        <w:div w:id="899826202">
          <w:marLeft w:val="0"/>
          <w:marRight w:val="0"/>
          <w:marTop w:val="0"/>
          <w:marBottom w:val="0"/>
          <w:divBdr>
            <w:top w:val="none" w:sz="0" w:space="0" w:color="auto"/>
            <w:left w:val="none" w:sz="0" w:space="0" w:color="auto"/>
            <w:bottom w:val="none" w:sz="0" w:space="0" w:color="auto"/>
            <w:right w:val="none" w:sz="0" w:space="0" w:color="auto"/>
          </w:divBdr>
        </w:div>
        <w:div w:id="2136094234">
          <w:marLeft w:val="0"/>
          <w:marRight w:val="0"/>
          <w:marTop w:val="0"/>
          <w:marBottom w:val="0"/>
          <w:divBdr>
            <w:top w:val="none" w:sz="0" w:space="0" w:color="auto"/>
            <w:left w:val="none" w:sz="0" w:space="0" w:color="auto"/>
            <w:bottom w:val="none" w:sz="0" w:space="0" w:color="auto"/>
            <w:right w:val="none" w:sz="0" w:space="0" w:color="auto"/>
          </w:divBdr>
        </w:div>
        <w:div w:id="394746594">
          <w:marLeft w:val="0"/>
          <w:marRight w:val="0"/>
          <w:marTop w:val="0"/>
          <w:marBottom w:val="0"/>
          <w:divBdr>
            <w:top w:val="none" w:sz="0" w:space="0" w:color="auto"/>
            <w:left w:val="none" w:sz="0" w:space="0" w:color="auto"/>
            <w:bottom w:val="none" w:sz="0" w:space="0" w:color="auto"/>
            <w:right w:val="none" w:sz="0" w:space="0" w:color="auto"/>
          </w:divBdr>
        </w:div>
        <w:div w:id="665013771">
          <w:marLeft w:val="0"/>
          <w:marRight w:val="0"/>
          <w:marTop w:val="0"/>
          <w:marBottom w:val="0"/>
          <w:divBdr>
            <w:top w:val="none" w:sz="0" w:space="0" w:color="auto"/>
            <w:left w:val="none" w:sz="0" w:space="0" w:color="auto"/>
            <w:bottom w:val="none" w:sz="0" w:space="0" w:color="auto"/>
            <w:right w:val="none" w:sz="0" w:space="0" w:color="auto"/>
          </w:divBdr>
        </w:div>
        <w:div w:id="743072029">
          <w:marLeft w:val="0"/>
          <w:marRight w:val="0"/>
          <w:marTop w:val="0"/>
          <w:marBottom w:val="0"/>
          <w:divBdr>
            <w:top w:val="none" w:sz="0" w:space="0" w:color="auto"/>
            <w:left w:val="none" w:sz="0" w:space="0" w:color="auto"/>
            <w:bottom w:val="none" w:sz="0" w:space="0" w:color="auto"/>
            <w:right w:val="none" w:sz="0" w:space="0" w:color="auto"/>
          </w:divBdr>
        </w:div>
        <w:div w:id="717126866">
          <w:marLeft w:val="0"/>
          <w:marRight w:val="0"/>
          <w:marTop w:val="0"/>
          <w:marBottom w:val="0"/>
          <w:divBdr>
            <w:top w:val="none" w:sz="0" w:space="0" w:color="auto"/>
            <w:left w:val="none" w:sz="0" w:space="0" w:color="auto"/>
            <w:bottom w:val="none" w:sz="0" w:space="0" w:color="auto"/>
            <w:right w:val="none" w:sz="0" w:space="0" w:color="auto"/>
          </w:divBdr>
        </w:div>
        <w:div w:id="660043075">
          <w:marLeft w:val="0"/>
          <w:marRight w:val="0"/>
          <w:marTop w:val="0"/>
          <w:marBottom w:val="0"/>
          <w:divBdr>
            <w:top w:val="none" w:sz="0" w:space="0" w:color="auto"/>
            <w:left w:val="none" w:sz="0" w:space="0" w:color="auto"/>
            <w:bottom w:val="none" w:sz="0" w:space="0" w:color="auto"/>
            <w:right w:val="none" w:sz="0" w:space="0" w:color="auto"/>
          </w:divBdr>
        </w:div>
        <w:div w:id="697391594">
          <w:marLeft w:val="0"/>
          <w:marRight w:val="0"/>
          <w:marTop w:val="0"/>
          <w:marBottom w:val="0"/>
          <w:divBdr>
            <w:top w:val="none" w:sz="0" w:space="0" w:color="auto"/>
            <w:left w:val="none" w:sz="0" w:space="0" w:color="auto"/>
            <w:bottom w:val="none" w:sz="0" w:space="0" w:color="auto"/>
            <w:right w:val="none" w:sz="0" w:space="0" w:color="auto"/>
          </w:divBdr>
        </w:div>
        <w:div w:id="82840003">
          <w:marLeft w:val="0"/>
          <w:marRight w:val="0"/>
          <w:marTop w:val="0"/>
          <w:marBottom w:val="0"/>
          <w:divBdr>
            <w:top w:val="none" w:sz="0" w:space="0" w:color="auto"/>
            <w:left w:val="none" w:sz="0" w:space="0" w:color="auto"/>
            <w:bottom w:val="none" w:sz="0" w:space="0" w:color="auto"/>
            <w:right w:val="none" w:sz="0" w:space="0" w:color="auto"/>
          </w:divBdr>
        </w:div>
        <w:div w:id="2028359479">
          <w:marLeft w:val="0"/>
          <w:marRight w:val="0"/>
          <w:marTop w:val="0"/>
          <w:marBottom w:val="0"/>
          <w:divBdr>
            <w:top w:val="none" w:sz="0" w:space="0" w:color="auto"/>
            <w:left w:val="none" w:sz="0" w:space="0" w:color="auto"/>
            <w:bottom w:val="none" w:sz="0" w:space="0" w:color="auto"/>
            <w:right w:val="none" w:sz="0" w:space="0" w:color="auto"/>
          </w:divBdr>
        </w:div>
        <w:div w:id="357854244">
          <w:marLeft w:val="0"/>
          <w:marRight w:val="0"/>
          <w:marTop w:val="0"/>
          <w:marBottom w:val="0"/>
          <w:divBdr>
            <w:top w:val="none" w:sz="0" w:space="0" w:color="auto"/>
            <w:left w:val="none" w:sz="0" w:space="0" w:color="auto"/>
            <w:bottom w:val="none" w:sz="0" w:space="0" w:color="auto"/>
            <w:right w:val="none" w:sz="0" w:space="0" w:color="auto"/>
          </w:divBdr>
        </w:div>
        <w:div w:id="1390613652">
          <w:marLeft w:val="0"/>
          <w:marRight w:val="0"/>
          <w:marTop w:val="0"/>
          <w:marBottom w:val="0"/>
          <w:divBdr>
            <w:top w:val="none" w:sz="0" w:space="0" w:color="auto"/>
            <w:left w:val="none" w:sz="0" w:space="0" w:color="auto"/>
            <w:bottom w:val="none" w:sz="0" w:space="0" w:color="auto"/>
            <w:right w:val="none" w:sz="0" w:space="0" w:color="auto"/>
          </w:divBdr>
        </w:div>
        <w:div w:id="71514872">
          <w:marLeft w:val="0"/>
          <w:marRight w:val="0"/>
          <w:marTop w:val="0"/>
          <w:marBottom w:val="0"/>
          <w:divBdr>
            <w:top w:val="none" w:sz="0" w:space="0" w:color="auto"/>
            <w:left w:val="none" w:sz="0" w:space="0" w:color="auto"/>
            <w:bottom w:val="none" w:sz="0" w:space="0" w:color="auto"/>
            <w:right w:val="none" w:sz="0" w:space="0" w:color="auto"/>
          </w:divBdr>
        </w:div>
        <w:div w:id="1402097144">
          <w:marLeft w:val="0"/>
          <w:marRight w:val="0"/>
          <w:marTop w:val="0"/>
          <w:marBottom w:val="0"/>
          <w:divBdr>
            <w:top w:val="none" w:sz="0" w:space="0" w:color="auto"/>
            <w:left w:val="none" w:sz="0" w:space="0" w:color="auto"/>
            <w:bottom w:val="none" w:sz="0" w:space="0" w:color="auto"/>
            <w:right w:val="none" w:sz="0" w:space="0" w:color="auto"/>
          </w:divBdr>
        </w:div>
        <w:div w:id="1425106504">
          <w:marLeft w:val="0"/>
          <w:marRight w:val="0"/>
          <w:marTop w:val="0"/>
          <w:marBottom w:val="0"/>
          <w:divBdr>
            <w:top w:val="none" w:sz="0" w:space="0" w:color="auto"/>
            <w:left w:val="none" w:sz="0" w:space="0" w:color="auto"/>
            <w:bottom w:val="none" w:sz="0" w:space="0" w:color="auto"/>
            <w:right w:val="none" w:sz="0" w:space="0" w:color="auto"/>
          </w:divBdr>
        </w:div>
        <w:div w:id="1302463069">
          <w:marLeft w:val="0"/>
          <w:marRight w:val="0"/>
          <w:marTop w:val="0"/>
          <w:marBottom w:val="0"/>
          <w:divBdr>
            <w:top w:val="none" w:sz="0" w:space="0" w:color="auto"/>
            <w:left w:val="none" w:sz="0" w:space="0" w:color="auto"/>
            <w:bottom w:val="none" w:sz="0" w:space="0" w:color="auto"/>
            <w:right w:val="none" w:sz="0" w:space="0" w:color="auto"/>
          </w:divBdr>
        </w:div>
        <w:div w:id="651643568">
          <w:marLeft w:val="0"/>
          <w:marRight w:val="0"/>
          <w:marTop w:val="0"/>
          <w:marBottom w:val="0"/>
          <w:divBdr>
            <w:top w:val="none" w:sz="0" w:space="0" w:color="auto"/>
            <w:left w:val="none" w:sz="0" w:space="0" w:color="auto"/>
            <w:bottom w:val="none" w:sz="0" w:space="0" w:color="auto"/>
            <w:right w:val="none" w:sz="0" w:space="0" w:color="auto"/>
          </w:divBdr>
        </w:div>
        <w:div w:id="1503661695">
          <w:marLeft w:val="0"/>
          <w:marRight w:val="0"/>
          <w:marTop w:val="0"/>
          <w:marBottom w:val="0"/>
          <w:divBdr>
            <w:top w:val="none" w:sz="0" w:space="0" w:color="auto"/>
            <w:left w:val="none" w:sz="0" w:space="0" w:color="auto"/>
            <w:bottom w:val="none" w:sz="0" w:space="0" w:color="auto"/>
            <w:right w:val="none" w:sz="0" w:space="0" w:color="auto"/>
          </w:divBdr>
        </w:div>
        <w:div w:id="757212019">
          <w:marLeft w:val="0"/>
          <w:marRight w:val="0"/>
          <w:marTop w:val="0"/>
          <w:marBottom w:val="0"/>
          <w:divBdr>
            <w:top w:val="none" w:sz="0" w:space="0" w:color="auto"/>
            <w:left w:val="none" w:sz="0" w:space="0" w:color="auto"/>
            <w:bottom w:val="none" w:sz="0" w:space="0" w:color="auto"/>
            <w:right w:val="none" w:sz="0" w:space="0" w:color="auto"/>
          </w:divBdr>
        </w:div>
        <w:div w:id="1975602717">
          <w:marLeft w:val="0"/>
          <w:marRight w:val="0"/>
          <w:marTop w:val="0"/>
          <w:marBottom w:val="0"/>
          <w:divBdr>
            <w:top w:val="none" w:sz="0" w:space="0" w:color="auto"/>
            <w:left w:val="none" w:sz="0" w:space="0" w:color="auto"/>
            <w:bottom w:val="none" w:sz="0" w:space="0" w:color="auto"/>
            <w:right w:val="none" w:sz="0" w:space="0" w:color="auto"/>
          </w:divBdr>
        </w:div>
        <w:div w:id="1170170855">
          <w:marLeft w:val="0"/>
          <w:marRight w:val="0"/>
          <w:marTop w:val="0"/>
          <w:marBottom w:val="0"/>
          <w:divBdr>
            <w:top w:val="none" w:sz="0" w:space="0" w:color="auto"/>
            <w:left w:val="none" w:sz="0" w:space="0" w:color="auto"/>
            <w:bottom w:val="none" w:sz="0" w:space="0" w:color="auto"/>
            <w:right w:val="none" w:sz="0" w:space="0" w:color="auto"/>
          </w:divBdr>
        </w:div>
        <w:div w:id="750396829">
          <w:marLeft w:val="0"/>
          <w:marRight w:val="0"/>
          <w:marTop w:val="0"/>
          <w:marBottom w:val="0"/>
          <w:divBdr>
            <w:top w:val="none" w:sz="0" w:space="0" w:color="auto"/>
            <w:left w:val="none" w:sz="0" w:space="0" w:color="auto"/>
            <w:bottom w:val="none" w:sz="0" w:space="0" w:color="auto"/>
            <w:right w:val="none" w:sz="0" w:space="0" w:color="auto"/>
          </w:divBdr>
        </w:div>
        <w:div w:id="46538158">
          <w:marLeft w:val="0"/>
          <w:marRight w:val="0"/>
          <w:marTop w:val="0"/>
          <w:marBottom w:val="0"/>
          <w:divBdr>
            <w:top w:val="none" w:sz="0" w:space="0" w:color="auto"/>
            <w:left w:val="none" w:sz="0" w:space="0" w:color="auto"/>
            <w:bottom w:val="none" w:sz="0" w:space="0" w:color="auto"/>
            <w:right w:val="none" w:sz="0" w:space="0" w:color="auto"/>
          </w:divBdr>
        </w:div>
        <w:div w:id="494763163">
          <w:marLeft w:val="0"/>
          <w:marRight w:val="0"/>
          <w:marTop w:val="0"/>
          <w:marBottom w:val="0"/>
          <w:divBdr>
            <w:top w:val="none" w:sz="0" w:space="0" w:color="auto"/>
            <w:left w:val="none" w:sz="0" w:space="0" w:color="auto"/>
            <w:bottom w:val="none" w:sz="0" w:space="0" w:color="auto"/>
            <w:right w:val="none" w:sz="0" w:space="0" w:color="auto"/>
          </w:divBdr>
        </w:div>
        <w:div w:id="1960644741">
          <w:marLeft w:val="0"/>
          <w:marRight w:val="0"/>
          <w:marTop w:val="0"/>
          <w:marBottom w:val="0"/>
          <w:divBdr>
            <w:top w:val="none" w:sz="0" w:space="0" w:color="auto"/>
            <w:left w:val="none" w:sz="0" w:space="0" w:color="auto"/>
            <w:bottom w:val="none" w:sz="0" w:space="0" w:color="auto"/>
            <w:right w:val="none" w:sz="0" w:space="0" w:color="auto"/>
          </w:divBdr>
        </w:div>
        <w:div w:id="1042709979">
          <w:marLeft w:val="0"/>
          <w:marRight w:val="0"/>
          <w:marTop w:val="0"/>
          <w:marBottom w:val="0"/>
          <w:divBdr>
            <w:top w:val="none" w:sz="0" w:space="0" w:color="auto"/>
            <w:left w:val="none" w:sz="0" w:space="0" w:color="auto"/>
            <w:bottom w:val="none" w:sz="0" w:space="0" w:color="auto"/>
            <w:right w:val="none" w:sz="0" w:space="0" w:color="auto"/>
          </w:divBdr>
        </w:div>
        <w:div w:id="2024163647">
          <w:marLeft w:val="0"/>
          <w:marRight w:val="0"/>
          <w:marTop w:val="0"/>
          <w:marBottom w:val="0"/>
          <w:divBdr>
            <w:top w:val="none" w:sz="0" w:space="0" w:color="auto"/>
            <w:left w:val="none" w:sz="0" w:space="0" w:color="auto"/>
            <w:bottom w:val="none" w:sz="0" w:space="0" w:color="auto"/>
            <w:right w:val="none" w:sz="0" w:space="0" w:color="auto"/>
          </w:divBdr>
        </w:div>
        <w:div w:id="451830022">
          <w:marLeft w:val="0"/>
          <w:marRight w:val="0"/>
          <w:marTop w:val="0"/>
          <w:marBottom w:val="0"/>
          <w:divBdr>
            <w:top w:val="none" w:sz="0" w:space="0" w:color="auto"/>
            <w:left w:val="none" w:sz="0" w:space="0" w:color="auto"/>
            <w:bottom w:val="none" w:sz="0" w:space="0" w:color="auto"/>
            <w:right w:val="none" w:sz="0" w:space="0" w:color="auto"/>
          </w:divBdr>
        </w:div>
        <w:div w:id="979185763">
          <w:marLeft w:val="0"/>
          <w:marRight w:val="0"/>
          <w:marTop w:val="0"/>
          <w:marBottom w:val="0"/>
          <w:divBdr>
            <w:top w:val="none" w:sz="0" w:space="0" w:color="auto"/>
            <w:left w:val="none" w:sz="0" w:space="0" w:color="auto"/>
            <w:bottom w:val="none" w:sz="0" w:space="0" w:color="auto"/>
            <w:right w:val="none" w:sz="0" w:space="0" w:color="auto"/>
          </w:divBdr>
        </w:div>
        <w:div w:id="1285624560">
          <w:marLeft w:val="0"/>
          <w:marRight w:val="0"/>
          <w:marTop w:val="0"/>
          <w:marBottom w:val="0"/>
          <w:divBdr>
            <w:top w:val="none" w:sz="0" w:space="0" w:color="auto"/>
            <w:left w:val="none" w:sz="0" w:space="0" w:color="auto"/>
            <w:bottom w:val="none" w:sz="0" w:space="0" w:color="auto"/>
            <w:right w:val="none" w:sz="0" w:space="0" w:color="auto"/>
          </w:divBdr>
        </w:div>
        <w:div w:id="254948869">
          <w:marLeft w:val="0"/>
          <w:marRight w:val="0"/>
          <w:marTop w:val="0"/>
          <w:marBottom w:val="0"/>
          <w:divBdr>
            <w:top w:val="none" w:sz="0" w:space="0" w:color="auto"/>
            <w:left w:val="none" w:sz="0" w:space="0" w:color="auto"/>
            <w:bottom w:val="none" w:sz="0" w:space="0" w:color="auto"/>
            <w:right w:val="none" w:sz="0" w:space="0" w:color="auto"/>
          </w:divBdr>
        </w:div>
        <w:div w:id="92942308">
          <w:marLeft w:val="0"/>
          <w:marRight w:val="0"/>
          <w:marTop w:val="0"/>
          <w:marBottom w:val="0"/>
          <w:divBdr>
            <w:top w:val="none" w:sz="0" w:space="0" w:color="auto"/>
            <w:left w:val="none" w:sz="0" w:space="0" w:color="auto"/>
            <w:bottom w:val="none" w:sz="0" w:space="0" w:color="auto"/>
            <w:right w:val="none" w:sz="0" w:space="0" w:color="auto"/>
          </w:divBdr>
        </w:div>
        <w:div w:id="1334995602">
          <w:marLeft w:val="0"/>
          <w:marRight w:val="0"/>
          <w:marTop w:val="0"/>
          <w:marBottom w:val="0"/>
          <w:divBdr>
            <w:top w:val="none" w:sz="0" w:space="0" w:color="auto"/>
            <w:left w:val="none" w:sz="0" w:space="0" w:color="auto"/>
            <w:bottom w:val="none" w:sz="0" w:space="0" w:color="auto"/>
            <w:right w:val="none" w:sz="0" w:space="0" w:color="auto"/>
          </w:divBdr>
        </w:div>
        <w:div w:id="2104838005">
          <w:marLeft w:val="0"/>
          <w:marRight w:val="0"/>
          <w:marTop w:val="0"/>
          <w:marBottom w:val="0"/>
          <w:divBdr>
            <w:top w:val="none" w:sz="0" w:space="0" w:color="auto"/>
            <w:left w:val="none" w:sz="0" w:space="0" w:color="auto"/>
            <w:bottom w:val="none" w:sz="0" w:space="0" w:color="auto"/>
            <w:right w:val="none" w:sz="0" w:space="0" w:color="auto"/>
          </w:divBdr>
        </w:div>
        <w:div w:id="2063283756">
          <w:marLeft w:val="0"/>
          <w:marRight w:val="0"/>
          <w:marTop w:val="0"/>
          <w:marBottom w:val="0"/>
          <w:divBdr>
            <w:top w:val="none" w:sz="0" w:space="0" w:color="auto"/>
            <w:left w:val="none" w:sz="0" w:space="0" w:color="auto"/>
            <w:bottom w:val="none" w:sz="0" w:space="0" w:color="auto"/>
            <w:right w:val="none" w:sz="0" w:space="0" w:color="auto"/>
          </w:divBdr>
        </w:div>
        <w:div w:id="175967529">
          <w:marLeft w:val="0"/>
          <w:marRight w:val="0"/>
          <w:marTop w:val="0"/>
          <w:marBottom w:val="0"/>
          <w:divBdr>
            <w:top w:val="none" w:sz="0" w:space="0" w:color="auto"/>
            <w:left w:val="none" w:sz="0" w:space="0" w:color="auto"/>
            <w:bottom w:val="none" w:sz="0" w:space="0" w:color="auto"/>
            <w:right w:val="none" w:sz="0" w:space="0" w:color="auto"/>
          </w:divBdr>
        </w:div>
        <w:div w:id="693195488">
          <w:marLeft w:val="0"/>
          <w:marRight w:val="0"/>
          <w:marTop w:val="0"/>
          <w:marBottom w:val="0"/>
          <w:divBdr>
            <w:top w:val="none" w:sz="0" w:space="0" w:color="auto"/>
            <w:left w:val="none" w:sz="0" w:space="0" w:color="auto"/>
            <w:bottom w:val="none" w:sz="0" w:space="0" w:color="auto"/>
            <w:right w:val="none" w:sz="0" w:space="0" w:color="auto"/>
          </w:divBdr>
        </w:div>
        <w:div w:id="1645936725">
          <w:marLeft w:val="0"/>
          <w:marRight w:val="0"/>
          <w:marTop w:val="0"/>
          <w:marBottom w:val="0"/>
          <w:divBdr>
            <w:top w:val="none" w:sz="0" w:space="0" w:color="auto"/>
            <w:left w:val="none" w:sz="0" w:space="0" w:color="auto"/>
            <w:bottom w:val="none" w:sz="0" w:space="0" w:color="auto"/>
            <w:right w:val="none" w:sz="0" w:space="0" w:color="auto"/>
          </w:divBdr>
        </w:div>
        <w:div w:id="260533706">
          <w:marLeft w:val="0"/>
          <w:marRight w:val="0"/>
          <w:marTop w:val="0"/>
          <w:marBottom w:val="0"/>
          <w:divBdr>
            <w:top w:val="none" w:sz="0" w:space="0" w:color="auto"/>
            <w:left w:val="none" w:sz="0" w:space="0" w:color="auto"/>
            <w:bottom w:val="none" w:sz="0" w:space="0" w:color="auto"/>
            <w:right w:val="none" w:sz="0" w:space="0" w:color="auto"/>
          </w:divBdr>
        </w:div>
        <w:div w:id="523130808">
          <w:marLeft w:val="0"/>
          <w:marRight w:val="0"/>
          <w:marTop w:val="0"/>
          <w:marBottom w:val="0"/>
          <w:divBdr>
            <w:top w:val="none" w:sz="0" w:space="0" w:color="auto"/>
            <w:left w:val="none" w:sz="0" w:space="0" w:color="auto"/>
            <w:bottom w:val="none" w:sz="0" w:space="0" w:color="auto"/>
            <w:right w:val="none" w:sz="0" w:space="0" w:color="auto"/>
          </w:divBdr>
        </w:div>
        <w:div w:id="1068066575">
          <w:marLeft w:val="0"/>
          <w:marRight w:val="0"/>
          <w:marTop w:val="0"/>
          <w:marBottom w:val="0"/>
          <w:divBdr>
            <w:top w:val="none" w:sz="0" w:space="0" w:color="auto"/>
            <w:left w:val="none" w:sz="0" w:space="0" w:color="auto"/>
            <w:bottom w:val="none" w:sz="0" w:space="0" w:color="auto"/>
            <w:right w:val="none" w:sz="0" w:space="0" w:color="auto"/>
          </w:divBdr>
        </w:div>
        <w:div w:id="1177843310">
          <w:marLeft w:val="0"/>
          <w:marRight w:val="0"/>
          <w:marTop w:val="0"/>
          <w:marBottom w:val="0"/>
          <w:divBdr>
            <w:top w:val="none" w:sz="0" w:space="0" w:color="auto"/>
            <w:left w:val="none" w:sz="0" w:space="0" w:color="auto"/>
            <w:bottom w:val="none" w:sz="0" w:space="0" w:color="auto"/>
            <w:right w:val="none" w:sz="0" w:space="0" w:color="auto"/>
          </w:divBdr>
        </w:div>
        <w:div w:id="1731034098">
          <w:marLeft w:val="0"/>
          <w:marRight w:val="0"/>
          <w:marTop w:val="0"/>
          <w:marBottom w:val="0"/>
          <w:divBdr>
            <w:top w:val="none" w:sz="0" w:space="0" w:color="auto"/>
            <w:left w:val="none" w:sz="0" w:space="0" w:color="auto"/>
            <w:bottom w:val="none" w:sz="0" w:space="0" w:color="auto"/>
            <w:right w:val="none" w:sz="0" w:space="0" w:color="auto"/>
          </w:divBdr>
        </w:div>
        <w:div w:id="647708468">
          <w:marLeft w:val="0"/>
          <w:marRight w:val="0"/>
          <w:marTop w:val="0"/>
          <w:marBottom w:val="0"/>
          <w:divBdr>
            <w:top w:val="none" w:sz="0" w:space="0" w:color="auto"/>
            <w:left w:val="none" w:sz="0" w:space="0" w:color="auto"/>
            <w:bottom w:val="none" w:sz="0" w:space="0" w:color="auto"/>
            <w:right w:val="none" w:sz="0" w:space="0" w:color="auto"/>
          </w:divBdr>
        </w:div>
        <w:div w:id="1083449247">
          <w:marLeft w:val="0"/>
          <w:marRight w:val="0"/>
          <w:marTop w:val="0"/>
          <w:marBottom w:val="0"/>
          <w:divBdr>
            <w:top w:val="none" w:sz="0" w:space="0" w:color="auto"/>
            <w:left w:val="none" w:sz="0" w:space="0" w:color="auto"/>
            <w:bottom w:val="none" w:sz="0" w:space="0" w:color="auto"/>
            <w:right w:val="none" w:sz="0" w:space="0" w:color="auto"/>
          </w:divBdr>
        </w:div>
        <w:div w:id="1793474784">
          <w:marLeft w:val="0"/>
          <w:marRight w:val="0"/>
          <w:marTop w:val="0"/>
          <w:marBottom w:val="0"/>
          <w:divBdr>
            <w:top w:val="none" w:sz="0" w:space="0" w:color="auto"/>
            <w:left w:val="none" w:sz="0" w:space="0" w:color="auto"/>
            <w:bottom w:val="none" w:sz="0" w:space="0" w:color="auto"/>
            <w:right w:val="none" w:sz="0" w:space="0" w:color="auto"/>
          </w:divBdr>
        </w:div>
        <w:div w:id="1796368445">
          <w:marLeft w:val="0"/>
          <w:marRight w:val="0"/>
          <w:marTop w:val="0"/>
          <w:marBottom w:val="0"/>
          <w:divBdr>
            <w:top w:val="none" w:sz="0" w:space="0" w:color="auto"/>
            <w:left w:val="none" w:sz="0" w:space="0" w:color="auto"/>
            <w:bottom w:val="none" w:sz="0" w:space="0" w:color="auto"/>
            <w:right w:val="none" w:sz="0" w:space="0" w:color="auto"/>
          </w:divBdr>
        </w:div>
        <w:div w:id="1936478591">
          <w:marLeft w:val="0"/>
          <w:marRight w:val="0"/>
          <w:marTop w:val="0"/>
          <w:marBottom w:val="0"/>
          <w:divBdr>
            <w:top w:val="none" w:sz="0" w:space="0" w:color="auto"/>
            <w:left w:val="none" w:sz="0" w:space="0" w:color="auto"/>
            <w:bottom w:val="none" w:sz="0" w:space="0" w:color="auto"/>
            <w:right w:val="none" w:sz="0" w:space="0" w:color="auto"/>
          </w:divBdr>
        </w:div>
        <w:div w:id="27875347">
          <w:marLeft w:val="0"/>
          <w:marRight w:val="0"/>
          <w:marTop w:val="0"/>
          <w:marBottom w:val="0"/>
          <w:divBdr>
            <w:top w:val="none" w:sz="0" w:space="0" w:color="auto"/>
            <w:left w:val="none" w:sz="0" w:space="0" w:color="auto"/>
            <w:bottom w:val="none" w:sz="0" w:space="0" w:color="auto"/>
            <w:right w:val="none" w:sz="0" w:space="0" w:color="auto"/>
          </w:divBdr>
        </w:div>
        <w:div w:id="1352998608">
          <w:marLeft w:val="0"/>
          <w:marRight w:val="0"/>
          <w:marTop w:val="0"/>
          <w:marBottom w:val="0"/>
          <w:divBdr>
            <w:top w:val="none" w:sz="0" w:space="0" w:color="auto"/>
            <w:left w:val="none" w:sz="0" w:space="0" w:color="auto"/>
            <w:bottom w:val="none" w:sz="0" w:space="0" w:color="auto"/>
            <w:right w:val="none" w:sz="0" w:space="0" w:color="auto"/>
          </w:divBdr>
        </w:div>
        <w:div w:id="1235705418">
          <w:marLeft w:val="0"/>
          <w:marRight w:val="0"/>
          <w:marTop w:val="0"/>
          <w:marBottom w:val="0"/>
          <w:divBdr>
            <w:top w:val="none" w:sz="0" w:space="0" w:color="auto"/>
            <w:left w:val="none" w:sz="0" w:space="0" w:color="auto"/>
            <w:bottom w:val="none" w:sz="0" w:space="0" w:color="auto"/>
            <w:right w:val="none" w:sz="0" w:space="0" w:color="auto"/>
          </w:divBdr>
        </w:div>
        <w:div w:id="1242831703">
          <w:marLeft w:val="0"/>
          <w:marRight w:val="0"/>
          <w:marTop w:val="0"/>
          <w:marBottom w:val="0"/>
          <w:divBdr>
            <w:top w:val="none" w:sz="0" w:space="0" w:color="auto"/>
            <w:left w:val="none" w:sz="0" w:space="0" w:color="auto"/>
            <w:bottom w:val="none" w:sz="0" w:space="0" w:color="auto"/>
            <w:right w:val="none" w:sz="0" w:space="0" w:color="auto"/>
          </w:divBdr>
        </w:div>
        <w:div w:id="53702101">
          <w:marLeft w:val="0"/>
          <w:marRight w:val="0"/>
          <w:marTop w:val="0"/>
          <w:marBottom w:val="0"/>
          <w:divBdr>
            <w:top w:val="none" w:sz="0" w:space="0" w:color="auto"/>
            <w:left w:val="none" w:sz="0" w:space="0" w:color="auto"/>
            <w:bottom w:val="none" w:sz="0" w:space="0" w:color="auto"/>
            <w:right w:val="none" w:sz="0" w:space="0" w:color="auto"/>
          </w:divBdr>
        </w:div>
        <w:div w:id="683363078">
          <w:marLeft w:val="0"/>
          <w:marRight w:val="0"/>
          <w:marTop w:val="0"/>
          <w:marBottom w:val="0"/>
          <w:divBdr>
            <w:top w:val="none" w:sz="0" w:space="0" w:color="auto"/>
            <w:left w:val="none" w:sz="0" w:space="0" w:color="auto"/>
            <w:bottom w:val="none" w:sz="0" w:space="0" w:color="auto"/>
            <w:right w:val="none" w:sz="0" w:space="0" w:color="auto"/>
          </w:divBdr>
        </w:div>
        <w:div w:id="595476108">
          <w:marLeft w:val="0"/>
          <w:marRight w:val="0"/>
          <w:marTop w:val="0"/>
          <w:marBottom w:val="0"/>
          <w:divBdr>
            <w:top w:val="none" w:sz="0" w:space="0" w:color="auto"/>
            <w:left w:val="none" w:sz="0" w:space="0" w:color="auto"/>
            <w:bottom w:val="none" w:sz="0" w:space="0" w:color="auto"/>
            <w:right w:val="none" w:sz="0" w:space="0" w:color="auto"/>
          </w:divBdr>
        </w:div>
        <w:div w:id="570430086">
          <w:marLeft w:val="0"/>
          <w:marRight w:val="0"/>
          <w:marTop w:val="0"/>
          <w:marBottom w:val="0"/>
          <w:divBdr>
            <w:top w:val="none" w:sz="0" w:space="0" w:color="auto"/>
            <w:left w:val="none" w:sz="0" w:space="0" w:color="auto"/>
            <w:bottom w:val="none" w:sz="0" w:space="0" w:color="auto"/>
            <w:right w:val="none" w:sz="0" w:space="0" w:color="auto"/>
          </w:divBdr>
        </w:div>
        <w:div w:id="782001572">
          <w:marLeft w:val="0"/>
          <w:marRight w:val="0"/>
          <w:marTop w:val="0"/>
          <w:marBottom w:val="0"/>
          <w:divBdr>
            <w:top w:val="none" w:sz="0" w:space="0" w:color="auto"/>
            <w:left w:val="none" w:sz="0" w:space="0" w:color="auto"/>
            <w:bottom w:val="none" w:sz="0" w:space="0" w:color="auto"/>
            <w:right w:val="none" w:sz="0" w:space="0" w:color="auto"/>
          </w:divBdr>
        </w:div>
        <w:div w:id="1723796014">
          <w:marLeft w:val="0"/>
          <w:marRight w:val="0"/>
          <w:marTop w:val="0"/>
          <w:marBottom w:val="0"/>
          <w:divBdr>
            <w:top w:val="none" w:sz="0" w:space="0" w:color="auto"/>
            <w:left w:val="none" w:sz="0" w:space="0" w:color="auto"/>
            <w:bottom w:val="none" w:sz="0" w:space="0" w:color="auto"/>
            <w:right w:val="none" w:sz="0" w:space="0" w:color="auto"/>
          </w:divBdr>
        </w:div>
        <w:div w:id="335772809">
          <w:marLeft w:val="0"/>
          <w:marRight w:val="0"/>
          <w:marTop w:val="0"/>
          <w:marBottom w:val="0"/>
          <w:divBdr>
            <w:top w:val="none" w:sz="0" w:space="0" w:color="auto"/>
            <w:left w:val="none" w:sz="0" w:space="0" w:color="auto"/>
            <w:bottom w:val="none" w:sz="0" w:space="0" w:color="auto"/>
            <w:right w:val="none" w:sz="0" w:space="0" w:color="auto"/>
          </w:divBdr>
        </w:div>
        <w:div w:id="1241719173">
          <w:marLeft w:val="0"/>
          <w:marRight w:val="0"/>
          <w:marTop w:val="0"/>
          <w:marBottom w:val="0"/>
          <w:divBdr>
            <w:top w:val="none" w:sz="0" w:space="0" w:color="auto"/>
            <w:left w:val="none" w:sz="0" w:space="0" w:color="auto"/>
            <w:bottom w:val="none" w:sz="0" w:space="0" w:color="auto"/>
            <w:right w:val="none" w:sz="0" w:space="0" w:color="auto"/>
          </w:divBdr>
        </w:div>
        <w:div w:id="99254270">
          <w:marLeft w:val="0"/>
          <w:marRight w:val="0"/>
          <w:marTop w:val="0"/>
          <w:marBottom w:val="0"/>
          <w:divBdr>
            <w:top w:val="none" w:sz="0" w:space="0" w:color="auto"/>
            <w:left w:val="none" w:sz="0" w:space="0" w:color="auto"/>
            <w:bottom w:val="none" w:sz="0" w:space="0" w:color="auto"/>
            <w:right w:val="none" w:sz="0" w:space="0" w:color="auto"/>
          </w:divBdr>
        </w:div>
        <w:div w:id="1359963375">
          <w:marLeft w:val="0"/>
          <w:marRight w:val="0"/>
          <w:marTop w:val="0"/>
          <w:marBottom w:val="0"/>
          <w:divBdr>
            <w:top w:val="none" w:sz="0" w:space="0" w:color="auto"/>
            <w:left w:val="none" w:sz="0" w:space="0" w:color="auto"/>
            <w:bottom w:val="none" w:sz="0" w:space="0" w:color="auto"/>
            <w:right w:val="none" w:sz="0" w:space="0" w:color="auto"/>
          </w:divBdr>
        </w:div>
        <w:div w:id="1211572770">
          <w:marLeft w:val="0"/>
          <w:marRight w:val="0"/>
          <w:marTop w:val="0"/>
          <w:marBottom w:val="0"/>
          <w:divBdr>
            <w:top w:val="none" w:sz="0" w:space="0" w:color="auto"/>
            <w:left w:val="none" w:sz="0" w:space="0" w:color="auto"/>
            <w:bottom w:val="none" w:sz="0" w:space="0" w:color="auto"/>
            <w:right w:val="none" w:sz="0" w:space="0" w:color="auto"/>
          </w:divBdr>
        </w:div>
        <w:div w:id="63070171">
          <w:marLeft w:val="0"/>
          <w:marRight w:val="0"/>
          <w:marTop w:val="0"/>
          <w:marBottom w:val="0"/>
          <w:divBdr>
            <w:top w:val="none" w:sz="0" w:space="0" w:color="auto"/>
            <w:left w:val="none" w:sz="0" w:space="0" w:color="auto"/>
            <w:bottom w:val="none" w:sz="0" w:space="0" w:color="auto"/>
            <w:right w:val="none" w:sz="0" w:space="0" w:color="auto"/>
          </w:divBdr>
        </w:div>
        <w:div w:id="2027366873">
          <w:marLeft w:val="0"/>
          <w:marRight w:val="0"/>
          <w:marTop w:val="0"/>
          <w:marBottom w:val="0"/>
          <w:divBdr>
            <w:top w:val="none" w:sz="0" w:space="0" w:color="auto"/>
            <w:left w:val="none" w:sz="0" w:space="0" w:color="auto"/>
            <w:bottom w:val="none" w:sz="0" w:space="0" w:color="auto"/>
            <w:right w:val="none" w:sz="0" w:space="0" w:color="auto"/>
          </w:divBdr>
        </w:div>
        <w:div w:id="1837068933">
          <w:marLeft w:val="0"/>
          <w:marRight w:val="0"/>
          <w:marTop w:val="0"/>
          <w:marBottom w:val="0"/>
          <w:divBdr>
            <w:top w:val="none" w:sz="0" w:space="0" w:color="auto"/>
            <w:left w:val="none" w:sz="0" w:space="0" w:color="auto"/>
            <w:bottom w:val="none" w:sz="0" w:space="0" w:color="auto"/>
            <w:right w:val="none" w:sz="0" w:space="0" w:color="auto"/>
          </w:divBdr>
        </w:div>
        <w:div w:id="79179488">
          <w:marLeft w:val="0"/>
          <w:marRight w:val="0"/>
          <w:marTop w:val="0"/>
          <w:marBottom w:val="0"/>
          <w:divBdr>
            <w:top w:val="none" w:sz="0" w:space="0" w:color="auto"/>
            <w:left w:val="none" w:sz="0" w:space="0" w:color="auto"/>
            <w:bottom w:val="none" w:sz="0" w:space="0" w:color="auto"/>
            <w:right w:val="none" w:sz="0" w:space="0" w:color="auto"/>
          </w:divBdr>
        </w:div>
        <w:div w:id="1431193609">
          <w:marLeft w:val="0"/>
          <w:marRight w:val="0"/>
          <w:marTop w:val="0"/>
          <w:marBottom w:val="0"/>
          <w:divBdr>
            <w:top w:val="none" w:sz="0" w:space="0" w:color="auto"/>
            <w:left w:val="none" w:sz="0" w:space="0" w:color="auto"/>
            <w:bottom w:val="none" w:sz="0" w:space="0" w:color="auto"/>
            <w:right w:val="none" w:sz="0" w:space="0" w:color="auto"/>
          </w:divBdr>
        </w:div>
        <w:div w:id="225606204">
          <w:marLeft w:val="0"/>
          <w:marRight w:val="0"/>
          <w:marTop w:val="0"/>
          <w:marBottom w:val="0"/>
          <w:divBdr>
            <w:top w:val="none" w:sz="0" w:space="0" w:color="auto"/>
            <w:left w:val="none" w:sz="0" w:space="0" w:color="auto"/>
            <w:bottom w:val="none" w:sz="0" w:space="0" w:color="auto"/>
            <w:right w:val="none" w:sz="0" w:space="0" w:color="auto"/>
          </w:divBdr>
        </w:div>
        <w:div w:id="175048064">
          <w:marLeft w:val="0"/>
          <w:marRight w:val="0"/>
          <w:marTop w:val="0"/>
          <w:marBottom w:val="0"/>
          <w:divBdr>
            <w:top w:val="none" w:sz="0" w:space="0" w:color="auto"/>
            <w:left w:val="none" w:sz="0" w:space="0" w:color="auto"/>
            <w:bottom w:val="none" w:sz="0" w:space="0" w:color="auto"/>
            <w:right w:val="none" w:sz="0" w:space="0" w:color="auto"/>
          </w:divBdr>
        </w:div>
        <w:div w:id="204176794">
          <w:marLeft w:val="0"/>
          <w:marRight w:val="0"/>
          <w:marTop w:val="0"/>
          <w:marBottom w:val="0"/>
          <w:divBdr>
            <w:top w:val="none" w:sz="0" w:space="0" w:color="auto"/>
            <w:left w:val="none" w:sz="0" w:space="0" w:color="auto"/>
            <w:bottom w:val="none" w:sz="0" w:space="0" w:color="auto"/>
            <w:right w:val="none" w:sz="0" w:space="0" w:color="auto"/>
          </w:divBdr>
        </w:div>
        <w:div w:id="667055640">
          <w:marLeft w:val="0"/>
          <w:marRight w:val="0"/>
          <w:marTop w:val="0"/>
          <w:marBottom w:val="0"/>
          <w:divBdr>
            <w:top w:val="none" w:sz="0" w:space="0" w:color="auto"/>
            <w:left w:val="none" w:sz="0" w:space="0" w:color="auto"/>
            <w:bottom w:val="none" w:sz="0" w:space="0" w:color="auto"/>
            <w:right w:val="none" w:sz="0" w:space="0" w:color="auto"/>
          </w:divBdr>
        </w:div>
        <w:div w:id="469635360">
          <w:marLeft w:val="0"/>
          <w:marRight w:val="0"/>
          <w:marTop w:val="0"/>
          <w:marBottom w:val="0"/>
          <w:divBdr>
            <w:top w:val="none" w:sz="0" w:space="0" w:color="auto"/>
            <w:left w:val="none" w:sz="0" w:space="0" w:color="auto"/>
            <w:bottom w:val="none" w:sz="0" w:space="0" w:color="auto"/>
            <w:right w:val="none" w:sz="0" w:space="0" w:color="auto"/>
          </w:divBdr>
        </w:div>
        <w:div w:id="190414315">
          <w:marLeft w:val="0"/>
          <w:marRight w:val="0"/>
          <w:marTop w:val="0"/>
          <w:marBottom w:val="0"/>
          <w:divBdr>
            <w:top w:val="none" w:sz="0" w:space="0" w:color="auto"/>
            <w:left w:val="none" w:sz="0" w:space="0" w:color="auto"/>
            <w:bottom w:val="none" w:sz="0" w:space="0" w:color="auto"/>
            <w:right w:val="none" w:sz="0" w:space="0" w:color="auto"/>
          </w:divBdr>
        </w:div>
        <w:div w:id="1287080528">
          <w:marLeft w:val="0"/>
          <w:marRight w:val="0"/>
          <w:marTop w:val="0"/>
          <w:marBottom w:val="0"/>
          <w:divBdr>
            <w:top w:val="none" w:sz="0" w:space="0" w:color="auto"/>
            <w:left w:val="none" w:sz="0" w:space="0" w:color="auto"/>
            <w:bottom w:val="none" w:sz="0" w:space="0" w:color="auto"/>
            <w:right w:val="none" w:sz="0" w:space="0" w:color="auto"/>
          </w:divBdr>
        </w:div>
        <w:div w:id="69668045">
          <w:marLeft w:val="0"/>
          <w:marRight w:val="0"/>
          <w:marTop w:val="0"/>
          <w:marBottom w:val="0"/>
          <w:divBdr>
            <w:top w:val="none" w:sz="0" w:space="0" w:color="auto"/>
            <w:left w:val="none" w:sz="0" w:space="0" w:color="auto"/>
            <w:bottom w:val="none" w:sz="0" w:space="0" w:color="auto"/>
            <w:right w:val="none" w:sz="0" w:space="0" w:color="auto"/>
          </w:divBdr>
        </w:div>
        <w:div w:id="307631791">
          <w:marLeft w:val="0"/>
          <w:marRight w:val="0"/>
          <w:marTop w:val="0"/>
          <w:marBottom w:val="0"/>
          <w:divBdr>
            <w:top w:val="none" w:sz="0" w:space="0" w:color="auto"/>
            <w:left w:val="none" w:sz="0" w:space="0" w:color="auto"/>
            <w:bottom w:val="none" w:sz="0" w:space="0" w:color="auto"/>
            <w:right w:val="none" w:sz="0" w:space="0" w:color="auto"/>
          </w:divBdr>
        </w:div>
        <w:div w:id="1049916206">
          <w:marLeft w:val="0"/>
          <w:marRight w:val="0"/>
          <w:marTop w:val="0"/>
          <w:marBottom w:val="0"/>
          <w:divBdr>
            <w:top w:val="none" w:sz="0" w:space="0" w:color="auto"/>
            <w:left w:val="none" w:sz="0" w:space="0" w:color="auto"/>
            <w:bottom w:val="none" w:sz="0" w:space="0" w:color="auto"/>
            <w:right w:val="none" w:sz="0" w:space="0" w:color="auto"/>
          </w:divBdr>
        </w:div>
        <w:div w:id="1450857919">
          <w:marLeft w:val="0"/>
          <w:marRight w:val="0"/>
          <w:marTop w:val="0"/>
          <w:marBottom w:val="0"/>
          <w:divBdr>
            <w:top w:val="none" w:sz="0" w:space="0" w:color="auto"/>
            <w:left w:val="none" w:sz="0" w:space="0" w:color="auto"/>
            <w:bottom w:val="none" w:sz="0" w:space="0" w:color="auto"/>
            <w:right w:val="none" w:sz="0" w:space="0" w:color="auto"/>
          </w:divBdr>
        </w:div>
        <w:div w:id="429593252">
          <w:marLeft w:val="0"/>
          <w:marRight w:val="0"/>
          <w:marTop w:val="0"/>
          <w:marBottom w:val="0"/>
          <w:divBdr>
            <w:top w:val="none" w:sz="0" w:space="0" w:color="auto"/>
            <w:left w:val="none" w:sz="0" w:space="0" w:color="auto"/>
            <w:bottom w:val="none" w:sz="0" w:space="0" w:color="auto"/>
            <w:right w:val="none" w:sz="0" w:space="0" w:color="auto"/>
          </w:divBdr>
        </w:div>
        <w:div w:id="575164090">
          <w:marLeft w:val="0"/>
          <w:marRight w:val="0"/>
          <w:marTop w:val="0"/>
          <w:marBottom w:val="0"/>
          <w:divBdr>
            <w:top w:val="none" w:sz="0" w:space="0" w:color="auto"/>
            <w:left w:val="none" w:sz="0" w:space="0" w:color="auto"/>
            <w:bottom w:val="none" w:sz="0" w:space="0" w:color="auto"/>
            <w:right w:val="none" w:sz="0" w:space="0" w:color="auto"/>
          </w:divBdr>
        </w:div>
        <w:div w:id="1830517194">
          <w:marLeft w:val="0"/>
          <w:marRight w:val="0"/>
          <w:marTop w:val="0"/>
          <w:marBottom w:val="0"/>
          <w:divBdr>
            <w:top w:val="none" w:sz="0" w:space="0" w:color="auto"/>
            <w:left w:val="none" w:sz="0" w:space="0" w:color="auto"/>
            <w:bottom w:val="none" w:sz="0" w:space="0" w:color="auto"/>
            <w:right w:val="none" w:sz="0" w:space="0" w:color="auto"/>
          </w:divBdr>
        </w:div>
        <w:div w:id="412091226">
          <w:marLeft w:val="0"/>
          <w:marRight w:val="0"/>
          <w:marTop w:val="0"/>
          <w:marBottom w:val="0"/>
          <w:divBdr>
            <w:top w:val="none" w:sz="0" w:space="0" w:color="auto"/>
            <w:left w:val="none" w:sz="0" w:space="0" w:color="auto"/>
            <w:bottom w:val="none" w:sz="0" w:space="0" w:color="auto"/>
            <w:right w:val="none" w:sz="0" w:space="0" w:color="auto"/>
          </w:divBdr>
        </w:div>
        <w:div w:id="603997614">
          <w:marLeft w:val="0"/>
          <w:marRight w:val="0"/>
          <w:marTop w:val="0"/>
          <w:marBottom w:val="0"/>
          <w:divBdr>
            <w:top w:val="none" w:sz="0" w:space="0" w:color="auto"/>
            <w:left w:val="none" w:sz="0" w:space="0" w:color="auto"/>
            <w:bottom w:val="none" w:sz="0" w:space="0" w:color="auto"/>
            <w:right w:val="none" w:sz="0" w:space="0" w:color="auto"/>
          </w:divBdr>
        </w:div>
        <w:div w:id="857305890">
          <w:marLeft w:val="0"/>
          <w:marRight w:val="0"/>
          <w:marTop w:val="0"/>
          <w:marBottom w:val="0"/>
          <w:divBdr>
            <w:top w:val="none" w:sz="0" w:space="0" w:color="auto"/>
            <w:left w:val="none" w:sz="0" w:space="0" w:color="auto"/>
            <w:bottom w:val="none" w:sz="0" w:space="0" w:color="auto"/>
            <w:right w:val="none" w:sz="0" w:space="0" w:color="auto"/>
          </w:divBdr>
        </w:div>
        <w:div w:id="20251397">
          <w:marLeft w:val="0"/>
          <w:marRight w:val="0"/>
          <w:marTop w:val="0"/>
          <w:marBottom w:val="0"/>
          <w:divBdr>
            <w:top w:val="none" w:sz="0" w:space="0" w:color="auto"/>
            <w:left w:val="none" w:sz="0" w:space="0" w:color="auto"/>
            <w:bottom w:val="none" w:sz="0" w:space="0" w:color="auto"/>
            <w:right w:val="none" w:sz="0" w:space="0" w:color="auto"/>
          </w:divBdr>
        </w:div>
        <w:div w:id="1361473007">
          <w:marLeft w:val="0"/>
          <w:marRight w:val="0"/>
          <w:marTop w:val="0"/>
          <w:marBottom w:val="0"/>
          <w:divBdr>
            <w:top w:val="none" w:sz="0" w:space="0" w:color="auto"/>
            <w:left w:val="none" w:sz="0" w:space="0" w:color="auto"/>
            <w:bottom w:val="none" w:sz="0" w:space="0" w:color="auto"/>
            <w:right w:val="none" w:sz="0" w:space="0" w:color="auto"/>
          </w:divBdr>
        </w:div>
        <w:div w:id="324089694">
          <w:marLeft w:val="0"/>
          <w:marRight w:val="0"/>
          <w:marTop w:val="0"/>
          <w:marBottom w:val="0"/>
          <w:divBdr>
            <w:top w:val="none" w:sz="0" w:space="0" w:color="auto"/>
            <w:left w:val="none" w:sz="0" w:space="0" w:color="auto"/>
            <w:bottom w:val="none" w:sz="0" w:space="0" w:color="auto"/>
            <w:right w:val="none" w:sz="0" w:space="0" w:color="auto"/>
          </w:divBdr>
        </w:div>
        <w:div w:id="454252800">
          <w:marLeft w:val="0"/>
          <w:marRight w:val="0"/>
          <w:marTop w:val="0"/>
          <w:marBottom w:val="0"/>
          <w:divBdr>
            <w:top w:val="none" w:sz="0" w:space="0" w:color="auto"/>
            <w:left w:val="none" w:sz="0" w:space="0" w:color="auto"/>
            <w:bottom w:val="none" w:sz="0" w:space="0" w:color="auto"/>
            <w:right w:val="none" w:sz="0" w:space="0" w:color="auto"/>
          </w:divBdr>
        </w:div>
        <w:div w:id="2046756325">
          <w:marLeft w:val="0"/>
          <w:marRight w:val="0"/>
          <w:marTop w:val="0"/>
          <w:marBottom w:val="0"/>
          <w:divBdr>
            <w:top w:val="none" w:sz="0" w:space="0" w:color="auto"/>
            <w:left w:val="none" w:sz="0" w:space="0" w:color="auto"/>
            <w:bottom w:val="none" w:sz="0" w:space="0" w:color="auto"/>
            <w:right w:val="none" w:sz="0" w:space="0" w:color="auto"/>
          </w:divBdr>
        </w:div>
        <w:div w:id="1033921827">
          <w:marLeft w:val="0"/>
          <w:marRight w:val="0"/>
          <w:marTop w:val="0"/>
          <w:marBottom w:val="0"/>
          <w:divBdr>
            <w:top w:val="none" w:sz="0" w:space="0" w:color="auto"/>
            <w:left w:val="none" w:sz="0" w:space="0" w:color="auto"/>
            <w:bottom w:val="none" w:sz="0" w:space="0" w:color="auto"/>
            <w:right w:val="none" w:sz="0" w:space="0" w:color="auto"/>
          </w:divBdr>
        </w:div>
        <w:div w:id="156459632">
          <w:marLeft w:val="0"/>
          <w:marRight w:val="0"/>
          <w:marTop w:val="0"/>
          <w:marBottom w:val="0"/>
          <w:divBdr>
            <w:top w:val="none" w:sz="0" w:space="0" w:color="auto"/>
            <w:left w:val="none" w:sz="0" w:space="0" w:color="auto"/>
            <w:bottom w:val="none" w:sz="0" w:space="0" w:color="auto"/>
            <w:right w:val="none" w:sz="0" w:space="0" w:color="auto"/>
          </w:divBdr>
        </w:div>
        <w:div w:id="402685346">
          <w:marLeft w:val="0"/>
          <w:marRight w:val="0"/>
          <w:marTop w:val="0"/>
          <w:marBottom w:val="0"/>
          <w:divBdr>
            <w:top w:val="none" w:sz="0" w:space="0" w:color="auto"/>
            <w:left w:val="none" w:sz="0" w:space="0" w:color="auto"/>
            <w:bottom w:val="none" w:sz="0" w:space="0" w:color="auto"/>
            <w:right w:val="none" w:sz="0" w:space="0" w:color="auto"/>
          </w:divBdr>
        </w:div>
        <w:div w:id="1630235807">
          <w:marLeft w:val="0"/>
          <w:marRight w:val="0"/>
          <w:marTop w:val="0"/>
          <w:marBottom w:val="0"/>
          <w:divBdr>
            <w:top w:val="none" w:sz="0" w:space="0" w:color="auto"/>
            <w:left w:val="none" w:sz="0" w:space="0" w:color="auto"/>
            <w:bottom w:val="none" w:sz="0" w:space="0" w:color="auto"/>
            <w:right w:val="none" w:sz="0" w:space="0" w:color="auto"/>
          </w:divBdr>
        </w:div>
        <w:div w:id="954747510">
          <w:marLeft w:val="0"/>
          <w:marRight w:val="0"/>
          <w:marTop w:val="0"/>
          <w:marBottom w:val="0"/>
          <w:divBdr>
            <w:top w:val="none" w:sz="0" w:space="0" w:color="auto"/>
            <w:left w:val="none" w:sz="0" w:space="0" w:color="auto"/>
            <w:bottom w:val="none" w:sz="0" w:space="0" w:color="auto"/>
            <w:right w:val="none" w:sz="0" w:space="0" w:color="auto"/>
          </w:divBdr>
        </w:div>
        <w:div w:id="728265668">
          <w:marLeft w:val="0"/>
          <w:marRight w:val="0"/>
          <w:marTop w:val="0"/>
          <w:marBottom w:val="0"/>
          <w:divBdr>
            <w:top w:val="none" w:sz="0" w:space="0" w:color="auto"/>
            <w:left w:val="none" w:sz="0" w:space="0" w:color="auto"/>
            <w:bottom w:val="none" w:sz="0" w:space="0" w:color="auto"/>
            <w:right w:val="none" w:sz="0" w:space="0" w:color="auto"/>
          </w:divBdr>
        </w:div>
        <w:div w:id="1240556937">
          <w:marLeft w:val="0"/>
          <w:marRight w:val="0"/>
          <w:marTop w:val="0"/>
          <w:marBottom w:val="0"/>
          <w:divBdr>
            <w:top w:val="none" w:sz="0" w:space="0" w:color="auto"/>
            <w:left w:val="none" w:sz="0" w:space="0" w:color="auto"/>
            <w:bottom w:val="none" w:sz="0" w:space="0" w:color="auto"/>
            <w:right w:val="none" w:sz="0" w:space="0" w:color="auto"/>
          </w:divBdr>
        </w:div>
        <w:div w:id="1456145224">
          <w:marLeft w:val="0"/>
          <w:marRight w:val="0"/>
          <w:marTop w:val="0"/>
          <w:marBottom w:val="0"/>
          <w:divBdr>
            <w:top w:val="none" w:sz="0" w:space="0" w:color="auto"/>
            <w:left w:val="none" w:sz="0" w:space="0" w:color="auto"/>
            <w:bottom w:val="none" w:sz="0" w:space="0" w:color="auto"/>
            <w:right w:val="none" w:sz="0" w:space="0" w:color="auto"/>
          </w:divBdr>
        </w:div>
        <w:div w:id="2047871496">
          <w:marLeft w:val="0"/>
          <w:marRight w:val="0"/>
          <w:marTop w:val="0"/>
          <w:marBottom w:val="0"/>
          <w:divBdr>
            <w:top w:val="none" w:sz="0" w:space="0" w:color="auto"/>
            <w:left w:val="none" w:sz="0" w:space="0" w:color="auto"/>
            <w:bottom w:val="none" w:sz="0" w:space="0" w:color="auto"/>
            <w:right w:val="none" w:sz="0" w:space="0" w:color="auto"/>
          </w:divBdr>
        </w:div>
        <w:div w:id="1927961741">
          <w:marLeft w:val="0"/>
          <w:marRight w:val="0"/>
          <w:marTop w:val="0"/>
          <w:marBottom w:val="0"/>
          <w:divBdr>
            <w:top w:val="none" w:sz="0" w:space="0" w:color="auto"/>
            <w:left w:val="none" w:sz="0" w:space="0" w:color="auto"/>
            <w:bottom w:val="none" w:sz="0" w:space="0" w:color="auto"/>
            <w:right w:val="none" w:sz="0" w:space="0" w:color="auto"/>
          </w:divBdr>
        </w:div>
        <w:div w:id="1070075505">
          <w:marLeft w:val="0"/>
          <w:marRight w:val="0"/>
          <w:marTop w:val="0"/>
          <w:marBottom w:val="0"/>
          <w:divBdr>
            <w:top w:val="none" w:sz="0" w:space="0" w:color="auto"/>
            <w:left w:val="none" w:sz="0" w:space="0" w:color="auto"/>
            <w:bottom w:val="none" w:sz="0" w:space="0" w:color="auto"/>
            <w:right w:val="none" w:sz="0" w:space="0" w:color="auto"/>
          </w:divBdr>
        </w:div>
        <w:div w:id="541940563">
          <w:marLeft w:val="0"/>
          <w:marRight w:val="0"/>
          <w:marTop w:val="0"/>
          <w:marBottom w:val="0"/>
          <w:divBdr>
            <w:top w:val="none" w:sz="0" w:space="0" w:color="auto"/>
            <w:left w:val="none" w:sz="0" w:space="0" w:color="auto"/>
            <w:bottom w:val="none" w:sz="0" w:space="0" w:color="auto"/>
            <w:right w:val="none" w:sz="0" w:space="0" w:color="auto"/>
          </w:divBdr>
        </w:div>
        <w:div w:id="332614055">
          <w:marLeft w:val="0"/>
          <w:marRight w:val="0"/>
          <w:marTop w:val="0"/>
          <w:marBottom w:val="0"/>
          <w:divBdr>
            <w:top w:val="none" w:sz="0" w:space="0" w:color="auto"/>
            <w:left w:val="none" w:sz="0" w:space="0" w:color="auto"/>
            <w:bottom w:val="none" w:sz="0" w:space="0" w:color="auto"/>
            <w:right w:val="none" w:sz="0" w:space="0" w:color="auto"/>
          </w:divBdr>
        </w:div>
        <w:div w:id="856043899">
          <w:marLeft w:val="0"/>
          <w:marRight w:val="0"/>
          <w:marTop w:val="0"/>
          <w:marBottom w:val="0"/>
          <w:divBdr>
            <w:top w:val="none" w:sz="0" w:space="0" w:color="auto"/>
            <w:left w:val="none" w:sz="0" w:space="0" w:color="auto"/>
            <w:bottom w:val="none" w:sz="0" w:space="0" w:color="auto"/>
            <w:right w:val="none" w:sz="0" w:space="0" w:color="auto"/>
          </w:divBdr>
        </w:div>
        <w:div w:id="1211726108">
          <w:marLeft w:val="0"/>
          <w:marRight w:val="0"/>
          <w:marTop w:val="0"/>
          <w:marBottom w:val="0"/>
          <w:divBdr>
            <w:top w:val="none" w:sz="0" w:space="0" w:color="auto"/>
            <w:left w:val="none" w:sz="0" w:space="0" w:color="auto"/>
            <w:bottom w:val="none" w:sz="0" w:space="0" w:color="auto"/>
            <w:right w:val="none" w:sz="0" w:space="0" w:color="auto"/>
          </w:divBdr>
        </w:div>
        <w:div w:id="503664391">
          <w:marLeft w:val="0"/>
          <w:marRight w:val="0"/>
          <w:marTop w:val="0"/>
          <w:marBottom w:val="0"/>
          <w:divBdr>
            <w:top w:val="none" w:sz="0" w:space="0" w:color="auto"/>
            <w:left w:val="none" w:sz="0" w:space="0" w:color="auto"/>
            <w:bottom w:val="none" w:sz="0" w:space="0" w:color="auto"/>
            <w:right w:val="none" w:sz="0" w:space="0" w:color="auto"/>
          </w:divBdr>
        </w:div>
        <w:div w:id="1895383498">
          <w:marLeft w:val="0"/>
          <w:marRight w:val="0"/>
          <w:marTop w:val="0"/>
          <w:marBottom w:val="0"/>
          <w:divBdr>
            <w:top w:val="none" w:sz="0" w:space="0" w:color="auto"/>
            <w:left w:val="none" w:sz="0" w:space="0" w:color="auto"/>
            <w:bottom w:val="none" w:sz="0" w:space="0" w:color="auto"/>
            <w:right w:val="none" w:sz="0" w:space="0" w:color="auto"/>
          </w:divBdr>
        </w:div>
        <w:div w:id="660933040">
          <w:marLeft w:val="0"/>
          <w:marRight w:val="0"/>
          <w:marTop w:val="0"/>
          <w:marBottom w:val="0"/>
          <w:divBdr>
            <w:top w:val="none" w:sz="0" w:space="0" w:color="auto"/>
            <w:left w:val="none" w:sz="0" w:space="0" w:color="auto"/>
            <w:bottom w:val="none" w:sz="0" w:space="0" w:color="auto"/>
            <w:right w:val="none" w:sz="0" w:space="0" w:color="auto"/>
          </w:divBdr>
        </w:div>
        <w:div w:id="2058776210">
          <w:marLeft w:val="0"/>
          <w:marRight w:val="0"/>
          <w:marTop w:val="0"/>
          <w:marBottom w:val="0"/>
          <w:divBdr>
            <w:top w:val="none" w:sz="0" w:space="0" w:color="auto"/>
            <w:left w:val="none" w:sz="0" w:space="0" w:color="auto"/>
            <w:bottom w:val="none" w:sz="0" w:space="0" w:color="auto"/>
            <w:right w:val="none" w:sz="0" w:space="0" w:color="auto"/>
          </w:divBdr>
        </w:div>
        <w:div w:id="252326536">
          <w:marLeft w:val="0"/>
          <w:marRight w:val="0"/>
          <w:marTop w:val="0"/>
          <w:marBottom w:val="0"/>
          <w:divBdr>
            <w:top w:val="none" w:sz="0" w:space="0" w:color="auto"/>
            <w:left w:val="none" w:sz="0" w:space="0" w:color="auto"/>
            <w:bottom w:val="none" w:sz="0" w:space="0" w:color="auto"/>
            <w:right w:val="none" w:sz="0" w:space="0" w:color="auto"/>
          </w:divBdr>
        </w:div>
        <w:div w:id="557253232">
          <w:marLeft w:val="0"/>
          <w:marRight w:val="0"/>
          <w:marTop w:val="0"/>
          <w:marBottom w:val="0"/>
          <w:divBdr>
            <w:top w:val="none" w:sz="0" w:space="0" w:color="auto"/>
            <w:left w:val="none" w:sz="0" w:space="0" w:color="auto"/>
            <w:bottom w:val="none" w:sz="0" w:space="0" w:color="auto"/>
            <w:right w:val="none" w:sz="0" w:space="0" w:color="auto"/>
          </w:divBdr>
        </w:div>
        <w:div w:id="857080129">
          <w:marLeft w:val="0"/>
          <w:marRight w:val="0"/>
          <w:marTop w:val="0"/>
          <w:marBottom w:val="0"/>
          <w:divBdr>
            <w:top w:val="none" w:sz="0" w:space="0" w:color="auto"/>
            <w:left w:val="none" w:sz="0" w:space="0" w:color="auto"/>
            <w:bottom w:val="none" w:sz="0" w:space="0" w:color="auto"/>
            <w:right w:val="none" w:sz="0" w:space="0" w:color="auto"/>
          </w:divBdr>
        </w:div>
        <w:div w:id="1088422230">
          <w:marLeft w:val="0"/>
          <w:marRight w:val="0"/>
          <w:marTop w:val="0"/>
          <w:marBottom w:val="0"/>
          <w:divBdr>
            <w:top w:val="none" w:sz="0" w:space="0" w:color="auto"/>
            <w:left w:val="none" w:sz="0" w:space="0" w:color="auto"/>
            <w:bottom w:val="none" w:sz="0" w:space="0" w:color="auto"/>
            <w:right w:val="none" w:sz="0" w:space="0" w:color="auto"/>
          </w:divBdr>
        </w:div>
        <w:div w:id="187106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umnz.org/vbul/archive/index.php/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olencepreventionwor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c-dic.com/pedagogics/Kollektiv-809/" TargetMode="External"/><Relationship Id="rId5" Type="http://schemas.openxmlformats.org/officeDocument/2006/relationships/settings" Target="settings.xml"/><Relationship Id="rId15" Type="http://schemas.openxmlformats.org/officeDocument/2006/relationships/hyperlink" Target="http://www.cfchildren.org/Portals/0/STR/STR_DOC/%20Research_%20Review_STR.pd" TargetMode="External"/><Relationship Id="rId10" Type="http://schemas.openxmlformats.org/officeDocument/2006/relationships/hyperlink" Target="https://translate.googleusercontent.com/translate_f" TargetMode="External"/><Relationship Id="rId4" Type="http://schemas.microsoft.com/office/2007/relationships/stylesWithEffects" Target="stylesWithEffects.xml"/><Relationship Id="rId9" Type="http://schemas.openxmlformats.org/officeDocument/2006/relationships/hyperlink" Target="https://translate.googleusercontent.com/translate_f" TargetMode="External"/><Relationship Id="rId14" Type="http://schemas.openxmlformats.org/officeDocument/2006/relationships/hyperlink" Target="http://www.communitymatter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2489-7EAA-4A0C-A420-62ACDA9F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81092</Words>
  <Characters>46224</Characters>
  <Application>Microsoft Office Word</Application>
  <DocSecurity>0</DocSecurity>
  <Lines>385</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nkl</cp:lastModifiedBy>
  <cp:revision>4</cp:revision>
  <dcterms:created xsi:type="dcterms:W3CDTF">2021-12-02T08:54:00Z</dcterms:created>
  <dcterms:modified xsi:type="dcterms:W3CDTF">2021-12-02T08:55:00Z</dcterms:modified>
</cp:coreProperties>
</file>