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0EAA9" w14:textId="77777777" w:rsidR="007D103F" w:rsidRPr="007D103F" w:rsidRDefault="007D103F" w:rsidP="007D103F">
      <w:pPr>
        <w:spacing w:after="0" w:line="276" w:lineRule="auto"/>
        <w:jc w:val="center"/>
        <w:rPr>
          <w:rFonts w:ascii="Times New Roman" w:eastAsia="Times New Roman" w:hAnsi="Times New Roman" w:cs="Times New Roman"/>
          <w:b/>
          <w:color w:val="000000"/>
          <w:sz w:val="28"/>
          <w:szCs w:val="28"/>
          <w:lang w:val="uk-UA"/>
        </w:rPr>
      </w:pPr>
      <w:r w:rsidRPr="007D103F">
        <w:rPr>
          <w:rFonts w:ascii="Times New Roman" w:eastAsia="Times New Roman" w:hAnsi="Times New Roman" w:cs="Times New Roman"/>
          <w:b/>
          <w:color w:val="000000"/>
          <w:sz w:val="28"/>
          <w:szCs w:val="28"/>
          <w:lang w:val="uk-UA"/>
        </w:rPr>
        <w:t>Міністерство освіти та науки України</w:t>
      </w:r>
    </w:p>
    <w:p w14:paraId="7E9745EF" w14:textId="77777777" w:rsidR="007D103F" w:rsidRPr="007D103F" w:rsidRDefault="007D103F" w:rsidP="007D103F">
      <w:pPr>
        <w:spacing w:after="0" w:line="276" w:lineRule="auto"/>
        <w:jc w:val="center"/>
        <w:rPr>
          <w:rFonts w:ascii="Times New Roman" w:eastAsia="Times New Roman" w:hAnsi="Times New Roman" w:cs="Times New Roman"/>
          <w:b/>
          <w:color w:val="000000"/>
          <w:sz w:val="28"/>
          <w:szCs w:val="28"/>
          <w:lang w:val="uk-UA"/>
        </w:rPr>
      </w:pPr>
      <w:r w:rsidRPr="007D103F">
        <w:rPr>
          <w:rFonts w:ascii="Times New Roman" w:eastAsia="Times New Roman" w:hAnsi="Times New Roman" w:cs="Times New Roman"/>
          <w:b/>
          <w:color w:val="000000"/>
          <w:sz w:val="28"/>
          <w:szCs w:val="28"/>
          <w:lang w:val="uk-UA"/>
        </w:rPr>
        <w:t>Західноукраїнський національний університет</w:t>
      </w:r>
    </w:p>
    <w:p w14:paraId="0C62DB70" w14:textId="77777777" w:rsidR="007D103F" w:rsidRPr="007D103F" w:rsidRDefault="007D103F" w:rsidP="007D103F">
      <w:pPr>
        <w:spacing w:after="0" w:line="276" w:lineRule="auto"/>
        <w:jc w:val="center"/>
        <w:rPr>
          <w:rFonts w:ascii="Times New Roman" w:eastAsia="Times New Roman" w:hAnsi="Times New Roman" w:cs="Times New Roman"/>
          <w:b/>
          <w:color w:val="000000"/>
          <w:sz w:val="28"/>
          <w:szCs w:val="28"/>
          <w:lang w:val="uk-UA"/>
        </w:rPr>
      </w:pPr>
      <w:r w:rsidRPr="007D103F">
        <w:rPr>
          <w:rFonts w:ascii="Times New Roman" w:eastAsia="Times New Roman" w:hAnsi="Times New Roman" w:cs="Times New Roman"/>
          <w:b/>
          <w:color w:val="000000"/>
          <w:sz w:val="28"/>
          <w:szCs w:val="28"/>
          <w:lang w:val="uk-UA"/>
        </w:rPr>
        <w:t xml:space="preserve">Факультет соціально-гуманітарний </w:t>
      </w:r>
    </w:p>
    <w:p w14:paraId="478903AC" w14:textId="77777777" w:rsidR="007D103F" w:rsidRPr="007D103F" w:rsidRDefault="007D103F" w:rsidP="007D103F">
      <w:pPr>
        <w:spacing w:after="0" w:line="360" w:lineRule="auto"/>
        <w:jc w:val="center"/>
        <w:rPr>
          <w:rFonts w:ascii="Times New Roman" w:eastAsia="Times New Roman" w:hAnsi="Times New Roman" w:cs="Times New Roman"/>
          <w:b/>
          <w:color w:val="000000"/>
          <w:sz w:val="28"/>
          <w:szCs w:val="28"/>
          <w:lang w:val="uk-UA"/>
        </w:rPr>
      </w:pPr>
      <w:r w:rsidRPr="007D103F">
        <w:rPr>
          <w:rFonts w:ascii="Times New Roman" w:eastAsia="Times New Roman" w:hAnsi="Times New Roman" w:cs="Times New Roman"/>
          <w:b/>
          <w:color w:val="000000"/>
          <w:sz w:val="28"/>
          <w:szCs w:val="28"/>
          <w:lang w:val="uk-UA"/>
        </w:rPr>
        <w:t>Кафедра психології та соціальної роботи</w:t>
      </w:r>
    </w:p>
    <w:p w14:paraId="6E5EA8DC" w14:textId="77777777" w:rsidR="007D103F" w:rsidRPr="007D103F" w:rsidRDefault="007D103F" w:rsidP="007D103F">
      <w:pPr>
        <w:spacing w:after="0" w:line="360" w:lineRule="auto"/>
        <w:rPr>
          <w:rFonts w:ascii="Times New Roman" w:eastAsia="Times New Roman" w:hAnsi="Times New Roman" w:cs="Times New Roman"/>
          <w:sz w:val="28"/>
          <w:szCs w:val="28"/>
          <w:lang w:val="uk-UA"/>
        </w:rPr>
      </w:pPr>
    </w:p>
    <w:p w14:paraId="4080F5C9" w14:textId="77777777" w:rsidR="007D103F" w:rsidRPr="00DD4942" w:rsidRDefault="007D103F" w:rsidP="007D103F">
      <w:pPr>
        <w:spacing w:after="0" w:line="360" w:lineRule="auto"/>
        <w:rPr>
          <w:rFonts w:ascii="Times New Roman" w:eastAsia="Times New Roman" w:hAnsi="Times New Roman" w:cs="Times New Roman"/>
          <w:sz w:val="28"/>
          <w:szCs w:val="28"/>
          <w:lang w:val="uk-UA"/>
        </w:rPr>
      </w:pPr>
    </w:p>
    <w:p w14:paraId="2E61EF38" w14:textId="77777777" w:rsidR="007D103F" w:rsidRPr="00DD4942" w:rsidRDefault="007D103F" w:rsidP="007D103F">
      <w:pPr>
        <w:spacing w:line="360" w:lineRule="auto"/>
        <w:jc w:val="center"/>
        <w:rPr>
          <w:rFonts w:ascii="Times New Roman" w:eastAsia="Times New Roman" w:hAnsi="Times New Roman" w:cs="Times New Roman"/>
          <w:b/>
          <w:sz w:val="28"/>
          <w:szCs w:val="28"/>
          <w:lang w:val="uk-UA"/>
        </w:rPr>
      </w:pPr>
      <w:r w:rsidRPr="00DD4942">
        <w:rPr>
          <w:rFonts w:ascii="Times New Roman" w:eastAsia="Times New Roman" w:hAnsi="Times New Roman" w:cs="Times New Roman"/>
          <w:b/>
          <w:sz w:val="28"/>
          <w:szCs w:val="28"/>
          <w:lang w:val="uk-UA"/>
        </w:rPr>
        <w:t>СЕМЕНЧУК Анастасія Віталіївна</w:t>
      </w:r>
    </w:p>
    <w:p w14:paraId="7E2310F4" w14:textId="13884B74" w:rsidR="007D103F" w:rsidRPr="00DD4942" w:rsidRDefault="00DD4942" w:rsidP="003E5A82">
      <w:pPr>
        <w:spacing w:after="0" w:line="240" w:lineRule="auto"/>
        <w:jc w:val="center"/>
        <w:rPr>
          <w:rFonts w:ascii="Times New Roman" w:eastAsia="Times New Roman" w:hAnsi="Times New Roman" w:cs="Times New Roman"/>
          <w:b/>
          <w:sz w:val="28"/>
          <w:szCs w:val="28"/>
          <w:lang w:val="uk-UA"/>
        </w:rPr>
      </w:pPr>
      <w:r w:rsidRPr="00DD4942">
        <w:rPr>
          <w:rFonts w:ascii="Times New Roman" w:hAnsi="Times New Roman" w:cs="Times New Roman"/>
          <w:b/>
          <w:color w:val="000000"/>
          <w:sz w:val="28"/>
          <w:szCs w:val="28"/>
          <w:shd w:val="clear" w:color="auto" w:fill="FFFFFF"/>
        </w:rPr>
        <w:t>С</w:t>
      </w:r>
      <w:proofErr w:type="spellStart"/>
      <w:r w:rsidRPr="00DD4942">
        <w:rPr>
          <w:rFonts w:ascii="Times New Roman" w:hAnsi="Times New Roman" w:cs="Times New Roman"/>
          <w:b/>
          <w:color w:val="000000"/>
          <w:sz w:val="28"/>
          <w:szCs w:val="28"/>
          <w:shd w:val="clear" w:color="auto" w:fill="FFFFFF"/>
          <w:lang w:val="uk-UA"/>
        </w:rPr>
        <w:t>истема</w:t>
      </w:r>
      <w:proofErr w:type="spellEnd"/>
      <w:r w:rsidRPr="00DD4942">
        <w:rPr>
          <w:rFonts w:ascii="Times New Roman" w:hAnsi="Times New Roman" w:cs="Times New Roman"/>
          <w:b/>
          <w:color w:val="000000"/>
          <w:sz w:val="28"/>
          <w:szCs w:val="28"/>
          <w:shd w:val="clear" w:color="auto" w:fill="FFFFFF"/>
          <w:lang w:val="uk-UA"/>
        </w:rPr>
        <w:t xml:space="preserve"> с</w:t>
      </w:r>
      <w:r w:rsidRPr="00DD4942">
        <w:rPr>
          <w:rFonts w:ascii="Times New Roman" w:hAnsi="Times New Roman" w:cs="Times New Roman"/>
          <w:b/>
          <w:color w:val="000000"/>
          <w:sz w:val="28"/>
          <w:szCs w:val="28"/>
          <w:shd w:val="clear" w:color="auto" w:fill="FFFFFF"/>
        </w:rPr>
        <w:t>оціально</w:t>
      </w:r>
      <w:r w:rsidRPr="00DD4942">
        <w:rPr>
          <w:rFonts w:ascii="Times New Roman" w:hAnsi="Times New Roman" w:cs="Times New Roman"/>
          <w:b/>
          <w:color w:val="000000"/>
          <w:sz w:val="28"/>
          <w:szCs w:val="28"/>
          <w:shd w:val="clear" w:color="auto" w:fill="FFFFFF"/>
          <w:lang w:val="en-GB"/>
        </w:rPr>
        <w:t>-</w:t>
      </w:r>
      <w:r w:rsidRPr="00DD4942">
        <w:rPr>
          <w:rFonts w:ascii="Times New Roman" w:hAnsi="Times New Roman" w:cs="Times New Roman"/>
          <w:b/>
          <w:color w:val="000000"/>
          <w:sz w:val="28"/>
          <w:szCs w:val="28"/>
          <w:shd w:val="clear" w:color="auto" w:fill="FFFFFF"/>
        </w:rPr>
        <w:t>психологічн</w:t>
      </w:r>
      <w:proofErr w:type="spellStart"/>
      <w:r w:rsidRPr="00DD4942">
        <w:rPr>
          <w:rFonts w:ascii="Times New Roman" w:hAnsi="Times New Roman" w:cs="Times New Roman"/>
          <w:b/>
          <w:color w:val="000000"/>
          <w:sz w:val="28"/>
          <w:szCs w:val="28"/>
          <w:shd w:val="clear" w:color="auto" w:fill="FFFFFF"/>
          <w:lang w:val="uk-UA"/>
        </w:rPr>
        <w:t>ої</w:t>
      </w:r>
      <w:proofErr w:type="spellEnd"/>
      <w:r w:rsidRPr="00DD4942">
        <w:rPr>
          <w:rFonts w:ascii="Times New Roman" w:hAnsi="Times New Roman" w:cs="Times New Roman"/>
          <w:b/>
          <w:color w:val="000000"/>
          <w:sz w:val="28"/>
          <w:szCs w:val="28"/>
          <w:shd w:val="clear" w:color="auto" w:fill="FFFFFF"/>
          <w:lang w:val="uk-UA"/>
        </w:rPr>
        <w:t xml:space="preserve"> </w:t>
      </w:r>
      <w:r w:rsidRPr="00DD4942">
        <w:rPr>
          <w:rFonts w:ascii="Times New Roman" w:hAnsi="Times New Roman" w:cs="Times New Roman"/>
          <w:b/>
          <w:color w:val="000000"/>
          <w:sz w:val="28"/>
          <w:szCs w:val="28"/>
          <w:shd w:val="clear" w:color="auto" w:fill="FFFFFF"/>
        </w:rPr>
        <w:t>робот</w:t>
      </w:r>
      <w:r w:rsidRPr="00DD4942">
        <w:rPr>
          <w:rFonts w:ascii="Times New Roman" w:hAnsi="Times New Roman" w:cs="Times New Roman"/>
          <w:b/>
          <w:color w:val="000000"/>
          <w:sz w:val="28"/>
          <w:szCs w:val="28"/>
          <w:shd w:val="clear" w:color="auto" w:fill="FFFFFF"/>
          <w:lang w:val="uk-UA"/>
        </w:rPr>
        <w:t>и</w:t>
      </w:r>
      <w:r w:rsidRPr="00DD4942">
        <w:rPr>
          <w:rFonts w:ascii="Times New Roman" w:hAnsi="Times New Roman" w:cs="Times New Roman"/>
          <w:b/>
          <w:color w:val="000000"/>
          <w:sz w:val="28"/>
          <w:szCs w:val="28"/>
          <w:shd w:val="clear" w:color="auto" w:fill="FFFFFF"/>
          <w:lang w:val="en-GB"/>
        </w:rPr>
        <w:t xml:space="preserve"> </w:t>
      </w:r>
      <w:r w:rsidRPr="00DD4942">
        <w:rPr>
          <w:rFonts w:ascii="Times New Roman" w:hAnsi="Times New Roman" w:cs="Times New Roman"/>
          <w:b/>
          <w:color w:val="000000"/>
          <w:sz w:val="28"/>
          <w:szCs w:val="28"/>
          <w:shd w:val="clear" w:color="auto" w:fill="FFFFFF"/>
        </w:rPr>
        <w:t>з</w:t>
      </w:r>
      <w:r w:rsidRPr="00DD4942">
        <w:rPr>
          <w:rFonts w:ascii="Times New Roman" w:hAnsi="Times New Roman" w:cs="Times New Roman"/>
          <w:b/>
          <w:color w:val="000000"/>
          <w:sz w:val="28"/>
          <w:szCs w:val="28"/>
          <w:shd w:val="clear" w:color="auto" w:fill="FFFFFF"/>
          <w:lang w:val="en-GB"/>
        </w:rPr>
        <w:t xml:space="preserve"> </w:t>
      </w:r>
      <w:r w:rsidRPr="00DD4942">
        <w:rPr>
          <w:rFonts w:ascii="Times New Roman" w:hAnsi="Times New Roman" w:cs="Times New Roman"/>
          <w:b/>
          <w:color w:val="000000"/>
          <w:sz w:val="28"/>
          <w:szCs w:val="28"/>
          <w:shd w:val="clear" w:color="auto" w:fill="FFFFFF"/>
        </w:rPr>
        <w:t>дітьми</w:t>
      </w:r>
      <w:r w:rsidRPr="00DD4942">
        <w:rPr>
          <w:rFonts w:ascii="Times New Roman" w:hAnsi="Times New Roman" w:cs="Times New Roman"/>
          <w:b/>
          <w:color w:val="000000"/>
          <w:sz w:val="28"/>
          <w:szCs w:val="28"/>
          <w:shd w:val="clear" w:color="auto" w:fill="FFFFFF"/>
          <w:lang w:val="en-GB"/>
        </w:rPr>
        <w:t xml:space="preserve"> </w:t>
      </w:r>
      <w:r w:rsidRPr="00DD4942">
        <w:rPr>
          <w:rFonts w:ascii="Times New Roman" w:hAnsi="Times New Roman" w:cs="Times New Roman"/>
          <w:b/>
          <w:color w:val="000000"/>
          <w:sz w:val="28"/>
          <w:szCs w:val="28"/>
          <w:shd w:val="clear" w:color="auto" w:fill="FFFFFF"/>
        </w:rPr>
        <w:t>трудових</w:t>
      </w:r>
      <w:r w:rsidRPr="00DD4942">
        <w:rPr>
          <w:rFonts w:ascii="Times New Roman" w:hAnsi="Times New Roman" w:cs="Times New Roman"/>
          <w:b/>
          <w:color w:val="000000"/>
          <w:sz w:val="28"/>
          <w:szCs w:val="28"/>
          <w:shd w:val="clear" w:color="auto" w:fill="FFFFFF"/>
          <w:lang w:val="en-GB"/>
        </w:rPr>
        <w:t xml:space="preserve"> </w:t>
      </w:r>
      <w:r w:rsidRPr="00DD4942">
        <w:rPr>
          <w:rFonts w:ascii="Times New Roman" w:hAnsi="Times New Roman" w:cs="Times New Roman"/>
          <w:b/>
          <w:color w:val="000000"/>
          <w:sz w:val="28"/>
          <w:szCs w:val="28"/>
          <w:shd w:val="clear" w:color="auto" w:fill="FFFFFF"/>
        </w:rPr>
        <w:t>мігрантів</w:t>
      </w:r>
      <w:r w:rsidRPr="00DD4942">
        <w:rPr>
          <w:rFonts w:ascii="Times New Roman" w:hAnsi="Times New Roman" w:cs="Times New Roman"/>
          <w:b/>
          <w:color w:val="000000"/>
          <w:sz w:val="28"/>
          <w:szCs w:val="28"/>
          <w:shd w:val="clear" w:color="auto" w:fill="FFFFFF"/>
          <w:lang w:val="uk-UA"/>
        </w:rPr>
        <w:t xml:space="preserve"> і показники її ефективності</w:t>
      </w:r>
      <w:r w:rsidRPr="00DD4942">
        <w:rPr>
          <w:rFonts w:ascii="Times New Roman" w:hAnsi="Times New Roman" w:cs="Times New Roman"/>
          <w:b/>
          <w:color w:val="000000"/>
          <w:sz w:val="28"/>
          <w:szCs w:val="28"/>
          <w:shd w:val="clear" w:color="auto" w:fill="FFFFFF"/>
          <w:lang w:val="en-US"/>
        </w:rPr>
        <w:t>/The system of socio-psychological work with children of migrant workers and indicators of its effectiveness</w:t>
      </w:r>
    </w:p>
    <w:p w14:paraId="354A802E" w14:textId="77777777" w:rsidR="007D103F" w:rsidRPr="00DD4942" w:rsidRDefault="007D103F" w:rsidP="007D103F">
      <w:pPr>
        <w:spacing w:line="360" w:lineRule="auto"/>
        <w:rPr>
          <w:rFonts w:ascii="Times New Roman" w:eastAsia="Times New Roman" w:hAnsi="Times New Roman" w:cs="Times New Roman"/>
          <w:color w:val="000000"/>
          <w:sz w:val="28"/>
          <w:szCs w:val="28"/>
          <w:lang w:val="uk-UA"/>
        </w:rPr>
      </w:pPr>
      <w:r w:rsidRPr="00DD4942">
        <w:rPr>
          <w:rFonts w:ascii="Times New Roman" w:eastAsia="Times New Roman" w:hAnsi="Times New Roman" w:cs="Times New Roman"/>
          <w:sz w:val="28"/>
          <w:szCs w:val="28"/>
          <w:lang w:val="uk-UA"/>
        </w:rPr>
        <w:tab/>
      </w:r>
      <w:r w:rsidRPr="00DD4942">
        <w:rPr>
          <w:rFonts w:ascii="Times New Roman" w:eastAsia="Times New Roman" w:hAnsi="Times New Roman" w:cs="Times New Roman"/>
          <w:sz w:val="28"/>
          <w:szCs w:val="28"/>
          <w:lang w:val="uk-UA"/>
        </w:rPr>
        <w:tab/>
      </w:r>
      <w:r w:rsidRPr="00DD4942">
        <w:rPr>
          <w:rFonts w:ascii="Times New Roman" w:eastAsia="Times New Roman" w:hAnsi="Times New Roman" w:cs="Times New Roman"/>
          <w:sz w:val="28"/>
          <w:szCs w:val="28"/>
          <w:lang w:val="uk-UA"/>
        </w:rPr>
        <w:tab/>
      </w:r>
      <w:r w:rsidRPr="00DD4942">
        <w:rPr>
          <w:rFonts w:ascii="Times New Roman" w:eastAsia="Times New Roman" w:hAnsi="Times New Roman" w:cs="Times New Roman"/>
          <w:sz w:val="28"/>
          <w:szCs w:val="28"/>
          <w:lang w:val="uk-UA"/>
        </w:rPr>
        <w:tab/>
      </w:r>
      <w:r w:rsidRPr="00DD4942">
        <w:rPr>
          <w:rFonts w:ascii="Times New Roman" w:eastAsia="Times New Roman" w:hAnsi="Times New Roman" w:cs="Times New Roman"/>
          <w:color w:val="000000"/>
          <w:sz w:val="28"/>
          <w:szCs w:val="28"/>
          <w:lang w:val="uk-UA"/>
        </w:rPr>
        <w:t>спеціальність соціальна робота</w:t>
      </w:r>
    </w:p>
    <w:p w14:paraId="062438C9" w14:textId="53AF6092" w:rsidR="007D103F" w:rsidRPr="00DD4942" w:rsidRDefault="007D103F" w:rsidP="007D103F">
      <w:pPr>
        <w:spacing w:line="360" w:lineRule="auto"/>
        <w:jc w:val="center"/>
        <w:rPr>
          <w:rFonts w:ascii="Times New Roman" w:eastAsia="Times New Roman" w:hAnsi="Times New Roman" w:cs="Times New Roman"/>
          <w:color w:val="000000"/>
          <w:sz w:val="28"/>
          <w:szCs w:val="28"/>
          <w:lang w:val="uk-UA"/>
        </w:rPr>
      </w:pPr>
      <w:r w:rsidRPr="00DD4942">
        <w:rPr>
          <w:rFonts w:ascii="Times New Roman" w:eastAsia="Times New Roman" w:hAnsi="Times New Roman" w:cs="Times New Roman"/>
          <w:color w:val="000000"/>
          <w:sz w:val="28"/>
          <w:szCs w:val="28"/>
          <w:lang w:val="uk-UA"/>
        </w:rPr>
        <w:t xml:space="preserve">кваліфікаційна робота </w:t>
      </w:r>
      <w:bookmarkStart w:id="0" w:name="_GoBack"/>
      <w:bookmarkEnd w:id="0"/>
    </w:p>
    <w:p w14:paraId="36A322DA" w14:textId="77777777" w:rsidR="007D103F" w:rsidRPr="007D103F" w:rsidRDefault="007D103F" w:rsidP="007D103F">
      <w:pPr>
        <w:spacing w:after="0" w:line="360" w:lineRule="auto"/>
        <w:jc w:val="center"/>
        <w:rPr>
          <w:rFonts w:ascii="Times New Roman" w:eastAsia="Times New Roman" w:hAnsi="Times New Roman" w:cs="Times New Roman"/>
          <w:color w:val="000000"/>
          <w:sz w:val="28"/>
          <w:szCs w:val="28"/>
          <w:lang w:val="uk-UA"/>
        </w:rPr>
      </w:pPr>
    </w:p>
    <w:p w14:paraId="2B7CE900" w14:textId="77777777" w:rsidR="007D103F" w:rsidRPr="007D103F" w:rsidRDefault="007D103F" w:rsidP="007D103F">
      <w:pPr>
        <w:spacing w:after="0" w:line="276" w:lineRule="auto"/>
        <w:rPr>
          <w:rFonts w:ascii="Times New Roman" w:eastAsia="Times New Roman" w:hAnsi="Times New Roman" w:cs="Times New Roman"/>
          <w:color w:val="000000"/>
          <w:sz w:val="28"/>
          <w:szCs w:val="28"/>
          <w:lang w:val="uk-UA"/>
        </w:rPr>
      </w:pPr>
      <w:r w:rsidRPr="007D103F">
        <w:rPr>
          <w:rFonts w:ascii="Times New Roman" w:eastAsia="Times New Roman" w:hAnsi="Times New Roman" w:cs="Times New Roman"/>
          <w:color w:val="000000"/>
          <w:sz w:val="28"/>
          <w:szCs w:val="28"/>
          <w:lang w:val="uk-UA"/>
        </w:rPr>
        <w:t>                                                                </w:t>
      </w:r>
      <w:r w:rsidRPr="007D103F">
        <w:rPr>
          <w:rFonts w:ascii="Times New Roman" w:eastAsia="Times New Roman" w:hAnsi="Times New Roman" w:cs="Times New Roman"/>
          <w:color w:val="000000"/>
          <w:sz w:val="28"/>
          <w:szCs w:val="28"/>
          <w:lang w:val="uk-UA"/>
        </w:rPr>
        <w:tab/>
        <w:t xml:space="preserve">           Виконала студентка</w:t>
      </w:r>
    </w:p>
    <w:p w14:paraId="72037CBD" w14:textId="77777777" w:rsidR="007D103F" w:rsidRPr="007D103F" w:rsidRDefault="007D103F" w:rsidP="007D103F">
      <w:pPr>
        <w:spacing w:after="0" w:line="276" w:lineRule="auto"/>
        <w:rPr>
          <w:rFonts w:ascii="Times New Roman" w:eastAsia="Times New Roman" w:hAnsi="Times New Roman" w:cs="Times New Roman"/>
          <w:color w:val="000000"/>
          <w:sz w:val="28"/>
          <w:szCs w:val="28"/>
          <w:lang w:val="uk-UA"/>
        </w:rPr>
      </w:pPr>
      <w:r w:rsidRPr="007D103F">
        <w:rPr>
          <w:rFonts w:ascii="Times New Roman" w:eastAsia="Times New Roman" w:hAnsi="Times New Roman" w:cs="Times New Roman"/>
          <w:color w:val="000000"/>
          <w:sz w:val="28"/>
          <w:szCs w:val="28"/>
          <w:lang w:val="uk-UA"/>
        </w:rPr>
        <w:tab/>
      </w:r>
      <w:r w:rsidRPr="007D103F">
        <w:rPr>
          <w:rFonts w:ascii="Times New Roman" w:eastAsia="Times New Roman" w:hAnsi="Times New Roman" w:cs="Times New Roman"/>
          <w:color w:val="000000"/>
          <w:sz w:val="28"/>
          <w:szCs w:val="28"/>
          <w:lang w:val="uk-UA"/>
        </w:rPr>
        <w:tab/>
      </w:r>
      <w:r w:rsidRPr="007D103F">
        <w:rPr>
          <w:rFonts w:ascii="Times New Roman" w:eastAsia="Times New Roman" w:hAnsi="Times New Roman" w:cs="Times New Roman"/>
          <w:color w:val="000000"/>
          <w:sz w:val="28"/>
          <w:szCs w:val="28"/>
          <w:lang w:val="uk-UA"/>
        </w:rPr>
        <w:tab/>
        <w:t xml:space="preserve">           </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ab/>
      </w:r>
      <w:r>
        <w:rPr>
          <w:rFonts w:ascii="Times New Roman" w:eastAsia="Times New Roman" w:hAnsi="Times New Roman" w:cs="Times New Roman"/>
          <w:color w:val="000000"/>
          <w:sz w:val="28"/>
          <w:szCs w:val="28"/>
          <w:lang w:val="uk-UA"/>
        </w:rPr>
        <w:tab/>
        <w:t xml:space="preserve"> групи СРм-2</w:t>
      </w:r>
      <w:r w:rsidRPr="007D103F">
        <w:rPr>
          <w:rFonts w:ascii="Times New Roman" w:eastAsia="Times New Roman" w:hAnsi="Times New Roman" w:cs="Times New Roman"/>
          <w:color w:val="000000"/>
          <w:sz w:val="28"/>
          <w:szCs w:val="28"/>
          <w:lang w:val="uk-UA"/>
        </w:rPr>
        <w:t>1</w:t>
      </w:r>
    </w:p>
    <w:p w14:paraId="0AD55367" w14:textId="77777777" w:rsidR="007D103F" w:rsidRPr="007D103F" w:rsidRDefault="007D103F" w:rsidP="007D103F">
      <w:pPr>
        <w:spacing w:after="0" w:line="276" w:lineRule="auto"/>
        <w:rPr>
          <w:rFonts w:ascii="Times New Roman" w:eastAsia="Times New Roman" w:hAnsi="Times New Roman" w:cs="Times New Roman"/>
          <w:color w:val="000000"/>
          <w:sz w:val="28"/>
          <w:szCs w:val="28"/>
          <w:lang w:val="uk-UA"/>
        </w:rPr>
      </w:pPr>
      <w:r w:rsidRPr="007D103F">
        <w:rPr>
          <w:rFonts w:ascii="Times New Roman" w:eastAsia="Times New Roman" w:hAnsi="Times New Roman" w:cs="Times New Roman"/>
          <w:color w:val="000000"/>
          <w:sz w:val="28"/>
          <w:szCs w:val="28"/>
          <w:lang w:val="uk-UA"/>
        </w:rPr>
        <w:t xml:space="preserve">                                                               </w:t>
      </w:r>
      <w:r w:rsidRPr="007D103F">
        <w:rPr>
          <w:rFonts w:ascii="Times New Roman" w:eastAsia="Times New Roman" w:hAnsi="Times New Roman" w:cs="Times New Roman"/>
          <w:color w:val="000000"/>
          <w:sz w:val="28"/>
          <w:szCs w:val="28"/>
          <w:lang w:val="uk-UA"/>
        </w:rPr>
        <w:tab/>
      </w:r>
      <w:r w:rsidRPr="007D103F">
        <w:rPr>
          <w:rFonts w:ascii="Times New Roman" w:eastAsia="Times New Roman" w:hAnsi="Times New Roman" w:cs="Times New Roman"/>
          <w:color w:val="000000"/>
          <w:sz w:val="28"/>
          <w:szCs w:val="28"/>
          <w:lang w:val="uk-UA"/>
        </w:rPr>
        <w:tab/>
        <w:t xml:space="preserve"> </w:t>
      </w:r>
      <w:proofErr w:type="spellStart"/>
      <w:r w:rsidRPr="007D103F">
        <w:rPr>
          <w:rFonts w:ascii="Times New Roman" w:eastAsia="Times New Roman" w:hAnsi="Times New Roman" w:cs="Times New Roman"/>
          <w:color w:val="000000"/>
          <w:sz w:val="28"/>
          <w:szCs w:val="28"/>
          <w:lang w:val="uk-UA"/>
        </w:rPr>
        <w:t>Семенчук</w:t>
      </w:r>
      <w:proofErr w:type="spellEnd"/>
      <w:r w:rsidRPr="007D103F">
        <w:rPr>
          <w:rFonts w:ascii="Times New Roman" w:eastAsia="Times New Roman" w:hAnsi="Times New Roman" w:cs="Times New Roman"/>
          <w:color w:val="000000"/>
          <w:sz w:val="28"/>
          <w:szCs w:val="28"/>
          <w:lang w:val="uk-UA"/>
        </w:rPr>
        <w:t xml:space="preserve"> Анастасія Віталіївна</w:t>
      </w:r>
    </w:p>
    <w:p w14:paraId="34ED49E5" w14:textId="77777777" w:rsidR="007D103F" w:rsidRPr="007D103F" w:rsidRDefault="007D103F" w:rsidP="007D103F">
      <w:pPr>
        <w:spacing w:after="0" w:line="240" w:lineRule="auto"/>
        <w:rPr>
          <w:rFonts w:ascii="Times New Roman" w:eastAsia="Times New Roman" w:hAnsi="Times New Roman" w:cs="Times New Roman"/>
          <w:color w:val="000000"/>
          <w:sz w:val="28"/>
          <w:szCs w:val="28"/>
          <w:lang w:val="uk-UA"/>
        </w:rPr>
      </w:pPr>
      <w:r w:rsidRPr="007D103F">
        <w:rPr>
          <w:rFonts w:ascii="Times New Roman" w:eastAsia="Times New Roman" w:hAnsi="Times New Roman" w:cs="Times New Roman"/>
          <w:color w:val="000000"/>
          <w:sz w:val="28"/>
          <w:szCs w:val="28"/>
          <w:lang w:val="uk-UA"/>
        </w:rPr>
        <w:t xml:space="preserve">                                                                </w:t>
      </w:r>
      <w:r w:rsidRPr="007D103F">
        <w:rPr>
          <w:rFonts w:ascii="Times New Roman" w:eastAsia="Times New Roman" w:hAnsi="Times New Roman" w:cs="Times New Roman"/>
          <w:color w:val="000000"/>
          <w:sz w:val="28"/>
          <w:szCs w:val="28"/>
          <w:lang w:val="uk-UA"/>
        </w:rPr>
        <w:tab/>
      </w:r>
      <w:r w:rsidRPr="007D103F">
        <w:rPr>
          <w:rFonts w:ascii="Times New Roman" w:eastAsia="Times New Roman" w:hAnsi="Times New Roman" w:cs="Times New Roman"/>
          <w:color w:val="000000"/>
          <w:sz w:val="28"/>
          <w:szCs w:val="28"/>
          <w:lang w:val="uk-UA"/>
        </w:rPr>
        <w:tab/>
        <w:t xml:space="preserve"> _____________________       </w:t>
      </w:r>
    </w:p>
    <w:p w14:paraId="0E38A7DE" w14:textId="77777777" w:rsidR="007D103F" w:rsidRPr="007D103F" w:rsidRDefault="007D103F" w:rsidP="007D103F">
      <w:pPr>
        <w:spacing w:line="360" w:lineRule="auto"/>
        <w:rPr>
          <w:rFonts w:ascii="Times New Roman" w:eastAsia="Times New Roman" w:hAnsi="Times New Roman" w:cs="Times New Roman"/>
          <w:sz w:val="24"/>
          <w:szCs w:val="24"/>
          <w:lang w:val="uk-UA"/>
        </w:rPr>
      </w:pPr>
      <w:r w:rsidRPr="007D103F">
        <w:rPr>
          <w:rFonts w:ascii="Times New Roman" w:eastAsia="Times New Roman" w:hAnsi="Times New Roman" w:cs="Times New Roman"/>
          <w:color w:val="000000"/>
          <w:sz w:val="28"/>
          <w:szCs w:val="28"/>
          <w:lang w:val="uk-UA"/>
        </w:rPr>
        <w:t xml:space="preserve">                                                                     </w:t>
      </w:r>
      <w:r w:rsidRPr="007D103F">
        <w:rPr>
          <w:rFonts w:ascii="Times New Roman" w:eastAsia="Times New Roman" w:hAnsi="Times New Roman" w:cs="Times New Roman"/>
          <w:color w:val="000000"/>
          <w:sz w:val="28"/>
          <w:szCs w:val="28"/>
          <w:lang w:val="uk-UA"/>
        </w:rPr>
        <w:tab/>
      </w:r>
      <w:r w:rsidRPr="007D103F">
        <w:rPr>
          <w:rFonts w:ascii="Times New Roman" w:eastAsia="Times New Roman" w:hAnsi="Times New Roman" w:cs="Times New Roman"/>
          <w:color w:val="000000"/>
          <w:sz w:val="28"/>
          <w:szCs w:val="28"/>
          <w:lang w:val="uk-UA"/>
        </w:rPr>
        <w:tab/>
      </w:r>
      <w:r w:rsidRPr="007D103F">
        <w:rPr>
          <w:rFonts w:ascii="Times New Roman" w:eastAsia="Times New Roman" w:hAnsi="Times New Roman" w:cs="Times New Roman"/>
          <w:color w:val="000000"/>
          <w:sz w:val="24"/>
          <w:szCs w:val="24"/>
          <w:lang w:val="uk-UA"/>
        </w:rPr>
        <w:t xml:space="preserve"> </w:t>
      </w:r>
      <w:r w:rsidRPr="007D103F">
        <w:rPr>
          <w:rFonts w:ascii="Times New Roman" w:eastAsia="Times New Roman" w:hAnsi="Times New Roman" w:cs="Times New Roman"/>
          <w:color w:val="000000"/>
          <w:sz w:val="24"/>
          <w:szCs w:val="24"/>
          <w:lang w:val="uk-UA"/>
        </w:rPr>
        <w:tab/>
        <w:t>підпис   </w:t>
      </w:r>
    </w:p>
    <w:p w14:paraId="2E8CA2AD" w14:textId="77777777" w:rsidR="007D103F" w:rsidRPr="007D103F" w:rsidRDefault="007D103F" w:rsidP="007D103F">
      <w:pPr>
        <w:spacing w:after="0" w:line="276" w:lineRule="auto"/>
        <w:rPr>
          <w:rFonts w:ascii="Times New Roman" w:eastAsia="Times New Roman" w:hAnsi="Times New Roman" w:cs="Times New Roman"/>
          <w:sz w:val="28"/>
          <w:szCs w:val="28"/>
          <w:lang w:val="uk-UA"/>
        </w:rPr>
      </w:pPr>
      <w:r w:rsidRPr="007D103F">
        <w:rPr>
          <w:rFonts w:ascii="Times New Roman" w:eastAsia="Times New Roman" w:hAnsi="Times New Roman" w:cs="Times New Roman"/>
          <w:color w:val="000000"/>
          <w:sz w:val="28"/>
          <w:szCs w:val="28"/>
          <w:lang w:val="uk-UA"/>
        </w:rPr>
        <w:tab/>
      </w:r>
      <w:r w:rsidRPr="007D103F">
        <w:rPr>
          <w:rFonts w:ascii="Times New Roman" w:eastAsia="Times New Roman" w:hAnsi="Times New Roman" w:cs="Times New Roman"/>
          <w:color w:val="000000"/>
          <w:sz w:val="28"/>
          <w:szCs w:val="28"/>
          <w:lang w:val="uk-UA"/>
        </w:rPr>
        <w:tab/>
      </w:r>
      <w:r w:rsidRPr="007D103F">
        <w:rPr>
          <w:rFonts w:ascii="Times New Roman" w:eastAsia="Times New Roman" w:hAnsi="Times New Roman" w:cs="Times New Roman"/>
          <w:color w:val="000000"/>
          <w:sz w:val="28"/>
          <w:szCs w:val="28"/>
          <w:lang w:val="uk-UA"/>
        </w:rPr>
        <w:tab/>
      </w:r>
      <w:r w:rsidRPr="007D103F">
        <w:rPr>
          <w:rFonts w:ascii="Times New Roman" w:eastAsia="Times New Roman" w:hAnsi="Times New Roman" w:cs="Times New Roman"/>
          <w:color w:val="000000"/>
          <w:sz w:val="28"/>
          <w:szCs w:val="28"/>
          <w:lang w:val="uk-UA"/>
        </w:rPr>
        <w:tab/>
      </w:r>
      <w:r w:rsidRPr="007D103F">
        <w:rPr>
          <w:rFonts w:ascii="Times New Roman" w:eastAsia="Times New Roman" w:hAnsi="Times New Roman" w:cs="Times New Roman"/>
          <w:color w:val="000000"/>
          <w:sz w:val="28"/>
          <w:szCs w:val="28"/>
          <w:lang w:val="uk-UA"/>
        </w:rPr>
        <w:tab/>
      </w:r>
      <w:r w:rsidRPr="007D103F">
        <w:rPr>
          <w:rFonts w:ascii="Times New Roman" w:eastAsia="Times New Roman" w:hAnsi="Times New Roman" w:cs="Times New Roman"/>
          <w:color w:val="000000"/>
          <w:sz w:val="28"/>
          <w:szCs w:val="28"/>
          <w:lang w:val="uk-UA"/>
        </w:rPr>
        <w:tab/>
      </w:r>
      <w:r w:rsidRPr="007D103F">
        <w:rPr>
          <w:rFonts w:ascii="Times New Roman" w:eastAsia="Times New Roman" w:hAnsi="Times New Roman" w:cs="Times New Roman"/>
          <w:color w:val="000000"/>
          <w:sz w:val="28"/>
          <w:szCs w:val="28"/>
          <w:lang w:val="uk-UA"/>
        </w:rPr>
        <w:tab/>
      </w:r>
      <w:r w:rsidRPr="007D103F">
        <w:rPr>
          <w:rFonts w:ascii="Times New Roman" w:eastAsia="Times New Roman" w:hAnsi="Times New Roman" w:cs="Times New Roman"/>
          <w:color w:val="000000"/>
          <w:sz w:val="28"/>
          <w:szCs w:val="28"/>
          <w:lang w:val="uk-UA"/>
        </w:rPr>
        <w:tab/>
        <w:t>Науковий керівник: </w:t>
      </w:r>
    </w:p>
    <w:p w14:paraId="64499512" w14:textId="77777777" w:rsidR="007D103F" w:rsidRPr="007D103F" w:rsidRDefault="007D103F" w:rsidP="007D103F">
      <w:pPr>
        <w:spacing w:after="0" w:line="276" w:lineRule="auto"/>
        <w:rPr>
          <w:rFonts w:ascii="Times New Roman" w:hAnsi="Times New Roman" w:cs="Times New Roman"/>
          <w:sz w:val="28"/>
          <w:szCs w:val="28"/>
          <w:lang w:val="uk-UA"/>
        </w:rPr>
      </w:pPr>
      <w:r w:rsidRPr="007D103F">
        <w:rPr>
          <w:rFonts w:ascii="Times New Roman" w:hAnsi="Times New Roman" w:cs="Times New Roman"/>
          <w:b/>
          <w:sz w:val="28"/>
          <w:szCs w:val="28"/>
          <w:lang w:val="uk-UA"/>
        </w:rPr>
        <w:tab/>
      </w:r>
      <w:r w:rsidRPr="007D103F">
        <w:rPr>
          <w:rFonts w:ascii="Times New Roman" w:hAnsi="Times New Roman" w:cs="Times New Roman"/>
          <w:b/>
          <w:sz w:val="28"/>
          <w:szCs w:val="28"/>
          <w:lang w:val="uk-UA"/>
        </w:rPr>
        <w:tab/>
      </w:r>
      <w:r w:rsidRPr="007D103F">
        <w:rPr>
          <w:rFonts w:ascii="Times New Roman" w:hAnsi="Times New Roman" w:cs="Times New Roman"/>
          <w:b/>
          <w:sz w:val="28"/>
          <w:szCs w:val="28"/>
          <w:lang w:val="uk-UA"/>
        </w:rPr>
        <w:tab/>
      </w:r>
      <w:r w:rsidRPr="007D103F">
        <w:rPr>
          <w:rFonts w:ascii="Times New Roman" w:hAnsi="Times New Roman" w:cs="Times New Roman"/>
          <w:sz w:val="28"/>
          <w:szCs w:val="28"/>
          <w:lang w:val="uk-UA"/>
        </w:rPr>
        <w:t xml:space="preserve">   </w:t>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Pr>
          <w:rFonts w:ascii="Times New Roman" w:hAnsi="Times New Roman" w:cs="Times New Roman"/>
          <w:sz w:val="28"/>
          <w:szCs w:val="28"/>
          <w:lang w:val="uk-UA"/>
        </w:rPr>
        <w:t>ст. викладач</w:t>
      </w:r>
    </w:p>
    <w:p w14:paraId="75E8C5A7" w14:textId="77777777" w:rsidR="007D103F" w:rsidRPr="007D103F" w:rsidRDefault="007D103F" w:rsidP="007D103F">
      <w:pPr>
        <w:spacing w:after="0" w:line="276" w:lineRule="auto"/>
        <w:rPr>
          <w:rFonts w:ascii="Times New Roman" w:hAnsi="Times New Roman" w:cs="Times New Roman"/>
          <w:sz w:val="28"/>
          <w:szCs w:val="28"/>
          <w:lang w:val="uk-UA"/>
        </w:rPr>
      </w:pP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proofErr w:type="spellStart"/>
      <w:r>
        <w:rPr>
          <w:rFonts w:ascii="Times New Roman" w:hAnsi="Times New Roman" w:cs="Times New Roman"/>
          <w:sz w:val="28"/>
          <w:szCs w:val="28"/>
          <w:lang w:val="uk-UA"/>
        </w:rPr>
        <w:t>Підгурська</w:t>
      </w:r>
      <w:proofErr w:type="spellEnd"/>
      <w:r>
        <w:rPr>
          <w:rFonts w:ascii="Times New Roman" w:hAnsi="Times New Roman" w:cs="Times New Roman"/>
          <w:sz w:val="28"/>
          <w:szCs w:val="28"/>
          <w:lang w:val="uk-UA"/>
        </w:rPr>
        <w:t xml:space="preserve"> М. В. </w:t>
      </w:r>
    </w:p>
    <w:p w14:paraId="7DF38A01" w14:textId="77777777" w:rsidR="007D103F" w:rsidRPr="007D103F" w:rsidRDefault="007D103F" w:rsidP="007D103F">
      <w:pPr>
        <w:spacing w:after="0" w:line="276" w:lineRule="auto"/>
        <w:rPr>
          <w:rFonts w:ascii="Times New Roman" w:eastAsia="Times New Roman" w:hAnsi="Times New Roman" w:cs="Times New Roman"/>
          <w:color w:val="000000"/>
          <w:sz w:val="28"/>
          <w:szCs w:val="28"/>
          <w:lang w:val="uk-UA"/>
        </w:rPr>
      </w:pP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hAnsi="Times New Roman" w:cs="Times New Roman"/>
          <w:sz w:val="28"/>
          <w:szCs w:val="28"/>
          <w:lang w:val="uk-UA"/>
        </w:rPr>
        <w:tab/>
      </w:r>
      <w:r w:rsidRPr="007D103F">
        <w:rPr>
          <w:rFonts w:ascii="Times New Roman" w:eastAsia="Times New Roman" w:hAnsi="Times New Roman" w:cs="Times New Roman"/>
          <w:color w:val="000000"/>
          <w:sz w:val="28"/>
          <w:szCs w:val="28"/>
          <w:lang w:val="uk-UA"/>
        </w:rPr>
        <w:t>______________________      </w:t>
      </w:r>
    </w:p>
    <w:p w14:paraId="03024FC3" w14:textId="77777777" w:rsidR="007D103F" w:rsidRPr="007D103F" w:rsidRDefault="007D103F" w:rsidP="007D103F">
      <w:pPr>
        <w:spacing w:after="0" w:line="360" w:lineRule="auto"/>
        <w:rPr>
          <w:rFonts w:ascii="Times New Roman" w:eastAsia="Times New Roman" w:hAnsi="Times New Roman" w:cs="Times New Roman"/>
          <w:color w:val="000000"/>
          <w:sz w:val="24"/>
          <w:szCs w:val="24"/>
          <w:lang w:val="uk-UA"/>
        </w:rPr>
      </w:pPr>
      <w:r w:rsidRPr="007D103F">
        <w:rPr>
          <w:rFonts w:ascii="Times New Roman" w:eastAsia="Times New Roman" w:hAnsi="Times New Roman" w:cs="Times New Roman"/>
          <w:color w:val="000000"/>
          <w:sz w:val="28"/>
          <w:szCs w:val="28"/>
          <w:lang w:val="uk-UA"/>
        </w:rPr>
        <w:t xml:space="preserve">                                                                     </w:t>
      </w:r>
      <w:r w:rsidRPr="007D103F">
        <w:rPr>
          <w:rFonts w:ascii="Times New Roman" w:eastAsia="Times New Roman" w:hAnsi="Times New Roman" w:cs="Times New Roman"/>
          <w:color w:val="000000"/>
          <w:sz w:val="28"/>
          <w:szCs w:val="28"/>
          <w:lang w:val="uk-UA"/>
        </w:rPr>
        <w:tab/>
      </w:r>
      <w:r w:rsidRPr="007D103F">
        <w:rPr>
          <w:rFonts w:ascii="Times New Roman" w:eastAsia="Times New Roman" w:hAnsi="Times New Roman" w:cs="Times New Roman"/>
          <w:color w:val="000000"/>
          <w:sz w:val="28"/>
          <w:szCs w:val="28"/>
          <w:lang w:val="uk-UA"/>
        </w:rPr>
        <w:tab/>
      </w:r>
      <w:r w:rsidRPr="007D103F">
        <w:rPr>
          <w:rFonts w:ascii="Times New Roman" w:eastAsia="Times New Roman" w:hAnsi="Times New Roman" w:cs="Times New Roman"/>
          <w:color w:val="000000"/>
          <w:sz w:val="24"/>
          <w:szCs w:val="24"/>
          <w:lang w:val="uk-UA"/>
        </w:rPr>
        <w:tab/>
        <w:t>підпис   </w:t>
      </w:r>
    </w:p>
    <w:p w14:paraId="0ABAA803" w14:textId="77777777" w:rsidR="007D103F" w:rsidRPr="007D103F" w:rsidRDefault="007D103F" w:rsidP="007D103F">
      <w:pPr>
        <w:spacing w:after="0" w:line="276" w:lineRule="auto"/>
        <w:rPr>
          <w:rFonts w:ascii="Times New Roman" w:eastAsia="Times New Roman" w:hAnsi="Times New Roman" w:cs="Times New Roman"/>
          <w:color w:val="000000"/>
          <w:sz w:val="26"/>
          <w:szCs w:val="26"/>
          <w:lang w:val="uk-UA"/>
        </w:rPr>
      </w:pPr>
      <w:r w:rsidRPr="007D103F">
        <w:rPr>
          <w:rFonts w:ascii="Times New Roman" w:eastAsia="Times New Roman" w:hAnsi="Times New Roman" w:cs="Times New Roman"/>
          <w:color w:val="000000"/>
          <w:sz w:val="26"/>
          <w:szCs w:val="26"/>
          <w:lang w:val="uk-UA"/>
        </w:rPr>
        <w:tab/>
        <w:t xml:space="preserve">Кваліфікаційну роботу </w:t>
      </w:r>
    </w:p>
    <w:p w14:paraId="35CC2919" w14:textId="77777777" w:rsidR="007D103F" w:rsidRPr="007D103F" w:rsidRDefault="007D103F" w:rsidP="007D103F">
      <w:pPr>
        <w:spacing w:after="0" w:line="276" w:lineRule="auto"/>
        <w:rPr>
          <w:rFonts w:ascii="Times New Roman" w:eastAsia="Times New Roman" w:hAnsi="Times New Roman" w:cs="Times New Roman"/>
          <w:color w:val="000000"/>
          <w:sz w:val="26"/>
          <w:szCs w:val="26"/>
          <w:lang w:val="uk-UA"/>
        </w:rPr>
      </w:pPr>
      <w:r w:rsidRPr="007D103F">
        <w:rPr>
          <w:rFonts w:ascii="Times New Roman" w:eastAsia="Times New Roman" w:hAnsi="Times New Roman" w:cs="Times New Roman"/>
          <w:color w:val="000000"/>
          <w:sz w:val="26"/>
          <w:szCs w:val="26"/>
          <w:lang w:val="uk-UA"/>
        </w:rPr>
        <w:tab/>
        <w:t>допущено до захисту</w:t>
      </w:r>
    </w:p>
    <w:p w14:paraId="745182C7" w14:textId="77777777" w:rsidR="007D103F" w:rsidRPr="007D103F" w:rsidRDefault="007D103F" w:rsidP="007D103F">
      <w:pPr>
        <w:spacing w:after="0" w:line="276" w:lineRule="auto"/>
        <w:rPr>
          <w:rFonts w:ascii="Times New Roman" w:eastAsia="Times New Roman" w:hAnsi="Times New Roman" w:cs="Times New Roman"/>
          <w:color w:val="000000"/>
          <w:sz w:val="26"/>
          <w:szCs w:val="26"/>
          <w:lang w:val="uk-UA"/>
        </w:rPr>
      </w:pPr>
      <w:r w:rsidRPr="007D103F">
        <w:rPr>
          <w:rFonts w:ascii="Times New Roman" w:eastAsia="Times New Roman" w:hAnsi="Times New Roman" w:cs="Times New Roman"/>
          <w:color w:val="000000"/>
          <w:sz w:val="26"/>
          <w:szCs w:val="26"/>
          <w:lang w:val="uk-UA"/>
        </w:rPr>
        <w:tab/>
        <w:t xml:space="preserve">«___» _____________20___р. </w:t>
      </w:r>
    </w:p>
    <w:p w14:paraId="761313FC" w14:textId="77777777" w:rsidR="007D103F" w:rsidRPr="007D103F" w:rsidRDefault="007D103F" w:rsidP="007D103F">
      <w:pPr>
        <w:spacing w:line="276" w:lineRule="auto"/>
        <w:rPr>
          <w:rFonts w:ascii="Times New Roman" w:eastAsia="Times New Roman" w:hAnsi="Times New Roman" w:cs="Times New Roman"/>
          <w:color w:val="000000"/>
          <w:sz w:val="26"/>
          <w:szCs w:val="26"/>
          <w:lang w:val="uk-UA"/>
        </w:rPr>
      </w:pPr>
      <w:r w:rsidRPr="007D103F">
        <w:rPr>
          <w:rFonts w:ascii="Times New Roman" w:eastAsia="Times New Roman" w:hAnsi="Times New Roman" w:cs="Times New Roman"/>
          <w:color w:val="000000"/>
          <w:sz w:val="26"/>
          <w:szCs w:val="26"/>
          <w:lang w:val="uk-UA"/>
        </w:rPr>
        <w:tab/>
        <w:t xml:space="preserve">Завідувач кафедри </w:t>
      </w:r>
    </w:p>
    <w:p w14:paraId="54F2A8F3" w14:textId="77777777" w:rsidR="007D103F" w:rsidRPr="007D103F" w:rsidRDefault="007D103F" w:rsidP="007D103F">
      <w:pPr>
        <w:spacing w:after="0" w:line="276" w:lineRule="auto"/>
        <w:rPr>
          <w:rFonts w:ascii="Times New Roman" w:eastAsia="Times New Roman" w:hAnsi="Times New Roman" w:cs="Times New Roman"/>
          <w:color w:val="000000"/>
          <w:sz w:val="26"/>
          <w:szCs w:val="26"/>
          <w:lang w:val="uk-UA"/>
        </w:rPr>
      </w:pPr>
      <w:r w:rsidRPr="007D103F">
        <w:rPr>
          <w:rFonts w:ascii="Times New Roman" w:eastAsia="Times New Roman" w:hAnsi="Times New Roman" w:cs="Times New Roman"/>
          <w:color w:val="000000"/>
          <w:sz w:val="26"/>
          <w:szCs w:val="26"/>
          <w:lang w:val="uk-UA"/>
        </w:rPr>
        <w:tab/>
        <w:t>________________________</w:t>
      </w:r>
    </w:p>
    <w:p w14:paraId="7C485C99" w14:textId="77777777" w:rsidR="007D103F" w:rsidRPr="007D103F" w:rsidRDefault="007D103F" w:rsidP="007D103F">
      <w:pPr>
        <w:spacing w:after="0" w:line="360" w:lineRule="auto"/>
        <w:rPr>
          <w:rFonts w:ascii="Times New Roman" w:eastAsia="Times New Roman" w:hAnsi="Times New Roman" w:cs="Times New Roman"/>
          <w:color w:val="000000"/>
          <w:sz w:val="24"/>
          <w:szCs w:val="24"/>
          <w:lang w:val="uk-UA"/>
        </w:rPr>
      </w:pPr>
      <w:r w:rsidRPr="007D103F">
        <w:rPr>
          <w:rFonts w:ascii="Times New Roman" w:eastAsia="Times New Roman" w:hAnsi="Times New Roman" w:cs="Times New Roman"/>
          <w:color w:val="000000"/>
          <w:sz w:val="26"/>
          <w:szCs w:val="26"/>
          <w:lang w:val="uk-UA"/>
        </w:rPr>
        <w:tab/>
      </w:r>
      <w:r w:rsidRPr="007D103F">
        <w:rPr>
          <w:rFonts w:ascii="Times New Roman" w:eastAsia="Times New Roman" w:hAnsi="Times New Roman" w:cs="Times New Roman"/>
          <w:color w:val="000000"/>
          <w:sz w:val="26"/>
          <w:szCs w:val="26"/>
          <w:lang w:val="uk-UA"/>
        </w:rPr>
        <w:tab/>
      </w:r>
      <w:r w:rsidRPr="007D103F">
        <w:rPr>
          <w:rFonts w:ascii="Times New Roman" w:eastAsia="Times New Roman" w:hAnsi="Times New Roman" w:cs="Times New Roman"/>
          <w:color w:val="000000"/>
          <w:sz w:val="24"/>
          <w:szCs w:val="24"/>
          <w:lang w:val="uk-UA"/>
        </w:rPr>
        <w:t xml:space="preserve">підпис </w:t>
      </w:r>
    </w:p>
    <w:p w14:paraId="7F15501D" w14:textId="77777777" w:rsidR="007D103F" w:rsidRPr="007D103F" w:rsidRDefault="007D103F" w:rsidP="007D103F">
      <w:pPr>
        <w:spacing w:after="0" w:line="360" w:lineRule="auto"/>
        <w:rPr>
          <w:rFonts w:ascii="Times New Roman" w:eastAsia="Times New Roman" w:hAnsi="Times New Roman" w:cs="Times New Roman"/>
          <w:color w:val="000000"/>
          <w:sz w:val="24"/>
          <w:szCs w:val="24"/>
          <w:lang w:val="uk-UA"/>
        </w:rPr>
      </w:pPr>
    </w:p>
    <w:p w14:paraId="6FAF7686" w14:textId="77777777" w:rsidR="007D103F" w:rsidRPr="007D103F" w:rsidRDefault="007D103F" w:rsidP="007D103F">
      <w:pPr>
        <w:spacing w:after="0" w:line="276" w:lineRule="auto"/>
        <w:jc w:val="center"/>
        <w:rPr>
          <w:rFonts w:ascii="Times New Roman" w:eastAsia="Times New Roman" w:hAnsi="Times New Roman" w:cs="Times New Roman"/>
          <w:sz w:val="28"/>
          <w:szCs w:val="28"/>
          <w:lang w:val="uk-UA"/>
        </w:rPr>
      </w:pPr>
      <w:r w:rsidRPr="007D103F">
        <w:rPr>
          <w:rFonts w:ascii="Times New Roman" w:eastAsia="Times New Roman" w:hAnsi="Times New Roman" w:cs="Times New Roman"/>
          <w:color w:val="000000"/>
          <w:sz w:val="28"/>
          <w:szCs w:val="28"/>
          <w:lang w:val="uk-UA"/>
        </w:rPr>
        <w:t>Тернопіль – 202</w:t>
      </w:r>
      <w:r>
        <w:rPr>
          <w:rFonts w:ascii="Times New Roman" w:eastAsia="Times New Roman" w:hAnsi="Times New Roman" w:cs="Times New Roman"/>
          <w:color w:val="000000"/>
          <w:sz w:val="28"/>
          <w:szCs w:val="28"/>
          <w:lang w:val="uk-UA"/>
        </w:rPr>
        <w:t>2</w:t>
      </w:r>
    </w:p>
    <w:p w14:paraId="3962D49D" w14:textId="77777777" w:rsidR="007D103F" w:rsidRDefault="007D103F" w:rsidP="00E70CEB">
      <w:pPr>
        <w:spacing w:line="360" w:lineRule="auto"/>
        <w:ind w:firstLine="709"/>
        <w:jc w:val="both"/>
        <w:rPr>
          <w:rFonts w:ascii="Times New Roman" w:hAnsi="Times New Roman" w:cs="Times New Roman"/>
          <w:b/>
          <w:sz w:val="28"/>
          <w:szCs w:val="28"/>
          <w:lang w:val="uk-UA"/>
        </w:rPr>
      </w:pPr>
    </w:p>
    <w:p w14:paraId="1F834E19" w14:textId="77777777" w:rsidR="007D103F" w:rsidRDefault="007D103F" w:rsidP="00E70CEB">
      <w:pPr>
        <w:spacing w:line="360" w:lineRule="auto"/>
        <w:ind w:firstLine="709"/>
        <w:jc w:val="both"/>
        <w:rPr>
          <w:rFonts w:ascii="Times New Roman" w:hAnsi="Times New Roman" w:cs="Times New Roman"/>
          <w:b/>
          <w:sz w:val="28"/>
          <w:szCs w:val="28"/>
          <w:lang w:val="uk-UA"/>
        </w:rPr>
      </w:pPr>
    </w:p>
    <w:p w14:paraId="5B198B25" w14:textId="77777777" w:rsidR="00163BFB" w:rsidRPr="00163BFB" w:rsidRDefault="00163BFB" w:rsidP="00163BFB">
      <w:pPr>
        <w:spacing w:after="0" w:line="360" w:lineRule="auto"/>
        <w:jc w:val="center"/>
        <w:rPr>
          <w:rFonts w:ascii="Times New Roman" w:eastAsia="Times New Roman" w:hAnsi="Times New Roman" w:cs="Times New Roman"/>
          <w:sz w:val="24"/>
          <w:szCs w:val="24"/>
          <w:lang w:val="uk-UA" w:eastAsia="uk-UA"/>
        </w:rPr>
      </w:pPr>
      <w:r w:rsidRPr="00163BFB">
        <w:rPr>
          <w:rFonts w:ascii="Times New Roman" w:eastAsia="Times New Roman" w:hAnsi="Times New Roman" w:cs="Times New Roman"/>
          <w:b/>
          <w:bCs/>
          <w:color w:val="000000"/>
          <w:sz w:val="28"/>
          <w:szCs w:val="28"/>
          <w:lang w:val="uk-UA" w:eastAsia="uk-UA"/>
        </w:rPr>
        <w:t>ЗМІСТ</w:t>
      </w:r>
    </w:p>
    <w:p w14:paraId="7DFBF4D6" w14:textId="77777777" w:rsidR="00163BFB" w:rsidRPr="00163BFB" w:rsidRDefault="00163BFB" w:rsidP="00163BFB">
      <w:pPr>
        <w:spacing w:after="0" w:line="360" w:lineRule="auto"/>
        <w:rPr>
          <w:rFonts w:ascii="Times New Roman" w:eastAsia="Times New Roman" w:hAnsi="Times New Roman" w:cs="Times New Roman"/>
          <w:sz w:val="24"/>
          <w:szCs w:val="24"/>
          <w:lang w:val="uk-UA" w:eastAsia="uk-UA"/>
        </w:rPr>
      </w:pPr>
    </w:p>
    <w:p w14:paraId="45ECB33F" w14:textId="05C8E82E" w:rsidR="00163BFB" w:rsidRPr="00163BFB" w:rsidRDefault="00163BFB" w:rsidP="00163BFB">
      <w:pPr>
        <w:spacing w:after="0" w:line="360" w:lineRule="auto"/>
        <w:jc w:val="both"/>
        <w:rPr>
          <w:rFonts w:ascii="Times New Roman" w:eastAsia="Times New Roman" w:hAnsi="Times New Roman" w:cs="Times New Roman"/>
          <w:sz w:val="24"/>
          <w:szCs w:val="24"/>
          <w:lang w:val="uk-UA" w:eastAsia="uk-UA"/>
        </w:rPr>
      </w:pPr>
      <w:r w:rsidRPr="00163BFB">
        <w:rPr>
          <w:rFonts w:ascii="Times New Roman" w:eastAsia="Times New Roman" w:hAnsi="Times New Roman" w:cs="Times New Roman"/>
          <w:b/>
          <w:bCs/>
          <w:color w:val="000000"/>
          <w:sz w:val="28"/>
          <w:szCs w:val="28"/>
          <w:lang w:val="uk-UA" w:eastAsia="uk-UA"/>
        </w:rPr>
        <w:tab/>
        <w:t>В</w:t>
      </w:r>
      <w:r w:rsidR="00D75463">
        <w:rPr>
          <w:rFonts w:ascii="Times New Roman" w:eastAsia="Times New Roman" w:hAnsi="Times New Roman" w:cs="Times New Roman"/>
          <w:b/>
          <w:bCs/>
          <w:color w:val="000000"/>
          <w:sz w:val="28"/>
          <w:szCs w:val="28"/>
          <w:lang w:val="uk-UA" w:eastAsia="uk-UA"/>
        </w:rPr>
        <w:t>СТУП………………………………………………………………………..3</w:t>
      </w:r>
    </w:p>
    <w:p w14:paraId="24A55B52" w14:textId="04D168C9" w:rsidR="00163BFB" w:rsidRPr="00163BFB" w:rsidRDefault="00163BFB" w:rsidP="00163BFB">
      <w:pPr>
        <w:spacing w:after="0" w:line="360" w:lineRule="auto"/>
        <w:jc w:val="both"/>
        <w:rPr>
          <w:rFonts w:ascii="Times New Roman" w:eastAsia="Times New Roman" w:hAnsi="Times New Roman" w:cs="Times New Roman"/>
          <w:sz w:val="24"/>
          <w:szCs w:val="24"/>
          <w:lang w:val="uk-UA" w:eastAsia="uk-UA"/>
        </w:rPr>
      </w:pPr>
      <w:r w:rsidRPr="00163BFB">
        <w:rPr>
          <w:rFonts w:ascii="Times New Roman" w:eastAsia="Times New Roman" w:hAnsi="Times New Roman" w:cs="Times New Roman"/>
          <w:color w:val="000000"/>
          <w:sz w:val="28"/>
          <w:szCs w:val="28"/>
          <w:lang w:val="uk-UA" w:eastAsia="uk-UA"/>
        </w:rPr>
        <w:tab/>
      </w:r>
      <w:r w:rsidRPr="00163BFB">
        <w:rPr>
          <w:rFonts w:ascii="Times New Roman" w:eastAsia="Times New Roman" w:hAnsi="Times New Roman" w:cs="Times New Roman"/>
          <w:b/>
          <w:bCs/>
          <w:color w:val="000000"/>
          <w:sz w:val="28"/>
          <w:szCs w:val="28"/>
          <w:lang w:val="uk-UA" w:eastAsia="uk-UA"/>
        </w:rPr>
        <w:t xml:space="preserve">РОЗДІЛ 1. ЗАГАЛЬНІ ЗАСАДИ ДОСЛІДЖЕННЯ ПРОБЛЕМ </w:t>
      </w:r>
      <w:r>
        <w:rPr>
          <w:rFonts w:ascii="Times New Roman" w:eastAsia="Times New Roman" w:hAnsi="Times New Roman" w:cs="Times New Roman"/>
          <w:b/>
          <w:bCs/>
          <w:color w:val="000000"/>
          <w:sz w:val="28"/>
          <w:szCs w:val="28"/>
          <w:lang w:val="uk-UA" w:eastAsia="uk-UA"/>
        </w:rPr>
        <w:t>ДІТЕЙ ТРУДОВИХ МІГРАНТІВ</w:t>
      </w:r>
      <w:r w:rsidRPr="00163BFB">
        <w:rPr>
          <w:rFonts w:ascii="Times New Roman" w:eastAsia="Times New Roman" w:hAnsi="Times New Roman" w:cs="Times New Roman"/>
          <w:b/>
          <w:bCs/>
          <w:color w:val="000000"/>
          <w:sz w:val="28"/>
          <w:szCs w:val="28"/>
          <w:lang w:val="uk-UA" w:eastAsia="uk-UA"/>
        </w:rPr>
        <w:t> </w:t>
      </w:r>
    </w:p>
    <w:p w14:paraId="76AD0DAF" w14:textId="3BE8F31E" w:rsidR="00163BFB" w:rsidRPr="00163BFB" w:rsidRDefault="00A15372" w:rsidP="00163BFB">
      <w:pPr>
        <w:spacing w:after="0" w:line="36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ab/>
        <w:t xml:space="preserve">1.1. </w:t>
      </w:r>
      <w:r w:rsidRPr="00A15372">
        <w:rPr>
          <w:rFonts w:ascii="Times New Roman" w:eastAsia="Times New Roman" w:hAnsi="Times New Roman" w:cs="Times New Roman"/>
          <w:color w:val="000000"/>
          <w:sz w:val="28"/>
          <w:szCs w:val="28"/>
          <w:lang w:val="uk-UA" w:eastAsia="uk-UA"/>
        </w:rPr>
        <w:t>Поняття про трудову міграцію, її визначення, класифікація та види</w:t>
      </w:r>
      <w:r w:rsidR="00D75463">
        <w:rPr>
          <w:rFonts w:ascii="Times New Roman" w:eastAsia="Times New Roman" w:hAnsi="Times New Roman" w:cs="Times New Roman"/>
          <w:color w:val="000000"/>
          <w:sz w:val="28"/>
          <w:szCs w:val="28"/>
          <w:lang w:val="uk-UA" w:eastAsia="uk-UA"/>
        </w:rPr>
        <w:t>…7</w:t>
      </w:r>
    </w:p>
    <w:p w14:paraId="67F2FBEA" w14:textId="29944429" w:rsidR="00163BFB" w:rsidRPr="00D75463" w:rsidRDefault="00163BFB" w:rsidP="00163BFB">
      <w:pPr>
        <w:spacing w:after="0" w:line="360" w:lineRule="auto"/>
        <w:jc w:val="both"/>
        <w:rPr>
          <w:rFonts w:ascii="Times New Roman" w:eastAsia="Times New Roman" w:hAnsi="Times New Roman" w:cs="Times New Roman"/>
          <w:color w:val="000000"/>
          <w:sz w:val="28"/>
          <w:szCs w:val="28"/>
          <w:lang w:val="uk-UA" w:eastAsia="uk-UA"/>
        </w:rPr>
      </w:pPr>
      <w:r w:rsidRPr="00D75463">
        <w:rPr>
          <w:rFonts w:ascii="Times New Roman" w:eastAsia="Times New Roman" w:hAnsi="Times New Roman" w:cs="Times New Roman"/>
          <w:color w:val="000000"/>
          <w:sz w:val="28"/>
          <w:szCs w:val="28"/>
          <w:lang w:val="uk-UA" w:eastAsia="uk-UA"/>
        </w:rPr>
        <w:tab/>
        <w:t xml:space="preserve">1.2. </w:t>
      </w:r>
      <w:r w:rsidR="00A15372" w:rsidRPr="00D75463">
        <w:rPr>
          <w:rFonts w:ascii="Times New Roman" w:eastAsia="Times New Roman" w:hAnsi="Times New Roman" w:cs="Times New Roman"/>
          <w:color w:val="000000"/>
          <w:sz w:val="28"/>
          <w:szCs w:val="28"/>
          <w:lang w:val="uk-UA" w:eastAsia="uk-UA"/>
        </w:rPr>
        <w:t>Ситуаційний аналіз проблем дітей трудових мігрантів в Україні</w:t>
      </w:r>
      <w:r w:rsidR="00D75463" w:rsidRPr="00D75463">
        <w:rPr>
          <w:rFonts w:ascii="Times New Roman" w:eastAsia="Times New Roman" w:hAnsi="Times New Roman" w:cs="Times New Roman"/>
          <w:color w:val="000000"/>
          <w:sz w:val="28"/>
          <w:szCs w:val="28"/>
          <w:lang w:val="uk-UA" w:eastAsia="uk-UA"/>
        </w:rPr>
        <w:t>…….15</w:t>
      </w:r>
    </w:p>
    <w:p w14:paraId="3807A09A" w14:textId="69ACAC80" w:rsidR="00D75463" w:rsidRPr="00D75463" w:rsidRDefault="00D75463" w:rsidP="00D75463">
      <w:pPr>
        <w:spacing w:after="0" w:line="360" w:lineRule="auto"/>
        <w:ind w:firstLine="709"/>
        <w:jc w:val="both"/>
        <w:rPr>
          <w:rFonts w:ascii="Times New Roman" w:eastAsia="Times New Roman" w:hAnsi="Times New Roman" w:cs="Times New Roman"/>
          <w:sz w:val="28"/>
          <w:szCs w:val="28"/>
          <w:lang w:val="uk-UA" w:eastAsia="uk-UA"/>
        </w:rPr>
      </w:pPr>
      <w:r w:rsidRPr="00D75463">
        <w:rPr>
          <w:rFonts w:ascii="Times New Roman" w:eastAsia="Times New Roman" w:hAnsi="Times New Roman" w:cs="Times New Roman"/>
          <w:sz w:val="28"/>
          <w:szCs w:val="28"/>
          <w:lang w:val="uk-UA" w:eastAsia="uk-UA"/>
        </w:rPr>
        <w:t>1.3. Теоретичні основи соціально-психологічної та педагогічної роботи зі сім’ями трудових мігрантів</w:t>
      </w:r>
      <w:r>
        <w:rPr>
          <w:rFonts w:ascii="Times New Roman" w:eastAsia="Times New Roman" w:hAnsi="Times New Roman" w:cs="Times New Roman"/>
          <w:sz w:val="28"/>
          <w:szCs w:val="28"/>
          <w:lang w:val="uk-UA" w:eastAsia="uk-UA"/>
        </w:rPr>
        <w:t>………………………………………………………...28</w:t>
      </w:r>
    </w:p>
    <w:p w14:paraId="152F9531" w14:textId="621E7581" w:rsidR="00163BFB" w:rsidRPr="00163BFB" w:rsidRDefault="00163BFB" w:rsidP="00163BFB">
      <w:pPr>
        <w:spacing w:after="0" w:line="360" w:lineRule="auto"/>
        <w:jc w:val="both"/>
        <w:rPr>
          <w:rFonts w:ascii="Times New Roman" w:eastAsia="Times New Roman" w:hAnsi="Times New Roman" w:cs="Times New Roman"/>
          <w:sz w:val="24"/>
          <w:szCs w:val="24"/>
          <w:lang w:val="uk-UA" w:eastAsia="uk-UA"/>
        </w:rPr>
      </w:pPr>
      <w:r w:rsidRPr="00163BFB">
        <w:rPr>
          <w:rFonts w:ascii="Times New Roman" w:eastAsia="Times New Roman" w:hAnsi="Times New Roman" w:cs="Times New Roman"/>
          <w:color w:val="000000"/>
          <w:sz w:val="28"/>
          <w:szCs w:val="28"/>
          <w:lang w:val="uk-UA" w:eastAsia="uk-UA"/>
        </w:rPr>
        <w:tab/>
        <w:t>Висновки до розділу 1</w:t>
      </w:r>
      <w:r w:rsidR="00D75463">
        <w:rPr>
          <w:rFonts w:ascii="Times New Roman" w:eastAsia="Times New Roman" w:hAnsi="Times New Roman" w:cs="Times New Roman"/>
          <w:color w:val="000000"/>
          <w:sz w:val="28"/>
          <w:szCs w:val="28"/>
          <w:lang w:val="uk-UA" w:eastAsia="uk-UA"/>
        </w:rPr>
        <w:t>……………………………………………………….36</w:t>
      </w:r>
    </w:p>
    <w:p w14:paraId="294ACA90" w14:textId="77777777" w:rsidR="00A15372" w:rsidRPr="00A15372" w:rsidRDefault="00163BFB" w:rsidP="00A15372">
      <w:pPr>
        <w:spacing w:after="0" w:line="360" w:lineRule="auto"/>
        <w:jc w:val="both"/>
        <w:rPr>
          <w:rFonts w:ascii="Times New Roman" w:eastAsia="Times New Roman" w:hAnsi="Times New Roman" w:cs="Times New Roman"/>
          <w:b/>
          <w:bCs/>
          <w:color w:val="000000"/>
          <w:sz w:val="28"/>
          <w:szCs w:val="28"/>
          <w:lang w:val="uk-UA" w:eastAsia="uk-UA"/>
        </w:rPr>
      </w:pPr>
      <w:r w:rsidRPr="00163BFB">
        <w:rPr>
          <w:rFonts w:ascii="Times New Roman" w:eastAsia="Times New Roman" w:hAnsi="Times New Roman" w:cs="Times New Roman"/>
          <w:color w:val="000000"/>
          <w:sz w:val="28"/>
          <w:szCs w:val="28"/>
          <w:lang w:val="uk-UA" w:eastAsia="uk-UA"/>
        </w:rPr>
        <w:tab/>
      </w:r>
      <w:r>
        <w:rPr>
          <w:rFonts w:ascii="Times New Roman" w:eastAsia="Times New Roman" w:hAnsi="Times New Roman" w:cs="Times New Roman"/>
          <w:b/>
          <w:bCs/>
          <w:color w:val="000000"/>
          <w:sz w:val="28"/>
          <w:szCs w:val="28"/>
          <w:lang w:val="uk-UA" w:eastAsia="uk-UA"/>
        </w:rPr>
        <w:t>РОЗДІЛ 2</w:t>
      </w:r>
      <w:r w:rsidR="00A15372">
        <w:rPr>
          <w:rFonts w:ascii="Times New Roman" w:eastAsia="Times New Roman" w:hAnsi="Times New Roman" w:cs="Times New Roman"/>
          <w:b/>
          <w:bCs/>
          <w:color w:val="000000"/>
          <w:sz w:val="28"/>
          <w:szCs w:val="28"/>
          <w:lang w:val="uk-UA" w:eastAsia="uk-UA"/>
        </w:rPr>
        <w:t xml:space="preserve">. </w:t>
      </w:r>
      <w:r w:rsidR="00A15372" w:rsidRPr="00A15372">
        <w:rPr>
          <w:rFonts w:ascii="Times New Roman" w:eastAsia="Times New Roman" w:hAnsi="Times New Roman" w:cs="Times New Roman"/>
          <w:b/>
          <w:bCs/>
          <w:color w:val="000000"/>
          <w:sz w:val="28"/>
          <w:szCs w:val="28"/>
          <w:lang w:val="uk-UA" w:eastAsia="uk-UA"/>
        </w:rPr>
        <w:t xml:space="preserve">МЕТОДОЛОГІЯ, ОРГАНІЗАЦІЯ ТА ПРОВЕДЕННЯ </w:t>
      </w:r>
    </w:p>
    <w:p w14:paraId="5D7B436E" w14:textId="1E5DB069" w:rsidR="00163BFB" w:rsidRPr="00163BFB" w:rsidRDefault="00A15372" w:rsidP="00A15372">
      <w:pPr>
        <w:spacing w:after="0" w:line="360" w:lineRule="auto"/>
        <w:jc w:val="both"/>
        <w:rPr>
          <w:rFonts w:ascii="Times New Roman" w:eastAsia="Times New Roman" w:hAnsi="Times New Roman" w:cs="Times New Roman"/>
          <w:sz w:val="24"/>
          <w:szCs w:val="24"/>
          <w:lang w:val="uk-UA" w:eastAsia="uk-UA"/>
        </w:rPr>
      </w:pPr>
      <w:r w:rsidRPr="00A15372">
        <w:rPr>
          <w:rFonts w:ascii="Times New Roman" w:eastAsia="Times New Roman" w:hAnsi="Times New Roman" w:cs="Times New Roman"/>
          <w:b/>
          <w:bCs/>
          <w:color w:val="000000"/>
          <w:sz w:val="28"/>
          <w:szCs w:val="28"/>
          <w:lang w:val="uk-UA" w:eastAsia="uk-UA"/>
        </w:rPr>
        <w:t>ЕМПІРИЧНОГО ДОСЛІДЖЕННЯ ПО</w:t>
      </w:r>
      <w:r>
        <w:rPr>
          <w:rFonts w:ascii="Times New Roman" w:eastAsia="Times New Roman" w:hAnsi="Times New Roman" w:cs="Times New Roman"/>
          <w:b/>
          <w:bCs/>
          <w:color w:val="000000"/>
          <w:sz w:val="28"/>
          <w:szCs w:val="28"/>
          <w:lang w:val="uk-UA" w:eastAsia="uk-UA"/>
        </w:rPr>
        <w:t xml:space="preserve"> ВИЯВЛЕННЮ ТА ВИ</w:t>
      </w:r>
      <w:r w:rsidR="00344A32">
        <w:rPr>
          <w:rFonts w:ascii="Times New Roman" w:eastAsia="Times New Roman" w:hAnsi="Times New Roman" w:cs="Times New Roman"/>
          <w:b/>
          <w:bCs/>
          <w:color w:val="000000"/>
          <w:sz w:val="28"/>
          <w:szCs w:val="28"/>
          <w:lang w:val="uk-UA" w:eastAsia="uk-UA"/>
        </w:rPr>
        <w:t>В</w:t>
      </w:r>
      <w:r>
        <w:rPr>
          <w:rFonts w:ascii="Times New Roman" w:eastAsia="Times New Roman" w:hAnsi="Times New Roman" w:cs="Times New Roman"/>
          <w:b/>
          <w:bCs/>
          <w:color w:val="000000"/>
          <w:sz w:val="28"/>
          <w:szCs w:val="28"/>
          <w:lang w:val="uk-UA" w:eastAsia="uk-UA"/>
        </w:rPr>
        <w:t>ЧЕННЮ ПСИХОЛОГІЧНИХ ОСОБЛИВОСТЕЙ ДІТЕЙ ТРУДОВИХ МІГРАНТІВ</w:t>
      </w:r>
    </w:p>
    <w:p w14:paraId="5CD6A980" w14:textId="48FE0813" w:rsidR="00163BFB" w:rsidRPr="00163BFB" w:rsidRDefault="00163BFB" w:rsidP="00163BFB">
      <w:pPr>
        <w:spacing w:after="0" w:line="360" w:lineRule="auto"/>
        <w:jc w:val="both"/>
        <w:rPr>
          <w:rFonts w:ascii="Times New Roman" w:eastAsia="Times New Roman" w:hAnsi="Times New Roman" w:cs="Times New Roman"/>
          <w:sz w:val="24"/>
          <w:szCs w:val="24"/>
          <w:lang w:val="uk-UA" w:eastAsia="uk-UA"/>
        </w:rPr>
      </w:pPr>
      <w:r w:rsidRPr="00163BFB">
        <w:rPr>
          <w:rFonts w:ascii="Times New Roman" w:eastAsia="Times New Roman" w:hAnsi="Times New Roman" w:cs="Times New Roman"/>
          <w:color w:val="000000"/>
          <w:sz w:val="28"/>
          <w:szCs w:val="28"/>
          <w:lang w:val="uk-UA" w:eastAsia="uk-UA"/>
        </w:rPr>
        <w:tab/>
      </w:r>
      <w:r>
        <w:rPr>
          <w:rFonts w:ascii="Times New Roman" w:eastAsia="Times New Roman" w:hAnsi="Times New Roman" w:cs="Times New Roman"/>
          <w:color w:val="000000"/>
          <w:sz w:val="28"/>
          <w:szCs w:val="28"/>
          <w:lang w:val="uk-UA" w:eastAsia="uk-UA"/>
        </w:rPr>
        <w:t>2</w:t>
      </w:r>
      <w:r w:rsidRPr="00163BFB">
        <w:rPr>
          <w:rFonts w:ascii="Times New Roman" w:eastAsia="Times New Roman" w:hAnsi="Times New Roman" w:cs="Times New Roman"/>
          <w:color w:val="000000"/>
          <w:sz w:val="28"/>
          <w:szCs w:val="28"/>
          <w:lang w:val="uk-UA" w:eastAsia="uk-UA"/>
        </w:rPr>
        <w:t xml:space="preserve">.1. </w:t>
      </w:r>
      <w:r w:rsidR="00A15372" w:rsidRPr="00A15372">
        <w:rPr>
          <w:rFonts w:ascii="Times New Roman" w:eastAsia="Times New Roman" w:hAnsi="Times New Roman" w:cs="Times New Roman"/>
          <w:color w:val="000000"/>
          <w:sz w:val="28"/>
          <w:szCs w:val="28"/>
          <w:lang w:val="uk-UA" w:eastAsia="uk-UA"/>
        </w:rPr>
        <w:t xml:space="preserve">Вибір </w:t>
      </w:r>
      <w:proofErr w:type="spellStart"/>
      <w:r w:rsidR="00A15372" w:rsidRPr="00A15372">
        <w:rPr>
          <w:rFonts w:ascii="Times New Roman" w:eastAsia="Times New Roman" w:hAnsi="Times New Roman" w:cs="Times New Roman"/>
          <w:color w:val="000000"/>
          <w:sz w:val="28"/>
          <w:szCs w:val="28"/>
          <w:lang w:val="uk-UA" w:eastAsia="uk-UA"/>
        </w:rPr>
        <w:t>методик</w:t>
      </w:r>
      <w:proofErr w:type="spellEnd"/>
      <w:r w:rsidR="00A15372" w:rsidRPr="00A15372">
        <w:rPr>
          <w:rFonts w:ascii="Times New Roman" w:eastAsia="Times New Roman" w:hAnsi="Times New Roman" w:cs="Times New Roman"/>
          <w:color w:val="000000"/>
          <w:sz w:val="28"/>
          <w:szCs w:val="28"/>
          <w:lang w:val="uk-UA" w:eastAsia="uk-UA"/>
        </w:rPr>
        <w:t xml:space="preserve"> та організація емпіричного дослідження по виявленню та вивченню психологічних особливостей дітей трудових мігрантів</w:t>
      </w:r>
      <w:r w:rsidR="00D75463">
        <w:rPr>
          <w:rFonts w:ascii="Times New Roman" w:eastAsia="Times New Roman" w:hAnsi="Times New Roman" w:cs="Times New Roman"/>
          <w:color w:val="000000"/>
          <w:sz w:val="28"/>
          <w:szCs w:val="28"/>
          <w:lang w:val="uk-UA" w:eastAsia="uk-UA"/>
        </w:rPr>
        <w:t>………….38</w:t>
      </w:r>
    </w:p>
    <w:p w14:paraId="32318BD6" w14:textId="03424BF9" w:rsidR="00163BFB" w:rsidRDefault="00163BFB" w:rsidP="00163BFB">
      <w:pPr>
        <w:spacing w:after="0" w:line="360" w:lineRule="auto"/>
        <w:jc w:val="both"/>
        <w:rPr>
          <w:rFonts w:ascii="Times New Roman" w:eastAsia="Times New Roman" w:hAnsi="Times New Roman" w:cs="Times New Roman"/>
          <w:color w:val="000000"/>
          <w:sz w:val="28"/>
          <w:szCs w:val="28"/>
          <w:lang w:val="uk-UA" w:eastAsia="uk-UA"/>
        </w:rPr>
      </w:pPr>
      <w:r w:rsidRPr="00163BFB">
        <w:rPr>
          <w:rFonts w:ascii="Times New Roman" w:eastAsia="Times New Roman" w:hAnsi="Times New Roman" w:cs="Times New Roman"/>
          <w:color w:val="000000"/>
          <w:sz w:val="28"/>
          <w:szCs w:val="28"/>
          <w:lang w:val="uk-UA" w:eastAsia="uk-UA"/>
        </w:rPr>
        <w:tab/>
      </w:r>
      <w:r>
        <w:rPr>
          <w:rFonts w:ascii="Times New Roman" w:eastAsia="Times New Roman" w:hAnsi="Times New Roman" w:cs="Times New Roman"/>
          <w:color w:val="000000"/>
          <w:sz w:val="28"/>
          <w:szCs w:val="28"/>
          <w:lang w:val="uk-UA" w:eastAsia="uk-UA"/>
        </w:rPr>
        <w:t>2</w:t>
      </w:r>
      <w:r w:rsidR="00A15372">
        <w:rPr>
          <w:rFonts w:ascii="Times New Roman" w:eastAsia="Times New Roman" w:hAnsi="Times New Roman" w:cs="Times New Roman"/>
          <w:color w:val="000000"/>
          <w:sz w:val="28"/>
          <w:szCs w:val="28"/>
          <w:lang w:val="uk-UA" w:eastAsia="uk-UA"/>
        </w:rPr>
        <w:t xml:space="preserve">.2. </w:t>
      </w:r>
      <w:r w:rsidR="00A15372" w:rsidRPr="00A15372">
        <w:rPr>
          <w:rFonts w:ascii="Times New Roman" w:eastAsia="Times New Roman" w:hAnsi="Times New Roman" w:cs="Times New Roman"/>
          <w:color w:val="000000"/>
          <w:sz w:val="28"/>
          <w:szCs w:val="28"/>
          <w:lang w:val="uk-UA" w:eastAsia="uk-UA"/>
        </w:rPr>
        <w:t>Проведення та аналіз результатів емпіричного дослідження по виявленню та вивченню психологічних особливостей дітей трудових мігрантів</w:t>
      </w:r>
      <w:r w:rsidR="00D75463">
        <w:rPr>
          <w:rFonts w:ascii="Times New Roman" w:eastAsia="Times New Roman" w:hAnsi="Times New Roman" w:cs="Times New Roman"/>
          <w:color w:val="000000"/>
          <w:sz w:val="28"/>
          <w:szCs w:val="28"/>
          <w:lang w:val="uk-UA" w:eastAsia="uk-UA"/>
        </w:rPr>
        <w:t>…………………………………………………………………………….47</w:t>
      </w:r>
    </w:p>
    <w:p w14:paraId="4860D8B5" w14:textId="73FFDB28" w:rsidR="00163BFB" w:rsidRPr="00A15372" w:rsidRDefault="00163BFB" w:rsidP="00A15372">
      <w:pPr>
        <w:spacing w:after="0" w:line="360" w:lineRule="auto"/>
        <w:ind w:firstLine="709"/>
        <w:jc w:val="both"/>
        <w:rPr>
          <w:rFonts w:ascii="Times New Roman" w:hAnsi="Times New Roman" w:cs="Times New Roman"/>
          <w:b/>
          <w:sz w:val="28"/>
          <w:szCs w:val="28"/>
          <w:lang w:val="uk-UA"/>
        </w:rPr>
      </w:pPr>
      <w:r>
        <w:rPr>
          <w:rFonts w:ascii="Times New Roman" w:eastAsia="Times New Roman" w:hAnsi="Times New Roman" w:cs="Times New Roman"/>
          <w:color w:val="000000"/>
          <w:sz w:val="28"/>
          <w:szCs w:val="28"/>
          <w:lang w:val="uk-UA" w:eastAsia="uk-UA"/>
        </w:rPr>
        <w:t>2.3.</w:t>
      </w:r>
      <w:r w:rsidRPr="00A15372">
        <w:rPr>
          <w:rFonts w:ascii="Times New Roman" w:eastAsia="Times New Roman" w:hAnsi="Times New Roman" w:cs="Times New Roman"/>
          <w:color w:val="000000"/>
          <w:sz w:val="28"/>
          <w:szCs w:val="28"/>
          <w:lang w:val="uk-UA" w:eastAsia="uk-UA"/>
        </w:rPr>
        <w:t xml:space="preserve"> </w:t>
      </w:r>
      <w:r w:rsidR="00A15372" w:rsidRPr="00A15372">
        <w:rPr>
          <w:rFonts w:ascii="Times New Roman" w:hAnsi="Times New Roman" w:cs="Times New Roman"/>
          <w:sz w:val="28"/>
          <w:szCs w:val="28"/>
          <w:lang w:val="uk-UA"/>
        </w:rPr>
        <w:t>Корекційно-розвивальна програма для роботи з дітьми трудових мігрантів</w:t>
      </w:r>
      <w:r w:rsidR="00D75463">
        <w:rPr>
          <w:rFonts w:ascii="Times New Roman" w:hAnsi="Times New Roman" w:cs="Times New Roman"/>
          <w:sz w:val="28"/>
          <w:szCs w:val="28"/>
          <w:lang w:val="uk-UA"/>
        </w:rPr>
        <w:t>…………………………………………………………………………….58</w:t>
      </w:r>
    </w:p>
    <w:p w14:paraId="31CE5FA5" w14:textId="374FD424" w:rsidR="00163BFB" w:rsidRPr="00163BFB" w:rsidRDefault="00163BFB" w:rsidP="00163BFB">
      <w:pPr>
        <w:spacing w:after="0" w:line="360" w:lineRule="auto"/>
        <w:jc w:val="both"/>
        <w:rPr>
          <w:rFonts w:ascii="Times New Roman" w:eastAsia="Times New Roman" w:hAnsi="Times New Roman" w:cs="Times New Roman"/>
          <w:sz w:val="24"/>
          <w:szCs w:val="24"/>
          <w:lang w:val="uk-UA" w:eastAsia="uk-UA"/>
        </w:rPr>
      </w:pPr>
      <w:r w:rsidRPr="00163BFB">
        <w:rPr>
          <w:rFonts w:ascii="Times New Roman" w:eastAsia="Times New Roman" w:hAnsi="Times New Roman" w:cs="Times New Roman"/>
          <w:color w:val="000000"/>
          <w:sz w:val="28"/>
          <w:szCs w:val="28"/>
          <w:lang w:val="uk-UA" w:eastAsia="uk-UA"/>
        </w:rPr>
        <w:tab/>
        <w:t xml:space="preserve">Висновки до </w:t>
      </w:r>
      <w:r>
        <w:rPr>
          <w:rFonts w:ascii="Times New Roman" w:eastAsia="Times New Roman" w:hAnsi="Times New Roman" w:cs="Times New Roman"/>
          <w:color w:val="000000"/>
          <w:sz w:val="28"/>
          <w:szCs w:val="28"/>
          <w:lang w:val="uk-UA" w:eastAsia="uk-UA"/>
        </w:rPr>
        <w:t>розділу 2</w:t>
      </w:r>
      <w:r w:rsidR="00D75463">
        <w:rPr>
          <w:rFonts w:ascii="Times New Roman" w:eastAsia="Times New Roman" w:hAnsi="Times New Roman" w:cs="Times New Roman"/>
          <w:color w:val="000000"/>
          <w:sz w:val="28"/>
          <w:szCs w:val="28"/>
          <w:lang w:val="uk-UA" w:eastAsia="uk-UA"/>
        </w:rPr>
        <w:t>………………………………………………………65</w:t>
      </w:r>
    </w:p>
    <w:p w14:paraId="5537FAAE" w14:textId="0C4CB4D2" w:rsidR="00163BFB" w:rsidRPr="00163BFB" w:rsidRDefault="00163BFB" w:rsidP="00163BFB">
      <w:pPr>
        <w:spacing w:after="0" w:line="360" w:lineRule="auto"/>
        <w:jc w:val="both"/>
        <w:rPr>
          <w:rFonts w:ascii="Times New Roman" w:eastAsia="Times New Roman" w:hAnsi="Times New Roman" w:cs="Times New Roman"/>
          <w:sz w:val="24"/>
          <w:szCs w:val="24"/>
          <w:lang w:val="uk-UA" w:eastAsia="uk-UA"/>
        </w:rPr>
      </w:pPr>
      <w:r w:rsidRPr="00163BFB">
        <w:rPr>
          <w:rFonts w:ascii="Times New Roman" w:eastAsia="Times New Roman" w:hAnsi="Times New Roman" w:cs="Times New Roman"/>
          <w:b/>
          <w:bCs/>
          <w:color w:val="000000"/>
          <w:sz w:val="28"/>
          <w:szCs w:val="28"/>
          <w:lang w:val="uk-UA" w:eastAsia="uk-UA"/>
        </w:rPr>
        <w:tab/>
        <w:t>ВИСНОВК</w:t>
      </w:r>
      <w:r w:rsidR="00D75463">
        <w:rPr>
          <w:rFonts w:ascii="Times New Roman" w:eastAsia="Times New Roman" w:hAnsi="Times New Roman" w:cs="Times New Roman"/>
          <w:b/>
          <w:bCs/>
          <w:color w:val="000000"/>
          <w:sz w:val="28"/>
          <w:szCs w:val="28"/>
          <w:lang w:val="uk-UA" w:eastAsia="uk-UA"/>
        </w:rPr>
        <w:t>И………..……………………………………………………….67</w:t>
      </w:r>
    </w:p>
    <w:p w14:paraId="5F98D8D3" w14:textId="4DF1318B" w:rsidR="00163BFB" w:rsidRPr="00163BFB" w:rsidRDefault="00163BFB" w:rsidP="00163BFB">
      <w:pPr>
        <w:spacing w:after="0" w:line="360" w:lineRule="auto"/>
        <w:jc w:val="both"/>
        <w:rPr>
          <w:rFonts w:ascii="Times New Roman" w:eastAsia="Times New Roman" w:hAnsi="Times New Roman" w:cs="Times New Roman"/>
          <w:sz w:val="24"/>
          <w:szCs w:val="24"/>
          <w:lang w:val="uk-UA" w:eastAsia="uk-UA"/>
        </w:rPr>
      </w:pPr>
      <w:r w:rsidRPr="00163BFB">
        <w:rPr>
          <w:rFonts w:ascii="Times New Roman" w:eastAsia="Times New Roman" w:hAnsi="Times New Roman" w:cs="Times New Roman"/>
          <w:b/>
          <w:bCs/>
          <w:color w:val="000000"/>
          <w:sz w:val="28"/>
          <w:szCs w:val="28"/>
          <w:lang w:val="uk-UA" w:eastAsia="uk-UA"/>
        </w:rPr>
        <w:tab/>
        <w:t>СПИСОК ВИ</w:t>
      </w:r>
      <w:r>
        <w:rPr>
          <w:rFonts w:ascii="Times New Roman" w:eastAsia="Times New Roman" w:hAnsi="Times New Roman" w:cs="Times New Roman"/>
          <w:b/>
          <w:bCs/>
          <w:color w:val="000000"/>
          <w:sz w:val="28"/>
          <w:szCs w:val="28"/>
          <w:lang w:val="uk-UA" w:eastAsia="uk-UA"/>
        </w:rPr>
        <w:t>КОРИСТАНИХ ДЖЕРЕЛ……………..…………………</w:t>
      </w:r>
      <w:r w:rsidR="00D75463">
        <w:rPr>
          <w:rFonts w:ascii="Times New Roman" w:eastAsia="Times New Roman" w:hAnsi="Times New Roman" w:cs="Times New Roman"/>
          <w:b/>
          <w:bCs/>
          <w:color w:val="000000"/>
          <w:sz w:val="28"/>
          <w:szCs w:val="28"/>
          <w:lang w:val="uk-UA" w:eastAsia="uk-UA"/>
        </w:rPr>
        <w:t>70</w:t>
      </w:r>
    </w:p>
    <w:p w14:paraId="05C2FAE9" w14:textId="54381118" w:rsidR="00163BFB" w:rsidRPr="00163BFB" w:rsidRDefault="00163BFB" w:rsidP="00163BFB">
      <w:pPr>
        <w:spacing w:after="0" w:line="360" w:lineRule="auto"/>
        <w:jc w:val="both"/>
        <w:rPr>
          <w:rFonts w:ascii="Times New Roman" w:eastAsia="Times New Roman" w:hAnsi="Times New Roman" w:cs="Times New Roman"/>
          <w:sz w:val="24"/>
          <w:szCs w:val="24"/>
          <w:lang w:val="uk-UA" w:eastAsia="uk-UA"/>
        </w:rPr>
      </w:pPr>
      <w:r w:rsidRPr="00163BFB">
        <w:rPr>
          <w:rFonts w:ascii="Times New Roman" w:eastAsia="Times New Roman" w:hAnsi="Times New Roman" w:cs="Times New Roman"/>
          <w:b/>
          <w:bCs/>
          <w:color w:val="000000"/>
          <w:sz w:val="28"/>
          <w:szCs w:val="28"/>
          <w:lang w:val="uk-UA" w:eastAsia="uk-UA"/>
        </w:rPr>
        <w:tab/>
        <w:t>ДОДА</w:t>
      </w:r>
      <w:r w:rsidR="00D75463">
        <w:rPr>
          <w:rFonts w:ascii="Times New Roman" w:eastAsia="Times New Roman" w:hAnsi="Times New Roman" w:cs="Times New Roman"/>
          <w:b/>
          <w:bCs/>
          <w:color w:val="000000"/>
          <w:sz w:val="28"/>
          <w:szCs w:val="28"/>
          <w:lang w:val="uk-UA" w:eastAsia="uk-UA"/>
        </w:rPr>
        <w:t>ТКИ……………………………………………………..……………77</w:t>
      </w:r>
    </w:p>
    <w:p w14:paraId="0832267A" w14:textId="24207179" w:rsidR="00163BFB" w:rsidRDefault="00163BFB" w:rsidP="00B138EA">
      <w:pPr>
        <w:spacing w:after="0" w:line="360" w:lineRule="auto"/>
        <w:jc w:val="center"/>
        <w:rPr>
          <w:rFonts w:ascii="Times New Roman" w:hAnsi="Times New Roman" w:cs="Times New Roman"/>
          <w:b/>
          <w:sz w:val="28"/>
          <w:szCs w:val="28"/>
          <w:lang w:val="uk-UA"/>
        </w:rPr>
      </w:pPr>
    </w:p>
    <w:p w14:paraId="0BADE49C" w14:textId="77777777" w:rsidR="00163BFB" w:rsidRDefault="00163BFB" w:rsidP="00B138EA">
      <w:pPr>
        <w:spacing w:after="0" w:line="360" w:lineRule="auto"/>
        <w:jc w:val="center"/>
        <w:rPr>
          <w:rFonts w:ascii="Times New Roman" w:hAnsi="Times New Roman" w:cs="Times New Roman"/>
          <w:b/>
          <w:sz w:val="28"/>
          <w:szCs w:val="28"/>
          <w:lang w:val="uk-UA"/>
        </w:rPr>
      </w:pPr>
    </w:p>
    <w:p w14:paraId="5CF4561A" w14:textId="2658298D" w:rsidR="00163BFB" w:rsidRDefault="00163BFB" w:rsidP="00B138EA">
      <w:pPr>
        <w:spacing w:after="0" w:line="360" w:lineRule="auto"/>
        <w:jc w:val="center"/>
        <w:rPr>
          <w:rFonts w:ascii="Times New Roman" w:hAnsi="Times New Roman" w:cs="Times New Roman"/>
          <w:b/>
          <w:sz w:val="28"/>
          <w:szCs w:val="28"/>
          <w:lang w:val="uk-UA"/>
        </w:rPr>
      </w:pPr>
    </w:p>
    <w:p w14:paraId="1F3ECFA8" w14:textId="47B113CE" w:rsidR="00163BFB" w:rsidRDefault="00163BFB" w:rsidP="00B138EA">
      <w:pPr>
        <w:spacing w:after="0" w:line="360" w:lineRule="auto"/>
        <w:jc w:val="center"/>
        <w:rPr>
          <w:rFonts w:ascii="Times New Roman" w:hAnsi="Times New Roman" w:cs="Times New Roman"/>
          <w:b/>
          <w:sz w:val="28"/>
          <w:szCs w:val="28"/>
          <w:lang w:val="uk-UA"/>
        </w:rPr>
      </w:pPr>
    </w:p>
    <w:p w14:paraId="6F51B361" w14:textId="2C5B7F82" w:rsidR="00163BFB" w:rsidRDefault="00163BFB" w:rsidP="00B138EA">
      <w:pPr>
        <w:spacing w:after="0" w:line="360" w:lineRule="auto"/>
        <w:jc w:val="center"/>
        <w:rPr>
          <w:rFonts w:ascii="Times New Roman" w:hAnsi="Times New Roman" w:cs="Times New Roman"/>
          <w:b/>
          <w:sz w:val="28"/>
          <w:szCs w:val="28"/>
          <w:lang w:val="uk-UA"/>
        </w:rPr>
      </w:pPr>
    </w:p>
    <w:p w14:paraId="2FB65B47" w14:textId="74C82C84" w:rsidR="00163BFB" w:rsidRDefault="00163BFB" w:rsidP="00A15372">
      <w:pPr>
        <w:spacing w:after="0" w:line="360" w:lineRule="auto"/>
        <w:rPr>
          <w:rFonts w:ascii="Times New Roman" w:hAnsi="Times New Roman" w:cs="Times New Roman"/>
          <w:b/>
          <w:sz w:val="28"/>
          <w:szCs w:val="28"/>
          <w:lang w:val="uk-UA"/>
        </w:rPr>
      </w:pPr>
    </w:p>
    <w:p w14:paraId="0B57DE5E" w14:textId="1D967294" w:rsidR="00E70CEB" w:rsidRDefault="00E70CEB" w:rsidP="00B138EA">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ВСТУП</w:t>
      </w:r>
    </w:p>
    <w:p w14:paraId="6A2CCDD5" w14:textId="53E14BEE" w:rsidR="00B138EA" w:rsidRDefault="00B138EA" w:rsidP="00B138EA">
      <w:pPr>
        <w:spacing w:after="0" w:line="360" w:lineRule="auto"/>
        <w:ind w:firstLine="709"/>
        <w:jc w:val="both"/>
        <w:rPr>
          <w:rFonts w:ascii="Times New Roman" w:hAnsi="Times New Roman" w:cs="Times New Roman"/>
          <w:b/>
          <w:sz w:val="28"/>
          <w:szCs w:val="28"/>
          <w:lang w:val="uk-UA"/>
        </w:rPr>
      </w:pPr>
    </w:p>
    <w:p w14:paraId="052AC45A" w14:textId="77777777" w:rsidR="00B138EA" w:rsidRDefault="00B138EA" w:rsidP="00B138EA">
      <w:pPr>
        <w:spacing w:after="0" w:line="360" w:lineRule="auto"/>
        <w:ind w:firstLine="709"/>
        <w:jc w:val="both"/>
        <w:rPr>
          <w:rFonts w:ascii="Times New Roman" w:hAnsi="Times New Roman" w:cs="Times New Roman"/>
          <w:b/>
          <w:sz w:val="28"/>
          <w:szCs w:val="28"/>
          <w:lang w:val="uk-UA"/>
        </w:rPr>
      </w:pPr>
    </w:p>
    <w:p w14:paraId="44FA61FD" w14:textId="60CEBA40" w:rsidR="00E70CEB" w:rsidRDefault="00E70CEB" w:rsidP="00E70C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Актуальність теми дослідження. </w:t>
      </w:r>
      <w:r>
        <w:rPr>
          <w:rFonts w:ascii="Times New Roman" w:hAnsi="Times New Roman" w:cs="Times New Roman"/>
          <w:sz w:val="28"/>
          <w:szCs w:val="28"/>
          <w:lang w:val="uk-UA"/>
        </w:rPr>
        <w:t xml:space="preserve">Внаслідок війни, </w:t>
      </w:r>
      <w:r w:rsidR="005C661D">
        <w:rPr>
          <w:rFonts w:ascii="Times New Roman" w:hAnsi="Times New Roman" w:cs="Times New Roman"/>
          <w:sz w:val="28"/>
          <w:szCs w:val="28"/>
          <w:lang w:val="uk-UA"/>
        </w:rPr>
        <w:t xml:space="preserve">інфляції, </w:t>
      </w:r>
      <w:r>
        <w:rPr>
          <w:rFonts w:ascii="Times New Roman" w:hAnsi="Times New Roman" w:cs="Times New Roman"/>
          <w:sz w:val="28"/>
          <w:szCs w:val="28"/>
          <w:lang w:val="uk-UA"/>
        </w:rPr>
        <w:t xml:space="preserve">недостатньої соціальної захищеності населення, високого рівня безробіття, відсутності перспектив у професійному зростанні та інших </w:t>
      </w:r>
      <w:r w:rsidRPr="00E70CEB">
        <w:rPr>
          <w:rFonts w:ascii="Times New Roman" w:hAnsi="Times New Roman" w:cs="Times New Roman"/>
          <w:sz w:val="28"/>
          <w:szCs w:val="28"/>
          <w:lang w:val="uk-UA"/>
        </w:rPr>
        <w:t>існуючих економічних та політичних проблем</w:t>
      </w:r>
      <w:r>
        <w:rPr>
          <w:rFonts w:ascii="Times New Roman" w:hAnsi="Times New Roman" w:cs="Times New Roman"/>
          <w:sz w:val="28"/>
          <w:szCs w:val="28"/>
          <w:lang w:val="uk-UA"/>
        </w:rPr>
        <w:t xml:space="preserve"> в Україні, </w:t>
      </w:r>
      <w:r w:rsidR="00F15383" w:rsidRPr="00F15383">
        <w:rPr>
          <w:rFonts w:ascii="Times New Roman" w:hAnsi="Times New Roman" w:cs="Times New Roman"/>
          <w:sz w:val="28"/>
          <w:szCs w:val="28"/>
          <w:lang w:val="uk-UA"/>
        </w:rPr>
        <w:t xml:space="preserve">дедалі </w:t>
      </w:r>
      <w:r w:rsidR="005C661D">
        <w:rPr>
          <w:rFonts w:ascii="Times New Roman" w:hAnsi="Times New Roman" w:cs="Times New Roman"/>
          <w:sz w:val="28"/>
          <w:szCs w:val="28"/>
          <w:lang w:val="uk-UA"/>
        </w:rPr>
        <w:t>б</w:t>
      </w:r>
      <w:r w:rsidR="00F15383">
        <w:rPr>
          <w:rFonts w:ascii="Times New Roman" w:hAnsi="Times New Roman" w:cs="Times New Roman"/>
          <w:sz w:val="28"/>
          <w:szCs w:val="28"/>
          <w:lang w:val="uk-UA"/>
        </w:rPr>
        <w:t>ільше людей прагнуть працевлашту</w:t>
      </w:r>
      <w:r w:rsidR="005C661D">
        <w:rPr>
          <w:rFonts w:ascii="Times New Roman" w:hAnsi="Times New Roman" w:cs="Times New Roman"/>
          <w:sz w:val="28"/>
          <w:szCs w:val="28"/>
          <w:lang w:val="uk-UA"/>
        </w:rPr>
        <w:t xml:space="preserve">ватись за кордоном. Зважаючи на теперішню ситуацію, яка виникла в Україні, більшість людей не в змозі забезпечити себе з </w:t>
      </w:r>
      <w:r w:rsidR="00AC5AD6">
        <w:rPr>
          <w:rFonts w:ascii="Times New Roman" w:hAnsi="Times New Roman" w:cs="Times New Roman"/>
          <w:sz w:val="28"/>
          <w:szCs w:val="28"/>
          <w:lang w:val="uk-UA"/>
        </w:rPr>
        <w:t>сьогоденною</w:t>
      </w:r>
      <w:r w:rsidR="005C661D">
        <w:rPr>
          <w:rFonts w:ascii="Times New Roman" w:hAnsi="Times New Roman" w:cs="Times New Roman"/>
          <w:sz w:val="28"/>
          <w:szCs w:val="28"/>
          <w:lang w:val="uk-UA"/>
        </w:rPr>
        <w:t xml:space="preserve"> зарплатою, якої не вистачає ні на харчування, ні на оплати житла. Тому </w:t>
      </w:r>
      <w:r w:rsidR="006C5929">
        <w:rPr>
          <w:rFonts w:ascii="Times New Roman" w:hAnsi="Times New Roman" w:cs="Times New Roman"/>
          <w:sz w:val="28"/>
          <w:szCs w:val="28"/>
          <w:lang w:val="uk-UA"/>
        </w:rPr>
        <w:t>більшість українців намагаються працевлаштовуватись за кордоном, щоб якось забезпечити себе та своїх дітей. Хоч більшість кордонів для українців стали відкрит</w:t>
      </w:r>
      <w:r w:rsidR="00682F1B">
        <w:rPr>
          <w:rFonts w:ascii="Times New Roman" w:hAnsi="Times New Roman" w:cs="Times New Roman"/>
          <w:sz w:val="28"/>
          <w:szCs w:val="28"/>
          <w:lang w:val="uk-UA"/>
        </w:rPr>
        <w:t>ими</w:t>
      </w:r>
      <w:r w:rsidR="006C5929">
        <w:rPr>
          <w:rFonts w:ascii="Times New Roman" w:hAnsi="Times New Roman" w:cs="Times New Roman"/>
          <w:sz w:val="28"/>
          <w:szCs w:val="28"/>
          <w:lang w:val="uk-UA"/>
        </w:rPr>
        <w:t>, і можливість займатися працею</w:t>
      </w:r>
      <w:r w:rsidR="002046C1">
        <w:rPr>
          <w:rFonts w:ascii="Times New Roman" w:hAnsi="Times New Roman" w:cs="Times New Roman"/>
          <w:sz w:val="28"/>
          <w:szCs w:val="28"/>
          <w:lang w:val="uk-UA"/>
        </w:rPr>
        <w:t xml:space="preserve"> стала</w:t>
      </w:r>
      <w:r w:rsidR="006C5929">
        <w:rPr>
          <w:rFonts w:ascii="Times New Roman" w:hAnsi="Times New Roman" w:cs="Times New Roman"/>
          <w:sz w:val="28"/>
          <w:szCs w:val="28"/>
          <w:lang w:val="uk-UA"/>
        </w:rPr>
        <w:t xml:space="preserve"> легальн</w:t>
      </w:r>
      <w:r w:rsidR="003B6CC9">
        <w:rPr>
          <w:rFonts w:ascii="Times New Roman" w:hAnsi="Times New Roman" w:cs="Times New Roman"/>
          <w:sz w:val="28"/>
          <w:szCs w:val="28"/>
          <w:lang w:val="uk-UA"/>
        </w:rPr>
        <w:t>ою</w:t>
      </w:r>
      <w:r w:rsidR="002046C1">
        <w:rPr>
          <w:rFonts w:ascii="Times New Roman" w:hAnsi="Times New Roman" w:cs="Times New Roman"/>
          <w:sz w:val="28"/>
          <w:szCs w:val="28"/>
          <w:lang w:val="uk-UA"/>
        </w:rPr>
        <w:t xml:space="preserve">, </w:t>
      </w:r>
      <w:r w:rsidR="00AA6173">
        <w:rPr>
          <w:rFonts w:ascii="Times New Roman" w:hAnsi="Times New Roman" w:cs="Times New Roman"/>
          <w:sz w:val="28"/>
          <w:szCs w:val="28"/>
          <w:lang w:val="uk-UA"/>
        </w:rPr>
        <w:t>проте</w:t>
      </w:r>
      <w:r w:rsidR="00596F78">
        <w:rPr>
          <w:rFonts w:ascii="Times New Roman" w:hAnsi="Times New Roman" w:cs="Times New Roman"/>
          <w:sz w:val="28"/>
          <w:szCs w:val="28"/>
          <w:lang w:val="uk-UA"/>
        </w:rPr>
        <w:t xml:space="preserve"> </w:t>
      </w:r>
      <w:r w:rsidR="00D56E2C">
        <w:rPr>
          <w:rFonts w:ascii="Times New Roman" w:hAnsi="Times New Roman" w:cs="Times New Roman"/>
          <w:sz w:val="28"/>
          <w:szCs w:val="28"/>
          <w:lang w:val="uk-UA"/>
        </w:rPr>
        <w:t xml:space="preserve">не в усіх є </w:t>
      </w:r>
      <w:r w:rsidR="003B6CC9">
        <w:rPr>
          <w:rFonts w:ascii="Times New Roman" w:hAnsi="Times New Roman" w:cs="Times New Roman"/>
          <w:sz w:val="28"/>
          <w:szCs w:val="28"/>
          <w:lang w:val="uk-UA"/>
        </w:rPr>
        <w:t>спроможність</w:t>
      </w:r>
      <w:r w:rsidR="00D56E2C">
        <w:rPr>
          <w:rFonts w:ascii="Times New Roman" w:hAnsi="Times New Roman" w:cs="Times New Roman"/>
          <w:sz w:val="28"/>
          <w:szCs w:val="28"/>
          <w:lang w:val="uk-UA"/>
        </w:rPr>
        <w:t xml:space="preserve"> </w:t>
      </w:r>
      <w:r w:rsidR="00AA6173">
        <w:rPr>
          <w:rFonts w:ascii="Times New Roman" w:hAnsi="Times New Roman" w:cs="Times New Roman"/>
          <w:sz w:val="28"/>
          <w:szCs w:val="28"/>
          <w:lang w:val="uk-UA"/>
        </w:rPr>
        <w:t xml:space="preserve">та бажання переїжджати </w:t>
      </w:r>
      <w:r w:rsidR="003B6CC9">
        <w:rPr>
          <w:rFonts w:ascii="Times New Roman" w:hAnsi="Times New Roman" w:cs="Times New Roman"/>
          <w:sz w:val="28"/>
          <w:szCs w:val="28"/>
          <w:lang w:val="uk-UA"/>
        </w:rPr>
        <w:t>усією</w:t>
      </w:r>
      <w:r w:rsidR="00AA6173">
        <w:rPr>
          <w:rFonts w:ascii="Times New Roman" w:hAnsi="Times New Roman" w:cs="Times New Roman"/>
          <w:sz w:val="28"/>
          <w:szCs w:val="28"/>
          <w:lang w:val="uk-UA"/>
        </w:rPr>
        <w:t xml:space="preserve"> сім</w:t>
      </w:r>
      <w:r w:rsidR="00AA6173">
        <w:rPr>
          <w:rFonts w:ascii="Times New Roman" w:hAnsi="Times New Roman" w:cs="Times New Roman"/>
          <w:sz w:val="28"/>
          <w:szCs w:val="28"/>
          <w:lang w:val="en-US"/>
        </w:rPr>
        <w:t>’</w:t>
      </w:r>
      <w:proofErr w:type="spellStart"/>
      <w:r w:rsidR="00AA6173">
        <w:rPr>
          <w:rFonts w:ascii="Times New Roman" w:hAnsi="Times New Roman" w:cs="Times New Roman"/>
          <w:sz w:val="28"/>
          <w:szCs w:val="28"/>
          <w:lang w:val="uk-UA"/>
        </w:rPr>
        <w:t>єю</w:t>
      </w:r>
      <w:proofErr w:type="spellEnd"/>
      <w:r w:rsidR="00AA6173">
        <w:rPr>
          <w:rFonts w:ascii="Times New Roman" w:hAnsi="Times New Roman" w:cs="Times New Roman"/>
          <w:sz w:val="28"/>
          <w:szCs w:val="28"/>
          <w:lang w:val="uk-UA"/>
        </w:rPr>
        <w:t xml:space="preserve"> в іншу державу</w:t>
      </w:r>
      <w:r w:rsidR="00D56E2C">
        <w:rPr>
          <w:rFonts w:ascii="Times New Roman" w:hAnsi="Times New Roman" w:cs="Times New Roman"/>
          <w:sz w:val="28"/>
          <w:szCs w:val="28"/>
          <w:lang w:val="uk-UA"/>
        </w:rPr>
        <w:t>. Один з батьків перебуваючи за кордоном не завжди може забезпечити свою сім</w:t>
      </w:r>
      <w:r w:rsidR="00D56E2C">
        <w:rPr>
          <w:rFonts w:ascii="Times New Roman" w:hAnsi="Times New Roman" w:cs="Times New Roman"/>
          <w:sz w:val="28"/>
          <w:szCs w:val="28"/>
          <w:lang w:val="en-US"/>
        </w:rPr>
        <w:t>’</w:t>
      </w:r>
      <w:r w:rsidR="00D56E2C">
        <w:rPr>
          <w:rFonts w:ascii="Times New Roman" w:hAnsi="Times New Roman" w:cs="Times New Roman"/>
          <w:sz w:val="28"/>
          <w:szCs w:val="28"/>
          <w:lang w:val="uk-UA"/>
        </w:rPr>
        <w:t>ю житлом для проживання, тому має залиш</w:t>
      </w:r>
      <w:r w:rsidR="004D04B2">
        <w:rPr>
          <w:rFonts w:ascii="Times New Roman" w:hAnsi="Times New Roman" w:cs="Times New Roman"/>
          <w:sz w:val="28"/>
          <w:szCs w:val="28"/>
          <w:lang w:val="uk-UA"/>
        </w:rPr>
        <w:t>и</w:t>
      </w:r>
      <w:r w:rsidR="00D56E2C">
        <w:rPr>
          <w:rFonts w:ascii="Times New Roman" w:hAnsi="Times New Roman" w:cs="Times New Roman"/>
          <w:sz w:val="28"/>
          <w:szCs w:val="28"/>
          <w:lang w:val="uk-UA"/>
        </w:rPr>
        <w:t>ти свою сім</w:t>
      </w:r>
      <w:r w:rsidR="00D56E2C">
        <w:rPr>
          <w:rFonts w:ascii="Times New Roman" w:hAnsi="Times New Roman" w:cs="Times New Roman"/>
          <w:sz w:val="28"/>
          <w:szCs w:val="28"/>
          <w:lang w:val="en-US"/>
        </w:rPr>
        <w:t>’</w:t>
      </w:r>
      <w:r w:rsidR="00D56E2C">
        <w:rPr>
          <w:rFonts w:ascii="Times New Roman" w:hAnsi="Times New Roman" w:cs="Times New Roman"/>
          <w:sz w:val="28"/>
          <w:szCs w:val="28"/>
          <w:lang w:val="uk-UA"/>
        </w:rPr>
        <w:t>ю в країні</w:t>
      </w:r>
      <w:r w:rsidR="00856F31">
        <w:rPr>
          <w:rFonts w:ascii="Times New Roman" w:hAnsi="Times New Roman" w:cs="Times New Roman"/>
          <w:sz w:val="28"/>
          <w:szCs w:val="28"/>
          <w:lang w:val="uk-UA"/>
        </w:rPr>
        <w:t xml:space="preserve"> проживання</w:t>
      </w:r>
      <w:r w:rsidR="00D56E2C">
        <w:rPr>
          <w:rFonts w:ascii="Times New Roman" w:hAnsi="Times New Roman" w:cs="Times New Roman"/>
          <w:sz w:val="28"/>
          <w:szCs w:val="28"/>
          <w:lang w:val="uk-UA"/>
        </w:rPr>
        <w:t>, в результаті чого діти залишаються без належної батьківської опіки та виховання, що ставить під загрозу їх</w:t>
      </w:r>
      <w:r w:rsidR="004D04B2">
        <w:rPr>
          <w:rFonts w:ascii="Times New Roman" w:hAnsi="Times New Roman" w:cs="Times New Roman"/>
          <w:sz w:val="28"/>
          <w:szCs w:val="28"/>
          <w:lang w:val="uk-UA"/>
        </w:rPr>
        <w:t>ню</w:t>
      </w:r>
      <w:r w:rsidR="00D56E2C">
        <w:rPr>
          <w:rFonts w:ascii="Times New Roman" w:hAnsi="Times New Roman" w:cs="Times New Roman"/>
          <w:sz w:val="28"/>
          <w:szCs w:val="28"/>
          <w:lang w:val="uk-UA"/>
        </w:rPr>
        <w:t xml:space="preserve"> соціалізацію та особистісний розвиток.</w:t>
      </w:r>
    </w:p>
    <w:p w14:paraId="548DF655" w14:textId="47A862EC" w:rsidR="002D30CF" w:rsidRDefault="002D30CF" w:rsidP="000E4E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Багато дітей трудових мігрантів </w:t>
      </w:r>
      <w:r w:rsidR="00342500">
        <w:rPr>
          <w:rFonts w:ascii="Times New Roman" w:hAnsi="Times New Roman" w:cs="Times New Roman"/>
          <w:sz w:val="28"/>
          <w:szCs w:val="28"/>
          <w:lang w:val="uk-UA"/>
        </w:rPr>
        <w:t xml:space="preserve">зіштовхуються </w:t>
      </w:r>
      <w:r w:rsidR="00714AD2">
        <w:rPr>
          <w:rFonts w:ascii="Times New Roman" w:hAnsi="Times New Roman" w:cs="Times New Roman"/>
          <w:sz w:val="28"/>
          <w:szCs w:val="28"/>
          <w:lang w:val="uk-UA"/>
        </w:rPr>
        <w:t>з проблемами</w:t>
      </w:r>
      <w:r w:rsidR="004D04B2">
        <w:rPr>
          <w:rFonts w:ascii="Times New Roman" w:hAnsi="Times New Roman" w:cs="Times New Roman"/>
          <w:sz w:val="28"/>
          <w:szCs w:val="28"/>
          <w:lang w:val="uk-UA"/>
        </w:rPr>
        <w:t>,</w:t>
      </w:r>
      <w:r w:rsidR="00714AD2">
        <w:rPr>
          <w:rFonts w:ascii="Times New Roman" w:hAnsi="Times New Roman" w:cs="Times New Roman"/>
          <w:sz w:val="28"/>
          <w:szCs w:val="28"/>
          <w:lang w:val="uk-UA"/>
        </w:rPr>
        <w:t xml:space="preserve"> вирішити які вони самостійно не в змозі</w:t>
      </w:r>
      <w:r w:rsidR="00B52AC6">
        <w:rPr>
          <w:rFonts w:ascii="Times New Roman" w:hAnsi="Times New Roman" w:cs="Times New Roman"/>
          <w:sz w:val="28"/>
          <w:szCs w:val="28"/>
          <w:lang w:val="uk-UA"/>
        </w:rPr>
        <w:t xml:space="preserve">, і в багатьох </w:t>
      </w:r>
      <w:r w:rsidR="004D04B2">
        <w:rPr>
          <w:rFonts w:ascii="Times New Roman" w:hAnsi="Times New Roman" w:cs="Times New Roman"/>
          <w:sz w:val="28"/>
          <w:szCs w:val="28"/>
          <w:lang w:val="uk-UA"/>
        </w:rPr>
        <w:t xml:space="preserve">випадках </w:t>
      </w:r>
      <w:r w:rsidR="002D2196">
        <w:rPr>
          <w:rFonts w:ascii="Times New Roman" w:hAnsi="Times New Roman" w:cs="Times New Roman"/>
          <w:sz w:val="28"/>
          <w:szCs w:val="28"/>
          <w:lang w:val="uk-UA"/>
        </w:rPr>
        <w:t>в цих дітей виникають такі проблеми як</w:t>
      </w:r>
      <w:r w:rsidR="00856F31">
        <w:rPr>
          <w:rFonts w:ascii="Times New Roman" w:hAnsi="Times New Roman" w:cs="Times New Roman"/>
          <w:sz w:val="28"/>
          <w:szCs w:val="28"/>
          <w:lang w:val="uk-UA"/>
        </w:rPr>
        <w:t>:</w:t>
      </w:r>
      <w:r w:rsidR="002D2196">
        <w:rPr>
          <w:rFonts w:ascii="Times New Roman" w:hAnsi="Times New Roman" w:cs="Times New Roman"/>
          <w:sz w:val="28"/>
          <w:szCs w:val="28"/>
          <w:lang w:val="uk-UA"/>
        </w:rPr>
        <w:t xml:space="preserve"> раннє зловживання алкоголем та наркотичними засобами, </w:t>
      </w:r>
      <w:r w:rsidR="00B52AC6">
        <w:rPr>
          <w:rFonts w:ascii="Times New Roman" w:hAnsi="Times New Roman" w:cs="Times New Roman"/>
          <w:sz w:val="28"/>
          <w:szCs w:val="28"/>
          <w:lang w:val="uk-UA"/>
        </w:rPr>
        <w:t xml:space="preserve">заняття проституцією, скоєння злочинних дій; вчинення агресивних дій щодо однолітків та тварин; </w:t>
      </w:r>
      <w:r w:rsidR="009D7145">
        <w:rPr>
          <w:rFonts w:ascii="Times New Roman" w:hAnsi="Times New Roman" w:cs="Times New Roman"/>
          <w:sz w:val="28"/>
          <w:szCs w:val="28"/>
          <w:lang w:val="uk-UA"/>
        </w:rPr>
        <w:t>прояви</w:t>
      </w:r>
      <w:r w:rsidR="00B52AC6">
        <w:rPr>
          <w:rFonts w:ascii="Times New Roman" w:hAnsi="Times New Roman" w:cs="Times New Roman"/>
          <w:sz w:val="28"/>
          <w:szCs w:val="28"/>
          <w:lang w:val="uk-UA"/>
        </w:rPr>
        <w:t xml:space="preserve"> невпевненості, сором</w:t>
      </w:r>
      <w:r w:rsidR="00B52AC6">
        <w:rPr>
          <w:rFonts w:ascii="Times New Roman" w:hAnsi="Times New Roman" w:cs="Times New Roman"/>
          <w:sz w:val="28"/>
          <w:szCs w:val="28"/>
          <w:lang w:val="en-US"/>
        </w:rPr>
        <w:t>’</w:t>
      </w:r>
      <w:proofErr w:type="spellStart"/>
      <w:r w:rsidR="00B52AC6">
        <w:rPr>
          <w:rFonts w:ascii="Times New Roman" w:hAnsi="Times New Roman" w:cs="Times New Roman"/>
          <w:sz w:val="28"/>
          <w:szCs w:val="28"/>
          <w:lang w:val="uk-UA"/>
        </w:rPr>
        <w:t>язливості</w:t>
      </w:r>
      <w:proofErr w:type="spellEnd"/>
      <w:r w:rsidR="00B52AC6">
        <w:rPr>
          <w:rFonts w:ascii="Times New Roman" w:hAnsi="Times New Roman" w:cs="Times New Roman"/>
          <w:sz w:val="28"/>
          <w:szCs w:val="28"/>
          <w:lang w:val="uk-UA"/>
        </w:rPr>
        <w:t>, нер</w:t>
      </w:r>
      <w:r w:rsidR="008179EF">
        <w:rPr>
          <w:rFonts w:ascii="Times New Roman" w:hAnsi="Times New Roman" w:cs="Times New Roman"/>
          <w:sz w:val="28"/>
          <w:szCs w:val="28"/>
          <w:lang w:val="uk-UA"/>
        </w:rPr>
        <w:t xml:space="preserve">ішучості, </w:t>
      </w:r>
      <w:r w:rsidR="000E4ED6">
        <w:rPr>
          <w:rFonts w:ascii="Times New Roman" w:hAnsi="Times New Roman" w:cs="Times New Roman"/>
          <w:sz w:val="28"/>
          <w:szCs w:val="28"/>
          <w:lang w:val="uk-UA"/>
        </w:rPr>
        <w:t xml:space="preserve">тривожності </w:t>
      </w:r>
      <w:r w:rsidR="008179EF">
        <w:rPr>
          <w:rFonts w:ascii="Times New Roman" w:hAnsi="Times New Roman" w:cs="Times New Roman"/>
          <w:sz w:val="28"/>
          <w:szCs w:val="28"/>
          <w:lang w:val="uk-UA"/>
        </w:rPr>
        <w:t xml:space="preserve">чи </w:t>
      </w:r>
      <w:proofErr w:type="spellStart"/>
      <w:r w:rsidR="008179EF">
        <w:rPr>
          <w:rFonts w:ascii="Times New Roman" w:hAnsi="Times New Roman" w:cs="Times New Roman"/>
          <w:sz w:val="28"/>
          <w:szCs w:val="28"/>
          <w:lang w:val="uk-UA"/>
        </w:rPr>
        <w:t>суїцидальної</w:t>
      </w:r>
      <w:proofErr w:type="spellEnd"/>
      <w:r w:rsidR="008179EF">
        <w:rPr>
          <w:rFonts w:ascii="Times New Roman" w:hAnsi="Times New Roman" w:cs="Times New Roman"/>
          <w:sz w:val="28"/>
          <w:szCs w:val="28"/>
          <w:lang w:val="uk-UA"/>
        </w:rPr>
        <w:t xml:space="preserve"> поведінки </w:t>
      </w:r>
      <w:r w:rsidR="000E4ED6">
        <w:rPr>
          <w:rFonts w:ascii="Times New Roman" w:hAnsi="Times New Roman" w:cs="Times New Roman"/>
          <w:sz w:val="28"/>
          <w:szCs w:val="28"/>
          <w:lang w:val="uk-UA"/>
        </w:rPr>
        <w:t xml:space="preserve">тощо. </w:t>
      </w:r>
      <w:r w:rsidR="00AC5AD6">
        <w:rPr>
          <w:rFonts w:ascii="Times New Roman" w:hAnsi="Times New Roman" w:cs="Times New Roman"/>
          <w:sz w:val="28"/>
          <w:szCs w:val="28"/>
          <w:lang w:val="uk-UA"/>
        </w:rPr>
        <w:t xml:space="preserve">Потрапляючи </w:t>
      </w:r>
      <w:r w:rsidR="007547B6">
        <w:rPr>
          <w:rFonts w:ascii="Times New Roman" w:hAnsi="Times New Roman" w:cs="Times New Roman"/>
          <w:sz w:val="28"/>
          <w:szCs w:val="28"/>
          <w:lang w:val="uk-UA"/>
        </w:rPr>
        <w:t xml:space="preserve">під негативний вплив </w:t>
      </w:r>
      <w:r w:rsidR="00AF7642">
        <w:rPr>
          <w:rFonts w:ascii="Times New Roman" w:hAnsi="Times New Roman" w:cs="Times New Roman"/>
          <w:sz w:val="28"/>
          <w:szCs w:val="28"/>
          <w:lang w:val="uk-UA"/>
        </w:rPr>
        <w:t>за</w:t>
      </w:r>
      <w:r w:rsidR="007547B6">
        <w:rPr>
          <w:rFonts w:ascii="Times New Roman" w:hAnsi="Times New Roman" w:cs="Times New Roman"/>
          <w:sz w:val="28"/>
          <w:szCs w:val="28"/>
          <w:lang w:val="uk-UA"/>
        </w:rPr>
        <w:t xml:space="preserve"> різни</w:t>
      </w:r>
      <w:r w:rsidR="00AF7642">
        <w:rPr>
          <w:rFonts w:ascii="Times New Roman" w:hAnsi="Times New Roman" w:cs="Times New Roman"/>
          <w:sz w:val="28"/>
          <w:szCs w:val="28"/>
          <w:lang w:val="uk-UA"/>
        </w:rPr>
        <w:t>ми причинами</w:t>
      </w:r>
      <w:r w:rsidR="007547B6">
        <w:rPr>
          <w:rFonts w:ascii="Times New Roman" w:hAnsi="Times New Roman" w:cs="Times New Roman"/>
          <w:sz w:val="28"/>
          <w:szCs w:val="28"/>
          <w:lang w:val="uk-UA"/>
        </w:rPr>
        <w:t xml:space="preserve">, вони нерідко опиняються </w:t>
      </w:r>
      <w:r w:rsidR="00AF7642">
        <w:rPr>
          <w:rFonts w:ascii="Times New Roman" w:hAnsi="Times New Roman" w:cs="Times New Roman"/>
          <w:sz w:val="28"/>
          <w:szCs w:val="28"/>
          <w:lang w:val="uk-UA"/>
        </w:rPr>
        <w:t>в</w:t>
      </w:r>
      <w:r w:rsidR="007547B6">
        <w:rPr>
          <w:rFonts w:ascii="Times New Roman" w:hAnsi="Times New Roman" w:cs="Times New Roman"/>
          <w:sz w:val="28"/>
          <w:szCs w:val="28"/>
          <w:lang w:val="uk-UA"/>
        </w:rPr>
        <w:t xml:space="preserve"> «групі ризику»</w:t>
      </w:r>
      <w:r w:rsidR="00A37AD3">
        <w:rPr>
          <w:rFonts w:ascii="Times New Roman" w:hAnsi="Times New Roman" w:cs="Times New Roman"/>
          <w:sz w:val="28"/>
          <w:szCs w:val="28"/>
          <w:lang w:val="uk-UA"/>
        </w:rPr>
        <w:t>, що призводить до втрати ними соціальної значущості, духовності, морального образу, біологічної загибелі.</w:t>
      </w:r>
      <w:r w:rsidR="00F15383">
        <w:rPr>
          <w:rFonts w:ascii="Times New Roman" w:hAnsi="Times New Roman" w:cs="Times New Roman"/>
          <w:sz w:val="28"/>
          <w:szCs w:val="28"/>
          <w:lang w:val="uk-UA"/>
        </w:rPr>
        <w:t xml:space="preserve"> </w:t>
      </w:r>
      <w:r w:rsidR="00F15383">
        <w:rPr>
          <w:rFonts w:ascii="Times New Roman" w:hAnsi="Times New Roman" w:cs="Times New Roman"/>
          <w:sz w:val="28"/>
          <w:szCs w:val="28"/>
          <w:lang w:val="en-US"/>
        </w:rPr>
        <w:t>[</w:t>
      </w:r>
      <w:r w:rsidR="00DB4165">
        <w:rPr>
          <w:rFonts w:ascii="Times New Roman" w:hAnsi="Times New Roman" w:cs="Times New Roman"/>
          <w:sz w:val="28"/>
          <w:szCs w:val="28"/>
          <w:lang w:val="uk-UA"/>
        </w:rPr>
        <w:t xml:space="preserve">37, </w:t>
      </w:r>
      <w:r w:rsidR="00F15383">
        <w:rPr>
          <w:rFonts w:ascii="Times New Roman" w:hAnsi="Times New Roman" w:cs="Times New Roman"/>
          <w:sz w:val="28"/>
          <w:szCs w:val="28"/>
          <w:lang w:val="uk-UA"/>
        </w:rPr>
        <w:t>141</w:t>
      </w:r>
      <w:r w:rsidR="00927844">
        <w:rPr>
          <w:rFonts w:ascii="Times New Roman" w:hAnsi="Times New Roman" w:cs="Times New Roman"/>
          <w:sz w:val="28"/>
          <w:szCs w:val="28"/>
          <w:lang w:val="en-US"/>
        </w:rPr>
        <w:t>; 42, 281</w:t>
      </w:r>
      <w:r w:rsidR="00F15383">
        <w:rPr>
          <w:rFonts w:ascii="Times New Roman" w:hAnsi="Times New Roman" w:cs="Times New Roman"/>
          <w:sz w:val="28"/>
          <w:szCs w:val="28"/>
          <w:lang w:val="en-US"/>
        </w:rPr>
        <w:t>]</w:t>
      </w:r>
      <w:r w:rsidR="007547B6" w:rsidRPr="00F15383">
        <w:rPr>
          <w:rFonts w:ascii="Times New Roman" w:hAnsi="Times New Roman" w:cs="Times New Roman"/>
          <w:sz w:val="28"/>
          <w:szCs w:val="28"/>
          <w:lang w:val="uk-UA"/>
        </w:rPr>
        <w:t>.</w:t>
      </w:r>
      <w:r w:rsidR="007547B6">
        <w:rPr>
          <w:rFonts w:ascii="Times New Roman" w:hAnsi="Times New Roman" w:cs="Times New Roman"/>
          <w:sz w:val="28"/>
          <w:szCs w:val="28"/>
          <w:lang w:val="uk-UA"/>
        </w:rPr>
        <w:t xml:space="preserve"> </w:t>
      </w:r>
    </w:p>
    <w:p w14:paraId="33EC1DFD" w14:textId="56B73C5A" w:rsidR="003B6CC9" w:rsidRDefault="00EF6977" w:rsidP="007076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даними досліджен</w:t>
      </w:r>
      <w:r w:rsidR="004F18A1">
        <w:rPr>
          <w:rFonts w:ascii="Times New Roman" w:hAnsi="Times New Roman" w:cs="Times New Roman"/>
          <w:sz w:val="28"/>
          <w:szCs w:val="28"/>
          <w:lang w:val="uk-UA"/>
        </w:rPr>
        <w:t>ь</w:t>
      </w:r>
      <w:r>
        <w:rPr>
          <w:rFonts w:ascii="Times New Roman" w:hAnsi="Times New Roman" w:cs="Times New Roman"/>
          <w:sz w:val="28"/>
          <w:szCs w:val="28"/>
          <w:lang w:val="uk-UA"/>
        </w:rPr>
        <w:t xml:space="preserve"> Європейського центру політичної стратегії (</w:t>
      </w:r>
      <w:r>
        <w:rPr>
          <w:rFonts w:ascii="Times New Roman" w:hAnsi="Times New Roman" w:cs="Times New Roman"/>
          <w:sz w:val="28"/>
          <w:szCs w:val="28"/>
          <w:lang w:val="en-US"/>
        </w:rPr>
        <w:t>EPSC)</w:t>
      </w:r>
      <w:r w:rsidR="00856F31">
        <w:rPr>
          <w:rFonts w:ascii="Times New Roman" w:hAnsi="Times New Roman" w:cs="Times New Roman"/>
          <w:sz w:val="28"/>
          <w:szCs w:val="28"/>
          <w:lang w:val="uk-UA"/>
        </w:rPr>
        <w:t xml:space="preserve"> та </w:t>
      </w:r>
      <w:r w:rsidR="00856F31">
        <w:rPr>
          <w:rFonts w:ascii="Times New Roman" w:hAnsi="Times New Roman" w:cs="Times New Roman"/>
          <w:sz w:val="28"/>
          <w:szCs w:val="28"/>
          <w:lang w:val="en-US"/>
        </w:rPr>
        <w:t xml:space="preserve">UNDESA </w:t>
      </w:r>
      <w:r w:rsidR="00EF6B73">
        <w:rPr>
          <w:rFonts w:ascii="Times New Roman" w:hAnsi="Times New Roman" w:cs="Times New Roman"/>
          <w:sz w:val="28"/>
          <w:szCs w:val="28"/>
          <w:lang w:val="uk-UA"/>
        </w:rPr>
        <w:t>чисельність мігрантів у світі з 2000 р. (173 млн.) по 2019 р. зросла на 0,8%, що становить разом 271</w:t>
      </w:r>
      <w:r w:rsidR="009D7145">
        <w:rPr>
          <w:rFonts w:ascii="Times New Roman" w:hAnsi="Times New Roman" w:cs="Times New Roman"/>
          <w:sz w:val="28"/>
          <w:szCs w:val="28"/>
          <w:lang w:val="uk-UA"/>
        </w:rPr>
        <w:t xml:space="preserve"> млн. осіб</w:t>
      </w:r>
      <w:r w:rsidR="00EF6B73">
        <w:rPr>
          <w:rFonts w:ascii="Times New Roman" w:hAnsi="Times New Roman" w:cs="Times New Roman"/>
          <w:sz w:val="28"/>
          <w:szCs w:val="28"/>
          <w:lang w:val="uk-UA"/>
        </w:rPr>
        <w:t>, з них 169 млн. осіб є трудовими мігрантами</w:t>
      </w:r>
      <w:r w:rsidR="00856F31">
        <w:rPr>
          <w:rFonts w:ascii="Times New Roman" w:hAnsi="Times New Roman" w:cs="Times New Roman"/>
          <w:sz w:val="28"/>
          <w:szCs w:val="28"/>
          <w:lang w:val="en-US"/>
        </w:rPr>
        <w:t xml:space="preserve"> </w:t>
      </w:r>
      <w:r w:rsidR="00856F31">
        <w:rPr>
          <w:rFonts w:ascii="Times New Roman" w:hAnsi="Times New Roman" w:cs="Times New Roman"/>
          <w:sz w:val="28"/>
          <w:szCs w:val="28"/>
          <w:lang w:val="pl-PL"/>
        </w:rPr>
        <w:t>[</w:t>
      </w:r>
      <w:r w:rsidR="00DB4165">
        <w:rPr>
          <w:rFonts w:ascii="Times New Roman" w:hAnsi="Times New Roman" w:cs="Times New Roman"/>
          <w:sz w:val="28"/>
          <w:szCs w:val="28"/>
          <w:lang w:val="en-US"/>
        </w:rPr>
        <w:t>59</w:t>
      </w:r>
      <w:r w:rsidR="00DB4165">
        <w:rPr>
          <w:rFonts w:ascii="Times New Roman" w:hAnsi="Times New Roman" w:cs="Times New Roman"/>
          <w:sz w:val="28"/>
          <w:szCs w:val="28"/>
          <w:lang w:val="uk-UA"/>
        </w:rPr>
        <w:t xml:space="preserve">, </w:t>
      </w:r>
      <w:r w:rsidR="00DB4165">
        <w:rPr>
          <w:rFonts w:ascii="Times New Roman" w:hAnsi="Times New Roman" w:cs="Times New Roman"/>
          <w:sz w:val="28"/>
          <w:szCs w:val="28"/>
          <w:lang w:val="en-US"/>
        </w:rPr>
        <w:t>11</w:t>
      </w:r>
      <w:r w:rsidR="00856F31">
        <w:rPr>
          <w:rFonts w:ascii="Times New Roman" w:hAnsi="Times New Roman" w:cs="Times New Roman"/>
          <w:sz w:val="28"/>
          <w:szCs w:val="28"/>
          <w:lang w:val="uk-UA"/>
        </w:rPr>
        <w:t xml:space="preserve">; </w:t>
      </w:r>
      <w:r w:rsidR="00DB4165" w:rsidRPr="00DB4165">
        <w:rPr>
          <w:rFonts w:ascii="Times New Roman" w:hAnsi="Times New Roman" w:cs="Times New Roman"/>
          <w:sz w:val="28"/>
          <w:szCs w:val="28"/>
          <w:lang w:val="uk-UA"/>
        </w:rPr>
        <w:t>27</w:t>
      </w:r>
      <w:r w:rsidR="00856F31">
        <w:rPr>
          <w:rFonts w:ascii="Times New Roman" w:hAnsi="Times New Roman" w:cs="Times New Roman"/>
          <w:sz w:val="28"/>
          <w:szCs w:val="28"/>
          <w:lang w:val="pl-PL"/>
        </w:rPr>
        <w:t>]</w:t>
      </w:r>
      <w:r w:rsidR="00EF6B73">
        <w:rPr>
          <w:rFonts w:ascii="Times New Roman" w:hAnsi="Times New Roman" w:cs="Times New Roman"/>
          <w:sz w:val="28"/>
          <w:szCs w:val="28"/>
          <w:lang w:val="uk-UA"/>
        </w:rPr>
        <w:t xml:space="preserve">. </w:t>
      </w:r>
    </w:p>
    <w:p w14:paraId="65300965" w14:textId="75CC2674" w:rsidR="00940FFE" w:rsidRDefault="00A2137B" w:rsidP="007076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Згідно колишньому </w:t>
      </w:r>
      <w:r w:rsidR="00B3245F">
        <w:rPr>
          <w:rFonts w:ascii="Times New Roman" w:hAnsi="Times New Roman" w:cs="Times New Roman"/>
          <w:sz w:val="28"/>
          <w:szCs w:val="28"/>
          <w:lang w:val="uk-UA"/>
        </w:rPr>
        <w:t>м</w:t>
      </w:r>
      <w:r>
        <w:rPr>
          <w:rFonts w:ascii="Times New Roman" w:hAnsi="Times New Roman" w:cs="Times New Roman"/>
          <w:sz w:val="28"/>
          <w:szCs w:val="28"/>
          <w:lang w:val="uk-UA"/>
        </w:rPr>
        <w:t xml:space="preserve">іністру соціальної політики Андрію Реву, </w:t>
      </w:r>
      <w:r w:rsidR="004F18A1">
        <w:rPr>
          <w:rFonts w:ascii="Times New Roman" w:hAnsi="Times New Roman" w:cs="Times New Roman"/>
          <w:sz w:val="28"/>
          <w:szCs w:val="28"/>
          <w:lang w:val="uk-UA"/>
        </w:rPr>
        <w:t xml:space="preserve">в Україні </w:t>
      </w:r>
      <w:r w:rsidR="0097534F">
        <w:rPr>
          <w:rFonts w:ascii="Times New Roman" w:hAnsi="Times New Roman" w:cs="Times New Roman"/>
          <w:sz w:val="28"/>
          <w:szCs w:val="28"/>
          <w:lang w:val="uk-UA"/>
        </w:rPr>
        <w:t>у 2018 р. на постійній основі за кордоном перебувало – 3</w:t>
      </w:r>
      <w:r w:rsidR="00260005">
        <w:rPr>
          <w:rFonts w:ascii="Times New Roman" w:hAnsi="Times New Roman" w:cs="Times New Roman"/>
          <w:sz w:val="28"/>
          <w:szCs w:val="28"/>
          <w:lang w:val="uk-UA"/>
        </w:rPr>
        <w:t>.</w:t>
      </w:r>
      <w:r w:rsidR="0097534F">
        <w:rPr>
          <w:rFonts w:ascii="Times New Roman" w:hAnsi="Times New Roman" w:cs="Times New Roman"/>
          <w:sz w:val="28"/>
          <w:szCs w:val="28"/>
          <w:lang w:val="uk-UA"/>
        </w:rPr>
        <w:t>2 млн. працевлаштованих українців</w:t>
      </w:r>
      <w:r w:rsidR="004F18A1">
        <w:rPr>
          <w:rFonts w:ascii="Times New Roman" w:hAnsi="Times New Roman" w:cs="Times New Roman"/>
          <w:sz w:val="28"/>
          <w:szCs w:val="28"/>
          <w:lang w:val="uk-UA"/>
        </w:rPr>
        <w:t>, а відвідувало країни за туристичною візою – 10-12 млн. осіб. Ця статистика вказує нам на те, що</w:t>
      </w:r>
      <w:r w:rsidR="0097534F">
        <w:rPr>
          <w:rFonts w:ascii="Times New Roman" w:hAnsi="Times New Roman" w:cs="Times New Roman"/>
          <w:sz w:val="28"/>
          <w:szCs w:val="28"/>
          <w:lang w:val="en-US"/>
        </w:rPr>
        <w:t xml:space="preserve"> </w:t>
      </w:r>
      <w:r w:rsidR="004F18A1">
        <w:rPr>
          <w:rFonts w:ascii="Times New Roman" w:hAnsi="Times New Roman" w:cs="Times New Roman"/>
          <w:sz w:val="28"/>
          <w:szCs w:val="28"/>
          <w:lang w:val="uk-UA"/>
        </w:rPr>
        <w:t>враховуючи ще осіб, які працюють напівлегально (</w:t>
      </w:r>
      <w:r w:rsidR="00940FFE" w:rsidRPr="00940FFE">
        <w:rPr>
          <w:rFonts w:ascii="Times New Roman" w:hAnsi="Times New Roman" w:cs="Times New Roman"/>
          <w:sz w:val="28"/>
          <w:szCs w:val="28"/>
          <w:lang w:val="uk-UA"/>
        </w:rPr>
        <w:t>поїздки за кордон з туристичною візою, з подальшим працевлаштуванням та реєстрацією у іноземній країні</w:t>
      </w:r>
      <w:r w:rsidR="004F18A1">
        <w:rPr>
          <w:rFonts w:ascii="Times New Roman" w:hAnsi="Times New Roman" w:cs="Times New Roman"/>
          <w:sz w:val="28"/>
          <w:szCs w:val="28"/>
          <w:lang w:val="uk-UA"/>
        </w:rPr>
        <w:t>), кількість осіб</w:t>
      </w:r>
      <w:r w:rsidR="00410694">
        <w:rPr>
          <w:rFonts w:ascii="Times New Roman" w:hAnsi="Times New Roman" w:cs="Times New Roman"/>
          <w:sz w:val="28"/>
          <w:szCs w:val="28"/>
          <w:lang w:val="uk-UA"/>
        </w:rPr>
        <w:t xml:space="preserve"> може становити 5-</w:t>
      </w:r>
      <w:r w:rsidR="009D7145">
        <w:rPr>
          <w:rFonts w:ascii="Times New Roman" w:hAnsi="Times New Roman" w:cs="Times New Roman"/>
          <w:sz w:val="28"/>
          <w:szCs w:val="28"/>
          <w:lang w:val="uk-UA"/>
        </w:rPr>
        <w:t>7</w:t>
      </w:r>
      <w:r w:rsidR="00410694">
        <w:rPr>
          <w:rFonts w:ascii="Times New Roman" w:hAnsi="Times New Roman" w:cs="Times New Roman"/>
          <w:sz w:val="28"/>
          <w:szCs w:val="28"/>
          <w:lang w:val="uk-UA"/>
        </w:rPr>
        <w:t xml:space="preserve"> млн. осіб, оскільки більшість осіб, використавши туристичну візу для працевлаштування, залишаються на тривалий термін, щоб оформити докум</w:t>
      </w:r>
      <w:r w:rsidR="00707655">
        <w:rPr>
          <w:rFonts w:ascii="Times New Roman" w:hAnsi="Times New Roman" w:cs="Times New Roman"/>
          <w:sz w:val="28"/>
          <w:szCs w:val="28"/>
          <w:lang w:val="uk-UA"/>
        </w:rPr>
        <w:t>енти для офіційного проживання</w:t>
      </w:r>
      <w:r w:rsidR="00700E3C">
        <w:rPr>
          <w:rFonts w:ascii="Times New Roman" w:hAnsi="Times New Roman" w:cs="Times New Roman"/>
          <w:sz w:val="28"/>
          <w:szCs w:val="28"/>
          <w:lang w:val="uk-UA"/>
        </w:rPr>
        <w:t xml:space="preserve">. </w:t>
      </w:r>
    </w:p>
    <w:p w14:paraId="7EE564D1" w14:textId="7C911035" w:rsidR="00EF6977" w:rsidRDefault="00700E3C" w:rsidP="007076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даними дослідження Державного інституту проблем сім</w:t>
      </w:r>
      <w:r>
        <w:rPr>
          <w:rFonts w:ascii="Times New Roman" w:hAnsi="Times New Roman" w:cs="Times New Roman"/>
          <w:sz w:val="28"/>
          <w:szCs w:val="28"/>
          <w:lang w:val="en-US"/>
        </w:rPr>
        <w:t>’</w:t>
      </w:r>
      <w:r w:rsidR="007D103F">
        <w:rPr>
          <w:rFonts w:ascii="Times New Roman" w:hAnsi="Times New Roman" w:cs="Times New Roman"/>
          <w:sz w:val="28"/>
          <w:szCs w:val="28"/>
          <w:lang w:val="uk-UA"/>
        </w:rPr>
        <w:t>ї та молоді з 32</w:t>
      </w:r>
      <w:r>
        <w:rPr>
          <w:rFonts w:ascii="Times New Roman" w:hAnsi="Times New Roman" w:cs="Times New Roman"/>
          <w:sz w:val="28"/>
          <w:szCs w:val="28"/>
          <w:lang w:val="uk-UA"/>
        </w:rPr>
        <w:t xml:space="preserve">% сімей трудових мігрантів, </w:t>
      </w:r>
      <w:r w:rsidR="000B3A49">
        <w:rPr>
          <w:rFonts w:ascii="Times New Roman" w:hAnsi="Times New Roman" w:cs="Times New Roman"/>
          <w:sz w:val="28"/>
          <w:szCs w:val="28"/>
          <w:lang w:val="uk-UA"/>
        </w:rPr>
        <w:t xml:space="preserve">у 2014 р. </w:t>
      </w:r>
      <w:r>
        <w:rPr>
          <w:rFonts w:ascii="Times New Roman" w:hAnsi="Times New Roman" w:cs="Times New Roman"/>
          <w:sz w:val="28"/>
          <w:szCs w:val="28"/>
          <w:lang w:val="uk-UA"/>
        </w:rPr>
        <w:t>за два роки</w:t>
      </w:r>
      <w:r w:rsidR="0070765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розпалися 11 %. </w:t>
      </w:r>
      <w:r w:rsidR="000B3A49">
        <w:rPr>
          <w:rFonts w:ascii="Times New Roman" w:hAnsi="Times New Roman" w:cs="Times New Roman"/>
          <w:sz w:val="28"/>
          <w:szCs w:val="28"/>
          <w:lang w:val="uk-UA"/>
        </w:rPr>
        <w:t>Такий стан речей свідчить про те, що</w:t>
      </w:r>
      <w:r w:rsidR="009D7145">
        <w:rPr>
          <w:rFonts w:ascii="Times New Roman" w:hAnsi="Times New Roman" w:cs="Times New Roman"/>
          <w:sz w:val="28"/>
          <w:szCs w:val="28"/>
          <w:lang w:val="uk-UA"/>
        </w:rPr>
        <w:t xml:space="preserve"> більшість опікунів, на яких були залишені діти, не здатні виконати виховну функцію, сутність якої полягає в передачі дітям у процесі їх входження до суспільних відносин </w:t>
      </w:r>
      <w:r w:rsidR="00940FFE">
        <w:rPr>
          <w:rFonts w:ascii="Times New Roman" w:hAnsi="Times New Roman" w:cs="Times New Roman"/>
          <w:sz w:val="28"/>
          <w:szCs w:val="28"/>
          <w:lang w:val="uk-UA"/>
        </w:rPr>
        <w:t xml:space="preserve">соціального досвіду, знань, цінностей, </w:t>
      </w:r>
      <w:r w:rsidR="008D4ED7">
        <w:rPr>
          <w:rFonts w:ascii="Times New Roman" w:hAnsi="Times New Roman" w:cs="Times New Roman"/>
          <w:sz w:val="28"/>
          <w:szCs w:val="28"/>
          <w:lang w:val="uk-UA"/>
        </w:rPr>
        <w:t xml:space="preserve">норм поведінки, умінь і навичок, необхідних для нормального особистісного зростання. </w:t>
      </w:r>
      <w:r w:rsidR="0097534F">
        <w:rPr>
          <w:rFonts w:ascii="Times New Roman" w:hAnsi="Times New Roman" w:cs="Times New Roman"/>
          <w:sz w:val="28"/>
          <w:szCs w:val="28"/>
          <w:lang w:val="en-US"/>
        </w:rPr>
        <w:t>[</w:t>
      </w:r>
      <w:r w:rsidR="00DB4165">
        <w:rPr>
          <w:rFonts w:ascii="Times New Roman" w:hAnsi="Times New Roman" w:cs="Times New Roman"/>
          <w:sz w:val="28"/>
          <w:szCs w:val="28"/>
          <w:lang w:val="uk-UA"/>
        </w:rPr>
        <w:t>13</w:t>
      </w:r>
      <w:r w:rsidR="00260005">
        <w:rPr>
          <w:rFonts w:ascii="Times New Roman" w:hAnsi="Times New Roman" w:cs="Times New Roman"/>
          <w:sz w:val="28"/>
          <w:szCs w:val="28"/>
          <w:lang w:val="uk-UA"/>
        </w:rPr>
        <w:t>;</w:t>
      </w:r>
      <w:r w:rsidR="00682F1B" w:rsidRPr="00682F1B">
        <w:t xml:space="preserve"> </w:t>
      </w:r>
      <w:r w:rsidR="00DB4165">
        <w:rPr>
          <w:rFonts w:ascii="Times New Roman" w:hAnsi="Times New Roman" w:cs="Times New Roman"/>
          <w:sz w:val="28"/>
          <w:szCs w:val="28"/>
          <w:lang w:val="uk-UA"/>
        </w:rPr>
        <w:t>6</w:t>
      </w:r>
      <w:r w:rsidR="005A521B">
        <w:rPr>
          <w:rFonts w:ascii="Times New Roman" w:hAnsi="Times New Roman" w:cs="Times New Roman"/>
          <w:sz w:val="28"/>
          <w:szCs w:val="28"/>
          <w:lang w:val="pl-PL"/>
        </w:rPr>
        <w:t>2</w:t>
      </w:r>
      <w:r w:rsidR="00DB4165">
        <w:rPr>
          <w:rFonts w:ascii="Times New Roman" w:hAnsi="Times New Roman" w:cs="Times New Roman"/>
          <w:sz w:val="28"/>
          <w:szCs w:val="28"/>
          <w:lang w:val="uk-UA"/>
        </w:rPr>
        <w:t xml:space="preserve">, </w:t>
      </w:r>
      <w:r w:rsidR="00682F1B">
        <w:rPr>
          <w:rFonts w:ascii="Times New Roman" w:hAnsi="Times New Roman" w:cs="Times New Roman"/>
          <w:sz w:val="28"/>
          <w:szCs w:val="28"/>
          <w:lang w:val="uk-UA"/>
        </w:rPr>
        <w:t>5</w:t>
      </w:r>
      <w:r w:rsidR="0097534F">
        <w:rPr>
          <w:rFonts w:ascii="Times New Roman" w:hAnsi="Times New Roman" w:cs="Times New Roman"/>
          <w:sz w:val="28"/>
          <w:szCs w:val="28"/>
          <w:lang w:val="en-US"/>
        </w:rPr>
        <w:t>]</w:t>
      </w:r>
      <w:r w:rsidR="0097534F">
        <w:rPr>
          <w:rFonts w:ascii="Times New Roman" w:hAnsi="Times New Roman" w:cs="Times New Roman"/>
          <w:sz w:val="28"/>
          <w:szCs w:val="28"/>
          <w:lang w:val="uk-UA"/>
        </w:rPr>
        <w:t xml:space="preserve">. </w:t>
      </w:r>
    </w:p>
    <w:p w14:paraId="3E00B864" w14:textId="66643AD9" w:rsidR="00725850" w:rsidRDefault="00725850" w:rsidP="007076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002A5C">
        <w:rPr>
          <w:rFonts w:ascii="Times New Roman" w:hAnsi="Times New Roman" w:cs="Times New Roman"/>
          <w:sz w:val="28"/>
          <w:szCs w:val="28"/>
          <w:lang w:val="uk-UA"/>
        </w:rPr>
        <w:t>існує</w:t>
      </w:r>
      <w:r>
        <w:rPr>
          <w:rFonts w:ascii="Times New Roman" w:hAnsi="Times New Roman" w:cs="Times New Roman"/>
          <w:sz w:val="28"/>
          <w:szCs w:val="28"/>
          <w:lang w:val="uk-UA"/>
        </w:rPr>
        <w:t xml:space="preserve"> необхідність надання соціально-психологічної допомоги та підтримки </w:t>
      </w:r>
      <w:r w:rsidR="00AA6173">
        <w:rPr>
          <w:rFonts w:ascii="Times New Roman" w:hAnsi="Times New Roman" w:cs="Times New Roman"/>
          <w:sz w:val="28"/>
          <w:szCs w:val="28"/>
          <w:lang w:val="uk-UA"/>
        </w:rPr>
        <w:t>дітям трудових мігрантів для вирішення проблем психологічного</w:t>
      </w:r>
      <w:r w:rsidR="003B6CC9">
        <w:rPr>
          <w:rFonts w:ascii="Times New Roman" w:hAnsi="Times New Roman" w:cs="Times New Roman"/>
          <w:sz w:val="28"/>
          <w:szCs w:val="28"/>
          <w:lang w:val="uk-UA"/>
        </w:rPr>
        <w:t>, комунікативного та поведінкового</w:t>
      </w:r>
      <w:r w:rsidR="00AA6173">
        <w:rPr>
          <w:rFonts w:ascii="Times New Roman" w:hAnsi="Times New Roman" w:cs="Times New Roman"/>
          <w:sz w:val="28"/>
          <w:szCs w:val="28"/>
          <w:lang w:val="uk-UA"/>
        </w:rPr>
        <w:t xml:space="preserve"> характеру. </w:t>
      </w:r>
      <w:r w:rsidR="00A52E3F">
        <w:rPr>
          <w:rFonts w:ascii="Times New Roman" w:hAnsi="Times New Roman" w:cs="Times New Roman"/>
          <w:sz w:val="28"/>
          <w:szCs w:val="28"/>
          <w:lang w:val="uk-UA"/>
        </w:rPr>
        <w:t>Ігнорування цих проблем може призвести до дезадаптації дитини в суспільстві та негативно вплинути на її особистісні якості. Ненадання своєчасної допомоги може призвести не лише до зниження навчальної успішності чи поганих взаємин у сім</w:t>
      </w:r>
      <w:r w:rsidR="00A52E3F">
        <w:rPr>
          <w:rFonts w:ascii="Times New Roman" w:hAnsi="Times New Roman" w:cs="Times New Roman"/>
          <w:sz w:val="28"/>
          <w:szCs w:val="28"/>
          <w:lang w:val="en-US"/>
        </w:rPr>
        <w:t>’</w:t>
      </w:r>
      <w:r w:rsidR="00A52E3F">
        <w:rPr>
          <w:rFonts w:ascii="Times New Roman" w:hAnsi="Times New Roman" w:cs="Times New Roman"/>
          <w:sz w:val="28"/>
          <w:szCs w:val="28"/>
          <w:lang w:val="uk-UA"/>
        </w:rPr>
        <w:t xml:space="preserve">ї, але й до розвитку девіантної поведінки, яка проявлятиметься у здійсненні злочинних дій, </w:t>
      </w:r>
      <w:r w:rsidR="00A42135" w:rsidRPr="00A42135">
        <w:rPr>
          <w:rFonts w:ascii="Times New Roman" w:hAnsi="Times New Roman" w:cs="Times New Roman"/>
          <w:sz w:val="28"/>
          <w:szCs w:val="28"/>
          <w:lang w:val="uk-UA"/>
        </w:rPr>
        <w:t xml:space="preserve">формуванні агресивної поведінки </w:t>
      </w:r>
      <w:r w:rsidR="00A52E3F">
        <w:rPr>
          <w:rFonts w:ascii="Times New Roman" w:hAnsi="Times New Roman" w:cs="Times New Roman"/>
          <w:sz w:val="28"/>
          <w:szCs w:val="28"/>
          <w:lang w:val="uk-UA"/>
        </w:rPr>
        <w:t>зловживанні алкоголем та наркотични</w:t>
      </w:r>
      <w:r w:rsidR="00A42135">
        <w:rPr>
          <w:rFonts w:ascii="Times New Roman" w:hAnsi="Times New Roman" w:cs="Times New Roman"/>
          <w:sz w:val="28"/>
          <w:szCs w:val="28"/>
          <w:lang w:val="uk-UA"/>
        </w:rPr>
        <w:t>ми</w:t>
      </w:r>
      <w:r w:rsidR="00A52E3F">
        <w:rPr>
          <w:rFonts w:ascii="Times New Roman" w:hAnsi="Times New Roman" w:cs="Times New Roman"/>
          <w:sz w:val="28"/>
          <w:szCs w:val="28"/>
          <w:lang w:val="uk-UA"/>
        </w:rPr>
        <w:t xml:space="preserve"> </w:t>
      </w:r>
      <w:r w:rsidR="00A42135">
        <w:rPr>
          <w:rFonts w:ascii="Times New Roman" w:hAnsi="Times New Roman" w:cs="Times New Roman"/>
          <w:sz w:val="28"/>
          <w:szCs w:val="28"/>
          <w:lang w:val="uk-UA"/>
        </w:rPr>
        <w:t>речовинами тощо.</w:t>
      </w:r>
    </w:p>
    <w:p w14:paraId="2E3279BD" w14:textId="20932F52" w:rsidR="00A42135" w:rsidRDefault="00A42135" w:rsidP="0070765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одним із шляхів вирішення проблеми є необхідність здійснення ґрунтовного дослідження </w:t>
      </w:r>
      <w:proofErr w:type="spellStart"/>
      <w:r>
        <w:rPr>
          <w:rFonts w:ascii="Times New Roman" w:hAnsi="Times New Roman" w:cs="Times New Roman"/>
          <w:sz w:val="28"/>
          <w:szCs w:val="28"/>
          <w:lang w:val="uk-UA"/>
        </w:rPr>
        <w:t>дезадаптивної</w:t>
      </w:r>
      <w:proofErr w:type="spellEnd"/>
      <w:r>
        <w:rPr>
          <w:rFonts w:ascii="Times New Roman" w:hAnsi="Times New Roman" w:cs="Times New Roman"/>
          <w:sz w:val="28"/>
          <w:szCs w:val="28"/>
          <w:lang w:val="uk-UA"/>
        </w:rPr>
        <w:t xml:space="preserve"> пов</w:t>
      </w:r>
      <w:r w:rsidR="00DC19FC">
        <w:rPr>
          <w:rFonts w:ascii="Times New Roman" w:hAnsi="Times New Roman" w:cs="Times New Roman"/>
          <w:sz w:val="28"/>
          <w:szCs w:val="28"/>
          <w:lang w:val="uk-UA"/>
        </w:rPr>
        <w:t xml:space="preserve">едінки дитини </w:t>
      </w:r>
      <w:r>
        <w:rPr>
          <w:rFonts w:ascii="Times New Roman" w:hAnsi="Times New Roman" w:cs="Times New Roman"/>
          <w:sz w:val="28"/>
          <w:szCs w:val="28"/>
          <w:lang w:val="uk-UA"/>
        </w:rPr>
        <w:t>та розроблення</w:t>
      </w:r>
      <w:r w:rsidR="00DC19F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ефективних </w:t>
      </w:r>
      <w:r w:rsidR="00DC19FC">
        <w:rPr>
          <w:rFonts w:ascii="Times New Roman" w:hAnsi="Times New Roman" w:cs="Times New Roman"/>
          <w:sz w:val="28"/>
          <w:szCs w:val="28"/>
          <w:lang w:val="uk-UA"/>
        </w:rPr>
        <w:t>засобів та методів</w:t>
      </w:r>
      <w:r>
        <w:rPr>
          <w:rFonts w:ascii="Times New Roman" w:hAnsi="Times New Roman" w:cs="Times New Roman"/>
          <w:sz w:val="28"/>
          <w:szCs w:val="28"/>
          <w:lang w:val="uk-UA"/>
        </w:rPr>
        <w:t xml:space="preserve"> ї</w:t>
      </w:r>
      <w:r w:rsidR="00DC19FC">
        <w:rPr>
          <w:rFonts w:ascii="Times New Roman" w:hAnsi="Times New Roman" w:cs="Times New Roman"/>
          <w:sz w:val="28"/>
          <w:szCs w:val="28"/>
          <w:lang w:val="uk-UA"/>
        </w:rPr>
        <w:t xml:space="preserve">ї подолання, шляхом вивчення форм соціально-психологічної роботи. </w:t>
      </w:r>
    </w:p>
    <w:p w14:paraId="498B27CB" w14:textId="3A9BD513" w:rsidR="007138A7" w:rsidRPr="00A52E3F" w:rsidRDefault="00BB263A" w:rsidP="00707655">
      <w:pPr>
        <w:spacing w:after="0" w:line="360" w:lineRule="auto"/>
        <w:ind w:firstLine="709"/>
        <w:jc w:val="both"/>
        <w:rPr>
          <w:rFonts w:ascii="Times New Roman" w:hAnsi="Times New Roman" w:cs="Times New Roman"/>
          <w:sz w:val="28"/>
          <w:szCs w:val="28"/>
          <w:lang w:val="uk-UA"/>
        </w:rPr>
      </w:pPr>
      <w:r w:rsidRPr="00BB263A">
        <w:rPr>
          <w:rFonts w:ascii="Times New Roman" w:hAnsi="Times New Roman" w:cs="Times New Roman"/>
          <w:b/>
          <w:sz w:val="28"/>
          <w:szCs w:val="28"/>
          <w:lang w:val="uk-UA"/>
        </w:rPr>
        <w:lastRenderedPageBreak/>
        <w:t>Стан наукової розробки теми.</w:t>
      </w:r>
      <w:r>
        <w:rPr>
          <w:rFonts w:ascii="Times New Roman" w:hAnsi="Times New Roman" w:cs="Times New Roman"/>
          <w:sz w:val="28"/>
          <w:szCs w:val="28"/>
          <w:lang w:val="uk-UA"/>
        </w:rPr>
        <w:t xml:space="preserve"> У науковій літературі</w:t>
      </w:r>
      <w:r w:rsidR="007138A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проблемою </w:t>
      </w:r>
      <w:r w:rsidR="007138A7">
        <w:rPr>
          <w:rFonts w:ascii="Times New Roman" w:hAnsi="Times New Roman" w:cs="Times New Roman"/>
          <w:sz w:val="28"/>
          <w:szCs w:val="28"/>
          <w:lang w:val="uk-UA"/>
        </w:rPr>
        <w:t xml:space="preserve">дезадаптації дітей трудових мігрантів </w:t>
      </w:r>
      <w:r>
        <w:rPr>
          <w:rFonts w:ascii="Times New Roman" w:hAnsi="Times New Roman" w:cs="Times New Roman"/>
          <w:sz w:val="28"/>
          <w:szCs w:val="28"/>
          <w:lang w:val="uk-UA"/>
        </w:rPr>
        <w:t xml:space="preserve">займалися такі науковці </w:t>
      </w:r>
      <w:r w:rsidR="007138A7">
        <w:rPr>
          <w:rFonts w:ascii="Times New Roman" w:hAnsi="Times New Roman" w:cs="Times New Roman"/>
          <w:sz w:val="28"/>
          <w:szCs w:val="28"/>
          <w:lang w:val="uk-UA"/>
        </w:rPr>
        <w:t xml:space="preserve">як Н. </w:t>
      </w:r>
      <w:proofErr w:type="spellStart"/>
      <w:r w:rsidR="007138A7">
        <w:rPr>
          <w:rFonts w:ascii="Times New Roman" w:hAnsi="Times New Roman" w:cs="Times New Roman"/>
          <w:sz w:val="28"/>
          <w:szCs w:val="28"/>
          <w:lang w:val="uk-UA"/>
        </w:rPr>
        <w:t>Гевчук</w:t>
      </w:r>
      <w:proofErr w:type="spellEnd"/>
      <w:r w:rsidR="007138A7">
        <w:rPr>
          <w:rFonts w:ascii="Times New Roman" w:hAnsi="Times New Roman" w:cs="Times New Roman"/>
          <w:sz w:val="28"/>
          <w:szCs w:val="28"/>
          <w:lang w:val="uk-UA"/>
        </w:rPr>
        <w:t xml:space="preserve">, Н. </w:t>
      </w:r>
      <w:proofErr w:type="spellStart"/>
      <w:r w:rsidR="007138A7">
        <w:rPr>
          <w:rFonts w:ascii="Times New Roman" w:hAnsi="Times New Roman" w:cs="Times New Roman"/>
          <w:sz w:val="28"/>
          <w:szCs w:val="28"/>
          <w:lang w:val="uk-UA"/>
        </w:rPr>
        <w:t>Сабат</w:t>
      </w:r>
      <w:proofErr w:type="spellEnd"/>
      <w:r w:rsidR="007138A7">
        <w:rPr>
          <w:rFonts w:ascii="Times New Roman" w:hAnsi="Times New Roman" w:cs="Times New Roman"/>
          <w:sz w:val="28"/>
          <w:szCs w:val="28"/>
          <w:lang w:val="uk-UA"/>
        </w:rPr>
        <w:t xml:space="preserve">, А. </w:t>
      </w:r>
      <w:proofErr w:type="spellStart"/>
      <w:r w:rsidR="007138A7">
        <w:rPr>
          <w:rFonts w:ascii="Times New Roman" w:hAnsi="Times New Roman" w:cs="Times New Roman"/>
          <w:sz w:val="28"/>
          <w:szCs w:val="28"/>
          <w:lang w:val="uk-UA"/>
        </w:rPr>
        <w:t>Ваврик</w:t>
      </w:r>
      <w:proofErr w:type="spellEnd"/>
      <w:r w:rsidR="007138A7">
        <w:rPr>
          <w:rFonts w:ascii="Times New Roman" w:hAnsi="Times New Roman" w:cs="Times New Roman"/>
          <w:sz w:val="28"/>
          <w:szCs w:val="28"/>
          <w:lang w:val="uk-UA"/>
        </w:rPr>
        <w:t xml:space="preserve">, І. </w:t>
      </w:r>
      <w:proofErr w:type="spellStart"/>
      <w:r w:rsidR="007138A7">
        <w:rPr>
          <w:rFonts w:ascii="Times New Roman" w:hAnsi="Times New Roman" w:cs="Times New Roman"/>
          <w:sz w:val="28"/>
          <w:szCs w:val="28"/>
          <w:lang w:val="uk-UA"/>
        </w:rPr>
        <w:t>Трубавіна</w:t>
      </w:r>
      <w:proofErr w:type="spellEnd"/>
      <w:r w:rsidR="007138A7">
        <w:rPr>
          <w:rFonts w:ascii="Times New Roman" w:hAnsi="Times New Roman" w:cs="Times New Roman"/>
          <w:sz w:val="28"/>
          <w:szCs w:val="28"/>
          <w:lang w:val="uk-UA"/>
        </w:rPr>
        <w:t xml:space="preserve">, О. Безпалько, В. </w:t>
      </w:r>
      <w:proofErr w:type="spellStart"/>
      <w:r w:rsidR="007138A7">
        <w:rPr>
          <w:rFonts w:ascii="Times New Roman" w:hAnsi="Times New Roman" w:cs="Times New Roman"/>
          <w:sz w:val="28"/>
          <w:szCs w:val="28"/>
          <w:lang w:val="uk-UA"/>
        </w:rPr>
        <w:t>Фтенакіс</w:t>
      </w:r>
      <w:proofErr w:type="spellEnd"/>
      <w:r w:rsidR="007138A7">
        <w:rPr>
          <w:rFonts w:ascii="Times New Roman" w:hAnsi="Times New Roman" w:cs="Times New Roman"/>
          <w:sz w:val="28"/>
          <w:szCs w:val="28"/>
          <w:lang w:val="uk-UA"/>
        </w:rPr>
        <w:t xml:space="preserve">, Е. </w:t>
      </w:r>
      <w:proofErr w:type="spellStart"/>
      <w:r w:rsidR="007138A7">
        <w:rPr>
          <w:rFonts w:ascii="Times New Roman" w:hAnsi="Times New Roman" w:cs="Times New Roman"/>
          <w:sz w:val="28"/>
          <w:szCs w:val="28"/>
          <w:lang w:val="uk-UA"/>
        </w:rPr>
        <w:t>Хоффман</w:t>
      </w:r>
      <w:proofErr w:type="spellEnd"/>
      <w:r w:rsidR="007138A7">
        <w:rPr>
          <w:rFonts w:ascii="Times New Roman" w:hAnsi="Times New Roman" w:cs="Times New Roman"/>
          <w:sz w:val="28"/>
          <w:szCs w:val="28"/>
          <w:lang w:val="uk-UA"/>
        </w:rPr>
        <w:t xml:space="preserve">. Проблеми сімейного неблагополуччя </w:t>
      </w:r>
      <w:r>
        <w:rPr>
          <w:rFonts w:ascii="Times New Roman" w:hAnsi="Times New Roman" w:cs="Times New Roman"/>
          <w:sz w:val="28"/>
          <w:szCs w:val="28"/>
          <w:lang w:val="uk-UA"/>
        </w:rPr>
        <w:t xml:space="preserve">розглядалися в працях Л. Харченко, В. </w:t>
      </w:r>
      <w:proofErr w:type="spellStart"/>
      <w:r>
        <w:rPr>
          <w:rFonts w:ascii="Times New Roman" w:hAnsi="Times New Roman" w:cs="Times New Roman"/>
          <w:sz w:val="28"/>
          <w:szCs w:val="28"/>
          <w:lang w:val="uk-UA"/>
        </w:rPr>
        <w:t>Солоднікова</w:t>
      </w:r>
      <w:proofErr w:type="spellEnd"/>
      <w:r>
        <w:rPr>
          <w:rFonts w:ascii="Times New Roman" w:hAnsi="Times New Roman" w:cs="Times New Roman"/>
          <w:sz w:val="28"/>
          <w:szCs w:val="28"/>
          <w:lang w:val="uk-UA"/>
        </w:rPr>
        <w:t xml:space="preserve">, Т. </w:t>
      </w:r>
      <w:proofErr w:type="spellStart"/>
      <w:r>
        <w:rPr>
          <w:rFonts w:ascii="Times New Roman" w:hAnsi="Times New Roman" w:cs="Times New Roman"/>
          <w:sz w:val="28"/>
          <w:szCs w:val="28"/>
          <w:lang w:val="uk-UA"/>
        </w:rPr>
        <w:t>Семігіної</w:t>
      </w:r>
      <w:proofErr w:type="spellEnd"/>
      <w:r>
        <w:rPr>
          <w:rFonts w:ascii="Times New Roman" w:hAnsi="Times New Roman" w:cs="Times New Roman"/>
          <w:sz w:val="28"/>
          <w:szCs w:val="28"/>
          <w:lang w:val="uk-UA"/>
        </w:rPr>
        <w:t>.</w:t>
      </w:r>
      <w:r w:rsidR="004D5CD5">
        <w:rPr>
          <w:rFonts w:ascii="Times New Roman" w:hAnsi="Times New Roman" w:cs="Times New Roman"/>
          <w:sz w:val="28"/>
          <w:szCs w:val="28"/>
          <w:lang w:val="uk-UA"/>
        </w:rPr>
        <w:t xml:space="preserve"> Проблема соціально-психологічної роботи з дітьми трудових мігрантів представлена у працях В. </w:t>
      </w:r>
      <w:proofErr w:type="spellStart"/>
      <w:r w:rsidR="004D5CD5">
        <w:rPr>
          <w:rFonts w:ascii="Times New Roman" w:hAnsi="Times New Roman" w:cs="Times New Roman"/>
          <w:sz w:val="28"/>
          <w:szCs w:val="28"/>
          <w:lang w:val="uk-UA"/>
        </w:rPr>
        <w:t>Пігіди</w:t>
      </w:r>
      <w:proofErr w:type="spellEnd"/>
      <w:r w:rsidR="004D5CD5">
        <w:rPr>
          <w:rFonts w:ascii="Times New Roman" w:hAnsi="Times New Roman" w:cs="Times New Roman"/>
          <w:sz w:val="28"/>
          <w:szCs w:val="28"/>
          <w:lang w:val="uk-UA"/>
        </w:rPr>
        <w:t xml:space="preserve">, В. </w:t>
      </w:r>
      <w:proofErr w:type="spellStart"/>
      <w:r w:rsidR="004D5CD5">
        <w:rPr>
          <w:rFonts w:ascii="Times New Roman" w:hAnsi="Times New Roman" w:cs="Times New Roman"/>
          <w:sz w:val="28"/>
          <w:szCs w:val="28"/>
          <w:lang w:val="uk-UA"/>
        </w:rPr>
        <w:t>Пономарьової</w:t>
      </w:r>
      <w:proofErr w:type="spellEnd"/>
      <w:r w:rsidR="004D5CD5">
        <w:rPr>
          <w:rFonts w:ascii="Times New Roman" w:hAnsi="Times New Roman" w:cs="Times New Roman"/>
          <w:sz w:val="28"/>
          <w:szCs w:val="28"/>
          <w:lang w:val="uk-UA"/>
        </w:rPr>
        <w:t xml:space="preserve">, В. </w:t>
      </w:r>
      <w:proofErr w:type="spellStart"/>
      <w:r w:rsidR="004D5CD5">
        <w:rPr>
          <w:rFonts w:ascii="Times New Roman" w:hAnsi="Times New Roman" w:cs="Times New Roman"/>
          <w:sz w:val="28"/>
          <w:szCs w:val="28"/>
          <w:lang w:val="uk-UA"/>
        </w:rPr>
        <w:t>Рюль</w:t>
      </w:r>
      <w:proofErr w:type="spellEnd"/>
      <w:r w:rsidR="004D5CD5">
        <w:rPr>
          <w:rFonts w:ascii="Times New Roman" w:hAnsi="Times New Roman" w:cs="Times New Roman"/>
          <w:sz w:val="28"/>
          <w:szCs w:val="28"/>
          <w:lang w:val="uk-UA"/>
        </w:rPr>
        <w:t xml:space="preserve">, В. </w:t>
      </w:r>
      <w:proofErr w:type="spellStart"/>
      <w:r w:rsidR="004D5CD5">
        <w:rPr>
          <w:rFonts w:ascii="Times New Roman" w:hAnsi="Times New Roman" w:cs="Times New Roman"/>
          <w:sz w:val="28"/>
          <w:szCs w:val="28"/>
          <w:lang w:val="uk-UA"/>
        </w:rPr>
        <w:t>Стець</w:t>
      </w:r>
      <w:proofErr w:type="spellEnd"/>
      <w:r w:rsidR="004D5CD5">
        <w:rPr>
          <w:rFonts w:ascii="Times New Roman" w:hAnsi="Times New Roman" w:cs="Times New Roman"/>
          <w:sz w:val="28"/>
          <w:szCs w:val="28"/>
          <w:lang w:val="uk-UA"/>
        </w:rPr>
        <w:t>.</w:t>
      </w:r>
    </w:p>
    <w:p w14:paraId="39CE25C2" w14:textId="77777777" w:rsidR="00C95FAC" w:rsidRDefault="00C95FAC" w:rsidP="00C95FAC">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Об</w:t>
      </w:r>
      <w:r>
        <w:rPr>
          <w:rFonts w:ascii="Times New Roman" w:hAnsi="Times New Roman" w:cs="Times New Roman"/>
          <w:b/>
          <w:sz w:val="28"/>
          <w:szCs w:val="28"/>
          <w:lang w:val="en-US"/>
        </w:rPr>
        <w:t>’</w:t>
      </w:r>
      <w:proofErr w:type="spellStart"/>
      <w:r>
        <w:rPr>
          <w:rFonts w:ascii="Times New Roman" w:hAnsi="Times New Roman" w:cs="Times New Roman"/>
          <w:b/>
          <w:sz w:val="28"/>
          <w:szCs w:val="28"/>
          <w:lang w:val="uk-UA"/>
        </w:rPr>
        <w:t>єкт</w:t>
      </w:r>
      <w:proofErr w:type="spellEnd"/>
      <w:r>
        <w:rPr>
          <w:rFonts w:ascii="Times New Roman" w:hAnsi="Times New Roman" w:cs="Times New Roman"/>
          <w:b/>
          <w:sz w:val="28"/>
          <w:szCs w:val="28"/>
          <w:lang w:val="uk-UA"/>
        </w:rPr>
        <w:t xml:space="preserve"> дослідження – </w:t>
      </w:r>
      <w:r w:rsidRPr="00FB430D">
        <w:rPr>
          <w:rFonts w:ascii="Times New Roman" w:hAnsi="Times New Roman" w:cs="Times New Roman"/>
          <w:sz w:val="28"/>
          <w:szCs w:val="28"/>
          <w:lang w:val="uk-UA"/>
        </w:rPr>
        <w:t>діти трудових мігрантів.</w:t>
      </w:r>
    </w:p>
    <w:p w14:paraId="348B5ED1" w14:textId="21F8220A" w:rsidR="00C95FAC" w:rsidRDefault="00C95FAC" w:rsidP="00C95FAC">
      <w:pPr>
        <w:spacing w:after="0" w:line="360" w:lineRule="auto"/>
        <w:ind w:firstLine="709"/>
        <w:jc w:val="both"/>
        <w:rPr>
          <w:rFonts w:ascii="Times New Roman" w:hAnsi="Times New Roman" w:cs="Times New Roman"/>
          <w:sz w:val="28"/>
          <w:szCs w:val="28"/>
          <w:lang w:val="uk-UA"/>
        </w:rPr>
      </w:pPr>
      <w:r w:rsidRPr="00FB430D">
        <w:rPr>
          <w:rFonts w:ascii="Times New Roman" w:hAnsi="Times New Roman" w:cs="Times New Roman"/>
          <w:b/>
          <w:sz w:val="28"/>
          <w:szCs w:val="28"/>
          <w:lang w:val="uk-UA"/>
        </w:rPr>
        <w:t xml:space="preserve">Предмет дослідження </w:t>
      </w:r>
      <w:r>
        <w:rPr>
          <w:rFonts w:ascii="Times New Roman" w:hAnsi="Times New Roman" w:cs="Times New Roman"/>
          <w:sz w:val="28"/>
          <w:szCs w:val="28"/>
          <w:lang w:val="uk-UA"/>
        </w:rPr>
        <w:t>– система соціально-психологічної роботи з дітьми трудових мігрантів.</w:t>
      </w:r>
    </w:p>
    <w:p w14:paraId="473EA23D" w14:textId="62D3B0C0" w:rsidR="00A35E84" w:rsidRPr="00A35E84" w:rsidRDefault="00A35E84" w:rsidP="00A35E84">
      <w:pPr>
        <w:spacing w:after="0" w:line="360" w:lineRule="auto"/>
        <w:ind w:firstLine="709"/>
        <w:jc w:val="both"/>
        <w:rPr>
          <w:rFonts w:ascii="Times New Roman" w:hAnsi="Times New Roman" w:cs="Times New Roman"/>
          <w:sz w:val="28"/>
          <w:szCs w:val="28"/>
          <w:lang w:val="uk-UA"/>
        </w:rPr>
      </w:pPr>
      <w:r w:rsidRPr="00A35E84">
        <w:rPr>
          <w:rFonts w:ascii="Times New Roman" w:hAnsi="Times New Roman" w:cs="Times New Roman"/>
          <w:b/>
          <w:sz w:val="28"/>
          <w:szCs w:val="28"/>
          <w:lang w:val="uk-UA"/>
        </w:rPr>
        <w:t>Мета дослідження.</w:t>
      </w:r>
      <w:r w:rsidR="00344A32">
        <w:rPr>
          <w:rFonts w:ascii="Times New Roman" w:hAnsi="Times New Roman" w:cs="Times New Roman"/>
          <w:b/>
          <w:sz w:val="28"/>
          <w:szCs w:val="28"/>
          <w:lang w:val="uk-UA"/>
        </w:rPr>
        <w:t xml:space="preserve"> </w:t>
      </w:r>
      <w:r w:rsidRPr="00A35E84">
        <w:rPr>
          <w:rFonts w:ascii="Times New Roman" w:hAnsi="Times New Roman" w:cs="Times New Roman"/>
          <w:sz w:val="28"/>
          <w:szCs w:val="28"/>
          <w:lang w:val="uk-UA"/>
        </w:rPr>
        <w:t xml:space="preserve"> </w:t>
      </w:r>
      <w:r w:rsidR="00344A32" w:rsidRPr="00344A32">
        <w:rPr>
          <w:rFonts w:ascii="Times New Roman" w:hAnsi="Times New Roman" w:cs="Times New Roman"/>
          <w:sz w:val="28"/>
          <w:szCs w:val="28"/>
          <w:lang w:val="uk-UA"/>
        </w:rPr>
        <w:t>Виявленн</w:t>
      </w:r>
      <w:r w:rsidR="00344A32">
        <w:rPr>
          <w:rFonts w:ascii="Times New Roman" w:hAnsi="Times New Roman" w:cs="Times New Roman"/>
          <w:sz w:val="28"/>
          <w:szCs w:val="28"/>
          <w:lang w:val="uk-UA"/>
        </w:rPr>
        <w:t>я</w:t>
      </w:r>
      <w:r w:rsidR="00344A32" w:rsidRPr="00344A32">
        <w:rPr>
          <w:rFonts w:ascii="Times New Roman" w:hAnsi="Times New Roman" w:cs="Times New Roman"/>
          <w:sz w:val="28"/>
          <w:szCs w:val="28"/>
          <w:lang w:val="uk-UA"/>
        </w:rPr>
        <w:t xml:space="preserve"> психологічних особливостей дітей трудових мігрантів</w:t>
      </w:r>
      <w:r w:rsidR="00344A32">
        <w:rPr>
          <w:rFonts w:ascii="Times New Roman" w:hAnsi="Times New Roman" w:cs="Times New Roman"/>
          <w:sz w:val="28"/>
          <w:szCs w:val="28"/>
          <w:lang w:val="uk-UA"/>
        </w:rPr>
        <w:t xml:space="preserve">, що зумовлюють </w:t>
      </w:r>
      <w:proofErr w:type="spellStart"/>
      <w:r w:rsidR="00344A32">
        <w:rPr>
          <w:rFonts w:ascii="Times New Roman" w:hAnsi="Times New Roman" w:cs="Times New Roman"/>
          <w:sz w:val="28"/>
          <w:szCs w:val="28"/>
          <w:lang w:val="uk-UA"/>
        </w:rPr>
        <w:t>дезадаптивну</w:t>
      </w:r>
      <w:proofErr w:type="spellEnd"/>
      <w:r w:rsidR="00344A32">
        <w:rPr>
          <w:rFonts w:ascii="Times New Roman" w:hAnsi="Times New Roman" w:cs="Times New Roman"/>
          <w:sz w:val="28"/>
          <w:szCs w:val="28"/>
          <w:lang w:val="uk-UA"/>
        </w:rPr>
        <w:t xml:space="preserve"> поведінку та розробка корекційно-розвивальної програми для корекції їхньої поведінки.</w:t>
      </w:r>
    </w:p>
    <w:p w14:paraId="09D753FE" w14:textId="1BB25D8B" w:rsidR="00A35E84" w:rsidRDefault="00A35E84" w:rsidP="00A35E84">
      <w:pPr>
        <w:spacing w:after="0" w:line="360" w:lineRule="auto"/>
        <w:ind w:firstLine="709"/>
        <w:jc w:val="both"/>
        <w:rPr>
          <w:rFonts w:ascii="Times New Roman" w:hAnsi="Times New Roman" w:cs="Times New Roman"/>
          <w:b/>
          <w:sz w:val="28"/>
          <w:szCs w:val="28"/>
          <w:lang w:val="uk-UA"/>
        </w:rPr>
      </w:pPr>
      <w:r w:rsidRPr="00661082">
        <w:rPr>
          <w:rFonts w:ascii="Times New Roman" w:hAnsi="Times New Roman" w:cs="Times New Roman"/>
          <w:b/>
          <w:sz w:val="28"/>
          <w:szCs w:val="28"/>
          <w:lang w:val="uk-UA"/>
        </w:rPr>
        <w:t>Завдання дослідження:</w:t>
      </w:r>
      <w:r>
        <w:rPr>
          <w:rFonts w:ascii="Times New Roman" w:hAnsi="Times New Roman" w:cs="Times New Roman"/>
          <w:b/>
          <w:sz w:val="28"/>
          <w:szCs w:val="28"/>
          <w:lang w:val="uk-UA"/>
        </w:rPr>
        <w:t xml:space="preserve"> </w:t>
      </w:r>
    </w:p>
    <w:p w14:paraId="24BDDA58" w14:textId="77777777" w:rsidR="00A35E84" w:rsidRDefault="00A35E84" w:rsidP="00A35E84">
      <w:pPr>
        <w:spacing w:after="0" w:line="360" w:lineRule="auto"/>
        <w:ind w:firstLine="709"/>
        <w:jc w:val="both"/>
        <w:rPr>
          <w:rFonts w:ascii="Times New Roman" w:hAnsi="Times New Roman" w:cs="Times New Roman"/>
          <w:sz w:val="28"/>
          <w:szCs w:val="28"/>
          <w:lang w:val="uk-UA"/>
        </w:rPr>
      </w:pPr>
      <w:r w:rsidRPr="00661082">
        <w:rPr>
          <w:rFonts w:ascii="Times New Roman" w:hAnsi="Times New Roman" w:cs="Times New Roman"/>
          <w:sz w:val="28"/>
          <w:szCs w:val="28"/>
          <w:lang w:val="uk-UA"/>
        </w:rPr>
        <w:t>1.</w:t>
      </w:r>
      <w:r>
        <w:rPr>
          <w:rFonts w:ascii="Times New Roman" w:hAnsi="Times New Roman" w:cs="Times New Roman"/>
          <w:sz w:val="28"/>
          <w:szCs w:val="28"/>
          <w:lang w:val="uk-UA"/>
        </w:rPr>
        <w:t xml:space="preserve"> Проаналізувати визначення ключових понять як «міграція» та «трудова міграція».</w:t>
      </w:r>
    </w:p>
    <w:p w14:paraId="226E15BF" w14:textId="77777777" w:rsidR="00A35E84" w:rsidRDefault="00A35E84" w:rsidP="00A35E8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Описати види трудової міграції та її класифікацію.</w:t>
      </w:r>
    </w:p>
    <w:p w14:paraId="74450791" w14:textId="77777777" w:rsidR="00A35E84" w:rsidRDefault="00A35E84" w:rsidP="00A35E8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Визначити типи проблем, які виникають у дітей трудових мігрантів.</w:t>
      </w:r>
    </w:p>
    <w:p w14:paraId="174034F2" w14:textId="77777777" w:rsidR="00A35E84" w:rsidRDefault="00A35E84" w:rsidP="00A35E8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Розглянути принципи, форми, методи та технології соціально-педагогічної та психологічної роботи з дітьми трудових мігрантів.</w:t>
      </w:r>
    </w:p>
    <w:p w14:paraId="153BF7B7" w14:textId="77777777" w:rsidR="00A35E84" w:rsidRDefault="00A35E84" w:rsidP="00A35E8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Організувати і провести емпіричне дослідження </w:t>
      </w:r>
      <w:proofErr w:type="spellStart"/>
      <w:r>
        <w:rPr>
          <w:rFonts w:ascii="Times New Roman" w:hAnsi="Times New Roman" w:cs="Times New Roman"/>
          <w:sz w:val="28"/>
          <w:szCs w:val="28"/>
          <w:lang w:val="uk-UA"/>
        </w:rPr>
        <w:t>дезадаптивної</w:t>
      </w:r>
      <w:proofErr w:type="spellEnd"/>
      <w:r>
        <w:rPr>
          <w:rFonts w:ascii="Times New Roman" w:hAnsi="Times New Roman" w:cs="Times New Roman"/>
          <w:sz w:val="28"/>
          <w:szCs w:val="28"/>
          <w:lang w:val="uk-UA"/>
        </w:rPr>
        <w:t xml:space="preserve"> поведінки у дітей трудових мігрантів.</w:t>
      </w:r>
    </w:p>
    <w:p w14:paraId="2BC0E77A" w14:textId="65D91132" w:rsidR="00A35E84" w:rsidRDefault="00A35E84" w:rsidP="00A35E8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На підставі результатів емпіричного дослідження розробити корекційну-розвивальну програму для роботи з дітьми трудових мігрантів, спрямовану на корекцію </w:t>
      </w:r>
      <w:proofErr w:type="spellStart"/>
      <w:r>
        <w:rPr>
          <w:rFonts w:ascii="Times New Roman" w:hAnsi="Times New Roman" w:cs="Times New Roman"/>
          <w:sz w:val="28"/>
          <w:szCs w:val="28"/>
          <w:lang w:val="uk-UA"/>
        </w:rPr>
        <w:t>дезадаптивної</w:t>
      </w:r>
      <w:proofErr w:type="spellEnd"/>
      <w:r>
        <w:rPr>
          <w:rFonts w:ascii="Times New Roman" w:hAnsi="Times New Roman" w:cs="Times New Roman"/>
          <w:sz w:val="28"/>
          <w:szCs w:val="28"/>
          <w:lang w:val="uk-UA"/>
        </w:rPr>
        <w:t xml:space="preserve"> поведінки дітей трудових мігрантів. </w:t>
      </w:r>
    </w:p>
    <w:p w14:paraId="61C13B82" w14:textId="77777777" w:rsidR="00C95FAC" w:rsidRDefault="00C95FAC" w:rsidP="00C95FAC">
      <w:pPr>
        <w:spacing w:after="0" w:line="360" w:lineRule="auto"/>
        <w:ind w:firstLine="709"/>
        <w:jc w:val="both"/>
        <w:rPr>
          <w:rFonts w:ascii="Times New Roman" w:hAnsi="Times New Roman" w:cs="Times New Roman"/>
          <w:sz w:val="28"/>
          <w:szCs w:val="28"/>
          <w:lang w:val="uk-UA"/>
        </w:rPr>
      </w:pPr>
      <w:r w:rsidRPr="000B61CC">
        <w:rPr>
          <w:rFonts w:ascii="Times New Roman" w:hAnsi="Times New Roman" w:cs="Times New Roman"/>
          <w:b/>
          <w:sz w:val="28"/>
          <w:szCs w:val="28"/>
          <w:lang w:val="uk-UA"/>
        </w:rPr>
        <w:t>Методами дослідження</w:t>
      </w:r>
      <w:r>
        <w:rPr>
          <w:rFonts w:ascii="Times New Roman" w:hAnsi="Times New Roman" w:cs="Times New Roman"/>
          <w:sz w:val="28"/>
          <w:szCs w:val="28"/>
          <w:lang w:val="uk-UA"/>
        </w:rPr>
        <w:t xml:space="preserve"> є: </w:t>
      </w:r>
      <w:r>
        <w:rPr>
          <w:rFonts w:ascii="Times New Roman" w:hAnsi="Times New Roman" w:cs="Times New Roman"/>
          <w:i/>
          <w:sz w:val="28"/>
          <w:szCs w:val="28"/>
          <w:lang w:val="uk-UA"/>
        </w:rPr>
        <w:t>теоретичн</w:t>
      </w:r>
      <w:r w:rsidR="00E34795">
        <w:rPr>
          <w:rFonts w:ascii="Times New Roman" w:hAnsi="Times New Roman" w:cs="Times New Roman"/>
          <w:i/>
          <w:sz w:val="28"/>
          <w:szCs w:val="28"/>
          <w:lang w:val="uk-UA"/>
        </w:rPr>
        <w:t>і</w:t>
      </w:r>
      <w:r>
        <w:rPr>
          <w:rFonts w:ascii="Times New Roman" w:hAnsi="Times New Roman" w:cs="Times New Roman"/>
          <w:i/>
          <w:sz w:val="28"/>
          <w:szCs w:val="28"/>
          <w:lang w:val="uk-UA"/>
        </w:rPr>
        <w:t xml:space="preserve"> – </w:t>
      </w:r>
      <w:r>
        <w:rPr>
          <w:rFonts w:ascii="Times New Roman" w:hAnsi="Times New Roman" w:cs="Times New Roman"/>
          <w:sz w:val="28"/>
          <w:szCs w:val="28"/>
          <w:lang w:val="uk-UA"/>
        </w:rPr>
        <w:t xml:space="preserve">аналіз, синтез, конкретизація, класифікація, систематизація та узагальнення даних науково-психологічної наукових статей, </w:t>
      </w:r>
      <w:r w:rsidRPr="000B61CC">
        <w:rPr>
          <w:rFonts w:ascii="Times New Roman" w:hAnsi="Times New Roman" w:cs="Times New Roman"/>
          <w:sz w:val="28"/>
          <w:szCs w:val="28"/>
          <w:lang w:val="uk-UA"/>
        </w:rPr>
        <w:t>монографій, нормативно-правової бази, статистичних даних та результатів досліджень, що стосуються</w:t>
      </w:r>
      <w:r>
        <w:rPr>
          <w:rFonts w:ascii="Times New Roman" w:hAnsi="Times New Roman" w:cs="Times New Roman"/>
          <w:sz w:val="28"/>
          <w:szCs w:val="28"/>
          <w:lang w:val="uk-UA"/>
        </w:rPr>
        <w:t xml:space="preserve"> </w:t>
      </w:r>
      <w:r w:rsidRPr="000B61CC">
        <w:rPr>
          <w:rFonts w:ascii="Times New Roman" w:hAnsi="Times New Roman" w:cs="Times New Roman"/>
          <w:sz w:val="28"/>
          <w:szCs w:val="28"/>
          <w:lang w:val="uk-UA"/>
        </w:rPr>
        <w:t>соціально-психологічної роботи з дітьми трудових мігрантів</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 xml:space="preserve">емпіричні – </w:t>
      </w:r>
      <w:r w:rsidRPr="00BD6A4C">
        <w:rPr>
          <w:rFonts w:ascii="Times New Roman" w:hAnsi="Times New Roman" w:cs="Times New Roman"/>
          <w:sz w:val="28"/>
          <w:szCs w:val="28"/>
          <w:lang w:val="uk-UA"/>
        </w:rPr>
        <w:t>опитування (анкетування)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психодіагностичні</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 xml:space="preserve">методики для виявлення </w:t>
      </w:r>
      <w:r w:rsidRPr="00BD6A4C">
        <w:rPr>
          <w:rFonts w:ascii="Times New Roman" w:hAnsi="Times New Roman" w:cs="Times New Roman"/>
          <w:sz w:val="28"/>
          <w:szCs w:val="28"/>
          <w:lang w:val="uk-UA"/>
        </w:rPr>
        <w:t>психологічн</w:t>
      </w:r>
      <w:r>
        <w:rPr>
          <w:rFonts w:ascii="Times New Roman" w:hAnsi="Times New Roman" w:cs="Times New Roman"/>
          <w:sz w:val="28"/>
          <w:szCs w:val="28"/>
          <w:lang w:val="uk-UA"/>
        </w:rPr>
        <w:t>их особливостей та поведінкових відмінностей</w:t>
      </w:r>
      <w:r w:rsidRPr="00BD6A4C">
        <w:rPr>
          <w:rFonts w:ascii="Times New Roman" w:hAnsi="Times New Roman" w:cs="Times New Roman"/>
          <w:sz w:val="28"/>
          <w:szCs w:val="28"/>
          <w:lang w:val="uk-UA"/>
        </w:rPr>
        <w:t xml:space="preserve"> між дітьми з повних сімей та дітьми трудових мігрантів</w:t>
      </w:r>
      <w:r>
        <w:rPr>
          <w:rFonts w:ascii="Times New Roman" w:hAnsi="Times New Roman" w:cs="Times New Roman"/>
          <w:sz w:val="28"/>
          <w:szCs w:val="28"/>
          <w:lang w:val="uk-UA"/>
        </w:rPr>
        <w:t>: «</w:t>
      </w:r>
      <w:r w:rsidRPr="00036247">
        <w:rPr>
          <w:rFonts w:ascii="Times New Roman" w:hAnsi="Times New Roman" w:cs="Times New Roman"/>
          <w:sz w:val="28"/>
          <w:szCs w:val="28"/>
        </w:rPr>
        <w:t>Методика первинної діагностики та виявлення дітей „групи ризику”</w:t>
      </w:r>
      <w:r>
        <w:rPr>
          <w:rFonts w:ascii="Times New Roman" w:hAnsi="Times New Roman" w:cs="Times New Roman"/>
          <w:sz w:val="28"/>
          <w:szCs w:val="28"/>
          <w:lang w:val="uk-UA"/>
        </w:rPr>
        <w:t>»</w:t>
      </w:r>
      <w:r w:rsidRPr="00036247">
        <w:rPr>
          <w:rFonts w:ascii="Times New Roman" w:hAnsi="Times New Roman" w:cs="Times New Roman"/>
          <w:sz w:val="28"/>
          <w:szCs w:val="28"/>
        </w:rPr>
        <w:t xml:space="preserve"> (М.І. Рожков, М.А. Ковальчук)</w:t>
      </w:r>
      <w:r>
        <w:rPr>
          <w:rFonts w:ascii="Times New Roman" w:hAnsi="Times New Roman" w:cs="Times New Roman"/>
          <w:sz w:val="28"/>
          <w:szCs w:val="28"/>
          <w:lang w:val="uk-UA"/>
        </w:rPr>
        <w:t>; «М</w:t>
      </w:r>
      <w:r w:rsidRPr="00194CCC">
        <w:rPr>
          <w:rFonts w:ascii="Times New Roman" w:hAnsi="Times New Roman" w:cs="Times New Roman"/>
          <w:sz w:val="28"/>
          <w:szCs w:val="28"/>
          <w:lang w:val="uk-UA"/>
        </w:rPr>
        <w:t xml:space="preserve">етодика визначення схильності до </w:t>
      </w:r>
      <w:proofErr w:type="spellStart"/>
      <w:r w:rsidRPr="00194CCC">
        <w:rPr>
          <w:rFonts w:ascii="Times New Roman" w:hAnsi="Times New Roman" w:cs="Times New Roman"/>
          <w:sz w:val="28"/>
          <w:szCs w:val="28"/>
          <w:lang w:val="uk-UA"/>
        </w:rPr>
        <w:t>суїцидальної</w:t>
      </w:r>
      <w:proofErr w:type="spellEnd"/>
      <w:r w:rsidRPr="00194CCC">
        <w:rPr>
          <w:rFonts w:ascii="Times New Roman" w:hAnsi="Times New Roman" w:cs="Times New Roman"/>
          <w:sz w:val="28"/>
          <w:szCs w:val="28"/>
          <w:lang w:val="uk-UA"/>
        </w:rPr>
        <w:t xml:space="preserve"> поведінки</w:t>
      </w:r>
      <w:r>
        <w:rPr>
          <w:rFonts w:ascii="Times New Roman" w:hAnsi="Times New Roman" w:cs="Times New Roman"/>
          <w:sz w:val="28"/>
          <w:szCs w:val="28"/>
          <w:lang w:val="uk-UA"/>
        </w:rPr>
        <w:t>»</w:t>
      </w:r>
      <w:r w:rsidRPr="00194CCC">
        <w:rPr>
          <w:rFonts w:ascii="Times New Roman" w:hAnsi="Times New Roman" w:cs="Times New Roman"/>
          <w:sz w:val="28"/>
          <w:szCs w:val="28"/>
          <w:lang w:val="uk-UA"/>
        </w:rPr>
        <w:t xml:space="preserve"> (М. Горська)</w:t>
      </w:r>
      <w:r>
        <w:rPr>
          <w:rFonts w:ascii="Times New Roman" w:hAnsi="Times New Roman" w:cs="Times New Roman"/>
          <w:sz w:val="28"/>
          <w:szCs w:val="28"/>
          <w:lang w:val="uk-UA"/>
        </w:rPr>
        <w:t>.</w:t>
      </w:r>
    </w:p>
    <w:p w14:paraId="4D14E449" w14:textId="77777777" w:rsidR="0080116B" w:rsidRPr="0080116B" w:rsidRDefault="0080116B" w:rsidP="0080116B">
      <w:pPr>
        <w:spacing w:after="0" w:line="360" w:lineRule="auto"/>
        <w:ind w:firstLine="709"/>
        <w:jc w:val="both"/>
        <w:rPr>
          <w:rFonts w:ascii="Times New Roman" w:hAnsi="Times New Roman" w:cs="Times New Roman"/>
          <w:sz w:val="28"/>
          <w:szCs w:val="28"/>
          <w:lang w:val="uk-UA"/>
        </w:rPr>
      </w:pPr>
      <w:r w:rsidRPr="004D5CD5">
        <w:rPr>
          <w:rFonts w:ascii="Times New Roman" w:hAnsi="Times New Roman" w:cs="Times New Roman"/>
          <w:b/>
          <w:sz w:val="28"/>
          <w:szCs w:val="28"/>
          <w:lang w:val="uk-UA"/>
        </w:rPr>
        <w:t>Теоретичне значення дослідження</w:t>
      </w:r>
      <w:r w:rsidRPr="0080116B">
        <w:rPr>
          <w:rFonts w:ascii="Times New Roman" w:hAnsi="Times New Roman" w:cs="Times New Roman"/>
          <w:sz w:val="28"/>
          <w:szCs w:val="28"/>
          <w:lang w:val="uk-UA"/>
        </w:rPr>
        <w:t xml:space="preserve"> визначається тим, що знання соціальними працівниками</w:t>
      </w:r>
      <w:r w:rsidR="0018026C">
        <w:rPr>
          <w:rFonts w:ascii="Times New Roman" w:hAnsi="Times New Roman" w:cs="Times New Roman"/>
          <w:sz w:val="28"/>
          <w:szCs w:val="28"/>
          <w:lang w:val="uk-UA"/>
        </w:rPr>
        <w:t xml:space="preserve"> та практичними психологами</w:t>
      </w:r>
      <w:r>
        <w:rPr>
          <w:rFonts w:ascii="Times New Roman" w:hAnsi="Times New Roman" w:cs="Times New Roman"/>
          <w:sz w:val="28"/>
          <w:szCs w:val="28"/>
          <w:lang w:val="uk-UA"/>
        </w:rPr>
        <w:t>,</w:t>
      </w:r>
      <w:r w:rsidRPr="0080116B">
        <w:rPr>
          <w:rFonts w:ascii="Times New Roman" w:hAnsi="Times New Roman" w:cs="Times New Roman"/>
          <w:sz w:val="28"/>
          <w:szCs w:val="28"/>
          <w:lang w:val="uk-UA"/>
        </w:rPr>
        <w:t xml:space="preserve"> </w:t>
      </w:r>
      <w:r w:rsidR="0018026C">
        <w:rPr>
          <w:rFonts w:ascii="Times New Roman" w:hAnsi="Times New Roman" w:cs="Times New Roman"/>
          <w:sz w:val="28"/>
          <w:szCs w:val="28"/>
          <w:lang w:val="uk-UA"/>
        </w:rPr>
        <w:t>теоретичних основ</w:t>
      </w:r>
      <w:r w:rsidR="0018026C" w:rsidRPr="0018026C">
        <w:rPr>
          <w:rFonts w:ascii="Times New Roman" w:hAnsi="Times New Roman" w:cs="Times New Roman"/>
          <w:sz w:val="28"/>
          <w:szCs w:val="28"/>
          <w:lang w:val="uk-UA"/>
        </w:rPr>
        <w:t xml:space="preserve"> соціально-психологічної та педагогічної роботи зі сім’ями трудових мігрантів</w:t>
      </w:r>
      <w:r w:rsidRPr="0080116B">
        <w:rPr>
          <w:rFonts w:ascii="Times New Roman" w:hAnsi="Times New Roman" w:cs="Times New Roman"/>
          <w:sz w:val="28"/>
          <w:szCs w:val="28"/>
          <w:lang w:val="uk-UA"/>
        </w:rPr>
        <w:t xml:space="preserve">, вивчення ними </w:t>
      </w:r>
      <w:r>
        <w:rPr>
          <w:rFonts w:ascii="Times New Roman" w:hAnsi="Times New Roman" w:cs="Times New Roman"/>
          <w:sz w:val="28"/>
          <w:szCs w:val="28"/>
          <w:lang w:val="uk-UA"/>
        </w:rPr>
        <w:t>психологічних властивостей</w:t>
      </w:r>
      <w:r w:rsidRPr="0080116B">
        <w:rPr>
          <w:rFonts w:ascii="Times New Roman" w:hAnsi="Times New Roman" w:cs="Times New Roman"/>
          <w:sz w:val="28"/>
          <w:szCs w:val="28"/>
          <w:lang w:val="uk-UA"/>
        </w:rPr>
        <w:t xml:space="preserve"> характерних для </w:t>
      </w:r>
      <w:r>
        <w:rPr>
          <w:rFonts w:ascii="Times New Roman" w:hAnsi="Times New Roman" w:cs="Times New Roman"/>
          <w:sz w:val="28"/>
          <w:szCs w:val="28"/>
          <w:lang w:val="uk-UA"/>
        </w:rPr>
        <w:t>дітей трудових мігрантів</w:t>
      </w:r>
      <w:r w:rsidRPr="0080116B">
        <w:rPr>
          <w:rFonts w:ascii="Times New Roman" w:hAnsi="Times New Roman" w:cs="Times New Roman"/>
          <w:sz w:val="28"/>
          <w:szCs w:val="28"/>
          <w:lang w:val="uk-UA"/>
        </w:rPr>
        <w:t xml:space="preserve">, а також опрацювання </w:t>
      </w:r>
      <w:r>
        <w:rPr>
          <w:rFonts w:ascii="Times New Roman" w:hAnsi="Times New Roman" w:cs="Times New Roman"/>
          <w:sz w:val="28"/>
          <w:szCs w:val="28"/>
          <w:lang w:val="uk-UA"/>
        </w:rPr>
        <w:t xml:space="preserve">корекційно-розвивальної </w:t>
      </w:r>
      <w:r w:rsidRPr="0080116B">
        <w:rPr>
          <w:rFonts w:ascii="Times New Roman" w:hAnsi="Times New Roman" w:cs="Times New Roman"/>
          <w:sz w:val="28"/>
          <w:szCs w:val="28"/>
          <w:lang w:val="uk-UA"/>
        </w:rPr>
        <w:t>програм</w:t>
      </w:r>
      <w:r>
        <w:rPr>
          <w:rFonts w:ascii="Times New Roman" w:hAnsi="Times New Roman" w:cs="Times New Roman"/>
          <w:sz w:val="28"/>
          <w:szCs w:val="28"/>
          <w:lang w:val="uk-UA"/>
        </w:rPr>
        <w:t>и</w:t>
      </w:r>
      <w:r w:rsidRPr="0080116B">
        <w:rPr>
          <w:rFonts w:ascii="Times New Roman" w:hAnsi="Times New Roman" w:cs="Times New Roman"/>
          <w:sz w:val="28"/>
          <w:szCs w:val="28"/>
          <w:lang w:val="uk-UA"/>
        </w:rPr>
        <w:t xml:space="preserve"> допоможуть ефективно здійснювати заходи у роботі з </w:t>
      </w:r>
      <w:r>
        <w:rPr>
          <w:rFonts w:ascii="Times New Roman" w:hAnsi="Times New Roman" w:cs="Times New Roman"/>
          <w:sz w:val="28"/>
          <w:szCs w:val="28"/>
          <w:lang w:val="uk-UA"/>
        </w:rPr>
        <w:t>дітьми трудових мігрантів</w:t>
      </w:r>
      <w:r w:rsidRPr="0080116B">
        <w:rPr>
          <w:rFonts w:ascii="Times New Roman" w:hAnsi="Times New Roman" w:cs="Times New Roman"/>
          <w:sz w:val="28"/>
          <w:szCs w:val="28"/>
          <w:lang w:val="uk-UA"/>
        </w:rPr>
        <w:t>.</w:t>
      </w:r>
    </w:p>
    <w:p w14:paraId="35869A3D" w14:textId="51AD6328" w:rsidR="00401FF1" w:rsidRDefault="0080116B" w:rsidP="0080116B">
      <w:pPr>
        <w:spacing w:after="0" w:line="360" w:lineRule="auto"/>
        <w:ind w:firstLine="709"/>
        <w:jc w:val="both"/>
        <w:rPr>
          <w:rFonts w:ascii="Times New Roman" w:hAnsi="Times New Roman" w:cs="Times New Roman"/>
          <w:sz w:val="28"/>
          <w:szCs w:val="28"/>
          <w:lang w:val="uk-UA"/>
        </w:rPr>
      </w:pPr>
      <w:r w:rsidRPr="004D5CD5">
        <w:rPr>
          <w:rFonts w:ascii="Times New Roman" w:hAnsi="Times New Roman" w:cs="Times New Roman"/>
          <w:b/>
          <w:sz w:val="28"/>
          <w:szCs w:val="28"/>
          <w:lang w:val="uk-UA"/>
        </w:rPr>
        <w:t>Практичні результати дослідження</w:t>
      </w:r>
      <w:r w:rsidRPr="0080116B">
        <w:rPr>
          <w:rFonts w:ascii="Times New Roman" w:hAnsi="Times New Roman" w:cs="Times New Roman"/>
          <w:sz w:val="28"/>
          <w:szCs w:val="28"/>
          <w:lang w:val="uk-UA"/>
        </w:rPr>
        <w:t xml:space="preserve"> полягають у розробці </w:t>
      </w:r>
      <w:r w:rsidR="0018026C">
        <w:rPr>
          <w:rFonts w:ascii="Times New Roman" w:hAnsi="Times New Roman" w:cs="Times New Roman"/>
          <w:sz w:val="28"/>
          <w:szCs w:val="28"/>
          <w:lang w:val="uk-UA"/>
        </w:rPr>
        <w:t xml:space="preserve">корекційно-розвивальної </w:t>
      </w:r>
      <w:r w:rsidRPr="0080116B">
        <w:rPr>
          <w:rFonts w:ascii="Times New Roman" w:hAnsi="Times New Roman" w:cs="Times New Roman"/>
          <w:sz w:val="28"/>
          <w:szCs w:val="28"/>
          <w:lang w:val="uk-UA"/>
        </w:rPr>
        <w:t xml:space="preserve">програми </w:t>
      </w:r>
      <w:r w:rsidR="0018026C">
        <w:rPr>
          <w:rFonts w:ascii="Times New Roman" w:hAnsi="Times New Roman" w:cs="Times New Roman"/>
          <w:sz w:val="28"/>
          <w:szCs w:val="28"/>
          <w:lang w:val="uk-UA"/>
        </w:rPr>
        <w:t>для дітей трудових мігрантів</w:t>
      </w:r>
      <w:r w:rsidRPr="0080116B">
        <w:rPr>
          <w:rFonts w:ascii="Times New Roman" w:hAnsi="Times New Roman" w:cs="Times New Roman"/>
          <w:sz w:val="28"/>
          <w:szCs w:val="28"/>
          <w:lang w:val="uk-UA"/>
        </w:rPr>
        <w:t xml:space="preserve">, яка містить різнобічні </w:t>
      </w:r>
      <w:r w:rsidR="0018026C">
        <w:rPr>
          <w:rFonts w:ascii="Times New Roman" w:hAnsi="Times New Roman" w:cs="Times New Roman"/>
          <w:sz w:val="28"/>
          <w:szCs w:val="28"/>
          <w:lang w:val="uk-UA"/>
        </w:rPr>
        <w:t>форми та методи соціально-психологічної роботи</w:t>
      </w:r>
      <w:r w:rsidRPr="0080116B">
        <w:rPr>
          <w:rFonts w:ascii="Times New Roman" w:hAnsi="Times New Roman" w:cs="Times New Roman"/>
          <w:sz w:val="28"/>
          <w:szCs w:val="28"/>
          <w:lang w:val="uk-UA"/>
        </w:rPr>
        <w:t xml:space="preserve"> </w:t>
      </w:r>
      <w:r w:rsidR="00F36D36">
        <w:rPr>
          <w:rFonts w:ascii="Times New Roman" w:hAnsi="Times New Roman" w:cs="Times New Roman"/>
          <w:sz w:val="28"/>
          <w:szCs w:val="28"/>
          <w:lang w:val="uk-UA"/>
        </w:rPr>
        <w:t>для</w:t>
      </w:r>
      <w:r w:rsidRPr="0080116B">
        <w:rPr>
          <w:rFonts w:ascii="Times New Roman" w:hAnsi="Times New Roman" w:cs="Times New Roman"/>
          <w:sz w:val="28"/>
          <w:szCs w:val="28"/>
          <w:lang w:val="uk-UA"/>
        </w:rPr>
        <w:t xml:space="preserve"> формування у підлітків знань, вмінь та навичок </w:t>
      </w:r>
      <w:r w:rsidR="00071C37">
        <w:rPr>
          <w:rFonts w:ascii="Times New Roman" w:hAnsi="Times New Roman" w:cs="Times New Roman"/>
          <w:sz w:val="28"/>
          <w:szCs w:val="28"/>
          <w:lang w:val="uk-UA"/>
        </w:rPr>
        <w:t xml:space="preserve">про психічний стан людини, </w:t>
      </w:r>
      <w:r w:rsidR="00725850">
        <w:rPr>
          <w:rFonts w:ascii="Times New Roman" w:hAnsi="Times New Roman" w:cs="Times New Roman"/>
          <w:sz w:val="28"/>
          <w:szCs w:val="28"/>
          <w:lang w:val="uk-UA"/>
        </w:rPr>
        <w:t xml:space="preserve">її поведінку, позитивну </w:t>
      </w:r>
      <w:r w:rsidR="00725850">
        <w:rPr>
          <w:rFonts w:ascii="Times New Roman" w:hAnsi="Times New Roman" w:cs="Times New Roman"/>
          <w:sz w:val="28"/>
          <w:szCs w:val="28"/>
          <w:lang w:val="en-US"/>
        </w:rPr>
        <w:t>“</w:t>
      </w:r>
      <w:r w:rsidR="00725850">
        <w:rPr>
          <w:rFonts w:ascii="Times New Roman" w:hAnsi="Times New Roman" w:cs="Times New Roman"/>
          <w:sz w:val="28"/>
          <w:szCs w:val="28"/>
          <w:lang w:val="uk-UA"/>
        </w:rPr>
        <w:t>Я – концепцію</w:t>
      </w:r>
      <w:r w:rsidR="00725850">
        <w:rPr>
          <w:rFonts w:ascii="Times New Roman" w:hAnsi="Times New Roman" w:cs="Times New Roman"/>
          <w:sz w:val="28"/>
          <w:szCs w:val="28"/>
          <w:lang w:val="en-US"/>
        </w:rPr>
        <w:t>”</w:t>
      </w:r>
      <w:r w:rsidR="00725850">
        <w:rPr>
          <w:rFonts w:ascii="Times New Roman" w:hAnsi="Times New Roman" w:cs="Times New Roman"/>
          <w:sz w:val="28"/>
          <w:szCs w:val="28"/>
          <w:lang w:val="uk-UA"/>
        </w:rPr>
        <w:t xml:space="preserve"> та </w:t>
      </w:r>
      <w:r w:rsidR="00071C37">
        <w:rPr>
          <w:rFonts w:ascii="Times New Roman" w:hAnsi="Times New Roman" w:cs="Times New Roman"/>
          <w:sz w:val="28"/>
          <w:szCs w:val="28"/>
          <w:lang w:val="uk-UA"/>
        </w:rPr>
        <w:t xml:space="preserve">емоції </w:t>
      </w:r>
      <w:r w:rsidR="00725850">
        <w:rPr>
          <w:rFonts w:ascii="Times New Roman" w:hAnsi="Times New Roman" w:cs="Times New Roman"/>
          <w:sz w:val="28"/>
          <w:szCs w:val="28"/>
          <w:lang w:val="uk-UA"/>
        </w:rPr>
        <w:t>і почуття</w:t>
      </w:r>
      <w:r w:rsidRPr="0080116B">
        <w:rPr>
          <w:rFonts w:ascii="Times New Roman" w:hAnsi="Times New Roman" w:cs="Times New Roman"/>
          <w:sz w:val="28"/>
          <w:szCs w:val="28"/>
          <w:lang w:val="uk-UA"/>
        </w:rPr>
        <w:t xml:space="preserve">. </w:t>
      </w:r>
      <w:r w:rsidR="0018026C">
        <w:rPr>
          <w:rFonts w:ascii="Times New Roman" w:hAnsi="Times New Roman" w:cs="Times New Roman"/>
          <w:sz w:val="28"/>
          <w:szCs w:val="28"/>
          <w:lang w:val="uk-UA"/>
        </w:rPr>
        <w:t xml:space="preserve">Використаний у дослідницькій роботі </w:t>
      </w:r>
      <w:proofErr w:type="spellStart"/>
      <w:r w:rsidR="0018026C">
        <w:rPr>
          <w:rFonts w:ascii="Times New Roman" w:hAnsi="Times New Roman" w:cs="Times New Roman"/>
          <w:sz w:val="28"/>
          <w:szCs w:val="28"/>
          <w:lang w:val="uk-UA"/>
        </w:rPr>
        <w:t>психодіагностичний</w:t>
      </w:r>
      <w:proofErr w:type="spellEnd"/>
      <w:r w:rsidR="0018026C">
        <w:rPr>
          <w:rFonts w:ascii="Times New Roman" w:hAnsi="Times New Roman" w:cs="Times New Roman"/>
          <w:sz w:val="28"/>
          <w:szCs w:val="28"/>
          <w:lang w:val="uk-UA"/>
        </w:rPr>
        <w:t xml:space="preserve"> інструментарій може стати </w:t>
      </w:r>
      <w:r w:rsidR="005D0E54">
        <w:rPr>
          <w:rFonts w:ascii="Times New Roman" w:hAnsi="Times New Roman" w:cs="Times New Roman"/>
          <w:sz w:val="28"/>
          <w:szCs w:val="28"/>
          <w:lang w:val="uk-UA"/>
        </w:rPr>
        <w:t>методичною основою для подальшого дослідження психологічних особливостей дітей трудових мігрантів.</w:t>
      </w:r>
    </w:p>
    <w:p w14:paraId="5CE55A0D" w14:textId="011DC0BF" w:rsidR="00B138EA" w:rsidRDefault="004D5CD5" w:rsidP="00A15372">
      <w:pPr>
        <w:spacing w:after="0" w:line="360" w:lineRule="auto"/>
        <w:ind w:firstLine="709"/>
        <w:jc w:val="both"/>
        <w:rPr>
          <w:rFonts w:ascii="Times New Roman" w:hAnsi="Times New Roman" w:cs="Times New Roman"/>
          <w:sz w:val="28"/>
          <w:szCs w:val="28"/>
          <w:lang w:val="uk-UA"/>
        </w:rPr>
      </w:pPr>
      <w:r w:rsidRPr="004D5CD5">
        <w:rPr>
          <w:rFonts w:ascii="Times New Roman" w:hAnsi="Times New Roman" w:cs="Times New Roman"/>
          <w:b/>
          <w:sz w:val="28"/>
          <w:szCs w:val="28"/>
          <w:lang w:val="uk-UA"/>
        </w:rPr>
        <w:t>Структура дослідження.</w:t>
      </w:r>
      <w:r w:rsidRPr="004D5CD5">
        <w:rPr>
          <w:rFonts w:ascii="Times New Roman" w:hAnsi="Times New Roman" w:cs="Times New Roman"/>
          <w:sz w:val="28"/>
          <w:szCs w:val="28"/>
          <w:lang w:val="uk-UA"/>
        </w:rPr>
        <w:t xml:space="preserve"> Робота складається з вступу, </w:t>
      </w:r>
      <w:r>
        <w:rPr>
          <w:rFonts w:ascii="Times New Roman" w:hAnsi="Times New Roman" w:cs="Times New Roman"/>
          <w:sz w:val="28"/>
          <w:szCs w:val="28"/>
          <w:lang w:val="uk-UA"/>
        </w:rPr>
        <w:t>двох</w:t>
      </w:r>
      <w:r w:rsidRPr="004D5CD5">
        <w:rPr>
          <w:rFonts w:ascii="Times New Roman" w:hAnsi="Times New Roman" w:cs="Times New Roman"/>
          <w:sz w:val="28"/>
          <w:szCs w:val="28"/>
          <w:lang w:val="uk-UA"/>
        </w:rPr>
        <w:t xml:space="preserve"> розділів із висновками до кожного, висновків, списку використаної літератури із </w:t>
      </w:r>
      <w:r w:rsidR="00D91FC3">
        <w:rPr>
          <w:rFonts w:ascii="Times New Roman" w:hAnsi="Times New Roman" w:cs="Times New Roman"/>
          <w:sz w:val="28"/>
          <w:szCs w:val="28"/>
          <w:lang w:val="uk-UA"/>
        </w:rPr>
        <w:t>62</w:t>
      </w:r>
      <w:r w:rsidRPr="004D5CD5">
        <w:rPr>
          <w:rFonts w:ascii="Times New Roman" w:hAnsi="Times New Roman" w:cs="Times New Roman"/>
          <w:sz w:val="28"/>
          <w:szCs w:val="28"/>
          <w:lang w:val="uk-UA"/>
        </w:rPr>
        <w:t xml:space="preserve"> джерел, </w:t>
      </w:r>
      <w:r w:rsidR="00D91FC3">
        <w:rPr>
          <w:rFonts w:ascii="Times New Roman" w:hAnsi="Times New Roman" w:cs="Times New Roman"/>
          <w:sz w:val="28"/>
          <w:szCs w:val="28"/>
          <w:lang w:val="uk-UA"/>
        </w:rPr>
        <w:t xml:space="preserve">4 рисунків, 4 таблиць, </w:t>
      </w:r>
      <w:r w:rsidRPr="004D5CD5">
        <w:rPr>
          <w:rFonts w:ascii="Times New Roman" w:hAnsi="Times New Roman" w:cs="Times New Roman"/>
          <w:sz w:val="28"/>
          <w:szCs w:val="28"/>
          <w:lang w:val="uk-UA"/>
        </w:rPr>
        <w:t>додатків. Загальний обсяг дослідження становить сторінок</w:t>
      </w:r>
      <w:r w:rsidR="00D75463">
        <w:rPr>
          <w:rFonts w:ascii="Times New Roman" w:hAnsi="Times New Roman" w:cs="Times New Roman"/>
          <w:sz w:val="28"/>
          <w:szCs w:val="28"/>
          <w:lang w:val="uk-UA"/>
        </w:rPr>
        <w:t xml:space="preserve"> 83 сторінки</w:t>
      </w:r>
      <w:r w:rsidRPr="004D5CD5">
        <w:rPr>
          <w:rFonts w:ascii="Times New Roman" w:hAnsi="Times New Roman" w:cs="Times New Roman"/>
          <w:sz w:val="28"/>
          <w:szCs w:val="28"/>
          <w:lang w:val="uk-UA"/>
        </w:rPr>
        <w:t xml:space="preserve">, основний текст викладений на </w:t>
      </w:r>
      <w:r w:rsidR="00086722">
        <w:rPr>
          <w:rFonts w:ascii="Times New Roman" w:hAnsi="Times New Roman" w:cs="Times New Roman"/>
          <w:sz w:val="28"/>
          <w:szCs w:val="28"/>
          <w:lang w:val="uk-UA"/>
        </w:rPr>
        <w:t>66</w:t>
      </w:r>
      <w:r w:rsidRPr="004D5CD5">
        <w:rPr>
          <w:rFonts w:ascii="Times New Roman" w:hAnsi="Times New Roman" w:cs="Times New Roman"/>
          <w:sz w:val="28"/>
          <w:szCs w:val="28"/>
          <w:lang w:val="uk-UA"/>
        </w:rPr>
        <w:t xml:space="preserve"> сторінках. За результатами дослідження опубліковано </w:t>
      </w:r>
      <w:r w:rsidR="00D91FC3">
        <w:rPr>
          <w:rFonts w:ascii="Times New Roman" w:hAnsi="Times New Roman" w:cs="Times New Roman"/>
          <w:sz w:val="28"/>
          <w:szCs w:val="28"/>
          <w:lang w:val="uk-UA"/>
        </w:rPr>
        <w:t xml:space="preserve">дві </w:t>
      </w:r>
      <w:r w:rsidRPr="004D5CD5">
        <w:rPr>
          <w:rFonts w:ascii="Times New Roman" w:hAnsi="Times New Roman" w:cs="Times New Roman"/>
          <w:sz w:val="28"/>
          <w:szCs w:val="28"/>
          <w:lang w:val="uk-UA"/>
        </w:rPr>
        <w:t>тез</w:t>
      </w:r>
      <w:r w:rsidR="00D91FC3">
        <w:rPr>
          <w:rFonts w:ascii="Times New Roman" w:hAnsi="Times New Roman" w:cs="Times New Roman"/>
          <w:sz w:val="28"/>
          <w:szCs w:val="28"/>
          <w:lang w:val="uk-UA"/>
        </w:rPr>
        <w:t>и</w:t>
      </w:r>
      <w:r w:rsidRPr="004D5CD5">
        <w:rPr>
          <w:rFonts w:ascii="Times New Roman" w:hAnsi="Times New Roman" w:cs="Times New Roman"/>
          <w:sz w:val="28"/>
          <w:szCs w:val="28"/>
          <w:lang w:val="uk-UA"/>
        </w:rPr>
        <w:t xml:space="preserve"> доповіді.</w:t>
      </w:r>
    </w:p>
    <w:p w14:paraId="32056AF3" w14:textId="446CA8CB" w:rsidR="00163BFB" w:rsidRDefault="00163BFB" w:rsidP="003B6CC9">
      <w:pPr>
        <w:spacing w:after="0" w:line="360" w:lineRule="auto"/>
        <w:jc w:val="both"/>
        <w:rPr>
          <w:rFonts w:ascii="Times New Roman" w:hAnsi="Times New Roman" w:cs="Times New Roman"/>
          <w:sz w:val="28"/>
          <w:szCs w:val="28"/>
          <w:lang w:val="uk-UA"/>
        </w:rPr>
      </w:pPr>
    </w:p>
    <w:p w14:paraId="17945455" w14:textId="3073F987" w:rsidR="00A15372" w:rsidRDefault="00A15372" w:rsidP="003B6CC9">
      <w:pPr>
        <w:spacing w:after="0" w:line="360" w:lineRule="auto"/>
        <w:jc w:val="both"/>
        <w:rPr>
          <w:rFonts w:ascii="Times New Roman" w:hAnsi="Times New Roman" w:cs="Times New Roman"/>
          <w:sz w:val="28"/>
          <w:szCs w:val="28"/>
          <w:lang w:val="uk-UA"/>
        </w:rPr>
      </w:pPr>
    </w:p>
    <w:p w14:paraId="6C386FCE" w14:textId="4C2621C7" w:rsidR="00A15372" w:rsidRDefault="00A15372" w:rsidP="003B6CC9">
      <w:pPr>
        <w:spacing w:after="0" w:line="360" w:lineRule="auto"/>
        <w:jc w:val="both"/>
        <w:rPr>
          <w:rFonts w:ascii="Times New Roman" w:hAnsi="Times New Roman" w:cs="Times New Roman"/>
          <w:sz w:val="28"/>
          <w:szCs w:val="28"/>
          <w:lang w:val="uk-UA"/>
        </w:rPr>
      </w:pPr>
    </w:p>
    <w:p w14:paraId="6DEAB784" w14:textId="608F3631" w:rsidR="00A15372" w:rsidRDefault="00A15372" w:rsidP="003B6CC9">
      <w:pPr>
        <w:spacing w:after="0" w:line="360" w:lineRule="auto"/>
        <w:jc w:val="both"/>
        <w:rPr>
          <w:rFonts w:ascii="Times New Roman" w:hAnsi="Times New Roman" w:cs="Times New Roman"/>
          <w:sz w:val="28"/>
          <w:szCs w:val="28"/>
          <w:lang w:val="uk-UA"/>
        </w:rPr>
      </w:pPr>
    </w:p>
    <w:p w14:paraId="711EDDB9" w14:textId="482CFFF0" w:rsidR="00A15372" w:rsidRDefault="00A15372" w:rsidP="003B6CC9">
      <w:pPr>
        <w:spacing w:after="0" w:line="360" w:lineRule="auto"/>
        <w:jc w:val="both"/>
        <w:rPr>
          <w:rFonts w:ascii="Times New Roman" w:hAnsi="Times New Roman" w:cs="Times New Roman"/>
          <w:sz w:val="28"/>
          <w:szCs w:val="28"/>
          <w:lang w:val="uk-UA"/>
        </w:rPr>
      </w:pPr>
    </w:p>
    <w:p w14:paraId="01636C3D" w14:textId="77777777" w:rsidR="00A15372" w:rsidRPr="0080116B" w:rsidRDefault="00A15372" w:rsidP="003B6CC9">
      <w:pPr>
        <w:spacing w:after="0" w:line="360" w:lineRule="auto"/>
        <w:jc w:val="both"/>
        <w:rPr>
          <w:rFonts w:ascii="Times New Roman" w:hAnsi="Times New Roman" w:cs="Times New Roman"/>
          <w:sz w:val="28"/>
          <w:szCs w:val="28"/>
          <w:lang w:val="uk-UA"/>
        </w:rPr>
      </w:pPr>
    </w:p>
    <w:p w14:paraId="26C807A0" w14:textId="45B07572" w:rsidR="00163BFB" w:rsidRDefault="00163BFB" w:rsidP="00163BFB">
      <w:pPr>
        <w:spacing w:after="0" w:line="360" w:lineRule="auto"/>
        <w:ind w:firstLine="709"/>
        <w:jc w:val="center"/>
        <w:rPr>
          <w:rFonts w:ascii="Times New Roman" w:hAnsi="Times New Roman" w:cs="Times New Roman"/>
          <w:b/>
          <w:bCs/>
          <w:sz w:val="28"/>
          <w:szCs w:val="28"/>
          <w:lang w:val="uk-UA"/>
        </w:rPr>
      </w:pPr>
      <w:r w:rsidRPr="00163BFB">
        <w:rPr>
          <w:rFonts w:ascii="Times New Roman" w:hAnsi="Times New Roman" w:cs="Times New Roman"/>
          <w:b/>
          <w:bCs/>
          <w:sz w:val="28"/>
          <w:szCs w:val="28"/>
          <w:lang w:val="uk-UA"/>
        </w:rPr>
        <w:lastRenderedPageBreak/>
        <w:t>РОЗДІЛ 1. ЗАГАЛЬНІ ЗАСАДИ ДОСЛІДЖЕННЯ ПРОБЛЕМ ДІТЕЙ ТРУДОВИХ МІГРАНТІВ</w:t>
      </w:r>
    </w:p>
    <w:p w14:paraId="4EECD3A5" w14:textId="6E804CE9" w:rsidR="00163BFB" w:rsidRDefault="00163BFB" w:rsidP="00B138EA">
      <w:pPr>
        <w:spacing w:after="0" w:line="360" w:lineRule="auto"/>
        <w:ind w:firstLine="709"/>
        <w:jc w:val="both"/>
        <w:rPr>
          <w:rFonts w:ascii="Times New Roman" w:hAnsi="Times New Roman" w:cs="Times New Roman"/>
          <w:b/>
          <w:bCs/>
          <w:sz w:val="28"/>
          <w:szCs w:val="28"/>
          <w:lang w:val="uk-UA"/>
        </w:rPr>
      </w:pPr>
    </w:p>
    <w:p w14:paraId="4B137D08" w14:textId="77777777" w:rsidR="00163BFB" w:rsidRDefault="00163BFB" w:rsidP="00B138EA">
      <w:pPr>
        <w:spacing w:after="0" w:line="360" w:lineRule="auto"/>
        <w:ind w:firstLine="709"/>
        <w:jc w:val="both"/>
        <w:rPr>
          <w:rFonts w:ascii="Times New Roman" w:hAnsi="Times New Roman" w:cs="Times New Roman"/>
          <w:b/>
          <w:sz w:val="28"/>
          <w:szCs w:val="28"/>
          <w:lang w:val="uk-UA"/>
        </w:rPr>
      </w:pPr>
    </w:p>
    <w:p w14:paraId="07D7E836" w14:textId="14E4C0E0" w:rsidR="00A00A6B" w:rsidRDefault="00EA29AD" w:rsidP="00B138EA">
      <w:pPr>
        <w:spacing w:after="0" w:line="360" w:lineRule="auto"/>
        <w:ind w:firstLine="709"/>
        <w:jc w:val="both"/>
        <w:rPr>
          <w:rFonts w:ascii="Times New Roman" w:hAnsi="Times New Roman" w:cs="Times New Roman"/>
          <w:b/>
          <w:sz w:val="28"/>
          <w:szCs w:val="28"/>
          <w:lang w:val="uk-UA"/>
        </w:rPr>
      </w:pPr>
      <w:r w:rsidRPr="00EA29AD">
        <w:rPr>
          <w:rFonts w:ascii="Times New Roman" w:hAnsi="Times New Roman" w:cs="Times New Roman"/>
          <w:b/>
          <w:sz w:val="28"/>
          <w:szCs w:val="28"/>
          <w:lang w:val="uk-UA"/>
        </w:rPr>
        <w:t>1.</w:t>
      </w:r>
      <w:r w:rsidR="00A8035B">
        <w:rPr>
          <w:rFonts w:ascii="Times New Roman" w:hAnsi="Times New Roman" w:cs="Times New Roman"/>
          <w:b/>
          <w:sz w:val="28"/>
          <w:szCs w:val="28"/>
          <w:lang w:val="uk-UA"/>
        </w:rPr>
        <w:t>1.</w:t>
      </w:r>
      <w:r w:rsidRPr="00EA29AD">
        <w:rPr>
          <w:rFonts w:ascii="Times New Roman" w:hAnsi="Times New Roman" w:cs="Times New Roman"/>
          <w:b/>
          <w:sz w:val="28"/>
          <w:szCs w:val="28"/>
          <w:lang w:val="uk-UA"/>
        </w:rPr>
        <w:t xml:space="preserve"> Поняття про трудову міграцію</w:t>
      </w:r>
      <w:r w:rsidR="00FD72B9">
        <w:rPr>
          <w:rFonts w:ascii="Times New Roman" w:hAnsi="Times New Roman" w:cs="Times New Roman"/>
          <w:b/>
          <w:sz w:val="28"/>
          <w:szCs w:val="28"/>
          <w:lang w:val="uk-UA"/>
        </w:rPr>
        <w:t>, її визначення, класифікація та види</w:t>
      </w:r>
    </w:p>
    <w:p w14:paraId="23CD2C84" w14:textId="77777777" w:rsidR="00B138EA" w:rsidRDefault="00B138EA" w:rsidP="00B138EA">
      <w:pPr>
        <w:spacing w:after="0" w:line="360" w:lineRule="auto"/>
        <w:ind w:firstLine="709"/>
        <w:jc w:val="both"/>
        <w:rPr>
          <w:rFonts w:ascii="Times New Roman" w:hAnsi="Times New Roman" w:cs="Times New Roman"/>
          <w:b/>
          <w:sz w:val="28"/>
          <w:szCs w:val="28"/>
          <w:lang w:val="uk-UA"/>
        </w:rPr>
      </w:pPr>
    </w:p>
    <w:p w14:paraId="00F40F20" w14:textId="483EF0DA" w:rsidR="00EA29AD" w:rsidRDefault="00EA29AD" w:rsidP="00EA29AD">
      <w:pPr>
        <w:spacing w:after="0" w:line="360" w:lineRule="auto"/>
        <w:ind w:firstLine="709"/>
        <w:jc w:val="both"/>
        <w:rPr>
          <w:rFonts w:ascii="Times New Roman" w:hAnsi="Times New Roman" w:cs="Times New Roman"/>
          <w:sz w:val="28"/>
          <w:szCs w:val="28"/>
          <w:lang w:val="uk-UA"/>
        </w:rPr>
      </w:pPr>
      <w:r w:rsidRPr="00EA29AD">
        <w:rPr>
          <w:rFonts w:ascii="Times New Roman" w:hAnsi="Times New Roman" w:cs="Times New Roman"/>
          <w:sz w:val="28"/>
          <w:szCs w:val="28"/>
          <w:lang w:val="uk-UA"/>
        </w:rPr>
        <w:t>Мігра</w:t>
      </w:r>
      <w:r>
        <w:rPr>
          <w:rFonts w:ascii="Times New Roman" w:hAnsi="Times New Roman" w:cs="Times New Roman"/>
          <w:sz w:val="28"/>
          <w:szCs w:val="28"/>
          <w:lang w:val="uk-UA"/>
        </w:rPr>
        <w:t xml:space="preserve">ція в історії людства є досить давнім явищем. Зважаючи на воєнні конфлікти, економічні негаразди, національні суперечки, екологічні проблеми </w:t>
      </w:r>
      <w:r w:rsidR="000C5C3D">
        <w:rPr>
          <w:rFonts w:ascii="Times New Roman" w:hAnsi="Times New Roman" w:cs="Times New Roman"/>
          <w:sz w:val="28"/>
          <w:szCs w:val="28"/>
          <w:lang w:val="uk-UA"/>
        </w:rPr>
        <w:t xml:space="preserve">та інші неблагополуччя, люди завжди зіштовхуються з переселенням до інших земель. </w:t>
      </w:r>
      <w:r w:rsidR="00B364FE">
        <w:rPr>
          <w:rFonts w:ascii="Times New Roman" w:hAnsi="Times New Roman" w:cs="Times New Roman"/>
          <w:sz w:val="28"/>
          <w:szCs w:val="28"/>
          <w:lang w:val="uk-UA"/>
        </w:rPr>
        <w:t xml:space="preserve">Згідно даним наданими Міжнародною організацією праці, у 2019 р. кількість трудових мігрантів становила 169 мільйонів у світі, що являє собою 4,9 </w:t>
      </w:r>
      <w:r w:rsidR="007C47DF">
        <w:rPr>
          <w:rFonts w:ascii="Times New Roman" w:hAnsi="Times New Roman" w:cs="Times New Roman"/>
          <w:sz w:val="28"/>
          <w:szCs w:val="28"/>
          <w:lang w:val="uk-UA"/>
        </w:rPr>
        <w:t>%</w:t>
      </w:r>
      <w:r w:rsidR="00B364FE">
        <w:rPr>
          <w:rFonts w:ascii="Times New Roman" w:hAnsi="Times New Roman" w:cs="Times New Roman"/>
          <w:sz w:val="28"/>
          <w:szCs w:val="28"/>
          <w:lang w:val="uk-UA"/>
        </w:rPr>
        <w:t xml:space="preserve"> глобальної робочої сили у країнах призначення</w:t>
      </w:r>
      <w:r w:rsidR="001A5537">
        <w:rPr>
          <w:rFonts w:ascii="Times New Roman" w:hAnsi="Times New Roman" w:cs="Times New Roman"/>
          <w:sz w:val="28"/>
          <w:szCs w:val="28"/>
          <w:lang w:val="en-US"/>
        </w:rPr>
        <w:t xml:space="preserve"> [</w:t>
      </w:r>
      <w:r w:rsidR="00DB4165">
        <w:rPr>
          <w:rFonts w:ascii="Times New Roman" w:hAnsi="Times New Roman" w:cs="Times New Roman"/>
          <w:sz w:val="28"/>
          <w:szCs w:val="28"/>
          <w:lang w:val="uk-UA"/>
        </w:rPr>
        <w:t>6</w:t>
      </w:r>
      <w:r w:rsidR="005A521B">
        <w:rPr>
          <w:rFonts w:ascii="Times New Roman" w:hAnsi="Times New Roman" w:cs="Times New Roman"/>
          <w:sz w:val="28"/>
          <w:szCs w:val="28"/>
          <w:lang w:val="pl-PL"/>
        </w:rPr>
        <w:t>1</w:t>
      </w:r>
      <w:r w:rsidR="001A5537">
        <w:rPr>
          <w:rFonts w:ascii="Times New Roman" w:hAnsi="Times New Roman" w:cs="Times New Roman"/>
          <w:sz w:val="28"/>
          <w:szCs w:val="28"/>
          <w:lang w:val="en-US"/>
        </w:rPr>
        <w:t>]</w:t>
      </w:r>
      <w:r w:rsidR="00B364FE">
        <w:rPr>
          <w:rFonts w:ascii="Times New Roman" w:hAnsi="Times New Roman" w:cs="Times New Roman"/>
          <w:sz w:val="28"/>
          <w:szCs w:val="28"/>
          <w:lang w:val="uk-UA"/>
        </w:rPr>
        <w:t xml:space="preserve">. </w:t>
      </w:r>
    </w:p>
    <w:p w14:paraId="2DF4F83F" w14:textId="77777777" w:rsidR="00B57EC3" w:rsidRDefault="007C47DF" w:rsidP="00EA29A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Зважаючи на економічний та соціальний чинник міграції, накопичилось багато різних визначень та класифікацій цього явища. </w:t>
      </w:r>
      <w:r w:rsidR="00E4055B">
        <w:rPr>
          <w:rFonts w:ascii="Times New Roman" w:hAnsi="Times New Roman" w:cs="Times New Roman"/>
          <w:sz w:val="28"/>
          <w:szCs w:val="28"/>
          <w:lang w:val="uk-UA"/>
        </w:rPr>
        <w:t xml:space="preserve">Під міграцією зазвичай розуміють переселення людей, яке </w:t>
      </w:r>
      <w:proofErr w:type="spellStart"/>
      <w:r w:rsidR="00E4055B">
        <w:rPr>
          <w:rFonts w:ascii="Times New Roman" w:hAnsi="Times New Roman" w:cs="Times New Roman"/>
          <w:sz w:val="28"/>
          <w:szCs w:val="28"/>
          <w:lang w:val="uk-UA"/>
        </w:rPr>
        <w:t>пов</w:t>
      </w:r>
      <w:proofErr w:type="spellEnd"/>
      <w:r w:rsidR="00E4055B">
        <w:rPr>
          <w:rFonts w:ascii="Times New Roman" w:hAnsi="Times New Roman" w:cs="Times New Roman"/>
          <w:sz w:val="28"/>
          <w:szCs w:val="28"/>
          <w:lang w:val="en-US"/>
        </w:rPr>
        <w:t>’</w:t>
      </w:r>
      <w:proofErr w:type="spellStart"/>
      <w:r w:rsidR="00E4055B">
        <w:rPr>
          <w:rFonts w:ascii="Times New Roman" w:hAnsi="Times New Roman" w:cs="Times New Roman"/>
          <w:sz w:val="28"/>
          <w:szCs w:val="28"/>
          <w:lang w:val="uk-UA"/>
        </w:rPr>
        <w:t>язане</w:t>
      </w:r>
      <w:proofErr w:type="spellEnd"/>
      <w:r w:rsidR="00E4055B">
        <w:rPr>
          <w:rFonts w:ascii="Times New Roman" w:hAnsi="Times New Roman" w:cs="Times New Roman"/>
          <w:sz w:val="28"/>
          <w:szCs w:val="28"/>
          <w:lang w:val="uk-UA"/>
        </w:rPr>
        <w:t xml:space="preserve"> зі зміною місця проживання. Міграці</w:t>
      </w:r>
      <w:r w:rsidR="00953C03">
        <w:rPr>
          <w:rFonts w:ascii="Times New Roman" w:hAnsi="Times New Roman" w:cs="Times New Roman"/>
          <w:sz w:val="28"/>
          <w:szCs w:val="28"/>
          <w:lang w:val="uk-UA"/>
        </w:rPr>
        <w:t>ю</w:t>
      </w:r>
      <w:r w:rsidR="00E4055B">
        <w:rPr>
          <w:rFonts w:ascii="Times New Roman" w:hAnsi="Times New Roman" w:cs="Times New Roman"/>
          <w:sz w:val="28"/>
          <w:szCs w:val="28"/>
          <w:lang w:val="uk-UA"/>
        </w:rPr>
        <w:t xml:space="preserve"> </w:t>
      </w:r>
      <w:r w:rsidR="00953C03">
        <w:rPr>
          <w:rFonts w:ascii="Times New Roman" w:hAnsi="Times New Roman" w:cs="Times New Roman"/>
          <w:sz w:val="28"/>
          <w:szCs w:val="28"/>
          <w:lang w:val="uk-UA"/>
        </w:rPr>
        <w:t>класифікують</w:t>
      </w:r>
      <w:r w:rsidR="00E4055B">
        <w:rPr>
          <w:rFonts w:ascii="Times New Roman" w:hAnsi="Times New Roman" w:cs="Times New Roman"/>
          <w:sz w:val="28"/>
          <w:szCs w:val="28"/>
          <w:lang w:val="uk-UA"/>
        </w:rPr>
        <w:t xml:space="preserve"> </w:t>
      </w:r>
      <w:r w:rsidR="00953C03">
        <w:rPr>
          <w:rFonts w:ascii="Times New Roman" w:hAnsi="Times New Roman" w:cs="Times New Roman"/>
          <w:sz w:val="28"/>
          <w:szCs w:val="28"/>
          <w:lang w:val="uk-UA"/>
        </w:rPr>
        <w:t xml:space="preserve">та поділяють </w:t>
      </w:r>
      <w:r w:rsidR="00E4055B">
        <w:rPr>
          <w:rFonts w:ascii="Times New Roman" w:hAnsi="Times New Roman" w:cs="Times New Roman"/>
          <w:sz w:val="28"/>
          <w:szCs w:val="28"/>
          <w:lang w:val="uk-UA"/>
        </w:rPr>
        <w:t xml:space="preserve">на </w:t>
      </w:r>
      <w:r w:rsidR="00953C03">
        <w:rPr>
          <w:rFonts w:ascii="Times New Roman" w:hAnsi="Times New Roman" w:cs="Times New Roman"/>
          <w:sz w:val="28"/>
          <w:szCs w:val="28"/>
          <w:lang w:val="uk-UA"/>
        </w:rPr>
        <w:t xml:space="preserve">такі види та підвиди: </w:t>
      </w:r>
      <w:proofErr w:type="spellStart"/>
      <w:r w:rsidR="00E4055B">
        <w:rPr>
          <w:rFonts w:ascii="Times New Roman" w:hAnsi="Times New Roman" w:cs="Times New Roman"/>
          <w:sz w:val="28"/>
          <w:szCs w:val="28"/>
          <w:lang w:val="uk-UA"/>
        </w:rPr>
        <w:t>безворотну</w:t>
      </w:r>
      <w:proofErr w:type="spellEnd"/>
      <w:r w:rsidR="00E4055B">
        <w:rPr>
          <w:rFonts w:ascii="Times New Roman" w:hAnsi="Times New Roman" w:cs="Times New Roman"/>
          <w:sz w:val="28"/>
          <w:szCs w:val="28"/>
          <w:lang w:val="uk-UA"/>
        </w:rPr>
        <w:t xml:space="preserve"> (з остаточною змін</w:t>
      </w:r>
      <w:r w:rsidR="00953C03">
        <w:rPr>
          <w:rFonts w:ascii="Times New Roman" w:hAnsi="Times New Roman" w:cs="Times New Roman"/>
          <w:sz w:val="28"/>
          <w:szCs w:val="28"/>
          <w:lang w:val="uk-UA"/>
        </w:rPr>
        <w:t>ою постійного місця проживання) та</w:t>
      </w:r>
      <w:r w:rsidR="00E4055B">
        <w:rPr>
          <w:rFonts w:ascii="Times New Roman" w:hAnsi="Times New Roman" w:cs="Times New Roman"/>
          <w:sz w:val="28"/>
          <w:szCs w:val="28"/>
          <w:lang w:val="uk-UA"/>
        </w:rPr>
        <w:t xml:space="preserve"> тимчасову (</w:t>
      </w:r>
      <w:r w:rsidR="00D761FE">
        <w:rPr>
          <w:rFonts w:ascii="Times New Roman" w:hAnsi="Times New Roman" w:cs="Times New Roman"/>
          <w:sz w:val="28"/>
          <w:szCs w:val="28"/>
          <w:lang w:val="uk-UA"/>
        </w:rPr>
        <w:t xml:space="preserve">зміна проживання </w:t>
      </w:r>
      <w:r w:rsidR="00953C03">
        <w:rPr>
          <w:rFonts w:ascii="Times New Roman" w:hAnsi="Times New Roman" w:cs="Times New Roman"/>
          <w:sz w:val="28"/>
          <w:szCs w:val="28"/>
          <w:lang w:val="uk-UA"/>
        </w:rPr>
        <w:t>на тривалий термін)</w:t>
      </w:r>
      <w:r w:rsidR="00B57EC3">
        <w:rPr>
          <w:rFonts w:ascii="Times New Roman" w:hAnsi="Times New Roman" w:cs="Times New Roman"/>
          <w:sz w:val="28"/>
          <w:szCs w:val="28"/>
          <w:lang w:val="uk-UA"/>
        </w:rPr>
        <w:t>, яка у свою чергу поділяється на</w:t>
      </w:r>
      <w:r w:rsidR="00E4055B">
        <w:rPr>
          <w:rFonts w:ascii="Times New Roman" w:hAnsi="Times New Roman" w:cs="Times New Roman"/>
          <w:sz w:val="28"/>
          <w:szCs w:val="28"/>
          <w:lang w:val="uk-UA"/>
        </w:rPr>
        <w:t xml:space="preserve"> </w:t>
      </w:r>
      <w:r w:rsidR="0087573F">
        <w:rPr>
          <w:rFonts w:ascii="Times New Roman" w:hAnsi="Times New Roman" w:cs="Times New Roman"/>
          <w:sz w:val="28"/>
          <w:szCs w:val="28"/>
          <w:lang w:val="uk-UA"/>
        </w:rPr>
        <w:t xml:space="preserve">маятникову (до одного місяця), </w:t>
      </w:r>
      <w:r w:rsidR="00E4055B">
        <w:rPr>
          <w:rFonts w:ascii="Times New Roman" w:hAnsi="Times New Roman" w:cs="Times New Roman"/>
          <w:sz w:val="28"/>
          <w:szCs w:val="28"/>
          <w:lang w:val="uk-UA"/>
        </w:rPr>
        <w:t>сезонну (</w:t>
      </w:r>
      <w:r w:rsidR="00D761FE">
        <w:rPr>
          <w:rFonts w:ascii="Times New Roman" w:hAnsi="Times New Roman" w:cs="Times New Roman"/>
          <w:sz w:val="28"/>
          <w:szCs w:val="28"/>
          <w:lang w:val="uk-UA"/>
        </w:rPr>
        <w:t>на певний період року)</w:t>
      </w:r>
      <w:r w:rsidR="0087573F">
        <w:rPr>
          <w:rFonts w:ascii="Times New Roman" w:hAnsi="Times New Roman" w:cs="Times New Roman"/>
          <w:sz w:val="28"/>
          <w:szCs w:val="28"/>
          <w:lang w:val="uk-UA"/>
        </w:rPr>
        <w:t xml:space="preserve"> та довготермінову (понад рік)</w:t>
      </w:r>
      <w:r w:rsidR="00D761FE">
        <w:rPr>
          <w:rFonts w:ascii="Times New Roman" w:hAnsi="Times New Roman" w:cs="Times New Roman"/>
          <w:sz w:val="28"/>
          <w:szCs w:val="28"/>
          <w:lang w:val="uk-UA"/>
        </w:rPr>
        <w:t xml:space="preserve">. </w:t>
      </w:r>
    </w:p>
    <w:p w14:paraId="29E45684" w14:textId="77777777" w:rsidR="003331E9" w:rsidRDefault="00B57EC3" w:rsidP="00EA29A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Ці підвиди міграції у науковій спільноті мають й інш</w:t>
      </w:r>
      <w:r w:rsidR="005C5648">
        <w:rPr>
          <w:rFonts w:ascii="Times New Roman" w:hAnsi="Times New Roman" w:cs="Times New Roman"/>
          <w:sz w:val="28"/>
          <w:szCs w:val="28"/>
          <w:lang w:val="uk-UA"/>
        </w:rPr>
        <w:t>і</w:t>
      </w:r>
      <w:r>
        <w:rPr>
          <w:rFonts w:ascii="Times New Roman" w:hAnsi="Times New Roman" w:cs="Times New Roman"/>
          <w:sz w:val="28"/>
          <w:szCs w:val="28"/>
          <w:lang w:val="uk-UA"/>
        </w:rPr>
        <w:t xml:space="preserve"> трактування. Наприклад, епізодичні міграції – це </w:t>
      </w:r>
      <w:r w:rsidR="00065C76">
        <w:rPr>
          <w:rFonts w:ascii="Times New Roman" w:hAnsi="Times New Roman" w:cs="Times New Roman"/>
          <w:sz w:val="28"/>
          <w:szCs w:val="28"/>
          <w:lang w:val="uk-UA"/>
        </w:rPr>
        <w:t xml:space="preserve">ділові, туристичні, оздоровчі та інші поїздки, що відбуваються нерегулярно, і не мають основного місця призначення. Маятникові міграції – це </w:t>
      </w:r>
      <w:r w:rsidR="008102A0">
        <w:rPr>
          <w:rFonts w:ascii="Times New Roman" w:hAnsi="Times New Roman" w:cs="Times New Roman"/>
          <w:sz w:val="28"/>
          <w:szCs w:val="28"/>
          <w:lang w:val="uk-UA"/>
        </w:rPr>
        <w:t xml:space="preserve">щоденні та щотижневі поїздки з місця проживання до місця роботи, яке може знаходитись в іншому населеному пункті. </w:t>
      </w:r>
      <w:r w:rsidR="00227409">
        <w:rPr>
          <w:rFonts w:ascii="Times New Roman" w:hAnsi="Times New Roman" w:cs="Times New Roman"/>
          <w:sz w:val="28"/>
          <w:szCs w:val="28"/>
          <w:lang w:val="uk-UA"/>
        </w:rPr>
        <w:t>Сезонні міграції – це переміщення працездатного</w:t>
      </w:r>
      <w:r w:rsidR="003F0030">
        <w:rPr>
          <w:rFonts w:ascii="Times New Roman" w:hAnsi="Times New Roman" w:cs="Times New Roman"/>
          <w:sz w:val="28"/>
          <w:szCs w:val="28"/>
          <w:lang w:val="uk-UA"/>
        </w:rPr>
        <w:t xml:space="preserve"> населення до місця тимчасової роботи на тривалий термін</w:t>
      </w:r>
      <w:r w:rsidR="00227409">
        <w:rPr>
          <w:rFonts w:ascii="Times New Roman" w:hAnsi="Times New Roman" w:cs="Times New Roman"/>
          <w:sz w:val="28"/>
          <w:szCs w:val="28"/>
          <w:lang w:val="uk-UA"/>
        </w:rPr>
        <w:t xml:space="preserve"> </w:t>
      </w:r>
      <w:r w:rsidR="003F0030">
        <w:rPr>
          <w:rFonts w:ascii="Times New Roman" w:hAnsi="Times New Roman" w:cs="Times New Roman"/>
          <w:sz w:val="28"/>
          <w:szCs w:val="28"/>
          <w:lang w:val="uk-UA"/>
        </w:rPr>
        <w:t>зі змогою</w:t>
      </w:r>
      <w:r w:rsidR="00065C76">
        <w:rPr>
          <w:rFonts w:ascii="Times New Roman" w:hAnsi="Times New Roman" w:cs="Times New Roman"/>
          <w:sz w:val="28"/>
          <w:szCs w:val="28"/>
          <w:lang w:val="uk-UA"/>
        </w:rPr>
        <w:t xml:space="preserve"> </w:t>
      </w:r>
      <w:r w:rsidR="003F0030">
        <w:rPr>
          <w:rFonts w:ascii="Times New Roman" w:hAnsi="Times New Roman" w:cs="Times New Roman"/>
          <w:sz w:val="28"/>
          <w:szCs w:val="28"/>
          <w:lang w:val="uk-UA"/>
        </w:rPr>
        <w:t>повернутись назад до постійного місця проживання.</w:t>
      </w:r>
      <w:r w:rsidR="000D4B6B">
        <w:rPr>
          <w:rFonts w:ascii="Times New Roman" w:hAnsi="Times New Roman" w:cs="Times New Roman"/>
          <w:sz w:val="28"/>
          <w:szCs w:val="28"/>
          <w:lang w:val="uk-UA"/>
        </w:rPr>
        <w:t xml:space="preserve"> А. </w:t>
      </w:r>
      <w:proofErr w:type="spellStart"/>
      <w:r w:rsidR="000D4B6B">
        <w:rPr>
          <w:rFonts w:ascii="Times New Roman" w:hAnsi="Times New Roman" w:cs="Times New Roman"/>
          <w:sz w:val="28"/>
          <w:szCs w:val="28"/>
          <w:lang w:val="uk-UA"/>
        </w:rPr>
        <w:t>Адеподжу</w:t>
      </w:r>
      <w:proofErr w:type="spellEnd"/>
      <w:r w:rsidR="000D4B6B">
        <w:rPr>
          <w:rFonts w:ascii="Times New Roman" w:hAnsi="Times New Roman" w:cs="Times New Roman"/>
          <w:sz w:val="28"/>
          <w:szCs w:val="28"/>
          <w:lang w:val="uk-UA"/>
        </w:rPr>
        <w:t xml:space="preserve"> класифікував міграцію за певною тривалістю: короткотермінову (менше двох років), </w:t>
      </w:r>
      <w:proofErr w:type="spellStart"/>
      <w:r w:rsidR="000D4B6B">
        <w:rPr>
          <w:rFonts w:ascii="Times New Roman" w:hAnsi="Times New Roman" w:cs="Times New Roman"/>
          <w:sz w:val="28"/>
          <w:szCs w:val="28"/>
          <w:lang w:val="uk-UA"/>
        </w:rPr>
        <w:t>середньотермінову</w:t>
      </w:r>
      <w:proofErr w:type="spellEnd"/>
      <w:r w:rsidR="000D4B6B">
        <w:rPr>
          <w:rFonts w:ascii="Times New Roman" w:hAnsi="Times New Roman" w:cs="Times New Roman"/>
          <w:sz w:val="28"/>
          <w:szCs w:val="28"/>
          <w:lang w:val="uk-UA"/>
        </w:rPr>
        <w:t xml:space="preserve"> (від двох до десяти </w:t>
      </w:r>
      <w:r w:rsidR="000D4B6B">
        <w:rPr>
          <w:rFonts w:ascii="Times New Roman" w:hAnsi="Times New Roman" w:cs="Times New Roman"/>
          <w:sz w:val="28"/>
          <w:szCs w:val="28"/>
          <w:lang w:val="uk-UA"/>
        </w:rPr>
        <w:lastRenderedPageBreak/>
        <w:t xml:space="preserve">років), довготермінову (від десяти років) та постійну (перебування більше двадцяти років). </w:t>
      </w:r>
    </w:p>
    <w:p w14:paraId="37D7CBD3" w14:textId="77777777" w:rsidR="00B57EC3" w:rsidRDefault="003331E9" w:rsidP="00EA29A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А. </w:t>
      </w:r>
      <w:proofErr w:type="spellStart"/>
      <w:r>
        <w:rPr>
          <w:rFonts w:ascii="Times New Roman" w:hAnsi="Times New Roman" w:cs="Times New Roman"/>
          <w:sz w:val="28"/>
          <w:szCs w:val="28"/>
          <w:lang w:val="uk-UA"/>
        </w:rPr>
        <w:t>Ічдуйґу</w:t>
      </w:r>
      <w:proofErr w:type="spellEnd"/>
      <w:r>
        <w:rPr>
          <w:rFonts w:ascii="Times New Roman" w:hAnsi="Times New Roman" w:cs="Times New Roman"/>
          <w:sz w:val="28"/>
          <w:szCs w:val="28"/>
          <w:lang w:val="uk-UA"/>
        </w:rPr>
        <w:t xml:space="preserve"> </w:t>
      </w:r>
      <w:r w:rsidR="00DF5390">
        <w:rPr>
          <w:rFonts w:ascii="Times New Roman" w:hAnsi="Times New Roman" w:cs="Times New Roman"/>
          <w:sz w:val="28"/>
          <w:szCs w:val="28"/>
          <w:lang w:val="uk-UA"/>
        </w:rPr>
        <w:t xml:space="preserve">до міграції відносяться: постійні переселенці; тимчасові робітники-контрактники; тимчасові працівники-професіонали; нелегальні робітники;  особи, що шукають захисту; біженці; транзитні мігранти. </w:t>
      </w:r>
    </w:p>
    <w:p w14:paraId="6CB332E2" w14:textId="77777777" w:rsidR="008C7C8D" w:rsidRPr="008C7C8D" w:rsidRDefault="008C7C8D" w:rsidP="00EA29A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proofErr w:type="spellStart"/>
      <w:r>
        <w:rPr>
          <w:rFonts w:ascii="Times New Roman" w:hAnsi="Times New Roman" w:cs="Times New Roman"/>
          <w:sz w:val="28"/>
          <w:szCs w:val="28"/>
          <w:lang w:val="uk-UA"/>
        </w:rPr>
        <w:t>Коллінсон</w:t>
      </w:r>
      <w:proofErr w:type="spellEnd"/>
      <w:r>
        <w:rPr>
          <w:rFonts w:ascii="Times New Roman" w:hAnsi="Times New Roman" w:cs="Times New Roman"/>
          <w:sz w:val="28"/>
          <w:szCs w:val="28"/>
          <w:lang w:val="uk-UA"/>
        </w:rPr>
        <w:t xml:space="preserve"> виокремлює т</w:t>
      </w:r>
      <w:r w:rsidR="009F731D">
        <w:rPr>
          <w:rFonts w:ascii="Times New Roman" w:hAnsi="Times New Roman" w:cs="Times New Roman"/>
          <w:sz w:val="28"/>
          <w:szCs w:val="28"/>
          <w:lang w:val="uk-UA"/>
        </w:rPr>
        <w:t>акі види міграції: 1) економічні</w:t>
      </w:r>
      <w:r>
        <w:rPr>
          <w:rFonts w:ascii="Times New Roman" w:hAnsi="Times New Roman" w:cs="Times New Roman"/>
          <w:sz w:val="28"/>
          <w:szCs w:val="28"/>
          <w:lang w:val="uk-UA"/>
        </w:rPr>
        <w:t xml:space="preserve"> добровільні </w:t>
      </w:r>
      <w:r w:rsidR="009F731D">
        <w:rPr>
          <w:rFonts w:ascii="Times New Roman" w:hAnsi="Times New Roman" w:cs="Times New Roman"/>
          <w:sz w:val="28"/>
          <w:szCs w:val="28"/>
          <w:lang w:val="uk-UA"/>
        </w:rPr>
        <w:t>(трудові мігранти); 2) політичні добровільні; 3) політичні вимушені (</w:t>
      </w:r>
      <w:r w:rsidR="00480E0E">
        <w:rPr>
          <w:rFonts w:ascii="Times New Roman" w:hAnsi="Times New Roman" w:cs="Times New Roman"/>
          <w:sz w:val="28"/>
          <w:szCs w:val="28"/>
          <w:lang w:val="uk-UA"/>
        </w:rPr>
        <w:t>біженці, що втікають від міжнаціональної або громадянської війни, чи політичного переслідування); 4) економічні вимушені (біженці, що покидають місце проживання через екологічну катастрофу і т. д.).</w:t>
      </w:r>
    </w:p>
    <w:p w14:paraId="31B3E65D" w14:textId="77777777" w:rsidR="007C47DF" w:rsidRDefault="00D761FE" w:rsidP="00EA29A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63316">
        <w:rPr>
          <w:rFonts w:ascii="Times New Roman" w:hAnsi="Times New Roman" w:cs="Times New Roman"/>
          <w:sz w:val="28"/>
          <w:szCs w:val="28"/>
          <w:lang w:val="uk-UA"/>
        </w:rPr>
        <w:t>иокремлю</w:t>
      </w:r>
      <w:r>
        <w:rPr>
          <w:rFonts w:ascii="Times New Roman" w:hAnsi="Times New Roman" w:cs="Times New Roman"/>
          <w:sz w:val="28"/>
          <w:szCs w:val="28"/>
          <w:lang w:val="uk-UA"/>
        </w:rPr>
        <w:t>ють</w:t>
      </w:r>
      <w:r w:rsidR="00E4055B">
        <w:rPr>
          <w:rFonts w:ascii="Times New Roman" w:hAnsi="Times New Roman" w:cs="Times New Roman"/>
          <w:sz w:val="28"/>
          <w:szCs w:val="28"/>
          <w:lang w:val="uk-UA"/>
        </w:rPr>
        <w:t xml:space="preserve"> </w:t>
      </w:r>
      <w:r>
        <w:rPr>
          <w:rFonts w:ascii="Times New Roman" w:hAnsi="Times New Roman" w:cs="Times New Roman"/>
          <w:sz w:val="28"/>
          <w:szCs w:val="28"/>
          <w:lang w:val="uk-UA"/>
        </w:rPr>
        <w:t>зовнішню (за межі рідної країни) та внутрішню (</w:t>
      </w:r>
      <w:r w:rsidR="0090437F">
        <w:rPr>
          <w:rFonts w:ascii="Times New Roman" w:hAnsi="Times New Roman" w:cs="Times New Roman"/>
          <w:sz w:val="28"/>
          <w:szCs w:val="28"/>
          <w:lang w:val="uk-UA"/>
        </w:rPr>
        <w:t>зміна проживання</w:t>
      </w:r>
      <w:r>
        <w:rPr>
          <w:rFonts w:ascii="Times New Roman" w:hAnsi="Times New Roman" w:cs="Times New Roman"/>
          <w:sz w:val="28"/>
          <w:szCs w:val="28"/>
          <w:lang w:val="uk-UA"/>
        </w:rPr>
        <w:t xml:space="preserve"> у середині країни, з одного міста/села до іншого) міграцію. До зовнішньої еміграції в</w:t>
      </w:r>
      <w:r w:rsidR="00740959">
        <w:rPr>
          <w:rFonts w:ascii="Times New Roman" w:hAnsi="Times New Roman" w:cs="Times New Roman"/>
          <w:sz w:val="28"/>
          <w:szCs w:val="28"/>
          <w:lang w:val="uk-UA"/>
        </w:rPr>
        <w:t xml:space="preserve">ідносять еміграцію та імміграцію. </w:t>
      </w:r>
      <w:r w:rsidR="009F2E29">
        <w:rPr>
          <w:rFonts w:ascii="Times New Roman" w:hAnsi="Times New Roman" w:cs="Times New Roman"/>
          <w:sz w:val="28"/>
          <w:szCs w:val="28"/>
          <w:lang w:val="uk-UA"/>
        </w:rPr>
        <w:t xml:space="preserve">Еміграцію у науковій літературі часто визначають як: 1) переселення людей в іншу країну на постійне або тимчасове проживання, яке має політичні, економічні, соціальні та релігійні причини; 2) </w:t>
      </w:r>
      <w:r w:rsidR="0090437F">
        <w:rPr>
          <w:rFonts w:ascii="Times New Roman" w:hAnsi="Times New Roman" w:cs="Times New Roman"/>
          <w:sz w:val="28"/>
          <w:szCs w:val="28"/>
          <w:lang w:val="uk-UA"/>
        </w:rPr>
        <w:t xml:space="preserve">місце або час проживання за межами батьківщини після такого переселення; 3) сукупність емігрантів, що проживають на території іншої країни; 4) перетин адміністративного кордону, виїзд з постійного або тимчасового місця проживання особи чи групи осіб, яке здійснюється добровільно або примусово та на законних або не законних підставах на певний період </w:t>
      </w:r>
      <w:r w:rsidR="00DA4A28">
        <w:rPr>
          <w:rFonts w:ascii="Times New Roman" w:hAnsi="Times New Roman" w:cs="Times New Roman"/>
          <w:sz w:val="28"/>
          <w:szCs w:val="28"/>
          <w:lang w:val="uk-UA"/>
        </w:rPr>
        <w:t xml:space="preserve">часу </w:t>
      </w:r>
      <w:r w:rsidR="0090437F">
        <w:rPr>
          <w:rFonts w:ascii="Times New Roman" w:hAnsi="Times New Roman" w:cs="Times New Roman"/>
          <w:sz w:val="28"/>
          <w:szCs w:val="28"/>
          <w:lang w:val="uk-UA"/>
        </w:rPr>
        <w:t xml:space="preserve">чи назавжди. </w:t>
      </w:r>
      <w:r w:rsidR="00575C52">
        <w:rPr>
          <w:rFonts w:ascii="Times New Roman" w:hAnsi="Times New Roman" w:cs="Times New Roman"/>
          <w:sz w:val="28"/>
          <w:szCs w:val="28"/>
          <w:lang w:val="uk-UA"/>
        </w:rPr>
        <w:t xml:space="preserve">Відповідно, особа, яка виїжджає з країни у якій вона постійно проживала є емігрант. </w:t>
      </w:r>
    </w:p>
    <w:p w14:paraId="5D9944BE" w14:textId="5BD6E0DA" w:rsidR="00D73DE7" w:rsidRDefault="00D73DE7" w:rsidP="00914B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Імміграція – це в</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їзд</w:t>
      </w:r>
      <w:proofErr w:type="spellEnd"/>
      <w:r>
        <w:rPr>
          <w:rFonts w:ascii="Times New Roman" w:hAnsi="Times New Roman" w:cs="Times New Roman"/>
          <w:sz w:val="28"/>
          <w:szCs w:val="28"/>
          <w:lang w:val="uk-UA"/>
        </w:rPr>
        <w:t xml:space="preserve"> громадянами однієї держави в іншу на тривалий або постійний термін проживання. Отже, особа, яка в</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їжджає</w:t>
      </w:r>
      <w:proofErr w:type="spellEnd"/>
      <w:r>
        <w:rPr>
          <w:rFonts w:ascii="Times New Roman" w:hAnsi="Times New Roman" w:cs="Times New Roman"/>
          <w:sz w:val="28"/>
          <w:szCs w:val="28"/>
          <w:lang w:val="uk-UA"/>
        </w:rPr>
        <w:t xml:space="preserve"> в іншу країну на тривалий чи постійний термін проживання є іммігрантом. </w:t>
      </w:r>
      <w:r w:rsidR="00747DED">
        <w:rPr>
          <w:rFonts w:ascii="Times New Roman" w:hAnsi="Times New Roman" w:cs="Times New Roman"/>
          <w:sz w:val="28"/>
          <w:szCs w:val="28"/>
          <w:lang w:val="uk-UA"/>
        </w:rPr>
        <w:t>Терміни, емігрант та іммігрант, вирізняються тим</w:t>
      </w:r>
      <w:r w:rsidR="00537245">
        <w:rPr>
          <w:rFonts w:ascii="Times New Roman" w:hAnsi="Times New Roman" w:cs="Times New Roman"/>
          <w:sz w:val="28"/>
          <w:szCs w:val="28"/>
          <w:lang w:val="uk-UA"/>
        </w:rPr>
        <w:t xml:space="preserve">, </w:t>
      </w:r>
      <w:r w:rsidR="00747DED">
        <w:rPr>
          <w:rFonts w:ascii="Times New Roman" w:hAnsi="Times New Roman" w:cs="Times New Roman"/>
          <w:sz w:val="28"/>
          <w:szCs w:val="28"/>
          <w:lang w:val="uk-UA"/>
        </w:rPr>
        <w:t xml:space="preserve">що звертається увага на те, </w:t>
      </w:r>
      <w:r w:rsidR="00537245">
        <w:rPr>
          <w:rFonts w:ascii="Times New Roman" w:hAnsi="Times New Roman" w:cs="Times New Roman"/>
          <w:sz w:val="28"/>
          <w:szCs w:val="28"/>
          <w:lang w:val="uk-UA"/>
        </w:rPr>
        <w:t xml:space="preserve">як </w:t>
      </w:r>
      <w:r w:rsidR="00CA5346">
        <w:rPr>
          <w:rFonts w:ascii="Times New Roman" w:hAnsi="Times New Roman" w:cs="Times New Roman"/>
          <w:sz w:val="28"/>
          <w:szCs w:val="28"/>
          <w:lang w:val="uk-UA"/>
        </w:rPr>
        <w:t>відбувається перетин</w:t>
      </w:r>
      <w:r w:rsidR="00747DED">
        <w:rPr>
          <w:rFonts w:ascii="Times New Roman" w:hAnsi="Times New Roman" w:cs="Times New Roman"/>
          <w:sz w:val="28"/>
          <w:szCs w:val="28"/>
          <w:lang w:val="uk-UA"/>
        </w:rPr>
        <w:t xml:space="preserve"> </w:t>
      </w:r>
      <w:r w:rsidR="00537245">
        <w:rPr>
          <w:rFonts w:ascii="Times New Roman" w:hAnsi="Times New Roman" w:cs="Times New Roman"/>
          <w:sz w:val="28"/>
          <w:szCs w:val="28"/>
          <w:lang w:val="uk-UA"/>
        </w:rPr>
        <w:t>адміністративн</w:t>
      </w:r>
      <w:r w:rsidR="00CA5346">
        <w:rPr>
          <w:rFonts w:ascii="Times New Roman" w:hAnsi="Times New Roman" w:cs="Times New Roman"/>
          <w:sz w:val="28"/>
          <w:szCs w:val="28"/>
          <w:lang w:val="uk-UA"/>
        </w:rPr>
        <w:t>ого</w:t>
      </w:r>
      <w:r w:rsidR="00537245">
        <w:rPr>
          <w:rFonts w:ascii="Times New Roman" w:hAnsi="Times New Roman" w:cs="Times New Roman"/>
          <w:sz w:val="28"/>
          <w:szCs w:val="28"/>
          <w:lang w:val="uk-UA"/>
        </w:rPr>
        <w:t xml:space="preserve"> кордон</w:t>
      </w:r>
      <w:r w:rsidR="00CA5346">
        <w:rPr>
          <w:rFonts w:ascii="Times New Roman" w:hAnsi="Times New Roman" w:cs="Times New Roman"/>
          <w:sz w:val="28"/>
          <w:szCs w:val="28"/>
          <w:lang w:val="uk-UA"/>
        </w:rPr>
        <w:t>у</w:t>
      </w:r>
      <w:r w:rsidR="00537245">
        <w:rPr>
          <w:rFonts w:ascii="Times New Roman" w:hAnsi="Times New Roman" w:cs="Times New Roman"/>
          <w:sz w:val="28"/>
          <w:szCs w:val="28"/>
          <w:lang w:val="uk-UA"/>
        </w:rPr>
        <w:t xml:space="preserve">, виїздом </w:t>
      </w:r>
      <w:r w:rsidR="00747DED">
        <w:rPr>
          <w:rFonts w:ascii="Times New Roman" w:hAnsi="Times New Roman" w:cs="Times New Roman"/>
          <w:sz w:val="28"/>
          <w:szCs w:val="28"/>
          <w:lang w:val="uk-UA"/>
        </w:rPr>
        <w:t xml:space="preserve">особою </w:t>
      </w:r>
      <w:r w:rsidR="00537245">
        <w:rPr>
          <w:rFonts w:ascii="Times New Roman" w:hAnsi="Times New Roman" w:cs="Times New Roman"/>
          <w:sz w:val="28"/>
          <w:szCs w:val="28"/>
          <w:lang w:val="uk-UA"/>
        </w:rPr>
        <w:t>з країни перебування чи в</w:t>
      </w:r>
      <w:r w:rsidR="00537245">
        <w:rPr>
          <w:rFonts w:ascii="Times New Roman" w:hAnsi="Times New Roman" w:cs="Times New Roman"/>
          <w:sz w:val="28"/>
          <w:szCs w:val="28"/>
          <w:lang w:val="en-US"/>
        </w:rPr>
        <w:t>’</w:t>
      </w:r>
      <w:proofErr w:type="spellStart"/>
      <w:r w:rsidR="00537245">
        <w:rPr>
          <w:rFonts w:ascii="Times New Roman" w:hAnsi="Times New Roman" w:cs="Times New Roman"/>
          <w:sz w:val="28"/>
          <w:szCs w:val="28"/>
          <w:lang w:val="uk-UA"/>
        </w:rPr>
        <w:t>їздом</w:t>
      </w:r>
      <w:proofErr w:type="spellEnd"/>
      <w:r w:rsidR="001A5537">
        <w:rPr>
          <w:rFonts w:ascii="Times New Roman" w:hAnsi="Times New Roman" w:cs="Times New Roman"/>
          <w:sz w:val="28"/>
          <w:szCs w:val="28"/>
          <w:lang w:val="en-US"/>
        </w:rPr>
        <w:t xml:space="preserve"> [</w:t>
      </w:r>
      <w:r w:rsidR="00D20FFB" w:rsidRPr="00D20FFB">
        <w:rPr>
          <w:rFonts w:ascii="Times New Roman" w:hAnsi="Times New Roman" w:cs="Times New Roman"/>
          <w:sz w:val="28"/>
          <w:szCs w:val="28"/>
          <w:lang w:val="en-US"/>
        </w:rPr>
        <w:t>43, 129-13</w:t>
      </w:r>
      <w:r w:rsidR="00D20FFB">
        <w:rPr>
          <w:rFonts w:ascii="Times New Roman" w:hAnsi="Times New Roman" w:cs="Times New Roman"/>
          <w:sz w:val="28"/>
          <w:szCs w:val="28"/>
          <w:lang w:val="en-US"/>
        </w:rPr>
        <w:t xml:space="preserve">0; </w:t>
      </w:r>
      <w:r w:rsidR="00DB4165">
        <w:rPr>
          <w:rFonts w:ascii="Times New Roman" w:hAnsi="Times New Roman" w:cs="Times New Roman"/>
          <w:sz w:val="28"/>
          <w:szCs w:val="28"/>
          <w:lang w:val="uk-UA"/>
        </w:rPr>
        <w:t>51</w:t>
      </w:r>
      <w:r w:rsidR="001A5537">
        <w:rPr>
          <w:rFonts w:ascii="Times New Roman" w:hAnsi="Times New Roman" w:cs="Times New Roman"/>
          <w:sz w:val="28"/>
          <w:szCs w:val="28"/>
          <w:lang w:val="uk-UA"/>
        </w:rPr>
        <w:t>,</w:t>
      </w:r>
      <w:r w:rsidR="00DB4165">
        <w:rPr>
          <w:rFonts w:ascii="Times New Roman" w:hAnsi="Times New Roman" w:cs="Times New Roman"/>
          <w:sz w:val="28"/>
          <w:szCs w:val="28"/>
          <w:lang w:val="uk-UA"/>
        </w:rPr>
        <w:t xml:space="preserve"> </w:t>
      </w:r>
      <w:r w:rsidR="001A5537">
        <w:rPr>
          <w:rFonts w:ascii="Times New Roman" w:hAnsi="Times New Roman" w:cs="Times New Roman"/>
          <w:sz w:val="28"/>
          <w:szCs w:val="28"/>
          <w:lang w:val="uk-UA"/>
        </w:rPr>
        <w:t>11</w:t>
      </w:r>
      <w:r w:rsidR="001A5537">
        <w:rPr>
          <w:rFonts w:ascii="Times New Roman" w:hAnsi="Times New Roman" w:cs="Times New Roman"/>
          <w:sz w:val="28"/>
          <w:szCs w:val="28"/>
          <w:lang w:val="en-US"/>
        </w:rPr>
        <w:t>]</w:t>
      </w:r>
      <w:r w:rsidR="00537245">
        <w:rPr>
          <w:rFonts w:ascii="Times New Roman" w:hAnsi="Times New Roman" w:cs="Times New Roman"/>
          <w:sz w:val="28"/>
          <w:szCs w:val="28"/>
          <w:lang w:val="uk-UA"/>
        </w:rPr>
        <w:t>.</w:t>
      </w:r>
    </w:p>
    <w:p w14:paraId="5BEF0763" w14:textId="77777777" w:rsidR="00747DED" w:rsidRDefault="00815C32" w:rsidP="00914B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правовим статутом, міграція поділяється на легальну, нелегальну та напівлегальну. </w:t>
      </w:r>
      <w:r w:rsidR="00446D8E">
        <w:rPr>
          <w:rFonts w:ascii="Times New Roman" w:hAnsi="Times New Roman" w:cs="Times New Roman"/>
          <w:sz w:val="28"/>
          <w:szCs w:val="28"/>
          <w:lang w:val="uk-UA"/>
        </w:rPr>
        <w:t xml:space="preserve">Легальна міграція – це перетин адміністративного кордону на </w:t>
      </w:r>
      <w:r w:rsidR="00446D8E">
        <w:rPr>
          <w:rFonts w:ascii="Times New Roman" w:hAnsi="Times New Roman" w:cs="Times New Roman"/>
          <w:sz w:val="28"/>
          <w:szCs w:val="28"/>
          <w:lang w:val="uk-UA"/>
        </w:rPr>
        <w:lastRenderedPageBreak/>
        <w:t xml:space="preserve">законних підставах, тобто перетин кордону на підставі отриманої візи або продовження дії візи, при перебуванні в іншій державі. </w:t>
      </w:r>
      <w:r w:rsidR="00D63540">
        <w:rPr>
          <w:rFonts w:ascii="Times New Roman" w:hAnsi="Times New Roman" w:cs="Times New Roman"/>
          <w:sz w:val="28"/>
          <w:szCs w:val="28"/>
          <w:lang w:val="uk-UA"/>
        </w:rPr>
        <w:t>Нелегальними мігрантами вважаються люди, що здійснили в</w:t>
      </w:r>
      <w:r w:rsidR="00D63540">
        <w:rPr>
          <w:rFonts w:ascii="Times New Roman" w:hAnsi="Times New Roman" w:cs="Times New Roman"/>
          <w:sz w:val="28"/>
          <w:szCs w:val="28"/>
          <w:lang w:val="en-US"/>
        </w:rPr>
        <w:t>’</w:t>
      </w:r>
      <w:proofErr w:type="spellStart"/>
      <w:r w:rsidR="00D63540">
        <w:rPr>
          <w:rFonts w:ascii="Times New Roman" w:hAnsi="Times New Roman" w:cs="Times New Roman"/>
          <w:sz w:val="28"/>
          <w:szCs w:val="28"/>
          <w:lang w:val="uk-UA"/>
        </w:rPr>
        <w:t>їзд</w:t>
      </w:r>
      <w:proofErr w:type="spellEnd"/>
      <w:r w:rsidR="00D63540">
        <w:rPr>
          <w:rFonts w:ascii="Times New Roman" w:hAnsi="Times New Roman" w:cs="Times New Roman"/>
          <w:sz w:val="28"/>
          <w:szCs w:val="28"/>
          <w:lang w:val="uk-UA"/>
        </w:rPr>
        <w:t xml:space="preserve"> в іншу країну та залишилися там, притому не маючи офіційного дозволу країни, наприклад як </w:t>
      </w:r>
      <w:r w:rsidR="00A9260D">
        <w:rPr>
          <w:rFonts w:ascii="Times New Roman" w:hAnsi="Times New Roman" w:cs="Times New Roman"/>
          <w:sz w:val="28"/>
          <w:szCs w:val="28"/>
          <w:lang w:val="uk-UA"/>
        </w:rPr>
        <w:t>перетин кордону біженцями чи втікачами без дозволу наданими прикордонниками</w:t>
      </w:r>
      <w:r w:rsidR="00D63540">
        <w:rPr>
          <w:rFonts w:ascii="Times New Roman" w:hAnsi="Times New Roman" w:cs="Times New Roman"/>
          <w:sz w:val="28"/>
          <w:szCs w:val="28"/>
          <w:lang w:val="uk-UA"/>
        </w:rPr>
        <w:t xml:space="preserve">. </w:t>
      </w:r>
      <w:r w:rsidR="007524C5">
        <w:rPr>
          <w:rFonts w:ascii="Times New Roman" w:hAnsi="Times New Roman" w:cs="Times New Roman"/>
          <w:sz w:val="28"/>
          <w:szCs w:val="28"/>
          <w:lang w:val="uk-UA"/>
        </w:rPr>
        <w:t>Напівлегальним мігрантом вважається особа, що здійснила в</w:t>
      </w:r>
      <w:r w:rsidR="007524C5">
        <w:rPr>
          <w:rFonts w:ascii="Times New Roman" w:hAnsi="Times New Roman" w:cs="Times New Roman"/>
          <w:sz w:val="28"/>
          <w:szCs w:val="28"/>
          <w:lang w:val="en-US"/>
        </w:rPr>
        <w:t>’</w:t>
      </w:r>
      <w:proofErr w:type="spellStart"/>
      <w:r w:rsidR="007524C5">
        <w:rPr>
          <w:rFonts w:ascii="Times New Roman" w:hAnsi="Times New Roman" w:cs="Times New Roman"/>
          <w:sz w:val="28"/>
          <w:szCs w:val="28"/>
          <w:lang w:val="uk-UA"/>
        </w:rPr>
        <w:t>їзд</w:t>
      </w:r>
      <w:proofErr w:type="spellEnd"/>
      <w:r w:rsidR="007524C5">
        <w:rPr>
          <w:rFonts w:ascii="Times New Roman" w:hAnsi="Times New Roman" w:cs="Times New Roman"/>
          <w:sz w:val="28"/>
          <w:szCs w:val="28"/>
          <w:lang w:val="uk-UA"/>
        </w:rPr>
        <w:t xml:space="preserve"> в країну на законних підставах, але перебуває надалі у ній після завершення терміну візи, наприклад</w:t>
      </w:r>
      <w:r w:rsidR="007524C5" w:rsidRPr="007524C5">
        <w:t xml:space="preserve"> </w:t>
      </w:r>
      <w:r w:rsidR="007524C5" w:rsidRPr="007524C5">
        <w:rPr>
          <w:rFonts w:ascii="Times New Roman" w:hAnsi="Times New Roman" w:cs="Times New Roman"/>
          <w:sz w:val="28"/>
          <w:szCs w:val="28"/>
          <w:lang w:val="uk-UA"/>
        </w:rPr>
        <w:t>як в’їзд мігрантом за допомогою туристичної візи, і перебування ним у країні більше встановленого терміну</w:t>
      </w:r>
      <w:r w:rsidR="003F2459">
        <w:rPr>
          <w:rFonts w:ascii="Times New Roman" w:hAnsi="Times New Roman" w:cs="Times New Roman"/>
          <w:sz w:val="28"/>
          <w:szCs w:val="28"/>
          <w:lang w:val="uk-UA"/>
        </w:rPr>
        <w:t xml:space="preserve"> </w:t>
      </w:r>
      <w:r w:rsidR="003F2459">
        <w:rPr>
          <w:rFonts w:ascii="Times New Roman" w:hAnsi="Times New Roman" w:cs="Times New Roman"/>
          <w:sz w:val="28"/>
          <w:szCs w:val="28"/>
          <w:lang w:val="en-US"/>
        </w:rPr>
        <w:t>[</w:t>
      </w:r>
      <w:r w:rsidR="003F2459" w:rsidRPr="003F2459">
        <w:rPr>
          <w:rFonts w:ascii="Times New Roman" w:hAnsi="Times New Roman" w:cs="Times New Roman"/>
          <w:sz w:val="28"/>
          <w:szCs w:val="28"/>
        </w:rPr>
        <w:t>Визначення та класифікації міграцій: наближення до операційних понять</w:t>
      </w:r>
      <w:r w:rsidR="003F2459">
        <w:rPr>
          <w:rFonts w:ascii="Times New Roman" w:hAnsi="Times New Roman" w:cs="Times New Roman"/>
          <w:sz w:val="28"/>
          <w:szCs w:val="28"/>
          <w:lang w:val="uk-UA"/>
        </w:rPr>
        <w:t>,</w:t>
      </w:r>
      <w:r w:rsidR="003F2459" w:rsidRPr="003F2459">
        <w:rPr>
          <w:rFonts w:ascii="Times New Roman" w:hAnsi="Times New Roman" w:cs="Times New Roman"/>
          <w:sz w:val="28"/>
          <w:szCs w:val="28"/>
        </w:rPr>
        <w:t xml:space="preserve"> Ольга Ровенчак</w:t>
      </w:r>
      <w:r w:rsidR="003F2459">
        <w:rPr>
          <w:rFonts w:ascii="Times New Roman" w:hAnsi="Times New Roman" w:cs="Times New Roman"/>
          <w:sz w:val="28"/>
          <w:szCs w:val="28"/>
          <w:lang w:val="uk-UA"/>
        </w:rPr>
        <w:t>; В</w:t>
      </w:r>
      <w:r w:rsidR="003F2459" w:rsidRPr="003F2459">
        <w:rPr>
          <w:rFonts w:ascii="Times New Roman" w:hAnsi="Times New Roman" w:cs="Times New Roman"/>
          <w:sz w:val="28"/>
          <w:szCs w:val="28"/>
          <w:lang w:val="uk-UA"/>
        </w:rPr>
        <w:t>изначення поняття трудової міграції</w:t>
      </w:r>
      <w:r w:rsidR="001A5537">
        <w:rPr>
          <w:rFonts w:ascii="Times New Roman" w:hAnsi="Times New Roman" w:cs="Times New Roman"/>
          <w:sz w:val="28"/>
          <w:szCs w:val="28"/>
          <w:lang w:val="uk-UA"/>
        </w:rPr>
        <w:t xml:space="preserve">, </w:t>
      </w:r>
      <w:r w:rsidR="00542C42">
        <w:rPr>
          <w:rFonts w:ascii="Times New Roman" w:hAnsi="Times New Roman" w:cs="Times New Roman"/>
          <w:sz w:val="28"/>
          <w:szCs w:val="28"/>
          <w:lang w:val="uk-UA"/>
        </w:rPr>
        <w:t>Володимир Григорович Кравченко</w:t>
      </w:r>
      <w:r w:rsidR="003F2459">
        <w:rPr>
          <w:rFonts w:ascii="Times New Roman" w:hAnsi="Times New Roman" w:cs="Times New Roman"/>
          <w:sz w:val="28"/>
          <w:szCs w:val="28"/>
          <w:lang w:val="en-US"/>
        </w:rPr>
        <w:t>]</w:t>
      </w:r>
      <w:r w:rsidR="003F2459">
        <w:rPr>
          <w:rFonts w:ascii="Times New Roman" w:hAnsi="Times New Roman" w:cs="Times New Roman"/>
          <w:sz w:val="28"/>
          <w:szCs w:val="28"/>
          <w:lang w:val="uk-UA"/>
        </w:rPr>
        <w:t xml:space="preserve">. </w:t>
      </w:r>
    </w:p>
    <w:p w14:paraId="7BFB3D0C" w14:textId="77777777" w:rsidR="009B31BC" w:rsidRDefault="00905F4E" w:rsidP="00914B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реалізацією, міграція поділяється на стихійну (вільна міграція, яка була здійснена однією особою або усією сім</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єю</w:t>
      </w:r>
      <w:proofErr w:type="spellEnd"/>
      <w:r>
        <w:rPr>
          <w:rFonts w:ascii="Times New Roman" w:hAnsi="Times New Roman" w:cs="Times New Roman"/>
          <w:sz w:val="28"/>
          <w:szCs w:val="28"/>
          <w:lang w:val="uk-UA"/>
        </w:rPr>
        <w:t xml:space="preserve"> в обране ними місце), організовану (колективна міграція, яка </w:t>
      </w:r>
      <w:r w:rsidR="0024282C">
        <w:rPr>
          <w:rFonts w:ascii="Times New Roman" w:hAnsi="Times New Roman" w:cs="Times New Roman"/>
          <w:sz w:val="28"/>
          <w:szCs w:val="28"/>
          <w:lang w:val="uk-UA"/>
        </w:rPr>
        <w:t xml:space="preserve">дозволена вищими державними або приватними органами), ланцюгову (міграція, організована близькою родиною або знайомими, які вже жили за кордоном і сформували не формальні соціальні кола, що дозволяє полегшити перетин кордону </w:t>
      </w:r>
      <w:r w:rsidR="009B31BC">
        <w:rPr>
          <w:rFonts w:ascii="Times New Roman" w:hAnsi="Times New Roman" w:cs="Times New Roman"/>
          <w:sz w:val="28"/>
          <w:szCs w:val="28"/>
          <w:lang w:val="uk-UA"/>
        </w:rPr>
        <w:t xml:space="preserve">співвітчизникам). </w:t>
      </w:r>
    </w:p>
    <w:p w14:paraId="7061FEA0" w14:textId="77777777" w:rsidR="003F2459" w:rsidRDefault="009B31BC" w:rsidP="00914BB7">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Розподіляють міграцію також за кількістю осіб: групову, сімейну та осібну. </w:t>
      </w:r>
      <w:r w:rsidR="0024282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Групова міграція – це міграція групи людей, які походять з одного міста чи села та відправляються до того ж самого </w:t>
      </w:r>
      <w:r w:rsidR="00D73945">
        <w:rPr>
          <w:rFonts w:ascii="Times New Roman" w:hAnsi="Times New Roman" w:cs="Times New Roman"/>
          <w:sz w:val="28"/>
          <w:szCs w:val="28"/>
          <w:lang w:val="uk-UA"/>
        </w:rPr>
        <w:t>місця</w:t>
      </w:r>
      <w:r>
        <w:rPr>
          <w:rFonts w:ascii="Times New Roman" w:hAnsi="Times New Roman" w:cs="Times New Roman"/>
          <w:sz w:val="28"/>
          <w:szCs w:val="28"/>
          <w:lang w:val="uk-UA"/>
        </w:rPr>
        <w:t xml:space="preserve"> призначення. </w:t>
      </w:r>
      <w:r w:rsidR="00D43E05">
        <w:rPr>
          <w:rFonts w:ascii="Times New Roman" w:hAnsi="Times New Roman" w:cs="Times New Roman"/>
          <w:sz w:val="28"/>
          <w:szCs w:val="28"/>
          <w:lang w:val="uk-UA"/>
        </w:rPr>
        <w:t xml:space="preserve">Сімейна міграція – це виїзд сімей за адміністративний кордон на тривалий термін або назавжди. </w:t>
      </w:r>
      <w:r w:rsidR="00EC5D70">
        <w:rPr>
          <w:rFonts w:ascii="Times New Roman" w:hAnsi="Times New Roman" w:cs="Times New Roman"/>
          <w:sz w:val="28"/>
          <w:szCs w:val="28"/>
          <w:lang w:val="uk-UA"/>
        </w:rPr>
        <w:t xml:space="preserve">Міграція осібна – індивідуальна міграція людей, які ще мають намір повернутися назад до батьківщини. </w:t>
      </w:r>
    </w:p>
    <w:p w14:paraId="7A723755" w14:textId="77777777" w:rsidR="00907745" w:rsidRDefault="00907745" w:rsidP="00914B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Міграція також виокремлюється критерієм повторюваності: одинична, повторювана та епізодична. </w:t>
      </w:r>
      <w:r w:rsidR="00552967">
        <w:rPr>
          <w:rFonts w:ascii="Times New Roman" w:hAnsi="Times New Roman" w:cs="Times New Roman"/>
          <w:sz w:val="28"/>
          <w:szCs w:val="28"/>
          <w:lang w:val="uk-UA"/>
        </w:rPr>
        <w:t xml:space="preserve">Одинична міграція – виїзд з країни проживання на певний проміжок часу або назавжди. Повторювана міграція – це поїздки в одне теж саме місце або в інші місця, які повторюються </w:t>
      </w:r>
      <w:r w:rsidR="00EA4570">
        <w:rPr>
          <w:rFonts w:ascii="Times New Roman" w:hAnsi="Times New Roman" w:cs="Times New Roman"/>
          <w:sz w:val="28"/>
          <w:szCs w:val="28"/>
          <w:lang w:val="uk-UA"/>
        </w:rPr>
        <w:t xml:space="preserve">за періодичністю. Епізодична міграція </w:t>
      </w:r>
      <w:r w:rsidR="0062235E">
        <w:rPr>
          <w:rFonts w:ascii="Times New Roman" w:hAnsi="Times New Roman" w:cs="Times New Roman"/>
          <w:sz w:val="28"/>
          <w:szCs w:val="28"/>
          <w:lang w:val="uk-UA"/>
        </w:rPr>
        <w:t>–</w:t>
      </w:r>
      <w:r w:rsidR="00EA4570">
        <w:rPr>
          <w:rFonts w:ascii="Times New Roman" w:hAnsi="Times New Roman" w:cs="Times New Roman"/>
          <w:sz w:val="28"/>
          <w:szCs w:val="28"/>
          <w:lang w:val="uk-UA"/>
        </w:rPr>
        <w:t xml:space="preserve"> </w:t>
      </w:r>
      <w:r w:rsidR="0062235E">
        <w:rPr>
          <w:rFonts w:ascii="Times New Roman" w:hAnsi="Times New Roman" w:cs="Times New Roman"/>
          <w:sz w:val="28"/>
          <w:szCs w:val="28"/>
          <w:lang w:val="uk-UA"/>
        </w:rPr>
        <w:t xml:space="preserve">це відрядження або будь-які поїздки, що </w:t>
      </w:r>
      <w:proofErr w:type="spellStart"/>
      <w:r w:rsidR="0062235E">
        <w:rPr>
          <w:rFonts w:ascii="Times New Roman" w:hAnsi="Times New Roman" w:cs="Times New Roman"/>
          <w:sz w:val="28"/>
          <w:szCs w:val="28"/>
          <w:lang w:val="uk-UA"/>
        </w:rPr>
        <w:t>пов</w:t>
      </w:r>
      <w:proofErr w:type="spellEnd"/>
      <w:r w:rsidR="0062235E">
        <w:rPr>
          <w:rFonts w:ascii="Times New Roman" w:hAnsi="Times New Roman" w:cs="Times New Roman"/>
          <w:sz w:val="28"/>
          <w:szCs w:val="28"/>
          <w:lang w:val="en-US"/>
        </w:rPr>
        <w:t>’</w:t>
      </w:r>
      <w:proofErr w:type="spellStart"/>
      <w:r w:rsidR="0062235E">
        <w:rPr>
          <w:rFonts w:ascii="Times New Roman" w:hAnsi="Times New Roman" w:cs="Times New Roman"/>
          <w:sz w:val="28"/>
          <w:szCs w:val="28"/>
          <w:lang w:val="uk-UA"/>
        </w:rPr>
        <w:t>язані</w:t>
      </w:r>
      <w:proofErr w:type="spellEnd"/>
      <w:r w:rsidR="0062235E">
        <w:rPr>
          <w:rFonts w:ascii="Times New Roman" w:hAnsi="Times New Roman" w:cs="Times New Roman"/>
          <w:sz w:val="28"/>
          <w:szCs w:val="28"/>
          <w:lang w:val="uk-UA"/>
        </w:rPr>
        <w:t xml:space="preserve"> з працею, які є не регулярними та </w:t>
      </w:r>
      <w:r w:rsidR="00432152">
        <w:rPr>
          <w:rFonts w:ascii="Times New Roman" w:hAnsi="Times New Roman" w:cs="Times New Roman"/>
          <w:sz w:val="28"/>
          <w:szCs w:val="28"/>
          <w:lang w:val="uk-UA"/>
        </w:rPr>
        <w:t>можуть здійснюватися в різних напрямках.</w:t>
      </w:r>
    </w:p>
    <w:p w14:paraId="0AC1B7C9" w14:textId="09291D8A" w:rsidR="005C5648" w:rsidRDefault="00DD0585" w:rsidP="00914B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Визначають </w:t>
      </w:r>
      <w:r w:rsidR="005C5648">
        <w:rPr>
          <w:rFonts w:ascii="Times New Roman" w:hAnsi="Times New Roman" w:cs="Times New Roman"/>
          <w:sz w:val="28"/>
          <w:szCs w:val="28"/>
          <w:lang w:val="uk-UA"/>
        </w:rPr>
        <w:t>міграці</w:t>
      </w:r>
      <w:r>
        <w:rPr>
          <w:rFonts w:ascii="Times New Roman" w:hAnsi="Times New Roman" w:cs="Times New Roman"/>
          <w:sz w:val="28"/>
          <w:szCs w:val="28"/>
          <w:lang w:val="uk-UA"/>
        </w:rPr>
        <w:t xml:space="preserve">ю науковці, й за критерієм відстані: внутрішню та міжнародну. Внутрішня міграція – це перетин </w:t>
      </w:r>
      <w:r w:rsidR="00B34B08">
        <w:rPr>
          <w:rFonts w:ascii="Times New Roman" w:hAnsi="Times New Roman" w:cs="Times New Roman"/>
          <w:sz w:val="28"/>
          <w:szCs w:val="28"/>
          <w:lang w:val="uk-UA"/>
        </w:rPr>
        <w:t>територіально-</w:t>
      </w:r>
      <w:r>
        <w:rPr>
          <w:rFonts w:ascii="Times New Roman" w:hAnsi="Times New Roman" w:cs="Times New Roman"/>
          <w:sz w:val="28"/>
          <w:szCs w:val="28"/>
          <w:lang w:val="uk-UA"/>
        </w:rPr>
        <w:t>адміністративного кордону у межах своєї держави. Міжнародна міграція – це перетин адміністративного міждержавного кордону. Ця міграція у свою чергу поділяється на міжконтинентальну та континентальну</w:t>
      </w:r>
      <w:r w:rsidR="00BD1FF2">
        <w:rPr>
          <w:rFonts w:ascii="Times New Roman" w:hAnsi="Times New Roman" w:cs="Times New Roman"/>
          <w:sz w:val="28"/>
          <w:szCs w:val="28"/>
          <w:lang w:val="uk-UA"/>
        </w:rPr>
        <w:t xml:space="preserve"> </w:t>
      </w:r>
      <w:r w:rsidR="00BD1FF2">
        <w:rPr>
          <w:rFonts w:ascii="Times New Roman" w:hAnsi="Times New Roman" w:cs="Times New Roman"/>
          <w:sz w:val="28"/>
          <w:szCs w:val="28"/>
          <w:lang w:val="en-US"/>
        </w:rPr>
        <w:t xml:space="preserve">[43, </w:t>
      </w:r>
      <w:r w:rsidR="00D20FFB">
        <w:rPr>
          <w:rFonts w:ascii="Times New Roman" w:hAnsi="Times New Roman" w:cs="Times New Roman"/>
          <w:sz w:val="28"/>
          <w:szCs w:val="28"/>
          <w:lang w:val="en-US"/>
        </w:rPr>
        <w:t xml:space="preserve">131, </w:t>
      </w:r>
      <w:r w:rsidR="00BD1FF2">
        <w:rPr>
          <w:rFonts w:ascii="Times New Roman" w:hAnsi="Times New Roman" w:cs="Times New Roman"/>
          <w:sz w:val="28"/>
          <w:szCs w:val="28"/>
          <w:lang w:val="en-US"/>
        </w:rPr>
        <w:t>133-134]</w:t>
      </w:r>
      <w:r>
        <w:rPr>
          <w:rFonts w:ascii="Times New Roman" w:hAnsi="Times New Roman" w:cs="Times New Roman"/>
          <w:sz w:val="28"/>
          <w:szCs w:val="28"/>
          <w:lang w:val="uk-UA"/>
        </w:rPr>
        <w:t xml:space="preserve">. </w:t>
      </w:r>
    </w:p>
    <w:p w14:paraId="44B44FE5" w14:textId="77777777" w:rsidR="00EF7C9C" w:rsidRDefault="006656B5" w:rsidP="00914B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проаналізувавши </w:t>
      </w:r>
      <w:r w:rsidR="009E5F04">
        <w:rPr>
          <w:rFonts w:ascii="Times New Roman" w:hAnsi="Times New Roman" w:cs="Times New Roman"/>
          <w:sz w:val="28"/>
          <w:szCs w:val="28"/>
          <w:lang w:val="uk-UA"/>
        </w:rPr>
        <w:t xml:space="preserve">поняття міграції та її підвиди, ми можемо перейти до поняття «трудова міграція». </w:t>
      </w:r>
    </w:p>
    <w:p w14:paraId="5469CEAB" w14:textId="77777777" w:rsidR="0025373E" w:rsidRDefault="0025373E" w:rsidP="00914B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Капітан визначає термін «трудова міграція» як переміщення особи з метою тимчасового працевлаштування, що </w:t>
      </w:r>
      <w:r w:rsidR="000F782F">
        <w:rPr>
          <w:rFonts w:ascii="Times New Roman" w:hAnsi="Times New Roman" w:cs="Times New Roman"/>
          <w:sz w:val="28"/>
          <w:szCs w:val="28"/>
          <w:lang w:val="uk-UA"/>
        </w:rPr>
        <w:t xml:space="preserve">супроводжується перетином </w:t>
      </w:r>
      <w:r w:rsidR="00B34B08">
        <w:rPr>
          <w:rFonts w:ascii="Times New Roman" w:hAnsi="Times New Roman" w:cs="Times New Roman"/>
          <w:sz w:val="28"/>
          <w:szCs w:val="28"/>
          <w:lang w:val="uk-UA"/>
        </w:rPr>
        <w:t>територіально-</w:t>
      </w:r>
      <w:r w:rsidR="000F782F">
        <w:rPr>
          <w:rFonts w:ascii="Times New Roman" w:hAnsi="Times New Roman" w:cs="Times New Roman"/>
          <w:sz w:val="28"/>
          <w:szCs w:val="28"/>
          <w:lang w:val="uk-UA"/>
        </w:rPr>
        <w:t xml:space="preserve">адміністративного кордону (зовнішня трудова міграція) або перетин </w:t>
      </w:r>
      <w:r w:rsidR="00E22F51">
        <w:rPr>
          <w:rFonts w:ascii="Times New Roman" w:hAnsi="Times New Roman" w:cs="Times New Roman"/>
          <w:sz w:val="28"/>
          <w:szCs w:val="28"/>
          <w:lang w:val="uk-UA"/>
        </w:rPr>
        <w:t xml:space="preserve">міського, </w:t>
      </w:r>
      <w:r w:rsidR="000F782F">
        <w:rPr>
          <w:rFonts w:ascii="Times New Roman" w:hAnsi="Times New Roman" w:cs="Times New Roman"/>
          <w:sz w:val="28"/>
          <w:szCs w:val="28"/>
          <w:lang w:val="uk-UA"/>
        </w:rPr>
        <w:t xml:space="preserve">обласного, районного кордону України (внутрішня міграція). </w:t>
      </w:r>
    </w:p>
    <w:p w14:paraId="7A2A6516" w14:textId="71684A39" w:rsidR="00C25D9B" w:rsidRDefault="00C25D9B" w:rsidP="00B363F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ступенем легальності, науковець виокремлює чотири рівні трудової міграції</w:t>
      </w:r>
      <w:r w:rsidR="005A521B">
        <w:rPr>
          <w:rFonts w:ascii="Times New Roman" w:hAnsi="Times New Roman" w:cs="Times New Roman"/>
          <w:sz w:val="28"/>
          <w:szCs w:val="28"/>
          <w:lang w:val="uk-UA"/>
        </w:rPr>
        <w:t xml:space="preserve"> [</w:t>
      </w:r>
      <w:r w:rsidR="00D20FFB">
        <w:rPr>
          <w:rFonts w:ascii="Times New Roman" w:hAnsi="Times New Roman" w:cs="Times New Roman"/>
          <w:sz w:val="28"/>
          <w:szCs w:val="28"/>
          <w:lang w:val="en-US"/>
        </w:rPr>
        <w:t>17,</w:t>
      </w:r>
      <w:r w:rsidR="00D20FFB">
        <w:rPr>
          <w:rFonts w:ascii="Times New Roman" w:hAnsi="Times New Roman" w:cs="Times New Roman"/>
          <w:sz w:val="28"/>
          <w:szCs w:val="28"/>
          <w:lang w:val="uk-UA"/>
        </w:rPr>
        <w:t xml:space="preserve"> 474-476</w:t>
      </w:r>
      <w:r w:rsidR="005A521B">
        <w:rPr>
          <w:rFonts w:ascii="Times New Roman" w:hAnsi="Times New Roman" w:cs="Times New Roman"/>
          <w:sz w:val="28"/>
          <w:szCs w:val="28"/>
          <w:lang w:val="uk-UA"/>
        </w:rPr>
        <w:t>]</w:t>
      </w:r>
      <w:r>
        <w:rPr>
          <w:rFonts w:ascii="Times New Roman" w:hAnsi="Times New Roman" w:cs="Times New Roman"/>
          <w:sz w:val="28"/>
          <w:szCs w:val="28"/>
          <w:lang w:val="uk-UA"/>
        </w:rPr>
        <w:t>:</w:t>
      </w:r>
    </w:p>
    <w:p w14:paraId="4774FD92" w14:textId="77777777" w:rsidR="00C25D9B" w:rsidRDefault="00C72571" w:rsidP="00C25D9B">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офіційна</w:t>
      </w:r>
      <w:r w:rsidR="00C25D9B" w:rsidRPr="00C25D9B">
        <w:rPr>
          <w:rFonts w:ascii="Times New Roman" w:hAnsi="Times New Roman" w:cs="Times New Roman"/>
          <w:sz w:val="28"/>
          <w:szCs w:val="28"/>
          <w:lang w:val="uk-UA"/>
        </w:rPr>
        <w:t xml:space="preserve"> трудова міграція – громадяни, які виїжджають з місця проживання до іноземної країни, декларують мету свого в</w:t>
      </w:r>
      <w:r w:rsidR="00C25D9B" w:rsidRPr="00C25D9B">
        <w:rPr>
          <w:rFonts w:ascii="Times New Roman" w:hAnsi="Times New Roman" w:cs="Times New Roman"/>
          <w:sz w:val="28"/>
          <w:szCs w:val="28"/>
          <w:lang w:val="en-US"/>
        </w:rPr>
        <w:t>’</w:t>
      </w:r>
      <w:r w:rsidR="00C25D9B">
        <w:rPr>
          <w:rFonts w:ascii="Times New Roman" w:hAnsi="Times New Roman" w:cs="Times New Roman"/>
          <w:sz w:val="28"/>
          <w:szCs w:val="28"/>
          <w:lang w:val="uk-UA"/>
        </w:rPr>
        <w:t>їзду до країни, а саме трудову</w:t>
      </w:r>
      <w:r w:rsidR="00C25D9B" w:rsidRPr="00C25D9B">
        <w:rPr>
          <w:rFonts w:ascii="Times New Roman" w:hAnsi="Times New Roman" w:cs="Times New Roman"/>
          <w:sz w:val="28"/>
          <w:szCs w:val="28"/>
          <w:lang w:val="uk-UA"/>
        </w:rPr>
        <w:t xml:space="preserve"> діяльність</w:t>
      </w:r>
      <w:r w:rsidR="00C25D9B">
        <w:rPr>
          <w:rFonts w:ascii="Times New Roman" w:hAnsi="Times New Roman" w:cs="Times New Roman"/>
          <w:sz w:val="28"/>
          <w:szCs w:val="28"/>
          <w:lang w:val="uk-UA"/>
        </w:rPr>
        <w:t>, що робить осіб легальними трудовими мігрантами;</w:t>
      </w:r>
    </w:p>
    <w:p w14:paraId="6E309830" w14:textId="77777777" w:rsidR="00C25D9B" w:rsidRDefault="00C72571" w:rsidP="00C25D9B">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неофіційна легальна міграція – </w:t>
      </w:r>
      <w:r w:rsidR="00D21CD7">
        <w:rPr>
          <w:rFonts w:ascii="Times New Roman" w:hAnsi="Times New Roman" w:cs="Times New Roman"/>
          <w:sz w:val="28"/>
          <w:szCs w:val="28"/>
          <w:lang w:val="uk-UA"/>
        </w:rPr>
        <w:t xml:space="preserve">поїздки за кордон з туристичною візою, з подальшим працевлаштуванням та реєстрацією у </w:t>
      </w:r>
      <w:r w:rsidR="006A16C6">
        <w:rPr>
          <w:rFonts w:ascii="Times New Roman" w:hAnsi="Times New Roman" w:cs="Times New Roman"/>
          <w:sz w:val="28"/>
          <w:szCs w:val="28"/>
          <w:lang w:val="uk-UA"/>
        </w:rPr>
        <w:t xml:space="preserve">іноземній </w:t>
      </w:r>
      <w:r w:rsidR="00D21CD7">
        <w:rPr>
          <w:rFonts w:ascii="Times New Roman" w:hAnsi="Times New Roman" w:cs="Times New Roman"/>
          <w:sz w:val="28"/>
          <w:szCs w:val="28"/>
          <w:lang w:val="uk-UA"/>
        </w:rPr>
        <w:t>країні</w:t>
      </w:r>
      <w:r w:rsidR="006A16C6">
        <w:rPr>
          <w:rFonts w:ascii="Times New Roman" w:hAnsi="Times New Roman" w:cs="Times New Roman"/>
          <w:sz w:val="28"/>
          <w:szCs w:val="28"/>
          <w:lang w:val="uk-UA"/>
        </w:rPr>
        <w:t xml:space="preserve">; особи, що перетнули кордон не можуть бути відстеженні </w:t>
      </w:r>
      <w:r w:rsidR="00916B52">
        <w:rPr>
          <w:rFonts w:ascii="Times New Roman" w:hAnsi="Times New Roman" w:cs="Times New Roman"/>
          <w:sz w:val="28"/>
          <w:szCs w:val="28"/>
          <w:lang w:val="uk-UA"/>
        </w:rPr>
        <w:t>вітчизняною статистикою, але цілком стають легальними трудовими мігранти</w:t>
      </w:r>
      <w:r w:rsidR="00C03CEA">
        <w:rPr>
          <w:rFonts w:ascii="Times New Roman" w:hAnsi="Times New Roman" w:cs="Times New Roman"/>
          <w:sz w:val="28"/>
          <w:szCs w:val="28"/>
          <w:lang w:val="uk-UA"/>
        </w:rPr>
        <w:t xml:space="preserve"> у країні</w:t>
      </w:r>
      <w:r w:rsidR="00916B52">
        <w:rPr>
          <w:rFonts w:ascii="Times New Roman" w:hAnsi="Times New Roman" w:cs="Times New Roman"/>
          <w:sz w:val="28"/>
          <w:szCs w:val="28"/>
          <w:lang w:val="uk-UA"/>
        </w:rPr>
        <w:t xml:space="preserve"> тимчасового перебування;</w:t>
      </w:r>
    </w:p>
    <w:p w14:paraId="594B5495" w14:textId="77777777" w:rsidR="00916B52" w:rsidRDefault="00916B52" w:rsidP="00C25D9B">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успішна нелегальна міграція – поїздки </w:t>
      </w:r>
      <w:r w:rsidR="00594A12">
        <w:rPr>
          <w:rFonts w:ascii="Times New Roman" w:hAnsi="Times New Roman" w:cs="Times New Roman"/>
          <w:sz w:val="28"/>
          <w:szCs w:val="28"/>
          <w:lang w:val="uk-UA"/>
        </w:rPr>
        <w:t>за кордон, що були здійсненні особою без дозволу держави-реципієнта;</w:t>
      </w:r>
    </w:p>
    <w:p w14:paraId="39F8CEBE" w14:textId="77777777" w:rsidR="00594A12" w:rsidRPr="00C25D9B" w:rsidRDefault="00594A12" w:rsidP="00C25D9B">
      <w:pPr>
        <w:pStyle w:val="a3"/>
        <w:numPr>
          <w:ilvl w:val="0"/>
          <w:numId w:val="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міграція жертв злочинних угрупувань – торгівля </w:t>
      </w:r>
      <w:r w:rsidR="007170C8">
        <w:rPr>
          <w:rFonts w:ascii="Times New Roman" w:hAnsi="Times New Roman" w:cs="Times New Roman"/>
          <w:sz w:val="28"/>
          <w:szCs w:val="28"/>
          <w:lang w:val="uk-UA"/>
        </w:rPr>
        <w:t xml:space="preserve">людьми, примусова праця, боргове рабство та інші випадки перебування громадян однієї держави в нелюдських умовах або зайнятість протиправною діяльністю за кордоном не з власної волі. </w:t>
      </w:r>
    </w:p>
    <w:p w14:paraId="1920171B" w14:textId="77777777" w:rsidR="00071572" w:rsidRDefault="00292D85" w:rsidP="0007157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Кравченко розглядає трудову міграцію у </w:t>
      </w:r>
      <w:r w:rsidR="00071572">
        <w:rPr>
          <w:rFonts w:ascii="Times New Roman" w:hAnsi="Times New Roman" w:cs="Times New Roman"/>
          <w:sz w:val="28"/>
          <w:szCs w:val="28"/>
          <w:lang w:val="uk-UA"/>
        </w:rPr>
        <w:t>широкому</w:t>
      </w:r>
      <w:r>
        <w:rPr>
          <w:rFonts w:ascii="Times New Roman" w:hAnsi="Times New Roman" w:cs="Times New Roman"/>
          <w:sz w:val="28"/>
          <w:szCs w:val="28"/>
          <w:lang w:val="uk-UA"/>
        </w:rPr>
        <w:t xml:space="preserve"> розумінні, як міграцію, де особа переміщується</w:t>
      </w:r>
      <w:r w:rsidR="00071572">
        <w:rPr>
          <w:rFonts w:ascii="Times New Roman" w:hAnsi="Times New Roman" w:cs="Times New Roman"/>
          <w:sz w:val="28"/>
          <w:szCs w:val="28"/>
          <w:lang w:val="uk-UA"/>
        </w:rPr>
        <w:t xml:space="preserve"> через межі країни з метою, щоб </w:t>
      </w:r>
      <w:r w:rsidR="00071572">
        <w:rPr>
          <w:rFonts w:ascii="Times New Roman" w:hAnsi="Times New Roman" w:cs="Times New Roman"/>
          <w:sz w:val="28"/>
          <w:szCs w:val="28"/>
          <w:lang w:val="uk-UA"/>
        </w:rPr>
        <w:lastRenderedPageBreak/>
        <w:t>працевлаштуватись. У вузькому значенні – добровільне переміщення особи через державний кордон з метою тимчасового працевлаштування.</w:t>
      </w:r>
      <w:r w:rsidR="0072681E">
        <w:rPr>
          <w:rFonts w:ascii="Times New Roman" w:hAnsi="Times New Roman" w:cs="Times New Roman"/>
          <w:sz w:val="28"/>
          <w:szCs w:val="28"/>
          <w:lang w:val="uk-UA"/>
        </w:rPr>
        <w:t xml:space="preserve"> Зазначається, що для трудової міграції характерно збереження мігрантом постійного зв</w:t>
      </w:r>
      <w:r w:rsidR="0072681E">
        <w:rPr>
          <w:rFonts w:ascii="Times New Roman" w:hAnsi="Times New Roman" w:cs="Times New Roman"/>
          <w:sz w:val="28"/>
          <w:szCs w:val="28"/>
          <w:lang w:val="en-US"/>
        </w:rPr>
        <w:t>’</w:t>
      </w:r>
      <w:proofErr w:type="spellStart"/>
      <w:r w:rsidR="0072681E">
        <w:rPr>
          <w:rFonts w:ascii="Times New Roman" w:hAnsi="Times New Roman" w:cs="Times New Roman"/>
          <w:sz w:val="28"/>
          <w:szCs w:val="28"/>
          <w:lang w:val="uk-UA"/>
        </w:rPr>
        <w:t>язку</w:t>
      </w:r>
      <w:proofErr w:type="spellEnd"/>
      <w:r w:rsidR="0072681E">
        <w:rPr>
          <w:rFonts w:ascii="Times New Roman" w:hAnsi="Times New Roman" w:cs="Times New Roman"/>
          <w:sz w:val="28"/>
          <w:szCs w:val="28"/>
          <w:lang w:val="uk-UA"/>
        </w:rPr>
        <w:t xml:space="preserve"> з сім</w:t>
      </w:r>
      <w:r w:rsidR="0072681E">
        <w:rPr>
          <w:rFonts w:ascii="Times New Roman" w:hAnsi="Times New Roman" w:cs="Times New Roman"/>
          <w:sz w:val="28"/>
          <w:szCs w:val="28"/>
          <w:lang w:val="en-US"/>
        </w:rPr>
        <w:t>’</w:t>
      </w:r>
      <w:proofErr w:type="spellStart"/>
      <w:r w:rsidR="0072681E">
        <w:rPr>
          <w:rFonts w:ascii="Times New Roman" w:hAnsi="Times New Roman" w:cs="Times New Roman"/>
          <w:sz w:val="28"/>
          <w:szCs w:val="28"/>
          <w:lang w:val="uk-UA"/>
        </w:rPr>
        <w:t>єю</w:t>
      </w:r>
      <w:proofErr w:type="spellEnd"/>
      <w:r w:rsidR="0072681E">
        <w:rPr>
          <w:rFonts w:ascii="Times New Roman" w:hAnsi="Times New Roman" w:cs="Times New Roman"/>
          <w:sz w:val="28"/>
          <w:szCs w:val="28"/>
          <w:lang w:val="uk-UA"/>
        </w:rPr>
        <w:t xml:space="preserve"> у інформаційно-особистісних формах, так і економічних.</w:t>
      </w:r>
    </w:p>
    <w:p w14:paraId="7F23369B" w14:textId="77DAE624" w:rsidR="006E385A" w:rsidRDefault="006E385A" w:rsidP="0007157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В. Кравченка, основними ознаками трудової міграції є</w:t>
      </w:r>
      <w:r w:rsidR="00223E2A">
        <w:rPr>
          <w:rFonts w:ascii="Times New Roman" w:hAnsi="Times New Roman" w:cs="Times New Roman"/>
          <w:sz w:val="28"/>
          <w:szCs w:val="28"/>
          <w:lang w:val="uk-UA"/>
        </w:rPr>
        <w:t xml:space="preserve"> </w:t>
      </w:r>
      <w:r w:rsidR="00223E2A">
        <w:rPr>
          <w:rFonts w:ascii="Times New Roman" w:hAnsi="Times New Roman" w:cs="Times New Roman"/>
          <w:sz w:val="28"/>
          <w:szCs w:val="28"/>
          <w:lang w:val="en-US"/>
        </w:rPr>
        <w:t>[</w:t>
      </w:r>
      <w:r w:rsidR="00D20FFB">
        <w:rPr>
          <w:rFonts w:ascii="Times New Roman" w:hAnsi="Times New Roman" w:cs="Times New Roman"/>
          <w:sz w:val="28"/>
          <w:szCs w:val="28"/>
          <w:lang w:val="en-US"/>
        </w:rPr>
        <w:t>24,</w:t>
      </w:r>
      <w:r w:rsidR="00910ED5">
        <w:rPr>
          <w:rFonts w:ascii="Times New Roman" w:hAnsi="Times New Roman" w:cs="Times New Roman"/>
          <w:sz w:val="28"/>
          <w:szCs w:val="28"/>
          <w:lang w:val="uk-UA"/>
        </w:rPr>
        <w:t xml:space="preserve"> 375-376</w:t>
      </w:r>
      <w:r w:rsidR="00223E2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04F2C34F" w14:textId="77777777" w:rsidR="006E385A" w:rsidRPr="006E385A" w:rsidRDefault="006E385A" w:rsidP="006E385A">
      <w:pPr>
        <w:pStyle w:val="a3"/>
        <w:numPr>
          <w:ilvl w:val="0"/>
          <w:numId w:val="1"/>
        </w:numPr>
        <w:spacing w:after="0" w:line="360" w:lineRule="auto"/>
        <w:jc w:val="both"/>
        <w:rPr>
          <w:rFonts w:ascii="Times New Roman" w:hAnsi="Times New Roman" w:cs="Times New Roman"/>
          <w:sz w:val="28"/>
          <w:szCs w:val="28"/>
          <w:lang w:val="uk-UA"/>
        </w:rPr>
      </w:pPr>
      <w:r w:rsidRPr="006E385A">
        <w:rPr>
          <w:rFonts w:ascii="Times New Roman" w:hAnsi="Times New Roman" w:cs="Times New Roman"/>
          <w:sz w:val="28"/>
          <w:szCs w:val="28"/>
          <w:lang w:val="uk-UA"/>
        </w:rPr>
        <w:t>добровільність та тимчасовість;</w:t>
      </w:r>
    </w:p>
    <w:p w14:paraId="703B6FDC" w14:textId="77777777" w:rsidR="006E385A" w:rsidRDefault="006E385A" w:rsidP="006E385A">
      <w:pPr>
        <w:pStyle w:val="a3"/>
        <w:numPr>
          <w:ilvl w:val="0"/>
          <w:numId w:val="1"/>
        </w:numPr>
        <w:spacing w:after="0" w:line="360" w:lineRule="auto"/>
        <w:jc w:val="both"/>
        <w:rPr>
          <w:rFonts w:ascii="Times New Roman" w:hAnsi="Times New Roman" w:cs="Times New Roman"/>
          <w:sz w:val="28"/>
          <w:szCs w:val="28"/>
          <w:lang w:val="uk-UA"/>
        </w:rPr>
      </w:pPr>
      <w:r w:rsidRPr="006E385A">
        <w:rPr>
          <w:rFonts w:ascii="Times New Roman" w:hAnsi="Times New Roman" w:cs="Times New Roman"/>
          <w:sz w:val="28"/>
          <w:szCs w:val="28"/>
          <w:lang w:val="uk-UA"/>
        </w:rPr>
        <w:t xml:space="preserve">економічна мотивація </w:t>
      </w:r>
      <w:r w:rsidR="004863B2">
        <w:rPr>
          <w:rFonts w:ascii="Times New Roman" w:hAnsi="Times New Roman" w:cs="Times New Roman"/>
          <w:sz w:val="28"/>
          <w:szCs w:val="28"/>
          <w:lang w:val="uk-UA"/>
        </w:rPr>
        <w:t xml:space="preserve">трудового мігранта </w:t>
      </w:r>
      <w:r w:rsidRPr="006E385A">
        <w:rPr>
          <w:rFonts w:ascii="Times New Roman" w:hAnsi="Times New Roman" w:cs="Times New Roman"/>
          <w:sz w:val="28"/>
          <w:szCs w:val="28"/>
          <w:lang w:val="uk-UA"/>
        </w:rPr>
        <w:t xml:space="preserve">(безробіття; економічний </w:t>
      </w:r>
      <w:r>
        <w:rPr>
          <w:rFonts w:ascii="Times New Roman" w:hAnsi="Times New Roman" w:cs="Times New Roman"/>
          <w:sz w:val="28"/>
          <w:szCs w:val="28"/>
          <w:lang w:val="uk-UA"/>
        </w:rPr>
        <w:t>стан у державі; низька заробітна плата);</w:t>
      </w:r>
    </w:p>
    <w:p w14:paraId="333F33AC" w14:textId="77777777" w:rsidR="006E385A" w:rsidRDefault="006E385A" w:rsidP="006E385A">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мета працевлаштування</w:t>
      </w:r>
      <w:r w:rsidR="007250CF">
        <w:rPr>
          <w:rFonts w:ascii="Times New Roman" w:hAnsi="Times New Roman" w:cs="Times New Roman"/>
          <w:sz w:val="28"/>
          <w:szCs w:val="28"/>
          <w:lang w:val="uk-UA"/>
        </w:rPr>
        <w:t xml:space="preserve"> (</w:t>
      </w:r>
      <w:r w:rsidR="004863B2">
        <w:rPr>
          <w:rFonts w:ascii="Times New Roman" w:hAnsi="Times New Roman" w:cs="Times New Roman"/>
          <w:sz w:val="28"/>
          <w:szCs w:val="28"/>
          <w:lang w:val="uk-UA"/>
        </w:rPr>
        <w:t>легально</w:t>
      </w:r>
      <w:r w:rsidR="007250CF">
        <w:rPr>
          <w:rFonts w:ascii="Times New Roman" w:hAnsi="Times New Roman" w:cs="Times New Roman"/>
          <w:sz w:val="28"/>
          <w:szCs w:val="28"/>
          <w:lang w:val="uk-UA"/>
        </w:rPr>
        <w:t xml:space="preserve"> або </w:t>
      </w:r>
      <w:r w:rsidR="004863B2">
        <w:rPr>
          <w:rFonts w:ascii="Times New Roman" w:hAnsi="Times New Roman" w:cs="Times New Roman"/>
          <w:sz w:val="28"/>
          <w:szCs w:val="28"/>
          <w:lang w:val="uk-UA"/>
        </w:rPr>
        <w:t>нелегально</w:t>
      </w:r>
      <w:r w:rsidR="007250CF">
        <w:rPr>
          <w:rFonts w:ascii="Times New Roman" w:hAnsi="Times New Roman" w:cs="Times New Roman"/>
          <w:sz w:val="28"/>
          <w:szCs w:val="28"/>
          <w:lang w:val="uk-UA"/>
        </w:rPr>
        <w:t>);</w:t>
      </w:r>
    </w:p>
    <w:p w14:paraId="1AAE24EE" w14:textId="77777777" w:rsidR="007250CF" w:rsidRDefault="007250CF" w:rsidP="006E385A">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перетин державних кордонів.</w:t>
      </w:r>
    </w:p>
    <w:p w14:paraId="25CB70F7" w14:textId="77777777" w:rsidR="005F4332" w:rsidRDefault="005F4332" w:rsidP="005F433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своєму дослідженні, Е. </w:t>
      </w:r>
      <w:proofErr w:type="spellStart"/>
      <w:r>
        <w:rPr>
          <w:rFonts w:ascii="Times New Roman" w:hAnsi="Times New Roman" w:cs="Times New Roman"/>
          <w:sz w:val="28"/>
          <w:szCs w:val="28"/>
          <w:lang w:val="uk-UA"/>
        </w:rPr>
        <w:t>Лібанова</w:t>
      </w:r>
      <w:proofErr w:type="spellEnd"/>
      <w:r>
        <w:rPr>
          <w:rFonts w:ascii="Times New Roman" w:hAnsi="Times New Roman" w:cs="Times New Roman"/>
          <w:sz w:val="28"/>
          <w:szCs w:val="28"/>
          <w:lang w:val="uk-UA"/>
        </w:rPr>
        <w:t xml:space="preserve"> розробила складові сучасної міграції українців, у яких зазначаються шість основних компонентів</w:t>
      </w:r>
      <w:r w:rsidR="00DE4FB4">
        <w:rPr>
          <w:rFonts w:ascii="Times New Roman" w:hAnsi="Times New Roman" w:cs="Times New Roman"/>
          <w:sz w:val="28"/>
          <w:szCs w:val="28"/>
          <w:lang w:val="uk-UA"/>
        </w:rPr>
        <w:t xml:space="preserve">: 1) еміграція; 2) нетривала аграрна міграція; 3) нетривала неаграрна міграція; 4) тривала міграція; 5) </w:t>
      </w:r>
      <w:r w:rsidR="00DE4FB4">
        <w:rPr>
          <w:rFonts w:ascii="Times New Roman" w:hAnsi="Times New Roman" w:cs="Times New Roman"/>
          <w:sz w:val="28"/>
          <w:szCs w:val="28"/>
          <w:lang w:val="en-US"/>
        </w:rPr>
        <w:t>brain drain</w:t>
      </w:r>
      <w:r w:rsidR="00DE4FB4">
        <w:rPr>
          <w:rFonts w:ascii="Times New Roman" w:hAnsi="Times New Roman" w:cs="Times New Roman"/>
          <w:sz w:val="28"/>
          <w:szCs w:val="28"/>
          <w:lang w:val="uk-UA"/>
        </w:rPr>
        <w:t xml:space="preserve">; 6) учбова міграція. Спільним у цих складових є явище «трудова міграція». Згідно Е. </w:t>
      </w:r>
      <w:proofErr w:type="spellStart"/>
      <w:r w:rsidR="00DE4FB4">
        <w:rPr>
          <w:rFonts w:ascii="Times New Roman" w:hAnsi="Times New Roman" w:cs="Times New Roman"/>
          <w:sz w:val="28"/>
          <w:szCs w:val="28"/>
          <w:lang w:val="uk-UA"/>
        </w:rPr>
        <w:t>Лібановій</w:t>
      </w:r>
      <w:proofErr w:type="spellEnd"/>
      <w:r w:rsidR="00DE4FB4">
        <w:rPr>
          <w:rFonts w:ascii="Times New Roman" w:hAnsi="Times New Roman" w:cs="Times New Roman"/>
          <w:sz w:val="28"/>
          <w:szCs w:val="28"/>
          <w:lang w:val="uk-UA"/>
        </w:rPr>
        <w:t>, короткотривала трудова м</w:t>
      </w:r>
      <w:r w:rsidR="00820DB8">
        <w:rPr>
          <w:rFonts w:ascii="Times New Roman" w:hAnsi="Times New Roman" w:cs="Times New Roman"/>
          <w:sz w:val="28"/>
          <w:szCs w:val="28"/>
          <w:lang w:val="uk-UA"/>
        </w:rPr>
        <w:t>іграція</w:t>
      </w:r>
      <w:r w:rsidR="00DE4FB4">
        <w:rPr>
          <w:rFonts w:ascii="Times New Roman" w:hAnsi="Times New Roman" w:cs="Times New Roman"/>
          <w:sz w:val="28"/>
          <w:szCs w:val="28"/>
          <w:lang w:val="uk-UA"/>
        </w:rPr>
        <w:t xml:space="preserve"> насамперед </w:t>
      </w:r>
      <w:proofErr w:type="spellStart"/>
      <w:r w:rsidR="00820DB8">
        <w:rPr>
          <w:rFonts w:ascii="Times New Roman" w:hAnsi="Times New Roman" w:cs="Times New Roman"/>
          <w:sz w:val="28"/>
          <w:szCs w:val="28"/>
          <w:lang w:val="uk-UA"/>
        </w:rPr>
        <w:t>пов</w:t>
      </w:r>
      <w:proofErr w:type="spellEnd"/>
      <w:r w:rsidR="00820DB8">
        <w:rPr>
          <w:rFonts w:ascii="Times New Roman" w:hAnsi="Times New Roman" w:cs="Times New Roman"/>
          <w:sz w:val="28"/>
          <w:szCs w:val="28"/>
          <w:lang w:val="en-US"/>
        </w:rPr>
        <w:t>’</w:t>
      </w:r>
      <w:proofErr w:type="spellStart"/>
      <w:r w:rsidR="00820DB8">
        <w:rPr>
          <w:rFonts w:ascii="Times New Roman" w:hAnsi="Times New Roman" w:cs="Times New Roman"/>
          <w:sz w:val="28"/>
          <w:szCs w:val="28"/>
          <w:lang w:val="uk-UA"/>
        </w:rPr>
        <w:t>язана</w:t>
      </w:r>
      <w:proofErr w:type="spellEnd"/>
      <w:r w:rsidR="00820DB8">
        <w:rPr>
          <w:rFonts w:ascii="Times New Roman" w:hAnsi="Times New Roman" w:cs="Times New Roman"/>
          <w:sz w:val="28"/>
          <w:szCs w:val="28"/>
          <w:lang w:val="uk-UA"/>
        </w:rPr>
        <w:t xml:space="preserve"> зі здійсненням робочої діяльності, як збирання врожаю, розвантажування товарів</w:t>
      </w:r>
      <w:r w:rsidR="0084559F">
        <w:rPr>
          <w:rFonts w:ascii="Times New Roman" w:hAnsi="Times New Roman" w:cs="Times New Roman"/>
          <w:sz w:val="28"/>
          <w:szCs w:val="28"/>
          <w:lang w:val="uk-UA"/>
        </w:rPr>
        <w:t xml:space="preserve"> </w:t>
      </w:r>
      <w:r w:rsidR="0014013B">
        <w:rPr>
          <w:rFonts w:ascii="Times New Roman" w:hAnsi="Times New Roman" w:cs="Times New Roman"/>
          <w:sz w:val="28"/>
          <w:szCs w:val="28"/>
          <w:lang w:val="uk-UA"/>
        </w:rPr>
        <w:t>тощо. Т</w:t>
      </w:r>
      <w:r w:rsidR="0084559F">
        <w:rPr>
          <w:rFonts w:ascii="Times New Roman" w:hAnsi="Times New Roman" w:cs="Times New Roman"/>
          <w:sz w:val="28"/>
          <w:szCs w:val="28"/>
          <w:lang w:val="uk-UA"/>
        </w:rPr>
        <w:t>обто основною категорією осіб, які мігрують на тривалий час є робоча сила з низьким кваліфікаційним рівнем та студенти.</w:t>
      </w:r>
      <w:r w:rsidR="00EF7C66">
        <w:rPr>
          <w:rFonts w:ascii="Times New Roman" w:hAnsi="Times New Roman" w:cs="Times New Roman"/>
          <w:sz w:val="28"/>
          <w:szCs w:val="28"/>
          <w:lang w:val="uk-UA"/>
        </w:rPr>
        <w:t xml:space="preserve"> </w:t>
      </w:r>
    </w:p>
    <w:p w14:paraId="08B9778B" w14:textId="77777777" w:rsidR="00BF5DBA" w:rsidRDefault="00EF7C66" w:rsidP="005F433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Короткотривала міграція осіб низької та середньої кваліфікації</w:t>
      </w:r>
      <w:r w:rsidR="001611AF">
        <w:rPr>
          <w:rFonts w:ascii="Times New Roman" w:hAnsi="Times New Roman" w:cs="Times New Roman"/>
          <w:sz w:val="28"/>
          <w:szCs w:val="28"/>
          <w:lang w:val="uk-UA"/>
        </w:rPr>
        <w:t>, які орієнтуються на неаграрний сектор, зазвичай, не має вираженої сезонності. Відповідно, існує</w:t>
      </w:r>
      <w:r w:rsidR="00896648">
        <w:rPr>
          <w:rFonts w:ascii="Times New Roman" w:hAnsi="Times New Roman" w:cs="Times New Roman"/>
          <w:sz w:val="28"/>
          <w:szCs w:val="28"/>
          <w:lang w:val="uk-UA"/>
        </w:rPr>
        <w:t xml:space="preserve"> ймовірність, що успішні з</w:t>
      </w:r>
      <w:r w:rsidR="001611AF">
        <w:rPr>
          <w:rFonts w:ascii="Times New Roman" w:hAnsi="Times New Roman" w:cs="Times New Roman"/>
          <w:sz w:val="28"/>
          <w:szCs w:val="28"/>
          <w:lang w:val="uk-UA"/>
        </w:rPr>
        <w:t>аробітчани</w:t>
      </w:r>
      <w:r w:rsidR="00896648">
        <w:rPr>
          <w:rFonts w:ascii="Times New Roman" w:hAnsi="Times New Roman" w:cs="Times New Roman"/>
          <w:sz w:val="28"/>
          <w:szCs w:val="28"/>
          <w:lang w:val="uk-UA"/>
        </w:rPr>
        <w:t xml:space="preserve"> </w:t>
      </w:r>
      <w:r w:rsidR="00A13BA5">
        <w:rPr>
          <w:rFonts w:ascii="Times New Roman" w:hAnsi="Times New Roman" w:cs="Times New Roman"/>
          <w:sz w:val="28"/>
          <w:szCs w:val="28"/>
          <w:lang w:val="uk-UA"/>
        </w:rPr>
        <w:t>можуть</w:t>
      </w:r>
      <w:r w:rsidR="00896648">
        <w:rPr>
          <w:rFonts w:ascii="Times New Roman" w:hAnsi="Times New Roman" w:cs="Times New Roman"/>
          <w:sz w:val="28"/>
          <w:szCs w:val="28"/>
          <w:lang w:val="uk-UA"/>
        </w:rPr>
        <w:t xml:space="preserve"> залиш</w:t>
      </w:r>
      <w:r w:rsidR="00A13BA5">
        <w:rPr>
          <w:rFonts w:ascii="Times New Roman" w:hAnsi="Times New Roman" w:cs="Times New Roman"/>
          <w:sz w:val="28"/>
          <w:szCs w:val="28"/>
          <w:lang w:val="uk-UA"/>
        </w:rPr>
        <w:t>и</w:t>
      </w:r>
      <w:r w:rsidR="00896648">
        <w:rPr>
          <w:rFonts w:ascii="Times New Roman" w:hAnsi="Times New Roman" w:cs="Times New Roman"/>
          <w:sz w:val="28"/>
          <w:szCs w:val="28"/>
          <w:lang w:val="uk-UA"/>
        </w:rPr>
        <w:t>тись за кордоном, і перей</w:t>
      </w:r>
      <w:r w:rsidR="00A13BA5">
        <w:rPr>
          <w:rFonts w:ascii="Times New Roman" w:hAnsi="Times New Roman" w:cs="Times New Roman"/>
          <w:sz w:val="28"/>
          <w:szCs w:val="28"/>
          <w:lang w:val="uk-UA"/>
        </w:rPr>
        <w:t>ти</w:t>
      </w:r>
      <w:r w:rsidR="00896648">
        <w:rPr>
          <w:rFonts w:ascii="Times New Roman" w:hAnsi="Times New Roman" w:cs="Times New Roman"/>
          <w:sz w:val="28"/>
          <w:szCs w:val="28"/>
          <w:lang w:val="uk-UA"/>
        </w:rPr>
        <w:t xml:space="preserve"> до категорії довготривалих мігрантів. У свою чергу, це означає, що довготривала відсутність осіб здійснить негативний вплив на їхні сім</w:t>
      </w:r>
      <w:r w:rsidR="00896648">
        <w:rPr>
          <w:rFonts w:ascii="Times New Roman" w:hAnsi="Times New Roman" w:cs="Times New Roman"/>
          <w:sz w:val="28"/>
          <w:szCs w:val="28"/>
          <w:lang w:val="en-US"/>
        </w:rPr>
        <w:t>’</w:t>
      </w:r>
      <w:r w:rsidR="00896648">
        <w:rPr>
          <w:rFonts w:ascii="Times New Roman" w:hAnsi="Times New Roman" w:cs="Times New Roman"/>
          <w:sz w:val="28"/>
          <w:szCs w:val="28"/>
          <w:lang w:val="uk-UA"/>
        </w:rPr>
        <w:t>ї, оскільки довготривале перебування за кордоном батька чи матері</w:t>
      </w:r>
      <w:r w:rsidR="00BF5DBA">
        <w:rPr>
          <w:rFonts w:ascii="Times New Roman" w:hAnsi="Times New Roman" w:cs="Times New Roman"/>
          <w:sz w:val="28"/>
          <w:szCs w:val="28"/>
          <w:lang w:val="uk-UA"/>
        </w:rPr>
        <w:t xml:space="preserve"> або чоловіка чи дружини</w:t>
      </w:r>
      <w:r w:rsidR="00896648">
        <w:rPr>
          <w:rFonts w:ascii="Times New Roman" w:hAnsi="Times New Roman" w:cs="Times New Roman"/>
          <w:sz w:val="28"/>
          <w:szCs w:val="28"/>
          <w:lang w:val="uk-UA"/>
        </w:rPr>
        <w:t xml:space="preserve"> приносить шкоду соціалізації дитини</w:t>
      </w:r>
      <w:r w:rsidR="00BF5DBA">
        <w:rPr>
          <w:rFonts w:ascii="Times New Roman" w:hAnsi="Times New Roman" w:cs="Times New Roman"/>
          <w:sz w:val="28"/>
          <w:szCs w:val="28"/>
          <w:lang w:val="uk-UA"/>
        </w:rPr>
        <w:t>, сталості шлюбу тощо.</w:t>
      </w:r>
    </w:p>
    <w:p w14:paraId="4E2BD1BB" w14:textId="77777777" w:rsidR="00EF7C66" w:rsidRDefault="00477EDF" w:rsidP="005F433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четвертої складової відносять довготермінову трудову міграцію кваліфікованих працівників, як наприклад, газо- та </w:t>
      </w:r>
      <w:proofErr w:type="spellStart"/>
      <w:r>
        <w:rPr>
          <w:rFonts w:ascii="Times New Roman" w:hAnsi="Times New Roman" w:cs="Times New Roman"/>
          <w:sz w:val="28"/>
          <w:szCs w:val="28"/>
          <w:lang w:val="uk-UA"/>
        </w:rPr>
        <w:t>електрозварювальник</w:t>
      </w:r>
      <w:r w:rsidR="00BB3C57">
        <w:rPr>
          <w:rFonts w:ascii="Times New Roman" w:hAnsi="Times New Roman" w:cs="Times New Roman"/>
          <w:sz w:val="28"/>
          <w:szCs w:val="28"/>
          <w:lang w:val="uk-UA"/>
        </w:rPr>
        <w:t>ів</w:t>
      </w:r>
      <w:proofErr w:type="spellEnd"/>
      <w:r>
        <w:rPr>
          <w:rFonts w:ascii="Times New Roman" w:hAnsi="Times New Roman" w:cs="Times New Roman"/>
          <w:sz w:val="28"/>
          <w:szCs w:val="28"/>
          <w:lang w:val="uk-UA"/>
        </w:rPr>
        <w:t>,</w:t>
      </w:r>
      <w:r w:rsidR="00BB3C57">
        <w:rPr>
          <w:rFonts w:ascii="Times New Roman" w:hAnsi="Times New Roman" w:cs="Times New Roman"/>
          <w:sz w:val="28"/>
          <w:szCs w:val="28"/>
          <w:lang w:val="uk-UA"/>
        </w:rPr>
        <w:t xml:space="preserve"> медиків, будівельників, водіїв-далекобійників та інших. Їхній виїзд з країни </w:t>
      </w:r>
      <w:r w:rsidR="00BB3C57">
        <w:rPr>
          <w:rFonts w:ascii="Times New Roman" w:hAnsi="Times New Roman" w:cs="Times New Roman"/>
          <w:sz w:val="28"/>
          <w:szCs w:val="28"/>
          <w:lang w:val="uk-UA"/>
        </w:rPr>
        <w:lastRenderedPageBreak/>
        <w:t>негативно позначається на економіці та ринку праці держави з якої вони виїхали, від чого розпочинають потерпати виробництва та компанії через нестачу працівників.</w:t>
      </w:r>
    </w:p>
    <w:p w14:paraId="0219E2A8" w14:textId="77777777" w:rsidR="000F5EE8" w:rsidRDefault="000F5EE8" w:rsidP="005F433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ята</w:t>
      </w:r>
      <w:proofErr w:type="spellEnd"/>
      <w:r>
        <w:rPr>
          <w:rFonts w:ascii="Times New Roman" w:hAnsi="Times New Roman" w:cs="Times New Roman"/>
          <w:sz w:val="28"/>
          <w:szCs w:val="28"/>
          <w:lang w:val="uk-UA"/>
        </w:rPr>
        <w:t xml:space="preserve"> складова – це «</w:t>
      </w:r>
      <w:r>
        <w:rPr>
          <w:rFonts w:ascii="Times New Roman" w:hAnsi="Times New Roman" w:cs="Times New Roman"/>
          <w:sz w:val="28"/>
          <w:szCs w:val="28"/>
          <w:lang w:val="en-US"/>
        </w:rPr>
        <w:t>brain drain</w:t>
      </w:r>
      <w:r>
        <w:rPr>
          <w:rFonts w:ascii="Times New Roman" w:hAnsi="Times New Roman" w:cs="Times New Roman"/>
          <w:sz w:val="28"/>
          <w:szCs w:val="28"/>
          <w:lang w:val="uk-UA"/>
        </w:rPr>
        <w:t>»</w:t>
      </w:r>
      <w:r w:rsidR="00E3513E">
        <w:rPr>
          <w:rFonts w:ascii="Times New Roman" w:hAnsi="Times New Roman" w:cs="Times New Roman"/>
          <w:sz w:val="28"/>
          <w:szCs w:val="28"/>
          <w:lang w:val="uk-UA"/>
        </w:rPr>
        <w:t xml:space="preserve"> або «мозковий</w:t>
      </w:r>
      <w:r w:rsidR="00E3513E">
        <w:rPr>
          <w:rFonts w:ascii="Times New Roman" w:hAnsi="Times New Roman" w:cs="Times New Roman"/>
          <w:sz w:val="28"/>
          <w:szCs w:val="28"/>
          <w:lang w:val="en-US"/>
        </w:rPr>
        <w:t xml:space="preserve"> </w:t>
      </w:r>
      <w:r w:rsidR="00E3513E">
        <w:rPr>
          <w:rFonts w:ascii="Times New Roman" w:hAnsi="Times New Roman" w:cs="Times New Roman"/>
          <w:sz w:val="28"/>
          <w:szCs w:val="28"/>
          <w:lang w:val="uk-UA"/>
        </w:rPr>
        <w:t xml:space="preserve">відплив», тобто відплив висококваліфікованих працівників університетів, шкіл, науково-дослідницьких центрів; студентів; медиків; науковців тощо. </w:t>
      </w:r>
      <w:r w:rsidR="004422EA">
        <w:rPr>
          <w:rFonts w:ascii="Times New Roman" w:hAnsi="Times New Roman" w:cs="Times New Roman"/>
          <w:sz w:val="28"/>
          <w:szCs w:val="28"/>
          <w:lang w:val="uk-UA"/>
        </w:rPr>
        <w:t>Здебільшого ця трудова міграція приносить шкоду і незворотні втрати українській економіці. Тому це явище приносить</w:t>
      </w:r>
      <w:r w:rsidR="006D19B4">
        <w:rPr>
          <w:rFonts w:ascii="Times New Roman" w:hAnsi="Times New Roman" w:cs="Times New Roman"/>
          <w:sz w:val="28"/>
          <w:szCs w:val="28"/>
          <w:lang w:val="uk-UA"/>
        </w:rPr>
        <w:t xml:space="preserve"> як і</w:t>
      </w:r>
      <w:r w:rsidR="004422EA">
        <w:rPr>
          <w:rFonts w:ascii="Times New Roman" w:hAnsi="Times New Roman" w:cs="Times New Roman"/>
          <w:sz w:val="28"/>
          <w:szCs w:val="28"/>
          <w:lang w:val="uk-UA"/>
        </w:rPr>
        <w:t xml:space="preserve"> негативний вплив – виходячи з інтересів країни витоку</w:t>
      </w:r>
      <w:r w:rsidR="006D19B4">
        <w:rPr>
          <w:rFonts w:ascii="Times New Roman" w:hAnsi="Times New Roman" w:cs="Times New Roman"/>
          <w:sz w:val="28"/>
          <w:szCs w:val="28"/>
          <w:lang w:val="uk-UA"/>
        </w:rPr>
        <w:t>,</w:t>
      </w:r>
      <w:r w:rsidR="004422EA">
        <w:rPr>
          <w:rFonts w:ascii="Times New Roman" w:hAnsi="Times New Roman" w:cs="Times New Roman"/>
          <w:sz w:val="28"/>
          <w:szCs w:val="28"/>
          <w:lang w:val="uk-UA"/>
        </w:rPr>
        <w:t xml:space="preserve"> та</w:t>
      </w:r>
      <w:r w:rsidR="006D19B4">
        <w:rPr>
          <w:rFonts w:ascii="Times New Roman" w:hAnsi="Times New Roman" w:cs="Times New Roman"/>
          <w:sz w:val="28"/>
          <w:szCs w:val="28"/>
          <w:lang w:val="uk-UA"/>
        </w:rPr>
        <w:t>к і</w:t>
      </w:r>
      <w:r w:rsidR="004422EA">
        <w:rPr>
          <w:rFonts w:ascii="Times New Roman" w:hAnsi="Times New Roman" w:cs="Times New Roman"/>
          <w:sz w:val="28"/>
          <w:szCs w:val="28"/>
          <w:lang w:val="uk-UA"/>
        </w:rPr>
        <w:t xml:space="preserve"> позитивний – враховуючи інтереси самих мігрантів та членів їхньої родини, а також можливостей </w:t>
      </w:r>
      <w:r w:rsidR="003E2CAB">
        <w:rPr>
          <w:rFonts w:ascii="Times New Roman" w:hAnsi="Times New Roman" w:cs="Times New Roman"/>
          <w:sz w:val="28"/>
          <w:szCs w:val="28"/>
          <w:lang w:val="uk-UA"/>
        </w:rPr>
        <w:t xml:space="preserve">розширення </w:t>
      </w:r>
      <w:r w:rsidR="004422EA">
        <w:rPr>
          <w:rFonts w:ascii="Times New Roman" w:hAnsi="Times New Roman" w:cs="Times New Roman"/>
          <w:sz w:val="28"/>
          <w:szCs w:val="28"/>
          <w:lang w:val="uk-UA"/>
        </w:rPr>
        <w:t xml:space="preserve">прогресу у світі. </w:t>
      </w:r>
    </w:p>
    <w:p w14:paraId="3618F3D7" w14:textId="7C8EF8D4" w:rsidR="003E2CAB" w:rsidRPr="000F5EE8" w:rsidRDefault="006D19B4" w:rsidP="005F4332">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Останнім складником є учбова міграція </w:t>
      </w:r>
      <w:r w:rsidR="00DD47B8">
        <w:rPr>
          <w:rFonts w:ascii="Times New Roman" w:hAnsi="Times New Roman" w:cs="Times New Roman"/>
          <w:sz w:val="28"/>
          <w:szCs w:val="28"/>
          <w:lang w:val="uk-UA"/>
        </w:rPr>
        <w:t>до вищих і середніх професійних навчальних закладів, що остаточно несе негативні економічні та демографічні наслідки для держави, оскільки студенти, які навчались за кордоном, в подальшому залишаються і працевлаштовуються там, і не повертаються до місця проживання</w:t>
      </w:r>
      <w:r w:rsidR="00910ED5">
        <w:rPr>
          <w:rFonts w:ascii="Times New Roman" w:hAnsi="Times New Roman" w:cs="Times New Roman"/>
          <w:sz w:val="28"/>
          <w:szCs w:val="28"/>
          <w:lang w:val="uk-UA"/>
        </w:rPr>
        <w:t xml:space="preserve"> </w:t>
      </w:r>
      <w:r w:rsidR="005A521B">
        <w:rPr>
          <w:rFonts w:ascii="Times New Roman" w:hAnsi="Times New Roman" w:cs="Times New Roman"/>
          <w:sz w:val="28"/>
          <w:szCs w:val="28"/>
          <w:lang w:val="pl-PL"/>
        </w:rPr>
        <w:t>[</w:t>
      </w:r>
      <w:r w:rsidR="00D20FFB">
        <w:rPr>
          <w:rFonts w:ascii="Times New Roman" w:hAnsi="Times New Roman" w:cs="Times New Roman"/>
          <w:sz w:val="28"/>
          <w:szCs w:val="28"/>
          <w:lang w:val="en-US"/>
        </w:rPr>
        <w:t>29</w:t>
      </w:r>
      <w:r w:rsidR="00910ED5">
        <w:rPr>
          <w:rFonts w:ascii="Times New Roman" w:hAnsi="Times New Roman" w:cs="Times New Roman"/>
          <w:sz w:val="28"/>
          <w:szCs w:val="28"/>
          <w:lang w:val="uk-UA"/>
        </w:rPr>
        <w:t xml:space="preserve">, </w:t>
      </w:r>
      <w:r w:rsidR="005A521B">
        <w:rPr>
          <w:rFonts w:ascii="Times New Roman" w:hAnsi="Times New Roman" w:cs="Times New Roman"/>
          <w:sz w:val="28"/>
          <w:szCs w:val="28"/>
          <w:lang w:val="uk-UA"/>
        </w:rPr>
        <w:t>20-21]</w:t>
      </w:r>
      <w:r w:rsidR="00DD47B8">
        <w:rPr>
          <w:rFonts w:ascii="Times New Roman" w:hAnsi="Times New Roman" w:cs="Times New Roman"/>
          <w:sz w:val="28"/>
          <w:szCs w:val="28"/>
          <w:lang w:val="uk-UA"/>
        </w:rPr>
        <w:t xml:space="preserve">. </w:t>
      </w:r>
    </w:p>
    <w:p w14:paraId="764F4A68" w14:textId="77777777" w:rsidR="0000500F" w:rsidRDefault="009E5F04" w:rsidP="00914B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О. </w:t>
      </w:r>
      <w:proofErr w:type="spellStart"/>
      <w:r>
        <w:rPr>
          <w:rFonts w:ascii="Times New Roman" w:hAnsi="Times New Roman" w:cs="Times New Roman"/>
          <w:sz w:val="28"/>
          <w:szCs w:val="28"/>
          <w:lang w:val="uk-UA"/>
        </w:rPr>
        <w:t>Ровенчак</w:t>
      </w:r>
      <w:proofErr w:type="spellEnd"/>
      <w:r>
        <w:rPr>
          <w:rFonts w:ascii="Times New Roman" w:hAnsi="Times New Roman" w:cs="Times New Roman"/>
          <w:sz w:val="28"/>
          <w:szCs w:val="28"/>
          <w:lang w:val="uk-UA"/>
        </w:rPr>
        <w:t xml:space="preserve">, трудова міграція – це міграція осіб, </w:t>
      </w:r>
      <w:r w:rsidR="00B16AD2">
        <w:rPr>
          <w:rFonts w:ascii="Times New Roman" w:hAnsi="Times New Roman" w:cs="Times New Roman"/>
          <w:sz w:val="28"/>
          <w:szCs w:val="28"/>
          <w:lang w:val="uk-UA"/>
        </w:rPr>
        <w:t>які</w:t>
      </w:r>
      <w:r>
        <w:rPr>
          <w:rFonts w:ascii="Times New Roman" w:hAnsi="Times New Roman" w:cs="Times New Roman"/>
          <w:sz w:val="28"/>
          <w:szCs w:val="28"/>
          <w:lang w:val="uk-UA"/>
        </w:rPr>
        <w:t xml:space="preserve"> переїжджають у інші міста або країну для того, щоб працевлаштуватись на певний термін за для того, щоб допомогти своїй сім</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ї та родині в економічному плані або </w:t>
      </w:r>
      <w:r w:rsidR="00321CC5">
        <w:rPr>
          <w:rFonts w:ascii="Times New Roman" w:hAnsi="Times New Roman" w:cs="Times New Roman"/>
          <w:sz w:val="28"/>
          <w:szCs w:val="28"/>
          <w:lang w:val="uk-UA"/>
        </w:rPr>
        <w:t xml:space="preserve">здійснити </w:t>
      </w:r>
      <w:r>
        <w:rPr>
          <w:rFonts w:ascii="Times New Roman" w:hAnsi="Times New Roman" w:cs="Times New Roman"/>
          <w:sz w:val="28"/>
          <w:szCs w:val="28"/>
          <w:lang w:val="uk-UA"/>
        </w:rPr>
        <w:t xml:space="preserve">заощадження </w:t>
      </w:r>
      <w:r w:rsidR="00321CC5">
        <w:rPr>
          <w:rFonts w:ascii="Times New Roman" w:hAnsi="Times New Roman" w:cs="Times New Roman"/>
          <w:sz w:val="28"/>
          <w:szCs w:val="28"/>
          <w:lang w:val="uk-UA"/>
        </w:rPr>
        <w:t>для матеріального забезпечення себе при поверненні додому.</w:t>
      </w:r>
    </w:p>
    <w:p w14:paraId="5AE67DAD" w14:textId="77777777" w:rsidR="00A44F89" w:rsidRPr="009E5F04" w:rsidRDefault="00B16AD2" w:rsidP="00A44F8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Трудову міграцію </w:t>
      </w:r>
      <w:r w:rsidR="004F1F39">
        <w:rPr>
          <w:rFonts w:ascii="Times New Roman" w:hAnsi="Times New Roman" w:cs="Times New Roman"/>
          <w:sz w:val="28"/>
          <w:szCs w:val="28"/>
          <w:lang w:val="uk-UA"/>
        </w:rPr>
        <w:t>розподіляють на міграцію</w:t>
      </w:r>
      <w:r>
        <w:rPr>
          <w:rFonts w:ascii="Times New Roman" w:hAnsi="Times New Roman" w:cs="Times New Roman"/>
          <w:sz w:val="28"/>
          <w:szCs w:val="28"/>
          <w:lang w:val="uk-UA"/>
        </w:rPr>
        <w:t xml:space="preserve"> з метою працевлаштування за спеціальністю, одержаною раніше, та за спеціальністю, яка не відповідає </w:t>
      </w:r>
      <w:r w:rsidR="004F1F39">
        <w:rPr>
          <w:rFonts w:ascii="Times New Roman" w:hAnsi="Times New Roman" w:cs="Times New Roman"/>
          <w:sz w:val="28"/>
          <w:szCs w:val="28"/>
          <w:lang w:val="uk-UA"/>
        </w:rPr>
        <w:t>їй</w:t>
      </w:r>
      <w:r>
        <w:rPr>
          <w:rFonts w:ascii="Times New Roman" w:hAnsi="Times New Roman" w:cs="Times New Roman"/>
          <w:sz w:val="28"/>
          <w:szCs w:val="28"/>
          <w:lang w:val="uk-UA"/>
        </w:rPr>
        <w:t xml:space="preserve">. </w:t>
      </w:r>
      <w:r w:rsidR="0000500F">
        <w:rPr>
          <w:rFonts w:ascii="Times New Roman" w:hAnsi="Times New Roman" w:cs="Times New Roman"/>
          <w:sz w:val="28"/>
          <w:szCs w:val="28"/>
          <w:lang w:val="uk-UA"/>
        </w:rPr>
        <w:t xml:space="preserve">Класифікують її також за критерієм </w:t>
      </w:r>
      <w:proofErr w:type="spellStart"/>
      <w:r w:rsidR="0000500F">
        <w:rPr>
          <w:rFonts w:ascii="Times New Roman" w:hAnsi="Times New Roman" w:cs="Times New Roman"/>
          <w:sz w:val="28"/>
          <w:szCs w:val="28"/>
          <w:lang w:val="uk-UA"/>
        </w:rPr>
        <w:t>професійно</w:t>
      </w:r>
      <w:proofErr w:type="spellEnd"/>
      <w:r w:rsidR="0000500F">
        <w:rPr>
          <w:rFonts w:ascii="Times New Roman" w:hAnsi="Times New Roman" w:cs="Times New Roman"/>
          <w:sz w:val="28"/>
          <w:szCs w:val="28"/>
          <w:lang w:val="uk-UA"/>
        </w:rPr>
        <w:t>-класифікаційного рівня мігрантів</w:t>
      </w:r>
      <w:r w:rsidR="00BA60F5">
        <w:rPr>
          <w:rFonts w:ascii="Times New Roman" w:hAnsi="Times New Roman" w:cs="Times New Roman"/>
          <w:sz w:val="28"/>
          <w:szCs w:val="28"/>
          <w:lang w:val="uk-UA"/>
        </w:rPr>
        <w:t xml:space="preserve">: 1) некваліфіковані або </w:t>
      </w:r>
      <w:proofErr w:type="spellStart"/>
      <w:r w:rsidR="00BA60F5">
        <w:rPr>
          <w:rFonts w:ascii="Times New Roman" w:hAnsi="Times New Roman" w:cs="Times New Roman"/>
          <w:sz w:val="28"/>
          <w:szCs w:val="28"/>
          <w:lang w:val="uk-UA"/>
        </w:rPr>
        <w:t>низькокваліфіковані</w:t>
      </w:r>
      <w:proofErr w:type="spellEnd"/>
      <w:r w:rsidR="00BA60F5">
        <w:rPr>
          <w:rFonts w:ascii="Times New Roman" w:hAnsi="Times New Roman" w:cs="Times New Roman"/>
          <w:sz w:val="28"/>
          <w:szCs w:val="28"/>
          <w:lang w:val="uk-UA"/>
        </w:rPr>
        <w:t xml:space="preserve"> мігранти, які в багатьох випадках займаються фізичною працею; 2) високок</w:t>
      </w:r>
      <w:r w:rsidR="00AE70E0">
        <w:rPr>
          <w:rFonts w:ascii="Times New Roman" w:hAnsi="Times New Roman" w:cs="Times New Roman"/>
          <w:sz w:val="28"/>
          <w:szCs w:val="28"/>
          <w:lang w:val="uk-UA"/>
        </w:rPr>
        <w:t>в</w:t>
      </w:r>
      <w:r w:rsidR="00BA60F5">
        <w:rPr>
          <w:rFonts w:ascii="Times New Roman" w:hAnsi="Times New Roman" w:cs="Times New Roman"/>
          <w:sz w:val="28"/>
          <w:szCs w:val="28"/>
          <w:lang w:val="uk-UA"/>
        </w:rPr>
        <w:t>аліфіковані мігранти</w:t>
      </w:r>
      <w:r w:rsidR="00A44F89">
        <w:rPr>
          <w:rFonts w:ascii="Times New Roman" w:hAnsi="Times New Roman" w:cs="Times New Roman"/>
          <w:sz w:val="28"/>
          <w:szCs w:val="28"/>
          <w:lang w:val="uk-UA"/>
        </w:rPr>
        <w:t xml:space="preserve">, які змінюють місце проживання, оскільки незадоволенні рівнем матеріально-технічного та інформаційного забезпечення їхньої професійної діяльності або мігранти, які працюють в міжнародних організаціях, транснаціональних та мультинаціональних корпораціях, через що </w:t>
      </w:r>
      <w:r w:rsidR="00C54CD8">
        <w:rPr>
          <w:rFonts w:ascii="Times New Roman" w:hAnsi="Times New Roman" w:cs="Times New Roman"/>
          <w:sz w:val="28"/>
          <w:szCs w:val="28"/>
          <w:lang w:val="uk-UA"/>
        </w:rPr>
        <w:t xml:space="preserve">мають </w:t>
      </w:r>
      <w:r w:rsidR="00113513">
        <w:rPr>
          <w:rFonts w:ascii="Times New Roman" w:hAnsi="Times New Roman" w:cs="Times New Roman"/>
          <w:sz w:val="28"/>
          <w:szCs w:val="28"/>
          <w:lang w:val="uk-UA"/>
        </w:rPr>
        <w:t xml:space="preserve">часто </w:t>
      </w:r>
      <w:r w:rsidR="00C54CD8">
        <w:rPr>
          <w:rFonts w:ascii="Times New Roman" w:hAnsi="Times New Roman" w:cs="Times New Roman"/>
          <w:sz w:val="28"/>
          <w:szCs w:val="28"/>
          <w:lang w:val="uk-UA"/>
        </w:rPr>
        <w:t>змінювати місце роботи (географічне положення).</w:t>
      </w:r>
    </w:p>
    <w:p w14:paraId="57704677" w14:textId="77777777" w:rsidR="001728C5" w:rsidRDefault="0028395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Третім</w:t>
      </w:r>
      <w:r w:rsidR="00E53321">
        <w:rPr>
          <w:rFonts w:ascii="Times New Roman" w:hAnsi="Times New Roman" w:cs="Times New Roman"/>
          <w:sz w:val="28"/>
          <w:szCs w:val="28"/>
          <w:lang w:val="uk-UA"/>
        </w:rPr>
        <w:t xml:space="preserve"> вид</w:t>
      </w:r>
      <w:r>
        <w:rPr>
          <w:rFonts w:ascii="Times New Roman" w:hAnsi="Times New Roman" w:cs="Times New Roman"/>
          <w:sz w:val="28"/>
          <w:szCs w:val="28"/>
          <w:lang w:val="uk-UA"/>
        </w:rPr>
        <w:t>ом</w:t>
      </w:r>
      <w:r w:rsidR="00E53321">
        <w:rPr>
          <w:rFonts w:ascii="Times New Roman" w:hAnsi="Times New Roman" w:cs="Times New Roman"/>
          <w:sz w:val="28"/>
          <w:szCs w:val="28"/>
          <w:lang w:val="uk-UA"/>
        </w:rPr>
        <w:t xml:space="preserve"> трудової міграції </w:t>
      </w:r>
      <w:r w:rsidR="00794D13">
        <w:rPr>
          <w:rFonts w:ascii="Times New Roman" w:hAnsi="Times New Roman" w:cs="Times New Roman"/>
          <w:sz w:val="28"/>
          <w:szCs w:val="28"/>
          <w:lang w:val="uk-UA"/>
        </w:rPr>
        <w:t>є</w:t>
      </w:r>
      <w:r w:rsidR="00E53321">
        <w:rPr>
          <w:rFonts w:ascii="Times New Roman" w:hAnsi="Times New Roman" w:cs="Times New Roman"/>
          <w:sz w:val="28"/>
          <w:szCs w:val="28"/>
          <w:lang w:val="uk-UA"/>
        </w:rPr>
        <w:t xml:space="preserve"> інтелектуальний. Це міграція </w:t>
      </w:r>
      <w:r w:rsidR="00354063">
        <w:rPr>
          <w:rFonts w:ascii="Times New Roman" w:hAnsi="Times New Roman" w:cs="Times New Roman"/>
          <w:sz w:val="28"/>
          <w:szCs w:val="28"/>
          <w:lang w:val="uk-UA"/>
        </w:rPr>
        <w:t>науковців, викладачів університету</w:t>
      </w:r>
      <w:r w:rsidR="00E53321">
        <w:rPr>
          <w:rFonts w:ascii="Times New Roman" w:hAnsi="Times New Roman" w:cs="Times New Roman"/>
          <w:sz w:val="28"/>
          <w:szCs w:val="28"/>
          <w:lang w:val="uk-UA"/>
        </w:rPr>
        <w:t xml:space="preserve"> </w:t>
      </w:r>
      <w:r w:rsidR="00354063">
        <w:rPr>
          <w:rFonts w:ascii="Times New Roman" w:hAnsi="Times New Roman" w:cs="Times New Roman"/>
          <w:sz w:val="28"/>
          <w:szCs w:val="28"/>
          <w:lang w:val="uk-UA"/>
        </w:rPr>
        <w:t xml:space="preserve">та співробітників науково-дослідницьких центрів, які працюють за спеціальністю на основі контрактів, що були </w:t>
      </w:r>
      <w:r w:rsidR="00794D13">
        <w:rPr>
          <w:rFonts w:ascii="Times New Roman" w:hAnsi="Times New Roman" w:cs="Times New Roman"/>
          <w:sz w:val="28"/>
          <w:szCs w:val="28"/>
          <w:lang w:val="uk-UA"/>
        </w:rPr>
        <w:t>узгодженні в країні імміграції, де вони отримують кращі умови проживання та вищу зарплатню, ніж вдома.</w:t>
      </w:r>
    </w:p>
    <w:p w14:paraId="094C1D4C" w14:textId="1E2DA445" w:rsidR="00794D13" w:rsidRDefault="00794D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трудової міграції, ще відносять міграцію бізнесменів та підприємців, що здійснюють інвестиції в нові або вже існуючі підприємства, що знаходяться </w:t>
      </w:r>
      <w:r w:rsidR="00FB42B9">
        <w:rPr>
          <w:rFonts w:ascii="Times New Roman" w:hAnsi="Times New Roman" w:cs="Times New Roman"/>
          <w:sz w:val="28"/>
          <w:szCs w:val="28"/>
          <w:lang w:val="uk-UA"/>
        </w:rPr>
        <w:t>не в їх країні проживання</w:t>
      </w:r>
      <w:r w:rsidR="0090244B">
        <w:rPr>
          <w:rFonts w:ascii="Times New Roman" w:hAnsi="Times New Roman" w:cs="Times New Roman"/>
          <w:sz w:val="28"/>
          <w:szCs w:val="28"/>
          <w:lang w:val="uk-UA"/>
        </w:rPr>
        <w:t xml:space="preserve"> </w:t>
      </w:r>
      <w:r w:rsidR="0090244B">
        <w:rPr>
          <w:rFonts w:ascii="Times New Roman" w:hAnsi="Times New Roman" w:cs="Times New Roman"/>
          <w:sz w:val="28"/>
          <w:szCs w:val="28"/>
          <w:lang w:val="en-US"/>
        </w:rPr>
        <w:t>[</w:t>
      </w:r>
      <w:r w:rsidR="005A521B">
        <w:rPr>
          <w:rFonts w:ascii="Times New Roman" w:hAnsi="Times New Roman" w:cs="Times New Roman"/>
          <w:sz w:val="28"/>
          <w:szCs w:val="28"/>
          <w:lang w:val="pl-PL"/>
        </w:rPr>
        <w:t>43</w:t>
      </w:r>
      <w:r w:rsidR="005A521B">
        <w:rPr>
          <w:rFonts w:ascii="Times New Roman" w:hAnsi="Times New Roman" w:cs="Times New Roman"/>
          <w:sz w:val="28"/>
          <w:szCs w:val="28"/>
          <w:lang w:val="uk-UA"/>
        </w:rPr>
        <w:t xml:space="preserve">, </w:t>
      </w:r>
      <w:r w:rsidR="0090244B">
        <w:rPr>
          <w:rFonts w:ascii="Times New Roman" w:hAnsi="Times New Roman" w:cs="Times New Roman"/>
          <w:sz w:val="28"/>
          <w:szCs w:val="28"/>
          <w:lang w:val="uk-UA"/>
        </w:rPr>
        <w:t>136-137</w:t>
      </w:r>
      <w:r w:rsidR="0090244B">
        <w:rPr>
          <w:rFonts w:ascii="Times New Roman" w:hAnsi="Times New Roman" w:cs="Times New Roman"/>
          <w:sz w:val="28"/>
          <w:szCs w:val="28"/>
          <w:lang w:val="en-US"/>
        </w:rPr>
        <w:t>]</w:t>
      </w:r>
      <w:r w:rsidR="00FB42B9">
        <w:rPr>
          <w:rFonts w:ascii="Times New Roman" w:hAnsi="Times New Roman" w:cs="Times New Roman"/>
          <w:sz w:val="28"/>
          <w:szCs w:val="28"/>
          <w:lang w:val="uk-UA"/>
        </w:rPr>
        <w:t>.</w:t>
      </w:r>
    </w:p>
    <w:p w14:paraId="480CACD3" w14:textId="5C90A430" w:rsidR="00AE0A98" w:rsidRPr="005F4332" w:rsidRDefault="00113513" w:rsidP="00AE0A98">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Міжнародні організації у своїх конвенціях, деклараціях </w:t>
      </w:r>
      <w:r w:rsidR="00163DF8">
        <w:rPr>
          <w:rFonts w:ascii="Times New Roman" w:hAnsi="Times New Roman" w:cs="Times New Roman"/>
          <w:sz w:val="28"/>
          <w:szCs w:val="28"/>
          <w:lang w:val="uk-UA"/>
        </w:rPr>
        <w:t>та</w:t>
      </w:r>
      <w:r>
        <w:rPr>
          <w:rFonts w:ascii="Times New Roman" w:hAnsi="Times New Roman" w:cs="Times New Roman"/>
          <w:sz w:val="28"/>
          <w:szCs w:val="28"/>
          <w:lang w:val="uk-UA"/>
        </w:rPr>
        <w:t xml:space="preserve"> статутах прописують трудову міграцію іншими визначеннями. Наприклад, Міжнародна організація праці зазначає у Міжнародній конвенції про захист прав всіх трудящих та членів їхніх сімей (1990 р.), що трудовий мігрант – це особа, яка займалася, займається чи буде займатися</w:t>
      </w:r>
      <w:r w:rsidR="00CE5C77">
        <w:rPr>
          <w:rFonts w:ascii="Times New Roman" w:hAnsi="Times New Roman" w:cs="Times New Roman"/>
          <w:sz w:val="28"/>
          <w:szCs w:val="28"/>
          <w:lang w:val="uk-UA"/>
        </w:rPr>
        <w:t xml:space="preserve"> </w:t>
      </w:r>
      <w:r w:rsidR="00333B55">
        <w:rPr>
          <w:rFonts w:ascii="Times New Roman" w:hAnsi="Times New Roman" w:cs="Times New Roman"/>
          <w:sz w:val="28"/>
          <w:szCs w:val="28"/>
          <w:lang w:val="uk-UA"/>
        </w:rPr>
        <w:t>оплачуваною працею</w:t>
      </w:r>
      <w:r w:rsidR="00CE5C77">
        <w:rPr>
          <w:rFonts w:ascii="Times New Roman" w:hAnsi="Times New Roman" w:cs="Times New Roman"/>
          <w:sz w:val="28"/>
          <w:szCs w:val="28"/>
          <w:lang w:val="uk-UA"/>
        </w:rPr>
        <w:t xml:space="preserve"> у державі, громадянином якої вона не являється.</w:t>
      </w:r>
      <w:r w:rsidR="008A1BBE">
        <w:rPr>
          <w:rFonts w:ascii="Times New Roman" w:hAnsi="Times New Roman" w:cs="Times New Roman"/>
          <w:sz w:val="28"/>
          <w:szCs w:val="28"/>
          <w:lang w:val="uk-UA"/>
        </w:rPr>
        <w:t xml:space="preserve"> </w:t>
      </w:r>
      <w:r w:rsidR="00E76CAD">
        <w:rPr>
          <w:rFonts w:ascii="Times New Roman" w:hAnsi="Times New Roman" w:cs="Times New Roman"/>
          <w:sz w:val="28"/>
          <w:szCs w:val="28"/>
          <w:lang w:val="uk-UA"/>
        </w:rPr>
        <w:t>Ця Конвенція не поширюється на такі категорії осіб:</w:t>
      </w:r>
      <w:r w:rsidR="007640A8">
        <w:rPr>
          <w:rFonts w:ascii="Times New Roman" w:hAnsi="Times New Roman" w:cs="Times New Roman"/>
          <w:sz w:val="28"/>
          <w:szCs w:val="28"/>
          <w:lang w:val="uk-UA"/>
        </w:rPr>
        <w:t xml:space="preserve"> </w:t>
      </w:r>
      <w:r w:rsidR="007640A8">
        <w:rPr>
          <w:rFonts w:ascii="Times New Roman" w:hAnsi="Times New Roman" w:cs="Times New Roman"/>
          <w:sz w:val="28"/>
          <w:szCs w:val="28"/>
          <w:lang w:val="en-US"/>
        </w:rPr>
        <w:t xml:space="preserve">1) </w:t>
      </w:r>
      <w:r w:rsidR="007640A8">
        <w:rPr>
          <w:rFonts w:ascii="Times New Roman" w:hAnsi="Times New Roman" w:cs="Times New Roman"/>
          <w:sz w:val="28"/>
          <w:szCs w:val="28"/>
          <w:lang w:val="uk-UA"/>
        </w:rPr>
        <w:t xml:space="preserve">особи, які направлені або найняті міжнародними організаціями, установами </w:t>
      </w:r>
      <w:r w:rsidR="00AE0A98">
        <w:rPr>
          <w:rFonts w:ascii="Times New Roman" w:hAnsi="Times New Roman" w:cs="Times New Roman"/>
          <w:sz w:val="28"/>
          <w:szCs w:val="28"/>
          <w:lang w:val="uk-UA"/>
        </w:rPr>
        <w:t>або</w:t>
      </w:r>
      <w:r w:rsidR="007640A8">
        <w:rPr>
          <w:rFonts w:ascii="Times New Roman" w:hAnsi="Times New Roman" w:cs="Times New Roman"/>
          <w:sz w:val="28"/>
          <w:szCs w:val="28"/>
          <w:lang w:val="uk-UA"/>
        </w:rPr>
        <w:t xml:space="preserve"> особами, направлених або найнятих будь-якою державою поза її територією</w:t>
      </w:r>
      <w:r w:rsidR="00AE0A98">
        <w:rPr>
          <w:rFonts w:ascii="Times New Roman" w:hAnsi="Times New Roman" w:cs="Times New Roman"/>
          <w:sz w:val="28"/>
          <w:szCs w:val="28"/>
          <w:lang w:val="uk-UA"/>
        </w:rPr>
        <w:t xml:space="preserve">, щоб виконувати офіційні функції та накази, допуск і статус яких регулюється загальним міжнародним правом або спеціальними міжнародними договорами чи конвенціями; 2) особами, які направлені або найняті </w:t>
      </w:r>
      <w:r w:rsidR="007B74C5">
        <w:rPr>
          <w:rFonts w:ascii="Times New Roman" w:hAnsi="Times New Roman" w:cs="Times New Roman"/>
          <w:sz w:val="28"/>
          <w:szCs w:val="28"/>
          <w:lang w:val="uk-UA"/>
        </w:rPr>
        <w:t xml:space="preserve">державою або від її імені поза її територією, для участі у реалізації програм розвитку та інших </w:t>
      </w:r>
      <w:r w:rsidR="00826AE5">
        <w:rPr>
          <w:rFonts w:ascii="Times New Roman" w:hAnsi="Times New Roman" w:cs="Times New Roman"/>
          <w:sz w:val="28"/>
          <w:szCs w:val="28"/>
          <w:lang w:val="uk-UA"/>
        </w:rPr>
        <w:t xml:space="preserve">програм співробітництва, досвід і статус яких регулюється угодою з державою-наймачем та які, відповідно до угоди не є трудовими мігрантами; 3) </w:t>
      </w:r>
      <w:r w:rsidR="00572410">
        <w:rPr>
          <w:rFonts w:ascii="Times New Roman" w:hAnsi="Times New Roman" w:cs="Times New Roman"/>
          <w:sz w:val="28"/>
          <w:szCs w:val="28"/>
          <w:lang w:val="uk-UA"/>
        </w:rPr>
        <w:t xml:space="preserve">особи, які проживають у державі, яка не є місцем проживання, і виступають у ній в якості інвесторів; 4) біженці та особи без громадянства; 5) студенти та </w:t>
      </w:r>
      <w:r w:rsidR="00695E5F">
        <w:rPr>
          <w:rFonts w:ascii="Times New Roman" w:hAnsi="Times New Roman" w:cs="Times New Roman"/>
          <w:sz w:val="28"/>
          <w:szCs w:val="28"/>
          <w:lang w:val="uk-UA"/>
        </w:rPr>
        <w:t>стажери; 6) моряки та особи, які працюють на стац</w:t>
      </w:r>
      <w:r w:rsidR="00404C3F">
        <w:rPr>
          <w:rFonts w:ascii="Times New Roman" w:hAnsi="Times New Roman" w:cs="Times New Roman"/>
          <w:sz w:val="28"/>
          <w:szCs w:val="28"/>
          <w:lang w:val="uk-UA"/>
        </w:rPr>
        <w:t>іонарних прибережних установках, і яким не було надано дозвіл на проживання та здійснення оплачуваної діяльності в державі, яка є наймачем</w:t>
      </w:r>
      <w:r w:rsidR="005A521B">
        <w:rPr>
          <w:rFonts w:ascii="Times New Roman" w:hAnsi="Times New Roman" w:cs="Times New Roman"/>
          <w:sz w:val="28"/>
          <w:szCs w:val="28"/>
          <w:lang w:val="pl-PL"/>
        </w:rPr>
        <w:t xml:space="preserve"> [</w:t>
      </w:r>
      <w:r w:rsidR="005A521B">
        <w:rPr>
          <w:rFonts w:ascii="Times New Roman" w:hAnsi="Times New Roman" w:cs="Times New Roman"/>
          <w:sz w:val="28"/>
          <w:szCs w:val="28"/>
          <w:lang w:val="uk-UA"/>
        </w:rPr>
        <w:t>60</w:t>
      </w:r>
      <w:r w:rsidR="005A521B">
        <w:rPr>
          <w:rFonts w:ascii="Times New Roman" w:hAnsi="Times New Roman" w:cs="Times New Roman"/>
          <w:sz w:val="28"/>
          <w:szCs w:val="28"/>
          <w:lang w:val="pl-PL"/>
        </w:rPr>
        <w:t>]</w:t>
      </w:r>
      <w:r w:rsidR="00404C3F">
        <w:rPr>
          <w:rFonts w:ascii="Times New Roman" w:hAnsi="Times New Roman" w:cs="Times New Roman"/>
          <w:sz w:val="28"/>
          <w:szCs w:val="28"/>
          <w:lang w:val="uk-UA"/>
        </w:rPr>
        <w:t xml:space="preserve">. </w:t>
      </w:r>
    </w:p>
    <w:p w14:paraId="294EE7AE" w14:textId="77777777" w:rsidR="00113513" w:rsidRDefault="008A1BB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конвенціях МОП трудовий мігрант – це особа, яка перетинає кордон іншої країни, щоб отримати</w:t>
      </w:r>
      <w:r w:rsidR="00972244">
        <w:rPr>
          <w:rFonts w:ascii="Times New Roman" w:hAnsi="Times New Roman" w:cs="Times New Roman"/>
          <w:sz w:val="28"/>
          <w:szCs w:val="28"/>
          <w:lang w:val="uk-UA"/>
        </w:rPr>
        <w:t xml:space="preserve"> у ній роботу шляхом, не лише власного рахун</w:t>
      </w:r>
      <w:r>
        <w:rPr>
          <w:rFonts w:ascii="Times New Roman" w:hAnsi="Times New Roman" w:cs="Times New Roman"/>
          <w:sz w:val="28"/>
          <w:szCs w:val="28"/>
          <w:lang w:val="uk-UA"/>
        </w:rPr>
        <w:t>к</w:t>
      </w:r>
      <w:r w:rsidR="00972244">
        <w:rPr>
          <w:rFonts w:ascii="Times New Roman" w:hAnsi="Times New Roman" w:cs="Times New Roman"/>
          <w:sz w:val="28"/>
          <w:szCs w:val="28"/>
          <w:lang w:val="uk-UA"/>
        </w:rPr>
        <w:t>у</w:t>
      </w:r>
      <w:r>
        <w:rPr>
          <w:rFonts w:ascii="Times New Roman" w:hAnsi="Times New Roman" w:cs="Times New Roman"/>
          <w:sz w:val="28"/>
          <w:szCs w:val="28"/>
          <w:lang w:val="uk-UA"/>
        </w:rPr>
        <w:t>.</w:t>
      </w:r>
    </w:p>
    <w:p w14:paraId="531ACD8F" w14:textId="77777777" w:rsidR="003D635C" w:rsidRDefault="003D635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Згідно Європейській конвенції про правовий статус трудящих-мігрантів (1977 р.), яка була ратифікована в Україні 16 березня 2007 р., трудовим мігрантом є особа однієї Договірної сторони, якому інша Договірна сторона дозволила </w:t>
      </w:r>
      <w:r w:rsidR="00A236BA">
        <w:rPr>
          <w:rFonts w:ascii="Times New Roman" w:hAnsi="Times New Roman" w:cs="Times New Roman"/>
          <w:sz w:val="28"/>
          <w:szCs w:val="28"/>
          <w:lang w:val="uk-UA"/>
        </w:rPr>
        <w:t>знаходитися</w:t>
      </w:r>
      <w:r>
        <w:rPr>
          <w:rFonts w:ascii="Times New Roman" w:hAnsi="Times New Roman" w:cs="Times New Roman"/>
          <w:sz w:val="28"/>
          <w:szCs w:val="28"/>
          <w:lang w:val="uk-UA"/>
        </w:rPr>
        <w:t xml:space="preserve"> на своїй території </w:t>
      </w:r>
      <w:r w:rsidR="00A236BA">
        <w:rPr>
          <w:rFonts w:ascii="Times New Roman" w:hAnsi="Times New Roman" w:cs="Times New Roman"/>
          <w:sz w:val="28"/>
          <w:szCs w:val="28"/>
          <w:lang w:val="uk-UA"/>
        </w:rPr>
        <w:t xml:space="preserve">на певний термін </w:t>
      </w:r>
      <w:r>
        <w:rPr>
          <w:rFonts w:ascii="Times New Roman" w:hAnsi="Times New Roman" w:cs="Times New Roman"/>
          <w:sz w:val="28"/>
          <w:szCs w:val="28"/>
          <w:lang w:val="uk-UA"/>
        </w:rPr>
        <w:t xml:space="preserve">з метою здійснення </w:t>
      </w:r>
      <w:r w:rsidR="00DD392D">
        <w:rPr>
          <w:rFonts w:ascii="Times New Roman" w:hAnsi="Times New Roman" w:cs="Times New Roman"/>
          <w:sz w:val="28"/>
          <w:szCs w:val="28"/>
          <w:lang w:val="uk-UA"/>
        </w:rPr>
        <w:t xml:space="preserve">оплачуваної </w:t>
      </w:r>
      <w:r>
        <w:rPr>
          <w:rFonts w:ascii="Times New Roman" w:hAnsi="Times New Roman" w:cs="Times New Roman"/>
          <w:sz w:val="28"/>
          <w:szCs w:val="28"/>
          <w:lang w:val="uk-UA"/>
        </w:rPr>
        <w:t>діяльності</w:t>
      </w:r>
      <w:r w:rsidR="009B69BA">
        <w:rPr>
          <w:rFonts w:ascii="Times New Roman" w:hAnsi="Times New Roman" w:cs="Times New Roman"/>
          <w:sz w:val="28"/>
          <w:szCs w:val="28"/>
          <w:lang w:val="uk-UA"/>
        </w:rPr>
        <w:t xml:space="preserve">, і не стосується прикордонних працівників, акторів, артистів, спортсменів, запрошених на короткий проміжок часу; моряків, військових, які на навчаннях; осіб, що отримують професійну підготовку; сезонних робітників та робітників, які виконують конкретну роботу від імені підприємства, </w:t>
      </w:r>
      <w:r w:rsidR="007666D1">
        <w:rPr>
          <w:rFonts w:ascii="Times New Roman" w:hAnsi="Times New Roman" w:cs="Times New Roman"/>
          <w:sz w:val="28"/>
          <w:szCs w:val="28"/>
          <w:lang w:val="uk-UA"/>
        </w:rPr>
        <w:t>зареєстрований офіс якого знаходиться за межами території цієї країни</w:t>
      </w:r>
      <w:r>
        <w:rPr>
          <w:rFonts w:ascii="Times New Roman" w:hAnsi="Times New Roman" w:cs="Times New Roman"/>
          <w:sz w:val="28"/>
          <w:szCs w:val="28"/>
          <w:lang w:val="uk-UA"/>
        </w:rPr>
        <w:t xml:space="preserve">. </w:t>
      </w:r>
    </w:p>
    <w:p w14:paraId="464CCE80" w14:textId="2245B2EE" w:rsidR="00B960D3" w:rsidRDefault="00163D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глосарії створеним Міжнародною організацією з міграції вказано, що трудовою міграцією є переміщення особами, з країни у якій вони проживали з народження в іншу країну, або в межах своєї країни з метою працевлаштування</w:t>
      </w:r>
      <w:r w:rsidR="003F351C">
        <w:rPr>
          <w:rFonts w:ascii="Times New Roman" w:hAnsi="Times New Roman" w:cs="Times New Roman"/>
          <w:sz w:val="28"/>
          <w:szCs w:val="28"/>
          <w:lang w:val="uk-UA"/>
        </w:rPr>
        <w:t>. Узагальн</w:t>
      </w:r>
      <w:r w:rsidR="005E5A34">
        <w:rPr>
          <w:rFonts w:ascii="Times New Roman" w:hAnsi="Times New Roman" w:cs="Times New Roman"/>
          <w:sz w:val="28"/>
          <w:szCs w:val="28"/>
          <w:lang w:val="uk-UA"/>
        </w:rPr>
        <w:t>юючи</w:t>
      </w:r>
      <w:r w:rsidR="003F351C">
        <w:rPr>
          <w:rFonts w:ascii="Times New Roman" w:hAnsi="Times New Roman" w:cs="Times New Roman"/>
          <w:sz w:val="28"/>
          <w:szCs w:val="28"/>
          <w:lang w:val="uk-UA"/>
        </w:rPr>
        <w:t xml:space="preserve">, </w:t>
      </w:r>
      <w:r w:rsidR="005E5A34">
        <w:rPr>
          <w:rFonts w:ascii="Times New Roman" w:hAnsi="Times New Roman" w:cs="Times New Roman"/>
          <w:sz w:val="28"/>
          <w:szCs w:val="28"/>
          <w:lang w:val="uk-UA"/>
        </w:rPr>
        <w:t xml:space="preserve">трудовим мігрантом є особа, яка переміщується з одній країни перебування </w:t>
      </w:r>
      <w:r w:rsidR="005A521B">
        <w:rPr>
          <w:rFonts w:ascii="Times New Roman" w:hAnsi="Times New Roman" w:cs="Times New Roman"/>
          <w:sz w:val="28"/>
          <w:szCs w:val="28"/>
          <w:lang w:val="uk-UA"/>
        </w:rPr>
        <w:t>в іншу з метою працевлаштування</w:t>
      </w:r>
      <w:r>
        <w:rPr>
          <w:rFonts w:ascii="Times New Roman" w:hAnsi="Times New Roman" w:cs="Times New Roman"/>
          <w:sz w:val="28"/>
          <w:szCs w:val="28"/>
          <w:lang w:val="uk-UA"/>
        </w:rPr>
        <w:t>.</w:t>
      </w:r>
    </w:p>
    <w:p w14:paraId="0B9ADF64" w14:textId="77777777" w:rsidR="00163DF8" w:rsidRDefault="00B960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Можемо побачити тенденцію, що в міжнародних документах визначають трудового мігранта як особу, яка перебуває на законних підставах на території іншої держави з </w:t>
      </w:r>
      <w:r w:rsidR="00F13DE6">
        <w:rPr>
          <w:rFonts w:ascii="Times New Roman" w:hAnsi="Times New Roman" w:cs="Times New Roman"/>
          <w:sz w:val="28"/>
          <w:szCs w:val="28"/>
          <w:lang w:val="uk-UA"/>
        </w:rPr>
        <w:t xml:space="preserve">метою працевлаштування у ній. </w:t>
      </w:r>
      <w:r w:rsidR="006011DB">
        <w:rPr>
          <w:rFonts w:ascii="Times New Roman" w:hAnsi="Times New Roman" w:cs="Times New Roman"/>
          <w:sz w:val="28"/>
          <w:szCs w:val="28"/>
          <w:lang w:val="uk-UA"/>
        </w:rPr>
        <w:t>Тобто, особи, які незаконно перебувають в іншій державі та працюють у ній, за міжнародними документами, трудовими мігрантами не вважаються.</w:t>
      </w:r>
    </w:p>
    <w:p w14:paraId="4F78BF77" w14:textId="09BA41F6" w:rsidR="002838EB" w:rsidRDefault="007E781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Розглядаючи </w:t>
      </w:r>
      <w:r w:rsidR="006569C1">
        <w:rPr>
          <w:rFonts w:ascii="Times New Roman" w:hAnsi="Times New Roman" w:cs="Times New Roman"/>
          <w:sz w:val="28"/>
          <w:szCs w:val="28"/>
          <w:lang w:val="uk-UA"/>
        </w:rPr>
        <w:t>поняття</w:t>
      </w:r>
      <w:r w:rsidR="00DF754B">
        <w:rPr>
          <w:rFonts w:ascii="Times New Roman" w:hAnsi="Times New Roman" w:cs="Times New Roman"/>
          <w:sz w:val="28"/>
          <w:szCs w:val="28"/>
          <w:lang w:val="uk-UA"/>
        </w:rPr>
        <w:t xml:space="preserve"> «трудовий мігрант» у законодавствах інши</w:t>
      </w:r>
      <w:r w:rsidR="006569C1">
        <w:rPr>
          <w:rFonts w:ascii="Times New Roman" w:hAnsi="Times New Roman" w:cs="Times New Roman"/>
          <w:sz w:val="28"/>
          <w:szCs w:val="28"/>
          <w:lang w:val="uk-UA"/>
        </w:rPr>
        <w:t xml:space="preserve">х держав, то до прикладу у законодавстві США передбачаються такі види іноземних працівників, </w:t>
      </w:r>
      <w:r w:rsidR="00C96958">
        <w:rPr>
          <w:rFonts w:ascii="Times New Roman" w:hAnsi="Times New Roman" w:cs="Times New Roman"/>
          <w:sz w:val="28"/>
          <w:szCs w:val="28"/>
          <w:lang w:val="uk-UA"/>
        </w:rPr>
        <w:t xml:space="preserve">як тимчасові (не іммігранти) та постійні (іммігранти). </w:t>
      </w:r>
      <w:r w:rsidR="0057332D">
        <w:rPr>
          <w:rFonts w:ascii="Times New Roman" w:hAnsi="Times New Roman" w:cs="Times New Roman"/>
          <w:sz w:val="28"/>
          <w:szCs w:val="28"/>
          <w:lang w:val="uk-UA"/>
        </w:rPr>
        <w:t xml:space="preserve">До тимчасових працівників відносять осіб, які прибули до країни на певний термін з визначеною метою. </w:t>
      </w:r>
      <w:r w:rsidR="00FE2AD8">
        <w:rPr>
          <w:rFonts w:ascii="Times New Roman" w:hAnsi="Times New Roman" w:cs="Times New Roman"/>
          <w:sz w:val="28"/>
          <w:szCs w:val="28"/>
          <w:lang w:val="uk-UA"/>
        </w:rPr>
        <w:t xml:space="preserve">Після прибуття, ті працівники можуть займатися тільки тою діяльністю, для якої їм була надана віза. </w:t>
      </w:r>
      <w:r w:rsidR="00AB0E40">
        <w:rPr>
          <w:rFonts w:ascii="Times New Roman" w:hAnsi="Times New Roman" w:cs="Times New Roman"/>
          <w:sz w:val="28"/>
          <w:szCs w:val="28"/>
          <w:lang w:val="uk-UA"/>
        </w:rPr>
        <w:t>Постійними працівниками є особи, які мають дозвіл на постійне проживання та працевлаштування у США. У законодавстві ЄС, хоча і не використовується термін «трудовий мігрант», але права та свободи іноземних працівників</w:t>
      </w:r>
      <w:r w:rsidR="002838EB">
        <w:rPr>
          <w:rFonts w:ascii="Times New Roman" w:hAnsi="Times New Roman" w:cs="Times New Roman"/>
          <w:sz w:val="28"/>
          <w:szCs w:val="28"/>
          <w:lang w:val="uk-UA"/>
        </w:rPr>
        <w:t xml:space="preserve"> у законодавстві закріплюються</w:t>
      </w:r>
      <w:r w:rsidR="005A521B">
        <w:rPr>
          <w:rFonts w:ascii="Times New Roman" w:hAnsi="Times New Roman" w:cs="Times New Roman"/>
          <w:sz w:val="28"/>
          <w:szCs w:val="28"/>
          <w:lang w:val="pl-PL"/>
        </w:rPr>
        <w:t xml:space="preserve"> </w:t>
      </w:r>
      <w:r w:rsidR="005A521B" w:rsidRPr="005A521B">
        <w:rPr>
          <w:rFonts w:ascii="Times New Roman" w:hAnsi="Times New Roman" w:cs="Times New Roman"/>
          <w:sz w:val="28"/>
          <w:szCs w:val="28"/>
          <w:lang w:val="uk-UA"/>
        </w:rPr>
        <w:t>[24, 376]</w:t>
      </w:r>
      <w:r w:rsidR="002838EB">
        <w:rPr>
          <w:rFonts w:ascii="Times New Roman" w:hAnsi="Times New Roman" w:cs="Times New Roman"/>
          <w:sz w:val="28"/>
          <w:szCs w:val="28"/>
          <w:lang w:val="uk-UA"/>
        </w:rPr>
        <w:t xml:space="preserve">. </w:t>
      </w:r>
    </w:p>
    <w:p w14:paraId="665624A6" w14:textId="735EA016" w:rsidR="00236AA6" w:rsidRPr="00EB163A" w:rsidRDefault="002838EB" w:rsidP="00EB163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lastRenderedPageBreak/>
        <w:t>Права та свободи трудових мігрантів в українському законодавстві також закріплюються. Згідно ЗУ «Про зовнішню трудову міграцію»</w:t>
      </w:r>
      <w:r w:rsidR="00286CE2">
        <w:rPr>
          <w:rFonts w:ascii="Times New Roman" w:hAnsi="Times New Roman" w:cs="Times New Roman"/>
          <w:sz w:val="28"/>
          <w:szCs w:val="28"/>
          <w:lang w:val="uk-UA"/>
        </w:rPr>
        <w:t xml:space="preserve">, трудовим мігрантом є громадянин України, який здійснював, здійснює або буде здійснювати оплачувану діяльність у державі перебування, не забороненою законодавством цієї держави. </w:t>
      </w:r>
      <w:r w:rsidR="00B94403">
        <w:rPr>
          <w:rFonts w:ascii="Times New Roman" w:hAnsi="Times New Roman" w:cs="Times New Roman"/>
          <w:sz w:val="28"/>
          <w:szCs w:val="28"/>
          <w:lang w:val="uk-UA"/>
        </w:rPr>
        <w:t>Сутність цього закону полягає у визначенні правових та організаційних засад державного регулювання зовнішньої трудової міграції та правовому та соціальному захисті громадян України за кордоном та членів їх сімей</w:t>
      </w:r>
      <w:r w:rsidR="00EB163A">
        <w:rPr>
          <w:rFonts w:ascii="Times New Roman" w:hAnsi="Times New Roman" w:cs="Times New Roman"/>
          <w:sz w:val="28"/>
          <w:szCs w:val="28"/>
          <w:lang w:val="uk-UA"/>
        </w:rPr>
        <w:t xml:space="preserve"> </w:t>
      </w:r>
      <w:r w:rsidR="00EB163A">
        <w:rPr>
          <w:rFonts w:ascii="Times New Roman" w:hAnsi="Times New Roman" w:cs="Times New Roman"/>
          <w:sz w:val="28"/>
          <w:szCs w:val="28"/>
          <w:lang w:val="en-US"/>
        </w:rPr>
        <w:t>[</w:t>
      </w:r>
      <w:r w:rsidR="005A521B">
        <w:rPr>
          <w:rFonts w:ascii="Times New Roman" w:hAnsi="Times New Roman" w:cs="Times New Roman"/>
          <w:sz w:val="28"/>
          <w:szCs w:val="28"/>
          <w:lang w:val="en-US"/>
        </w:rPr>
        <w:t>38</w:t>
      </w:r>
      <w:r w:rsidR="00EB163A">
        <w:rPr>
          <w:rFonts w:ascii="Times New Roman" w:hAnsi="Times New Roman" w:cs="Times New Roman"/>
          <w:sz w:val="28"/>
          <w:szCs w:val="28"/>
          <w:lang w:val="en-US"/>
        </w:rPr>
        <w:t>]</w:t>
      </w:r>
      <w:r w:rsidR="00B94403">
        <w:rPr>
          <w:rFonts w:ascii="Times New Roman" w:hAnsi="Times New Roman" w:cs="Times New Roman"/>
          <w:sz w:val="28"/>
          <w:szCs w:val="28"/>
          <w:lang w:val="uk-UA"/>
        </w:rPr>
        <w:t xml:space="preserve">. </w:t>
      </w:r>
    </w:p>
    <w:p w14:paraId="11C8EE24" w14:textId="6536ACB3" w:rsidR="00463D72" w:rsidRDefault="00463D72" w:rsidP="00B138E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BE38F6">
        <w:rPr>
          <w:rFonts w:ascii="Times New Roman" w:hAnsi="Times New Roman" w:cs="Times New Roman"/>
          <w:sz w:val="28"/>
          <w:szCs w:val="28"/>
          <w:lang w:val="uk-UA"/>
        </w:rPr>
        <w:t>ми дійшли д</w:t>
      </w:r>
      <w:r w:rsidR="004B0221">
        <w:rPr>
          <w:rFonts w:ascii="Times New Roman" w:hAnsi="Times New Roman" w:cs="Times New Roman"/>
          <w:sz w:val="28"/>
          <w:szCs w:val="28"/>
          <w:lang w:val="uk-UA"/>
        </w:rPr>
        <w:t xml:space="preserve">о висновку, що трудова міграція </w:t>
      </w:r>
      <w:r w:rsidR="00411DAB">
        <w:rPr>
          <w:rFonts w:ascii="Times New Roman" w:hAnsi="Times New Roman" w:cs="Times New Roman"/>
          <w:sz w:val="28"/>
          <w:szCs w:val="28"/>
          <w:lang w:val="uk-UA"/>
        </w:rPr>
        <w:t>– це міграція осіб, які виїжджають за територіально-адміністративний кордон</w:t>
      </w:r>
      <w:r w:rsidR="00DC5F1B">
        <w:rPr>
          <w:rFonts w:ascii="Times New Roman" w:hAnsi="Times New Roman" w:cs="Times New Roman"/>
          <w:sz w:val="28"/>
          <w:szCs w:val="28"/>
          <w:lang w:val="uk-UA"/>
        </w:rPr>
        <w:t xml:space="preserve"> у межах або за межами своєї держави </w:t>
      </w:r>
      <w:r w:rsidR="00411DAB">
        <w:rPr>
          <w:rFonts w:ascii="Times New Roman" w:hAnsi="Times New Roman" w:cs="Times New Roman"/>
          <w:sz w:val="28"/>
          <w:szCs w:val="28"/>
          <w:lang w:val="uk-UA"/>
        </w:rPr>
        <w:t>на певний термін, щоб</w:t>
      </w:r>
      <w:r w:rsidR="00163DF8">
        <w:rPr>
          <w:rFonts w:ascii="Times New Roman" w:hAnsi="Times New Roman" w:cs="Times New Roman"/>
          <w:sz w:val="28"/>
          <w:szCs w:val="28"/>
          <w:lang w:val="uk-UA"/>
        </w:rPr>
        <w:t xml:space="preserve"> </w:t>
      </w:r>
      <w:r w:rsidR="00411DAB">
        <w:rPr>
          <w:rFonts w:ascii="Times New Roman" w:hAnsi="Times New Roman" w:cs="Times New Roman"/>
          <w:sz w:val="28"/>
          <w:szCs w:val="28"/>
          <w:lang w:val="uk-UA"/>
        </w:rPr>
        <w:t xml:space="preserve">працевлаштуватись і економічно забезпечити себе </w:t>
      </w:r>
      <w:r w:rsidR="00292D85">
        <w:rPr>
          <w:rFonts w:ascii="Times New Roman" w:hAnsi="Times New Roman" w:cs="Times New Roman"/>
          <w:sz w:val="28"/>
          <w:szCs w:val="28"/>
          <w:lang w:val="uk-UA"/>
        </w:rPr>
        <w:t>та</w:t>
      </w:r>
      <w:r w:rsidR="00411DAB">
        <w:rPr>
          <w:rFonts w:ascii="Times New Roman" w:hAnsi="Times New Roman" w:cs="Times New Roman"/>
          <w:sz w:val="28"/>
          <w:szCs w:val="28"/>
          <w:lang w:val="uk-UA"/>
        </w:rPr>
        <w:t xml:space="preserve"> свою сім</w:t>
      </w:r>
      <w:r w:rsidR="00411DAB">
        <w:rPr>
          <w:rFonts w:ascii="Times New Roman" w:hAnsi="Times New Roman" w:cs="Times New Roman"/>
          <w:sz w:val="28"/>
          <w:szCs w:val="28"/>
          <w:lang w:val="en-US"/>
        </w:rPr>
        <w:t>’</w:t>
      </w:r>
      <w:r w:rsidR="00411DAB">
        <w:rPr>
          <w:rFonts w:ascii="Times New Roman" w:hAnsi="Times New Roman" w:cs="Times New Roman"/>
          <w:sz w:val="28"/>
          <w:szCs w:val="28"/>
          <w:lang w:val="uk-UA"/>
        </w:rPr>
        <w:t xml:space="preserve">ю. </w:t>
      </w:r>
      <w:r w:rsidR="000B658F">
        <w:rPr>
          <w:rFonts w:ascii="Times New Roman" w:hAnsi="Times New Roman" w:cs="Times New Roman"/>
          <w:sz w:val="28"/>
          <w:szCs w:val="28"/>
          <w:lang w:val="uk-UA"/>
        </w:rPr>
        <w:t xml:space="preserve">Також, ми </w:t>
      </w:r>
      <w:r w:rsidR="003E412D">
        <w:rPr>
          <w:rFonts w:ascii="Times New Roman" w:hAnsi="Times New Roman" w:cs="Times New Roman"/>
          <w:sz w:val="28"/>
          <w:szCs w:val="28"/>
          <w:lang w:val="uk-UA"/>
        </w:rPr>
        <w:t>визначили</w:t>
      </w:r>
      <w:r w:rsidR="000B658F">
        <w:rPr>
          <w:rFonts w:ascii="Times New Roman" w:hAnsi="Times New Roman" w:cs="Times New Roman"/>
          <w:sz w:val="28"/>
          <w:szCs w:val="28"/>
          <w:lang w:val="uk-UA"/>
        </w:rPr>
        <w:t xml:space="preserve">, що сама міграція поділяється на декілька критеріїв та видів, а тому трудова міграція не </w:t>
      </w:r>
      <w:proofErr w:type="spellStart"/>
      <w:r w:rsidR="000B658F">
        <w:rPr>
          <w:rFonts w:ascii="Times New Roman" w:hAnsi="Times New Roman" w:cs="Times New Roman"/>
          <w:sz w:val="28"/>
          <w:szCs w:val="28"/>
          <w:lang w:val="uk-UA"/>
        </w:rPr>
        <w:t>охарактеризовується</w:t>
      </w:r>
      <w:proofErr w:type="spellEnd"/>
      <w:r w:rsidR="00B7399A">
        <w:rPr>
          <w:rFonts w:ascii="Times New Roman" w:hAnsi="Times New Roman" w:cs="Times New Roman"/>
          <w:sz w:val="28"/>
          <w:szCs w:val="28"/>
          <w:lang w:val="uk-UA"/>
        </w:rPr>
        <w:t xml:space="preserve"> лише одним</w:t>
      </w:r>
      <w:r w:rsidR="000B658F">
        <w:rPr>
          <w:rFonts w:ascii="Times New Roman" w:hAnsi="Times New Roman" w:cs="Times New Roman"/>
          <w:sz w:val="28"/>
          <w:szCs w:val="28"/>
          <w:lang w:val="uk-UA"/>
        </w:rPr>
        <w:t xml:space="preserve"> </w:t>
      </w:r>
      <w:r w:rsidR="00292D85">
        <w:rPr>
          <w:rFonts w:ascii="Times New Roman" w:hAnsi="Times New Roman" w:cs="Times New Roman"/>
          <w:sz w:val="28"/>
          <w:szCs w:val="28"/>
          <w:lang w:val="uk-UA"/>
        </w:rPr>
        <w:t xml:space="preserve">загальноприйнятним </w:t>
      </w:r>
      <w:r w:rsidR="00B7399A">
        <w:rPr>
          <w:rFonts w:ascii="Times New Roman" w:hAnsi="Times New Roman" w:cs="Times New Roman"/>
          <w:sz w:val="28"/>
          <w:szCs w:val="28"/>
          <w:lang w:val="uk-UA"/>
        </w:rPr>
        <w:t xml:space="preserve">визначенням. </w:t>
      </w:r>
    </w:p>
    <w:p w14:paraId="7D8C2C76" w14:textId="0592981E" w:rsidR="00B138EA" w:rsidRDefault="00B138EA" w:rsidP="00B138EA">
      <w:pPr>
        <w:spacing w:after="0" w:line="360" w:lineRule="auto"/>
        <w:ind w:firstLine="709"/>
        <w:jc w:val="both"/>
        <w:rPr>
          <w:rFonts w:ascii="Times New Roman" w:hAnsi="Times New Roman" w:cs="Times New Roman"/>
          <w:sz w:val="28"/>
          <w:szCs w:val="28"/>
          <w:lang w:val="uk-UA"/>
        </w:rPr>
      </w:pPr>
    </w:p>
    <w:p w14:paraId="63E26414" w14:textId="77777777" w:rsidR="00B138EA" w:rsidRDefault="00B138EA" w:rsidP="00B138EA">
      <w:pPr>
        <w:spacing w:after="0" w:line="360" w:lineRule="auto"/>
        <w:ind w:firstLine="709"/>
        <w:jc w:val="both"/>
        <w:rPr>
          <w:rFonts w:ascii="Times New Roman" w:hAnsi="Times New Roman" w:cs="Times New Roman"/>
          <w:sz w:val="28"/>
          <w:szCs w:val="28"/>
          <w:lang w:val="uk-UA"/>
        </w:rPr>
      </w:pPr>
    </w:p>
    <w:p w14:paraId="64649BE4" w14:textId="3E8D0EAA" w:rsidR="00FD682C" w:rsidRDefault="00A8035B" w:rsidP="00B138EA">
      <w:pPr>
        <w:spacing w:after="0" w:line="360" w:lineRule="auto"/>
        <w:ind w:firstLine="709"/>
        <w:jc w:val="both"/>
        <w:rPr>
          <w:rFonts w:ascii="Times New Roman" w:hAnsi="Times New Roman" w:cs="Times New Roman"/>
          <w:b/>
          <w:sz w:val="28"/>
          <w:szCs w:val="28"/>
          <w:lang w:val="uk-UA"/>
        </w:rPr>
      </w:pPr>
      <w:r w:rsidRPr="00A8035B">
        <w:rPr>
          <w:rFonts w:ascii="Times New Roman" w:hAnsi="Times New Roman" w:cs="Times New Roman"/>
          <w:b/>
          <w:sz w:val="28"/>
          <w:szCs w:val="28"/>
          <w:lang w:val="uk-UA"/>
        </w:rPr>
        <w:t xml:space="preserve">1.2. </w:t>
      </w:r>
      <w:r>
        <w:rPr>
          <w:rFonts w:ascii="Times New Roman" w:hAnsi="Times New Roman" w:cs="Times New Roman"/>
          <w:b/>
          <w:sz w:val="28"/>
          <w:szCs w:val="28"/>
          <w:lang w:val="uk-UA"/>
        </w:rPr>
        <w:t xml:space="preserve">Ситуаційний </w:t>
      </w:r>
      <w:r w:rsidR="00E91F12">
        <w:rPr>
          <w:rFonts w:ascii="Times New Roman" w:hAnsi="Times New Roman" w:cs="Times New Roman"/>
          <w:b/>
          <w:sz w:val="28"/>
          <w:szCs w:val="28"/>
          <w:lang w:val="uk-UA"/>
        </w:rPr>
        <w:t>аналіз проблем</w:t>
      </w:r>
      <w:r>
        <w:rPr>
          <w:rFonts w:ascii="Times New Roman" w:hAnsi="Times New Roman" w:cs="Times New Roman"/>
          <w:b/>
          <w:sz w:val="28"/>
          <w:szCs w:val="28"/>
          <w:lang w:val="uk-UA"/>
        </w:rPr>
        <w:t xml:space="preserve"> дітей трудових мігрантів </w:t>
      </w:r>
      <w:r w:rsidR="00AF59FC">
        <w:rPr>
          <w:rFonts w:ascii="Times New Roman" w:hAnsi="Times New Roman" w:cs="Times New Roman"/>
          <w:b/>
          <w:sz w:val="28"/>
          <w:szCs w:val="28"/>
          <w:lang w:val="uk-UA"/>
        </w:rPr>
        <w:t>в Україні</w:t>
      </w:r>
    </w:p>
    <w:p w14:paraId="4478737D" w14:textId="77777777" w:rsidR="00B138EA" w:rsidRPr="00FD682C" w:rsidRDefault="00B138EA" w:rsidP="00B138EA">
      <w:pPr>
        <w:spacing w:after="0" w:line="360" w:lineRule="auto"/>
        <w:ind w:firstLine="709"/>
        <w:jc w:val="both"/>
        <w:rPr>
          <w:rFonts w:ascii="Times New Roman" w:hAnsi="Times New Roman" w:cs="Times New Roman"/>
          <w:b/>
          <w:sz w:val="28"/>
          <w:szCs w:val="28"/>
          <w:lang w:val="uk-UA"/>
        </w:rPr>
      </w:pPr>
    </w:p>
    <w:p w14:paraId="02BD583E" w14:textId="77777777" w:rsidR="00AD639E" w:rsidRPr="00AD639E" w:rsidRDefault="00AD639E">
      <w:pPr>
        <w:spacing w:after="0" w:line="360" w:lineRule="auto"/>
        <w:ind w:firstLine="709"/>
        <w:jc w:val="both"/>
        <w:rPr>
          <w:rFonts w:ascii="Times New Roman" w:hAnsi="Times New Roman" w:cs="Times New Roman"/>
          <w:sz w:val="28"/>
          <w:szCs w:val="28"/>
          <w:lang w:val="uk-UA"/>
        </w:rPr>
      </w:pPr>
      <w:r w:rsidRPr="00AD639E">
        <w:rPr>
          <w:rFonts w:ascii="Times New Roman" w:hAnsi="Times New Roman" w:cs="Times New Roman"/>
          <w:sz w:val="28"/>
          <w:szCs w:val="28"/>
          <w:lang w:val="uk-UA"/>
        </w:rPr>
        <w:t>Д</w:t>
      </w:r>
      <w:r>
        <w:rPr>
          <w:rFonts w:ascii="Times New Roman" w:hAnsi="Times New Roman" w:cs="Times New Roman"/>
          <w:sz w:val="28"/>
          <w:szCs w:val="28"/>
          <w:lang w:val="uk-UA"/>
        </w:rPr>
        <w:t>ля розуміння трудової міграції, як явища, що здійснює негативний вплив на інститут сім</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ї, а особливо на дітей трудових мігрантів, ми </w:t>
      </w:r>
      <w:r w:rsidR="009722D4">
        <w:rPr>
          <w:rFonts w:ascii="Times New Roman" w:hAnsi="Times New Roman" w:cs="Times New Roman"/>
          <w:sz w:val="28"/>
          <w:szCs w:val="28"/>
          <w:lang w:val="uk-UA"/>
        </w:rPr>
        <w:t xml:space="preserve">розглянемо </w:t>
      </w:r>
      <w:r w:rsidR="009722D4" w:rsidRPr="009722D4">
        <w:rPr>
          <w:rFonts w:ascii="Times New Roman" w:hAnsi="Times New Roman" w:cs="Times New Roman"/>
          <w:sz w:val="28"/>
          <w:szCs w:val="28"/>
          <w:lang w:val="uk-UA"/>
        </w:rPr>
        <w:t>статистичні та дослідницькі дані щодо дітей трудових мігрантів</w:t>
      </w:r>
      <w:r w:rsidR="009722D4">
        <w:rPr>
          <w:rFonts w:ascii="Times New Roman" w:hAnsi="Times New Roman" w:cs="Times New Roman"/>
          <w:sz w:val="28"/>
          <w:szCs w:val="28"/>
          <w:lang w:val="uk-UA"/>
        </w:rPr>
        <w:t xml:space="preserve"> та їхні проблеми</w:t>
      </w:r>
      <w:r w:rsidRPr="009722D4">
        <w:rPr>
          <w:rFonts w:ascii="Times New Roman" w:hAnsi="Times New Roman" w:cs="Times New Roman"/>
          <w:sz w:val="28"/>
          <w:szCs w:val="28"/>
          <w:lang w:val="uk-UA"/>
        </w:rPr>
        <w:t>,</w:t>
      </w:r>
      <w:r w:rsidR="00DA120E">
        <w:rPr>
          <w:rFonts w:ascii="Times New Roman" w:hAnsi="Times New Roman" w:cs="Times New Roman"/>
          <w:sz w:val="28"/>
          <w:szCs w:val="28"/>
          <w:lang w:val="uk-UA"/>
        </w:rPr>
        <w:t xml:space="preserve"> з як</w:t>
      </w:r>
      <w:r w:rsidR="009722D4">
        <w:rPr>
          <w:rFonts w:ascii="Times New Roman" w:hAnsi="Times New Roman" w:cs="Times New Roman"/>
          <w:sz w:val="28"/>
          <w:szCs w:val="28"/>
          <w:lang w:val="uk-UA"/>
        </w:rPr>
        <w:t>ими</w:t>
      </w:r>
      <w:r>
        <w:rPr>
          <w:rFonts w:ascii="Times New Roman" w:hAnsi="Times New Roman" w:cs="Times New Roman"/>
          <w:sz w:val="28"/>
          <w:szCs w:val="28"/>
          <w:lang w:val="uk-UA"/>
        </w:rPr>
        <w:t xml:space="preserve"> вони стикаються через </w:t>
      </w:r>
      <w:r w:rsidR="00DB5666">
        <w:rPr>
          <w:rFonts w:ascii="Times New Roman" w:hAnsi="Times New Roman" w:cs="Times New Roman"/>
          <w:sz w:val="28"/>
          <w:szCs w:val="28"/>
          <w:lang w:val="uk-UA"/>
        </w:rPr>
        <w:t xml:space="preserve">довготривалу </w:t>
      </w:r>
      <w:r>
        <w:rPr>
          <w:rFonts w:ascii="Times New Roman" w:hAnsi="Times New Roman" w:cs="Times New Roman"/>
          <w:sz w:val="28"/>
          <w:szCs w:val="28"/>
          <w:lang w:val="uk-UA"/>
        </w:rPr>
        <w:t xml:space="preserve">відсутність батьків або опікунів.  </w:t>
      </w:r>
    </w:p>
    <w:p w14:paraId="34EEF0E8" w14:textId="77777777" w:rsidR="00411DAB" w:rsidRDefault="00CF5C6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дослідженню проведеним Міжнародним жіночим правозахисним центром «Ла </w:t>
      </w:r>
      <w:proofErr w:type="spellStart"/>
      <w:r>
        <w:rPr>
          <w:rFonts w:ascii="Times New Roman" w:hAnsi="Times New Roman" w:cs="Times New Roman"/>
          <w:sz w:val="28"/>
          <w:szCs w:val="28"/>
          <w:lang w:val="uk-UA"/>
        </w:rPr>
        <w:t>Страда</w:t>
      </w:r>
      <w:proofErr w:type="spellEnd"/>
      <w:r>
        <w:rPr>
          <w:rFonts w:ascii="Times New Roman" w:hAnsi="Times New Roman" w:cs="Times New Roman"/>
          <w:sz w:val="28"/>
          <w:szCs w:val="28"/>
          <w:lang w:val="uk-UA"/>
        </w:rPr>
        <w:t xml:space="preserve"> – Україна»</w:t>
      </w:r>
      <w:r w:rsidR="00BA44F5">
        <w:rPr>
          <w:rFonts w:ascii="Times New Roman" w:hAnsi="Times New Roman" w:cs="Times New Roman"/>
          <w:sz w:val="28"/>
          <w:szCs w:val="28"/>
          <w:lang w:val="uk-UA"/>
        </w:rPr>
        <w:t xml:space="preserve"> (2007 р.)</w:t>
      </w:r>
      <w:r>
        <w:rPr>
          <w:rFonts w:ascii="Times New Roman" w:hAnsi="Times New Roman" w:cs="Times New Roman"/>
          <w:sz w:val="28"/>
          <w:szCs w:val="28"/>
          <w:lang w:val="uk-UA"/>
        </w:rPr>
        <w:t>, діти ві</w:t>
      </w:r>
      <w:r w:rsidR="001A62BE">
        <w:rPr>
          <w:rFonts w:ascii="Times New Roman" w:hAnsi="Times New Roman" w:cs="Times New Roman"/>
          <w:sz w:val="28"/>
          <w:szCs w:val="28"/>
          <w:lang w:val="uk-UA"/>
        </w:rPr>
        <w:t>ку</w:t>
      </w:r>
      <w:r>
        <w:rPr>
          <w:rFonts w:ascii="Times New Roman" w:hAnsi="Times New Roman" w:cs="Times New Roman"/>
          <w:sz w:val="28"/>
          <w:szCs w:val="28"/>
          <w:lang w:val="uk-UA"/>
        </w:rPr>
        <w:t xml:space="preserve"> 12-17 років відповідаючи на питання про те, як вони віднеслись </w:t>
      </w:r>
      <w:r w:rsidR="00FB24F7">
        <w:rPr>
          <w:rFonts w:ascii="Times New Roman" w:hAnsi="Times New Roman" w:cs="Times New Roman"/>
          <w:sz w:val="28"/>
          <w:szCs w:val="28"/>
          <w:lang w:val="uk-UA"/>
        </w:rPr>
        <w:t>до</w:t>
      </w:r>
      <w:r>
        <w:rPr>
          <w:rFonts w:ascii="Times New Roman" w:hAnsi="Times New Roman" w:cs="Times New Roman"/>
          <w:sz w:val="28"/>
          <w:szCs w:val="28"/>
          <w:lang w:val="uk-UA"/>
        </w:rPr>
        <w:t xml:space="preserve"> виїзд</w:t>
      </w:r>
      <w:r w:rsidR="00FB24F7">
        <w:rPr>
          <w:rFonts w:ascii="Times New Roman" w:hAnsi="Times New Roman" w:cs="Times New Roman"/>
          <w:sz w:val="28"/>
          <w:szCs w:val="28"/>
          <w:lang w:val="uk-UA"/>
        </w:rPr>
        <w:t>у</w:t>
      </w:r>
      <w:r w:rsidR="00F84C74">
        <w:rPr>
          <w:rFonts w:ascii="Times New Roman" w:hAnsi="Times New Roman" w:cs="Times New Roman"/>
          <w:sz w:val="28"/>
          <w:szCs w:val="28"/>
          <w:lang w:val="uk-UA"/>
        </w:rPr>
        <w:t xml:space="preserve"> батьків за кордон –</w:t>
      </w:r>
      <w:r>
        <w:rPr>
          <w:rFonts w:ascii="Times New Roman" w:hAnsi="Times New Roman" w:cs="Times New Roman"/>
          <w:sz w:val="28"/>
          <w:szCs w:val="28"/>
          <w:lang w:val="uk-UA"/>
        </w:rPr>
        <w:t xml:space="preserve"> </w:t>
      </w:r>
      <w:r w:rsidR="00F84C74">
        <w:rPr>
          <w:rFonts w:ascii="Times New Roman" w:hAnsi="Times New Roman" w:cs="Times New Roman"/>
          <w:sz w:val="28"/>
          <w:szCs w:val="28"/>
          <w:lang w:val="uk-UA"/>
        </w:rPr>
        <w:t xml:space="preserve">багато </w:t>
      </w:r>
      <w:r w:rsidR="001A62BE">
        <w:rPr>
          <w:rFonts w:ascii="Times New Roman" w:hAnsi="Times New Roman" w:cs="Times New Roman"/>
          <w:sz w:val="28"/>
          <w:szCs w:val="28"/>
          <w:lang w:val="uk-UA"/>
        </w:rPr>
        <w:t>відповіл</w:t>
      </w:r>
      <w:r w:rsidR="00F84C74">
        <w:rPr>
          <w:rFonts w:ascii="Times New Roman" w:hAnsi="Times New Roman" w:cs="Times New Roman"/>
          <w:sz w:val="28"/>
          <w:szCs w:val="28"/>
          <w:lang w:val="uk-UA"/>
        </w:rPr>
        <w:t>о</w:t>
      </w:r>
      <w:r>
        <w:rPr>
          <w:rFonts w:ascii="Times New Roman" w:hAnsi="Times New Roman" w:cs="Times New Roman"/>
          <w:sz w:val="28"/>
          <w:szCs w:val="28"/>
          <w:lang w:val="uk-UA"/>
        </w:rPr>
        <w:t>, що негативно або вкрай негативно. Наприклад, з двадцяти одного опитуваного</w:t>
      </w:r>
      <w:r w:rsidR="00FB24F7">
        <w:rPr>
          <w:rFonts w:ascii="Times New Roman" w:hAnsi="Times New Roman" w:cs="Times New Roman"/>
          <w:sz w:val="28"/>
          <w:szCs w:val="28"/>
          <w:lang w:val="uk-UA"/>
        </w:rPr>
        <w:t xml:space="preserve"> (з них діти та батьки)</w:t>
      </w:r>
      <w:r>
        <w:rPr>
          <w:rFonts w:ascii="Times New Roman" w:hAnsi="Times New Roman" w:cs="Times New Roman"/>
          <w:sz w:val="28"/>
          <w:szCs w:val="28"/>
          <w:lang w:val="uk-UA"/>
        </w:rPr>
        <w:t>, четверо дітей вказало, що віднеслись вони до міграції, як і позитивно, так і негативно; п</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ятнадцятеро</w:t>
      </w:r>
      <w:proofErr w:type="spellEnd"/>
      <w:r>
        <w:rPr>
          <w:rFonts w:ascii="Times New Roman" w:hAnsi="Times New Roman" w:cs="Times New Roman"/>
          <w:sz w:val="28"/>
          <w:szCs w:val="28"/>
          <w:lang w:val="uk-UA"/>
        </w:rPr>
        <w:t xml:space="preserve"> дітей </w:t>
      </w:r>
      <w:r w:rsidR="00C61B64">
        <w:rPr>
          <w:rFonts w:ascii="Times New Roman" w:hAnsi="Times New Roman" w:cs="Times New Roman"/>
          <w:sz w:val="28"/>
          <w:szCs w:val="28"/>
          <w:lang w:val="uk-UA"/>
        </w:rPr>
        <w:t xml:space="preserve">відреагували більше негативно; шестеро вказало, що однозначно негативно, і виїзд не оправдовує себе у жодних відношеннях. Задаючи питання про те, чи однозначно позитивно дитина </w:t>
      </w:r>
      <w:r w:rsidR="00C61B64">
        <w:rPr>
          <w:rFonts w:ascii="Times New Roman" w:hAnsi="Times New Roman" w:cs="Times New Roman"/>
          <w:sz w:val="28"/>
          <w:szCs w:val="28"/>
          <w:lang w:val="uk-UA"/>
        </w:rPr>
        <w:lastRenderedPageBreak/>
        <w:t>поставилась до від</w:t>
      </w:r>
      <w:r w:rsidR="00C61B64">
        <w:rPr>
          <w:rFonts w:ascii="Times New Roman" w:hAnsi="Times New Roman" w:cs="Times New Roman"/>
          <w:sz w:val="28"/>
          <w:szCs w:val="28"/>
          <w:lang w:val="en-US"/>
        </w:rPr>
        <w:t>’</w:t>
      </w:r>
      <w:r w:rsidR="00C61B64">
        <w:rPr>
          <w:rFonts w:ascii="Times New Roman" w:hAnsi="Times New Roman" w:cs="Times New Roman"/>
          <w:sz w:val="28"/>
          <w:szCs w:val="28"/>
          <w:lang w:val="uk-UA"/>
        </w:rPr>
        <w:t>їзду батьків, жодна дитин</w:t>
      </w:r>
      <w:r w:rsidR="00DA120E">
        <w:rPr>
          <w:rFonts w:ascii="Times New Roman" w:hAnsi="Times New Roman" w:cs="Times New Roman"/>
          <w:sz w:val="28"/>
          <w:szCs w:val="28"/>
          <w:lang w:val="uk-UA"/>
        </w:rPr>
        <w:t>а</w:t>
      </w:r>
      <w:r w:rsidR="00C61B64">
        <w:rPr>
          <w:rFonts w:ascii="Times New Roman" w:hAnsi="Times New Roman" w:cs="Times New Roman"/>
          <w:sz w:val="28"/>
          <w:szCs w:val="28"/>
          <w:lang w:val="uk-UA"/>
        </w:rPr>
        <w:t xml:space="preserve"> не надала відповіді на це запитання. </w:t>
      </w:r>
    </w:p>
    <w:p w14:paraId="4D9CB878" w14:textId="77777777" w:rsidR="00DA120E" w:rsidRDefault="00DA12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дослідження довело, що більшість дітей негативно ставляться </w:t>
      </w:r>
      <w:r w:rsidR="00F84C74">
        <w:rPr>
          <w:rFonts w:ascii="Times New Roman" w:hAnsi="Times New Roman" w:cs="Times New Roman"/>
          <w:sz w:val="28"/>
          <w:szCs w:val="28"/>
          <w:lang w:val="uk-UA"/>
        </w:rPr>
        <w:t>до виїзду батьків за кордон, і їхнє рішення не оправдовує себе ніяким чином.</w:t>
      </w:r>
    </w:p>
    <w:p w14:paraId="105DA951" w14:textId="77777777" w:rsidR="00C02210" w:rsidRDefault="00FB24F7" w:rsidP="00C022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Основною причиною переїзду трудовими мігрантами до іншої країни є бажання заробити грошей (28%) та брак роботи в регіоні (19%). </w:t>
      </w:r>
      <w:r w:rsidR="00BA44F5">
        <w:rPr>
          <w:rFonts w:ascii="Times New Roman" w:hAnsi="Times New Roman" w:cs="Times New Roman"/>
          <w:sz w:val="28"/>
          <w:szCs w:val="28"/>
          <w:lang w:val="uk-UA"/>
        </w:rPr>
        <w:t>Невелика частка мігрантів переміщається до іншої країни разом зі своє сім</w:t>
      </w:r>
      <w:r w:rsidR="00BA44F5">
        <w:rPr>
          <w:rFonts w:ascii="Times New Roman" w:hAnsi="Times New Roman" w:cs="Times New Roman"/>
          <w:sz w:val="28"/>
          <w:szCs w:val="28"/>
          <w:lang w:val="en-US"/>
        </w:rPr>
        <w:t>’</w:t>
      </w:r>
      <w:r w:rsidR="00BA44F5">
        <w:rPr>
          <w:rFonts w:ascii="Times New Roman" w:hAnsi="Times New Roman" w:cs="Times New Roman"/>
          <w:sz w:val="28"/>
          <w:szCs w:val="28"/>
          <w:lang w:val="uk-UA"/>
        </w:rPr>
        <w:t xml:space="preserve">ями для постійного проживання (7%) та деякі жінки виїжджають з планами до шлюбу за кордоном (8%). </w:t>
      </w:r>
    </w:p>
    <w:p w14:paraId="7435341B" w14:textId="77777777" w:rsidR="00C02210" w:rsidRDefault="00893D15" w:rsidP="00C022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Респонденти відповідаючи на запитання про те, як вони вважають, на що їхні батьки (один з батьків), витратять зароблені гроші з-закордоном, вказали: 72 – на будівництво або придбання житла для себе та дітей; </w:t>
      </w:r>
      <w:r w:rsidR="002B29E6">
        <w:rPr>
          <w:rFonts w:ascii="Times New Roman" w:hAnsi="Times New Roman" w:cs="Times New Roman"/>
          <w:sz w:val="28"/>
          <w:szCs w:val="28"/>
          <w:lang w:val="uk-UA"/>
        </w:rPr>
        <w:t xml:space="preserve">69 – забезпечення себе та дітей, близьких осіб необхідними речами для повсякденного життя; </w:t>
      </w:r>
      <w:r w:rsidR="001A6557">
        <w:rPr>
          <w:rFonts w:ascii="Times New Roman" w:hAnsi="Times New Roman" w:cs="Times New Roman"/>
          <w:sz w:val="28"/>
          <w:szCs w:val="28"/>
          <w:lang w:val="uk-UA"/>
        </w:rPr>
        <w:t xml:space="preserve">86 – на навчання дітей, отримання ними вищої освіти; 35 – на лікування та оздоровлення дітей; </w:t>
      </w:r>
      <w:r w:rsidR="00530F50">
        <w:rPr>
          <w:rFonts w:ascii="Times New Roman" w:hAnsi="Times New Roman" w:cs="Times New Roman"/>
          <w:sz w:val="28"/>
          <w:szCs w:val="28"/>
          <w:lang w:val="uk-UA"/>
        </w:rPr>
        <w:t xml:space="preserve">31 – </w:t>
      </w:r>
      <w:r w:rsidR="001A6557">
        <w:rPr>
          <w:rFonts w:ascii="Times New Roman" w:hAnsi="Times New Roman" w:cs="Times New Roman"/>
          <w:sz w:val="28"/>
          <w:szCs w:val="28"/>
          <w:lang w:val="uk-UA"/>
        </w:rPr>
        <w:t xml:space="preserve">на відкриття власного бізнесу у країні постійного проживання; </w:t>
      </w:r>
      <w:r w:rsidR="007B63C5">
        <w:rPr>
          <w:rFonts w:ascii="Times New Roman" w:hAnsi="Times New Roman" w:cs="Times New Roman"/>
          <w:sz w:val="28"/>
          <w:szCs w:val="28"/>
          <w:lang w:val="uk-UA"/>
        </w:rPr>
        <w:t xml:space="preserve">59 – на виплату боргів та кредитів. </w:t>
      </w:r>
    </w:p>
    <w:p w14:paraId="381CEC0A" w14:textId="77777777" w:rsidR="00CB521F" w:rsidRDefault="007B63C5" w:rsidP="00C022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можемо побачити </w:t>
      </w:r>
      <w:r w:rsidR="006E6259">
        <w:rPr>
          <w:rFonts w:ascii="Times New Roman" w:hAnsi="Times New Roman" w:cs="Times New Roman"/>
          <w:sz w:val="28"/>
          <w:szCs w:val="28"/>
          <w:lang w:val="uk-UA"/>
        </w:rPr>
        <w:t xml:space="preserve">поширену </w:t>
      </w:r>
      <w:r>
        <w:rPr>
          <w:rFonts w:ascii="Times New Roman" w:hAnsi="Times New Roman" w:cs="Times New Roman"/>
          <w:sz w:val="28"/>
          <w:szCs w:val="28"/>
          <w:lang w:val="uk-UA"/>
        </w:rPr>
        <w:t>тенденцію, що більшість трудо</w:t>
      </w:r>
      <w:r w:rsidR="009C1BAA">
        <w:rPr>
          <w:rFonts w:ascii="Times New Roman" w:hAnsi="Times New Roman" w:cs="Times New Roman"/>
          <w:sz w:val="28"/>
          <w:szCs w:val="28"/>
          <w:lang w:val="uk-UA"/>
        </w:rPr>
        <w:t>вих мігрантів працевлаштовуються в інших країнах з метою забезпеч</w:t>
      </w:r>
      <w:r w:rsidR="00242A0C">
        <w:rPr>
          <w:rFonts w:ascii="Times New Roman" w:hAnsi="Times New Roman" w:cs="Times New Roman"/>
          <w:sz w:val="28"/>
          <w:szCs w:val="28"/>
          <w:lang w:val="uk-UA"/>
        </w:rPr>
        <w:t xml:space="preserve">ення </w:t>
      </w:r>
      <w:r w:rsidR="009C1BAA">
        <w:rPr>
          <w:rFonts w:ascii="Times New Roman" w:hAnsi="Times New Roman" w:cs="Times New Roman"/>
          <w:sz w:val="28"/>
          <w:szCs w:val="28"/>
          <w:lang w:val="uk-UA"/>
        </w:rPr>
        <w:t xml:space="preserve">своїм дітям кращі умови для проживання </w:t>
      </w:r>
      <w:r w:rsidR="00242A0C">
        <w:rPr>
          <w:rFonts w:ascii="Times New Roman" w:hAnsi="Times New Roman" w:cs="Times New Roman"/>
          <w:sz w:val="28"/>
          <w:szCs w:val="28"/>
          <w:lang w:val="uk-UA"/>
        </w:rPr>
        <w:t>у</w:t>
      </w:r>
      <w:r w:rsidR="009C1BAA">
        <w:rPr>
          <w:rFonts w:ascii="Times New Roman" w:hAnsi="Times New Roman" w:cs="Times New Roman"/>
          <w:sz w:val="28"/>
          <w:szCs w:val="28"/>
          <w:lang w:val="uk-UA"/>
        </w:rPr>
        <w:t xml:space="preserve"> теперішн</w:t>
      </w:r>
      <w:r w:rsidR="00242A0C">
        <w:rPr>
          <w:rFonts w:ascii="Times New Roman" w:hAnsi="Times New Roman" w:cs="Times New Roman"/>
          <w:sz w:val="28"/>
          <w:szCs w:val="28"/>
          <w:lang w:val="uk-UA"/>
        </w:rPr>
        <w:t>ьому</w:t>
      </w:r>
      <w:r w:rsidR="009C1BAA">
        <w:rPr>
          <w:rFonts w:ascii="Times New Roman" w:hAnsi="Times New Roman" w:cs="Times New Roman"/>
          <w:sz w:val="28"/>
          <w:szCs w:val="28"/>
          <w:lang w:val="uk-UA"/>
        </w:rPr>
        <w:t xml:space="preserve"> та майбутн</w:t>
      </w:r>
      <w:r w:rsidR="00242A0C">
        <w:rPr>
          <w:rFonts w:ascii="Times New Roman" w:hAnsi="Times New Roman" w:cs="Times New Roman"/>
          <w:sz w:val="28"/>
          <w:szCs w:val="28"/>
          <w:lang w:val="uk-UA"/>
        </w:rPr>
        <w:t>ьому</w:t>
      </w:r>
      <w:r w:rsidR="009C1BAA">
        <w:rPr>
          <w:rFonts w:ascii="Times New Roman" w:hAnsi="Times New Roman" w:cs="Times New Roman"/>
          <w:sz w:val="28"/>
          <w:szCs w:val="28"/>
          <w:lang w:val="uk-UA"/>
        </w:rPr>
        <w:t xml:space="preserve">. </w:t>
      </w:r>
      <w:r w:rsidR="00DF15BB">
        <w:rPr>
          <w:rFonts w:ascii="Times New Roman" w:hAnsi="Times New Roman" w:cs="Times New Roman"/>
          <w:sz w:val="28"/>
          <w:szCs w:val="28"/>
          <w:lang w:val="uk-UA"/>
        </w:rPr>
        <w:t xml:space="preserve">Таким чином, формується порочне коло. Водночас, трудова міграція тягне за собою, як і позитивні, так і негативні наслідки. Позитивним є те, що діти трудових мігрантів будуть матеріально забезпечені та не знатимуть бідності чи </w:t>
      </w:r>
      <w:proofErr w:type="spellStart"/>
      <w:r w:rsidR="00DF15BB">
        <w:rPr>
          <w:rFonts w:ascii="Times New Roman" w:hAnsi="Times New Roman" w:cs="Times New Roman"/>
          <w:sz w:val="28"/>
          <w:szCs w:val="28"/>
          <w:lang w:val="uk-UA"/>
        </w:rPr>
        <w:t>недостатку</w:t>
      </w:r>
      <w:proofErr w:type="spellEnd"/>
      <w:r w:rsidR="00DF15BB">
        <w:rPr>
          <w:rFonts w:ascii="Times New Roman" w:hAnsi="Times New Roman" w:cs="Times New Roman"/>
          <w:sz w:val="28"/>
          <w:szCs w:val="28"/>
          <w:lang w:val="uk-UA"/>
        </w:rPr>
        <w:t xml:space="preserve"> у чомусь. </w:t>
      </w:r>
      <w:r w:rsidR="00F32AE1">
        <w:rPr>
          <w:rFonts w:ascii="Times New Roman" w:hAnsi="Times New Roman" w:cs="Times New Roman"/>
          <w:sz w:val="28"/>
          <w:szCs w:val="28"/>
          <w:lang w:val="uk-UA"/>
        </w:rPr>
        <w:t xml:space="preserve">Але </w:t>
      </w:r>
      <w:r w:rsidR="00281479">
        <w:rPr>
          <w:rFonts w:ascii="Times New Roman" w:hAnsi="Times New Roman" w:cs="Times New Roman"/>
          <w:sz w:val="28"/>
          <w:szCs w:val="28"/>
          <w:lang w:val="uk-UA"/>
        </w:rPr>
        <w:t>негативним фактором є те</w:t>
      </w:r>
      <w:r w:rsidR="00F32AE1">
        <w:rPr>
          <w:rFonts w:ascii="Times New Roman" w:hAnsi="Times New Roman" w:cs="Times New Roman"/>
          <w:sz w:val="28"/>
          <w:szCs w:val="28"/>
          <w:lang w:val="uk-UA"/>
        </w:rPr>
        <w:t>, що діти довгий час</w:t>
      </w:r>
      <w:r w:rsidR="00242A0C">
        <w:rPr>
          <w:rFonts w:ascii="Times New Roman" w:hAnsi="Times New Roman" w:cs="Times New Roman"/>
          <w:sz w:val="28"/>
          <w:szCs w:val="28"/>
          <w:lang w:val="uk-UA"/>
        </w:rPr>
        <w:t xml:space="preserve"> перебуваючи без батьків, або можемо сказати </w:t>
      </w:r>
      <w:r w:rsidR="00281479">
        <w:rPr>
          <w:rFonts w:ascii="Times New Roman" w:hAnsi="Times New Roman" w:cs="Times New Roman"/>
          <w:sz w:val="28"/>
          <w:szCs w:val="28"/>
          <w:lang w:val="uk-UA"/>
        </w:rPr>
        <w:t xml:space="preserve">без </w:t>
      </w:r>
      <w:r w:rsidR="00242A0C">
        <w:rPr>
          <w:rFonts w:ascii="Times New Roman" w:hAnsi="Times New Roman" w:cs="Times New Roman"/>
          <w:sz w:val="28"/>
          <w:szCs w:val="28"/>
          <w:lang w:val="uk-UA"/>
        </w:rPr>
        <w:t xml:space="preserve">«прикладу для наслідування», стають асоціальними, нерішучими, агресивними, проблематичними тощо. Загалом у дітей трудових мігрантів є більша схильність до </w:t>
      </w:r>
      <w:r w:rsidR="00CB521F">
        <w:rPr>
          <w:rFonts w:ascii="Times New Roman" w:hAnsi="Times New Roman" w:cs="Times New Roman"/>
          <w:sz w:val="28"/>
          <w:szCs w:val="28"/>
          <w:lang w:val="uk-UA"/>
        </w:rPr>
        <w:t>формування девіантної поведінки, оскільки вони залишились без достатнього нагляду та уваги батьків.</w:t>
      </w:r>
    </w:p>
    <w:p w14:paraId="48981BC4" w14:textId="77777777" w:rsidR="002F2691" w:rsidRDefault="002F2691" w:rsidP="00C022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опитуванні дітей щодо того, хто з батьків працює за кордоном</w:t>
      </w:r>
      <w:r w:rsidR="002F378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45% вказало, що працює лише батько, </w:t>
      </w:r>
      <w:r w:rsidR="002F3788">
        <w:rPr>
          <w:rFonts w:ascii="Times New Roman" w:hAnsi="Times New Roman" w:cs="Times New Roman"/>
          <w:sz w:val="28"/>
          <w:szCs w:val="28"/>
          <w:lang w:val="uk-UA"/>
        </w:rPr>
        <w:t xml:space="preserve">42% – матір. Найчастіше діти вказували, що </w:t>
      </w:r>
      <w:r w:rsidR="002F3788">
        <w:rPr>
          <w:rFonts w:ascii="Times New Roman" w:hAnsi="Times New Roman" w:cs="Times New Roman"/>
          <w:sz w:val="28"/>
          <w:szCs w:val="28"/>
          <w:lang w:val="uk-UA"/>
        </w:rPr>
        <w:lastRenderedPageBreak/>
        <w:t xml:space="preserve">термін перебування батьків за кордоном являє від 1 до 3 років. Так, 36% дітей вказало, що такий термін часу перебував за кордоном батько, </w:t>
      </w:r>
      <w:r w:rsidR="00724CC7">
        <w:rPr>
          <w:rFonts w:ascii="Times New Roman" w:hAnsi="Times New Roman" w:cs="Times New Roman"/>
          <w:sz w:val="28"/>
          <w:szCs w:val="28"/>
          <w:lang w:val="uk-UA"/>
        </w:rPr>
        <w:t>30% – матір.</w:t>
      </w:r>
      <w:r w:rsidR="00316968">
        <w:rPr>
          <w:rFonts w:ascii="Times New Roman" w:hAnsi="Times New Roman" w:cs="Times New Roman"/>
          <w:sz w:val="28"/>
          <w:szCs w:val="28"/>
          <w:lang w:val="uk-UA"/>
        </w:rPr>
        <w:t xml:space="preserve"> Декотрі діти вказали, що їхні батьки працюють більше 5-ти років: у 14%</w:t>
      </w:r>
      <w:r w:rsidR="006B2B81">
        <w:rPr>
          <w:rFonts w:ascii="Times New Roman" w:hAnsi="Times New Roman" w:cs="Times New Roman"/>
          <w:sz w:val="28"/>
          <w:szCs w:val="28"/>
          <w:lang w:val="uk-UA"/>
        </w:rPr>
        <w:t xml:space="preserve"> дітей</w:t>
      </w:r>
      <w:r w:rsidR="00316968">
        <w:rPr>
          <w:rFonts w:ascii="Times New Roman" w:hAnsi="Times New Roman" w:cs="Times New Roman"/>
          <w:sz w:val="28"/>
          <w:szCs w:val="28"/>
          <w:lang w:val="uk-UA"/>
        </w:rPr>
        <w:t xml:space="preserve"> – батько; </w:t>
      </w:r>
      <w:r w:rsidR="006B2B81">
        <w:rPr>
          <w:rFonts w:ascii="Times New Roman" w:hAnsi="Times New Roman" w:cs="Times New Roman"/>
          <w:sz w:val="28"/>
          <w:szCs w:val="28"/>
          <w:lang w:val="uk-UA"/>
        </w:rPr>
        <w:t xml:space="preserve">у </w:t>
      </w:r>
      <w:r w:rsidR="00316968">
        <w:rPr>
          <w:rFonts w:ascii="Times New Roman" w:hAnsi="Times New Roman" w:cs="Times New Roman"/>
          <w:sz w:val="28"/>
          <w:szCs w:val="28"/>
          <w:lang w:val="uk-UA"/>
        </w:rPr>
        <w:t>11% – матір.</w:t>
      </w:r>
    </w:p>
    <w:p w14:paraId="0E6E09C5" w14:textId="77777777" w:rsidR="007B63C5" w:rsidRDefault="00ED64E4" w:rsidP="00C022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Діти трудових мігрантів не часто бачать своїх батьків. При наданні запитання респондентам про те, коли вони бачили батьків (одного з батьків) останній раз, </w:t>
      </w:r>
      <w:r w:rsidR="00BA2CC4">
        <w:rPr>
          <w:rFonts w:ascii="Times New Roman" w:hAnsi="Times New Roman" w:cs="Times New Roman"/>
          <w:sz w:val="28"/>
          <w:szCs w:val="28"/>
          <w:lang w:val="uk-UA"/>
        </w:rPr>
        <w:t xml:space="preserve">13% дітей </w:t>
      </w:r>
      <w:r>
        <w:rPr>
          <w:rFonts w:ascii="Times New Roman" w:hAnsi="Times New Roman" w:cs="Times New Roman"/>
          <w:sz w:val="28"/>
          <w:szCs w:val="28"/>
          <w:lang w:val="uk-UA"/>
        </w:rPr>
        <w:t xml:space="preserve">відповіли, що менше 1 місяця тому </w:t>
      </w:r>
      <w:r w:rsidR="00BA2CC4">
        <w:rPr>
          <w:rFonts w:ascii="Times New Roman" w:hAnsi="Times New Roman" w:cs="Times New Roman"/>
          <w:sz w:val="28"/>
          <w:szCs w:val="28"/>
          <w:lang w:val="uk-UA"/>
        </w:rPr>
        <w:t>бачили батька, 15% – матір; від 2 до 6 місяців тому: 28% – батька, 15% – матір; від 7 до 12 місяців тому: 5% – батька, 13% – матір; від 13 до 24 місяців тому: 7% – батька; 7% – матір; більше 2 років тому: 4% – батька; 5%</w:t>
      </w:r>
      <w:r w:rsidR="00AF3A2E">
        <w:rPr>
          <w:rFonts w:ascii="Times New Roman" w:hAnsi="Times New Roman" w:cs="Times New Roman"/>
          <w:sz w:val="28"/>
          <w:szCs w:val="28"/>
          <w:lang w:val="uk-UA"/>
        </w:rPr>
        <w:t xml:space="preserve"> – матір.</w:t>
      </w:r>
    </w:p>
    <w:p w14:paraId="2E797CB2" w14:textId="77777777" w:rsidR="006C29AE" w:rsidRDefault="006C29AE" w:rsidP="00C022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Незважаючи на те, що зустрічі батьків та дітей бувають доволі </w:t>
      </w:r>
      <w:proofErr w:type="spellStart"/>
      <w:r>
        <w:rPr>
          <w:rFonts w:ascii="Times New Roman" w:hAnsi="Times New Roman" w:cs="Times New Roman"/>
          <w:sz w:val="28"/>
          <w:szCs w:val="28"/>
          <w:lang w:val="uk-UA"/>
        </w:rPr>
        <w:t>рідко</w:t>
      </w:r>
      <w:proofErr w:type="spellEnd"/>
      <w:r>
        <w:rPr>
          <w:rFonts w:ascii="Times New Roman" w:hAnsi="Times New Roman" w:cs="Times New Roman"/>
          <w:sz w:val="28"/>
          <w:szCs w:val="28"/>
          <w:lang w:val="uk-UA"/>
        </w:rPr>
        <w:t xml:space="preserve">, проте дивлячись на статистику, </w:t>
      </w:r>
      <w:r w:rsidR="00896BB5">
        <w:rPr>
          <w:rFonts w:ascii="Times New Roman" w:hAnsi="Times New Roman" w:cs="Times New Roman"/>
          <w:sz w:val="28"/>
          <w:szCs w:val="28"/>
          <w:lang w:val="uk-UA"/>
        </w:rPr>
        <w:t>більшість батьків-мігрантів</w:t>
      </w:r>
      <w:r>
        <w:rPr>
          <w:rFonts w:ascii="Times New Roman" w:hAnsi="Times New Roman" w:cs="Times New Roman"/>
          <w:sz w:val="28"/>
          <w:szCs w:val="28"/>
          <w:lang w:val="uk-UA"/>
        </w:rPr>
        <w:t xml:space="preserve"> все одно намагаються приїхати до</w:t>
      </w:r>
      <w:r w:rsidR="00896BB5">
        <w:rPr>
          <w:rFonts w:ascii="Times New Roman" w:hAnsi="Times New Roman" w:cs="Times New Roman"/>
          <w:sz w:val="28"/>
          <w:szCs w:val="28"/>
          <w:lang w:val="uk-UA"/>
        </w:rPr>
        <w:t xml:space="preserve"> своїх дітей після півроку або року роботи, що є досить нелегким завданням, оскільки потрібно враховувати легальність чи нелегальність перебування за кордоном, недешеву вартість поїздки, а також важкість влаштування на роботу без соціальних зв</w:t>
      </w:r>
      <w:r w:rsidR="00896BB5">
        <w:rPr>
          <w:rFonts w:ascii="Times New Roman" w:hAnsi="Times New Roman" w:cs="Times New Roman"/>
          <w:sz w:val="28"/>
          <w:szCs w:val="28"/>
          <w:lang w:val="en-US"/>
        </w:rPr>
        <w:t>’</w:t>
      </w:r>
      <w:proofErr w:type="spellStart"/>
      <w:r w:rsidR="00896BB5">
        <w:rPr>
          <w:rFonts w:ascii="Times New Roman" w:hAnsi="Times New Roman" w:cs="Times New Roman"/>
          <w:sz w:val="28"/>
          <w:szCs w:val="28"/>
          <w:lang w:val="uk-UA"/>
        </w:rPr>
        <w:t>язків</w:t>
      </w:r>
      <w:proofErr w:type="spellEnd"/>
      <w:r w:rsidR="00BC7874">
        <w:rPr>
          <w:rFonts w:ascii="Times New Roman" w:hAnsi="Times New Roman" w:cs="Times New Roman"/>
          <w:sz w:val="28"/>
          <w:szCs w:val="28"/>
          <w:lang w:val="uk-UA"/>
        </w:rPr>
        <w:t xml:space="preserve">. </w:t>
      </w:r>
    </w:p>
    <w:p w14:paraId="05B18000" w14:textId="4018A19A" w:rsidR="00FB0A60" w:rsidRDefault="006A103C" w:rsidP="00C0221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відбувається від</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їзд</w:t>
      </w:r>
      <w:proofErr w:type="spellEnd"/>
      <w:r>
        <w:rPr>
          <w:rFonts w:ascii="Times New Roman" w:hAnsi="Times New Roman" w:cs="Times New Roman"/>
          <w:sz w:val="28"/>
          <w:szCs w:val="28"/>
          <w:lang w:val="uk-UA"/>
        </w:rPr>
        <w:t xml:space="preserve"> батьків за кордон і д</w:t>
      </w:r>
      <w:r w:rsidR="007F3612">
        <w:rPr>
          <w:rFonts w:ascii="Times New Roman" w:hAnsi="Times New Roman" w:cs="Times New Roman"/>
          <w:sz w:val="28"/>
          <w:szCs w:val="28"/>
          <w:lang w:val="uk-UA"/>
        </w:rPr>
        <w:t>итина</w:t>
      </w:r>
      <w:r>
        <w:rPr>
          <w:rFonts w:ascii="Times New Roman" w:hAnsi="Times New Roman" w:cs="Times New Roman"/>
          <w:sz w:val="28"/>
          <w:szCs w:val="28"/>
          <w:lang w:val="uk-UA"/>
        </w:rPr>
        <w:t xml:space="preserve"> не ма</w:t>
      </w:r>
      <w:r w:rsidR="007F3612">
        <w:rPr>
          <w:rFonts w:ascii="Times New Roman" w:hAnsi="Times New Roman" w:cs="Times New Roman"/>
          <w:sz w:val="28"/>
          <w:szCs w:val="28"/>
          <w:lang w:val="uk-UA"/>
        </w:rPr>
        <w:t xml:space="preserve">є </w:t>
      </w:r>
      <w:r>
        <w:rPr>
          <w:rFonts w:ascii="Times New Roman" w:hAnsi="Times New Roman" w:cs="Times New Roman"/>
          <w:sz w:val="28"/>
          <w:szCs w:val="28"/>
          <w:lang w:val="uk-UA"/>
        </w:rPr>
        <w:t xml:space="preserve">основного прикладу для наслідування, відбувається зміна соціального оточення, ціннісних орієнтацій та звичок у дитини. </w:t>
      </w:r>
      <w:r w:rsidR="00372863">
        <w:rPr>
          <w:rFonts w:ascii="Times New Roman" w:hAnsi="Times New Roman" w:cs="Times New Roman"/>
          <w:sz w:val="28"/>
          <w:szCs w:val="28"/>
          <w:lang w:val="uk-UA"/>
        </w:rPr>
        <w:t>Так, при опитуванні респондентів, до виїзду батьків за кордон для дітей було найважливішим становище сім</w:t>
      </w:r>
      <w:r w:rsidR="00372863">
        <w:rPr>
          <w:rFonts w:ascii="Times New Roman" w:hAnsi="Times New Roman" w:cs="Times New Roman"/>
          <w:sz w:val="28"/>
          <w:szCs w:val="28"/>
          <w:lang w:val="en-US"/>
        </w:rPr>
        <w:t>’</w:t>
      </w:r>
      <w:r w:rsidR="00372863">
        <w:rPr>
          <w:rFonts w:ascii="Times New Roman" w:hAnsi="Times New Roman" w:cs="Times New Roman"/>
          <w:sz w:val="28"/>
          <w:szCs w:val="28"/>
          <w:lang w:val="uk-UA"/>
        </w:rPr>
        <w:t>ї у суспільстві, місце проживання сім’ї, навчання у престижній школі чи коледжі, висока навчальна успішність дитини. Після від</w:t>
      </w:r>
      <w:r w:rsidR="00372863">
        <w:rPr>
          <w:rFonts w:ascii="Times New Roman" w:hAnsi="Times New Roman" w:cs="Times New Roman"/>
          <w:sz w:val="28"/>
          <w:szCs w:val="28"/>
          <w:lang w:val="en-US"/>
        </w:rPr>
        <w:t>’</w:t>
      </w:r>
      <w:r w:rsidR="00372863">
        <w:rPr>
          <w:rFonts w:ascii="Times New Roman" w:hAnsi="Times New Roman" w:cs="Times New Roman"/>
          <w:sz w:val="28"/>
          <w:szCs w:val="28"/>
          <w:lang w:val="uk-UA"/>
        </w:rPr>
        <w:t>їзду батьків у дітей розпочинаються змінюватись ціннісні орієнтири</w:t>
      </w:r>
      <w:r w:rsidR="001F24D3">
        <w:rPr>
          <w:rFonts w:ascii="Times New Roman" w:hAnsi="Times New Roman" w:cs="Times New Roman"/>
          <w:sz w:val="28"/>
          <w:szCs w:val="28"/>
          <w:lang w:val="uk-UA"/>
        </w:rPr>
        <w:t xml:space="preserve">: виникає більше прагнення до задоволення своїх матеріальних потреб, як покупки </w:t>
      </w:r>
      <w:proofErr w:type="spellStart"/>
      <w:r w:rsidR="001F24D3">
        <w:rPr>
          <w:rFonts w:ascii="Times New Roman" w:hAnsi="Times New Roman" w:cs="Times New Roman"/>
          <w:sz w:val="28"/>
          <w:szCs w:val="28"/>
          <w:lang w:val="uk-UA"/>
        </w:rPr>
        <w:t>дороговартісних</w:t>
      </w:r>
      <w:proofErr w:type="spellEnd"/>
      <w:r w:rsidR="001F24D3">
        <w:rPr>
          <w:rFonts w:ascii="Times New Roman" w:hAnsi="Times New Roman" w:cs="Times New Roman"/>
          <w:sz w:val="28"/>
          <w:szCs w:val="28"/>
          <w:lang w:val="uk-UA"/>
        </w:rPr>
        <w:t xml:space="preserve"> речей, що вмить стають не потрібними; бажання більше подорожувати за кордоном; </w:t>
      </w:r>
      <w:r w:rsidR="006040A7">
        <w:rPr>
          <w:rFonts w:ascii="Times New Roman" w:hAnsi="Times New Roman" w:cs="Times New Roman"/>
          <w:sz w:val="28"/>
          <w:szCs w:val="28"/>
          <w:lang w:val="uk-UA"/>
        </w:rPr>
        <w:t xml:space="preserve">відбувається </w:t>
      </w:r>
      <w:r w:rsidR="001F24D3">
        <w:rPr>
          <w:rFonts w:ascii="Times New Roman" w:hAnsi="Times New Roman" w:cs="Times New Roman"/>
          <w:sz w:val="28"/>
          <w:szCs w:val="28"/>
          <w:lang w:val="uk-UA"/>
        </w:rPr>
        <w:t>нехтування школою та наукою, немає прагнення навчатись та розвиватись розумово</w:t>
      </w:r>
      <w:r w:rsidR="007E5A17">
        <w:rPr>
          <w:rFonts w:ascii="Times New Roman" w:hAnsi="Times New Roman" w:cs="Times New Roman"/>
          <w:sz w:val="28"/>
          <w:szCs w:val="28"/>
          <w:lang w:val="en-US"/>
        </w:rPr>
        <w:t xml:space="preserve"> [47]</w:t>
      </w:r>
      <w:r w:rsidR="001F24D3">
        <w:rPr>
          <w:rFonts w:ascii="Times New Roman" w:hAnsi="Times New Roman" w:cs="Times New Roman"/>
          <w:sz w:val="28"/>
          <w:szCs w:val="28"/>
          <w:lang w:val="uk-UA"/>
        </w:rPr>
        <w:t xml:space="preserve">. </w:t>
      </w:r>
    </w:p>
    <w:p w14:paraId="0588307C" w14:textId="77777777" w:rsidR="00176FCE" w:rsidRDefault="0075100D" w:rsidP="00C02210">
      <w:pPr>
        <w:spacing w:after="0" w:line="360" w:lineRule="auto"/>
        <w:ind w:firstLine="709"/>
        <w:jc w:val="both"/>
        <w:rPr>
          <w:rFonts w:ascii="Times New Roman" w:hAnsi="Times New Roman" w:cs="Times New Roman"/>
          <w:sz w:val="28"/>
          <w:szCs w:val="28"/>
          <w:lang w:val="uk-UA"/>
        </w:rPr>
      </w:pPr>
      <w:r w:rsidRPr="0075100D">
        <w:rPr>
          <w:rFonts w:ascii="Times New Roman" w:hAnsi="Times New Roman" w:cs="Times New Roman"/>
          <w:sz w:val="28"/>
          <w:szCs w:val="28"/>
          <w:lang w:val="uk-UA"/>
        </w:rPr>
        <w:t xml:space="preserve">Згідно опитуванні про те, що є найважливішим дитини, батьки якої поїхали на заробітки за кордон, </w:t>
      </w:r>
      <w:r>
        <w:rPr>
          <w:rFonts w:ascii="Times New Roman" w:hAnsi="Times New Roman" w:cs="Times New Roman"/>
          <w:sz w:val="28"/>
          <w:szCs w:val="28"/>
          <w:lang w:val="uk-UA"/>
        </w:rPr>
        <w:t>експерти вважають, що</w:t>
      </w:r>
      <w:r w:rsidRPr="0075100D">
        <w:rPr>
          <w:rFonts w:ascii="Times New Roman" w:hAnsi="Times New Roman" w:cs="Times New Roman"/>
          <w:sz w:val="28"/>
          <w:szCs w:val="28"/>
          <w:lang w:val="uk-UA"/>
        </w:rPr>
        <w:t xml:space="preserve"> </w:t>
      </w:r>
      <w:r w:rsidR="00172C35">
        <w:rPr>
          <w:rFonts w:ascii="Times New Roman" w:hAnsi="Times New Roman" w:cs="Times New Roman"/>
          <w:sz w:val="28"/>
          <w:szCs w:val="28"/>
          <w:lang w:val="uk-UA"/>
        </w:rPr>
        <w:t>до від</w:t>
      </w:r>
      <w:r w:rsidR="00172C35">
        <w:rPr>
          <w:rFonts w:ascii="Times New Roman" w:hAnsi="Times New Roman" w:cs="Times New Roman"/>
          <w:sz w:val="28"/>
          <w:szCs w:val="28"/>
          <w:lang w:val="en-US"/>
        </w:rPr>
        <w:t>’</w:t>
      </w:r>
      <w:r w:rsidR="00172C35">
        <w:rPr>
          <w:rFonts w:ascii="Times New Roman" w:hAnsi="Times New Roman" w:cs="Times New Roman"/>
          <w:sz w:val="28"/>
          <w:szCs w:val="28"/>
          <w:lang w:val="uk-UA"/>
        </w:rPr>
        <w:t>їзду батьків у 31% дітей найв</w:t>
      </w:r>
      <w:r w:rsidR="001C200A">
        <w:rPr>
          <w:rFonts w:ascii="Times New Roman" w:hAnsi="Times New Roman" w:cs="Times New Roman"/>
          <w:sz w:val="28"/>
          <w:szCs w:val="28"/>
          <w:lang w:val="uk-UA"/>
        </w:rPr>
        <w:t>ажливішим було місце проживання;</w:t>
      </w:r>
      <w:r w:rsidR="00172C35">
        <w:rPr>
          <w:rFonts w:ascii="Times New Roman" w:hAnsi="Times New Roman" w:cs="Times New Roman"/>
          <w:sz w:val="28"/>
          <w:szCs w:val="28"/>
          <w:lang w:val="uk-UA"/>
        </w:rPr>
        <w:t xml:space="preserve"> після від</w:t>
      </w:r>
      <w:r w:rsidR="00172C35">
        <w:rPr>
          <w:rFonts w:ascii="Times New Roman" w:hAnsi="Times New Roman" w:cs="Times New Roman"/>
          <w:sz w:val="28"/>
          <w:szCs w:val="28"/>
          <w:lang w:val="en-US"/>
        </w:rPr>
        <w:t>’</w:t>
      </w:r>
      <w:r w:rsidR="00172C35">
        <w:rPr>
          <w:rFonts w:ascii="Times New Roman" w:hAnsi="Times New Roman" w:cs="Times New Roman"/>
          <w:sz w:val="28"/>
          <w:szCs w:val="28"/>
          <w:lang w:val="uk-UA"/>
        </w:rPr>
        <w:t xml:space="preserve">їзду батьків лише 21%-кам. </w:t>
      </w:r>
      <w:r w:rsidR="001C200A">
        <w:rPr>
          <w:rFonts w:ascii="Times New Roman" w:hAnsi="Times New Roman" w:cs="Times New Roman"/>
          <w:sz w:val="28"/>
          <w:szCs w:val="28"/>
          <w:lang w:val="uk-UA"/>
        </w:rPr>
        <w:lastRenderedPageBreak/>
        <w:t>Навчання у престижній школі було важливо до від</w:t>
      </w:r>
      <w:r w:rsidR="001C200A">
        <w:rPr>
          <w:rFonts w:ascii="Times New Roman" w:hAnsi="Times New Roman" w:cs="Times New Roman"/>
          <w:sz w:val="28"/>
          <w:szCs w:val="28"/>
          <w:lang w:val="en-US"/>
        </w:rPr>
        <w:t>’</w:t>
      </w:r>
      <w:r w:rsidR="001C200A">
        <w:rPr>
          <w:rFonts w:ascii="Times New Roman" w:hAnsi="Times New Roman" w:cs="Times New Roman"/>
          <w:sz w:val="28"/>
          <w:szCs w:val="28"/>
          <w:lang w:val="uk-UA"/>
        </w:rPr>
        <w:t>їзду батьків – 24%; після від</w:t>
      </w:r>
      <w:r w:rsidR="001C200A">
        <w:rPr>
          <w:rFonts w:ascii="Times New Roman" w:hAnsi="Times New Roman" w:cs="Times New Roman"/>
          <w:sz w:val="28"/>
          <w:szCs w:val="28"/>
          <w:lang w:val="en-US"/>
        </w:rPr>
        <w:t>’</w:t>
      </w:r>
      <w:r w:rsidR="001C200A">
        <w:rPr>
          <w:rFonts w:ascii="Times New Roman" w:hAnsi="Times New Roman" w:cs="Times New Roman"/>
          <w:sz w:val="28"/>
          <w:szCs w:val="28"/>
          <w:lang w:val="uk-UA"/>
        </w:rPr>
        <w:t xml:space="preserve">їзду батьків – 10%. </w:t>
      </w:r>
      <w:r w:rsidR="005567E1">
        <w:rPr>
          <w:rFonts w:ascii="Times New Roman" w:hAnsi="Times New Roman" w:cs="Times New Roman"/>
          <w:sz w:val="28"/>
          <w:szCs w:val="28"/>
          <w:lang w:val="uk-UA"/>
        </w:rPr>
        <w:t>Висока успішність у навчанні: до від</w:t>
      </w:r>
      <w:r w:rsidR="005567E1">
        <w:rPr>
          <w:rFonts w:ascii="Times New Roman" w:hAnsi="Times New Roman" w:cs="Times New Roman"/>
          <w:sz w:val="28"/>
          <w:szCs w:val="28"/>
          <w:lang w:val="en-US"/>
        </w:rPr>
        <w:t>’</w:t>
      </w:r>
      <w:r w:rsidR="005567E1">
        <w:rPr>
          <w:rFonts w:ascii="Times New Roman" w:hAnsi="Times New Roman" w:cs="Times New Roman"/>
          <w:sz w:val="28"/>
          <w:szCs w:val="28"/>
          <w:lang w:val="uk-UA"/>
        </w:rPr>
        <w:t>їзду батьків – 21%; після від</w:t>
      </w:r>
      <w:r w:rsidR="005567E1">
        <w:rPr>
          <w:rFonts w:ascii="Times New Roman" w:hAnsi="Times New Roman" w:cs="Times New Roman"/>
          <w:sz w:val="28"/>
          <w:szCs w:val="28"/>
          <w:lang w:val="en-US"/>
        </w:rPr>
        <w:t>’</w:t>
      </w:r>
      <w:r w:rsidR="005567E1">
        <w:rPr>
          <w:rFonts w:ascii="Times New Roman" w:hAnsi="Times New Roman" w:cs="Times New Roman"/>
          <w:sz w:val="28"/>
          <w:szCs w:val="28"/>
          <w:lang w:val="uk-UA"/>
        </w:rPr>
        <w:t>їзду батьків – 3%. Становище батьків у соціумі: до від</w:t>
      </w:r>
      <w:r w:rsidR="005567E1">
        <w:rPr>
          <w:rFonts w:ascii="Times New Roman" w:hAnsi="Times New Roman" w:cs="Times New Roman"/>
          <w:sz w:val="28"/>
          <w:szCs w:val="28"/>
          <w:lang w:val="en-US"/>
        </w:rPr>
        <w:t>’</w:t>
      </w:r>
      <w:r w:rsidR="005567E1">
        <w:rPr>
          <w:rFonts w:ascii="Times New Roman" w:hAnsi="Times New Roman" w:cs="Times New Roman"/>
          <w:sz w:val="28"/>
          <w:szCs w:val="28"/>
          <w:lang w:val="uk-UA"/>
        </w:rPr>
        <w:t>їзду батьків – 45%; після від</w:t>
      </w:r>
      <w:r w:rsidR="005567E1">
        <w:rPr>
          <w:rFonts w:ascii="Times New Roman" w:hAnsi="Times New Roman" w:cs="Times New Roman"/>
          <w:sz w:val="28"/>
          <w:szCs w:val="28"/>
          <w:lang w:val="en-US"/>
        </w:rPr>
        <w:t>’</w:t>
      </w:r>
      <w:r w:rsidR="005567E1">
        <w:rPr>
          <w:rFonts w:ascii="Times New Roman" w:hAnsi="Times New Roman" w:cs="Times New Roman"/>
          <w:sz w:val="28"/>
          <w:szCs w:val="28"/>
          <w:lang w:val="uk-UA"/>
        </w:rPr>
        <w:t xml:space="preserve">їзду батьків – 14%. </w:t>
      </w:r>
      <w:r w:rsidR="002F6F9D">
        <w:rPr>
          <w:rFonts w:ascii="Times New Roman" w:hAnsi="Times New Roman" w:cs="Times New Roman"/>
          <w:sz w:val="28"/>
          <w:szCs w:val="28"/>
          <w:lang w:val="uk-UA"/>
        </w:rPr>
        <w:t>Поїздки дитини за кордон: до від</w:t>
      </w:r>
      <w:r w:rsidR="002F6F9D">
        <w:rPr>
          <w:rFonts w:ascii="Times New Roman" w:hAnsi="Times New Roman" w:cs="Times New Roman"/>
          <w:sz w:val="28"/>
          <w:szCs w:val="28"/>
          <w:lang w:val="en-US"/>
        </w:rPr>
        <w:t>’</w:t>
      </w:r>
      <w:r w:rsidR="002F6F9D">
        <w:rPr>
          <w:rFonts w:ascii="Times New Roman" w:hAnsi="Times New Roman" w:cs="Times New Roman"/>
          <w:sz w:val="28"/>
          <w:szCs w:val="28"/>
          <w:lang w:val="uk-UA"/>
        </w:rPr>
        <w:t>їзду батьків за кордон – 10%; після від’їзду батьків – 21%. Модний та дорогий одяг: до від</w:t>
      </w:r>
      <w:r w:rsidR="002F6F9D">
        <w:rPr>
          <w:rFonts w:ascii="Times New Roman" w:hAnsi="Times New Roman" w:cs="Times New Roman"/>
          <w:sz w:val="28"/>
          <w:szCs w:val="28"/>
          <w:lang w:val="en-US"/>
        </w:rPr>
        <w:t>’</w:t>
      </w:r>
      <w:proofErr w:type="spellStart"/>
      <w:r w:rsidR="002F6F9D">
        <w:rPr>
          <w:rFonts w:ascii="Times New Roman" w:hAnsi="Times New Roman" w:cs="Times New Roman"/>
          <w:sz w:val="28"/>
          <w:szCs w:val="28"/>
          <w:lang w:val="uk-UA"/>
        </w:rPr>
        <w:t>зду</w:t>
      </w:r>
      <w:proofErr w:type="spellEnd"/>
      <w:r w:rsidR="002F6F9D">
        <w:rPr>
          <w:rFonts w:ascii="Times New Roman" w:hAnsi="Times New Roman" w:cs="Times New Roman"/>
          <w:sz w:val="28"/>
          <w:szCs w:val="28"/>
          <w:lang w:val="uk-UA"/>
        </w:rPr>
        <w:t xml:space="preserve"> батьків – 14%; після від</w:t>
      </w:r>
      <w:r w:rsidR="002F6F9D">
        <w:rPr>
          <w:rFonts w:ascii="Times New Roman" w:hAnsi="Times New Roman" w:cs="Times New Roman"/>
          <w:sz w:val="28"/>
          <w:szCs w:val="28"/>
          <w:lang w:val="en-US"/>
        </w:rPr>
        <w:t>’</w:t>
      </w:r>
      <w:r w:rsidR="002F6F9D">
        <w:rPr>
          <w:rFonts w:ascii="Times New Roman" w:hAnsi="Times New Roman" w:cs="Times New Roman"/>
          <w:sz w:val="28"/>
          <w:szCs w:val="28"/>
          <w:lang w:val="uk-UA"/>
        </w:rPr>
        <w:t xml:space="preserve">їзду батьків – 59%. Можливість та вміння </w:t>
      </w:r>
      <w:r w:rsidR="00937A33">
        <w:rPr>
          <w:rFonts w:ascii="Times New Roman" w:hAnsi="Times New Roman" w:cs="Times New Roman"/>
          <w:sz w:val="28"/>
          <w:szCs w:val="28"/>
          <w:lang w:val="uk-UA"/>
        </w:rPr>
        <w:t>«</w:t>
      </w:r>
      <w:r w:rsidR="002F6F9D">
        <w:rPr>
          <w:rFonts w:ascii="Times New Roman" w:hAnsi="Times New Roman" w:cs="Times New Roman"/>
          <w:sz w:val="28"/>
          <w:szCs w:val="28"/>
          <w:lang w:val="uk-UA"/>
        </w:rPr>
        <w:t>красиво</w:t>
      </w:r>
      <w:r w:rsidR="00937A33">
        <w:rPr>
          <w:rFonts w:ascii="Times New Roman" w:hAnsi="Times New Roman" w:cs="Times New Roman"/>
          <w:sz w:val="28"/>
          <w:szCs w:val="28"/>
          <w:lang w:val="uk-UA"/>
        </w:rPr>
        <w:t>» відпочивати: до від</w:t>
      </w:r>
      <w:r w:rsidR="00937A33">
        <w:rPr>
          <w:rFonts w:ascii="Times New Roman" w:hAnsi="Times New Roman" w:cs="Times New Roman"/>
          <w:sz w:val="28"/>
          <w:szCs w:val="28"/>
          <w:lang w:val="en-US"/>
        </w:rPr>
        <w:t>’</w:t>
      </w:r>
      <w:r w:rsidR="00937A33">
        <w:rPr>
          <w:rFonts w:ascii="Times New Roman" w:hAnsi="Times New Roman" w:cs="Times New Roman"/>
          <w:sz w:val="28"/>
          <w:szCs w:val="28"/>
          <w:lang w:val="uk-UA"/>
        </w:rPr>
        <w:t>їзду батьків – 3%; після від</w:t>
      </w:r>
      <w:r w:rsidR="00937A33">
        <w:rPr>
          <w:rFonts w:ascii="Times New Roman" w:hAnsi="Times New Roman" w:cs="Times New Roman"/>
          <w:sz w:val="28"/>
          <w:szCs w:val="28"/>
          <w:lang w:val="en-US"/>
        </w:rPr>
        <w:t>’</w:t>
      </w:r>
      <w:r w:rsidR="00937A33">
        <w:rPr>
          <w:rFonts w:ascii="Times New Roman" w:hAnsi="Times New Roman" w:cs="Times New Roman"/>
          <w:sz w:val="28"/>
          <w:szCs w:val="28"/>
          <w:lang w:val="uk-UA"/>
        </w:rPr>
        <w:t xml:space="preserve">їзду батьків – 41%. </w:t>
      </w:r>
    </w:p>
    <w:p w14:paraId="54B8A62A" w14:textId="05B7262F" w:rsidR="00344D99" w:rsidRDefault="0075100D" w:rsidP="00542C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 при питанні «В чому проявляються зміни в дитині?»</w:t>
      </w:r>
      <w:r w:rsidRPr="0075100D">
        <w:rPr>
          <w:rFonts w:ascii="Times New Roman" w:hAnsi="Times New Roman" w:cs="Times New Roman"/>
          <w:sz w:val="28"/>
          <w:szCs w:val="28"/>
          <w:lang w:val="uk-UA"/>
        </w:rPr>
        <w:t>, респонденти (опікуни, бабці, дідусі і т. д.), які доглядають за дітьми і спостерігали за зміною їх</w:t>
      </w:r>
      <w:r w:rsidR="00F84C74">
        <w:rPr>
          <w:rFonts w:ascii="Times New Roman" w:hAnsi="Times New Roman" w:cs="Times New Roman"/>
          <w:sz w:val="28"/>
          <w:szCs w:val="28"/>
          <w:lang w:val="uk-UA"/>
        </w:rPr>
        <w:t>ньої</w:t>
      </w:r>
      <w:r w:rsidRPr="0075100D">
        <w:rPr>
          <w:rFonts w:ascii="Times New Roman" w:hAnsi="Times New Roman" w:cs="Times New Roman"/>
          <w:sz w:val="28"/>
          <w:szCs w:val="28"/>
          <w:lang w:val="uk-UA"/>
        </w:rPr>
        <w:t xml:space="preserve"> поведінки та ці</w:t>
      </w:r>
      <w:r>
        <w:rPr>
          <w:rFonts w:ascii="Times New Roman" w:hAnsi="Times New Roman" w:cs="Times New Roman"/>
          <w:sz w:val="28"/>
          <w:szCs w:val="28"/>
          <w:lang w:val="uk-UA"/>
        </w:rPr>
        <w:t xml:space="preserve">ннісних орієнтирів вказали, що </w:t>
      </w:r>
      <w:r w:rsidR="00344D99">
        <w:rPr>
          <w:rFonts w:ascii="Times New Roman" w:hAnsi="Times New Roman" w:cs="Times New Roman"/>
          <w:sz w:val="28"/>
          <w:szCs w:val="28"/>
          <w:lang w:val="uk-UA"/>
        </w:rPr>
        <w:t>навчальна успішність для дитини була важлива як до, так і після від</w:t>
      </w:r>
      <w:r w:rsidR="00344D99">
        <w:rPr>
          <w:rFonts w:ascii="Times New Roman" w:hAnsi="Times New Roman" w:cs="Times New Roman"/>
          <w:sz w:val="28"/>
          <w:szCs w:val="28"/>
          <w:lang w:val="en-US"/>
        </w:rPr>
        <w:t>’</w:t>
      </w:r>
      <w:r w:rsidR="00344D99">
        <w:rPr>
          <w:rFonts w:ascii="Times New Roman" w:hAnsi="Times New Roman" w:cs="Times New Roman"/>
          <w:sz w:val="28"/>
          <w:szCs w:val="28"/>
          <w:lang w:val="uk-UA"/>
        </w:rPr>
        <w:t>їзду батьків (38%), а також у дітей виявилось більше прагнення до навчання у престижній школі (від 18% до 29%).</w:t>
      </w:r>
      <w:r w:rsidR="00542C42">
        <w:rPr>
          <w:rFonts w:ascii="Times New Roman" w:hAnsi="Times New Roman" w:cs="Times New Roman"/>
          <w:sz w:val="28"/>
          <w:szCs w:val="28"/>
          <w:lang w:val="uk-UA"/>
        </w:rPr>
        <w:t xml:space="preserve"> </w:t>
      </w:r>
      <w:r w:rsidR="00344D99">
        <w:rPr>
          <w:rFonts w:ascii="Times New Roman" w:hAnsi="Times New Roman" w:cs="Times New Roman"/>
          <w:sz w:val="28"/>
          <w:szCs w:val="28"/>
          <w:lang w:val="uk-UA"/>
        </w:rPr>
        <w:t>Позитивними змінами стали: більша доброта у дітей (12%), покращення стосунків з однолітками (11%), покращення навчальної успішності (10%), поява друзів (9%), відвідування спортивних секцій/гуртків (7%), активність в громадській діяльності (6</w:t>
      </w:r>
      <w:r w:rsidR="00E92E75">
        <w:rPr>
          <w:rFonts w:ascii="Times New Roman" w:hAnsi="Times New Roman" w:cs="Times New Roman"/>
          <w:sz w:val="28"/>
          <w:szCs w:val="28"/>
          <w:lang w:val="uk-UA"/>
        </w:rPr>
        <w:t>%). Проте, декотрі опікуни та родичі дітей вказали на негативні ознаки, такі як: погіршення навчальної успішності (17%), зарозумілість, гордовитість, внаслідок подарунк</w:t>
      </w:r>
      <w:r w:rsidR="00CD706D">
        <w:rPr>
          <w:rFonts w:ascii="Times New Roman" w:hAnsi="Times New Roman" w:cs="Times New Roman"/>
          <w:sz w:val="28"/>
          <w:szCs w:val="28"/>
          <w:lang w:val="uk-UA"/>
        </w:rPr>
        <w:t>ів</w:t>
      </w:r>
      <w:r w:rsidR="00E92E75">
        <w:rPr>
          <w:rFonts w:ascii="Times New Roman" w:hAnsi="Times New Roman" w:cs="Times New Roman"/>
          <w:sz w:val="28"/>
          <w:szCs w:val="28"/>
          <w:lang w:val="uk-UA"/>
        </w:rPr>
        <w:t>, грош</w:t>
      </w:r>
      <w:r w:rsidR="00CD706D">
        <w:rPr>
          <w:rFonts w:ascii="Times New Roman" w:hAnsi="Times New Roman" w:cs="Times New Roman"/>
          <w:sz w:val="28"/>
          <w:szCs w:val="28"/>
          <w:lang w:val="uk-UA"/>
        </w:rPr>
        <w:t>ей</w:t>
      </w:r>
      <w:r w:rsidR="00E92E75">
        <w:rPr>
          <w:rFonts w:ascii="Times New Roman" w:hAnsi="Times New Roman" w:cs="Times New Roman"/>
          <w:sz w:val="28"/>
          <w:szCs w:val="28"/>
          <w:lang w:val="uk-UA"/>
        </w:rPr>
        <w:t>, одягу, які дитині передавали часто (14%), замкнутість (7%), куріння (2%), вживання алкоголю (1%), прогулювання навчання (1%)</w:t>
      </w:r>
      <w:r w:rsidR="002B7E1A">
        <w:rPr>
          <w:rFonts w:ascii="Times New Roman" w:hAnsi="Times New Roman" w:cs="Times New Roman"/>
          <w:sz w:val="28"/>
          <w:szCs w:val="28"/>
          <w:lang w:val="uk-UA"/>
        </w:rPr>
        <w:t xml:space="preserve"> тощо</w:t>
      </w:r>
      <w:r w:rsidR="00E54779">
        <w:rPr>
          <w:rFonts w:ascii="Times New Roman" w:hAnsi="Times New Roman" w:cs="Times New Roman"/>
          <w:sz w:val="28"/>
          <w:szCs w:val="28"/>
          <w:lang w:val="uk-UA"/>
        </w:rPr>
        <w:t xml:space="preserve"> </w:t>
      </w:r>
      <w:r w:rsidR="00E54779">
        <w:rPr>
          <w:rFonts w:ascii="Times New Roman" w:hAnsi="Times New Roman" w:cs="Times New Roman"/>
          <w:sz w:val="28"/>
          <w:szCs w:val="28"/>
          <w:lang w:val="en-US"/>
        </w:rPr>
        <w:t>[</w:t>
      </w:r>
      <w:r w:rsidR="00AC69BB">
        <w:rPr>
          <w:rFonts w:ascii="Times New Roman" w:hAnsi="Times New Roman" w:cs="Times New Roman"/>
          <w:sz w:val="28"/>
          <w:szCs w:val="28"/>
          <w:lang w:val="uk-UA"/>
        </w:rPr>
        <w:t xml:space="preserve">36, 158; </w:t>
      </w:r>
      <w:r w:rsidR="008470AB">
        <w:rPr>
          <w:rFonts w:ascii="Times New Roman" w:hAnsi="Times New Roman" w:cs="Times New Roman"/>
          <w:sz w:val="28"/>
          <w:szCs w:val="28"/>
          <w:lang w:val="pl-PL"/>
        </w:rPr>
        <w:t>51,</w:t>
      </w:r>
      <w:r w:rsidR="00E54779">
        <w:rPr>
          <w:rFonts w:ascii="Times New Roman" w:hAnsi="Times New Roman" w:cs="Times New Roman"/>
          <w:sz w:val="28"/>
          <w:szCs w:val="28"/>
          <w:lang w:val="uk-UA"/>
        </w:rPr>
        <w:t xml:space="preserve"> 15-18</w:t>
      </w:r>
      <w:r w:rsidR="00E54779">
        <w:rPr>
          <w:rFonts w:ascii="Times New Roman" w:hAnsi="Times New Roman" w:cs="Times New Roman"/>
          <w:sz w:val="28"/>
          <w:szCs w:val="28"/>
          <w:lang w:val="en-US"/>
        </w:rPr>
        <w:t>]</w:t>
      </w:r>
      <w:r w:rsidR="00E92E75">
        <w:rPr>
          <w:rFonts w:ascii="Times New Roman" w:hAnsi="Times New Roman" w:cs="Times New Roman"/>
          <w:sz w:val="28"/>
          <w:szCs w:val="28"/>
          <w:lang w:val="uk-UA"/>
        </w:rPr>
        <w:t>.</w:t>
      </w:r>
    </w:p>
    <w:p w14:paraId="4ACB7E09" w14:textId="57149411" w:rsidR="00A01919" w:rsidRDefault="00542C42" w:rsidP="00A0191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FD0B4B">
        <w:rPr>
          <w:rFonts w:ascii="Times New Roman" w:hAnsi="Times New Roman" w:cs="Times New Roman"/>
          <w:sz w:val="28"/>
          <w:szCs w:val="28"/>
          <w:lang w:val="uk-UA"/>
        </w:rPr>
        <w:t xml:space="preserve">бачимо ознаки того, що </w:t>
      </w:r>
      <w:r w:rsidR="004A69F2">
        <w:rPr>
          <w:rFonts w:ascii="Times New Roman" w:hAnsi="Times New Roman" w:cs="Times New Roman"/>
          <w:sz w:val="28"/>
          <w:szCs w:val="28"/>
          <w:lang w:val="uk-UA"/>
        </w:rPr>
        <w:t>довготривале перебування батьків за кордоном в багатьох випадках є причиною погіршення поведінки дитини. Згідно думкам експертів та опікунів дітей</w:t>
      </w:r>
      <w:r w:rsidR="008C2F62">
        <w:rPr>
          <w:rFonts w:ascii="Times New Roman" w:hAnsi="Times New Roman" w:cs="Times New Roman"/>
          <w:sz w:val="28"/>
          <w:szCs w:val="28"/>
          <w:lang w:val="uk-UA"/>
        </w:rPr>
        <w:t xml:space="preserve">, </w:t>
      </w:r>
      <w:r w:rsidR="00560628">
        <w:rPr>
          <w:rFonts w:ascii="Times New Roman" w:hAnsi="Times New Roman" w:cs="Times New Roman"/>
          <w:sz w:val="28"/>
          <w:szCs w:val="28"/>
          <w:lang w:val="uk-UA"/>
        </w:rPr>
        <w:t>більшість проблем</w:t>
      </w:r>
      <w:r w:rsidR="008C2F62">
        <w:rPr>
          <w:rFonts w:ascii="Times New Roman" w:hAnsi="Times New Roman" w:cs="Times New Roman"/>
          <w:sz w:val="28"/>
          <w:szCs w:val="28"/>
          <w:lang w:val="uk-UA"/>
        </w:rPr>
        <w:t xml:space="preserve"> можна було б уникнути, якби батьки не виїхали за кордон. Перебув</w:t>
      </w:r>
      <w:r w:rsidR="00255CA0">
        <w:rPr>
          <w:rFonts w:ascii="Times New Roman" w:hAnsi="Times New Roman" w:cs="Times New Roman"/>
          <w:sz w:val="28"/>
          <w:szCs w:val="28"/>
          <w:lang w:val="uk-UA"/>
        </w:rPr>
        <w:t>аючи без батьківської підтримки</w:t>
      </w:r>
      <w:r w:rsidR="008C2F62">
        <w:rPr>
          <w:rFonts w:ascii="Times New Roman" w:hAnsi="Times New Roman" w:cs="Times New Roman"/>
          <w:sz w:val="28"/>
          <w:szCs w:val="28"/>
          <w:lang w:val="uk-UA"/>
        </w:rPr>
        <w:t xml:space="preserve"> </w:t>
      </w:r>
      <w:r w:rsidR="00DC0E99">
        <w:rPr>
          <w:rFonts w:ascii="Times New Roman" w:hAnsi="Times New Roman" w:cs="Times New Roman"/>
          <w:sz w:val="28"/>
          <w:szCs w:val="28"/>
          <w:lang w:val="uk-UA"/>
        </w:rPr>
        <w:t xml:space="preserve">та турботи </w:t>
      </w:r>
      <w:r w:rsidR="008C2F62">
        <w:rPr>
          <w:rFonts w:ascii="Times New Roman" w:hAnsi="Times New Roman" w:cs="Times New Roman"/>
          <w:sz w:val="28"/>
          <w:szCs w:val="28"/>
          <w:lang w:val="uk-UA"/>
        </w:rPr>
        <w:t>в дитини виникають проблеми</w:t>
      </w:r>
      <w:r w:rsidR="00DC0E99">
        <w:rPr>
          <w:rFonts w:ascii="Times New Roman" w:hAnsi="Times New Roman" w:cs="Times New Roman"/>
          <w:sz w:val="28"/>
          <w:szCs w:val="28"/>
          <w:lang w:val="uk-UA"/>
        </w:rPr>
        <w:t xml:space="preserve"> психологічного характеру</w:t>
      </w:r>
      <w:r w:rsidR="008C2F62">
        <w:rPr>
          <w:rFonts w:ascii="Times New Roman" w:hAnsi="Times New Roman" w:cs="Times New Roman"/>
          <w:sz w:val="28"/>
          <w:szCs w:val="28"/>
          <w:lang w:val="uk-UA"/>
        </w:rPr>
        <w:t>: шкідливі звички; зниження успішності в школі; стреси; складні життєві обставини; неадекватна самооцінка; агресивність; замкнутість; самотність; брак батьківської любові та теплоти тощо</w:t>
      </w:r>
      <w:r w:rsidR="004E7C59">
        <w:rPr>
          <w:rFonts w:ascii="Times New Roman" w:hAnsi="Times New Roman" w:cs="Times New Roman"/>
          <w:sz w:val="28"/>
          <w:szCs w:val="28"/>
          <w:lang w:val="en-US"/>
        </w:rPr>
        <w:t xml:space="preserve"> [21, 100]</w:t>
      </w:r>
      <w:r w:rsidR="008C2F62">
        <w:rPr>
          <w:rFonts w:ascii="Times New Roman" w:hAnsi="Times New Roman" w:cs="Times New Roman"/>
          <w:sz w:val="28"/>
          <w:szCs w:val="28"/>
          <w:lang w:val="uk-UA"/>
        </w:rPr>
        <w:t xml:space="preserve">. </w:t>
      </w:r>
    </w:p>
    <w:p w14:paraId="7BAF04DE" w14:textId="3630D6EB" w:rsidR="005748F9" w:rsidRPr="00255CA0" w:rsidRDefault="00336C09" w:rsidP="00255CA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t>Розглядаючи прояви девіантної поведінки та правопорушен</w:t>
      </w:r>
      <w:r w:rsidR="00CD706D">
        <w:rPr>
          <w:rFonts w:ascii="Times New Roman" w:hAnsi="Times New Roman" w:cs="Times New Roman"/>
          <w:sz w:val="28"/>
          <w:szCs w:val="28"/>
          <w:lang w:val="uk-UA"/>
        </w:rPr>
        <w:t>ь</w:t>
      </w:r>
      <w:r>
        <w:rPr>
          <w:rFonts w:ascii="Times New Roman" w:hAnsi="Times New Roman" w:cs="Times New Roman"/>
          <w:sz w:val="28"/>
          <w:szCs w:val="28"/>
          <w:lang w:val="uk-UA"/>
        </w:rPr>
        <w:t xml:space="preserve"> </w:t>
      </w:r>
      <w:r w:rsidR="00CD706D">
        <w:rPr>
          <w:rFonts w:ascii="Times New Roman" w:hAnsi="Times New Roman" w:cs="Times New Roman"/>
          <w:sz w:val="28"/>
          <w:szCs w:val="28"/>
          <w:lang w:val="uk-UA"/>
        </w:rPr>
        <w:t xml:space="preserve">з боку дітей трудових мігрантів, то найчастіше вони проявляються таким чином: </w:t>
      </w:r>
      <w:r w:rsidR="00CD706D">
        <w:rPr>
          <w:rFonts w:ascii="Times New Roman" w:hAnsi="Times New Roman" w:cs="Times New Roman"/>
          <w:sz w:val="28"/>
          <w:szCs w:val="28"/>
          <w:lang w:val="uk-UA"/>
        </w:rPr>
        <w:lastRenderedPageBreak/>
        <w:t>прогулювання дитиною уроків чи пар та погіршення навчальної успішності внаслідок цього; скоєння дрібних правопорушень</w:t>
      </w:r>
      <w:r w:rsidR="00BE6B52">
        <w:rPr>
          <w:rFonts w:ascii="Times New Roman" w:hAnsi="Times New Roman" w:cs="Times New Roman"/>
          <w:sz w:val="28"/>
          <w:szCs w:val="28"/>
          <w:lang w:val="uk-UA"/>
        </w:rPr>
        <w:t xml:space="preserve"> (пошкодження речей у громадських будівлях, прояв агресії щодо людей, хуліганство, бійки</w:t>
      </w:r>
      <w:r w:rsidR="00A01919">
        <w:rPr>
          <w:rFonts w:ascii="Times New Roman" w:hAnsi="Times New Roman" w:cs="Times New Roman"/>
          <w:sz w:val="28"/>
          <w:szCs w:val="28"/>
          <w:lang w:val="uk-UA"/>
        </w:rPr>
        <w:t>, адміністративні правопорушення загалом)</w:t>
      </w:r>
      <w:r w:rsidR="00CD706D">
        <w:rPr>
          <w:rFonts w:ascii="Times New Roman" w:hAnsi="Times New Roman" w:cs="Times New Roman"/>
          <w:sz w:val="28"/>
          <w:szCs w:val="28"/>
          <w:lang w:val="uk-UA"/>
        </w:rPr>
        <w:t xml:space="preserve">; </w:t>
      </w:r>
      <w:r w:rsidR="00A01919">
        <w:rPr>
          <w:rFonts w:ascii="Times New Roman" w:hAnsi="Times New Roman" w:cs="Times New Roman"/>
          <w:sz w:val="28"/>
          <w:szCs w:val="28"/>
          <w:lang w:val="uk-UA"/>
        </w:rPr>
        <w:t xml:space="preserve">скоєння злочинних дій, крадіжок, продаж наркотичних засобів; зловживання алкоголем та наркотичними засобами; спілкування </w:t>
      </w:r>
      <w:r w:rsidR="0042336A">
        <w:rPr>
          <w:rFonts w:ascii="Times New Roman" w:hAnsi="Times New Roman" w:cs="Times New Roman"/>
          <w:sz w:val="28"/>
          <w:szCs w:val="28"/>
          <w:lang w:val="uk-UA"/>
        </w:rPr>
        <w:t xml:space="preserve">лише </w:t>
      </w:r>
      <w:r w:rsidR="00A01919">
        <w:rPr>
          <w:rFonts w:ascii="Times New Roman" w:hAnsi="Times New Roman" w:cs="Times New Roman"/>
          <w:sz w:val="28"/>
          <w:szCs w:val="28"/>
          <w:lang w:val="uk-UA"/>
        </w:rPr>
        <w:t xml:space="preserve">з особами, </w:t>
      </w:r>
      <w:r w:rsidR="0042336A">
        <w:rPr>
          <w:rFonts w:ascii="Times New Roman" w:hAnsi="Times New Roman" w:cs="Times New Roman"/>
          <w:sz w:val="28"/>
          <w:szCs w:val="28"/>
          <w:lang w:val="uk-UA"/>
        </w:rPr>
        <w:t>у яких спостерігаються</w:t>
      </w:r>
      <w:r w:rsidR="00A01919">
        <w:rPr>
          <w:rFonts w:ascii="Times New Roman" w:hAnsi="Times New Roman" w:cs="Times New Roman"/>
          <w:sz w:val="28"/>
          <w:szCs w:val="28"/>
          <w:lang w:val="uk-UA"/>
        </w:rPr>
        <w:t xml:space="preserve"> прояви девіантної поведінки</w:t>
      </w:r>
      <w:r w:rsidR="00D54DF8">
        <w:rPr>
          <w:rFonts w:ascii="Times New Roman" w:hAnsi="Times New Roman" w:cs="Times New Roman"/>
          <w:sz w:val="28"/>
          <w:szCs w:val="28"/>
          <w:lang w:val="uk-UA"/>
        </w:rPr>
        <w:t xml:space="preserve">; вдавання до обману; </w:t>
      </w:r>
      <w:r w:rsidR="00570107">
        <w:rPr>
          <w:rFonts w:ascii="Times New Roman" w:hAnsi="Times New Roman" w:cs="Times New Roman"/>
          <w:sz w:val="28"/>
          <w:szCs w:val="28"/>
          <w:lang w:val="uk-UA"/>
        </w:rPr>
        <w:t>ведення бродяжницького способу життя</w:t>
      </w:r>
      <w:r w:rsidR="00D54DF8">
        <w:rPr>
          <w:rFonts w:ascii="Times New Roman" w:hAnsi="Times New Roman" w:cs="Times New Roman"/>
          <w:sz w:val="28"/>
          <w:szCs w:val="28"/>
          <w:lang w:val="uk-UA"/>
        </w:rPr>
        <w:t xml:space="preserve">; </w:t>
      </w:r>
      <w:r w:rsidR="00570107">
        <w:rPr>
          <w:rFonts w:ascii="Times New Roman" w:hAnsi="Times New Roman" w:cs="Times New Roman"/>
          <w:sz w:val="28"/>
          <w:szCs w:val="28"/>
          <w:lang w:val="uk-UA"/>
        </w:rPr>
        <w:t xml:space="preserve">займання </w:t>
      </w:r>
      <w:r w:rsidR="00D54DF8">
        <w:rPr>
          <w:rFonts w:ascii="Times New Roman" w:hAnsi="Times New Roman" w:cs="Times New Roman"/>
          <w:sz w:val="28"/>
          <w:szCs w:val="28"/>
          <w:lang w:val="uk-UA"/>
        </w:rPr>
        <w:t>проституці</w:t>
      </w:r>
      <w:r w:rsidR="00570107">
        <w:rPr>
          <w:rFonts w:ascii="Times New Roman" w:hAnsi="Times New Roman" w:cs="Times New Roman"/>
          <w:sz w:val="28"/>
          <w:szCs w:val="28"/>
          <w:lang w:val="uk-UA"/>
        </w:rPr>
        <w:t>єю</w:t>
      </w:r>
      <w:r w:rsidR="00D54DF8">
        <w:rPr>
          <w:rFonts w:ascii="Times New Roman" w:hAnsi="Times New Roman" w:cs="Times New Roman"/>
          <w:sz w:val="28"/>
          <w:szCs w:val="28"/>
          <w:lang w:val="uk-UA"/>
        </w:rPr>
        <w:t xml:space="preserve">. </w:t>
      </w:r>
      <w:r w:rsidR="00FD682C">
        <w:rPr>
          <w:rFonts w:ascii="Times New Roman" w:hAnsi="Times New Roman" w:cs="Times New Roman"/>
          <w:sz w:val="28"/>
          <w:szCs w:val="28"/>
          <w:lang w:val="uk-UA"/>
        </w:rPr>
        <w:t xml:space="preserve">До цього ж, трапляється, що дитина починає самостійно виконувати батьківську функцію, зокрема, щоб заробити гроші, дитина розпочинає жебракувати, красти або працювати в недозволеному віці. У неї формуються специфічні поведінкові реакції, що входять у структуру специфічного поведінкового </w:t>
      </w:r>
      <w:r w:rsidR="00381603">
        <w:rPr>
          <w:rFonts w:ascii="Times New Roman" w:hAnsi="Times New Roman" w:cs="Times New Roman"/>
          <w:sz w:val="28"/>
          <w:szCs w:val="28"/>
          <w:lang w:val="uk-UA"/>
        </w:rPr>
        <w:t xml:space="preserve">комплексу: 1) емансипація, тобто звільнення від будь-яких </w:t>
      </w:r>
      <w:proofErr w:type="spellStart"/>
      <w:r w:rsidR="00381603">
        <w:rPr>
          <w:rFonts w:ascii="Times New Roman" w:hAnsi="Times New Roman" w:cs="Times New Roman"/>
          <w:sz w:val="28"/>
          <w:szCs w:val="28"/>
          <w:lang w:val="uk-UA"/>
        </w:rPr>
        <w:t>залежностей</w:t>
      </w:r>
      <w:proofErr w:type="spellEnd"/>
      <w:r w:rsidR="00381603">
        <w:rPr>
          <w:rFonts w:ascii="Times New Roman" w:hAnsi="Times New Roman" w:cs="Times New Roman"/>
          <w:sz w:val="28"/>
          <w:szCs w:val="28"/>
          <w:lang w:val="uk-UA"/>
        </w:rPr>
        <w:t xml:space="preserve"> та </w:t>
      </w:r>
      <w:proofErr w:type="spellStart"/>
      <w:r w:rsidR="00381603">
        <w:rPr>
          <w:rFonts w:ascii="Times New Roman" w:hAnsi="Times New Roman" w:cs="Times New Roman"/>
          <w:sz w:val="28"/>
          <w:szCs w:val="28"/>
          <w:lang w:val="uk-UA"/>
        </w:rPr>
        <w:t>зобов</w:t>
      </w:r>
      <w:proofErr w:type="spellEnd"/>
      <w:r w:rsidR="00381603">
        <w:rPr>
          <w:rFonts w:ascii="Times New Roman" w:hAnsi="Times New Roman" w:cs="Times New Roman"/>
          <w:sz w:val="28"/>
          <w:szCs w:val="28"/>
          <w:lang w:val="en-US"/>
        </w:rPr>
        <w:t>’</w:t>
      </w:r>
      <w:proofErr w:type="spellStart"/>
      <w:r w:rsidR="00381603">
        <w:rPr>
          <w:rFonts w:ascii="Times New Roman" w:hAnsi="Times New Roman" w:cs="Times New Roman"/>
          <w:sz w:val="28"/>
          <w:szCs w:val="28"/>
          <w:lang w:val="uk-UA"/>
        </w:rPr>
        <w:t>язань</w:t>
      </w:r>
      <w:proofErr w:type="spellEnd"/>
      <w:r w:rsidR="00381603">
        <w:rPr>
          <w:rFonts w:ascii="Times New Roman" w:hAnsi="Times New Roman" w:cs="Times New Roman"/>
          <w:sz w:val="28"/>
          <w:szCs w:val="28"/>
          <w:lang w:val="uk-UA"/>
        </w:rPr>
        <w:t>; 2) групування з однолітками, зі спільними інтересами та формування власної субкультури; 3) особисті захоплення та хобі</w:t>
      </w:r>
      <w:r w:rsidR="005748F9">
        <w:rPr>
          <w:rFonts w:ascii="Times New Roman" w:hAnsi="Times New Roman" w:cs="Times New Roman"/>
          <w:sz w:val="28"/>
          <w:szCs w:val="28"/>
          <w:lang w:val="uk-UA"/>
        </w:rPr>
        <w:t xml:space="preserve"> </w:t>
      </w:r>
      <w:r w:rsidR="005748F9">
        <w:rPr>
          <w:rFonts w:ascii="Times New Roman" w:hAnsi="Times New Roman" w:cs="Times New Roman"/>
          <w:sz w:val="28"/>
          <w:szCs w:val="28"/>
          <w:lang w:val="en-US"/>
        </w:rPr>
        <w:t>[</w:t>
      </w:r>
      <w:r w:rsidR="008470AB">
        <w:rPr>
          <w:rFonts w:ascii="Times New Roman" w:hAnsi="Times New Roman" w:cs="Times New Roman"/>
          <w:sz w:val="28"/>
          <w:szCs w:val="28"/>
          <w:lang w:val="pl-PL"/>
        </w:rPr>
        <w:t>15,</w:t>
      </w:r>
      <w:r w:rsidR="008470AB">
        <w:rPr>
          <w:rFonts w:ascii="Times New Roman" w:hAnsi="Times New Roman" w:cs="Times New Roman"/>
          <w:sz w:val="28"/>
          <w:szCs w:val="28"/>
          <w:lang w:val="uk-UA"/>
        </w:rPr>
        <w:t xml:space="preserve"> 134</w:t>
      </w:r>
      <w:r w:rsidR="005748F9">
        <w:rPr>
          <w:rFonts w:ascii="Times New Roman" w:hAnsi="Times New Roman" w:cs="Times New Roman"/>
          <w:sz w:val="28"/>
          <w:szCs w:val="28"/>
          <w:lang w:val="en-US"/>
        </w:rPr>
        <w:t>]</w:t>
      </w:r>
      <w:r w:rsidR="00381603">
        <w:rPr>
          <w:rFonts w:ascii="Times New Roman" w:hAnsi="Times New Roman" w:cs="Times New Roman"/>
          <w:sz w:val="28"/>
          <w:szCs w:val="28"/>
          <w:lang w:val="uk-UA"/>
        </w:rPr>
        <w:t xml:space="preserve">. </w:t>
      </w:r>
    </w:p>
    <w:p w14:paraId="045AC48B" w14:textId="77777777" w:rsidR="00DC6813" w:rsidRDefault="00E91F12" w:rsidP="00542C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опитуванню організації «Ла </w:t>
      </w:r>
      <w:proofErr w:type="spellStart"/>
      <w:r>
        <w:rPr>
          <w:rFonts w:ascii="Times New Roman" w:hAnsi="Times New Roman" w:cs="Times New Roman"/>
          <w:sz w:val="28"/>
          <w:szCs w:val="28"/>
          <w:lang w:val="uk-UA"/>
        </w:rPr>
        <w:t>Страда</w:t>
      </w:r>
      <w:proofErr w:type="spellEnd"/>
      <w:r>
        <w:rPr>
          <w:rFonts w:ascii="Times New Roman" w:hAnsi="Times New Roman" w:cs="Times New Roman"/>
          <w:sz w:val="28"/>
          <w:szCs w:val="28"/>
          <w:lang w:val="uk-UA"/>
        </w:rPr>
        <w:t xml:space="preserve"> – Україна», жоден з </w:t>
      </w:r>
      <w:r w:rsidR="00CF22B3">
        <w:rPr>
          <w:rFonts w:ascii="Times New Roman" w:hAnsi="Times New Roman" w:cs="Times New Roman"/>
          <w:sz w:val="28"/>
          <w:szCs w:val="28"/>
          <w:lang w:val="uk-UA"/>
        </w:rPr>
        <w:t xml:space="preserve">опитуваних </w:t>
      </w:r>
      <w:r>
        <w:rPr>
          <w:rFonts w:ascii="Times New Roman" w:hAnsi="Times New Roman" w:cs="Times New Roman"/>
          <w:sz w:val="28"/>
          <w:szCs w:val="28"/>
          <w:lang w:val="uk-UA"/>
        </w:rPr>
        <w:t>дітей трудових мігрантів</w:t>
      </w:r>
      <w:r w:rsidR="00CF22B3">
        <w:rPr>
          <w:rFonts w:ascii="Times New Roman" w:hAnsi="Times New Roman" w:cs="Times New Roman"/>
          <w:sz w:val="28"/>
          <w:szCs w:val="28"/>
          <w:lang w:val="uk-UA"/>
        </w:rPr>
        <w:t xml:space="preserve"> не стикався з пропозиціями вжиття наркотиків чи алкоголю, зайняття проституцією або продажом</w:t>
      </w:r>
      <w:r w:rsidR="00E030C8">
        <w:rPr>
          <w:rFonts w:ascii="Times New Roman" w:hAnsi="Times New Roman" w:cs="Times New Roman"/>
          <w:sz w:val="28"/>
          <w:szCs w:val="28"/>
          <w:lang w:val="uk-UA"/>
        </w:rPr>
        <w:t xml:space="preserve"> речей</w:t>
      </w:r>
      <w:r w:rsidR="00CF22B3">
        <w:rPr>
          <w:rFonts w:ascii="Times New Roman" w:hAnsi="Times New Roman" w:cs="Times New Roman"/>
          <w:sz w:val="28"/>
          <w:szCs w:val="28"/>
          <w:lang w:val="uk-UA"/>
        </w:rPr>
        <w:t xml:space="preserve"> </w:t>
      </w:r>
      <w:r w:rsidR="00E030C8">
        <w:rPr>
          <w:rFonts w:ascii="Times New Roman" w:hAnsi="Times New Roman" w:cs="Times New Roman"/>
          <w:sz w:val="28"/>
          <w:szCs w:val="28"/>
          <w:lang w:val="uk-UA"/>
        </w:rPr>
        <w:t>зі сексуальним змістом</w:t>
      </w:r>
      <w:r w:rsidR="00CF22B3">
        <w:rPr>
          <w:rFonts w:ascii="Times New Roman" w:hAnsi="Times New Roman" w:cs="Times New Roman"/>
          <w:sz w:val="28"/>
          <w:szCs w:val="28"/>
          <w:lang w:val="uk-UA"/>
        </w:rPr>
        <w:t xml:space="preserve"> </w:t>
      </w:r>
      <w:r w:rsidR="00E030C8">
        <w:rPr>
          <w:rFonts w:ascii="Times New Roman" w:hAnsi="Times New Roman" w:cs="Times New Roman"/>
          <w:sz w:val="28"/>
          <w:szCs w:val="28"/>
          <w:lang w:val="uk-UA"/>
        </w:rPr>
        <w:t>(фотографії або відео з порнографічним змістом, використана білизна тощо), але кожна десята опитана дитина розповіла, що знає про такі випадки де іншим дітям запропоновували вищезгадані речі.</w:t>
      </w:r>
    </w:p>
    <w:p w14:paraId="2932C0C5" w14:textId="77777777" w:rsidR="00E030C8" w:rsidRDefault="00CF5610" w:rsidP="00542C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Найголовнішою проблемою з якою стикаються опікуни дітей трудових мігрантів є систематичний пропуск занять у школах або коледжах дітьми, які живуть без контролю батьків. </w:t>
      </w:r>
      <w:r w:rsidR="008054BE">
        <w:rPr>
          <w:rFonts w:ascii="Times New Roman" w:hAnsi="Times New Roman" w:cs="Times New Roman"/>
          <w:sz w:val="28"/>
          <w:szCs w:val="28"/>
          <w:lang w:val="uk-UA"/>
        </w:rPr>
        <w:t>Враховуючи те, що батьки тимчасово відсутні, діти починають вважати</w:t>
      </w:r>
      <w:r w:rsidR="00255CA0">
        <w:rPr>
          <w:rFonts w:ascii="Times New Roman" w:hAnsi="Times New Roman" w:cs="Times New Roman"/>
          <w:sz w:val="28"/>
          <w:szCs w:val="28"/>
          <w:lang w:val="uk-UA"/>
        </w:rPr>
        <w:t>, що їх немає кому контролювати. О</w:t>
      </w:r>
      <w:r w:rsidR="008054BE">
        <w:rPr>
          <w:rFonts w:ascii="Times New Roman" w:hAnsi="Times New Roman" w:cs="Times New Roman"/>
          <w:sz w:val="28"/>
          <w:szCs w:val="28"/>
          <w:lang w:val="uk-UA"/>
        </w:rPr>
        <w:t xml:space="preserve">скільки головного авторитету немає, а опікунів </w:t>
      </w:r>
      <w:r w:rsidR="00CE5A8E">
        <w:rPr>
          <w:rFonts w:ascii="Times New Roman" w:hAnsi="Times New Roman" w:cs="Times New Roman"/>
          <w:sz w:val="28"/>
          <w:szCs w:val="28"/>
          <w:lang w:val="uk-UA"/>
        </w:rPr>
        <w:t>як</w:t>
      </w:r>
      <w:r w:rsidR="008054BE">
        <w:rPr>
          <w:rFonts w:ascii="Times New Roman" w:hAnsi="Times New Roman" w:cs="Times New Roman"/>
          <w:sz w:val="28"/>
          <w:szCs w:val="28"/>
          <w:lang w:val="uk-UA"/>
        </w:rPr>
        <w:t xml:space="preserve"> авторитет</w:t>
      </w:r>
      <w:r w:rsidR="00CE5A8E">
        <w:rPr>
          <w:rFonts w:ascii="Times New Roman" w:hAnsi="Times New Roman" w:cs="Times New Roman"/>
          <w:sz w:val="28"/>
          <w:szCs w:val="28"/>
          <w:lang w:val="uk-UA"/>
        </w:rPr>
        <w:t xml:space="preserve"> вони не сприймають</w:t>
      </w:r>
      <w:r w:rsidR="008054BE">
        <w:rPr>
          <w:rFonts w:ascii="Times New Roman" w:hAnsi="Times New Roman" w:cs="Times New Roman"/>
          <w:sz w:val="28"/>
          <w:szCs w:val="28"/>
          <w:lang w:val="uk-UA"/>
        </w:rPr>
        <w:t xml:space="preserve">, </w:t>
      </w:r>
      <w:r w:rsidR="006040A7">
        <w:rPr>
          <w:rFonts w:ascii="Times New Roman" w:hAnsi="Times New Roman" w:cs="Times New Roman"/>
          <w:sz w:val="28"/>
          <w:szCs w:val="28"/>
          <w:lang w:val="uk-UA"/>
        </w:rPr>
        <w:t xml:space="preserve">у них </w:t>
      </w:r>
      <w:r w:rsidR="008054BE">
        <w:rPr>
          <w:rFonts w:ascii="Times New Roman" w:hAnsi="Times New Roman" w:cs="Times New Roman"/>
          <w:sz w:val="28"/>
          <w:szCs w:val="28"/>
          <w:lang w:val="uk-UA"/>
        </w:rPr>
        <w:t>розпочинає</w:t>
      </w:r>
      <w:r w:rsidR="006040A7">
        <w:rPr>
          <w:rFonts w:ascii="Times New Roman" w:hAnsi="Times New Roman" w:cs="Times New Roman"/>
          <w:sz w:val="28"/>
          <w:szCs w:val="28"/>
          <w:lang w:val="uk-UA"/>
        </w:rPr>
        <w:t xml:space="preserve"> </w:t>
      </w:r>
      <w:r w:rsidR="000C2F77">
        <w:rPr>
          <w:rFonts w:ascii="Times New Roman" w:hAnsi="Times New Roman" w:cs="Times New Roman"/>
          <w:sz w:val="28"/>
          <w:szCs w:val="28"/>
          <w:lang w:val="uk-UA"/>
        </w:rPr>
        <w:t xml:space="preserve">формуватися </w:t>
      </w:r>
      <w:r w:rsidR="008054BE">
        <w:rPr>
          <w:rFonts w:ascii="Times New Roman" w:hAnsi="Times New Roman" w:cs="Times New Roman"/>
          <w:sz w:val="28"/>
          <w:szCs w:val="28"/>
          <w:lang w:val="uk-UA"/>
        </w:rPr>
        <w:t>безвідповідальна</w:t>
      </w:r>
      <w:r w:rsidR="00076135">
        <w:rPr>
          <w:rFonts w:ascii="Times New Roman" w:hAnsi="Times New Roman" w:cs="Times New Roman"/>
          <w:sz w:val="28"/>
          <w:szCs w:val="28"/>
          <w:lang w:val="uk-UA"/>
        </w:rPr>
        <w:t xml:space="preserve"> та споживацька поведінка.</w:t>
      </w:r>
      <w:r w:rsidR="00AA1352">
        <w:rPr>
          <w:rFonts w:ascii="Times New Roman" w:hAnsi="Times New Roman" w:cs="Times New Roman"/>
          <w:sz w:val="28"/>
          <w:szCs w:val="28"/>
          <w:lang w:val="uk-UA"/>
        </w:rPr>
        <w:t xml:space="preserve"> Дитина, таким чином прагне привернути до себе увагу батьків, рідних</w:t>
      </w:r>
      <w:r w:rsidR="006040A7">
        <w:rPr>
          <w:rFonts w:ascii="Times New Roman" w:hAnsi="Times New Roman" w:cs="Times New Roman"/>
          <w:sz w:val="28"/>
          <w:szCs w:val="28"/>
          <w:lang w:val="uk-UA"/>
        </w:rPr>
        <w:t xml:space="preserve"> та</w:t>
      </w:r>
      <w:r w:rsidR="00AA1352">
        <w:rPr>
          <w:rFonts w:ascii="Times New Roman" w:hAnsi="Times New Roman" w:cs="Times New Roman"/>
          <w:sz w:val="28"/>
          <w:szCs w:val="28"/>
          <w:lang w:val="uk-UA"/>
        </w:rPr>
        <w:t xml:space="preserve"> вчителів, шляхом створення конфліктів та непорозумінь на основі пропуску занять та недбалого ставлення до навчання. </w:t>
      </w:r>
    </w:p>
    <w:p w14:paraId="1B1A08DB" w14:textId="77777777" w:rsidR="00AA1352" w:rsidRPr="00A01919" w:rsidRDefault="00AA1352" w:rsidP="00542C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 основі цієї проблеми, </w:t>
      </w:r>
      <w:r w:rsidR="005B5595">
        <w:rPr>
          <w:rFonts w:ascii="Times New Roman" w:hAnsi="Times New Roman" w:cs="Times New Roman"/>
          <w:sz w:val="28"/>
          <w:szCs w:val="28"/>
          <w:lang w:val="uk-UA"/>
        </w:rPr>
        <w:t>було здійснено опитування</w:t>
      </w:r>
      <w:r>
        <w:rPr>
          <w:rFonts w:ascii="Times New Roman" w:hAnsi="Times New Roman" w:cs="Times New Roman"/>
          <w:sz w:val="28"/>
          <w:szCs w:val="28"/>
          <w:lang w:val="uk-UA"/>
        </w:rPr>
        <w:t xml:space="preserve"> підлітків про те, як часто вони пропускають навчання у школі без поважних причин. З тих, </w:t>
      </w:r>
      <w:r w:rsidR="005B5595">
        <w:rPr>
          <w:rFonts w:ascii="Times New Roman" w:hAnsi="Times New Roman" w:cs="Times New Roman"/>
          <w:sz w:val="28"/>
          <w:szCs w:val="28"/>
          <w:lang w:val="uk-UA"/>
        </w:rPr>
        <w:t xml:space="preserve">що вказали на пропуск </w:t>
      </w:r>
      <w:r>
        <w:rPr>
          <w:rFonts w:ascii="Times New Roman" w:hAnsi="Times New Roman" w:cs="Times New Roman"/>
          <w:sz w:val="28"/>
          <w:szCs w:val="28"/>
          <w:lang w:val="uk-UA"/>
        </w:rPr>
        <w:t>занят</w:t>
      </w:r>
      <w:r w:rsidR="005B5595">
        <w:rPr>
          <w:rFonts w:ascii="Times New Roman" w:hAnsi="Times New Roman" w:cs="Times New Roman"/>
          <w:sz w:val="28"/>
          <w:szCs w:val="28"/>
          <w:lang w:val="uk-UA"/>
        </w:rPr>
        <w:t>ь</w:t>
      </w:r>
      <w:r>
        <w:rPr>
          <w:rFonts w:ascii="Times New Roman" w:hAnsi="Times New Roman" w:cs="Times New Roman"/>
          <w:sz w:val="28"/>
          <w:szCs w:val="28"/>
          <w:lang w:val="uk-UA"/>
        </w:rPr>
        <w:t xml:space="preserve"> (35 осіб): 1 дитина вказала, що щодня; 4 – 1-2 рази на тиждень; 12 – 1-2 рази на місяць; 1</w:t>
      </w:r>
      <w:r w:rsidR="0073436D">
        <w:rPr>
          <w:rFonts w:ascii="Times New Roman" w:hAnsi="Times New Roman" w:cs="Times New Roman"/>
          <w:sz w:val="28"/>
          <w:szCs w:val="28"/>
          <w:lang w:val="uk-UA"/>
        </w:rPr>
        <w:t xml:space="preserve">8 – майже не пропускають. 64 дітей відповіло, що не пропускають заняття у школі. </w:t>
      </w:r>
    </w:p>
    <w:p w14:paraId="50D27161" w14:textId="4F596FDC" w:rsidR="00E0058A" w:rsidRDefault="00F447CF" w:rsidP="00542C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Вагомими причинами пропуску занять у школі або коледжі є: відсутність контролю дітей з боку осіб, що опікуються дітьми; відсутність авторитету дорослого в очах дитини; захопленість дітей різними шкідливими речами, що зміщують їх увагу з навчання; потрапляння у </w:t>
      </w:r>
      <w:r w:rsidR="002D7E9D">
        <w:rPr>
          <w:rFonts w:ascii="Times New Roman" w:hAnsi="Times New Roman" w:cs="Times New Roman"/>
          <w:sz w:val="28"/>
          <w:szCs w:val="28"/>
          <w:lang w:val="uk-UA"/>
        </w:rPr>
        <w:t>поганий колектив</w:t>
      </w:r>
      <w:r>
        <w:rPr>
          <w:rFonts w:ascii="Times New Roman" w:hAnsi="Times New Roman" w:cs="Times New Roman"/>
          <w:sz w:val="28"/>
          <w:szCs w:val="28"/>
          <w:lang w:val="uk-UA"/>
        </w:rPr>
        <w:t xml:space="preserve"> </w:t>
      </w:r>
      <w:r w:rsidR="002D7E9D">
        <w:rPr>
          <w:rFonts w:ascii="Times New Roman" w:hAnsi="Times New Roman" w:cs="Times New Roman"/>
          <w:sz w:val="28"/>
          <w:szCs w:val="28"/>
          <w:lang w:val="uk-UA"/>
        </w:rPr>
        <w:t>(</w:t>
      </w:r>
      <w:proofErr w:type="spellStart"/>
      <w:r w:rsidR="002D7E9D">
        <w:rPr>
          <w:rFonts w:ascii="Times New Roman" w:hAnsi="Times New Roman" w:cs="Times New Roman"/>
          <w:sz w:val="28"/>
          <w:szCs w:val="28"/>
          <w:lang w:val="uk-UA"/>
        </w:rPr>
        <w:t>нав</w:t>
      </w:r>
      <w:proofErr w:type="spellEnd"/>
      <w:r w:rsidR="002D7E9D">
        <w:rPr>
          <w:rFonts w:ascii="Times New Roman" w:hAnsi="Times New Roman" w:cs="Times New Roman"/>
          <w:sz w:val="28"/>
          <w:szCs w:val="28"/>
          <w:lang w:val="pl-PL"/>
        </w:rPr>
        <w:t>’</w:t>
      </w:r>
      <w:proofErr w:type="spellStart"/>
      <w:r w:rsidR="002D7E9D">
        <w:rPr>
          <w:rFonts w:ascii="Times New Roman" w:hAnsi="Times New Roman" w:cs="Times New Roman"/>
          <w:sz w:val="28"/>
          <w:szCs w:val="28"/>
          <w:lang w:val="uk-UA"/>
        </w:rPr>
        <w:t>язування</w:t>
      </w:r>
      <w:proofErr w:type="spellEnd"/>
      <w:r w:rsidR="002D7E9D">
        <w:rPr>
          <w:rFonts w:ascii="Times New Roman" w:hAnsi="Times New Roman" w:cs="Times New Roman"/>
          <w:sz w:val="28"/>
          <w:szCs w:val="28"/>
          <w:lang w:val="uk-UA"/>
        </w:rPr>
        <w:t xml:space="preserve"> колективом до вживання алкоголю чи наркотичних засобів, залучення до злочинних дій); відчуження дитини від шкільного колектив</w:t>
      </w:r>
      <w:r w:rsidR="005748F9">
        <w:rPr>
          <w:rFonts w:ascii="Times New Roman" w:hAnsi="Times New Roman" w:cs="Times New Roman"/>
          <w:sz w:val="28"/>
          <w:szCs w:val="28"/>
          <w:lang w:val="uk-UA"/>
        </w:rPr>
        <w:t xml:space="preserve">у; втрата </w:t>
      </w:r>
      <w:r w:rsidR="005B5595">
        <w:rPr>
          <w:rFonts w:ascii="Times New Roman" w:hAnsi="Times New Roman" w:cs="Times New Roman"/>
          <w:sz w:val="28"/>
          <w:szCs w:val="28"/>
          <w:lang w:val="uk-UA"/>
        </w:rPr>
        <w:t xml:space="preserve">потягу </w:t>
      </w:r>
      <w:r w:rsidR="005748F9">
        <w:rPr>
          <w:rFonts w:ascii="Times New Roman" w:hAnsi="Times New Roman" w:cs="Times New Roman"/>
          <w:sz w:val="28"/>
          <w:szCs w:val="28"/>
          <w:lang w:val="uk-UA"/>
        </w:rPr>
        <w:t>до різних інтересів</w:t>
      </w:r>
      <w:r w:rsidR="005B5595">
        <w:rPr>
          <w:rFonts w:ascii="Times New Roman" w:hAnsi="Times New Roman" w:cs="Times New Roman"/>
          <w:sz w:val="28"/>
          <w:szCs w:val="28"/>
          <w:lang w:val="uk-UA"/>
        </w:rPr>
        <w:t xml:space="preserve"> та</w:t>
      </w:r>
      <w:r w:rsidR="005748F9">
        <w:rPr>
          <w:rFonts w:ascii="Times New Roman" w:hAnsi="Times New Roman" w:cs="Times New Roman"/>
          <w:sz w:val="28"/>
          <w:szCs w:val="28"/>
          <w:lang w:val="uk-UA"/>
        </w:rPr>
        <w:t xml:space="preserve"> х</w:t>
      </w:r>
      <w:r w:rsidR="002D7E9D">
        <w:rPr>
          <w:rFonts w:ascii="Times New Roman" w:hAnsi="Times New Roman" w:cs="Times New Roman"/>
          <w:sz w:val="28"/>
          <w:szCs w:val="28"/>
          <w:lang w:val="uk-UA"/>
        </w:rPr>
        <w:t xml:space="preserve">обі, немає прагнення та мотивації до навчання та життя, відсутність цілей у житті; </w:t>
      </w:r>
      <w:r w:rsidR="00AE0CE2">
        <w:rPr>
          <w:rFonts w:ascii="Times New Roman" w:hAnsi="Times New Roman" w:cs="Times New Roman"/>
          <w:sz w:val="28"/>
          <w:szCs w:val="28"/>
          <w:lang w:val="uk-UA"/>
        </w:rPr>
        <w:t>відсутність стимулів добре вчитися, оскільки дитина без того отримуватиме подарунки</w:t>
      </w:r>
      <w:r w:rsidR="005E1681">
        <w:rPr>
          <w:rFonts w:ascii="Times New Roman" w:hAnsi="Times New Roman" w:cs="Times New Roman"/>
          <w:sz w:val="28"/>
          <w:szCs w:val="28"/>
          <w:lang w:val="uk-UA"/>
        </w:rPr>
        <w:t xml:space="preserve"> від батьків, що компенсуватимуть їх</w:t>
      </w:r>
      <w:r w:rsidR="00353983">
        <w:rPr>
          <w:rFonts w:ascii="Times New Roman" w:hAnsi="Times New Roman" w:cs="Times New Roman"/>
          <w:sz w:val="28"/>
          <w:szCs w:val="28"/>
          <w:lang w:val="uk-UA"/>
        </w:rPr>
        <w:t>ню</w:t>
      </w:r>
      <w:r w:rsidR="005E1681">
        <w:rPr>
          <w:rFonts w:ascii="Times New Roman" w:hAnsi="Times New Roman" w:cs="Times New Roman"/>
          <w:sz w:val="28"/>
          <w:szCs w:val="28"/>
          <w:lang w:val="uk-UA"/>
        </w:rPr>
        <w:t xml:space="preserve"> відсутність</w:t>
      </w:r>
      <w:r w:rsidR="00E54779">
        <w:rPr>
          <w:rFonts w:ascii="Times New Roman" w:hAnsi="Times New Roman" w:cs="Times New Roman"/>
          <w:sz w:val="28"/>
          <w:szCs w:val="28"/>
          <w:lang w:val="uk-UA"/>
        </w:rPr>
        <w:t xml:space="preserve"> </w:t>
      </w:r>
      <w:r w:rsidR="00E54779">
        <w:rPr>
          <w:rFonts w:ascii="Times New Roman" w:hAnsi="Times New Roman" w:cs="Times New Roman"/>
          <w:sz w:val="28"/>
          <w:szCs w:val="28"/>
          <w:lang w:val="en-US"/>
        </w:rPr>
        <w:t>[</w:t>
      </w:r>
      <w:r w:rsidR="00504B87">
        <w:rPr>
          <w:rFonts w:ascii="Times New Roman" w:hAnsi="Times New Roman" w:cs="Times New Roman"/>
          <w:sz w:val="28"/>
          <w:szCs w:val="28"/>
          <w:lang w:val="en-US"/>
        </w:rPr>
        <w:t xml:space="preserve">12, 29; </w:t>
      </w:r>
      <w:r w:rsidR="00114D41">
        <w:rPr>
          <w:rFonts w:ascii="Times New Roman" w:hAnsi="Times New Roman" w:cs="Times New Roman"/>
          <w:sz w:val="28"/>
          <w:szCs w:val="28"/>
          <w:lang w:val="uk-UA"/>
        </w:rPr>
        <w:t xml:space="preserve">33, 90; </w:t>
      </w:r>
      <w:r w:rsidR="008470AB">
        <w:rPr>
          <w:rFonts w:ascii="Times New Roman" w:hAnsi="Times New Roman" w:cs="Times New Roman"/>
          <w:sz w:val="28"/>
          <w:szCs w:val="28"/>
          <w:lang w:val="pl-PL"/>
        </w:rPr>
        <w:t>51,</w:t>
      </w:r>
      <w:r w:rsidR="00E54779">
        <w:rPr>
          <w:rFonts w:ascii="Times New Roman" w:hAnsi="Times New Roman" w:cs="Times New Roman"/>
          <w:sz w:val="28"/>
          <w:szCs w:val="28"/>
          <w:lang w:val="uk-UA"/>
        </w:rPr>
        <w:t xml:space="preserve"> 21-22</w:t>
      </w:r>
      <w:r w:rsidR="00E54779">
        <w:rPr>
          <w:rFonts w:ascii="Times New Roman" w:hAnsi="Times New Roman" w:cs="Times New Roman"/>
          <w:sz w:val="28"/>
          <w:szCs w:val="28"/>
          <w:lang w:val="en-US"/>
        </w:rPr>
        <w:t>]</w:t>
      </w:r>
      <w:r w:rsidR="00AE0CE2">
        <w:rPr>
          <w:rFonts w:ascii="Times New Roman" w:hAnsi="Times New Roman" w:cs="Times New Roman"/>
          <w:sz w:val="28"/>
          <w:szCs w:val="28"/>
          <w:lang w:val="uk-UA"/>
        </w:rPr>
        <w:t xml:space="preserve">. </w:t>
      </w:r>
    </w:p>
    <w:p w14:paraId="34547C71" w14:textId="438B4821" w:rsidR="00C62F97" w:rsidRPr="00E54779" w:rsidRDefault="00353983" w:rsidP="00E547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Загалом, вчені виокремлюють </w:t>
      </w:r>
      <w:r w:rsidR="00DC0E99">
        <w:rPr>
          <w:rFonts w:ascii="Times New Roman" w:hAnsi="Times New Roman" w:cs="Times New Roman"/>
          <w:sz w:val="28"/>
          <w:szCs w:val="28"/>
          <w:lang w:val="uk-UA"/>
        </w:rPr>
        <w:t>безліч</w:t>
      </w:r>
      <w:r>
        <w:rPr>
          <w:rFonts w:ascii="Times New Roman" w:hAnsi="Times New Roman" w:cs="Times New Roman"/>
          <w:sz w:val="28"/>
          <w:szCs w:val="28"/>
          <w:lang w:val="uk-UA"/>
        </w:rPr>
        <w:t xml:space="preserve"> </w:t>
      </w:r>
      <w:r w:rsidR="00DC0E99">
        <w:rPr>
          <w:rFonts w:ascii="Times New Roman" w:hAnsi="Times New Roman" w:cs="Times New Roman"/>
          <w:sz w:val="28"/>
          <w:szCs w:val="28"/>
          <w:lang w:val="uk-UA"/>
        </w:rPr>
        <w:t xml:space="preserve">різного роду </w:t>
      </w:r>
      <w:r>
        <w:rPr>
          <w:rFonts w:ascii="Times New Roman" w:hAnsi="Times New Roman" w:cs="Times New Roman"/>
          <w:sz w:val="28"/>
          <w:szCs w:val="28"/>
          <w:lang w:val="uk-UA"/>
        </w:rPr>
        <w:t>проблем, що виникають у дитини через від</w:t>
      </w:r>
      <w:r>
        <w:rPr>
          <w:rFonts w:ascii="Times New Roman" w:hAnsi="Times New Roman" w:cs="Times New Roman"/>
          <w:sz w:val="28"/>
          <w:szCs w:val="28"/>
          <w:lang w:val="en-US"/>
        </w:rPr>
        <w:t>’</w:t>
      </w:r>
      <w:proofErr w:type="spellStart"/>
      <w:r w:rsidR="008B51DE">
        <w:rPr>
          <w:rFonts w:ascii="Times New Roman" w:hAnsi="Times New Roman" w:cs="Times New Roman"/>
          <w:sz w:val="28"/>
          <w:szCs w:val="28"/>
          <w:lang w:val="uk-UA"/>
        </w:rPr>
        <w:t>їзд</w:t>
      </w:r>
      <w:proofErr w:type="spellEnd"/>
      <w:r w:rsidR="008B51DE">
        <w:rPr>
          <w:rFonts w:ascii="Times New Roman" w:hAnsi="Times New Roman" w:cs="Times New Roman"/>
          <w:sz w:val="28"/>
          <w:szCs w:val="28"/>
          <w:lang w:val="uk-UA"/>
        </w:rPr>
        <w:t xml:space="preserve"> батьків.</w:t>
      </w:r>
      <w:r>
        <w:rPr>
          <w:rFonts w:ascii="Times New Roman" w:hAnsi="Times New Roman" w:cs="Times New Roman"/>
          <w:sz w:val="28"/>
          <w:szCs w:val="28"/>
          <w:lang w:val="uk-UA"/>
        </w:rPr>
        <w:t xml:space="preserve"> </w:t>
      </w:r>
      <w:r w:rsidR="008B51DE">
        <w:rPr>
          <w:rFonts w:ascii="Times New Roman" w:hAnsi="Times New Roman" w:cs="Times New Roman"/>
          <w:sz w:val="28"/>
          <w:szCs w:val="28"/>
          <w:lang w:val="uk-UA"/>
        </w:rPr>
        <w:t xml:space="preserve">Згідно Н. </w:t>
      </w:r>
      <w:proofErr w:type="spellStart"/>
      <w:r w:rsidR="008B51DE">
        <w:rPr>
          <w:rFonts w:ascii="Times New Roman" w:hAnsi="Times New Roman" w:cs="Times New Roman"/>
          <w:sz w:val="28"/>
          <w:szCs w:val="28"/>
          <w:lang w:val="uk-UA"/>
        </w:rPr>
        <w:t>Сабат</w:t>
      </w:r>
      <w:proofErr w:type="spellEnd"/>
      <w:r w:rsidR="008B51DE">
        <w:rPr>
          <w:rFonts w:ascii="Times New Roman" w:hAnsi="Times New Roman" w:cs="Times New Roman"/>
          <w:sz w:val="28"/>
          <w:szCs w:val="28"/>
          <w:lang w:val="uk-UA"/>
        </w:rPr>
        <w:t>,</w:t>
      </w:r>
      <w:r>
        <w:rPr>
          <w:rFonts w:ascii="Times New Roman" w:hAnsi="Times New Roman" w:cs="Times New Roman"/>
          <w:sz w:val="28"/>
          <w:szCs w:val="28"/>
          <w:lang w:val="uk-UA"/>
        </w:rPr>
        <w:t xml:space="preserve"> перш за все, це проявляється на психоемоційному рівні, </w:t>
      </w:r>
      <w:r w:rsidR="005D4CD1">
        <w:rPr>
          <w:rFonts w:ascii="Times New Roman" w:hAnsi="Times New Roman" w:cs="Times New Roman"/>
          <w:sz w:val="28"/>
          <w:szCs w:val="28"/>
          <w:lang w:val="uk-UA"/>
        </w:rPr>
        <w:t>наприклад як</w:t>
      </w:r>
      <w:r w:rsidR="00E54779">
        <w:rPr>
          <w:rFonts w:ascii="Times New Roman" w:hAnsi="Times New Roman" w:cs="Times New Roman"/>
          <w:sz w:val="28"/>
          <w:szCs w:val="28"/>
          <w:lang w:val="en-US"/>
        </w:rPr>
        <w:t xml:space="preserve"> [</w:t>
      </w:r>
      <w:r w:rsidR="008470AB">
        <w:rPr>
          <w:rFonts w:ascii="Times New Roman" w:hAnsi="Times New Roman" w:cs="Times New Roman"/>
          <w:sz w:val="28"/>
          <w:szCs w:val="28"/>
          <w:lang w:val="pl-PL"/>
        </w:rPr>
        <w:t>46,</w:t>
      </w:r>
      <w:r w:rsidR="00E54779">
        <w:rPr>
          <w:rFonts w:ascii="Times New Roman" w:hAnsi="Times New Roman" w:cs="Times New Roman"/>
          <w:sz w:val="28"/>
          <w:szCs w:val="28"/>
          <w:lang w:val="uk-UA"/>
        </w:rPr>
        <w:t xml:space="preserve"> </w:t>
      </w:r>
      <w:r w:rsidR="008470AB">
        <w:rPr>
          <w:rFonts w:ascii="Times New Roman" w:hAnsi="Times New Roman" w:cs="Times New Roman"/>
          <w:sz w:val="28"/>
          <w:szCs w:val="28"/>
          <w:lang w:val="en-US"/>
        </w:rPr>
        <w:t>112</w:t>
      </w:r>
      <w:r w:rsidR="00E54779">
        <w:rPr>
          <w:rFonts w:ascii="Times New Roman" w:hAnsi="Times New Roman" w:cs="Times New Roman"/>
          <w:sz w:val="28"/>
          <w:szCs w:val="28"/>
          <w:lang w:val="en-US"/>
        </w:rPr>
        <w:t>]</w:t>
      </w:r>
      <w:r>
        <w:rPr>
          <w:rFonts w:ascii="Times New Roman" w:hAnsi="Times New Roman" w:cs="Times New Roman"/>
          <w:sz w:val="28"/>
          <w:szCs w:val="28"/>
          <w:lang w:val="uk-UA"/>
        </w:rPr>
        <w:t xml:space="preserve">: </w:t>
      </w:r>
    </w:p>
    <w:p w14:paraId="2836CB9A" w14:textId="77777777" w:rsidR="00353983" w:rsidRDefault="00353983" w:rsidP="00C62F97">
      <w:pPr>
        <w:pStyle w:val="a3"/>
        <w:numPr>
          <w:ilvl w:val="0"/>
          <w:numId w:val="1"/>
        </w:numPr>
        <w:spacing w:after="0" w:line="360" w:lineRule="auto"/>
        <w:jc w:val="both"/>
        <w:rPr>
          <w:rFonts w:ascii="Times New Roman" w:hAnsi="Times New Roman" w:cs="Times New Roman"/>
          <w:sz w:val="28"/>
          <w:szCs w:val="28"/>
          <w:lang w:val="uk-UA"/>
        </w:rPr>
      </w:pPr>
      <w:r w:rsidRPr="00C62F97">
        <w:rPr>
          <w:rFonts w:ascii="Times New Roman" w:hAnsi="Times New Roman" w:cs="Times New Roman"/>
          <w:sz w:val="28"/>
          <w:szCs w:val="28"/>
          <w:lang w:val="uk-UA"/>
        </w:rPr>
        <w:t xml:space="preserve">порушення психоемоційного стану </w:t>
      </w:r>
      <w:proofErr w:type="spellStart"/>
      <w:r w:rsidR="005D4CD1" w:rsidRPr="00C62F97">
        <w:rPr>
          <w:rFonts w:ascii="Times New Roman" w:hAnsi="Times New Roman" w:cs="Times New Roman"/>
          <w:sz w:val="28"/>
          <w:szCs w:val="28"/>
          <w:lang w:val="uk-UA"/>
        </w:rPr>
        <w:t>здоров</w:t>
      </w:r>
      <w:proofErr w:type="spellEnd"/>
      <w:r w:rsidR="005D4CD1" w:rsidRPr="00C62F97">
        <w:rPr>
          <w:rFonts w:ascii="Times New Roman" w:hAnsi="Times New Roman" w:cs="Times New Roman"/>
          <w:sz w:val="28"/>
          <w:szCs w:val="28"/>
          <w:lang w:val="en-US"/>
        </w:rPr>
        <w:t>’</w:t>
      </w:r>
      <w:r w:rsidR="005D4CD1" w:rsidRPr="00C62F97">
        <w:rPr>
          <w:rFonts w:ascii="Times New Roman" w:hAnsi="Times New Roman" w:cs="Times New Roman"/>
          <w:sz w:val="28"/>
          <w:szCs w:val="28"/>
          <w:lang w:val="uk-UA"/>
        </w:rPr>
        <w:t>я дитини (погіршення соціальних та комунікативних навичок дитини; прояви тривожності, дратівливості, агресивності, неспокою, недовіри до оточення; відчуття самотності та відчуженості; втрата емоційного зв</w:t>
      </w:r>
      <w:r w:rsidR="005D4CD1" w:rsidRPr="00C62F97">
        <w:rPr>
          <w:rFonts w:ascii="Times New Roman" w:hAnsi="Times New Roman" w:cs="Times New Roman"/>
          <w:sz w:val="28"/>
          <w:szCs w:val="28"/>
          <w:lang w:val="en-US"/>
        </w:rPr>
        <w:t>’</w:t>
      </w:r>
      <w:proofErr w:type="spellStart"/>
      <w:r w:rsidR="005D4CD1" w:rsidRPr="00C62F97">
        <w:rPr>
          <w:rFonts w:ascii="Times New Roman" w:hAnsi="Times New Roman" w:cs="Times New Roman"/>
          <w:sz w:val="28"/>
          <w:szCs w:val="28"/>
          <w:lang w:val="uk-UA"/>
        </w:rPr>
        <w:t>язку</w:t>
      </w:r>
      <w:proofErr w:type="spellEnd"/>
      <w:r w:rsidR="005D4CD1" w:rsidRPr="00C62F97">
        <w:rPr>
          <w:rFonts w:ascii="Times New Roman" w:hAnsi="Times New Roman" w:cs="Times New Roman"/>
          <w:sz w:val="28"/>
          <w:szCs w:val="28"/>
          <w:lang w:val="uk-UA"/>
        </w:rPr>
        <w:t xml:space="preserve"> дитини з дорослими), що зумовлює виникнення девіантної поведінки (вживання наркотичних речовин</w:t>
      </w:r>
      <w:r w:rsidR="00C62F97" w:rsidRPr="00C62F97">
        <w:rPr>
          <w:rFonts w:ascii="Times New Roman" w:hAnsi="Times New Roman" w:cs="Times New Roman"/>
          <w:sz w:val="28"/>
          <w:szCs w:val="28"/>
          <w:lang w:val="uk-UA"/>
        </w:rPr>
        <w:t xml:space="preserve"> та зловживання алкоголем</w:t>
      </w:r>
      <w:r w:rsidR="005D4CD1" w:rsidRPr="00C62F97">
        <w:rPr>
          <w:rFonts w:ascii="Times New Roman" w:hAnsi="Times New Roman" w:cs="Times New Roman"/>
          <w:sz w:val="28"/>
          <w:szCs w:val="28"/>
          <w:lang w:val="uk-UA"/>
        </w:rPr>
        <w:t xml:space="preserve">; </w:t>
      </w:r>
      <w:r w:rsidR="00C62F97" w:rsidRPr="00C62F97">
        <w:rPr>
          <w:rFonts w:ascii="Times New Roman" w:hAnsi="Times New Roman" w:cs="Times New Roman"/>
          <w:sz w:val="28"/>
          <w:szCs w:val="28"/>
          <w:lang w:val="uk-UA"/>
        </w:rPr>
        <w:t>формування ігрової залежності)</w:t>
      </w:r>
      <w:r w:rsidR="00C62F97">
        <w:rPr>
          <w:rFonts w:ascii="Times New Roman" w:hAnsi="Times New Roman" w:cs="Times New Roman"/>
          <w:sz w:val="28"/>
          <w:szCs w:val="28"/>
          <w:lang w:val="uk-UA"/>
        </w:rPr>
        <w:t>;</w:t>
      </w:r>
    </w:p>
    <w:p w14:paraId="592D9089" w14:textId="77777777" w:rsidR="00C62F97" w:rsidRDefault="00C62F97" w:rsidP="00C62F97">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ускладнення </w:t>
      </w:r>
      <w:r w:rsidR="00AA3138">
        <w:rPr>
          <w:rFonts w:ascii="Times New Roman" w:hAnsi="Times New Roman" w:cs="Times New Roman"/>
          <w:sz w:val="28"/>
          <w:szCs w:val="28"/>
          <w:lang w:val="uk-UA"/>
        </w:rPr>
        <w:t>процесу соціалізації та якос</w:t>
      </w:r>
      <w:r w:rsidR="005E4463">
        <w:rPr>
          <w:rFonts w:ascii="Times New Roman" w:hAnsi="Times New Roman" w:cs="Times New Roman"/>
          <w:sz w:val="28"/>
          <w:szCs w:val="28"/>
          <w:lang w:val="uk-UA"/>
        </w:rPr>
        <w:t xml:space="preserve">ті виховання дитини (відсутність належного контролю за поведінкою дитини опікунами; появи проблем зі шкільним середовищем), що веде до порушення формування дитини як особистості та її </w:t>
      </w:r>
      <w:proofErr w:type="spellStart"/>
      <w:r w:rsidR="005E4463">
        <w:rPr>
          <w:rFonts w:ascii="Times New Roman" w:hAnsi="Times New Roman" w:cs="Times New Roman"/>
          <w:sz w:val="28"/>
          <w:szCs w:val="28"/>
          <w:lang w:val="uk-UA"/>
        </w:rPr>
        <w:t>асоціалізації</w:t>
      </w:r>
      <w:proofErr w:type="spellEnd"/>
      <w:r w:rsidR="005E4463">
        <w:rPr>
          <w:rFonts w:ascii="Times New Roman" w:hAnsi="Times New Roman" w:cs="Times New Roman"/>
          <w:sz w:val="28"/>
          <w:szCs w:val="28"/>
          <w:lang w:val="uk-UA"/>
        </w:rPr>
        <w:t>;</w:t>
      </w:r>
    </w:p>
    <w:p w14:paraId="440EBD73" w14:textId="77777777" w:rsidR="005E4463" w:rsidRDefault="005E4463" w:rsidP="00C62F97">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негативне формування уявлень про сімейний інститут у дитини (</w:t>
      </w:r>
      <w:r w:rsidR="005154DA">
        <w:rPr>
          <w:rFonts w:ascii="Times New Roman" w:hAnsi="Times New Roman" w:cs="Times New Roman"/>
          <w:sz w:val="28"/>
          <w:szCs w:val="28"/>
          <w:lang w:val="uk-UA"/>
        </w:rPr>
        <w:t>викривлене уявлення щодо правильної моделі сім</w:t>
      </w:r>
      <w:r w:rsidR="005154DA">
        <w:rPr>
          <w:rFonts w:ascii="Times New Roman" w:hAnsi="Times New Roman" w:cs="Times New Roman"/>
          <w:sz w:val="28"/>
          <w:szCs w:val="28"/>
          <w:lang w:val="en-US"/>
        </w:rPr>
        <w:t>’</w:t>
      </w:r>
      <w:r w:rsidR="005154DA">
        <w:rPr>
          <w:rFonts w:ascii="Times New Roman" w:hAnsi="Times New Roman" w:cs="Times New Roman"/>
          <w:sz w:val="28"/>
          <w:szCs w:val="28"/>
          <w:lang w:val="uk-UA"/>
        </w:rPr>
        <w:t xml:space="preserve">ї), що в результаті зумовлює більше </w:t>
      </w:r>
      <w:proofErr w:type="spellStart"/>
      <w:r w:rsidR="005154DA">
        <w:rPr>
          <w:rFonts w:ascii="Times New Roman" w:hAnsi="Times New Roman" w:cs="Times New Roman"/>
          <w:sz w:val="28"/>
          <w:szCs w:val="28"/>
          <w:lang w:val="uk-UA"/>
        </w:rPr>
        <w:t>дисфункціональних</w:t>
      </w:r>
      <w:proofErr w:type="spellEnd"/>
      <w:r w:rsidR="005154DA">
        <w:rPr>
          <w:rFonts w:ascii="Times New Roman" w:hAnsi="Times New Roman" w:cs="Times New Roman"/>
          <w:sz w:val="28"/>
          <w:szCs w:val="28"/>
          <w:lang w:val="uk-UA"/>
        </w:rPr>
        <w:t xml:space="preserve"> сімей або </w:t>
      </w:r>
      <w:r w:rsidR="00FE506D">
        <w:rPr>
          <w:rFonts w:ascii="Times New Roman" w:hAnsi="Times New Roman" w:cs="Times New Roman"/>
          <w:sz w:val="28"/>
          <w:szCs w:val="28"/>
          <w:lang w:val="uk-UA"/>
        </w:rPr>
        <w:t>зародження такого явища як національне сирітство;</w:t>
      </w:r>
    </w:p>
    <w:p w14:paraId="0486AAEA" w14:textId="77777777" w:rsidR="00FE506D" w:rsidRDefault="00FE506D" w:rsidP="00C62F97">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 у комунікації та прийнятті дитиною батьків, що повернулися додому після довгого перебування за кордоном (виникає ускладнення у спілкуванні та порозумінні батьками та дитиною один одного; незнання батьками своєї дитини, її вподобань</w:t>
      </w:r>
      <w:r w:rsidR="00926024">
        <w:rPr>
          <w:rFonts w:ascii="Times New Roman" w:hAnsi="Times New Roman" w:cs="Times New Roman"/>
          <w:sz w:val="28"/>
          <w:szCs w:val="28"/>
          <w:lang w:val="uk-UA"/>
        </w:rPr>
        <w:t xml:space="preserve"> тощо</w:t>
      </w:r>
      <w:r w:rsidR="008220BB">
        <w:rPr>
          <w:rFonts w:ascii="Times New Roman" w:hAnsi="Times New Roman" w:cs="Times New Roman"/>
          <w:sz w:val="28"/>
          <w:szCs w:val="28"/>
          <w:lang w:val="uk-UA"/>
        </w:rPr>
        <w:t>).</w:t>
      </w:r>
    </w:p>
    <w:p w14:paraId="3D578715" w14:textId="77777777" w:rsidR="008B51DE" w:rsidRDefault="008B51DE" w:rsidP="008B51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Інші вчені, теж </w:t>
      </w:r>
      <w:r w:rsidR="004E6D4C">
        <w:rPr>
          <w:rFonts w:ascii="Times New Roman" w:hAnsi="Times New Roman" w:cs="Times New Roman"/>
          <w:sz w:val="28"/>
          <w:szCs w:val="28"/>
          <w:lang w:val="uk-UA"/>
        </w:rPr>
        <w:t xml:space="preserve">позачергово </w:t>
      </w:r>
      <w:r>
        <w:rPr>
          <w:rFonts w:ascii="Times New Roman" w:hAnsi="Times New Roman" w:cs="Times New Roman"/>
          <w:sz w:val="28"/>
          <w:szCs w:val="28"/>
          <w:lang w:val="uk-UA"/>
        </w:rPr>
        <w:t>виокремлюють проблеми</w:t>
      </w:r>
      <w:r w:rsidR="004E6D4C">
        <w:rPr>
          <w:rFonts w:ascii="Times New Roman" w:hAnsi="Times New Roman" w:cs="Times New Roman"/>
          <w:sz w:val="28"/>
          <w:szCs w:val="28"/>
          <w:lang w:val="uk-UA"/>
        </w:rPr>
        <w:t xml:space="preserve"> психологічного характеру, що виникають у дітей через від</w:t>
      </w:r>
      <w:r w:rsidR="004E6D4C">
        <w:rPr>
          <w:rFonts w:ascii="Times New Roman" w:hAnsi="Times New Roman" w:cs="Times New Roman"/>
          <w:sz w:val="28"/>
          <w:szCs w:val="28"/>
          <w:lang w:val="en-US"/>
        </w:rPr>
        <w:t>’</w:t>
      </w:r>
      <w:proofErr w:type="spellStart"/>
      <w:r w:rsidR="004E6D4C">
        <w:rPr>
          <w:rFonts w:ascii="Times New Roman" w:hAnsi="Times New Roman" w:cs="Times New Roman"/>
          <w:sz w:val="28"/>
          <w:szCs w:val="28"/>
          <w:lang w:val="uk-UA"/>
        </w:rPr>
        <w:t>їзд</w:t>
      </w:r>
      <w:proofErr w:type="spellEnd"/>
      <w:r w:rsidR="004E6D4C">
        <w:rPr>
          <w:rFonts w:ascii="Times New Roman" w:hAnsi="Times New Roman" w:cs="Times New Roman"/>
          <w:sz w:val="28"/>
          <w:szCs w:val="28"/>
          <w:lang w:val="uk-UA"/>
        </w:rPr>
        <w:t xml:space="preserve"> батьків: сумування за батьками; неможливість звернутись за порадою через ніяковість, що відчуває дитина; пригнічений стан; депресія; </w:t>
      </w:r>
      <w:r w:rsidR="00A8453D">
        <w:rPr>
          <w:rFonts w:ascii="Times New Roman" w:hAnsi="Times New Roman" w:cs="Times New Roman"/>
          <w:sz w:val="28"/>
          <w:szCs w:val="28"/>
          <w:lang w:val="uk-UA"/>
        </w:rPr>
        <w:t xml:space="preserve">тривожність; </w:t>
      </w:r>
      <w:r w:rsidR="004E6D4C">
        <w:rPr>
          <w:rFonts w:ascii="Times New Roman" w:hAnsi="Times New Roman" w:cs="Times New Roman"/>
          <w:sz w:val="28"/>
          <w:szCs w:val="28"/>
          <w:lang w:val="uk-UA"/>
        </w:rPr>
        <w:t xml:space="preserve">нестача батьківської ласки; </w:t>
      </w:r>
      <w:r w:rsidR="00A8453D">
        <w:rPr>
          <w:rFonts w:ascii="Times New Roman" w:hAnsi="Times New Roman" w:cs="Times New Roman"/>
          <w:sz w:val="28"/>
          <w:szCs w:val="28"/>
          <w:lang w:val="uk-UA"/>
        </w:rPr>
        <w:t xml:space="preserve">відсутність підтримки з боку батьків; почуття незахищеності; невміння прийняти рішення. </w:t>
      </w:r>
    </w:p>
    <w:p w14:paraId="61E613AF" w14:textId="0E0DCDF0" w:rsidR="00A8453D" w:rsidRDefault="00A8453D" w:rsidP="008B51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виникають проблеми з навчанням (виникає низька відвідуваність</w:t>
      </w:r>
      <w:r w:rsidR="006040A7">
        <w:rPr>
          <w:rFonts w:ascii="Times New Roman" w:hAnsi="Times New Roman" w:cs="Times New Roman"/>
          <w:sz w:val="28"/>
          <w:szCs w:val="28"/>
          <w:lang w:val="uk-UA"/>
        </w:rPr>
        <w:t xml:space="preserve"> занять</w:t>
      </w:r>
      <w:r>
        <w:rPr>
          <w:rFonts w:ascii="Times New Roman" w:hAnsi="Times New Roman" w:cs="Times New Roman"/>
          <w:sz w:val="28"/>
          <w:szCs w:val="28"/>
          <w:lang w:val="uk-UA"/>
        </w:rPr>
        <w:t>; погіршення оцінок; небажання виконувати домашнє завдання); проблема комунікації з близьким оточенням (</w:t>
      </w:r>
      <w:r w:rsidR="00342D75">
        <w:rPr>
          <w:rFonts w:ascii="Times New Roman" w:hAnsi="Times New Roman" w:cs="Times New Roman"/>
          <w:sz w:val="28"/>
          <w:szCs w:val="28"/>
          <w:lang w:val="uk-UA"/>
        </w:rPr>
        <w:t xml:space="preserve">несумісність поглядів з рідними, постійні конфлікти зі старшими братами чи сестрами, непорозуміння з друзями, побутові проблеми); </w:t>
      </w:r>
      <w:r w:rsidR="00610945">
        <w:rPr>
          <w:rFonts w:ascii="Times New Roman" w:hAnsi="Times New Roman" w:cs="Times New Roman"/>
          <w:sz w:val="28"/>
          <w:szCs w:val="28"/>
          <w:lang w:val="uk-UA"/>
        </w:rPr>
        <w:t>матеріальні проблеми</w:t>
      </w:r>
      <w:r w:rsidR="00E54779">
        <w:rPr>
          <w:rFonts w:ascii="Times New Roman" w:hAnsi="Times New Roman" w:cs="Times New Roman"/>
          <w:sz w:val="28"/>
          <w:szCs w:val="28"/>
          <w:lang w:val="uk-UA"/>
        </w:rPr>
        <w:t xml:space="preserve"> </w:t>
      </w:r>
      <w:r w:rsidR="00E54779">
        <w:rPr>
          <w:rFonts w:ascii="Times New Roman" w:hAnsi="Times New Roman" w:cs="Times New Roman"/>
          <w:sz w:val="28"/>
          <w:szCs w:val="28"/>
          <w:lang w:val="en-US"/>
        </w:rPr>
        <w:t>[</w:t>
      </w:r>
      <w:r w:rsidR="005C6758">
        <w:rPr>
          <w:rFonts w:ascii="Times New Roman" w:hAnsi="Times New Roman" w:cs="Times New Roman"/>
          <w:sz w:val="28"/>
          <w:szCs w:val="28"/>
          <w:lang w:val="uk-UA"/>
        </w:rPr>
        <w:t xml:space="preserve">8, 48-49; </w:t>
      </w:r>
      <w:r w:rsidR="008470AB">
        <w:rPr>
          <w:rFonts w:ascii="Times New Roman" w:hAnsi="Times New Roman" w:cs="Times New Roman"/>
          <w:sz w:val="28"/>
          <w:szCs w:val="28"/>
          <w:lang w:val="en-US"/>
        </w:rPr>
        <w:t xml:space="preserve">51, </w:t>
      </w:r>
      <w:r w:rsidR="00E54779">
        <w:rPr>
          <w:rFonts w:ascii="Times New Roman" w:hAnsi="Times New Roman" w:cs="Times New Roman"/>
          <w:sz w:val="28"/>
          <w:szCs w:val="28"/>
          <w:lang w:val="en-US"/>
        </w:rPr>
        <w:t>21-22]</w:t>
      </w:r>
      <w:r w:rsidR="00610945">
        <w:rPr>
          <w:rFonts w:ascii="Times New Roman" w:hAnsi="Times New Roman" w:cs="Times New Roman"/>
          <w:sz w:val="28"/>
          <w:szCs w:val="28"/>
          <w:lang w:val="uk-UA"/>
        </w:rPr>
        <w:t>.</w:t>
      </w:r>
      <w:r w:rsidR="00342D75">
        <w:rPr>
          <w:rFonts w:ascii="Times New Roman" w:hAnsi="Times New Roman" w:cs="Times New Roman"/>
          <w:sz w:val="28"/>
          <w:szCs w:val="28"/>
          <w:lang w:val="uk-UA"/>
        </w:rPr>
        <w:t xml:space="preserve"> </w:t>
      </w:r>
    </w:p>
    <w:p w14:paraId="528DFF5C" w14:textId="051FF21E" w:rsidR="009143AE" w:rsidRPr="009143AE" w:rsidRDefault="009143AE" w:rsidP="00FA545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А. </w:t>
      </w:r>
      <w:proofErr w:type="spellStart"/>
      <w:r>
        <w:rPr>
          <w:rFonts w:ascii="Times New Roman" w:hAnsi="Times New Roman" w:cs="Times New Roman"/>
          <w:sz w:val="28"/>
          <w:szCs w:val="28"/>
          <w:lang w:val="uk-UA"/>
        </w:rPr>
        <w:t>Ваврик</w:t>
      </w:r>
      <w:proofErr w:type="spellEnd"/>
      <w:r>
        <w:rPr>
          <w:rFonts w:ascii="Times New Roman" w:hAnsi="Times New Roman" w:cs="Times New Roman"/>
          <w:sz w:val="28"/>
          <w:szCs w:val="28"/>
          <w:lang w:val="uk-UA"/>
        </w:rPr>
        <w:t xml:space="preserve">, діти, які залишились лише з батьком або опікуном (бабусею чи дідусем), коли матір </w:t>
      </w:r>
      <w:r w:rsidR="00D90B31">
        <w:rPr>
          <w:rFonts w:ascii="Times New Roman" w:hAnsi="Times New Roman" w:cs="Times New Roman"/>
          <w:sz w:val="28"/>
          <w:szCs w:val="28"/>
          <w:lang w:val="uk-UA"/>
        </w:rPr>
        <w:t xml:space="preserve">поїхала за кордон, є </w:t>
      </w:r>
      <w:proofErr w:type="spellStart"/>
      <w:r w:rsidR="00D90B31">
        <w:rPr>
          <w:rFonts w:ascii="Times New Roman" w:hAnsi="Times New Roman" w:cs="Times New Roman"/>
          <w:sz w:val="28"/>
          <w:szCs w:val="28"/>
          <w:lang w:val="uk-UA"/>
        </w:rPr>
        <w:t>депривованими</w:t>
      </w:r>
      <w:proofErr w:type="spellEnd"/>
      <w:r w:rsidR="00D90B31">
        <w:rPr>
          <w:rFonts w:ascii="Times New Roman" w:hAnsi="Times New Roman" w:cs="Times New Roman"/>
          <w:sz w:val="28"/>
          <w:szCs w:val="28"/>
          <w:lang w:val="uk-UA"/>
        </w:rPr>
        <w:t xml:space="preserve"> дітьми. Оскільки, ці діти залишаючись лише з одним членом </w:t>
      </w:r>
      <w:r w:rsidR="00437999">
        <w:rPr>
          <w:rFonts w:ascii="Times New Roman" w:hAnsi="Times New Roman" w:cs="Times New Roman"/>
          <w:sz w:val="28"/>
          <w:szCs w:val="28"/>
          <w:lang w:val="uk-UA"/>
        </w:rPr>
        <w:t>(двома членами)</w:t>
      </w:r>
      <w:r w:rsidR="00437999" w:rsidRPr="00437999">
        <w:rPr>
          <w:rFonts w:ascii="Times New Roman" w:hAnsi="Times New Roman" w:cs="Times New Roman"/>
          <w:sz w:val="28"/>
          <w:szCs w:val="28"/>
          <w:lang w:val="uk-UA"/>
        </w:rPr>
        <w:t xml:space="preserve"> </w:t>
      </w:r>
      <w:r w:rsidR="00D90B31">
        <w:rPr>
          <w:rFonts w:ascii="Times New Roman" w:hAnsi="Times New Roman" w:cs="Times New Roman"/>
          <w:sz w:val="28"/>
          <w:szCs w:val="28"/>
          <w:lang w:val="uk-UA"/>
        </w:rPr>
        <w:t>родини</w:t>
      </w:r>
      <w:r w:rsidR="00437999">
        <w:rPr>
          <w:rFonts w:ascii="Times New Roman" w:hAnsi="Times New Roman" w:cs="Times New Roman"/>
          <w:sz w:val="28"/>
          <w:szCs w:val="28"/>
          <w:lang w:val="uk-UA"/>
        </w:rPr>
        <w:t xml:space="preserve">, </w:t>
      </w:r>
      <w:r w:rsidR="00D90B31">
        <w:rPr>
          <w:rFonts w:ascii="Times New Roman" w:hAnsi="Times New Roman" w:cs="Times New Roman"/>
          <w:sz w:val="28"/>
          <w:szCs w:val="28"/>
          <w:lang w:val="uk-UA"/>
        </w:rPr>
        <w:t xml:space="preserve">який не здатен </w:t>
      </w:r>
      <w:r w:rsidR="00437999">
        <w:rPr>
          <w:rFonts w:ascii="Times New Roman" w:hAnsi="Times New Roman" w:cs="Times New Roman"/>
          <w:sz w:val="28"/>
          <w:szCs w:val="28"/>
          <w:lang w:val="uk-UA"/>
        </w:rPr>
        <w:t xml:space="preserve">доглядати за ними, почувають себе покинутими та «зрадженими» </w:t>
      </w:r>
      <w:r w:rsidR="00773C0D">
        <w:rPr>
          <w:rFonts w:ascii="Times New Roman" w:hAnsi="Times New Roman" w:cs="Times New Roman"/>
          <w:sz w:val="28"/>
          <w:szCs w:val="28"/>
          <w:lang w:val="uk-UA"/>
        </w:rPr>
        <w:t xml:space="preserve">як </w:t>
      </w:r>
      <w:r w:rsidR="00437999">
        <w:rPr>
          <w:rFonts w:ascii="Times New Roman" w:hAnsi="Times New Roman" w:cs="Times New Roman"/>
          <w:sz w:val="28"/>
          <w:szCs w:val="28"/>
          <w:lang w:val="uk-UA"/>
        </w:rPr>
        <w:t>матір</w:t>
      </w:r>
      <w:r w:rsidR="00437999">
        <w:rPr>
          <w:rFonts w:ascii="Times New Roman" w:hAnsi="Times New Roman" w:cs="Times New Roman"/>
          <w:sz w:val="28"/>
          <w:szCs w:val="28"/>
          <w:lang w:val="en-US"/>
        </w:rPr>
        <w:t>’</w:t>
      </w:r>
      <w:r w:rsidR="00437999">
        <w:rPr>
          <w:rFonts w:ascii="Times New Roman" w:hAnsi="Times New Roman" w:cs="Times New Roman"/>
          <w:sz w:val="28"/>
          <w:szCs w:val="28"/>
          <w:lang w:val="uk-UA"/>
        </w:rPr>
        <w:t>ю</w:t>
      </w:r>
      <w:r w:rsidR="00773C0D">
        <w:rPr>
          <w:rFonts w:ascii="Times New Roman" w:hAnsi="Times New Roman" w:cs="Times New Roman"/>
          <w:sz w:val="28"/>
          <w:szCs w:val="28"/>
          <w:lang w:val="uk-UA"/>
        </w:rPr>
        <w:t>, так і опікуном(-ми)</w:t>
      </w:r>
      <w:r w:rsidR="00437999">
        <w:rPr>
          <w:rFonts w:ascii="Times New Roman" w:hAnsi="Times New Roman" w:cs="Times New Roman"/>
          <w:sz w:val="28"/>
          <w:szCs w:val="28"/>
          <w:lang w:val="uk-UA"/>
        </w:rPr>
        <w:t xml:space="preserve">, </w:t>
      </w:r>
      <w:r w:rsidR="00D90B31">
        <w:rPr>
          <w:rFonts w:ascii="Times New Roman" w:hAnsi="Times New Roman" w:cs="Times New Roman"/>
          <w:sz w:val="28"/>
          <w:szCs w:val="28"/>
          <w:lang w:val="uk-UA"/>
        </w:rPr>
        <w:t xml:space="preserve">внаслідок чого </w:t>
      </w:r>
      <w:r w:rsidR="00773C0D">
        <w:rPr>
          <w:rFonts w:ascii="Times New Roman" w:hAnsi="Times New Roman" w:cs="Times New Roman"/>
          <w:sz w:val="28"/>
          <w:szCs w:val="28"/>
          <w:lang w:val="uk-UA"/>
        </w:rPr>
        <w:t xml:space="preserve">починають виникати </w:t>
      </w:r>
      <w:r w:rsidR="00D90B31">
        <w:rPr>
          <w:rFonts w:ascii="Times New Roman" w:hAnsi="Times New Roman" w:cs="Times New Roman"/>
          <w:sz w:val="28"/>
          <w:szCs w:val="28"/>
          <w:lang w:val="uk-UA"/>
        </w:rPr>
        <w:t xml:space="preserve">безліч проблем </w:t>
      </w:r>
      <w:r w:rsidR="00437999">
        <w:rPr>
          <w:rFonts w:ascii="Times New Roman" w:hAnsi="Times New Roman" w:cs="Times New Roman"/>
          <w:sz w:val="28"/>
          <w:szCs w:val="28"/>
          <w:lang w:val="uk-UA"/>
        </w:rPr>
        <w:t>у дитини</w:t>
      </w:r>
      <w:r w:rsidR="004E7C59">
        <w:rPr>
          <w:rFonts w:ascii="Times New Roman" w:hAnsi="Times New Roman" w:cs="Times New Roman"/>
          <w:sz w:val="28"/>
          <w:szCs w:val="28"/>
          <w:lang w:val="en-US"/>
        </w:rPr>
        <w:t xml:space="preserve"> [20, 137]</w:t>
      </w:r>
      <w:r w:rsidR="00437999">
        <w:rPr>
          <w:rFonts w:ascii="Times New Roman" w:hAnsi="Times New Roman" w:cs="Times New Roman"/>
          <w:sz w:val="28"/>
          <w:szCs w:val="28"/>
          <w:lang w:val="uk-UA"/>
        </w:rPr>
        <w:t>.</w:t>
      </w:r>
      <w:r w:rsidR="00D90B31">
        <w:rPr>
          <w:rFonts w:ascii="Times New Roman" w:hAnsi="Times New Roman" w:cs="Times New Roman"/>
          <w:sz w:val="28"/>
          <w:szCs w:val="28"/>
          <w:lang w:val="uk-UA"/>
        </w:rPr>
        <w:t xml:space="preserve">  </w:t>
      </w:r>
    </w:p>
    <w:p w14:paraId="2C8A3DA5" w14:textId="77777777" w:rsidR="00E54779" w:rsidRDefault="00E92BAA" w:rsidP="008B51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9143AE">
        <w:rPr>
          <w:rFonts w:ascii="Times New Roman" w:hAnsi="Times New Roman" w:cs="Times New Roman"/>
          <w:sz w:val="28"/>
          <w:szCs w:val="28"/>
          <w:lang w:val="uk-UA"/>
        </w:rPr>
        <w:t xml:space="preserve">иповими характерологічними симптомами дітей, які </w:t>
      </w:r>
      <w:r>
        <w:rPr>
          <w:rFonts w:ascii="Times New Roman" w:hAnsi="Times New Roman" w:cs="Times New Roman"/>
          <w:sz w:val="28"/>
          <w:szCs w:val="28"/>
          <w:lang w:val="uk-UA"/>
        </w:rPr>
        <w:t xml:space="preserve">виховуються у </w:t>
      </w:r>
      <w:proofErr w:type="spellStart"/>
      <w:r>
        <w:rPr>
          <w:rFonts w:ascii="Times New Roman" w:hAnsi="Times New Roman" w:cs="Times New Roman"/>
          <w:sz w:val="28"/>
          <w:szCs w:val="28"/>
          <w:lang w:val="uk-UA"/>
        </w:rPr>
        <w:t>дистантних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дисфункціональних</w:t>
      </w:r>
      <w:proofErr w:type="spellEnd"/>
      <w:r>
        <w:rPr>
          <w:rFonts w:ascii="Times New Roman" w:hAnsi="Times New Roman" w:cs="Times New Roman"/>
          <w:sz w:val="28"/>
          <w:szCs w:val="28"/>
          <w:lang w:val="uk-UA"/>
        </w:rPr>
        <w:t xml:space="preserve"> сім</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ях</w:t>
      </w:r>
      <w:proofErr w:type="spellEnd"/>
      <w:r>
        <w:rPr>
          <w:rFonts w:ascii="Times New Roman" w:hAnsi="Times New Roman" w:cs="Times New Roman"/>
          <w:sz w:val="28"/>
          <w:szCs w:val="28"/>
          <w:lang w:val="uk-UA"/>
        </w:rPr>
        <w:t xml:space="preserve">, є: </w:t>
      </w:r>
      <w:r w:rsidR="0001782D">
        <w:rPr>
          <w:rFonts w:ascii="Times New Roman" w:hAnsi="Times New Roman" w:cs="Times New Roman"/>
          <w:sz w:val="28"/>
          <w:szCs w:val="28"/>
          <w:lang w:val="uk-UA"/>
        </w:rPr>
        <w:t xml:space="preserve">1) </w:t>
      </w:r>
      <w:r w:rsidR="00CA0C79">
        <w:rPr>
          <w:rFonts w:ascii="Times New Roman" w:hAnsi="Times New Roman" w:cs="Times New Roman"/>
          <w:sz w:val="28"/>
          <w:szCs w:val="28"/>
          <w:lang w:val="uk-UA"/>
        </w:rPr>
        <w:t xml:space="preserve">наявність </w:t>
      </w:r>
      <w:r w:rsidR="0001782D">
        <w:rPr>
          <w:rFonts w:ascii="Times New Roman" w:hAnsi="Times New Roman" w:cs="Times New Roman"/>
          <w:sz w:val="28"/>
          <w:szCs w:val="28"/>
          <w:lang w:val="uk-UA"/>
        </w:rPr>
        <w:t xml:space="preserve">у підлітків з </w:t>
      </w:r>
      <w:proofErr w:type="spellStart"/>
      <w:r w:rsidR="0001782D">
        <w:rPr>
          <w:rFonts w:ascii="Times New Roman" w:hAnsi="Times New Roman" w:cs="Times New Roman"/>
          <w:sz w:val="28"/>
          <w:szCs w:val="28"/>
          <w:lang w:val="uk-UA"/>
        </w:rPr>
        <w:t>дистантних</w:t>
      </w:r>
      <w:proofErr w:type="spellEnd"/>
      <w:r w:rsidR="0001782D">
        <w:rPr>
          <w:rFonts w:ascii="Times New Roman" w:hAnsi="Times New Roman" w:cs="Times New Roman"/>
          <w:sz w:val="28"/>
          <w:szCs w:val="28"/>
          <w:lang w:val="uk-UA"/>
        </w:rPr>
        <w:t xml:space="preserve"> сімей </w:t>
      </w:r>
      <w:proofErr w:type="spellStart"/>
      <w:r w:rsidR="0001782D">
        <w:rPr>
          <w:rFonts w:ascii="Times New Roman" w:hAnsi="Times New Roman" w:cs="Times New Roman"/>
          <w:sz w:val="28"/>
          <w:szCs w:val="28"/>
          <w:lang w:val="uk-UA"/>
        </w:rPr>
        <w:t>гіпертимн</w:t>
      </w:r>
      <w:r w:rsidR="00CA0C79">
        <w:rPr>
          <w:rFonts w:ascii="Times New Roman" w:hAnsi="Times New Roman" w:cs="Times New Roman"/>
          <w:sz w:val="28"/>
          <w:szCs w:val="28"/>
          <w:lang w:val="uk-UA"/>
        </w:rPr>
        <w:t>ого</w:t>
      </w:r>
      <w:proofErr w:type="spellEnd"/>
      <w:r w:rsidR="0001782D">
        <w:rPr>
          <w:rFonts w:ascii="Times New Roman" w:hAnsi="Times New Roman" w:cs="Times New Roman"/>
          <w:sz w:val="28"/>
          <w:szCs w:val="28"/>
          <w:lang w:val="uk-UA"/>
        </w:rPr>
        <w:t>, сенситивн</w:t>
      </w:r>
      <w:r w:rsidR="00CA0C79">
        <w:rPr>
          <w:rFonts w:ascii="Times New Roman" w:hAnsi="Times New Roman" w:cs="Times New Roman"/>
          <w:sz w:val="28"/>
          <w:szCs w:val="28"/>
          <w:lang w:val="uk-UA"/>
        </w:rPr>
        <w:t>ого</w:t>
      </w:r>
      <w:r w:rsidR="0001782D">
        <w:rPr>
          <w:rFonts w:ascii="Times New Roman" w:hAnsi="Times New Roman" w:cs="Times New Roman"/>
          <w:sz w:val="28"/>
          <w:szCs w:val="28"/>
          <w:lang w:val="uk-UA"/>
        </w:rPr>
        <w:t xml:space="preserve"> та демонстративн</w:t>
      </w:r>
      <w:r w:rsidR="00CA0C79">
        <w:rPr>
          <w:rFonts w:ascii="Times New Roman" w:hAnsi="Times New Roman" w:cs="Times New Roman"/>
          <w:sz w:val="28"/>
          <w:szCs w:val="28"/>
          <w:lang w:val="uk-UA"/>
        </w:rPr>
        <w:t>ого</w:t>
      </w:r>
      <w:r w:rsidR="0001782D">
        <w:rPr>
          <w:rFonts w:ascii="Times New Roman" w:hAnsi="Times New Roman" w:cs="Times New Roman"/>
          <w:sz w:val="28"/>
          <w:szCs w:val="28"/>
          <w:lang w:val="uk-UA"/>
        </w:rPr>
        <w:t xml:space="preserve"> тип</w:t>
      </w:r>
      <w:r w:rsidR="00CA0C79">
        <w:rPr>
          <w:rFonts w:ascii="Times New Roman" w:hAnsi="Times New Roman" w:cs="Times New Roman"/>
          <w:sz w:val="28"/>
          <w:szCs w:val="28"/>
          <w:lang w:val="uk-UA"/>
        </w:rPr>
        <w:t>ів</w:t>
      </w:r>
      <w:r w:rsidR="0001782D">
        <w:rPr>
          <w:rFonts w:ascii="Times New Roman" w:hAnsi="Times New Roman" w:cs="Times New Roman"/>
          <w:sz w:val="28"/>
          <w:szCs w:val="28"/>
          <w:lang w:val="uk-UA"/>
        </w:rPr>
        <w:t xml:space="preserve"> </w:t>
      </w:r>
      <w:r w:rsidR="00CA0C79">
        <w:rPr>
          <w:rFonts w:ascii="Times New Roman" w:hAnsi="Times New Roman" w:cs="Times New Roman"/>
          <w:sz w:val="28"/>
          <w:szCs w:val="28"/>
          <w:lang w:val="uk-UA"/>
        </w:rPr>
        <w:t xml:space="preserve">акцентуацій </w:t>
      </w:r>
      <w:r w:rsidR="0001782D">
        <w:rPr>
          <w:rFonts w:ascii="Times New Roman" w:hAnsi="Times New Roman" w:cs="Times New Roman"/>
          <w:sz w:val="28"/>
          <w:szCs w:val="28"/>
          <w:lang w:val="uk-UA"/>
        </w:rPr>
        <w:t xml:space="preserve">характеру, у підлітків з повних сімей – </w:t>
      </w:r>
      <w:proofErr w:type="spellStart"/>
      <w:r w:rsidR="0001782D">
        <w:rPr>
          <w:rFonts w:ascii="Times New Roman" w:hAnsi="Times New Roman" w:cs="Times New Roman"/>
          <w:sz w:val="28"/>
          <w:szCs w:val="28"/>
          <w:lang w:val="uk-UA"/>
        </w:rPr>
        <w:t>інтровертний</w:t>
      </w:r>
      <w:proofErr w:type="spellEnd"/>
      <w:r w:rsidR="0001782D">
        <w:rPr>
          <w:rFonts w:ascii="Times New Roman" w:hAnsi="Times New Roman" w:cs="Times New Roman"/>
          <w:sz w:val="28"/>
          <w:szCs w:val="28"/>
          <w:lang w:val="uk-UA"/>
        </w:rPr>
        <w:t xml:space="preserve"> та збудливий типи акцентуацій характеру; 2) домінування таких реакцій, як роздратованість, образливість та почуття провини; 3) </w:t>
      </w:r>
      <w:r w:rsidR="005A3FF8">
        <w:rPr>
          <w:rFonts w:ascii="Times New Roman" w:hAnsi="Times New Roman" w:cs="Times New Roman"/>
          <w:sz w:val="28"/>
          <w:szCs w:val="28"/>
          <w:lang w:val="uk-UA"/>
        </w:rPr>
        <w:t>наявність</w:t>
      </w:r>
      <w:r w:rsidR="0001782D">
        <w:rPr>
          <w:rFonts w:ascii="Times New Roman" w:hAnsi="Times New Roman" w:cs="Times New Roman"/>
          <w:sz w:val="28"/>
          <w:szCs w:val="28"/>
          <w:lang w:val="uk-UA"/>
        </w:rPr>
        <w:t xml:space="preserve"> </w:t>
      </w:r>
      <w:r w:rsidR="005A3FF8">
        <w:rPr>
          <w:rFonts w:ascii="Times New Roman" w:hAnsi="Times New Roman" w:cs="Times New Roman"/>
          <w:sz w:val="28"/>
          <w:szCs w:val="28"/>
          <w:lang w:val="uk-UA"/>
        </w:rPr>
        <w:t xml:space="preserve">фрустрації та тривожності, що </w:t>
      </w:r>
      <w:r w:rsidR="005A3FF8">
        <w:rPr>
          <w:rFonts w:ascii="Times New Roman" w:hAnsi="Times New Roman" w:cs="Times New Roman"/>
          <w:sz w:val="28"/>
          <w:szCs w:val="28"/>
          <w:lang w:val="uk-UA"/>
        </w:rPr>
        <w:lastRenderedPageBreak/>
        <w:t>проявля</w:t>
      </w:r>
      <w:r w:rsidR="000A01E8">
        <w:rPr>
          <w:rFonts w:ascii="Times New Roman" w:hAnsi="Times New Roman" w:cs="Times New Roman"/>
          <w:sz w:val="28"/>
          <w:szCs w:val="28"/>
          <w:lang w:val="uk-UA"/>
        </w:rPr>
        <w:t>ю</w:t>
      </w:r>
      <w:r w:rsidR="005A3FF8">
        <w:rPr>
          <w:rFonts w:ascii="Times New Roman" w:hAnsi="Times New Roman" w:cs="Times New Roman"/>
          <w:sz w:val="28"/>
          <w:szCs w:val="28"/>
          <w:lang w:val="uk-UA"/>
        </w:rPr>
        <w:t>ться у досить високому ступені; 4) притаманність критичності, нерішучості, дратівливості, нестійкості в інтересах та поглядах, егоїстичн</w:t>
      </w:r>
      <w:r w:rsidR="000A01E8">
        <w:rPr>
          <w:rFonts w:ascii="Times New Roman" w:hAnsi="Times New Roman" w:cs="Times New Roman"/>
          <w:sz w:val="28"/>
          <w:szCs w:val="28"/>
          <w:lang w:val="uk-UA"/>
        </w:rPr>
        <w:t>ості</w:t>
      </w:r>
      <w:r w:rsidR="005A3FF8">
        <w:rPr>
          <w:rFonts w:ascii="Times New Roman" w:hAnsi="Times New Roman" w:cs="Times New Roman"/>
          <w:sz w:val="28"/>
          <w:szCs w:val="28"/>
          <w:lang w:val="uk-UA"/>
        </w:rPr>
        <w:t>, напружен</w:t>
      </w:r>
      <w:r w:rsidR="000A01E8">
        <w:rPr>
          <w:rFonts w:ascii="Times New Roman" w:hAnsi="Times New Roman" w:cs="Times New Roman"/>
          <w:sz w:val="28"/>
          <w:szCs w:val="28"/>
          <w:lang w:val="uk-UA"/>
        </w:rPr>
        <w:t>ості</w:t>
      </w:r>
      <w:r w:rsidR="005A3FF8">
        <w:rPr>
          <w:rFonts w:ascii="Times New Roman" w:hAnsi="Times New Roman" w:cs="Times New Roman"/>
          <w:sz w:val="28"/>
          <w:szCs w:val="28"/>
          <w:lang w:val="uk-UA"/>
        </w:rPr>
        <w:t xml:space="preserve"> та легк</w:t>
      </w:r>
      <w:r w:rsidR="000A01E8">
        <w:rPr>
          <w:rFonts w:ascii="Times New Roman" w:hAnsi="Times New Roman" w:cs="Times New Roman"/>
          <w:sz w:val="28"/>
          <w:szCs w:val="28"/>
          <w:lang w:val="uk-UA"/>
        </w:rPr>
        <w:t>ої</w:t>
      </w:r>
      <w:r w:rsidR="005A3FF8">
        <w:rPr>
          <w:rFonts w:ascii="Times New Roman" w:hAnsi="Times New Roman" w:cs="Times New Roman"/>
          <w:sz w:val="28"/>
          <w:szCs w:val="28"/>
          <w:lang w:val="uk-UA"/>
        </w:rPr>
        <w:t xml:space="preserve"> збудлив</w:t>
      </w:r>
      <w:r w:rsidR="000A01E8">
        <w:rPr>
          <w:rFonts w:ascii="Times New Roman" w:hAnsi="Times New Roman" w:cs="Times New Roman"/>
          <w:sz w:val="28"/>
          <w:szCs w:val="28"/>
          <w:lang w:val="uk-UA"/>
        </w:rPr>
        <w:t>ості</w:t>
      </w:r>
      <w:r w:rsidR="005A3FF8">
        <w:rPr>
          <w:rFonts w:ascii="Times New Roman" w:hAnsi="Times New Roman" w:cs="Times New Roman"/>
          <w:sz w:val="28"/>
          <w:szCs w:val="28"/>
          <w:lang w:val="uk-UA"/>
        </w:rPr>
        <w:t xml:space="preserve">. </w:t>
      </w:r>
    </w:p>
    <w:p w14:paraId="4E6BB8E2" w14:textId="2CFE9DE9" w:rsidR="005052D5" w:rsidRDefault="00CD591E" w:rsidP="008B51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дітей трудових мігрантів, батьки яких </w:t>
      </w:r>
      <w:r w:rsidR="00FA545B">
        <w:rPr>
          <w:rFonts w:ascii="Times New Roman" w:hAnsi="Times New Roman" w:cs="Times New Roman"/>
          <w:sz w:val="28"/>
          <w:szCs w:val="28"/>
          <w:lang w:val="uk-UA"/>
        </w:rPr>
        <w:t>є розлученими</w:t>
      </w:r>
      <w:r>
        <w:rPr>
          <w:rFonts w:ascii="Times New Roman" w:hAnsi="Times New Roman" w:cs="Times New Roman"/>
          <w:sz w:val="28"/>
          <w:szCs w:val="28"/>
          <w:lang w:val="uk-UA"/>
        </w:rPr>
        <w:t>, виникає ще більше проблем та страждань, оскільки втрачається структура сім</w:t>
      </w:r>
      <w:r>
        <w:rPr>
          <w:rFonts w:ascii="Times New Roman" w:hAnsi="Times New Roman" w:cs="Times New Roman"/>
          <w:sz w:val="28"/>
          <w:szCs w:val="28"/>
          <w:lang w:val="pl-PL"/>
        </w:rPr>
        <w:t>’</w:t>
      </w:r>
      <w:r>
        <w:rPr>
          <w:rFonts w:ascii="Times New Roman" w:hAnsi="Times New Roman" w:cs="Times New Roman"/>
          <w:sz w:val="28"/>
          <w:szCs w:val="28"/>
          <w:lang w:val="uk-UA"/>
        </w:rPr>
        <w:t>ї та виникає страх перед невизначеним майбутнім. Окрім вищезгаданих пробл</w:t>
      </w:r>
      <w:r w:rsidR="00F35771">
        <w:rPr>
          <w:rFonts w:ascii="Times New Roman" w:hAnsi="Times New Roman" w:cs="Times New Roman"/>
          <w:sz w:val="28"/>
          <w:szCs w:val="28"/>
          <w:lang w:val="uk-UA"/>
        </w:rPr>
        <w:t>ем, їм також характерна</w:t>
      </w:r>
      <w:r>
        <w:rPr>
          <w:rFonts w:ascii="Times New Roman" w:hAnsi="Times New Roman" w:cs="Times New Roman"/>
          <w:sz w:val="28"/>
          <w:szCs w:val="28"/>
          <w:lang w:val="uk-UA"/>
        </w:rPr>
        <w:t xml:space="preserve"> підвищена емоційність, </w:t>
      </w:r>
      <w:r w:rsidR="00A26985">
        <w:rPr>
          <w:rFonts w:ascii="Times New Roman" w:hAnsi="Times New Roman" w:cs="Times New Roman"/>
          <w:sz w:val="28"/>
          <w:szCs w:val="28"/>
          <w:lang w:val="uk-UA"/>
        </w:rPr>
        <w:t xml:space="preserve">неврівноваженість, хвороблива чутливість, відчуття сорому та ніяковості, відчуття неповноцінності, </w:t>
      </w:r>
      <w:proofErr w:type="spellStart"/>
      <w:r w:rsidR="00A26985">
        <w:rPr>
          <w:rFonts w:ascii="Times New Roman" w:hAnsi="Times New Roman" w:cs="Times New Roman"/>
          <w:sz w:val="28"/>
          <w:szCs w:val="28"/>
          <w:lang w:val="uk-UA"/>
        </w:rPr>
        <w:t>по</w:t>
      </w:r>
      <w:r w:rsidR="00F35771">
        <w:rPr>
          <w:rFonts w:ascii="Times New Roman" w:hAnsi="Times New Roman" w:cs="Times New Roman"/>
          <w:sz w:val="28"/>
          <w:szCs w:val="28"/>
          <w:lang w:val="uk-UA"/>
        </w:rPr>
        <w:t>кинутості</w:t>
      </w:r>
      <w:proofErr w:type="spellEnd"/>
      <w:r w:rsidR="00F35771">
        <w:rPr>
          <w:rFonts w:ascii="Times New Roman" w:hAnsi="Times New Roman" w:cs="Times New Roman"/>
          <w:sz w:val="28"/>
          <w:szCs w:val="28"/>
          <w:lang w:val="uk-UA"/>
        </w:rPr>
        <w:t xml:space="preserve"> й самотності. Діти стають агресивними, роздратованими, некомунікабельними та втрачають інтерес до навчання</w:t>
      </w:r>
      <w:r w:rsidR="00C05F41">
        <w:rPr>
          <w:rFonts w:ascii="Times New Roman" w:hAnsi="Times New Roman" w:cs="Times New Roman"/>
          <w:sz w:val="28"/>
          <w:szCs w:val="28"/>
          <w:lang w:val="en-US"/>
        </w:rPr>
        <w:t xml:space="preserve"> [</w:t>
      </w:r>
      <w:r w:rsidR="008470AB">
        <w:rPr>
          <w:rFonts w:ascii="Times New Roman" w:hAnsi="Times New Roman" w:cs="Times New Roman"/>
          <w:sz w:val="28"/>
          <w:szCs w:val="28"/>
          <w:lang w:val="pl-PL"/>
        </w:rPr>
        <w:t>3,</w:t>
      </w:r>
      <w:r w:rsidR="008470AB">
        <w:rPr>
          <w:rFonts w:ascii="Times New Roman" w:hAnsi="Times New Roman" w:cs="Times New Roman"/>
          <w:sz w:val="28"/>
          <w:szCs w:val="28"/>
          <w:lang w:val="uk-UA"/>
        </w:rPr>
        <w:t xml:space="preserve"> 6-8</w:t>
      </w:r>
      <w:r w:rsidR="00C05F41">
        <w:rPr>
          <w:rFonts w:ascii="Times New Roman" w:hAnsi="Times New Roman" w:cs="Times New Roman"/>
          <w:sz w:val="28"/>
          <w:szCs w:val="28"/>
          <w:lang w:val="en-US"/>
        </w:rPr>
        <w:t>]</w:t>
      </w:r>
      <w:r w:rsidR="00F35771">
        <w:rPr>
          <w:rFonts w:ascii="Times New Roman" w:hAnsi="Times New Roman" w:cs="Times New Roman"/>
          <w:sz w:val="28"/>
          <w:szCs w:val="28"/>
          <w:lang w:val="uk-UA"/>
        </w:rPr>
        <w:t>.</w:t>
      </w:r>
    </w:p>
    <w:p w14:paraId="15A09D0E" w14:textId="77777777" w:rsidR="00B94380" w:rsidRDefault="00F56C8C" w:rsidP="008B51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одного з батьків може стати причиною неповноцінного та невдалого</w:t>
      </w:r>
      <w:r w:rsidR="00631606">
        <w:rPr>
          <w:rFonts w:ascii="Times New Roman" w:hAnsi="Times New Roman" w:cs="Times New Roman"/>
          <w:sz w:val="28"/>
          <w:szCs w:val="28"/>
          <w:lang w:val="uk-UA"/>
        </w:rPr>
        <w:t xml:space="preserve"> виховання дітей. </w:t>
      </w:r>
    </w:p>
    <w:p w14:paraId="4DB5EB97" w14:textId="6D57413F" w:rsidR="00B94380" w:rsidRDefault="00B94380" w:rsidP="008B51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Любов, турбота та материнське тепло матері є однією з найважливіших </w:t>
      </w:r>
      <w:r w:rsidR="00AB7010">
        <w:rPr>
          <w:rFonts w:ascii="Times New Roman" w:hAnsi="Times New Roman" w:cs="Times New Roman"/>
          <w:sz w:val="28"/>
          <w:szCs w:val="28"/>
          <w:lang w:val="uk-UA"/>
        </w:rPr>
        <w:t>потреб дити</w:t>
      </w:r>
      <w:r w:rsidR="007B49DA">
        <w:rPr>
          <w:rFonts w:ascii="Times New Roman" w:hAnsi="Times New Roman" w:cs="Times New Roman"/>
          <w:sz w:val="28"/>
          <w:szCs w:val="28"/>
          <w:lang w:val="uk-UA"/>
        </w:rPr>
        <w:t>ни у емоційному спілкуванні, яке</w:t>
      </w:r>
      <w:r w:rsidR="00AB7010">
        <w:rPr>
          <w:rFonts w:ascii="Times New Roman" w:hAnsi="Times New Roman" w:cs="Times New Roman"/>
          <w:sz w:val="28"/>
          <w:szCs w:val="28"/>
          <w:lang w:val="uk-UA"/>
        </w:rPr>
        <w:t xml:space="preserve"> сприяє набуттю почуття впевненості, захищеності, безпеки, усвідомлення своєї значимості та образу власного Я. </w:t>
      </w:r>
      <w:r w:rsidR="005D1E16">
        <w:rPr>
          <w:rFonts w:ascii="Times New Roman" w:hAnsi="Times New Roman" w:cs="Times New Roman"/>
          <w:sz w:val="28"/>
          <w:szCs w:val="28"/>
          <w:lang w:val="uk-UA"/>
        </w:rPr>
        <w:t xml:space="preserve">Материнські почуття навчають дитину емпатії, співпереживання, самовідданості та альтруїзму, збагачують внутрішній світ дитини. Діти, позбавлені материнської любові, в багатьох випадках </w:t>
      </w:r>
      <w:r w:rsidR="0002475C">
        <w:rPr>
          <w:rFonts w:ascii="Times New Roman" w:hAnsi="Times New Roman" w:cs="Times New Roman"/>
          <w:sz w:val="28"/>
          <w:szCs w:val="28"/>
          <w:lang w:val="uk-UA"/>
        </w:rPr>
        <w:t xml:space="preserve">стають </w:t>
      </w:r>
      <w:proofErr w:type="spellStart"/>
      <w:r w:rsidR="005D1E16">
        <w:rPr>
          <w:rFonts w:ascii="Times New Roman" w:hAnsi="Times New Roman" w:cs="Times New Roman"/>
          <w:sz w:val="28"/>
          <w:szCs w:val="28"/>
          <w:lang w:val="uk-UA"/>
        </w:rPr>
        <w:t>емоційно</w:t>
      </w:r>
      <w:proofErr w:type="spellEnd"/>
      <w:r w:rsidR="005D1E16">
        <w:rPr>
          <w:rFonts w:ascii="Times New Roman" w:hAnsi="Times New Roman" w:cs="Times New Roman"/>
          <w:sz w:val="28"/>
          <w:szCs w:val="28"/>
          <w:lang w:val="uk-UA"/>
        </w:rPr>
        <w:t xml:space="preserve"> збіднілими особистостями з егоїстичною </w:t>
      </w:r>
      <w:r w:rsidR="00AA4563">
        <w:rPr>
          <w:rFonts w:ascii="Times New Roman" w:hAnsi="Times New Roman" w:cs="Times New Roman"/>
          <w:sz w:val="28"/>
          <w:szCs w:val="28"/>
          <w:lang w:val="uk-UA"/>
        </w:rPr>
        <w:t>спрямованістю.</w:t>
      </w:r>
      <w:r w:rsidR="005D1E16">
        <w:rPr>
          <w:rFonts w:ascii="Times New Roman" w:hAnsi="Times New Roman" w:cs="Times New Roman"/>
          <w:sz w:val="28"/>
          <w:szCs w:val="28"/>
          <w:lang w:val="uk-UA"/>
        </w:rPr>
        <w:t xml:space="preserve">  </w:t>
      </w:r>
    </w:p>
    <w:p w14:paraId="571BE0F6" w14:textId="77777777" w:rsidR="00CE5A8E" w:rsidRDefault="00CE5A8E" w:rsidP="008B51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 </w:t>
      </w:r>
      <w:proofErr w:type="spellStart"/>
      <w:r>
        <w:rPr>
          <w:rFonts w:ascii="Times New Roman" w:hAnsi="Times New Roman" w:cs="Times New Roman"/>
          <w:sz w:val="28"/>
          <w:szCs w:val="28"/>
          <w:lang w:val="uk-UA"/>
        </w:rPr>
        <w:t>Аківіс</w:t>
      </w:r>
      <w:proofErr w:type="spellEnd"/>
      <w:r>
        <w:rPr>
          <w:rFonts w:ascii="Times New Roman" w:hAnsi="Times New Roman" w:cs="Times New Roman"/>
          <w:sz w:val="28"/>
          <w:szCs w:val="28"/>
          <w:lang w:val="uk-UA"/>
        </w:rPr>
        <w:t xml:space="preserve"> у своїй праці «Батьківська любов» зазначає, що люблячий батько є більш ефективним у вихованні дитини, ніж матір. </w:t>
      </w:r>
      <w:r w:rsidR="00D546CB">
        <w:rPr>
          <w:rFonts w:ascii="Times New Roman" w:hAnsi="Times New Roman" w:cs="Times New Roman"/>
          <w:sz w:val="28"/>
          <w:szCs w:val="28"/>
          <w:lang w:val="uk-UA"/>
        </w:rPr>
        <w:t xml:space="preserve">Він менше взаємодіє з дитиною на емоційному рівні, надаючи їй більше самостійності та прищеплює самодисципліну. </w:t>
      </w:r>
      <w:r w:rsidR="00EF3CF6">
        <w:rPr>
          <w:rFonts w:ascii="Times New Roman" w:hAnsi="Times New Roman" w:cs="Times New Roman"/>
          <w:sz w:val="28"/>
          <w:szCs w:val="28"/>
          <w:lang w:val="uk-UA"/>
        </w:rPr>
        <w:t xml:space="preserve">Батько вносить у сімейне життя не стільки емоційний контакт, скільки раціональне та дисципліноване виховання, яке підкріплює материнську любов та ласку вимогливістю та твердістю. </w:t>
      </w:r>
      <w:r w:rsidR="00004D72">
        <w:rPr>
          <w:rFonts w:ascii="Times New Roman" w:hAnsi="Times New Roman" w:cs="Times New Roman"/>
          <w:sz w:val="28"/>
          <w:szCs w:val="28"/>
          <w:lang w:val="uk-UA"/>
        </w:rPr>
        <w:t>Позит</w:t>
      </w:r>
      <w:r w:rsidR="00E77C48">
        <w:rPr>
          <w:rFonts w:ascii="Times New Roman" w:hAnsi="Times New Roman" w:cs="Times New Roman"/>
          <w:sz w:val="28"/>
          <w:szCs w:val="28"/>
          <w:lang w:val="uk-UA"/>
        </w:rPr>
        <w:t>ивна взаємодія батька та дитини</w:t>
      </w:r>
      <w:r w:rsidR="00004D72">
        <w:rPr>
          <w:rFonts w:ascii="Times New Roman" w:hAnsi="Times New Roman" w:cs="Times New Roman"/>
          <w:sz w:val="28"/>
          <w:szCs w:val="28"/>
          <w:lang w:val="uk-UA"/>
        </w:rPr>
        <w:t xml:space="preserve"> підкріплює у ній позитивні якості, як емоційну врівноваженість, самодисципліну, розуміння соціальних норм. </w:t>
      </w:r>
    </w:p>
    <w:p w14:paraId="639226CA" w14:textId="77777777" w:rsidR="0069502C" w:rsidRDefault="00FC093F" w:rsidP="008B51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В. </w:t>
      </w:r>
      <w:proofErr w:type="spellStart"/>
      <w:r>
        <w:rPr>
          <w:rFonts w:ascii="Times New Roman" w:hAnsi="Times New Roman" w:cs="Times New Roman"/>
          <w:sz w:val="28"/>
          <w:szCs w:val="28"/>
          <w:lang w:val="uk-UA"/>
        </w:rPr>
        <w:t>Фтенакісу</w:t>
      </w:r>
      <w:proofErr w:type="spellEnd"/>
      <w:r>
        <w:rPr>
          <w:rFonts w:ascii="Times New Roman" w:hAnsi="Times New Roman" w:cs="Times New Roman"/>
          <w:sz w:val="28"/>
          <w:szCs w:val="28"/>
          <w:lang w:val="uk-UA"/>
        </w:rPr>
        <w:t xml:space="preserve">, емоційний контакт батька та сина позитивно впливає на когнітивний розвиток хлопців. Науковець пояснює це тим, що через безпосередню взаємодію батька і сина, батько надає приклад </w:t>
      </w:r>
      <w:r w:rsidR="00E3160B">
        <w:rPr>
          <w:rFonts w:ascii="Times New Roman" w:hAnsi="Times New Roman" w:cs="Times New Roman"/>
          <w:sz w:val="28"/>
          <w:szCs w:val="28"/>
          <w:lang w:val="uk-UA"/>
        </w:rPr>
        <w:t xml:space="preserve">для </w:t>
      </w:r>
      <w:r>
        <w:rPr>
          <w:rFonts w:ascii="Times New Roman" w:hAnsi="Times New Roman" w:cs="Times New Roman"/>
          <w:sz w:val="28"/>
          <w:szCs w:val="28"/>
          <w:lang w:val="uk-UA"/>
        </w:rPr>
        <w:t xml:space="preserve">вирішення </w:t>
      </w:r>
      <w:r>
        <w:rPr>
          <w:rFonts w:ascii="Times New Roman" w:hAnsi="Times New Roman" w:cs="Times New Roman"/>
          <w:sz w:val="28"/>
          <w:szCs w:val="28"/>
          <w:lang w:val="uk-UA"/>
        </w:rPr>
        <w:lastRenderedPageBreak/>
        <w:t>різних проблемних си</w:t>
      </w:r>
      <w:r w:rsidR="00E3160B">
        <w:rPr>
          <w:rFonts w:ascii="Times New Roman" w:hAnsi="Times New Roman" w:cs="Times New Roman"/>
          <w:sz w:val="28"/>
          <w:szCs w:val="28"/>
          <w:lang w:val="uk-UA"/>
        </w:rPr>
        <w:t xml:space="preserve">туацій, навчає чоловічого підходу до </w:t>
      </w:r>
      <w:proofErr w:type="spellStart"/>
      <w:r w:rsidR="00E3160B">
        <w:rPr>
          <w:rFonts w:ascii="Times New Roman" w:hAnsi="Times New Roman" w:cs="Times New Roman"/>
          <w:sz w:val="28"/>
          <w:szCs w:val="28"/>
          <w:lang w:val="uk-UA"/>
        </w:rPr>
        <w:t>розв</w:t>
      </w:r>
      <w:proofErr w:type="spellEnd"/>
      <w:r w:rsidR="00E3160B">
        <w:rPr>
          <w:rFonts w:ascii="Times New Roman" w:hAnsi="Times New Roman" w:cs="Times New Roman"/>
          <w:sz w:val="28"/>
          <w:szCs w:val="28"/>
          <w:lang w:val="en-US"/>
        </w:rPr>
        <w:t>’</w:t>
      </w:r>
      <w:proofErr w:type="spellStart"/>
      <w:r w:rsidR="00E3160B">
        <w:rPr>
          <w:rFonts w:ascii="Times New Roman" w:hAnsi="Times New Roman" w:cs="Times New Roman"/>
          <w:sz w:val="28"/>
          <w:szCs w:val="28"/>
          <w:lang w:val="uk-UA"/>
        </w:rPr>
        <w:t>язання</w:t>
      </w:r>
      <w:proofErr w:type="spellEnd"/>
      <w:r w:rsidR="00E3160B">
        <w:rPr>
          <w:rFonts w:ascii="Times New Roman" w:hAnsi="Times New Roman" w:cs="Times New Roman"/>
          <w:sz w:val="28"/>
          <w:szCs w:val="28"/>
          <w:lang w:val="uk-UA"/>
        </w:rPr>
        <w:t xml:space="preserve"> різних типів конфліктів. </w:t>
      </w:r>
    </w:p>
    <w:p w14:paraId="78E70306" w14:textId="77777777" w:rsidR="00FC093F" w:rsidRDefault="0014102C" w:rsidP="008B51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 </w:t>
      </w:r>
      <w:proofErr w:type="spellStart"/>
      <w:r>
        <w:rPr>
          <w:rFonts w:ascii="Times New Roman" w:hAnsi="Times New Roman" w:cs="Times New Roman"/>
          <w:sz w:val="28"/>
          <w:szCs w:val="28"/>
          <w:lang w:val="uk-UA"/>
        </w:rPr>
        <w:t>Хоффман</w:t>
      </w:r>
      <w:proofErr w:type="spellEnd"/>
      <w:r>
        <w:rPr>
          <w:rFonts w:ascii="Times New Roman" w:hAnsi="Times New Roman" w:cs="Times New Roman"/>
          <w:sz w:val="28"/>
          <w:szCs w:val="28"/>
          <w:lang w:val="uk-UA"/>
        </w:rPr>
        <w:t xml:space="preserve"> вважає, що </w:t>
      </w:r>
      <w:r w:rsidR="00782041">
        <w:rPr>
          <w:rFonts w:ascii="Times New Roman" w:hAnsi="Times New Roman" w:cs="Times New Roman"/>
          <w:sz w:val="28"/>
          <w:szCs w:val="28"/>
          <w:lang w:val="uk-UA"/>
        </w:rPr>
        <w:t xml:space="preserve">найважливішу роль у формуванні моральних норм та принципів у дитини відіграє батько. Дитина спостерігаючи за поведінкою та ставленням батька до найближчого оточення, його взаємодією з людьми, </w:t>
      </w:r>
      <w:proofErr w:type="spellStart"/>
      <w:r w:rsidR="00782041">
        <w:rPr>
          <w:rFonts w:ascii="Times New Roman" w:hAnsi="Times New Roman" w:cs="Times New Roman"/>
          <w:sz w:val="28"/>
          <w:szCs w:val="28"/>
          <w:lang w:val="uk-UA"/>
        </w:rPr>
        <w:t>запам</w:t>
      </w:r>
      <w:proofErr w:type="spellEnd"/>
      <w:r w:rsidR="00782041">
        <w:rPr>
          <w:rFonts w:ascii="Times New Roman" w:hAnsi="Times New Roman" w:cs="Times New Roman"/>
          <w:sz w:val="28"/>
          <w:szCs w:val="28"/>
          <w:lang w:val="en-US"/>
        </w:rPr>
        <w:t>’</w:t>
      </w:r>
      <w:proofErr w:type="spellStart"/>
      <w:r w:rsidR="00782041">
        <w:rPr>
          <w:rFonts w:ascii="Times New Roman" w:hAnsi="Times New Roman" w:cs="Times New Roman"/>
          <w:sz w:val="28"/>
          <w:szCs w:val="28"/>
          <w:lang w:val="uk-UA"/>
        </w:rPr>
        <w:t>ятовує</w:t>
      </w:r>
      <w:proofErr w:type="spellEnd"/>
      <w:r w:rsidR="00782041">
        <w:rPr>
          <w:rFonts w:ascii="Times New Roman" w:hAnsi="Times New Roman" w:cs="Times New Roman"/>
          <w:sz w:val="28"/>
          <w:szCs w:val="28"/>
          <w:lang w:val="uk-UA"/>
        </w:rPr>
        <w:t xml:space="preserve"> модель поведінки, </w:t>
      </w:r>
      <w:r w:rsidR="00523FAA">
        <w:rPr>
          <w:rFonts w:ascii="Times New Roman" w:hAnsi="Times New Roman" w:cs="Times New Roman"/>
          <w:sz w:val="28"/>
          <w:szCs w:val="28"/>
          <w:lang w:val="uk-UA"/>
        </w:rPr>
        <w:t xml:space="preserve">а пізніше втілює її у майбутньому. </w:t>
      </w:r>
    </w:p>
    <w:p w14:paraId="516BEFBF" w14:textId="77777777" w:rsidR="004E2ACE" w:rsidRDefault="004E2ACE" w:rsidP="008B51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Н. </w:t>
      </w:r>
      <w:proofErr w:type="spellStart"/>
      <w:r>
        <w:rPr>
          <w:rFonts w:ascii="Times New Roman" w:hAnsi="Times New Roman" w:cs="Times New Roman"/>
          <w:sz w:val="28"/>
          <w:szCs w:val="28"/>
          <w:lang w:val="uk-UA"/>
        </w:rPr>
        <w:t>Коркін</w:t>
      </w:r>
      <w:proofErr w:type="spellEnd"/>
      <w:r>
        <w:rPr>
          <w:rFonts w:ascii="Times New Roman" w:hAnsi="Times New Roman" w:cs="Times New Roman"/>
          <w:sz w:val="28"/>
          <w:szCs w:val="28"/>
          <w:lang w:val="uk-UA"/>
        </w:rPr>
        <w:t xml:space="preserve">, батько є головною особою, яка формує відповідальність у дитини. Відбувається це тому, що чоловіки надають велику роль самостійності та незалежності, тим </w:t>
      </w:r>
      <w:r w:rsidR="00736C95">
        <w:rPr>
          <w:rFonts w:ascii="Times New Roman" w:hAnsi="Times New Roman" w:cs="Times New Roman"/>
          <w:sz w:val="28"/>
          <w:szCs w:val="28"/>
          <w:lang w:val="uk-UA"/>
        </w:rPr>
        <w:t>дозволяючи дитині змогу відповідати за свої вчинки.</w:t>
      </w:r>
    </w:p>
    <w:p w14:paraId="34D941E3" w14:textId="77777777" w:rsidR="00BD56A8" w:rsidRDefault="00BD56A8" w:rsidP="008B51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Діти, які мають близькі стосунки з батьком, володіють вищою самооцінкою і стабільністю «образу Я» у порівнянні з тими, хто мав гірші та складніші стосунки з батьком, а подекуди й ворожі. І. </w:t>
      </w:r>
      <w:proofErr w:type="spellStart"/>
      <w:r>
        <w:rPr>
          <w:rFonts w:ascii="Times New Roman" w:hAnsi="Times New Roman" w:cs="Times New Roman"/>
          <w:sz w:val="28"/>
          <w:szCs w:val="28"/>
          <w:lang w:val="uk-UA"/>
        </w:rPr>
        <w:t>Кон</w:t>
      </w:r>
      <w:proofErr w:type="spellEnd"/>
      <w:r>
        <w:rPr>
          <w:rFonts w:ascii="Times New Roman" w:hAnsi="Times New Roman" w:cs="Times New Roman"/>
          <w:sz w:val="28"/>
          <w:szCs w:val="28"/>
          <w:lang w:val="uk-UA"/>
        </w:rPr>
        <w:t xml:space="preserve"> досліджуючи проблеми батькі</w:t>
      </w:r>
      <w:r w:rsidR="00FC24A3">
        <w:rPr>
          <w:rFonts w:ascii="Times New Roman" w:hAnsi="Times New Roman" w:cs="Times New Roman"/>
          <w:sz w:val="28"/>
          <w:szCs w:val="28"/>
          <w:lang w:val="uk-UA"/>
        </w:rPr>
        <w:t>вства наголошував, що любов, увага, турбота та прийняття відповідальним батьком не може бути замінена нічим іншим.</w:t>
      </w:r>
    </w:p>
    <w:p w14:paraId="0DC17098" w14:textId="22D8B597" w:rsidR="00187C94" w:rsidRDefault="00FC24A3" w:rsidP="007B49D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бачимо, що якщо батько більш відповідальний за виховання емоційної незалежності, </w:t>
      </w:r>
      <w:r w:rsidR="00FA545B">
        <w:rPr>
          <w:rFonts w:ascii="Times New Roman" w:hAnsi="Times New Roman" w:cs="Times New Roman"/>
          <w:sz w:val="28"/>
          <w:szCs w:val="28"/>
          <w:lang w:val="uk-UA"/>
        </w:rPr>
        <w:t xml:space="preserve">то </w:t>
      </w:r>
      <w:r>
        <w:rPr>
          <w:rFonts w:ascii="Times New Roman" w:hAnsi="Times New Roman" w:cs="Times New Roman"/>
          <w:sz w:val="28"/>
          <w:szCs w:val="28"/>
          <w:lang w:val="uk-UA"/>
        </w:rPr>
        <w:t xml:space="preserve">матір – за емоційну прихильність, контакт та емпатію. </w:t>
      </w:r>
      <w:r w:rsidR="00631606">
        <w:rPr>
          <w:rFonts w:ascii="Times New Roman" w:hAnsi="Times New Roman" w:cs="Times New Roman"/>
          <w:sz w:val="28"/>
          <w:szCs w:val="28"/>
          <w:lang w:val="uk-UA"/>
        </w:rPr>
        <w:t>Тривала відсутність батька у сім</w:t>
      </w:r>
      <w:r w:rsidR="00631606">
        <w:rPr>
          <w:rFonts w:ascii="Times New Roman" w:hAnsi="Times New Roman" w:cs="Times New Roman"/>
          <w:sz w:val="28"/>
          <w:szCs w:val="28"/>
          <w:lang w:val="en-US"/>
        </w:rPr>
        <w:t>’</w:t>
      </w:r>
      <w:r w:rsidR="00631606">
        <w:rPr>
          <w:rFonts w:ascii="Times New Roman" w:hAnsi="Times New Roman" w:cs="Times New Roman"/>
          <w:sz w:val="28"/>
          <w:szCs w:val="28"/>
          <w:lang w:val="uk-UA"/>
        </w:rPr>
        <w:t>ї сприяє формуванн</w:t>
      </w:r>
      <w:r w:rsidR="005B6FC1">
        <w:rPr>
          <w:rFonts w:ascii="Times New Roman" w:hAnsi="Times New Roman" w:cs="Times New Roman"/>
          <w:sz w:val="28"/>
          <w:szCs w:val="28"/>
          <w:lang w:val="uk-UA"/>
        </w:rPr>
        <w:t>ю</w:t>
      </w:r>
      <w:r w:rsidR="00631606">
        <w:rPr>
          <w:rFonts w:ascii="Times New Roman" w:hAnsi="Times New Roman" w:cs="Times New Roman"/>
          <w:sz w:val="28"/>
          <w:szCs w:val="28"/>
          <w:lang w:val="uk-UA"/>
        </w:rPr>
        <w:t xml:space="preserve"> у хлопців під час соціалізації неадекватного уявлення про роль чоловіка та батька у соціумі. </w:t>
      </w:r>
      <w:r w:rsidR="005B6FC1">
        <w:rPr>
          <w:rFonts w:ascii="Times New Roman" w:hAnsi="Times New Roman" w:cs="Times New Roman"/>
          <w:sz w:val="28"/>
          <w:szCs w:val="28"/>
          <w:lang w:val="uk-UA"/>
        </w:rPr>
        <w:t>Це ж характерно й для дівчат, довготривала відсутність одно</w:t>
      </w:r>
      <w:r w:rsidR="00CE5A8E">
        <w:rPr>
          <w:rFonts w:ascii="Times New Roman" w:hAnsi="Times New Roman" w:cs="Times New Roman"/>
          <w:sz w:val="28"/>
          <w:szCs w:val="28"/>
          <w:lang w:val="uk-UA"/>
        </w:rPr>
        <w:t>го</w:t>
      </w:r>
      <w:r w:rsidR="005B6FC1">
        <w:rPr>
          <w:rFonts w:ascii="Times New Roman" w:hAnsi="Times New Roman" w:cs="Times New Roman"/>
          <w:sz w:val="28"/>
          <w:szCs w:val="28"/>
          <w:lang w:val="uk-UA"/>
        </w:rPr>
        <w:t xml:space="preserve"> з батьків змінює уявлення про соціальні ролі, </w:t>
      </w:r>
      <w:r w:rsidR="007B49DA">
        <w:rPr>
          <w:rFonts w:ascii="Times New Roman" w:hAnsi="Times New Roman" w:cs="Times New Roman"/>
          <w:sz w:val="28"/>
          <w:szCs w:val="28"/>
          <w:lang w:val="uk-UA"/>
        </w:rPr>
        <w:t xml:space="preserve">а саме </w:t>
      </w:r>
      <w:r w:rsidR="005B6FC1">
        <w:rPr>
          <w:rFonts w:ascii="Times New Roman" w:hAnsi="Times New Roman" w:cs="Times New Roman"/>
          <w:sz w:val="28"/>
          <w:szCs w:val="28"/>
          <w:lang w:val="uk-UA"/>
        </w:rPr>
        <w:t xml:space="preserve">роль жінки, дружини та матері. Майбутні чоловіки, котрі виховуються без батька, </w:t>
      </w:r>
      <w:r w:rsidR="00DA120E">
        <w:rPr>
          <w:rFonts w:ascii="Times New Roman" w:hAnsi="Times New Roman" w:cs="Times New Roman"/>
          <w:sz w:val="28"/>
          <w:szCs w:val="28"/>
          <w:lang w:val="uk-UA"/>
        </w:rPr>
        <w:t>матимуть</w:t>
      </w:r>
      <w:r w:rsidR="005B6FC1">
        <w:rPr>
          <w:rFonts w:ascii="Times New Roman" w:hAnsi="Times New Roman" w:cs="Times New Roman"/>
          <w:sz w:val="28"/>
          <w:szCs w:val="28"/>
          <w:lang w:val="uk-UA"/>
        </w:rPr>
        <w:t xml:space="preserve"> у майбутньому викривлене уявлення про чоловічу поведінку як агресивну, жорстоку, різку та </w:t>
      </w:r>
      <w:r w:rsidR="00DD313F">
        <w:rPr>
          <w:rFonts w:ascii="Times New Roman" w:hAnsi="Times New Roman" w:cs="Times New Roman"/>
          <w:sz w:val="28"/>
          <w:szCs w:val="28"/>
          <w:lang w:val="uk-UA"/>
        </w:rPr>
        <w:t xml:space="preserve">безсердечну. </w:t>
      </w:r>
      <w:r w:rsidR="0087559B">
        <w:rPr>
          <w:rFonts w:ascii="Times New Roman" w:hAnsi="Times New Roman" w:cs="Times New Roman"/>
          <w:sz w:val="28"/>
          <w:szCs w:val="28"/>
          <w:lang w:val="uk-UA"/>
        </w:rPr>
        <w:t>Жінкам</w:t>
      </w:r>
      <w:r w:rsidR="00DD313F">
        <w:rPr>
          <w:rFonts w:ascii="Times New Roman" w:hAnsi="Times New Roman" w:cs="Times New Roman"/>
          <w:sz w:val="28"/>
          <w:szCs w:val="28"/>
          <w:lang w:val="uk-UA"/>
        </w:rPr>
        <w:t xml:space="preserve"> буде важко розпізнати, яка </w:t>
      </w:r>
      <w:r w:rsidR="00E77C48">
        <w:rPr>
          <w:rFonts w:ascii="Times New Roman" w:hAnsi="Times New Roman" w:cs="Times New Roman"/>
          <w:sz w:val="28"/>
          <w:szCs w:val="28"/>
          <w:lang w:val="uk-UA"/>
        </w:rPr>
        <w:t xml:space="preserve">позитивна </w:t>
      </w:r>
      <w:r w:rsidR="00DD313F">
        <w:rPr>
          <w:rFonts w:ascii="Times New Roman" w:hAnsi="Times New Roman" w:cs="Times New Roman"/>
          <w:sz w:val="28"/>
          <w:szCs w:val="28"/>
          <w:lang w:val="uk-UA"/>
        </w:rPr>
        <w:t>модель поведінки має бути у чоловіка в сім</w:t>
      </w:r>
      <w:r w:rsidR="00DD313F">
        <w:rPr>
          <w:rFonts w:ascii="Times New Roman" w:hAnsi="Times New Roman" w:cs="Times New Roman"/>
          <w:sz w:val="28"/>
          <w:szCs w:val="28"/>
          <w:lang w:val="en-US"/>
        </w:rPr>
        <w:t>’</w:t>
      </w:r>
      <w:r w:rsidR="00DD313F">
        <w:rPr>
          <w:rFonts w:ascii="Times New Roman" w:hAnsi="Times New Roman" w:cs="Times New Roman"/>
          <w:sz w:val="28"/>
          <w:szCs w:val="28"/>
          <w:lang w:val="uk-UA"/>
        </w:rPr>
        <w:t>ї, оскільки не було прикладу для вивчення правильної моделі сім</w:t>
      </w:r>
      <w:r w:rsidR="00DD313F">
        <w:rPr>
          <w:rFonts w:ascii="Times New Roman" w:hAnsi="Times New Roman" w:cs="Times New Roman"/>
          <w:sz w:val="28"/>
          <w:szCs w:val="28"/>
          <w:lang w:val="en-US"/>
        </w:rPr>
        <w:t>’</w:t>
      </w:r>
      <w:r w:rsidR="00DD313F">
        <w:rPr>
          <w:rFonts w:ascii="Times New Roman" w:hAnsi="Times New Roman" w:cs="Times New Roman"/>
          <w:sz w:val="28"/>
          <w:szCs w:val="28"/>
          <w:lang w:val="uk-UA"/>
        </w:rPr>
        <w:t>ї</w:t>
      </w:r>
      <w:r w:rsidR="006E07EC">
        <w:rPr>
          <w:rFonts w:ascii="Times New Roman" w:hAnsi="Times New Roman" w:cs="Times New Roman"/>
          <w:sz w:val="28"/>
          <w:szCs w:val="28"/>
          <w:lang w:val="en-US"/>
        </w:rPr>
        <w:t xml:space="preserve"> [</w:t>
      </w:r>
      <w:r w:rsidR="00114D41">
        <w:rPr>
          <w:rFonts w:ascii="Times New Roman" w:hAnsi="Times New Roman" w:cs="Times New Roman"/>
          <w:sz w:val="28"/>
          <w:szCs w:val="28"/>
          <w:lang w:val="uk-UA"/>
        </w:rPr>
        <w:t xml:space="preserve">11, 134; </w:t>
      </w:r>
      <w:r w:rsidR="006E07EC">
        <w:rPr>
          <w:rFonts w:ascii="Times New Roman" w:hAnsi="Times New Roman" w:cs="Times New Roman"/>
          <w:sz w:val="28"/>
          <w:szCs w:val="28"/>
          <w:lang w:val="en-US"/>
        </w:rPr>
        <w:t>16, 17-19]</w:t>
      </w:r>
      <w:r w:rsidR="00DD313F">
        <w:rPr>
          <w:rFonts w:ascii="Times New Roman" w:hAnsi="Times New Roman" w:cs="Times New Roman"/>
          <w:sz w:val="28"/>
          <w:szCs w:val="28"/>
          <w:lang w:val="uk-UA"/>
        </w:rPr>
        <w:t>.</w:t>
      </w:r>
    </w:p>
    <w:p w14:paraId="51092380" w14:textId="75C5F66D" w:rsidR="00F56C8C" w:rsidRDefault="00167ED8" w:rsidP="00B3799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Окрім того, що у дітей трудових мігрантів немає позитивної моделі сім</w:t>
      </w:r>
      <w:r>
        <w:rPr>
          <w:rFonts w:ascii="Times New Roman" w:hAnsi="Times New Roman" w:cs="Times New Roman"/>
          <w:sz w:val="28"/>
          <w:szCs w:val="28"/>
          <w:lang w:val="en-US"/>
        </w:rPr>
        <w:t>’</w:t>
      </w:r>
      <w:r>
        <w:rPr>
          <w:rFonts w:ascii="Times New Roman" w:hAnsi="Times New Roman" w:cs="Times New Roman"/>
          <w:sz w:val="28"/>
          <w:szCs w:val="28"/>
          <w:lang w:val="uk-UA"/>
        </w:rPr>
        <w:t>ї,</w:t>
      </w:r>
      <w:r w:rsidR="00AE4EC6">
        <w:rPr>
          <w:rFonts w:ascii="Times New Roman" w:hAnsi="Times New Roman" w:cs="Times New Roman"/>
          <w:sz w:val="28"/>
          <w:szCs w:val="28"/>
          <w:lang w:val="uk-UA"/>
        </w:rPr>
        <w:t xml:space="preserve"> оскільки один з батьків є відсутнім, то до цього ж н</w:t>
      </w:r>
      <w:r w:rsidR="00B3799B">
        <w:rPr>
          <w:rFonts w:ascii="Times New Roman" w:hAnsi="Times New Roman" w:cs="Times New Roman"/>
          <w:sz w:val="28"/>
          <w:szCs w:val="28"/>
          <w:lang w:val="uk-UA"/>
        </w:rPr>
        <w:t>едостатньо проявляється комунікативна та емоційна взаємодія між сім</w:t>
      </w:r>
      <w:r w:rsidR="00B3799B">
        <w:rPr>
          <w:rFonts w:ascii="Times New Roman" w:hAnsi="Times New Roman" w:cs="Times New Roman"/>
          <w:sz w:val="28"/>
          <w:szCs w:val="28"/>
          <w:lang w:val="en-US"/>
        </w:rPr>
        <w:t>’</w:t>
      </w:r>
      <w:proofErr w:type="spellStart"/>
      <w:r w:rsidR="00B3799B">
        <w:rPr>
          <w:rFonts w:ascii="Times New Roman" w:hAnsi="Times New Roman" w:cs="Times New Roman"/>
          <w:sz w:val="28"/>
          <w:szCs w:val="28"/>
          <w:lang w:val="uk-UA"/>
        </w:rPr>
        <w:t>єю</w:t>
      </w:r>
      <w:proofErr w:type="spellEnd"/>
      <w:r w:rsidR="00B3799B">
        <w:rPr>
          <w:rFonts w:ascii="Times New Roman" w:hAnsi="Times New Roman" w:cs="Times New Roman"/>
          <w:sz w:val="28"/>
          <w:szCs w:val="28"/>
          <w:lang w:val="uk-UA"/>
        </w:rPr>
        <w:t>: у членів неповної сім</w:t>
      </w:r>
      <w:r w:rsidR="00B3799B">
        <w:rPr>
          <w:rFonts w:ascii="Times New Roman" w:hAnsi="Times New Roman" w:cs="Times New Roman"/>
          <w:sz w:val="28"/>
          <w:szCs w:val="28"/>
          <w:lang w:val="en-US"/>
        </w:rPr>
        <w:t>’</w:t>
      </w:r>
      <w:r w:rsidR="00B3799B">
        <w:rPr>
          <w:rFonts w:ascii="Times New Roman" w:hAnsi="Times New Roman" w:cs="Times New Roman"/>
          <w:sz w:val="28"/>
          <w:szCs w:val="28"/>
          <w:lang w:val="uk-UA"/>
        </w:rPr>
        <w:t xml:space="preserve">ї порушуються потреби у спілкуванні та взаєморозумінні, порушується емоційний </w:t>
      </w:r>
      <w:r w:rsidR="00B3799B">
        <w:rPr>
          <w:rFonts w:ascii="Times New Roman" w:hAnsi="Times New Roman" w:cs="Times New Roman"/>
          <w:sz w:val="28"/>
          <w:szCs w:val="28"/>
          <w:lang w:val="uk-UA"/>
        </w:rPr>
        <w:lastRenderedPageBreak/>
        <w:t>зв</w:t>
      </w:r>
      <w:r w:rsidR="00B3799B">
        <w:rPr>
          <w:rFonts w:ascii="Times New Roman" w:hAnsi="Times New Roman" w:cs="Times New Roman"/>
          <w:sz w:val="28"/>
          <w:szCs w:val="28"/>
          <w:lang w:val="en-US"/>
        </w:rPr>
        <w:t>’</w:t>
      </w:r>
      <w:proofErr w:type="spellStart"/>
      <w:r w:rsidR="00B3799B">
        <w:rPr>
          <w:rFonts w:ascii="Times New Roman" w:hAnsi="Times New Roman" w:cs="Times New Roman"/>
          <w:sz w:val="28"/>
          <w:szCs w:val="28"/>
          <w:lang w:val="uk-UA"/>
        </w:rPr>
        <w:t>язок</w:t>
      </w:r>
      <w:proofErr w:type="spellEnd"/>
      <w:r w:rsidR="00B3799B">
        <w:rPr>
          <w:rFonts w:ascii="Times New Roman" w:hAnsi="Times New Roman" w:cs="Times New Roman"/>
          <w:sz w:val="28"/>
          <w:szCs w:val="28"/>
          <w:lang w:val="uk-UA"/>
        </w:rPr>
        <w:t>, члени сім</w:t>
      </w:r>
      <w:r w:rsidR="00B3799B">
        <w:rPr>
          <w:rFonts w:ascii="Times New Roman" w:hAnsi="Times New Roman" w:cs="Times New Roman"/>
          <w:sz w:val="28"/>
          <w:szCs w:val="28"/>
          <w:lang w:val="en-US"/>
        </w:rPr>
        <w:t>’</w:t>
      </w:r>
      <w:r w:rsidR="00B3799B">
        <w:rPr>
          <w:rFonts w:ascii="Times New Roman" w:hAnsi="Times New Roman" w:cs="Times New Roman"/>
          <w:sz w:val="28"/>
          <w:szCs w:val="28"/>
          <w:lang w:val="uk-UA"/>
        </w:rPr>
        <w:t>ї віддаляються один від одного</w:t>
      </w:r>
      <w:r w:rsidR="00946EAC">
        <w:rPr>
          <w:rFonts w:ascii="Times New Roman" w:hAnsi="Times New Roman" w:cs="Times New Roman"/>
          <w:sz w:val="28"/>
          <w:szCs w:val="28"/>
          <w:lang w:val="uk-UA"/>
        </w:rPr>
        <w:t xml:space="preserve"> через брак</w:t>
      </w:r>
      <w:r w:rsidR="00B3799B">
        <w:rPr>
          <w:rFonts w:ascii="Times New Roman" w:hAnsi="Times New Roman" w:cs="Times New Roman"/>
          <w:sz w:val="28"/>
          <w:szCs w:val="28"/>
          <w:lang w:val="uk-UA"/>
        </w:rPr>
        <w:t xml:space="preserve"> емоційного зв</w:t>
      </w:r>
      <w:r w:rsidR="00B3799B">
        <w:rPr>
          <w:rFonts w:ascii="Times New Roman" w:hAnsi="Times New Roman" w:cs="Times New Roman"/>
          <w:sz w:val="28"/>
          <w:szCs w:val="28"/>
          <w:lang w:val="en-US"/>
        </w:rPr>
        <w:t>’</w:t>
      </w:r>
      <w:proofErr w:type="spellStart"/>
      <w:r w:rsidR="00B3799B">
        <w:rPr>
          <w:rFonts w:ascii="Times New Roman" w:hAnsi="Times New Roman" w:cs="Times New Roman"/>
          <w:sz w:val="28"/>
          <w:szCs w:val="28"/>
          <w:lang w:val="uk-UA"/>
        </w:rPr>
        <w:t>язку</w:t>
      </w:r>
      <w:proofErr w:type="spellEnd"/>
      <w:r w:rsidR="00B3799B">
        <w:rPr>
          <w:rFonts w:ascii="Times New Roman" w:hAnsi="Times New Roman" w:cs="Times New Roman"/>
          <w:sz w:val="28"/>
          <w:szCs w:val="28"/>
          <w:lang w:val="uk-UA"/>
        </w:rPr>
        <w:t>, який був при повній сім</w:t>
      </w:r>
      <w:r w:rsidR="00B3799B">
        <w:rPr>
          <w:rFonts w:ascii="Times New Roman" w:hAnsi="Times New Roman" w:cs="Times New Roman"/>
          <w:sz w:val="28"/>
          <w:szCs w:val="28"/>
          <w:lang w:val="en-US"/>
        </w:rPr>
        <w:t>’</w:t>
      </w:r>
      <w:r w:rsidR="00B3799B">
        <w:rPr>
          <w:rFonts w:ascii="Times New Roman" w:hAnsi="Times New Roman" w:cs="Times New Roman"/>
          <w:sz w:val="28"/>
          <w:szCs w:val="28"/>
          <w:lang w:val="uk-UA"/>
        </w:rPr>
        <w:t xml:space="preserve">ї. </w:t>
      </w:r>
      <w:r w:rsidR="004512E8">
        <w:rPr>
          <w:rFonts w:ascii="Times New Roman" w:hAnsi="Times New Roman" w:cs="Times New Roman"/>
          <w:sz w:val="28"/>
          <w:szCs w:val="28"/>
          <w:lang w:val="uk-UA"/>
        </w:rPr>
        <w:t>Внаслідок переїзду одного члена сім</w:t>
      </w:r>
      <w:r w:rsidR="004512E8">
        <w:rPr>
          <w:rFonts w:ascii="Times New Roman" w:hAnsi="Times New Roman" w:cs="Times New Roman"/>
          <w:sz w:val="28"/>
          <w:szCs w:val="28"/>
          <w:lang w:val="en-US"/>
        </w:rPr>
        <w:t>’</w:t>
      </w:r>
      <w:r w:rsidR="004512E8">
        <w:rPr>
          <w:rFonts w:ascii="Times New Roman" w:hAnsi="Times New Roman" w:cs="Times New Roman"/>
          <w:sz w:val="28"/>
          <w:szCs w:val="28"/>
          <w:lang w:val="uk-UA"/>
        </w:rPr>
        <w:t>ї за кордон, у родині спілкування лише зводиться до побутових питань, а емоційний контакт, як такий, зникає.</w:t>
      </w:r>
      <w:r w:rsidR="00347F4E">
        <w:rPr>
          <w:rFonts w:ascii="Times New Roman" w:hAnsi="Times New Roman" w:cs="Times New Roman"/>
          <w:sz w:val="28"/>
          <w:szCs w:val="28"/>
          <w:lang w:val="uk-UA"/>
        </w:rPr>
        <w:t xml:space="preserve"> У дитини формується агресивність, тривожність, самотність, </w:t>
      </w:r>
      <w:r w:rsidR="009C3187">
        <w:rPr>
          <w:rFonts w:ascii="Times New Roman" w:hAnsi="Times New Roman" w:cs="Times New Roman"/>
          <w:sz w:val="28"/>
          <w:szCs w:val="28"/>
          <w:lang w:val="uk-UA"/>
        </w:rPr>
        <w:t xml:space="preserve">жорстокість, ворожість тощо. </w:t>
      </w:r>
      <w:r w:rsidR="00A86CBE">
        <w:rPr>
          <w:rFonts w:ascii="Times New Roman" w:hAnsi="Times New Roman" w:cs="Times New Roman"/>
          <w:sz w:val="28"/>
          <w:szCs w:val="28"/>
          <w:lang w:val="uk-UA"/>
        </w:rPr>
        <w:t>Окрім того, відсутність взаємодії та емоційного контакту негативно впливає на самооцінку дитини, оскільки лише під час взаємодії батьків з дитиною відбувається формування самооцінки у дитини</w:t>
      </w:r>
      <w:r w:rsidR="00504B87">
        <w:rPr>
          <w:rFonts w:ascii="Times New Roman" w:hAnsi="Times New Roman" w:cs="Times New Roman"/>
          <w:sz w:val="28"/>
          <w:szCs w:val="28"/>
          <w:lang w:val="en-US"/>
        </w:rPr>
        <w:t xml:space="preserve"> [14</w:t>
      </w:r>
      <w:r w:rsidR="006F2F81">
        <w:rPr>
          <w:rFonts w:ascii="Times New Roman" w:hAnsi="Times New Roman" w:cs="Times New Roman"/>
          <w:sz w:val="28"/>
          <w:szCs w:val="28"/>
          <w:lang w:val="en-US"/>
        </w:rPr>
        <w:t>, 131</w:t>
      </w:r>
      <w:r w:rsidR="00504B87">
        <w:rPr>
          <w:rFonts w:ascii="Times New Roman" w:hAnsi="Times New Roman" w:cs="Times New Roman"/>
          <w:sz w:val="28"/>
          <w:szCs w:val="28"/>
          <w:lang w:val="en-US"/>
        </w:rPr>
        <w:t>]</w:t>
      </w:r>
      <w:r w:rsidR="00A86CBE">
        <w:rPr>
          <w:rFonts w:ascii="Times New Roman" w:hAnsi="Times New Roman" w:cs="Times New Roman"/>
          <w:sz w:val="28"/>
          <w:szCs w:val="28"/>
          <w:lang w:val="uk-UA"/>
        </w:rPr>
        <w:t>.</w:t>
      </w:r>
    </w:p>
    <w:p w14:paraId="66A3CCC0" w14:textId="323E8E7E" w:rsidR="00A86CBE" w:rsidRDefault="00A86CBE" w:rsidP="00B3799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Згідно Н. Береговій, самооцінка формується з дитинства у процесі спілкування за такими етапами</w:t>
      </w:r>
      <w:r w:rsidR="00D16DD4">
        <w:rPr>
          <w:rFonts w:ascii="Times New Roman" w:hAnsi="Times New Roman" w:cs="Times New Roman"/>
          <w:sz w:val="28"/>
          <w:szCs w:val="28"/>
          <w:lang w:val="uk-UA"/>
        </w:rPr>
        <w:t xml:space="preserve"> </w:t>
      </w:r>
      <w:r w:rsidR="00D16DD4">
        <w:rPr>
          <w:rFonts w:ascii="Times New Roman" w:hAnsi="Times New Roman" w:cs="Times New Roman"/>
          <w:sz w:val="28"/>
          <w:szCs w:val="28"/>
          <w:lang w:val="en-US"/>
        </w:rPr>
        <w:t>[</w:t>
      </w:r>
      <w:r w:rsidR="00C839DE">
        <w:rPr>
          <w:rFonts w:ascii="Times New Roman" w:hAnsi="Times New Roman" w:cs="Times New Roman"/>
          <w:sz w:val="28"/>
          <w:szCs w:val="28"/>
          <w:lang w:val="en-US"/>
        </w:rPr>
        <w:t>1,</w:t>
      </w:r>
      <w:r w:rsidR="00C839DE">
        <w:rPr>
          <w:rFonts w:ascii="Times New Roman" w:hAnsi="Times New Roman" w:cs="Times New Roman"/>
          <w:sz w:val="28"/>
          <w:szCs w:val="28"/>
          <w:lang w:val="uk-UA"/>
        </w:rPr>
        <w:t xml:space="preserve"> 12-13</w:t>
      </w:r>
      <w:r w:rsidR="00D16DD4">
        <w:rPr>
          <w:rFonts w:ascii="Times New Roman" w:hAnsi="Times New Roman" w:cs="Times New Roman"/>
          <w:sz w:val="28"/>
          <w:szCs w:val="28"/>
          <w:lang w:val="en-US"/>
        </w:rPr>
        <w:t>]</w:t>
      </w:r>
      <w:r>
        <w:rPr>
          <w:rFonts w:ascii="Times New Roman" w:hAnsi="Times New Roman" w:cs="Times New Roman"/>
          <w:sz w:val="28"/>
          <w:szCs w:val="28"/>
          <w:lang w:val="uk-UA"/>
        </w:rPr>
        <w:t>:</w:t>
      </w:r>
    </w:p>
    <w:p w14:paraId="34F2C721" w14:textId="77777777" w:rsidR="00A86CBE" w:rsidRDefault="004909D2" w:rsidP="00A86CBE">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наявність уваги</w:t>
      </w:r>
      <w:r w:rsidR="00A86CBE">
        <w:rPr>
          <w:rFonts w:ascii="Times New Roman" w:hAnsi="Times New Roman" w:cs="Times New Roman"/>
          <w:sz w:val="28"/>
          <w:szCs w:val="28"/>
          <w:lang w:val="uk-UA"/>
        </w:rPr>
        <w:t xml:space="preserve"> з боку дорослих;</w:t>
      </w:r>
    </w:p>
    <w:p w14:paraId="60CE0D9C" w14:textId="77777777" w:rsidR="00A86CBE" w:rsidRDefault="00A86CBE" w:rsidP="00A86CBE">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співробітництво </w:t>
      </w:r>
      <w:r w:rsidR="0002096C">
        <w:rPr>
          <w:rFonts w:ascii="Times New Roman" w:hAnsi="Times New Roman" w:cs="Times New Roman"/>
          <w:sz w:val="28"/>
          <w:szCs w:val="28"/>
          <w:lang w:val="uk-UA"/>
        </w:rPr>
        <w:t xml:space="preserve">дитини </w:t>
      </w:r>
      <w:r>
        <w:rPr>
          <w:rFonts w:ascii="Times New Roman" w:hAnsi="Times New Roman" w:cs="Times New Roman"/>
          <w:sz w:val="28"/>
          <w:szCs w:val="28"/>
          <w:lang w:val="uk-UA"/>
        </w:rPr>
        <w:t>з ними</w:t>
      </w:r>
      <w:r w:rsidR="004909D2">
        <w:rPr>
          <w:rFonts w:ascii="Times New Roman" w:hAnsi="Times New Roman" w:cs="Times New Roman"/>
          <w:sz w:val="28"/>
          <w:szCs w:val="28"/>
          <w:lang w:val="uk-UA"/>
        </w:rPr>
        <w:t>;</w:t>
      </w:r>
    </w:p>
    <w:p w14:paraId="5BED0498" w14:textId="77777777" w:rsidR="004909D2" w:rsidRDefault="004909D2" w:rsidP="00A86CBE">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відчуття поваги з батьківського боку;</w:t>
      </w:r>
    </w:p>
    <w:p w14:paraId="2ED61CC7" w14:textId="77777777" w:rsidR="004909D2" w:rsidRDefault="004909D2" w:rsidP="004909D2">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взаєморозуміння.</w:t>
      </w:r>
    </w:p>
    <w:p w14:paraId="671AC4CC" w14:textId="77777777" w:rsidR="00CD0EF4" w:rsidRPr="004909D2" w:rsidRDefault="00946EAC" w:rsidP="00CD0EF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відсутності</w:t>
      </w:r>
      <w:r w:rsidR="004909D2" w:rsidRPr="004909D2">
        <w:rPr>
          <w:rFonts w:ascii="Times New Roman" w:hAnsi="Times New Roman" w:cs="Times New Roman"/>
          <w:sz w:val="28"/>
          <w:szCs w:val="28"/>
          <w:lang w:val="uk-UA"/>
        </w:rPr>
        <w:t xml:space="preserve"> матері чи батька, дитина не отримуватиме уваги, роз</w:t>
      </w:r>
      <w:r w:rsidR="004909D2">
        <w:rPr>
          <w:rFonts w:ascii="Times New Roman" w:hAnsi="Times New Roman" w:cs="Times New Roman"/>
          <w:sz w:val="28"/>
          <w:szCs w:val="28"/>
          <w:lang w:val="uk-UA"/>
        </w:rPr>
        <w:t>уміння та контакту</w:t>
      </w:r>
      <w:r>
        <w:rPr>
          <w:rFonts w:ascii="Times New Roman" w:hAnsi="Times New Roman" w:cs="Times New Roman"/>
          <w:sz w:val="28"/>
          <w:szCs w:val="28"/>
          <w:lang w:val="uk-UA"/>
        </w:rPr>
        <w:t>, який необхідний їй</w:t>
      </w:r>
      <w:r w:rsidR="004909D2">
        <w:rPr>
          <w:rFonts w:ascii="Times New Roman" w:hAnsi="Times New Roman" w:cs="Times New Roman"/>
          <w:sz w:val="28"/>
          <w:szCs w:val="28"/>
          <w:lang w:val="uk-UA"/>
        </w:rPr>
        <w:t>, що при</w:t>
      </w:r>
      <w:r w:rsidR="001947D7">
        <w:rPr>
          <w:rFonts w:ascii="Times New Roman" w:hAnsi="Times New Roman" w:cs="Times New Roman"/>
          <w:sz w:val="28"/>
          <w:szCs w:val="28"/>
          <w:lang w:val="uk-UA"/>
        </w:rPr>
        <w:t>з</w:t>
      </w:r>
      <w:r w:rsidR="004909D2">
        <w:rPr>
          <w:rFonts w:ascii="Times New Roman" w:hAnsi="Times New Roman" w:cs="Times New Roman"/>
          <w:sz w:val="28"/>
          <w:szCs w:val="28"/>
          <w:lang w:val="uk-UA"/>
        </w:rPr>
        <w:t>веде до формування низьк</w:t>
      </w:r>
      <w:r w:rsidR="001947D7">
        <w:rPr>
          <w:rFonts w:ascii="Times New Roman" w:hAnsi="Times New Roman" w:cs="Times New Roman"/>
          <w:sz w:val="28"/>
          <w:szCs w:val="28"/>
          <w:lang w:val="uk-UA"/>
        </w:rPr>
        <w:t>ої самооцінки у дитини.</w:t>
      </w:r>
    </w:p>
    <w:p w14:paraId="08FCC365" w14:textId="64ADA917" w:rsidR="00CD0EF4" w:rsidRPr="0002475C" w:rsidRDefault="009C3187" w:rsidP="00CD0EF4">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t>Окрім того, що емоційний зв</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язок</w:t>
      </w:r>
      <w:proofErr w:type="spellEnd"/>
      <w:r>
        <w:rPr>
          <w:rFonts w:ascii="Times New Roman" w:hAnsi="Times New Roman" w:cs="Times New Roman"/>
          <w:sz w:val="28"/>
          <w:szCs w:val="28"/>
          <w:lang w:val="uk-UA"/>
        </w:rPr>
        <w:t xml:space="preserve"> повністю втрачається між членами сім</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ї, так ще порушується функція первинного соціального контролю. </w:t>
      </w:r>
      <w:r w:rsidR="00CD0EF4" w:rsidRPr="00CD0EF4">
        <w:rPr>
          <w:rFonts w:ascii="Times New Roman" w:hAnsi="Times New Roman" w:cs="Times New Roman"/>
          <w:sz w:val="28"/>
          <w:szCs w:val="28"/>
          <w:lang w:val="uk-UA"/>
        </w:rPr>
        <w:t>Часто такий стиль виховання</w:t>
      </w:r>
      <w:r w:rsidR="00CD0EF4">
        <w:rPr>
          <w:rFonts w:ascii="Times New Roman" w:hAnsi="Times New Roman" w:cs="Times New Roman"/>
          <w:sz w:val="28"/>
          <w:szCs w:val="28"/>
          <w:lang w:val="uk-UA"/>
        </w:rPr>
        <w:t>, де батьки не контролюють свою дитину</w:t>
      </w:r>
      <w:r w:rsidR="00CD0EF4" w:rsidRPr="00CD0EF4">
        <w:rPr>
          <w:rFonts w:ascii="Times New Roman" w:hAnsi="Times New Roman" w:cs="Times New Roman"/>
          <w:sz w:val="28"/>
          <w:szCs w:val="28"/>
          <w:lang w:val="uk-UA"/>
        </w:rPr>
        <w:t xml:space="preserve"> відносять до ліберального стилю.</w:t>
      </w:r>
      <w:r w:rsidR="00CD0EF4">
        <w:rPr>
          <w:rFonts w:ascii="Times New Roman" w:hAnsi="Times New Roman" w:cs="Times New Roman"/>
          <w:sz w:val="28"/>
          <w:szCs w:val="28"/>
          <w:lang w:val="uk-UA"/>
        </w:rPr>
        <w:t xml:space="preserve"> Такий стиль передбачає низький рівень вимогливості, слабкий батьківський контроль, відсутність покарання за погану поведінку, </w:t>
      </w:r>
      <w:r w:rsidR="00904D20">
        <w:rPr>
          <w:rFonts w:ascii="Times New Roman" w:hAnsi="Times New Roman" w:cs="Times New Roman"/>
          <w:sz w:val="28"/>
          <w:szCs w:val="28"/>
          <w:lang w:val="uk-UA"/>
        </w:rPr>
        <w:t>брак</w:t>
      </w:r>
      <w:r w:rsidR="00CD0EF4">
        <w:rPr>
          <w:rFonts w:ascii="Times New Roman" w:hAnsi="Times New Roman" w:cs="Times New Roman"/>
          <w:sz w:val="28"/>
          <w:szCs w:val="28"/>
          <w:lang w:val="uk-UA"/>
        </w:rPr>
        <w:t xml:space="preserve"> уваги</w:t>
      </w:r>
      <w:r w:rsidR="00904D20">
        <w:rPr>
          <w:rFonts w:ascii="Times New Roman" w:hAnsi="Times New Roman" w:cs="Times New Roman"/>
          <w:sz w:val="28"/>
          <w:szCs w:val="28"/>
          <w:lang w:val="uk-UA"/>
        </w:rPr>
        <w:t xml:space="preserve"> до дитини з боку дорослих.</w:t>
      </w:r>
      <w:r w:rsidR="00CD0EF4">
        <w:rPr>
          <w:rFonts w:ascii="Times New Roman" w:hAnsi="Times New Roman" w:cs="Times New Roman"/>
          <w:sz w:val="28"/>
          <w:szCs w:val="28"/>
          <w:lang w:val="uk-UA"/>
        </w:rPr>
        <w:t xml:space="preserve"> </w:t>
      </w:r>
      <w:r w:rsidR="005C0DBD">
        <w:rPr>
          <w:rFonts w:ascii="Times New Roman" w:hAnsi="Times New Roman" w:cs="Times New Roman"/>
          <w:sz w:val="28"/>
          <w:szCs w:val="28"/>
          <w:lang w:val="uk-UA"/>
        </w:rPr>
        <w:t>Дитина у сім</w:t>
      </w:r>
      <w:r w:rsidR="005C0DBD">
        <w:rPr>
          <w:rFonts w:ascii="Times New Roman" w:hAnsi="Times New Roman" w:cs="Times New Roman"/>
          <w:sz w:val="28"/>
          <w:szCs w:val="28"/>
          <w:lang w:val="en-US"/>
        </w:rPr>
        <w:t>’</w:t>
      </w:r>
      <w:r w:rsidR="005C0DBD">
        <w:rPr>
          <w:rFonts w:ascii="Times New Roman" w:hAnsi="Times New Roman" w:cs="Times New Roman"/>
          <w:sz w:val="28"/>
          <w:szCs w:val="28"/>
          <w:lang w:val="uk-UA"/>
        </w:rPr>
        <w:t>ї з таким стилем виховання схильна до неслухняності та агресивності, поводиться неадекватно та імпульсивно, їй притаманна брехливість та жорстокість,</w:t>
      </w:r>
      <w:r w:rsidR="00E139F0">
        <w:rPr>
          <w:rFonts w:ascii="Times New Roman" w:hAnsi="Times New Roman" w:cs="Times New Roman"/>
          <w:sz w:val="28"/>
          <w:szCs w:val="28"/>
          <w:lang w:val="uk-UA"/>
        </w:rPr>
        <w:t xml:space="preserve"> а також вона</w:t>
      </w:r>
      <w:r w:rsidR="005C0DBD">
        <w:rPr>
          <w:rFonts w:ascii="Times New Roman" w:hAnsi="Times New Roman" w:cs="Times New Roman"/>
          <w:sz w:val="28"/>
          <w:szCs w:val="28"/>
          <w:lang w:val="uk-UA"/>
        </w:rPr>
        <w:t xml:space="preserve"> досить важко піддається перевихованню. </w:t>
      </w:r>
      <w:r>
        <w:rPr>
          <w:rFonts w:ascii="Times New Roman" w:hAnsi="Times New Roman" w:cs="Times New Roman"/>
          <w:sz w:val="28"/>
          <w:szCs w:val="28"/>
          <w:lang w:val="uk-UA"/>
        </w:rPr>
        <w:t xml:space="preserve">У </w:t>
      </w:r>
      <w:r w:rsidR="000D6071">
        <w:rPr>
          <w:rFonts w:ascii="Times New Roman" w:hAnsi="Times New Roman" w:cs="Times New Roman"/>
          <w:sz w:val="28"/>
          <w:szCs w:val="28"/>
          <w:lang w:val="uk-UA"/>
        </w:rPr>
        <w:t>таких</w:t>
      </w:r>
      <w:r>
        <w:rPr>
          <w:rFonts w:ascii="Times New Roman" w:hAnsi="Times New Roman" w:cs="Times New Roman"/>
          <w:sz w:val="28"/>
          <w:szCs w:val="28"/>
          <w:lang w:val="uk-UA"/>
        </w:rPr>
        <w:t xml:space="preserve"> сім</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ях</w:t>
      </w:r>
      <w:proofErr w:type="spellEnd"/>
      <w:r>
        <w:rPr>
          <w:rFonts w:ascii="Times New Roman" w:hAnsi="Times New Roman" w:cs="Times New Roman"/>
          <w:sz w:val="28"/>
          <w:szCs w:val="28"/>
          <w:lang w:val="uk-UA"/>
        </w:rPr>
        <w:t xml:space="preserve"> обмежені можливості </w:t>
      </w:r>
      <w:r w:rsidR="009D2524">
        <w:rPr>
          <w:rFonts w:ascii="Times New Roman" w:hAnsi="Times New Roman" w:cs="Times New Roman"/>
          <w:sz w:val="28"/>
          <w:szCs w:val="28"/>
          <w:lang w:val="uk-UA"/>
        </w:rPr>
        <w:t xml:space="preserve">контролю за тим, </w:t>
      </w:r>
      <w:r w:rsidR="0002096C">
        <w:rPr>
          <w:rFonts w:ascii="Times New Roman" w:hAnsi="Times New Roman" w:cs="Times New Roman"/>
          <w:sz w:val="28"/>
          <w:szCs w:val="28"/>
          <w:lang w:val="uk-UA"/>
        </w:rPr>
        <w:t>як конкретно</w:t>
      </w:r>
      <w:r w:rsidR="009D2524">
        <w:rPr>
          <w:rFonts w:ascii="Times New Roman" w:hAnsi="Times New Roman" w:cs="Times New Roman"/>
          <w:sz w:val="28"/>
          <w:szCs w:val="28"/>
          <w:lang w:val="uk-UA"/>
        </w:rPr>
        <w:t xml:space="preserve"> дитина проводить свій вільний час. </w:t>
      </w:r>
      <w:r w:rsidR="000D6071">
        <w:rPr>
          <w:rFonts w:ascii="Times New Roman" w:hAnsi="Times New Roman" w:cs="Times New Roman"/>
          <w:sz w:val="28"/>
          <w:szCs w:val="28"/>
          <w:lang w:val="uk-UA"/>
        </w:rPr>
        <w:t>Невідання</w:t>
      </w:r>
      <w:r w:rsidR="009D2524">
        <w:rPr>
          <w:rFonts w:ascii="Times New Roman" w:hAnsi="Times New Roman" w:cs="Times New Roman"/>
          <w:sz w:val="28"/>
          <w:szCs w:val="28"/>
          <w:lang w:val="uk-UA"/>
        </w:rPr>
        <w:t xml:space="preserve"> батьками </w:t>
      </w:r>
      <w:r w:rsidR="000D6071">
        <w:rPr>
          <w:rFonts w:ascii="Times New Roman" w:hAnsi="Times New Roman" w:cs="Times New Roman"/>
          <w:sz w:val="28"/>
          <w:szCs w:val="28"/>
          <w:lang w:val="uk-UA"/>
        </w:rPr>
        <w:t xml:space="preserve">того, </w:t>
      </w:r>
      <w:r w:rsidR="009D2524">
        <w:rPr>
          <w:rFonts w:ascii="Times New Roman" w:hAnsi="Times New Roman" w:cs="Times New Roman"/>
          <w:sz w:val="28"/>
          <w:szCs w:val="28"/>
          <w:lang w:val="uk-UA"/>
        </w:rPr>
        <w:t xml:space="preserve">де </w:t>
      </w:r>
      <w:r w:rsidR="000D6071">
        <w:rPr>
          <w:rFonts w:ascii="Times New Roman" w:hAnsi="Times New Roman" w:cs="Times New Roman"/>
          <w:sz w:val="28"/>
          <w:szCs w:val="28"/>
          <w:lang w:val="uk-UA"/>
        </w:rPr>
        <w:t xml:space="preserve">їх </w:t>
      </w:r>
      <w:r w:rsidR="009D2524">
        <w:rPr>
          <w:rFonts w:ascii="Times New Roman" w:hAnsi="Times New Roman" w:cs="Times New Roman"/>
          <w:sz w:val="28"/>
          <w:szCs w:val="28"/>
          <w:lang w:val="uk-UA"/>
        </w:rPr>
        <w:t xml:space="preserve">дитина перебуває у вільний час, збільшує можливість засвоєння дитиною соціально-несхвальних форм поведінки, що надалі негативно позначається на формуванні дитини як </w:t>
      </w:r>
      <w:r w:rsidR="00C821AC">
        <w:rPr>
          <w:rFonts w:ascii="Times New Roman" w:hAnsi="Times New Roman" w:cs="Times New Roman"/>
          <w:sz w:val="28"/>
          <w:szCs w:val="28"/>
          <w:lang w:val="uk-UA"/>
        </w:rPr>
        <w:t xml:space="preserve">повноцінної </w:t>
      </w:r>
      <w:r w:rsidR="009D2524">
        <w:rPr>
          <w:rFonts w:ascii="Times New Roman" w:hAnsi="Times New Roman" w:cs="Times New Roman"/>
          <w:sz w:val="28"/>
          <w:szCs w:val="28"/>
          <w:lang w:val="uk-UA"/>
        </w:rPr>
        <w:t xml:space="preserve">особистості. </w:t>
      </w:r>
      <w:r w:rsidR="00EC7ADE">
        <w:rPr>
          <w:rFonts w:ascii="Times New Roman" w:hAnsi="Times New Roman" w:cs="Times New Roman"/>
          <w:sz w:val="28"/>
          <w:szCs w:val="28"/>
          <w:lang w:val="uk-UA"/>
        </w:rPr>
        <w:t xml:space="preserve">Це може </w:t>
      </w:r>
      <w:r w:rsidR="00EC7ADE">
        <w:rPr>
          <w:rFonts w:ascii="Times New Roman" w:hAnsi="Times New Roman" w:cs="Times New Roman"/>
          <w:sz w:val="28"/>
          <w:szCs w:val="28"/>
          <w:lang w:val="uk-UA"/>
        </w:rPr>
        <w:lastRenderedPageBreak/>
        <w:t>розпочатись невмінням організувати свій розпорядок д</w:t>
      </w:r>
      <w:r w:rsidR="00AE4EC6">
        <w:rPr>
          <w:rFonts w:ascii="Times New Roman" w:hAnsi="Times New Roman" w:cs="Times New Roman"/>
          <w:sz w:val="28"/>
          <w:szCs w:val="28"/>
          <w:lang w:val="uk-UA"/>
        </w:rPr>
        <w:t>ня</w:t>
      </w:r>
      <w:r w:rsidR="00EC7ADE">
        <w:rPr>
          <w:rFonts w:ascii="Times New Roman" w:hAnsi="Times New Roman" w:cs="Times New Roman"/>
          <w:sz w:val="28"/>
          <w:szCs w:val="28"/>
          <w:lang w:val="uk-UA"/>
        </w:rPr>
        <w:t>, що призводить до того, що дитина не може вчасно поїсти, забуває почистити зуби,</w:t>
      </w:r>
      <w:r w:rsidR="00281479">
        <w:rPr>
          <w:rFonts w:ascii="Times New Roman" w:hAnsi="Times New Roman" w:cs="Times New Roman"/>
          <w:sz w:val="28"/>
          <w:szCs w:val="28"/>
          <w:lang w:val="uk-UA"/>
        </w:rPr>
        <w:t xml:space="preserve"> не вдягається до погодних умов</w:t>
      </w:r>
      <w:r w:rsidR="00EC7ADE">
        <w:rPr>
          <w:rFonts w:ascii="Times New Roman" w:hAnsi="Times New Roman" w:cs="Times New Roman"/>
          <w:sz w:val="28"/>
          <w:szCs w:val="28"/>
          <w:lang w:val="uk-UA"/>
        </w:rPr>
        <w:t xml:space="preserve"> та може закінчитись тим, що дитина перебуватиме у несприятливому соціальному середовищі, </w:t>
      </w:r>
      <w:r w:rsidR="00281479">
        <w:rPr>
          <w:rFonts w:ascii="Times New Roman" w:hAnsi="Times New Roman" w:cs="Times New Roman"/>
          <w:sz w:val="28"/>
          <w:szCs w:val="28"/>
          <w:lang w:val="uk-UA"/>
        </w:rPr>
        <w:t xml:space="preserve">і </w:t>
      </w:r>
      <w:r w:rsidR="00EC7ADE">
        <w:rPr>
          <w:rFonts w:ascii="Times New Roman" w:hAnsi="Times New Roman" w:cs="Times New Roman"/>
          <w:sz w:val="28"/>
          <w:szCs w:val="28"/>
          <w:lang w:val="uk-UA"/>
        </w:rPr>
        <w:t xml:space="preserve">буде зловживати алкоголем чи наркотичними засобами або здійснюватиме насилля щодо </w:t>
      </w:r>
      <w:r w:rsidR="005D1C84">
        <w:rPr>
          <w:rFonts w:ascii="Times New Roman" w:hAnsi="Times New Roman" w:cs="Times New Roman"/>
          <w:sz w:val="28"/>
          <w:szCs w:val="28"/>
          <w:lang w:val="uk-UA"/>
        </w:rPr>
        <w:t>однолітків чи тварин, тобто знущатиметься над тими хто не здатен захистити себе</w:t>
      </w:r>
      <w:r w:rsidR="004C35C1">
        <w:rPr>
          <w:rFonts w:ascii="Times New Roman" w:hAnsi="Times New Roman" w:cs="Times New Roman"/>
          <w:sz w:val="28"/>
          <w:szCs w:val="28"/>
          <w:lang w:val="en-US"/>
        </w:rPr>
        <w:t xml:space="preserve"> </w:t>
      </w:r>
      <w:r w:rsidR="004C35C1" w:rsidRPr="004C35C1">
        <w:rPr>
          <w:rFonts w:ascii="Times New Roman" w:hAnsi="Times New Roman" w:cs="Times New Roman"/>
          <w:sz w:val="28"/>
          <w:szCs w:val="28"/>
          <w:lang w:val="en-US"/>
        </w:rPr>
        <w:t>[</w:t>
      </w:r>
      <w:r w:rsidR="00B00D49">
        <w:rPr>
          <w:rFonts w:ascii="Times New Roman" w:hAnsi="Times New Roman" w:cs="Times New Roman"/>
          <w:sz w:val="28"/>
          <w:szCs w:val="28"/>
          <w:lang w:val="en-US"/>
        </w:rPr>
        <w:t>1, 2-5</w:t>
      </w:r>
      <w:r w:rsidR="004C35C1" w:rsidRPr="004C35C1">
        <w:rPr>
          <w:rFonts w:ascii="Times New Roman" w:hAnsi="Times New Roman" w:cs="Times New Roman"/>
          <w:sz w:val="28"/>
          <w:szCs w:val="28"/>
          <w:lang w:val="en-US"/>
        </w:rPr>
        <w:t>]</w:t>
      </w:r>
      <w:r w:rsidR="005D1C84">
        <w:rPr>
          <w:rFonts w:ascii="Times New Roman" w:hAnsi="Times New Roman" w:cs="Times New Roman"/>
          <w:sz w:val="28"/>
          <w:szCs w:val="28"/>
          <w:lang w:val="uk-UA"/>
        </w:rPr>
        <w:t>.</w:t>
      </w:r>
    </w:p>
    <w:p w14:paraId="63E0A1C7" w14:textId="50E2A877" w:rsidR="00007E9B" w:rsidRDefault="008D279D" w:rsidP="00007E9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Внаслідок того, що один з батьків перебуває за кордоном як трудовий мігрант, і сім</w:t>
      </w:r>
      <w:r>
        <w:rPr>
          <w:rFonts w:ascii="Times New Roman" w:hAnsi="Times New Roman" w:cs="Times New Roman"/>
          <w:sz w:val="28"/>
          <w:szCs w:val="28"/>
          <w:lang w:val="en-US"/>
        </w:rPr>
        <w:t>’</w:t>
      </w:r>
      <w:r>
        <w:rPr>
          <w:rFonts w:ascii="Times New Roman" w:hAnsi="Times New Roman" w:cs="Times New Roman"/>
          <w:sz w:val="28"/>
          <w:szCs w:val="28"/>
          <w:lang w:val="uk-UA"/>
        </w:rPr>
        <w:t>я залишається неповною, дитина у такій сім</w:t>
      </w:r>
      <w:r>
        <w:rPr>
          <w:rFonts w:ascii="Times New Roman" w:hAnsi="Times New Roman" w:cs="Times New Roman"/>
          <w:sz w:val="28"/>
          <w:szCs w:val="28"/>
          <w:lang w:val="en-US"/>
        </w:rPr>
        <w:t>’</w:t>
      </w:r>
      <w:r>
        <w:rPr>
          <w:rFonts w:ascii="Times New Roman" w:hAnsi="Times New Roman" w:cs="Times New Roman"/>
          <w:sz w:val="28"/>
          <w:szCs w:val="28"/>
          <w:lang w:val="uk-UA"/>
        </w:rPr>
        <w:t>ї розпочинає відчувати емоційний дискомфорт. Він характеризується комплексом психологічних реакцій та пережива</w:t>
      </w:r>
      <w:r w:rsidR="0013174A">
        <w:rPr>
          <w:rFonts w:ascii="Times New Roman" w:hAnsi="Times New Roman" w:cs="Times New Roman"/>
          <w:sz w:val="28"/>
          <w:szCs w:val="28"/>
          <w:lang w:val="uk-UA"/>
        </w:rPr>
        <w:t xml:space="preserve">нь – </w:t>
      </w:r>
      <w:r w:rsidR="00B31DA0">
        <w:rPr>
          <w:rFonts w:ascii="Times New Roman" w:hAnsi="Times New Roman" w:cs="Times New Roman"/>
          <w:sz w:val="28"/>
          <w:szCs w:val="28"/>
          <w:lang w:val="uk-UA"/>
        </w:rPr>
        <w:t xml:space="preserve">ущербності, заздрощів, емоційного голоду, презирливості тощо. Така ситуація викликає у дитини </w:t>
      </w:r>
      <w:r w:rsidR="00011FA4">
        <w:rPr>
          <w:rFonts w:ascii="Times New Roman" w:hAnsi="Times New Roman" w:cs="Times New Roman"/>
          <w:sz w:val="28"/>
          <w:szCs w:val="28"/>
          <w:lang w:val="uk-UA"/>
        </w:rPr>
        <w:t xml:space="preserve">більше </w:t>
      </w:r>
      <w:r w:rsidR="00B31DA0">
        <w:rPr>
          <w:rFonts w:ascii="Times New Roman" w:hAnsi="Times New Roman" w:cs="Times New Roman"/>
          <w:sz w:val="28"/>
          <w:szCs w:val="28"/>
          <w:lang w:val="uk-UA"/>
        </w:rPr>
        <w:t xml:space="preserve">зацікавлення </w:t>
      </w:r>
      <w:r w:rsidR="00011FA4">
        <w:rPr>
          <w:rFonts w:ascii="Times New Roman" w:hAnsi="Times New Roman" w:cs="Times New Roman"/>
          <w:sz w:val="28"/>
          <w:szCs w:val="28"/>
          <w:lang w:val="uk-UA"/>
        </w:rPr>
        <w:t xml:space="preserve">своїми </w:t>
      </w:r>
      <w:r w:rsidR="00B31DA0">
        <w:rPr>
          <w:rFonts w:ascii="Times New Roman" w:hAnsi="Times New Roman" w:cs="Times New Roman"/>
          <w:sz w:val="28"/>
          <w:szCs w:val="28"/>
          <w:lang w:val="uk-UA"/>
        </w:rPr>
        <w:t>переживан</w:t>
      </w:r>
      <w:r w:rsidR="00011FA4">
        <w:rPr>
          <w:rFonts w:ascii="Times New Roman" w:hAnsi="Times New Roman" w:cs="Times New Roman"/>
          <w:sz w:val="28"/>
          <w:szCs w:val="28"/>
          <w:lang w:val="uk-UA"/>
        </w:rPr>
        <w:t>нями</w:t>
      </w:r>
      <w:r w:rsidR="00B31DA0">
        <w:rPr>
          <w:rFonts w:ascii="Times New Roman" w:hAnsi="Times New Roman" w:cs="Times New Roman"/>
          <w:sz w:val="28"/>
          <w:szCs w:val="28"/>
          <w:lang w:val="uk-UA"/>
        </w:rPr>
        <w:t>, ніж переживан</w:t>
      </w:r>
      <w:r w:rsidR="00011FA4">
        <w:rPr>
          <w:rFonts w:ascii="Times New Roman" w:hAnsi="Times New Roman" w:cs="Times New Roman"/>
          <w:sz w:val="28"/>
          <w:szCs w:val="28"/>
          <w:lang w:val="uk-UA"/>
        </w:rPr>
        <w:t>ня</w:t>
      </w:r>
      <w:r w:rsidR="004F0572">
        <w:rPr>
          <w:rFonts w:ascii="Times New Roman" w:hAnsi="Times New Roman" w:cs="Times New Roman"/>
          <w:sz w:val="28"/>
          <w:szCs w:val="28"/>
          <w:lang w:val="uk-UA"/>
        </w:rPr>
        <w:t>ми</w:t>
      </w:r>
      <w:r w:rsidR="00B31DA0">
        <w:rPr>
          <w:rFonts w:ascii="Times New Roman" w:hAnsi="Times New Roman" w:cs="Times New Roman"/>
          <w:sz w:val="28"/>
          <w:szCs w:val="28"/>
          <w:lang w:val="uk-UA"/>
        </w:rPr>
        <w:t xml:space="preserve"> дорослого </w:t>
      </w:r>
      <w:r w:rsidR="00011FA4">
        <w:rPr>
          <w:rFonts w:ascii="Times New Roman" w:hAnsi="Times New Roman" w:cs="Times New Roman"/>
          <w:sz w:val="28"/>
          <w:szCs w:val="28"/>
          <w:lang w:val="uk-UA"/>
        </w:rPr>
        <w:t xml:space="preserve">до </w:t>
      </w:r>
      <w:r w:rsidR="00B31DA0">
        <w:rPr>
          <w:rFonts w:ascii="Times New Roman" w:hAnsi="Times New Roman" w:cs="Times New Roman"/>
          <w:sz w:val="28"/>
          <w:szCs w:val="28"/>
          <w:lang w:val="uk-UA"/>
        </w:rPr>
        <w:t>я</w:t>
      </w:r>
      <w:r w:rsidR="00011FA4">
        <w:rPr>
          <w:rFonts w:ascii="Times New Roman" w:hAnsi="Times New Roman" w:cs="Times New Roman"/>
          <w:sz w:val="28"/>
          <w:szCs w:val="28"/>
          <w:lang w:val="uk-UA"/>
        </w:rPr>
        <w:t>ких</w:t>
      </w:r>
      <w:r w:rsidR="00B31DA0">
        <w:rPr>
          <w:rFonts w:ascii="Times New Roman" w:hAnsi="Times New Roman" w:cs="Times New Roman"/>
          <w:sz w:val="28"/>
          <w:szCs w:val="28"/>
          <w:lang w:val="uk-UA"/>
        </w:rPr>
        <w:t xml:space="preserve"> вона ставиться з</w:t>
      </w:r>
      <w:r w:rsidR="00011FA4">
        <w:rPr>
          <w:rFonts w:ascii="Times New Roman" w:hAnsi="Times New Roman" w:cs="Times New Roman"/>
          <w:sz w:val="28"/>
          <w:szCs w:val="28"/>
          <w:lang w:val="uk-UA"/>
        </w:rPr>
        <w:t>і</w:t>
      </w:r>
      <w:r w:rsidR="00B31DA0">
        <w:rPr>
          <w:rFonts w:ascii="Times New Roman" w:hAnsi="Times New Roman" w:cs="Times New Roman"/>
          <w:sz w:val="28"/>
          <w:szCs w:val="28"/>
          <w:lang w:val="uk-UA"/>
        </w:rPr>
        <w:t xml:space="preserve"> зневагою</w:t>
      </w:r>
      <w:r w:rsidR="0002096C">
        <w:rPr>
          <w:rFonts w:ascii="Times New Roman" w:hAnsi="Times New Roman" w:cs="Times New Roman"/>
          <w:sz w:val="28"/>
          <w:szCs w:val="28"/>
          <w:lang w:val="uk-UA"/>
        </w:rPr>
        <w:t>. Т</w:t>
      </w:r>
      <w:r w:rsidR="00B31DA0">
        <w:rPr>
          <w:rFonts w:ascii="Times New Roman" w:hAnsi="Times New Roman" w:cs="Times New Roman"/>
          <w:sz w:val="28"/>
          <w:szCs w:val="28"/>
          <w:lang w:val="uk-UA"/>
        </w:rPr>
        <w:t xml:space="preserve">акож </w:t>
      </w:r>
      <w:r w:rsidR="0002096C">
        <w:rPr>
          <w:rFonts w:ascii="Times New Roman" w:hAnsi="Times New Roman" w:cs="Times New Roman"/>
          <w:sz w:val="28"/>
          <w:szCs w:val="28"/>
          <w:lang w:val="uk-UA"/>
        </w:rPr>
        <w:t xml:space="preserve">у дитини </w:t>
      </w:r>
      <w:r w:rsidR="00B31DA0">
        <w:rPr>
          <w:rFonts w:ascii="Times New Roman" w:hAnsi="Times New Roman" w:cs="Times New Roman"/>
          <w:sz w:val="28"/>
          <w:szCs w:val="28"/>
          <w:lang w:val="uk-UA"/>
        </w:rPr>
        <w:t xml:space="preserve">виникає недоброзичливе, а й інколи </w:t>
      </w:r>
      <w:r w:rsidR="00011FA4">
        <w:rPr>
          <w:rFonts w:ascii="Times New Roman" w:hAnsi="Times New Roman" w:cs="Times New Roman"/>
          <w:sz w:val="28"/>
          <w:szCs w:val="28"/>
          <w:lang w:val="uk-UA"/>
        </w:rPr>
        <w:t>агресивне та негативне ставлення до одного з батьків, який поїхав за кордон</w:t>
      </w:r>
      <w:r w:rsidR="00007E9B">
        <w:rPr>
          <w:rFonts w:ascii="Times New Roman" w:hAnsi="Times New Roman" w:cs="Times New Roman"/>
          <w:sz w:val="28"/>
          <w:szCs w:val="28"/>
          <w:lang w:val="uk-UA"/>
        </w:rPr>
        <w:t xml:space="preserve"> </w:t>
      </w:r>
      <w:r w:rsidR="00007E9B">
        <w:rPr>
          <w:rFonts w:ascii="Times New Roman" w:hAnsi="Times New Roman" w:cs="Times New Roman"/>
          <w:sz w:val="28"/>
          <w:szCs w:val="28"/>
          <w:lang w:val="en-US"/>
        </w:rPr>
        <w:t>[</w:t>
      </w:r>
      <w:r w:rsidR="00C839DE">
        <w:rPr>
          <w:rFonts w:ascii="Times New Roman" w:hAnsi="Times New Roman" w:cs="Times New Roman"/>
          <w:sz w:val="28"/>
          <w:szCs w:val="28"/>
          <w:lang w:val="en-US"/>
        </w:rPr>
        <w:t>34</w:t>
      </w:r>
      <w:r w:rsidR="00007E9B">
        <w:rPr>
          <w:rFonts w:ascii="Times New Roman" w:hAnsi="Times New Roman" w:cs="Times New Roman"/>
          <w:sz w:val="28"/>
          <w:szCs w:val="28"/>
          <w:lang w:val="uk-UA"/>
        </w:rPr>
        <w:t>, 89</w:t>
      </w:r>
      <w:r w:rsidR="00007E9B">
        <w:rPr>
          <w:rFonts w:ascii="Times New Roman" w:hAnsi="Times New Roman" w:cs="Times New Roman"/>
          <w:sz w:val="28"/>
          <w:szCs w:val="28"/>
          <w:lang w:val="en-US"/>
        </w:rPr>
        <w:t>]</w:t>
      </w:r>
      <w:r w:rsidR="00011FA4">
        <w:rPr>
          <w:rFonts w:ascii="Times New Roman" w:hAnsi="Times New Roman" w:cs="Times New Roman"/>
          <w:sz w:val="28"/>
          <w:szCs w:val="28"/>
          <w:lang w:val="uk-UA"/>
        </w:rPr>
        <w:t xml:space="preserve">. </w:t>
      </w:r>
    </w:p>
    <w:p w14:paraId="3BAB2FF3" w14:textId="77777777" w:rsidR="00075E9B" w:rsidRDefault="00167ED8" w:rsidP="00167ED8">
      <w:pPr>
        <w:spacing w:after="0" w:line="360" w:lineRule="auto"/>
        <w:ind w:firstLine="709"/>
        <w:jc w:val="both"/>
        <w:rPr>
          <w:rFonts w:ascii="Times New Roman" w:hAnsi="Times New Roman" w:cs="Times New Roman"/>
          <w:sz w:val="28"/>
          <w:szCs w:val="28"/>
          <w:lang w:val="uk-UA"/>
        </w:rPr>
      </w:pPr>
      <w:r w:rsidRPr="00167ED8">
        <w:rPr>
          <w:rFonts w:ascii="Times New Roman" w:hAnsi="Times New Roman" w:cs="Times New Roman"/>
          <w:sz w:val="28"/>
          <w:szCs w:val="28"/>
          <w:lang w:val="uk-UA"/>
        </w:rPr>
        <w:t xml:space="preserve">Таким чином, сім’я як соціальний інститут грає найважливішу роль у соціалізації та вихованні дитини, </w:t>
      </w:r>
      <w:r w:rsidR="00AE4EC6">
        <w:rPr>
          <w:rFonts w:ascii="Times New Roman" w:hAnsi="Times New Roman" w:cs="Times New Roman"/>
          <w:sz w:val="28"/>
          <w:szCs w:val="28"/>
          <w:lang w:val="uk-UA"/>
        </w:rPr>
        <w:t xml:space="preserve">оскільки саме </w:t>
      </w:r>
      <w:r w:rsidRPr="00167ED8">
        <w:rPr>
          <w:rFonts w:ascii="Times New Roman" w:hAnsi="Times New Roman" w:cs="Times New Roman"/>
          <w:sz w:val="28"/>
          <w:szCs w:val="28"/>
          <w:lang w:val="uk-UA"/>
        </w:rPr>
        <w:t>вона володіє різноманітними можливостями впливу на дитину</w:t>
      </w:r>
      <w:r w:rsidR="00AE4EC6">
        <w:rPr>
          <w:rFonts w:ascii="Times New Roman" w:hAnsi="Times New Roman" w:cs="Times New Roman"/>
          <w:sz w:val="28"/>
          <w:szCs w:val="28"/>
          <w:lang w:val="uk-UA"/>
        </w:rPr>
        <w:t xml:space="preserve"> та </w:t>
      </w:r>
      <w:r w:rsidRPr="00167ED8">
        <w:rPr>
          <w:rFonts w:ascii="Times New Roman" w:hAnsi="Times New Roman" w:cs="Times New Roman"/>
          <w:sz w:val="28"/>
          <w:szCs w:val="28"/>
          <w:lang w:val="uk-UA"/>
        </w:rPr>
        <w:t xml:space="preserve">її життя. Найперше, що робить сім’я, це допомагає дитині вчитися спілкуватися. У процесі спілкування, наприклад під час гри, праці чи навчання, у дитини формуються власні погляди, норми, установки та ідеї. </w:t>
      </w:r>
    </w:p>
    <w:p w14:paraId="315B6342" w14:textId="77777777" w:rsidR="00075E9B" w:rsidRDefault="00167ED8" w:rsidP="00927A1F">
      <w:pPr>
        <w:spacing w:after="0" w:line="360" w:lineRule="auto"/>
        <w:ind w:firstLine="709"/>
        <w:jc w:val="both"/>
        <w:rPr>
          <w:rFonts w:ascii="Times New Roman" w:hAnsi="Times New Roman" w:cs="Times New Roman"/>
          <w:sz w:val="28"/>
          <w:szCs w:val="28"/>
          <w:lang w:val="uk-UA"/>
        </w:rPr>
      </w:pPr>
      <w:r w:rsidRPr="00167ED8">
        <w:rPr>
          <w:rFonts w:ascii="Times New Roman" w:hAnsi="Times New Roman" w:cs="Times New Roman"/>
          <w:sz w:val="28"/>
          <w:szCs w:val="28"/>
          <w:lang w:val="uk-UA"/>
        </w:rPr>
        <w:t xml:space="preserve">Сім’я включає дитину в різні види діяльності, що дає змогу їй більше адаптуватися до навколишнього середовища та набувати життєвій досвід при взаємодії з оточенням. </w:t>
      </w:r>
      <w:r w:rsidR="00927A1F">
        <w:rPr>
          <w:rFonts w:ascii="Times New Roman" w:hAnsi="Times New Roman" w:cs="Times New Roman"/>
          <w:sz w:val="28"/>
          <w:szCs w:val="28"/>
          <w:lang w:val="uk-UA"/>
        </w:rPr>
        <w:t>Сімейні зв</w:t>
      </w:r>
      <w:r w:rsidR="00927A1F">
        <w:rPr>
          <w:rFonts w:ascii="Times New Roman" w:hAnsi="Times New Roman" w:cs="Times New Roman"/>
          <w:sz w:val="28"/>
          <w:szCs w:val="28"/>
          <w:lang w:val="en-US"/>
        </w:rPr>
        <w:t>’</w:t>
      </w:r>
      <w:proofErr w:type="spellStart"/>
      <w:r w:rsidR="00927A1F">
        <w:rPr>
          <w:rFonts w:ascii="Times New Roman" w:hAnsi="Times New Roman" w:cs="Times New Roman"/>
          <w:sz w:val="28"/>
          <w:szCs w:val="28"/>
          <w:lang w:val="uk-UA"/>
        </w:rPr>
        <w:t>язки</w:t>
      </w:r>
      <w:proofErr w:type="spellEnd"/>
      <w:r w:rsidRPr="00167ED8">
        <w:rPr>
          <w:rFonts w:ascii="Times New Roman" w:hAnsi="Times New Roman" w:cs="Times New Roman"/>
          <w:sz w:val="28"/>
          <w:szCs w:val="28"/>
          <w:lang w:val="uk-UA"/>
        </w:rPr>
        <w:t xml:space="preserve"> є першоджерелом формування почуття радості у дитини. Радість, яку дитина відчуває через постійну взаємодію зі своїми батьками, дозволяє їй сформувати стійкість до фрустрації (стану тривоги, роздратування від незадоволення певної потреби), що сприяє розвитку здатності долати труднощі, які можуть виникати в дитини та впливає на духовний розвиток дитини.</w:t>
      </w:r>
      <w:r w:rsidR="00334D46">
        <w:rPr>
          <w:rFonts w:ascii="Times New Roman" w:hAnsi="Times New Roman" w:cs="Times New Roman"/>
          <w:sz w:val="28"/>
          <w:szCs w:val="28"/>
          <w:lang w:val="uk-UA"/>
        </w:rPr>
        <w:t xml:space="preserve"> </w:t>
      </w:r>
    </w:p>
    <w:p w14:paraId="19FB969F" w14:textId="77777777" w:rsidR="00167ED8" w:rsidRDefault="00927A1F" w:rsidP="00167ED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Саме у родинному колі</w:t>
      </w:r>
      <w:r w:rsidR="00334D46">
        <w:rPr>
          <w:rFonts w:ascii="Times New Roman" w:hAnsi="Times New Roman" w:cs="Times New Roman"/>
          <w:sz w:val="28"/>
          <w:szCs w:val="28"/>
          <w:lang w:val="uk-UA"/>
        </w:rPr>
        <w:t xml:space="preserve"> формує</w:t>
      </w:r>
      <w:r>
        <w:rPr>
          <w:rFonts w:ascii="Times New Roman" w:hAnsi="Times New Roman" w:cs="Times New Roman"/>
          <w:sz w:val="28"/>
          <w:szCs w:val="28"/>
          <w:lang w:val="uk-UA"/>
        </w:rPr>
        <w:t>ться</w:t>
      </w:r>
      <w:r w:rsidR="00334D46">
        <w:rPr>
          <w:rFonts w:ascii="Times New Roman" w:hAnsi="Times New Roman" w:cs="Times New Roman"/>
          <w:sz w:val="28"/>
          <w:szCs w:val="28"/>
          <w:lang w:val="uk-UA"/>
        </w:rPr>
        <w:t xml:space="preserve"> найголовніше почуття – почуття безпеки. Якщо </w:t>
      </w:r>
      <w:r w:rsidR="00F37CCC">
        <w:rPr>
          <w:rFonts w:ascii="Times New Roman" w:hAnsi="Times New Roman" w:cs="Times New Roman"/>
          <w:sz w:val="28"/>
          <w:szCs w:val="28"/>
          <w:lang w:val="uk-UA"/>
        </w:rPr>
        <w:t xml:space="preserve">виховання та </w:t>
      </w:r>
      <w:r w:rsidR="00334D46">
        <w:rPr>
          <w:rFonts w:ascii="Times New Roman" w:hAnsi="Times New Roman" w:cs="Times New Roman"/>
          <w:sz w:val="28"/>
          <w:szCs w:val="28"/>
          <w:lang w:val="uk-UA"/>
        </w:rPr>
        <w:t>розвиток дитини відбува</w:t>
      </w:r>
      <w:r w:rsidR="00F37CCC">
        <w:rPr>
          <w:rFonts w:ascii="Times New Roman" w:hAnsi="Times New Roman" w:cs="Times New Roman"/>
          <w:sz w:val="28"/>
          <w:szCs w:val="28"/>
          <w:lang w:val="uk-UA"/>
        </w:rPr>
        <w:t>ю</w:t>
      </w:r>
      <w:r w:rsidR="00334D46">
        <w:rPr>
          <w:rFonts w:ascii="Times New Roman" w:hAnsi="Times New Roman" w:cs="Times New Roman"/>
          <w:sz w:val="28"/>
          <w:szCs w:val="28"/>
          <w:lang w:val="uk-UA"/>
        </w:rPr>
        <w:t xml:space="preserve">ться сприятливо, у неї </w:t>
      </w:r>
      <w:r w:rsidR="00334D46">
        <w:rPr>
          <w:rFonts w:ascii="Times New Roman" w:hAnsi="Times New Roman" w:cs="Times New Roman"/>
          <w:sz w:val="28"/>
          <w:szCs w:val="28"/>
          <w:lang w:val="uk-UA"/>
        </w:rPr>
        <w:lastRenderedPageBreak/>
        <w:t xml:space="preserve">формується почуття безпеки, якщо ні, тоді базовим почуттям стає недовіра, яке стає основою для виникнення різних труднощів у дорослому віці, а до цього періоду, дитина розглядає навколишній світ зі загрозою, ворожістю та тривогою. </w:t>
      </w:r>
    </w:p>
    <w:p w14:paraId="63CE1BB7" w14:textId="77777777" w:rsidR="00F37CCC" w:rsidRDefault="00F37CCC" w:rsidP="00167ED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Сім</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я – єдине середовище, яке сприяє розвитку моралі у дитини. Людина, яка духовно та морально розвинута, завжди </w:t>
      </w:r>
      <w:r w:rsidR="00F02CAF">
        <w:rPr>
          <w:rFonts w:ascii="Times New Roman" w:hAnsi="Times New Roman" w:cs="Times New Roman"/>
          <w:sz w:val="28"/>
          <w:szCs w:val="28"/>
          <w:lang w:val="uk-UA"/>
        </w:rPr>
        <w:t>бажає блага, щастя та любові іншим людям заради них самих, а не заради себе</w:t>
      </w:r>
      <w:r w:rsidR="00FC78AC">
        <w:rPr>
          <w:rFonts w:ascii="Times New Roman" w:hAnsi="Times New Roman" w:cs="Times New Roman"/>
          <w:sz w:val="28"/>
          <w:szCs w:val="28"/>
          <w:lang w:val="uk-UA"/>
        </w:rPr>
        <w:t xml:space="preserve">, без жодної думки про те, що вона отримає з цього вигоду. </w:t>
      </w:r>
    </w:p>
    <w:p w14:paraId="750A2008" w14:textId="77777777" w:rsidR="00926771" w:rsidRDefault="00A63798" w:rsidP="00167ED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Дитина </w:t>
      </w:r>
      <w:r w:rsidR="005F2198">
        <w:rPr>
          <w:rFonts w:ascii="Times New Roman" w:hAnsi="Times New Roman" w:cs="Times New Roman"/>
          <w:sz w:val="28"/>
          <w:szCs w:val="28"/>
          <w:lang w:val="uk-UA"/>
        </w:rPr>
        <w:t xml:space="preserve">у родинному колі </w:t>
      </w:r>
      <w:r>
        <w:rPr>
          <w:rFonts w:ascii="Times New Roman" w:hAnsi="Times New Roman" w:cs="Times New Roman"/>
          <w:sz w:val="28"/>
          <w:szCs w:val="28"/>
          <w:lang w:val="uk-UA"/>
        </w:rPr>
        <w:t>розпочинає утримувати перші уявлення про себе та людей, які оточують її.</w:t>
      </w:r>
      <w:r w:rsidR="00E66AD7">
        <w:rPr>
          <w:rFonts w:ascii="Times New Roman" w:hAnsi="Times New Roman" w:cs="Times New Roman"/>
          <w:sz w:val="28"/>
          <w:szCs w:val="28"/>
          <w:lang w:val="uk-UA"/>
        </w:rPr>
        <w:t xml:space="preserve"> У сім</w:t>
      </w:r>
      <w:r w:rsidR="00E66AD7">
        <w:rPr>
          <w:rFonts w:ascii="Times New Roman" w:hAnsi="Times New Roman" w:cs="Times New Roman"/>
          <w:sz w:val="28"/>
          <w:szCs w:val="28"/>
          <w:lang w:val="en-US"/>
        </w:rPr>
        <w:t>’</w:t>
      </w:r>
      <w:r w:rsidR="00E66AD7">
        <w:rPr>
          <w:rFonts w:ascii="Times New Roman" w:hAnsi="Times New Roman" w:cs="Times New Roman"/>
          <w:sz w:val="28"/>
          <w:szCs w:val="28"/>
          <w:lang w:val="uk-UA"/>
        </w:rPr>
        <w:t xml:space="preserve">ї дитина, перш за все, орієнтується на своїх батьків, на їхнє бачення, погляди, оцінку, знання та вчинки. Не усвідомлюючи того, дитина бачить у батьках перспективу власного розвитку, </w:t>
      </w:r>
      <w:r w:rsidR="00494754">
        <w:rPr>
          <w:rFonts w:ascii="Times New Roman" w:hAnsi="Times New Roman" w:cs="Times New Roman"/>
          <w:sz w:val="28"/>
          <w:szCs w:val="28"/>
          <w:lang w:val="uk-UA"/>
        </w:rPr>
        <w:t xml:space="preserve">шукає свій ідеал, вибирає для наслідування людину до якої вона має </w:t>
      </w:r>
      <w:r w:rsidR="00266965">
        <w:rPr>
          <w:rFonts w:ascii="Times New Roman" w:hAnsi="Times New Roman" w:cs="Times New Roman"/>
          <w:sz w:val="28"/>
          <w:szCs w:val="28"/>
          <w:lang w:val="uk-UA"/>
        </w:rPr>
        <w:t>най</w:t>
      </w:r>
      <w:r w:rsidR="00494754">
        <w:rPr>
          <w:rFonts w:ascii="Times New Roman" w:hAnsi="Times New Roman" w:cs="Times New Roman"/>
          <w:sz w:val="28"/>
          <w:szCs w:val="28"/>
          <w:lang w:val="uk-UA"/>
        </w:rPr>
        <w:t>більшу прихильність. Враження, які дитина отримує в житті, дають їй змогу створити більш повне і різностороннє уявлення про людей, їхні вчинки, цінності та поведінку.</w:t>
      </w:r>
      <w:r w:rsidR="00D74C48">
        <w:rPr>
          <w:rFonts w:ascii="Times New Roman" w:hAnsi="Times New Roman" w:cs="Times New Roman"/>
          <w:sz w:val="28"/>
          <w:szCs w:val="28"/>
          <w:lang w:val="uk-UA"/>
        </w:rPr>
        <w:t xml:space="preserve"> </w:t>
      </w:r>
    </w:p>
    <w:p w14:paraId="207BC9F8" w14:textId="630EB53E" w:rsidR="00926771" w:rsidRDefault="00D74C48" w:rsidP="0092677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Дитина</w:t>
      </w:r>
      <w:r w:rsidR="004E5C5F">
        <w:rPr>
          <w:rFonts w:ascii="Times New Roman" w:hAnsi="Times New Roman" w:cs="Times New Roman"/>
          <w:sz w:val="28"/>
          <w:szCs w:val="28"/>
          <w:lang w:val="uk-UA"/>
        </w:rPr>
        <w:t>, яка</w:t>
      </w:r>
      <w:r>
        <w:rPr>
          <w:rFonts w:ascii="Times New Roman" w:hAnsi="Times New Roman" w:cs="Times New Roman"/>
          <w:sz w:val="28"/>
          <w:szCs w:val="28"/>
          <w:lang w:val="uk-UA"/>
        </w:rPr>
        <w:t xml:space="preserve"> </w:t>
      </w:r>
      <w:r w:rsidR="004E5C5F">
        <w:rPr>
          <w:rFonts w:ascii="Times New Roman" w:hAnsi="Times New Roman" w:cs="Times New Roman"/>
          <w:sz w:val="28"/>
          <w:szCs w:val="28"/>
          <w:lang w:val="uk-UA"/>
        </w:rPr>
        <w:t>цікавиться взаєминами дорослих, наслідує їхню модель поведінки, поступово форму</w:t>
      </w:r>
      <w:r w:rsidR="00266965">
        <w:rPr>
          <w:rFonts w:ascii="Times New Roman" w:hAnsi="Times New Roman" w:cs="Times New Roman"/>
          <w:sz w:val="28"/>
          <w:szCs w:val="28"/>
          <w:lang w:val="uk-UA"/>
        </w:rPr>
        <w:t>є</w:t>
      </w:r>
      <w:r w:rsidR="004E5C5F">
        <w:rPr>
          <w:rFonts w:ascii="Times New Roman" w:hAnsi="Times New Roman" w:cs="Times New Roman"/>
          <w:sz w:val="28"/>
          <w:szCs w:val="28"/>
          <w:lang w:val="uk-UA"/>
        </w:rPr>
        <w:t xml:space="preserve"> правильне уявлення про суспільне життя людей. </w:t>
      </w:r>
      <w:r w:rsidR="00926771">
        <w:rPr>
          <w:rFonts w:ascii="Times New Roman" w:hAnsi="Times New Roman" w:cs="Times New Roman"/>
          <w:sz w:val="28"/>
          <w:szCs w:val="28"/>
          <w:lang w:val="uk-UA"/>
        </w:rPr>
        <w:t>Знання</w:t>
      </w:r>
      <w:r w:rsidR="00266965">
        <w:rPr>
          <w:rFonts w:ascii="Times New Roman" w:hAnsi="Times New Roman" w:cs="Times New Roman"/>
          <w:sz w:val="28"/>
          <w:szCs w:val="28"/>
          <w:lang w:val="uk-UA"/>
        </w:rPr>
        <w:t>, які дитина отримує при взаємодії з оточенням</w:t>
      </w:r>
      <w:r w:rsidR="00926771">
        <w:rPr>
          <w:rFonts w:ascii="Times New Roman" w:hAnsi="Times New Roman" w:cs="Times New Roman"/>
          <w:sz w:val="28"/>
          <w:szCs w:val="28"/>
          <w:lang w:val="uk-UA"/>
        </w:rPr>
        <w:t xml:space="preserve"> викликають переживання та почуття, сприяют</w:t>
      </w:r>
      <w:r w:rsidR="00266965">
        <w:rPr>
          <w:rFonts w:ascii="Times New Roman" w:hAnsi="Times New Roman" w:cs="Times New Roman"/>
          <w:sz w:val="28"/>
          <w:szCs w:val="28"/>
          <w:lang w:val="uk-UA"/>
        </w:rPr>
        <w:t xml:space="preserve">ь формуванню відносин з людьми, формують соціальну поведінку. І щоб ввести дитину у складний світ відносин, вона повинна взаємодіяти з батьками, оскільки саме вони, формують уявлення про навколишнє середовище з яким </w:t>
      </w:r>
      <w:r w:rsidR="00C020F2">
        <w:rPr>
          <w:rFonts w:ascii="Times New Roman" w:hAnsi="Times New Roman" w:cs="Times New Roman"/>
          <w:sz w:val="28"/>
          <w:szCs w:val="28"/>
          <w:lang w:val="uk-UA"/>
        </w:rPr>
        <w:t>дитина</w:t>
      </w:r>
      <w:r w:rsidR="00266965">
        <w:rPr>
          <w:rFonts w:ascii="Times New Roman" w:hAnsi="Times New Roman" w:cs="Times New Roman"/>
          <w:sz w:val="28"/>
          <w:szCs w:val="28"/>
          <w:lang w:val="uk-UA"/>
        </w:rPr>
        <w:t xml:space="preserve"> взаємодіє кожного дня</w:t>
      </w:r>
      <w:r w:rsidR="00C274B0">
        <w:rPr>
          <w:rFonts w:ascii="Times New Roman" w:hAnsi="Times New Roman" w:cs="Times New Roman"/>
          <w:sz w:val="28"/>
          <w:szCs w:val="28"/>
          <w:lang w:val="en-US"/>
        </w:rPr>
        <w:t xml:space="preserve"> [22, 76]</w:t>
      </w:r>
      <w:r w:rsidR="00266965">
        <w:rPr>
          <w:rFonts w:ascii="Times New Roman" w:hAnsi="Times New Roman" w:cs="Times New Roman"/>
          <w:sz w:val="28"/>
          <w:szCs w:val="28"/>
          <w:lang w:val="uk-UA"/>
        </w:rPr>
        <w:t>.</w:t>
      </w:r>
    </w:p>
    <w:p w14:paraId="47FFFAB2" w14:textId="77777777" w:rsidR="007103A7" w:rsidRDefault="007103A7" w:rsidP="0092677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Сім</w:t>
      </w:r>
      <w:r>
        <w:rPr>
          <w:rFonts w:ascii="Times New Roman" w:hAnsi="Times New Roman" w:cs="Times New Roman"/>
          <w:sz w:val="28"/>
          <w:szCs w:val="28"/>
          <w:lang w:val="en-US"/>
        </w:rPr>
        <w:t>’</w:t>
      </w:r>
      <w:r>
        <w:rPr>
          <w:rFonts w:ascii="Times New Roman" w:hAnsi="Times New Roman" w:cs="Times New Roman"/>
          <w:sz w:val="28"/>
          <w:szCs w:val="28"/>
          <w:lang w:val="uk-UA"/>
        </w:rPr>
        <w:t>я створює для дитини моделі соціальної поведінки.</w:t>
      </w:r>
      <w:r w:rsidR="0007682F">
        <w:rPr>
          <w:rFonts w:ascii="Times New Roman" w:hAnsi="Times New Roman" w:cs="Times New Roman"/>
          <w:sz w:val="28"/>
          <w:szCs w:val="28"/>
          <w:lang w:val="en-US"/>
        </w:rPr>
        <w:t xml:space="preserve"> </w:t>
      </w:r>
      <w:r w:rsidR="0007682F">
        <w:rPr>
          <w:rFonts w:ascii="Times New Roman" w:hAnsi="Times New Roman" w:cs="Times New Roman"/>
          <w:sz w:val="28"/>
          <w:szCs w:val="28"/>
          <w:lang w:val="uk-UA"/>
        </w:rPr>
        <w:t xml:space="preserve">Споглядаючи та аналізуючи соціальне середовище, дитина отримає досвід при взаємодії з ним. Модель поведінки, яку вона отримала при взаємодії з батьками, пізніше використовуватиме з іншими людьми. </w:t>
      </w:r>
    </w:p>
    <w:p w14:paraId="42416311" w14:textId="77777777" w:rsidR="00F33E8F" w:rsidRDefault="00366561" w:rsidP="0092677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Важливе значення в розвитку соціальної поведінки дитини відіграють емоційні зв</w:t>
      </w:r>
      <w:r>
        <w:rPr>
          <w:rFonts w:ascii="Times New Roman" w:hAnsi="Times New Roman" w:cs="Times New Roman"/>
          <w:sz w:val="28"/>
          <w:szCs w:val="28"/>
          <w:lang w:val="en-US"/>
        </w:rPr>
        <w:t>’</w:t>
      </w:r>
      <w:proofErr w:type="spellStart"/>
      <w:r w:rsidR="00FD3D77">
        <w:rPr>
          <w:rFonts w:ascii="Times New Roman" w:hAnsi="Times New Roman" w:cs="Times New Roman"/>
          <w:sz w:val="28"/>
          <w:szCs w:val="28"/>
          <w:lang w:val="uk-UA"/>
        </w:rPr>
        <w:t>язки</w:t>
      </w:r>
      <w:proofErr w:type="spellEnd"/>
      <w:r w:rsidR="00FD3D77">
        <w:rPr>
          <w:rFonts w:ascii="Times New Roman" w:hAnsi="Times New Roman" w:cs="Times New Roman"/>
          <w:sz w:val="28"/>
          <w:szCs w:val="28"/>
          <w:lang w:val="uk-UA"/>
        </w:rPr>
        <w:t xml:space="preserve"> батьків з іншими людьми. Якщо батьки спілкуються та встановлюють контакти зі щирістю, відкритіс</w:t>
      </w:r>
      <w:r w:rsidR="00D53748">
        <w:rPr>
          <w:rFonts w:ascii="Times New Roman" w:hAnsi="Times New Roman" w:cs="Times New Roman"/>
          <w:sz w:val="28"/>
          <w:szCs w:val="28"/>
          <w:lang w:val="uk-UA"/>
        </w:rPr>
        <w:t xml:space="preserve">тю та добротою, то у дитини </w:t>
      </w:r>
      <w:r w:rsidR="00FD3D77">
        <w:rPr>
          <w:rFonts w:ascii="Times New Roman" w:hAnsi="Times New Roman" w:cs="Times New Roman"/>
          <w:sz w:val="28"/>
          <w:szCs w:val="28"/>
          <w:lang w:val="uk-UA"/>
        </w:rPr>
        <w:t>формуєт</w:t>
      </w:r>
      <w:r w:rsidR="00D53748">
        <w:rPr>
          <w:rFonts w:ascii="Times New Roman" w:hAnsi="Times New Roman" w:cs="Times New Roman"/>
          <w:sz w:val="28"/>
          <w:szCs w:val="28"/>
          <w:lang w:val="uk-UA"/>
        </w:rPr>
        <w:t xml:space="preserve">ься позитивна модель поведінки. Таким чином, ставлення батьків до </w:t>
      </w:r>
      <w:r w:rsidR="00D53748">
        <w:rPr>
          <w:rFonts w:ascii="Times New Roman" w:hAnsi="Times New Roman" w:cs="Times New Roman"/>
          <w:sz w:val="28"/>
          <w:szCs w:val="28"/>
          <w:lang w:val="uk-UA"/>
        </w:rPr>
        <w:lastRenderedPageBreak/>
        <w:t>сім</w:t>
      </w:r>
      <w:r w:rsidR="00D53748">
        <w:rPr>
          <w:rFonts w:ascii="Times New Roman" w:hAnsi="Times New Roman" w:cs="Times New Roman"/>
          <w:sz w:val="28"/>
          <w:szCs w:val="28"/>
          <w:lang w:val="en-US"/>
        </w:rPr>
        <w:t>’</w:t>
      </w:r>
      <w:r w:rsidR="00D53748">
        <w:rPr>
          <w:rFonts w:ascii="Times New Roman" w:hAnsi="Times New Roman" w:cs="Times New Roman"/>
          <w:sz w:val="28"/>
          <w:szCs w:val="28"/>
          <w:lang w:val="uk-UA"/>
        </w:rPr>
        <w:t>ї, друзів, колег, знайомих</w:t>
      </w:r>
      <w:r w:rsidR="00927A1F">
        <w:rPr>
          <w:rFonts w:ascii="Times New Roman" w:hAnsi="Times New Roman" w:cs="Times New Roman"/>
          <w:sz w:val="28"/>
          <w:szCs w:val="28"/>
          <w:lang w:val="uk-UA"/>
        </w:rPr>
        <w:t xml:space="preserve"> та </w:t>
      </w:r>
      <w:r w:rsidR="00D53748">
        <w:rPr>
          <w:rFonts w:ascii="Times New Roman" w:hAnsi="Times New Roman" w:cs="Times New Roman"/>
          <w:sz w:val="28"/>
          <w:szCs w:val="28"/>
          <w:lang w:val="uk-UA"/>
        </w:rPr>
        <w:t xml:space="preserve">сторонніх людей є важливим досвідом на основі якого формується соціальна стратегія поведінки дитини. </w:t>
      </w:r>
    </w:p>
    <w:p w14:paraId="61826C4C" w14:textId="015AFE81" w:rsidR="00366561" w:rsidRPr="001C206C" w:rsidRDefault="00F33E8F" w:rsidP="0092677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сім’я є основою життя дитини, яку неможна нічим замінити. Саме сім</w:t>
      </w:r>
      <w:r>
        <w:rPr>
          <w:rFonts w:ascii="Times New Roman" w:hAnsi="Times New Roman" w:cs="Times New Roman"/>
          <w:sz w:val="28"/>
          <w:szCs w:val="28"/>
          <w:lang w:val="pl-PL"/>
        </w:rPr>
        <w:t>’</w:t>
      </w:r>
      <w:r>
        <w:rPr>
          <w:rFonts w:ascii="Times New Roman" w:hAnsi="Times New Roman" w:cs="Times New Roman"/>
          <w:sz w:val="28"/>
          <w:szCs w:val="28"/>
          <w:lang w:val="uk-UA"/>
        </w:rPr>
        <w:t xml:space="preserve">я формує дитину як повноцінну особистість, з соціальними якостями, навичками та уміннями. Батьки закріплюють у дитині звичаї, традиції, моральні та правові норми. Під їхнім впливом </w:t>
      </w:r>
      <w:r w:rsidR="006063D4">
        <w:rPr>
          <w:rFonts w:ascii="Times New Roman" w:hAnsi="Times New Roman" w:cs="Times New Roman"/>
          <w:sz w:val="28"/>
          <w:szCs w:val="28"/>
          <w:lang w:val="uk-UA"/>
        </w:rPr>
        <w:t>формується світогляд дитини, ставлення до навколишнього середовища, зокрема соціального оточення, відбувається поступове залучення дитини до соціальних і емоційних цінностей, до виконання соціальних ролей, до оволодіння нею знань, умінь та навичок</w:t>
      </w:r>
      <w:r w:rsidR="001C206C">
        <w:rPr>
          <w:rFonts w:ascii="Times New Roman" w:hAnsi="Times New Roman" w:cs="Times New Roman"/>
          <w:sz w:val="28"/>
          <w:szCs w:val="28"/>
          <w:lang w:val="uk-UA"/>
        </w:rPr>
        <w:t xml:space="preserve">, які необхідні для становлення її </w:t>
      </w:r>
      <w:r w:rsidR="006063D4">
        <w:rPr>
          <w:rFonts w:ascii="Times New Roman" w:hAnsi="Times New Roman" w:cs="Times New Roman"/>
          <w:sz w:val="28"/>
          <w:szCs w:val="28"/>
          <w:lang w:val="uk-UA"/>
        </w:rPr>
        <w:t xml:space="preserve">соціальної компетентності. </w:t>
      </w:r>
      <w:r w:rsidR="001C206C">
        <w:rPr>
          <w:rFonts w:ascii="Times New Roman" w:hAnsi="Times New Roman" w:cs="Times New Roman"/>
          <w:sz w:val="28"/>
          <w:szCs w:val="28"/>
          <w:lang w:val="uk-UA"/>
        </w:rPr>
        <w:t>Без вищезгаданих елементів, дитина як несформована особистість матиме проблеми психоемоційного, комунікативного, поведінкового та соціального характеру</w:t>
      </w:r>
      <w:r w:rsidR="00EF7663">
        <w:rPr>
          <w:rFonts w:ascii="Times New Roman" w:hAnsi="Times New Roman" w:cs="Times New Roman"/>
          <w:sz w:val="28"/>
          <w:szCs w:val="28"/>
          <w:lang w:val="uk-UA"/>
        </w:rPr>
        <w:t xml:space="preserve"> </w:t>
      </w:r>
      <w:r w:rsidR="00EF7663">
        <w:rPr>
          <w:rFonts w:ascii="Times New Roman" w:hAnsi="Times New Roman" w:cs="Times New Roman"/>
          <w:sz w:val="28"/>
          <w:szCs w:val="28"/>
          <w:lang w:val="en-US"/>
        </w:rPr>
        <w:t>[</w:t>
      </w:r>
      <w:r w:rsidR="00504B87">
        <w:rPr>
          <w:rFonts w:ascii="Times New Roman" w:hAnsi="Times New Roman" w:cs="Times New Roman"/>
          <w:sz w:val="28"/>
          <w:szCs w:val="28"/>
          <w:lang w:val="en-US"/>
        </w:rPr>
        <w:t xml:space="preserve">9, 13; </w:t>
      </w:r>
      <w:r w:rsidR="00C839DE">
        <w:rPr>
          <w:rFonts w:ascii="Times New Roman" w:hAnsi="Times New Roman" w:cs="Times New Roman"/>
          <w:sz w:val="28"/>
          <w:szCs w:val="28"/>
          <w:lang w:val="en-US"/>
        </w:rPr>
        <w:t>16,</w:t>
      </w:r>
      <w:r w:rsidR="00EF7663">
        <w:rPr>
          <w:rFonts w:ascii="Times New Roman" w:hAnsi="Times New Roman" w:cs="Times New Roman"/>
          <w:sz w:val="28"/>
          <w:szCs w:val="28"/>
          <w:lang w:val="uk-UA"/>
        </w:rPr>
        <w:t xml:space="preserve"> 19-23</w:t>
      </w:r>
      <w:r w:rsidR="00EF7663">
        <w:rPr>
          <w:rFonts w:ascii="Times New Roman" w:hAnsi="Times New Roman" w:cs="Times New Roman"/>
          <w:sz w:val="28"/>
          <w:szCs w:val="28"/>
          <w:lang w:val="en-US"/>
        </w:rPr>
        <w:t>]</w:t>
      </w:r>
      <w:r w:rsidR="001C206C">
        <w:rPr>
          <w:rFonts w:ascii="Times New Roman" w:hAnsi="Times New Roman" w:cs="Times New Roman"/>
          <w:sz w:val="28"/>
          <w:szCs w:val="28"/>
          <w:lang w:val="uk-UA"/>
        </w:rPr>
        <w:t xml:space="preserve">. </w:t>
      </w:r>
    </w:p>
    <w:p w14:paraId="638199BE" w14:textId="2D127332" w:rsidR="006040A7" w:rsidRDefault="006040A7" w:rsidP="00B138E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огляду на психоемоційні, комунікативні </w:t>
      </w:r>
      <w:r w:rsidR="000F145D">
        <w:rPr>
          <w:rFonts w:ascii="Times New Roman" w:hAnsi="Times New Roman" w:cs="Times New Roman"/>
          <w:sz w:val="28"/>
          <w:szCs w:val="28"/>
          <w:lang w:val="uk-UA"/>
        </w:rPr>
        <w:t xml:space="preserve">проблеми, що виникають у </w:t>
      </w:r>
      <w:r>
        <w:rPr>
          <w:rFonts w:ascii="Times New Roman" w:hAnsi="Times New Roman" w:cs="Times New Roman"/>
          <w:sz w:val="28"/>
          <w:szCs w:val="28"/>
          <w:lang w:val="uk-UA"/>
        </w:rPr>
        <w:t>дитини</w:t>
      </w:r>
      <w:r w:rsidR="000F145D">
        <w:rPr>
          <w:rFonts w:ascii="Times New Roman" w:hAnsi="Times New Roman" w:cs="Times New Roman"/>
          <w:sz w:val="28"/>
          <w:szCs w:val="28"/>
          <w:lang w:val="uk-UA"/>
        </w:rPr>
        <w:t>, розуміємо, що багатьом дітям трудових мігрантів необхідна соціально-психологічна підтримка</w:t>
      </w:r>
      <w:r w:rsidR="00BA5859">
        <w:rPr>
          <w:rFonts w:ascii="Times New Roman" w:hAnsi="Times New Roman" w:cs="Times New Roman"/>
          <w:sz w:val="28"/>
          <w:szCs w:val="28"/>
          <w:lang w:val="uk-UA"/>
        </w:rPr>
        <w:t xml:space="preserve"> та супровід</w:t>
      </w:r>
      <w:r w:rsidR="000F145D">
        <w:rPr>
          <w:rFonts w:ascii="Times New Roman" w:hAnsi="Times New Roman" w:cs="Times New Roman"/>
          <w:sz w:val="28"/>
          <w:szCs w:val="28"/>
          <w:lang w:val="uk-UA"/>
        </w:rPr>
        <w:t>. Тривала розлука з батьками тільки більше травмує дитину.</w:t>
      </w:r>
      <w:r w:rsidR="001C3C30">
        <w:rPr>
          <w:rFonts w:ascii="Times New Roman" w:hAnsi="Times New Roman" w:cs="Times New Roman"/>
          <w:sz w:val="28"/>
          <w:szCs w:val="28"/>
          <w:lang w:val="uk-UA"/>
        </w:rPr>
        <w:t xml:space="preserve"> Дослідження </w:t>
      </w:r>
      <w:r w:rsidR="00F84C74">
        <w:rPr>
          <w:rFonts w:ascii="Times New Roman" w:hAnsi="Times New Roman" w:cs="Times New Roman"/>
          <w:sz w:val="28"/>
          <w:szCs w:val="28"/>
          <w:lang w:val="uk-UA"/>
        </w:rPr>
        <w:t xml:space="preserve">організації Ла </w:t>
      </w:r>
      <w:proofErr w:type="spellStart"/>
      <w:r w:rsidR="00F84C74">
        <w:rPr>
          <w:rFonts w:ascii="Times New Roman" w:hAnsi="Times New Roman" w:cs="Times New Roman"/>
          <w:sz w:val="28"/>
          <w:szCs w:val="28"/>
          <w:lang w:val="uk-UA"/>
        </w:rPr>
        <w:t>Страда</w:t>
      </w:r>
      <w:proofErr w:type="spellEnd"/>
      <w:r w:rsidR="00F84C74">
        <w:rPr>
          <w:rFonts w:ascii="Times New Roman" w:hAnsi="Times New Roman" w:cs="Times New Roman"/>
          <w:sz w:val="28"/>
          <w:szCs w:val="28"/>
          <w:lang w:val="uk-UA"/>
        </w:rPr>
        <w:t xml:space="preserve"> </w:t>
      </w:r>
      <w:r w:rsidR="001C3C30">
        <w:rPr>
          <w:rFonts w:ascii="Times New Roman" w:hAnsi="Times New Roman" w:cs="Times New Roman"/>
          <w:sz w:val="28"/>
          <w:szCs w:val="28"/>
          <w:lang w:val="uk-UA"/>
        </w:rPr>
        <w:t xml:space="preserve">показало, що дитина </w:t>
      </w:r>
      <w:r w:rsidR="00EF4776">
        <w:rPr>
          <w:rFonts w:ascii="Times New Roman" w:hAnsi="Times New Roman" w:cs="Times New Roman"/>
          <w:sz w:val="28"/>
          <w:szCs w:val="28"/>
          <w:lang w:val="uk-UA"/>
        </w:rPr>
        <w:t>досить погано сприймає від</w:t>
      </w:r>
      <w:r w:rsidR="00EF4776">
        <w:rPr>
          <w:rFonts w:ascii="Times New Roman" w:hAnsi="Times New Roman" w:cs="Times New Roman"/>
          <w:sz w:val="28"/>
          <w:szCs w:val="28"/>
          <w:lang w:val="en-US"/>
        </w:rPr>
        <w:t>’</w:t>
      </w:r>
      <w:proofErr w:type="spellStart"/>
      <w:r w:rsidR="00EF4776">
        <w:rPr>
          <w:rFonts w:ascii="Times New Roman" w:hAnsi="Times New Roman" w:cs="Times New Roman"/>
          <w:sz w:val="28"/>
          <w:szCs w:val="28"/>
          <w:lang w:val="uk-UA"/>
        </w:rPr>
        <w:t>їзд</w:t>
      </w:r>
      <w:proofErr w:type="spellEnd"/>
      <w:r w:rsidR="00EF4776">
        <w:rPr>
          <w:rFonts w:ascii="Times New Roman" w:hAnsi="Times New Roman" w:cs="Times New Roman"/>
          <w:sz w:val="28"/>
          <w:szCs w:val="28"/>
          <w:lang w:val="uk-UA"/>
        </w:rPr>
        <w:t xml:space="preserve"> батьків, і завжди </w:t>
      </w:r>
      <w:r w:rsidR="001C3C30">
        <w:rPr>
          <w:rFonts w:ascii="Times New Roman" w:hAnsi="Times New Roman" w:cs="Times New Roman"/>
          <w:sz w:val="28"/>
          <w:szCs w:val="28"/>
          <w:lang w:val="uk-UA"/>
        </w:rPr>
        <w:t xml:space="preserve">переживає та сумує за </w:t>
      </w:r>
      <w:r w:rsidR="00EF4776">
        <w:rPr>
          <w:rFonts w:ascii="Times New Roman" w:hAnsi="Times New Roman" w:cs="Times New Roman"/>
          <w:sz w:val="28"/>
          <w:szCs w:val="28"/>
          <w:lang w:val="uk-UA"/>
        </w:rPr>
        <w:t>ними</w:t>
      </w:r>
      <w:r w:rsidR="001C3C30">
        <w:rPr>
          <w:rFonts w:ascii="Times New Roman" w:hAnsi="Times New Roman" w:cs="Times New Roman"/>
          <w:sz w:val="28"/>
          <w:szCs w:val="28"/>
          <w:lang w:val="uk-UA"/>
        </w:rPr>
        <w:t xml:space="preserve">, незалежно від </w:t>
      </w:r>
      <w:r w:rsidR="00EF4776">
        <w:rPr>
          <w:rFonts w:ascii="Times New Roman" w:hAnsi="Times New Roman" w:cs="Times New Roman"/>
          <w:sz w:val="28"/>
          <w:szCs w:val="28"/>
          <w:lang w:val="uk-UA"/>
        </w:rPr>
        <w:t xml:space="preserve">віку. Притому </w:t>
      </w:r>
      <w:r w:rsidR="00D173A9">
        <w:rPr>
          <w:rFonts w:ascii="Times New Roman" w:hAnsi="Times New Roman" w:cs="Times New Roman"/>
          <w:sz w:val="28"/>
          <w:szCs w:val="28"/>
          <w:lang w:val="uk-UA"/>
        </w:rPr>
        <w:t>у дітей в</w:t>
      </w:r>
      <w:r w:rsidR="00EF4776">
        <w:rPr>
          <w:rFonts w:ascii="Times New Roman" w:hAnsi="Times New Roman" w:cs="Times New Roman"/>
          <w:sz w:val="28"/>
          <w:szCs w:val="28"/>
          <w:lang w:val="uk-UA"/>
        </w:rPr>
        <w:t xml:space="preserve"> яких віковий діапазон складає 14 та 17 років, показники інтенсивності переживань є вищі, ніж у дітей іншої вікової категорії.</w:t>
      </w:r>
      <w:r w:rsidR="00387005">
        <w:rPr>
          <w:rFonts w:ascii="Times New Roman" w:hAnsi="Times New Roman" w:cs="Times New Roman"/>
          <w:sz w:val="28"/>
          <w:szCs w:val="28"/>
          <w:lang w:val="uk-UA"/>
        </w:rPr>
        <w:t xml:space="preserve"> Оскільки під час цього вікового періоду відбуваються певні фізіологічні та психічні зміни у організмі дитини</w:t>
      </w:r>
      <w:r w:rsidR="00BA5859">
        <w:rPr>
          <w:rFonts w:ascii="Times New Roman" w:hAnsi="Times New Roman" w:cs="Times New Roman"/>
          <w:sz w:val="28"/>
          <w:szCs w:val="28"/>
          <w:lang w:val="uk-UA"/>
        </w:rPr>
        <w:t xml:space="preserve">, </w:t>
      </w:r>
      <w:r w:rsidR="00387005">
        <w:rPr>
          <w:rFonts w:ascii="Times New Roman" w:hAnsi="Times New Roman" w:cs="Times New Roman"/>
          <w:sz w:val="28"/>
          <w:szCs w:val="28"/>
          <w:lang w:val="uk-UA"/>
        </w:rPr>
        <w:t xml:space="preserve">підтримка та любов батьків </w:t>
      </w:r>
      <w:r w:rsidR="00BA5859">
        <w:rPr>
          <w:rFonts w:ascii="Times New Roman" w:hAnsi="Times New Roman" w:cs="Times New Roman"/>
          <w:sz w:val="28"/>
          <w:szCs w:val="28"/>
          <w:lang w:val="uk-UA"/>
        </w:rPr>
        <w:t>стають</w:t>
      </w:r>
      <w:r w:rsidR="00387005">
        <w:rPr>
          <w:rFonts w:ascii="Times New Roman" w:hAnsi="Times New Roman" w:cs="Times New Roman"/>
          <w:sz w:val="28"/>
          <w:szCs w:val="28"/>
          <w:lang w:val="uk-UA"/>
        </w:rPr>
        <w:t xml:space="preserve"> найважливішою річчю для дитини. Тому </w:t>
      </w:r>
      <w:r w:rsidR="00823DB3">
        <w:rPr>
          <w:rFonts w:ascii="Times New Roman" w:hAnsi="Times New Roman" w:cs="Times New Roman"/>
          <w:sz w:val="28"/>
          <w:szCs w:val="28"/>
          <w:lang w:val="uk-UA"/>
        </w:rPr>
        <w:t>батькам, які прагнуть залиш</w:t>
      </w:r>
      <w:r w:rsidR="006D7C60">
        <w:rPr>
          <w:rFonts w:ascii="Times New Roman" w:hAnsi="Times New Roman" w:cs="Times New Roman"/>
          <w:sz w:val="28"/>
          <w:szCs w:val="28"/>
          <w:lang w:val="uk-UA"/>
        </w:rPr>
        <w:t>а</w:t>
      </w:r>
      <w:r w:rsidR="00823DB3">
        <w:rPr>
          <w:rFonts w:ascii="Times New Roman" w:hAnsi="Times New Roman" w:cs="Times New Roman"/>
          <w:sz w:val="28"/>
          <w:szCs w:val="28"/>
          <w:lang w:val="uk-UA"/>
        </w:rPr>
        <w:t xml:space="preserve">ти дитину на тривалий час, необхідно готувати дитину до </w:t>
      </w:r>
      <w:r w:rsidR="0071015C">
        <w:rPr>
          <w:rFonts w:ascii="Times New Roman" w:hAnsi="Times New Roman" w:cs="Times New Roman"/>
          <w:sz w:val="28"/>
          <w:szCs w:val="28"/>
          <w:lang w:val="uk-UA"/>
        </w:rPr>
        <w:t xml:space="preserve">свого </w:t>
      </w:r>
      <w:r w:rsidR="00823DB3">
        <w:rPr>
          <w:rFonts w:ascii="Times New Roman" w:hAnsi="Times New Roman" w:cs="Times New Roman"/>
          <w:sz w:val="28"/>
          <w:szCs w:val="28"/>
          <w:lang w:val="uk-UA"/>
        </w:rPr>
        <w:t>від</w:t>
      </w:r>
      <w:r w:rsidR="00823DB3">
        <w:rPr>
          <w:rFonts w:ascii="Times New Roman" w:hAnsi="Times New Roman" w:cs="Times New Roman"/>
          <w:sz w:val="28"/>
          <w:szCs w:val="28"/>
          <w:lang w:val="en-US"/>
        </w:rPr>
        <w:t>’</w:t>
      </w:r>
      <w:r w:rsidR="00823DB3">
        <w:rPr>
          <w:rFonts w:ascii="Times New Roman" w:hAnsi="Times New Roman" w:cs="Times New Roman"/>
          <w:sz w:val="28"/>
          <w:szCs w:val="28"/>
          <w:lang w:val="uk-UA"/>
        </w:rPr>
        <w:t xml:space="preserve">їзду, щоб вона легше </w:t>
      </w:r>
      <w:r w:rsidR="00BA5859">
        <w:rPr>
          <w:rFonts w:ascii="Times New Roman" w:hAnsi="Times New Roman" w:cs="Times New Roman"/>
          <w:sz w:val="28"/>
          <w:szCs w:val="28"/>
          <w:lang w:val="uk-UA"/>
        </w:rPr>
        <w:t>сприйняла</w:t>
      </w:r>
      <w:r w:rsidR="00823DB3">
        <w:rPr>
          <w:rFonts w:ascii="Times New Roman" w:hAnsi="Times New Roman" w:cs="Times New Roman"/>
          <w:sz w:val="28"/>
          <w:szCs w:val="28"/>
          <w:lang w:val="uk-UA"/>
        </w:rPr>
        <w:t xml:space="preserve"> їхню тимчасову відсутність. </w:t>
      </w:r>
      <w:r w:rsidR="00880E57">
        <w:rPr>
          <w:rFonts w:ascii="Times New Roman" w:hAnsi="Times New Roman" w:cs="Times New Roman"/>
          <w:sz w:val="28"/>
          <w:szCs w:val="28"/>
          <w:lang w:val="uk-UA"/>
        </w:rPr>
        <w:t xml:space="preserve">Надання </w:t>
      </w:r>
      <w:r w:rsidR="0071015C">
        <w:rPr>
          <w:rFonts w:ascii="Times New Roman" w:hAnsi="Times New Roman" w:cs="Times New Roman"/>
          <w:sz w:val="28"/>
          <w:szCs w:val="28"/>
          <w:lang w:val="uk-UA"/>
        </w:rPr>
        <w:t xml:space="preserve">дитині </w:t>
      </w:r>
      <w:r w:rsidR="000B0210">
        <w:rPr>
          <w:rFonts w:ascii="Times New Roman" w:hAnsi="Times New Roman" w:cs="Times New Roman"/>
          <w:sz w:val="28"/>
          <w:szCs w:val="28"/>
          <w:lang w:val="uk-UA"/>
        </w:rPr>
        <w:t xml:space="preserve">змоги </w:t>
      </w:r>
      <w:r w:rsidR="0071015C">
        <w:rPr>
          <w:rFonts w:ascii="Times New Roman" w:hAnsi="Times New Roman" w:cs="Times New Roman"/>
          <w:sz w:val="28"/>
          <w:szCs w:val="28"/>
          <w:lang w:val="uk-UA"/>
        </w:rPr>
        <w:t>знати, що її думка цінна та важлива,</w:t>
      </w:r>
      <w:r w:rsidR="00880E57">
        <w:rPr>
          <w:rFonts w:ascii="Times New Roman" w:hAnsi="Times New Roman" w:cs="Times New Roman"/>
          <w:sz w:val="28"/>
          <w:szCs w:val="28"/>
          <w:lang w:val="uk-UA"/>
        </w:rPr>
        <w:t xml:space="preserve"> при обговоренні цієї теми,</w:t>
      </w:r>
      <w:r w:rsidR="0071015C">
        <w:rPr>
          <w:rFonts w:ascii="Times New Roman" w:hAnsi="Times New Roman" w:cs="Times New Roman"/>
          <w:sz w:val="28"/>
          <w:szCs w:val="28"/>
          <w:lang w:val="uk-UA"/>
        </w:rPr>
        <w:t xml:space="preserve"> вказує на </w:t>
      </w:r>
      <w:r w:rsidR="00880E57">
        <w:rPr>
          <w:rFonts w:ascii="Times New Roman" w:hAnsi="Times New Roman" w:cs="Times New Roman"/>
          <w:sz w:val="28"/>
          <w:szCs w:val="28"/>
          <w:lang w:val="uk-UA"/>
        </w:rPr>
        <w:t>те, що</w:t>
      </w:r>
      <w:r w:rsidR="0071015C">
        <w:rPr>
          <w:rFonts w:ascii="Times New Roman" w:hAnsi="Times New Roman" w:cs="Times New Roman"/>
          <w:sz w:val="28"/>
          <w:szCs w:val="28"/>
          <w:lang w:val="uk-UA"/>
        </w:rPr>
        <w:t xml:space="preserve"> батьки довіряють їй, </w:t>
      </w:r>
      <w:r w:rsidR="00880E57">
        <w:rPr>
          <w:rFonts w:ascii="Times New Roman" w:hAnsi="Times New Roman" w:cs="Times New Roman"/>
          <w:sz w:val="28"/>
          <w:szCs w:val="28"/>
          <w:lang w:val="uk-UA"/>
        </w:rPr>
        <w:t>в результаті чого</w:t>
      </w:r>
      <w:r w:rsidR="0071015C">
        <w:rPr>
          <w:rFonts w:ascii="Times New Roman" w:hAnsi="Times New Roman" w:cs="Times New Roman"/>
          <w:sz w:val="28"/>
          <w:szCs w:val="28"/>
          <w:lang w:val="uk-UA"/>
        </w:rPr>
        <w:t xml:space="preserve"> дитина почуває себе відповідальнішою за своє життя та поведінку, оскільки батьки покладаються на неї</w:t>
      </w:r>
      <w:r w:rsidR="006D7C60">
        <w:rPr>
          <w:rFonts w:ascii="Times New Roman" w:hAnsi="Times New Roman" w:cs="Times New Roman"/>
          <w:sz w:val="28"/>
          <w:szCs w:val="28"/>
          <w:lang w:val="uk-UA"/>
        </w:rPr>
        <w:t xml:space="preserve"> </w:t>
      </w:r>
      <w:r w:rsidR="006D7C60">
        <w:rPr>
          <w:rFonts w:ascii="Times New Roman" w:hAnsi="Times New Roman" w:cs="Times New Roman"/>
          <w:sz w:val="28"/>
          <w:szCs w:val="28"/>
          <w:lang w:val="en-US"/>
        </w:rPr>
        <w:t>[</w:t>
      </w:r>
      <w:r w:rsidR="00C839DE">
        <w:rPr>
          <w:rFonts w:ascii="Times New Roman" w:hAnsi="Times New Roman" w:cs="Times New Roman"/>
          <w:sz w:val="28"/>
          <w:szCs w:val="28"/>
          <w:lang w:val="uk-UA"/>
        </w:rPr>
        <w:t>26, 6</w:t>
      </w:r>
      <w:r w:rsidR="006D7C60">
        <w:rPr>
          <w:rFonts w:ascii="Times New Roman" w:hAnsi="Times New Roman" w:cs="Times New Roman"/>
          <w:sz w:val="28"/>
          <w:szCs w:val="28"/>
          <w:lang w:val="en-US"/>
        </w:rPr>
        <w:t>]</w:t>
      </w:r>
      <w:r w:rsidR="0071015C">
        <w:rPr>
          <w:rFonts w:ascii="Times New Roman" w:hAnsi="Times New Roman" w:cs="Times New Roman"/>
          <w:sz w:val="28"/>
          <w:szCs w:val="28"/>
          <w:lang w:val="uk-UA"/>
        </w:rPr>
        <w:t>.</w:t>
      </w:r>
      <w:r w:rsidR="00007E9B">
        <w:rPr>
          <w:rFonts w:ascii="Times New Roman" w:hAnsi="Times New Roman" w:cs="Times New Roman"/>
          <w:sz w:val="28"/>
          <w:szCs w:val="28"/>
          <w:lang w:val="uk-UA"/>
        </w:rPr>
        <w:t xml:space="preserve"> </w:t>
      </w:r>
    </w:p>
    <w:p w14:paraId="7091BC93" w14:textId="21FC37CF" w:rsidR="00B138EA" w:rsidRDefault="00B138EA" w:rsidP="00B138EA">
      <w:pPr>
        <w:spacing w:after="0" w:line="360" w:lineRule="auto"/>
        <w:ind w:firstLine="709"/>
        <w:jc w:val="both"/>
        <w:rPr>
          <w:rFonts w:ascii="Times New Roman" w:hAnsi="Times New Roman" w:cs="Times New Roman"/>
          <w:sz w:val="28"/>
          <w:szCs w:val="28"/>
          <w:lang w:val="uk-UA"/>
        </w:rPr>
      </w:pPr>
    </w:p>
    <w:p w14:paraId="0A4C10FB" w14:textId="24FAA0DB" w:rsidR="00C839DE" w:rsidRDefault="00C839DE" w:rsidP="00C839DE">
      <w:pPr>
        <w:spacing w:after="0" w:line="360" w:lineRule="auto"/>
        <w:jc w:val="both"/>
        <w:rPr>
          <w:rFonts w:ascii="Times New Roman" w:hAnsi="Times New Roman" w:cs="Times New Roman"/>
          <w:sz w:val="28"/>
          <w:szCs w:val="28"/>
          <w:lang w:val="uk-UA"/>
        </w:rPr>
      </w:pPr>
    </w:p>
    <w:p w14:paraId="7DF3EAB5" w14:textId="721BB921" w:rsidR="00EB159F" w:rsidRDefault="00946EAC" w:rsidP="00B138EA">
      <w:pPr>
        <w:spacing w:after="0" w:line="360" w:lineRule="auto"/>
        <w:ind w:firstLine="709"/>
        <w:jc w:val="both"/>
        <w:rPr>
          <w:rFonts w:ascii="Times New Roman" w:hAnsi="Times New Roman" w:cs="Times New Roman"/>
          <w:b/>
          <w:sz w:val="28"/>
          <w:szCs w:val="28"/>
          <w:lang w:val="uk-UA"/>
        </w:rPr>
      </w:pPr>
      <w:r w:rsidRPr="00946EAC">
        <w:rPr>
          <w:rFonts w:ascii="Times New Roman" w:hAnsi="Times New Roman" w:cs="Times New Roman"/>
          <w:b/>
          <w:sz w:val="28"/>
          <w:szCs w:val="28"/>
          <w:lang w:val="uk-UA"/>
        </w:rPr>
        <w:lastRenderedPageBreak/>
        <w:t xml:space="preserve">1.3. </w:t>
      </w:r>
      <w:r>
        <w:rPr>
          <w:rFonts w:ascii="Times New Roman" w:hAnsi="Times New Roman" w:cs="Times New Roman"/>
          <w:b/>
          <w:sz w:val="28"/>
          <w:szCs w:val="28"/>
          <w:lang w:val="uk-UA"/>
        </w:rPr>
        <w:t>Теоретичні основи с</w:t>
      </w:r>
      <w:r w:rsidRPr="00946EAC">
        <w:rPr>
          <w:rFonts w:ascii="Times New Roman" w:hAnsi="Times New Roman" w:cs="Times New Roman"/>
          <w:b/>
          <w:sz w:val="28"/>
          <w:szCs w:val="28"/>
          <w:lang w:val="uk-UA"/>
        </w:rPr>
        <w:t>оціально-психологічн</w:t>
      </w:r>
      <w:r>
        <w:rPr>
          <w:rFonts w:ascii="Times New Roman" w:hAnsi="Times New Roman" w:cs="Times New Roman"/>
          <w:b/>
          <w:sz w:val="28"/>
          <w:szCs w:val="28"/>
          <w:lang w:val="uk-UA"/>
        </w:rPr>
        <w:t>ої</w:t>
      </w:r>
      <w:r w:rsidRPr="00946EAC">
        <w:rPr>
          <w:rFonts w:ascii="Times New Roman" w:hAnsi="Times New Roman" w:cs="Times New Roman"/>
          <w:b/>
          <w:sz w:val="28"/>
          <w:szCs w:val="28"/>
          <w:lang w:val="uk-UA"/>
        </w:rPr>
        <w:t xml:space="preserve"> </w:t>
      </w:r>
      <w:r w:rsidR="00820788">
        <w:rPr>
          <w:rFonts w:ascii="Times New Roman" w:hAnsi="Times New Roman" w:cs="Times New Roman"/>
          <w:b/>
          <w:sz w:val="28"/>
          <w:szCs w:val="28"/>
          <w:lang w:val="uk-UA"/>
        </w:rPr>
        <w:t xml:space="preserve">та педагогічної </w:t>
      </w:r>
      <w:r>
        <w:rPr>
          <w:rFonts w:ascii="Times New Roman" w:hAnsi="Times New Roman" w:cs="Times New Roman"/>
          <w:b/>
          <w:sz w:val="28"/>
          <w:szCs w:val="28"/>
          <w:lang w:val="uk-UA"/>
        </w:rPr>
        <w:t>роботи зі</w:t>
      </w:r>
      <w:r w:rsidRPr="00946EAC">
        <w:rPr>
          <w:rFonts w:ascii="Times New Roman" w:hAnsi="Times New Roman" w:cs="Times New Roman"/>
          <w:b/>
          <w:sz w:val="28"/>
          <w:szCs w:val="28"/>
          <w:lang w:val="uk-UA"/>
        </w:rPr>
        <w:t xml:space="preserve"> сім</w:t>
      </w:r>
      <w:r w:rsidRPr="00946EAC">
        <w:rPr>
          <w:rFonts w:ascii="Times New Roman" w:hAnsi="Times New Roman" w:cs="Times New Roman"/>
          <w:b/>
          <w:sz w:val="28"/>
          <w:szCs w:val="28"/>
          <w:lang w:val="en-US"/>
        </w:rPr>
        <w:t>’</w:t>
      </w:r>
      <w:r w:rsidRPr="00946EAC">
        <w:rPr>
          <w:rFonts w:ascii="Times New Roman" w:hAnsi="Times New Roman" w:cs="Times New Roman"/>
          <w:b/>
          <w:sz w:val="28"/>
          <w:szCs w:val="28"/>
          <w:lang w:val="uk-UA"/>
        </w:rPr>
        <w:t>ям</w:t>
      </w:r>
      <w:r>
        <w:rPr>
          <w:rFonts w:ascii="Times New Roman" w:hAnsi="Times New Roman" w:cs="Times New Roman"/>
          <w:b/>
          <w:sz w:val="28"/>
          <w:szCs w:val="28"/>
          <w:lang w:val="uk-UA"/>
        </w:rPr>
        <w:t>и</w:t>
      </w:r>
      <w:r w:rsidRPr="00946EAC">
        <w:rPr>
          <w:rFonts w:ascii="Times New Roman" w:hAnsi="Times New Roman" w:cs="Times New Roman"/>
          <w:b/>
          <w:sz w:val="28"/>
          <w:szCs w:val="28"/>
          <w:lang w:val="uk-UA"/>
        </w:rPr>
        <w:t xml:space="preserve"> трудових мігрантів</w:t>
      </w:r>
    </w:p>
    <w:p w14:paraId="2C9A2133" w14:textId="77777777" w:rsidR="00B138EA" w:rsidRDefault="00B138EA" w:rsidP="00B138EA">
      <w:pPr>
        <w:spacing w:after="0" w:line="360" w:lineRule="auto"/>
        <w:ind w:firstLine="709"/>
        <w:jc w:val="both"/>
        <w:rPr>
          <w:rFonts w:ascii="Times New Roman" w:hAnsi="Times New Roman" w:cs="Times New Roman"/>
          <w:b/>
          <w:sz w:val="28"/>
          <w:szCs w:val="28"/>
          <w:lang w:val="uk-UA"/>
        </w:rPr>
      </w:pPr>
    </w:p>
    <w:p w14:paraId="1180160C" w14:textId="15A40ACD" w:rsidR="00946EAC" w:rsidRDefault="004C35C1" w:rsidP="00946EA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Соціальний працівник, психолог чи педагог для надання повної допомоги та підтримки дітям трудових мігрантів повинні мати сформовані завдання соціально-психологічної та педагогічної роботи, щоб визначити проблеми та потреби дітей з </w:t>
      </w:r>
      <w:proofErr w:type="spellStart"/>
      <w:r>
        <w:rPr>
          <w:rFonts w:ascii="Times New Roman" w:hAnsi="Times New Roman" w:cs="Times New Roman"/>
          <w:sz w:val="28"/>
          <w:szCs w:val="28"/>
          <w:lang w:val="uk-UA"/>
        </w:rPr>
        <w:t>дистантних</w:t>
      </w:r>
      <w:proofErr w:type="spellEnd"/>
      <w:r>
        <w:rPr>
          <w:rFonts w:ascii="Times New Roman" w:hAnsi="Times New Roman" w:cs="Times New Roman"/>
          <w:sz w:val="28"/>
          <w:szCs w:val="28"/>
          <w:lang w:val="uk-UA"/>
        </w:rPr>
        <w:t xml:space="preserve"> сімей, розв’язання яких вимага</w:t>
      </w:r>
      <w:r w:rsidR="005B6170">
        <w:rPr>
          <w:rFonts w:ascii="Times New Roman" w:hAnsi="Times New Roman" w:cs="Times New Roman"/>
          <w:sz w:val="28"/>
          <w:szCs w:val="28"/>
          <w:lang w:val="uk-UA"/>
        </w:rPr>
        <w:t>є</w:t>
      </w:r>
      <w:r w:rsidR="00AC69BB">
        <w:rPr>
          <w:rFonts w:ascii="Times New Roman" w:hAnsi="Times New Roman" w:cs="Times New Roman"/>
          <w:sz w:val="28"/>
          <w:szCs w:val="28"/>
          <w:lang w:val="uk-UA"/>
        </w:rPr>
        <w:t xml:space="preserve"> </w:t>
      </w:r>
      <w:r w:rsidR="00AC69BB">
        <w:rPr>
          <w:rFonts w:ascii="Times New Roman" w:hAnsi="Times New Roman" w:cs="Times New Roman"/>
          <w:sz w:val="28"/>
          <w:szCs w:val="28"/>
          <w:lang w:val="en-US"/>
        </w:rPr>
        <w:t>[41, 5]</w:t>
      </w:r>
      <w:r>
        <w:rPr>
          <w:rFonts w:ascii="Times New Roman" w:hAnsi="Times New Roman" w:cs="Times New Roman"/>
          <w:sz w:val="28"/>
          <w:szCs w:val="28"/>
          <w:lang w:val="uk-UA"/>
        </w:rPr>
        <w:t>:</w:t>
      </w:r>
    </w:p>
    <w:p w14:paraId="79DA7A3C" w14:textId="77777777" w:rsidR="004C35C1" w:rsidRDefault="00B068B8" w:rsidP="004C35C1">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здійснення виховного впливу на дітей у загальноосвітньому навчальному закладі;</w:t>
      </w:r>
    </w:p>
    <w:p w14:paraId="4D90529F" w14:textId="77777777" w:rsidR="00B068B8" w:rsidRDefault="00B068B8" w:rsidP="004C35C1">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позитивної та об</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єктивної</w:t>
      </w:r>
      <w:proofErr w:type="spellEnd"/>
      <w:r>
        <w:rPr>
          <w:rFonts w:ascii="Times New Roman" w:hAnsi="Times New Roman" w:cs="Times New Roman"/>
          <w:sz w:val="28"/>
          <w:szCs w:val="28"/>
          <w:lang w:val="uk-UA"/>
        </w:rPr>
        <w:t xml:space="preserve"> самооцінки у дітей, життєвих планів, допомога у виборі профорієнтації;</w:t>
      </w:r>
    </w:p>
    <w:p w14:paraId="34BE7D4C" w14:textId="77777777" w:rsidR="00B068B8" w:rsidRDefault="00B068B8" w:rsidP="004C35C1">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виявлення порушення прав дітей та їх захист, і забезпечення дотримання</w:t>
      </w:r>
      <w:r w:rsidR="005B6170">
        <w:rPr>
          <w:rFonts w:ascii="Times New Roman" w:hAnsi="Times New Roman" w:cs="Times New Roman"/>
          <w:sz w:val="28"/>
          <w:szCs w:val="28"/>
          <w:lang w:val="uk-UA"/>
        </w:rPr>
        <w:t xml:space="preserve"> цих прав</w:t>
      </w:r>
      <w:r>
        <w:rPr>
          <w:rFonts w:ascii="Times New Roman" w:hAnsi="Times New Roman" w:cs="Times New Roman"/>
          <w:sz w:val="28"/>
          <w:szCs w:val="28"/>
          <w:lang w:val="uk-UA"/>
        </w:rPr>
        <w:t>;</w:t>
      </w:r>
    </w:p>
    <w:p w14:paraId="0AD996CB" w14:textId="77777777" w:rsidR="00B068B8" w:rsidRDefault="005B6170" w:rsidP="004C35C1">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корекцію поведінкових порушень у дітей;</w:t>
      </w:r>
    </w:p>
    <w:p w14:paraId="587A967A" w14:textId="77777777" w:rsidR="005B6170" w:rsidRDefault="005B6170" w:rsidP="004C35C1">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відвідання дітей на дому, </w:t>
      </w:r>
      <w:r w:rsidR="00860FCB">
        <w:rPr>
          <w:rFonts w:ascii="Times New Roman" w:hAnsi="Times New Roman" w:cs="Times New Roman"/>
          <w:sz w:val="28"/>
          <w:szCs w:val="28"/>
          <w:lang w:val="uk-UA"/>
        </w:rPr>
        <w:t>вивчення</w:t>
      </w:r>
      <w:r>
        <w:rPr>
          <w:rFonts w:ascii="Times New Roman" w:hAnsi="Times New Roman" w:cs="Times New Roman"/>
          <w:sz w:val="28"/>
          <w:szCs w:val="28"/>
          <w:lang w:val="uk-UA"/>
        </w:rPr>
        <w:t xml:space="preserve"> умов </w:t>
      </w:r>
      <w:r w:rsidR="00860FCB">
        <w:rPr>
          <w:rFonts w:ascii="Times New Roman" w:hAnsi="Times New Roman" w:cs="Times New Roman"/>
          <w:sz w:val="28"/>
          <w:szCs w:val="28"/>
          <w:lang w:val="uk-UA"/>
        </w:rPr>
        <w:t xml:space="preserve">їх </w:t>
      </w:r>
      <w:r>
        <w:rPr>
          <w:rFonts w:ascii="Times New Roman" w:hAnsi="Times New Roman" w:cs="Times New Roman"/>
          <w:sz w:val="28"/>
          <w:szCs w:val="28"/>
          <w:lang w:val="uk-UA"/>
        </w:rPr>
        <w:t>життя, виховання, розвитку та взаємодії</w:t>
      </w:r>
      <w:r w:rsidR="00860FCB">
        <w:rPr>
          <w:rFonts w:ascii="Times New Roman" w:hAnsi="Times New Roman" w:cs="Times New Roman"/>
          <w:sz w:val="28"/>
          <w:szCs w:val="28"/>
          <w:lang w:val="uk-UA"/>
        </w:rPr>
        <w:t xml:space="preserve"> з</w:t>
      </w:r>
      <w:r>
        <w:rPr>
          <w:rFonts w:ascii="Times New Roman" w:hAnsi="Times New Roman" w:cs="Times New Roman"/>
          <w:sz w:val="28"/>
          <w:szCs w:val="28"/>
          <w:lang w:val="uk-UA"/>
        </w:rPr>
        <w:t xml:space="preserve"> </w:t>
      </w:r>
      <w:r w:rsidR="00860FCB">
        <w:rPr>
          <w:rFonts w:ascii="Times New Roman" w:hAnsi="Times New Roman" w:cs="Times New Roman"/>
          <w:sz w:val="28"/>
          <w:szCs w:val="28"/>
          <w:lang w:val="uk-UA"/>
        </w:rPr>
        <w:t>соціумом;</w:t>
      </w:r>
    </w:p>
    <w:p w14:paraId="71EBB104" w14:textId="77777777" w:rsidR="00860FCB" w:rsidRDefault="00860FCB" w:rsidP="004C35C1">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розповсюдження просвітницьких заходів щодо прав дітей та осіб, які опікуються дітьми трудових мігрантів.</w:t>
      </w:r>
    </w:p>
    <w:p w14:paraId="79F2D977" w14:textId="77777777" w:rsidR="006E3BD6" w:rsidRDefault="00C507B2" w:rsidP="006E3B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Робота фахівців, які займаються соціально-психологічною та педагогічною діяльністю з дітьми трудових</w:t>
      </w:r>
      <w:r w:rsidR="007C2BFC">
        <w:rPr>
          <w:rFonts w:ascii="Times New Roman" w:hAnsi="Times New Roman" w:cs="Times New Roman"/>
          <w:sz w:val="28"/>
          <w:szCs w:val="28"/>
          <w:lang w:val="uk-UA"/>
        </w:rPr>
        <w:t xml:space="preserve"> мігрантів</w:t>
      </w:r>
      <w:r>
        <w:rPr>
          <w:rFonts w:ascii="Times New Roman" w:hAnsi="Times New Roman" w:cs="Times New Roman"/>
          <w:sz w:val="28"/>
          <w:szCs w:val="28"/>
          <w:lang w:val="uk-UA"/>
        </w:rPr>
        <w:t xml:space="preserve">, їхніми батьками та близьким соціальним оточенням </w:t>
      </w:r>
      <w:r w:rsidR="00897F39">
        <w:rPr>
          <w:rFonts w:ascii="Times New Roman" w:hAnsi="Times New Roman" w:cs="Times New Roman"/>
          <w:sz w:val="28"/>
          <w:szCs w:val="28"/>
          <w:lang w:val="uk-UA"/>
        </w:rPr>
        <w:t xml:space="preserve">являє собою </w:t>
      </w:r>
      <w:r w:rsidR="00820788">
        <w:rPr>
          <w:rFonts w:ascii="Times New Roman" w:hAnsi="Times New Roman" w:cs="Times New Roman"/>
          <w:sz w:val="28"/>
          <w:szCs w:val="28"/>
          <w:lang w:val="uk-UA"/>
        </w:rPr>
        <w:t xml:space="preserve">певною </w:t>
      </w:r>
      <w:r w:rsidR="00897F39">
        <w:rPr>
          <w:rFonts w:ascii="Times New Roman" w:hAnsi="Times New Roman" w:cs="Times New Roman"/>
          <w:sz w:val="28"/>
          <w:szCs w:val="28"/>
          <w:lang w:val="uk-UA"/>
        </w:rPr>
        <w:t>компенсаці</w:t>
      </w:r>
      <w:r w:rsidR="00820788">
        <w:rPr>
          <w:rFonts w:ascii="Times New Roman" w:hAnsi="Times New Roman" w:cs="Times New Roman"/>
          <w:sz w:val="28"/>
          <w:szCs w:val="28"/>
          <w:lang w:val="uk-UA"/>
        </w:rPr>
        <w:t>є</w:t>
      </w:r>
      <w:r w:rsidR="00897F39">
        <w:rPr>
          <w:rFonts w:ascii="Times New Roman" w:hAnsi="Times New Roman" w:cs="Times New Roman"/>
          <w:sz w:val="28"/>
          <w:szCs w:val="28"/>
          <w:lang w:val="uk-UA"/>
        </w:rPr>
        <w:t>ю модел</w:t>
      </w:r>
      <w:r w:rsidR="00820788">
        <w:rPr>
          <w:rFonts w:ascii="Times New Roman" w:hAnsi="Times New Roman" w:cs="Times New Roman"/>
          <w:sz w:val="28"/>
          <w:szCs w:val="28"/>
          <w:lang w:val="uk-UA"/>
        </w:rPr>
        <w:t>і</w:t>
      </w:r>
      <w:r w:rsidR="00897F39">
        <w:rPr>
          <w:rFonts w:ascii="Times New Roman" w:hAnsi="Times New Roman" w:cs="Times New Roman"/>
          <w:sz w:val="28"/>
          <w:szCs w:val="28"/>
          <w:lang w:val="uk-UA"/>
        </w:rPr>
        <w:t xml:space="preserve"> соціальної політики, внаслідок якої утворилися </w:t>
      </w:r>
      <w:proofErr w:type="spellStart"/>
      <w:r w:rsidR="00897F39">
        <w:rPr>
          <w:rFonts w:ascii="Times New Roman" w:hAnsi="Times New Roman" w:cs="Times New Roman"/>
          <w:sz w:val="28"/>
          <w:szCs w:val="28"/>
          <w:lang w:val="uk-UA"/>
        </w:rPr>
        <w:t>дистантні</w:t>
      </w:r>
      <w:proofErr w:type="spellEnd"/>
      <w:r w:rsidR="00897F39">
        <w:rPr>
          <w:rFonts w:ascii="Times New Roman" w:hAnsi="Times New Roman" w:cs="Times New Roman"/>
          <w:sz w:val="28"/>
          <w:szCs w:val="28"/>
          <w:lang w:val="uk-UA"/>
        </w:rPr>
        <w:t xml:space="preserve"> сім</w:t>
      </w:r>
      <w:r w:rsidR="00897F39">
        <w:rPr>
          <w:rFonts w:ascii="Times New Roman" w:hAnsi="Times New Roman" w:cs="Times New Roman"/>
          <w:sz w:val="28"/>
          <w:szCs w:val="28"/>
          <w:lang w:val="en-US"/>
        </w:rPr>
        <w:t>’</w:t>
      </w:r>
      <w:r w:rsidR="00897F39">
        <w:rPr>
          <w:rFonts w:ascii="Times New Roman" w:hAnsi="Times New Roman" w:cs="Times New Roman"/>
          <w:sz w:val="28"/>
          <w:szCs w:val="28"/>
          <w:lang w:val="uk-UA"/>
        </w:rPr>
        <w:t>ї.</w:t>
      </w:r>
      <w:r w:rsidR="00820788">
        <w:rPr>
          <w:rFonts w:ascii="Times New Roman" w:hAnsi="Times New Roman" w:cs="Times New Roman"/>
          <w:sz w:val="28"/>
          <w:szCs w:val="28"/>
          <w:lang w:val="uk-UA"/>
        </w:rPr>
        <w:t xml:space="preserve"> Цю</w:t>
      </w:r>
      <w:r w:rsidR="00927A1F">
        <w:rPr>
          <w:rFonts w:ascii="Times New Roman" w:hAnsi="Times New Roman" w:cs="Times New Roman"/>
          <w:sz w:val="28"/>
          <w:szCs w:val="28"/>
          <w:lang w:val="uk-UA"/>
        </w:rPr>
        <w:t xml:space="preserve"> компенсаційну</w:t>
      </w:r>
      <w:r w:rsidR="00820788">
        <w:rPr>
          <w:rFonts w:ascii="Times New Roman" w:hAnsi="Times New Roman" w:cs="Times New Roman"/>
          <w:sz w:val="28"/>
          <w:szCs w:val="28"/>
          <w:lang w:val="uk-UA"/>
        </w:rPr>
        <w:t xml:space="preserve"> модель соціальної політики називають психолого-педагогічною. Звичайно, що подолати усі проблеми сімей освітні інституції не здатні, але </w:t>
      </w:r>
      <w:r w:rsidR="00F62BED">
        <w:rPr>
          <w:rFonts w:ascii="Times New Roman" w:hAnsi="Times New Roman" w:cs="Times New Roman"/>
          <w:sz w:val="28"/>
          <w:szCs w:val="28"/>
          <w:lang w:val="uk-UA"/>
        </w:rPr>
        <w:t xml:space="preserve">вони </w:t>
      </w:r>
      <w:r w:rsidR="00820788">
        <w:rPr>
          <w:rFonts w:ascii="Times New Roman" w:hAnsi="Times New Roman" w:cs="Times New Roman"/>
          <w:sz w:val="28"/>
          <w:szCs w:val="28"/>
          <w:lang w:val="uk-UA"/>
        </w:rPr>
        <w:t xml:space="preserve">можуть попередити їх виникненню та </w:t>
      </w:r>
      <w:proofErr w:type="spellStart"/>
      <w:r w:rsidR="00820788">
        <w:rPr>
          <w:rFonts w:ascii="Times New Roman" w:hAnsi="Times New Roman" w:cs="Times New Roman"/>
          <w:sz w:val="28"/>
          <w:szCs w:val="28"/>
          <w:lang w:val="uk-UA"/>
        </w:rPr>
        <w:t>пом</w:t>
      </w:r>
      <w:proofErr w:type="spellEnd"/>
      <w:r w:rsidR="00820788">
        <w:rPr>
          <w:rFonts w:ascii="Times New Roman" w:hAnsi="Times New Roman" w:cs="Times New Roman"/>
          <w:sz w:val="28"/>
          <w:szCs w:val="28"/>
          <w:lang w:val="en-US"/>
        </w:rPr>
        <w:t>’</w:t>
      </w:r>
      <w:proofErr w:type="spellStart"/>
      <w:r w:rsidR="00820788">
        <w:rPr>
          <w:rFonts w:ascii="Times New Roman" w:hAnsi="Times New Roman" w:cs="Times New Roman"/>
          <w:sz w:val="28"/>
          <w:szCs w:val="28"/>
          <w:lang w:val="uk-UA"/>
        </w:rPr>
        <w:t>якшити</w:t>
      </w:r>
      <w:proofErr w:type="spellEnd"/>
      <w:r w:rsidR="00820788">
        <w:rPr>
          <w:rFonts w:ascii="Times New Roman" w:hAnsi="Times New Roman" w:cs="Times New Roman"/>
          <w:sz w:val="28"/>
          <w:szCs w:val="28"/>
          <w:lang w:val="uk-UA"/>
        </w:rPr>
        <w:t xml:space="preserve"> наслідки, </w:t>
      </w:r>
      <w:r w:rsidR="00F62BED">
        <w:rPr>
          <w:rFonts w:ascii="Times New Roman" w:hAnsi="Times New Roman" w:cs="Times New Roman"/>
          <w:sz w:val="28"/>
          <w:szCs w:val="28"/>
          <w:lang w:val="uk-UA"/>
        </w:rPr>
        <w:t>що</w:t>
      </w:r>
      <w:r w:rsidR="00820788">
        <w:rPr>
          <w:rFonts w:ascii="Times New Roman" w:hAnsi="Times New Roman" w:cs="Times New Roman"/>
          <w:sz w:val="28"/>
          <w:szCs w:val="28"/>
          <w:lang w:val="uk-UA"/>
        </w:rPr>
        <w:t xml:space="preserve"> спричин</w:t>
      </w:r>
      <w:r w:rsidR="00F62BED">
        <w:rPr>
          <w:rFonts w:ascii="Times New Roman" w:hAnsi="Times New Roman" w:cs="Times New Roman"/>
          <w:sz w:val="28"/>
          <w:szCs w:val="28"/>
          <w:lang w:val="uk-UA"/>
        </w:rPr>
        <w:t>или</w:t>
      </w:r>
      <w:r w:rsidR="00820788">
        <w:rPr>
          <w:rFonts w:ascii="Times New Roman" w:hAnsi="Times New Roman" w:cs="Times New Roman"/>
          <w:sz w:val="28"/>
          <w:szCs w:val="28"/>
          <w:lang w:val="uk-UA"/>
        </w:rPr>
        <w:t xml:space="preserve"> труднощі </w:t>
      </w:r>
      <w:r w:rsidR="00F62BED">
        <w:rPr>
          <w:rFonts w:ascii="Times New Roman" w:hAnsi="Times New Roman" w:cs="Times New Roman"/>
          <w:sz w:val="28"/>
          <w:szCs w:val="28"/>
          <w:lang w:val="uk-UA"/>
        </w:rPr>
        <w:t xml:space="preserve">у </w:t>
      </w:r>
      <w:r w:rsidR="00820788">
        <w:rPr>
          <w:rFonts w:ascii="Times New Roman" w:hAnsi="Times New Roman" w:cs="Times New Roman"/>
          <w:sz w:val="28"/>
          <w:szCs w:val="28"/>
          <w:lang w:val="uk-UA"/>
        </w:rPr>
        <w:t>сім</w:t>
      </w:r>
      <w:r w:rsidR="00820788">
        <w:rPr>
          <w:rFonts w:ascii="Times New Roman" w:hAnsi="Times New Roman" w:cs="Times New Roman"/>
          <w:sz w:val="28"/>
          <w:szCs w:val="28"/>
          <w:lang w:val="en-US"/>
        </w:rPr>
        <w:t>’</w:t>
      </w:r>
      <w:r w:rsidR="00820788">
        <w:rPr>
          <w:rFonts w:ascii="Times New Roman" w:hAnsi="Times New Roman" w:cs="Times New Roman"/>
          <w:sz w:val="28"/>
          <w:szCs w:val="28"/>
          <w:lang w:val="uk-UA"/>
        </w:rPr>
        <w:t xml:space="preserve">ї. </w:t>
      </w:r>
      <w:r w:rsidR="006E3BD6">
        <w:rPr>
          <w:rFonts w:ascii="Times New Roman" w:hAnsi="Times New Roman" w:cs="Times New Roman"/>
          <w:sz w:val="28"/>
          <w:szCs w:val="28"/>
          <w:lang w:val="uk-UA"/>
        </w:rPr>
        <w:t>Тому, щоб попередити виникненню проблем у дітей трудових мігрантів, соціальним працівникам, педагогам або психологам необхідно здійснювати роботу за такими напрямками:</w:t>
      </w:r>
    </w:p>
    <w:p w14:paraId="748DA389" w14:textId="77777777" w:rsidR="006E3BD6" w:rsidRDefault="006E3BD6" w:rsidP="006E3BD6">
      <w:pPr>
        <w:spacing w:after="0" w:line="360" w:lineRule="auto"/>
        <w:ind w:firstLine="709"/>
        <w:jc w:val="both"/>
        <w:rPr>
          <w:rFonts w:ascii="Times New Roman" w:hAnsi="Times New Roman" w:cs="Times New Roman"/>
          <w:sz w:val="28"/>
          <w:szCs w:val="28"/>
          <w:lang w:val="uk-UA"/>
        </w:rPr>
      </w:pPr>
      <w:r w:rsidRPr="00927A1F">
        <w:rPr>
          <w:rFonts w:ascii="Times New Roman" w:hAnsi="Times New Roman" w:cs="Times New Roman"/>
          <w:sz w:val="28"/>
          <w:szCs w:val="28"/>
          <w:lang w:val="uk-UA"/>
        </w:rPr>
        <w:lastRenderedPageBreak/>
        <w:t>1.</w:t>
      </w:r>
      <w:r w:rsidRPr="00927A1F">
        <w:rPr>
          <w:rFonts w:ascii="Times New Roman" w:hAnsi="Times New Roman" w:cs="Times New Roman"/>
          <w:b/>
          <w:sz w:val="28"/>
          <w:szCs w:val="28"/>
          <w:lang w:val="uk-UA"/>
        </w:rPr>
        <w:t xml:space="preserve"> Первинна профілактика проблем </w:t>
      </w:r>
      <w:proofErr w:type="spellStart"/>
      <w:r w:rsidRPr="00927A1F">
        <w:rPr>
          <w:rFonts w:ascii="Times New Roman" w:hAnsi="Times New Roman" w:cs="Times New Roman"/>
          <w:b/>
          <w:sz w:val="28"/>
          <w:szCs w:val="28"/>
          <w:lang w:val="uk-UA"/>
        </w:rPr>
        <w:t>дистантних</w:t>
      </w:r>
      <w:proofErr w:type="spellEnd"/>
      <w:r w:rsidRPr="00927A1F">
        <w:rPr>
          <w:rFonts w:ascii="Times New Roman" w:hAnsi="Times New Roman" w:cs="Times New Roman"/>
          <w:b/>
          <w:sz w:val="28"/>
          <w:szCs w:val="28"/>
          <w:lang w:val="uk-UA"/>
        </w:rPr>
        <w:t xml:space="preserve"> сімей. </w:t>
      </w:r>
      <w:r>
        <w:rPr>
          <w:rFonts w:ascii="Times New Roman" w:hAnsi="Times New Roman" w:cs="Times New Roman"/>
          <w:sz w:val="28"/>
          <w:szCs w:val="28"/>
          <w:lang w:val="uk-UA"/>
        </w:rPr>
        <w:t xml:space="preserve">Сутність цієї </w:t>
      </w:r>
      <w:r w:rsidRPr="006E3BD6">
        <w:rPr>
          <w:rFonts w:ascii="Times New Roman" w:hAnsi="Times New Roman" w:cs="Times New Roman"/>
          <w:sz w:val="28"/>
          <w:szCs w:val="28"/>
          <w:lang w:val="uk-UA"/>
        </w:rPr>
        <w:t xml:space="preserve">профілактики </w:t>
      </w:r>
      <w:r>
        <w:rPr>
          <w:rFonts w:ascii="Times New Roman" w:hAnsi="Times New Roman" w:cs="Times New Roman"/>
          <w:sz w:val="28"/>
          <w:szCs w:val="28"/>
          <w:lang w:val="uk-UA"/>
        </w:rPr>
        <w:t xml:space="preserve">полягає </w:t>
      </w:r>
      <w:r w:rsidR="00166DC2">
        <w:rPr>
          <w:rFonts w:ascii="Times New Roman" w:hAnsi="Times New Roman" w:cs="Times New Roman"/>
          <w:sz w:val="28"/>
          <w:szCs w:val="28"/>
          <w:lang w:val="uk-UA"/>
        </w:rPr>
        <w:t xml:space="preserve">у інформуванні батьків про проблеми дітей трудових мігрантів, їхні права </w:t>
      </w:r>
      <w:r w:rsidR="009D16C4">
        <w:rPr>
          <w:rFonts w:ascii="Times New Roman" w:hAnsi="Times New Roman" w:cs="Times New Roman"/>
          <w:sz w:val="28"/>
          <w:szCs w:val="28"/>
          <w:lang w:val="uk-UA"/>
        </w:rPr>
        <w:t xml:space="preserve">та потреби; формування у батьків та опікунів почуття відповідальності за своїх дітей; </w:t>
      </w:r>
      <w:r w:rsidR="00F62BED">
        <w:rPr>
          <w:rFonts w:ascii="Times New Roman" w:hAnsi="Times New Roman" w:cs="Times New Roman"/>
          <w:sz w:val="28"/>
          <w:szCs w:val="28"/>
          <w:lang w:val="uk-UA"/>
        </w:rPr>
        <w:t>демонстрація</w:t>
      </w:r>
      <w:r w:rsidR="009D16C4">
        <w:rPr>
          <w:rFonts w:ascii="Times New Roman" w:hAnsi="Times New Roman" w:cs="Times New Roman"/>
          <w:sz w:val="28"/>
          <w:szCs w:val="28"/>
          <w:lang w:val="uk-UA"/>
        </w:rPr>
        <w:t xml:space="preserve"> позитивної моделі сімейного життя та </w:t>
      </w:r>
      <w:r w:rsidR="00F62BED">
        <w:rPr>
          <w:rFonts w:ascii="Times New Roman" w:hAnsi="Times New Roman" w:cs="Times New Roman"/>
          <w:sz w:val="28"/>
          <w:szCs w:val="28"/>
          <w:lang w:val="uk-UA"/>
        </w:rPr>
        <w:t>виховання</w:t>
      </w:r>
      <w:r w:rsidR="009D16C4">
        <w:rPr>
          <w:rFonts w:ascii="Times New Roman" w:hAnsi="Times New Roman" w:cs="Times New Roman"/>
          <w:sz w:val="28"/>
          <w:szCs w:val="28"/>
          <w:lang w:val="uk-UA"/>
        </w:rPr>
        <w:t xml:space="preserve">. </w:t>
      </w:r>
    </w:p>
    <w:p w14:paraId="78C7C1F7" w14:textId="77777777" w:rsidR="009D16C4" w:rsidRDefault="009D16C4" w:rsidP="006E3BD6">
      <w:pPr>
        <w:spacing w:after="0" w:line="360" w:lineRule="auto"/>
        <w:ind w:firstLine="709"/>
        <w:jc w:val="both"/>
        <w:rPr>
          <w:rFonts w:ascii="Times New Roman" w:hAnsi="Times New Roman" w:cs="Times New Roman"/>
          <w:sz w:val="28"/>
          <w:szCs w:val="28"/>
          <w:lang w:val="uk-UA"/>
        </w:rPr>
      </w:pPr>
      <w:r w:rsidRPr="00927A1F">
        <w:rPr>
          <w:rFonts w:ascii="Times New Roman" w:hAnsi="Times New Roman" w:cs="Times New Roman"/>
          <w:sz w:val="28"/>
          <w:szCs w:val="28"/>
          <w:lang w:val="uk-UA"/>
        </w:rPr>
        <w:t>2.</w:t>
      </w:r>
      <w:r w:rsidRPr="00927A1F">
        <w:rPr>
          <w:rFonts w:ascii="Times New Roman" w:hAnsi="Times New Roman" w:cs="Times New Roman"/>
          <w:b/>
          <w:sz w:val="28"/>
          <w:szCs w:val="28"/>
          <w:lang w:val="uk-UA"/>
        </w:rPr>
        <w:t xml:space="preserve"> Вторинна профілактика.</w:t>
      </w:r>
      <w:r>
        <w:rPr>
          <w:rFonts w:ascii="Times New Roman" w:hAnsi="Times New Roman" w:cs="Times New Roman"/>
          <w:sz w:val="28"/>
          <w:szCs w:val="28"/>
          <w:lang w:val="uk-UA"/>
        </w:rPr>
        <w:t xml:space="preserve"> Проявляється </w:t>
      </w:r>
      <w:r w:rsidR="00EF40BD">
        <w:rPr>
          <w:rFonts w:ascii="Times New Roman" w:hAnsi="Times New Roman" w:cs="Times New Roman"/>
          <w:sz w:val="28"/>
          <w:szCs w:val="28"/>
          <w:lang w:val="uk-UA"/>
        </w:rPr>
        <w:t xml:space="preserve">коли </w:t>
      </w:r>
      <w:r>
        <w:rPr>
          <w:rFonts w:ascii="Times New Roman" w:hAnsi="Times New Roman" w:cs="Times New Roman"/>
          <w:sz w:val="28"/>
          <w:szCs w:val="28"/>
          <w:lang w:val="uk-UA"/>
        </w:rPr>
        <w:t>батьки маю</w:t>
      </w:r>
      <w:r w:rsidR="00927A1F">
        <w:rPr>
          <w:rFonts w:ascii="Times New Roman" w:hAnsi="Times New Roman" w:cs="Times New Roman"/>
          <w:sz w:val="28"/>
          <w:szCs w:val="28"/>
          <w:lang w:val="uk-UA"/>
        </w:rPr>
        <w:t>ть</w:t>
      </w:r>
      <w:r>
        <w:rPr>
          <w:rFonts w:ascii="Times New Roman" w:hAnsi="Times New Roman" w:cs="Times New Roman"/>
          <w:sz w:val="28"/>
          <w:szCs w:val="28"/>
          <w:lang w:val="uk-UA"/>
        </w:rPr>
        <w:t xml:space="preserve"> намір відпр</w:t>
      </w:r>
      <w:r w:rsidR="00EF40BD">
        <w:rPr>
          <w:rFonts w:ascii="Times New Roman" w:hAnsi="Times New Roman" w:cs="Times New Roman"/>
          <w:sz w:val="28"/>
          <w:szCs w:val="28"/>
          <w:lang w:val="uk-UA"/>
        </w:rPr>
        <w:t xml:space="preserve">авитись на заробітки за кордон та </w:t>
      </w:r>
      <w:r>
        <w:rPr>
          <w:rFonts w:ascii="Times New Roman" w:hAnsi="Times New Roman" w:cs="Times New Roman"/>
          <w:sz w:val="28"/>
          <w:szCs w:val="28"/>
          <w:lang w:val="uk-UA"/>
        </w:rPr>
        <w:t xml:space="preserve">звертаються до соціального працівника чи педагога, щоб він під час </w:t>
      </w:r>
      <w:r w:rsidR="00EF40BD">
        <w:rPr>
          <w:rFonts w:ascii="Times New Roman" w:hAnsi="Times New Roman" w:cs="Times New Roman"/>
          <w:sz w:val="28"/>
          <w:szCs w:val="28"/>
          <w:lang w:val="uk-UA"/>
        </w:rPr>
        <w:t xml:space="preserve">їхньої </w:t>
      </w:r>
      <w:r>
        <w:rPr>
          <w:rFonts w:ascii="Times New Roman" w:hAnsi="Times New Roman" w:cs="Times New Roman"/>
          <w:sz w:val="28"/>
          <w:szCs w:val="28"/>
          <w:lang w:val="uk-UA"/>
        </w:rPr>
        <w:t xml:space="preserve">відсутності пом’якшив </w:t>
      </w:r>
      <w:r w:rsidR="001C7000">
        <w:rPr>
          <w:rFonts w:ascii="Times New Roman" w:hAnsi="Times New Roman" w:cs="Times New Roman"/>
          <w:sz w:val="28"/>
          <w:szCs w:val="28"/>
          <w:lang w:val="uk-UA"/>
        </w:rPr>
        <w:t xml:space="preserve">проблеми, які можуть виникнути у дитини через розлуки з батьками. </w:t>
      </w:r>
      <w:r w:rsidR="005414D4">
        <w:rPr>
          <w:rFonts w:ascii="Times New Roman" w:hAnsi="Times New Roman" w:cs="Times New Roman"/>
          <w:sz w:val="28"/>
          <w:szCs w:val="28"/>
          <w:lang w:val="uk-UA"/>
        </w:rPr>
        <w:t>Тут доречним є допомога дитині у виявленн</w:t>
      </w:r>
      <w:r w:rsidR="00310E0F">
        <w:rPr>
          <w:rFonts w:ascii="Times New Roman" w:hAnsi="Times New Roman" w:cs="Times New Roman"/>
          <w:sz w:val="28"/>
          <w:szCs w:val="28"/>
          <w:lang w:val="uk-UA"/>
        </w:rPr>
        <w:t>і</w:t>
      </w:r>
      <w:r w:rsidR="005414D4">
        <w:rPr>
          <w:rFonts w:ascii="Times New Roman" w:hAnsi="Times New Roman" w:cs="Times New Roman"/>
          <w:sz w:val="28"/>
          <w:szCs w:val="28"/>
          <w:lang w:val="uk-UA"/>
        </w:rPr>
        <w:t xml:space="preserve"> почуттів та прояві емоцій, активному слуханню </w:t>
      </w:r>
      <w:r w:rsidR="00310E0F">
        <w:rPr>
          <w:rFonts w:ascii="Times New Roman" w:hAnsi="Times New Roman" w:cs="Times New Roman"/>
          <w:sz w:val="28"/>
          <w:szCs w:val="28"/>
          <w:lang w:val="uk-UA"/>
        </w:rPr>
        <w:t xml:space="preserve">дитини </w:t>
      </w:r>
      <w:r w:rsidR="005414D4">
        <w:rPr>
          <w:rFonts w:ascii="Times New Roman" w:hAnsi="Times New Roman" w:cs="Times New Roman"/>
          <w:sz w:val="28"/>
          <w:szCs w:val="28"/>
          <w:lang w:val="uk-UA"/>
        </w:rPr>
        <w:t xml:space="preserve">щодо проблем, які </w:t>
      </w:r>
      <w:r w:rsidR="00310E0F">
        <w:rPr>
          <w:rFonts w:ascii="Times New Roman" w:hAnsi="Times New Roman" w:cs="Times New Roman"/>
          <w:sz w:val="28"/>
          <w:szCs w:val="28"/>
          <w:lang w:val="uk-UA"/>
        </w:rPr>
        <w:t>її</w:t>
      </w:r>
      <w:r w:rsidR="005414D4">
        <w:rPr>
          <w:rFonts w:ascii="Times New Roman" w:hAnsi="Times New Roman" w:cs="Times New Roman"/>
          <w:sz w:val="28"/>
          <w:szCs w:val="28"/>
          <w:lang w:val="uk-UA"/>
        </w:rPr>
        <w:t xml:space="preserve"> турбують. </w:t>
      </w:r>
    </w:p>
    <w:p w14:paraId="22692308" w14:textId="77777777" w:rsidR="005D0811" w:rsidRDefault="005D0811" w:rsidP="006E3BD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927A1F">
        <w:rPr>
          <w:rFonts w:ascii="Times New Roman" w:hAnsi="Times New Roman" w:cs="Times New Roman"/>
          <w:b/>
          <w:sz w:val="28"/>
          <w:szCs w:val="28"/>
          <w:lang w:val="uk-UA"/>
        </w:rPr>
        <w:t>Третинна профілактика.</w:t>
      </w:r>
      <w:r>
        <w:rPr>
          <w:rFonts w:ascii="Times New Roman" w:hAnsi="Times New Roman" w:cs="Times New Roman"/>
          <w:sz w:val="28"/>
          <w:szCs w:val="28"/>
          <w:lang w:val="uk-UA"/>
        </w:rPr>
        <w:t xml:space="preserve"> </w:t>
      </w:r>
      <w:r w:rsidR="002B010C">
        <w:rPr>
          <w:rFonts w:ascii="Times New Roman" w:hAnsi="Times New Roman" w:cs="Times New Roman"/>
          <w:sz w:val="28"/>
          <w:szCs w:val="28"/>
          <w:lang w:val="uk-UA"/>
        </w:rPr>
        <w:t>Здійснюється коли дитина залишилася без батьків, які</w:t>
      </w:r>
      <w:r w:rsidR="00310E0F">
        <w:rPr>
          <w:rFonts w:ascii="Times New Roman" w:hAnsi="Times New Roman" w:cs="Times New Roman"/>
          <w:sz w:val="28"/>
          <w:szCs w:val="28"/>
          <w:lang w:val="uk-UA"/>
        </w:rPr>
        <w:t xml:space="preserve"> вже</w:t>
      </w:r>
      <w:r w:rsidR="002B010C">
        <w:rPr>
          <w:rFonts w:ascii="Times New Roman" w:hAnsi="Times New Roman" w:cs="Times New Roman"/>
          <w:sz w:val="28"/>
          <w:szCs w:val="28"/>
          <w:lang w:val="uk-UA"/>
        </w:rPr>
        <w:t xml:space="preserve"> виїхали на заробітки за кордон. Сутність профілактики полягає в ізолюванні дитини від негативних чинників, впливів; допомога педагог</w:t>
      </w:r>
      <w:r w:rsidR="007C06E2">
        <w:rPr>
          <w:rFonts w:ascii="Times New Roman" w:hAnsi="Times New Roman" w:cs="Times New Roman"/>
          <w:sz w:val="28"/>
          <w:szCs w:val="28"/>
          <w:lang w:val="uk-UA"/>
        </w:rPr>
        <w:t>а</w:t>
      </w:r>
      <w:r w:rsidR="002B010C">
        <w:rPr>
          <w:rFonts w:ascii="Times New Roman" w:hAnsi="Times New Roman" w:cs="Times New Roman"/>
          <w:sz w:val="28"/>
          <w:szCs w:val="28"/>
          <w:lang w:val="uk-UA"/>
        </w:rPr>
        <w:t xml:space="preserve"> у соціалізації та інтеграції дитини в позитивне середовище; збережені контакту та зв</w:t>
      </w:r>
      <w:r w:rsidR="002B010C">
        <w:rPr>
          <w:rFonts w:ascii="Times New Roman" w:hAnsi="Times New Roman" w:cs="Times New Roman"/>
          <w:sz w:val="28"/>
          <w:szCs w:val="28"/>
          <w:lang w:val="en-US"/>
        </w:rPr>
        <w:t>’</w:t>
      </w:r>
      <w:proofErr w:type="spellStart"/>
      <w:r w:rsidR="002B010C">
        <w:rPr>
          <w:rFonts w:ascii="Times New Roman" w:hAnsi="Times New Roman" w:cs="Times New Roman"/>
          <w:sz w:val="28"/>
          <w:szCs w:val="28"/>
          <w:lang w:val="uk-UA"/>
        </w:rPr>
        <w:t>язків</w:t>
      </w:r>
      <w:proofErr w:type="spellEnd"/>
      <w:r w:rsidR="002B010C">
        <w:rPr>
          <w:rFonts w:ascii="Times New Roman" w:hAnsi="Times New Roman" w:cs="Times New Roman"/>
          <w:sz w:val="28"/>
          <w:szCs w:val="28"/>
          <w:lang w:val="uk-UA"/>
        </w:rPr>
        <w:t xml:space="preserve"> між батьками та дитиною. </w:t>
      </w:r>
    </w:p>
    <w:p w14:paraId="3671BEF3" w14:textId="66325E98" w:rsidR="000C2B2D" w:rsidRDefault="000C2B2D" w:rsidP="005434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927A1F">
        <w:rPr>
          <w:rFonts w:ascii="Times New Roman" w:hAnsi="Times New Roman" w:cs="Times New Roman"/>
          <w:b/>
          <w:sz w:val="28"/>
          <w:szCs w:val="28"/>
          <w:lang w:val="uk-UA"/>
        </w:rPr>
        <w:t xml:space="preserve">Супровід та патронаж дитини та її оточення на час відсутності батьків. </w:t>
      </w:r>
      <w:r>
        <w:rPr>
          <w:rFonts w:ascii="Times New Roman" w:hAnsi="Times New Roman" w:cs="Times New Roman"/>
          <w:sz w:val="28"/>
          <w:szCs w:val="28"/>
          <w:lang w:val="uk-UA"/>
        </w:rPr>
        <w:t xml:space="preserve">У такому випадку здійснюється психолого-педагогічний супровід з </w:t>
      </w:r>
      <w:proofErr w:type="spellStart"/>
      <w:r>
        <w:rPr>
          <w:rFonts w:ascii="Times New Roman" w:hAnsi="Times New Roman" w:cs="Times New Roman"/>
          <w:sz w:val="28"/>
          <w:szCs w:val="28"/>
          <w:lang w:val="uk-UA"/>
        </w:rPr>
        <w:t>мультидисциплінарним</w:t>
      </w:r>
      <w:proofErr w:type="spellEnd"/>
      <w:r>
        <w:rPr>
          <w:rFonts w:ascii="Times New Roman" w:hAnsi="Times New Roman" w:cs="Times New Roman"/>
          <w:sz w:val="28"/>
          <w:szCs w:val="28"/>
          <w:lang w:val="uk-UA"/>
        </w:rPr>
        <w:t xml:space="preserve"> підходом, де у супроводі та патронажі </w:t>
      </w:r>
      <w:r w:rsidR="005434DE">
        <w:rPr>
          <w:rFonts w:ascii="Times New Roman" w:hAnsi="Times New Roman" w:cs="Times New Roman"/>
          <w:sz w:val="28"/>
          <w:szCs w:val="28"/>
          <w:lang w:val="uk-UA"/>
        </w:rPr>
        <w:t xml:space="preserve">дитини </w:t>
      </w:r>
      <w:r>
        <w:rPr>
          <w:rFonts w:ascii="Times New Roman" w:hAnsi="Times New Roman" w:cs="Times New Roman"/>
          <w:sz w:val="28"/>
          <w:szCs w:val="28"/>
          <w:lang w:val="uk-UA"/>
        </w:rPr>
        <w:t>приймають участь</w:t>
      </w:r>
      <w:r w:rsidR="005434DE">
        <w:rPr>
          <w:rFonts w:ascii="Times New Roman" w:hAnsi="Times New Roman" w:cs="Times New Roman"/>
          <w:sz w:val="28"/>
          <w:szCs w:val="28"/>
          <w:lang w:val="uk-UA"/>
        </w:rPr>
        <w:t xml:space="preserve"> соціальний працівник, педагог та психолог </w:t>
      </w:r>
      <w:r w:rsidR="005434DE">
        <w:rPr>
          <w:rFonts w:ascii="Times New Roman" w:hAnsi="Times New Roman" w:cs="Times New Roman"/>
          <w:sz w:val="28"/>
          <w:szCs w:val="28"/>
          <w:lang w:val="en-US"/>
        </w:rPr>
        <w:t>[</w:t>
      </w:r>
      <w:r w:rsidR="003D7787">
        <w:rPr>
          <w:rFonts w:ascii="Times New Roman" w:hAnsi="Times New Roman" w:cs="Times New Roman"/>
          <w:sz w:val="28"/>
          <w:szCs w:val="28"/>
          <w:lang w:val="pl-PL"/>
        </w:rPr>
        <w:t>35</w:t>
      </w:r>
      <w:r w:rsidR="005434DE">
        <w:rPr>
          <w:rFonts w:ascii="Times New Roman" w:hAnsi="Times New Roman" w:cs="Times New Roman"/>
          <w:sz w:val="28"/>
          <w:szCs w:val="28"/>
          <w:lang w:val="uk-UA"/>
        </w:rPr>
        <w:t>, 202-203</w:t>
      </w:r>
      <w:r w:rsidR="005434DE" w:rsidRPr="005434DE">
        <w:rPr>
          <w:rFonts w:ascii="Times New Roman" w:hAnsi="Times New Roman" w:cs="Times New Roman"/>
          <w:sz w:val="28"/>
          <w:szCs w:val="28"/>
          <w:lang w:val="uk-UA"/>
        </w:rPr>
        <w:t>]</w:t>
      </w:r>
      <w:r w:rsidR="005434DE">
        <w:rPr>
          <w:rFonts w:ascii="Times New Roman" w:hAnsi="Times New Roman" w:cs="Times New Roman"/>
          <w:sz w:val="28"/>
          <w:szCs w:val="28"/>
          <w:lang w:val="uk-UA"/>
        </w:rPr>
        <w:t xml:space="preserve">. Психологічний супровід дітей може здійснюватися фахівцями за допомогою таких методів: 1) психодіагностика; 2) </w:t>
      </w:r>
      <w:proofErr w:type="spellStart"/>
      <w:r w:rsidR="005434DE">
        <w:rPr>
          <w:rFonts w:ascii="Times New Roman" w:hAnsi="Times New Roman" w:cs="Times New Roman"/>
          <w:sz w:val="28"/>
          <w:szCs w:val="28"/>
          <w:lang w:val="uk-UA"/>
        </w:rPr>
        <w:t>психоконсультування</w:t>
      </w:r>
      <w:proofErr w:type="spellEnd"/>
      <w:r w:rsidR="005434DE">
        <w:rPr>
          <w:rFonts w:ascii="Times New Roman" w:hAnsi="Times New Roman" w:cs="Times New Roman"/>
          <w:sz w:val="28"/>
          <w:szCs w:val="28"/>
          <w:lang w:val="uk-UA"/>
        </w:rPr>
        <w:t xml:space="preserve"> дітей трудових мігрантів; 3) психолого-педагогічне консультування її найближчого оточення; 4) психолого-педагогічне консультування і поінформування педагогів начального закладу; 5) </w:t>
      </w:r>
      <w:r w:rsidR="00365051">
        <w:rPr>
          <w:rFonts w:ascii="Times New Roman" w:hAnsi="Times New Roman" w:cs="Times New Roman"/>
          <w:sz w:val="28"/>
          <w:szCs w:val="28"/>
          <w:lang w:val="uk-UA"/>
        </w:rPr>
        <w:t xml:space="preserve">психокорекція дитини. Важливим завданням фахівців є надання психологічної допомоги та соціальної підтримки дитині, робота з її психічними, психологічними, особистісними та </w:t>
      </w:r>
      <w:r w:rsidR="00DA3FA3">
        <w:rPr>
          <w:rFonts w:ascii="Times New Roman" w:hAnsi="Times New Roman" w:cs="Times New Roman"/>
          <w:sz w:val="28"/>
          <w:szCs w:val="28"/>
          <w:lang w:val="uk-UA"/>
        </w:rPr>
        <w:t>морально-</w:t>
      </w:r>
      <w:r w:rsidR="00365051">
        <w:rPr>
          <w:rFonts w:ascii="Times New Roman" w:hAnsi="Times New Roman" w:cs="Times New Roman"/>
          <w:sz w:val="28"/>
          <w:szCs w:val="28"/>
          <w:lang w:val="uk-UA"/>
        </w:rPr>
        <w:t>ціннісними ресурсами</w:t>
      </w:r>
      <w:r w:rsidR="00DA3FA3">
        <w:rPr>
          <w:rFonts w:ascii="Times New Roman" w:hAnsi="Times New Roman" w:cs="Times New Roman"/>
          <w:sz w:val="28"/>
          <w:szCs w:val="28"/>
          <w:lang w:val="uk-UA"/>
        </w:rPr>
        <w:t xml:space="preserve"> </w:t>
      </w:r>
      <w:r w:rsidR="00DA3FA3">
        <w:rPr>
          <w:rFonts w:ascii="Times New Roman" w:hAnsi="Times New Roman" w:cs="Times New Roman"/>
          <w:sz w:val="28"/>
          <w:szCs w:val="28"/>
          <w:lang w:val="en-US"/>
        </w:rPr>
        <w:t>[</w:t>
      </w:r>
      <w:r w:rsidR="003D7787">
        <w:rPr>
          <w:rFonts w:ascii="Times New Roman" w:hAnsi="Times New Roman" w:cs="Times New Roman"/>
          <w:sz w:val="28"/>
          <w:szCs w:val="28"/>
          <w:lang w:val="en-US"/>
        </w:rPr>
        <w:t xml:space="preserve">51, 49; </w:t>
      </w:r>
      <w:r w:rsidR="003D7787">
        <w:rPr>
          <w:rFonts w:ascii="Times New Roman" w:hAnsi="Times New Roman" w:cs="Times New Roman"/>
          <w:sz w:val="28"/>
          <w:szCs w:val="28"/>
          <w:lang w:val="pl-PL"/>
        </w:rPr>
        <w:t xml:space="preserve">52, </w:t>
      </w:r>
      <w:r w:rsidR="00DA3FA3">
        <w:rPr>
          <w:rFonts w:ascii="Times New Roman" w:hAnsi="Times New Roman" w:cs="Times New Roman"/>
          <w:sz w:val="28"/>
          <w:szCs w:val="28"/>
          <w:lang w:val="uk-UA"/>
        </w:rPr>
        <w:t>98, 100</w:t>
      </w:r>
      <w:r w:rsidR="00DA3FA3">
        <w:rPr>
          <w:rFonts w:ascii="Times New Roman" w:hAnsi="Times New Roman" w:cs="Times New Roman"/>
          <w:sz w:val="28"/>
          <w:szCs w:val="28"/>
          <w:lang w:val="en-US"/>
        </w:rPr>
        <w:t>]</w:t>
      </w:r>
      <w:r w:rsidR="00501119">
        <w:rPr>
          <w:rFonts w:ascii="Times New Roman" w:hAnsi="Times New Roman" w:cs="Times New Roman"/>
          <w:sz w:val="28"/>
          <w:szCs w:val="28"/>
          <w:lang w:val="uk-UA"/>
        </w:rPr>
        <w:t xml:space="preserve"> </w:t>
      </w:r>
    </w:p>
    <w:p w14:paraId="44B75056" w14:textId="77777777" w:rsidR="00385DB6" w:rsidRDefault="00385DB6" w:rsidP="005434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927A1F">
        <w:rPr>
          <w:rFonts w:ascii="Times New Roman" w:hAnsi="Times New Roman" w:cs="Times New Roman"/>
          <w:b/>
          <w:sz w:val="28"/>
          <w:szCs w:val="28"/>
          <w:lang w:val="uk-UA"/>
        </w:rPr>
        <w:t xml:space="preserve">Реабілітація дитини та батьків після їхнього повернення. </w:t>
      </w:r>
      <w:r w:rsidR="00E1239B">
        <w:rPr>
          <w:rFonts w:ascii="Times New Roman" w:hAnsi="Times New Roman" w:cs="Times New Roman"/>
          <w:sz w:val="28"/>
          <w:szCs w:val="28"/>
          <w:lang w:val="uk-UA"/>
        </w:rPr>
        <w:t>Реабілітація полягає у н</w:t>
      </w:r>
      <w:r w:rsidR="009D6CFD">
        <w:rPr>
          <w:rFonts w:ascii="Times New Roman" w:hAnsi="Times New Roman" w:cs="Times New Roman"/>
          <w:sz w:val="28"/>
          <w:szCs w:val="28"/>
          <w:lang w:val="uk-UA"/>
        </w:rPr>
        <w:t>алагодженн</w:t>
      </w:r>
      <w:r w:rsidR="00E1239B">
        <w:rPr>
          <w:rFonts w:ascii="Times New Roman" w:hAnsi="Times New Roman" w:cs="Times New Roman"/>
          <w:sz w:val="28"/>
          <w:szCs w:val="28"/>
          <w:lang w:val="uk-UA"/>
        </w:rPr>
        <w:t>і</w:t>
      </w:r>
      <w:r w:rsidR="009D6CFD">
        <w:rPr>
          <w:rFonts w:ascii="Times New Roman" w:hAnsi="Times New Roman" w:cs="Times New Roman"/>
          <w:sz w:val="28"/>
          <w:szCs w:val="28"/>
          <w:lang w:val="uk-UA"/>
        </w:rPr>
        <w:t xml:space="preserve"> емоційного та комунікативного зв</w:t>
      </w:r>
      <w:r w:rsidR="009D6CFD">
        <w:rPr>
          <w:rFonts w:ascii="Times New Roman" w:hAnsi="Times New Roman" w:cs="Times New Roman"/>
          <w:sz w:val="28"/>
          <w:szCs w:val="28"/>
          <w:lang w:val="en-US"/>
        </w:rPr>
        <w:t>’</w:t>
      </w:r>
      <w:proofErr w:type="spellStart"/>
      <w:r w:rsidR="00E1239B">
        <w:rPr>
          <w:rFonts w:ascii="Times New Roman" w:hAnsi="Times New Roman" w:cs="Times New Roman"/>
          <w:sz w:val="28"/>
          <w:szCs w:val="28"/>
          <w:lang w:val="uk-UA"/>
        </w:rPr>
        <w:t>язку</w:t>
      </w:r>
      <w:proofErr w:type="spellEnd"/>
      <w:r w:rsidR="00714643">
        <w:rPr>
          <w:rFonts w:ascii="Times New Roman" w:hAnsi="Times New Roman" w:cs="Times New Roman"/>
          <w:sz w:val="28"/>
          <w:szCs w:val="28"/>
          <w:lang w:val="en-US"/>
        </w:rPr>
        <w:t xml:space="preserve"> </w:t>
      </w:r>
      <w:r w:rsidR="00714643">
        <w:rPr>
          <w:rFonts w:ascii="Times New Roman" w:hAnsi="Times New Roman" w:cs="Times New Roman"/>
          <w:sz w:val="28"/>
          <w:szCs w:val="28"/>
          <w:lang w:val="uk-UA"/>
        </w:rPr>
        <w:t xml:space="preserve">між </w:t>
      </w:r>
      <w:r w:rsidR="00714643">
        <w:rPr>
          <w:rFonts w:ascii="Times New Roman" w:hAnsi="Times New Roman" w:cs="Times New Roman"/>
          <w:sz w:val="28"/>
          <w:szCs w:val="28"/>
          <w:lang w:val="uk-UA"/>
        </w:rPr>
        <w:lastRenderedPageBreak/>
        <w:t>дитиною та батьками</w:t>
      </w:r>
      <w:r w:rsidR="00E1239B">
        <w:rPr>
          <w:rFonts w:ascii="Times New Roman" w:hAnsi="Times New Roman" w:cs="Times New Roman"/>
          <w:sz w:val="28"/>
          <w:szCs w:val="28"/>
          <w:lang w:val="uk-UA"/>
        </w:rPr>
        <w:t xml:space="preserve">, відновлення стосунків та почуттів, </w:t>
      </w:r>
      <w:proofErr w:type="spellStart"/>
      <w:r w:rsidR="00E1239B">
        <w:rPr>
          <w:rFonts w:ascii="Times New Roman" w:hAnsi="Times New Roman" w:cs="Times New Roman"/>
          <w:sz w:val="28"/>
          <w:szCs w:val="28"/>
          <w:lang w:val="uk-UA"/>
        </w:rPr>
        <w:t>розв</w:t>
      </w:r>
      <w:proofErr w:type="spellEnd"/>
      <w:r w:rsidR="00E1239B">
        <w:rPr>
          <w:rFonts w:ascii="Times New Roman" w:hAnsi="Times New Roman" w:cs="Times New Roman"/>
          <w:sz w:val="28"/>
          <w:szCs w:val="28"/>
          <w:lang w:val="en-US"/>
        </w:rPr>
        <w:t>’</w:t>
      </w:r>
      <w:proofErr w:type="spellStart"/>
      <w:r w:rsidR="00E1239B">
        <w:rPr>
          <w:rFonts w:ascii="Times New Roman" w:hAnsi="Times New Roman" w:cs="Times New Roman"/>
          <w:sz w:val="28"/>
          <w:szCs w:val="28"/>
          <w:lang w:val="uk-UA"/>
        </w:rPr>
        <w:t>язання</w:t>
      </w:r>
      <w:proofErr w:type="spellEnd"/>
      <w:r w:rsidR="00E1239B">
        <w:rPr>
          <w:rFonts w:ascii="Times New Roman" w:hAnsi="Times New Roman" w:cs="Times New Roman"/>
          <w:sz w:val="28"/>
          <w:szCs w:val="28"/>
          <w:lang w:val="uk-UA"/>
        </w:rPr>
        <w:t xml:space="preserve"> проблем, що накопичились </w:t>
      </w:r>
      <w:r w:rsidR="00422B9B">
        <w:rPr>
          <w:rFonts w:ascii="Times New Roman" w:hAnsi="Times New Roman" w:cs="Times New Roman"/>
          <w:sz w:val="28"/>
          <w:szCs w:val="28"/>
          <w:lang w:val="uk-UA"/>
        </w:rPr>
        <w:t>внаслідок відсутності</w:t>
      </w:r>
      <w:r w:rsidR="00E1239B">
        <w:rPr>
          <w:rFonts w:ascii="Times New Roman" w:hAnsi="Times New Roman" w:cs="Times New Roman"/>
          <w:sz w:val="28"/>
          <w:szCs w:val="28"/>
          <w:lang w:val="uk-UA"/>
        </w:rPr>
        <w:t xml:space="preserve"> батьків, які могли бути вирішенні тільки ними. </w:t>
      </w:r>
    </w:p>
    <w:p w14:paraId="4791C7D6" w14:textId="77777777" w:rsidR="00714643" w:rsidRDefault="00714643" w:rsidP="005434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реалізації цих напрямків роботи, соціальний працівник повинен застосувати методи соціально-психологічної та педагогічної роботи. Ці методи визначають як способи </w:t>
      </w:r>
      <w:proofErr w:type="spellStart"/>
      <w:r>
        <w:rPr>
          <w:rFonts w:ascii="Times New Roman" w:hAnsi="Times New Roman" w:cs="Times New Roman"/>
          <w:sz w:val="28"/>
          <w:szCs w:val="28"/>
          <w:lang w:val="uk-UA"/>
        </w:rPr>
        <w:t>взаємопов</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язаних</w:t>
      </w:r>
      <w:proofErr w:type="spellEnd"/>
      <w:r>
        <w:rPr>
          <w:rFonts w:ascii="Times New Roman" w:hAnsi="Times New Roman" w:cs="Times New Roman"/>
          <w:sz w:val="28"/>
          <w:szCs w:val="28"/>
          <w:lang w:val="uk-UA"/>
        </w:rPr>
        <w:t xml:space="preserve"> дій соціального працівника (психолога або педагога) та клієнта, </w:t>
      </w:r>
      <w:r w:rsidR="003960B1">
        <w:rPr>
          <w:rFonts w:ascii="Times New Roman" w:hAnsi="Times New Roman" w:cs="Times New Roman"/>
          <w:sz w:val="28"/>
          <w:szCs w:val="28"/>
          <w:lang w:val="uk-UA"/>
        </w:rPr>
        <w:t xml:space="preserve">а також як способи впливу на клієнта з метою здійснення соціального виховання. </w:t>
      </w:r>
    </w:p>
    <w:p w14:paraId="3EAC395B" w14:textId="77777777" w:rsidR="003960B1" w:rsidRDefault="003960B1" w:rsidP="005434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методів, що мають соціально-психологічний та педагогічний зміст відносять: підтримування, безпосередній вплив, рефлексія та вивчення</w:t>
      </w:r>
      <w:r w:rsidR="00890B8C">
        <w:rPr>
          <w:rFonts w:ascii="Times New Roman" w:hAnsi="Times New Roman" w:cs="Times New Roman"/>
          <w:sz w:val="28"/>
          <w:szCs w:val="28"/>
          <w:lang w:val="uk-UA"/>
        </w:rPr>
        <w:t>, опис, вентиляція</w:t>
      </w:r>
      <w:r>
        <w:rPr>
          <w:rFonts w:ascii="Times New Roman" w:hAnsi="Times New Roman" w:cs="Times New Roman"/>
          <w:sz w:val="28"/>
          <w:szCs w:val="28"/>
          <w:lang w:val="uk-UA"/>
        </w:rPr>
        <w:t xml:space="preserve">. </w:t>
      </w:r>
    </w:p>
    <w:p w14:paraId="70211F03" w14:textId="664F8BC7" w:rsidR="003960B1" w:rsidRDefault="003960B1" w:rsidP="005434DE">
      <w:pPr>
        <w:spacing w:after="0" w:line="360" w:lineRule="auto"/>
        <w:ind w:firstLine="709"/>
        <w:jc w:val="both"/>
        <w:rPr>
          <w:rFonts w:ascii="Times New Roman" w:hAnsi="Times New Roman" w:cs="Times New Roman"/>
          <w:sz w:val="28"/>
          <w:szCs w:val="28"/>
          <w:lang w:val="uk-UA"/>
        </w:rPr>
      </w:pPr>
      <w:r w:rsidRPr="00F62BED">
        <w:rPr>
          <w:rFonts w:ascii="Times New Roman" w:hAnsi="Times New Roman" w:cs="Times New Roman"/>
          <w:b/>
          <w:sz w:val="28"/>
          <w:szCs w:val="28"/>
          <w:lang w:val="uk-UA"/>
        </w:rPr>
        <w:t>Підтримування.</w:t>
      </w:r>
      <w:r>
        <w:rPr>
          <w:rFonts w:ascii="Times New Roman" w:hAnsi="Times New Roman" w:cs="Times New Roman"/>
          <w:sz w:val="28"/>
          <w:szCs w:val="28"/>
          <w:lang w:val="uk-UA"/>
        </w:rPr>
        <w:t xml:space="preserve"> </w:t>
      </w:r>
      <w:r w:rsidR="00E00DA0">
        <w:rPr>
          <w:rFonts w:ascii="Times New Roman" w:hAnsi="Times New Roman" w:cs="Times New Roman"/>
          <w:sz w:val="28"/>
          <w:szCs w:val="28"/>
          <w:lang w:val="uk-UA"/>
        </w:rPr>
        <w:t>Цей метод полягає в полегшенні у клієнта занепокоєності, зменшенн</w:t>
      </w:r>
      <w:r w:rsidR="00BB5F5D">
        <w:rPr>
          <w:rFonts w:ascii="Times New Roman" w:hAnsi="Times New Roman" w:cs="Times New Roman"/>
          <w:sz w:val="28"/>
          <w:szCs w:val="28"/>
          <w:lang w:val="uk-UA"/>
        </w:rPr>
        <w:t>я</w:t>
      </w:r>
      <w:r w:rsidR="00E00DA0">
        <w:rPr>
          <w:rFonts w:ascii="Times New Roman" w:hAnsi="Times New Roman" w:cs="Times New Roman"/>
          <w:sz w:val="28"/>
          <w:szCs w:val="28"/>
          <w:lang w:val="uk-UA"/>
        </w:rPr>
        <w:t xml:space="preserve"> поганого уявлення про себе, підвищенн</w:t>
      </w:r>
      <w:r w:rsidR="00BB5F5D">
        <w:rPr>
          <w:rFonts w:ascii="Times New Roman" w:hAnsi="Times New Roman" w:cs="Times New Roman"/>
          <w:sz w:val="28"/>
          <w:szCs w:val="28"/>
          <w:lang w:val="uk-UA"/>
        </w:rPr>
        <w:t>я</w:t>
      </w:r>
      <w:r w:rsidR="00E00DA0">
        <w:rPr>
          <w:rFonts w:ascii="Times New Roman" w:hAnsi="Times New Roman" w:cs="Times New Roman"/>
          <w:sz w:val="28"/>
          <w:szCs w:val="28"/>
          <w:lang w:val="uk-UA"/>
        </w:rPr>
        <w:t xml:space="preserve"> його самооцінки. Складовими методу є: </w:t>
      </w:r>
      <w:r w:rsidR="00BB5F5D">
        <w:rPr>
          <w:rFonts w:ascii="Times New Roman" w:hAnsi="Times New Roman" w:cs="Times New Roman"/>
          <w:sz w:val="28"/>
          <w:szCs w:val="28"/>
          <w:lang w:val="uk-UA"/>
        </w:rPr>
        <w:t xml:space="preserve">сприйняття та розуміння емоцій та почуттів клієнта; увага до його </w:t>
      </w:r>
      <w:proofErr w:type="spellStart"/>
      <w:r w:rsidR="00BB5F5D">
        <w:rPr>
          <w:rFonts w:ascii="Times New Roman" w:hAnsi="Times New Roman" w:cs="Times New Roman"/>
          <w:sz w:val="28"/>
          <w:szCs w:val="28"/>
          <w:lang w:val="uk-UA"/>
        </w:rPr>
        <w:t>тривог</w:t>
      </w:r>
      <w:proofErr w:type="spellEnd"/>
      <w:r w:rsidR="00BB5F5D">
        <w:rPr>
          <w:rFonts w:ascii="Times New Roman" w:hAnsi="Times New Roman" w:cs="Times New Roman"/>
          <w:sz w:val="28"/>
          <w:szCs w:val="28"/>
          <w:lang w:val="uk-UA"/>
        </w:rPr>
        <w:t xml:space="preserve"> щодо проблем та ситуацій, які викликають у нього страх та почуття невизначеності; переконання клієнта в тому, шо його сильні, ірраціональні почуття розуміють. При реалізації цього методу соціальний працівник повинен застосовувати невербальну комунікацію, а саме </w:t>
      </w:r>
      <w:r w:rsidR="00A85506" w:rsidRPr="00A85506">
        <w:rPr>
          <w:rFonts w:ascii="Times New Roman" w:hAnsi="Times New Roman" w:cs="Times New Roman"/>
          <w:sz w:val="28"/>
          <w:szCs w:val="28"/>
          <w:lang w:val="uk-UA"/>
        </w:rPr>
        <w:t>тактильні контакти, як дотик до плечей чи кисті рук</w:t>
      </w:r>
      <w:r w:rsidR="00A85506">
        <w:rPr>
          <w:rFonts w:ascii="Times New Roman" w:hAnsi="Times New Roman" w:cs="Times New Roman"/>
          <w:sz w:val="28"/>
          <w:szCs w:val="28"/>
          <w:lang w:val="uk-UA"/>
        </w:rPr>
        <w:t>,</w:t>
      </w:r>
      <w:r w:rsidR="00A85506" w:rsidRPr="00A85506">
        <w:rPr>
          <w:rFonts w:ascii="Times New Roman" w:hAnsi="Times New Roman" w:cs="Times New Roman"/>
          <w:sz w:val="28"/>
          <w:szCs w:val="28"/>
          <w:lang w:val="uk-UA"/>
        </w:rPr>
        <w:t xml:space="preserve"> </w:t>
      </w:r>
      <w:r w:rsidR="00BB5F5D">
        <w:rPr>
          <w:rFonts w:ascii="Times New Roman" w:hAnsi="Times New Roman" w:cs="Times New Roman"/>
          <w:sz w:val="28"/>
          <w:szCs w:val="28"/>
          <w:lang w:val="uk-UA"/>
        </w:rPr>
        <w:t>погляд у вічі, кива</w:t>
      </w:r>
      <w:r w:rsidR="00A85506">
        <w:rPr>
          <w:rFonts w:ascii="Times New Roman" w:hAnsi="Times New Roman" w:cs="Times New Roman"/>
          <w:sz w:val="28"/>
          <w:szCs w:val="28"/>
          <w:lang w:val="uk-UA"/>
        </w:rPr>
        <w:t>ння головою</w:t>
      </w:r>
      <w:r w:rsidR="00D32969">
        <w:rPr>
          <w:rFonts w:ascii="Times New Roman" w:hAnsi="Times New Roman" w:cs="Times New Roman"/>
          <w:sz w:val="28"/>
          <w:szCs w:val="28"/>
          <w:lang w:val="en-US"/>
        </w:rPr>
        <w:t xml:space="preserve"> [28, 108]</w:t>
      </w:r>
      <w:r w:rsidR="00A85506">
        <w:rPr>
          <w:rFonts w:ascii="Times New Roman" w:hAnsi="Times New Roman" w:cs="Times New Roman"/>
          <w:sz w:val="28"/>
          <w:szCs w:val="28"/>
          <w:lang w:val="uk-UA"/>
        </w:rPr>
        <w:t xml:space="preserve">. </w:t>
      </w:r>
    </w:p>
    <w:p w14:paraId="41AFB6D1" w14:textId="77777777" w:rsidR="00010DAE" w:rsidRDefault="00A85506" w:rsidP="005434DE">
      <w:pPr>
        <w:spacing w:after="0" w:line="360" w:lineRule="auto"/>
        <w:ind w:firstLine="709"/>
        <w:jc w:val="both"/>
        <w:rPr>
          <w:rFonts w:ascii="Times New Roman" w:hAnsi="Times New Roman" w:cs="Times New Roman"/>
          <w:sz w:val="28"/>
          <w:szCs w:val="28"/>
          <w:lang w:val="uk-UA"/>
        </w:rPr>
      </w:pPr>
      <w:r w:rsidRPr="00F62BED">
        <w:rPr>
          <w:rFonts w:ascii="Times New Roman" w:hAnsi="Times New Roman" w:cs="Times New Roman"/>
          <w:b/>
          <w:sz w:val="28"/>
          <w:szCs w:val="28"/>
          <w:lang w:val="uk-UA"/>
        </w:rPr>
        <w:t>Безпосередній вплив.</w:t>
      </w:r>
      <w:r>
        <w:rPr>
          <w:rFonts w:ascii="Times New Roman" w:hAnsi="Times New Roman" w:cs="Times New Roman"/>
          <w:sz w:val="28"/>
          <w:szCs w:val="28"/>
          <w:lang w:val="uk-UA"/>
        </w:rPr>
        <w:t xml:space="preserve"> Метод, що полягає у сприянні конкретної поведінки клієнта, тобто безпосередній вплив через висловлювання соціальним працівником думки, порад, пропозицій, вимог, наполягань; наголос на позитивних моделях поведінки; перехід до безпосередніх дій, а саме вилучення дитини з сім</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ї, </w:t>
      </w:r>
      <w:r w:rsidR="00197645">
        <w:rPr>
          <w:rFonts w:ascii="Times New Roman" w:hAnsi="Times New Roman" w:cs="Times New Roman"/>
          <w:sz w:val="28"/>
          <w:szCs w:val="28"/>
          <w:lang w:val="uk-UA"/>
        </w:rPr>
        <w:t>оскільки батьки не упораються з нею</w:t>
      </w:r>
      <w:r>
        <w:rPr>
          <w:rFonts w:ascii="Times New Roman" w:hAnsi="Times New Roman" w:cs="Times New Roman"/>
          <w:sz w:val="28"/>
          <w:szCs w:val="28"/>
          <w:lang w:val="uk-UA"/>
        </w:rPr>
        <w:t xml:space="preserve">. </w:t>
      </w:r>
      <w:r w:rsidR="00197645">
        <w:rPr>
          <w:rFonts w:ascii="Times New Roman" w:hAnsi="Times New Roman" w:cs="Times New Roman"/>
          <w:sz w:val="28"/>
          <w:szCs w:val="28"/>
          <w:lang w:val="uk-UA"/>
        </w:rPr>
        <w:t xml:space="preserve">До цього ж методу відносять окремий підвид: відділення. Відділення – це відгородження клієнта на </w:t>
      </w:r>
      <w:r w:rsidR="00310E0F">
        <w:rPr>
          <w:rFonts w:ascii="Times New Roman" w:hAnsi="Times New Roman" w:cs="Times New Roman"/>
          <w:sz w:val="28"/>
          <w:szCs w:val="28"/>
          <w:lang w:val="uk-UA"/>
        </w:rPr>
        <w:t>певний час від ситуації</w:t>
      </w:r>
      <w:r w:rsidR="00197645">
        <w:rPr>
          <w:rFonts w:ascii="Times New Roman" w:hAnsi="Times New Roman" w:cs="Times New Roman"/>
          <w:sz w:val="28"/>
          <w:szCs w:val="28"/>
          <w:lang w:val="uk-UA"/>
        </w:rPr>
        <w:t xml:space="preserve"> в якій він знаходиться, щоб </w:t>
      </w:r>
      <w:r w:rsidR="00010DAE">
        <w:rPr>
          <w:rFonts w:ascii="Times New Roman" w:hAnsi="Times New Roman" w:cs="Times New Roman"/>
          <w:sz w:val="28"/>
          <w:szCs w:val="28"/>
          <w:lang w:val="uk-UA"/>
        </w:rPr>
        <w:t xml:space="preserve">він не піддавався </w:t>
      </w:r>
      <w:r w:rsidR="00197645">
        <w:rPr>
          <w:rFonts w:ascii="Times New Roman" w:hAnsi="Times New Roman" w:cs="Times New Roman"/>
          <w:sz w:val="28"/>
          <w:szCs w:val="28"/>
          <w:lang w:val="uk-UA"/>
        </w:rPr>
        <w:t>впливу збудників</w:t>
      </w:r>
      <w:r w:rsidR="00010DAE">
        <w:rPr>
          <w:rFonts w:ascii="Times New Roman" w:hAnsi="Times New Roman" w:cs="Times New Roman"/>
          <w:sz w:val="28"/>
          <w:szCs w:val="28"/>
          <w:lang w:val="uk-UA"/>
        </w:rPr>
        <w:t xml:space="preserve">, що здійснюють негативний ефект на його поведінку. </w:t>
      </w:r>
    </w:p>
    <w:p w14:paraId="0D054C2A" w14:textId="77777777" w:rsidR="00A85506" w:rsidRDefault="00892F53" w:rsidP="005434DE">
      <w:pPr>
        <w:spacing w:after="0" w:line="360" w:lineRule="auto"/>
        <w:ind w:firstLine="709"/>
        <w:jc w:val="both"/>
        <w:rPr>
          <w:rFonts w:ascii="Times New Roman" w:hAnsi="Times New Roman" w:cs="Times New Roman"/>
          <w:sz w:val="28"/>
          <w:szCs w:val="28"/>
          <w:lang w:val="uk-UA"/>
        </w:rPr>
      </w:pPr>
      <w:r w:rsidRPr="00F62BED">
        <w:rPr>
          <w:rFonts w:ascii="Times New Roman" w:hAnsi="Times New Roman" w:cs="Times New Roman"/>
          <w:b/>
          <w:sz w:val="28"/>
          <w:szCs w:val="28"/>
          <w:lang w:val="uk-UA"/>
        </w:rPr>
        <w:t xml:space="preserve">Вивчення, опис, вентиляція. </w:t>
      </w:r>
      <w:r w:rsidR="007C06E2" w:rsidRPr="007C06E2">
        <w:rPr>
          <w:rFonts w:ascii="Times New Roman" w:hAnsi="Times New Roman" w:cs="Times New Roman"/>
          <w:sz w:val="28"/>
          <w:szCs w:val="28"/>
          <w:lang w:val="uk-UA"/>
        </w:rPr>
        <w:t>Цей метод</w:t>
      </w:r>
      <w:r w:rsidR="007C06E2">
        <w:rPr>
          <w:rFonts w:ascii="Times New Roman" w:hAnsi="Times New Roman" w:cs="Times New Roman"/>
          <w:b/>
          <w:sz w:val="28"/>
          <w:szCs w:val="28"/>
          <w:lang w:val="uk-UA"/>
        </w:rPr>
        <w:t xml:space="preserve"> </w:t>
      </w:r>
      <w:r w:rsidR="007C06E2" w:rsidRPr="007C06E2">
        <w:rPr>
          <w:rFonts w:ascii="Times New Roman" w:hAnsi="Times New Roman" w:cs="Times New Roman"/>
          <w:sz w:val="28"/>
          <w:szCs w:val="28"/>
          <w:lang w:val="uk-UA"/>
        </w:rPr>
        <w:t xml:space="preserve">застосовуються </w:t>
      </w:r>
      <w:r w:rsidR="007C06E2">
        <w:rPr>
          <w:rFonts w:ascii="Times New Roman" w:hAnsi="Times New Roman" w:cs="Times New Roman"/>
          <w:sz w:val="28"/>
          <w:szCs w:val="28"/>
          <w:lang w:val="uk-UA"/>
        </w:rPr>
        <w:t xml:space="preserve">для розуміння точки зору дитини та соціального працівника (педагога) </w:t>
      </w:r>
      <w:r w:rsidR="00656DED">
        <w:rPr>
          <w:rFonts w:ascii="Times New Roman" w:hAnsi="Times New Roman" w:cs="Times New Roman"/>
          <w:sz w:val="28"/>
          <w:szCs w:val="28"/>
          <w:lang w:val="uk-UA"/>
        </w:rPr>
        <w:t>щодо</w:t>
      </w:r>
      <w:r w:rsidR="007C06E2">
        <w:rPr>
          <w:rFonts w:ascii="Times New Roman" w:hAnsi="Times New Roman" w:cs="Times New Roman"/>
          <w:sz w:val="28"/>
          <w:szCs w:val="28"/>
          <w:lang w:val="uk-UA"/>
        </w:rPr>
        <w:t xml:space="preserve"> ситуації. </w:t>
      </w:r>
      <w:r w:rsidR="007C06E2">
        <w:rPr>
          <w:rFonts w:ascii="Times New Roman" w:hAnsi="Times New Roman" w:cs="Times New Roman"/>
          <w:sz w:val="28"/>
          <w:szCs w:val="28"/>
          <w:lang w:val="uk-UA"/>
        </w:rPr>
        <w:lastRenderedPageBreak/>
        <w:t>Головною метою ц</w:t>
      </w:r>
      <w:r w:rsidR="006773FF">
        <w:rPr>
          <w:rFonts w:ascii="Times New Roman" w:hAnsi="Times New Roman" w:cs="Times New Roman"/>
          <w:sz w:val="28"/>
          <w:szCs w:val="28"/>
          <w:lang w:val="uk-UA"/>
        </w:rPr>
        <w:t>ього</w:t>
      </w:r>
      <w:r w:rsidR="007C06E2">
        <w:rPr>
          <w:rFonts w:ascii="Times New Roman" w:hAnsi="Times New Roman" w:cs="Times New Roman"/>
          <w:sz w:val="28"/>
          <w:szCs w:val="28"/>
          <w:lang w:val="uk-UA"/>
        </w:rPr>
        <w:t xml:space="preserve"> метод</w:t>
      </w:r>
      <w:r w:rsidR="006773FF">
        <w:rPr>
          <w:rFonts w:ascii="Times New Roman" w:hAnsi="Times New Roman" w:cs="Times New Roman"/>
          <w:sz w:val="28"/>
          <w:szCs w:val="28"/>
          <w:lang w:val="uk-UA"/>
        </w:rPr>
        <w:t>у</w:t>
      </w:r>
      <w:r w:rsidR="007C06E2">
        <w:rPr>
          <w:rFonts w:ascii="Times New Roman" w:hAnsi="Times New Roman" w:cs="Times New Roman"/>
          <w:sz w:val="28"/>
          <w:szCs w:val="28"/>
          <w:lang w:val="uk-UA"/>
        </w:rPr>
        <w:t xml:space="preserve"> є висловлення своїх почуттів та думок </w:t>
      </w:r>
      <w:r w:rsidR="00F452E5">
        <w:rPr>
          <w:rFonts w:ascii="Times New Roman" w:hAnsi="Times New Roman" w:cs="Times New Roman"/>
          <w:sz w:val="28"/>
          <w:szCs w:val="28"/>
          <w:lang w:val="uk-UA"/>
        </w:rPr>
        <w:t>щодо</w:t>
      </w:r>
      <w:r w:rsidR="007C06E2">
        <w:rPr>
          <w:rFonts w:ascii="Times New Roman" w:hAnsi="Times New Roman" w:cs="Times New Roman"/>
          <w:sz w:val="28"/>
          <w:szCs w:val="28"/>
          <w:lang w:val="uk-UA"/>
        </w:rPr>
        <w:t xml:space="preserve"> ситуації</w:t>
      </w:r>
      <w:r w:rsidR="00656DED">
        <w:rPr>
          <w:rFonts w:ascii="Times New Roman" w:hAnsi="Times New Roman" w:cs="Times New Roman"/>
          <w:sz w:val="28"/>
          <w:szCs w:val="28"/>
          <w:lang w:val="uk-UA"/>
        </w:rPr>
        <w:t xml:space="preserve"> у якій дитина </w:t>
      </w:r>
      <w:r w:rsidR="00F452E5">
        <w:rPr>
          <w:rFonts w:ascii="Times New Roman" w:hAnsi="Times New Roman" w:cs="Times New Roman"/>
          <w:sz w:val="28"/>
          <w:szCs w:val="28"/>
          <w:lang w:val="uk-UA"/>
        </w:rPr>
        <w:t xml:space="preserve">перебуває. Проте соціальний працівник (педагог) повинен зважати </w:t>
      </w:r>
      <w:r w:rsidR="00310E0F">
        <w:rPr>
          <w:rFonts w:ascii="Times New Roman" w:hAnsi="Times New Roman" w:cs="Times New Roman"/>
          <w:sz w:val="28"/>
          <w:szCs w:val="28"/>
          <w:lang w:val="uk-UA"/>
        </w:rPr>
        <w:t xml:space="preserve">на дитячу емоційність </w:t>
      </w:r>
      <w:r w:rsidR="00F452E5">
        <w:rPr>
          <w:rFonts w:ascii="Times New Roman" w:hAnsi="Times New Roman" w:cs="Times New Roman"/>
          <w:sz w:val="28"/>
          <w:szCs w:val="28"/>
          <w:lang w:val="uk-UA"/>
        </w:rPr>
        <w:t>та спонукати до обережного висловлювання дитиною своїх почуттів. Оскільки в результаті необережних висловлювань дитиною щодо своїх близьких, які присутні на консультації, може виникнути конфлікт.</w:t>
      </w:r>
    </w:p>
    <w:p w14:paraId="1F47B1BD" w14:textId="4C902665" w:rsidR="00890B8C" w:rsidRDefault="00890B8C" w:rsidP="005434DE">
      <w:pPr>
        <w:spacing w:after="0" w:line="360" w:lineRule="auto"/>
        <w:ind w:firstLine="709"/>
        <w:jc w:val="both"/>
        <w:rPr>
          <w:rFonts w:ascii="Times New Roman" w:hAnsi="Times New Roman" w:cs="Times New Roman"/>
          <w:sz w:val="28"/>
          <w:szCs w:val="28"/>
          <w:lang w:val="uk-UA"/>
        </w:rPr>
      </w:pPr>
      <w:r w:rsidRPr="00890B8C">
        <w:rPr>
          <w:rFonts w:ascii="Times New Roman" w:hAnsi="Times New Roman" w:cs="Times New Roman"/>
          <w:b/>
          <w:sz w:val="28"/>
          <w:szCs w:val="28"/>
          <w:lang w:val="uk-UA"/>
        </w:rPr>
        <w:t xml:space="preserve">Рефлексія. </w:t>
      </w:r>
      <w:r w:rsidR="00B8056F">
        <w:rPr>
          <w:rFonts w:ascii="Times New Roman" w:hAnsi="Times New Roman" w:cs="Times New Roman"/>
          <w:sz w:val="28"/>
          <w:szCs w:val="28"/>
          <w:lang w:val="uk-UA"/>
        </w:rPr>
        <w:t xml:space="preserve">Метод передбачає спонукання дитини до рефлексії для кращого розуміння ситуації. Рефлексія передбачає аналіз ситуації у таких напрямках: </w:t>
      </w:r>
      <w:r w:rsidR="00CB4F43">
        <w:rPr>
          <w:rFonts w:ascii="Times New Roman" w:hAnsi="Times New Roman" w:cs="Times New Roman"/>
          <w:sz w:val="28"/>
          <w:szCs w:val="28"/>
          <w:lang w:val="uk-UA"/>
        </w:rPr>
        <w:t xml:space="preserve">1) навколишнє середовище та </w:t>
      </w:r>
      <w:proofErr w:type="spellStart"/>
      <w:r w:rsidR="00CB4F43">
        <w:rPr>
          <w:rFonts w:ascii="Times New Roman" w:hAnsi="Times New Roman" w:cs="Times New Roman"/>
          <w:sz w:val="28"/>
          <w:szCs w:val="28"/>
          <w:lang w:val="uk-UA"/>
        </w:rPr>
        <w:t>здоров</w:t>
      </w:r>
      <w:proofErr w:type="spellEnd"/>
      <w:r w:rsidR="00CB4F43">
        <w:rPr>
          <w:rFonts w:ascii="Times New Roman" w:hAnsi="Times New Roman" w:cs="Times New Roman"/>
          <w:sz w:val="28"/>
          <w:szCs w:val="28"/>
          <w:lang w:val="en-US"/>
        </w:rPr>
        <w:t>’</w:t>
      </w:r>
      <w:r w:rsidR="00CB4F43">
        <w:rPr>
          <w:rFonts w:ascii="Times New Roman" w:hAnsi="Times New Roman" w:cs="Times New Roman"/>
          <w:sz w:val="28"/>
          <w:szCs w:val="28"/>
          <w:lang w:val="uk-UA"/>
        </w:rPr>
        <w:t xml:space="preserve">я дитини; 2) впливи поведінки на самого себе </w:t>
      </w:r>
      <w:r w:rsidR="00FC5A6D">
        <w:rPr>
          <w:rFonts w:ascii="Times New Roman" w:hAnsi="Times New Roman" w:cs="Times New Roman"/>
          <w:sz w:val="28"/>
          <w:szCs w:val="28"/>
          <w:lang w:val="uk-UA"/>
        </w:rPr>
        <w:t xml:space="preserve">та на інших; 3) фактори, що </w:t>
      </w:r>
      <w:r w:rsidR="00D02975">
        <w:rPr>
          <w:rFonts w:ascii="Times New Roman" w:hAnsi="Times New Roman" w:cs="Times New Roman"/>
          <w:sz w:val="28"/>
          <w:szCs w:val="28"/>
          <w:lang w:val="uk-UA"/>
        </w:rPr>
        <w:t xml:space="preserve">впливають на ускладнення взаємодії між самим собою та іншими; 5) самооцінка; 6) консультант та процес </w:t>
      </w:r>
      <w:r w:rsidR="00501119">
        <w:rPr>
          <w:rFonts w:ascii="Times New Roman" w:hAnsi="Times New Roman" w:cs="Times New Roman"/>
          <w:sz w:val="28"/>
          <w:szCs w:val="28"/>
          <w:lang w:val="uk-UA"/>
        </w:rPr>
        <w:t>консультування.</w:t>
      </w:r>
      <w:r w:rsidR="00872986">
        <w:rPr>
          <w:rFonts w:ascii="Times New Roman" w:hAnsi="Times New Roman" w:cs="Times New Roman"/>
          <w:sz w:val="28"/>
          <w:szCs w:val="28"/>
          <w:lang w:val="uk-UA"/>
        </w:rPr>
        <w:t xml:space="preserve"> </w:t>
      </w:r>
      <w:r w:rsidR="00E516EE">
        <w:rPr>
          <w:rFonts w:ascii="Times New Roman" w:hAnsi="Times New Roman" w:cs="Times New Roman"/>
          <w:sz w:val="28"/>
          <w:szCs w:val="28"/>
          <w:lang w:val="uk-UA"/>
        </w:rPr>
        <w:t>Консультант також спонукає дитину до рефлексії зразків поведінки та проблем</w:t>
      </w:r>
      <w:r w:rsidR="005450FC">
        <w:rPr>
          <w:rFonts w:ascii="Times New Roman" w:hAnsi="Times New Roman" w:cs="Times New Roman"/>
          <w:sz w:val="28"/>
          <w:szCs w:val="28"/>
          <w:lang w:val="uk-UA"/>
        </w:rPr>
        <w:t xml:space="preserve"> з минулого</w:t>
      </w:r>
      <w:r w:rsidR="00E516EE">
        <w:rPr>
          <w:rFonts w:ascii="Times New Roman" w:hAnsi="Times New Roman" w:cs="Times New Roman"/>
          <w:sz w:val="28"/>
          <w:szCs w:val="28"/>
          <w:lang w:val="uk-UA"/>
        </w:rPr>
        <w:t xml:space="preserve">, що </w:t>
      </w:r>
      <w:r w:rsidR="005450FC">
        <w:rPr>
          <w:rFonts w:ascii="Times New Roman" w:hAnsi="Times New Roman" w:cs="Times New Roman"/>
          <w:sz w:val="28"/>
          <w:szCs w:val="28"/>
          <w:lang w:val="uk-UA"/>
        </w:rPr>
        <w:t>допомагає у подальшому ідентифікувати розлади. Цей метод буває можливим лише при спільній роботі фахівця та дитини. Для здійснення цього методу використовують різного виду методики як: ретроспективний аналіз біографій, монографічне вивчення сім</w:t>
      </w:r>
      <w:r w:rsidR="005450FC">
        <w:rPr>
          <w:rFonts w:ascii="Times New Roman" w:hAnsi="Times New Roman" w:cs="Times New Roman"/>
          <w:sz w:val="28"/>
          <w:szCs w:val="28"/>
          <w:lang w:val="en-US"/>
        </w:rPr>
        <w:t>’</w:t>
      </w:r>
      <w:r w:rsidR="005450FC">
        <w:rPr>
          <w:rFonts w:ascii="Times New Roman" w:hAnsi="Times New Roman" w:cs="Times New Roman"/>
          <w:sz w:val="28"/>
          <w:szCs w:val="28"/>
          <w:lang w:val="uk-UA"/>
        </w:rPr>
        <w:t>ї тощо</w:t>
      </w:r>
      <w:r w:rsidR="00C629A1">
        <w:rPr>
          <w:rFonts w:ascii="Times New Roman" w:hAnsi="Times New Roman" w:cs="Times New Roman"/>
          <w:sz w:val="28"/>
          <w:szCs w:val="28"/>
          <w:lang w:val="en-US"/>
        </w:rPr>
        <w:t xml:space="preserve"> </w:t>
      </w:r>
      <w:r w:rsidR="00C629A1" w:rsidRPr="00C629A1">
        <w:rPr>
          <w:rFonts w:ascii="Times New Roman" w:hAnsi="Times New Roman" w:cs="Times New Roman"/>
          <w:sz w:val="28"/>
          <w:szCs w:val="28"/>
          <w:lang w:val="uk-UA"/>
        </w:rPr>
        <w:t>[30, 112-113; 51, 49-51]</w:t>
      </w:r>
      <w:r w:rsidR="005450FC">
        <w:rPr>
          <w:rFonts w:ascii="Times New Roman" w:hAnsi="Times New Roman" w:cs="Times New Roman"/>
          <w:sz w:val="28"/>
          <w:szCs w:val="28"/>
          <w:lang w:val="uk-UA"/>
        </w:rPr>
        <w:t xml:space="preserve">. </w:t>
      </w:r>
    </w:p>
    <w:p w14:paraId="1C7A6845" w14:textId="05D38C3C" w:rsidR="00C8198A" w:rsidRDefault="00C8198A" w:rsidP="005434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реалізації вищезгаданих методів застосовують різні форми соціально-психологічної та педагогічної роботи. </w:t>
      </w:r>
      <w:r w:rsidR="00DC5377">
        <w:rPr>
          <w:rFonts w:ascii="Times New Roman" w:hAnsi="Times New Roman" w:cs="Times New Roman"/>
          <w:sz w:val="28"/>
          <w:szCs w:val="28"/>
          <w:lang w:val="uk-UA"/>
        </w:rPr>
        <w:t xml:space="preserve">Під формою соціально-психологічної та педагогічної роботи визначають упорядковану структуру діяльності соціального працівника, </w:t>
      </w:r>
      <w:r w:rsidR="003115ED">
        <w:rPr>
          <w:rFonts w:ascii="Times New Roman" w:hAnsi="Times New Roman" w:cs="Times New Roman"/>
          <w:sz w:val="28"/>
          <w:szCs w:val="28"/>
          <w:lang w:val="uk-UA"/>
        </w:rPr>
        <w:t xml:space="preserve">яка зумовлена метою, завданнями та методами, що застосовуються на конкретних етапах роботи, в конкретних обставинах і характеризуються особливими способами керування та організації діяльності соціального працівника при взаємодії з дітьми трудових мігрантів. </w:t>
      </w:r>
    </w:p>
    <w:p w14:paraId="1EFED2EB" w14:textId="4BA36DF0" w:rsidR="003115ED" w:rsidRDefault="00A76BCE" w:rsidP="005434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Виокремлюють </w:t>
      </w:r>
      <w:r w:rsidR="005521A2">
        <w:rPr>
          <w:rFonts w:ascii="Times New Roman" w:hAnsi="Times New Roman" w:cs="Times New Roman"/>
          <w:sz w:val="28"/>
          <w:szCs w:val="28"/>
          <w:lang w:val="uk-UA"/>
        </w:rPr>
        <w:t>у</w:t>
      </w:r>
      <w:r>
        <w:rPr>
          <w:rFonts w:ascii="Times New Roman" w:hAnsi="Times New Roman" w:cs="Times New Roman"/>
          <w:sz w:val="28"/>
          <w:szCs w:val="28"/>
          <w:lang w:val="uk-UA"/>
        </w:rPr>
        <w:t xml:space="preserve"> соціально-психологічній та педагогічній роботі з дітьми трудових мігрантів такі різновиди форм роботи</w:t>
      </w:r>
      <w:r w:rsidR="00940AA1">
        <w:rPr>
          <w:rFonts w:ascii="Times New Roman" w:hAnsi="Times New Roman" w:cs="Times New Roman"/>
          <w:sz w:val="28"/>
          <w:szCs w:val="28"/>
          <w:lang w:val="pl-PL"/>
        </w:rPr>
        <w:t xml:space="preserve"> [51, 52]</w:t>
      </w:r>
      <w:r>
        <w:rPr>
          <w:rFonts w:ascii="Times New Roman" w:hAnsi="Times New Roman" w:cs="Times New Roman"/>
          <w:sz w:val="28"/>
          <w:szCs w:val="28"/>
          <w:lang w:val="uk-UA"/>
        </w:rPr>
        <w:t xml:space="preserve">: </w:t>
      </w:r>
    </w:p>
    <w:p w14:paraId="30EE4F86" w14:textId="77777777" w:rsidR="009A319D" w:rsidRDefault="009A319D" w:rsidP="009A319D">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складом та кількістю дітей, сімей: </w:t>
      </w:r>
    </w:p>
    <w:p w14:paraId="416D8C77" w14:textId="77777777" w:rsidR="009A319D" w:rsidRDefault="009A319D" w:rsidP="00A747AE">
      <w:pPr>
        <w:pStyle w:val="a3"/>
        <w:numPr>
          <w:ilvl w:val="0"/>
          <w:numId w:val="20"/>
        </w:numPr>
        <w:spacing w:after="0" w:line="360" w:lineRule="auto"/>
        <w:ind w:left="1843" w:hanging="425"/>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індивідуальні – форма роботи відбувається з окремим членом сім</w:t>
      </w:r>
      <w:r>
        <w:rPr>
          <w:rFonts w:ascii="Times New Roman" w:hAnsi="Times New Roman" w:cs="Times New Roman"/>
          <w:sz w:val="28"/>
          <w:szCs w:val="28"/>
          <w:lang w:val="en-US"/>
        </w:rPr>
        <w:t>’</w:t>
      </w:r>
      <w:r>
        <w:rPr>
          <w:rFonts w:ascii="Times New Roman" w:hAnsi="Times New Roman" w:cs="Times New Roman"/>
          <w:sz w:val="28"/>
          <w:szCs w:val="28"/>
          <w:lang w:val="uk-UA"/>
        </w:rPr>
        <w:t>ї;</w:t>
      </w:r>
    </w:p>
    <w:p w14:paraId="22B28155" w14:textId="77777777" w:rsidR="009A319D" w:rsidRDefault="009A319D" w:rsidP="00A747AE">
      <w:pPr>
        <w:pStyle w:val="a3"/>
        <w:numPr>
          <w:ilvl w:val="0"/>
          <w:numId w:val="20"/>
        </w:numPr>
        <w:spacing w:after="0" w:line="360" w:lineRule="auto"/>
        <w:ind w:left="1843" w:hanging="425"/>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групові – </w:t>
      </w:r>
      <w:r w:rsidR="002021DE">
        <w:rPr>
          <w:rFonts w:ascii="Times New Roman" w:hAnsi="Times New Roman" w:cs="Times New Roman"/>
          <w:sz w:val="28"/>
          <w:szCs w:val="28"/>
          <w:lang w:val="uk-UA"/>
        </w:rPr>
        <w:t>з гомогенними (однорідними) або гетерогенними (неоднорідними) групами сімей чи окремими членами сімей;</w:t>
      </w:r>
    </w:p>
    <w:p w14:paraId="35185406" w14:textId="77777777" w:rsidR="00073DC7" w:rsidRPr="00073DC7" w:rsidRDefault="002021DE" w:rsidP="00A747AE">
      <w:pPr>
        <w:pStyle w:val="a3"/>
        <w:numPr>
          <w:ilvl w:val="0"/>
          <w:numId w:val="20"/>
        </w:numPr>
        <w:spacing w:after="0" w:line="360" w:lineRule="auto"/>
        <w:ind w:left="1843" w:hanging="425"/>
        <w:jc w:val="both"/>
        <w:rPr>
          <w:rFonts w:ascii="Times New Roman" w:hAnsi="Times New Roman" w:cs="Times New Roman"/>
          <w:sz w:val="28"/>
          <w:szCs w:val="28"/>
          <w:lang w:val="uk-UA"/>
        </w:rPr>
      </w:pPr>
      <w:r w:rsidRPr="00073DC7">
        <w:rPr>
          <w:rFonts w:ascii="Times New Roman" w:hAnsi="Times New Roman" w:cs="Times New Roman"/>
          <w:sz w:val="28"/>
          <w:szCs w:val="28"/>
          <w:lang w:val="uk-UA"/>
        </w:rPr>
        <w:t xml:space="preserve">масові – </w:t>
      </w:r>
      <w:r w:rsidR="00073DC7" w:rsidRPr="00073DC7">
        <w:rPr>
          <w:rFonts w:ascii="Times New Roman" w:hAnsi="Times New Roman" w:cs="Times New Roman"/>
          <w:sz w:val="28"/>
          <w:szCs w:val="28"/>
          <w:lang w:val="uk-UA"/>
        </w:rPr>
        <w:t>із певною кількістю дітей, сімей або членів сімей;</w:t>
      </w:r>
    </w:p>
    <w:p w14:paraId="015C4239" w14:textId="77777777" w:rsidR="002021DE" w:rsidRDefault="00073DC7" w:rsidP="00073DC7">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тривалістю:</w:t>
      </w:r>
    </w:p>
    <w:p w14:paraId="4B654897" w14:textId="77777777" w:rsidR="00073DC7" w:rsidRDefault="00073DC7" w:rsidP="00A747AE">
      <w:pPr>
        <w:pStyle w:val="a3"/>
        <w:numPr>
          <w:ilvl w:val="0"/>
          <w:numId w:val="17"/>
        </w:numPr>
        <w:spacing w:after="0" w:line="360" w:lineRule="auto"/>
        <w:ind w:left="1843" w:hanging="425"/>
        <w:jc w:val="both"/>
        <w:rPr>
          <w:rFonts w:ascii="Times New Roman" w:hAnsi="Times New Roman" w:cs="Times New Roman"/>
          <w:sz w:val="28"/>
          <w:szCs w:val="28"/>
          <w:lang w:val="uk-UA"/>
        </w:rPr>
      </w:pPr>
      <w:r>
        <w:rPr>
          <w:rFonts w:ascii="Times New Roman" w:hAnsi="Times New Roman" w:cs="Times New Roman"/>
          <w:sz w:val="28"/>
          <w:szCs w:val="28"/>
          <w:lang w:val="uk-UA"/>
        </w:rPr>
        <w:t>одноразові заходи (свята, акції);</w:t>
      </w:r>
    </w:p>
    <w:p w14:paraId="079EB86E" w14:textId="77777777" w:rsidR="00073DC7" w:rsidRDefault="00073DC7" w:rsidP="00A747AE">
      <w:pPr>
        <w:pStyle w:val="a3"/>
        <w:numPr>
          <w:ilvl w:val="0"/>
          <w:numId w:val="17"/>
        </w:numPr>
        <w:spacing w:after="0" w:line="360" w:lineRule="auto"/>
        <w:ind w:left="1843" w:hanging="425"/>
        <w:jc w:val="both"/>
        <w:rPr>
          <w:rFonts w:ascii="Times New Roman" w:hAnsi="Times New Roman" w:cs="Times New Roman"/>
          <w:sz w:val="28"/>
          <w:szCs w:val="28"/>
          <w:lang w:val="uk-UA"/>
        </w:rPr>
      </w:pPr>
      <w:r>
        <w:rPr>
          <w:rFonts w:ascii="Times New Roman" w:hAnsi="Times New Roman" w:cs="Times New Roman"/>
          <w:sz w:val="28"/>
          <w:szCs w:val="28"/>
          <w:lang w:val="uk-UA"/>
        </w:rPr>
        <w:t>постійно діючі (консультаційні пункти, тренінги, клуби, обстеження тощо);</w:t>
      </w:r>
    </w:p>
    <w:p w14:paraId="6F15FE4B" w14:textId="77777777" w:rsidR="006E01A8" w:rsidRDefault="00073DC7" w:rsidP="00A747AE">
      <w:pPr>
        <w:pStyle w:val="a3"/>
        <w:numPr>
          <w:ilvl w:val="0"/>
          <w:numId w:val="17"/>
        </w:numPr>
        <w:spacing w:after="0" w:line="360" w:lineRule="auto"/>
        <w:ind w:left="1843"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«пульсуючі» - заходи, що діють за потребою та нагодою, розраховані на пониження </w:t>
      </w:r>
      <w:r w:rsidR="006E01A8">
        <w:rPr>
          <w:rFonts w:ascii="Times New Roman" w:hAnsi="Times New Roman" w:cs="Times New Roman"/>
          <w:sz w:val="28"/>
          <w:szCs w:val="28"/>
          <w:lang w:val="uk-UA"/>
        </w:rPr>
        <w:t>проблеми, яка загострилась у соціумі, з більшою потребою у приверненні уваги до неї;</w:t>
      </w:r>
    </w:p>
    <w:p w14:paraId="39C97523" w14:textId="77777777" w:rsidR="00073DC7" w:rsidRDefault="006E01A8" w:rsidP="006E01A8">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перспективою:</w:t>
      </w:r>
    </w:p>
    <w:p w14:paraId="009F9D28" w14:textId="77777777" w:rsidR="006E01A8" w:rsidRDefault="006E01A8" w:rsidP="00B200EC">
      <w:pPr>
        <w:pStyle w:val="a3"/>
        <w:numPr>
          <w:ilvl w:val="0"/>
          <w:numId w:val="21"/>
        </w:numPr>
        <w:spacing w:after="0" w:line="360" w:lineRule="auto"/>
        <w:ind w:left="1843"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близька перспектива – форма роботи проводиться до 2 тижнів (увага працівника розрахована лише на </w:t>
      </w:r>
      <w:proofErr w:type="spellStart"/>
      <w:r>
        <w:rPr>
          <w:rFonts w:ascii="Times New Roman" w:hAnsi="Times New Roman" w:cs="Times New Roman"/>
          <w:sz w:val="28"/>
          <w:szCs w:val="28"/>
          <w:lang w:val="uk-UA"/>
        </w:rPr>
        <w:t>розв</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язані</w:t>
      </w:r>
      <w:proofErr w:type="spellEnd"/>
      <w:r>
        <w:rPr>
          <w:rFonts w:ascii="Times New Roman" w:hAnsi="Times New Roman" w:cs="Times New Roman"/>
          <w:sz w:val="28"/>
          <w:szCs w:val="28"/>
          <w:lang w:val="uk-UA"/>
        </w:rPr>
        <w:t xml:space="preserve"> гострих проблем та в привертанні уваги суспільства до них);</w:t>
      </w:r>
    </w:p>
    <w:p w14:paraId="065CA80E" w14:textId="77777777" w:rsidR="00A747AE" w:rsidRDefault="00A747AE" w:rsidP="00B200EC">
      <w:pPr>
        <w:pStyle w:val="a3"/>
        <w:numPr>
          <w:ilvl w:val="0"/>
          <w:numId w:val="21"/>
        </w:numPr>
        <w:spacing w:after="0" w:line="360" w:lineRule="auto"/>
        <w:ind w:left="1843"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середня перспектива – до 2 місяців (основним завданням соціального працівника є </w:t>
      </w:r>
      <w:proofErr w:type="spellStart"/>
      <w:r>
        <w:rPr>
          <w:rFonts w:ascii="Times New Roman" w:hAnsi="Times New Roman" w:cs="Times New Roman"/>
          <w:sz w:val="28"/>
          <w:szCs w:val="28"/>
          <w:lang w:val="uk-UA"/>
        </w:rPr>
        <w:t>розв</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язання</w:t>
      </w:r>
      <w:proofErr w:type="spellEnd"/>
      <w:r>
        <w:rPr>
          <w:rFonts w:ascii="Times New Roman" w:hAnsi="Times New Roman" w:cs="Times New Roman"/>
          <w:sz w:val="28"/>
          <w:szCs w:val="28"/>
          <w:lang w:val="uk-UA"/>
        </w:rPr>
        <w:t xml:space="preserve"> функціональних проблем дитини і членів сім</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ї та усунення наслідків); </w:t>
      </w:r>
    </w:p>
    <w:p w14:paraId="2BA7CE1F" w14:textId="77777777" w:rsidR="00A747AE" w:rsidRDefault="00A747AE" w:rsidP="00B200EC">
      <w:pPr>
        <w:pStyle w:val="a3"/>
        <w:numPr>
          <w:ilvl w:val="0"/>
          <w:numId w:val="21"/>
        </w:numPr>
        <w:spacing w:after="0" w:line="360" w:lineRule="auto"/>
        <w:ind w:left="1843"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віддалена перспектива – від 2 місяців і більше (соціальний працівник </w:t>
      </w:r>
      <w:proofErr w:type="spellStart"/>
      <w:r>
        <w:rPr>
          <w:rFonts w:ascii="Times New Roman" w:hAnsi="Times New Roman" w:cs="Times New Roman"/>
          <w:sz w:val="28"/>
          <w:szCs w:val="28"/>
          <w:lang w:val="uk-UA"/>
        </w:rPr>
        <w:t>розв</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язує</w:t>
      </w:r>
      <w:proofErr w:type="spellEnd"/>
      <w:r>
        <w:rPr>
          <w:rFonts w:ascii="Times New Roman" w:hAnsi="Times New Roman" w:cs="Times New Roman"/>
          <w:sz w:val="28"/>
          <w:szCs w:val="28"/>
          <w:lang w:val="uk-UA"/>
        </w:rPr>
        <w:t xml:space="preserve"> комплексні проблеми дитини та членів сім</w:t>
      </w:r>
      <w:r>
        <w:rPr>
          <w:rFonts w:ascii="Times New Roman" w:hAnsi="Times New Roman" w:cs="Times New Roman"/>
          <w:sz w:val="28"/>
          <w:szCs w:val="28"/>
          <w:lang w:val="en-US"/>
        </w:rPr>
        <w:t>’</w:t>
      </w:r>
      <w:r>
        <w:rPr>
          <w:rFonts w:ascii="Times New Roman" w:hAnsi="Times New Roman" w:cs="Times New Roman"/>
          <w:sz w:val="28"/>
          <w:szCs w:val="28"/>
          <w:lang w:val="uk-UA"/>
        </w:rPr>
        <w:t>ї, окрім наслідків, усувають і причини;</w:t>
      </w:r>
    </w:p>
    <w:p w14:paraId="5F9B409A" w14:textId="77777777" w:rsidR="00A747AE" w:rsidRDefault="00504531" w:rsidP="00A747AE">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місцем проведення:</w:t>
      </w:r>
    </w:p>
    <w:p w14:paraId="620A3D7B" w14:textId="77777777" w:rsidR="00A747AE" w:rsidRDefault="00E82ABA" w:rsidP="00B200EC">
      <w:pPr>
        <w:pStyle w:val="a3"/>
        <w:numPr>
          <w:ilvl w:val="0"/>
          <w:numId w:val="22"/>
        </w:numPr>
        <w:spacing w:after="0" w:line="360" w:lineRule="auto"/>
        <w:ind w:left="1843" w:hanging="425"/>
        <w:jc w:val="both"/>
        <w:rPr>
          <w:rFonts w:ascii="Times New Roman" w:hAnsi="Times New Roman" w:cs="Times New Roman"/>
          <w:sz w:val="28"/>
          <w:szCs w:val="28"/>
          <w:lang w:val="uk-UA"/>
        </w:rPr>
      </w:pPr>
      <w:r>
        <w:rPr>
          <w:rFonts w:ascii="Times New Roman" w:hAnsi="Times New Roman" w:cs="Times New Roman"/>
          <w:sz w:val="28"/>
          <w:szCs w:val="28"/>
          <w:lang w:val="uk-UA"/>
        </w:rPr>
        <w:t>стаціонарні (відбуваються в одному місці багаторазово);</w:t>
      </w:r>
    </w:p>
    <w:p w14:paraId="3DE57EA3" w14:textId="77777777" w:rsidR="00E82ABA" w:rsidRDefault="000E3551" w:rsidP="00B200EC">
      <w:pPr>
        <w:pStyle w:val="a3"/>
        <w:numPr>
          <w:ilvl w:val="0"/>
          <w:numId w:val="22"/>
        </w:numPr>
        <w:spacing w:after="0" w:line="360" w:lineRule="auto"/>
        <w:ind w:left="1843" w:hanging="425"/>
        <w:jc w:val="both"/>
        <w:rPr>
          <w:rFonts w:ascii="Times New Roman" w:hAnsi="Times New Roman" w:cs="Times New Roman"/>
          <w:sz w:val="28"/>
          <w:szCs w:val="28"/>
          <w:lang w:val="uk-UA"/>
        </w:rPr>
      </w:pPr>
      <w:r>
        <w:rPr>
          <w:rFonts w:ascii="Times New Roman" w:hAnsi="Times New Roman" w:cs="Times New Roman"/>
          <w:sz w:val="28"/>
          <w:szCs w:val="28"/>
          <w:lang w:val="uk-UA"/>
        </w:rPr>
        <w:t>виїзні (відбуваються в одному місці одноразово);</w:t>
      </w:r>
    </w:p>
    <w:p w14:paraId="2837FCB9" w14:textId="77777777" w:rsidR="000E3551" w:rsidRDefault="000E3551" w:rsidP="00B200EC">
      <w:pPr>
        <w:pStyle w:val="a3"/>
        <w:numPr>
          <w:ilvl w:val="0"/>
          <w:numId w:val="22"/>
        </w:numPr>
        <w:spacing w:after="0" w:line="360" w:lineRule="auto"/>
        <w:ind w:left="1843" w:hanging="425"/>
        <w:jc w:val="both"/>
        <w:rPr>
          <w:rFonts w:ascii="Times New Roman" w:hAnsi="Times New Roman" w:cs="Times New Roman"/>
          <w:sz w:val="28"/>
          <w:szCs w:val="28"/>
          <w:lang w:val="uk-UA"/>
        </w:rPr>
      </w:pPr>
      <w:r>
        <w:rPr>
          <w:rFonts w:ascii="Times New Roman" w:hAnsi="Times New Roman" w:cs="Times New Roman"/>
          <w:sz w:val="28"/>
          <w:szCs w:val="28"/>
          <w:lang w:val="uk-UA"/>
        </w:rPr>
        <w:t>перевізні (відбуваються у різних місцях одноразово);</w:t>
      </w:r>
    </w:p>
    <w:p w14:paraId="06E6FFF4" w14:textId="77777777" w:rsidR="000E3551" w:rsidRDefault="000E3551" w:rsidP="00B200EC">
      <w:pPr>
        <w:pStyle w:val="a3"/>
        <w:numPr>
          <w:ilvl w:val="0"/>
          <w:numId w:val="22"/>
        </w:numPr>
        <w:spacing w:after="0" w:line="360" w:lineRule="auto"/>
        <w:ind w:left="1843" w:hanging="425"/>
        <w:jc w:val="both"/>
        <w:rPr>
          <w:rFonts w:ascii="Times New Roman" w:hAnsi="Times New Roman" w:cs="Times New Roman"/>
          <w:sz w:val="28"/>
          <w:szCs w:val="28"/>
          <w:lang w:val="uk-UA"/>
        </w:rPr>
      </w:pPr>
      <w:r>
        <w:rPr>
          <w:rFonts w:ascii="Times New Roman" w:hAnsi="Times New Roman" w:cs="Times New Roman"/>
          <w:sz w:val="28"/>
          <w:szCs w:val="28"/>
          <w:lang w:val="uk-UA"/>
        </w:rPr>
        <w:t>циклічні (відбуваються в різних місцях багаторазово);</w:t>
      </w:r>
    </w:p>
    <w:p w14:paraId="66F5F6B3" w14:textId="77777777" w:rsidR="000E3551" w:rsidRDefault="000E3551" w:rsidP="000E3551">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ступенем самостійності дитини та </w:t>
      </w:r>
      <w:r w:rsidR="009124C5">
        <w:rPr>
          <w:rFonts w:ascii="Times New Roman" w:hAnsi="Times New Roman" w:cs="Times New Roman"/>
          <w:sz w:val="28"/>
          <w:szCs w:val="28"/>
          <w:lang w:val="uk-UA"/>
        </w:rPr>
        <w:t>сім</w:t>
      </w:r>
      <w:r w:rsidR="009124C5">
        <w:rPr>
          <w:rFonts w:ascii="Times New Roman" w:hAnsi="Times New Roman" w:cs="Times New Roman"/>
          <w:sz w:val="28"/>
          <w:szCs w:val="28"/>
          <w:lang w:val="en-US"/>
        </w:rPr>
        <w:t>’</w:t>
      </w:r>
      <w:r w:rsidR="009124C5">
        <w:rPr>
          <w:rFonts w:ascii="Times New Roman" w:hAnsi="Times New Roman" w:cs="Times New Roman"/>
          <w:sz w:val="28"/>
          <w:szCs w:val="28"/>
          <w:lang w:val="uk-UA"/>
        </w:rPr>
        <w:t>ї:</w:t>
      </w:r>
    </w:p>
    <w:p w14:paraId="050620AD" w14:textId="77777777" w:rsidR="009124C5" w:rsidRDefault="009124C5" w:rsidP="009124C5">
      <w:pPr>
        <w:pStyle w:val="a3"/>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групи самодопомоги сім</w:t>
      </w:r>
      <w:r>
        <w:rPr>
          <w:rFonts w:ascii="Times New Roman" w:hAnsi="Times New Roman" w:cs="Times New Roman"/>
          <w:sz w:val="28"/>
          <w:szCs w:val="28"/>
          <w:lang w:val="en-US"/>
        </w:rPr>
        <w:t>’</w:t>
      </w:r>
      <w:r>
        <w:rPr>
          <w:rFonts w:ascii="Times New Roman" w:hAnsi="Times New Roman" w:cs="Times New Roman"/>
          <w:sz w:val="28"/>
          <w:szCs w:val="28"/>
          <w:lang w:val="uk-UA"/>
        </w:rPr>
        <w:t>ям;</w:t>
      </w:r>
    </w:p>
    <w:p w14:paraId="572032AF" w14:textId="77777777" w:rsidR="009124C5" w:rsidRDefault="009124C5" w:rsidP="009124C5">
      <w:pPr>
        <w:pStyle w:val="a3"/>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групи взаємодопомоги;</w:t>
      </w:r>
    </w:p>
    <w:p w14:paraId="0945595D" w14:textId="77777777" w:rsidR="009124C5" w:rsidRDefault="009124C5" w:rsidP="009124C5">
      <w:pPr>
        <w:pStyle w:val="a3"/>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сім</w:t>
      </w:r>
      <w:r>
        <w:rPr>
          <w:rFonts w:ascii="Times New Roman" w:hAnsi="Times New Roman" w:cs="Times New Roman"/>
          <w:sz w:val="28"/>
          <w:szCs w:val="28"/>
          <w:lang w:val="en-US"/>
        </w:rPr>
        <w:t>’</w:t>
      </w:r>
      <w:r>
        <w:rPr>
          <w:rFonts w:ascii="Times New Roman" w:hAnsi="Times New Roman" w:cs="Times New Roman"/>
          <w:sz w:val="28"/>
          <w:szCs w:val="28"/>
          <w:lang w:val="uk-UA"/>
        </w:rPr>
        <w:t>я, яка працює за допомогою консультанта;</w:t>
      </w:r>
    </w:p>
    <w:p w14:paraId="44820CF1" w14:textId="77777777" w:rsidR="009124C5" w:rsidRDefault="009124C5" w:rsidP="009124C5">
      <w:pPr>
        <w:pStyle w:val="a3"/>
        <w:numPr>
          <w:ilvl w:val="0"/>
          <w:numId w:val="23"/>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сім</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я, яка перебуває під наглядом соціального працівника. </w:t>
      </w:r>
    </w:p>
    <w:p w14:paraId="4C375051" w14:textId="77777777" w:rsidR="009124C5" w:rsidRDefault="009124C5" w:rsidP="009124C5">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 рівнем творчості (за формою проведення):</w:t>
      </w:r>
    </w:p>
    <w:p w14:paraId="01111A4E" w14:textId="77777777" w:rsidR="009124C5" w:rsidRDefault="009124C5" w:rsidP="009124C5">
      <w:pPr>
        <w:pStyle w:val="a3"/>
        <w:numPr>
          <w:ilvl w:val="0"/>
          <w:numId w:val="2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інформаційні (спрямовані на поширення інформації); </w:t>
      </w:r>
    </w:p>
    <w:p w14:paraId="082AE4E0" w14:textId="77777777" w:rsidR="009124C5" w:rsidRDefault="009124C5" w:rsidP="009124C5">
      <w:pPr>
        <w:pStyle w:val="a3"/>
        <w:numPr>
          <w:ilvl w:val="0"/>
          <w:numId w:val="2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репродуктивні (спрямовані на вивчення </w:t>
      </w:r>
      <w:r w:rsidR="00495991">
        <w:rPr>
          <w:rFonts w:ascii="Times New Roman" w:hAnsi="Times New Roman" w:cs="Times New Roman"/>
          <w:sz w:val="28"/>
          <w:szCs w:val="28"/>
          <w:lang w:val="uk-UA"/>
        </w:rPr>
        <w:t xml:space="preserve">необхідної інформації </w:t>
      </w:r>
      <w:r>
        <w:rPr>
          <w:rFonts w:ascii="Times New Roman" w:hAnsi="Times New Roman" w:cs="Times New Roman"/>
          <w:sz w:val="28"/>
          <w:szCs w:val="28"/>
          <w:lang w:val="uk-UA"/>
        </w:rPr>
        <w:t>та відтворення знань</w:t>
      </w:r>
      <w:r w:rsidR="00495991">
        <w:rPr>
          <w:rFonts w:ascii="Times New Roman" w:hAnsi="Times New Roman" w:cs="Times New Roman"/>
          <w:sz w:val="28"/>
          <w:szCs w:val="28"/>
          <w:lang w:val="uk-UA"/>
        </w:rPr>
        <w:t xml:space="preserve"> здобутих під час семінарів та диспутів в університетах, лекторіях); </w:t>
      </w:r>
      <w:r>
        <w:rPr>
          <w:rFonts w:ascii="Times New Roman" w:hAnsi="Times New Roman" w:cs="Times New Roman"/>
          <w:sz w:val="28"/>
          <w:szCs w:val="28"/>
          <w:lang w:val="uk-UA"/>
        </w:rPr>
        <w:t xml:space="preserve"> </w:t>
      </w:r>
    </w:p>
    <w:p w14:paraId="709B243D" w14:textId="77777777" w:rsidR="00495991" w:rsidRDefault="00495991" w:rsidP="009124C5">
      <w:pPr>
        <w:pStyle w:val="a3"/>
        <w:numPr>
          <w:ilvl w:val="0"/>
          <w:numId w:val="2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тренувальні – тренінги, практичні заняття тощо, які спрямовані на відтворення на практиці </w:t>
      </w:r>
      <w:r w:rsidR="00F75994">
        <w:rPr>
          <w:rFonts w:ascii="Times New Roman" w:hAnsi="Times New Roman" w:cs="Times New Roman"/>
          <w:sz w:val="28"/>
          <w:szCs w:val="28"/>
          <w:lang w:val="uk-UA"/>
        </w:rPr>
        <w:t xml:space="preserve">знань, формування умінь та навичок; </w:t>
      </w:r>
    </w:p>
    <w:p w14:paraId="0ACA2CB7" w14:textId="77777777" w:rsidR="00F75994" w:rsidRDefault="00F75994" w:rsidP="009124C5">
      <w:pPr>
        <w:pStyle w:val="a3"/>
        <w:numPr>
          <w:ilvl w:val="0"/>
          <w:numId w:val="2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творчі – спрямовані на створення нових ідей, рішень, знань та способів дії);</w:t>
      </w:r>
    </w:p>
    <w:p w14:paraId="09221D9C" w14:textId="77777777" w:rsidR="00F75994" w:rsidRDefault="00F75994" w:rsidP="00F75994">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видом діяльності: </w:t>
      </w:r>
    </w:p>
    <w:p w14:paraId="7CD694D4" w14:textId="77777777" w:rsidR="00F75994" w:rsidRDefault="00F75994" w:rsidP="00F75994">
      <w:pPr>
        <w:pStyle w:val="a3"/>
        <w:numPr>
          <w:ilvl w:val="0"/>
          <w:numId w:val="2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ігрові (вуличні ігротеки, «Інтернет </w:t>
      </w:r>
      <w:r w:rsidR="00BD43A4">
        <w:rPr>
          <w:rFonts w:ascii="Times New Roman" w:hAnsi="Times New Roman" w:cs="Times New Roman"/>
          <w:sz w:val="28"/>
          <w:szCs w:val="28"/>
          <w:lang w:val="uk-UA"/>
        </w:rPr>
        <w:t>кафе»; конкурси)</w:t>
      </w:r>
      <w:r>
        <w:rPr>
          <w:rFonts w:ascii="Times New Roman" w:hAnsi="Times New Roman" w:cs="Times New Roman"/>
          <w:sz w:val="28"/>
          <w:szCs w:val="28"/>
          <w:lang w:val="uk-UA"/>
        </w:rPr>
        <w:t>;</w:t>
      </w:r>
    </w:p>
    <w:p w14:paraId="4F187AD5" w14:textId="77777777" w:rsidR="00F75994" w:rsidRDefault="00F75994" w:rsidP="00F75994">
      <w:pPr>
        <w:pStyle w:val="a3"/>
        <w:numPr>
          <w:ilvl w:val="0"/>
          <w:numId w:val="2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комунікативні</w:t>
      </w:r>
      <w:r w:rsidR="00BD43A4">
        <w:rPr>
          <w:rFonts w:ascii="Times New Roman" w:hAnsi="Times New Roman" w:cs="Times New Roman"/>
          <w:sz w:val="28"/>
          <w:szCs w:val="28"/>
          <w:lang w:val="uk-UA"/>
        </w:rPr>
        <w:t xml:space="preserve"> (бесіда; тематичні вечори)</w:t>
      </w:r>
      <w:r>
        <w:rPr>
          <w:rFonts w:ascii="Times New Roman" w:hAnsi="Times New Roman" w:cs="Times New Roman"/>
          <w:sz w:val="28"/>
          <w:szCs w:val="28"/>
          <w:lang w:val="uk-UA"/>
        </w:rPr>
        <w:t>;</w:t>
      </w:r>
    </w:p>
    <w:p w14:paraId="792D13EB" w14:textId="77777777" w:rsidR="00F75994" w:rsidRDefault="00F75994" w:rsidP="00F75994">
      <w:pPr>
        <w:pStyle w:val="a3"/>
        <w:numPr>
          <w:ilvl w:val="0"/>
          <w:numId w:val="2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трудові;</w:t>
      </w:r>
    </w:p>
    <w:p w14:paraId="516216B5" w14:textId="77777777" w:rsidR="00F75994" w:rsidRDefault="00F75994" w:rsidP="00F75994">
      <w:pPr>
        <w:pStyle w:val="a3"/>
        <w:numPr>
          <w:ilvl w:val="0"/>
          <w:numId w:val="2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навчальні</w:t>
      </w:r>
      <w:r w:rsidR="00BD43A4">
        <w:rPr>
          <w:rFonts w:ascii="Times New Roman" w:hAnsi="Times New Roman" w:cs="Times New Roman"/>
          <w:sz w:val="28"/>
          <w:szCs w:val="28"/>
          <w:lang w:val="uk-UA"/>
        </w:rPr>
        <w:t xml:space="preserve"> (диспути; усні журнали)</w:t>
      </w:r>
      <w:r>
        <w:rPr>
          <w:rFonts w:ascii="Times New Roman" w:hAnsi="Times New Roman" w:cs="Times New Roman"/>
          <w:sz w:val="28"/>
          <w:szCs w:val="28"/>
          <w:lang w:val="uk-UA"/>
        </w:rPr>
        <w:t>;</w:t>
      </w:r>
    </w:p>
    <w:p w14:paraId="3B0DECCE" w14:textId="77777777" w:rsidR="00BD43A4" w:rsidRDefault="00BD43A4" w:rsidP="00F75994">
      <w:pPr>
        <w:pStyle w:val="a3"/>
        <w:numPr>
          <w:ilvl w:val="0"/>
          <w:numId w:val="25"/>
        </w:num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пізнавально</w:t>
      </w:r>
      <w:proofErr w:type="spellEnd"/>
      <w:r>
        <w:rPr>
          <w:rFonts w:ascii="Times New Roman" w:hAnsi="Times New Roman" w:cs="Times New Roman"/>
          <w:sz w:val="28"/>
          <w:szCs w:val="28"/>
          <w:lang w:val="uk-UA"/>
        </w:rPr>
        <w:t>-розвивальні;</w:t>
      </w:r>
    </w:p>
    <w:p w14:paraId="20426684" w14:textId="77777777" w:rsidR="00BD43A4" w:rsidRDefault="00BD43A4" w:rsidP="00F75994">
      <w:pPr>
        <w:pStyle w:val="a3"/>
        <w:numPr>
          <w:ilvl w:val="0"/>
          <w:numId w:val="2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художньо-естетичні;</w:t>
      </w:r>
    </w:p>
    <w:p w14:paraId="2E639AF7" w14:textId="77777777" w:rsidR="00BD43A4" w:rsidRDefault="00BD43A4" w:rsidP="00BD43A4">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умовами здійснення: </w:t>
      </w:r>
    </w:p>
    <w:p w14:paraId="3E3CB45F" w14:textId="77777777" w:rsidR="00BD43A4" w:rsidRDefault="00BD43A4" w:rsidP="00BD43A4">
      <w:pPr>
        <w:pStyle w:val="a3"/>
        <w:numPr>
          <w:ilvl w:val="0"/>
          <w:numId w:val="2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екстрені;</w:t>
      </w:r>
    </w:p>
    <w:p w14:paraId="39E074A8" w14:textId="77777777" w:rsidR="00BD43A4" w:rsidRPr="009124C5" w:rsidRDefault="00BD43A4" w:rsidP="00BD43A4">
      <w:pPr>
        <w:pStyle w:val="a3"/>
        <w:numPr>
          <w:ilvl w:val="0"/>
          <w:numId w:val="2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звичайні;</w:t>
      </w:r>
    </w:p>
    <w:p w14:paraId="72E82A31" w14:textId="77777777" w:rsidR="002021DE" w:rsidRDefault="00D63889" w:rsidP="00D63889">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характером спілкування:</w:t>
      </w:r>
    </w:p>
    <w:p w14:paraId="4FA79FD9" w14:textId="77777777" w:rsidR="00D63889" w:rsidRDefault="00D63889" w:rsidP="00D63889">
      <w:pPr>
        <w:pStyle w:val="a3"/>
        <w:numPr>
          <w:ilvl w:val="0"/>
          <w:numId w:val="2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безпосередні (</w:t>
      </w:r>
      <w:r w:rsidR="00504531">
        <w:rPr>
          <w:rFonts w:ascii="Times New Roman" w:hAnsi="Times New Roman" w:cs="Times New Roman"/>
          <w:sz w:val="28"/>
          <w:szCs w:val="28"/>
          <w:lang w:val="uk-UA"/>
        </w:rPr>
        <w:t>усні);</w:t>
      </w:r>
    </w:p>
    <w:p w14:paraId="6CAC2005" w14:textId="77777777" w:rsidR="00504531" w:rsidRDefault="00504531" w:rsidP="00D63889">
      <w:pPr>
        <w:pStyle w:val="a3"/>
        <w:numPr>
          <w:ilvl w:val="0"/>
          <w:numId w:val="2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опосередковані (письмові, за використанням технічних засобів);</w:t>
      </w:r>
    </w:p>
    <w:p w14:paraId="22555801" w14:textId="77777777" w:rsidR="00504531" w:rsidRDefault="00E82682" w:rsidP="00E82682">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метою:</w:t>
      </w:r>
    </w:p>
    <w:p w14:paraId="3F1DDF54" w14:textId="77777777" w:rsidR="00E82682" w:rsidRDefault="00E82682" w:rsidP="00E82682">
      <w:pPr>
        <w:pStyle w:val="a3"/>
        <w:numPr>
          <w:ilvl w:val="0"/>
          <w:numId w:val="2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спрямовані на збір та аналіз інформації;</w:t>
      </w:r>
    </w:p>
    <w:p w14:paraId="780D5F7F" w14:textId="77777777" w:rsidR="00E82682" w:rsidRDefault="00E82682" w:rsidP="00E82682">
      <w:pPr>
        <w:pStyle w:val="a3"/>
        <w:numPr>
          <w:ilvl w:val="0"/>
          <w:numId w:val="2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спрямовані на формування молодіжної та сімейної політики і завдань соціальної роботи;</w:t>
      </w:r>
    </w:p>
    <w:p w14:paraId="34157E01" w14:textId="77777777" w:rsidR="00E82682" w:rsidRDefault="00E82682" w:rsidP="00E82682">
      <w:pPr>
        <w:pStyle w:val="a3"/>
        <w:numPr>
          <w:ilvl w:val="0"/>
          <w:numId w:val="2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участь у реалізації молодіжної та сімейної політики і проведенні соціального супроводу сім</w:t>
      </w:r>
      <w:r>
        <w:rPr>
          <w:rFonts w:ascii="Times New Roman" w:hAnsi="Times New Roman" w:cs="Times New Roman"/>
          <w:sz w:val="28"/>
          <w:szCs w:val="28"/>
          <w:lang w:val="en-US"/>
        </w:rPr>
        <w:t>’</w:t>
      </w:r>
      <w:r>
        <w:rPr>
          <w:rFonts w:ascii="Times New Roman" w:hAnsi="Times New Roman" w:cs="Times New Roman"/>
          <w:sz w:val="28"/>
          <w:szCs w:val="28"/>
          <w:lang w:val="uk-UA"/>
        </w:rPr>
        <w:t>ї;</w:t>
      </w:r>
    </w:p>
    <w:p w14:paraId="378FB160" w14:textId="77777777" w:rsidR="00E82682" w:rsidRDefault="00E82682" w:rsidP="00E82682">
      <w:pPr>
        <w:pStyle w:val="a3"/>
        <w:numPr>
          <w:ilvl w:val="0"/>
          <w:numId w:val="2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профілактика виникнення неблагополуччя;</w:t>
      </w:r>
    </w:p>
    <w:p w14:paraId="1E946E84" w14:textId="77777777" w:rsidR="00E82682" w:rsidRDefault="00E82682" w:rsidP="00E82682">
      <w:pPr>
        <w:pStyle w:val="a3"/>
        <w:numPr>
          <w:ilvl w:val="0"/>
          <w:numId w:val="2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узагальнення та узгодження результатів;</w:t>
      </w:r>
    </w:p>
    <w:p w14:paraId="3F609219" w14:textId="77777777" w:rsidR="00E82682" w:rsidRDefault="00E82682" w:rsidP="00E82682">
      <w:pPr>
        <w:pStyle w:val="a3"/>
        <w:numPr>
          <w:ilvl w:val="0"/>
          <w:numId w:val="28"/>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контроль за якістю соціально-психологічної та педагогічної роботи;  </w:t>
      </w:r>
    </w:p>
    <w:p w14:paraId="76D1A23E" w14:textId="77777777" w:rsidR="00E82682" w:rsidRDefault="00255CA0" w:rsidP="00E82682">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w:t>
      </w:r>
      <w:r w:rsidR="00E82682">
        <w:rPr>
          <w:rFonts w:ascii="Times New Roman" w:hAnsi="Times New Roman" w:cs="Times New Roman"/>
          <w:sz w:val="28"/>
          <w:szCs w:val="28"/>
          <w:lang w:val="uk-UA"/>
        </w:rPr>
        <w:t xml:space="preserve">а складністю побудови: </w:t>
      </w:r>
    </w:p>
    <w:p w14:paraId="634A2A91" w14:textId="77777777" w:rsidR="00E82682" w:rsidRDefault="00E82682" w:rsidP="00E82682">
      <w:pPr>
        <w:pStyle w:val="a3"/>
        <w:numPr>
          <w:ilvl w:val="0"/>
          <w:numId w:val="2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прості (бесіда, диспут, конкурси, вікторина, усні журнали, тематичні вечори</w:t>
      </w:r>
      <w:r w:rsidR="00255CA0">
        <w:rPr>
          <w:rFonts w:ascii="Times New Roman" w:hAnsi="Times New Roman" w:cs="Times New Roman"/>
          <w:sz w:val="28"/>
          <w:szCs w:val="28"/>
          <w:lang w:val="uk-UA"/>
        </w:rPr>
        <w:t xml:space="preserve">, зустрічі); </w:t>
      </w:r>
    </w:p>
    <w:p w14:paraId="2F4FFB3B" w14:textId="77777777" w:rsidR="00255CA0" w:rsidRDefault="00255CA0" w:rsidP="00E82682">
      <w:pPr>
        <w:pStyle w:val="a3"/>
        <w:numPr>
          <w:ilvl w:val="0"/>
          <w:numId w:val="2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складні (свято, творча гра, ярмарок, профілактичні програми нетрадиційного типу);</w:t>
      </w:r>
    </w:p>
    <w:p w14:paraId="2A65D842" w14:textId="77777777" w:rsidR="00255CA0" w:rsidRDefault="00255CA0" w:rsidP="00E82682">
      <w:pPr>
        <w:pStyle w:val="a3"/>
        <w:numPr>
          <w:ilvl w:val="0"/>
          <w:numId w:val="2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комплексні (тематичний день, тиждень, фестиваль);</w:t>
      </w:r>
    </w:p>
    <w:p w14:paraId="20261CF1" w14:textId="77777777" w:rsidR="00255CA0" w:rsidRDefault="002279AB" w:rsidP="00255CA0">
      <w:pPr>
        <w:pStyle w:val="a3"/>
        <w:numPr>
          <w:ilvl w:val="0"/>
          <w:numId w:val="1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w:t>
      </w:r>
      <w:r w:rsidR="00255CA0">
        <w:rPr>
          <w:rFonts w:ascii="Times New Roman" w:hAnsi="Times New Roman" w:cs="Times New Roman"/>
          <w:sz w:val="28"/>
          <w:szCs w:val="28"/>
          <w:lang w:val="uk-UA"/>
        </w:rPr>
        <w:t>За напрямами діяльності:</w:t>
      </w:r>
    </w:p>
    <w:p w14:paraId="71310F88" w14:textId="77777777" w:rsidR="00255CA0" w:rsidRDefault="00255CA0" w:rsidP="00255CA0">
      <w:pPr>
        <w:pStyle w:val="a3"/>
        <w:numPr>
          <w:ilvl w:val="0"/>
          <w:numId w:val="3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превентивні;</w:t>
      </w:r>
    </w:p>
    <w:p w14:paraId="022DC747" w14:textId="77777777" w:rsidR="00255CA0" w:rsidRDefault="00255CA0" w:rsidP="00255CA0">
      <w:pPr>
        <w:pStyle w:val="a3"/>
        <w:numPr>
          <w:ilvl w:val="0"/>
          <w:numId w:val="3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реабілітаційні;</w:t>
      </w:r>
    </w:p>
    <w:p w14:paraId="31428D71" w14:textId="77777777" w:rsidR="00255CA0" w:rsidRDefault="00255CA0" w:rsidP="00255CA0">
      <w:pPr>
        <w:pStyle w:val="a3"/>
        <w:numPr>
          <w:ilvl w:val="0"/>
          <w:numId w:val="30"/>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захисні.</w:t>
      </w:r>
    </w:p>
    <w:p w14:paraId="6138E6B1" w14:textId="77777777" w:rsidR="00D173A9" w:rsidRDefault="0091196C" w:rsidP="00D173A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Окрім вищезгаданих форм соціальної роботи, в</w:t>
      </w:r>
      <w:r w:rsidR="00D173A9">
        <w:rPr>
          <w:rFonts w:ascii="Times New Roman" w:hAnsi="Times New Roman" w:cs="Times New Roman"/>
          <w:sz w:val="28"/>
          <w:szCs w:val="28"/>
          <w:lang w:val="uk-UA"/>
        </w:rPr>
        <w:t>иокремлюють суто психологічні форми роботи</w:t>
      </w:r>
      <w:r w:rsidR="005D55A4">
        <w:rPr>
          <w:rFonts w:ascii="Times New Roman" w:hAnsi="Times New Roman" w:cs="Times New Roman"/>
          <w:sz w:val="28"/>
          <w:szCs w:val="28"/>
          <w:lang w:val="uk-UA"/>
        </w:rPr>
        <w:t xml:space="preserve"> з батьками</w:t>
      </w:r>
      <w:r w:rsidR="00D173A9">
        <w:rPr>
          <w:rFonts w:ascii="Times New Roman" w:hAnsi="Times New Roman" w:cs="Times New Roman"/>
          <w:sz w:val="28"/>
          <w:szCs w:val="28"/>
          <w:lang w:val="uk-UA"/>
        </w:rPr>
        <w:t xml:space="preserve">, що не поєднують </w:t>
      </w:r>
      <w:r>
        <w:rPr>
          <w:rFonts w:ascii="Times New Roman" w:hAnsi="Times New Roman" w:cs="Times New Roman"/>
          <w:sz w:val="28"/>
          <w:szCs w:val="28"/>
          <w:lang w:val="uk-UA"/>
        </w:rPr>
        <w:t>соціально-</w:t>
      </w:r>
      <w:r w:rsidR="00D173A9">
        <w:rPr>
          <w:rFonts w:ascii="Times New Roman" w:hAnsi="Times New Roman" w:cs="Times New Roman"/>
          <w:sz w:val="28"/>
          <w:szCs w:val="28"/>
          <w:lang w:val="uk-UA"/>
        </w:rPr>
        <w:t>пси</w:t>
      </w:r>
      <w:r>
        <w:rPr>
          <w:rFonts w:ascii="Times New Roman" w:hAnsi="Times New Roman" w:cs="Times New Roman"/>
          <w:sz w:val="28"/>
          <w:szCs w:val="28"/>
          <w:lang w:val="uk-UA"/>
        </w:rPr>
        <w:t xml:space="preserve">хологічної та педагогічної форми </w:t>
      </w:r>
      <w:r w:rsidR="000B4D7E">
        <w:rPr>
          <w:rFonts w:ascii="Times New Roman" w:hAnsi="Times New Roman" w:cs="Times New Roman"/>
          <w:sz w:val="28"/>
          <w:szCs w:val="28"/>
          <w:lang w:val="uk-UA"/>
        </w:rPr>
        <w:t>допомоги</w:t>
      </w:r>
      <w:r>
        <w:rPr>
          <w:rFonts w:ascii="Times New Roman" w:hAnsi="Times New Roman" w:cs="Times New Roman"/>
          <w:sz w:val="28"/>
          <w:szCs w:val="28"/>
          <w:lang w:val="uk-UA"/>
        </w:rPr>
        <w:t>.</w:t>
      </w:r>
    </w:p>
    <w:p w14:paraId="5EF6FF72" w14:textId="77777777" w:rsidR="005D55A4" w:rsidRPr="00B858B4" w:rsidRDefault="005D55A4" w:rsidP="00D173A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w:t>
      </w:r>
      <w:r w:rsidR="00100295">
        <w:rPr>
          <w:rFonts w:ascii="Times New Roman" w:hAnsi="Times New Roman" w:cs="Times New Roman"/>
          <w:sz w:val="28"/>
          <w:szCs w:val="28"/>
          <w:lang w:val="uk-UA"/>
        </w:rPr>
        <w:t>и</w:t>
      </w:r>
      <w:r>
        <w:rPr>
          <w:rFonts w:ascii="Times New Roman" w:hAnsi="Times New Roman" w:cs="Times New Roman"/>
          <w:sz w:val="28"/>
          <w:szCs w:val="28"/>
          <w:lang w:val="uk-UA"/>
        </w:rPr>
        <w:t xml:space="preserve"> завданням</w:t>
      </w:r>
      <w:r w:rsidR="00100295">
        <w:rPr>
          <w:rFonts w:ascii="Times New Roman" w:hAnsi="Times New Roman" w:cs="Times New Roman"/>
          <w:sz w:val="28"/>
          <w:szCs w:val="28"/>
          <w:lang w:val="uk-UA"/>
        </w:rPr>
        <w:t>и</w:t>
      </w:r>
      <w:r>
        <w:rPr>
          <w:rFonts w:ascii="Times New Roman" w:hAnsi="Times New Roman" w:cs="Times New Roman"/>
          <w:sz w:val="28"/>
          <w:szCs w:val="28"/>
          <w:lang w:val="uk-UA"/>
        </w:rPr>
        <w:t xml:space="preserve"> працівника психологічної служби є </w:t>
      </w:r>
      <w:r w:rsidR="00B858B4">
        <w:rPr>
          <w:rFonts w:ascii="Times New Roman" w:hAnsi="Times New Roman" w:cs="Times New Roman"/>
          <w:sz w:val="28"/>
          <w:szCs w:val="28"/>
          <w:lang w:val="uk-UA"/>
        </w:rPr>
        <w:t>сприяння до усвідомлення унікальності кожної сім</w:t>
      </w:r>
      <w:r w:rsidR="00B858B4">
        <w:rPr>
          <w:rFonts w:ascii="Times New Roman" w:hAnsi="Times New Roman" w:cs="Times New Roman"/>
          <w:sz w:val="28"/>
          <w:szCs w:val="28"/>
          <w:lang w:val="en-US"/>
        </w:rPr>
        <w:t>’</w:t>
      </w:r>
      <w:r w:rsidR="00B858B4">
        <w:rPr>
          <w:rFonts w:ascii="Times New Roman" w:hAnsi="Times New Roman" w:cs="Times New Roman"/>
          <w:sz w:val="28"/>
          <w:szCs w:val="28"/>
          <w:lang w:val="uk-UA"/>
        </w:rPr>
        <w:t xml:space="preserve">ї, </w:t>
      </w:r>
      <w:r w:rsidR="00100295">
        <w:rPr>
          <w:rFonts w:ascii="Times New Roman" w:hAnsi="Times New Roman" w:cs="Times New Roman"/>
          <w:sz w:val="28"/>
          <w:szCs w:val="28"/>
          <w:lang w:val="uk-UA"/>
        </w:rPr>
        <w:t xml:space="preserve">розвивання здатності до ефективного спілкування між членами родини, формування у батьків </w:t>
      </w:r>
      <w:r w:rsidR="00F2680B">
        <w:rPr>
          <w:rFonts w:ascii="Times New Roman" w:hAnsi="Times New Roman" w:cs="Times New Roman"/>
          <w:sz w:val="28"/>
          <w:szCs w:val="28"/>
          <w:lang w:val="uk-UA"/>
        </w:rPr>
        <w:t>переконання, що особистісний розвиток дитини можливий за наявності гармонійної атмосфери</w:t>
      </w:r>
      <w:r w:rsidR="003C1EA5">
        <w:rPr>
          <w:rFonts w:ascii="Times New Roman" w:hAnsi="Times New Roman" w:cs="Times New Roman"/>
          <w:sz w:val="28"/>
          <w:szCs w:val="28"/>
          <w:lang w:val="uk-UA"/>
        </w:rPr>
        <w:t xml:space="preserve"> в сім</w:t>
      </w:r>
      <w:r w:rsidR="003C1EA5">
        <w:rPr>
          <w:rFonts w:ascii="Times New Roman" w:hAnsi="Times New Roman" w:cs="Times New Roman"/>
          <w:sz w:val="28"/>
          <w:szCs w:val="28"/>
          <w:lang w:val="en-US"/>
        </w:rPr>
        <w:t>’</w:t>
      </w:r>
      <w:r w:rsidR="003C1EA5">
        <w:rPr>
          <w:rFonts w:ascii="Times New Roman" w:hAnsi="Times New Roman" w:cs="Times New Roman"/>
          <w:sz w:val="28"/>
          <w:szCs w:val="28"/>
          <w:lang w:val="uk-UA"/>
        </w:rPr>
        <w:t>ї.</w:t>
      </w:r>
      <w:r w:rsidR="00F2680B">
        <w:rPr>
          <w:rFonts w:ascii="Times New Roman" w:hAnsi="Times New Roman" w:cs="Times New Roman"/>
          <w:sz w:val="28"/>
          <w:szCs w:val="28"/>
          <w:lang w:val="uk-UA"/>
        </w:rPr>
        <w:t xml:space="preserve"> </w:t>
      </w:r>
    </w:p>
    <w:p w14:paraId="44B2AEE0" w14:textId="77777777" w:rsidR="000B4D7E" w:rsidRDefault="000B4D7E" w:rsidP="00D173A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Один із напрямів діяльності психолога у навчальному закладі – це організація психологічного вс</w:t>
      </w:r>
      <w:r w:rsidR="005D55A4">
        <w:rPr>
          <w:rFonts w:ascii="Times New Roman" w:hAnsi="Times New Roman" w:cs="Times New Roman"/>
          <w:sz w:val="28"/>
          <w:szCs w:val="28"/>
          <w:lang w:val="uk-UA"/>
        </w:rPr>
        <w:t>ебічного навчання батьків. Психологічне навчання охоплює такі форми роботи:</w:t>
      </w:r>
    </w:p>
    <w:p w14:paraId="15EBA7E3" w14:textId="77777777" w:rsidR="005D55A4" w:rsidRDefault="005D55A4" w:rsidP="005D55A4">
      <w:pPr>
        <w:pStyle w:val="a3"/>
        <w:numPr>
          <w:ilvl w:val="0"/>
          <w:numId w:val="30"/>
        </w:numPr>
        <w:spacing w:after="0" w:line="36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університети психологічних знань</w:t>
      </w:r>
      <w:r w:rsidR="003C1EA5">
        <w:rPr>
          <w:rFonts w:ascii="Times New Roman" w:hAnsi="Times New Roman" w:cs="Times New Roman"/>
          <w:sz w:val="28"/>
          <w:szCs w:val="28"/>
          <w:lang w:val="uk-UA"/>
        </w:rPr>
        <w:t xml:space="preserve"> (заняття розраховані на батьків молодших школярів, підлітків, старших учнів)</w:t>
      </w:r>
      <w:r>
        <w:rPr>
          <w:rFonts w:ascii="Times New Roman" w:hAnsi="Times New Roman" w:cs="Times New Roman"/>
          <w:sz w:val="28"/>
          <w:szCs w:val="28"/>
          <w:lang w:val="uk-UA"/>
        </w:rPr>
        <w:t>;</w:t>
      </w:r>
    </w:p>
    <w:p w14:paraId="0C946125" w14:textId="77777777" w:rsidR="003C1EA5" w:rsidRDefault="003C1EA5" w:rsidP="005D55A4">
      <w:pPr>
        <w:pStyle w:val="a3"/>
        <w:numPr>
          <w:ilvl w:val="0"/>
          <w:numId w:val="30"/>
        </w:numPr>
        <w:spacing w:after="0" w:line="360" w:lineRule="auto"/>
        <w:ind w:left="1134"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школи батьківства: </w:t>
      </w:r>
      <w:r w:rsidR="00480480">
        <w:rPr>
          <w:rFonts w:ascii="Times New Roman" w:hAnsi="Times New Roman" w:cs="Times New Roman"/>
          <w:sz w:val="28"/>
          <w:szCs w:val="28"/>
          <w:lang w:val="uk-UA"/>
        </w:rPr>
        <w:t xml:space="preserve">орієнтовані на проведення діагностичних та тренінгових занять; занять, що розраховані на обмін досвіду між батьками; розгляд психологічних та педагогічних ситуацій.  </w:t>
      </w:r>
    </w:p>
    <w:p w14:paraId="335F8C54" w14:textId="77777777" w:rsidR="00DC11F9" w:rsidRDefault="00DC11F9" w:rsidP="00DC11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популяризації психологічних знань батькам необхідно поширювати та </w:t>
      </w:r>
      <w:proofErr w:type="spellStart"/>
      <w:r>
        <w:rPr>
          <w:rFonts w:ascii="Times New Roman" w:hAnsi="Times New Roman" w:cs="Times New Roman"/>
          <w:sz w:val="28"/>
          <w:szCs w:val="28"/>
          <w:lang w:val="uk-UA"/>
        </w:rPr>
        <w:t>популяризовувати</w:t>
      </w:r>
      <w:proofErr w:type="spellEnd"/>
      <w:r>
        <w:rPr>
          <w:rFonts w:ascii="Times New Roman" w:hAnsi="Times New Roman" w:cs="Times New Roman"/>
          <w:sz w:val="28"/>
          <w:szCs w:val="28"/>
          <w:lang w:val="uk-UA"/>
        </w:rPr>
        <w:t xml:space="preserve"> стінні газети, «куточки психолога» тощо. Практичн</w:t>
      </w:r>
      <w:r w:rsidR="0021155E">
        <w:rPr>
          <w:rFonts w:ascii="Times New Roman" w:hAnsi="Times New Roman" w:cs="Times New Roman"/>
          <w:sz w:val="28"/>
          <w:szCs w:val="28"/>
          <w:lang w:val="uk-UA"/>
        </w:rPr>
        <w:t xml:space="preserve">і </w:t>
      </w:r>
      <w:r>
        <w:rPr>
          <w:rFonts w:ascii="Times New Roman" w:hAnsi="Times New Roman" w:cs="Times New Roman"/>
          <w:sz w:val="28"/>
          <w:szCs w:val="28"/>
          <w:lang w:val="uk-UA"/>
        </w:rPr>
        <w:lastRenderedPageBreak/>
        <w:t>психолог</w:t>
      </w:r>
      <w:r w:rsidR="0021155E">
        <w:rPr>
          <w:rFonts w:ascii="Times New Roman" w:hAnsi="Times New Roman" w:cs="Times New Roman"/>
          <w:sz w:val="28"/>
          <w:szCs w:val="28"/>
          <w:lang w:val="uk-UA"/>
        </w:rPr>
        <w:t>и</w:t>
      </w:r>
      <w:r>
        <w:rPr>
          <w:rFonts w:ascii="Times New Roman" w:hAnsi="Times New Roman" w:cs="Times New Roman"/>
          <w:sz w:val="28"/>
          <w:szCs w:val="28"/>
          <w:lang w:val="uk-UA"/>
        </w:rPr>
        <w:t xml:space="preserve"> спільно з соціальними працівниками, педагогами, юристами організовують консультаційні пункти для надання допомоги батькам, які вирішили виїхати за кордон на заробітки. </w:t>
      </w:r>
    </w:p>
    <w:p w14:paraId="73973BB8" w14:textId="77777777" w:rsidR="00490882" w:rsidRDefault="0021155E" w:rsidP="00DC11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того, актуальні психологічні проблеми також можуть вивчати на загальношкільних батьківських зборах або зборах паралельних класів. </w:t>
      </w:r>
      <w:r w:rsidR="00F850F1">
        <w:rPr>
          <w:rFonts w:ascii="Times New Roman" w:hAnsi="Times New Roman" w:cs="Times New Roman"/>
          <w:sz w:val="28"/>
          <w:szCs w:val="28"/>
          <w:lang w:val="uk-UA"/>
        </w:rPr>
        <w:t xml:space="preserve">Так, психологи можуть проводити загальні збори для батьків, на яких практичний психолог </w:t>
      </w:r>
      <w:r w:rsidR="00490882">
        <w:rPr>
          <w:rFonts w:ascii="Times New Roman" w:hAnsi="Times New Roman" w:cs="Times New Roman"/>
          <w:sz w:val="28"/>
          <w:szCs w:val="28"/>
          <w:lang w:val="uk-UA"/>
        </w:rPr>
        <w:t>знайомить батьків з віковими особливостями дітей, розглядає поняття «діти трудових мігрантів», проводить консультації з батьками на тематику, що стосується розвитку дітей на інтелектуальному, вольовому і соціальному рівні.</w:t>
      </w:r>
    </w:p>
    <w:p w14:paraId="0BDAED72" w14:textId="1286ED40" w:rsidR="00DC11F9" w:rsidRPr="00DC11F9" w:rsidRDefault="00490882" w:rsidP="00DC11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Ефективність соціально-психологічної та педагогічної роботи з батьками також залежить від </w:t>
      </w:r>
      <w:r w:rsidR="00523F99">
        <w:rPr>
          <w:rFonts w:ascii="Times New Roman" w:hAnsi="Times New Roman" w:cs="Times New Roman"/>
          <w:sz w:val="28"/>
          <w:szCs w:val="28"/>
          <w:lang w:val="uk-UA"/>
        </w:rPr>
        <w:t xml:space="preserve">різноманітності методів та засобів проведення занять. До них відносяться лекції, міні-лекції, бесіди, дискурси, семінари, тренінги, психодіагностики, опитування, ознайомлення з результатами </w:t>
      </w:r>
      <w:proofErr w:type="spellStart"/>
      <w:r w:rsidR="00523F99">
        <w:rPr>
          <w:rFonts w:ascii="Times New Roman" w:hAnsi="Times New Roman" w:cs="Times New Roman"/>
          <w:sz w:val="28"/>
          <w:szCs w:val="28"/>
          <w:lang w:val="uk-UA"/>
        </w:rPr>
        <w:t>діагностувань</w:t>
      </w:r>
      <w:proofErr w:type="spellEnd"/>
      <w:r w:rsidR="00523F99">
        <w:rPr>
          <w:rFonts w:ascii="Times New Roman" w:hAnsi="Times New Roman" w:cs="Times New Roman"/>
          <w:sz w:val="28"/>
          <w:szCs w:val="28"/>
          <w:lang w:val="uk-UA"/>
        </w:rPr>
        <w:t xml:space="preserve"> дітей на основі проводження психологічного практикуму</w:t>
      </w:r>
      <w:r w:rsidR="00940AA1">
        <w:rPr>
          <w:rFonts w:ascii="Times New Roman" w:hAnsi="Times New Roman" w:cs="Times New Roman"/>
          <w:sz w:val="28"/>
          <w:szCs w:val="28"/>
          <w:lang w:val="pl-PL"/>
        </w:rPr>
        <w:t xml:space="preserve"> [51, 59]</w:t>
      </w:r>
      <w:r w:rsidR="00523F99">
        <w:rPr>
          <w:rFonts w:ascii="Times New Roman" w:hAnsi="Times New Roman" w:cs="Times New Roman"/>
          <w:sz w:val="28"/>
          <w:szCs w:val="28"/>
          <w:lang w:val="uk-UA"/>
        </w:rPr>
        <w:t>.</w:t>
      </w:r>
    </w:p>
    <w:p w14:paraId="68D3DB98" w14:textId="2B5DFF24" w:rsidR="002279AB" w:rsidRPr="003D7787" w:rsidRDefault="002279AB" w:rsidP="002279AB">
      <w:pPr>
        <w:spacing w:after="0" w:line="360" w:lineRule="auto"/>
        <w:ind w:firstLine="709"/>
        <w:jc w:val="both"/>
        <w:rPr>
          <w:rFonts w:ascii="Times New Roman" w:hAnsi="Times New Roman" w:cs="Times New Roman"/>
          <w:sz w:val="28"/>
          <w:szCs w:val="28"/>
          <w:lang w:val="pl-PL"/>
        </w:rPr>
      </w:pPr>
      <w:r>
        <w:rPr>
          <w:rFonts w:ascii="Times New Roman" w:hAnsi="Times New Roman" w:cs="Times New Roman"/>
          <w:sz w:val="28"/>
          <w:szCs w:val="28"/>
          <w:lang w:val="uk-UA"/>
        </w:rPr>
        <w:t xml:space="preserve">Оперування вищезгаданими методами та </w:t>
      </w:r>
      <w:r w:rsidR="008A5ED1">
        <w:rPr>
          <w:rFonts w:ascii="Times New Roman" w:hAnsi="Times New Roman" w:cs="Times New Roman"/>
          <w:sz w:val="28"/>
          <w:szCs w:val="28"/>
          <w:lang w:val="uk-UA"/>
        </w:rPr>
        <w:t>формами соціально-психологічної</w:t>
      </w:r>
      <w:r w:rsidR="00D173A9">
        <w:rPr>
          <w:rFonts w:ascii="Times New Roman" w:hAnsi="Times New Roman" w:cs="Times New Roman"/>
          <w:sz w:val="28"/>
          <w:szCs w:val="28"/>
          <w:lang w:val="uk-UA"/>
        </w:rPr>
        <w:t xml:space="preserve"> та педагогічної </w:t>
      </w:r>
      <w:r>
        <w:rPr>
          <w:rFonts w:ascii="Times New Roman" w:hAnsi="Times New Roman" w:cs="Times New Roman"/>
          <w:sz w:val="28"/>
          <w:szCs w:val="28"/>
          <w:lang w:val="uk-UA"/>
        </w:rPr>
        <w:t xml:space="preserve">роботи з дітьми трудових мігрантів </w:t>
      </w:r>
      <w:proofErr w:type="spellStart"/>
      <w:r>
        <w:rPr>
          <w:rFonts w:ascii="Times New Roman" w:hAnsi="Times New Roman" w:cs="Times New Roman"/>
          <w:sz w:val="28"/>
          <w:szCs w:val="28"/>
          <w:lang w:val="uk-UA"/>
        </w:rPr>
        <w:t>надасть</w:t>
      </w:r>
      <w:proofErr w:type="spellEnd"/>
      <w:r>
        <w:rPr>
          <w:rFonts w:ascii="Times New Roman" w:hAnsi="Times New Roman" w:cs="Times New Roman"/>
          <w:sz w:val="28"/>
          <w:szCs w:val="28"/>
          <w:lang w:val="uk-UA"/>
        </w:rPr>
        <w:t xml:space="preserve"> можливість визначити проблеми, потреби та інтереси </w:t>
      </w:r>
      <w:r w:rsidR="00D90A00">
        <w:rPr>
          <w:rFonts w:ascii="Times New Roman" w:hAnsi="Times New Roman" w:cs="Times New Roman"/>
          <w:sz w:val="28"/>
          <w:szCs w:val="28"/>
          <w:lang w:val="uk-UA"/>
        </w:rPr>
        <w:t xml:space="preserve">дитини; </w:t>
      </w:r>
      <w:r w:rsidR="005521A2">
        <w:rPr>
          <w:rFonts w:ascii="Times New Roman" w:hAnsi="Times New Roman" w:cs="Times New Roman"/>
          <w:sz w:val="28"/>
          <w:szCs w:val="28"/>
          <w:lang w:val="uk-UA"/>
        </w:rPr>
        <w:t xml:space="preserve">надати інформаційну та консультативну допомогу; </w:t>
      </w:r>
      <w:r w:rsidR="00D90A00">
        <w:rPr>
          <w:rFonts w:ascii="Times New Roman" w:hAnsi="Times New Roman" w:cs="Times New Roman"/>
          <w:sz w:val="28"/>
          <w:szCs w:val="28"/>
          <w:lang w:val="uk-UA"/>
        </w:rPr>
        <w:t>виявити порушення прав та інтересів сім</w:t>
      </w:r>
      <w:r w:rsidR="00D90A00">
        <w:rPr>
          <w:rFonts w:ascii="Times New Roman" w:hAnsi="Times New Roman" w:cs="Times New Roman"/>
          <w:sz w:val="28"/>
          <w:szCs w:val="28"/>
          <w:lang w:val="en-US"/>
        </w:rPr>
        <w:t>’</w:t>
      </w:r>
      <w:r w:rsidR="00D90A00">
        <w:rPr>
          <w:rFonts w:ascii="Times New Roman" w:hAnsi="Times New Roman" w:cs="Times New Roman"/>
          <w:sz w:val="28"/>
          <w:szCs w:val="28"/>
          <w:lang w:val="uk-UA"/>
        </w:rPr>
        <w:t xml:space="preserve">ї; </w:t>
      </w:r>
      <w:r w:rsidR="005521A2">
        <w:rPr>
          <w:rFonts w:ascii="Times New Roman" w:hAnsi="Times New Roman" w:cs="Times New Roman"/>
          <w:sz w:val="28"/>
          <w:szCs w:val="28"/>
          <w:lang w:val="uk-UA"/>
        </w:rPr>
        <w:t>попередити та запобігти виникненню конфліктних ситуацій, негативних емоційних станів</w:t>
      </w:r>
      <w:r w:rsidR="00A87901">
        <w:rPr>
          <w:rFonts w:ascii="Times New Roman" w:hAnsi="Times New Roman" w:cs="Times New Roman"/>
          <w:sz w:val="28"/>
          <w:szCs w:val="28"/>
          <w:lang w:val="uk-UA"/>
        </w:rPr>
        <w:t xml:space="preserve"> і</w:t>
      </w:r>
      <w:r w:rsidR="005521A2">
        <w:rPr>
          <w:rFonts w:ascii="Times New Roman" w:hAnsi="Times New Roman" w:cs="Times New Roman"/>
          <w:sz w:val="28"/>
          <w:szCs w:val="28"/>
          <w:lang w:val="uk-UA"/>
        </w:rPr>
        <w:t xml:space="preserve"> девіан</w:t>
      </w:r>
      <w:r w:rsidR="00673B75">
        <w:rPr>
          <w:rFonts w:ascii="Times New Roman" w:hAnsi="Times New Roman" w:cs="Times New Roman"/>
          <w:sz w:val="28"/>
          <w:szCs w:val="28"/>
          <w:lang w:val="uk-UA"/>
        </w:rPr>
        <w:t>тної</w:t>
      </w:r>
      <w:r w:rsidR="005521A2">
        <w:rPr>
          <w:rFonts w:ascii="Times New Roman" w:hAnsi="Times New Roman" w:cs="Times New Roman"/>
          <w:sz w:val="28"/>
          <w:szCs w:val="28"/>
          <w:lang w:val="uk-UA"/>
        </w:rPr>
        <w:t xml:space="preserve"> поведінки та </w:t>
      </w:r>
      <w:r w:rsidR="00A87901">
        <w:rPr>
          <w:rFonts w:ascii="Times New Roman" w:hAnsi="Times New Roman" w:cs="Times New Roman"/>
          <w:sz w:val="28"/>
          <w:szCs w:val="28"/>
          <w:lang w:val="uk-UA"/>
        </w:rPr>
        <w:t>зменшит</w:t>
      </w:r>
      <w:r w:rsidR="00F20F6A">
        <w:rPr>
          <w:rFonts w:ascii="Times New Roman" w:hAnsi="Times New Roman" w:cs="Times New Roman"/>
          <w:sz w:val="28"/>
          <w:szCs w:val="28"/>
          <w:lang w:val="uk-UA"/>
        </w:rPr>
        <w:t>и</w:t>
      </w:r>
      <w:r w:rsidR="00A87901">
        <w:rPr>
          <w:rFonts w:ascii="Times New Roman" w:hAnsi="Times New Roman" w:cs="Times New Roman"/>
          <w:sz w:val="28"/>
          <w:szCs w:val="28"/>
          <w:lang w:val="uk-UA"/>
        </w:rPr>
        <w:t xml:space="preserve"> ризик </w:t>
      </w:r>
      <w:r w:rsidR="005521A2">
        <w:rPr>
          <w:rFonts w:ascii="Times New Roman" w:hAnsi="Times New Roman" w:cs="Times New Roman"/>
          <w:sz w:val="28"/>
          <w:szCs w:val="28"/>
          <w:lang w:val="uk-UA"/>
        </w:rPr>
        <w:t xml:space="preserve">залучення </w:t>
      </w:r>
      <w:r w:rsidR="00A87901">
        <w:rPr>
          <w:rFonts w:ascii="Times New Roman" w:hAnsi="Times New Roman" w:cs="Times New Roman"/>
          <w:sz w:val="28"/>
          <w:szCs w:val="28"/>
          <w:lang w:val="uk-UA"/>
        </w:rPr>
        <w:t xml:space="preserve">дитини </w:t>
      </w:r>
      <w:r w:rsidR="005521A2">
        <w:rPr>
          <w:rFonts w:ascii="Times New Roman" w:hAnsi="Times New Roman" w:cs="Times New Roman"/>
          <w:sz w:val="28"/>
          <w:szCs w:val="28"/>
          <w:lang w:val="uk-UA"/>
        </w:rPr>
        <w:t xml:space="preserve">до </w:t>
      </w:r>
      <w:r w:rsidR="00A87901">
        <w:rPr>
          <w:rFonts w:ascii="Times New Roman" w:hAnsi="Times New Roman" w:cs="Times New Roman"/>
          <w:sz w:val="28"/>
          <w:szCs w:val="28"/>
          <w:lang w:val="uk-UA"/>
        </w:rPr>
        <w:t xml:space="preserve">протиправної, злочинної </w:t>
      </w:r>
      <w:r w:rsidR="005521A2">
        <w:rPr>
          <w:rFonts w:ascii="Times New Roman" w:hAnsi="Times New Roman" w:cs="Times New Roman"/>
          <w:sz w:val="28"/>
          <w:szCs w:val="28"/>
          <w:lang w:val="uk-UA"/>
        </w:rPr>
        <w:t xml:space="preserve">діяльності; </w:t>
      </w:r>
      <w:r w:rsidR="00D90A00">
        <w:rPr>
          <w:rFonts w:ascii="Times New Roman" w:hAnsi="Times New Roman" w:cs="Times New Roman"/>
          <w:sz w:val="28"/>
          <w:szCs w:val="28"/>
          <w:lang w:val="uk-UA"/>
        </w:rPr>
        <w:t xml:space="preserve">здійснити виховний вплив на дитину; </w:t>
      </w:r>
      <w:r w:rsidR="00A87901" w:rsidRPr="00A87901">
        <w:rPr>
          <w:rFonts w:ascii="Times New Roman" w:hAnsi="Times New Roman" w:cs="Times New Roman"/>
          <w:sz w:val="28"/>
          <w:szCs w:val="28"/>
          <w:lang w:val="uk-UA"/>
        </w:rPr>
        <w:t>врегулюват</w:t>
      </w:r>
      <w:r w:rsidR="00673B75">
        <w:rPr>
          <w:rFonts w:ascii="Times New Roman" w:hAnsi="Times New Roman" w:cs="Times New Roman"/>
          <w:sz w:val="28"/>
          <w:szCs w:val="28"/>
          <w:lang w:val="uk-UA"/>
        </w:rPr>
        <w:t>и негативні поведінкові прояви;</w:t>
      </w:r>
      <w:r w:rsidR="00A87901" w:rsidRPr="00A87901">
        <w:rPr>
          <w:rFonts w:ascii="Times New Roman" w:hAnsi="Times New Roman" w:cs="Times New Roman"/>
          <w:sz w:val="28"/>
          <w:szCs w:val="28"/>
          <w:lang w:val="uk-UA"/>
        </w:rPr>
        <w:t xml:space="preserve"> </w:t>
      </w:r>
      <w:r w:rsidR="00D90A00">
        <w:rPr>
          <w:rFonts w:ascii="Times New Roman" w:hAnsi="Times New Roman" w:cs="Times New Roman"/>
          <w:sz w:val="28"/>
          <w:szCs w:val="28"/>
          <w:lang w:val="uk-UA"/>
        </w:rPr>
        <w:t>сформувати позитивну та об</w:t>
      </w:r>
      <w:r w:rsidR="00D90A00">
        <w:rPr>
          <w:rFonts w:ascii="Times New Roman" w:hAnsi="Times New Roman" w:cs="Times New Roman"/>
          <w:sz w:val="28"/>
          <w:szCs w:val="28"/>
          <w:lang w:val="en-US"/>
        </w:rPr>
        <w:t>’</w:t>
      </w:r>
      <w:proofErr w:type="spellStart"/>
      <w:r w:rsidR="00D90A00">
        <w:rPr>
          <w:rFonts w:ascii="Times New Roman" w:hAnsi="Times New Roman" w:cs="Times New Roman"/>
          <w:sz w:val="28"/>
          <w:szCs w:val="28"/>
          <w:lang w:val="uk-UA"/>
        </w:rPr>
        <w:t>єктивну</w:t>
      </w:r>
      <w:proofErr w:type="spellEnd"/>
      <w:r w:rsidR="00D90A00">
        <w:rPr>
          <w:rFonts w:ascii="Times New Roman" w:hAnsi="Times New Roman" w:cs="Times New Roman"/>
          <w:sz w:val="28"/>
          <w:szCs w:val="28"/>
          <w:lang w:val="uk-UA"/>
        </w:rPr>
        <w:t xml:space="preserve"> самооцінку у дитини; </w:t>
      </w:r>
      <w:r w:rsidR="00F20F6A">
        <w:rPr>
          <w:rFonts w:ascii="Times New Roman" w:hAnsi="Times New Roman" w:cs="Times New Roman"/>
          <w:sz w:val="28"/>
          <w:szCs w:val="28"/>
          <w:lang w:val="uk-UA"/>
        </w:rPr>
        <w:t xml:space="preserve">інтегрувати дитину у </w:t>
      </w:r>
      <w:r w:rsidR="00EF40BD">
        <w:rPr>
          <w:rFonts w:ascii="Times New Roman" w:hAnsi="Times New Roman" w:cs="Times New Roman"/>
          <w:sz w:val="28"/>
          <w:szCs w:val="28"/>
          <w:lang w:val="uk-UA"/>
        </w:rPr>
        <w:t>позитивне середовище</w:t>
      </w:r>
      <w:r w:rsidR="00F20F6A">
        <w:rPr>
          <w:rFonts w:ascii="Times New Roman" w:hAnsi="Times New Roman" w:cs="Times New Roman"/>
          <w:sz w:val="28"/>
          <w:szCs w:val="28"/>
          <w:lang w:val="uk-UA"/>
        </w:rPr>
        <w:t xml:space="preserve">. </w:t>
      </w:r>
      <w:r w:rsidR="007A1693">
        <w:rPr>
          <w:rFonts w:ascii="Times New Roman" w:hAnsi="Times New Roman" w:cs="Times New Roman"/>
          <w:sz w:val="28"/>
          <w:szCs w:val="28"/>
          <w:lang w:val="uk-UA"/>
        </w:rPr>
        <w:t>Таким чином, соціальний працівник, психолог чи педагог здійснюючи соціально-психологічну та педагогічну роботи з дітьми трудових мігрантів мають надати соціально-психологічну, педагогічну, консультативну, інфо</w:t>
      </w:r>
      <w:r w:rsidR="00673B75">
        <w:rPr>
          <w:rFonts w:ascii="Times New Roman" w:hAnsi="Times New Roman" w:cs="Times New Roman"/>
          <w:sz w:val="28"/>
          <w:szCs w:val="28"/>
          <w:lang w:val="uk-UA"/>
        </w:rPr>
        <w:t>рмаційну та інші види допомоги для покращення соціального та психологічного стану дитини та батьків</w:t>
      </w:r>
      <w:r w:rsidR="003D7787">
        <w:rPr>
          <w:rFonts w:ascii="Times New Roman" w:hAnsi="Times New Roman" w:cs="Times New Roman"/>
          <w:sz w:val="28"/>
          <w:szCs w:val="28"/>
          <w:lang w:val="en-US"/>
        </w:rPr>
        <w:t xml:space="preserve"> [</w:t>
      </w:r>
      <w:r w:rsidR="003D7787">
        <w:rPr>
          <w:rFonts w:ascii="Times New Roman" w:hAnsi="Times New Roman" w:cs="Times New Roman"/>
          <w:sz w:val="28"/>
          <w:szCs w:val="28"/>
          <w:lang w:val="pl-PL"/>
        </w:rPr>
        <w:t>4, 121]</w:t>
      </w:r>
      <w:r w:rsidR="00673B75">
        <w:rPr>
          <w:rFonts w:ascii="Times New Roman" w:hAnsi="Times New Roman" w:cs="Times New Roman"/>
          <w:sz w:val="28"/>
          <w:szCs w:val="28"/>
          <w:lang w:val="uk-UA"/>
        </w:rPr>
        <w:t>.</w:t>
      </w:r>
    </w:p>
    <w:p w14:paraId="46D5B402" w14:textId="0D76CD3A" w:rsidR="00B138EA" w:rsidRDefault="00B138EA" w:rsidP="00B138EA">
      <w:pPr>
        <w:spacing w:after="0" w:line="360" w:lineRule="auto"/>
        <w:jc w:val="both"/>
        <w:rPr>
          <w:rFonts w:ascii="Times New Roman" w:hAnsi="Times New Roman" w:cs="Times New Roman"/>
          <w:sz w:val="28"/>
          <w:szCs w:val="28"/>
          <w:lang w:val="uk-UA"/>
        </w:rPr>
      </w:pPr>
    </w:p>
    <w:p w14:paraId="4BCB9442" w14:textId="49DA29B0" w:rsidR="00A15372" w:rsidRDefault="00A15372" w:rsidP="00C839DE">
      <w:pPr>
        <w:spacing w:after="0" w:line="360" w:lineRule="auto"/>
        <w:rPr>
          <w:rFonts w:ascii="Times New Roman" w:hAnsi="Times New Roman" w:cs="Times New Roman"/>
          <w:b/>
          <w:sz w:val="28"/>
          <w:szCs w:val="28"/>
          <w:lang w:val="uk-UA"/>
        </w:rPr>
      </w:pPr>
    </w:p>
    <w:p w14:paraId="229C445E" w14:textId="75224DBB" w:rsidR="00C74DE4" w:rsidRDefault="00C74DE4" w:rsidP="00B138EA">
      <w:pPr>
        <w:spacing w:after="0" w:line="360" w:lineRule="auto"/>
        <w:jc w:val="center"/>
        <w:rPr>
          <w:rFonts w:ascii="Times New Roman" w:hAnsi="Times New Roman" w:cs="Times New Roman"/>
          <w:b/>
          <w:sz w:val="28"/>
          <w:szCs w:val="28"/>
          <w:lang w:val="uk-UA"/>
        </w:rPr>
      </w:pPr>
      <w:r w:rsidRPr="00C74DE4">
        <w:rPr>
          <w:rFonts w:ascii="Times New Roman" w:hAnsi="Times New Roman" w:cs="Times New Roman"/>
          <w:b/>
          <w:sz w:val="28"/>
          <w:szCs w:val="28"/>
          <w:lang w:val="uk-UA"/>
        </w:rPr>
        <w:lastRenderedPageBreak/>
        <w:t>Висновки до розділу I</w:t>
      </w:r>
    </w:p>
    <w:p w14:paraId="4DB8FCF3" w14:textId="77777777" w:rsidR="00B138EA" w:rsidRPr="00C74DE4" w:rsidRDefault="00B138EA" w:rsidP="00B138EA">
      <w:pPr>
        <w:spacing w:after="0" w:line="360" w:lineRule="auto"/>
        <w:ind w:firstLine="709"/>
        <w:jc w:val="both"/>
        <w:rPr>
          <w:rFonts w:ascii="Times New Roman" w:hAnsi="Times New Roman" w:cs="Times New Roman"/>
          <w:b/>
          <w:sz w:val="28"/>
          <w:szCs w:val="28"/>
          <w:lang w:val="uk-UA"/>
        </w:rPr>
      </w:pPr>
    </w:p>
    <w:p w14:paraId="5FF77E12" w14:textId="77777777" w:rsidR="00C74DE4" w:rsidRDefault="00C74DE4" w:rsidP="00C74DE4">
      <w:pPr>
        <w:spacing w:after="0" w:line="360" w:lineRule="auto"/>
        <w:ind w:firstLine="709"/>
        <w:jc w:val="both"/>
        <w:rPr>
          <w:rFonts w:ascii="Times New Roman" w:hAnsi="Times New Roman" w:cs="Times New Roman"/>
          <w:sz w:val="28"/>
          <w:szCs w:val="28"/>
          <w:lang w:val="uk-UA"/>
        </w:rPr>
      </w:pPr>
      <w:r w:rsidRPr="00C74DE4">
        <w:rPr>
          <w:rFonts w:ascii="Times New Roman" w:hAnsi="Times New Roman" w:cs="Times New Roman"/>
          <w:sz w:val="28"/>
          <w:szCs w:val="28"/>
          <w:lang w:val="uk-UA"/>
        </w:rPr>
        <w:t>Отже, підсумовуючи викладений матеріал у першому розділі, можна дійти таких висновків.</w:t>
      </w:r>
    </w:p>
    <w:p w14:paraId="34AC7406" w14:textId="77777777" w:rsidR="00C74DE4" w:rsidRDefault="00C74DE4" w:rsidP="00C74DE4">
      <w:pPr>
        <w:spacing w:after="0" w:line="360" w:lineRule="auto"/>
        <w:ind w:firstLine="709"/>
        <w:jc w:val="both"/>
        <w:rPr>
          <w:rFonts w:ascii="Times New Roman" w:hAnsi="Times New Roman" w:cs="Times New Roman"/>
          <w:sz w:val="28"/>
          <w:szCs w:val="28"/>
          <w:lang w:val="uk-UA"/>
        </w:rPr>
      </w:pPr>
      <w:r w:rsidRPr="00C74DE4">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C74DE4">
        <w:rPr>
          <w:rFonts w:ascii="Times New Roman" w:hAnsi="Times New Roman" w:cs="Times New Roman"/>
          <w:sz w:val="28"/>
          <w:szCs w:val="28"/>
          <w:lang w:val="uk-UA"/>
        </w:rPr>
        <w:t>У першому пункті розглянувши визначення понять «міграція» та «трудова міграція»</w:t>
      </w:r>
      <w:r>
        <w:rPr>
          <w:rFonts w:ascii="Times New Roman" w:hAnsi="Times New Roman" w:cs="Times New Roman"/>
          <w:sz w:val="28"/>
          <w:szCs w:val="28"/>
          <w:lang w:val="uk-UA"/>
        </w:rPr>
        <w:t xml:space="preserve">, </w:t>
      </w:r>
      <w:r w:rsidR="00B33747">
        <w:rPr>
          <w:rFonts w:ascii="Times New Roman" w:hAnsi="Times New Roman" w:cs="Times New Roman"/>
          <w:sz w:val="28"/>
          <w:szCs w:val="28"/>
          <w:lang w:val="uk-UA"/>
        </w:rPr>
        <w:t>доходимо</w:t>
      </w:r>
      <w:r>
        <w:rPr>
          <w:rFonts w:ascii="Times New Roman" w:hAnsi="Times New Roman" w:cs="Times New Roman"/>
          <w:sz w:val="28"/>
          <w:szCs w:val="28"/>
          <w:lang w:val="uk-UA"/>
        </w:rPr>
        <w:t xml:space="preserve"> до висновку, що міграція – це перетин </w:t>
      </w:r>
      <w:r w:rsidR="00B33747">
        <w:rPr>
          <w:rFonts w:ascii="Times New Roman" w:hAnsi="Times New Roman" w:cs="Times New Roman"/>
          <w:sz w:val="28"/>
          <w:szCs w:val="28"/>
          <w:lang w:val="uk-UA"/>
        </w:rPr>
        <w:t>територіально-</w:t>
      </w:r>
      <w:r>
        <w:rPr>
          <w:rFonts w:ascii="Times New Roman" w:hAnsi="Times New Roman" w:cs="Times New Roman"/>
          <w:sz w:val="28"/>
          <w:szCs w:val="28"/>
          <w:lang w:val="uk-UA"/>
        </w:rPr>
        <w:t>адміністративного кордону</w:t>
      </w:r>
      <w:r w:rsidR="00B33747">
        <w:rPr>
          <w:rFonts w:ascii="Times New Roman" w:hAnsi="Times New Roman" w:cs="Times New Roman"/>
          <w:sz w:val="28"/>
          <w:szCs w:val="28"/>
          <w:lang w:val="uk-UA"/>
        </w:rPr>
        <w:t xml:space="preserve"> </w:t>
      </w:r>
      <w:r>
        <w:rPr>
          <w:rFonts w:ascii="Times New Roman" w:hAnsi="Times New Roman" w:cs="Times New Roman"/>
          <w:sz w:val="28"/>
          <w:szCs w:val="28"/>
          <w:lang w:val="uk-UA"/>
        </w:rPr>
        <w:t>особ</w:t>
      </w:r>
      <w:r w:rsidR="00B33747">
        <w:rPr>
          <w:rFonts w:ascii="Times New Roman" w:hAnsi="Times New Roman" w:cs="Times New Roman"/>
          <w:sz w:val="28"/>
          <w:szCs w:val="28"/>
          <w:lang w:val="uk-UA"/>
        </w:rPr>
        <w:t>ою</w:t>
      </w:r>
      <w:r>
        <w:rPr>
          <w:rFonts w:ascii="Times New Roman" w:hAnsi="Times New Roman" w:cs="Times New Roman"/>
          <w:sz w:val="28"/>
          <w:szCs w:val="28"/>
          <w:lang w:val="uk-UA"/>
        </w:rPr>
        <w:t xml:space="preserve"> або груп</w:t>
      </w:r>
      <w:r w:rsidR="00B33747">
        <w:rPr>
          <w:rFonts w:ascii="Times New Roman" w:hAnsi="Times New Roman" w:cs="Times New Roman"/>
          <w:sz w:val="28"/>
          <w:szCs w:val="28"/>
          <w:lang w:val="uk-UA"/>
        </w:rPr>
        <w:t>ою</w:t>
      </w:r>
      <w:r>
        <w:rPr>
          <w:rFonts w:ascii="Times New Roman" w:hAnsi="Times New Roman" w:cs="Times New Roman"/>
          <w:sz w:val="28"/>
          <w:szCs w:val="28"/>
          <w:lang w:val="uk-UA"/>
        </w:rPr>
        <w:t xml:space="preserve"> осіб</w:t>
      </w:r>
      <w:r w:rsidR="00B33747">
        <w:rPr>
          <w:rFonts w:ascii="Times New Roman" w:hAnsi="Times New Roman" w:cs="Times New Roman"/>
          <w:sz w:val="28"/>
          <w:szCs w:val="28"/>
          <w:lang w:val="uk-UA"/>
        </w:rPr>
        <w:t>,</w:t>
      </w:r>
      <w:r>
        <w:rPr>
          <w:rFonts w:ascii="Times New Roman" w:hAnsi="Times New Roman" w:cs="Times New Roman"/>
          <w:sz w:val="28"/>
          <w:szCs w:val="28"/>
          <w:lang w:val="uk-UA"/>
        </w:rPr>
        <w:t xml:space="preserve"> як</w:t>
      </w:r>
      <w:r w:rsidR="00B33747">
        <w:rPr>
          <w:rFonts w:ascii="Times New Roman" w:hAnsi="Times New Roman" w:cs="Times New Roman"/>
          <w:sz w:val="28"/>
          <w:szCs w:val="28"/>
          <w:lang w:val="uk-UA"/>
        </w:rPr>
        <w:t xml:space="preserve">е </w:t>
      </w:r>
      <w:r w:rsidRPr="00C74DE4">
        <w:rPr>
          <w:rFonts w:ascii="Times New Roman" w:hAnsi="Times New Roman" w:cs="Times New Roman"/>
          <w:sz w:val="28"/>
          <w:szCs w:val="28"/>
          <w:lang w:val="uk-UA"/>
        </w:rPr>
        <w:t>здійснюється добровільно або примусово та на законних або не законних підставах на певний період часу чи назавжди.</w:t>
      </w:r>
      <w:r w:rsidR="00B33747">
        <w:rPr>
          <w:rFonts w:ascii="Times New Roman" w:hAnsi="Times New Roman" w:cs="Times New Roman"/>
          <w:sz w:val="28"/>
          <w:szCs w:val="28"/>
          <w:lang w:val="uk-UA"/>
        </w:rPr>
        <w:t xml:space="preserve"> </w:t>
      </w:r>
    </w:p>
    <w:p w14:paraId="56EBCAD7" w14:textId="77777777" w:rsidR="00B33747" w:rsidRDefault="00B33747" w:rsidP="00C74DE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Трудова міграція визначається як міграція осіб, які виїжджають за територіально-адміністративний кордон </w:t>
      </w:r>
      <w:r w:rsidR="0006490C">
        <w:rPr>
          <w:rFonts w:ascii="Times New Roman" w:hAnsi="Times New Roman" w:cs="Times New Roman"/>
          <w:sz w:val="28"/>
          <w:szCs w:val="28"/>
          <w:lang w:val="uk-UA"/>
        </w:rPr>
        <w:t xml:space="preserve">у межах або за межами своєї держави на тривалий термін, щоб працевлаштуватись і економічно забезпечити себе та свою сім’ю. </w:t>
      </w:r>
    </w:p>
    <w:p w14:paraId="2ED190F1" w14:textId="77777777" w:rsidR="0006490C" w:rsidRDefault="0006490C" w:rsidP="00C74DE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Ми визначили, що трудова міграція поділяється на критерії та види</w:t>
      </w:r>
      <w:r w:rsidR="003759B2">
        <w:rPr>
          <w:rFonts w:ascii="Times New Roman" w:hAnsi="Times New Roman" w:cs="Times New Roman"/>
          <w:sz w:val="28"/>
          <w:szCs w:val="28"/>
          <w:lang w:val="uk-UA"/>
        </w:rPr>
        <w:t xml:space="preserve"> як</w:t>
      </w:r>
      <w:r>
        <w:rPr>
          <w:rFonts w:ascii="Times New Roman" w:hAnsi="Times New Roman" w:cs="Times New Roman"/>
          <w:sz w:val="28"/>
          <w:szCs w:val="28"/>
          <w:lang w:val="uk-UA"/>
        </w:rPr>
        <w:t xml:space="preserve">: офіційна трудова міграція; неофіційна легальна міграція; успішна нелегальна міграція; міграція жертв злочинних угрупувань. </w:t>
      </w:r>
      <w:r w:rsidR="003759B2">
        <w:rPr>
          <w:rFonts w:ascii="Times New Roman" w:hAnsi="Times New Roman" w:cs="Times New Roman"/>
          <w:sz w:val="28"/>
          <w:szCs w:val="28"/>
          <w:lang w:val="uk-UA"/>
        </w:rPr>
        <w:t>Також встановили основні складові трудової міграції як: нетривала аграрна міграція; нетривала неаграрна міграція; міграція науковців та фахівців (</w:t>
      </w:r>
      <w:r w:rsidR="003759B2">
        <w:rPr>
          <w:rFonts w:ascii="Times New Roman" w:hAnsi="Times New Roman" w:cs="Times New Roman"/>
          <w:sz w:val="28"/>
          <w:szCs w:val="28"/>
          <w:lang w:val="en-US"/>
        </w:rPr>
        <w:t>brain drain</w:t>
      </w:r>
      <w:r w:rsidR="00751B02">
        <w:rPr>
          <w:rFonts w:ascii="Times New Roman" w:hAnsi="Times New Roman" w:cs="Times New Roman"/>
          <w:sz w:val="28"/>
          <w:szCs w:val="28"/>
          <w:lang w:val="en-US"/>
        </w:rPr>
        <w:t>)</w:t>
      </w:r>
      <w:r w:rsidR="00751B02">
        <w:rPr>
          <w:rFonts w:ascii="Times New Roman" w:hAnsi="Times New Roman" w:cs="Times New Roman"/>
          <w:sz w:val="28"/>
          <w:szCs w:val="28"/>
          <w:lang w:val="uk-UA"/>
        </w:rPr>
        <w:t>; учбова міграція.</w:t>
      </w:r>
    </w:p>
    <w:p w14:paraId="38B24A8A" w14:textId="77777777" w:rsidR="00FA545B" w:rsidRPr="00C74DE4" w:rsidRDefault="00FA545B" w:rsidP="00C74DE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У другому пункті </w:t>
      </w:r>
      <w:r w:rsidR="00F470AF">
        <w:rPr>
          <w:rFonts w:ascii="Times New Roman" w:hAnsi="Times New Roman" w:cs="Times New Roman"/>
          <w:sz w:val="28"/>
          <w:szCs w:val="28"/>
          <w:lang w:val="uk-UA"/>
        </w:rPr>
        <w:t>розглянуто реальний стан проблеми дітей трудових мігрантів.</w:t>
      </w:r>
      <w:r w:rsidR="00F470AF" w:rsidRPr="00F470AF">
        <w:t xml:space="preserve"> </w:t>
      </w:r>
      <w:r w:rsidR="00F470AF" w:rsidRPr="00F470AF">
        <w:rPr>
          <w:rFonts w:ascii="Times New Roman" w:hAnsi="Times New Roman" w:cs="Times New Roman"/>
          <w:sz w:val="28"/>
          <w:szCs w:val="28"/>
          <w:lang w:val="uk-UA"/>
        </w:rPr>
        <w:t xml:space="preserve">Встановлено, що довге перебування одного з батьків за кордоном, зумовлює психоемоційні, </w:t>
      </w:r>
      <w:r w:rsidR="00F470AF">
        <w:rPr>
          <w:rFonts w:ascii="Times New Roman" w:hAnsi="Times New Roman" w:cs="Times New Roman"/>
          <w:sz w:val="28"/>
          <w:szCs w:val="28"/>
          <w:lang w:val="uk-UA"/>
        </w:rPr>
        <w:t xml:space="preserve">особистісні, психічні, психологічні, </w:t>
      </w:r>
      <w:r w:rsidR="00F470AF" w:rsidRPr="00F470AF">
        <w:rPr>
          <w:rFonts w:ascii="Times New Roman" w:hAnsi="Times New Roman" w:cs="Times New Roman"/>
          <w:sz w:val="28"/>
          <w:szCs w:val="28"/>
          <w:lang w:val="uk-UA"/>
        </w:rPr>
        <w:t>комунікативні та поведінкові проблеми у дитини, оскільки тривала розлука з батьками травмує дитину. У дитини виникає викривлене та неадекватне уявлення щодо чоловічої або жіночої ролі у родині та соціумі. Відсутність позитивної моделі сім’ї спричиняє виникненню у дитини знецінення шлюбу та сім’ї, відбуваються порушення в емоційній сфері та потребі в спілкуванні, з’являється деформоване уявлення щодо виконання сімейних обов’язків та виховання дітей.</w:t>
      </w:r>
      <w:r w:rsidR="00F470AF">
        <w:rPr>
          <w:rFonts w:ascii="Times New Roman" w:hAnsi="Times New Roman" w:cs="Times New Roman"/>
          <w:sz w:val="28"/>
          <w:szCs w:val="28"/>
          <w:lang w:val="uk-UA"/>
        </w:rPr>
        <w:t xml:space="preserve"> </w:t>
      </w:r>
    </w:p>
    <w:p w14:paraId="2AE25392" w14:textId="77777777" w:rsidR="00EF40BD" w:rsidRDefault="00F470AF" w:rsidP="002279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Визначено основні завдання, які повинен знати соціальний працівник, психолог та педагог </w:t>
      </w:r>
      <w:r w:rsidR="009722D4">
        <w:rPr>
          <w:rFonts w:ascii="Times New Roman" w:hAnsi="Times New Roman" w:cs="Times New Roman"/>
          <w:sz w:val="28"/>
          <w:szCs w:val="28"/>
          <w:lang w:val="uk-UA"/>
        </w:rPr>
        <w:t xml:space="preserve">при здійсненні соціально-психологічної та педагогічної роботи з дітьми трудових мігрантів. </w:t>
      </w:r>
      <w:r w:rsidR="00186063">
        <w:rPr>
          <w:rFonts w:ascii="Times New Roman" w:hAnsi="Times New Roman" w:cs="Times New Roman"/>
          <w:sz w:val="28"/>
          <w:szCs w:val="28"/>
          <w:lang w:val="uk-UA"/>
        </w:rPr>
        <w:t>Встановлено,</w:t>
      </w:r>
      <w:r w:rsidR="008A5ED1">
        <w:rPr>
          <w:rFonts w:ascii="Times New Roman" w:hAnsi="Times New Roman" w:cs="Times New Roman"/>
          <w:sz w:val="28"/>
          <w:szCs w:val="28"/>
          <w:lang w:val="uk-UA"/>
        </w:rPr>
        <w:t xml:space="preserve"> що</w:t>
      </w:r>
      <w:r w:rsidR="00186063">
        <w:rPr>
          <w:rFonts w:ascii="Times New Roman" w:hAnsi="Times New Roman" w:cs="Times New Roman"/>
          <w:sz w:val="28"/>
          <w:szCs w:val="28"/>
          <w:lang w:val="uk-UA"/>
        </w:rPr>
        <w:t xml:space="preserve"> для попередження </w:t>
      </w:r>
      <w:r w:rsidR="00186063">
        <w:rPr>
          <w:rFonts w:ascii="Times New Roman" w:hAnsi="Times New Roman" w:cs="Times New Roman"/>
          <w:sz w:val="28"/>
          <w:szCs w:val="28"/>
          <w:lang w:val="uk-UA"/>
        </w:rPr>
        <w:lastRenderedPageBreak/>
        <w:t>виникненню проблем у дітей трудових мігрантів, соціальні працівники, педагоги та психологи повинні здійснювати первинну, вторинну</w:t>
      </w:r>
      <w:r w:rsidR="007F1FC3">
        <w:rPr>
          <w:rFonts w:ascii="Times New Roman" w:hAnsi="Times New Roman" w:cs="Times New Roman"/>
          <w:sz w:val="28"/>
          <w:szCs w:val="28"/>
          <w:lang w:val="uk-UA"/>
        </w:rPr>
        <w:t xml:space="preserve"> і</w:t>
      </w:r>
      <w:r w:rsidR="00186063">
        <w:rPr>
          <w:rFonts w:ascii="Times New Roman" w:hAnsi="Times New Roman" w:cs="Times New Roman"/>
          <w:sz w:val="28"/>
          <w:szCs w:val="28"/>
          <w:lang w:val="uk-UA"/>
        </w:rPr>
        <w:t xml:space="preserve"> третинну профілактику, супровід та патронаж, реабілітацію дитини та батьків. Для реалізації цих напрямків спеціалісти застосовують методи соціально-</w:t>
      </w:r>
      <w:r w:rsidR="00045A1D">
        <w:rPr>
          <w:rFonts w:ascii="Times New Roman" w:hAnsi="Times New Roman" w:cs="Times New Roman"/>
          <w:sz w:val="28"/>
          <w:szCs w:val="28"/>
          <w:lang w:val="uk-UA"/>
        </w:rPr>
        <w:t>психологічного та педагогічного змісту: підтримування, безпосередній вплив, рефлексія та вивчення, опис, вентиляція.</w:t>
      </w:r>
    </w:p>
    <w:p w14:paraId="47ACCDCC" w14:textId="77777777" w:rsidR="0017696C" w:rsidRDefault="008A5ED1" w:rsidP="002279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Окрім того, р</w:t>
      </w:r>
      <w:r w:rsidR="0017696C">
        <w:rPr>
          <w:rFonts w:ascii="Times New Roman" w:hAnsi="Times New Roman" w:cs="Times New Roman"/>
          <w:sz w:val="28"/>
          <w:szCs w:val="28"/>
          <w:lang w:val="uk-UA"/>
        </w:rPr>
        <w:t>озкрито різновиди форм роботи з дітьми трудових мігрантів, а саме: за складом та кількістю дітей та сімей; за тривалістю; за перспективою; за місцем проведення; за ступенем самостійності дитини та сім</w:t>
      </w:r>
      <w:r w:rsidR="0017696C">
        <w:rPr>
          <w:rFonts w:ascii="Times New Roman" w:hAnsi="Times New Roman" w:cs="Times New Roman"/>
          <w:sz w:val="28"/>
          <w:szCs w:val="28"/>
          <w:lang w:val="en-US"/>
        </w:rPr>
        <w:t>’</w:t>
      </w:r>
      <w:r w:rsidR="0017696C">
        <w:rPr>
          <w:rFonts w:ascii="Times New Roman" w:hAnsi="Times New Roman" w:cs="Times New Roman"/>
          <w:sz w:val="28"/>
          <w:szCs w:val="28"/>
          <w:lang w:val="uk-UA"/>
        </w:rPr>
        <w:t xml:space="preserve">ї; за формою проведення (рівнем творчості); за видом діяльності; за умовами здійснення; за характером спілкування; за метою; за складністю будови; за напрямами діяльності. </w:t>
      </w:r>
    </w:p>
    <w:p w14:paraId="4B5FE912" w14:textId="77777777" w:rsidR="008A5ED1" w:rsidRDefault="008A5ED1"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2F70CE">
        <w:rPr>
          <w:rFonts w:ascii="Times New Roman" w:hAnsi="Times New Roman" w:cs="Times New Roman"/>
          <w:sz w:val="28"/>
          <w:szCs w:val="28"/>
          <w:lang w:val="uk-UA"/>
        </w:rPr>
        <w:t xml:space="preserve">при теоретичному дослідженні психоемоційних, психологічних, особистісних, комунікативних проблем дітей трудових мігрантів  та розгляді завдань, методів та форм соціально-психологічної роботи, які є підґрунтям нашого дослідження, ми визначили психологічні та поведінкові особливості дітей трудових мігрантів, які потребують </w:t>
      </w:r>
      <w:r w:rsidR="005B3E04">
        <w:rPr>
          <w:rFonts w:ascii="Times New Roman" w:hAnsi="Times New Roman" w:cs="Times New Roman"/>
          <w:sz w:val="28"/>
          <w:szCs w:val="28"/>
          <w:lang w:val="uk-UA"/>
        </w:rPr>
        <w:t xml:space="preserve">їхньої </w:t>
      </w:r>
      <w:r w:rsidR="002F70CE">
        <w:rPr>
          <w:rFonts w:ascii="Times New Roman" w:hAnsi="Times New Roman" w:cs="Times New Roman"/>
          <w:sz w:val="28"/>
          <w:szCs w:val="28"/>
          <w:lang w:val="uk-UA"/>
        </w:rPr>
        <w:t xml:space="preserve">корекції. </w:t>
      </w:r>
    </w:p>
    <w:p w14:paraId="397D28D6" w14:textId="77777777" w:rsidR="005B3E04" w:rsidRDefault="005B3E04" w:rsidP="002F70CE">
      <w:pPr>
        <w:spacing w:after="0" w:line="360" w:lineRule="auto"/>
        <w:ind w:firstLine="709"/>
        <w:jc w:val="both"/>
        <w:rPr>
          <w:rFonts w:ascii="Times New Roman" w:hAnsi="Times New Roman" w:cs="Times New Roman"/>
          <w:sz w:val="28"/>
          <w:szCs w:val="28"/>
          <w:lang w:val="uk-UA"/>
        </w:rPr>
      </w:pPr>
    </w:p>
    <w:p w14:paraId="119476A8" w14:textId="4D23595B" w:rsidR="005B3E04" w:rsidRDefault="005B3E04" w:rsidP="002F70CE">
      <w:pPr>
        <w:spacing w:after="0" w:line="360" w:lineRule="auto"/>
        <w:ind w:firstLine="709"/>
        <w:jc w:val="both"/>
        <w:rPr>
          <w:rFonts w:ascii="Times New Roman" w:hAnsi="Times New Roman" w:cs="Times New Roman"/>
          <w:sz w:val="28"/>
          <w:szCs w:val="28"/>
          <w:lang w:val="uk-UA"/>
        </w:rPr>
      </w:pPr>
    </w:p>
    <w:p w14:paraId="6027D904" w14:textId="73BD49F0" w:rsidR="00713F1C" w:rsidRDefault="00713F1C" w:rsidP="002F70CE">
      <w:pPr>
        <w:spacing w:after="0" w:line="360" w:lineRule="auto"/>
        <w:ind w:firstLine="709"/>
        <w:jc w:val="both"/>
        <w:rPr>
          <w:rFonts w:ascii="Times New Roman" w:hAnsi="Times New Roman" w:cs="Times New Roman"/>
          <w:sz w:val="28"/>
          <w:szCs w:val="28"/>
          <w:lang w:val="uk-UA"/>
        </w:rPr>
      </w:pPr>
    </w:p>
    <w:p w14:paraId="3FCA7413" w14:textId="54D3C85B" w:rsidR="00713F1C" w:rsidRDefault="00713F1C" w:rsidP="002F70CE">
      <w:pPr>
        <w:spacing w:after="0" w:line="360" w:lineRule="auto"/>
        <w:ind w:firstLine="709"/>
        <w:jc w:val="both"/>
        <w:rPr>
          <w:rFonts w:ascii="Times New Roman" w:hAnsi="Times New Roman" w:cs="Times New Roman"/>
          <w:sz w:val="28"/>
          <w:szCs w:val="28"/>
          <w:lang w:val="uk-UA"/>
        </w:rPr>
      </w:pPr>
    </w:p>
    <w:p w14:paraId="5BBA2186" w14:textId="0EA5030D" w:rsidR="00713F1C" w:rsidRDefault="00713F1C" w:rsidP="002F70CE">
      <w:pPr>
        <w:spacing w:after="0" w:line="360" w:lineRule="auto"/>
        <w:ind w:firstLine="709"/>
        <w:jc w:val="both"/>
        <w:rPr>
          <w:rFonts w:ascii="Times New Roman" w:hAnsi="Times New Roman" w:cs="Times New Roman"/>
          <w:sz w:val="28"/>
          <w:szCs w:val="28"/>
          <w:lang w:val="uk-UA"/>
        </w:rPr>
      </w:pPr>
    </w:p>
    <w:p w14:paraId="6B72B661" w14:textId="5C038676" w:rsidR="00713F1C" w:rsidRDefault="00713F1C" w:rsidP="002F70CE">
      <w:pPr>
        <w:spacing w:after="0" w:line="360" w:lineRule="auto"/>
        <w:ind w:firstLine="709"/>
        <w:jc w:val="both"/>
        <w:rPr>
          <w:rFonts w:ascii="Times New Roman" w:hAnsi="Times New Roman" w:cs="Times New Roman"/>
          <w:sz w:val="28"/>
          <w:szCs w:val="28"/>
          <w:lang w:val="uk-UA"/>
        </w:rPr>
      </w:pPr>
    </w:p>
    <w:p w14:paraId="0E4A3895" w14:textId="50696C31" w:rsidR="00A15372" w:rsidRDefault="00A15372" w:rsidP="002F70CE">
      <w:pPr>
        <w:spacing w:after="0" w:line="360" w:lineRule="auto"/>
        <w:ind w:firstLine="709"/>
        <w:jc w:val="both"/>
        <w:rPr>
          <w:rFonts w:ascii="Times New Roman" w:hAnsi="Times New Roman" w:cs="Times New Roman"/>
          <w:sz w:val="28"/>
          <w:szCs w:val="28"/>
          <w:lang w:val="uk-UA"/>
        </w:rPr>
      </w:pPr>
    </w:p>
    <w:p w14:paraId="77687940" w14:textId="7E008A33" w:rsidR="00A15372" w:rsidRDefault="00A15372" w:rsidP="002F70CE">
      <w:pPr>
        <w:spacing w:after="0" w:line="360" w:lineRule="auto"/>
        <w:ind w:firstLine="709"/>
        <w:jc w:val="both"/>
        <w:rPr>
          <w:rFonts w:ascii="Times New Roman" w:hAnsi="Times New Roman" w:cs="Times New Roman"/>
          <w:sz w:val="28"/>
          <w:szCs w:val="28"/>
          <w:lang w:val="uk-UA"/>
        </w:rPr>
      </w:pPr>
    </w:p>
    <w:p w14:paraId="75C2D3C4" w14:textId="4E42EF2D" w:rsidR="00A15372" w:rsidRDefault="00A15372" w:rsidP="002F70CE">
      <w:pPr>
        <w:spacing w:after="0" w:line="360" w:lineRule="auto"/>
        <w:ind w:firstLine="709"/>
        <w:jc w:val="both"/>
        <w:rPr>
          <w:rFonts w:ascii="Times New Roman" w:hAnsi="Times New Roman" w:cs="Times New Roman"/>
          <w:sz w:val="28"/>
          <w:szCs w:val="28"/>
          <w:lang w:val="uk-UA"/>
        </w:rPr>
      </w:pPr>
    </w:p>
    <w:p w14:paraId="78DE7D9E" w14:textId="0A86024C" w:rsidR="00A15372" w:rsidRDefault="00A15372" w:rsidP="002F70CE">
      <w:pPr>
        <w:spacing w:after="0" w:line="360" w:lineRule="auto"/>
        <w:ind w:firstLine="709"/>
        <w:jc w:val="both"/>
        <w:rPr>
          <w:rFonts w:ascii="Times New Roman" w:hAnsi="Times New Roman" w:cs="Times New Roman"/>
          <w:sz w:val="28"/>
          <w:szCs w:val="28"/>
          <w:lang w:val="uk-UA"/>
        </w:rPr>
      </w:pPr>
    </w:p>
    <w:p w14:paraId="5212E6AA" w14:textId="3A27E56B" w:rsidR="00A15372" w:rsidRDefault="00A15372" w:rsidP="002F70CE">
      <w:pPr>
        <w:spacing w:after="0" w:line="360" w:lineRule="auto"/>
        <w:ind w:firstLine="709"/>
        <w:jc w:val="both"/>
        <w:rPr>
          <w:rFonts w:ascii="Times New Roman" w:hAnsi="Times New Roman" w:cs="Times New Roman"/>
          <w:sz w:val="28"/>
          <w:szCs w:val="28"/>
          <w:lang w:val="uk-UA"/>
        </w:rPr>
      </w:pPr>
    </w:p>
    <w:p w14:paraId="279915A9" w14:textId="77777777" w:rsidR="00A15372" w:rsidRDefault="00A15372" w:rsidP="002F70CE">
      <w:pPr>
        <w:spacing w:after="0" w:line="360" w:lineRule="auto"/>
        <w:ind w:firstLine="709"/>
        <w:jc w:val="both"/>
        <w:rPr>
          <w:rFonts w:ascii="Times New Roman" w:hAnsi="Times New Roman" w:cs="Times New Roman"/>
          <w:sz w:val="28"/>
          <w:szCs w:val="28"/>
          <w:lang w:val="uk-UA"/>
        </w:rPr>
      </w:pPr>
    </w:p>
    <w:p w14:paraId="087F3A44" w14:textId="650CC3D9" w:rsidR="000C2B9E" w:rsidRDefault="000C2B9E" w:rsidP="00B138EA">
      <w:pPr>
        <w:spacing w:after="0" w:line="360" w:lineRule="auto"/>
        <w:jc w:val="both"/>
        <w:rPr>
          <w:rFonts w:ascii="Times New Roman" w:hAnsi="Times New Roman" w:cs="Times New Roman"/>
          <w:sz w:val="28"/>
          <w:szCs w:val="28"/>
          <w:lang w:val="uk-UA"/>
        </w:rPr>
      </w:pPr>
    </w:p>
    <w:p w14:paraId="4FE4A6F5" w14:textId="3C9C4226" w:rsidR="00A15372" w:rsidRPr="00A15372" w:rsidRDefault="00A15372" w:rsidP="00A15372">
      <w:pPr>
        <w:spacing w:after="0" w:line="36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lastRenderedPageBreak/>
        <w:t xml:space="preserve">РОЗДІЛ 2. </w:t>
      </w:r>
      <w:r w:rsidRPr="00A15372">
        <w:rPr>
          <w:rFonts w:ascii="Times New Roman" w:eastAsia="Times New Roman" w:hAnsi="Times New Roman" w:cs="Times New Roman"/>
          <w:b/>
          <w:bCs/>
          <w:color w:val="000000"/>
          <w:sz w:val="28"/>
          <w:szCs w:val="28"/>
          <w:lang w:val="uk-UA" w:eastAsia="uk-UA"/>
        </w:rPr>
        <w:t>МЕТОДОЛОГІЯ, ОРГАНІЗАЦІЯ ТА ПРОВЕДЕННЯ</w:t>
      </w:r>
    </w:p>
    <w:p w14:paraId="11E5E13E" w14:textId="77777777" w:rsidR="00A15372" w:rsidRPr="00163BFB" w:rsidRDefault="00A15372" w:rsidP="00A15372">
      <w:pPr>
        <w:spacing w:after="0" w:line="360" w:lineRule="auto"/>
        <w:jc w:val="center"/>
        <w:rPr>
          <w:rFonts w:ascii="Times New Roman" w:eastAsia="Times New Roman" w:hAnsi="Times New Roman" w:cs="Times New Roman"/>
          <w:sz w:val="24"/>
          <w:szCs w:val="24"/>
          <w:lang w:val="uk-UA" w:eastAsia="uk-UA"/>
        </w:rPr>
      </w:pPr>
      <w:r w:rsidRPr="00A15372">
        <w:rPr>
          <w:rFonts w:ascii="Times New Roman" w:eastAsia="Times New Roman" w:hAnsi="Times New Roman" w:cs="Times New Roman"/>
          <w:b/>
          <w:bCs/>
          <w:color w:val="000000"/>
          <w:sz w:val="28"/>
          <w:szCs w:val="28"/>
          <w:lang w:val="uk-UA" w:eastAsia="uk-UA"/>
        </w:rPr>
        <w:t>ЕМПІРИЧНОГО ДОСЛІДЖЕННЯ ПО</w:t>
      </w:r>
      <w:r>
        <w:rPr>
          <w:rFonts w:ascii="Times New Roman" w:eastAsia="Times New Roman" w:hAnsi="Times New Roman" w:cs="Times New Roman"/>
          <w:b/>
          <w:bCs/>
          <w:color w:val="000000"/>
          <w:sz w:val="28"/>
          <w:szCs w:val="28"/>
          <w:lang w:val="uk-UA" w:eastAsia="uk-UA"/>
        </w:rPr>
        <w:t xml:space="preserve"> ВИЯВЛЕННЮ ТА ВИЧЕННЮ ПСИХОЛОГІЧНИХ ОСОБЛИВОСТЕЙ ДІТЕЙ ТРУДОВИХ МІГРАНТІВ</w:t>
      </w:r>
    </w:p>
    <w:p w14:paraId="2E81AFF5" w14:textId="773E361C" w:rsidR="000C2B9E" w:rsidRDefault="000C2B9E" w:rsidP="00B138EA">
      <w:pPr>
        <w:spacing w:after="0" w:line="360" w:lineRule="auto"/>
        <w:jc w:val="both"/>
        <w:rPr>
          <w:rFonts w:ascii="Times New Roman" w:hAnsi="Times New Roman" w:cs="Times New Roman"/>
          <w:sz w:val="28"/>
          <w:szCs w:val="28"/>
          <w:lang w:val="uk-UA"/>
        </w:rPr>
      </w:pPr>
    </w:p>
    <w:p w14:paraId="272A0E75" w14:textId="77777777" w:rsidR="000C2B9E" w:rsidRDefault="000C2B9E" w:rsidP="00B138EA">
      <w:pPr>
        <w:spacing w:after="0" w:line="360" w:lineRule="auto"/>
        <w:jc w:val="both"/>
        <w:rPr>
          <w:rFonts w:ascii="Times New Roman" w:hAnsi="Times New Roman" w:cs="Times New Roman"/>
          <w:sz w:val="28"/>
          <w:szCs w:val="28"/>
          <w:lang w:val="uk-UA"/>
        </w:rPr>
      </w:pPr>
    </w:p>
    <w:p w14:paraId="3DD997F9" w14:textId="5AE710FB" w:rsidR="005B3E04" w:rsidRDefault="005B3E04" w:rsidP="00B138EA">
      <w:pPr>
        <w:spacing w:after="0" w:line="360" w:lineRule="auto"/>
        <w:ind w:firstLine="709"/>
        <w:jc w:val="both"/>
        <w:rPr>
          <w:rFonts w:ascii="Times New Roman" w:hAnsi="Times New Roman" w:cs="Times New Roman"/>
          <w:b/>
          <w:sz w:val="28"/>
          <w:szCs w:val="28"/>
          <w:lang w:val="uk-UA"/>
        </w:rPr>
      </w:pPr>
      <w:r w:rsidRPr="00FF21A5">
        <w:rPr>
          <w:rFonts w:ascii="Times New Roman" w:hAnsi="Times New Roman" w:cs="Times New Roman"/>
          <w:b/>
          <w:sz w:val="28"/>
          <w:szCs w:val="28"/>
          <w:lang w:val="uk-UA"/>
        </w:rPr>
        <w:t xml:space="preserve">2.1. </w:t>
      </w:r>
      <w:r w:rsidR="004E4FC4" w:rsidRPr="00FF21A5">
        <w:rPr>
          <w:rFonts w:ascii="Times New Roman" w:hAnsi="Times New Roman" w:cs="Times New Roman"/>
          <w:b/>
          <w:sz w:val="28"/>
          <w:szCs w:val="28"/>
          <w:lang w:val="uk-UA"/>
        </w:rPr>
        <w:t xml:space="preserve">Вибір </w:t>
      </w:r>
      <w:proofErr w:type="spellStart"/>
      <w:r w:rsidR="004E4FC4" w:rsidRPr="00FF21A5">
        <w:rPr>
          <w:rFonts w:ascii="Times New Roman" w:hAnsi="Times New Roman" w:cs="Times New Roman"/>
          <w:b/>
          <w:sz w:val="28"/>
          <w:szCs w:val="28"/>
          <w:lang w:val="uk-UA"/>
        </w:rPr>
        <w:t>методик</w:t>
      </w:r>
      <w:proofErr w:type="spellEnd"/>
      <w:r w:rsidR="004E4FC4" w:rsidRPr="00FF21A5">
        <w:rPr>
          <w:rFonts w:ascii="Times New Roman" w:hAnsi="Times New Roman" w:cs="Times New Roman"/>
          <w:b/>
          <w:sz w:val="28"/>
          <w:szCs w:val="28"/>
          <w:lang w:val="uk-UA"/>
        </w:rPr>
        <w:t xml:space="preserve"> та організація </w:t>
      </w:r>
      <w:r w:rsidR="00DC0E99">
        <w:rPr>
          <w:rFonts w:ascii="Times New Roman" w:hAnsi="Times New Roman" w:cs="Times New Roman"/>
          <w:b/>
          <w:sz w:val="28"/>
          <w:szCs w:val="28"/>
          <w:lang w:val="uk-UA"/>
        </w:rPr>
        <w:t xml:space="preserve">емпіричного </w:t>
      </w:r>
      <w:r w:rsidR="004E4FC4" w:rsidRPr="00FF21A5">
        <w:rPr>
          <w:rFonts w:ascii="Times New Roman" w:hAnsi="Times New Roman" w:cs="Times New Roman"/>
          <w:b/>
          <w:sz w:val="28"/>
          <w:szCs w:val="28"/>
          <w:lang w:val="uk-UA"/>
        </w:rPr>
        <w:t>дослід</w:t>
      </w:r>
      <w:r w:rsidR="00FF21A5">
        <w:rPr>
          <w:rFonts w:ascii="Times New Roman" w:hAnsi="Times New Roman" w:cs="Times New Roman"/>
          <w:b/>
          <w:sz w:val="28"/>
          <w:szCs w:val="28"/>
          <w:lang w:val="uk-UA"/>
        </w:rPr>
        <w:t xml:space="preserve">ження </w:t>
      </w:r>
      <w:r w:rsidR="00DC0E99">
        <w:rPr>
          <w:rFonts w:ascii="Times New Roman" w:hAnsi="Times New Roman" w:cs="Times New Roman"/>
          <w:b/>
          <w:sz w:val="28"/>
          <w:szCs w:val="28"/>
          <w:lang w:val="uk-UA"/>
        </w:rPr>
        <w:t>по виявленню та вивченню</w:t>
      </w:r>
      <w:r w:rsidR="00FF21A5">
        <w:rPr>
          <w:rFonts w:ascii="Times New Roman" w:hAnsi="Times New Roman" w:cs="Times New Roman"/>
          <w:b/>
          <w:sz w:val="28"/>
          <w:szCs w:val="28"/>
          <w:lang w:val="uk-UA"/>
        </w:rPr>
        <w:t xml:space="preserve"> психологічних </w:t>
      </w:r>
      <w:r w:rsidR="00FF21A5" w:rsidRPr="00FF21A5">
        <w:rPr>
          <w:rFonts w:ascii="Times New Roman" w:hAnsi="Times New Roman" w:cs="Times New Roman"/>
          <w:b/>
          <w:sz w:val="28"/>
          <w:szCs w:val="28"/>
          <w:lang w:val="uk-UA"/>
        </w:rPr>
        <w:t>особливостей дітей трудових мігрантів</w:t>
      </w:r>
    </w:p>
    <w:p w14:paraId="6D8351A9" w14:textId="77777777" w:rsidR="00B138EA" w:rsidRPr="00FF21A5" w:rsidRDefault="00B138EA" w:rsidP="00B138EA">
      <w:pPr>
        <w:spacing w:after="0" w:line="360" w:lineRule="auto"/>
        <w:ind w:firstLine="709"/>
        <w:jc w:val="both"/>
        <w:rPr>
          <w:rFonts w:ascii="Times New Roman" w:hAnsi="Times New Roman" w:cs="Times New Roman"/>
          <w:b/>
          <w:sz w:val="28"/>
          <w:szCs w:val="28"/>
          <w:lang w:val="uk-UA"/>
        </w:rPr>
      </w:pPr>
    </w:p>
    <w:p w14:paraId="5FA80C6A" w14:textId="77777777" w:rsidR="0065533E" w:rsidRDefault="00FF21A5"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Pr>
          <w:rFonts w:ascii="Times New Roman" w:hAnsi="Times New Roman" w:cs="Times New Roman"/>
          <w:sz w:val="28"/>
          <w:szCs w:val="28"/>
          <w:lang w:val="en-US"/>
        </w:rPr>
        <w:t>’</w:t>
      </w:r>
      <w:r>
        <w:rPr>
          <w:rFonts w:ascii="Times New Roman" w:hAnsi="Times New Roman" w:cs="Times New Roman"/>
          <w:sz w:val="28"/>
          <w:szCs w:val="28"/>
          <w:lang w:val="uk-UA"/>
        </w:rPr>
        <w:t xml:space="preserve">ясувавши основні труднощі з якими стикаються діти трудових мігрантів, </w:t>
      </w:r>
      <w:r w:rsidR="00D574F3">
        <w:rPr>
          <w:rFonts w:ascii="Times New Roman" w:hAnsi="Times New Roman" w:cs="Times New Roman"/>
          <w:sz w:val="28"/>
          <w:szCs w:val="28"/>
          <w:lang w:val="uk-UA"/>
        </w:rPr>
        <w:t xml:space="preserve">виявивши </w:t>
      </w:r>
      <w:r>
        <w:rPr>
          <w:rFonts w:ascii="Times New Roman" w:hAnsi="Times New Roman" w:cs="Times New Roman"/>
          <w:sz w:val="28"/>
          <w:szCs w:val="28"/>
          <w:lang w:val="uk-UA"/>
        </w:rPr>
        <w:t>психо</w:t>
      </w:r>
      <w:r w:rsidR="00FB5C0B">
        <w:rPr>
          <w:rFonts w:ascii="Times New Roman" w:hAnsi="Times New Roman" w:cs="Times New Roman"/>
          <w:sz w:val="28"/>
          <w:szCs w:val="28"/>
          <w:lang w:val="uk-UA"/>
        </w:rPr>
        <w:t>емоційні й</w:t>
      </w:r>
      <w:r w:rsidR="003E0A9F">
        <w:rPr>
          <w:rFonts w:ascii="Times New Roman" w:hAnsi="Times New Roman" w:cs="Times New Roman"/>
          <w:sz w:val="28"/>
          <w:szCs w:val="28"/>
          <w:lang w:val="uk-UA"/>
        </w:rPr>
        <w:t xml:space="preserve"> психологічні</w:t>
      </w:r>
      <w:r>
        <w:rPr>
          <w:rFonts w:ascii="Times New Roman" w:hAnsi="Times New Roman" w:cs="Times New Roman"/>
          <w:sz w:val="28"/>
          <w:szCs w:val="28"/>
          <w:lang w:val="uk-UA"/>
        </w:rPr>
        <w:t xml:space="preserve"> особливості</w:t>
      </w:r>
      <w:r w:rsidR="001734FE">
        <w:rPr>
          <w:rFonts w:ascii="Times New Roman" w:hAnsi="Times New Roman" w:cs="Times New Roman"/>
          <w:sz w:val="28"/>
          <w:szCs w:val="28"/>
          <w:lang w:val="uk-UA"/>
        </w:rPr>
        <w:t>, які властиві</w:t>
      </w:r>
      <w:r>
        <w:rPr>
          <w:rFonts w:ascii="Times New Roman" w:hAnsi="Times New Roman" w:cs="Times New Roman"/>
          <w:sz w:val="28"/>
          <w:szCs w:val="28"/>
          <w:lang w:val="uk-UA"/>
        </w:rPr>
        <w:t xml:space="preserve"> </w:t>
      </w:r>
      <w:r w:rsidR="001734FE">
        <w:rPr>
          <w:rFonts w:ascii="Times New Roman" w:hAnsi="Times New Roman" w:cs="Times New Roman"/>
          <w:sz w:val="28"/>
          <w:szCs w:val="28"/>
          <w:lang w:val="uk-UA"/>
        </w:rPr>
        <w:t xml:space="preserve">їм </w:t>
      </w:r>
      <w:r>
        <w:rPr>
          <w:rFonts w:ascii="Times New Roman" w:hAnsi="Times New Roman" w:cs="Times New Roman"/>
          <w:sz w:val="28"/>
          <w:szCs w:val="28"/>
          <w:lang w:val="uk-UA"/>
        </w:rPr>
        <w:t xml:space="preserve">та </w:t>
      </w:r>
      <w:r w:rsidR="00D574F3">
        <w:rPr>
          <w:rFonts w:ascii="Times New Roman" w:hAnsi="Times New Roman" w:cs="Times New Roman"/>
          <w:sz w:val="28"/>
          <w:szCs w:val="28"/>
          <w:lang w:val="uk-UA"/>
        </w:rPr>
        <w:t xml:space="preserve">розглянувши </w:t>
      </w:r>
      <w:r>
        <w:rPr>
          <w:rFonts w:ascii="Times New Roman" w:hAnsi="Times New Roman" w:cs="Times New Roman"/>
          <w:sz w:val="28"/>
          <w:szCs w:val="28"/>
          <w:lang w:val="uk-UA"/>
        </w:rPr>
        <w:t xml:space="preserve">теоретичні основи соціально-психологічної роботи з </w:t>
      </w:r>
      <w:r w:rsidR="00D574F3">
        <w:rPr>
          <w:rFonts w:ascii="Times New Roman" w:hAnsi="Times New Roman" w:cs="Times New Roman"/>
          <w:sz w:val="28"/>
          <w:szCs w:val="28"/>
          <w:lang w:val="uk-UA"/>
        </w:rPr>
        <w:t>дітьми трудових мігрантів</w:t>
      </w:r>
      <w:r>
        <w:rPr>
          <w:rFonts w:ascii="Times New Roman" w:hAnsi="Times New Roman" w:cs="Times New Roman"/>
          <w:sz w:val="28"/>
          <w:szCs w:val="28"/>
          <w:lang w:val="uk-UA"/>
        </w:rPr>
        <w:t xml:space="preserve">, </w:t>
      </w:r>
      <w:r w:rsidR="001734FE">
        <w:rPr>
          <w:rFonts w:ascii="Times New Roman" w:hAnsi="Times New Roman" w:cs="Times New Roman"/>
          <w:sz w:val="28"/>
          <w:szCs w:val="28"/>
          <w:lang w:val="uk-UA"/>
        </w:rPr>
        <w:t xml:space="preserve">на другому етапі нашого дослідження, </w:t>
      </w:r>
      <w:r>
        <w:rPr>
          <w:rFonts w:ascii="Times New Roman" w:hAnsi="Times New Roman" w:cs="Times New Roman"/>
          <w:sz w:val="28"/>
          <w:szCs w:val="28"/>
          <w:lang w:val="uk-UA"/>
        </w:rPr>
        <w:t xml:space="preserve">нами було проведено емпіричне дослідження </w:t>
      </w:r>
      <w:r w:rsidR="001734FE">
        <w:rPr>
          <w:rFonts w:ascii="Times New Roman" w:hAnsi="Times New Roman" w:cs="Times New Roman"/>
          <w:sz w:val="28"/>
          <w:szCs w:val="28"/>
          <w:lang w:val="uk-UA"/>
        </w:rPr>
        <w:t xml:space="preserve">по вивченню психологічних особливостей наявних у дітей трудових мігрантів. </w:t>
      </w:r>
    </w:p>
    <w:p w14:paraId="4CF119FF" w14:textId="77777777" w:rsidR="00EB4192" w:rsidRDefault="001734FE"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Метою даного дослідження є виявлення психологічних особливостей у дітей трудових мігрантів на основі проведення порівняльного аналізу з відповідним</w:t>
      </w:r>
      <w:r w:rsidR="00EB4192">
        <w:rPr>
          <w:rFonts w:ascii="Times New Roman" w:hAnsi="Times New Roman" w:cs="Times New Roman"/>
          <w:sz w:val="28"/>
          <w:szCs w:val="28"/>
          <w:lang w:val="uk-UA"/>
        </w:rPr>
        <w:t>и психологічними особливостями у дітей з повних сімей</w:t>
      </w:r>
      <w:r w:rsidR="00D574F3">
        <w:rPr>
          <w:rFonts w:ascii="Times New Roman" w:hAnsi="Times New Roman" w:cs="Times New Roman"/>
          <w:sz w:val="28"/>
          <w:szCs w:val="28"/>
          <w:lang w:val="uk-UA"/>
        </w:rPr>
        <w:t>, у яких батьки не перебувають за кордоном на роботі</w:t>
      </w:r>
      <w:r w:rsidR="00EB4192">
        <w:rPr>
          <w:rFonts w:ascii="Times New Roman" w:hAnsi="Times New Roman" w:cs="Times New Roman"/>
          <w:sz w:val="28"/>
          <w:szCs w:val="28"/>
          <w:lang w:val="uk-UA"/>
        </w:rPr>
        <w:t xml:space="preserve">. На основі мети було сформовано основні </w:t>
      </w:r>
      <w:r w:rsidR="00E91355">
        <w:rPr>
          <w:rFonts w:ascii="Times New Roman" w:hAnsi="Times New Roman" w:cs="Times New Roman"/>
          <w:sz w:val="28"/>
          <w:szCs w:val="28"/>
          <w:lang w:val="uk-UA"/>
        </w:rPr>
        <w:t>завдання емпіричного дослідження:</w:t>
      </w:r>
    </w:p>
    <w:p w14:paraId="587F1D28" w14:textId="77777777" w:rsidR="00EB4192" w:rsidRDefault="00EB4192"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91355">
        <w:rPr>
          <w:rFonts w:ascii="Times New Roman" w:hAnsi="Times New Roman" w:cs="Times New Roman"/>
          <w:sz w:val="28"/>
          <w:szCs w:val="28"/>
          <w:lang w:val="uk-UA"/>
        </w:rPr>
        <w:t xml:space="preserve"> </w:t>
      </w:r>
      <w:r w:rsidR="00D574F3">
        <w:rPr>
          <w:rFonts w:ascii="Times New Roman" w:hAnsi="Times New Roman" w:cs="Times New Roman"/>
          <w:sz w:val="28"/>
          <w:szCs w:val="28"/>
          <w:lang w:val="uk-UA"/>
        </w:rPr>
        <w:t>здійснити</w:t>
      </w:r>
      <w:r w:rsidR="00E91355">
        <w:rPr>
          <w:rFonts w:ascii="Times New Roman" w:hAnsi="Times New Roman" w:cs="Times New Roman"/>
          <w:sz w:val="28"/>
          <w:szCs w:val="28"/>
          <w:lang w:val="uk-UA"/>
        </w:rPr>
        <w:t xml:space="preserve"> вибір </w:t>
      </w:r>
      <w:proofErr w:type="spellStart"/>
      <w:r w:rsidR="00E91355">
        <w:rPr>
          <w:rFonts w:ascii="Times New Roman" w:hAnsi="Times New Roman" w:cs="Times New Roman"/>
          <w:sz w:val="28"/>
          <w:szCs w:val="28"/>
          <w:lang w:val="uk-UA"/>
        </w:rPr>
        <w:t>методик</w:t>
      </w:r>
      <w:proofErr w:type="spellEnd"/>
      <w:r w:rsidR="00E91355">
        <w:rPr>
          <w:rFonts w:ascii="Times New Roman" w:hAnsi="Times New Roman" w:cs="Times New Roman"/>
          <w:sz w:val="28"/>
          <w:szCs w:val="28"/>
          <w:lang w:val="uk-UA"/>
        </w:rPr>
        <w:t xml:space="preserve"> та </w:t>
      </w:r>
      <w:r w:rsidR="00D574F3">
        <w:rPr>
          <w:rFonts w:ascii="Times New Roman" w:hAnsi="Times New Roman" w:cs="Times New Roman"/>
          <w:sz w:val="28"/>
          <w:szCs w:val="28"/>
          <w:lang w:val="uk-UA"/>
        </w:rPr>
        <w:t>провести організацію дослідження</w:t>
      </w:r>
      <w:r w:rsidR="0029786C">
        <w:rPr>
          <w:rFonts w:ascii="Times New Roman" w:hAnsi="Times New Roman" w:cs="Times New Roman"/>
          <w:sz w:val="28"/>
          <w:szCs w:val="28"/>
          <w:lang w:val="uk-UA"/>
        </w:rPr>
        <w:t xml:space="preserve"> по вивченню психологічних особливостей наявних у дітей трудових мігрантів;</w:t>
      </w:r>
      <w:r w:rsidR="00D574F3">
        <w:rPr>
          <w:rFonts w:ascii="Times New Roman" w:hAnsi="Times New Roman" w:cs="Times New Roman"/>
          <w:sz w:val="28"/>
          <w:szCs w:val="28"/>
          <w:lang w:val="uk-UA"/>
        </w:rPr>
        <w:t xml:space="preserve"> </w:t>
      </w:r>
    </w:p>
    <w:p w14:paraId="1F8E795A" w14:textId="77777777" w:rsidR="00EB4192" w:rsidRDefault="00EB4192"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29786C">
        <w:rPr>
          <w:rFonts w:ascii="Times New Roman" w:hAnsi="Times New Roman" w:cs="Times New Roman"/>
          <w:sz w:val="28"/>
          <w:szCs w:val="28"/>
          <w:lang w:val="uk-UA"/>
        </w:rPr>
        <w:t>реалізувати емпіричне дослідження по вивченню психологічних особливостей наявних у дітей трудових мігрантів;</w:t>
      </w:r>
    </w:p>
    <w:p w14:paraId="37D221CD" w14:textId="77777777" w:rsidR="00EB4192" w:rsidRDefault="00E91355"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р</w:t>
      </w:r>
      <w:r w:rsidR="00EB4192">
        <w:rPr>
          <w:rFonts w:ascii="Times New Roman" w:hAnsi="Times New Roman" w:cs="Times New Roman"/>
          <w:sz w:val="28"/>
          <w:szCs w:val="28"/>
          <w:lang w:val="uk-UA"/>
        </w:rPr>
        <w:t xml:space="preserve">озробити програму соціально-психологічної допомоги дітям трудових мігрантів. </w:t>
      </w:r>
    </w:p>
    <w:p w14:paraId="1367807B" w14:textId="77777777" w:rsidR="007F1FC3" w:rsidRDefault="007F1FC3"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досягнення поставленої мети та вирішення </w:t>
      </w:r>
      <w:r w:rsidR="00DC1A8D">
        <w:rPr>
          <w:rFonts w:ascii="Times New Roman" w:hAnsi="Times New Roman" w:cs="Times New Roman"/>
          <w:sz w:val="28"/>
          <w:szCs w:val="28"/>
          <w:lang w:val="uk-UA"/>
        </w:rPr>
        <w:t xml:space="preserve">зазначених завдань, нами було використано теоретичні </w:t>
      </w:r>
      <w:r w:rsidR="00FC3C4C">
        <w:rPr>
          <w:rFonts w:ascii="Times New Roman" w:hAnsi="Times New Roman" w:cs="Times New Roman"/>
          <w:sz w:val="28"/>
          <w:szCs w:val="28"/>
          <w:lang w:val="uk-UA"/>
        </w:rPr>
        <w:t xml:space="preserve">методи </w:t>
      </w:r>
      <w:r w:rsidR="00DC1A8D">
        <w:rPr>
          <w:rFonts w:ascii="Times New Roman" w:hAnsi="Times New Roman" w:cs="Times New Roman"/>
          <w:sz w:val="28"/>
          <w:szCs w:val="28"/>
          <w:lang w:val="uk-UA"/>
        </w:rPr>
        <w:t xml:space="preserve">– </w:t>
      </w:r>
      <w:r w:rsidR="00DC1A8D" w:rsidRPr="00DC1A8D">
        <w:rPr>
          <w:rFonts w:ascii="Times New Roman" w:hAnsi="Times New Roman" w:cs="Times New Roman"/>
          <w:sz w:val="28"/>
          <w:szCs w:val="28"/>
          <w:lang w:val="uk-UA"/>
        </w:rPr>
        <w:t>аналіз, синтез, конкретизація, класифікація, систематизація та узагальнення даних науково-психологічної наукових статей</w:t>
      </w:r>
      <w:r w:rsidR="00DC1A8D">
        <w:rPr>
          <w:rFonts w:ascii="Times New Roman" w:hAnsi="Times New Roman" w:cs="Times New Roman"/>
          <w:sz w:val="28"/>
          <w:szCs w:val="28"/>
          <w:lang w:val="uk-UA"/>
        </w:rPr>
        <w:t xml:space="preserve"> та </w:t>
      </w:r>
      <w:r w:rsidR="00DC1A8D" w:rsidRPr="00DC1A8D">
        <w:rPr>
          <w:rFonts w:ascii="Times New Roman" w:hAnsi="Times New Roman" w:cs="Times New Roman"/>
          <w:sz w:val="28"/>
          <w:szCs w:val="28"/>
          <w:lang w:val="uk-UA"/>
        </w:rPr>
        <w:t>статистичних даних та результатів досліджень</w:t>
      </w:r>
      <w:r w:rsidR="00DC1A8D">
        <w:rPr>
          <w:rFonts w:ascii="Times New Roman" w:hAnsi="Times New Roman" w:cs="Times New Roman"/>
          <w:sz w:val="28"/>
          <w:szCs w:val="28"/>
          <w:lang w:val="uk-UA"/>
        </w:rPr>
        <w:t xml:space="preserve">, та емпіричні </w:t>
      </w:r>
      <w:r w:rsidR="00DC1A8D">
        <w:rPr>
          <w:rFonts w:ascii="Times New Roman" w:hAnsi="Times New Roman" w:cs="Times New Roman"/>
          <w:sz w:val="28"/>
          <w:szCs w:val="28"/>
          <w:lang w:val="uk-UA"/>
        </w:rPr>
        <w:lastRenderedPageBreak/>
        <w:t xml:space="preserve">методи – </w:t>
      </w:r>
      <w:r w:rsidR="00DC1A8D" w:rsidRPr="00DC1A8D">
        <w:rPr>
          <w:rFonts w:ascii="Times New Roman" w:hAnsi="Times New Roman" w:cs="Times New Roman"/>
          <w:sz w:val="28"/>
          <w:szCs w:val="28"/>
          <w:lang w:val="uk-UA"/>
        </w:rPr>
        <w:t xml:space="preserve">опитування (анкетування), </w:t>
      </w:r>
      <w:proofErr w:type="spellStart"/>
      <w:r w:rsidR="00DC1A8D" w:rsidRPr="00DC1A8D">
        <w:rPr>
          <w:rFonts w:ascii="Times New Roman" w:hAnsi="Times New Roman" w:cs="Times New Roman"/>
          <w:sz w:val="28"/>
          <w:szCs w:val="28"/>
          <w:lang w:val="uk-UA"/>
        </w:rPr>
        <w:t>психодіагностичні</w:t>
      </w:r>
      <w:proofErr w:type="spellEnd"/>
      <w:r w:rsidR="00DC1A8D" w:rsidRPr="00DC1A8D">
        <w:rPr>
          <w:rFonts w:ascii="Times New Roman" w:hAnsi="Times New Roman" w:cs="Times New Roman"/>
          <w:sz w:val="28"/>
          <w:szCs w:val="28"/>
          <w:lang w:val="uk-UA"/>
        </w:rPr>
        <w:t xml:space="preserve"> методики для виявлення психологічних особливостей та поведінкових відмінностей між дітьми з повних сімей та дітьми трудових мігрантів</w:t>
      </w:r>
      <w:r w:rsidR="00DC1A8D">
        <w:rPr>
          <w:rFonts w:ascii="Times New Roman" w:hAnsi="Times New Roman" w:cs="Times New Roman"/>
          <w:sz w:val="28"/>
          <w:szCs w:val="28"/>
          <w:lang w:val="uk-UA"/>
        </w:rPr>
        <w:t>.</w:t>
      </w:r>
    </w:p>
    <w:p w14:paraId="04B89B58" w14:textId="77777777" w:rsidR="00DC1A8D" w:rsidRDefault="00DC1A8D"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емпіричному дослідженні по виявленню та вивченню психологічних особливостей </w:t>
      </w:r>
      <w:r w:rsidR="00A66046">
        <w:rPr>
          <w:rFonts w:ascii="Times New Roman" w:hAnsi="Times New Roman" w:cs="Times New Roman"/>
          <w:sz w:val="28"/>
          <w:szCs w:val="28"/>
          <w:lang w:val="uk-UA"/>
        </w:rPr>
        <w:t xml:space="preserve">у дітей </w:t>
      </w:r>
      <w:r>
        <w:rPr>
          <w:rFonts w:ascii="Times New Roman" w:hAnsi="Times New Roman" w:cs="Times New Roman"/>
          <w:sz w:val="28"/>
          <w:szCs w:val="28"/>
          <w:lang w:val="uk-UA"/>
        </w:rPr>
        <w:t xml:space="preserve">трудових </w:t>
      </w:r>
      <w:r w:rsidR="00A66046">
        <w:rPr>
          <w:rFonts w:ascii="Times New Roman" w:hAnsi="Times New Roman" w:cs="Times New Roman"/>
          <w:sz w:val="28"/>
          <w:szCs w:val="28"/>
          <w:lang w:val="uk-UA"/>
        </w:rPr>
        <w:t xml:space="preserve">мігрантів взяли участь діти, вікова категорія яких </w:t>
      </w:r>
      <w:r w:rsidR="003B642D">
        <w:rPr>
          <w:rFonts w:ascii="Times New Roman" w:hAnsi="Times New Roman" w:cs="Times New Roman"/>
          <w:sz w:val="28"/>
          <w:szCs w:val="28"/>
          <w:lang w:val="uk-UA"/>
        </w:rPr>
        <w:t xml:space="preserve">становила </w:t>
      </w:r>
      <w:r w:rsidR="00A66046">
        <w:rPr>
          <w:rFonts w:ascii="Times New Roman" w:hAnsi="Times New Roman" w:cs="Times New Roman"/>
          <w:sz w:val="28"/>
          <w:szCs w:val="28"/>
          <w:lang w:val="uk-UA"/>
        </w:rPr>
        <w:t xml:space="preserve">11-17 років у кількісті 50 осіб: з них 25 осіб належали до категорії дітей трудових мігрантів; 25 осіб </w:t>
      </w:r>
      <w:r w:rsidR="00DC0E99">
        <w:rPr>
          <w:rFonts w:ascii="Times New Roman" w:hAnsi="Times New Roman" w:cs="Times New Roman"/>
          <w:sz w:val="28"/>
          <w:szCs w:val="28"/>
          <w:lang w:val="uk-UA"/>
        </w:rPr>
        <w:t xml:space="preserve">– діти </w:t>
      </w:r>
      <w:r w:rsidR="00A66046">
        <w:rPr>
          <w:rFonts w:ascii="Times New Roman" w:hAnsi="Times New Roman" w:cs="Times New Roman"/>
          <w:sz w:val="28"/>
          <w:szCs w:val="28"/>
          <w:lang w:val="uk-UA"/>
        </w:rPr>
        <w:t xml:space="preserve">з повних сімей. </w:t>
      </w:r>
    </w:p>
    <w:p w14:paraId="392C3C56" w14:textId="77777777" w:rsidR="001734FE" w:rsidRDefault="00D611F8"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Середній вік осіб, </w:t>
      </w:r>
      <w:r w:rsidR="003B642D">
        <w:rPr>
          <w:rFonts w:ascii="Times New Roman" w:hAnsi="Times New Roman" w:cs="Times New Roman"/>
          <w:sz w:val="28"/>
          <w:szCs w:val="28"/>
          <w:lang w:val="uk-UA"/>
        </w:rPr>
        <w:t>які</w:t>
      </w:r>
      <w:r>
        <w:rPr>
          <w:rFonts w:ascii="Times New Roman" w:hAnsi="Times New Roman" w:cs="Times New Roman"/>
          <w:sz w:val="28"/>
          <w:szCs w:val="28"/>
          <w:lang w:val="uk-UA"/>
        </w:rPr>
        <w:t xml:space="preserve"> взяли участь в опитуванні – 15 років.</w:t>
      </w:r>
    </w:p>
    <w:p w14:paraId="71138003" w14:textId="77777777" w:rsidR="003B642D" w:rsidRPr="003B642D" w:rsidRDefault="003B642D" w:rsidP="003B642D">
      <w:pPr>
        <w:spacing w:after="0" w:line="360" w:lineRule="auto"/>
        <w:ind w:firstLine="709"/>
        <w:jc w:val="both"/>
        <w:rPr>
          <w:rFonts w:ascii="Times New Roman" w:hAnsi="Times New Roman" w:cs="Times New Roman"/>
          <w:sz w:val="28"/>
          <w:szCs w:val="28"/>
          <w:lang w:val="uk-UA"/>
        </w:rPr>
      </w:pPr>
      <w:r w:rsidRPr="003B642D">
        <w:rPr>
          <w:rFonts w:ascii="Times New Roman" w:hAnsi="Times New Roman" w:cs="Times New Roman"/>
          <w:sz w:val="28"/>
          <w:szCs w:val="28"/>
          <w:lang w:val="uk-UA"/>
        </w:rPr>
        <w:t xml:space="preserve">Для вирішення завдань емпіричного дослідження було розроблено комплекс, до якого увійшли наступні методики: </w:t>
      </w:r>
    </w:p>
    <w:p w14:paraId="1422EBF4" w14:textId="77777777" w:rsidR="003B642D" w:rsidRPr="003B642D" w:rsidRDefault="003B642D" w:rsidP="003B642D">
      <w:pPr>
        <w:spacing w:after="0" w:line="360" w:lineRule="auto"/>
        <w:ind w:firstLine="709"/>
        <w:jc w:val="both"/>
        <w:rPr>
          <w:rFonts w:ascii="Times New Roman" w:hAnsi="Times New Roman" w:cs="Times New Roman"/>
          <w:sz w:val="28"/>
          <w:szCs w:val="28"/>
          <w:lang w:val="uk-UA"/>
        </w:rPr>
      </w:pPr>
      <w:r w:rsidRPr="003B642D">
        <w:rPr>
          <w:rFonts w:ascii="Times New Roman" w:hAnsi="Times New Roman" w:cs="Times New Roman"/>
          <w:sz w:val="28"/>
          <w:szCs w:val="28"/>
          <w:lang w:val="uk-UA"/>
        </w:rPr>
        <w:t xml:space="preserve">1) «Методика первинної діагностики та виявлення дітей „групи ризику”» (М.І. </w:t>
      </w:r>
      <w:proofErr w:type="spellStart"/>
      <w:r w:rsidRPr="003B642D">
        <w:rPr>
          <w:rFonts w:ascii="Times New Roman" w:hAnsi="Times New Roman" w:cs="Times New Roman"/>
          <w:sz w:val="28"/>
          <w:szCs w:val="28"/>
          <w:lang w:val="uk-UA"/>
        </w:rPr>
        <w:t>Рожков</w:t>
      </w:r>
      <w:proofErr w:type="spellEnd"/>
      <w:r w:rsidRPr="003B642D">
        <w:rPr>
          <w:rFonts w:ascii="Times New Roman" w:hAnsi="Times New Roman" w:cs="Times New Roman"/>
          <w:sz w:val="28"/>
          <w:szCs w:val="28"/>
          <w:lang w:val="uk-UA"/>
        </w:rPr>
        <w:t xml:space="preserve">, М.А. Ковальчук); </w:t>
      </w:r>
    </w:p>
    <w:p w14:paraId="1AC2A2AB" w14:textId="77777777" w:rsidR="003B642D" w:rsidRDefault="003B642D" w:rsidP="003B642D">
      <w:pPr>
        <w:spacing w:after="0" w:line="360" w:lineRule="auto"/>
        <w:ind w:firstLine="709"/>
        <w:jc w:val="both"/>
        <w:rPr>
          <w:rFonts w:ascii="Times New Roman" w:hAnsi="Times New Roman" w:cs="Times New Roman"/>
          <w:sz w:val="28"/>
          <w:szCs w:val="28"/>
          <w:lang w:val="uk-UA"/>
        </w:rPr>
      </w:pPr>
      <w:r w:rsidRPr="003B642D">
        <w:rPr>
          <w:rFonts w:ascii="Times New Roman" w:hAnsi="Times New Roman" w:cs="Times New Roman"/>
          <w:sz w:val="28"/>
          <w:szCs w:val="28"/>
          <w:lang w:val="uk-UA"/>
        </w:rPr>
        <w:t xml:space="preserve">2) «Методика визначення схильності до </w:t>
      </w:r>
      <w:proofErr w:type="spellStart"/>
      <w:r w:rsidRPr="003B642D">
        <w:rPr>
          <w:rFonts w:ascii="Times New Roman" w:hAnsi="Times New Roman" w:cs="Times New Roman"/>
          <w:sz w:val="28"/>
          <w:szCs w:val="28"/>
          <w:lang w:val="uk-UA"/>
        </w:rPr>
        <w:t>суїцидальної</w:t>
      </w:r>
      <w:proofErr w:type="spellEnd"/>
      <w:r w:rsidRPr="003B642D">
        <w:rPr>
          <w:rFonts w:ascii="Times New Roman" w:hAnsi="Times New Roman" w:cs="Times New Roman"/>
          <w:sz w:val="28"/>
          <w:szCs w:val="28"/>
          <w:lang w:val="uk-UA"/>
        </w:rPr>
        <w:t xml:space="preserve"> поведінки» (М. Горська).</w:t>
      </w:r>
    </w:p>
    <w:p w14:paraId="37E74859" w14:textId="77777777" w:rsidR="00D611F8" w:rsidRDefault="00AA22F1"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для вивчення психологічних особливостей наявних у дітей трудових мігрантів, нами було використано методику М. Горської, яка дає можливість виявити тривожність, фрустрацію, агресивність, ригідність та схильність дитини до </w:t>
      </w:r>
      <w:proofErr w:type="spellStart"/>
      <w:r>
        <w:rPr>
          <w:rFonts w:ascii="Times New Roman" w:hAnsi="Times New Roman" w:cs="Times New Roman"/>
          <w:sz w:val="28"/>
          <w:szCs w:val="28"/>
          <w:lang w:val="uk-UA"/>
        </w:rPr>
        <w:t>суїцидальної</w:t>
      </w:r>
      <w:proofErr w:type="spellEnd"/>
      <w:r>
        <w:rPr>
          <w:rFonts w:ascii="Times New Roman" w:hAnsi="Times New Roman" w:cs="Times New Roman"/>
          <w:sz w:val="28"/>
          <w:szCs w:val="28"/>
          <w:lang w:val="uk-UA"/>
        </w:rPr>
        <w:t xml:space="preserve"> поведінки. </w:t>
      </w:r>
    </w:p>
    <w:p w14:paraId="3ECF4A16" w14:textId="77777777" w:rsidR="009774F8" w:rsidRDefault="009774F8"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основу методики М. Горської лягла методика </w:t>
      </w:r>
      <w:r w:rsidR="002F46F0">
        <w:rPr>
          <w:rFonts w:ascii="Times New Roman" w:hAnsi="Times New Roman" w:cs="Times New Roman"/>
          <w:sz w:val="28"/>
          <w:szCs w:val="28"/>
          <w:lang w:val="uk-UA"/>
        </w:rPr>
        <w:t xml:space="preserve">Г. </w:t>
      </w:r>
      <w:r>
        <w:rPr>
          <w:rFonts w:ascii="Times New Roman" w:hAnsi="Times New Roman" w:cs="Times New Roman"/>
          <w:sz w:val="28"/>
          <w:szCs w:val="28"/>
          <w:lang w:val="uk-UA"/>
        </w:rPr>
        <w:t xml:space="preserve">Айзенка «Самооцінка психічних станів особистості», </w:t>
      </w:r>
      <w:r w:rsidR="002F46F0">
        <w:rPr>
          <w:rFonts w:ascii="Times New Roman" w:hAnsi="Times New Roman" w:cs="Times New Roman"/>
          <w:sz w:val="28"/>
          <w:szCs w:val="28"/>
          <w:lang w:val="uk-UA"/>
        </w:rPr>
        <w:t xml:space="preserve">у якій виокремлюються неадаптивні стани і властивості особистості: тривожність, </w:t>
      </w:r>
      <w:proofErr w:type="spellStart"/>
      <w:r w:rsidR="002F46F0">
        <w:rPr>
          <w:rFonts w:ascii="Times New Roman" w:hAnsi="Times New Roman" w:cs="Times New Roman"/>
          <w:sz w:val="28"/>
          <w:szCs w:val="28"/>
          <w:lang w:val="uk-UA"/>
        </w:rPr>
        <w:t>фрустрованість</w:t>
      </w:r>
      <w:proofErr w:type="spellEnd"/>
      <w:r w:rsidR="002F46F0">
        <w:rPr>
          <w:rFonts w:ascii="Times New Roman" w:hAnsi="Times New Roman" w:cs="Times New Roman"/>
          <w:sz w:val="28"/>
          <w:szCs w:val="28"/>
          <w:lang w:val="uk-UA"/>
        </w:rPr>
        <w:t xml:space="preserve">, агресивність і ригідність. На основі цих показників, за думкою М. Горською, визначаються індивідуальні схильності до </w:t>
      </w:r>
      <w:proofErr w:type="spellStart"/>
      <w:r w:rsidR="002F46F0">
        <w:rPr>
          <w:rFonts w:ascii="Times New Roman" w:hAnsi="Times New Roman" w:cs="Times New Roman"/>
          <w:sz w:val="28"/>
          <w:szCs w:val="28"/>
          <w:lang w:val="uk-UA"/>
        </w:rPr>
        <w:t>суїцидальної</w:t>
      </w:r>
      <w:proofErr w:type="spellEnd"/>
      <w:r w:rsidR="002F46F0">
        <w:rPr>
          <w:rFonts w:ascii="Times New Roman" w:hAnsi="Times New Roman" w:cs="Times New Roman"/>
          <w:sz w:val="28"/>
          <w:szCs w:val="28"/>
          <w:lang w:val="uk-UA"/>
        </w:rPr>
        <w:t xml:space="preserve"> поведінки. </w:t>
      </w:r>
    </w:p>
    <w:p w14:paraId="3159F9F8" w14:textId="69A5B9DD" w:rsidR="00FC3C4C" w:rsidRDefault="00FC3C4C"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вище зазначалося, методика має п</w:t>
      </w:r>
      <w:r>
        <w:rPr>
          <w:rFonts w:ascii="Times New Roman" w:hAnsi="Times New Roman" w:cs="Times New Roman"/>
          <w:sz w:val="28"/>
          <w:szCs w:val="28"/>
          <w:lang w:val="en-US"/>
        </w:rPr>
        <w:t>’</w:t>
      </w:r>
      <w:r>
        <w:rPr>
          <w:rFonts w:ascii="Times New Roman" w:hAnsi="Times New Roman" w:cs="Times New Roman"/>
          <w:sz w:val="28"/>
          <w:szCs w:val="28"/>
          <w:lang w:val="uk-UA"/>
        </w:rPr>
        <w:t>ять показників, що інтерпретують психологічний стан особистості</w:t>
      </w:r>
      <w:r w:rsidR="00A13550">
        <w:rPr>
          <w:rFonts w:ascii="Times New Roman" w:hAnsi="Times New Roman" w:cs="Times New Roman"/>
          <w:sz w:val="28"/>
          <w:szCs w:val="28"/>
          <w:lang w:val="uk-UA"/>
        </w:rPr>
        <w:t xml:space="preserve"> </w:t>
      </w:r>
      <w:r w:rsidR="00A13550">
        <w:rPr>
          <w:rFonts w:ascii="Times New Roman" w:hAnsi="Times New Roman" w:cs="Times New Roman"/>
          <w:sz w:val="28"/>
          <w:szCs w:val="28"/>
          <w:lang w:val="en-US"/>
        </w:rPr>
        <w:t>[</w:t>
      </w:r>
      <w:r w:rsidR="000C2B9E">
        <w:rPr>
          <w:rFonts w:ascii="Times New Roman" w:hAnsi="Times New Roman" w:cs="Times New Roman"/>
          <w:sz w:val="28"/>
          <w:szCs w:val="28"/>
          <w:lang w:val="pl-PL"/>
        </w:rPr>
        <w:t>32</w:t>
      </w:r>
      <w:r w:rsidR="00A13550">
        <w:rPr>
          <w:rFonts w:ascii="Times New Roman" w:hAnsi="Times New Roman" w:cs="Times New Roman"/>
          <w:sz w:val="28"/>
          <w:szCs w:val="28"/>
          <w:lang w:val="uk-UA"/>
        </w:rPr>
        <w:t>]</w:t>
      </w:r>
      <w:r>
        <w:rPr>
          <w:rFonts w:ascii="Times New Roman" w:hAnsi="Times New Roman" w:cs="Times New Roman"/>
          <w:sz w:val="28"/>
          <w:szCs w:val="28"/>
          <w:lang w:val="uk-UA"/>
        </w:rPr>
        <w:t>:</w:t>
      </w:r>
    </w:p>
    <w:p w14:paraId="63D77FF9" w14:textId="77777777" w:rsidR="00FC3C4C" w:rsidRDefault="00FC3C4C"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Шкала тривожності – визначає рівень здатності особистості до відчуття тривоги.</w:t>
      </w:r>
    </w:p>
    <w:p w14:paraId="5D556E57" w14:textId="77777777" w:rsidR="00FC3C4C" w:rsidRDefault="00FC3C4C"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Шкала фрустрації – виявляє ступінь розчарування особистості, яке виникає через </w:t>
      </w:r>
      <w:r w:rsidR="00AE5CBD">
        <w:rPr>
          <w:rFonts w:ascii="Times New Roman" w:hAnsi="Times New Roman" w:cs="Times New Roman"/>
          <w:sz w:val="28"/>
          <w:szCs w:val="28"/>
          <w:lang w:val="uk-UA"/>
        </w:rPr>
        <w:t xml:space="preserve">уявні або реальні перешкоди, що заважають досягненню мети. </w:t>
      </w:r>
    </w:p>
    <w:p w14:paraId="3176D540" w14:textId="77777777" w:rsidR="00AE5CBD" w:rsidRDefault="00AE5CBD"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Шкала агресії – визначає психологічну, прагнення до лідерства та керування іншими людьми через застосування сили щодо них. У осіб зі схильністю до </w:t>
      </w:r>
      <w:proofErr w:type="spellStart"/>
      <w:r>
        <w:rPr>
          <w:rFonts w:ascii="Times New Roman" w:hAnsi="Times New Roman" w:cs="Times New Roman"/>
          <w:sz w:val="28"/>
          <w:szCs w:val="28"/>
          <w:lang w:val="uk-UA"/>
        </w:rPr>
        <w:t>суїцидальної</w:t>
      </w:r>
      <w:proofErr w:type="spellEnd"/>
      <w:r>
        <w:rPr>
          <w:rFonts w:ascii="Times New Roman" w:hAnsi="Times New Roman" w:cs="Times New Roman"/>
          <w:sz w:val="28"/>
          <w:szCs w:val="28"/>
          <w:lang w:val="uk-UA"/>
        </w:rPr>
        <w:t xml:space="preserve"> поведінки припускається зниження агресивної поведінки.</w:t>
      </w:r>
    </w:p>
    <w:p w14:paraId="36DFC354" w14:textId="444D6D80" w:rsidR="008375E8" w:rsidRDefault="00AE5CBD" w:rsidP="008375E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Шкала ригідності </w:t>
      </w:r>
      <w:r w:rsidR="008375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529E3">
        <w:rPr>
          <w:rFonts w:ascii="Times New Roman" w:hAnsi="Times New Roman" w:cs="Times New Roman"/>
          <w:sz w:val="28"/>
          <w:szCs w:val="28"/>
          <w:lang w:val="uk-UA"/>
        </w:rPr>
        <w:t>виражається у складності</w:t>
      </w:r>
      <w:r w:rsidR="008375E8">
        <w:rPr>
          <w:rFonts w:ascii="Times New Roman" w:hAnsi="Times New Roman" w:cs="Times New Roman"/>
          <w:sz w:val="28"/>
          <w:szCs w:val="28"/>
          <w:lang w:val="uk-UA"/>
        </w:rPr>
        <w:t xml:space="preserve"> аб</w:t>
      </w:r>
      <w:r w:rsidR="000529E3">
        <w:rPr>
          <w:rFonts w:ascii="Times New Roman" w:hAnsi="Times New Roman" w:cs="Times New Roman"/>
          <w:sz w:val="28"/>
          <w:szCs w:val="28"/>
          <w:lang w:val="uk-UA"/>
        </w:rPr>
        <w:t xml:space="preserve">о нездатності </w:t>
      </w:r>
      <w:proofErr w:type="spellStart"/>
      <w:r w:rsidR="008375E8">
        <w:rPr>
          <w:rFonts w:ascii="Times New Roman" w:hAnsi="Times New Roman" w:cs="Times New Roman"/>
          <w:sz w:val="28"/>
          <w:szCs w:val="28"/>
          <w:lang w:val="uk-UA"/>
        </w:rPr>
        <w:t>переналаштуватися</w:t>
      </w:r>
      <w:proofErr w:type="spellEnd"/>
      <w:r w:rsidR="008375E8">
        <w:rPr>
          <w:rFonts w:ascii="Times New Roman" w:hAnsi="Times New Roman" w:cs="Times New Roman"/>
          <w:sz w:val="28"/>
          <w:szCs w:val="28"/>
          <w:lang w:val="uk-UA"/>
        </w:rPr>
        <w:t xml:space="preserve"> при виконанні завдань, </w:t>
      </w:r>
      <w:r w:rsidR="000529E3">
        <w:rPr>
          <w:rFonts w:ascii="Times New Roman" w:hAnsi="Times New Roman" w:cs="Times New Roman"/>
          <w:sz w:val="28"/>
          <w:szCs w:val="28"/>
          <w:lang w:val="uk-UA"/>
        </w:rPr>
        <w:t>якщо цього потребують обставини; у поведінці – проявляється у негнучкості, інертності мотивів поведінки; в емоційному житті – у млявості, закляклості, апатії, нерухливості почуттів</w:t>
      </w:r>
      <w:r w:rsidR="00220F4A">
        <w:rPr>
          <w:rFonts w:ascii="Times New Roman" w:hAnsi="Times New Roman" w:cs="Times New Roman"/>
          <w:sz w:val="28"/>
          <w:szCs w:val="28"/>
          <w:lang w:val="uk-UA"/>
        </w:rPr>
        <w:t xml:space="preserve"> </w:t>
      </w:r>
      <w:r w:rsidR="00220F4A">
        <w:rPr>
          <w:rFonts w:ascii="Times New Roman" w:hAnsi="Times New Roman" w:cs="Times New Roman"/>
          <w:sz w:val="28"/>
          <w:szCs w:val="28"/>
          <w:lang w:val="en-US"/>
        </w:rPr>
        <w:t>[</w:t>
      </w:r>
      <w:r w:rsidR="000C2B9E">
        <w:rPr>
          <w:rFonts w:ascii="Times New Roman" w:hAnsi="Times New Roman" w:cs="Times New Roman"/>
          <w:sz w:val="28"/>
          <w:szCs w:val="28"/>
          <w:lang w:val="pl-PL"/>
        </w:rPr>
        <w:t>50</w:t>
      </w:r>
      <w:r w:rsidR="00220F4A">
        <w:rPr>
          <w:rFonts w:ascii="Times New Roman" w:hAnsi="Times New Roman" w:cs="Times New Roman"/>
          <w:sz w:val="28"/>
          <w:szCs w:val="28"/>
          <w:lang w:val="en-US"/>
        </w:rPr>
        <w:t>]</w:t>
      </w:r>
      <w:r w:rsidR="000529E3">
        <w:rPr>
          <w:rFonts w:ascii="Times New Roman" w:hAnsi="Times New Roman" w:cs="Times New Roman"/>
          <w:sz w:val="28"/>
          <w:szCs w:val="28"/>
          <w:lang w:val="uk-UA"/>
        </w:rPr>
        <w:t xml:space="preserve">. </w:t>
      </w:r>
    </w:p>
    <w:p w14:paraId="41554781" w14:textId="77777777" w:rsidR="008375E8" w:rsidRDefault="008375E8" w:rsidP="002F70CE">
      <w:pPr>
        <w:spacing w:after="0" w:line="360" w:lineRule="auto"/>
        <w:ind w:firstLine="709"/>
        <w:jc w:val="both"/>
        <w:rPr>
          <w:rFonts w:ascii="Times New Roman" w:hAnsi="Times New Roman" w:cs="Times New Roman"/>
          <w:sz w:val="28"/>
          <w:szCs w:val="28"/>
          <w:lang w:val="uk-UA"/>
        </w:rPr>
      </w:pPr>
      <w:r w:rsidRPr="008375E8">
        <w:rPr>
          <w:rFonts w:ascii="Times New Roman" w:hAnsi="Times New Roman" w:cs="Times New Roman"/>
          <w:sz w:val="28"/>
          <w:szCs w:val="28"/>
          <w:lang w:val="uk-UA"/>
        </w:rPr>
        <w:t>Методика складається з 40 тверджень, на кожне твердження є три варіанти відповідей.</w:t>
      </w:r>
    </w:p>
    <w:p w14:paraId="7FA4FF78" w14:textId="77F97927" w:rsidR="000529E3" w:rsidRDefault="000529E3" w:rsidP="002F70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Наступну методику, яку ми використали в емпіричному дослідженні є </w:t>
      </w:r>
      <w:r w:rsidRPr="000529E3">
        <w:rPr>
          <w:rFonts w:ascii="Times New Roman" w:hAnsi="Times New Roman" w:cs="Times New Roman"/>
          <w:sz w:val="28"/>
          <w:szCs w:val="28"/>
          <w:lang w:val="uk-UA"/>
        </w:rPr>
        <w:t xml:space="preserve">«Методика первинної діагностики та виявлення дітей „групи ризику”» (М.І. </w:t>
      </w:r>
      <w:proofErr w:type="spellStart"/>
      <w:r w:rsidRPr="000529E3">
        <w:rPr>
          <w:rFonts w:ascii="Times New Roman" w:hAnsi="Times New Roman" w:cs="Times New Roman"/>
          <w:sz w:val="28"/>
          <w:szCs w:val="28"/>
          <w:lang w:val="uk-UA"/>
        </w:rPr>
        <w:t>Рожков</w:t>
      </w:r>
      <w:proofErr w:type="spellEnd"/>
      <w:r w:rsidRPr="000529E3">
        <w:rPr>
          <w:rFonts w:ascii="Times New Roman" w:hAnsi="Times New Roman" w:cs="Times New Roman"/>
          <w:sz w:val="28"/>
          <w:szCs w:val="28"/>
          <w:lang w:val="uk-UA"/>
        </w:rPr>
        <w:t>, М.А. Ковальчук</w:t>
      </w:r>
      <w:r>
        <w:rPr>
          <w:rFonts w:ascii="Times New Roman" w:hAnsi="Times New Roman" w:cs="Times New Roman"/>
          <w:sz w:val="28"/>
          <w:szCs w:val="28"/>
          <w:lang w:val="uk-UA"/>
        </w:rPr>
        <w:t>)</w:t>
      </w:r>
      <w:r w:rsidR="00512B31">
        <w:rPr>
          <w:rFonts w:ascii="Times New Roman" w:hAnsi="Times New Roman" w:cs="Times New Roman"/>
          <w:sz w:val="28"/>
          <w:szCs w:val="28"/>
          <w:lang w:val="uk-UA"/>
        </w:rPr>
        <w:t xml:space="preserve"> </w:t>
      </w:r>
      <w:r w:rsidR="00512B31">
        <w:rPr>
          <w:rFonts w:ascii="Times New Roman" w:hAnsi="Times New Roman" w:cs="Times New Roman"/>
          <w:sz w:val="28"/>
          <w:szCs w:val="28"/>
          <w:lang w:val="en-US"/>
        </w:rPr>
        <w:t>[</w:t>
      </w:r>
      <w:r w:rsidR="00A0415F">
        <w:rPr>
          <w:rFonts w:ascii="Times New Roman" w:hAnsi="Times New Roman" w:cs="Times New Roman"/>
          <w:sz w:val="28"/>
          <w:szCs w:val="28"/>
          <w:lang w:val="en-US"/>
        </w:rPr>
        <w:t>40</w:t>
      </w:r>
      <w:r w:rsidR="00BA7BC0">
        <w:rPr>
          <w:rFonts w:ascii="Times New Roman" w:hAnsi="Times New Roman" w:cs="Times New Roman"/>
          <w:sz w:val="28"/>
          <w:szCs w:val="28"/>
          <w:lang w:val="uk-UA"/>
        </w:rPr>
        <w:t>, 127</w:t>
      </w:r>
      <w:r w:rsidR="00512B31">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sidR="00512B31">
        <w:rPr>
          <w:rFonts w:ascii="Times New Roman" w:hAnsi="Times New Roman" w:cs="Times New Roman"/>
          <w:sz w:val="28"/>
          <w:szCs w:val="28"/>
          <w:lang w:val="uk-UA"/>
        </w:rPr>
        <w:t xml:space="preserve">Це методика, яка вивчає різні сторони життя особистості та особливості її поведінки. </w:t>
      </w:r>
    </w:p>
    <w:p w14:paraId="77E9961A" w14:textId="77777777" w:rsidR="000529E3" w:rsidRDefault="00220F4A" w:rsidP="002F70CE">
      <w:pPr>
        <w:spacing w:after="0" w:line="360" w:lineRule="auto"/>
        <w:ind w:firstLine="709"/>
        <w:jc w:val="both"/>
        <w:rPr>
          <w:rFonts w:ascii="Times New Roman" w:hAnsi="Times New Roman" w:cs="Times New Roman"/>
          <w:i/>
          <w:sz w:val="28"/>
          <w:szCs w:val="28"/>
          <w:lang w:val="uk-UA"/>
        </w:rPr>
      </w:pPr>
      <w:r w:rsidRPr="00220F4A">
        <w:rPr>
          <w:rFonts w:ascii="Times New Roman" w:hAnsi="Times New Roman" w:cs="Times New Roman"/>
          <w:i/>
          <w:sz w:val="28"/>
          <w:szCs w:val="28"/>
          <w:lang w:val="uk-UA"/>
        </w:rPr>
        <w:t>Процедура проведення методики:</w:t>
      </w:r>
    </w:p>
    <w:p w14:paraId="573058DB" w14:textId="77777777" w:rsidR="00220F4A" w:rsidRDefault="00220F4A" w:rsidP="000430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Учасникам дослідження </w:t>
      </w:r>
      <w:r w:rsidR="0004304E">
        <w:rPr>
          <w:rFonts w:ascii="Times New Roman" w:hAnsi="Times New Roman" w:cs="Times New Roman"/>
          <w:sz w:val="28"/>
          <w:szCs w:val="28"/>
          <w:lang w:val="uk-UA"/>
        </w:rPr>
        <w:t xml:space="preserve">пропонується бланк (електронна форма опитування) у якому зазначається наступне: </w:t>
      </w:r>
      <w:r w:rsidR="0004304E">
        <w:rPr>
          <w:rFonts w:ascii="Times New Roman" w:hAnsi="Times New Roman" w:cs="Times New Roman"/>
          <w:sz w:val="28"/>
          <w:szCs w:val="28"/>
          <w:lang w:val="en-US"/>
        </w:rPr>
        <w:t>“</w:t>
      </w:r>
      <w:r w:rsidR="0004304E" w:rsidRPr="0004304E">
        <w:rPr>
          <w:rFonts w:ascii="Times New Roman" w:hAnsi="Times New Roman" w:cs="Times New Roman"/>
          <w:sz w:val="28"/>
          <w:szCs w:val="28"/>
          <w:lang w:val="uk-UA"/>
        </w:rPr>
        <w:t>Вам пропонуються питання, які стосуються різних сторін Вашого життя та особливостей Вашої поведінки. Якщо Ви щиро відповісте на кожне питання, у Вас буде можливість краще дізнатися про самого себе</w:t>
      </w:r>
      <w:r w:rsidR="0004304E">
        <w:rPr>
          <w:rFonts w:ascii="Times New Roman" w:hAnsi="Times New Roman" w:cs="Times New Roman"/>
          <w:sz w:val="28"/>
          <w:szCs w:val="28"/>
          <w:lang w:val="en-US"/>
        </w:rPr>
        <w:t>”</w:t>
      </w:r>
      <w:r w:rsidR="0004304E">
        <w:rPr>
          <w:rFonts w:ascii="Times New Roman" w:hAnsi="Times New Roman" w:cs="Times New Roman"/>
          <w:sz w:val="28"/>
          <w:szCs w:val="28"/>
          <w:lang w:val="uk-UA"/>
        </w:rPr>
        <w:t xml:space="preserve">. Після чого учасникам дослідження необхідно відповісти на 50 питань в опитувальнику варіантом відповіді «+» – якщо </w:t>
      </w:r>
      <w:r w:rsidR="00D203F1">
        <w:rPr>
          <w:rFonts w:ascii="Times New Roman" w:hAnsi="Times New Roman" w:cs="Times New Roman"/>
          <w:sz w:val="28"/>
          <w:szCs w:val="28"/>
          <w:lang w:val="uk-UA"/>
        </w:rPr>
        <w:t>твердження</w:t>
      </w:r>
      <w:r w:rsidR="0004304E">
        <w:rPr>
          <w:rFonts w:ascii="Times New Roman" w:hAnsi="Times New Roman" w:cs="Times New Roman"/>
          <w:sz w:val="28"/>
          <w:szCs w:val="28"/>
          <w:lang w:val="uk-UA"/>
        </w:rPr>
        <w:t xml:space="preserve"> стосується досліджуваного або «-»</w:t>
      </w:r>
      <w:r w:rsidR="00D203F1">
        <w:rPr>
          <w:rFonts w:ascii="Times New Roman" w:hAnsi="Times New Roman" w:cs="Times New Roman"/>
          <w:sz w:val="28"/>
          <w:szCs w:val="28"/>
          <w:lang w:val="uk-UA"/>
        </w:rPr>
        <w:t xml:space="preserve"> – якщо питання не стосується досліджуваного</w:t>
      </w:r>
      <w:r w:rsidR="0004304E">
        <w:rPr>
          <w:rFonts w:ascii="Times New Roman" w:hAnsi="Times New Roman" w:cs="Times New Roman"/>
          <w:sz w:val="28"/>
          <w:szCs w:val="28"/>
          <w:lang w:val="uk-UA"/>
        </w:rPr>
        <w:t xml:space="preserve">. </w:t>
      </w:r>
    </w:p>
    <w:p w14:paraId="74CDBBAC" w14:textId="77777777" w:rsidR="001209FA" w:rsidRDefault="006F1CEC" w:rsidP="000430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досліджуваного оцінюється за </w:t>
      </w:r>
      <w:r w:rsidR="000620E3">
        <w:rPr>
          <w:rFonts w:ascii="Times New Roman" w:hAnsi="Times New Roman" w:cs="Times New Roman"/>
          <w:sz w:val="28"/>
          <w:szCs w:val="28"/>
          <w:lang w:val="uk-UA"/>
        </w:rPr>
        <w:t>п</w:t>
      </w:r>
      <w:r w:rsidR="000620E3">
        <w:rPr>
          <w:rFonts w:ascii="Times New Roman" w:hAnsi="Times New Roman" w:cs="Times New Roman"/>
          <w:sz w:val="28"/>
          <w:szCs w:val="28"/>
          <w:lang w:val="en-US"/>
        </w:rPr>
        <w:t>’</w:t>
      </w:r>
      <w:proofErr w:type="spellStart"/>
      <w:r w:rsidR="000620E3">
        <w:rPr>
          <w:rFonts w:ascii="Times New Roman" w:hAnsi="Times New Roman" w:cs="Times New Roman"/>
          <w:sz w:val="28"/>
          <w:szCs w:val="28"/>
          <w:lang w:val="uk-UA"/>
        </w:rPr>
        <w:t>ятьма</w:t>
      </w:r>
      <w:proofErr w:type="spellEnd"/>
      <w:r w:rsidR="000620E3">
        <w:rPr>
          <w:rFonts w:ascii="Times New Roman" w:hAnsi="Times New Roman" w:cs="Times New Roman"/>
          <w:sz w:val="28"/>
          <w:szCs w:val="28"/>
          <w:lang w:val="uk-UA"/>
        </w:rPr>
        <w:t xml:space="preserve"> шкала</w:t>
      </w:r>
      <w:r>
        <w:rPr>
          <w:rFonts w:ascii="Times New Roman" w:hAnsi="Times New Roman" w:cs="Times New Roman"/>
          <w:sz w:val="28"/>
          <w:szCs w:val="28"/>
          <w:lang w:val="uk-UA"/>
        </w:rPr>
        <w:t xml:space="preserve">ми відповідно до ключа. </w:t>
      </w:r>
    </w:p>
    <w:p w14:paraId="13A5A7D4" w14:textId="77777777" w:rsidR="000620E3" w:rsidRDefault="000620E3" w:rsidP="000430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показник перевищує 5 балів і більше у шкалах: </w:t>
      </w:r>
      <w:r w:rsidR="006E1782">
        <w:rPr>
          <w:rFonts w:ascii="Times New Roman" w:hAnsi="Times New Roman" w:cs="Times New Roman"/>
          <w:sz w:val="28"/>
          <w:szCs w:val="28"/>
          <w:lang w:val="uk-UA"/>
        </w:rPr>
        <w:t>«</w:t>
      </w:r>
      <w:r>
        <w:rPr>
          <w:rFonts w:ascii="Times New Roman" w:hAnsi="Times New Roman" w:cs="Times New Roman"/>
          <w:sz w:val="28"/>
          <w:szCs w:val="28"/>
          <w:lang w:val="uk-UA"/>
        </w:rPr>
        <w:t>взаємини в сім</w:t>
      </w:r>
      <w:r>
        <w:rPr>
          <w:rFonts w:ascii="Times New Roman" w:hAnsi="Times New Roman" w:cs="Times New Roman"/>
          <w:sz w:val="28"/>
          <w:szCs w:val="28"/>
          <w:lang w:val="en-US"/>
        </w:rPr>
        <w:t>’</w:t>
      </w:r>
      <w:r>
        <w:rPr>
          <w:rFonts w:ascii="Times New Roman" w:hAnsi="Times New Roman" w:cs="Times New Roman"/>
          <w:sz w:val="28"/>
          <w:szCs w:val="28"/>
          <w:lang w:val="uk-UA"/>
        </w:rPr>
        <w:t>ї</w:t>
      </w:r>
      <w:r w:rsidR="006E178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E1782">
        <w:rPr>
          <w:rFonts w:ascii="Times New Roman" w:hAnsi="Times New Roman" w:cs="Times New Roman"/>
          <w:sz w:val="28"/>
          <w:szCs w:val="28"/>
          <w:lang w:val="uk-UA"/>
        </w:rPr>
        <w:t>«</w:t>
      </w:r>
      <w:r>
        <w:rPr>
          <w:rFonts w:ascii="Times New Roman" w:hAnsi="Times New Roman" w:cs="Times New Roman"/>
          <w:sz w:val="28"/>
          <w:szCs w:val="28"/>
          <w:lang w:val="uk-UA"/>
        </w:rPr>
        <w:t>агресивність</w:t>
      </w:r>
      <w:r w:rsidR="006E178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E1782">
        <w:rPr>
          <w:rFonts w:ascii="Times New Roman" w:hAnsi="Times New Roman" w:cs="Times New Roman"/>
          <w:sz w:val="28"/>
          <w:szCs w:val="28"/>
          <w:lang w:val="uk-UA"/>
        </w:rPr>
        <w:t>«</w:t>
      </w:r>
      <w:r>
        <w:rPr>
          <w:rFonts w:ascii="Times New Roman" w:hAnsi="Times New Roman" w:cs="Times New Roman"/>
          <w:sz w:val="28"/>
          <w:szCs w:val="28"/>
          <w:lang w:val="uk-UA"/>
        </w:rPr>
        <w:t>недовіра до людей</w:t>
      </w:r>
      <w:r w:rsidR="006E1782">
        <w:rPr>
          <w:rFonts w:ascii="Times New Roman" w:hAnsi="Times New Roman" w:cs="Times New Roman"/>
          <w:sz w:val="28"/>
          <w:szCs w:val="28"/>
          <w:lang w:val="uk-UA"/>
        </w:rPr>
        <w:t>»</w:t>
      </w:r>
      <w:r>
        <w:rPr>
          <w:rFonts w:ascii="Times New Roman" w:hAnsi="Times New Roman" w:cs="Times New Roman"/>
          <w:sz w:val="28"/>
          <w:szCs w:val="28"/>
          <w:lang w:val="uk-UA"/>
        </w:rPr>
        <w:t xml:space="preserve">. Це свідчить про </w:t>
      </w:r>
      <w:proofErr w:type="spellStart"/>
      <w:r>
        <w:rPr>
          <w:rFonts w:ascii="Times New Roman" w:hAnsi="Times New Roman" w:cs="Times New Roman"/>
          <w:sz w:val="28"/>
          <w:szCs w:val="28"/>
          <w:lang w:val="uk-UA"/>
        </w:rPr>
        <w:t>вираженість</w:t>
      </w:r>
      <w:proofErr w:type="spellEnd"/>
      <w:r>
        <w:rPr>
          <w:rFonts w:ascii="Times New Roman" w:hAnsi="Times New Roman" w:cs="Times New Roman"/>
          <w:sz w:val="28"/>
          <w:szCs w:val="28"/>
          <w:lang w:val="uk-UA"/>
        </w:rPr>
        <w:t xml:space="preserve"> показника у досліджуваної особи. Якщо показник перевищує 6 і більше балів у шкалі «невпевненість у собі», </w:t>
      </w:r>
      <w:r w:rsidR="00725DB3">
        <w:rPr>
          <w:rFonts w:ascii="Times New Roman" w:hAnsi="Times New Roman" w:cs="Times New Roman"/>
          <w:sz w:val="28"/>
          <w:szCs w:val="28"/>
          <w:lang w:val="uk-UA"/>
        </w:rPr>
        <w:t xml:space="preserve">ознака також проявляється у досліджуваного. В останній шкалі «акцентуації характеру» визначають акцентуації характеру, що підпадають до групи ризику. </w:t>
      </w:r>
      <w:proofErr w:type="spellStart"/>
      <w:r w:rsidR="006E1782">
        <w:rPr>
          <w:rFonts w:ascii="Times New Roman" w:hAnsi="Times New Roman" w:cs="Times New Roman"/>
          <w:sz w:val="28"/>
          <w:szCs w:val="28"/>
          <w:lang w:val="uk-UA"/>
        </w:rPr>
        <w:t>Вираженість</w:t>
      </w:r>
      <w:proofErr w:type="spellEnd"/>
      <w:r w:rsidR="006E1782">
        <w:rPr>
          <w:rFonts w:ascii="Times New Roman" w:hAnsi="Times New Roman" w:cs="Times New Roman"/>
          <w:sz w:val="28"/>
          <w:szCs w:val="28"/>
          <w:lang w:val="uk-UA"/>
        </w:rPr>
        <w:t xml:space="preserve"> показника налічується в 2-3 балах. </w:t>
      </w:r>
    </w:p>
    <w:p w14:paraId="55242AAF" w14:textId="77777777" w:rsidR="006E1782" w:rsidRDefault="00143B6E" w:rsidP="000430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Водночас необхідно враховувати, що </w:t>
      </w:r>
      <w:proofErr w:type="spellStart"/>
      <w:r>
        <w:rPr>
          <w:rFonts w:ascii="Times New Roman" w:hAnsi="Times New Roman" w:cs="Times New Roman"/>
          <w:sz w:val="28"/>
          <w:szCs w:val="28"/>
          <w:lang w:val="uk-UA"/>
        </w:rPr>
        <w:t>вираженість</w:t>
      </w:r>
      <w:proofErr w:type="spellEnd"/>
      <w:r>
        <w:rPr>
          <w:rFonts w:ascii="Times New Roman" w:hAnsi="Times New Roman" w:cs="Times New Roman"/>
          <w:sz w:val="28"/>
          <w:szCs w:val="28"/>
          <w:lang w:val="uk-UA"/>
        </w:rPr>
        <w:t xml:space="preserve"> показника «акцентуація характеру» не вказує на те, що досліджуваний відноситься до групи ризику, оскільки перелічені акцентуації характеру </w:t>
      </w:r>
      <w:r w:rsidR="00EE4D56">
        <w:rPr>
          <w:rFonts w:ascii="Times New Roman" w:hAnsi="Times New Roman" w:cs="Times New Roman"/>
          <w:sz w:val="28"/>
          <w:szCs w:val="28"/>
          <w:lang w:val="uk-UA"/>
        </w:rPr>
        <w:t xml:space="preserve">лише </w:t>
      </w:r>
      <w:r>
        <w:rPr>
          <w:rFonts w:ascii="Times New Roman" w:hAnsi="Times New Roman" w:cs="Times New Roman"/>
          <w:sz w:val="28"/>
          <w:szCs w:val="28"/>
          <w:lang w:val="uk-UA"/>
        </w:rPr>
        <w:t>вказують на більшу схильність особи</w:t>
      </w:r>
      <w:r w:rsidR="00EE4D56">
        <w:rPr>
          <w:rFonts w:ascii="Times New Roman" w:hAnsi="Times New Roman" w:cs="Times New Roman"/>
          <w:sz w:val="28"/>
          <w:szCs w:val="28"/>
          <w:lang w:val="uk-UA"/>
        </w:rPr>
        <w:t xml:space="preserve"> до потрапляння до групи ризику. Я</w:t>
      </w:r>
      <w:r>
        <w:rPr>
          <w:rFonts w:ascii="Times New Roman" w:hAnsi="Times New Roman" w:cs="Times New Roman"/>
          <w:sz w:val="28"/>
          <w:szCs w:val="28"/>
          <w:lang w:val="uk-UA"/>
        </w:rPr>
        <w:t xml:space="preserve">кщо окрім зазначеної шкали у </w:t>
      </w:r>
      <w:r w:rsidR="00EE4D56">
        <w:rPr>
          <w:rFonts w:ascii="Times New Roman" w:hAnsi="Times New Roman" w:cs="Times New Roman"/>
          <w:sz w:val="28"/>
          <w:szCs w:val="28"/>
          <w:lang w:val="uk-UA"/>
        </w:rPr>
        <w:t>досліджуваного</w:t>
      </w:r>
      <w:r>
        <w:rPr>
          <w:rFonts w:ascii="Times New Roman" w:hAnsi="Times New Roman" w:cs="Times New Roman"/>
          <w:sz w:val="28"/>
          <w:szCs w:val="28"/>
          <w:lang w:val="uk-UA"/>
        </w:rPr>
        <w:t xml:space="preserve"> також проявляються інші показники</w:t>
      </w:r>
      <w:r w:rsidR="00EE4D56">
        <w:rPr>
          <w:rFonts w:ascii="Times New Roman" w:hAnsi="Times New Roman" w:cs="Times New Roman"/>
          <w:sz w:val="28"/>
          <w:szCs w:val="28"/>
          <w:lang w:val="uk-UA"/>
        </w:rPr>
        <w:t>, тоді йому більш характерно потрапити до групи ризику, ніж особі у якої є лише зазначений тип акцентуації характеру</w:t>
      </w:r>
      <w:r>
        <w:rPr>
          <w:rFonts w:ascii="Times New Roman" w:hAnsi="Times New Roman" w:cs="Times New Roman"/>
          <w:sz w:val="28"/>
          <w:szCs w:val="28"/>
          <w:lang w:val="uk-UA"/>
        </w:rPr>
        <w:t xml:space="preserve">. </w:t>
      </w:r>
    </w:p>
    <w:p w14:paraId="67865E07" w14:textId="77777777" w:rsidR="0091607E" w:rsidRDefault="0092215D" w:rsidP="0004304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Методика</w:t>
      </w:r>
      <w:r w:rsidR="0091607E">
        <w:rPr>
          <w:rFonts w:ascii="Times New Roman" w:hAnsi="Times New Roman" w:cs="Times New Roman"/>
          <w:sz w:val="28"/>
          <w:szCs w:val="28"/>
          <w:lang w:val="uk-UA"/>
        </w:rPr>
        <w:t xml:space="preserve"> досліджує наступні </w:t>
      </w:r>
      <w:r>
        <w:rPr>
          <w:rFonts w:ascii="Times New Roman" w:hAnsi="Times New Roman" w:cs="Times New Roman"/>
          <w:sz w:val="28"/>
          <w:szCs w:val="28"/>
          <w:lang w:val="uk-UA"/>
        </w:rPr>
        <w:t>види ознак:</w:t>
      </w:r>
    </w:p>
    <w:p w14:paraId="28D2264F" w14:textId="77777777" w:rsidR="00725DB3" w:rsidRPr="00725DB3" w:rsidRDefault="00725DB3" w:rsidP="00725DB3">
      <w:pPr>
        <w:spacing w:after="0" w:line="360" w:lineRule="auto"/>
        <w:ind w:firstLine="709"/>
        <w:jc w:val="both"/>
        <w:rPr>
          <w:rFonts w:ascii="Times New Roman" w:hAnsi="Times New Roman" w:cs="Times New Roman"/>
          <w:sz w:val="28"/>
          <w:szCs w:val="28"/>
          <w:lang w:val="uk-UA"/>
        </w:rPr>
      </w:pPr>
      <w:r w:rsidRPr="00725DB3">
        <w:rPr>
          <w:rFonts w:ascii="Times New Roman" w:hAnsi="Times New Roman" w:cs="Times New Roman"/>
          <w:sz w:val="28"/>
          <w:szCs w:val="28"/>
          <w:lang w:val="uk-UA"/>
        </w:rPr>
        <w:t>1. Відносини в сім'ї</w:t>
      </w:r>
      <w:r w:rsidR="0092215D">
        <w:rPr>
          <w:rFonts w:ascii="Times New Roman" w:hAnsi="Times New Roman" w:cs="Times New Roman"/>
          <w:sz w:val="28"/>
          <w:szCs w:val="28"/>
          <w:lang w:val="uk-UA"/>
        </w:rPr>
        <w:t>.</w:t>
      </w:r>
    </w:p>
    <w:p w14:paraId="21147087" w14:textId="77777777" w:rsidR="00725DB3" w:rsidRPr="00725DB3" w:rsidRDefault="0092215D" w:rsidP="00725D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Визначаються</w:t>
      </w:r>
      <w:r w:rsidR="00725DB3" w:rsidRPr="00725DB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чи наявні </w:t>
      </w:r>
      <w:r w:rsidR="00725DB3" w:rsidRPr="00725DB3">
        <w:rPr>
          <w:rFonts w:ascii="Times New Roman" w:hAnsi="Times New Roman" w:cs="Times New Roman"/>
          <w:sz w:val="28"/>
          <w:szCs w:val="28"/>
          <w:lang w:val="uk-UA"/>
        </w:rPr>
        <w:t xml:space="preserve">порушення </w:t>
      </w:r>
      <w:proofErr w:type="spellStart"/>
      <w:r w:rsidR="00725DB3" w:rsidRPr="00725DB3">
        <w:rPr>
          <w:rFonts w:ascii="Times New Roman" w:hAnsi="Times New Roman" w:cs="Times New Roman"/>
          <w:sz w:val="28"/>
          <w:szCs w:val="28"/>
          <w:lang w:val="uk-UA"/>
        </w:rPr>
        <w:t>внутрішньосімейних</w:t>
      </w:r>
      <w:proofErr w:type="spellEnd"/>
      <w:r w:rsidR="00725DB3" w:rsidRPr="00725DB3">
        <w:rPr>
          <w:rFonts w:ascii="Times New Roman" w:hAnsi="Times New Roman" w:cs="Times New Roman"/>
          <w:sz w:val="28"/>
          <w:szCs w:val="28"/>
          <w:lang w:val="uk-UA"/>
        </w:rPr>
        <w:t xml:space="preserve"> взаємин, які можуть бути обумовлені:</w:t>
      </w:r>
    </w:p>
    <w:p w14:paraId="282DBDFE" w14:textId="77777777" w:rsidR="00725DB3" w:rsidRPr="00725DB3" w:rsidRDefault="00725DB3" w:rsidP="00725DB3">
      <w:pPr>
        <w:numPr>
          <w:ilvl w:val="0"/>
          <w:numId w:val="32"/>
        </w:numPr>
        <w:spacing w:after="0" w:line="360" w:lineRule="auto"/>
        <w:jc w:val="both"/>
        <w:rPr>
          <w:rFonts w:ascii="Times New Roman" w:hAnsi="Times New Roman" w:cs="Times New Roman"/>
          <w:sz w:val="28"/>
          <w:szCs w:val="28"/>
          <w:lang w:val="uk-UA"/>
        </w:rPr>
      </w:pPr>
      <w:r w:rsidRPr="00725DB3">
        <w:rPr>
          <w:rFonts w:ascii="Times New Roman" w:hAnsi="Times New Roman" w:cs="Times New Roman"/>
          <w:sz w:val="28"/>
          <w:szCs w:val="28"/>
          <w:lang w:val="uk-UA"/>
        </w:rPr>
        <w:t>напруженою ситуацією в сім'ї;</w:t>
      </w:r>
    </w:p>
    <w:p w14:paraId="7DDE6FAB" w14:textId="77777777" w:rsidR="00725DB3" w:rsidRPr="00725DB3" w:rsidRDefault="00725DB3" w:rsidP="00725DB3">
      <w:pPr>
        <w:numPr>
          <w:ilvl w:val="0"/>
          <w:numId w:val="32"/>
        </w:numPr>
        <w:spacing w:after="0" w:line="360" w:lineRule="auto"/>
        <w:jc w:val="both"/>
        <w:rPr>
          <w:rFonts w:ascii="Times New Roman" w:hAnsi="Times New Roman" w:cs="Times New Roman"/>
          <w:sz w:val="28"/>
          <w:szCs w:val="28"/>
          <w:lang w:val="uk-UA"/>
        </w:rPr>
      </w:pPr>
      <w:r w:rsidRPr="00725DB3">
        <w:rPr>
          <w:rFonts w:ascii="Times New Roman" w:hAnsi="Times New Roman" w:cs="Times New Roman"/>
          <w:sz w:val="28"/>
          <w:szCs w:val="28"/>
          <w:lang w:val="uk-UA"/>
        </w:rPr>
        <w:t>неприязним ставленням</w:t>
      </w:r>
      <w:r w:rsidR="0014762C">
        <w:rPr>
          <w:rFonts w:ascii="Times New Roman" w:hAnsi="Times New Roman" w:cs="Times New Roman"/>
          <w:sz w:val="28"/>
          <w:szCs w:val="28"/>
          <w:lang w:val="uk-UA"/>
        </w:rPr>
        <w:t xml:space="preserve"> членів сім</w:t>
      </w:r>
      <w:r w:rsidR="0014762C">
        <w:rPr>
          <w:rFonts w:ascii="Times New Roman" w:hAnsi="Times New Roman" w:cs="Times New Roman"/>
          <w:sz w:val="28"/>
          <w:szCs w:val="28"/>
          <w:lang w:val="en-US"/>
        </w:rPr>
        <w:t>’</w:t>
      </w:r>
      <w:r w:rsidR="0014762C">
        <w:rPr>
          <w:rFonts w:ascii="Times New Roman" w:hAnsi="Times New Roman" w:cs="Times New Roman"/>
          <w:sz w:val="28"/>
          <w:szCs w:val="28"/>
          <w:lang w:val="uk-UA"/>
        </w:rPr>
        <w:t>ї один до одного</w:t>
      </w:r>
      <w:r w:rsidRPr="00725DB3">
        <w:rPr>
          <w:rFonts w:ascii="Times New Roman" w:hAnsi="Times New Roman" w:cs="Times New Roman"/>
          <w:sz w:val="28"/>
          <w:szCs w:val="28"/>
          <w:lang w:val="uk-UA"/>
        </w:rPr>
        <w:t>;</w:t>
      </w:r>
    </w:p>
    <w:p w14:paraId="596EEE60" w14:textId="77777777" w:rsidR="00725DB3" w:rsidRDefault="00725DB3" w:rsidP="00725DB3">
      <w:pPr>
        <w:numPr>
          <w:ilvl w:val="0"/>
          <w:numId w:val="32"/>
        </w:numPr>
        <w:spacing w:after="0" w:line="360" w:lineRule="auto"/>
        <w:jc w:val="both"/>
        <w:rPr>
          <w:rFonts w:ascii="Times New Roman" w:hAnsi="Times New Roman" w:cs="Times New Roman"/>
          <w:sz w:val="28"/>
          <w:szCs w:val="28"/>
          <w:lang w:val="uk-UA"/>
        </w:rPr>
      </w:pPr>
      <w:r w:rsidRPr="00725DB3">
        <w:rPr>
          <w:rFonts w:ascii="Times New Roman" w:hAnsi="Times New Roman" w:cs="Times New Roman"/>
          <w:sz w:val="28"/>
          <w:szCs w:val="28"/>
          <w:lang w:val="uk-UA"/>
        </w:rPr>
        <w:t xml:space="preserve"> обмеженнями та вимогами дисциплінованості без почуття батьківської любові;</w:t>
      </w:r>
    </w:p>
    <w:p w14:paraId="0FBBD170" w14:textId="77777777" w:rsidR="0014762C" w:rsidRPr="00725DB3" w:rsidRDefault="0014762C" w:rsidP="00725DB3">
      <w:pPr>
        <w:numPr>
          <w:ilvl w:val="0"/>
          <w:numId w:val="3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відсутністю турботи, любові і емоційного контакту між дитиною та батьками;</w:t>
      </w:r>
    </w:p>
    <w:p w14:paraId="335E7321" w14:textId="77777777" w:rsidR="00725DB3" w:rsidRPr="00725DB3" w:rsidRDefault="00725DB3" w:rsidP="00725DB3">
      <w:pPr>
        <w:numPr>
          <w:ilvl w:val="0"/>
          <w:numId w:val="32"/>
        </w:numPr>
        <w:spacing w:after="0" w:line="360" w:lineRule="auto"/>
        <w:jc w:val="both"/>
        <w:rPr>
          <w:rFonts w:ascii="Times New Roman" w:hAnsi="Times New Roman" w:cs="Times New Roman"/>
          <w:sz w:val="28"/>
          <w:szCs w:val="28"/>
          <w:lang w:val="uk-UA"/>
        </w:rPr>
      </w:pPr>
      <w:r w:rsidRPr="00725DB3">
        <w:rPr>
          <w:rFonts w:ascii="Times New Roman" w:hAnsi="Times New Roman" w:cs="Times New Roman"/>
          <w:sz w:val="28"/>
          <w:szCs w:val="28"/>
          <w:lang w:val="uk-UA"/>
        </w:rPr>
        <w:t>страхом перед батьками та ін.</w:t>
      </w:r>
    </w:p>
    <w:p w14:paraId="497390BB" w14:textId="77777777" w:rsidR="00725DB3" w:rsidRPr="00725DB3" w:rsidRDefault="00725DB3" w:rsidP="00725DB3">
      <w:pPr>
        <w:spacing w:after="0" w:line="360" w:lineRule="auto"/>
        <w:ind w:firstLine="709"/>
        <w:jc w:val="both"/>
        <w:rPr>
          <w:rFonts w:ascii="Times New Roman" w:hAnsi="Times New Roman" w:cs="Times New Roman"/>
          <w:sz w:val="28"/>
          <w:szCs w:val="28"/>
          <w:lang w:val="uk-UA"/>
        </w:rPr>
      </w:pPr>
      <w:r w:rsidRPr="00725DB3">
        <w:rPr>
          <w:rFonts w:ascii="Times New Roman" w:hAnsi="Times New Roman" w:cs="Times New Roman"/>
          <w:sz w:val="28"/>
          <w:szCs w:val="28"/>
          <w:lang w:val="uk-UA"/>
        </w:rPr>
        <w:t>Коли напруження, викликане незадоволеністю стосунками в сім'ї, продовжується занадто довго</w:t>
      </w:r>
      <w:r w:rsidR="00BF5E76">
        <w:rPr>
          <w:rFonts w:ascii="Times New Roman" w:hAnsi="Times New Roman" w:cs="Times New Roman"/>
          <w:sz w:val="28"/>
          <w:szCs w:val="28"/>
          <w:lang w:val="uk-UA"/>
        </w:rPr>
        <w:t xml:space="preserve"> та ніяк не вирішується,</w:t>
      </w:r>
      <w:r w:rsidRPr="00725DB3">
        <w:rPr>
          <w:rFonts w:ascii="Times New Roman" w:hAnsi="Times New Roman" w:cs="Times New Roman"/>
          <w:sz w:val="28"/>
          <w:szCs w:val="28"/>
          <w:lang w:val="uk-UA"/>
        </w:rPr>
        <w:t xml:space="preserve"> воно починає чинити сильну руйнуючу дію на </w:t>
      </w:r>
      <w:r w:rsidR="00BF5E76">
        <w:rPr>
          <w:rFonts w:ascii="Times New Roman" w:hAnsi="Times New Roman" w:cs="Times New Roman"/>
          <w:sz w:val="28"/>
          <w:szCs w:val="28"/>
          <w:lang w:val="uk-UA"/>
        </w:rPr>
        <w:t xml:space="preserve">психологічне та фізіологічне </w:t>
      </w:r>
      <w:proofErr w:type="spellStart"/>
      <w:r w:rsidR="00BF5E76">
        <w:rPr>
          <w:rFonts w:ascii="Times New Roman" w:hAnsi="Times New Roman" w:cs="Times New Roman"/>
          <w:sz w:val="28"/>
          <w:szCs w:val="28"/>
          <w:lang w:val="uk-UA"/>
        </w:rPr>
        <w:t>здоров</w:t>
      </w:r>
      <w:proofErr w:type="spellEnd"/>
      <w:r w:rsidR="00BF5E76">
        <w:rPr>
          <w:rFonts w:ascii="Times New Roman" w:hAnsi="Times New Roman" w:cs="Times New Roman"/>
          <w:sz w:val="28"/>
          <w:szCs w:val="28"/>
          <w:lang w:val="en-US"/>
        </w:rPr>
        <w:t>’</w:t>
      </w:r>
      <w:r w:rsidR="00BF5E76">
        <w:rPr>
          <w:rFonts w:ascii="Times New Roman" w:hAnsi="Times New Roman" w:cs="Times New Roman"/>
          <w:sz w:val="28"/>
          <w:szCs w:val="28"/>
          <w:lang w:val="uk-UA"/>
        </w:rPr>
        <w:t>я дітей</w:t>
      </w:r>
      <w:r w:rsidRPr="00725DB3">
        <w:rPr>
          <w:rFonts w:ascii="Times New Roman" w:hAnsi="Times New Roman" w:cs="Times New Roman"/>
          <w:sz w:val="28"/>
          <w:szCs w:val="28"/>
          <w:lang w:val="uk-UA"/>
        </w:rPr>
        <w:t>.</w:t>
      </w:r>
    </w:p>
    <w:p w14:paraId="7184244E" w14:textId="77777777" w:rsidR="00725DB3" w:rsidRPr="00725DB3" w:rsidRDefault="00725DB3" w:rsidP="00725DB3">
      <w:pPr>
        <w:spacing w:after="0" w:line="360" w:lineRule="auto"/>
        <w:ind w:firstLine="709"/>
        <w:jc w:val="both"/>
        <w:rPr>
          <w:rFonts w:ascii="Times New Roman" w:hAnsi="Times New Roman" w:cs="Times New Roman"/>
          <w:sz w:val="28"/>
          <w:szCs w:val="28"/>
          <w:lang w:val="uk-UA"/>
        </w:rPr>
      </w:pPr>
      <w:r w:rsidRPr="00725DB3">
        <w:rPr>
          <w:rFonts w:ascii="Times New Roman" w:hAnsi="Times New Roman" w:cs="Times New Roman"/>
          <w:sz w:val="28"/>
          <w:szCs w:val="28"/>
          <w:lang w:val="uk-UA"/>
        </w:rPr>
        <w:t>2. Агресивність</w:t>
      </w:r>
      <w:r w:rsidR="00904E46">
        <w:rPr>
          <w:rFonts w:ascii="Times New Roman" w:hAnsi="Times New Roman" w:cs="Times New Roman"/>
          <w:sz w:val="28"/>
          <w:szCs w:val="28"/>
          <w:lang w:val="uk-UA"/>
        </w:rPr>
        <w:t>.</w:t>
      </w:r>
    </w:p>
    <w:p w14:paraId="7571C463" w14:textId="77777777" w:rsidR="00BF5E76" w:rsidRPr="00725DB3" w:rsidRDefault="0014762C" w:rsidP="00F7009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Присутній </w:t>
      </w:r>
      <w:r w:rsidR="00F70092">
        <w:rPr>
          <w:rFonts w:ascii="Times New Roman" w:hAnsi="Times New Roman" w:cs="Times New Roman"/>
          <w:sz w:val="28"/>
          <w:szCs w:val="28"/>
          <w:lang w:val="uk-UA"/>
        </w:rPr>
        <w:t xml:space="preserve">підвищений </w:t>
      </w:r>
      <w:r>
        <w:rPr>
          <w:rFonts w:ascii="Times New Roman" w:hAnsi="Times New Roman" w:cs="Times New Roman"/>
          <w:sz w:val="28"/>
          <w:szCs w:val="28"/>
          <w:lang w:val="uk-UA"/>
        </w:rPr>
        <w:t>прояв агресивності</w:t>
      </w:r>
      <w:r w:rsidR="006C240B">
        <w:rPr>
          <w:rFonts w:ascii="Times New Roman" w:hAnsi="Times New Roman" w:cs="Times New Roman"/>
          <w:sz w:val="28"/>
          <w:szCs w:val="28"/>
          <w:lang w:val="uk-UA"/>
        </w:rPr>
        <w:t>,</w:t>
      </w:r>
      <w:r>
        <w:rPr>
          <w:rFonts w:ascii="Times New Roman" w:hAnsi="Times New Roman" w:cs="Times New Roman"/>
          <w:sz w:val="28"/>
          <w:szCs w:val="28"/>
          <w:lang w:val="uk-UA"/>
        </w:rPr>
        <w:t xml:space="preserve"> як</w:t>
      </w:r>
      <w:r w:rsidR="006C240B">
        <w:rPr>
          <w:rFonts w:ascii="Times New Roman" w:hAnsi="Times New Roman" w:cs="Times New Roman"/>
          <w:sz w:val="28"/>
          <w:szCs w:val="28"/>
          <w:lang w:val="uk-UA"/>
        </w:rPr>
        <w:t>а</w:t>
      </w:r>
      <w:r>
        <w:rPr>
          <w:rFonts w:ascii="Times New Roman" w:hAnsi="Times New Roman" w:cs="Times New Roman"/>
          <w:sz w:val="28"/>
          <w:szCs w:val="28"/>
          <w:lang w:val="uk-UA"/>
        </w:rPr>
        <w:t xml:space="preserve"> п</w:t>
      </w:r>
      <w:r w:rsidR="008C2FFF">
        <w:rPr>
          <w:rFonts w:ascii="Times New Roman" w:hAnsi="Times New Roman" w:cs="Times New Roman"/>
          <w:sz w:val="28"/>
          <w:szCs w:val="28"/>
          <w:lang w:val="uk-UA"/>
        </w:rPr>
        <w:t xml:space="preserve">роявляється у наявності </w:t>
      </w:r>
      <w:r>
        <w:rPr>
          <w:rFonts w:ascii="Times New Roman" w:hAnsi="Times New Roman" w:cs="Times New Roman"/>
          <w:sz w:val="28"/>
          <w:szCs w:val="28"/>
          <w:lang w:val="uk-UA"/>
        </w:rPr>
        <w:t xml:space="preserve">в </w:t>
      </w:r>
      <w:r w:rsidR="008C2FFF">
        <w:rPr>
          <w:rFonts w:ascii="Times New Roman" w:hAnsi="Times New Roman" w:cs="Times New Roman"/>
          <w:sz w:val="28"/>
          <w:szCs w:val="28"/>
          <w:lang w:val="uk-UA"/>
        </w:rPr>
        <w:t>дітей та підлітків трудових мігрантів</w:t>
      </w:r>
      <w:r w:rsidR="00725DB3" w:rsidRPr="00725DB3">
        <w:rPr>
          <w:rFonts w:ascii="Times New Roman" w:hAnsi="Times New Roman" w:cs="Times New Roman"/>
          <w:sz w:val="28"/>
          <w:szCs w:val="28"/>
          <w:lang w:val="uk-UA"/>
        </w:rPr>
        <w:t xml:space="preserve"> підвищен</w:t>
      </w:r>
      <w:r w:rsidR="008C2FFF">
        <w:rPr>
          <w:rFonts w:ascii="Times New Roman" w:hAnsi="Times New Roman" w:cs="Times New Roman"/>
          <w:sz w:val="28"/>
          <w:szCs w:val="28"/>
          <w:lang w:val="uk-UA"/>
        </w:rPr>
        <w:t>ої ворожо</w:t>
      </w:r>
      <w:r w:rsidR="00725DB3" w:rsidRPr="00725DB3">
        <w:rPr>
          <w:rFonts w:ascii="Times New Roman" w:hAnsi="Times New Roman" w:cs="Times New Roman"/>
          <w:sz w:val="28"/>
          <w:szCs w:val="28"/>
          <w:lang w:val="uk-UA"/>
        </w:rPr>
        <w:t>ст</w:t>
      </w:r>
      <w:r w:rsidR="008C2FFF">
        <w:rPr>
          <w:rFonts w:ascii="Times New Roman" w:hAnsi="Times New Roman" w:cs="Times New Roman"/>
          <w:sz w:val="28"/>
          <w:szCs w:val="28"/>
          <w:lang w:val="uk-UA"/>
        </w:rPr>
        <w:t>і, агресії, грубо</w:t>
      </w:r>
      <w:r>
        <w:rPr>
          <w:rFonts w:ascii="Times New Roman" w:hAnsi="Times New Roman" w:cs="Times New Roman"/>
          <w:sz w:val="28"/>
          <w:szCs w:val="28"/>
          <w:lang w:val="uk-UA"/>
        </w:rPr>
        <w:t>ст</w:t>
      </w:r>
      <w:r w:rsidR="008C2FFF">
        <w:rPr>
          <w:rFonts w:ascii="Times New Roman" w:hAnsi="Times New Roman" w:cs="Times New Roman"/>
          <w:sz w:val="28"/>
          <w:szCs w:val="28"/>
          <w:lang w:val="uk-UA"/>
        </w:rPr>
        <w:t>і</w:t>
      </w:r>
      <w:r w:rsidR="00333732">
        <w:rPr>
          <w:rFonts w:ascii="Times New Roman" w:hAnsi="Times New Roman" w:cs="Times New Roman"/>
          <w:sz w:val="28"/>
          <w:szCs w:val="28"/>
          <w:lang w:val="uk-UA"/>
        </w:rPr>
        <w:t xml:space="preserve">. </w:t>
      </w:r>
      <w:r w:rsidR="00351A93">
        <w:rPr>
          <w:rFonts w:ascii="Times New Roman" w:hAnsi="Times New Roman" w:cs="Times New Roman"/>
          <w:sz w:val="28"/>
          <w:szCs w:val="28"/>
          <w:lang w:val="uk-UA"/>
        </w:rPr>
        <w:t xml:space="preserve">Агресивність </w:t>
      </w:r>
      <w:r>
        <w:rPr>
          <w:rFonts w:ascii="Times New Roman" w:hAnsi="Times New Roman" w:cs="Times New Roman"/>
          <w:sz w:val="28"/>
          <w:szCs w:val="28"/>
          <w:lang w:val="uk-UA"/>
        </w:rPr>
        <w:t xml:space="preserve">також </w:t>
      </w:r>
      <w:r w:rsidR="00351A93">
        <w:rPr>
          <w:rFonts w:ascii="Times New Roman" w:hAnsi="Times New Roman" w:cs="Times New Roman"/>
          <w:sz w:val="28"/>
          <w:szCs w:val="28"/>
          <w:lang w:val="uk-UA"/>
        </w:rPr>
        <w:t>в</w:t>
      </w:r>
      <w:r w:rsidR="00333732">
        <w:rPr>
          <w:rFonts w:ascii="Times New Roman" w:hAnsi="Times New Roman" w:cs="Times New Roman"/>
          <w:sz w:val="28"/>
          <w:szCs w:val="28"/>
          <w:lang w:val="uk-UA"/>
        </w:rPr>
        <w:t xml:space="preserve">иражається </w:t>
      </w:r>
      <w:r w:rsidR="00351A93">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підвищеній </w:t>
      </w:r>
      <w:r w:rsidR="00351A93">
        <w:rPr>
          <w:rFonts w:ascii="Times New Roman" w:hAnsi="Times New Roman" w:cs="Times New Roman"/>
          <w:sz w:val="28"/>
          <w:szCs w:val="28"/>
          <w:lang w:val="uk-UA"/>
        </w:rPr>
        <w:t>схильно</w:t>
      </w:r>
      <w:r w:rsidR="00333732">
        <w:rPr>
          <w:rFonts w:ascii="Times New Roman" w:hAnsi="Times New Roman" w:cs="Times New Roman"/>
          <w:sz w:val="28"/>
          <w:szCs w:val="28"/>
          <w:lang w:val="uk-UA"/>
        </w:rPr>
        <w:t>ст</w:t>
      </w:r>
      <w:r w:rsidR="00351A93">
        <w:rPr>
          <w:rFonts w:ascii="Times New Roman" w:hAnsi="Times New Roman" w:cs="Times New Roman"/>
          <w:sz w:val="28"/>
          <w:szCs w:val="28"/>
          <w:lang w:val="uk-UA"/>
        </w:rPr>
        <w:t>і</w:t>
      </w:r>
      <w:r w:rsidR="00333732">
        <w:rPr>
          <w:rFonts w:ascii="Times New Roman" w:hAnsi="Times New Roman" w:cs="Times New Roman"/>
          <w:sz w:val="28"/>
          <w:szCs w:val="28"/>
          <w:lang w:val="uk-UA"/>
        </w:rPr>
        <w:t xml:space="preserve"> до ризикованої та неадекватної поведінки</w:t>
      </w:r>
      <w:r>
        <w:rPr>
          <w:rFonts w:ascii="Times New Roman" w:hAnsi="Times New Roman" w:cs="Times New Roman"/>
          <w:sz w:val="28"/>
          <w:szCs w:val="28"/>
          <w:lang w:val="uk-UA"/>
        </w:rPr>
        <w:t>, яка є невід</w:t>
      </w:r>
      <w:r>
        <w:rPr>
          <w:rFonts w:ascii="Times New Roman" w:hAnsi="Times New Roman" w:cs="Times New Roman"/>
          <w:sz w:val="28"/>
          <w:szCs w:val="28"/>
          <w:lang w:val="en-US"/>
        </w:rPr>
        <w:t>’</w:t>
      </w:r>
      <w:r>
        <w:rPr>
          <w:rFonts w:ascii="Times New Roman" w:hAnsi="Times New Roman" w:cs="Times New Roman"/>
          <w:sz w:val="28"/>
          <w:szCs w:val="28"/>
          <w:lang w:val="uk-UA"/>
        </w:rPr>
        <w:t>ємною рисою характеру дітей групи ризику</w:t>
      </w:r>
      <w:r w:rsidR="00725DB3" w:rsidRPr="00725DB3">
        <w:rPr>
          <w:rFonts w:ascii="Times New Roman" w:hAnsi="Times New Roman" w:cs="Times New Roman"/>
          <w:sz w:val="28"/>
          <w:szCs w:val="28"/>
          <w:lang w:val="uk-UA"/>
        </w:rPr>
        <w:t>. Агресія може виражатися і в прихованих формах – недоброзичливості та озлобленості</w:t>
      </w:r>
      <w:r w:rsidR="008C2FFF">
        <w:rPr>
          <w:rFonts w:ascii="Times New Roman" w:hAnsi="Times New Roman" w:cs="Times New Roman"/>
          <w:sz w:val="28"/>
          <w:szCs w:val="28"/>
          <w:lang w:val="uk-UA"/>
        </w:rPr>
        <w:t xml:space="preserve"> до оточення</w:t>
      </w:r>
      <w:r w:rsidR="00725DB3" w:rsidRPr="00725DB3">
        <w:rPr>
          <w:rFonts w:ascii="Times New Roman" w:hAnsi="Times New Roman" w:cs="Times New Roman"/>
          <w:sz w:val="28"/>
          <w:szCs w:val="28"/>
          <w:lang w:val="uk-UA"/>
        </w:rPr>
        <w:t>.</w:t>
      </w:r>
    </w:p>
    <w:p w14:paraId="2887F424" w14:textId="77777777" w:rsidR="00725DB3" w:rsidRPr="00725DB3" w:rsidRDefault="00725DB3" w:rsidP="00725DB3">
      <w:pPr>
        <w:spacing w:after="0" w:line="360" w:lineRule="auto"/>
        <w:ind w:firstLine="709"/>
        <w:jc w:val="both"/>
        <w:rPr>
          <w:rFonts w:ascii="Times New Roman" w:hAnsi="Times New Roman" w:cs="Times New Roman"/>
          <w:sz w:val="28"/>
          <w:szCs w:val="28"/>
          <w:lang w:val="uk-UA"/>
        </w:rPr>
      </w:pPr>
      <w:r w:rsidRPr="00725DB3">
        <w:rPr>
          <w:rFonts w:ascii="Times New Roman" w:hAnsi="Times New Roman" w:cs="Times New Roman"/>
          <w:sz w:val="28"/>
          <w:szCs w:val="28"/>
          <w:lang w:val="uk-UA"/>
        </w:rPr>
        <w:t>3. Недовіра до людей</w:t>
      </w:r>
      <w:r w:rsidR="00904E46">
        <w:rPr>
          <w:rFonts w:ascii="Times New Roman" w:hAnsi="Times New Roman" w:cs="Times New Roman"/>
          <w:sz w:val="28"/>
          <w:szCs w:val="28"/>
          <w:lang w:val="uk-UA"/>
        </w:rPr>
        <w:t>.</w:t>
      </w:r>
    </w:p>
    <w:p w14:paraId="02ADCB65" w14:textId="77777777" w:rsidR="00725DB3" w:rsidRPr="00725DB3" w:rsidRDefault="0092215D" w:rsidP="00725D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Виражається у</w:t>
      </w:r>
      <w:r w:rsidR="00725DB3" w:rsidRPr="00725DB3">
        <w:rPr>
          <w:rFonts w:ascii="Times New Roman" w:hAnsi="Times New Roman" w:cs="Times New Roman"/>
          <w:sz w:val="28"/>
          <w:szCs w:val="28"/>
          <w:lang w:val="uk-UA"/>
        </w:rPr>
        <w:t xml:space="preserve"> </w:t>
      </w:r>
      <w:r>
        <w:rPr>
          <w:rFonts w:ascii="Times New Roman" w:hAnsi="Times New Roman" w:cs="Times New Roman"/>
          <w:sz w:val="28"/>
          <w:szCs w:val="28"/>
          <w:lang w:val="uk-UA"/>
        </w:rPr>
        <w:t>сильній недовірі</w:t>
      </w:r>
      <w:r w:rsidR="00725DB3" w:rsidRPr="00725DB3">
        <w:rPr>
          <w:rFonts w:ascii="Times New Roman" w:hAnsi="Times New Roman" w:cs="Times New Roman"/>
          <w:sz w:val="28"/>
          <w:szCs w:val="28"/>
          <w:lang w:val="uk-UA"/>
        </w:rPr>
        <w:t xml:space="preserve"> до людей</w:t>
      </w:r>
      <w:r>
        <w:rPr>
          <w:rFonts w:ascii="Times New Roman" w:hAnsi="Times New Roman" w:cs="Times New Roman"/>
          <w:sz w:val="28"/>
          <w:szCs w:val="28"/>
          <w:lang w:val="uk-UA"/>
        </w:rPr>
        <w:t xml:space="preserve"> та оточення</w:t>
      </w:r>
      <w:r w:rsidR="00581982">
        <w:rPr>
          <w:rFonts w:ascii="Times New Roman" w:hAnsi="Times New Roman" w:cs="Times New Roman"/>
          <w:sz w:val="28"/>
          <w:szCs w:val="28"/>
          <w:lang w:val="uk-UA"/>
        </w:rPr>
        <w:t xml:space="preserve"> і в прояві</w:t>
      </w:r>
      <w:r w:rsidR="00725DB3" w:rsidRPr="00725DB3">
        <w:rPr>
          <w:rFonts w:ascii="Times New Roman" w:hAnsi="Times New Roman" w:cs="Times New Roman"/>
          <w:sz w:val="28"/>
          <w:szCs w:val="28"/>
          <w:lang w:val="uk-UA"/>
        </w:rPr>
        <w:t xml:space="preserve"> підозріл</w:t>
      </w:r>
      <w:r w:rsidR="00581982">
        <w:rPr>
          <w:rFonts w:ascii="Times New Roman" w:hAnsi="Times New Roman" w:cs="Times New Roman"/>
          <w:sz w:val="28"/>
          <w:szCs w:val="28"/>
          <w:lang w:val="uk-UA"/>
        </w:rPr>
        <w:t>ої та ворожої поведінки</w:t>
      </w:r>
      <w:r w:rsidR="00725DB3" w:rsidRPr="00725DB3">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725DB3" w:rsidRPr="00725DB3">
        <w:rPr>
          <w:rFonts w:ascii="Times New Roman" w:hAnsi="Times New Roman" w:cs="Times New Roman"/>
          <w:sz w:val="28"/>
          <w:szCs w:val="28"/>
          <w:lang w:val="uk-UA"/>
        </w:rPr>
        <w:t>іти та підлітки</w:t>
      </w:r>
      <w:r>
        <w:rPr>
          <w:rFonts w:ascii="Times New Roman" w:hAnsi="Times New Roman" w:cs="Times New Roman"/>
          <w:sz w:val="28"/>
          <w:szCs w:val="28"/>
          <w:lang w:val="uk-UA"/>
        </w:rPr>
        <w:t xml:space="preserve"> з такими показниками</w:t>
      </w:r>
      <w:r w:rsidR="00725DB3" w:rsidRPr="00725DB3">
        <w:rPr>
          <w:rFonts w:ascii="Times New Roman" w:hAnsi="Times New Roman" w:cs="Times New Roman"/>
          <w:sz w:val="28"/>
          <w:szCs w:val="28"/>
          <w:lang w:val="uk-UA"/>
        </w:rPr>
        <w:t xml:space="preserve"> часто бувають пасивними та сором’язливими у спілкуванні з однолітками</w:t>
      </w:r>
      <w:r>
        <w:rPr>
          <w:rFonts w:ascii="Times New Roman" w:hAnsi="Times New Roman" w:cs="Times New Roman"/>
          <w:sz w:val="28"/>
          <w:szCs w:val="28"/>
          <w:lang w:val="uk-UA"/>
        </w:rPr>
        <w:t xml:space="preserve"> через страх бути знехтуваними та осоромленими. </w:t>
      </w:r>
      <w:r w:rsidR="00725DB3" w:rsidRPr="00725DB3">
        <w:rPr>
          <w:rFonts w:ascii="Times New Roman" w:hAnsi="Times New Roman" w:cs="Times New Roman"/>
          <w:sz w:val="28"/>
          <w:szCs w:val="28"/>
          <w:lang w:val="uk-UA"/>
        </w:rPr>
        <w:t xml:space="preserve">Зазвичай це супроводжується </w:t>
      </w:r>
      <w:r w:rsidR="0014762C">
        <w:rPr>
          <w:rFonts w:ascii="Times New Roman" w:hAnsi="Times New Roman" w:cs="Times New Roman"/>
          <w:sz w:val="28"/>
          <w:szCs w:val="28"/>
          <w:lang w:val="uk-UA"/>
        </w:rPr>
        <w:t>порушеною комунікабельністю</w:t>
      </w:r>
      <w:r w:rsidR="00725DB3" w:rsidRPr="00725DB3">
        <w:rPr>
          <w:rFonts w:ascii="Times New Roman" w:hAnsi="Times New Roman" w:cs="Times New Roman"/>
          <w:sz w:val="28"/>
          <w:szCs w:val="28"/>
          <w:lang w:val="uk-UA"/>
        </w:rPr>
        <w:t xml:space="preserve">, невмінням встановлювати дружні взаємини з </w:t>
      </w:r>
      <w:r w:rsidR="0014762C">
        <w:rPr>
          <w:rFonts w:ascii="Times New Roman" w:hAnsi="Times New Roman" w:cs="Times New Roman"/>
          <w:sz w:val="28"/>
          <w:szCs w:val="28"/>
          <w:lang w:val="uk-UA"/>
        </w:rPr>
        <w:t xml:space="preserve">однолітками, </w:t>
      </w:r>
      <w:r w:rsidR="00581982">
        <w:rPr>
          <w:rFonts w:ascii="Times New Roman" w:hAnsi="Times New Roman" w:cs="Times New Roman"/>
          <w:sz w:val="28"/>
          <w:szCs w:val="28"/>
          <w:lang w:val="uk-UA"/>
        </w:rPr>
        <w:t>нездатністю звернутися за допомогою</w:t>
      </w:r>
      <w:r w:rsidR="00725DB3" w:rsidRPr="00725DB3">
        <w:rPr>
          <w:rFonts w:ascii="Times New Roman" w:hAnsi="Times New Roman" w:cs="Times New Roman"/>
          <w:sz w:val="28"/>
          <w:szCs w:val="28"/>
          <w:lang w:val="uk-UA"/>
        </w:rPr>
        <w:t>.</w:t>
      </w:r>
    </w:p>
    <w:p w14:paraId="60608BA6" w14:textId="77777777" w:rsidR="00725DB3" w:rsidRPr="00725DB3" w:rsidRDefault="00725DB3" w:rsidP="00725DB3">
      <w:pPr>
        <w:spacing w:after="0" w:line="360" w:lineRule="auto"/>
        <w:ind w:firstLine="709"/>
        <w:jc w:val="both"/>
        <w:rPr>
          <w:rFonts w:ascii="Times New Roman" w:hAnsi="Times New Roman" w:cs="Times New Roman"/>
          <w:sz w:val="28"/>
          <w:szCs w:val="28"/>
          <w:lang w:val="uk-UA"/>
        </w:rPr>
      </w:pPr>
      <w:r w:rsidRPr="00725DB3">
        <w:rPr>
          <w:rFonts w:ascii="Times New Roman" w:hAnsi="Times New Roman" w:cs="Times New Roman"/>
          <w:sz w:val="28"/>
          <w:szCs w:val="28"/>
          <w:lang w:val="uk-UA"/>
        </w:rPr>
        <w:t>4. Невпевненість у собі</w:t>
      </w:r>
      <w:r w:rsidR="0092215D">
        <w:rPr>
          <w:rFonts w:ascii="Times New Roman" w:hAnsi="Times New Roman" w:cs="Times New Roman"/>
          <w:sz w:val="28"/>
          <w:szCs w:val="28"/>
          <w:lang w:val="uk-UA"/>
        </w:rPr>
        <w:t>.</w:t>
      </w:r>
    </w:p>
    <w:p w14:paraId="72DA54B8" w14:textId="77777777" w:rsidR="0014762C" w:rsidRDefault="0092215D" w:rsidP="00725D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Характеризується</w:t>
      </w:r>
      <w:r w:rsidR="00725DB3" w:rsidRPr="00725DB3">
        <w:rPr>
          <w:rFonts w:ascii="Times New Roman" w:hAnsi="Times New Roman" w:cs="Times New Roman"/>
          <w:sz w:val="28"/>
          <w:szCs w:val="28"/>
          <w:lang w:val="uk-UA"/>
        </w:rPr>
        <w:t xml:space="preserve"> висок</w:t>
      </w:r>
      <w:r>
        <w:rPr>
          <w:rFonts w:ascii="Times New Roman" w:hAnsi="Times New Roman" w:cs="Times New Roman"/>
          <w:sz w:val="28"/>
          <w:szCs w:val="28"/>
          <w:lang w:val="uk-UA"/>
        </w:rPr>
        <w:t>ою</w:t>
      </w:r>
      <w:r w:rsidR="00725DB3" w:rsidRPr="00725DB3">
        <w:rPr>
          <w:rFonts w:ascii="Times New Roman" w:hAnsi="Times New Roman" w:cs="Times New Roman"/>
          <w:sz w:val="28"/>
          <w:szCs w:val="28"/>
          <w:lang w:val="uk-UA"/>
        </w:rPr>
        <w:t xml:space="preserve"> тривожніст</w:t>
      </w:r>
      <w:r>
        <w:rPr>
          <w:rFonts w:ascii="Times New Roman" w:hAnsi="Times New Roman" w:cs="Times New Roman"/>
          <w:sz w:val="28"/>
          <w:szCs w:val="28"/>
          <w:lang w:val="uk-UA"/>
        </w:rPr>
        <w:t>ю</w:t>
      </w:r>
      <w:r w:rsidR="00725DB3" w:rsidRPr="00725DB3">
        <w:rPr>
          <w:rFonts w:ascii="Times New Roman" w:hAnsi="Times New Roman" w:cs="Times New Roman"/>
          <w:sz w:val="28"/>
          <w:szCs w:val="28"/>
          <w:lang w:val="uk-UA"/>
        </w:rPr>
        <w:t xml:space="preserve">, </w:t>
      </w:r>
      <w:r w:rsidR="00F70092">
        <w:rPr>
          <w:rFonts w:ascii="Times New Roman" w:hAnsi="Times New Roman" w:cs="Times New Roman"/>
          <w:sz w:val="28"/>
          <w:szCs w:val="28"/>
          <w:lang w:val="uk-UA"/>
        </w:rPr>
        <w:t xml:space="preserve">збудженістю, </w:t>
      </w:r>
      <w:r w:rsidR="00BF5E76">
        <w:rPr>
          <w:rFonts w:ascii="Times New Roman" w:hAnsi="Times New Roman" w:cs="Times New Roman"/>
          <w:sz w:val="28"/>
          <w:szCs w:val="28"/>
          <w:lang w:val="uk-UA"/>
        </w:rPr>
        <w:t xml:space="preserve">нервовістю, </w:t>
      </w:r>
      <w:r w:rsidR="00581982">
        <w:rPr>
          <w:rFonts w:ascii="Times New Roman" w:hAnsi="Times New Roman" w:cs="Times New Roman"/>
          <w:sz w:val="28"/>
          <w:szCs w:val="28"/>
          <w:lang w:val="uk-UA"/>
        </w:rPr>
        <w:t>сором</w:t>
      </w:r>
      <w:r w:rsidR="00581982">
        <w:rPr>
          <w:rFonts w:ascii="Times New Roman" w:hAnsi="Times New Roman" w:cs="Times New Roman"/>
          <w:sz w:val="28"/>
          <w:szCs w:val="28"/>
          <w:lang w:val="en-US"/>
        </w:rPr>
        <w:t>’</w:t>
      </w:r>
      <w:proofErr w:type="spellStart"/>
      <w:r w:rsidR="00581982">
        <w:rPr>
          <w:rFonts w:ascii="Times New Roman" w:hAnsi="Times New Roman" w:cs="Times New Roman"/>
          <w:sz w:val="28"/>
          <w:szCs w:val="28"/>
          <w:lang w:val="uk-UA"/>
        </w:rPr>
        <w:t>язливістю</w:t>
      </w:r>
      <w:proofErr w:type="spellEnd"/>
      <w:r w:rsidR="00581982">
        <w:rPr>
          <w:rFonts w:ascii="Times New Roman" w:hAnsi="Times New Roman" w:cs="Times New Roman"/>
          <w:sz w:val="28"/>
          <w:szCs w:val="28"/>
          <w:lang w:val="uk-UA"/>
        </w:rPr>
        <w:t xml:space="preserve">, </w:t>
      </w:r>
      <w:r w:rsidR="00725DB3" w:rsidRPr="00725DB3">
        <w:rPr>
          <w:rFonts w:ascii="Times New Roman" w:hAnsi="Times New Roman" w:cs="Times New Roman"/>
          <w:sz w:val="28"/>
          <w:szCs w:val="28"/>
          <w:lang w:val="uk-UA"/>
        </w:rPr>
        <w:t>невпевненіст</w:t>
      </w:r>
      <w:r>
        <w:rPr>
          <w:rFonts w:ascii="Times New Roman" w:hAnsi="Times New Roman" w:cs="Times New Roman"/>
          <w:sz w:val="28"/>
          <w:szCs w:val="28"/>
          <w:lang w:val="uk-UA"/>
        </w:rPr>
        <w:t>ю</w:t>
      </w:r>
      <w:r w:rsidR="00725DB3" w:rsidRPr="00725DB3">
        <w:rPr>
          <w:rFonts w:ascii="Times New Roman" w:hAnsi="Times New Roman" w:cs="Times New Roman"/>
          <w:sz w:val="28"/>
          <w:szCs w:val="28"/>
          <w:lang w:val="uk-UA"/>
        </w:rPr>
        <w:t xml:space="preserve"> у собі, наявніст</w:t>
      </w:r>
      <w:r>
        <w:rPr>
          <w:rFonts w:ascii="Times New Roman" w:hAnsi="Times New Roman" w:cs="Times New Roman"/>
          <w:sz w:val="28"/>
          <w:szCs w:val="28"/>
          <w:lang w:val="uk-UA"/>
        </w:rPr>
        <w:t>ю комплексу неповноцінності</w:t>
      </w:r>
      <w:r w:rsidR="00581982">
        <w:rPr>
          <w:rFonts w:ascii="Times New Roman" w:hAnsi="Times New Roman" w:cs="Times New Roman"/>
          <w:sz w:val="28"/>
          <w:szCs w:val="28"/>
          <w:lang w:val="uk-UA"/>
        </w:rPr>
        <w:t xml:space="preserve"> </w:t>
      </w:r>
      <w:r>
        <w:rPr>
          <w:rFonts w:ascii="Times New Roman" w:hAnsi="Times New Roman" w:cs="Times New Roman"/>
          <w:sz w:val="28"/>
          <w:szCs w:val="28"/>
          <w:lang w:val="uk-UA"/>
        </w:rPr>
        <w:t>та низько</w:t>
      </w:r>
      <w:r w:rsidR="00581982">
        <w:rPr>
          <w:rFonts w:ascii="Times New Roman" w:hAnsi="Times New Roman" w:cs="Times New Roman"/>
          <w:sz w:val="28"/>
          <w:szCs w:val="28"/>
          <w:lang w:val="uk-UA"/>
        </w:rPr>
        <w:t>ю</w:t>
      </w:r>
      <w:r>
        <w:rPr>
          <w:rFonts w:ascii="Times New Roman" w:hAnsi="Times New Roman" w:cs="Times New Roman"/>
          <w:sz w:val="28"/>
          <w:szCs w:val="28"/>
          <w:lang w:val="uk-UA"/>
        </w:rPr>
        <w:t xml:space="preserve"> самооцінк</w:t>
      </w:r>
      <w:r w:rsidR="00F70092">
        <w:rPr>
          <w:rFonts w:ascii="Times New Roman" w:hAnsi="Times New Roman" w:cs="Times New Roman"/>
          <w:sz w:val="28"/>
          <w:szCs w:val="28"/>
          <w:lang w:val="uk-UA"/>
        </w:rPr>
        <w:t>ою</w:t>
      </w:r>
      <w:r w:rsidR="00725DB3" w:rsidRPr="00725DB3">
        <w:rPr>
          <w:rFonts w:ascii="Times New Roman" w:hAnsi="Times New Roman" w:cs="Times New Roman"/>
          <w:sz w:val="28"/>
          <w:szCs w:val="28"/>
          <w:lang w:val="uk-UA"/>
        </w:rPr>
        <w:t xml:space="preserve">. </w:t>
      </w:r>
      <w:r w:rsidR="00581982">
        <w:rPr>
          <w:rFonts w:ascii="Times New Roman" w:hAnsi="Times New Roman" w:cs="Times New Roman"/>
          <w:sz w:val="28"/>
          <w:szCs w:val="28"/>
          <w:lang w:val="uk-UA"/>
        </w:rPr>
        <w:t xml:space="preserve">У дітей з такими показниками є постійний страх перед людьми, часто </w:t>
      </w:r>
      <w:r w:rsidR="00BF5E76">
        <w:rPr>
          <w:rFonts w:ascii="Times New Roman" w:hAnsi="Times New Roman" w:cs="Times New Roman"/>
          <w:sz w:val="28"/>
          <w:szCs w:val="28"/>
          <w:lang w:val="uk-UA"/>
        </w:rPr>
        <w:t xml:space="preserve">у них </w:t>
      </w:r>
      <w:r w:rsidR="00581982">
        <w:rPr>
          <w:rFonts w:ascii="Times New Roman" w:hAnsi="Times New Roman" w:cs="Times New Roman"/>
          <w:sz w:val="28"/>
          <w:szCs w:val="28"/>
          <w:lang w:val="uk-UA"/>
        </w:rPr>
        <w:t xml:space="preserve">присутня думка, що поза їхньою спиною над ними </w:t>
      </w:r>
      <w:r w:rsidR="00BF5E76">
        <w:rPr>
          <w:rFonts w:ascii="Times New Roman" w:hAnsi="Times New Roman" w:cs="Times New Roman"/>
          <w:sz w:val="28"/>
          <w:szCs w:val="28"/>
          <w:lang w:val="uk-UA"/>
        </w:rPr>
        <w:t xml:space="preserve">постійно </w:t>
      </w:r>
      <w:r w:rsidR="00581982">
        <w:rPr>
          <w:rFonts w:ascii="Times New Roman" w:hAnsi="Times New Roman" w:cs="Times New Roman"/>
          <w:sz w:val="28"/>
          <w:szCs w:val="28"/>
          <w:lang w:val="uk-UA"/>
        </w:rPr>
        <w:t xml:space="preserve">насміхаються, зневажають або глузують. </w:t>
      </w:r>
      <w:r w:rsidR="00725DB3" w:rsidRPr="00725DB3">
        <w:rPr>
          <w:rFonts w:ascii="Times New Roman" w:hAnsi="Times New Roman" w:cs="Times New Roman"/>
          <w:sz w:val="28"/>
          <w:szCs w:val="28"/>
          <w:lang w:val="uk-UA"/>
        </w:rPr>
        <w:t xml:space="preserve">Ці якості особистості являються сприятливим підґрунтям для різних розладів у поведінці. </w:t>
      </w:r>
    </w:p>
    <w:p w14:paraId="3CF0F986" w14:textId="77777777" w:rsidR="00725DB3" w:rsidRPr="00725DB3" w:rsidRDefault="00725DB3" w:rsidP="00725DB3">
      <w:pPr>
        <w:spacing w:after="0" w:line="360" w:lineRule="auto"/>
        <w:ind w:firstLine="709"/>
        <w:jc w:val="both"/>
        <w:rPr>
          <w:rFonts w:ascii="Times New Roman" w:hAnsi="Times New Roman" w:cs="Times New Roman"/>
          <w:sz w:val="28"/>
          <w:szCs w:val="28"/>
          <w:lang w:val="uk-UA"/>
        </w:rPr>
      </w:pPr>
      <w:r w:rsidRPr="00725DB3">
        <w:rPr>
          <w:rFonts w:ascii="Times New Roman" w:hAnsi="Times New Roman" w:cs="Times New Roman"/>
          <w:sz w:val="28"/>
          <w:szCs w:val="28"/>
          <w:lang w:val="uk-UA"/>
        </w:rPr>
        <w:t>5. Акцентуації характеру</w:t>
      </w:r>
      <w:r w:rsidR="00904E46">
        <w:rPr>
          <w:rFonts w:ascii="Times New Roman" w:hAnsi="Times New Roman" w:cs="Times New Roman"/>
          <w:sz w:val="28"/>
          <w:szCs w:val="28"/>
          <w:lang w:val="uk-UA"/>
        </w:rPr>
        <w:t>.</w:t>
      </w:r>
    </w:p>
    <w:p w14:paraId="03A16C11" w14:textId="686BCE5A" w:rsidR="00725DB3" w:rsidRPr="00725DB3" w:rsidRDefault="00725DB3" w:rsidP="00725DB3">
      <w:pPr>
        <w:spacing w:after="0" w:line="360" w:lineRule="auto"/>
        <w:ind w:firstLine="709"/>
        <w:jc w:val="both"/>
        <w:rPr>
          <w:rFonts w:ascii="Times New Roman" w:hAnsi="Times New Roman" w:cs="Times New Roman"/>
          <w:sz w:val="28"/>
          <w:szCs w:val="28"/>
          <w:lang w:val="uk-UA"/>
        </w:rPr>
      </w:pPr>
      <w:r w:rsidRPr="00725DB3">
        <w:rPr>
          <w:rFonts w:ascii="Times New Roman" w:hAnsi="Times New Roman" w:cs="Times New Roman"/>
          <w:sz w:val="28"/>
          <w:szCs w:val="28"/>
          <w:lang w:val="uk-UA"/>
        </w:rPr>
        <w:t>До групи ризику відносять наступні типи акцентуації характеру</w:t>
      </w:r>
      <w:r w:rsidR="00904E46">
        <w:rPr>
          <w:rFonts w:ascii="Times New Roman" w:hAnsi="Times New Roman" w:cs="Times New Roman"/>
          <w:sz w:val="28"/>
          <w:szCs w:val="28"/>
          <w:lang w:val="uk-UA"/>
        </w:rPr>
        <w:t>, які є у дітей трудових мігрантів</w:t>
      </w:r>
      <w:r w:rsidR="00854ED4">
        <w:rPr>
          <w:rFonts w:ascii="Times New Roman" w:hAnsi="Times New Roman" w:cs="Times New Roman"/>
          <w:sz w:val="28"/>
          <w:szCs w:val="28"/>
          <w:lang w:val="uk-UA"/>
        </w:rPr>
        <w:t xml:space="preserve"> </w:t>
      </w:r>
      <w:r w:rsidR="00854ED4">
        <w:rPr>
          <w:rFonts w:ascii="Times New Roman" w:hAnsi="Times New Roman" w:cs="Times New Roman"/>
          <w:sz w:val="28"/>
          <w:szCs w:val="28"/>
          <w:lang w:val="en-US"/>
        </w:rPr>
        <w:t>[</w:t>
      </w:r>
      <w:r w:rsidR="00A0415F">
        <w:rPr>
          <w:rFonts w:ascii="Times New Roman" w:hAnsi="Times New Roman" w:cs="Times New Roman"/>
          <w:sz w:val="28"/>
          <w:szCs w:val="28"/>
          <w:lang w:val="pl-PL"/>
        </w:rPr>
        <w:t>31</w:t>
      </w:r>
      <w:r w:rsidR="00854ED4">
        <w:rPr>
          <w:rFonts w:ascii="Times New Roman" w:hAnsi="Times New Roman" w:cs="Times New Roman"/>
          <w:sz w:val="28"/>
          <w:szCs w:val="28"/>
          <w:lang w:val="en-US"/>
        </w:rPr>
        <w:t>]</w:t>
      </w:r>
      <w:r w:rsidRPr="00725DB3">
        <w:rPr>
          <w:rFonts w:ascii="Times New Roman" w:hAnsi="Times New Roman" w:cs="Times New Roman"/>
          <w:sz w:val="28"/>
          <w:szCs w:val="28"/>
          <w:lang w:val="uk-UA"/>
        </w:rPr>
        <w:t>:</w:t>
      </w:r>
    </w:p>
    <w:p w14:paraId="62BB683E" w14:textId="77777777" w:rsidR="001E5475" w:rsidRDefault="001E5475" w:rsidP="001E547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Pr>
          <w:rFonts w:ascii="Times New Roman" w:hAnsi="Times New Roman" w:cs="Times New Roman"/>
          <w:sz w:val="28"/>
          <w:szCs w:val="28"/>
          <w:lang w:val="uk-UA"/>
        </w:rPr>
        <w:t>Г</w:t>
      </w:r>
      <w:r w:rsidR="00725DB3" w:rsidRPr="00725DB3">
        <w:rPr>
          <w:rFonts w:ascii="Times New Roman" w:hAnsi="Times New Roman" w:cs="Times New Roman"/>
          <w:sz w:val="28"/>
          <w:szCs w:val="28"/>
          <w:lang w:val="uk-UA"/>
        </w:rPr>
        <w:t>іпертимний</w:t>
      </w:r>
      <w:proofErr w:type="spellEnd"/>
      <w:r w:rsidR="00725DB3" w:rsidRPr="00725DB3">
        <w:rPr>
          <w:rFonts w:ascii="Times New Roman" w:hAnsi="Times New Roman" w:cs="Times New Roman"/>
          <w:sz w:val="28"/>
          <w:szCs w:val="28"/>
          <w:lang w:val="uk-UA"/>
        </w:rPr>
        <w:t xml:space="preserve"> тип. </w:t>
      </w:r>
      <w:r w:rsidR="00904E46">
        <w:rPr>
          <w:rFonts w:ascii="Times New Roman" w:hAnsi="Times New Roman" w:cs="Times New Roman"/>
          <w:sz w:val="28"/>
          <w:szCs w:val="28"/>
          <w:lang w:val="uk-UA"/>
        </w:rPr>
        <w:t>Дітям, яким притаманний цей тип акцентуації характеру,</w:t>
      </w:r>
      <w:r w:rsidR="00725DB3" w:rsidRPr="00725DB3">
        <w:rPr>
          <w:rFonts w:ascii="Times New Roman" w:hAnsi="Times New Roman" w:cs="Times New Roman"/>
          <w:sz w:val="28"/>
          <w:szCs w:val="28"/>
          <w:lang w:val="uk-UA"/>
        </w:rPr>
        <w:t xml:space="preserve"> завжди </w:t>
      </w:r>
      <w:r w:rsidR="00904E46">
        <w:rPr>
          <w:rFonts w:ascii="Times New Roman" w:hAnsi="Times New Roman" w:cs="Times New Roman"/>
          <w:sz w:val="28"/>
          <w:szCs w:val="28"/>
          <w:lang w:val="uk-UA"/>
        </w:rPr>
        <w:t xml:space="preserve">вирізняються </w:t>
      </w:r>
      <w:r w:rsidR="00725DB3" w:rsidRPr="00725DB3">
        <w:rPr>
          <w:rFonts w:ascii="Times New Roman" w:hAnsi="Times New Roman" w:cs="Times New Roman"/>
          <w:sz w:val="28"/>
          <w:szCs w:val="28"/>
          <w:lang w:val="uk-UA"/>
        </w:rPr>
        <w:t xml:space="preserve">хорошим настроєм, високим тонусом, енергійністю, активністю, </w:t>
      </w:r>
      <w:r w:rsidR="00F70092">
        <w:rPr>
          <w:rFonts w:ascii="Times New Roman" w:hAnsi="Times New Roman" w:cs="Times New Roman"/>
          <w:sz w:val="28"/>
          <w:szCs w:val="28"/>
          <w:lang w:val="uk-UA"/>
        </w:rPr>
        <w:t xml:space="preserve">балакучістю, </w:t>
      </w:r>
      <w:r w:rsidR="009713B4">
        <w:rPr>
          <w:rFonts w:ascii="Times New Roman" w:hAnsi="Times New Roman" w:cs="Times New Roman"/>
          <w:sz w:val="28"/>
          <w:szCs w:val="28"/>
          <w:lang w:val="uk-UA"/>
        </w:rPr>
        <w:t>непосидючістю</w:t>
      </w:r>
      <w:r w:rsidR="00F70092">
        <w:rPr>
          <w:rFonts w:ascii="Times New Roman" w:hAnsi="Times New Roman" w:cs="Times New Roman"/>
          <w:sz w:val="28"/>
          <w:szCs w:val="28"/>
          <w:lang w:val="uk-UA"/>
        </w:rPr>
        <w:t>, завжди прагн</w:t>
      </w:r>
      <w:r w:rsidR="00904E46">
        <w:rPr>
          <w:rFonts w:ascii="Times New Roman" w:hAnsi="Times New Roman" w:cs="Times New Roman"/>
          <w:sz w:val="28"/>
          <w:szCs w:val="28"/>
          <w:lang w:val="uk-UA"/>
        </w:rPr>
        <w:t>уть</w:t>
      </w:r>
      <w:r w:rsidR="00F70092">
        <w:rPr>
          <w:rFonts w:ascii="Times New Roman" w:hAnsi="Times New Roman" w:cs="Times New Roman"/>
          <w:sz w:val="28"/>
          <w:szCs w:val="28"/>
          <w:lang w:val="uk-UA"/>
        </w:rPr>
        <w:t xml:space="preserve"> займати лідерські позиції</w:t>
      </w:r>
      <w:r w:rsidR="005B50B6">
        <w:rPr>
          <w:rFonts w:ascii="Times New Roman" w:hAnsi="Times New Roman" w:cs="Times New Roman"/>
          <w:sz w:val="28"/>
          <w:szCs w:val="28"/>
          <w:lang w:val="uk-UA"/>
        </w:rPr>
        <w:t>.</w:t>
      </w:r>
      <w:r w:rsidR="00725DB3" w:rsidRPr="00725DB3">
        <w:rPr>
          <w:rFonts w:ascii="Times New Roman" w:hAnsi="Times New Roman" w:cs="Times New Roman"/>
          <w:sz w:val="28"/>
          <w:szCs w:val="28"/>
          <w:lang w:val="uk-UA"/>
        </w:rPr>
        <w:t xml:space="preserve"> </w:t>
      </w:r>
      <w:r w:rsidR="005B50B6">
        <w:rPr>
          <w:rFonts w:ascii="Times New Roman" w:hAnsi="Times New Roman" w:cs="Times New Roman"/>
          <w:sz w:val="28"/>
          <w:szCs w:val="28"/>
          <w:lang w:val="uk-UA"/>
        </w:rPr>
        <w:t>Ч</w:t>
      </w:r>
      <w:r w:rsidR="00AA7D01">
        <w:rPr>
          <w:rFonts w:ascii="Times New Roman" w:hAnsi="Times New Roman" w:cs="Times New Roman"/>
          <w:sz w:val="28"/>
          <w:szCs w:val="28"/>
          <w:lang w:val="uk-UA"/>
        </w:rPr>
        <w:t xml:space="preserve">асто </w:t>
      </w:r>
      <w:proofErr w:type="spellStart"/>
      <w:r w:rsidR="00AA7D01">
        <w:rPr>
          <w:rFonts w:ascii="Times New Roman" w:hAnsi="Times New Roman" w:cs="Times New Roman"/>
          <w:sz w:val="28"/>
          <w:szCs w:val="28"/>
          <w:lang w:val="uk-UA"/>
        </w:rPr>
        <w:t>нав</w:t>
      </w:r>
      <w:proofErr w:type="spellEnd"/>
      <w:r w:rsidR="00AA7D01">
        <w:rPr>
          <w:rFonts w:ascii="Times New Roman" w:hAnsi="Times New Roman" w:cs="Times New Roman"/>
          <w:sz w:val="28"/>
          <w:szCs w:val="28"/>
          <w:lang w:val="en-US"/>
        </w:rPr>
        <w:t>’</w:t>
      </w:r>
      <w:proofErr w:type="spellStart"/>
      <w:r w:rsidR="00AA7D01">
        <w:rPr>
          <w:rFonts w:ascii="Times New Roman" w:hAnsi="Times New Roman" w:cs="Times New Roman"/>
          <w:sz w:val="28"/>
          <w:szCs w:val="28"/>
          <w:lang w:val="uk-UA"/>
        </w:rPr>
        <w:t>язливі</w:t>
      </w:r>
      <w:proofErr w:type="spellEnd"/>
      <w:r w:rsidR="00AA7D01">
        <w:rPr>
          <w:rFonts w:ascii="Times New Roman" w:hAnsi="Times New Roman" w:cs="Times New Roman"/>
          <w:sz w:val="28"/>
          <w:szCs w:val="28"/>
          <w:lang w:val="uk-UA"/>
        </w:rPr>
        <w:t xml:space="preserve"> та надокучливі, </w:t>
      </w:r>
      <w:r w:rsidR="00725DB3" w:rsidRPr="00725DB3">
        <w:rPr>
          <w:rFonts w:ascii="Times New Roman" w:hAnsi="Times New Roman" w:cs="Times New Roman"/>
          <w:sz w:val="28"/>
          <w:szCs w:val="28"/>
          <w:lang w:val="uk-UA"/>
        </w:rPr>
        <w:t>нестійк</w:t>
      </w:r>
      <w:r w:rsidR="00904E46">
        <w:rPr>
          <w:rFonts w:ascii="Times New Roman" w:hAnsi="Times New Roman" w:cs="Times New Roman"/>
          <w:sz w:val="28"/>
          <w:szCs w:val="28"/>
          <w:lang w:val="uk-UA"/>
        </w:rPr>
        <w:t>і</w:t>
      </w:r>
      <w:r w:rsidR="00725DB3" w:rsidRPr="00725DB3">
        <w:rPr>
          <w:rFonts w:ascii="Times New Roman" w:hAnsi="Times New Roman" w:cs="Times New Roman"/>
          <w:sz w:val="28"/>
          <w:szCs w:val="28"/>
          <w:lang w:val="uk-UA"/>
        </w:rPr>
        <w:t xml:space="preserve"> в інтересах, </w:t>
      </w:r>
      <w:r w:rsidR="00AA7D01">
        <w:rPr>
          <w:rFonts w:ascii="Times New Roman" w:hAnsi="Times New Roman" w:cs="Times New Roman"/>
          <w:sz w:val="28"/>
          <w:szCs w:val="28"/>
          <w:lang w:val="uk-UA"/>
        </w:rPr>
        <w:t>нерідко</w:t>
      </w:r>
      <w:r w:rsidR="00904E46">
        <w:rPr>
          <w:rFonts w:ascii="Times New Roman" w:hAnsi="Times New Roman" w:cs="Times New Roman"/>
          <w:sz w:val="28"/>
          <w:szCs w:val="28"/>
          <w:lang w:val="uk-UA"/>
        </w:rPr>
        <w:t xml:space="preserve"> переключаються при розмовах з однієї теми на іншу, </w:t>
      </w:r>
      <w:r w:rsidR="00725DB3" w:rsidRPr="00725DB3">
        <w:rPr>
          <w:rFonts w:ascii="Times New Roman" w:hAnsi="Times New Roman" w:cs="Times New Roman"/>
          <w:sz w:val="28"/>
          <w:szCs w:val="28"/>
          <w:lang w:val="uk-UA"/>
        </w:rPr>
        <w:t>недостатньо розбірлив</w:t>
      </w:r>
      <w:r w:rsidR="00904E46">
        <w:rPr>
          <w:rFonts w:ascii="Times New Roman" w:hAnsi="Times New Roman" w:cs="Times New Roman"/>
          <w:sz w:val="28"/>
          <w:szCs w:val="28"/>
          <w:lang w:val="uk-UA"/>
        </w:rPr>
        <w:t>і</w:t>
      </w:r>
      <w:r w:rsidR="00725DB3" w:rsidRPr="00725DB3">
        <w:rPr>
          <w:rFonts w:ascii="Times New Roman" w:hAnsi="Times New Roman" w:cs="Times New Roman"/>
          <w:sz w:val="28"/>
          <w:szCs w:val="28"/>
          <w:lang w:val="uk-UA"/>
        </w:rPr>
        <w:t xml:space="preserve"> у знайомствах, не люб</w:t>
      </w:r>
      <w:r w:rsidR="00904E46">
        <w:rPr>
          <w:rFonts w:ascii="Times New Roman" w:hAnsi="Times New Roman" w:cs="Times New Roman"/>
          <w:sz w:val="28"/>
          <w:szCs w:val="28"/>
          <w:lang w:val="uk-UA"/>
        </w:rPr>
        <w:t>лять</w:t>
      </w:r>
      <w:r w:rsidR="00725DB3" w:rsidRPr="00725DB3">
        <w:rPr>
          <w:rFonts w:ascii="Times New Roman" w:hAnsi="Times New Roman" w:cs="Times New Roman"/>
          <w:sz w:val="28"/>
          <w:szCs w:val="28"/>
          <w:lang w:val="uk-UA"/>
        </w:rPr>
        <w:t xml:space="preserve"> одноманітність, дисципліни, монотонної праці, переоціню</w:t>
      </w:r>
      <w:r w:rsidR="00904E46">
        <w:rPr>
          <w:rFonts w:ascii="Times New Roman" w:hAnsi="Times New Roman" w:cs="Times New Roman"/>
          <w:sz w:val="28"/>
          <w:szCs w:val="28"/>
          <w:lang w:val="uk-UA"/>
        </w:rPr>
        <w:t>ють</w:t>
      </w:r>
      <w:r w:rsidR="00747B71">
        <w:rPr>
          <w:rFonts w:ascii="Times New Roman" w:hAnsi="Times New Roman" w:cs="Times New Roman"/>
          <w:sz w:val="28"/>
          <w:szCs w:val="28"/>
          <w:lang w:val="uk-UA"/>
        </w:rPr>
        <w:t xml:space="preserve"> свої можливості та </w:t>
      </w:r>
      <w:r w:rsidR="00725DB3" w:rsidRPr="00725DB3">
        <w:rPr>
          <w:rFonts w:ascii="Times New Roman" w:hAnsi="Times New Roman" w:cs="Times New Roman"/>
          <w:sz w:val="28"/>
          <w:szCs w:val="28"/>
          <w:lang w:val="uk-UA"/>
        </w:rPr>
        <w:t>бурно реагу</w:t>
      </w:r>
      <w:r w:rsidR="00904E46">
        <w:rPr>
          <w:rFonts w:ascii="Times New Roman" w:hAnsi="Times New Roman" w:cs="Times New Roman"/>
          <w:sz w:val="28"/>
          <w:szCs w:val="28"/>
          <w:lang w:val="uk-UA"/>
        </w:rPr>
        <w:t>ють</w:t>
      </w:r>
      <w:r w:rsidR="00725DB3" w:rsidRPr="00725DB3">
        <w:rPr>
          <w:rFonts w:ascii="Times New Roman" w:hAnsi="Times New Roman" w:cs="Times New Roman"/>
          <w:sz w:val="28"/>
          <w:szCs w:val="28"/>
          <w:lang w:val="uk-UA"/>
        </w:rPr>
        <w:t xml:space="preserve"> на події.</w:t>
      </w:r>
      <w:r w:rsidR="00AA7D01">
        <w:rPr>
          <w:rFonts w:ascii="Times New Roman" w:hAnsi="Times New Roman" w:cs="Times New Roman"/>
          <w:sz w:val="28"/>
          <w:szCs w:val="28"/>
          <w:lang w:val="uk-UA"/>
        </w:rPr>
        <w:t xml:space="preserve"> Їм характерно проявляти роздратування, гнів та агресію, коли вони зазнають невдач або щось йде не за їхнім планом. </w:t>
      </w:r>
    </w:p>
    <w:p w14:paraId="4A9B08D6" w14:textId="77777777" w:rsidR="001E5475" w:rsidRDefault="00AA7D01" w:rsidP="001E547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Часто можуть бути ініціаторами конфліктів, схильні до проявів аморальної поведінки</w:t>
      </w:r>
      <w:r w:rsidR="009713B4">
        <w:rPr>
          <w:rFonts w:ascii="Times New Roman" w:hAnsi="Times New Roman" w:cs="Times New Roman"/>
          <w:sz w:val="28"/>
          <w:szCs w:val="28"/>
          <w:lang w:val="uk-UA"/>
        </w:rPr>
        <w:t xml:space="preserve"> (без злих намірів та з готовністю </w:t>
      </w:r>
      <w:r w:rsidR="009D5726">
        <w:rPr>
          <w:rFonts w:ascii="Times New Roman" w:hAnsi="Times New Roman" w:cs="Times New Roman"/>
          <w:sz w:val="28"/>
          <w:szCs w:val="28"/>
          <w:lang w:val="uk-UA"/>
        </w:rPr>
        <w:t>спокутати свою провину)</w:t>
      </w:r>
      <w:r>
        <w:rPr>
          <w:rFonts w:ascii="Times New Roman" w:hAnsi="Times New Roman" w:cs="Times New Roman"/>
          <w:sz w:val="28"/>
          <w:szCs w:val="28"/>
          <w:lang w:val="uk-UA"/>
        </w:rPr>
        <w:t xml:space="preserve">. </w:t>
      </w:r>
      <w:r w:rsidR="005B50B6">
        <w:rPr>
          <w:rFonts w:ascii="Times New Roman" w:hAnsi="Times New Roman" w:cs="Times New Roman"/>
          <w:sz w:val="28"/>
          <w:szCs w:val="28"/>
          <w:lang w:val="uk-UA"/>
        </w:rPr>
        <w:t>Окрім цього, в дітей цього типу акцентуації є схильність до зловживання алкоголем та наркотичними засобами</w:t>
      </w:r>
      <w:r w:rsidR="000007A0">
        <w:rPr>
          <w:rFonts w:ascii="Times New Roman" w:hAnsi="Times New Roman" w:cs="Times New Roman"/>
          <w:sz w:val="28"/>
          <w:szCs w:val="28"/>
          <w:lang w:val="uk-UA"/>
        </w:rPr>
        <w:t xml:space="preserve">. Надають перевагу </w:t>
      </w:r>
      <w:proofErr w:type="spellStart"/>
      <w:r w:rsidR="000007A0">
        <w:rPr>
          <w:rFonts w:ascii="Times New Roman" w:hAnsi="Times New Roman" w:cs="Times New Roman"/>
          <w:sz w:val="28"/>
          <w:szCs w:val="28"/>
          <w:lang w:val="uk-UA"/>
        </w:rPr>
        <w:t>ейфоризуючій</w:t>
      </w:r>
      <w:proofErr w:type="spellEnd"/>
      <w:r w:rsidR="000007A0">
        <w:rPr>
          <w:rFonts w:ascii="Times New Roman" w:hAnsi="Times New Roman" w:cs="Times New Roman"/>
          <w:sz w:val="28"/>
          <w:szCs w:val="28"/>
          <w:lang w:val="uk-UA"/>
        </w:rPr>
        <w:t xml:space="preserve"> стадії </w:t>
      </w:r>
      <w:proofErr w:type="spellStart"/>
      <w:r w:rsidR="000007A0">
        <w:rPr>
          <w:rFonts w:ascii="Times New Roman" w:hAnsi="Times New Roman" w:cs="Times New Roman"/>
          <w:sz w:val="28"/>
          <w:szCs w:val="28"/>
          <w:lang w:val="uk-UA"/>
        </w:rPr>
        <w:t>сп</w:t>
      </w:r>
      <w:proofErr w:type="spellEnd"/>
      <w:r w:rsidR="000007A0">
        <w:rPr>
          <w:rFonts w:ascii="Times New Roman" w:hAnsi="Times New Roman" w:cs="Times New Roman"/>
          <w:sz w:val="28"/>
          <w:szCs w:val="28"/>
          <w:lang w:val="en-US"/>
        </w:rPr>
        <w:t>’</w:t>
      </w:r>
      <w:proofErr w:type="spellStart"/>
      <w:r w:rsidR="000007A0">
        <w:rPr>
          <w:rFonts w:ascii="Times New Roman" w:hAnsi="Times New Roman" w:cs="Times New Roman"/>
          <w:sz w:val="28"/>
          <w:szCs w:val="28"/>
          <w:lang w:val="uk-UA"/>
        </w:rPr>
        <w:t>яніння</w:t>
      </w:r>
      <w:proofErr w:type="spellEnd"/>
      <w:r w:rsidR="000007A0">
        <w:rPr>
          <w:rFonts w:ascii="Times New Roman" w:hAnsi="Times New Roman" w:cs="Times New Roman"/>
          <w:sz w:val="28"/>
          <w:szCs w:val="28"/>
          <w:lang w:val="uk-UA"/>
        </w:rPr>
        <w:t xml:space="preserve">, не </w:t>
      </w:r>
      <w:proofErr w:type="spellStart"/>
      <w:r w:rsidR="000007A0">
        <w:rPr>
          <w:rFonts w:ascii="Times New Roman" w:hAnsi="Times New Roman" w:cs="Times New Roman"/>
          <w:sz w:val="28"/>
          <w:szCs w:val="28"/>
          <w:lang w:val="uk-UA"/>
        </w:rPr>
        <w:t>рідко</w:t>
      </w:r>
      <w:proofErr w:type="spellEnd"/>
      <w:r w:rsidR="000007A0">
        <w:rPr>
          <w:rFonts w:ascii="Times New Roman" w:hAnsi="Times New Roman" w:cs="Times New Roman"/>
          <w:sz w:val="28"/>
          <w:szCs w:val="28"/>
          <w:lang w:val="uk-UA"/>
        </w:rPr>
        <w:t>, після цього розпочинають випивати регулярно. Т</w:t>
      </w:r>
      <w:r w:rsidR="005B50B6">
        <w:rPr>
          <w:rFonts w:ascii="Times New Roman" w:hAnsi="Times New Roman" w:cs="Times New Roman"/>
          <w:sz w:val="28"/>
          <w:szCs w:val="28"/>
          <w:lang w:val="uk-UA"/>
        </w:rPr>
        <w:t xml:space="preserve">акі діти більше схильні </w:t>
      </w:r>
      <w:r w:rsidR="005B50B6">
        <w:rPr>
          <w:rFonts w:ascii="Times New Roman" w:hAnsi="Times New Roman" w:cs="Times New Roman"/>
          <w:sz w:val="28"/>
          <w:szCs w:val="28"/>
          <w:lang w:val="uk-UA"/>
        </w:rPr>
        <w:lastRenderedPageBreak/>
        <w:t>до невипр</w:t>
      </w:r>
      <w:r w:rsidR="000007A0">
        <w:rPr>
          <w:rFonts w:ascii="Times New Roman" w:hAnsi="Times New Roman" w:cs="Times New Roman"/>
          <w:sz w:val="28"/>
          <w:szCs w:val="28"/>
          <w:lang w:val="uk-UA"/>
        </w:rPr>
        <w:t>авданого ризику та бродяжництва.</w:t>
      </w:r>
      <w:r w:rsidR="005B50B6">
        <w:rPr>
          <w:rFonts w:ascii="Times New Roman" w:hAnsi="Times New Roman" w:cs="Times New Roman"/>
          <w:sz w:val="28"/>
          <w:szCs w:val="28"/>
          <w:lang w:val="uk-UA"/>
        </w:rPr>
        <w:t xml:space="preserve"> </w:t>
      </w:r>
      <w:r w:rsidR="00597824">
        <w:rPr>
          <w:rFonts w:ascii="Times New Roman" w:hAnsi="Times New Roman" w:cs="Times New Roman"/>
          <w:sz w:val="28"/>
          <w:szCs w:val="28"/>
          <w:lang w:val="uk-UA"/>
        </w:rPr>
        <w:t xml:space="preserve">Легко піддаються сумнівним авантюрам, що призводить до регулярного вчинення злочинних дій. </w:t>
      </w:r>
      <w:r w:rsidR="005B50B6">
        <w:rPr>
          <w:rFonts w:ascii="Times New Roman" w:hAnsi="Times New Roman" w:cs="Times New Roman"/>
          <w:sz w:val="28"/>
          <w:szCs w:val="28"/>
          <w:lang w:val="uk-UA"/>
        </w:rPr>
        <w:t xml:space="preserve">Перебуваючи в складних життєвих ситуаціях, вони можуть </w:t>
      </w:r>
      <w:r w:rsidR="00BE4042">
        <w:rPr>
          <w:rFonts w:ascii="Times New Roman" w:hAnsi="Times New Roman" w:cs="Times New Roman"/>
          <w:sz w:val="28"/>
          <w:szCs w:val="28"/>
          <w:lang w:val="uk-UA"/>
        </w:rPr>
        <w:t>опинитися в асоц</w:t>
      </w:r>
      <w:r w:rsidR="000007A0">
        <w:rPr>
          <w:rFonts w:ascii="Times New Roman" w:hAnsi="Times New Roman" w:cs="Times New Roman"/>
          <w:sz w:val="28"/>
          <w:szCs w:val="28"/>
          <w:lang w:val="uk-UA"/>
        </w:rPr>
        <w:t xml:space="preserve">іальній групі або групі ризику. </w:t>
      </w:r>
      <w:r w:rsidR="004911C5">
        <w:rPr>
          <w:rFonts w:ascii="Times New Roman" w:hAnsi="Times New Roman" w:cs="Times New Roman"/>
          <w:sz w:val="28"/>
          <w:szCs w:val="28"/>
          <w:lang w:val="uk-UA"/>
        </w:rPr>
        <w:t xml:space="preserve">Зазвичай не відносяться серйозно до своїх </w:t>
      </w:r>
      <w:proofErr w:type="spellStart"/>
      <w:r w:rsidR="004911C5">
        <w:rPr>
          <w:rFonts w:ascii="Times New Roman" w:hAnsi="Times New Roman" w:cs="Times New Roman"/>
          <w:sz w:val="28"/>
          <w:szCs w:val="28"/>
          <w:lang w:val="uk-UA"/>
        </w:rPr>
        <w:t>обов</w:t>
      </w:r>
      <w:proofErr w:type="spellEnd"/>
      <w:r w:rsidR="004911C5">
        <w:rPr>
          <w:rFonts w:ascii="Times New Roman" w:hAnsi="Times New Roman" w:cs="Times New Roman"/>
          <w:sz w:val="28"/>
          <w:szCs w:val="28"/>
          <w:lang w:val="en-US"/>
        </w:rPr>
        <w:t>’</w:t>
      </w:r>
      <w:proofErr w:type="spellStart"/>
      <w:r w:rsidR="004911C5">
        <w:rPr>
          <w:rFonts w:ascii="Times New Roman" w:hAnsi="Times New Roman" w:cs="Times New Roman"/>
          <w:sz w:val="28"/>
          <w:szCs w:val="28"/>
          <w:lang w:val="uk-UA"/>
        </w:rPr>
        <w:t>язків</w:t>
      </w:r>
      <w:proofErr w:type="spellEnd"/>
      <w:r w:rsidR="009D5726">
        <w:rPr>
          <w:rFonts w:ascii="Times New Roman" w:hAnsi="Times New Roman" w:cs="Times New Roman"/>
          <w:sz w:val="28"/>
          <w:szCs w:val="28"/>
          <w:lang w:val="uk-UA"/>
        </w:rPr>
        <w:t>, в тому числі сімейних</w:t>
      </w:r>
      <w:r w:rsidR="004911C5">
        <w:rPr>
          <w:rFonts w:ascii="Times New Roman" w:hAnsi="Times New Roman" w:cs="Times New Roman"/>
          <w:sz w:val="28"/>
          <w:szCs w:val="28"/>
          <w:lang w:val="uk-UA"/>
        </w:rPr>
        <w:t xml:space="preserve">. </w:t>
      </w:r>
    </w:p>
    <w:p w14:paraId="38AECC50" w14:textId="3DF23448" w:rsidR="00AA7D01" w:rsidRPr="00AA7D01" w:rsidRDefault="009713B4" w:rsidP="001E547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Однак</w:t>
      </w:r>
      <w:r w:rsidR="001E5475">
        <w:rPr>
          <w:rFonts w:ascii="Times New Roman" w:hAnsi="Times New Roman" w:cs="Times New Roman"/>
          <w:sz w:val="28"/>
          <w:szCs w:val="28"/>
          <w:lang w:val="uk-UA"/>
        </w:rPr>
        <w:t xml:space="preserve"> </w:t>
      </w:r>
      <w:r w:rsidR="005B50B6">
        <w:rPr>
          <w:rFonts w:ascii="Times New Roman" w:hAnsi="Times New Roman" w:cs="Times New Roman"/>
          <w:sz w:val="28"/>
          <w:szCs w:val="28"/>
          <w:lang w:val="uk-UA"/>
        </w:rPr>
        <w:t xml:space="preserve">у них є позитивні риси характеру, як </w:t>
      </w:r>
      <w:r>
        <w:rPr>
          <w:rFonts w:ascii="Times New Roman" w:hAnsi="Times New Roman" w:cs="Times New Roman"/>
          <w:sz w:val="28"/>
          <w:szCs w:val="28"/>
          <w:lang w:val="uk-UA"/>
        </w:rPr>
        <w:t>ініціативні</w:t>
      </w:r>
      <w:r w:rsidR="005B50B6">
        <w:rPr>
          <w:rFonts w:ascii="Times New Roman" w:hAnsi="Times New Roman" w:cs="Times New Roman"/>
          <w:sz w:val="28"/>
          <w:szCs w:val="28"/>
          <w:lang w:val="uk-UA"/>
        </w:rPr>
        <w:t>сть</w:t>
      </w:r>
      <w:r>
        <w:rPr>
          <w:rFonts w:ascii="Times New Roman" w:hAnsi="Times New Roman" w:cs="Times New Roman"/>
          <w:sz w:val="28"/>
          <w:szCs w:val="28"/>
          <w:lang w:val="uk-UA"/>
        </w:rPr>
        <w:t>, незалежні</w:t>
      </w:r>
      <w:r w:rsidR="005B50B6">
        <w:rPr>
          <w:rFonts w:ascii="Times New Roman" w:hAnsi="Times New Roman" w:cs="Times New Roman"/>
          <w:sz w:val="28"/>
          <w:szCs w:val="28"/>
          <w:lang w:val="uk-UA"/>
        </w:rPr>
        <w:t>сть</w:t>
      </w:r>
      <w:r>
        <w:rPr>
          <w:rFonts w:ascii="Times New Roman" w:hAnsi="Times New Roman" w:cs="Times New Roman"/>
          <w:sz w:val="28"/>
          <w:szCs w:val="28"/>
          <w:lang w:val="uk-UA"/>
        </w:rPr>
        <w:t>, оптимістичні</w:t>
      </w:r>
      <w:r w:rsidR="005B50B6">
        <w:rPr>
          <w:rFonts w:ascii="Times New Roman" w:hAnsi="Times New Roman" w:cs="Times New Roman"/>
          <w:sz w:val="28"/>
          <w:szCs w:val="28"/>
          <w:lang w:val="uk-UA"/>
        </w:rPr>
        <w:t>сть</w:t>
      </w:r>
      <w:r>
        <w:rPr>
          <w:rFonts w:ascii="Times New Roman" w:hAnsi="Times New Roman" w:cs="Times New Roman"/>
          <w:sz w:val="28"/>
          <w:szCs w:val="28"/>
          <w:lang w:val="uk-UA"/>
        </w:rPr>
        <w:t>, щедрі</w:t>
      </w:r>
      <w:r w:rsidR="005B50B6">
        <w:rPr>
          <w:rFonts w:ascii="Times New Roman" w:hAnsi="Times New Roman" w:cs="Times New Roman"/>
          <w:sz w:val="28"/>
          <w:szCs w:val="28"/>
          <w:lang w:val="uk-UA"/>
        </w:rPr>
        <w:t>сть</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альтруїстичні</w:t>
      </w:r>
      <w:r w:rsidR="005B50B6">
        <w:rPr>
          <w:rFonts w:ascii="Times New Roman" w:hAnsi="Times New Roman" w:cs="Times New Roman"/>
          <w:sz w:val="28"/>
          <w:szCs w:val="28"/>
          <w:lang w:val="uk-UA"/>
        </w:rPr>
        <w:t>сть</w:t>
      </w:r>
      <w:proofErr w:type="spellEnd"/>
      <w:r>
        <w:rPr>
          <w:rFonts w:ascii="Times New Roman" w:hAnsi="Times New Roman" w:cs="Times New Roman"/>
          <w:sz w:val="28"/>
          <w:szCs w:val="28"/>
          <w:lang w:val="uk-UA"/>
        </w:rPr>
        <w:t xml:space="preserve"> та прагн</w:t>
      </w:r>
      <w:r w:rsidR="005B50B6">
        <w:rPr>
          <w:rFonts w:ascii="Times New Roman" w:hAnsi="Times New Roman" w:cs="Times New Roman"/>
          <w:sz w:val="28"/>
          <w:szCs w:val="28"/>
          <w:lang w:val="uk-UA"/>
        </w:rPr>
        <w:t>ення</w:t>
      </w:r>
      <w:r>
        <w:rPr>
          <w:rFonts w:ascii="Times New Roman" w:hAnsi="Times New Roman" w:cs="Times New Roman"/>
          <w:sz w:val="28"/>
          <w:szCs w:val="28"/>
          <w:lang w:val="uk-UA"/>
        </w:rPr>
        <w:t xml:space="preserve"> допомагати людям, коли від них очікують підтримки</w:t>
      </w:r>
      <w:r w:rsidR="005B50B6">
        <w:rPr>
          <w:rFonts w:ascii="Times New Roman" w:hAnsi="Times New Roman" w:cs="Times New Roman"/>
          <w:sz w:val="28"/>
          <w:szCs w:val="28"/>
          <w:lang w:val="uk-UA"/>
        </w:rPr>
        <w:t xml:space="preserve">. </w:t>
      </w:r>
      <w:r w:rsidR="005B50B6">
        <w:rPr>
          <w:rFonts w:ascii="Times New Roman" w:hAnsi="Times New Roman" w:cs="Times New Roman"/>
          <w:sz w:val="28"/>
          <w:szCs w:val="28"/>
          <w:lang w:val="en-US"/>
        </w:rPr>
        <w:t>[</w:t>
      </w:r>
      <w:r w:rsidR="00A0415F">
        <w:rPr>
          <w:rFonts w:ascii="Times New Roman" w:hAnsi="Times New Roman" w:cs="Times New Roman"/>
          <w:sz w:val="28"/>
          <w:szCs w:val="28"/>
          <w:lang w:val="pl-PL"/>
        </w:rPr>
        <w:t xml:space="preserve">2, </w:t>
      </w:r>
      <w:r w:rsidR="005B50B6">
        <w:rPr>
          <w:rFonts w:ascii="Times New Roman" w:hAnsi="Times New Roman" w:cs="Times New Roman"/>
          <w:sz w:val="28"/>
          <w:szCs w:val="28"/>
          <w:lang w:val="en-US"/>
        </w:rPr>
        <w:t>68</w:t>
      </w:r>
      <w:r w:rsidR="005B50B6">
        <w:rPr>
          <w:rFonts w:ascii="Times New Roman" w:hAnsi="Times New Roman" w:cs="Times New Roman"/>
          <w:sz w:val="28"/>
          <w:szCs w:val="28"/>
          <w:lang w:val="uk-UA"/>
        </w:rPr>
        <w:t>-69</w:t>
      </w:r>
      <w:r w:rsidR="005B50B6">
        <w:rPr>
          <w:rFonts w:ascii="Times New Roman" w:hAnsi="Times New Roman" w:cs="Times New Roman"/>
          <w:sz w:val="28"/>
          <w:szCs w:val="28"/>
          <w:lang w:val="en-US"/>
        </w:rPr>
        <w:t>]</w:t>
      </w:r>
      <w:r>
        <w:rPr>
          <w:rFonts w:ascii="Times New Roman" w:hAnsi="Times New Roman" w:cs="Times New Roman"/>
          <w:sz w:val="28"/>
          <w:szCs w:val="28"/>
          <w:lang w:val="uk-UA"/>
        </w:rPr>
        <w:t xml:space="preserve">. </w:t>
      </w:r>
    </w:p>
    <w:p w14:paraId="24E0F959" w14:textId="77777777" w:rsidR="001E5475" w:rsidRDefault="001E5475" w:rsidP="001E547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Pr>
          <w:rFonts w:ascii="Times New Roman" w:hAnsi="Times New Roman" w:cs="Times New Roman"/>
          <w:sz w:val="28"/>
          <w:szCs w:val="28"/>
          <w:lang w:val="uk-UA"/>
        </w:rPr>
        <w:t>І</w:t>
      </w:r>
      <w:r w:rsidR="00725DB3" w:rsidRPr="00725DB3">
        <w:rPr>
          <w:rFonts w:ascii="Times New Roman" w:hAnsi="Times New Roman" w:cs="Times New Roman"/>
          <w:sz w:val="28"/>
          <w:szCs w:val="28"/>
          <w:lang w:val="uk-UA"/>
        </w:rPr>
        <w:t>стероїдний</w:t>
      </w:r>
      <w:proofErr w:type="spellEnd"/>
      <w:r w:rsidR="00725DB3" w:rsidRPr="00725DB3">
        <w:rPr>
          <w:rFonts w:ascii="Times New Roman" w:hAnsi="Times New Roman" w:cs="Times New Roman"/>
          <w:sz w:val="28"/>
          <w:szCs w:val="28"/>
          <w:lang w:val="uk-UA"/>
        </w:rPr>
        <w:t xml:space="preserve"> тип. Проявляє підвищену любов до себе, </w:t>
      </w:r>
      <w:r w:rsidR="00616EA3">
        <w:rPr>
          <w:rFonts w:ascii="Times New Roman" w:hAnsi="Times New Roman" w:cs="Times New Roman"/>
          <w:sz w:val="28"/>
          <w:szCs w:val="28"/>
          <w:lang w:val="uk-UA"/>
        </w:rPr>
        <w:t xml:space="preserve">потребує </w:t>
      </w:r>
      <w:r w:rsidR="00725DB3" w:rsidRPr="00725DB3">
        <w:rPr>
          <w:rFonts w:ascii="Times New Roman" w:hAnsi="Times New Roman" w:cs="Times New Roman"/>
          <w:sz w:val="28"/>
          <w:szCs w:val="28"/>
          <w:lang w:val="uk-UA"/>
        </w:rPr>
        <w:t xml:space="preserve">посиленої уваги до себе з боку інших, </w:t>
      </w:r>
      <w:r w:rsidR="00616EA3">
        <w:rPr>
          <w:rFonts w:ascii="Times New Roman" w:hAnsi="Times New Roman" w:cs="Times New Roman"/>
          <w:sz w:val="28"/>
          <w:szCs w:val="28"/>
          <w:lang w:val="uk-UA"/>
        </w:rPr>
        <w:t xml:space="preserve">має </w:t>
      </w:r>
      <w:r w:rsidR="00725DB3" w:rsidRPr="00725DB3">
        <w:rPr>
          <w:rFonts w:ascii="Times New Roman" w:hAnsi="Times New Roman" w:cs="Times New Roman"/>
          <w:sz w:val="28"/>
          <w:szCs w:val="28"/>
          <w:lang w:val="uk-UA"/>
        </w:rPr>
        <w:t>потребу у захопленості, співчутт</w:t>
      </w:r>
      <w:r w:rsidR="00616EA3">
        <w:rPr>
          <w:rFonts w:ascii="Times New Roman" w:hAnsi="Times New Roman" w:cs="Times New Roman"/>
          <w:sz w:val="28"/>
          <w:szCs w:val="28"/>
          <w:lang w:val="uk-UA"/>
        </w:rPr>
        <w:t>і</w:t>
      </w:r>
      <w:r w:rsidR="00725DB3" w:rsidRPr="00725DB3">
        <w:rPr>
          <w:rFonts w:ascii="Times New Roman" w:hAnsi="Times New Roman" w:cs="Times New Roman"/>
          <w:sz w:val="28"/>
          <w:szCs w:val="28"/>
          <w:lang w:val="uk-UA"/>
        </w:rPr>
        <w:t xml:space="preserve"> з боку навколишніх людей, намагається показати себе у кращому світлі, демонстративний в поведінці, претендує на виключне положення серед однолітків, непостійний та ненадійний в людських стосунках.</w:t>
      </w:r>
      <w:r w:rsidR="00616EA3">
        <w:rPr>
          <w:rFonts w:ascii="Times New Roman" w:hAnsi="Times New Roman" w:cs="Times New Roman"/>
          <w:sz w:val="28"/>
          <w:szCs w:val="28"/>
          <w:lang w:val="uk-UA"/>
        </w:rPr>
        <w:t xml:space="preserve"> Підлітки з такою акцентуацією прагнуть здаватись чимось більшим, ніж вони є насправді. Для привернення до себе уваги проявляють театральну та демонстративну поведінку. Їхні слова, жести та рухи розраховані на публіку: найголовніше для них – це здійснити певний ефект. </w:t>
      </w:r>
      <w:r w:rsidR="00A77979">
        <w:rPr>
          <w:rFonts w:ascii="Times New Roman" w:hAnsi="Times New Roman" w:cs="Times New Roman"/>
          <w:sz w:val="28"/>
          <w:szCs w:val="28"/>
          <w:lang w:val="uk-UA"/>
        </w:rPr>
        <w:t>Їхнє ставлення до людей визначається тим, як ставляться до них. Окрім того, вони перебірливі у знайомстві та дружбі: це, зазвичай, або популярні в колах (школах, коледжах) однолітки, або однолітки, які в чомусь гірші за н</w:t>
      </w:r>
      <w:r w:rsidR="005C3D1F">
        <w:rPr>
          <w:rFonts w:ascii="Times New Roman" w:hAnsi="Times New Roman" w:cs="Times New Roman"/>
          <w:sz w:val="28"/>
          <w:szCs w:val="28"/>
          <w:lang w:val="uk-UA"/>
        </w:rPr>
        <w:t>их</w:t>
      </w:r>
      <w:r w:rsidR="00A77979">
        <w:rPr>
          <w:rFonts w:ascii="Times New Roman" w:hAnsi="Times New Roman" w:cs="Times New Roman"/>
          <w:sz w:val="28"/>
          <w:szCs w:val="28"/>
          <w:lang w:val="uk-UA"/>
        </w:rPr>
        <w:t xml:space="preserve"> (для більшого контрасту у порівнянні з їхніми власними здібностями).</w:t>
      </w:r>
    </w:p>
    <w:p w14:paraId="65CA8E77" w14:textId="77777777" w:rsidR="001E5475" w:rsidRDefault="00A77979" w:rsidP="001E547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522B" w:rsidRPr="00A553DC">
        <w:rPr>
          <w:rFonts w:ascii="Times New Roman" w:hAnsi="Times New Roman" w:cs="Times New Roman"/>
          <w:sz w:val="28"/>
          <w:szCs w:val="28"/>
          <w:lang w:val="uk-UA"/>
        </w:rPr>
        <w:t xml:space="preserve">При перебуванні у складних життєвих обставинах, підлітки з цим типом акцентуації схильні до прояву істерії </w:t>
      </w:r>
      <w:r w:rsidR="00543ED2" w:rsidRPr="00A553DC">
        <w:rPr>
          <w:rFonts w:ascii="Times New Roman" w:hAnsi="Times New Roman" w:cs="Times New Roman"/>
          <w:sz w:val="28"/>
          <w:szCs w:val="28"/>
          <w:lang w:val="uk-UA"/>
        </w:rPr>
        <w:t xml:space="preserve">та </w:t>
      </w:r>
      <w:proofErr w:type="spellStart"/>
      <w:r w:rsidR="00543ED2" w:rsidRPr="00A553DC">
        <w:rPr>
          <w:rFonts w:ascii="Times New Roman" w:hAnsi="Times New Roman" w:cs="Times New Roman"/>
          <w:sz w:val="28"/>
          <w:szCs w:val="28"/>
          <w:lang w:val="uk-UA"/>
        </w:rPr>
        <w:t>нарцис</w:t>
      </w:r>
      <w:r w:rsidR="00AD7B41" w:rsidRPr="00A553DC">
        <w:rPr>
          <w:rFonts w:ascii="Times New Roman" w:hAnsi="Times New Roman" w:cs="Times New Roman"/>
          <w:sz w:val="28"/>
          <w:szCs w:val="28"/>
          <w:lang w:val="uk-UA"/>
        </w:rPr>
        <w:t>изму</w:t>
      </w:r>
      <w:proofErr w:type="spellEnd"/>
      <w:r w:rsidR="00AD7B41" w:rsidRPr="00A553DC">
        <w:rPr>
          <w:rFonts w:ascii="Times New Roman" w:hAnsi="Times New Roman" w:cs="Times New Roman"/>
          <w:sz w:val="28"/>
          <w:szCs w:val="28"/>
          <w:lang w:val="uk-UA"/>
        </w:rPr>
        <w:t xml:space="preserve">. У внутрішньому житті подібних людей </w:t>
      </w:r>
      <w:r w:rsidR="00582DB3" w:rsidRPr="00A553DC">
        <w:rPr>
          <w:rFonts w:ascii="Times New Roman" w:hAnsi="Times New Roman" w:cs="Times New Roman"/>
          <w:sz w:val="28"/>
          <w:szCs w:val="28"/>
          <w:lang w:val="uk-UA"/>
        </w:rPr>
        <w:t xml:space="preserve">відсутня цілісність почуття значущості власного Я, а тому, </w:t>
      </w:r>
      <w:r w:rsidR="00747B71" w:rsidRPr="00A553DC">
        <w:rPr>
          <w:rFonts w:ascii="Times New Roman" w:hAnsi="Times New Roman" w:cs="Times New Roman"/>
          <w:sz w:val="28"/>
          <w:szCs w:val="28"/>
          <w:lang w:val="uk-UA"/>
        </w:rPr>
        <w:t>заклопотані тим</w:t>
      </w:r>
      <w:r w:rsidR="00582DB3" w:rsidRPr="00A553DC">
        <w:rPr>
          <w:rFonts w:ascii="Times New Roman" w:hAnsi="Times New Roman" w:cs="Times New Roman"/>
          <w:sz w:val="28"/>
          <w:szCs w:val="28"/>
          <w:lang w:val="uk-UA"/>
        </w:rPr>
        <w:t>, як їх сприймають інші люди</w:t>
      </w:r>
      <w:r w:rsidR="00747B71" w:rsidRPr="00A553DC">
        <w:rPr>
          <w:rFonts w:ascii="Times New Roman" w:hAnsi="Times New Roman" w:cs="Times New Roman"/>
          <w:sz w:val="28"/>
          <w:szCs w:val="28"/>
          <w:lang w:val="uk-UA"/>
        </w:rPr>
        <w:t xml:space="preserve">, </w:t>
      </w:r>
      <w:proofErr w:type="spellStart"/>
      <w:r w:rsidR="00747B71" w:rsidRPr="00A553DC">
        <w:rPr>
          <w:rFonts w:ascii="Times New Roman" w:hAnsi="Times New Roman" w:cs="Times New Roman"/>
          <w:sz w:val="28"/>
          <w:szCs w:val="28"/>
          <w:lang w:val="uk-UA"/>
        </w:rPr>
        <w:t>нарцисичні</w:t>
      </w:r>
      <w:proofErr w:type="spellEnd"/>
      <w:r w:rsidR="00747B71" w:rsidRPr="00A553DC">
        <w:rPr>
          <w:rFonts w:ascii="Times New Roman" w:hAnsi="Times New Roman" w:cs="Times New Roman"/>
          <w:sz w:val="28"/>
          <w:szCs w:val="28"/>
          <w:lang w:val="uk-UA"/>
        </w:rPr>
        <w:t xml:space="preserve"> особи відчувають, що вони обмануті і нелюбимі. Часто, </w:t>
      </w:r>
      <w:proofErr w:type="spellStart"/>
      <w:r w:rsidR="00747B71" w:rsidRPr="00A553DC">
        <w:rPr>
          <w:rFonts w:ascii="Times New Roman" w:hAnsi="Times New Roman" w:cs="Times New Roman"/>
          <w:sz w:val="28"/>
          <w:szCs w:val="28"/>
          <w:lang w:val="uk-UA"/>
        </w:rPr>
        <w:t>нарцисичні</w:t>
      </w:r>
      <w:proofErr w:type="spellEnd"/>
      <w:r w:rsidR="00747B71" w:rsidRPr="00A553DC">
        <w:rPr>
          <w:rFonts w:ascii="Times New Roman" w:hAnsi="Times New Roman" w:cs="Times New Roman"/>
          <w:sz w:val="28"/>
          <w:szCs w:val="28"/>
          <w:lang w:val="uk-UA"/>
        </w:rPr>
        <w:t xml:space="preserve"> підлітки розмірковують про видимі якості, як фізичну красу, </w:t>
      </w:r>
      <w:r w:rsidR="00A553DC" w:rsidRPr="00A553DC">
        <w:rPr>
          <w:rFonts w:ascii="Times New Roman" w:hAnsi="Times New Roman" w:cs="Times New Roman"/>
          <w:sz w:val="28"/>
          <w:szCs w:val="28"/>
          <w:lang w:val="uk-UA"/>
        </w:rPr>
        <w:t>владу, славо чи</w:t>
      </w:r>
      <w:r w:rsidR="00747B71" w:rsidRPr="00A553DC">
        <w:rPr>
          <w:rFonts w:ascii="Times New Roman" w:hAnsi="Times New Roman" w:cs="Times New Roman"/>
          <w:sz w:val="28"/>
          <w:szCs w:val="28"/>
          <w:lang w:val="uk-UA"/>
        </w:rPr>
        <w:t xml:space="preserve"> </w:t>
      </w:r>
      <w:r w:rsidR="00A553DC" w:rsidRPr="00A553DC">
        <w:rPr>
          <w:rFonts w:ascii="Times New Roman" w:hAnsi="Times New Roman" w:cs="Times New Roman"/>
          <w:sz w:val="28"/>
          <w:szCs w:val="28"/>
          <w:lang w:val="uk-UA"/>
        </w:rPr>
        <w:t>багатство, але внутрішні аспекти, як почуття, переживання, вони приховують.</w:t>
      </w:r>
      <w:r w:rsidR="00A553DC">
        <w:rPr>
          <w:rFonts w:ascii="Times New Roman" w:hAnsi="Times New Roman" w:cs="Times New Roman"/>
          <w:sz w:val="28"/>
          <w:szCs w:val="28"/>
          <w:lang w:val="uk-UA"/>
        </w:rPr>
        <w:t xml:space="preserve"> Спільними якостями для осіб, що мають схильність до </w:t>
      </w:r>
      <w:proofErr w:type="spellStart"/>
      <w:r w:rsidR="00A553DC">
        <w:rPr>
          <w:rFonts w:ascii="Times New Roman" w:hAnsi="Times New Roman" w:cs="Times New Roman"/>
          <w:sz w:val="28"/>
          <w:szCs w:val="28"/>
          <w:lang w:val="uk-UA"/>
        </w:rPr>
        <w:t>нарцисизму</w:t>
      </w:r>
      <w:proofErr w:type="spellEnd"/>
      <w:r w:rsidR="00A553DC">
        <w:rPr>
          <w:rFonts w:ascii="Times New Roman" w:hAnsi="Times New Roman" w:cs="Times New Roman"/>
          <w:sz w:val="28"/>
          <w:szCs w:val="28"/>
          <w:lang w:val="uk-UA"/>
        </w:rPr>
        <w:t xml:space="preserve"> є відчуття страху</w:t>
      </w:r>
      <w:r w:rsidR="002B13A2">
        <w:rPr>
          <w:rFonts w:ascii="Times New Roman" w:hAnsi="Times New Roman" w:cs="Times New Roman"/>
          <w:sz w:val="28"/>
          <w:szCs w:val="28"/>
          <w:lang w:val="uk-UA"/>
        </w:rPr>
        <w:t xml:space="preserve">, що вони </w:t>
      </w:r>
      <w:r w:rsidR="002B13A2">
        <w:rPr>
          <w:rFonts w:ascii="Times New Roman" w:hAnsi="Times New Roman" w:cs="Times New Roman"/>
          <w:sz w:val="28"/>
          <w:szCs w:val="28"/>
          <w:lang w:val="en-US"/>
        </w:rPr>
        <w:t>“</w:t>
      </w:r>
      <w:r w:rsidR="002B13A2">
        <w:rPr>
          <w:rFonts w:ascii="Times New Roman" w:hAnsi="Times New Roman" w:cs="Times New Roman"/>
          <w:sz w:val="28"/>
          <w:szCs w:val="28"/>
          <w:lang w:val="uk-UA"/>
        </w:rPr>
        <w:t>прості</w:t>
      </w:r>
      <w:r w:rsidR="002B13A2">
        <w:rPr>
          <w:rFonts w:ascii="Times New Roman" w:hAnsi="Times New Roman" w:cs="Times New Roman"/>
          <w:sz w:val="28"/>
          <w:szCs w:val="28"/>
          <w:lang w:val="en-US"/>
        </w:rPr>
        <w:t>”</w:t>
      </w:r>
      <w:r w:rsidR="002B13A2">
        <w:rPr>
          <w:rFonts w:ascii="Times New Roman" w:hAnsi="Times New Roman" w:cs="Times New Roman"/>
          <w:sz w:val="28"/>
          <w:szCs w:val="28"/>
          <w:lang w:val="uk-UA"/>
        </w:rPr>
        <w:t xml:space="preserve"> або </w:t>
      </w:r>
      <w:r w:rsidR="002B13A2">
        <w:rPr>
          <w:rFonts w:ascii="Times New Roman" w:hAnsi="Times New Roman" w:cs="Times New Roman"/>
          <w:sz w:val="28"/>
          <w:szCs w:val="28"/>
          <w:lang w:val="en-US"/>
        </w:rPr>
        <w:t>“</w:t>
      </w:r>
      <w:r w:rsidR="002B13A2">
        <w:rPr>
          <w:rFonts w:ascii="Times New Roman" w:hAnsi="Times New Roman" w:cs="Times New Roman"/>
          <w:sz w:val="28"/>
          <w:szCs w:val="28"/>
          <w:lang w:val="uk-UA"/>
        </w:rPr>
        <w:t xml:space="preserve">не </w:t>
      </w:r>
      <w:r w:rsidR="002B13A2">
        <w:rPr>
          <w:rFonts w:ascii="Times New Roman" w:hAnsi="Times New Roman" w:cs="Times New Roman"/>
          <w:sz w:val="28"/>
          <w:szCs w:val="28"/>
          <w:lang w:val="uk-UA"/>
        </w:rPr>
        <w:lastRenderedPageBreak/>
        <w:t>підходять</w:t>
      </w:r>
      <w:r w:rsidR="002B13A2">
        <w:rPr>
          <w:rFonts w:ascii="Times New Roman" w:hAnsi="Times New Roman" w:cs="Times New Roman"/>
          <w:sz w:val="28"/>
          <w:szCs w:val="28"/>
          <w:lang w:val="en-US"/>
        </w:rPr>
        <w:t>”</w:t>
      </w:r>
      <w:r w:rsidR="002B13A2">
        <w:rPr>
          <w:rFonts w:ascii="Times New Roman" w:hAnsi="Times New Roman" w:cs="Times New Roman"/>
          <w:sz w:val="28"/>
          <w:szCs w:val="28"/>
          <w:lang w:val="uk-UA"/>
        </w:rPr>
        <w:t xml:space="preserve">; почуття </w:t>
      </w:r>
      <w:r w:rsidR="00A553DC">
        <w:rPr>
          <w:rFonts w:ascii="Times New Roman" w:hAnsi="Times New Roman" w:cs="Times New Roman"/>
          <w:sz w:val="28"/>
          <w:szCs w:val="28"/>
          <w:lang w:val="uk-UA"/>
        </w:rPr>
        <w:t>сорому</w:t>
      </w:r>
      <w:r w:rsidR="002B13A2">
        <w:rPr>
          <w:rFonts w:ascii="Times New Roman" w:hAnsi="Times New Roman" w:cs="Times New Roman"/>
          <w:sz w:val="28"/>
          <w:szCs w:val="28"/>
          <w:lang w:val="uk-UA"/>
        </w:rPr>
        <w:t xml:space="preserve">; відчуття, що вони слабкі (у психологічному плані); </w:t>
      </w:r>
      <w:r w:rsidR="007E717F">
        <w:rPr>
          <w:rFonts w:ascii="Times New Roman" w:hAnsi="Times New Roman" w:cs="Times New Roman"/>
          <w:sz w:val="28"/>
          <w:szCs w:val="28"/>
          <w:lang w:val="uk-UA"/>
        </w:rPr>
        <w:t xml:space="preserve">відчуття </w:t>
      </w:r>
      <w:r w:rsidR="002B13A2">
        <w:rPr>
          <w:rFonts w:ascii="Times New Roman" w:hAnsi="Times New Roman" w:cs="Times New Roman"/>
          <w:sz w:val="28"/>
          <w:szCs w:val="28"/>
          <w:lang w:val="uk-UA"/>
        </w:rPr>
        <w:t>сором</w:t>
      </w:r>
      <w:r w:rsidR="007E717F">
        <w:rPr>
          <w:rFonts w:ascii="Times New Roman" w:hAnsi="Times New Roman" w:cs="Times New Roman"/>
          <w:sz w:val="28"/>
          <w:szCs w:val="28"/>
          <w:lang w:val="uk-UA"/>
        </w:rPr>
        <w:t>у</w:t>
      </w:r>
      <w:r w:rsidR="002B13A2">
        <w:rPr>
          <w:rFonts w:ascii="Times New Roman" w:hAnsi="Times New Roman" w:cs="Times New Roman"/>
          <w:sz w:val="28"/>
          <w:szCs w:val="28"/>
          <w:lang w:val="uk-UA"/>
        </w:rPr>
        <w:t xml:space="preserve"> за низьке </w:t>
      </w:r>
      <w:r w:rsidR="00185962">
        <w:rPr>
          <w:rFonts w:ascii="Times New Roman" w:hAnsi="Times New Roman" w:cs="Times New Roman"/>
          <w:sz w:val="28"/>
          <w:szCs w:val="28"/>
          <w:lang w:val="uk-UA"/>
        </w:rPr>
        <w:t xml:space="preserve">соціальне </w:t>
      </w:r>
      <w:r w:rsidR="002B13A2">
        <w:rPr>
          <w:rFonts w:ascii="Times New Roman" w:hAnsi="Times New Roman" w:cs="Times New Roman"/>
          <w:sz w:val="28"/>
          <w:szCs w:val="28"/>
          <w:lang w:val="uk-UA"/>
        </w:rPr>
        <w:t xml:space="preserve">становище. </w:t>
      </w:r>
    </w:p>
    <w:p w14:paraId="26C861D8" w14:textId="77777777" w:rsidR="001E5475" w:rsidRDefault="007E717F" w:rsidP="001E547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Діти, з </w:t>
      </w:r>
      <w:proofErr w:type="spellStart"/>
      <w:r>
        <w:rPr>
          <w:rFonts w:ascii="Times New Roman" w:hAnsi="Times New Roman" w:cs="Times New Roman"/>
          <w:sz w:val="28"/>
          <w:szCs w:val="28"/>
          <w:lang w:val="uk-UA"/>
        </w:rPr>
        <w:t>істероїдною</w:t>
      </w:r>
      <w:proofErr w:type="spellEnd"/>
      <w:r>
        <w:rPr>
          <w:rFonts w:ascii="Times New Roman" w:hAnsi="Times New Roman" w:cs="Times New Roman"/>
          <w:sz w:val="28"/>
          <w:szCs w:val="28"/>
          <w:lang w:val="uk-UA"/>
        </w:rPr>
        <w:t xml:space="preserve"> акцентуацією потрапляють у групу ризику, оскільки у них більший ризик до проявів </w:t>
      </w:r>
      <w:proofErr w:type="spellStart"/>
      <w:r>
        <w:rPr>
          <w:rFonts w:ascii="Times New Roman" w:hAnsi="Times New Roman" w:cs="Times New Roman"/>
          <w:sz w:val="28"/>
          <w:szCs w:val="28"/>
          <w:lang w:val="uk-UA"/>
        </w:rPr>
        <w:t>суїцидальної</w:t>
      </w:r>
      <w:proofErr w:type="spellEnd"/>
      <w:r>
        <w:rPr>
          <w:rFonts w:ascii="Times New Roman" w:hAnsi="Times New Roman" w:cs="Times New Roman"/>
          <w:sz w:val="28"/>
          <w:szCs w:val="28"/>
          <w:lang w:val="uk-UA"/>
        </w:rPr>
        <w:t xml:space="preserve"> поведінки, а саме до проявів </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суїцидального</w:t>
      </w:r>
      <w:proofErr w:type="spellEnd"/>
      <w:r>
        <w:rPr>
          <w:rFonts w:ascii="Times New Roman" w:hAnsi="Times New Roman" w:cs="Times New Roman"/>
          <w:sz w:val="28"/>
          <w:szCs w:val="28"/>
          <w:lang w:val="uk-UA"/>
        </w:rPr>
        <w:t xml:space="preserve"> шантажу</w:t>
      </w:r>
      <w:r>
        <w:rPr>
          <w:rFonts w:ascii="Times New Roman" w:hAnsi="Times New Roman" w:cs="Times New Roman"/>
          <w:sz w:val="28"/>
          <w:szCs w:val="28"/>
          <w:lang w:val="en-US"/>
        </w:rPr>
        <w:t>”, “</w:t>
      </w:r>
      <w:proofErr w:type="spellStart"/>
      <w:r>
        <w:rPr>
          <w:rFonts w:ascii="Times New Roman" w:hAnsi="Times New Roman" w:cs="Times New Roman"/>
          <w:sz w:val="28"/>
          <w:szCs w:val="28"/>
          <w:lang w:val="uk-UA"/>
        </w:rPr>
        <w:t>псевдосуїциду</w:t>
      </w:r>
      <w:proofErr w:type="spellEnd"/>
      <w:r>
        <w:rPr>
          <w:rFonts w:ascii="Times New Roman" w:hAnsi="Times New Roman" w:cs="Times New Roman"/>
          <w:sz w:val="28"/>
          <w:szCs w:val="28"/>
          <w:lang w:val="en-US"/>
        </w:rPr>
        <w:t>”</w:t>
      </w:r>
      <w:r>
        <w:rPr>
          <w:rFonts w:ascii="Times New Roman" w:hAnsi="Times New Roman" w:cs="Times New Roman"/>
          <w:sz w:val="28"/>
          <w:szCs w:val="28"/>
          <w:lang w:val="uk-UA"/>
        </w:rPr>
        <w:t xml:space="preserve"> та несерйозних спроб самогубства. При цьому </w:t>
      </w:r>
      <w:r w:rsidR="001D36FF">
        <w:rPr>
          <w:rFonts w:ascii="Times New Roman" w:hAnsi="Times New Roman" w:cs="Times New Roman"/>
          <w:sz w:val="28"/>
          <w:szCs w:val="28"/>
          <w:lang w:val="uk-UA"/>
        </w:rPr>
        <w:t xml:space="preserve">обираються або безпечні способи суїциду (порізи вен на передпліччі), або серйозні спроби, які ще можливо попередити (готування до повішення, демонстрація спроби вистрибнути з вікна або даху, спроби кинутись під поїзд чи інші види наземного транспорту на очах людей). </w:t>
      </w:r>
      <w:r w:rsidR="00C42186">
        <w:rPr>
          <w:rFonts w:ascii="Times New Roman" w:hAnsi="Times New Roman" w:cs="Times New Roman"/>
          <w:sz w:val="28"/>
          <w:szCs w:val="28"/>
          <w:lang w:val="uk-UA"/>
        </w:rPr>
        <w:t>П</w:t>
      </w:r>
      <w:r w:rsidR="001E5475">
        <w:rPr>
          <w:rFonts w:ascii="Times New Roman" w:hAnsi="Times New Roman" w:cs="Times New Roman"/>
          <w:sz w:val="28"/>
          <w:szCs w:val="28"/>
          <w:lang w:val="uk-UA"/>
        </w:rPr>
        <w:t>оширен</w:t>
      </w:r>
      <w:r w:rsidR="00C42186">
        <w:rPr>
          <w:rFonts w:ascii="Times New Roman" w:hAnsi="Times New Roman" w:cs="Times New Roman"/>
          <w:sz w:val="28"/>
          <w:szCs w:val="28"/>
          <w:lang w:val="uk-UA"/>
        </w:rPr>
        <w:t>і особливості серед підлітків-</w:t>
      </w:r>
      <w:proofErr w:type="spellStart"/>
      <w:r w:rsidR="00C42186">
        <w:rPr>
          <w:rFonts w:ascii="Times New Roman" w:hAnsi="Times New Roman" w:cs="Times New Roman"/>
          <w:sz w:val="28"/>
          <w:szCs w:val="28"/>
          <w:lang w:val="uk-UA"/>
        </w:rPr>
        <w:t>істероїдів</w:t>
      </w:r>
      <w:proofErr w:type="spellEnd"/>
      <w:r w:rsidR="00C42186">
        <w:rPr>
          <w:rFonts w:ascii="Times New Roman" w:hAnsi="Times New Roman" w:cs="Times New Roman"/>
          <w:sz w:val="28"/>
          <w:szCs w:val="28"/>
          <w:lang w:val="uk-UA"/>
        </w:rPr>
        <w:t xml:space="preserve"> з </w:t>
      </w:r>
      <w:proofErr w:type="spellStart"/>
      <w:r w:rsidR="00C42186">
        <w:rPr>
          <w:rFonts w:ascii="Times New Roman" w:hAnsi="Times New Roman" w:cs="Times New Roman"/>
          <w:sz w:val="28"/>
          <w:szCs w:val="28"/>
          <w:lang w:val="uk-UA"/>
        </w:rPr>
        <w:t>суїцидальними</w:t>
      </w:r>
      <w:proofErr w:type="spellEnd"/>
      <w:r w:rsidR="00C42186">
        <w:rPr>
          <w:rFonts w:ascii="Times New Roman" w:hAnsi="Times New Roman" w:cs="Times New Roman"/>
          <w:sz w:val="28"/>
          <w:szCs w:val="28"/>
          <w:lang w:val="uk-UA"/>
        </w:rPr>
        <w:t xml:space="preserve"> намірами є написання прощальних записок та «таємних» записок приятелям, поширення в соціальних мережах думок щодо прагнення вчинити самогубство або як їх приваблює здійснювати дії, що можуть призвести до самогубства, записування на відео «останні</w:t>
      </w:r>
      <w:r w:rsidR="00073EA8">
        <w:rPr>
          <w:rFonts w:ascii="Times New Roman" w:hAnsi="Times New Roman" w:cs="Times New Roman"/>
          <w:sz w:val="28"/>
          <w:szCs w:val="28"/>
          <w:lang w:val="uk-UA"/>
        </w:rPr>
        <w:t>х</w:t>
      </w:r>
      <w:r w:rsidR="00C42186">
        <w:rPr>
          <w:rFonts w:ascii="Times New Roman" w:hAnsi="Times New Roman" w:cs="Times New Roman"/>
          <w:sz w:val="28"/>
          <w:szCs w:val="28"/>
          <w:lang w:val="uk-UA"/>
        </w:rPr>
        <w:t xml:space="preserve"> сл</w:t>
      </w:r>
      <w:r w:rsidR="00073EA8">
        <w:rPr>
          <w:rFonts w:ascii="Times New Roman" w:hAnsi="Times New Roman" w:cs="Times New Roman"/>
          <w:sz w:val="28"/>
          <w:szCs w:val="28"/>
          <w:lang w:val="uk-UA"/>
        </w:rPr>
        <w:t>ів</w:t>
      </w:r>
      <w:r w:rsidR="00C42186">
        <w:rPr>
          <w:rFonts w:ascii="Times New Roman" w:hAnsi="Times New Roman" w:cs="Times New Roman"/>
          <w:sz w:val="28"/>
          <w:szCs w:val="28"/>
          <w:lang w:val="uk-UA"/>
        </w:rPr>
        <w:t xml:space="preserve">» </w:t>
      </w:r>
      <w:r w:rsidR="00887388">
        <w:rPr>
          <w:rFonts w:ascii="Times New Roman" w:hAnsi="Times New Roman" w:cs="Times New Roman"/>
          <w:sz w:val="28"/>
          <w:szCs w:val="28"/>
          <w:lang w:val="uk-UA"/>
        </w:rPr>
        <w:t xml:space="preserve">та надсилання його близьким людям або поширення в соціальних мережах. </w:t>
      </w:r>
    </w:p>
    <w:p w14:paraId="705E638C" w14:textId="77777777" w:rsidR="00DF72A9" w:rsidRPr="00277DCA" w:rsidRDefault="00514E20" w:rsidP="00F51588">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підлітків з </w:t>
      </w:r>
      <w:proofErr w:type="spellStart"/>
      <w:r w:rsidR="00DF72A9">
        <w:rPr>
          <w:rFonts w:ascii="Times New Roman" w:hAnsi="Times New Roman" w:cs="Times New Roman"/>
          <w:sz w:val="28"/>
          <w:szCs w:val="28"/>
          <w:lang w:val="uk-UA"/>
        </w:rPr>
        <w:t>істероїдною</w:t>
      </w:r>
      <w:proofErr w:type="spellEnd"/>
      <w:r>
        <w:rPr>
          <w:rFonts w:ascii="Times New Roman" w:hAnsi="Times New Roman" w:cs="Times New Roman"/>
          <w:sz w:val="28"/>
          <w:szCs w:val="28"/>
          <w:lang w:val="uk-UA"/>
        </w:rPr>
        <w:t xml:space="preserve"> акцентуацією зберігаються риси прояву дитячої поведінки. Найчастіше проявляється реакція опозиції у відповідь на втрату батьківського авторитету чи зменшення уваги з боку батьків. До поширених </w:t>
      </w:r>
      <w:r w:rsidR="00DF72A9">
        <w:rPr>
          <w:rFonts w:ascii="Times New Roman" w:hAnsi="Times New Roman" w:cs="Times New Roman"/>
          <w:sz w:val="28"/>
          <w:szCs w:val="28"/>
          <w:lang w:val="uk-UA"/>
        </w:rPr>
        <w:t>способів</w:t>
      </w:r>
      <w:r w:rsidR="00277DCA">
        <w:rPr>
          <w:rFonts w:ascii="Times New Roman" w:hAnsi="Times New Roman" w:cs="Times New Roman"/>
          <w:sz w:val="28"/>
          <w:szCs w:val="28"/>
          <w:lang w:val="uk-UA"/>
        </w:rPr>
        <w:t xml:space="preserve"> </w:t>
      </w:r>
      <w:r>
        <w:rPr>
          <w:rFonts w:ascii="Times New Roman" w:hAnsi="Times New Roman" w:cs="Times New Roman"/>
          <w:sz w:val="28"/>
          <w:szCs w:val="28"/>
          <w:lang w:val="uk-UA"/>
        </w:rPr>
        <w:t>прояв</w:t>
      </w:r>
      <w:r w:rsidR="00277DCA">
        <w:rPr>
          <w:rFonts w:ascii="Times New Roman" w:hAnsi="Times New Roman" w:cs="Times New Roman"/>
          <w:sz w:val="28"/>
          <w:szCs w:val="28"/>
          <w:lang w:val="uk-UA"/>
        </w:rPr>
        <w:t>у</w:t>
      </w:r>
      <w:r>
        <w:rPr>
          <w:rFonts w:ascii="Times New Roman" w:hAnsi="Times New Roman" w:cs="Times New Roman"/>
          <w:sz w:val="28"/>
          <w:szCs w:val="28"/>
          <w:lang w:val="uk-UA"/>
        </w:rPr>
        <w:t xml:space="preserve"> реакції опозиції відносять: спроби позбутися особи, </w:t>
      </w:r>
      <w:r w:rsidR="00277DCA">
        <w:rPr>
          <w:rFonts w:ascii="Times New Roman" w:hAnsi="Times New Roman" w:cs="Times New Roman"/>
          <w:sz w:val="28"/>
          <w:szCs w:val="28"/>
          <w:lang w:val="uk-UA"/>
        </w:rPr>
        <w:t>якій приділяють більше</w:t>
      </w:r>
      <w:r>
        <w:rPr>
          <w:rFonts w:ascii="Times New Roman" w:hAnsi="Times New Roman" w:cs="Times New Roman"/>
          <w:sz w:val="28"/>
          <w:szCs w:val="28"/>
          <w:lang w:val="uk-UA"/>
        </w:rPr>
        <w:t xml:space="preserve"> </w:t>
      </w:r>
      <w:r w:rsidR="00277DCA">
        <w:rPr>
          <w:rFonts w:ascii="Times New Roman" w:hAnsi="Times New Roman" w:cs="Times New Roman"/>
          <w:sz w:val="28"/>
          <w:szCs w:val="28"/>
          <w:lang w:val="uk-UA"/>
        </w:rPr>
        <w:t>увагу (наприклад, намагання погіршити стосунки матері та вітчима (партнера), який з</w:t>
      </w:r>
      <w:r w:rsidR="00277DCA">
        <w:rPr>
          <w:rFonts w:ascii="Times New Roman" w:hAnsi="Times New Roman" w:cs="Times New Roman"/>
          <w:sz w:val="28"/>
          <w:szCs w:val="28"/>
          <w:lang w:val="en-US"/>
        </w:rPr>
        <w:t>’</w:t>
      </w:r>
      <w:r w:rsidR="00277DCA">
        <w:rPr>
          <w:rFonts w:ascii="Times New Roman" w:hAnsi="Times New Roman" w:cs="Times New Roman"/>
          <w:sz w:val="28"/>
          <w:szCs w:val="28"/>
          <w:lang w:val="uk-UA"/>
        </w:rPr>
        <w:t xml:space="preserve">явився у їхньому житті); </w:t>
      </w:r>
      <w:r w:rsidR="00E93E03">
        <w:rPr>
          <w:rFonts w:ascii="Times New Roman" w:hAnsi="Times New Roman" w:cs="Times New Roman"/>
          <w:sz w:val="28"/>
          <w:szCs w:val="28"/>
          <w:lang w:val="uk-UA"/>
        </w:rPr>
        <w:t xml:space="preserve">зловживання алкоголем або </w:t>
      </w:r>
      <w:r w:rsidR="00DF72A9">
        <w:rPr>
          <w:rFonts w:ascii="Times New Roman" w:hAnsi="Times New Roman" w:cs="Times New Roman"/>
          <w:sz w:val="28"/>
          <w:szCs w:val="28"/>
          <w:lang w:val="uk-UA"/>
        </w:rPr>
        <w:t xml:space="preserve">тютюнопаління; прогули шкільних занять; крадіжки; потрапляння в асоціальні компанії. Зазначені дії свідчать, що дитина хоче, щоб на неї звернули увагу, і якщо їй не приділятимуть її достатньо, вона надалі здійснюватиме асоціальні та аморальні </w:t>
      </w:r>
      <w:r w:rsidR="00B12D1C">
        <w:rPr>
          <w:rFonts w:ascii="Times New Roman" w:hAnsi="Times New Roman" w:cs="Times New Roman"/>
          <w:sz w:val="28"/>
          <w:szCs w:val="28"/>
          <w:lang w:val="uk-UA"/>
        </w:rPr>
        <w:t>вчинки</w:t>
      </w:r>
      <w:r w:rsidR="00DF72A9">
        <w:rPr>
          <w:rFonts w:ascii="Times New Roman" w:hAnsi="Times New Roman" w:cs="Times New Roman"/>
          <w:sz w:val="28"/>
          <w:szCs w:val="28"/>
          <w:lang w:val="uk-UA"/>
        </w:rPr>
        <w:t xml:space="preserve">. </w:t>
      </w:r>
    </w:p>
    <w:p w14:paraId="701DE805" w14:textId="4375D70C" w:rsidR="00725DB3" w:rsidRPr="00A553DC" w:rsidRDefault="0076038C" w:rsidP="001E5475">
      <w:pPr>
        <w:spacing w:after="0" w:line="360" w:lineRule="auto"/>
        <w:ind w:firstLine="708"/>
        <w:jc w:val="both"/>
        <w:rPr>
          <w:rFonts w:ascii="Times New Roman" w:hAnsi="Times New Roman" w:cs="Times New Roman"/>
          <w:sz w:val="28"/>
          <w:szCs w:val="28"/>
          <w:lang w:val="uk-UA"/>
        </w:rPr>
      </w:pPr>
      <w:r w:rsidRPr="00A553DC">
        <w:rPr>
          <w:rFonts w:ascii="Times New Roman" w:hAnsi="Times New Roman" w:cs="Times New Roman"/>
          <w:sz w:val="28"/>
          <w:szCs w:val="28"/>
          <w:lang w:val="uk-UA"/>
        </w:rPr>
        <w:t xml:space="preserve">Позитивними рисами у дітей з </w:t>
      </w:r>
      <w:r w:rsidR="00277DCA">
        <w:rPr>
          <w:rFonts w:ascii="Times New Roman" w:hAnsi="Times New Roman" w:cs="Times New Roman"/>
          <w:sz w:val="28"/>
          <w:szCs w:val="28"/>
          <w:lang w:val="uk-UA"/>
        </w:rPr>
        <w:t>таким</w:t>
      </w:r>
      <w:r w:rsidRPr="00A553DC">
        <w:rPr>
          <w:rFonts w:ascii="Times New Roman" w:hAnsi="Times New Roman" w:cs="Times New Roman"/>
          <w:sz w:val="28"/>
          <w:szCs w:val="28"/>
          <w:lang w:val="uk-UA"/>
        </w:rPr>
        <w:t xml:space="preserve"> типом акцентуації є ініціативність, завзятість, комунікабельність, цілеспрямованість, активність, самостійність, вміння постояти за себе</w:t>
      </w:r>
      <w:r w:rsidR="00C4612D" w:rsidRPr="00A553DC">
        <w:rPr>
          <w:rFonts w:ascii="Times New Roman" w:hAnsi="Times New Roman" w:cs="Times New Roman"/>
          <w:sz w:val="28"/>
          <w:szCs w:val="28"/>
          <w:lang w:val="uk-UA"/>
        </w:rPr>
        <w:t xml:space="preserve"> </w:t>
      </w:r>
      <w:r w:rsidR="00C4612D" w:rsidRPr="00A553DC">
        <w:rPr>
          <w:rFonts w:ascii="Times New Roman" w:hAnsi="Times New Roman" w:cs="Times New Roman"/>
          <w:sz w:val="28"/>
          <w:szCs w:val="28"/>
          <w:lang w:val="en-US"/>
        </w:rPr>
        <w:t>[</w:t>
      </w:r>
      <w:r w:rsidR="00A0415F">
        <w:rPr>
          <w:rFonts w:ascii="Times New Roman" w:hAnsi="Times New Roman" w:cs="Times New Roman"/>
          <w:sz w:val="28"/>
          <w:szCs w:val="28"/>
          <w:lang w:val="pl-PL"/>
        </w:rPr>
        <w:t>2,</w:t>
      </w:r>
      <w:r w:rsidR="00747B71" w:rsidRPr="00A553DC">
        <w:rPr>
          <w:rFonts w:ascii="Times New Roman" w:hAnsi="Times New Roman" w:cs="Times New Roman"/>
          <w:sz w:val="28"/>
          <w:szCs w:val="28"/>
          <w:lang w:val="uk-UA"/>
        </w:rPr>
        <w:t xml:space="preserve"> 87-</w:t>
      </w:r>
      <w:r w:rsidR="00B12D1C">
        <w:rPr>
          <w:rFonts w:ascii="Times New Roman" w:hAnsi="Times New Roman" w:cs="Times New Roman"/>
          <w:sz w:val="28"/>
          <w:szCs w:val="28"/>
          <w:lang w:val="uk-UA"/>
        </w:rPr>
        <w:t>92</w:t>
      </w:r>
      <w:r w:rsidR="00C4612D" w:rsidRPr="00A553DC">
        <w:rPr>
          <w:rFonts w:ascii="Times New Roman" w:hAnsi="Times New Roman" w:cs="Times New Roman"/>
          <w:sz w:val="28"/>
          <w:szCs w:val="28"/>
          <w:lang w:val="en-US"/>
        </w:rPr>
        <w:t>]</w:t>
      </w:r>
      <w:r w:rsidR="00C4612D" w:rsidRPr="00A553DC">
        <w:rPr>
          <w:rFonts w:ascii="Times New Roman" w:hAnsi="Times New Roman" w:cs="Times New Roman"/>
          <w:sz w:val="28"/>
          <w:szCs w:val="28"/>
          <w:lang w:val="uk-UA"/>
        </w:rPr>
        <w:t>.</w:t>
      </w:r>
    </w:p>
    <w:p w14:paraId="465AF2E4" w14:textId="77777777" w:rsidR="00525EC3" w:rsidRDefault="001E5475" w:rsidP="001E547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Ш</w:t>
      </w:r>
      <w:r w:rsidR="00725DB3" w:rsidRPr="00725DB3">
        <w:rPr>
          <w:rFonts w:ascii="Times New Roman" w:hAnsi="Times New Roman" w:cs="Times New Roman"/>
          <w:sz w:val="28"/>
          <w:szCs w:val="28"/>
          <w:lang w:val="uk-UA"/>
        </w:rPr>
        <w:t>изоїдний тип. Характеризується замкнутістю</w:t>
      </w:r>
      <w:r w:rsidR="001F237E">
        <w:rPr>
          <w:rFonts w:ascii="Times New Roman" w:hAnsi="Times New Roman" w:cs="Times New Roman"/>
          <w:sz w:val="28"/>
          <w:szCs w:val="28"/>
          <w:lang w:val="uk-UA"/>
        </w:rPr>
        <w:t>, холодністю, сором</w:t>
      </w:r>
      <w:r w:rsidR="001F237E">
        <w:rPr>
          <w:rFonts w:ascii="Times New Roman" w:hAnsi="Times New Roman" w:cs="Times New Roman"/>
          <w:sz w:val="28"/>
          <w:szCs w:val="28"/>
          <w:lang w:val="en-US"/>
        </w:rPr>
        <w:t>’</w:t>
      </w:r>
      <w:proofErr w:type="spellStart"/>
      <w:r w:rsidR="001F237E">
        <w:rPr>
          <w:rFonts w:ascii="Times New Roman" w:hAnsi="Times New Roman" w:cs="Times New Roman"/>
          <w:sz w:val="28"/>
          <w:szCs w:val="28"/>
          <w:lang w:val="uk-UA"/>
        </w:rPr>
        <w:t>язливістю</w:t>
      </w:r>
      <w:proofErr w:type="spellEnd"/>
      <w:r w:rsidR="001F237E">
        <w:rPr>
          <w:rFonts w:ascii="Times New Roman" w:hAnsi="Times New Roman" w:cs="Times New Roman"/>
          <w:sz w:val="28"/>
          <w:szCs w:val="28"/>
          <w:lang w:val="uk-UA"/>
        </w:rPr>
        <w:t>, настороженістю</w:t>
      </w:r>
      <w:r w:rsidR="00725DB3" w:rsidRPr="00725DB3">
        <w:rPr>
          <w:rFonts w:ascii="Times New Roman" w:hAnsi="Times New Roman" w:cs="Times New Roman"/>
          <w:sz w:val="28"/>
          <w:szCs w:val="28"/>
          <w:lang w:val="uk-UA"/>
        </w:rPr>
        <w:t xml:space="preserve"> та невмінням розуміти </w:t>
      </w:r>
      <w:r w:rsidR="00616EA3">
        <w:rPr>
          <w:rFonts w:ascii="Times New Roman" w:hAnsi="Times New Roman" w:cs="Times New Roman"/>
          <w:sz w:val="28"/>
          <w:szCs w:val="28"/>
          <w:lang w:val="uk-UA"/>
        </w:rPr>
        <w:t xml:space="preserve">емоційний та психологічний </w:t>
      </w:r>
      <w:r w:rsidR="00725DB3" w:rsidRPr="00725DB3">
        <w:rPr>
          <w:rFonts w:ascii="Times New Roman" w:hAnsi="Times New Roman" w:cs="Times New Roman"/>
          <w:sz w:val="28"/>
          <w:szCs w:val="28"/>
          <w:lang w:val="uk-UA"/>
        </w:rPr>
        <w:t xml:space="preserve">стан інших людей, відчуває труднощі у встановленні нормальних </w:t>
      </w:r>
      <w:r w:rsidR="00725DB3" w:rsidRPr="00725DB3">
        <w:rPr>
          <w:rFonts w:ascii="Times New Roman" w:hAnsi="Times New Roman" w:cs="Times New Roman"/>
          <w:sz w:val="28"/>
          <w:szCs w:val="28"/>
          <w:lang w:val="uk-UA"/>
        </w:rPr>
        <w:lastRenderedPageBreak/>
        <w:t xml:space="preserve">взаємин з людьми, часто </w:t>
      </w:r>
      <w:r w:rsidR="00904E46">
        <w:rPr>
          <w:rFonts w:ascii="Times New Roman" w:hAnsi="Times New Roman" w:cs="Times New Roman"/>
          <w:sz w:val="28"/>
          <w:szCs w:val="28"/>
          <w:lang w:val="uk-UA"/>
        </w:rPr>
        <w:t>замикається</w:t>
      </w:r>
      <w:r w:rsidR="00725DB3" w:rsidRPr="00725DB3">
        <w:rPr>
          <w:rFonts w:ascii="Times New Roman" w:hAnsi="Times New Roman" w:cs="Times New Roman"/>
          <w:sz w:val="28"/>
          <w:szCs w:val="28"/>
          <w:lang w:val="uk-UA"/>
        </w:rPr>
        <w:t xml:space="preserve"> в св</w:t>
      </w:r>
      <w:r w:rsidR="00904E46">
        <w:rPr>
          <w:rFonts w:ascii="Times New Roman" w:hAnsi="Times New Roman" w:cs="Times New Roman"/>
          <w:sz w:val="28"/>
          <w:szCs w:val="28"/>
          <w:lang w:val="uk-UA"/>
        </w:rPr>
        <w:t xml:space="preserve">оєму </w:t>
      </w:r>
      <w:r w:rsidR="00725DB3" w:rsidRPr="00725DB3">
        <w:rPr>
          <w:rFonts w:ascii="Times New Roman" w:hAnsi="Times New Roman" w:cs="Times New Roman"/>
          <w:sz w:val="28"/>
          <w:szCs w:val="28"/>
          <w:lang w:val="uk-UA"/>
        </w:rPr>
        <w:t>недоступн</w:t>
      </w:r>
      <w:r w:rsidR="00904E46">
        <w:rPr>
          <w:rFonts w:ascii="Times New Roman" w:hAnsi="Times New Roman" w:cs="Times New Roman"/>
          <w:sz w:val="28"/>
          <w:szCs w:val="28"/>
          <w:lang w:val="uk-UA"/>
        </w:rPr>
        <w:t>ому</w:t>
      </w:r>
      <w:r w:rsidR="00725DB3" w:rsidRPr="00725DB3">
        <w:rPr>
          <w:rFonts w:ascii="Times New Roman" w:hAnsi="Times New Roman" w:cs="Times New Roman"/>
          <w:sz w:val="28"/>
          <w:szCs w:val="28"/>
          <w:lang w:val="uk-UA"/>
        </w:rPr>
        <w:t xml:space="preserve"> іншим людям внутрішн</w:t>
      </w:r>
      <w:r w:rsidR="00904E46">
        <w:rPr>
          <w:rFonts w:ascii="Times New Roman" w:hAnsi="Times New Roman" w:cs="Times New Roman"/>
          <w:sz w:val="28"/>
          <w:szCs w:val="28"/>
          <w:lang w:val="uk-UA"/>
        </w:rPr>
        <w:t>ьому</w:t>
      </w:r>
      <w:r w:rsidR="00725DB3" w:rsidRPr="00725DB3">
        <w:rPr>
          <w:rFonts w:ascii="Times New Roman" w:hAnsi="Times New Roman" w:cs="Times New Roman"/>
          <w:sz w:val="28"/>
          <w:szCs w:val="28"/>
          <w:lang w:val="uk-UA"/>
        </w:rPr>
        <w:t xml:space="preserve"> світ</w:t>
      </w:r>
      <w:r w:rsidR="00904E46">
        <w:rPr>
          <w:rFonts w:ascii="Times New Roman" w:hAnsi="Times New Roman" w:cs="Times New Roman"/>
          <w:sz w:val="28"/>
          <w:szCs w:val="28"/>
          <w:lang w:val="uk-UA"/>
        </w:rPr>
        <w:t>і</w:t>
      </w:r>
      <w:r w:rsidR="00725DB3" w:rsidRPr="00725DB3">
        <w:rPr>
          <w:rFonts w:ascii="Times New Roman" w:hAnsi="Times New Roman" w:cs="Times New Roman"/>
          <w:sz w:val="28"/>
          <w:szCs w:val="28"/>
          <w:lang w:val="uk-UA"/>
        </w:rPr>
        <w:t>.</w:t>
      </w:r>
      <w:r w:rsidR="001F237E">
        <w:rPr>
          <w:rFonts w:ascii="Times New Roman" w:hAnsi="Times New Roman" w:cs="Times New Roman"/>
          <w:sz w:val="28"/>
          <w:szCs w:val="28"/>
          <w:lang w:val="uk-UA"/>
        </w:rPr>
        <w:t xml:space="preserve"> </w:t>
      </w:r>
      <w:r w:rsidR="002A5064">
        <w:rPr>
          <w:rFonts w:ascii="Times New Roman" w:hAnsi="Times New Roman" w:cs="Times New Roman"/>
          <w:sz w:val="28"/>
          <w:szCs w:val="28"/>
          <w:lang w:val="uk-UA"/>
        </w:rPr>
        <w:t xml:space="preserve">Присутнє поєднання суперечливих та протилежних рис в характері й поведінці </w:t>
      </w:r>
      <w:proofErr w:type="spellStart"/>
      <w:r w:rsidR="002A5064">
        <w:rPr>
          <w:rFonts w:ascii="Times New Roman" w:hAnsi="Times New Roman" w:cs="Times New Roman"/>
          <w:sz w:val="28"/>
          <w:szCs w:val="28"/>
          <w:lang w:val="uk-UA"/>
        </w:rPr>
        <w:t>підлітка</w:t>
      </w:r>
      <w:proofErr w:type="spellEnd"/>
      <w:r w:rsidR="002A5064">
        <w:rPr>
          <w:rFonts w:ascii="Times New Roman" w:hAnsi="Times New Roman" w:cs="Times New Roman"/>
          <w:sz w:val="28"/>
          <w:szCs w:val="28"/>
          <w:lang w:val="uk-UA"/>
        </w:rPr>
        <w:t xml:space="preserve"> – холодність</w:t>
      </w:r>
      <w:r w:rsidR="00AE221C">
        <w:rPr>
          <w:rFonts w:ascii="Times New Roman" w:hAnsi="Times New Roman" w:cs="Times New Roman"/>
          <w:sz w:val="28"/>
          <w:szCs w:val="28"/>
          <w:lang w:val="uk-UA"/>
        </w:rPr>
        <w:t xml:space="preserve"> та</w:t>
      </w:r>
      <w:r w:rsidR="002A5064">
        <w:rPr>
          <w:rFonts w:ascii="Times New Roman" w:hAnsi="Times New Roman" w:cs="Times New Roman"/>
          <w:sz w:val="28"/>
          <w:szCs w:val="28"/>
          <w:lang w:val="uk-UA"/>
        </w:rPr>
        <w:t xml:space="preserve"> витончена чутливість, апатичн</w:t>
      </w:r>
      <w:r w:rsidR="00AE221C">
        <w:rPr>
          <w:rFonts w:ascii="Times New Roman" w:hAnsi="Times New Roman" w:cs="Times New Roman"/>
          <w:sz w:val="28"/>
          <w:szCs w:val="28"/>
          <w:lang w:val="uk-UA"/>
        </w:rPr>
        <w:t>а бездіяльність</w:t>
      </w:r>
      <w:r w:rsidR="002A5064">
        <w:rPr>
          <w:rFonts w:ascii="Times New Roman" w:hAnsi="Times New Roman" w:cs="Times New Roman"/>
          <w:sz w:val="28"/>
          <w:szCs w:val="28"/>
          <w:lang w:val="uk-UA"/>
        </w:rPr>
        <w:t xml:space="preserve"> </w:t>
      </w:r>
      <w:r w:rsidR="00525EC3">
        <w:rPr>
          <w:rFonts w:ascii="Times New Roman" w:hAnsi="Times New Roman" w:cs="Times New Roman"/>
          <w:sz w:val="28"/>
          <w:szCs w:val="28"/>
          <w:lang w:val="uk-UA"/>
        </w:rPr>
        <w:t>й</w:t>
      </w:r>
      <w:r w:rsidR="002A5064">
        <w:rPr>
          <w:rFonts w:ascii="Times New Roman" w:hAnsi="Times New Roman" w:cs="Times New Roman"/>
          <w:sz w:val="28"/>
          <w:szCs w:val="28"/>
          <w:lang w:val="uk-UA"/>
        </w:rPr>
        <w:t xml:space="preserve"> </w:t>
      </w:r>
      <w:r w:rsidR="00AE221C">
        <w:rPr>
          <w:rFonts w:ascii="Times New Roman" w:hAnsi="Times New Roman" w:cs="Times New Roman"/>
          <w:sz w:val="28"/>
          <w:szCs w:val="28"/>
          <w:lang w:val="uk-UA"/>
        </w:rPr>
        <w:t xml:space="preserve">цілеспрямованість, </w:t>
      </w:r>
      <w:r w:rsidR="00715837">
        <w:rPr>
          <w:rFonts w:ascii="Times New Roman" w:hAnsi="Times New Roman" w:cs="Times New Roman"/>
          <w:sz w:val="28"/>
          <w:szCs w:val="28"/>
          <w:lang w:val="uk-UA"/>
        </w:rPr>
        <w:t xml:space="preserve">цілеспрямована </w:t>
      </w:r>
      <w:r w:rsidR="00AE221C">
        <w:rPr>
          <w:rFonts w:ascii="Times New Roman" w:hAnsi="Times New Roman" w:cs="Times New Roman"/>
          <w:sz w:val="28"/>
          <w:szCs w:val="28"/>
          <w:lang w:val="uk-UA"/>
        </w:rPr>
        <w:t>наполегливість</w:t>
      </w:r>
      <w:r w:rsidR="00715837">
        <w:rPr>
          <w:rFonts w:ascii="Times New Roman" w:hAnsi="Times New Roman" w:cs="Times New Roman"/>
          <w:sz w:val="28"/>
          <w:szCs w:val="28"/>
          <w:lang w:val="uk-UA"/>
        </w:rPr>
        <w:t xml:space="preserve"> </w:t>
      </w:r>
      <w:r w:rsidR="00525EC3">
        <w:rPr>
          <w:rFonts w:ascii="Times New Roman" w:hAnsi="Times New Roman" w:cs="Times New Roman"/>
          <w:sz w:val="28"/>
          <w:szCs w:val="28"/>
          <w:lang w:val="uk-UA"/>
        </w:rPr>
        <w:t>й</w:t>
      </w:r>
      <w:r w:rsidR="00715837">
        <w:rPr>
          <w:rFonts w:ascii="Times New Roman" w:hAnsi="Times New Roman" w:cs="Times New Roman"/>
          <w:sz w:val="28"/>
          <w:szCs w:val="28"/>
          <w:lang w:val="uk-UA"/>
        </w:rPr>
        <w:t xml:space="preserve"> піддатливість</w:t>
      </w:r>
      <w:r w:rsidR="00AE221C">
        <w:rPr>
          <w:rFonts w:ascii="Times New Roman" w:hAnsi="Times New Roman" w:cs="Times New Roman"/>
          <w:sz w:val="28"/>
          <w:szCs w:val="28"/>
          <w:lang w:val="uk-UA"/>
        </w:rPr>
        <w:t>,</w:t>
      </w:r>
      <w:r w:rsidR="00715837">
        <w:rPr>
          <w:rFonts w:ascii="Times New Roman" w:hAnsi="Times New Roman" w:cs="Times New Roman"/>
          <w:sz w:val="28"/>
          <w:szCs w:val="28"/>
          <w:lang w:val="uk-UA"/>
        </w:rPr>
        <w:t xml:space="preserve"> настороженість і наївність, нетовариськість </w:t>
      </w:r>
      <w:r w:rsidR="00525EC3">
        <w:rPr>
          <w:rFonts w:ascii="Times New Roman" w:hAnsi="Times New Roman" w:cs="Times New Roman"/>
          <w:sz w:val="28"/>
          <w:szCs w:val="28"/>
          <w:lang w:val="uk-UA"/>
        </w:rPr>
        <w:t>й</w:t>
      </w:r>
      <w:r w:rsidR="00715837">
        <w:rPr>
          <w:rFonts w:ascii="Times New Roman" w:hAnsi="Times New Roman" w:cs="Times New Roman"/>
          <w:sz w:val="28"/>
          <w:szCs w:val="28"/>
          <w:lang w:val="uk-UA"/>
        </w:rPr>
        <w:t xml:space="preserve"> неочікувана настирливість, </w:t>
      </w:r>
      <w:r w:rsidR="00525EC3">
        <w:rPr>
          <w:rFonts w:ascii="Times New Roman" w:hAnsi="Times New Roman" w:cs="Times New Roman"/>
          <w:sz w:val="28"/>
          <w:szCs w:val="28"/>
          <w:lang w:val="uk-UA"/>
        </w:rPr>
        <w:t>сором</w:t>
      </w:r>
      <w:r w:rsidR="00525EC3">
        <w:rPr>
          <w:rFonts w:ascii="Times New Roman" w:hAnsi="Times New Roman" w:cs="Times New Roman"/>
          <w:sz w:val="28"/>
          <w:szCs w:val="28"/>
          <w:lang w:val="en-US"/>
        </w:rPr>
        <w:t>’</w:t>
      </w:r>
      <w:proofErr w:type="spellStart"/>
      <w:r w:rsidR="00525EC3">
        <w:rPr>
          <w:rFonts w:ascii="Times New Roman" w:hAnsi="Times New Roman" w:cs="Times New Roman"/>
          <w:sz w:val="28"/>
          <w:szCs w:val="28"/>
          <w:lang w:val="uk-UA"/>
        </w:rPr>
        <w:t>язливість</w:t>
      </w:r>
      <w:proofErr w:type="spellEnd"/>
      <w:r w:rsidR="00525EC3">
        <w:rPr>
          <w:rFonts w:ascii="Times New Roman" w:hAnsi="Times New Roman" w:cs="Times New Roman"/>
          <w:sz w:val="28"/>
          <w:szCs w:val="28"/>
          <w:lang w:val="uk-UA"/>
        </w:rPr>
        <w:t xml:space="preserve"> й безтактність, надмірна прихильність і невмотивована антипатія до людей, раціональні міркування і нелогічні дії – ці характеристики вказують на відсутність </w:t>
      </w:r>
      <w:r w:rsidR="00525EC3">
        <w:rPr>
          <w:rFonts w:ascii="Times New Roman" w:hAnsi="Times New Roman" w:cs="Times New Roman"/>
          <w:sz w:val="28"/>
          <w:szCs w:val="28"/>
          <w:lang w:val="en-US"/>
        </w:rPr>
        <w:t>“</w:t>
      </w:r>
      <w:r w:rsidR="00525EC3">
        <w:rPr>
          <w:rFonts w:ascii="Times New Roman" w:hAnsi="Times New Roman" w:cs="Times New Roman"/>
          <w:sz w:val="28"/>
          <w:szCs w:val="28"/>
          <w:lang w:val="uk-UA"/>
        </w:rPr>
        <w:t>внутрішньої гармонії</w:t>
      </w:r>
      <w:r w:rsidR="00525EC3">
        <w:rPr>
          <w:rFonts w:ascii="Times New Roman" w:hAnsi="Times New Roman" w:cs="Times New Roman"/>
          <w:sz w:val="28"/>
          <w:szCs w:val="28"/>
          <w:lang w:val="en-US"/>
        </w:rPr>
        <w:t>”</w:t>
      </w:r>
      <w:r w:rsidR="00525EC3">
        <w:rPr>
          <w:rFonts w:ascii="Times New Roman" w:hAnsi="Times New Roman" w:cs="Times New Roman"/>
          <w:sz w:val="28"/>
          <w:szCs w:val="28"/>
          <w:lang w:val="uk-UA"/>
        </w:rPr>
        <w:t xml:space="preserve"> або </w:t>
      </w:r>
      <w:r w:rsidR="00525EC3">
        <w:rPr>
          <w:rFonts w:ascii="Times New Roman" w:hAnsi="Times New Roman" w:cs="Times New Roman"/>
          <w:sz w:val="28"/>
          <w:szCs w:val="28"/>
          <w:lang w:val="en-US"/>
        </w:rPr>
        <w:t>“</w:t>
      </w:r>
      <w:r w:rsidR="00525EC3">
        <w:rPr>
          <w:rFonts w:ascii="Times New Roman" w:hAnsi="Times New Roman" w:cs="Times New Roman"/>
          <w:sz w:val="28"/>
          <w:szCs w:val="28"/>
          <w:lang w:val="uk-UA"/>
        </w:rPr>
        <w:t>єдності</w:t>
      </w:r>
      <w:r w:rsidR="00525EC3">
        <w:rPr>
          <w:rFonts w:ascii="Times New Roman" w:hAnsi="Times New Roman" w:cs="Times New Roman"/>
          <w:sz w:val="28"/>
          <w:szCs w:val="28"/>
          <w:lang w:val="en-US"/>
        </w:rPr>
        <w:t>”</w:t>
      </w:r>
      <w:r w:rsidR="00525EC3">
        <w:rPr>
          <w:rFonts w:ascii="Times New Roman" w:hAnsi="Times New Roman" w:cs="Times New Roman"/>
          <w:sz w:val="28"/>
          <w:szCs w:val="28"/>
          <w:lang w:val="uk-UA"/>
        </w:rPr>
        <w:t xml:space="preserve">. </w:t>
      </w:r>
    </w:p>
    <w:p w14:paraId="2A24DE09" w14:textId="77777777" w:rsidR="00525EC3" w:rsidRDefault="00525EC3" w:rsidP="001E547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Підлітки з шизоїдним типом акцентуації є амбівалентними </w:t>
      </w:r>
      <w:r w:rsidR="009106BC">
        <w:rPr>
          <w:rFonts w:ascii="Times New Roman" w:hAnsi="Times New Roman" w:cs="Times New Roman"/>
          <w:sz w:val="28"/>
          <w:szCs w:val="28"/>
          <w:lang w:val="uk-UA"/>
        </w:rPr>
        <w:t xml:space="preserve">конфліктними особистостями, що мають повністю полярні риси характеру, з одного боку, відзначаються своєю холодністю та брутальністю, з іншого боку є занадто чутливими. </w:t>
      </w:r>
    </w:p>
    <w:p w14:paraId="6366C480" w14:textId="77777777" w:rsidR="00813875" w:rsidRPr="00813875" w:rsidRDefault="00813875" w:rsidP="00813875">
      <w:pPr>
        <w:spacing w:after="0" w:line="360" w:lineRule="auto"/>
        <w:ind w:firstLine="708"/>
        <w:jc w:val="both"/>
        <w:rPr>
          <w:rFonts w:ascii="Times New Roman" w:hAnsi="Times New Roman" w:cs="Times New Roman"/>
          <w:sz w:val="28"/>
          <w:szCs w:val="28"/>
          <w:lang w:val="uk-UA"/>
        </w:rPr>
      </w:pPr>
      <w:r w:rsidRPr="00813875">
        <w:rPr>
          <w:rFonts w:ascii="Times New Roman" w:hAnsi="Times New Roman" w:cs="Times New Roman"/>
          <w:sz w:val="28"/>
          <w:szCs w:val="28"/>
          <w:lang w:val="uk-UA"/>
        </w:rPr>
        <w:t>У підлітків з таким типом акцентуації, найбільш поширеною рисою є замкнутість, вони прагнуть не заводити будь-які взаємини з людьми. Найчастіше демонструють повну байдужість до людей та не мають ніяких інтересів до взаємодії з ними. У зовнішньому прояві своїх почуттів є досить стриманими, через що їхнє оточення не завжди розуміє їх, тому, як правило, не прагне встановлювати контакт з ними.</w:t>
      </w:r>
    </w:p>
    <w:p w14:paraId="788D5C68" w14:textId="77777777" w:rsidR="009106BC" w:rsidRDefault="009106BC" w:rsidP="001E547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Шизоїдні особистості відзначаються </w:t>
      </w:r>
      <w:r w:rsidR="0073681C">
        <w:rPr>
          <w:rFonts w:ascii="Times New Roman" w:hAnsi="Times New Roman" w:cs="Times New Roman"/>
          <w:sz w:val="28"/>
          <w:szCs w:val="28"/>
          <w:lang w:val="uk-UA"/>
        </w:rPr>
        <w:t>своєю небагатослівністю, емоційним відгородженням, холодністю, безпристрасністю. Присутній егоїзм</w:t>
      </w:r>
      <w:r w:rsidR="000C2EF0">
        <w:rPr>
          <w:rFonts w:ascii="Times New Roman" w:hAnsi="Times New Roman" w:cs="Times New Roman"/>
          <w:sz w:val="28"/>
          <w:szCs w:val="28"/>
          <w:lang w:val="uk-UA"/>
        </w:rPr>
        <w:t xml:space="preserve">, черствість та байдужість до проблем інших людей через </w:t>
      </w:r>
      <w:r w:rsidR="00503F7C">
        <w:rPr>
          <w:rFonts w:ascii="Times New Roman" w:hAnsi="Times New Roman" w:cs="Times New Roman"/>
          <w:sz w:val="28"/>
          <w:szCs w:val="28"/>
          <w:lang w:val="uk-UA"/>
        </w:rPr>
        <w:t>їхню</w:t>
      </w:r>
      <w:r w:rsidR="000C2EF0">
        <w:rPr>
          <w:rFonts w:ascii="Times New Roman" w:hAnsi="Times New Roman" w:cs="Times New Roman"/>
          <w:sz w:val="28"/>
          <w:szCs w:val="28"/>
          <w:lang w:val="uk-UA"/>
        </w:rPr>
        <w:t xml:space="preserve"> нездатність відчувати та співпереживати іншим. </w:t>
      </w:r>
      <w:r w:rsidR="00503F7C">
        <w:rPr>
          <w:rFonts w:ascii="Times New Roman" w:hAnsi="Times New Roman" w:cs="Times New Roman"/>
          <w:sz w:val="28"/>
          <w:szCs w:val="28"/>
          <w:lang w:val="uk-UA"/>
        </w:rPr>
        <w:t xml:space="preserve">У них виникає </w:t>
      </w:r>
      <w:proofErr w:type="spellStart"/>
      <w:r w:rsidR="00503F7C">
        <w:rPr>
          <w:rFonts w:ascii="Times New Roman" w:hAnsi="Times New Roman" w:cs="Times New Roman"/>
          <w:sz w:val="28"/>
          <w:szCs w:val="28"/>
          <w:lang w:val="uk-UA"/>
        </w:rPr>
        <w:t>ранимість</w:t>
      </w:r>
      <w:proofErr w:type="spellEnd"/>
      <w:r w:rsidR="00503F7C">
        <w:rPr>
          <w:rFonts w:ascii="Times New Roman" w:hAnsi="Times New Roman" w:cs="Times New Roman"/>
          <w:sz w:val="28"/>
          <w:szCs w:val="28"/>
          <w:lang w:val="uk-UA"/>
        </w:rPr>
        <w:t xml:space="preserve"> та образа при критиці їхньої поведінки та зачепленні їхнього самолюбства. </w:t>
      </w:r>
    </w:p>
    <w:p w14:paraId="621EEFED" w14:textId="77777777" w:rsidR="00813875" w:rsidRDefault="00813875" w:rsidP="00813875">
      <w:pPr>
        <w:spacing w:after="0" w:line="360" w:lineRule="auto"/>
        <w:ind w:firstLine="708"/>
        <w:jc w:val="both"/>
        <w:rPr>
          <w:rFonts w:ascii="Times New Roman" w:hAnsi="Times New Roman" w:cs="Times New Roman"/>
          <w:sz w:val="28"/>
          <w:szCs w:val="28"/>
          <w:lang w:val="uk-UA"/>
        </w:rPr>
      </w:pPr>
      <w:r w:rsidRPr="00813875">
        <w:rPr>
          <w:rFonts w:ascii="Times New Roman" w:hAnsi="Times New Roman" w:cs="Times New Roman"/>
          <w:sz w:val="28"/>
          <w:szCs w:val="28"/>
          <w:lang w:val="uk-UA"/>
        </w:rPr>
        <w:t>У підлітків-шизоїдів є високий ризик до зловживання алкоголем та наркотичними засобами з метою одержання задоволення, якщо вони психологічно нестійкі або перебувають в складних життєвих обставинах.</w:t>
      </w:r>
    </w:p>
    <w:p w14:paraId="57E73189" w14:textId="09D03FA5" w:rsidR="00813875" w:rsidRPr="00813875" w:rsidRDefault="00813875" w:rsidP="0081387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Позитивними ознаками у підлітків-шизоїдів є серйозність, небагатослівність, пунктуальність та чіткість; </w:t>
      </w:r>
      <w:proofErr w:type="spellStart"/>
      <w:r>
        <w:rPr>
          <w:rFonts w:ascii="Times New Roman" w:hAnsi="Times New Roman" w:cs="Times New Roman"/>
          <w:sz w:val="28"/>
          <w:szCs w:val="28"/>
          <w:lang w:val="uk-UA"/>
        </w:rPr>
        <w:t>неметушливість</w:t>
      </w:r>
      <w:proofErr w:type="spellEnd"/>
      <w:r>
        <w:rPr>
          <w:rFonts w:ascii="Times New Roman" w:hAnsi="Times New Roman" w:cs="Times New Roman"/>
          <w:sz w:val="28"/>
          <w:szCs w:val="28"/>
          <w:lang w:val="uk-UA"/>
        </w:rPr>
        <w:t xml:space="preserve"> та невибагливість; стійкість інтересів; продуктивність та талановитість у </w:t>
      </w:r>
      <w:r>
        <w:rPr>
          <w:rFonts w:ascii="Times New Roman" w:hAnsi="Times New Roman" w:cs="Times New Roman"/>
          <w:sz w:val="28"/>
          <w:szCs w:val="28"/>
          <w:lang w:val="uk-UA"/>
        </w:rPr>
        <w:lastRenderedPageBreak/>
        <w:t xml:space="preserve">генеруванні ідей без турботи, чи вони є впровадженими та реалізованими у житті </w:t>
      </w:r>
      <w:r w:rsidRPr="00813875">
        <w:rPr>
          <w:rFonts w:ascii="Times New Roman" w:hAnsi="Times New Roman" w:cs="Times New Roman"/>
          <w:sz w:val="28"/>
          <w:szCs w:val="28"/>
          <w:lang w:val="uk-UA"/>
        </w:rPr>
        <w:t>[</w:t>
      </w:r>
      <w:r w:rsidR="00A0415F">
        <w:rPr>
          <w:rFonts w:ascii="Times New Roman" w:hAnsi="Times New Roman" w:cs="Times New Roman"/>
          <w:sz w:val="28"/>
          <w:szCs w:val="28"/>
          <w:lang w:val="pl-PL"/>
        </w:rPr>
        <w:t xml:space="preserve">2, </w:t>
      </w:r>
      <w:r w:rsidRPr="00813875">
        <w:rPr>
          <w:rFonts w:ascii="Times New Roman" w:hAnsi="Times New Roman" w:cs="Times New Roman"/>
          <w:sz w:val="28"/>
          <w:szCs w:val="28"/>
          <w:lang w:val="uk-UA"/>
        </w:rPr>
        <w:t>99</w:t>
      </w:r>
      <w:r>
        <w:rPr>
          <w:rFonts w:ascii="Times New Roman" w:hAnsi="Times New Roman" w:cs="Times New Roman"/>
          <w:sz w:val="28"/>
          <w:szCs w:val="28"/>
          <w:lang w:val="uk-UA"/>
        </w:rPr>
        <w:t>-101</w:t>
      </w:r>
      <w:r w:rsidRPr="0081387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5B6437D3" w14:textId="77777777" w:rsidR="00073EA8" w:rsidRDefault="001E5475" w:rsidP="001E547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Pr>
          <w:rFonts w:ascii="Times New Roman" w:hAnsi="Times New Roman" w:cs="Times New Roman"/>
          <w:sz w:val="28"/>
          <w:szCs w:val="28"/>
          <w:lang w:val="uk-UA"/>
        </w:rPr>
        <w:t>Е</w:t>
      </w:r>
      <w:r w:rsidR="00725DB3" w:rsidRPr="00725DB3">
        <w:rPr>
          <w:rFonts w:ascii="Times New Roman" w:hAnsi="Times New Roman" w:cs="Times New Roman"/>
          <w:sz w:val="28"/>
          <w:szCs w:val="28"/>
          <w:lang w:val="uk-UA"/>
        </w:rPr>
        <w:t>моційно</w:t>
      </w:r>
      <w:proofErr w:type="spellEnd"/>
      <w:r w:rsidR="00725DB3" w:rsidRPr="00725DB3">
        <w:rPr>
          <w:rFonts w:ascii="Times New Roman" w:hAnsi="Times New Roman" w:cs="Times New Roman"/>
          <w:sz w:val="28"/>
          <w:szCs w:val="28"/>
          <w:lang w:val="uk-UA"/>
        </w:rPr>
        <w:t xml:space="preserve">-лабільний тип. Характеризується надмірно </w:t>
      </w:r>
      <w:r w:rsidR="00616EA3">
        <w:rPr>
          <w:rFonts w:ascii="Times New Roman" w:hAnsi="Times New Roman" w:cs="Times New Roman"/>
          <w:sz w:val="28"/>
          <w:szCs w:val="28"/>
          <w:lang w:val="uk-UA"/>
        </w:rPr>
        <w:t>нестійким настроєм та емоційністю</w:t>
      </w:r>
      <w:r w:rsidR="00725DB3" w:rsidRPr="00725DB3">
        <w:rPr>
          <w:rFonts w:ascii="Times New Roman" w:hAnsi="Times New Roman" w:cs="Times New Roman"/>
          <w:sz w:val="28"/>
          <w:szCs w:val="28"/>
          <w:lang w:val="uk-UA"/>
        </w:rPr>
        <w:t xml:space="preserve">. </w:t>
      </w:r>
      <w:r w:rsidR="00837E51">
        <w:rPr>
          <w:rFonts w:ascii="Times New Roman" w:hAnsi="Times New Roman" w:cs="Times New Roman"/>
          <w:sz w:val="28"/>
          <w:szCs w:val="28"/>
          <w:lang w:val="uk-UA"/>
        </w:rPr>
        <w:t xml:space="preserve">Найменша неприємність може похитнути душевну рівновагу. </w:t>
      </w:r>
      <w:r w:rsidR="00616EA3" w:rsidRPr="00616EA3">
        <w:rPr>
          <w:rFonts w:ascii="Times New Roman" w:hAnsi="Times New Roman" w:cs="Times New Roman"/>
          <w:sz w:val="28"/>
          <w:szCs w:val="28"/>
          <w:lang w:val="uk-UA"/>
        </w:rPr>
        <w:t xml:space="preserve">Зазвичай на початку підлітки з таким типом акцентуації можуть здаватись </w:t>
      </w:r>
      <w:proofErr w:type="spellStart"/>
      <w:r w:rsidR="00616EA3" w:rsidRPr="00616EA3">
        <w:rPr>
          <w:rFonts w:ascii="Times New Roman" w:hAnsi="Times New Roman" w:cs="Times New Roman"/>
          <w:sz w:val="28"/>
          <w:szCs w:val="28"/>
          <w:lang w:val="uk-UA"/>
        </w:rPr>
        <w:t>гіпертимними</w:t>
      </w:r>
      <w:proofErr w:type="spellEnd"/>
      <w:r w:rsidR="00616EA3" w:rsidRPr="00616EA3">
        <w:rPr>
          <w:rFonts w:ascii="Times New Roman" w:hAnsi="Times New Roman" w:cs="Times New Roman"/>
          <w:sz w:val="28"/>
          <w:szCs w:val="28"/>
          <w:lang w:val="uk-UA"/>
        </w:rPr>
        <w:t xml:space="preserve">, але пізніше розпочинає проявлятись млявість, занепад сил, безсоння, або навпаки, сонливість. </w:t>
      </w:r>
      <w:r w:rsidR="00725DB3" w:rsidRPr="00725DB3">
        <w:rPr>
          <w:rFonts w:ascii="Times New Roman" w:hAnsi="Times New Roman" w:cs="Times New Roman"/>
          <w:sz w:val="28"/>
          <w:szCs w:val="28"/>
          <w:lang w:val="uk-UA"/>
        </w:rPr>
        <w:t>Сон, апетит, працездатність та комунікабельність залежать від настрою</w:t>
      </w:r>
      <w:r w:rsidR="00616EA3">
        <w:rPr>
          <w:rFonts w:ascii="Times New Roman" w:hAnsi="Times New Roman" w:cs="Times New Roman"/>
          <w:sz w:val="28"/>
          <w:szCs w:val="28"/>
          <w:lang w:val="uk-UA"/>
        </w:rPr>
        <w:t xml:space="preserve">. </w:t>
      </w:r>
      <w:r w:rsidR="00EC77E4">
        <w:rPr>
          <w:rFonts w:ascii="Times New Roman" w:hAnsi="Times New Roman" w:cs="Times New Roman"/>
          <w:sz w:val="28"/>
          <w:szCs w:val="28"/>
          <w:lang w:val="uk-UA"/>
        </w:rPr>
        <w:t xml:space="preserve">Окрім цього, настрій залежить від хорошої чи поганої новини, погоди або слів. </w:t>
      </w:r>
    </w:p>
    <w:p w14:paraId="2EBE7870" w14:textId="77777777" w:rsidR="00073EA8" w:rsidRDefault="00EC77E4" w:rsidP="001E547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Діти</w:t>
      </w:r>
      <w:r w:rsidR="00B072FD">
        <w:rPr>
          <w:rFonts w:ascii="Times New Roman" w:hAnsi="Times New Roman" w:cs="Times New Roman"/>
          <w:sz w:val="28"/>
          <w:szCs w:val="28"/>
          <w:lang w:val="uk-UA"/>
        </w:rPr>
        <w:t>,</w:t>
      </w:r>
      <w:r>
        <w:rPr>
          <w:rFonts w:ascii="Times New Roman" w:hAnsi="Times New Roman" w:cs="Times New Roman"/>
          <w:sz w:val="28"/>
          <w:szCs w:val="28"/>
          <w:lang w:val="uk-UA"/>
        </w:rPr>
        <w:t xml:space="preserve"> з таким типом акцентуації характеру в</w:t>
      </w:r>
      <w:r w:rsidR="00725DB3" w:rsidRPr="00725DB3">
        <w:rPr>
          <w:rFonts w:ascii="Times New Roman" w:hAnsi="Times New Roman" w:cs="Times New Roman"/>
          <w:sz w:val="28"/>
          <w:szCs w:val="28"/>
          <w:lang w:val="uk-UA"/>
        </w:rPr>
        <w:t>исокочутлив</w:t>
      </w:r>
      <w:r>
        <w:rPr>
          <w:rFonts w:ascii="Times New Roman" w:hAnsi="Times New Roman" w:cs="Times New Roman"/>
          <w:sz w:val="28"/>
          <w:szCs w:val="28"/>
          <w:lang w:val="uk-UA"/>
        </w:rPr>
        <w:t>і</w:t>
      </w:r>
      <w:r w:rsidR="00725DB3" w:rsidRPr="00725DB3">
        <w:rPr>
          <w:rFonts w:ascii="Times New Roman" w:hAnsi="Times New Roman" w:cs="Times New Roman"/>
          <w:sz w:val="28"/>
          <w:szCs w:val="28"/>
          <w:lang w:val="uk-UA"/>
        </w:rPr>
        <w:t xml:space="preserve"> до взаємин </w:t>
      </w:r>
      <w:r>
        <w:rPr>
          <w:rFonts w:ascii="Times New Roman" w:hAnsi="Times New Roman" w:cs="Times New Roman"/>
          <w:sz w:val="28"/>
          <w:szCs w:val="28"/>
          <w:lang w:val="uk-UA"/>
        </w:rPr>
        <w:t xml:space="preserve">з </w:t>
      </w:r>
      <w:r w:rsidR="00725DB3" w:rsidRPr="00725DB3">
        <w:rPr>
          <w:rFonts w:ascii="Times New Roman" w:hAnsi="Times New Roman" w:cs="Times New Roman"/>
          <w:sz w:val="28"/>
          <w:szCs w:val="28"/>
          <w:lang w:val="uk-UA"/>
        </w:rPr>
        <w:t>люд</w:t>
      </w:r>
      <w:r>
        <w:rPr>
          <w:rFonts w:ascii="Times New Roman" w:hAnsi="Times New Roman" w:cs="Times New Roman"/>
          <w:sz w:val="28"/>
          <w:szCs w:val="28"/>
          <w:lang w:val="uk-UA"/>
        </w:rPr>
        <w:t>ьми</w:t>
      </w:r>
      <w:r w:rsidR="00725DB3" w:rsidRPr="00725D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16EA3">
        <w:rPr>
          <w:rFonts w:ascii="Times New Roman" w:hAnsi="Times New Roman" w:cs="Times New Roman"/>
          <w:sz w:val="28"/>
          <w:szCs w:val="28"/>
          <w:lang w:val="uk-UA"/>
        </w:rPr>
        <w:t xml:space="preserve">Їхня товариськість постійно змінюється, в період підвищеного настрою – висока, під час пригніченого настрою – низька. </w:t>
      </w:r>
      <w:r>
        <w:rPr>
          <w:rFonts w:ascii="Times New Roman" w:hAnsi="Times New Roman" w:cs="Times New Roman"/>
          <w:sz w:val="28"/>
          <w:szCs w:val="28"/>
          <w:lang w:val="uk-UA"/>
        </w:rPr>
        <w:t xml:space="preserve">У стані смутку чи туги здатні до спалахів гніву. </w:t>
      </w:r>
      <w:r w:rsidR="00B072FD">
        <w:rPr>
          <w:rFonts w:ascii="Times New Roman" w:hAnsi="Times New Roman" w:cs="Times New Roman"/>
          <w:sz w:val="28"/>
          <w:szCs w:val="28"/>
          <w:lang w:val="uk-UA"/>
        </w:rPr>
        <w:t xml:space="preserve">Нерідко проявляють дратівливість, </w:t>
      </w:r>
      <w:r w:rsidR="001B7662">
        <w:rPr>
          <w:rFonts w:ascii="Times New Roman" w:hAnsi="Times New Roman" w:cs="Times New Roman"/>
          <w:sz w:val="28"/>
          <w:szCs w:val="28"/>
          <w:lang w:val="uk-UA"/>
        </w:rPr>
        <w:t xml:space="preserve">запальність, агресію, ослаблений контроль в період пригніченого настрою. </w:t>
      </w:r>
      <w:r w:rsidR="00CB4DAF">
        <w:rPr>
          <w:rFonts w:ascii="Times New Roman" w:hAnsi="Times New Roman" w:cs="Times New Roman"/>
          <w:sz w:val="28"/>
          <w:szCs w:val="28"/>
          <w:lang w:val="uk-UA"/>
        </w:rPr>
        <w:t xml:space="preserve">Під час розмови можуть спалахнути, виразити щось образливе та зухвале. </w:t>
      </w:r>
      <w:r w:rsidR="00611121">
        <w:rPr>
          <w:rFonts w:ascii="Times New Roman" w:hAnsi="Times New Roman" w:cs="Times New Roman"/>
          <w:sz w:val="28"/>
          <w:szCs w:val="28"/>
          <w:lang w:val="uk-UA"/>
        </w:rPr>
        <w:t xml:space="preserve">Діти, яким характерний цей тип, мають схильність до прояву патологічної реакції на </w:t>
      </w:r>
      <w:proofErr w:type="spellStart"/>
      <w:r w:rsidR="00611121">
        <w:rPr>
          <w:rFonts w:ascii="Times New Roman" w:hAnsi="Times New Roman" w:cs="Times New Roman"/>
          <w:sz w:val="28"/>
          <w:szCs w:val="28"/>
          <w:lang w:val="uk-UA"/>
        </w:rPr>
        <w:t>травмуючі</w:t>
      </w:r>
      <w:proofErr w:type="spellEnd"/>
      <w:r w:rsidR="00611121">
        <w:rPr>
          <w:rFonts w:ascii="Times New Roman" w:hAnsi="Times New Roman" w:cs="Times New Roman"/>
          <w:sz w:val="28"/>
          <w:szCs w:val="28"/>
          <w:lang w:val="uk-UA"/>
        </w:rPr>
        <w:t xml:space="preserve"> події. </w:t>
      </w:r>
    </w:p>
    <w:p w14:paraId="5C1F31E9" w14:textId="3B38FA54" w:rsidR="00725DB3" w:rsidRPr="00C4612D" w:rsidRDefault="00C4612D" w:rsidP="001E5475">
      <w:pPr>
        <w:spacing w:after="0" w:line="360" w:lineRule="auto"/>
        <w:ind w:firstLine="708"/>
        <w:jc w:val="both"/>
        <w:rPr>
          <w:rFonts w:ascii="Times New Roman" w:hAnsi="Times New Roman" w:cs="Times New Roman"/>
          <w:sz w:val="28"/>
          <w:szCs w:val="28"/>
          <w:lang w:val="uk-UA"/>
        </w:rPr>
      </w:pPr>
      <w:r w:rsidRPr="00C4612D">
        <w:rPr>
          <w:rFonts w:ascii="Times New Roman" w:hAnsi="Times New Roman" w:cs="Times New Roman"/>
          <w:sz w:val="28"/>
          <w:szCs w:val="28"/>
          <w:lang w:val="uk-UA"/>
        </w:rPr>
        <w:t>Позитивними рисами у підлітків з цією акцентуацією є добродушність, уважність, чуйність</w:t>
      </w:r>
      <w:r>
        <w:rPr>
          <w:rFonts w:ascii="Times New Roman" w:hAnsi="Times New Roman" w:cs="Times New Roman"/>
          <w:sz w:val="28"/>
          <w:szCs w:val="28"/>
          <w:lang w:val="uk-UA"/>
        </w:rPr>
        <w:t xml:space="preserve">, щира прихильність до </w:t>
      </w:r>
      <w:r w:rsidR="00B072FD">
        <w:rPr>
          <w:rFonts w:ascii="Times New Roman" w:hAnsi="Times New Roman" w:cs="Times New Roman"/>
          <w:sz w:val="28"/>
          <w:szCs w:val="28"/>
          <w:lang w:val="uk-UA"/>
        </w:rPr>
        <w:t>близьких людей, з якими вони мають хороші стосунки, незважаючи навіть на сварки, які можуть виникати через циклічну мінливість настрою у підлітків</w:t>
      </w:r>
      <w:r w:rsidR="00CB4DAF">
        <w:rPr>
          <w:rFonts w:ascii="Times New Roman" w:hAnsi="Times New Roman" w:cs="Times New Roman"/>
          <w:sz w:val="28"/>
          <w:szCs w:val="28"/>
          <w:lang w:val="uk-UA"/>
        </w:rPr>
        <w:t xml:space="preserve"> </w:t>
      </w:r>
      <w:r w:rsidR="00CB4DAF">
        <w:rPr>
          <w:rFonts w:ascii="Times New Roman" w:hAnsi="Times New Roman" w:cs="Times New Roman"/>
          <w:sz w:val="28"/>
          <w:szCs w:val="28"/>
          <w:lang w:val="en-US"/>
        </w:rPr>
        <w:t>[</w:t>
      </w:r>
      <w:r w:rsidR="00A0415F">
        <w:rPr>
          <w:rFonts w:ascii="Times New Roman" w:hAnsi="Times New Roman" w:cs="Times New Roman"/>
          <w:sz w:val="28"/>
          <w:szCs w:val="28"/>
          <w:lang w:val="pl-PL"/>
        </w:rPr>
        <w:t>2,</w:t>
      </w:r>
      <w:r w:rsidR="00CB4DAF">
        <w:rPr>
          <w:rFonts w:ascii="Times New Roman" w:hAnsi="Times New Roman" w:cs="Times New Roman"/>
          <w:sz w:val="28"/>
          <w:szCs w:val="28"/>
          <w:lang w:val="uk-UA"/>
        </w:rPr>
        <w:t xml:space="preserve"> 77-79</w:t>
      </w:r>
      <w:r w:rsidR="00CB4DAF">
        <w:rPr>
          <w:rFonts w:ascii="Times New Roman" w:hAnsi="Times New Roman" w:cs="Times New Roman"/>
          <w:sz w:val="28"/>
          <w:szCs w:val="28"/>
          <w:lang w:val="en-US"/>
        </w:rPr>
        <w:t>]</w:t>
      </w:r>
      <w:r w:rsidR="00B072FD">
        <w:rPr>
          <w:rFonts w:ascii="Times New Roman" w:hAnsi="Times New Roman" w:cs="Times New Roman"/>
          <w:sz w:val="28"/>
          <w:szCs w:val="28"/>
          <w:lang w:val="uk-UA"/>
        </w:rPr>
        <w:t>.</w:t>
      </w:r>
    </w:p>
    <w:p w14:paraId="33CA8D97" w14:textId="77777777" w:rsidR="008716AA" w:rsidRPr="00823DB3" w:rsidRDefault="008F15FC" w:rsidP="005B50B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Отже, в даному підрозділі нами детально описано організацію та </w:t>
      </w:r>
      <w:r w:rsidR="00555FA6">
        <w:rPr>
          <w:rFonts w:ascii="Times New Roman" w:hAnsi="Times New Roman" w:cs="Times New Roman"/>
          <w:sz w:val="28"/>
          <w:szCs w:val="28"/>
          <w:lang w:val="uk-UA"/>
        </w:rPr>
        <w:t xml:space="preserve">методичний інструментарій даного </w:t>
      </w:r>
      <w:r>
        <w:rPr>
          <w:rFonts w:ascii="Times New Roman" w:hAnsi="Times New Roman" w:cs="Times New Roman"/>
          <w:sz w:val="28"/>
          <w:szCs w:val="28"/>
          <w:lang w:val="uk-UA"/>
        </w:rPr>
        <w:t xml:space="preserve">емпіричного дослідження по </w:t>
      </w:r>
      <w:r w:rsidRPr="008F15FC">
        <w:rPr>
          <w:rFonts w:ascii="Times New Roman" w:hAnsi="Times New Roman" w:cs="Times New Roman"/>
          <w:sz w:val="28"/>
          <w:szCs w:val="28"/>
          <w:lang w:val="uk-UA"/>
        </w:rPr>
        <w:t>виявленню та вивченню психологічних особливостей дітей трудових мігрантів</w:t>
      </w:r>
      <w:r w:rsidR="00555FA6">
        <w:rPr>
          <w:rFonts w:ascii="Times New Roman" w:hAnsi="Times New Roman" w:cs="Times New Roman"/>
          <w:sz w:val="28"/>
          <w:szCs w:val="28"/>
          <w:lang w:val="uk-UA"/>
        </w:rPr>
        <w:t>. У наступному підрозділі нами описуватимуться особливості проведення емпіричного дослідження та аналіз результатів, що були отримані при вивченні психологічних особливостей дітей трудових мігрантів, а також встановитиметься їхня відповідність до мети та завдання дослідження.</w:t>
      </w:r>
    </w:p>
    <w:p w14:paraId="7CA69A71" w14:textId="77777777" w:rsidR="00023820" w:rsidRPr="00023820" w:rsidRDefault="00023820" w:rsidP="00023820">
      <w:pPr>
        <w:spacing w:after="0" w:line="360" w:lineRule="auto"/>
        <w:ind w:left="709"/>
        <w:jc w:val="both"/>
        <w:rPr>
          <w:rFonts w:ascii="Times New Roman" w:hAnsi="Times New Roman" w:cs="Times New Roman"/>
          <w:sz w:val="28"/>
          <w:szCs w:val="28"/>
          <w:lang w:val="uk-UA"/>
        </w:rPr>
      </w:pPr>
    </w:p>
    <w:p w14:paraId="287EA88E" w14:textId="5B05992D" w:rsidR="00597824" w:rsidRDefault="00597824" w:rsidP="008F7316">
      <w:pPr>
        <w:spacing w:after="0" w:line="360" w:lineRule="auto"/>
        <w:jc w:val="both"/>
        <w:rPr>
          <w:rFonts w:ascii="Times New Roman" w:hAnsi="Times New Roman" w:cs="Times New Roman"/>
          <w:sz w:val="28"/>
          <w:szCs w:val="28"/>
          <w:lang w:val="uk-UA"/>
        </w:rPr>
      </w:pPr>
    </w:p>
    <w:p w14:paraId="1E15199E" w14:textId="1CDA3A47" w:rsidR="00597824" w:rsidRDefault="00597824" w:rsidP="00B138EA">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w:t>
      </w:r>
      <w:r w:rsidRPr="00597824">
        <w:rPr>
          <w:rFonts w:ascii="Times New Roman" w:hAnsi="Times New Roman" w:cs="Times New Roman"/>
          <w:b/>
          <w:sz w:val="28"/>
          <w:szCs w:val="28"/>
          <w:lang w:val="uk-UA"/>
        </w:rPr>
        <w:t>2. Проведення та аналіз результатів емпіричного дослідження по виявленню та вивченню психологічних особливостей дітей трудових мігрантів</w:t>
      </w:r>
    </w:p>
    <w:p w14:paraId="7AFA6DC3" w14:textId="77777777" w:rsidR="00B138EA" w:rsidRDefault="00B138EA" w:rsidP="00B138EA">
      <w:pPr>
        <w:spacing w:after="0" w:line="360" w:lineRule="auto"/>
        <w:ind w:firstLine="709"/>
        <w:jc w:val="both"/>
        <w:rPr>
          <w:rFonts w:ascii="Times New Roman" w:hAnsi="Times New Roman" w:cs="Times New Roman"/>
          <w:b/>
          <w:sz w:val="28"/>
          <w:szCs w:val="28"/>
          <w:lang w:val="uk-UA"/>
        </w:rPr>
      </w:pPr>
    </w:p>
    <w:p w14:paraId="2A84878F" w14:textId="77777777" w:rsidR="00597824" w:rsidRDefault="00B843BF" w:rsidP="00542C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Досліджуваним особам було запропоновано </w:t>
      </w:r>
      <w:proofErr w:type="spellStart"/>
      <w:r>
        <w:rPr>
          <w:rFonts w:ascii="Times New Roman" w:hAnsi="Times New Roman" w:cs="Times New Roman"/>
          <w:sz w:val="28"/>
          <w:szCs w:val="28"/>
          <w:lang w:val="uk-UA"/>
        </w:rPr>
        <w:t>психодіагностичні</w:t>
      </w:r>
      <w:proofErr w:type="spellEnd"/>
      <w:r>
        <w:rPr>
          <w:rFonts w:ascii="Times New Roman" w:hAnsi="Times New Roman" w:cs="Times New Roman"/>
          <w:sz w:val="28"/>
          <w:szCs w:val="28"/>
          <w:lang w:val="uk-UA"/>
        </w:rPr>
        <w:t xml:space="preserve"> тести, що включають у себе відповідні методики (м</w:t>
      </w:r>
      <w:r w:rsidRPr="00B843BF">
        <w:rPr>
          <w:rFonts w:ascii="Times New Roman" w:hAnsi="Times New Roman" w:cs="Times New Roman"/>
          <w:sz w:val="28"/>
          <w:szCs w:val="28"/>
          <w:lang w:val="uk-UA"/>
        </w:rPr>
        <w:t>етодика первинної діагностики та виявлення дітей „групи ризику”</w:t>
      </w:r>
      <w:r>
        <w:rPr>
          <w:rFonts w:ascii="Times New Roman" w:hAnsi="Times New Roman" w:cs="Times New Roman"/>
          <w:sz w:val="28"/>
          <w:szCs w:val="28"/>
          <w:lang w:val="uk-UA"/>
        </w:rPr>
        <w:t xml:space="preserve"> </w:t>
      </w:r>
      <w:r w:rsidRPr="00B843BF">
        <w:rPr>
          <w:rFonts w:ascii="Times New Roman" w:hAnsi="Times New Roman" w:cs="Times New Roman"/>
          <w:sz w:val="28"/>
          <w:szCs w:val="28"/>
          <w:lang w:val="uk-UA"/>
        </w:rPr>
        <w:t xml:space="preserve">М.І. </w:t>
      </w:r>
      <w:proofErr w:type="spellStart"/>
      <w:r w:rsidRPr="00B843BF">
        <w:rPr>
          <w:rFonts w:ascii="Times New Roman" w:hAnsi="Times New Roman" w:cs="Times New Roman"/>
          <w:sz w:val="28"/>
          <w:szCs w:val="28"/>
          <w:lang w:val="uk-UA"/>
        </w:rPr>
        <w:t>Рожков</w:t>
      </w:r>
      <w:r>
        <w:rPr>
          <w:rFonts w:ascii="Times New Roman" w:hAnsi="Times New Roman" w:cs="Times New Roman"/>
          <w:sz w:val="28"/>
          <w:szCs w:val="28"/>
          <w:lang w:val="uk-UA"/>
        </w:rPr>
        <w:t>а</w:t>
      </w:r>
      <w:proofErr w:type="spellEnd"/>
      <w:r w:rsidRPr="00B843BF">
        <w:rPr>
          <w:rFonts w:ascii="Times New Roman" w:hAnsi="Times New Roman" w:cs="Times New Roman"/>
          <w:sz w:val="28"/>
          <w:szCs w:val="28"/>
          <w:lang w:val="uk-UA"/>
        </w:rPr>
        <w:t>, М.А. Ковальчук</w:t>
      </w:r>
      <w:r>
        <w:rPr>
          <w:rFonts w:ascii="Times New Roman" w:hAnsi="Times New Roman" w:cs="Times New Roman"/>
          <w:sz w:val="28"/>
          <w:szCs w:val="28"/>
          <w:lang w:val="uk-UA"/>
        </w:rPr>
        <w:t>; м</w:t>
      </w:r>
      <w:r w:rsidRPr="00B843BF">
        <w:rPr>
          <w:rFonts w:ascii="Times New Roman" w:hAnsi="Times New Roman" w:cs="Times New Roman"/>
          <w:sz w:val="28"/>
          <w:szCs w:val="28"/>
          <w:lang w:val="uk-UA"/>
        </w:rPr>
        <w:t>етодика визначення схильно</w:t>
      </w:r>
      <w:r>
        <w:rPr>
          <w:rFonts w:ascii="Times New Roman" w:hAnsi="Times New Roman" w:cs="Times New Roman"/>
          <w:sz w:val="28"/>
          <w:szCs w:val="28"/>
          <w:lang w:val="uk-UA"/>
        </w:rPr>
        <w:t xml:space="preserve">сті до </w:t>
      </w:r>
      <w:proofErr w:type="spellStart"/>
      <w:r>
        <w:rPr>
          <w:rFonts w:ascii="Times New Roman" w:hAnsi="Times New Roman" w:cs="Times New Roman"/>
          <w:sz w:val="28"/>
          <w:szCs w:val="28"/>
          <w:lang w:val="uk-UA"/>
        </w:rPr>
        <w:t>суїцидальної</w:t>
      </w:r>
      <w:proofErr w:type="spellEnd"/>
      <w:r>
        <w:rPr>
          <w:rFonts w:ascii="Times New Roman" w:hAnsi="Times New Roman" w:cs="Times New Roman"/>
          <w:sz w:val="28"/>
          <w:szCs w:val="28"/>
          <w:lang w:val="uk-UA"/>
        </w:rPr>
        <w:t xml:space="preserve"> поведінки М. Горської).</w:t>
      </w:r>
    </w:p>
    <w:p w14:paraId="39514587" w14:textId="77777777" w:rsidR="00D13C0E" w:rsidRDefault="00B843BF" w:rsidP="00542C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Зазначимо, що опитування здійснювалося в дистанційному режимі, на основі поширення</w:t>
      </w:r>
      <w:r w:rsidR="0037792E">
        <w:rPr>
          <w:rFonts w:ascii="Times New Roman" w:hAnsi="Times New Roman" w:cs="Times New Roman"/>
          <w:sz w:val="28"/>
          <w:szCs w:val="28"/>
          <w:lang w:val="uk-UA"/>
        </w:rPr>
        <w:t xml:space="preserve"> посилання</w:t>
      </w:r>
      <w:r>
        <w:rPr>
          <w:rFonts w:ascii="Times New Roman" w:hAnsi="Times New Roman" w:cs="Times New Roman"/>
          <w:sz w:val="28"/>
          <w:szCs w:val="28"/>
          <w:lang w:val="uk-UA"/>
        </w:rPr>
        <w:t xml:space="preserve"> розробленої нами електронної форми тесту, </w:t>
      </w:r>
      <w:r w:rsidR="00E8622D">
        <w:rPr>
          <w:rFonts w:ascii="Times New Roman" w:hAnsi="Times New Roman" w:cs="Times New Roman"/>
          <w:sz w:val="28"/>
          <w:szCs w:val="28"/>
          <w:lang w:val="uk-UA"/>
        </w:rPr>
        <w:t>у</w:t>
      </w:r>
      <w:r>
        <w:rPr>
          <w:rFonts w:ascii="Times New Roman" w:hAnsi="Times New Roman" w:cs="Times New Roman"/>
          <w:sz w:val="28"/>
          <w:szCs w:val="28"/>
          <w:lang w:val="uk-UA"/>
        </w:rPr>
        <w:t xml:space="preserve"> зв’язку з </w:t>
      </w:r>
      <w:r w:rsidR="00E8622D">
        <w:rPr>
          <w:rFonts w:ascii="Times New Roman" w:hAnsi="Times New Roman" w:cs="Times New Roman"/>
          <w:sz w:val="28"/>
          <w:szCs w:val="28"/>
          <w:lang w:val="uk-UA"/>
        </w:rPr>
        <w:t>війною в Україні</w:t>
      </w:r>
      <w:r w:rsidR="000F6150">
        <w:rPr>
          <w:rFonts w:ascii="Times New Roman" w:hAnsi="Times New Roman" w:cs="Times New Roman"/>
          <w:sz w:val="28"/>
          <w:szCs w:val="28"/>
          <w:lang w:val="uk-UA"/>
        </w:rPr>
        <w:t xml:space="preserve">, що відбувається </w:t>
      </w:r>
      <w:r w:rsidR="00E8622D">
        <w:rPr>
          <w:rFonts w:ascii="Times New Roman" w:hAnsi="Times New Roman" w:cs="Times New Roman"/>
          <w:sz w:val="28"/>
          <w:szCs w:val="28"/>
          <w:lang w:val="uk-UA"/>
        </w:rPr>
        <w:t>внаслідок російського вторгнення</w:t>
      </w:r>
      <w:r w:rsidR="000F6150">
        <w:rPr>
          <w:rFonts w:ascii="Times New Roman" w:hAnsi="Times New Roman" w:cs="Times New Roman"/>
          <w:sz w:val="28"/>
          <w:szCs w:val="28"/>
          <w:lang w:val="uk-UA"/>
        </w:rPr>
        <w:t>. Тому, щоб досліджуваним було швидше</w:t>
      </w:r>
      <w:r w:rsidR="00657DBD">
        <w:rPr>
          <w:rFonts w:ascii="Times New Roman" w:hAnsi="Times New Roman" w:cs="Times New Roman"/>
          <w:sz w:val="28"/>
          <w:szCs w:val="28"/>
          <w:lang w:val="uk-UA"/>
        </w:rPr>
        <w:t>,</w:t>
      </w:r>
      <w:r w:rsidR="000F6150">
        <w:rPr>
          <w:rFonts w:ascii="Times New Roman" w:hAnsi="Times New Roman" w:cs="Times New Roman"/>
          <w:sz w:val="28"/>
          <w:szCs w:val="28"/>
          <w:lang w:val="uk-UA"/>
        </w:rPr>
        <w:t xml:space="preserve"> простіше та зручніше пройти </w:t>
      </w:r>
      <w:proofErr w:type="spellStart"/>
      <w:r w:rsidR="000F6150">
        <w:rPr>
          <w:rFonts w:ascii="Times New Roman" w:hAnsi="Times New Roman" w:cs="Times New Roman"/>
          <w:sz w:val="28"/>
          <w:szCs w:val="28"/>
          <w:lang w:val="uk-UA"/>
        </w:rPr>
        <w:t>психодіагностичні</w:t>
      </w:r>
      <w:proofErr w:type="spellEnd"/>
      <w:r w:rsidR="000F6150">
        <w:rPr>
          <w:rFonts w:ascii="Times New Roman" w:hAnsi="Times New Roman" w:cs="Times New Roman"/>
          <w:sz w:val="28"/>
          <w:szCs w:val="28"/>
          <w:lang w:val="uk-UA"/>
        </w:rPr>
        <w:t xml:space="preserve"> тести, ми створили та поширили електронну форму </w:t>
      </w:r>
      <w:proofErr w:type="spellStart"/>
      <w:r w:rsidR="000F6150">
        <w:rPr>
          <w:rFonts w:ascii="Times New Roman" w:hAnsi="Times New Roman" w:cs="Times New Roman"/>
          <w:sz w:val="28"/>
          <w:szCs w:val="28"/>
          <w:lang w:val="uk-UA"/>
        </w:rPr>
        <w:t>методик</w:t>
      </w:r>
      <w:proofErr w:type="spellEnd"/>
      <w:r w:rsidR="000F6150">
        <w:rPr>
          <w:rFonts w:ascii="Times New Roman" w:hAnsi="Times New Roman" w:cs="Times New Roman"/>
          <w:sz w:val="28"/>
          <w:szCs w:val="28"/>
          <w:lang w:val="uk-UA"/>
        </w:rPr>
        <w:t>.</w:t>
      </w:r>
    </w:p>
    <w:p w14:paraId="7DE517F1" w14:textId="77777777" w:rsidR="0037792E" w:rsidRDefault="00EC58C2" w:rsidP="00542C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w:t>
      </w:r>
      <w:proofErr w:type="spellStart"/>
      <w:r>
        <w:rPr>
          <w:rFonts w:ascii="Times New Roman" w:hAnsi="Times New Roman" w:cs="Times New Roman"/>
          <w:sz w:val="28"/>
          <w:szCs w:val="28"/>
          <w:lang w:val="uk-UA"/>
        </w:rPr>
        <w:t>психодіагностичних</w:t>
      </w:r>
      <w:proofErr w:type="spellEnd"/>
      <w:r>
        <w:rPr>
          <w:rFonts w:ascii="Times New Roman" w:hAnsi="Times New Roman" w:cs="Times New Roman"/>
          <w:sz w:val="28"/>
          <w:szCs w:val="28"/>
          <w:lang w:val="uk-UA"/>
        </w:rPr>
        <w:t xml:space="preserve"> </w:t>
      </w:r>
      <w:r w:rsidR="00657DBD">
        <w:rPr>
          <w:rFonts w:ascii="Times New Roman" w:hAnsi="Times New Roman" w:cs="Times New Roman"/>
          <w:sz w:val="28"/>
          <w:szCs w:val="28"/>
          <w:lang w:val="uk-UA"/>
        </w:rPr>
        <w:t>тестів</w:t>
      </w:r>
      <w:r>
        <w:rPr>
          <w:rFonts w:ascii="Times New Roman" w:hAnsi="Times New Roman" w:cs="Times New Roman"/>
          <w:sz w:val="28"/>
          <w:szCs w:val="28"/>
          <w:lang w:val="uk-UA"/>
        </w:rPr>
        <w:t xml:space="preserve"> вирішених досліджуваними підлітками, надходили нам миттєво на електронну пошту.  </w:t>
      </w:r>
    </w:p>
    <w:p w14:paraId="58D478D4" w14:textId="77777777" w:rsidR="00D13C0E" w:rsidRDefault="00EC58C2" w:rsidP="00542C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обробки даних нашого емпіричного дослідження, нами було здійснено власне </w:t>
      </w:r>
      <w:r w:rsidR="00105EBA">
        <w:rPr>
          <w:rFonts w:ascii="Times New Roman" w:hAnsi="Times New Roman" w:cs="Times New Roman"/>
          <w:sz w:val="28"/>
          <w:szCs w:val="28"/>
          <w:lang w:val="uk-UA"/>
        </w:rPr>
        <w:t xml:space="preserve">самі </w:t>
      </w:r>
      <w:r>
        <w:rPr>
          <w:rFonts w:ascii="Times New Roman" w:hAnsi="Times New Roman" w:cs="Times New Roman"/>
          <w:sz w:val="28"/>
          <w:szCs w:val="28"/>
          <w:lang w:val="uk-UA"/>
        </w:rPr>
        <w:t xml:space="preserve">обрахунки та інші математичні дії (переведення даних у відсотки та побудування діаграм, що </w:t>
      </w:r>
      <w:r w:rsidR="00A17DF7">
        <w:rPr>
          <w:rFonts w:ascii="Times New Roman" w:hAnsi="Times New Roman" w:cs="Times New Roman"/>
          <w:sz w:val="28"/>
          <w:szCs w:val="28"/>
          <w:lang w:val="uk-UA"/>
        </w:rPr>
        <w:t>зазначають кількість опитуваних,</w:t>
      </w:r>
      <w:r>
        <w:rPr>
          <w:rFonts w:ascii="Times New Roman" w:hAnsi="Times New Roman" w:cs="Times New Roman"/>
          <w:sz w:val="28"/>
          <w:szCs w:val="28"/>
          <w:lang w:val="uk-UA"/>
        </w:rPr>
        <w:t xml:space="preserve"> </w:t>
      </w:r>
      <w:r w:rsidR="00A17DF7">
        <w:rPr>
          <w:rFonts w:ascii="Times New Roman" w:hAnsi="Times New Roman" w:cs="Times New Roman"/>
          <w:sz w:val="28"/>
          <w:szCs w:val="28"/>
          <w:lang w:val="uk-UA"/>
        </w:rPr>
        <w:t>чисельність осіб, що</w:t>
      </w:r>
      <w:r>
        <w:rPr>
          <w:rFonts w:ascii="Times New Roman" w:hAnsi="Times New Roman" w:cs="Times New Roman"/>
          <w:sz w:val="28"/>
          <w:szCs w:val="28"/>
          <w:lang w:val="uk-UA"/>
        </w:rPr>
        <w:t xml:space="preserve"> </w:t>
      </w:r>
      <w:r w:rsidR="00A17DF7">
        <w:rPr>
          <w:rFonts w:ascii="Times New Roman" w:hAnsi="Times New Roman" w:cs="Times New Roman"/>
          <w:sz w:val="28"/>
          <w:szCs w:val="28"/>
          <w:lang w:val="uk-UA"/>
        </w:rPr>
        <w:t>мають певні психологічні особливості тощо).</w:t>
      </w:r>
    </w:p>
    <w:p w14:paraId="6A2C35A7" w14:textId="77777777" w:rsidR="00F30DA2" w:rsidRDefault="00F30DA2" w:rsidP="00542C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Далі ми охарактеризуємо та проаналізуємо результати кожної підгрупи, яка складається з дітей трудових мігрантів та дітей з повних сімей, для подальшого зіставлення та порівняння результатів, на основі яких ми встановимо висновки.</w:t>
      </w:r>
    </w:p>
    <w:p w14:paraId="3D13434D" w14:textId="77777777" w:rsidR="00657DBD" w:rsidRDefault="00A81FEF" w:rsidP="00542C42">
      <w:pPr>
        <w:spacing w:after="0" w:line="360" w:lineRule="auto"/>
        <w:ind w:firstLine="709"/>
        <w:jc w:val="both"/>
        <w:rPr>
          <w:rFonts w:ascii="Times New Roman" w:hAnsi="Times New Roman" w:cs="Times New Roman"/>
          <w:b/>
          <w:sz w:val="28"/>
          <w:szCs w:val="28"/>
          <w:lang w:val="uk-UA"/>
        </w:rPr>
      </w:pPr>
      <w:r w:rsidRPr="00A81FEF">
        <w:rPr>
          <w:rFonts w:ascii="Times New Roman" w:hAnsi="Times New Roman" w:cs="Times New Roman"/>
          <w:b/>
          <w:sz w:val="28"/>
          <w:szCs w:val="28"/>
          <w:lang w:val="uk-UA"/>
        </w:rPr>
        <w:t xml:space="preserve">1. Методика визначення схильності до </w:t>
      </w:r>
      <w:proofErr w:type="spellStart"/>
      <w:r w:rsidRPr="00A81FEF">
        <w:rPr>
          <w:rFonts w:ascii="Times New Roman" w:hAnsi="Times New Roman" w:cs="Times New Roman"/>
          <w:b/>
          <w:sz w:val="28"/>
          <w:szCs w:val="28"/>
          <w:lang w:val="uk-UA"/>
        </w:rPr>
        <w:t>суїцидальної</w:t>
      </w:r>
      <w:proofErr w:type="spellEnd"/>
      <w:r w:rsidRPr="00A81FEF">
        <w:rPr>
          <w:rFonts w:ascii="Times New Roman" w:hAnsi="Times New Roman" w:cs="Times New Roman"/>
          <w:b/>
          <w:sz w:val="28"/>
          <w:szCs w:val="28"/>
          <w:lang w:val="uk-UA"/>
        </w:rPr>
        <w:t xml:space="preserve"> поведінки М. Горської.</w:t>
      </w:r>
    </w:p>
    <w:p w14:paraId="2709AF93" w14:textId="77777777" w:rsidR="00A81FEF" w:rsidRDefault="00A81FEF" w:rsidP="00542C42">
      <w:pPr>
        <w:spacing w:after="0" w:line="360" w:lineRule="auto"/>
        <w:ind w:firstLine="709"/>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 xml:space="preserve">За </w:t>
      </w:r>
      <w:r>
        <w:rPr>
          <w:rFonts w:ascii="Times New Roman" w:hAnsi="Times New Roman" w:cs="Times New Roman"/>
          <w:sz w:val="28"/>
          <w:szCs w:val="28"/>
          <w:lang w:val="uk-UA"/>
        </w:rPr>
        <w:t xml:space="preserve">методикою визначення схильності до </w:t>
      </w:r>
      <w:proofErr w:type="spellStart"/>
      <w:r>
        <w:rPr>
          <w:rFonts w:ascii="Times New Roman" w:hAnsi="Times New Roman" w:cs="Times New Roman"/>
          <w:sz w:val="28"/>
          <w:szCs w:val="28"/>
          <w:lang w:val="uk-UA"/>
        </w:rPr>
        <w:t>суїцидальної</w:t>
      </w:r>
      <w:proofErr w:type="spellEnd"/>
      <w:r>
        <w:rPr>
          <w:rFonts w:ascii="Times New Roman" w:hAnsi="Times New Roman" w:cs="Times New Roman"/>
          <w:sz w:val="28"/>
          <w:szCs w:val="28"/>
          <w:lang w:val="uk-UA"/>
        </w:rPr>
        <w:t xml:space="preserve"> поведінки М. Горської було отримано наступні результати. </w:t>
      </w:r>
    </w:p>
    <w:p w14:paraId="39A162A2" w14:textId="77777777" w:rsidR="00A81FEF" w:rsidRPr="00472C91" w:rsidRDefault="00A81FEF" w:rsidP="00542C42">
      <w:pPr>
        <w:spacing w:after="0" w:line="360" w:lineRule="auto"/>
        <w:ind w:firstLine="709"/>
        <w:jc w:val="both"/>
        <w:rPr>
          <w:rFonts w:ascii="Times New Roman" w:hAnsi="Times New Roman" w:cs="Times New Roman"/>
          <w:b/>
          <w:i/>
          <w:sz w:val="28"/>
          <w:szCs w:val="28"/>
          <w:lang w:val="uk-UA"/>
        </w:rPr>
      </w:pPr>
      <w:r w:rsidRPr="00472C91">
        <w:rPr>
          <w:rFonts w:ascii="Times New Roman" w:hAnsi="Times New Roman" w:cs="Times New Roman"/>
          <w:b/>
          <w:i/>
          <w:sz w:val="28"/>
          <w:szCs w:val="28"/>
          <w:lang w:val="uk-UA"/>
        </w:rPr>
        <w:t>а) для дітей з повних сімей:</w:t>
      </w:r>
    </w:p>
    <w:p w14:paraId="7F51BE95" w14:textId="77777777" w:rsidR="00A81FEF" w:rsidRDefault="00A81FEF" w:rsidP="00542C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Рівні тривожності </w:t>
      </w:r>
      <w:r w:rsidR="00DD2FDA">
        <w:rPr>
          <w:rFonts w:ascii="Times New Roman" w:hAnsi="Times New Roman" w:cs="Times New Roman"/>
          <w:sz w:val="28"/>
          <w:szCs w:val="28"/>
          <w:lang w:val="uk-UA"/>
        </w:rPr>
        <w:t xml:space="preserve">у </w:t>
      </w:r>
      <w:r>
        <w:rPr>
          <w:rFonts w:ascii="Times New Roman" w:hAnsi="Times New Roman" w:cs="Times New Roman"/>
          <w:sz w:val="28"/>
          <w:szCs w:val="28"/>
          <w:lang w:val="uk-UA"/>
        </w:rPr>
        <w:t>дітей з повних сімей:</w:t>
      </w:r>
    </w:p>
    <w:p w14:paraId="7E09633F" w14:textId="77777777" w:rsidR="00A81FEF" w:rsidRDefault="00A81FEF" w:rsidP="00A81FEF">
      <w:pPr>
        <w:pStyle w:val="a3"/>
        <w:numPr>
          <w:ilvl w:val="0"/>
          <w:numId w:val="32"/>
        </w:numPr>
        <w:spacing w:after="0" w:line="360" w:lineRule="auto"/>
        <w:ind w:left="1276"/>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Низький</w:t>
      </w:r>
      <w:r>
        <w:rPr>
          <w:rFonts w:ascii="Times New Roman" w:hAnsi="Times New Roman" w:cs="Times New Roman"/>
          <w:sz w:val="28"/>
          <w:szCs w:val="28"/>
          <w:lang w:val="uk-UA"/>
        </w:rPr>
        <w:t xml:space="preserve"> – </w:t>
      </w:r>
      <w:r w:rsidR="00761609">
        <w:rPr>
          <w:rFonts w:ascii="Times New Roman" w:hAnsi="Times New Roman" w:cs="Times New Roman"/>
          <w:sz w:val="28"/>
          <w:szCs w:val="28"/>
          <w:lang w:val="uk-UA"/>
        </w:rPr>
        <w:t>32% (8 осіб);</w:t>
      </w:r>
    </w:p>
    <w:p w14:paraId="49315150" w14:textId="77777777" w:rsidR="00A81FEF" w:rsidRDefault="00A81FEF" w:rsidP="00A81FEF">
      <w:pPr>
        <w:pStyle w:val="a3"/>
        <w:numPr>
          <w:ilvl w:val="0"/>
          <w:numId w:val="32"/>
        </w:numPr>
        <w:spacing w:after="0" w:line="36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Середній – </w:t>
      </w:r>
      <w:r w:rsidR="00761609">
        <w:rPr>
          <w:rFonts w:ascii="Times New Roman" w:hAnsi="Times New Roman" w:cs="Times New Roman"/>
          <w:sz w:val="28"/>
          <w:szCs w:val="28"/>
          <w:lang w:val="uk-UA"/>
        </w:rPr>
        <w:t>48% (12 осіб);</w:t>
      </w:r>
    </w:p>
    <w:p w14:paraId="0409336C" w14:textId="77777777" w:rsidR="00A81FEF" w:rsidRPr="00A81FEF" w:rsidRDefault="00A81FEF" w:rsidP="00A81FEF">
      <w:pPr>
        <w:pStyle w:val="a3"/>
        <w:numPr>
          <w:ilvl w:val="0"/>
          <w:numId w:val="32"/>
        </w:numPr>
        <w:spacing w:after="0" w:line="36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Високий – </w:t>
      </w:r>
      <w:r w:rsidR="00761609">
        <w:rPr>
          <w:rFonts w:ascii="Times New Roman" w:hAnsi="Times New Roman" w:cs="Times New Roman"/>
          <w:sz w:val="28"/>
          <w:szCs w:val="28"/>
          <w:lang w:val="uk-UA"/>
        </w:rPr>
        <w:t>16% (4 особи);</w:t>
      </w:r>
    </w:p>
    <w:p w14:paraId="7006630A" w14:textId="77777777" w:rsidR="00B843BF" w:rsidRPr="00B843BF" w:rsidRDefault="00A81FEF" w:rsidP="00542C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Рівні фрустрації </w:t>
      </w:r>
      <w:r w:rsidR="00DD2FDA">
        <w:rPr>
          <w:rFonts w:ascii="Times New Roman" w:hAnsi="Times New Roman" w:cs="Times New Roman"/>
          <w:sz w:val="28"/>
          <w:szCs w:val="28"/>
          <w:lang w:val="uk-UA"/>
        </w:rPr>
        <w:t xml:space="preserve">у </w:t>
      </w:r>
      <w:r>
        <w:rPr>
          <w:rFonts w:ascii="Times New Roman" w:hAnsi="Times New Roman" w:cs="Times New Roman"/>
          <w:sz w:val="28"/>
          <w:szCs w:val="28"/>
          <w:lang w:val="uk-UA"/>
        </w:rPr>
        <w:t>дітей з повних сімей:</w:t>
      </w:r>
    </w:p>
    <w:p w14:paraId="4012684D" w14:textId="77777777" w:rsidR="00A81FEF" w:rsidRPr="00A81FEF" w:rsidRDefault="00A81FEF" w:rsidP="00A81FEF">
      <w:pPr>
        <w:numPr>
          <w:ilvl w:val="0"/>
          <w:numId w:val="32"/>
        </w:numPr>
        <w:spacing w:after="0" w:line="360" w:lineRule="auto"/>
        <w:ind w:left="1276"/>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 xml:space="preserve">Низький – </w:t>
      </w:r>
      <w:r w:rsidR="00761609">
        <w:rPr>
          <w:rFonts w:ascii="Times New Roman" w:hAnsi="Times New Roman" w:cs="Times New Roman"/>
          <w:sz w:val="28"/>
          <w:szCs w:val="28"/>
          <w:lang w:val="uk-UA"/>
        </w:rPr>
        <w:t>36% (9 осіб);</w:t>
      </w:r>
    </w:p>
    <w:p w14:paraId="1D381A95" w14:textId="77777777" w:rsidR="00A81FEF" w:rsidRPr="00A81FEF" w:rsidRDefault="00A81FEF" w:rsidP="00A81FEF">
      <w:pPr>
        <w:numPr>
          <w:ilvl w:val="0"/>
          <w:numId w:val="32"/>
        </w:numPr>
        <w:spacing w:after="0" w:line="360" w:lineRule="auto"/>
        <w:ind w:left="1276"/>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 xml:space="preserve">Середній – </w:t>
      </w:r>
      <w:r w:rsidR="00761609">
        <w:rPr>
          <w:rFonts w:ascii="Times New Roman" w:hAnsi="Times New Roman" w:cs="Times New Roman"/>
          <w:sz w:val="28"/>
          <w:szCs w:val="28"/>
          <w:lang w:val="uk-UA"/>
        </w:rPr>
        <w:t>12% (3 особи);</w:t>
      </w:r>
    </w:p>
    <w:p w14:paraId="0C6079FC" w14:textId="77777777" w:rsidR="00A81FEF" w:rsidRDefault="00A81FEF" w:rsidP="00A81FEF">
      <w:pPr>
        <w:numPr>
          <w:ilvl w:val="0"/>
          <w:numId w:val="32"/>
        </w:numPr>
        <w:spacing w:after="0" w:line="360" w:lineRule="auto"/>
        <w:ind w:left="1276"/>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 xml:space="preserve">Високий – </w:t>
      </w:r>
      <w:r w:rsidR="00761609">
        <w:rPr>
          <w:rFonts w:ascii="Times New Roman" w:hAnsi="Times New Roman" w:cs="Times New Roman"/>
          <w:sz w:val="28"/>
          <w:szCs w:val="28"/>
          <w:lang w:val="uk-UA"/>
        </w:rPr>
        <w:t>44% (11 осіб);</w:t>
      </w:r>
    </w:p>
    <w:p w14:paraId="6C346055" w14:textId="77777777" w:rsidR="00761609" w:rsidRPr="00A81FEF" w:rsidRDefault="00761609" w:rsidP="00A81FEF">
      <w:pPr>
        <w:numPr>
          <w:ilvl w:val="0"/>
          <w:numId w:val="32"/>
        </w:numPr>
        <w:spacing w:after="0" w:line="36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Дуже високий – 8% (2 особи);</w:t>
      </w:r>
    </w:p>
    <w:p w14:paraId="30608807" w14:textId="77777777" w:rsidR="00A81FEF" w:rsidRPr="00A81FEF" w:rsidRDefault="00A81FEF" w:rsidP="00A81FEF">
      <w:pPr>
        <w:spacing w:after="0" w:line="360" w:lineRule="auto"/>
        <w:ind w:firstLine="709"/>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 xml:space="preserve">Рівні </w:t>
      </w:r>
      <w:r>
        <w:rPr>
          <w:rFonts w:ascii="Times New Roman" w:hAnsi="Times New Roman" w:cs="Times New Roman"/>
          <w:sz w:val="28"/>
          <w:szCs w:val="28"/>
          <w:lang w:val="uk-UA"/>
        </w:rPr>
        <w:t>агресивності</w:t>
      </w:r>
      <w:r w:rsidRPr="00A81FEF">
        <w:rPr>
          <w:rFonts w:ascii="Times New Roman" w:hAnsi="Times New Roman" w:cs="Times New Roman"/>
          <w:sz w:val="28"/>
          <w:szCs w:val="28"/>
          <w:lang w:val="uk-UA"/>
        </w:rPr>
        <w:t xml:space="preserve"> </w:t>
      </w:r>
      <w:r w:rsidR="00DD2FDA">
        <w:rPr>
          <w:rFonts w:ascii="Times New Roman" w:hAnsi="Times New Roman" w:cs="Times New Roman"/>
          <w:sz w:val="28"/>
          <w:szCs w:val="28"/>
          <w:lang w:val="uk-UA"/>
        </w:rPr>
        <w:t xml:space="preserve">у </w:t>
      </w:r>
      <w:r w:rsidRPr="00A81FEF">
        <w:rPr>
          <w:rFonts w:ascii="Times New Roman" w:hAnsi="Times New Roman" w:cs="Times New Roman"/>
          <w:sz w:val="28"/>
          <w:szCs w:val="28"/>
          <w:lang w:val="uk-UA"/>
        </w:rPr>
        <w:t>дітей з повних сімей:</w:t>
      </w:r>
    </w:p>
    <w:p w14:paraId="024F44CC" w14:textId="77777777" w:rsidR="00A81FEF" w:rsidRPr="00A81FEF" w:rsidRDefault="00A81FEF" w:rsidP="00DD2FDA">
      <w:pPr>
        <w:numPr>
          <w:ilvl w:val="0"/>
          <w:numId w:val="32"/>
        </w:numPr>
        <w:spacing w:after="0" w:line="360" w:lineRule="auto"/>
        <w:ind w:left="1276"/>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 xml:space="preserve">Низький – </w:t>
      </w:r>
      <w:r w:rsidR="00761609">
        <w:rPr>
          <w:rFonts w:ascii="Times New Roman" w:hAnsi="Times New Roman" w:cs="Times New Roman"/>
          <w:sz w:val="28"/>
          <w:szCs w:val="28"/>
          <w:lang w:val="uk-UA"/>
        </w:rPr>
        <w:t>56% (14 осіб);</w:t>
      </w:r>
    </w:p>
    <w:p w14:paraId="360EE7D4" w14:textId="77777777" w:rsidR="00A81FEF" w:rsidRPr="00A81FEF" w:rsidRDefault="00A81FEF" w:rsidP="00DD2FDA">
      <w:pPr>
        <w:numPr>
          <w:ilvl w:val="0"/>
          <w:numId w:val="32"/>
        </w:numPr>
        <w:spacing w:after="0" w:line="360" w:lineRule="auto"/>
        <w:ind w:left="1276"/>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 xml:space="preserve">Середній – </w:t>
      </w:r>
      <w:r w:rsidR="00761609">
        <w:rPr>
          <w:rFonts w:ascii="Times New Roman" w:hAnsi="Times New Roman" w:cs="Times New Roman"/>
          <w:sz w:val="28"/>
          <w:szCs w:val="28"/>
          <w:lang w:val="uk-UA"/>
        </w:rPr>
        <w:t>16% (4 особи);</w:t>
      </w:r>
    </w:p>
    <w:p w14:paraId="74E07FD0" w14:textId="77777777" w:rsidR="00A81FEF" w:rsidRPr="00A81FEF" w:rsidRDefault="00A81FEF" w:rsidP="00DD2FDA">
      <w:pPr>
        <w:numPr>
          <w:ilvl w:val="0"/>
          <w:numId w:val="32"/>
        </w:numPr>
        <w:spacing w:after="0" w:line="360" w:lineRule="auto"/>
        <w:ind w:left="1276"/>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 xml:space="preserve">Високий – </w:t>
      </w:r>
      <w:r w:rsidR="00761609">
        <w:rPr>
          <w:rFonts w:ascii="Times New Roman" w:hAnsi="Times New Roman" w:cs="Times New Roman"/>
          <w:sz w:val="28"/>
          <w:szCs w:val="28"/>
          <w:lang w:val="uk-UA"/>
        </w:rPr>
        <w:t>28% (7 осіб);</w:t>
      </w:r>
    </w:p>
    <w:p w14:paraId="63945090" w14:textId="77777777" w:rsidR="00DD2FDA" w:rsidRPr="00DD2FDA" w:rsidRDefault="00DD2FDA" w:rsidP="00DD2FDA">
      <w:pPr>
        <w:spacing w:after="0" w:line="360" w:lineRule="auto"/>
        <w:ind w:firstLine="709"/>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Рівні </w:t>
      </w:r>
      <w:r>
        <w:rPr>
          <w:rFonts w:ascii="Times New Roman" w:hAnsi="Times New Roman" w:cs="Times New Roman"/>
          <w:sz w:val="28"/>
          <w:szCs w:val="28"/>
          <w:lang w:val="uk-UA"/>
        </w:rPr>
        <w:t>ригідності у</w:t>
      </w:r>
      <w:r w:rsidRPr="00DD2FDA">
        <w:rPr>
          <w:rFonts w:ascii="Times New Roman" w:hAnsi="Times New Roman" w:cs="Times New Roman"/>
          <w:sz w:val="28"/>
          <w:szCs w:val="28"/>
          <w:lang w:val="uk-UA"/>
        </w:rPr>
        <w:t xml:space="preserve"> дітей з повних сімей:</w:t>
      </w:r>
    </w:p>
    <w:p w14:paraId="4BE383D8" w14:textId="77777777" w:rsidR="00DD2FDA" w:rsidRPr="00DD2FDA" w:rsidRDefault="00DD2FDA" w:rsidP="00DD2FDA">
      <w:pPr>
        <w:numPr>
          <w:ilvl w:val="0"/>
          <w:numId w:val="32"/>
        </w:numPr>
        <w:spacing w:after="0" w:line="360" w:lineRule="auto"/>
        <w:ind w:left="1276"/>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Низький – </w:t>
      </w:r>
      <w:r w:rsidR="00761609">
        <w:rPr>
          <w:rFonts w:ascii="Times New Roman" w:hAnsi="Times New Roman" w:cs="Times New Roman"/>
          <w:sz w:val="28"/>
          <w:szCs w:val="28"/>
          <w:lang w:val="uk-UA"/>
        </w:rPr>
        <w:t>52% (13 осіб);</w:t>
      </w:r>
    </w:p>
    <w:p w14:paraId="7245E602" w14:textId="77777777" w:rsidR="00DD2FDA" w:rsidRPr="00DD2FDA" w:rsidRDefault="00DD2FDA" w:rsidP="00DD2FDA">
      <w:pPr>
        <w:numPr>
          <w:ilvl w:val="0"/>
          <w:numId w:val="32"/>
        </w:numPr>
        <w:spacing w:after="0" w:line="360" w:lineRule="auto"/>
        <w:ind w:left="1276"/>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Середній – </w:t>
      </w:r>
      <w:r w:rsidR="00761609">
        <w:rPr>
          <w:rFonts w:ascii="Times New Roman" w:hAnsi="Times New Roman" w:cs="Times New Roman"/>
          <w:sz w:val="28"/>
          <w:szCs w:val="28"/>
          <w:lang w:val="uk-UA"/>
        </w:rPr>
        <w:t>12% (3 особи);</w:t>
      </w:r>
    </w:p>
    <w:p w14:paraId="7E95D42F" w14:textId="77777777" w:rsidR="00DD2FDA" w:rsidRDefault="00DD2FDA" w:rsidP="00DD2FDA">
      <w:pPr>
        <w:numPr>
          <w:ilvl w:val="0"/>
          <w:numId w:val="32"/>
        </w:numPr>
        <w:spacing w:after="0" w:line="360" w:lineRule="auto"/>
        <w:ind w:left="1276"/>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Високий – </w:t>
      </w:r>
      <w:r w:rsidR="00761609">
        <w:rPr>
          <w:rFonts w:ascii="Times New Roman" w:hAnsi="Times New Roman" w:cs="Times New Roman"/>
          <w:sz w:val="28"/>
          <w:szCs w:val="28"/>
          <w:lang w:val="uk-UA"/>
        </w:rPr>
        <w:t>32% (8 осіб);</w:t>
      </w:r>
    </w:p>
    <w:p w14:paraId="54F9F9D9" w14:textId="77777777" w:rsidR="00761609" w:rsidRPr="00DD2FDA" w:rsidRDefault="00761609" w:rsidP="00DD2FDA">
      <w:pPr>
        <w:numPr>
          <w:ilvl w:val="0"/>
          <w:numId w:val="32"/>
        </w:numPr>
        <w:spacing w:after="0" w:line="36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Дуже високий – 4% (1 особа);</w:t>
      </w:r>
    </w:p>
    <w:p w14:paraId="14F2CD88" w14:textId="77777777" w:rsidR="00DD2FDA" w:rsidRPr="00DD2FDA" w:rsidRDefault="00DD2FDA" w:rsidP="00DD2FDA">
      <w:pPr>
        <w:spacing w:after="0" w:line="360" w:lineRule="auto"/>
        <w:ind w:firstLine="709"/>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Рівні </w:t>
      </w:r>
      <w:r>
        <w:rPr>
          <w:rFonts w:ascii="Times New Roman" w:hAnsi="Times New Roman" w:cs="Times New Roman"/>
          <w:sz w:val="28"/>
          <w:szCs w:val="28"/>
          <w:lang w:val="uk-UA"/>
        </w:rPr>
        <w:t xml:space="preserve">схильності до </w:t>
      </w:r>
      <w:proofErr w:type="spellStart"/>
      <w:r>
        <w:rPr>
          <w:rFonts w:ascii="Times New Roman" w:hAnsi="Times New Roman" w:cs="Times New Roman"/>
          <w:sz w:val="28"/>
          <w:szCs w:val="28"/>
          <w:lang w:val="uk-UA"/>
        </w:rPr>
        <w:t>суїцидальної</w:t>
      </w:r>
      <w:proofErr w:type="spellEnd"/>
      <w:r>
        <w:rPr>
          <w:rFonts w:ascii="Times New Roman" w:hAnsi="Times New Roman" w:cs="Times New Roman"/>
          <w:sz w:val="28"/>
          <w:szCs w:val="28"/>
          <w:lang w:val="uk-UA"/>
        </w:rPr>
        <w:t xml:space="preserve"> поведінки у</w:t>
      </w:r>
      <w:r w:rsidRPr="00DD2FDA">
        <w:rPr>
          <w:rFonts w:ascii="Times New Roman" w:hAnsi="Times New Roman" w:cs="Times New Roman"/>
          <w:sz w:val="28"/>
          <w:szCs w:val="28"/>
          <w:lang w:val="uk-UA"/>
        </w:rPr>
        <w:t xml:space="preserve"> дітей з повних сімей:</w:t>
      </w:r>
    </w:p>
    <w:p w14:paraId="41C389C3" w14:textId="77777777" w:rsidR="00DD2FDA" w:rsidRPr="00DD2FDA" w:rsidRDefault="00DD2FDA" w:rsidP="00DD2FDA">
      <w:pPr>
        <w:numPr>
          <w:ilvl w:val="0"/>
          <w:numId w:val="32"/>
        </w:numPr>
        <w:spacing w:after="0" w:line="360" w:lineRule="auto"/>
        <w:ind w:left="1276"/>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Низький – </w:t>
      </w:r>
      <w:r w:rsidR="00761609">
        <w:rPr>
          <w:rFonts w:ascii="Times New Roman" w:hAnsi="Times New Roman" w:cs="Times New Roman"/>
          <w:sz w:val="28"/>
          <w:szCs w:val="28"/>
          <w:lang w:val="uk-UA"/>
        </w:rPr>
        <w:t>44% (11 осіб);</w:t>
      </w:r>
    </w:p>
    <w:p w14:paraId="0588CFE4" w14:textId="77777777" w:rsidR="00DD2FDA" w:rsidRPr="00DD2FDA" w:rsidRDefault="00DD2FDA" w:rsidP="00DD2FDA">
      <w:pPr>
        <w:numPr>
          <w:ilvl w:val="0"/>
          <w:numId w:val="32"/>
        </w:numPr>
        <w:spacing w:after="0" w:line="360" w:lineRule="auto"/>
        <w:ind w:left="1276"/>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Середній – </w:t>
      </w:r>
      <w:r w:rsidR="00761609">
        <w:rPr>
          <w:rFonts w:ascii="Times New Roman" w:hAnsi="Times New Roman" w:cs="Times New Roman"/>
          <w:sz w:val="28"/>
          <w:szCs w:val="28"/>
          <w:lang w:val="uk-UA"/>
        </w:rPr>
        <w:t>28% (7 осіб);</w:t>
      </w:r>
    </w:p>
    <w:p w14:paraId="6C9C0D55" w14:textId="77777777" w:rsidR="00472C91" w:rsidRPr="00001DB9" w:rsidRDefault="00DD2FDA" w:rsidP="00001DB9">
      <w:pPr>
        <w:numPr>
          <w:ilvl w:val="0"/>
          <w:numId w:val="32"/>
        </w:numPr>
        <w:spacing w:after="0" w:line="360" w:lineRule="auto"/>
        <w:ind w:left="1276"/>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Високий – </w:t>
      </w:r>
      <w:r w:rsidR="00761609">
        <w:rPr>
          <w:rFonts w:ascii="Times New Roman" w:hAnsi="Times New Roman" w:cs="Times New Roman"/>
          <w:sz w:val="28"/>
          <w:szCs w:val="28"/>
          <w:lang w:val="uk-UA"/>
        </w:rPr>
        <w:t>28% (7 осіб).</w:t>
      </w:r>
    </w:p>
    <w:p w14:paraId="39B855DD" w14:textId="77777777" w:rsidR="00B843BF" w:rsidRPr="00597824" w:rsidRDefault="00DD2FDA" w:rsidP="00542C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Відобразимо дані</w:t>
      </w:r>
      <w:r w:rsidR="0069419C">
        <w:rPr>
          <w:rFonts w:ascii="Times New Roman" w:hAnsi="Times New Roman" w:cs="Times New Roman"/>
          <w:sz w:val="28"/>
          <w:szCs w:val="28"/>
          <w:lang w:val="uk-UA"/>
        </w:rPr>
        <w:t xml:space="preserve"> результат</w:t>
      </w:r>
      <w:r w:rsidR="00FB515B">
        <w:rPr>
          <w:rFonts w:ascii="Times New Roman" w:hAnsi="Times New Roman" w:cs="Times New Roman"/>
          <w:sz w:val="28"/>
          <w:szCs w:val="28"/>
          <w:lang w:val="uk-UA"/>
        </w:rPr>
        <w:t>у</w:t>
      </w:r>
      <w:r w:rsidR="0069419C">
        <w:rPr>
          <w:rFonts w:ascii="Times New Roman" w:hAnsi="Times New Roman" w:cs="Times New Roman"/>
          <w:sz w:val="28"/>
          <w:szCs w:val="28"/>
          <w:lang w:val="uk-UA"/>
        </w:rPr>
        <w:t xml:space="preserve"> за допомогою графіку</w:t>
      </w:r>
      <w:r>
        <w:rPr>
          <w:rFonts w:ascii="Times New Roman" w:hAnsi="Times New Roman" w:cs="Times New Roman"/>
          <w:sz w:val="28"/>
          <w:szCs w:val="28"/>
          <w:lang w:val="uk-UA"/>
        </w:rPr>
        <w:t xml:space="preserve"> на рис. 2.1.</w:t>
      </w:r>
    </w:p>
    <w:p w14:paraId="6FC2CCFC" w14:textId="77777777" w:rsidR="00BD1662" w:rsidRDefault="00BD1662" w:rsidP="00BD1662">
      <w:pPr>
        <w:spacing w:after="0" w:line="360" w:lineRule="auto"/>
        <w:jc w:val="both"/>
        <w:rPr>
          <w:rFonts w:ascii="Times New Roman" w:hAnsi="Times New Roman" w:cs="Times New Roman"/>
          <w:noProof/>
          <w:sz w:val="28"/>
          <w:szCs w:val="28"/>
          <w:lang w:val="uk-UA" w:eastAsia="uk-UA"/>
        </w:rPr>
      </w:pPr>
    </w:p>
    <w:p w14:paraId="1F3EC740" w14:textId="77777777" w:rsidR="00760F37" w:rsidRDefault="00BD1662" w:rsidP="00BD1662">
      <w:pPr>
        <w:spacing w:after="0" w:line="360" w:lineRule="auto"/>
        <w:jc w:val="both"/>
        <w:rPr>
          <w:rFonts w:ascii="Times New Roman" w:hAnsi="Times New Roman" w:cs="Times New Roman"/>
          <w:noProof/>
          <w:sz w:val="28"/>
          <w:szCs w:val="28"/>
          <w:lang w:val="uk-UA" w:eastAsia="uk-UA"/>
        </w:rPr>
      </w:pPr>
      <w:r>
        <w:rPr>
          <w:rFonts w:ascii="Times New Roman" w:hAnsi="Times New Roman" w:cs="Times New Roman"/>
          <w:noProof/>
          <w:sz w:val="28"/>
          <w:szCs w:val="28"/>
          <w:lang w:val="uk-UA" w:eastAsia="uk-UA"/>
        </w:rPr>
        <w:lastRenderedPageBreak/>
        <w:drawing>
          <wp:inline distT="0" distB="0" distL="0" distR="0" wp14:anchorId="420A9420" wp14:editId="2AE15576">
            <wp:extent cx="6023935" cy="32835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446"/>
                    <a:stretch/>
                  </pic:blipFill>
                  <pic:spPr bwMode="auto">
                    <a:xfrm>
                      <a:off x="0" y="0"/>
                      <a:ext cx="6107999" cy="3329407"/>
                    </a:xfrm>
                    <a:prstGeom prst="rect">
                      <a:avLst/>
                    </a:prstGeom>
                    <a:noFill/>
                    <a:ln>
                      <a:noFill/>
                    </a:ln>
                    <a:extLst>
                      <a:ext uri="{53640926-AAD7-44D8-BBD7-CCE9431645EC}">
                        <a14:shadowObscured xmlns:a14="http://schemas.microsoft.com/office/drawing/2010/main"/>
                      </a:ext>
                    </a:extLst>
                  </pic:spPr>
                </pic:pic>
              </a:graphicData>
            </a:graphic>
          </wp:inline>
        </w:drawing>
      </w:r>
    </w:p>
    <w:p w14:paraId="466EA4B6" w14:textId="77777777" w:rsidR="00760F37" w:rsidRDefault="00BD1662" w:rsidP="00BD1662">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2.1. </w:t>
      </w:r>
      <w:r w:rsidRPr="00BD1662">
        <w:rPr>
          <w:rFonts w:ascii="Times New Roman" w:hAnsi="Times New Roman" w:cs="Times New Roman"/>
          <w:sz w:val="28"/>
          <w:szCs w:val="28"/>
          <w:lang w:val="uk-UA"/>
        </w:rPr>
        <w:t xml:space="preserve">Відсоткове співвідношення психічних станів дітей </w:t>
      </w:r>
      <w:r w:rsidR="008A43A4">
        <w:rPr>
          <w:rFonts w:ascii="Times New Roman" w:hAnsi="Times New Roman" w:cs="Times New Roman"/>
          <w:sz w:val="28"/>
          <w:szCs w:val="28"/>
          <w:lang w:val="uk-UA"/>
        </w:rPr>
        <w:t>з повних сімей</w:t>
      </w:r>
    </w:p>
    <w:p w14:paraId="1DB1B861" w14:textId="77777777" w:rsidR="00760F37" w:rsidRDefault="00760F37" w:rsidP="00BD1662">
      <w:pPr>
        <w:spacing w:after="0" w:line="360" w:lineRule="auto"/>
        <w:jc w:val="both"/>
        <w:rPr>
          <w:rFonts w:ascii="Times New Roman" w:hAnsi="Times New Roman" w:cs="Times New Roman"/>
          <w:sz w:val="28"/>
          <w:szCs w:val="28"/>
          <w:lang w:val="uk-UA"/>
        </w:rPr>
      </w:pPr>
    </w:p>
    <w:p w14:paraId="45FB280C" w14:textId="77777777" w:rsidR="00ED6DBF" w:rsidRPr="00173A9E" w:rsidRDefault="00BD1662" w:rsidP="00472C9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8A43A4">
        <w:rPr>
          <w:rFonts w:ascii="Times New Roman" w:hAnsi="Times New Roman" w:cs="Times New Roman"/>
          <w:sz w:val="28"/>
          <w:szCs w:val="28"/>
          <w:lang w:val="uk-UA"/>
        </w:rPr>
        <w:t xml:space="preserve">бачимо, що </w:t>
      </w:r>
      <w:r w:rsidR="008231BD">
        <w:rPr>
          <w:rFonts w:ascii="Times New Roman" w:hAnsi="Times New Roman" w:cs="Times New Roman"/>
          <w:sz w:val="28"/>
          <w:szCs w:val="28"/>
          <w:lang w:val="uk-UA"/>
        </w:rPr>
        <w:t>низький рівень є домінуючим</w:t>
      </w:r>
      <w:r w:rsidR="008F1560">
        <w:rPr>
          <w:rFonts w:ascii="Times New Roman" w:hAnsi="Times New Roman" w:cs="Times New Roman"/>
          <w:sz w:val="28"/>
          <w:szCs w:val="28"/>
          <w:lang w:val="uk-UA"/>
        </w:rPr>
        <w:t xml:space="preserve"> показником серед</w:t>
      </w:r>
      <w:r w:rsidR="008A43A4">
        <w:rPr>
          <w:rFonts w:ascii="Times New Roman" w:hAnsi="Times New Roman" w:cs="Times New Roman"/>
          <w:sz w:val="28"/>
          <w:szCs w:val="28"/>
          <w:lang w:val="uk-UA"/>
        </w:rPr>
        <w:t xml:space="preserve"> психічних станів дітей з</w:t>
      </w:r>
      <w:r w:rsidR="00173A9E">
        <w:rPr>
          <w:rFonts w:ascii="Times New Roman" w:hAnsi="Times New Roman" w:cs="Times New Roman"/>
          <w:sz w:val="28"/>
          <w:szCs w:val="28"/>
          <w:lang w:val="uk-UA"/>
        </w:rPr>
        <w:t xml:space="preserve"> повних сімей. </w:t>
      </w:r>
      <w:r w:rsidR="00E13E5E">
        <w:rPr>
          <w:rFonts w:ascii="Times New Roman" w:hAnsi="Times New Roman" w:cs="Times New Roman"/>
          <w:sz w:val="28"/>
          <w:szCs w:val="28"/>
          <w:lang w:val="uk-UA"/>
        </w:rPr>
        <w:t>Дивлячись на показники з низьким рівнем, ц</w:t>
      </w:r>
      <w:r w:rsidR="00173A9E">
        <w:rPr>
          <w:rFonts w:ascii="Times New Roman" w:hAnsi="Times New Roman" w:cs="Times New Roman"/>
          <w:sz w:val="28"/>
          <w:szCs w:val="28"/>
          <w:lang w:val="uk-UA"/>
        </w:rPr>
        <w:t xml:space="preserve">е вказує на те, що діти з повних сімей менш агресивно налаштовані (56%); краще </w:t>
      </w:r>
      <w:r w:rsidR="00173A9E" w:rsidRPr="00173A9E">
        <w:rPr>
          <w:rFonts w:ascii="Times New Roman" w:hAnsi="Times New Roman" w:cs="Times New Roman"/>
          <w:sz w:val="28"/>
          <w:szCs w:val="28"/>
          <w:lang w:val="uk-UA"/>
        </w:rPr>
        <w:t>перелаштов</w:t>
      </w:r>
      <w:r w:rsidR="00173A9E">
        <w:rPr>
          <w:rFonts w:ascii="Times New Roman" w:hAnsi="Times New Roman" w:cs="Times New Roman"/>
          <w:sz w:val="28"/>
          <w:szCs w:val="28"/>
          <w:lang w:val="uk-UA"/>
        </w:rPr>
        <w:t>уються</w:t>
      </w:r>
      <w:r w:rsidR="00173A9E" w:rsidRPr="00173A9E">
        <w:rPr>
          <w:rFonts w:ascii="Times New Roman" w:hAnsi="Times New Roman" w:cs="Times New Roman"/>
          <w:sz w:val="28"/>
          <w:szCs w:val="28"/>
          <w:lang w:val="uk-UA"/>
        </w:rPr>
        <w:t xml:space="preserve"> при виконанні завдань, якщо цього потребують обставини; </w:t>
      </w:r>
      <w:r w:rsidR="00E21EAB">
        <w:rPr>
          <w:rFonts w:ascii="Times New Roman" w:hAnsi="Times New Roman" w:cs="Times New Roman"/>
          <w:sz w:val="28"/>
          <w:szCs w:val="28"/>
          <w:lang w:val="uk-UA"/>
        </w:rPr>
        <w:t xml:space="preserve">при помірній ригідності мають незмінні інтереси та установки, що дозволяє їм відстоювати </w:t>
      </w:r>
      <w:r w:rsidR="00E13E5E">
        <w:rPr>
          <w:rFonts w:ascii="Times New Roman" w:hAnsi="Times New Roman" w:cs="Times New Roman"/>
          <w:sz w:val="28"/>
          <w:szCs w:val="28"/>
          <w:lang w:val="uk-UA"/>
        </w:rPr>
        <w:t xml:space="preserve">свою думку та позицію, притому не створюючи конфліктну ситуацію (52%); менш схильні до прояву </w:t>
      </w:r>
      <w:proofErr w:type="spellStart"/>
      <w:r w:rsidR="00E13E5E">
        <w:rPr>
          <w:rFonts w:ascii="Times New Roman" w:hAnsi="Times New Roman" w:cs="Times New Roman"/>
          <w:sz w:val="28"/>
          <w:szCs w:val="28"/>
          <w:lang w:val="uk-UA"/>
        </w:rPr>
        <w:t>суїцидальної</w:t>
      </w:r>
      <w:proofErr w:type="spellEnd"/>
      <w:r w:rsidR="00E13E5E">
        <w:rPr>
          <w:rFonts w:ascii="Times New Roman" w:hAnsi="Times New Roman" w:cs="Times New Roman"/>
          <w:sz w:val="28"/>
          <w:szCs w:val="28"/>
          <w:lang w:val="uk-UA"/>
        </w:rPr>
        <w:t xml:space="preserve"> поведінки (44%)</w:t>
      </w:r>
      <w:r w:rsidR="00ED6DBF">
        <w:rPr>
          <w:rFonts w:ascii="Times New Roman" w:hAnsi="Times New Roman" w:cs="Times New Roman"/>
          <w:sz w:val="28"/>
          <w:szCs w:val="28"/>
          <w:lang w:val="uk-UA"/>
        </w:rPr>
        <w:t>.</w:t>
      </w:r>
      <w:r w:rsidR="006B486F">
        <w:rPr>
          <w:rFonts w:ascii="Times New Roman" w:hAnsi="Times New Roman" w:cs="Times New Roman"/>
          <w:sz w:val="28"/>
          <w:szCs w:val="28"/>
          <w:lang w:val="uk-UA"/>
        </w:rPr>
        <w:t xml:space="preserve"> Лише один показник, що свідчить про висок</w:t>
      </w:r>
      <w:r w:rsidR="003B33AA">
        <w:rPr>
          <w:rFonts w:ascii="Times New Roman" w:hAnsi="Times New Roman" w:cs="Times New Roman"/>
          <w:sz w:val="28"/>
          <w:szCs w:val="28"/>
          <w:lang w:val="uk-UA"/>
        </w:rPr>
        <w:t xml:space="preserve">у </w:t>
      </w:r>
      <w:proofErr w:type="spellStart"/>
      <w:r w:rsidR="003B33AA">
        <w:rPr>
          <w:rFonts w:ascii="Times New Roman" w:hAnsi="Times New Roman" w:cs="Times New Roman"/>
          <w:sz w:val="28"/>
          <w:szCs w:val="28"/>
          <w:lang w:val="uk-UA"/>
        </w:rPr>
        <w:t>вираженість</w:t>
      </w:r>
      <w:proofErr w:type="spellEnd"/>
      <w:r w:rsidR="003B33AA">
        <w:rPr>
          <w:rFonts w:ascii="Times New Roman" w:hAnsi="Times New Roman" w:cs="Times New Roman"/>
          <w:sz w:val="28"/>
          <w:szCs w:val="28"/>
          <w:lang w:val="uk-UA"/>
        </w:rPr>
        <w:t xml:space="preserve"> </w:t>
      </w:r>
      <w:r w:rsidR="006B486F">
        <w:rPr>
          <w:rFonts w:ascii="Times New Roman" w:hAnsi="Times New Roman" w:cs="Times New Roman"/>
          <w:sz w:val="28"/>
          <w:szCs w:val="28"/>
          <w:lang w:val="uk-UA"/>
        </w:rPr>
        <w:t xml:space="preserve">психічного стану є показник фрустрації. Це </w:t>
      </w:r>
      <w:r w:rsidR="0035592C">
        <w:rPr>
          <w:rFonts w:ascii="Times New Roman" w:hAnsi="Times New Roman" w:cs="Times New Roman"/>
          <w:sz w:val="28"/>
          <w:szCs w:val="28"/>
          <w:lang w:val="uk-UA"/>
        </w:rPr>
        <w:t>демонструє</w:t>
      </w:r>
      <w:r w:rsidR="006B486F">
        <w:rPr>
          <w:rFonts w:ascii="Times New Roman" w:hAnsi="Times New Roman" w:cs="Times New Roman"/>
          <w:sz w:val="28"/>
          <w:szCs w:val="28"/>
          <w:lang w:val="uk-UA"/>
        </w:rPr>
        <w:t xml:space="preserve"> на</w:t>
      </w:r>
      <w:r w:rsidR="0035592C">
        <w:rPr>
          <w:rFonts w:ascii="Times New Roman" w:hAnsi="Times New Roman" w:cs="Times New Roman"/>
          <w:sz w:val="28"/>
          <w:szCs w:val="28"/>
          <w:lang w:val="uk-UA"/>
        </w:rPr>
        <w:t>м</w:t>
      </w:r>
      <w:r w:rsidR="006B486F">
        <w:rPr>
          <w:rFonts w:ascii="Times New Roman" w:hAnsi="Times New Roman" w:cs="Times New Roman"/>
          <w:sz w:val="28"/>
          <w:szCs w:val="28"/>
          <w:lang w:val="uk-UA"/>
        </w:rPr>
        <w:t>, що</w:t>
      </w:r>
      <w:r w:rsidR="001C5952">
        <w:rPr>
          <w:rFonts w:ascii="Times New Roman" w:hAnsi="Times New Roman" w:cs="Times New Roman"/>
          <w:sz w:val="28"/>
          <w:szCs w:val="28"/>
          <w:lang w:val="uk-UA"/>
        </w:rPr>
        <w:t xml:space="preserve"> у дітей з повних сімей наявний високий </w:t>
      </w:r>
      <w:r w:rsidR="001C5952" w:rsidRPr="001C5952">
        <w:rPr>
          <w:rFonts w:ascii="Times New Roman" w:hAnsi="Times New Roman" w:cs="Times New Roman"/>
          <w:sz w:val="28"/>
          <w:szCs w:val="28"/>
          <w:lang w:val="uk-UA"/>
        </w:rPr>
        <w:t>ступінь розчарування, як</w:t>
      </w:r>
      <w:r w:rsidR="00E83F82">
        <w:rPr>
          <w:rFonts w:ascii="Times New Roman" w:hAnsi="Times New Roman" w:cs="Times New Roman"/>
          <w:sz w:val="28"/>
          <w:szCs w:val="28"/>
          <w:lang w:val="uk-UA"/>
        </w:rPr>
        <w:t>ий</w:t>
      </w:r>
      <w:r w:rsidR="001C5952" w:rsidRPr="001C5952">
        <w:rPr>
          <w:rFonts w:ascii="Times New Roman" w:hAnsi="Times New Roman" w:cs="Times New Roman"/>
          <w:sz w:val="28"/>
          <w:szCs w:val="28"/>
          <w:lang w:val="uk-UA"/>
        </w:rPr>
        <w:t xml:space="preserve"> виникає через уявні або реальні перешкоди, що заважа</w:t>
      </w:r>
      <w:r w:rsidR="00E83F82">
        <w:rPr>
          <w:rFonts w:ascii="Times New Roman" w:hAnsi="Times New Roman" w:cs="Times New Roman"/>
          <w:sz w:val="28"/>
          <w:szCs w:val="28"/>
          <w:lang w:val="uk-UA"/>
        </w:rPr>
        <w:t>ють</w:t>
      </w:r>
      <w:r w:rsidR="001C5952" w:rsidRPr="001C5952">
        <w:rPr>
          <w:rFonts w:ascii="Times New Roman" w:hAnsi="Times New Roman" w:cs="Times New Roman"/>
          <w:sz w:val="28"/>
          <w:szCs w:val="28"/>
          <w:lang w:val="uk-UA"/>
        </w:rPr>
        <w:t xml:space="preserve"> </w:t>
      </w:r>
      <w:r w:rsidR="00E83F82">
        <w:rPr>
          <w:rFonts w:ascii="Times New Roman" w:hAnsi="Times New Roman" w:cs="Times New Roman"/>
          <w:sz w:val="28"/>
          <w:szCs w:val="28"/>
          <w:lang w:val="uk-UA"/>
        </w:rPr>
        <w:t xml:space="preserve">повноцінному </w:t>
      </w:r>
      <w:r w:rsidR="001C5952" w:rsidRPr="001C5952">
        <w:rPr>
          <w:rFonts w:ascii="Times New Roman" w:hAnsi="Times New Roman" w:cs="Times New Roman"/>
          <w:sz w:val="28"/>
          <w:szCs w:val="28"/>
          <w:lang w:val="uk-UA"/>
        </w:rPr>
        <w:t>досягненню мети</w:t>
      </w:r>
      <w:r w:rsidR="00E83F82">
        <w:rPr>
          <w:rFonts w:ascii="Times New Roman" w:hAnsi="Times New Roman" w:cs="Times New Roman"/>
          <w:sz w:val="28"/>
          <w:szCs w:val="28"/>
          <w:lang w:val="uk-UA"/>
        </w:rPr>
        <w:t xml:space="preserve"> чи вирішенню </w:t>
      </w:r>
      <w:r w:rsidR="004A4165">
        <w:rPr>
          <w:rFonts w:ascii="Times New Roman" w:hAnsi="Times New Roman" w:cs="Times New Roman"/>
          <w:sz w:val="28"/>
          <w:szCs w:val="28"/>
          <w:lang w:val="uk-UA"/>
        </w:rPr>
        <w:t xml:space="preserve">повсякденних </w:t>
      </w:r>
      <w:r w:rsidR="00E83F82">
        <w:rPr>
          <w:rFonts w:ascii="Times New Roman" w:hAnsi="Times New Roman" w:cs="Times New Roman"/>
          <w:sz w:val="28"/>
          <w:szCs w:val="28"/>
          <w:lang w:val="uk-UA"/>
        </w:rPr>
        <w:t>за</w:t>
      </w:r>
      <w:r w:rsidR="004A4165">
        <w:rPr>
          <w:rFonts w:ascii="Times New Roman" w:hAnsi="Times New Roman" w:cs="Times New Roman"/>
          <w:sz w:val="28"/>
          <w:szCs w:val="28"/>
          <w:lang w:val="uk-UA"/>
        </w:rPr>
        <w:t>вдань</w:t>
      </w:r>
      <w:r w:rsidR="00E83F82">
        <w:rPr>
          <w:rFonts w:ascii="Times New Roman" w:hAnsi="Times New Roman" w:cs="Times New Roman"/>
          <w:sz w:val="28"/>
          <w:szCs w:val="28"/>
          <w:lang w:val="uk-UA"/>
        </w:rPr>
        <w:t>.</w:t>
      </w:r>
    </w:p>
    <w:p w14:paraId="4F3C20C9" w14:textId="77777777" w:rsidR="00E0600E" w:rsidRPr="00472C91" w:rsidRDefault="00E0600E" w:rsidP="00E0600E">
      <w:pPr>
        <w:spacing w:after="0" w:line="360" w:lineRule="auto"/>
        <w:ind w:firstLine="709"/>
        <w:jc w:val="both"/>
        <w:rPr>
          <w:rFonts w:ascii="Times New Roman" w:hAnsi="Times New Roman" w:cs="Times New Roman"/>
          <w:b/>
          <w:i/>
          <w:sz w:val="28"/>
          <w:szCs w:val="28"/>
          <w:lang w:val="uk-UA"/>
        </w:rPr>
      </w:pPr>
      <w:r w:rsidRPr="00472C91">
        <w:rPr>
          <w:rFonts w:ascii="Times New Roman" w:hAnsi="Times New Roman" w:cs="Times New Roman"/>
          <w:b/>
          <w:i/>
          <w:sz w:val="28"/>
          <w:szCs w:val="28"/>
          <w:lang w:val="uk-UA"/>
        </w:rPr>
        <w:t>б) для дітей трудових мігрантів:</w:t>
      </w:r>
    </w:p>
    <w:p w14:paraId="50C2A359" w14:textId="77777777" w:rsidR="00E0600E" w:rsidRDefault="00E0600E" w:rsidP="00E060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Рівні тривожності у дітей трудових мігрантів:</w:t>
      </w:r>
    </w:p>
    <w:p w14:paraId="56016F7D" w14:textId="77777777" w:rsidR="00E0600E" w:rsidRDefault="00E0600E" w:rsidP="00E0600E">
      <w:pPr>
        <w:pStyle w:val="a3"/>
        <w:numPr>
          <w:ilvl w:val="0"/>
          <w:numId w:val="32"/>
        </w:numPr>
        <w:spacing w:after="0" w:line="360" w:lineRule="auto"/>
        <w:ind w:left="1276"/>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Низький</w:t>
      </w:r>
      <w:r>
        <w:rPr>
          <w:rFonts w:ascii="Times New Roman" w:hAnsi="Times New Roman" w:cs="Times New Roman"/>
          <w:sz w:val="28"/>
          <w:szCs w:val="28"/>
          <w:lang w:val="uk-UA"/>
        </w:rPr>
        <w:t xml:space="preserve"> – 12% (3 особи);</w:t>
      </w:r>
    </w:p>
    <w:p w14:paraId="101EE64E" w14:textId="77777777" w:rsidR="00E0600E" w:rsidRDefault="00E0600E" w:rsidP="00E0600E">
      <w:pPr>
        <w:pStyle w:val="a3"/>
        <w:numPr>
          <w:ilvl w:val="0"/>
          <w:numId w:val="32"/>
        </w:numPr>
        <w:spacing w:after="0" w:line="36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Середній – </w:t>
      </w:r>
      <w:r w:rsidR="00095C08">
        <w:rPr>
          <w:rFonts w:ascii="Times New Roman" w:hAnsi="Times New Roman" w:cs="Times New Roman"/>
          <w:sz w:val="28"/>
          <w:szCs w:val="28"/>
          <w:lang w:val="uk-UA"/>
        </w:rPr>
        <w:t>52</w:t>
      </w:r>
      <w:r>
        <w:rPr>
          <w:rFonts w:ascii="Times New Roman" w:hAnsi="Times New Roman" w:cs="Times New Roman"/>
          <w:sz w:val="28"/>
          <w:szCs w:val="28"/>
          <w:lang w:val="uk-UA"/>
        </w:rPr>
        <w:t>% (</w:t>
      </w:r>
      <w:r w:rsidR="00095C08">
        <w:rPr>
          <w:rFonts w:ascii="Times New Roman" w:hAnsi="Times New Roman" w:cs="Times New Roman"/>
          <w:sz w:val="28"/>
          <w:szCs w:val="28"/>
          <w:lang w:val="uk-UA"/>
        </w:rPr>
        <w:t>13</w:t>
      </w:r>
      <w:r>
        <w:rPr>
          <w:rFonts w:ascii="Times New Roman" w:hAnsi="Times New Roman" w:cs="Times New Roman"/>
          <w:sz w:val="28"/>
          <w:szCs w:val="28"/>
          <w:lang w:val="uk-UA"/>
        </w:rPr>
        <w:t xml:space="preserve"> осіб);</w:t>
      </w:r>
    </w:p>
    <w:p w14:paraId="0C75F44A" w14:textId="77777777" w:rsidR="00E0600E" w:rsidRDefault="00E0600E" w:rsidP="00E0600E">
      <w:pPr>
        <w:pStyle w:val="a3"/>
        <w:numPr>
          <w:ilvl w:val="0"/>
          <w:numId w:val="32"/>
        </w:numPr>
        <w:spacing w:after="0" w:line="36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Високий – </w:t>
      </w:r>
      <w:r w:rsidR="00095C08">
        <w:rPr>
          <w:rFonts w:ascii="Times New Roman" w:hAnsi="Times New Roman" w:cs="Times New Roman"/>
          <w:sz w:val="28"/>
          <w:szCs w:val="28"/>
          <w:lang w:val="uk-UA"/>
        </w:rPr>
        <w:t>32% (8</w:t>
      </w:r>
      <w:r>
        <w:rPr>
          <w:rFonts w:ascii="Times New Roman" w:hAnsi="Times New Roman" w:cs="Times New Roman"/>
          <w:sz w:val="28"/>
          <w:szCs w:val="28"/>
          <w:lang w:val="uk-UA"/>
        </w:rPr>
        <w:t xml:space="preserve"> осіб);</w:t>
      </w:r>
    </w:p>
    <w:p w14:paraId="242965F8" w14:textId="77777777" w:rsidR="00E0600E" w:rsidRPr="00A81FEF" w:rsidRDefault="00E0600E" w:rsidP="00E0600E">
      <w:pPr>
        <w:pStyle w:val="a3"/>
        <w:numPr>
          <w:ilvl w:val="0"/>
          <w:numId w:val="32"/>
        </w:numPr>
        <w:spacing w:after="0" w:line="36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Дуже високий – </w:t>
      </w:r>
      <w:r w:rsidR="00095C08">
        <w:rPr>
          <w:rFonts w:ascii="Times New Roman" w:hAnsi="Times New Roman" w:cs="Times New Roman"/>
          <w:sz w:val="28"/>
          <w:szCs w:val="28"/>
          <w:lang w:val="uk-UA"/>
        </w:rPr>
        <w:t>4</w:t>
      </w:r>
      <w:r>
        <w:rPr>
          <w:rFonts w:ascii="Times New Roman" w:hAnsi="Times New Roman" w:cs="Times New Roman"/>
          <w:sz w:val="28"/>
          <w:szCs w:val="28"/>
          <w:lang w:val="uk-UA"/>
        </w:rPr>
        <w:t>% (</w:t>
      </w:r>
      <w:r w:rsidR="00095C08">
        <w:rPr>
          <w:rFonts w:ascii="Times New Roman" w:hAnsi="Times New Roman" w:cs="Times New Roman"/>
          <w:sz w:val="28"/>
          <w:szCs w:val="28"/>
          <w:lang w:val="uk-UA"/>
        </w:rPr>
        <w:t>1</w:t>
      </w:r>
      <w:r>
        <w:rPr>
          <w:rFonts w:ascii="Times New Roman" w:hAnsi="Times New Roman" w:cs="Times New Roman"/>
          <w:sz w:val="28"/>
          <w:szCs w:val="28"/>
          <w:lang w:val="uk-UA"/>
        </w:rPr>
        <w:t xml:space="preserve"> особ</w:t>
      </w:r>
      <w:r w:rsidR="00095C08">
        <w:rPr>
          <w:rFonts w:ascii="Times New Roman" w:hAnsi="Times New Roman" w:cs="Times New Roman"/>
          <w:sz w:val="28"/>
          <w:szCs w:val="28"/>
          <w:lang w:val="uk-UA"/>
        </w:rPr>
        <w:t>а</w:t>
      </w:r>
      <w:r>
        <w:rPr>
          <w:rFonts w:ascii="Times New Roman" w:hAnsi="Times New Roman" w:cs="Times New Roman"/>
          <w:sz w:val="28"/>
          <w:szCs w:val="28"/>
          <w:lang w:val="uk-UA"/>
        </w:rPr>
        <w:t>);</w:t>
      </w:r>
    </w:p>
    <w:p w14:paraId="63399F94" w14:textId="77777777" w:rsidR="00E0600E" w:rsidRPr="00B843BF" w:rsidRDefault="00E0600E" w:rsidP="00E060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Рівні фрустрації у дітей трудових мігрантів:</w:t>
      </w:r>
    </w:p>
    <w:p w14:paraId="34ABCB5B" w14:textId="77777777" w:rsidR="00E0600E" w:rsidRPr="00A81FEF" w:rsidRDefault="00E0600E" w:rsidP="00E0600E">
      <w:pPr>
        <w:numPr>
          <w:ilvl w:val="0"/>
          <w:numId w:val="32"/>
        </w:numPr>
        <w:spacing w:after="0" w:line="360" w:lineRule="auto"/>
        <w:ind w:left="1276"/>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 xml:space="preserve">Низький – </w:t>
      </w:r>
      <w:r w:rsidR="00FB515B">
        <w:rPr>
          <w:rFonts w:ascii="Times New Roman" w:hAnsi="Times New Roman" w:cs="Times New Roman"/>
          <w:sz w:val="28"/>
          <w:szCs w:val="28"/>
          <w:lang w:val="uk-UA"/>
        </w:rPr>
        <w:t>24% (6 осіб);</w:t>
      </w:r>
    </w:p>
    <w:p w14:paraId="3DA52CB0" w14:textId="77777777" w:rsidR="00E0600E" w:rsidRPr="00A81FEF" w:rsidRDefault="00E0600E" w:rsidP="00E0600E">
      <w:pPr>
        <w:numPr>
          <w:ilvl w:val="0"/>
          <w:numId w:val="32"/>
        </w:numPr>
        <w:spacing w:after="0" w:line="360" w:lineRule="auto"/>
        <w:ind w:left="1276"/>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 xml:space="preserve">Середній – </w:t>
      </w:r>
      <w:r w:rsidR="00FB515B">
        <w:rPr>
          <w:rFonts w:ascii="Times New Roman" w:hAnsi="Times New Roman" w:cs="Times New Roman"/>
          <w:sz w:val="28"/>
          <w:szCs w:val="28"/>
          <w:lang w:val="uk-UA"/>
        </w:rPr>
        <w:t>16% (4 особи);</w:t>
      </w:r>
    </w:p>
    <w:p w14:paraId="04B0327C" w14:textId="77777777" w:rsidR="00E0600E" w:rsidRDefault="00E0600E" w:rsidP="00E0600E">
      <w:pPr>
        <w:numPr>
          <w:ilvl w:val="0"/>
          <w:numId w:val="32"/>
        </w:numPr>
        <w:spacing w:after="0" w:line="360" w:lineRule="auto"/>
        <w:ind w:left="1276"/>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 xml:space="preserve">Високий – </w:t>
      </w:r>
      <w:r w:rsidR="00FB515B">
        <w:rPr>
          <w:rFonts w:ascii="Times New Roman" w:hAnsi="Times New Roman" w:cs="Times New Roman"/>
          <w:sz w:val="28"/>
          <w:szCs w:val="28"/>
          <w:lang w:val="uk-UA"/>
        </w:rPr>
        <w:t>5</w:t>
      </w:r>
      <w:r w:rsidR="00095C08">
        <w:rPr>
          <w:rFonts w:ascii="Times New Roman" w:hAnsi="Times New Roman" w:cs="Times New Roman"/>
          <w:sz w:val="28"/>
          <w:szCs w:val="28"/>
          <w:lang w:val="uk-UA"/>
        </w:rPr>
        <w:t>6</w:t>
      </w:r>
      <w:r w:rsidR="00FB515B">
        <w:rPr>
          <w:rFonts w:ascii="Times New Roman" w:hAnsi="Times New Roman" w:cs="Times New Roman"/>
          <w:sz w:val="28"/>
          <w:szCs w:val="28"/>
          <w:lang w:val="uk-UA"/>
        </w:rPr>
        <w:t>% (1</w:t>
      </w:r>
      <w:r w:rsidR="00095C08">
        <w:rPr>
          <w:rFonts w:ascii="Times New Roman" w:hAnsi="Times New Roman" w:cs="Times New Roman"/>
          <w:sz w:val="28"/>
          <w:szCs w:val="28"/>
          <w:lang w:val="uk-UA"/>
        </w:rPr>
        <w:t>4</w:t>
      </w:r>
      <w:r w:rsidR="00FB515B">
        <w:rPr>
          <w:rFonts w:ascii="Times New Roman" w:hAnsi="Times New Roman" w:cs="Times New Roman"/>
          <w:sz w:val="28"/>
          <w:szCs w:val="28"/>
          <w:lang w:val="uk-UA"/>
        </w:rPr>
        <w:t xml:space="preserve"> осіб);</w:t>
      </w:r>
    </w:p>
    <w:p w14:paraId="768D6AA7" w14:textId="77777777" w:rsidR="00E0600E" w:rsidRPr="00A81FEF" w:rsidRDefault="00E0600E" w:rsidP="00E0600E">
      <w:pPr>
        <w:numPr>
          <w:ilvl w:val="0"/>
          <w:numId w:val="32"/>
        </w:numPr>
        <w:spacing w:after="0" w:line="36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Дуже високий – </w:t>
      </w:r>
      <w:r w:rsidR="00095C08">
        <w:rPr>
          <w:rFonts w:ascii="Times New Roman" w:hAnsi="Times New Roman" w:cs="Times New Roman"/>
          <w:sz w:val="28"/>
          <w:szCs w:val="28"/>
          <w:lang w:val="uk-UA"/>
        </w:rPr>
        <w:t>4</w:t>
      </w:r>
      <w:r w:rsidR="00FB515B">
        <w:rPr>
          <w:rFonts w:ascii="Times New Roman" w:hAnsi="Times New Roman" w:cs="Times New Roman"/>
          <w:sz w:val="28"/>
          <w:szCs w:val="28"/>
          <w:lang w:val="uk-UA"/>
        </w:rPr>
        <w:t>% (</w:t>
      </w:r>
      <w:r w:rsidR="00095C08">
        <w:rPr>
          <w:rFonts w:ascii="Times New Roman" w:hAnsi="Times New Roman" w:cs="Times New Roman"/>
          <w:sz w:val="28"/>
          <w:szCs w:val="28"/>
          <w:lang w:val="uk-UA"/>
        </w:rPr>
        <w:t xml:space="preserve">1 </w:t>
      </w:r>
      <w:r w:rsidR="00FB515B">
        <w:rPr>
          <w:rFonts w:ascii="Times New Roman" w:hAnsi="Times New Roman" w:cs="Times New Roman"/>
          <w:sz w:val="28"/>
          <w:szCs w:val="28"/>
          <w:lang w:val="uk-UA"/>
        </w:rPr>
        <w:t>особ</w:t>
      </w:r>
      <w:r w:rsidR="00095C08">
        <w:rPr>
          <w:rFonts w:ascii="Times New Roman" w:hAnsi="Times New Roman" w:cs="Times New Roman"/>
          <w:sz w:val="28"/>
          <w:szCs w:val="28"/>
          <w:lang w:val="uk-UA"/>
        </w:rPr>
        <w:t>а</w:t>
      </w:r>
      <w:r w:rsidR="00FB515B">
        <w:rPr>
          <w:rFonts w:ascii="Times New Roman" w:hAnsi="Times New Roman" w:cs="Times New Roman"/>
          <w:sz w:val="28"/>
          <w:szCs w:val="28"/>
          <w:lang w:val="uk-UA"/>
        </w:rPr>
        <w:t>);</w:t>
      </w:r>
    </w:p>
    <w:p w14:paraId="2A417DEF" w14:textId="77777777" w:rsidR="00E0600E" w:rsidRPr="00A81FEF" w:rsidRDefault="00E0600E" w:rsidP="00E0600E">
      <w:pPr>
        <w:spacing w:after="0" w:line="360" w:lineRule="auto"/>
        <w:ind w:firstLine="709"/>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 xml:space="preserve">Рівні </w:t>
      </w:r>
      <w:r>
        <w:rPr>
          <w:rFonts w:ascii="Times New Roman" w:hAnsi="Times New Roman" w:cs="Times New Roman"/>
          <w:sz w:val="28"/>
          <w:szCs w:val="28"/>
          <w:lang w:val="uk-UA"/>
        </w:rPr>
        <w:t>агресивності</w:t>
      </w:r>
      <w:r w:rsidRPr="00A81F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w:t>
      </w:r>
      <w:r w:rsidRPr="00A81FEF">
        <w:rPr>
          <w:rFonts w:ascii="Times New Roman" w:hAnsi="Times New Roman" w:cs="Times New Roman"/>
          <w:sz w:val="28"/>
          <w:szCs w:val="28"/>
          <w:lang w:val="uk-UA"/>
        </w:rPr>
        <w:t xml:space="preserve">дітей </w:t>
      </w:r>
      <w:r>
        <w:rPr>
          <w:rFonts w:ascii="Times New Roman" w:hAnsi="Times New Roman" w:cs="Times New Roman"/>
          <w:sz w:val="28"/>
          <w:szCs w:val="28"/>
          <w:lang w:val="uk-UA"/>
        </w:rPr>
        <w:t>трудових мігрантів</w:t>
      </w:r>
      <w:r w:rsidRPr="00A81FEF">
        <w:rPr>
          <w:rFonts w:ascii="Times New Roman" w:hAnsi="Times New Roman" w:cs="Times New Roman"/>
          <w:sz w:val="28"/>
          <w:szCs w:val="28"/>
          <w:lang w:val="uk-UA"/>
        </w:rPr>
        <w:t>:</w:t>
      </w:r>
    </w:p>
    <w:p w14:paraId="2D88F7A4" w14:textId="77777777" w:rsidR="00E0600E" w:rsidRPr="00A81FEF" w:rsidRDefault="00E0600E" w:rsidP="00E0600E">
      <w:pPr>
        <w:numPr>
          <w:ilvl w:val="0"/>
          <w:numId w:val="32"/>
        </w:numPr>
        <w:spacing w:after="0" w:line="360" w:lineRule="auto"/>
        <w:ind w:left="1276"/>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 xml:space="preserve">Низький – </w:t>
      </w:r>
      <w:r w:rsidR="00FB515B">
        <w:rPr>
          <w:rFonts w:ascii="Times New Roman" w:hAnsi="Times New Roman" w:cs="Times New Roman"/>
          <w:sz w:val="28"/>
          <w:szCs w:val="28"/>
          <w:lang w:val="uk-UA"/>
        </w:rPr>
        <w:t>48% (12 осіб);</w:t>
      </w:r>
    </w:p>
    <w:p w14:paraId="7A9122CB" w14:textId="77777777" w:rsidR="00E0600E" w:rsidRPr="00A81FEF" w:rsidRDefault="00E0600E" w:rsidP="00E0600E">
      <w:pPr>
        <w:numPr>
          <w:ilvl w:val="0"/>
          <w:numId w:val="32"/>
        </w:numPr>
        <w:spacing w:after="0" w:line="360" w:lineRule="auto"/>
        <w:ind w:left="1276"/>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 xml:space="preserve">Середній – </w:t>
      </w:r>
      <w:r w:rsidR="00FB515B">
        <w:rPr>
          <w:rFonts w:ascii="Times New Roman" w:hAnsi="Times New Roman" w:cs="Times New Roman"/>
          <w:sz w:val="28"/>
          <w:szCs w:val="28"/>
          <w:lang w:val="uk-UA"/>
        </w:rPr>
        <w:t>1</w:t>
      </w:r>
      <w:r w:rsidR="00095C08">
        <w:rPr>
          <w:rFonts w:ascii="Times New Roman" w:hAnsi="Times New Roman" w:cs="Times New Roman"/>
          <w:sz w:val="28"/>
          <w:szCs w:val="28"/>
          <w:lang w:val="uk-UA"/>
        </w:rPr>
        <w:t>2</w:t>
      </w:r>
      <w:r w:rsidR="00FB515B">
        <w:rPr>
          <w:rFonts w:ascii="Times New Roman" w:hAnsi="Times New Roman" w:cs="Times New Roman"/>
          <w:sz w:val="28"/>
          <w:szCs w:val="28"/>
          <w:lang w:val="uk-UA"/>
        </w:rPr>
        <w:t>% (</w:t>
      </w:r>
      <w:r w:rsidR="00095C08">
        <w:rPr>
          <w:rFonts w:ascii="Times New Roman" w:hAnsi="Times New Roman" w:cs="Times New Roman"/>
          <w:sz w:val="28"/>
          <w:szCs w:val="28"/>
          <w:lang w:val="uk-UA"/>
        </w:rPr>
        <w:t>3</w:t>
      </w:r>
      <w:r w:rsidR="00FB515B">
        <w:rPr>
          <w:rFonts w:ascii="Times New Roman" w:hAnsi="Times New Roman" w:cs="Times New Roman"/>
          <w:sz w:val="28"/>
          <w:szCs w:val="28"/>
          <w:lang w:val="uk-UA"/>
        </w:rPr>
        <w:t xml:space="preserve"> особи);</w:t>
      </w:r>
    </w:p>
    <w:p w14:paraId="2CF0CC3E" w14:textId="77777777" w:rsidR="00E0600E" w:rsidRDefault="00E0600E" w:rsidP="00E0600E">
      <w:pPr>
        <w:numPr>
          <w:ilvl w:val="0"/>
          <w:numId w:val="32"/>
        </w:numPr>
        <w:spacing w:after="0" w:line="360" w:lineRule="auto"/>
        <w:ind w:left="1276"/>
        <w:jc w:val="both"/>
        <w:rPr>
          <w:rFonts w:ascii="Times New Roman" w:hAnsi="Times New Roman" w:cs="Times New Roman"/>
          <w:sz w:val="28"/>
          <w:szCs w:val="28"/>
          <w:lang w:val="uk-UA"/>
        </w:rPr>
      </w:pPr>
      <w:r w:rsidRPr="00A81FEF">
        <w:rPr>
          <w:rFonts w:ascii="Times New Roman" w:hAnsi="Times New Roman" w:cs="Times New Roman"/>
          <w:sz w:val="28"/>
          <w:szCs w:val="28"/>
          <w:lang w:val="uk-UA"/>
        </w:rPr>
        <w:t xml:space="preserve">Високий – </w:t>
      </w:r>
      <w:r w:rsidR="00FB515B">
        <w:rPr>
          <w:rFonts w:ascii="Times New Roman" w:hAnsi="Times New Roman" w:cs="Times New Roman"/>
          <w:sz w:val="28"/>
          <w:szCs w:val="28"/>
          <w:lang w:val="uk-UA"/>
        </w:rPr>
        <w:t>36% (9 осіб);</w:t>
      </w:r>
    </w:p>
    <w:p w14:paraId="2CD8422A" w14:textId="77777777" w:rsidR="00095C08" w:rsidRPr="00A81FEF" w:rsidRDefault="00095C08" w:rsidP="00E0600E">
      <w:pPr>
        <w:numPr>
          <w:ilvl w:val="0"/>
          <w:numId w:val="32"/>
        </w:numPr>
        <w:spacing w:after="0" w:line="36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Дуже високий – 4% (1 особа);</w:t>
      </w:r>
    </w:p>
    <w:p w14:paraId="7F6EFE5A" w14:textId="77777777" w:rsidR="00E0600E" w:rsidRPr="00DD2FDA" w:rsidRDefault="00E0600E" w:rsidP="00E0600E">
      <w:pPr>
        <w:spacing w:after="0" w:line="360" w:lineRule="auto"/>
        <w:ind w:firstLine="709"/>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Рівні </w:t>
      </w:r>
      <w:r>
        <w:rPr>
          <w:rFonts w:ascii="Times New Roman" w:hAnsi="Times New Roman" w:cs="Times New Roman"/>
          <w:sz w:val="28"/>
          <w:szCs w:val="28"/>
          <w:lang w:val="uk-UA"/>
        </w:rPr>
        <w:t>ригідності у</w:t>
      </w:r>
      <w:r w:rsidRPr="00DD2FDA">
        <w:rPr>
          <w:rFonts w:ascii="Times New Roman" w:hAnsi="Times New Roman" w:cs="Times New Roman"/>
          <w:sz w:val="28"/>
          <w:szCs w:val="28"/>
          <w:lang w:val="uk-UA"/>
        </w:rPr>
        <w:t xml:space="preserve"> дітей </w:t>
      </w:r>
      <w:r>
        <w:rPr>
          <w:rFonts w:ascii="Times New Roman" w:hAnsi="Times New Roman" w:cs="Times New Roman"/>
          <w:sz w:val="28"/>
          <w:szCs w:val="28"/>
          <w:lang w:val="uk-UA"/>
        </w:rPr>
        <w:t>трудових мігрантів</w:t>
      </w:r>
      <w:r w:rsidRPr="00DD2FDA">
        <w:rPr>
          <w:rFonts w:ascii="Times New Roman" w:hAnsi="Times New Roman" w:cs="Times New Roman"/>
          <w:sz w:val="28"/>
          <w:szCs w:val="28"/>
          <w:lang w:val="uk-UA"/>
        </w:rPr>
        <w:t>:</w:t>
      </w:r>
    </w:p>
    <w:p w14:paraId="6020AC45" w14:textId="77777777" w:rsidR="00E0600E" w:rsidRPr="00DD2FDA" w:rsidRDefault="00E0600E" w:rsidP="00E0600E">
      <w:pPr>
        <w:numPr>
          <w:ilvl w:val="0"/>
          <w:numId w:val="32"/>
        </w:numPr>
        <w:spacing w:after="0" w:line="360" w:lineRule="auto"/>
        <w:ind w:left="1276"/>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Низький – </w:t>
      </w:r>
      <w:r w:rsidR="00FB515B">
        <w:rPr>
          <w:rFonts w:ascii="Times New Roman" w:hAnsi="Times New Roman" w:cs="Times New Roman"/>
          <w:sz w:val="28"/>
          <w:szCs w:val="28"/>
          <w:lang w:val="uk-UA"/>
        </w:rPr>
        <w:t>20% (5 осіб);</w:t>
      </w:r>
    </w:p>
    <w:p w14:paraId="607DAA5B" w14:textId="77777777" w:rsidR="00E0600E" w:rsidRPr="00DD2FDA" w:rsidRDefault="00E0600E" w:rsidP="00E0600E">
      <w:pPr>
        <w:numPr>
          <w:ilvl w:val="0"/>
          <w:numId w:val="32"/>
        </w:numPr>
        <w:spacing w:after="0" w:line="360" w:lineRule="auto"/>
        <w:ind w:left="1276"/>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Середній – </w:t>
      </w:r>
      <w:r w:rsidR="00095C08">
        <w:rPr>
          <w:rFonts w:ascii="Times New Roman" w:hAnsi="Times New Roman" w:cs="Times New Roman"/>
          <w:sz w:val="28"/>
          <w:szCs w:val="28"/>
          <w:lang w:val="uk-UA"/>
        </w:rPr>
        <w:t>28</w:t>
      </w:r>
      <w:r w:rsidR="00FB515B">
        <w:rPr>
          <w:rFonts w:ascii="Times New Roman" w:hAnsi="Times New Roman" w:cs="Times New Roman"/>
          <w:sz w:val="28"/>
          <w:szCs w:val="28"/>
          <w:lang w:val="uk-UA"/>
        </w:rPr>
        <w:t>% (</w:t>
      </w:r>
      <w:r w:rsidR="00095C08">
        <w:rPr>
          <w:rFonts w:ascii="Times New Roman" w:hAnsi="Times New Roman" w:cs="Times New Roman"/>
          <w:sz w:val="28"/>
          <w:szCs w:val="28"/>
          <w:lang w:val="uk-UA"/>
        </w:rPr>
        <w:t>7</w:t>
      </w:r>
      <w:r w:rsidR="00FB515B">
        <w:rPr>
          <w:rFonts w:ascii="Times New Roman" w:hAnsi="Times New Roman" w:cs="Times New Roman"/>
          <w:sz w:val="28"/>
          <w:szCs w:val="28"/>
          <w:lang w:val="uk-UA"/>
        </w:rPr>
        <w:t xml:space="preserve"> осіб);</w:t>
      </w:r>
    </w:p>
    <w:p w14:paraId="4FFD5659" w14:textId="77777777" w:rsidR="00E0600E" w:rsidRDefault="00E0600E" w:rsidP="00E0600E">
      <w:pPr>
        <w:numPr>
          <w:ilvl w:val="0"/>
          <w:numId w:val="32"/>
        </w:numPr>
        <w:spacing w:after="0" w:line="360" w:lineRule="auto"/>
        <w:ind w:left="1276"/>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Високий – </w:t>
      </w:r>
      <w:r w:rsidR="00FB515B">
        <w:rPr>
          <w:rFonts w:ascii="Times New Roman" w:hAnsi="Times New Roman" w:cs="Times New Roman"/>
          <w:sz w:val="28"/>
          <w:szCs w:val="28"/>
          <w:lang w:val="uk-UA"/>
        </w:rPr>
        <w:t>4</w:t>
      </w:r>
      <w:r w:rsidR="00095C08">
        <w:rPr>
          <w:rFonts w:ascii="Times New Roman" w:hAnsi="Times New Roman" w:cs="Times New Roman"/>
          <w:sz w:val="28"/>
          <w:szCs w:val="28"/>
          <w:lang w:val="uk-UA"/>
        </w:rPr>
        <w:t>8</w:t>
      </w:r>
      <w:r w:rsidR="00FB515B">
        <w:rPr>
          <w:rFonts w:ascii="Times New Roman" w:hAnsi="Times New Roman" w:cs="Times New Roman"/>
          <w:sz w:val="28"/>
          <w:szCs w:val="28"/>
          <w:lang w:val="uk-UA"/>
        </w:rPr>
        <w:t>% (1</w:t>
      </w:r>
      <w:r w:rsidR="00095C08">
        <w:rPr>
          <w:rFonts w:ascii="Times New Roman" w:hAnsi="Times New Roman" w:cs="Times New Roman"/>
          <w:sz w:val="28"/>
          <w:szCs w:val="28"/>
          <w:lang w:val="uk-UA"/>
        </w:rPr>
        <w:t>2</w:t>
      </w:r>
      <w:r w:rsidR="00FB515B">
        <w:rPr>
          <w:rFonts w:ascii="Times New Roman" w:hAnsi="Times New Roman" w:cs="Times New Roman"/>
          <w:sz w:val="28"/>
          <w:szCs w:val="28"/>
          <w:lang w:val="uk-UA"/>
        </w:rPr>
        <w:t xml:space="preserve"> осіб);</w:t>
      </w:r>
    </w:p>
    <w:p w14:paraId="44E686BF" w14:textId="77777777" w:rsidR="00FB515B" w:rsidRPr="00DD2FDA" w:rsidRDefault="00FB515B" w:rsidP="00E0600E">
      <w:pPr>
        <w:numPr>
          <w:ilvl w:val="0"/>
          <w:numId w:val="32"/>
        </w:numPr>
        <w:spacing w:after="0" w:line="36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Дуже високий – 4% (1 особа);</w:t>
      </w:r>
    </w:p>
    <w:p w14:paraId="5ACC353C" w14:textId="77777777" w:rsidR="00E0600E" w:rsidRPr="00DD2FDA" w:rsidRDefault="00E0600E" w:rsidP="00E0600E">
      <w:pPr>
        <w:spacing w:after="0" w:line="360" w:lineRule="auto"/>
        <w:ind w:firstLine="709"/>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Рівні </w:t>
      </w:r>
      <w:r>
        <w:rPr>
          <w:rFonts w:ascii="Times New Roman" w:hAnsi="Times New Roman" w:cs="Times New Roman"/>
          <w:sz w:val="28"/>
          <w:szCs w:val="28"/>
          <w:lang w:val="uk-UA"/>
        </w:rPr>
        <w:t xml:space="preserve">схильності до </w:t>
      </w:r>
      <w:proofErr w:type="spellStart"/>
      <w:r>
        <w:rPr>
          <w:rFonts w:ascii="Times New Roman" w:hAnsi="Times New Roman" w:cs="Times New Roman"/>
          <w:sz w:val="28"/>
          <w:szCs w:val="28"/>
          <w:lang w:val="uk-UA"/>
        </w:rPr>
        <w:t>суїцидальної</w:t>
      </w:r>
      <w:proofErr w:type="spellEnd"/>
      <w:r>
        <w:rPr>
          <w:rFonts w:ascii="Times New Roman" w:hAnsi="Times New Roman" w:cs="Times New Roman"/>
          <w:sz w:val="28"/>
          <w:szCs w:val="28"/>
          <w:lang w:val="uk-UA"/>
        </w:rPr>
        <w:t xml:space="preserve"> поведінки у</w:t>
      </w:r>
      <w:r w:rsidRPr="00DD2FDA">
        <w:rPr>
          <w:rFonts w:ascii="Times New Roman" w:hAnsi="Times New Roman" w:cs="Times New Roman"/>
          <w:sz w:val="28"/>
          <w:szCs w:val="28"/>
          <w:lang w:val="uk-UA"/>
        </w:rPr>
        <w:t xml:space="preserve"> дітей </w:t>
      </w:r>
      <w:r>
        <w:rPr>
          <w:rFonts w:ascii="Times New Roman" w:hAnsi="Times New Roman" w:cs="Times New Roman"/>
          <w:sz w:val="28"/>
          <w:szCs w:val="28"/>
          <w:lang w:val="uk-UA"/>
        </w:rPr>
        <w:t>трудових мігрантів</w:t>
      </w:r>
      <w:r w:rsidRPr="00DD2FDA">
        <w:rPr>
          <w:rFonts w:ascii="Times New Roman" w:hAnsi="Times New Roman" w:cs="Times New Roman"/>
          <w:sz w:val="28"/>
          <w:szCs w:val="28"/>
          <w:lang w:val="uk-UA"/>
        </w:rPr>
        <w:t>:</w:t>
      </w:r>
    </w:p>
    <w:p w14:paraId="6723358E" w14:textId="77777777" w:rsidR="00E0600E" w:rsidRPr="00DD2FDA" w:rsidRDefault="00E0600E" w:rsidP="00E0600E">
      <w:pPr>
        <w:numPr>
          <w:ilvl w:val="0"/>
          <w:numId w:val="32"/>
        </w:numPr>
        <w:spacing w:after="0" w:line="360" w:lineRule="auto"/>
        <w:ind w:left="1276"/>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Низький – </w:t>
      </w:r>
      <w:r w:rsidR="00095C08">
        <w:rPr>
          <w:rFonts w:ascii="Times New Roman" w:hAnsi="Times New Roman" w:cs="Times New Roman"/>
          <w:sz w:val="28"/>
          <w:szCs w:val="28"/>
          <w:lang w:val="uk-UA"/>
        </w:rPr>
        <w:t>28</w:t>
      </w:r>
      <w:r w:rsidR="00FB515B">
        <w:rPr>
          <w:rFonts w:ascii="Times New Roman" w:hAnsi="Times New Roman" w:cs="Times New Roman"/>
          <w:sz w:val="28"/>
          <w:szCs w:val="28"/>
          <w:lang w:val="uk-UA"/>
        </w:rPr>
        <w:t>% (</w:t>
      </w:r>
      <w:r w:rsidR="00095C08">
        <w:rPr>
          <w:rFonts w:ascii="Times New Roman" w:hAnsi="Times New Roman" w:cs="Times New Roman"/>
          <w:sz w:val="28"/>
          <w:szCs w:val="28"/>
          <w:lang w:val="uk-UA"/>
        </w:rPr>
        <w:t>7</w:t>
      </w:r>
      <w:r w:rsidR="00FB515B">
        <w:rPr>
          <w:rFonts w:ascii="Times New Roman" w:hAnsi="Times New Roman" w:cs="Times New Roman"/>
          <w:sz w:val="28"/>
          <w:szCs w:val="28"/>
          <w:lang w:val="uk-UA"/>
        </w:rPr>
        <w:t xml:space="preserve"> осіб);</w:t>
      </w:r>
    </w:p>
    <w:p w14:paraId="4CCA84F7" w14:textId="77777777" w:rsidR="00E0600E" w:rsidRPr="00DD2FDA" w:rsidRDefault="00E0600E" w:rsidP="00E0600E">
      <w:pPr>
        <w:numPr>
          <w:ilvl w:val="0"/>
          <w:numId w:val="32"/>
        </w:numPr>
        <w:spacing w:after="0" w:line="360" w:lineRule="auto"/>
        <w:ind w:left="1276"/>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Середній – </w:t>
      </w:r>
      <w:r w:rsidR="00095C08">
        <w:rPr>
          <w:rFonts w:ascii="Times New Roman" w:hAnsi="Times New Roman" w:cs="Times New Roman"/>
          <w:sz w:val="28"/>
          <w:szCs w:val="28"/>
          <w:lang w:val="uk-UA"/>
        </w:rPr>
        <w:t>28</w:t>
      </w:r>
      <w:r w:rsidR="00FB515B">
        <w:rPr>
          <w:rFonts w:ascii="Times New Roman" w:hAnsi="Times New Roman" w:cs="Times New Roman"/>
          <w:sz w:val="28"/>
          <w:szCs w:val="28"/>
          <w:lang w:val="uk-UA"/>
        </w:rPr>
        <w:t>% (</w:t>
      </w:r>
      <w:r w:rsidR="00095C08">
        <w:rPr>
          <w:rFonts w:ascii="Times New Roman" w:hAnsi="Times New Roman" w:cs="Times New Roman"/>
          <w:sz w:val="28"/>
          <w:szCs w:val="28"/>
          <w:lang w:val="uk-UA"/>
        </w:rPr>
        <w:t>7</w:t>
      </w:r>
      <w:r w:rsidR="00FB515B">
        <w:rPr>
          <w:rFonts w:ascii="Times New Roman" w:hAnsi="Times New Roman" w:cs="Times New Roman"/>
          <w:sz w:val="28"/>
          <w:szCs w:val="28"/>
          <w:lang w:val="uk-UA"/>
        </w:rPr>
        <w:t xml:space="preserve"> осіб);</w:t>
      </w:r>
    </w:p>
    <w:p w14:paraId="105BE5A7" w14:textId="77777777" w:rsidR="00472C91" w:rsidRPr="00001DB9" w:rsidRDefault="00E0600E" w:rsidP="00001DB9">
      <w:pPr>
        <w:numPr>
          <w:ilvl w:val="0"/>
          <w:numId w:val="32"/>
        </w:numPr>
        <w:spacing w:after="0" w:line="360" w:lineRule="auto"/>
        <w:ind w:left="1276"/>
        <w:jc w:val="both"/>
        <w:rPr>
          <w:rFonts w:ascii="Times New Roman" w:hAnsi="Times New Roman" w:cs="Times New Roman"/>
          <w:sz w:val="28"/>
          <w:szCs w:val="28"/>
          <w:lang w:val="uk-UA"/>
        </w:rPr>
      </w:pPr>
      <w:r w:rsidRPr="00DD2FDA">
        <w:rPr>
          <w:rFonts w:ascii="Times New Roman" w:hAnsi="Times New Roman" w:cs="Times New Roman"/>
          <w:sz w:val="28"/>
          <w:szCs w:val="28"/>
          <w:lang w:val="uk-UA"/>
        </w:rPr>
        <w:t xml:space="preserve">Високий – </w:t>
      </w:r>
      <w:r w:rsidR="00095C08">
        <w:rPr>
          <w:rFonts w:ascii="Times New Roman" w:hAnsi="Times New Roman" w:cs="Times New Roman"/>
          <w:sz w:val="28"/>
          <w:szCs w:val="28"/>
          <w:lang w:val="uk-UA"/>
        </w:rPr>
        <w:t>44</w:t>
      </w:r>
      <w:r w:rsidR="00FB515B">
        <w:rPr>
          <w:rFonts w:ascii="Times New Roman" w:hAnsi="Times New Roman" w:cs="Times New Roman"/>
          <w:sz w:val="28"/>
          <w:szCs w:val="28"/>
          <w:lang w:val="uk-UA"/>
        </w:rPr>
        <w:t>% (</w:t>
      </w:r>
      <w:r w:rsidR="00095C08">
        <w:rPr>
          <w:rFonts w:ascii="Times New Roman" w:hAnsi="Times New Roman" w:cs="Times New Roman"/>
          <w:sz w:val="28"/>
          <w:szCs w:val="28"/>
          <w:lang w:val="uk-UA"/>
        </w:rPr>
        <w:t>11</w:t>
      </w:r>
      <w:r w:rsidR="00FB515B">
        <w:rPr>
          <w:rFonts w:ascii="Times New Roman" w:hAnsi="Times New Roman" w:cs="Times New Roman"/>
          <w:sz w:val="28"/>
          <w:szCs w:val="28"/>
          <w:lang w:val="uk-UA"/>
        </w:rPr>
        <w:t xml:space="preserve"> осіб).</w:t>
      </w:r>
    </w:p>
    <w:p w14:paraId="3085FD0E" w14:textId="16B71D06" w:rsidR="00ED6DBF" w:rsidRDefault="00E0600E" w:rsidP="00ED6DB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Відобразимо дані результат</w:t>
      </w:r>
      <w:r w:rsidR="00E33721">
        <w:rPr>
          <w:rFonts w:ascii="Times New Roman" w:hAnsi="Times New Roman" w:cs="Times New Roman"/>
          <w:sz w:val="28"/>
          <w:szCs w:val="28"/>
          <w:lang w:val="uk-UA"/>
        </w:rPr>
        <w:t>ів</w:t>
      </w:r>
      <w:r>
        <w:rPr>
          <w:rFonts w:ascii="Times New Roman" w:hAnsi="Times New Roman" w:cs="Times New Roman"/>
          <w:sz w:val="28"/>
          <w:szCs w:val="28"/>
          <w:lang w:val="uk-UA"/>
        </w:rPr>
        <w:t xml:space="preserve"> за допомогою графіку на рис. 2.2.</w:t>
      </w:r>
    </w:p>
    <w:p w14:paraId="09E13AA3" w14:textId="77777777" w:rsidR="007138A7" w:rsidRPr="00ED6DBF" w:rsidRDefault="007138A7" w:rsidP="00ED6DBF">
      <w:pPr>
        <w:spacing w:after="0" w:line="360" w:lineRule="auto"/>
        <w:ind w:firstLine="709"/>
        <w:jc w:val="both"/>
        <w:rPr>
          <w:rFonts w:ascii="Times New Roman" w:hAnsi="Times New Roman" w:cs="Times New Roman"/>
          <w:sz w:val="28"/>
          <w:szCs w:val="28"/>
          <w:lang w:val="uk-UA"/>
        </w:rPr>
      </w:pPr>
    </w:p>
    <w:p w14:paraId="1F49BD35" w14:textId="77777777" w:rsidR="00344072" w:rsidRDefault="00761609" w:rsidP="00E33721">
      <w:pPr>
        <w:spacing w:after="0" w:line="360" w:lineRule="auto"/>
        <w:jc w:val="both"/>
        <w:rPr>
          <w:noProof/>
          <w:lang w:val="uk-UA" w:eastAsia="uk-UA"/>
        </w:rPr>
      </w:pPr>
      <w:r>
        <w:rPr>
          <w:noProof/>
          <w:lang w:val="uk-UA" w:eastAsia="uk-UA"/>
        </w:rPr>
        <w:lastRenderedPageBreak/>
        <w:drawing>
          <wp:inline distT="0" distB="0" distL="0" distR="0" wp14:anchorId="21984E6F" wp14:editId="6B05C580">
            <wp:extent cx="6088380" cy="3499501"/>
            <wp:effectExtent l="0" t="0" r="762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708" t="2148" r="4309" b="3866"/>
                    <a:stretch/>
                  </pic:blipFill>
                  <pic:spPr bwMode="auto">
                    <a:xfrm>
                      <a:off x="0" y="0"/>
                      <a:ext cx="6106100" cy="3509686"/>
                    </a:xfrm>
                    <a:prstGeom prst="rect">
                      <a:avLst/>
                    </a:prstGeom>
                    <a:ln>
                      <a:noFill/>
                    </a:ln>
                    <a:extLst>
                      <a:ext uri="{53640926-AAD7-44D8-BBD7-CCE9431645EC}">
                        <a14:shadowObscured xmlns:a14="http://schemas.microsoft.com/office/drawing/2010/main"/>
                      </a:ext>
                    </a:extLst>
                  </pic:spPr>
                </pic:pic>
              </a:graphicData>
            </a:graphic>
          </wp:inline>
        </w:drawing>
      </w:r>
    </w:p>
    <w:p w14:paraId="6AEC59CA" w14:textId="77777777" w:rsidR="00E33721" w:rsidRDefault="00C957A6" w:rsidP="00BD1662">
      <w:pPr>
        <w:spacing w:after="0" w:line="360" w:lineRule="auto"/>
        <w:ind w:firstLine="709"/>
        <w:jc w:val="center"/>
        <w:rPr>
          <w:rFonts w:ascii="Times New Roman" w:hAnsi="Times New Roman" w:cs="Times New Roman"/>
          <w:noProof/>
          <w:sz w:val="28"/>
          <w:szCs w:val="28"/>
          <w:lang w:val="uk-UA" w:eastAsia="uk-UA"/>
        </w:rPr>
      </w:pPr>
      <w:r>
        <w:rPr>
          <w:rFonts w:ascii="Times New Roman" w:hAnsi="Times New Roman" w:cs="Times New Roman"/>
          <w:noProof/>
          <w:sz w:val="28"/>
          <w:szCs w:val="28"/>
          <w:lang w:val="uk-UA" w:eastAsia="uk-UA"/>
        </w:rPr>
        <w:t>Рис. 2.2. Відсоткове співвідношення психічних станів дітей трудових мігрантів</w:t>
      </w:r>
    </w:p>
    <w:p w14:paraId="083D9BCA" w14:textId="77777777" w:rsidR="00ED6DBF" w:rsidRDefault="00ED6DBF" w:rsidP="00E0600E">
      <w:pPr>
        <w:spacing w:after="0" w:line="360" w:lineRule="auto"/>
        <w:ind w:firstLine="709"/>
        <w:jc w:val="both"/>
        <w:rPr>
          <w:rFonts w:ascii="Times New Roman" w:hAnsi="Times New Roman" w:cs="Times New Roman"/>
          <w:sz w:val="28"/>
          <w:szCs w:val="28"/>
          <w:lang w:val="uk-UA"/>
        </w:rPr>
      </w:pPr>
    </w:p>
    <w:p w14:paraId="3E8E3C2C" w14:textId="421CDFCB" w:rsidR="00E0600E" w:rsidRDefault="00ED6DB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6B486F">
        <w:rPr>
          <w:rFonts w:ascii="Times New Roman" w:hAnsi="Times New Roman" w:cs="Times New Roman"/>
          <w:sz w:val="28"/>
          <w:szCs w:val="28"/>
          <w:lang w:val="uk-UA"/>
        </w:rPr>
        <w:t>дивлячись на отримані результати</w:t>
      </w:r>
      <w:r w:rsidR="004A4165">
        <w:rPr>
          <w:rFonts w:ascii="Times New Roman" w:hAnsi="Times New Roman" w:cs="Times New Roman"/>
          <w:sz w:val="28"/>
          <w:szCs w:val="28"/>
          <w:lang w:val="uk-UA"/>
        </w:rPr>
        <w:t>,</w:t>
      </w:r>
      <w:r w:rsidR="00DB5C4F">
        <w:rPr>
          <w:rFonts w:ascii="Times New Roman" w:hAnsi="Times New Roman" w:cs="Times New Roman"/>
          <w:sz w:val="28"/>
          <w:szCs w:val="28"/>
          <w:lang w:val="uk-UA"/>
        </w:rPr>
        <w:t xml:space="preserve"> бачимо</w:t>
      </w:r>
      <w:r w:rsidR="00D50C94">
        <w:rPr>
          <w:rFonts w:ascii="Times New Roman" w:hAnsi="Times New Roman" w:cs="Times New Roman"/>
          <w:sz w:val="28"/>
          <w:szCs w:val="28"/>
          <w:lang w:val="uk-UA"/>
        </w:rPr>
        <w:t>,</w:t>
      </w:r>
      <w:r w:rsidR="00DB5C4F">
        <w:rPr>
          <w:rFonts w:ascii="Times New Roman" w:hAnsi="Times New Roman" w:cs="Times New Roman"/>
          <w:sz w:val="28"/>
          <w:szCs w:val="28"/>
          <w:lang w:val="uk-UA"/>
        </w:rPr>
        <w:t xml:space="preserve"> що </w:t>
      </w:r>
      <w:r w:rsidR="002155FC">
        <w:rPr>
          <w:rFonts w:ascii="Times New Roman" w:hAnsi="Times New Roman" w:cs="Times New Roman"/>
          <w:sz w:val="28"/>
          <w:szCs w:val="28"/>
          <w:lang w:val="uk-UA"/>
        </w:rPr>
        <w:t>висок</w:t>
      </w:r>
      <w:r w:rsidR="006E66E6">
        <w:rPr>
          <w:rFonts w:ascii="Times New Roman" w:hAnsi="Times New Roman" w:cs="Times New Roman"/>
          <w:sz w:val="28"/>
          <w:szCs w:val="28"/>
          <w:lang w:val="uk-UA"/>
        </w:rPr>
        <w:t xml:space="preserve">і показники </w:t>
      </w:r>
      <w:r w:rsidR="002155FC">
        <w:rPr>
          <w:rFonts w:ascii="Times New Roman" w:hAnsi="Times New Roman" w:cs="Times New Roman"/>
          <w:sz w:val="28"/>
          <w:szCs w:val="28"/>
          <w:lang w:val="uk-UA"/>
        </w:rPr>
        <w:t>є домінуючим</w:t>
      </w:r>
      <w:r w:rsidR="006E66E6">
        <w:rPr>
          <w:rFonts w:ascii="Times New Roman" w:hAnsi="Times New Roman" w:cs="Times New Roman"/>
          <w:sz w:val="28"/>
          <w:szCs w:val="28"/>
          <w:lang w:val="uk-UA"/>
        </w:rPr>
        <w:t>и</w:t>
      </w:r>
      <w:r w:rsidR="00D50C94">
        <w:rPr>
          <w:rFonts w:ascii="Times New Roman" w:hAnsi="Times New Roman" w:cs="Times New Roman"/>
          <w:sz w:val="28"/>
          <w:szCs w:val="28"/>
          <w:lang w:val="uk-UA"/>
        </w:rPr>
        <w:t xml:space="preserve"> серед психічних станів дітей трудових мігрантів. </w:t>
      </w:r>
      <w:r w:rsidR="004A4165">
        <w:rPr>
          <w:rFonts w:ascii="Times New Roman" w:hAnsi="Times New Roman" w:cs="Times New Roman"/>
          <w:sz w:val="28"/>
          <w:szCs w:val="28"/>
          <w:lang w:val="uk-UA"/>
        </w:rPr>
        <w:t xml:space="preserve">Це показує нам, що діти трудових мігрантів є більш схильними до </w:t>
      </w:r>
      <w:proofErr w:type="spellStart"/>
      <w:r w:rsidR="004A4165">
        <w:rPr>
          <w:rFonts w:ascii="Times New Roman" w:hAnsi="Times New Roman" w:cs="Times New Roman"/>
          <w:sz w:val="28"/>
          <w:szCs w:val="28"/>
          <w:lang w:val="uk-UA"/>
        </w:rPr>
        <w:t>суїцидальної</w:t>
      </w:r>
      <w:proofErr w:type="spellEnd"/>
      <w:r w:rsidR="004A4165">
        <w:rPr>
          <w:rFonts w:ascii="Times New Roman" w:hAnsi="Times New Roman" w:cs="Times New Roman"/>
          <w:sz w:val="28"/>
          <w:szCs w:val="28"/>
          <w:lang w:val="uk-UA"/>
        </w:rPr>
        <w:t xml:space="preserve"> поведінки (44%);</w:t>
      </w:r>
      <w:r w:rsidR="002155FC">
        <w:rPr>
          <w:rFonts w:ascii="Times New Roman" w:hAnsi="Times New Roman" w:cs="Times New Roman"/>
          <w:sz w:val="28"/>
          <w:szCs w:val="28"/>
          <w:lang w:val="uk-UA"/>
        </w:rPr>
        <w:t xml:space="preserve"> у них більше виражена схильність до прояву підозрілості, упертості, презирливості</w:t>
      </w:r>
      <w:r w:rsidR="004A4165">
        <w:rPr>
          <w:rFonts w:ascii="Times New Roman" w:hAnsi="Times New Roman" w:cs="Times New Roman"/>
          <w:sz w:val="28"/>
          <w:szCs w:val="28"/>
          <w:lang w:val="uk-UA"/>
        </w:rPr>
        <w:t xml:space="preserve"> </w:t>
      </w:r>
      <w:r w:rsidR="00F61056">
        <w:rPr>
          <w:rFonts w:ascii="Times New Roman" w:hAnsi="Times New Roman" w:cs="Times New Roman"/>
          <w:sz w:val="28"/>
          <w:szCs w:val="28"/>
          <w:lang w:val="uk-UA"/>
        </w:rPr>
        <w:t>і параної, що зумовлено</w:t>
      </w:r>
      <w:r w:rsidR="002155FC">
        <w:rPr>
          <w:rFonts w:ascii="Times New Roman" w:hAnsi="Times New Roman" w:cs="Times New Roman"/>
          <w:sz w:val="28"/>
          <w:szCs w:val="28"/>
          <w:lang w:val="uk-UA"/>
        </w:rPr>
        <w:t xml:space="preserve"> тривогою та страхом бути відторгнутим від мікросоціального оточення</w:t>
      </w:r>
      <w:r w:rsidR="007E4A0A">
        <w:rPr>
          <w:rFonts w:ascii="Times New Roman" w:hAnsi="Times New Roman" w:cs="Times New Roman"/>
          <w:sz w:val="28"/>
          <w:szCs w:val="28"/>
          <w:lang w:val="uk-UA"/>
        </w:rPr>
        <w:t xml:space="preserve"> (48%) </w:t>
      </w:r>
      <w:r w:rsidR="007E4A0A">
        <w:rPr>
          <w:rFonts w:ascii="Times New Roman" w:hAnsi="Times New Roman" w:cs="Times New Roman"/>
          <w:sz w:val="28"/>
          <w:szCs w:val="28"/>
          <w:lang w:val="en-US"/>
        </w:rPr>
        <w:t>[</w:t>
      </w:r>
      <w:r w:rsidR="008F7316">
        <w:rPr>
          <w:rFonts w:ascii="Times New Roman" w:hAnsi="Times New Roman" w:cs="Times New Roman"/>
          <w:sz w:val="28"/>
          <w:szCs w:val="28"/>
          <w:lang w:val="pl-PL"/>
        </w:rPr>
        <w:t>56,</w:t>
      </w:r>
      <w:r w:rsidR="007E4A0A">
        <w:rPr>
          <w:rFonts w:ascii="Times New Roman" w:hAnsi="Times New Roman" w:cs="Times New Roman"/>
          <w:sz w:val="28"/>
          <w:szCs w:val="28"/>
          <w:lang w:val="uk-UA"/>
        </w:rPr>
        <w:t xml:space="preserve"> 375</w:t>
      </w:r>
      <w:r w:rsidR="007E4A0A">
        <w:rPr>
          <w:rFonts w:ascii="Times New Roman" w:hAnsi="Times New Roman" w:cs="Times New Roman"/>
          <w:sz w:val="28"/>
          <w:szCs w:val="28"/>
          <w:lang w:val="en-US"/>
        </w:rPr>
        <w:t>]</w:t>
      </w:r>
      <w:r w:rsidR="002155FC">
        <w:rPr>
          <w:rFonts w:ascii="Times New Roman" w:hAnsi="Times New Roman" w:cs="Times New Roman"/>
          <w:sz w:val="28"/>
          <w:szCs w:val="28"/>
          <w:lang w:val="uk-UA"/>
        </w:rPr>
        <w:t xml:space="preserve">; </w:t>
      </w:r>
      <w:r w:rsidR="003B33AA">
        <w:rPr>
          <w:rFonts w:ascii="Times New Roman" w:hAnsi="Times New Roman" w:cs="Times New Roman"/>
          <w:sz w:val="28"/>
          <w:szCs w:val="28"/>
          <w:lang w:val="uk-UA"/>
        </w:rPr>
        <w:t xml:space="preserve">мають більш виражену фрустрацію, яка зазвичай, супроводжується різними негативними переживаннями: роздратуванням, розчаруванням, відчаєм, агресією тощо (56%) </w:t>
      </w:r>
      <w:r w:rsidR="003B33AA">
        <w:rPr>
          <w:rFonts w:ascii="Times New Roman" w:hAnsi="Times New Roman" w:cs="Times New Roman"/>
          <w:sz w:val="28"/>
          <w:szCs w:val="28"/>
          <w:lang w:val="en-US"/>
        </w:rPr>
        <w:t>[</w:t>
      </w:r>
      <w:r w:rsidR="008F7316">
        <w:rPr>
          <w:rFonts w:ascii="Times New Roman" w:hAnsi="Times New Roman" w:cs="Times New Roman"/>
          <w:sz w:val="28"/>
          <w:szCs w:val="28"/>
          <w:lang w:val="pl-PL"/>
        </w:rPr>
        <w:t>18</w:t>
      </w:r>
      <w:r w:rsidR="003B33AA">
        <w:rPr>
          <w:rFonts w:ascii="Times New Roman" w:hAnsi="Times New Roman" w:cs="Times New Roman"/>
          <w:sz w:val="28"/>
          <w:szCs w:val="28"/>
          <w:lang w:val="uk-UA"/>
        </w:rPr>
        <w:t>, 340</w:t>
      </w:r>
      <w:r w:rsidR="003B33AA">
        <w:rPr>
          <w:rFonts w:ascii="Times New Roman" w:hAnsi="Times New Roman" w:cs="Times New Roman"/>
          <w:sz w:val="28"/>
          <w:szCs w:val="28"/>
          <w:lang w:val="en-US"/>
        </w:rPr>
        <w:t>]</w:t>
      </w:r>
      <w:r w:rsidR="003B33AA">
        <w:rPr>
          <w:rFonts w:ascii="Times New Roman" w:hAnsi="Times New Roman" w:cs="Times New Roman"/>
          <w:sz w:val="28"/>
          <w:szCs w:val="28"/>
          <w:lang w:val="uk-UA"/>
        </w:rPr>
        <w:t xml:space="preserve">. </w:t>
      </w:r>
    </w:p>
    <w:p w14:paraId="71A728C4" w14:textId="77777777" w:rsidR="006F7CCE" w:rsidRDefault="006F7CCE" w:rsidP="006F7CCE">
      <w:pPr>
        <w:spacing w:after="0" w:line="360" w:lineRule="auto"/>
        <w:ind w:firstLine="709"/>
        <w:jc w:val="both"/>
        <w:rPr>
          <w:rFonts w:ascii="Times New Roman" w:hAnsi="Times New Roman" w:cs="Times New Roman"/>
          <w:b/>
          <w:i/>
          <w:sz w:val="28"/>
          <w:szCs w:val="28"/>
          <w:lang w:val="uk-UA"/>
        </w:rPr>
      </w:pPr>
      <w:r w:rsidRPr="006F7CCE">
        <w:rPr>
          <w:rFonts w:ascii="Times New Roman" w:hAnsi="Times New Roman" w:cs="Times New Roman"/>
          <w:b/>
          <w:i/>
          <w:sz w:val="28"/>
          <w:szCs w:val="28"/>
          <w:lang w:val="uk-UA"/>
        </w:rPr>
        <w:t xml:space="preserve"> в) порівняння результатів дітей з повних сімей та дітей трудових мігрантів</w:t>
      </w:r>
      <w:r w:rsidR="00AD539F">
        <w:rPr>
          <w:rFonts w:ascii="Times New Roman" w:hAnsi="Times New Roman" w:cs="Times New Roman"/>
          <w:b/>
          <w:i/>
          <w:sz w:val="28"/>
          <w:szCs w:val="28"/>
          <w:lang w:val="uk-UA"/>
        </w:rPr>
        <w:t>:</w:t>
      </w:r>
    </w:p>
    <w:p w14:paraId="34D3DDAA" w14:textId="77777777" w:rsidR="00AD539F" w:rsidRPr="00AD539F" w:rsidRDefault="00AD539F" w:rsidP="00B3655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Порівняємо результати дітей з повних сімей та дітей</w:t>
      </w:r>
      <w:r w:rsidR="00B3655E">
        <w:rPr>
          <w:rFonts w:ascii="Times New Roman" w:hAnsi="Times New Roman" w:cs="Times New Roman"/>
          <w:sz w:val="28"/>
          <w:szCs w:val="28"/>
          <w:lang w:val="uk-UA"/>
        </w:rPr>
        <w:t xml:space="preserve"> трудових мігрантів</w:t>
      </w:r>
      <w:r w:rsidR="007E1FCF">
        <w:rPr>
          <w:rFonts w:ascii="Times New Roman" w:hAnsi="Times New Roman" w:cs="Times New Roman"/>
          <w:sz w:val="28"/>
          <w:szCs w:val="28"/>
          <w:lang w:val="uk-UA"/>
        </w:rPr>
        <w:t>, що позначаються як «</w:t>
      </w:r>
      <w:proofErr w:type="spellStart"/>
      <w:r w:rsidR="007E1FCF">
        <w:rPr>
          <w:rFonts w:ascii="Times New Roman" w:hAnsi="Times New Roman" w:cs="Times New Roman"/>
          <w:sz w:val="28"/>
          <w:szCs w:val="28"/>
          <w:lang w:val="uk-UA"/>
        </w:rPr>
        <w:t>ДзПС</w:t>
      </w:r>
      <w:proofErr w:type="spellEnd"/>
      <w:r w:rsidR="007E1FCF">
        <w:rPr>
          <w:rFonts w:ascii="Times New Roman" w:hAnsi="Times New Roman" w:cs="Times New Roman"/>
          <w:sz w:val="28"/>
          <w:szCs w:val="28"/>
          <w:lang w:val="uk-UA"/>
        </w:rPr>
        <w:t>» та «ДТМ»</w:t>
      </w:r>
      <w:r w:rsidR="00B3655E">
        <w:rPr>
          <w:rFonts w:ascii="Times New Roman" w:hAnsi="Times New Roman" w:cs="Times New Roman"/>
          <w:sz w:val="28"/>
          <w:szCs w:val="28"/>
          <w:lang w:val="uk-UA"/>
        </w:rPr>
        <w:t xml:space="preserve"> на рис. 2.3 та рис. 2.4.</w:t>
      </w:r>
    </w:p>
    <w:p w14:paraId="3EEBA357" w14:textId="77777777" w:rsidR="008E6FE6" w:rsidRDefault="008E6FE6" w:rsidP="00B3655E">
      <w:pPr>
        <w:spacing w:after="0" w:line="360" w:lineRule="auto"/>
        <w:jc w:val="both"/>
        <w:rPr>
          <w:noProof/>
          <w:lang w:val="uk-UA" w:eastAsia="uk-UA"/>
        </w:rPr>
      </w:pPr>
    </w:p>
    <w:p w14:paraId="70E61F9D" w14:textId="77777777" w:rsidR="00B3655E" w:rsidRDefault="008E6FE6" w:rsidP="007E1FCF">
      <w:pPr>
        <w:spacing w:after="0" w:line="360" w:lineRule="auto"/>
        <w:jc w:val="center"/>
        <w:rPr>
          <w:noProof/>
          <w:lang w:val="uk-UA" w:eastAsia="uk-UA"/>
        </w:rPr>
      </w:pPr>
      <w:r>
        <w:rPr>
          <w:noProof/>
          <w:lang w:val="uk-UA" w:eastAsia="uk-UA"/>
        </w:rPr>
        <w:lastRenderedPageBreak/>
        <w:drawing>
          <wp:inline distT="0" distB="0" distL="0" distR="0" wp14:anchorId="57769CC9" wp14:editId="7C69AA66">
            <wp:extent cx="5982130" cy="41033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Знімок екрана (12).png"/>
                    <pic:cNvPicPr/>
                  </pic:nvPicPr>
                  <pic:blipFill rotWithShape="1">
                    <a:blip r:embed="rId10" cstate="print">
                      <a:extLst>
                        <a:ext uri="{28A0092B-C50C-407E-A947-70E740481C1C}">
                          <a14:useLocalDpi xmlns:a14="http://schemas.microsoft.com/office/drawing/2010/main" val="0"/>
                        </a:ext>
                      </a:extLst>
                    </a:blip>
                    <a:srcRect l="10709" t="1107" r="9599" b="1715"/>
                    <a:stretch/>
                  </pic:blipFill>
                  <pic:spPr bwMode="auto">
                    <a:xfrm>
                      <a:off x="0" y="0"/>
                      <a:ext cx="6078622" cy="4169557"/>
                    </a:xfrm>
                    <a:prstGeom prst="rect">
                      <a:avLst/>
                    </a:prstGeom>
                    <a:ln>
                      <a:noFill/>
                    </a:ln>
                    <a:extLst>
                      <a:ext uri="{53640926-AAD7-44D8-BBD7-CCE9431645EC}">
                        <a14:shadowObscured xmlns:a14="http://schemas.microsoft.com/office/drawing/2010/main"/>
                      </a:ext>
                    </a:extLst>
                  </pic:spPr>
                </pic:pic>
              </a:graphicData>
            </a:graphic>
          </wp:inline>
        </w:drawing>
      </w:r>
    </w:p>
    <w:p w14:paraId="4757B02A" w14:textId="77777777" w:rsidR="008E6FE6" w:rsidRDefault="00B3655E" w:rsidP="007E1FCF">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2.3. Порівняння результатів рівнів психічних станів</w:t>
      </w:r>
      <w:r w:rsidR="00824BE4">
        <w:rPr>
          <w:rFonts w:ascii="Times New Roman" w:hAnsi="Times New Roman" w:cs="Times New Roman"/>
          <w:sz w:val="28"/>
          <w:szCs w:val="28"/>
          <w:lang w:val="uk-UA"/>
        </w:rPr>
        <w:t xml:space="preserve"> </w:t>
      </w:r>
      <w:r>
        <w:rPr>
          <w:rFonts w:ascii="Times New Roman" w:hAnsi="Times New Roman" w:cs="Times New Roman"/>
          <w:sz w:val="28"/>
          <w:szCs w:val="28"/>
          <w:lang w:val="uk-UA"/>
        </w:rPr>
        <w:t>дітей з повних сімей та дітей трудових мігрантів</w:t>
      </w:r>
      <w:r w:rsidR="007E1FCF">
        <w:rPr>
          <w:rFonts w:ascii="Times New Roman" w:hAnsi="Times New Roman" w:cs="Times New Roman"/>
          <w:sz w:val="28"/>
          <w:szCs w:val="28"/>
          <w:lang w:val="uk-UA"/>
        </w:rPr>
        <w:t xml:space="preserve"> (частина 1)</w:t>
      </w:r>
    </w:p>
    <w:p w14:paraId="0A0E04EA" w14:textId="77777777" w:rsidR="007E1FCF" w:rsidRDefault="007E1FCF" w:rsidP="007E1FCF">
      <w:pPr>
        <w:spacing w:after="0" w:line="360" w:lineRule="auto"/>
        <w:ind w:firstLine="709"/>
        <w:jc w:val="center"/>
        <w:rPr>
          <w:rFonts w:ascii="Times New Roman" w:hAnsi="Times New Roman" w:cs="Times New Roman"/>
          <w:sz w:val="28"/>
          <w:szCs w:val="28"/>
          <w:lang w:val="uk-UA"/>
        </w:rPr>
      </w:pPr>
    </w:p>
    <w:p w14:paraId="56DF4DB0" w14:textId="77777777" w:rsidR="008E6FE6" w:rsidRDefault="008E6FE6" w:rsidP="008E6FE6">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w:drawing>
          <wp:inline distT="0" distB="0" distL="0" distR="0" wp14:anchorId="7CBB1405" wp14:editId="2FFC0585">
            <wp:extent cx="6111240" cy="4108319"/>
            <wp:effectExtent l="0" t="0" r="381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Знімок екрана (13).png"/>
                    <pic:cNvPicPr/>
                  </pic:nvPicPr>
                  <pic:blipFill rotWithShape="1">
                    <a:blip r:embed="rId11" cstate="print">
                      <a:extLst>
                        <a:ext uri="{28A0092B-C50C-407E-A947-70E740481C1C}">
                          <a14:useLocalDpi xmlns:a14="http://schemas.microsoft.com/office/drawing/2010/main" val="0"/>
                        </a:ext>
                      </a:extLst>
                    </a:blip>
                    <a:srcRect l="10211" t="665" r="8105" b="1716"/>
                    <a:stretch/>
                  </pic:blipFill>
                  <pic:spPr bwMode="auto">
                    <a:xfrm>
                      <a:off x="0" y="0"/>
                      <a:ext cx="6172238" cy="4149325"/>
                    </a:xfrm>
                    <a:prstGeom prst="rect">
                      <a:avLst/>
                    </a:prstGeom>
                    <a:ln>
                      <a:noFill/>
                    </a:ln>
                    <a:extLst>
                      <a:ext uri="{53640926-AAD7-44D8-BBD7-CCE9431645EC}">
                        <a14:shadowObscured xmlns:a14="http://schemas.microsoft.com/office/drawing/2010/main"/>
                      </a:ext>
                    </a:extLst>
                  </pic:spPr>
                </pic:pic>
              </a:graphicData>
            </a:graphic>
          </wp:inline>
        </w:drawing>
      </w:r>
    </w:p>
    <w:p w14:paraId="4FB43A1E" w14:textId="77777777" w:rsidR="007E1FCF" w:rsidRDefault="007E1FCF" w:rsidP="007E1FCF">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2.4</w:t>
      </w:r>
      <w:r w:rsidRPr="007E1FCF">
        <w:rPr>
          <w:rFonts w:ascii="Times New Roman" w:hAnsi="Times New Roman" w:cs="Times New Roman"/>
          <w:sz w:val="28"/>
          <w:szCs w:val="28"/>
          <w:lang w:val="uk-UA"/>
        </w:rPr>
        <w:t>. Порівняння результатів рівнів психічних станів дітей з повних сімей та дітей трудових мігрантів</w:t>
      </w:r>
      <w:r>
        <w:rPr>
          <w:rFonts w:ascii="Times New Roman" w:hAnsi="Times New Roman" w:cs="Times New Roman"/>
          <w:sz w:val="28"/>
          <w:szCs w:val="28"/>
          <w:lang w:val="uk-UA"/>
        </w:rPr>
        <w:t xml:space="preserve"> (частина 2)</w:t>
      </w:r>
    </w:p>
    <w:p w14:paraId="5026814A" w14:textId="77777777" w:rsidR="008E6FE6" w:rsidRDefault="008E6FE6" w:rsidP="008E6FE6">
      <w:pPr>
        <w:spacing w:after="0" w:line="360" w:lineRule="auto"/>
        <w:jc w:val="center"/>
        <w:rPr>
          <w:rFonts w:ascii="Times New Roman" w:hAnsi="Times New Roman" w:cs="Times New Roman"/>
          <w:sz w:val="28"/>
          <w:szCs w:val="28"/>
          <w:lang w:val="uk-UA"/>
        </w:rPr>
      </w:pPr>
    </w:p>
    <w:p w14:paraId="1D99655C" w14:textId="01C4A51C" w:rsidR="00AE49ED" w:rsidRDefault="007E1FCF" w:rsidP="00B138E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Отже, за результатами </w:t>
      </w:r>
      <w:r w:rsidR="00747429">
        <w:rPr>
          <w:rFonts w:ascii="Times New Roman" w:hAnsi="Times New Roman" w:cs="Times New Roman"/>
          <w:sz w:val="28"/>
          <w:szCs w:val="28"/>
          <w:lang w:val="uk-UA"/>
        </w:rPr>
        <w:t>м</w:t>
      </w:r>
      <w:r w:rsidR="00747429" w:rsidRPr="00747429">
        <w:rPr>
          <w:rFonts w:ascii="Times New Roman" w:hAnsi="Times New Roman" w:cs="Times New Roman"/>
          <w:sz w:val="28"/>
          <w:szCs w:val="28"/>
          <w:lang w:val="uk-UA"/>
        </w:rPr>
        <w:t>етодик</w:t>
      </w:r>
      <w:r w:rsidR="00747429">
        <w:rPr>
          <w:rFonts w:ascii="Times New Roman" w:hAnsi="Times New Roman" w:cs="Times New Roman"/>
          <w:sz w:val="28"/>
          <w:szCs w:val="28"/>
          <w:lang w:val="uk-UA"/>
        </w:rPr>
        <w:t>и</w:t>
      </w:r>
      <w:r w:rsidR="00747429" w:rsidRPr="00747429">
        <w:rPr>
          <w:rFonts w:ascii="Times New Roman" w:hAnsi="Times New Roman" w:cs="Times New Roman"/>
          <w:sz w:val="28"/>
          <w:szCs w:val="28"/>
          <w:lang w:val="uk-UA"/>
        </w:rPr>
        <w:t xml:space="preserve"> визначення схильності до </w:t>
      </w:r>
      <w:proofErr w:type="spellStart"/>
      <w:r w:rsidR="00747429" w:rsidRPr="00747429">
        <w:rPr>
          <w:rFonts w:ascii="Times New Roman" w:hAnsi="Times New Roman" w:cs="Times New Roman"/>
          <w:sz w:val="28"/>
          <w:szCs w:val="28"/>
          <w:lang w:val="uk-UA"/>
        </w:rPr>
        <w:t>суїцидальної</w:t>
      </w:r>
      <w:proofErr w:type="spellEnd"/>
      <w:r w:rsidR="00747429" w:rsidRPr="00747429">
        <w:rPr>
          <w:rFonts w:ascii="Times New Roman" w:hAnsi="Times New Roman" w:cs="Times New Roman"/>
          <w:sz w:val="28"/>
          <w:szCs w:val="28"/>
          <w:lang w:val="uk-UA"/>
        </w:rPr>
        <w:t xml:space="preserve"> поведінки М. Горської</w:t>
      </w:r>
      <w:r w:rsidR="00747429">
        <w:rPr>
          <w:rFonts w:ascii="Times New Roman" w:hAnsi="Times New Roman" w:cs="Times New Roman"/>
          <w:sz w:val="28"/>
          <w:szCs w:val="28"/>
          <w:lang w:val="uk-UA"/>
        </w:rPr>
        <w:t>, стало зрозуміло, що діти трудових мігрантів у порівнянні з дітьми з повних сімей</w:t>
      </w:r>
      <w:r w:rsidR="00CD2073">
        <w:rPr>
          <w:rFonts w:ascii="Times New Roman" w:hAnsi="Times New Roman" w:cs="Times New Roman"/>
          <w:sz w:val="28"/>
          <w:szCs w:val="28"/>
          <w:lang w:val="uk-UA"/>
        </w:rPr>
        <w:t>,</w:t>
      </w:r>
      <w:r w:rsidR="00747429">
        <w:rPr>
          <w:rFonts w:ascii="Times New Roman" w:hAnsi="Times New Roman" w:cs="Times New Roman"/>
          <w:sz w:val="28"/>
          <w:szCs w:val="28"/>
          <w:lang w:val="uk-UA"/>
        </w:rPr>
        <w:t xml:space="preserve"> мають більший ризик до </w:t>
      </w:r>
      <w:r w:rsidR="00626E17">
        <w:rPr>
          <w:rFonts w:ascii="Times New Roman" w:hAnsi="Times New Roman" w:cs="Times New Roman"/>
          <w:sz w:val="28"/>
          <w:szCs w:val="28"/>
          <w:lang w:val="uk-UA"/>
        </w:rPr>
        <w:t xml:space="preserve">систематичного </w:t>
      </w:r>
      <w:r w:rsidR="00747429">
        <w:rPr>
          <w:rFonts w:ascii="Times New Roman" w:hAnsi="Times New Roman" w:cs="Times New Roman"/>
          <w:sz w:val="28"/>
          <w:szCs w:val="28"/>
          <w:lang w:val="uk-UA"/>
        </w:rPr>
        <w:t xml:space="preserve">прояву негативних психічних станів, як тривожність, </w:t>
      </w:r>
      <w:r w:rsidR="00CD2073">
        <w:rPr>
          <w:rFonts w:ascii="Times New Roman" w:hAnsi="Times New Roman" w:cs="Times New Roman"/>
          <w:sz w:val="28"/>
          <w:szCs w:val="28"/>
          <w:lang w:val="uk-UA"/>
        </w:rPr>
        <w:t>фрустрація та ригідність. Перелічені психічні стани, показники яких сягають високого рівня, створюють для дітей трудових мігрантів проблеми психологічного характеру</w:t>
      </w:r>
      <w:r w:rsidR="00154E84">
        <w:rPr>
          <w:rFonts w:ascii="Times New Roman" w:hAnsi="Times New Roman" w:cs="Times New Roman"/>
          <w:sz w:val="28"/>
          <w:szCs w:val="28"/>
          <w:lang w:val="uk-UA"/>
        </w:rPr>
        <w:t xml:space="preserve">, які проявляються у вигляді </w:t>
      </w:r>
      <w:r w:rsidR="00D960E0">
        <w:rPr>
          <w:rFonts w:ascii="Times New Roman" w:hAnsi="Times New Roman" w:cs="Times New Roman"/>
          <w:sz w:val="28"/>
          <w:szCs w:val="28"/>
          <w:lang w:val="uk-UA"/>
        </w:rPr>
        <w:t xml:space="preserve">негативних </w:t>
      </w:r>
      <w:r w:rsidR="00154E84">
        <w:rPr>
          <w:rFonts w:ascii="Times New Roman" w:hAnsi="Times New Roman" w:cs="Times New Roman"/>
          <w:sz w:val="28"/>
          <w:szCs w:val="28"/>
          <w:lang w:val="uk-UA"/>
        </w:rPr>
        <w:t>переживань як роздратування</w:t>
      </w:r>
      <w:r w:rsidR="00D960E0">
        <w:rPr>
          <w:rFonts w:ascii="Times New Roman" w:hAnsi="Times New Roman" w:cs="Times New Roman"/>
          <w:sz w:val="28"/>
          <w:szCs w:val="28"/>
          <w:lang w:val="uk-UA"/>
        </w:rPr>
        <w:t xml:space="preserve">, розчарування, відчаю, </w:t>
      </w:r>
      <w:r w:rsidR="00154E84">
        <w:rPr>
          <w:rFonts w:ascii="Times New Roman" w:hAnsi="Times New Roman" w:cs="Times New Roman"/>
          <w:sz w:val="28"/>
          <w:szCs w:val="28"/>
          <w:lang w:val="uk-UA"/>
        </w:rPr>
        <w:t>агресії</w:t>
      </w:r>
      <w:r w:rsidR="00D960E0">
        <w:rPr>
          <w:rFonts w:ascii="Times New Roman" w:hAnsi="Times New Roman" w:cs="Times New Roman"/>
          <w:sz w:val="28"/>
          <w:szCs w:val="28"/>
          <w:lang w:val="uk-UA"/>
        </w:rPr>
        <w:t xml:space="preserve"> тощо. Постійне відчуття негативних емоцій та почуттів призводить до формування </w:t>
      </w:r>
      <w:proofErr w:type="spellStart"/>
      <w:r w:rsidR="00D960E0">
        <w:rPr>
          <w:rFonts w:ascii="Times New Roman" w:hAnsi="Times New Roman" w:cs="Times New Roman"/>
          <w:sz w:val="28"/>
          <w:szCs w:val="28"/>
          <w:lang w:val="uk-UA"/>
        </w:rPr>
        <w:t>суїцидальної</w:t>
      </w:r>
      <w:proofErr w:type="spellEnd"/>
      <w:r w:rsidR="00D960E0">
        <w:rPr>
          <w:rFonts w:ascii="Times New Roman" w:hAnsi="Times New Roman" w:cs="Times New Roman"/>
          <w:sz w:val="28"/>
          <w:szCs w:val="28"/>
          <w:lang w:val="uk-UA"/>
        </w:rPr>
        <w:t xml:space="preserve"> поведінки, що проявляється </w:t>
      </w:r>
      <w:r w:rsidR="000A27FF">
        <w:rPr>
          <w:rFonts w:ascii="Times New Roman" w:hAnsi="Times New Roman" w:cs="Times New Roman"/>
          <w:sz w:val="28"/>
          <w:szCs w:val="28"/>
          <w:lang w:val="uk-UA"/>
        </w:rPr>
        <w:t>у низькій самооцінці, зневажливому ставленню до людей, небажанні взаємодіяти з людьми, зокрема з сім</w:t>
      </w:r>
      <w:r w:rsidR="000A27FF">
        <w:rPr>
          <w:rFonts w:ascii="Times New Roman" w:hAnsi="Times New Roman" w:cs="Times New Roman"/>
          <w:sz w:val="28"/>
          <w:szCs w:val="28"/>
          <w:lang w:val="en-US"/>
        </w:rPr>
        <w:t>’</w:t>
      </w:r>
      <w:proofErr w:type="spellStart"/>
      <w:r w:rsidR="000A27FF">
        <w:rPr>
          <w:rFonts w:ascii="Times New Roman" w:hAnsi="Times New Roman" w:cs="Times New Roman"/>
          <w:sz w:val="28"/>
          <w:szCs w:val="28"/>
          <w:lang w:val="uk-UA"/>
        </w:rPr>
        <w:t>єю</w:t>
      </w:r>
      <w:proofErr w:type="spellEnd"/>
      <w:r w:rsidR="000A27FF">
        <w:rPr>
          <w:rFonts w:ascii="Times New Roman" w:hAnsi="Times New Roman" w:cs="Times New Roman"/>
          <w:sz w:val="28"/>
          <w:szCs w:val="28"/>
          <w:lang w:val="uk-UA"/>
        </w:rPr>
        <w:t>, друзями, однолітками, переживанні своєї непотрібності, марноти, безглуздості життя</w:t>
      </w:r>
      <w:r w:rsidR="00F32A99">
        <w:rPr>
          <w:rFonts w:ascii="Times New Roman" w:hAnsi="Times New Roman" w:cs="Times New Roman"/>
          <w:sz w:val="28"/>
          <w:szCs w:val="28"/>
          <w:lang w:val="uk-UA"/>
        </w:rPr>
        <w:t>.</w:t>
      </w:r>
      <w:r w:rsidR="00A46027">
        <w:rPr>
          <w:rFonts w:ascii="Times New Roman" w:hAnsi="Times New Roman" w:cs="Times New Roman"/>
          <w:sz w:val="28"/>
          <w:szCs w:val="28"/>
          <w:lang w:val="uk-UA"/>
        </w:rPr>
        <w:t xml:space="preserve"> Такий психологічний стан </w:t>
      </w:r>
      <w:proofErr w:type="spellStart"/>
      <w:r w:rsidR="00A46027">
        <w:rPr>
          <w:rFonts w:ascii="Times New Roman" w:hAnsi="Times New Roman" w:cs="Times New Roman"/>
          <w:sz w:val="28"/>
          <w:szCs w:val="28"/>
          <w:lang w:val="uk-UA"/>
        </w:rPr>
        <w:t>підлітка</w:t>
      </w:r>
      <w:proofErr w:type="spellEnd"/>
      <w:r w:rsidR="00A46027">
        <w:rPr>
          <w:rFonts w:ascii="Times New Roman" w:hAnsi="Times New Roman" w:cs="Times New Roman"/>
          <w:sz w:val="28"/>
          <w:szCs w:val="28"/>
          <w:lang w:val="uk-UA"/>
        </w:rPr>
        <w:t xml:space="preserve"> супроводжується так</w:t>
      </w:r>
      <w:r w:rsidR="00626E17">
        <w:rPr>
          <w:rFonts w:ascii="Times New Roman" w:hAnsi="Times New Roman" w:cs="Times New Roman"/>
          <w:sz w:val="28"/>
          <w:szCs w:val="28"/>
          <w:lang w:val="uk-UA"/>
        </w:rPr>
        <w:t>ож фізіологічними проблемами як</w:t>
      </w:r>
      <w:r w:rsidR="0010323C">
        <w:rPr>
          <w:rFonts w:ascii="Times New Roman" w:hAnsi="Times New Roman" w:cs="Times New Roman"/>
          <w:sz w:val="28"/>
          <w:szCs w:val="28"/>
          <w:lang w:val="uk-UA"/>
        </w:rPr>
        <w:t xml:space="preserve"> порушеннями</w:t>
      </w:r>
      <w:r w:rsidR="00626E17">
        <w:rPr>
          <w:rFonts w:ascii="Times New Roman" w:hAnsi="Times New Roman" w:cs="Times New Roman"/>
          <w:sz w:val="28"/>
          <w:szCs w:val="28"/>
          <w:lang w:val="uk-UA"/>
        </w:rPr>
        <w:t xml:space="preserve"> сну,</w:t>
      </w:r>
      <w:r w:rsidR="0010323C">
        <w:rPr>
          <w:rFonts w:ascii="Times New Roman" w:hAnsi="Times New Roman" w:cs="Times New Roman"/>
          <w:sz w:val="28"/>
          <w:szCs w:val="28"/>
          <w:lang w:val="uk-UA"/>
        </w:rPr>
        <w:t xml:space="preserve"> </w:t>
      </w:r>
      <w:r w:rsidR="00A46027">
        <w:rPr>
          <w:rFonts w:ascii="Times New Roman" w:hAnsi="Times New Roman" w:cs="Times New Roman"/>
          <w:sz w:val="28"/>
          <w:szCs w:val="28"/>
          <w:lang w:val="uk-UA"/>
        </w:rPr>
        <w:lastRenderedPageBreak/>
        <w:t>втратою ваги</w:t>
      </w:r>
      <w:r w:rsidR="00626E17">
        <w:rPr>
          <w:rFonts w:ascii="Times New Roman" w:hAnsi="Times New Roman" w:cs="Times New Roman"/>
          <w:sz w:val="28"/>
          <w:szCs w:val="28"/>
          <w:lang w:val="uk-UA"/>
        </w:rPr>
        <w:t xml:space="preserve">, послабленням чи втратою апетиту, запамороченням, головним болем, нудотою, втомлюваністю. Серед основних мотивів </w:t>
      </w:r>
      <w:proofErr w:type="spellStart"/>
      <w:r w:rsidR="00626E17">
        <w:rPr>
          <w:rFonts w:ascii="Times New Roman" w:hAnsi="Times New Roman" w:cs="Times New Roman"/>
          <w:sz w:val="28"/>
          <w:szCs w:val="28"/>
          <w:lang w:val="uk-UA"/>
        </w:rPr>
        <w:t>суїцидальної</w:t>
      </w:r>
      <w:proofErr w:type="spellEnd"/>
      <w:r w:rsidR="00626E17">
        <w:rPr>
          <w:rFonts w:ascii="Times New Roman" w:hAnsi="Times New Roman" w:cs="Times New Roman"/>
          <w:sz w:val="28"/>
          <w:szCs w:val="28"/>
          <w:lang w:val="uk-UA"/>
        </w:rPr>
        <w:t xml:space="preserve"> поведінки дітей є самотність, невдоволеність собою, образи, протести. Згідно А. Личко, лише 10% підлітків зважуються накласти на себе руки, </w:t>
      </w:r>
      <w:r w:rsidR="00F32A99">
        <w:rPr>
          <w:rFonts w:ascii="Times New Roman" w:hAnsi="Times New Roman" w:cs="Times New Roman"/>
          <w:sz w:val="28"/>
          <w:szCs w:val="28"/>
          <w:lang w:val="uk-UA"/>
        </w:rPr>
        <w:t xml:space="preserve">а в решти </w:t>
      </w:r>
      <w:r w:rsidR="00626E17">
        <w:rPr>
          <w:rFonts w:ascii="Times New Roman" w:hAnsi="Times New Roman" w:cs="Times New Roman"/>
          <w:sz w:val="28"/>
          <w:szCs w:val="28"/>
          <w:lang w:val="uk-UA"/>
        </w:rPr>
        <w:t>90% – це крик про допомогу,</w:t>
      </w:r>
      <w:r w:rsidR="00F32A99">
        <w:rPr>
          <w:rFonts w:ascii="Times New Roman" w:hAnsi="Times New Roman" w:cs="Times New Roman"/>
          <w:sz w:val="28"/>
          <w:szCs w:val="28"/>
          <w:lang w:val="uk-UA"/>
        </w:rPr>
        <w:t xml:space="preserve"> прагнення, щоб на них звернули увагу. Таким чином, діти трудових мігрантів, у яких високий прояв </w:t>
      </w:r>
      <w:proofErr w:type="spellStart"/>
      <w:r w:rsidR="00F32A99">
        <w:rPr>
          <w:rFonts w:ascii="Times New Roman" w:hAnsi="Times New Roman" w:cs="Times New Roman"/>
          <w:sz w:val="28"/>
          <w:szCs w:val="28"/>
          <w:lang w:val="uk-UA"/>
        </w:rPr>
        <w:t>суїцидальної</w:t>
      </w:r>
      <w:proofErr w:type="spellEnd"/>
      <w:r w:rsidR="00F32A99">
        <w:rPr>
          <w:rFonts w:ascii="Times New Roman" w:hAnsi="Times New Roman" w:cs="Times New Roman"/>
          <w:sz w:val="28"/>
          <w:szCs w:val="28"/>
          <w:lang w:val="uk-UA"/>
        </w:rPr>
        <w:t xml:space="preserve"> поведінки, потребують </w:t>
      </w:r>
      <w:r w:rsidR="00316BBA">
        <w:rPr>
          <w:rFonts w:ascii="Times New Roman" w:hAnsi="Times New Roman" w:cs="Times New Roman"/>
          <w:sz w:val="28"/>
          <w:szCs w:val="28"/>
          <w:lang w:val="uk-UA"/>
        </w:rPr>
        <w:t xml:space="preserve">профілактичної та соціально-психологічної допомоги, яка дозволить скорегувати їхню поведінку </w:t>
      </w:r>
      <w:r w:rsidR="00A46027">
        <w:rPr>
          <w:rFonts w:ascii="Times New Roman" w:hAnsi="Times New Roman" w:cs="Times New Roman"/>
          <w:sz w:val="28"/>
          <w:szCs w:val="28"/>
          <w:lang w:val="en-US"/>
        </w:rPr>
        <w:t>[</w:t>
      </w:r>
      <w:r w:rsidR="008F7316">
        <w:rPr>
          <w:rFonts w:ascii="Times New Roman" w:hAnsi="Times New Roman" w:cs="Times New Roman"/>
          <w:sz w:val="28"/>
          <w:szCs w:val="28"/>
          <w:lang w:val="en-US"/>
        </w:rPr>
        <w:t>5</w:t>
      </w:r>
      <w:r w:rsidR="00316BBA">
        <w:rPr>
          <w:rFonts w:ascii="Times New Roman" w:hAnsi="Times New Roman" w:cs="Times New Roman"/>
          <w:sz w:val="28"/>
          <w:szCs w:val="28"/>
          <w:lang w:val="uk-UA"/>
        </w:rPr>
        <w:t>, 14</w:t>
      </w:r>
      <w:r w:rsidR="00316BBA" w:rsidRPr="00316BBA">
        <w:rPr>
          <w:rFonts w:ascii="Times New Roman" w:hAnsi="Times New Roman" w:cs="Times New Roman"/>
          <w:sz w:val="28"/>
          <w:szCs w:val="28"/>
          <w:lang w:val="en-US"/>
        </w:rPr>
        <w:t>.</w:t>
      </w:r>
      <w:r w:rsidR="00316BBA">
        <w:rPr>
          <w:rFonts w:ascii="Times New Roman" w:hAnsi="Times New Roman" w:cs="Times New Roman"/>
          <w:sz w:val="28"/>
          <w:szCs w:val="28"/>
          <w:lang w:val="uk-UA"/>
        </w:rPr>
        <w:t xml:space="preserve">; </w:t>
      </w:r>
      <w:r w:rsidR="008F7316" w:rsidRPr="008F7316">
        <w:rPr>
          <w:rFonts w:ascii="Times New Roman" w:hAnsi="Times New Roman" w:cs="Times New Roman"/>
          <w:sz w:val="28"/>
          <w:szCs w:val="28"/>
          <w:lang w:val="pl-PL"/>
        </w:rPr>
        <w:t>48</w:t>
      </w:r>
      <w:r w:rsidR="00A46027" w:rsidRPr="008F7316">
        <w:rPr>
          <w:rFonts w:ascii="Times New Roman" w:hAnsi="Times New Roman" w:cs="Times New Roman"/>
          <w:sz w:val="28"/>
          <w:szCs w:val="28"/>
          <w:lang w:val="uk-UA"/>
        </w:rPr>
        <w:t>, 187</w:t>
      </w:r>
      <w:r w:rsidR="00316BBA" w:rsidRPr="008F7316">
        <w:rPr>
          <w:rFonts w:ascii="Times New Roman" w:hAnsi="Times New Roman" w:cs="Times New Roman"/>
          <w:sz w:val="28"/>
          <w:szCs w:val="28"/>
          <w:lang w:val="uk-UA"/>
        </w:rPr>
        <w:t>-189</w:t>
      </w:r>
      <w:r w:rsidR="00A46027" w:rsidRPr="008F7316">
        <w:rPr>
          <w:rFonts w:ascii="Times New Roman" w:hAnsi="Times New Roman" w:cs="Times New Roman"/>
          <w:sz w:val="28"/>
          <w:szCs w:val="28"/>
          <w:lang w:val="en-US"/>
        </w:rPr>
        <w:t>].</w:t>
      </w:r>
    </w:p>
    <w:p w14:paraId="20D2467A" w14:textId="77777777" w:rsidR="00AE49ED" w:rsidRDefault="00AE49ED" w:rsidP="00316BBA">
      <w:pPr>
        <w:spacing w:after="0" w:line="360" w:lineRule="auto"/>
        <w:ind w:firstLine="709"/>
        <w:jc w:val="both"/>
        <w:rPr>
          <w:rFonts w:ascii="Times New Roman" w:hAnsi="Times New Roman" w:cs="Times New Roman"/>
          <w:b/>
          <w:sz w:val="28"/>
          <w:szCs w:val="28"/>
          <w:lang w:val="uk-UA"/>
        </w:rPr>
      </w:pPr>
      <w:r w:rsidRPr="00886075">
        <w:rPr>
          <w:rFonts w:ascii="Times New Roman" w:hAnsi="Times New Roman" w:cs="Times New Roman"/>
          <w:b/>
          <w:sz w:val="28"/>
          <w:szCs w:val="28"/>
          <w:lang w:val="uk-UA"/>
        </w:rPr>
        <w:t xml:space="preserve">2. Методика первинної діагностики та виявлення дітей „групи ризику” М.І. </w:t>
      </w:r>
      <w:proofErr w:type="spellStart"/>
      <w:r w:rsidRPr="00886075">
        <w:rPr>
          <w:rFonts w:ascii="Times New Roman" w:hAnsi="Times New Roman" w:cs="Times New Roman"/>
          <w:b/>
          <w:sz w:val="28"/>
          <w:szCs w:val="28"/>
          <w:lang w:val="uk-UA"/>
        </w:rPr>
        <w:t>Рожкова</w:t>
      </w:r>
      <w:proofErr w:type="spellEnd"/>
      <w:r w:rsidRPr="00886075">
        <w:rPr>
          <w:rFonts w:ascii="Times New Roman" w:hAnsi="Times New Roman" w:cs="Times New Roman"/>
          <w:b/>
          <w:sz w:val="28"/>
          <w:szCs w:val="28"/>
          <w:lang w:val="uk-UA"/>
        </w:rPr>
        <w:t>, М.А. Ковальчук</w:t>
      </w:r>
      <w:r w:rsidR="00886075">
        <w:rPr>
          <w:rFonts w:ascii="Times New Roman" w:hAnsi="Times New Roman" w:cs="Times New Roman"/>
          <w:b/>
          <w:sz w:val="28"/>
          <w:szCs w:val="28"/>
          <w:lang w:val="uk-UA"/>
        </w:rPr>
        <w:t>.</w:t>
      </w:r>
    </w:p>
    <w:p w14:paraId="3DE677CF" w14:textId="77777777" w:rsidR="00886075" w:rsidRPr="00886075" w:rsidRDefault="00886075" w:rsidP="00886075">
      <w:pPr>
        <w:spacing w:after="0" w:line="360" w:lineRule="auto"/>
        <w:ind w:firstLine="709"/>
        <w:jc w:val="both"/>
        <w:rPr>
          <w:rFonts w:ascii="Times New Roman" w:hAnsi="Times New Roman" w:cs="Times New Roman"/>
          <w:sz w:val="28"/>
          <w:szCs w:val="28"/>
          <w:lang w:val="uk-UA"/>
        </w:rPr>
      </w:pPr>
      <w:r w:rsidRPr="00886075">
        <w:rPr>
          <w:rFonts w:ascii="Times New Roman" w:hAnsi="Times New Roman" w:cs="Times New Roman"/>
          <w:sz w:val="28"/>
          <w:szCs w:val="28"/>
          <w:lang w:val="uk-UA"/>
        </w:rPr>
        <w:t>З</w:t>
      </w:r>
      <w:r>
        <w:rPr>
          <w:rFonts w:ascii="Times New Roman" w:hAnsi="Times New Roman" w:cs="Times New Roman"/>
          <w:sz w:val="28"/>
          <w:szCs w:val="28"/>
          <w:lang w:val="uk-UA"/>
        </w:rPr>
        <w:t xml:space="preserve">а методикою первинної діагностики та виявлення дітей </w:t>
      </w:r>
      <w:r>
        <w:rPr>
          <w:rFonts w:ascii="Times New Roman" w:hAnsi="Times New Roman" w:cs="Times New Roman"/>
          <w:sz w:val="28"/>
          <w:szCs w:val="28"/>
          <w:lang w:val="en-US"/>
        </w:rPr>
        <w:t>“</w:t>
      </w:r>
      <w:r>
        <w:rPr>
          <w:rFonts w:ascii="Times New Roman" w:hAnsi="Times New Roman" w:cs="Times New Roman"/>
          <w:sz w:val="28"/>
          <w:szCs w:val="28"/>
          <w:lang w:val="uk-UA"/>
        </w:rPr>
        <w:t>групи ризику</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М. І. </w:t>
      </w:r>
      <w:proofErr w:type="spellStart"/>
      <w:r>
        <w:rPr>
          <w:rFonts w:ascii="Times New Roman" w:hAnsi="Times New Roman" w:cs="Times New Roman"/>
          <w:sz w:val="28"/>
          <w:szCs w:val="28"/>
          <w:lang w:val="uk-UA"/>
        </w:rPr>
        <w:t>Рожкова</w:t>
      </w:r>
      <w:proofErr w:type="spellEnd"/>
      <w:r>
        <w:rPr>
          <w:rFonts w:ascii="Times New Roman" w:hAnsi="Times New Roman" w:cs="Times New Roman"/>
          <w:sz w:val="28"/>
          <w:szCs w:val="28"/>
          <w:lang w:val="uk-UA"/>
        </w:rPr>
        <w:t>, М. А. Ковальчук, було проведено діагностування психологічного стану дітей з повних сімей та дітей трудових мігрантів, згідно якій визначал</w:t>
      </w:r>
      <w:r w:rsidR="005D4CDD">
        <w:rPr>
          <w:rFonts w:ascii="Times New Roman" w:hAnsi="Times New Roman" w:cs="Times New Roman"/>
          <w:sz w:val="28"/>
          <w:szCs w:val="28"/>
          <w:lang w:val="uk-UA"/>
        </w:rPr>
        <w:t xml:space="preserve">и </w:t>
      </w:r>
      <w:r>
        <w:rPr>
          <w:rFonts w:ascii="Times New Roman" w:hAnsi="Times New Roman" w:cs="Times New Roman"/>
          <w:sz w:val="28"/>
          <w:szCs w:val="28"/>
          <w:lang w:val="uk-UA"/>
        </w:rPr>
        <w:t xml:space="preserve">специфіки порушень </w:t>
      </w:r>
      <w:r w:rsidR="005D4CDD">
        <w:rPr>
          <w:rFonts w:ascii="Times New Roman" w:hAnsi="Times New Roman" w:cs="Times New Roman"/>
          <w:sz w:val="28"/>
          <w:szCs w:val="28"/>
          <w:lang w:val="uk-UA"/>
        </w:rPr>
        <w:t xml:space="preserve">внутрішньо сімейних відносин, агресивності, недовіри до людей, впевненості в собі. </w:t>
      </w:r>
    </w:p>
    <w:p w14:paraId="4D8F1099" w14:textId="77777777" w:rsidR="00AE49ED" w:rsidRDefault="00AE49ED" w:rsidP="00316BBA">
      <w:pPr>
        <w:spacing w:after="0" w:line="360" w:lineRule="auto"/>
        <w:ind w:firstLine="709"/>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а) для </w:t>
      </w:r>
      <w:r w:rsidR="005324B7">
        <w:rPr>
          <w:rFonts w:ascii="Times New Roman" w:hAnsi="Times New Roman" w:cs="Times New Roman"/>
          <w:b/>
          <w:i/>
          <w:sz w:val="28"/>
          <w:szCs w:val="28"/>
          <w:lang w:val="uk-UA"/>
        </w:rPr>
        <w:t>дітей</w:t>
      </w:r>
      <w:r>
        <w:rPr>
          <w:rFonts w:ascii="Times New Roman" w:hAnsi="Times New Roman" w:cs="Times New Roman"/>
          <w:b/>
          <w:i/>
          <w:sz w:val="28"/>
          <w:szCs w:val="28"/>
          <w:lang w:val="uk-UA"/>
        </w:rPr>
        <w:t xml:space="preserve"> з повних сімей:</w:t>
      </w:r>
    </w:p>
    <w:p w14:paraId="047C939B" w14:textId="1E448220" w:rsidR="005D4CDD" w:rsidRDefault="008E3172" w:rsidP="00316BBA">
      <w:pPr>
        <w:spacing w:after="0" w:line="360" w:lineRule="auto"/>
        <w:ind w:firstLine="709"/>
        <w:jc w:val="both"/>
        <w:rPr>
          <w:rFonts w:ascii="Times New Roman" w:hAnsi="Times New Roman" w:cs="Times New Roman"/>
          <w:sz w:val="28"/>
          <w:szCs w:val="28"/>
          <w:lang w:val="uk-UA"/>
        </w:rPr>
      </w:pPr>
      <w:r w:rsidRPr="008E3172">
        <w:rPr>
          <w:rFonts w:ascii="Times New Roman" w:hAnsi="Times New Roman" w:cs="Times New Roman"/>
          <w:sz w:val="28"/>
          <w:szCs w:val="28"/>
          <w:lang w:val="uk-UA"/>
        </w:rPr>
        <w:t>Р</w:t>
      </w:r>
      <w:r>
        <w:rPr>
          <w:rFonts w:ascii="Times New Roman" w:hAnsi="Times New Roman" w:cs="Times New Roman"/>
          <w:sz w:val="28"/>
          <w:szCs w:val="28"/>
          <w:lang w:val="uk-UA"/>
        </w:rPr>
        <w:t>езультати діагностики психологічних станів дітей з повних сімей представимо в таблиці 2.1.</w:t>
      </w:r>
    </w:p>
    <w:p w14:paraId="4540B594" w14:textId="77777777" w:rsidR="00B138EA" w:rsidRDefault="00B138EA" w:rsidP="00316BBA">
      <w:pPr>
        <w:spacing w:after="0" w:line="360" w:lineRule="auto"/>
        <w:ind w:firstLine="709"/>
        <w:jc w:val="both"/>
        <w:rPr>
          <w:rFonts w:ascii="Times New Roman" w:hAnsi="Times New Roman" w:cs="Times New Roman"/>
          <w:sz w:val="28"/>
          <w:szCs w:val="28"/>
          <w:lang w:val="uk-UA"/>
        </w:rPr>
      </w:pPr>
    </w:p>
    <w:p w14:paraId="3A374281" w14:textId="77777777" w:rsidR="001463A9" w:rsidRDefault="001463A9" w:rsidP="001463A9">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2.1</w:t>
      </w:r>
    </w:p>
    <w:p w14:paraId="74FF143E" w14:textId="77777777" w:rsidR="001463A9" w:rsidRDefault="001463A9" w:rsidP="001463A9">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Діагностика психологічних станів дітей з повних сімей</w:t>
      </w:r>
    </w:p>
    <w:tbl>
      <w:tblPr>
        <w:tblStyle w:val="a5"/>
        <w:tblW w:w="0" w:type="auto"/>
        <w:tblLook w:val="04A0" w:firstRow="1" w:lastRow="0" w:firstColumn="1" w:lastColumn="0" w:noHBand="0" w:noVBand="1"/>
      </w:tblPr>
      <w:tblGrid>
        <w:gridCol w:w="4813"/>
        <w:gridCol w:w="4814"/>
      </w:tblGrid>
      <w:tr w:rsidR="008E3172" w14:paraId="6EF2FFB4" w14:textId="77777777" w:rsidTr="008E3172">
        <w:tc>
          <w:tcPr>
            <w:tcW w:w="4813" w:type="dxa"/>
          </w:tcPr>
          <w:p w14:paraId="78B8965E" w14:textId="77777777" w:rsidR="008E3172" w:rsidRPr="008E3172" w:rsidRDefault="008E3172" w:rsidP="008E3172">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Показник</w:t>
            </w:r>
          </w:p>
        </w:tc>
        <w:tc>
          <w:tcPr>
            <w:tcW w:w="4814" w:type="dxa"/>
          </w:tcPr>
          <w:p w14:paraId="5C6D7A20" w14:textId="77777777" w:rsidR="008E3172" w:rsidRPr="008E3172" w:rsidRDefault="008E3172" w:rsidP="008E3172">
            <w:pPr>
              <w:spacing w:line="360" w:lineRule="auto"/>
              <w:jc w:val="center"/>
              <w:rPr>
                <w:rFonts w:ascii="Times New Roman" w:hAnsi="Times New Roman" w:cs="Times New Roman"/>
                <w:b/>
                <w:sz w:val="28"/>
                <w:szCs w:val="28"/>
                <w:lang w:val="uk-UA"/>
              </w:rPr>
            </w:pPr>
            <w:r w:rsidRPr="008E3172">
              <w:rPr>
                <w:rFonts w:ascii="Times New Roman" w:hAnsi="Times New Roman" w:cs="Times New Roman"/>
                <w:b/>
                <w:sz w:val="28"/>
                <w:szCs w:val="28"/>
                <w:lang w:val="uk-UA"/>
              </w:rPr>
              <w:t>Сере</w:t>
            </w:r>
            <w:r>
              <w:rPr>
                <w:rFonts w:ascii="Times New Roman" w:hAnsi="Times New Roman" w:cs="Times New Roman"/>
                <w:b/>
                <w:sz w:val="28"/>
                <w:szCs w:val="28"/>
                <w:lang w:val="uk-UA"/>
              </w:rPr>
              <w:t>дній бал</w:t>
            </w:r>
          </w:p>
        </w:tc>
      </w:tr>
      <w:tr w:rsidR="008E3172" w14:paraId="48207F4E" w14:textId="77777777" w:rsidTr="008E3172">
        <w:tc>
          <w:tcPr>
            <w:tcW w:w="4813" w:type="dxa"/>
          </w:tcPr>
          <w:p w14:paraId="7B4893AC" w14:textId="77777777" w:rsidR="008E3172" w:rsidRPr="008E3172" w:rsidRDefault="008E3172" w:rsidP="001463A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Взаємини в сім</w:t>
            </w:r>
            <w:r>
              <w:rPr>
                <w:rFonts w:ascii="Times New Roman" w:hAnsi="Times New Roman" w:cs="Times New Roman"/>
                <w:sz w:val="28"/>
                <w:szCs w:val="28"/>
                <w:lang w:val="en-US"/>
              </w:rPr>
              <w:t>’</w:t>
            </w:r>
            <w:r>
              <w:rPr>
                <w:rFonts w:ascii="Times New Roman" w:hAnsi="Times New Roman" w:cs="Times New Roman"/>
                <w:sz w:val="28"/>
                <w:szCs w:val="28"/>
                <w:lang w:val="uk-UA"/>
              </w:rPr>
              <w:t>ї</w:t>
            </w:r>
          </w:p>
        </w:tc>
        <w:tc>
          <w:tcPr>
            <w:tcW w:w="4814" w:type="dxa"/>
          </w:tcPr>
          <w:p w14:paraId="2A563448" w14:textId="77777777" w:rsidR="008E3172" w:rsidRDefault="001463A9" w:rsidP="001463A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1,25</w:t>
            </w:r>
          </w:p>
        </w:tc>
      </w:tr>
      <w:tr w:rsidR="008E3172" w14:paraId="35A7C410" w14:textId="77777777" w:rsidTr="008E3172">
        <w:tc>
          <w:tcPr>
            <w:tcW w:w="4813" w:type="dxa"/>
          </w:tcPr>
          <w:p w14:paraId="21C0A250" w14:textId="77777777" w:rsidR="008E3172" w:rsidRDefault="008E3172" w:rsidP="001463A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Агресивність</w:t>
            </w:r>
          </w:p>
        </w:tc>
        <w:tc>
          <w:tcPr>
            <w:tcW w:w="4814" w:type="dxa"/>
          </w:tcPr>
          <w:p w14:paraId="761F9BC5" w14:textId="77777777" w:rsidR="008E3172" w:rsidRDefault="001463A9" w:rsidP="00316BB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2,84</w:t>
            </w:r>
          </w:p>
        </w:tc>
      </w:tr>
      <w:tr w:rsidR="008E3172" w14:paraId="3B936E3C" w14:textId="77777777" w:rsidTr="008E3172">
        <w:tc>
          <w:tcPr>
            <w:tcW w:w="4813" w:type="dxa"/>
          </w:tcPr>
          <w:p w14:paraId="00195815" w14:textId="77777777" w:rsidR="008E3172" w:rsidRPr="008E3172" w:rsidRDefault="008E3172" w:rsidP="001463A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Недовіра до людей</w:t>
            </w:r>
          </w:p>
        </w:tc>
        <w:tc>
          <w:tcPr>
            <w:tcW w:w="4814" w:type="dxa"/>
          </w:tcPr>
          <w:p w14:paraId="6754CEEE" w14:textId="77777777" w:rsidR="008E3172" w:rsidRDefault="001463A9" w:rsidP="00316BB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4,16</w:t>
            </w:r>
          </w:p>
        </w:tc>
      </w:tr>
      <w:tr w:rsidR="008E3172" w14:paraId="7B6BC523" w14:textId="77777777" w:rsidTr="008E3172">
        <w:tc>
          <w:tcPr>
            <w:tcW w:w="4813" w:type="dxa"/>
          </w:tcPr>
          <w:p w14:paraId="21F8B8E2" w14:textId="77777777" w:rsidR="008E3172" w:rsidRDefault="008E3172" w:rsidP="001463A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Невпевненість у собі</w:t>
            </w:r>
          </w:p>
        </w:tc>
        <w:tc>
          <w:tcPr>
            <w:tcW w:w="4814" w:type="dxa"/>
          </w:tcPr>
          <w:p w14:paraId="5DD97BB5" w14:textId="77777777" w:rsidR="008E3172" w:rsidRDefault="001463A9" w:rsidP="00316BB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4,4</w:t>
            </w:r>
          </w:p>
        </w:tc>
      </w:tr>
      <w:tr w:rsidR="001463A9" w14:paraId="1907BCA3" w14:textId="77777777" w:rsidTr="001530C2">
        <w:tc>
          <w:tcPr>
            <w:tcW w:w="9627" w:type="dxa"/>
            <w:gridSpan w:val="2"/>
          </w:tcPr>
          <w:p w14:paraId="7076CF9D" w14:textId="77777777" w:rsidR="001463A9" w:rsidRDefault="001463A9" w:rsidP="00316BBA">
            <w:pPr>
              <w:spacing w:line="360" w:lineRule="auto"/>
              <w:jc w:val="both"/>
              <w:rPr>
                <w:rFonts w:ascii="Times New Roman" w:hAnsi="Times New Roman" w:cs="Times New Roman"/>
                <w:sz w:val="28"/>
                <w:szCs w:val="28"/>
                <w:lang w:val="uk-UA"/>
              </w:rPr>
            </w:pPr>
            <w:r w:rsidRPr="001463A9">
              <w:rPr>
                <w:rFonts w:ascii="Times New Roman" w:hAnsi="Times New Roman" w:cs="Times New Roman"/>
                <w:sz w:val="28"/>
                <w:szCs w:val="28"/>
                <w:lang w:val="uk-UA"/>
              </w:rPr>
              <w:t>Акцентуації характеру:</w:t>
            </w:r>
          </w:p>
        </w:tc>
      </w:tr>
      <w:tr w:rsidR="001463A9" w14:paraId="10EAF72D" w14:textId="77777777" w:rsidTr="008E3172">
        <w:tc>
          <w:tcPr>
            <w:tcW w:w="4813" w:type="dxa"/>
          </w:tcPr>
          <w:p w14:paraId="58DC83C4" w14:textId="77777777" w:rsidR="001463A9" w:rsidRDefault="001463A9" w:rsidP="001463A9">
            <w:pPr>
              <w:spacing w:line="360" w:lineRule="auto"/>
              <w:jc w:val="both"/>
              <w:rPr>
                <w:rFonts w:ascii="Times New Roman" w:hAnsi="Times New Roman" w:cs="Times New Roman"/>
                <w:sz w:val="28"/>
                <w:szCs w:val="28"/>
                <w:lang w:val="uk-UA"/>
              </w:rPr>
            </w:pPr>
            <w:proofErr w:type="spellStart"/>
            <w:r w:rsidRPr="001463A9">
              <w:rPr>
                <w:rFonts w:ascii="Times New Roman" w:hAnsi="Times New Roman" w:cs="Times New Roman"/>
                <w:sz w:val="28"/>
                <w:szCs w:val="28"/>
                <w:lang w:val="uk-UA"/>
              </w:rPr>
              <w:t>Гіпертимна</w:t>
            </w:r>
            <w:proofErr w:type="spellEnd"/>
          </w:p>
        </w:tc>
        <w:tc>
          <w:tcPr>
            <w:tcW w:w="4814" w:type="dxa"/>
          </w:tcPr>
          <w:p w14:paraId="1EB7EC25" w14:textId="77777777" w:rsidR="001463A9" w:rsidRDefault="001463A9" w:rsidP="00316BBA">
            <w:pPr>
              <w:spacing w:line="360" w:lineRule="auto"/>
              <w:jc w:val="both"/>
              <w:rPr>
                <w:rFonts w:ascii="Times New Roman" w:hAnsi="Times New Roman" w:cs="Times New Roman"/>
                <w:sz w:val="28"/>
                <w:szCs w:val="28"/>
                <w:lang w:val="uk-UA"/>
              </w:rPr>
            </w:pPr>
            <w:r w:rsidRPr="001463A9">
              <w:rPr>
                <w:rFonts w:ascii="Times New Roman" w:hAnsi="Times New Roman" w:cs="Times New Roman"/>
                <w:sz w:val="28"/>
                <w:szCs w:val="28"/>
                <w:lang w:val="uk-UA"/>
              </w:rPr>
              <w:t>2,12</w:t>
            </w:r>
          </w:p>
        </w:tc>
      </w:tr>
      <w:tr w:rsidR="001463A9" w14:paraId="6D95100D" w14:textId="77777777" w:rsidTr="008E3172">
        <w:tc>
          <w:tcPr>
            <w:tcW w:w="4813" w:type="dxa"/>
          </w:tcPr>
          <w:p w14:paraId="21192183" w14:textId="77777777" w:rsidR="001463A9" w:rsidRDefault="001463A9" w:rsidP="001463A9">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Істероїдна</w:t>
            </w:r>
            <w:proofErr w:type="spellEnd"/>
          </w:p>
        </w:tc>
        <w:tc>
          <w:tcPr>
            <w:tcW w:w="4814" w:type="dxa"/>
          </w:tcPr>
          <w:p w14:paraId="5C275FDA" w14:textId="77777777" w:rsidR="001463A9" w:rsidRDefault="001463A9" w:rsidP="00316BB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1463A9" w14:paraId="54B0D157" w14:textId="77777777" w:rsidTr="008E3172">
        <w:tc>
          <w:tcPr>
            <w:tcW w:w="4813" w:type="dxa"/>
          </w:tcPr>
          <w:p w14:paraId="0A95A51B" w14:textId="77777777" w:rsidR="001463A9" w:rsidRDefault="001463A9" w:rsidP="001463A9">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Шизоїдна</w:t>
            </w:r>
          </w:p>
        </w:tc>
        <w:tc>
          <w:tcPr>
            <w:tcW w:w="4814" w:type="dxa"/>
          </w:tcPr>
          <w:p w14:paraId="29EBC351" w14:textId="77777777" w:rsidR="001463A9" w:rsidRDefault="001463A9" w:rsidP="00316BB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1463A9" w14:paraId="46E24905" w14:textId="77777777" w:rsidTr="008E3172">
        <w:tc>
          <w:tcPr>
            <w:tcW w:w="4813" w:type="dxa"/>
          </w:tcPr>
          <w:p w14:paraId="1E5BEB6C" w14:textId="77777777" w:rsidR="001463A9" w:rsidRDefault="001463A9" w:rsidP="001463A9">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Емоційно</w:t>
            </w:r>
            <w:proofErr w:type="spellEnd"/>
            <w:r>
              <w:rPr>
                <w:rFonts w:ascii="Times New Roman" w:hAnsi="Times New Roman" w:cs="Times New Roman"/>
                <w:sz w:val="28"/>
                <w:szCs w:val="28"/>
                <w:lang w:val="uk-UA"/>
              </w:rPr>
              <w:t>-лабільна</w:t>
            </w:r>
          </w:p>
        </w:tc>
        <w:tc>
          <w:tcPr>
            <w:tcW w:w="4814" w:type="dxa"/>
          </w:tcPr>
          <w:p w14:paraId="47634887" w14:textId="77777777" w:rsidR="001463A9" w:rsidRDefault="001463A9" w:rsidP="00316BBA">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r>
    </w:tbl>
    <w:p w14:paraId="721826D2" w14:textId="77777777" w:rsidR="008E3172" w:rsidRDefault="008E3172" w:rsidP="00316BBA">
      <w:pPr>
        <w:spacing w:after="0" w:line="360" w:lineRule="auto"/>
        <w:ind w:firstLine="709"/>
        <w:jc w:val="both"/>
        <w:rPr>
          <w:rFonts w:ascii="Times New Roman" w:hAnsi="Times New Roman" w:cs="Times New Roman"/>
          <w:sz w:val="28"/>
          <w:szCs w:val="28"/>
          <w:lang w:val="uk-UA"/>
        </w:rPr>
      </w:pPr>
    </w:p>
    <w:p w14:paraId="2396369C" w14:textId="77777777" w:rsidR="001463A9" w:rsidRDefault="00F71631" w:rsidP="00316B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методиці М. І. </w:t>
      </w:r>
      <w:proofErr w:type="spellStart"/>
      <w:r>
        <w:rPr>
          <w:rFonts w:ascii="Times New Roman" w:hAnsi="Times New Roman" w:cs="Times New Roman"/>
          <w:sz w:val="28"/>
          <w:szCs w:val="28"/>
          <w:lang w:val="uk-UA"/>
        </w:rPr>
        <w:t>Рожкова</w:t>
      </w:r>
      <w:proofErr w:type="spellEnd"/>
      <w:r>
        <w:rPr>
          <w:rFonts w:ascii="Times New Roman" w:hAnsi="Times New Roman" w:cs="Times New Roman"/>
          <w:sz w:val="28"/>
          <w:szCs w:val="28"/>
          <w:lang w:val="uk-UA"/>
        </w:rPr>
        <w:t xml:space="preserve"> та М. А. Ковальчук, ступінь схильності осіб до потрапляння </w:t>
      </w:r>
      <w:r w:rsidR="00C45060">
        <w:rPr>
          <w:rFonts w:ascii="Times New Roman" w:hAnsi="Times New Roman" w:cs="Times New Roman"/>
          <w:sz w:val="28"/>
          <w:szCs w:val="28"/>
          <w:lang w:val="en-US"/>
        </w:rPr>
        <w:t>“</w:t>
      </w:r>
      <w:r>
        <w:rPr>
          <w:rFonts w:ascii="Times New Roman" w:hAnsi="Times New Roman" w:cs="Times New Roman"/>
          <w:sz w:val="28"/>
          <w:szCs w:val="28"/>
          <w:lang w:val="uk-UA"/>
        </w:rPr>
        <w:t>групи ризику</w:t>
      </w:r>
      <w:r w:rsidR="00C45060">
        <w:rPr>
          <w:rFonts w:ascii="Times New Roman" w:hAnsi="Times New Roman" w:cs="Times New Roman"/>
          <w:sz w:val="28"/>
          <w:szCs w:val="28"/>
          <w:lang w:val="en-US"/>
        </w:rPr>
        <w:t>”</w:t>
      </w:r>
      <w:r w:rsidR="00C45060">
        <w:rPr>
          <w:rFonts w:ascii="Times New Roman" w:hAnsi="Times New Roman" w:cs="Times New Roman"/>
          <w:sz w:val="28"/>
          <w:szCs w:val="28"/>
          <w:lang w:val="uk-UA"/>
        </w:rPr>
        <w:t>,</w:t>
      </w:r>
      <w:r>
        <w:rPr>
          <w:rFonts w:ascii="Times New Roman" w:hAnsi="Times New Roman" w:cs="Times New Roman"/>
          <w:sz w:val="28"/>
          <w:szCs w:val="28"/>
          <w:lang w:val="uk-UA"/>
        </w:rPr>
        <w:t xml:space="preserve"> визначається на основі балу</w:t>
      </w:r>
      <w:r w:rsidR="00C45060">
        <w:rPr>
          <w:rFonts w:ascii="Times New Roman" w:hAnsi="Times New Roman" w:cs="Times New Roman"/>
          <w:sz w:val="28"/>
          <w:szCs w:val="28"/>
          <w:lang w:val="uk-UA"/>
        </w:rPr>
        <w:t xml:space="preserve"> кожного показника</w:t>
      </w:r>
      <w:r>
        <w:rPr>
          <w:rFonts w:ascii="Times New Roman" w:hAnsi="Times New Roman" w:cs="Times New Roman"/>
          <w:sz w:val="28"/>
          <w:szCs w:val="28"/>
          <w:lang w:val="uk-UA"/>
        </w:rPr>
        <w:t>, отриман</w:t>
      </w:r>
      <w:r w:rsidR="00B37337">
        <w:rPr>
          <w:rFonts w:ascii="Times New Roman" w:hAnsi="Times New Roman" w:cs="Times New Roman"/>
          <w:sz w:val="28"/>
          <w:szCs w:val="28"/>
          <w:lang w:val="uk-UA"/>
        </w:rPr>
        <w:t>ого</w:t>
      </w:r>
      <w:r>
        <w:rPr>
          <w:rFonts w:ascii="Times New Roman" w:hAnsi="Times New Roman" w:cs="Times New Roman"/>
          <w:sz w:val="28"/>
          <w:szCs w:val="28"/>
          <w:lang w:val="uk-UA"/>
        </w:rPr>
        <w:t xml:space="preserve"> при </w:t>
      </w:r>
      <w:r w:rsidR="00B37337">
        <w:rPr>
          <w:rFonts w:ascii="Times New Roman" w:hAnsi="Times New Roman" w:cs="Times New Roman"/>
          <w:sz w:val="28"/>
          <w:szCs w:val="28"/>
          <w:lang w:val="uk-UA"/>
        </w:rPr>
        <w:t>під</w:t>
      </w:r>
      <w:r w:rsidR="00C45060">
        <w:rPr>
          <w:rFonts w:ascii="Times New Roman" w:hAnsi="Times New Roman" w:cs="Times New Roman"/>
          <w:sz w:val="28"/>
          <w:szCs w:val="28"/>
          <w:lang w:val="uk-UA"/>
        </w:rPr>
        <w:t xml:space="preserve">рахуванні </w:t>
      </w:r>
      <w:r w:rsidR="00B37337">
        <w:rPr>
          <w:rFonts w:ascii="Times New Roman" w:hAnsi="Times New Roman" w:cs="Times New Roman"/>
          <w:sz w:val="28"/>
          <w:szCs w:val="28"/>
          <w:lang w:val="uk-UA"/>
        </w:rPr>
        <w:t>збігів відповідей з ключем за кожною шкалою</w:t>
      </w:r>
      <w:r>
        <w:rPr>
          <w:rFonts w:ascii="Times New Roman" w:hAnsi="Times New Roman" w:cs="Times New Roman"/>
          <w:sz w:val="28"/>
          <w:szCs w:val="28"/>
          <w:lang w:val="uk-UA"/>
        </w:rPr>
        <w:t xml:space="preserve">. </w:t>
      </w:r>
      <w:r w:rsidR="00B37337">
        <w:rPr>
          <w:rFonts w:ascii="Times New Roman" w:hAnsi="Times New Roman" w:cs="Times New Roman"/>
          <w:sz w:val="28"/>
          <w:szCs w:val="28"/>
          <w:lang w:val="uk-UA"/>
        </w:rPr>
        <w:t>Сумарний бал за кожною з п</w:t>
      </w:r>
      <w:r w:rsidR="00B37337">
        <w:rPr>
          <w:rFonts w:ascii="Times New Roman" w:hAnsi="Times New Roman" w:cs="Times New Roman"/>
          <w:sz w:val="28"/>
          <w:szCs w:val="28"/>
          <w:lang w:val="en-US"/>
        </w:rPr>
        <w:t>’</w:t>
      </w:r>
      <w:r w:rsidR="00B37337">
        <w:rPr>
          <w:rFonts w:ascii="Times New Roman" w:hAnsi="Times New Roman" w:cs="Times New Roman"/>
          <w:sz w:val="28"/>
          <w:szCs w:val="28"/>
          <w:lang w:val="uk-UA"/>
        </w:rPr>
        <w:t xml:space="preserve"> </w:t>
      </w:r>
      <w:proofErr w:type="spellStart"/>
      <w:r w:rsidR="00B37337">
        <w:rPr>
          <w:rFonts w:ascii="Times New Roman" w:hAnsi="Times New Roman" w:cs="Times New Roman"/>
          <w:sz w:val="28"/>
          <w:szCs w:val="28"/>
          <w:lang w:val="uk-UA"/>
        </w:rPr>
        <w:t>яти</w:t>
      </w:r>
      <w:proofErr w:type="spellEnd"/>
      <w:r w:rsidR="00B37337">
        <w:rPr>
          <w:rFonts w:ascii="Times New Roman" w:hAnsi="Times New Roman" w:cs="Times New Roman"/>
          <w:sz w:val="28"/>
          <w:szCs w:val="28"/>
          <w:lang w:val="uk-UA"/>
        </w:rPr>
        <w:t xml:space="preserve"> шкал відображає ступінь її </w:t>
      </w:r>
      <w:proofErr w:type="spellStart"/>
      <w:r w:rsidR="00B37337">
        <w:rPr>
          <w:rFonts w:ascii="Times New Roman" w:hAnsi="Times New Roman" w:cs="Times New Roman"/>
          <w:sz w:val="28"/>
          <w:szCs w:val="28"/>
          <w:lang w:val="uk-UA"/>
        </w:rPr>
        <w:t>вираженості</w:t>
      </w:r>
      <w:proofErr w:type="spellEnd"/>
      <w:r w:rsidR="00B37337">
        <w:rPr>
          <w:rFonts w:ascii="Times New Roman" w:hAnsi="Times New Roman" w:cs="Times New Roman"/>
          <w:sz w:val="28"/>
          <w:szCs w:val="28"/>
          <w:lang w:val="uk-UA"/>
        </w:rPr>
        <w:t xml:space="preserve">. </w:t>
      </w:r>
    </w:p>
    <w:p w14:paraId="54B9BCF0" w14:textId="77777777" w:rsidR="00B37337" w:rsidRDefault="00B37337" w:rsidP="00316B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діагностиці 25 підлітків, які проживають у повних сім</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ях</w:t>
      </w:r>
      <w:proofErr w:type="spellEnd"/>
      <w:r>
        <w:rPr>
          <w:rFonts w:ascii="Times New Roman" w:hAnsi="Times New Roman" w:cs="Times New Roman"/>
          <w:sz w:val="28"/>
          <w:szCs w:val="28"/>
          <w:lang w:val="uk-UA"/>
        </w:rPr>
        <w:t xml:space="preserve">, </w:t>
      </w:r>
      <w:r w:rsidR="002F2688">
        <w:rPr>
          <w:rFonts w:ascii="Times New Roman" w:hAnsi="Times New Roman" w:cs="Times New Roman"/>
          <w:sz w:val="28"/>
          <w:szCs w:val="28"/>
          <w:lang w:val="uk-UA"/>
        </w:rPr>
        <w:t xml:space="preserve">нами було </w:t>
      </w:r>
      <w:r>
        <w:rPr>
          <w:rFonts w:ascii="Times New Roman" w:hAnsi="Times New Roman" w:cs="Times New Roman"/>
          <w:sz w:val="28"/>
          <w:szCs w:val="28"/>
          <w:lang w:val="uk-UA"/>
        </w:rPr>
        <w:t xml:space="preserve">визначено, що </w:t>
      </w:r>
      <w:r w:rsidR="002F2688">
        <w:rPr>
          <w:rFonts w:ascii="Times New Roman" w:hAnsi="Times New Roman" w:cs="Times New Roman"/>
          <w:sz w:val="28"/>
          <w:szCs w:val="28"/>
          <w:lang w:val="uk-UA"/>
        </w:rPr>
        <w:t xml:space="preserve">в більшості з них, </w:t>
      </w:r>
      <w:r>
        <w:rPr>
          <w:rFonts w:ascii="Times New Roman" w:hAnsi="Times New Roman" w:cs="Times New Roman"/>
          <w:sz w:val="28"/>
          <w:szCs w:val="28"/>
          <w:lang w:val="uk-UA"/>
        </w:rPr>
        <w:t>бал у кожному показнику</w:t>
      </w:r>
      <w:r w:rsidR="002F2688">
        <w:rPr>
          <w:rFonts w:ascii="Times New Roman" w:hAnsi="Times New Roman" w:cs="Times New Roman"/>
          <w:sz w:val="28"/>
          <w:szCs w:val="28"/>
          <w:lang w:val="uk-UA"/>
        </w:rPr>
        <w:t xml:space="preserve"> не перетинає межу, що відносить їх до </w:t>
      </w:r>
      <w:r w:rsidR="002F2688">
        <w:rPr>
          <w:rFonts w:ascii="Times New Roman" w:hAnsi="Times New Roman" w:cs="Times New Roman"/>
          <w:sz w:val="28"/>
          <w:szCs w:val="28"/>
          <w:lang w:val="en-US"/>
        </w:rPr>
        <w:t>“</w:t>
      </w:r>
      <w:r w:rsidR="002F2688">
        <w:rPr>
          <w:rFonts w:ascii="Times New Roman" w:hAnsi="Times New Roman" w:cs="Times New Roman"/>
          <w:sz w:val="28"/>
          <w:szCs w:val="28"/>
          <w:lang w:val="uk-UA"/>
        </w:rPr>
        <w:t>групи ризику</w:t>
      </w:r>
      <w:r w:rsidR="002F2688">
        <w:rPr>
          <w:rFonts w:ascii="Times New Roman" w:hAnsi="Times New Roman" w:cs="Times New Roman"/>
          <w:sz w:val="28"/>
          <w:szCs w:val="28"/>
          <w:lang w:val="en-US"/>
        </w:rPr>
        <w:t>”</w:t>
      </w:r>
      <w:r w:rsidR="002F2688">
        <w:rPr>
          <w:rFonts w:ascii="Times New Roman" w:hAnsi="Times New Roman" w:cs="Times New Roman"/>
          <w:sz w:val="28"/>
          <w:szCs w:val="28"/>
          <w:lang w:val="uk-UA"/>
        </w:rPr>
        <w:t xml:space="preserve">. У 2 осіб ступінь </w:t>
      </w:r>
      <w:proofErr w:type="spellStart"/>
      <w:r w:rsidR="002F2688">
        <w:rPr>
          <w:rFonts w:ascii="Times New Roman" w:hAnsi="Times New Roman" w:cs="Times New Roman"/>
          <w:sz w:val="28"/>
          <w:szCs w:val="28"/>
          <w:lang w:val="uk-UA"/>
        </w:rPr>
        <w:t>вираженості</w:t>
      </w:r>
      <w:proofErr w:type="spellEnd"/>
      <w:r w:rsidR="002F2688">
        <w:rPr>
          <w:rFonts w:ascii="Times New Roman" w:hAnsi="Times New Roman" w:cs="Times New Roman"/>
          <w:sz w:val="28"/>
          <w:szCs w:val="28"/>
          <w:lang w:val="uk-UA"/>
        </w:rPr>
        <w:t xml:space="preserve"> показника «взаємини в сім</w:t>
      </w:r>
      <w:r w:rsidR="002F2688">
        <w:rPr>
          <w:rFonts w:ascii="Times New Roman" w:hAnsi="Times New Roman" w:cs="Times New Roman"/>
          <w:sz w:val="28"/>
          <w:szCs w:val="28"/>
          <w:lang w:val="en-US"/>
        </w:rPr>
        <w:t>’</w:t>
      </w:r>
      <w:r w:rsidR="002F2688">
        <w:rPr>
          <w:rFonts w:ascii="Times New Roman" w:hAnsi="Times New Roman" w:cs="Times New Roman"/>
          <w:sz w:val="28"/>
          <w:szCs w:val="28"/>
          <w:lang w:val="uk-UA"/>
        </w:rPr>
        <w:t>ї»</w:t>
      </w:r>
      <w:r w:rsidR="005324B7">
        <w:rPr>
          <w:rFonts w:ascii="Times New Roman" w:hAnsi="Times New Roman" w:cs="Times New Roman"/>
          <w:sz w:val="28"/>
          <w:szCs w:val="28"/>
          <w:lang w:val="uk-UA"/>
        </w:rPr>
        <w:t xml:space="preserve"> становить 5 балів; у 6 осіб ступінь </w:t>
      </w:r>
      <w:proofErr w:type="spellStart"/>
      <w:r w:rsidR="005324B7">
        <w:rPr>
          <w:rFonts w:ascii="Times New Roman" w:hAnsi="Times New Roman" w:cs="Times New Roman"/>
          <w:sz w:val="28"/>
          <w:szCs w:val="28"/>
          <w:lang w:val="uk-UA"/>
        </w:rPr>
        <w:t>вираженості</w:t>
      </w:r>
      <w:proofErr w:type="spellEnd"/>
      <w:r w:rsidR="005324B7">
        <w:rPr>
          <w:rFonts w:ascii="Times New Roman" w:hAnsi="Times New Roman" w:cs="Times New Roman"/>
          <w:sz w:val="28"/>
          <w:szCs w:val="28"/>
          <w:lang w:val="uk-UA"/>
        </w:rPr>
        <w:t xml:space="preserve"> показника «агресивність» становить 5,5 балів; в 11 осіб показник «недовіра до людей» становить 5,9 балів; в 10 осіб ступінь </w:t>
      </w:r>
      <w:proofErr w:type="spellStart"/>
      <w:r w:rsidR="005324B7">
        <w:rPr>
          <w:rFonts w:ascii="Times New Roman" w:hAnsi="Times New Roman" w:cs="Times New Roman"/>
          <w:sz w:val="28"/>
          <w:szCs w:val="28"/>
          <w:lang w:val="uk-UA"/>
        </w:rPr>
        <w:t>вираженості</w:t>
      </w:r>
      <w:proofErr w:type="spellEnd"/>
      <w:r w:rsidR="005324B7">
        <w:rPr>
          <w:rFonts w:ascii="Times New Roman" w:hAnsi="Times New Roman" w:cs="Times New Roman"/>
          <w:sz w:val="28"/>
          <w:szCs w:val="28"/>
          <w:lang w:val="uk-UA"/>
        </w:rPr>
        <w:t xml:space="preserve"> показника «невпевненість у собі» – 7,1 балів. </w:t>
      </w:r>
    </w:p>
    <w:p w14:paraId="74921ADA" w14:textId="77777777" w:rsidR="005324B7" w:rsidRPr="005324B7" w:rsidRDefault="005324B7" w:rsidP="005324B7">
      <w:pPr>
        <w:spacing w:after="0" w:line="360" w:lineRule="auto"/>
        <w:ind w:firstLine="709"/>
        <w:jc w:val="both"/>
        <w:rPr>
          <w:rFonts w:ascii="Times New Roman" w:hAnsi="Times New Roman" w:cs="Times New Roman"/>
          <w:b/>
          <w:i/>
          <w:sz w:val="28"/>
          <w:szCs w:val="28"/>
          <w:lang w:val="uk-UA"/>
        </w:rPr>
      </w:pPr>
      <w:r>
        <w:rPr>
          <w:rFonts w:ascii="Times New Roman" w:hAnsi="Times New Roman" w:cs="Times New Roman"/>
          <w:b/>
          <w:i/>
          <w:sz w:val="28"/>
          <w:szCs w:val="28"/>
          <w:lang w:val="uk-UA"/>
        </w:rPr>
        <w:t>б</w:t>
      </w:r>
      <w:r w:rsidRPr="005324B7">
        <w:rPr>
          <w:rFonts w:ascii="Times New Roman" w:hAnsi="Times New Roman" w:cs="Times New Roman"/>
          <w:b/>
          <w:i/>
          <w:sz w:val="28"/>
          <w:szCs w:val="28"/>
          <w:lang w:val="uk-UA"/>
        </w:rPr>
        <w:t xml:space="preserve">) для </w:t>
      </w:r>
      <w:r>
        <w:rPr>
          <w:rFonts w:ascii="Times New Roman" w:hAnsi="Times New Roman" w:cs="Times New Roman"/>
          <w:b/>
          <w:i/>
          <w:sz w:val="28"/>
          <w:szCs w:val="28"/>
          <w:lang w:val="uk-UA"/>
        </w:rPr>
        <w:t>дітей трудових мігрантів</w:t>
      </w:r>
      <w:r w:rsidRPr="005324B7">
        <w:rPr>
          <w:rFonts w:ascii="Times New Roman" w:hAnsi="Times New Roman" w:cs="Times New Roman"/>
          <w:b/>
          <w:i/>
          <w:sz w:val="28"/>
          <w:szCs w:val="28"/>
          <w:lang w:val="uk-UA"/>
        </w:rPr>
        <w:t>:</w:t>
      </w:r>
    </w:p>
    <w:p w14:paraId="241D0AF8" w14:textId="68E39C06" w:rsidR="005324B7" w:rsidRDefault="005324B7" w:rsidP="005324B7">
      <w:pPr>
        <w:spacing w:after="0" w:line="360" w:lineRule="auto"/>
        <w:ind w:firstLine="709"/>
        <w:jc w:val="both"/>
        <w:rPr>
          <w:rFonts w:ascii="Times New Roman" w:hAnsi="Times New Roman" w:cs="Times New Roman"/>
          <w:sz w:val="28"/>
          <w:szCs w:val="28"/>
          <w:lang w:val="uk-UA"/>
        </w:rPr>
      </w:pPr>
      <w:r w:rsidRPr="005324B7">
        <w:rPr>
          <w:rFonts w:ascii="Times New Roman" w:hAnsi="Times New Roman" w:cs="Times New Roman"/>
          <w:sz w:val="28"/>
          <w:szCs w:val="28"/>
          <w:lang w:val="uk-UA"/>
        </w:rPr>
        <w:t xml:space="preserve">Результати діагностики психологічних станів дітей </w:t>
      </w:r>
      <w:r>
        <w:rPr>
          <w:rFonts w:ascii="Times New Roman" w:hAnsi="Times New Roman" w:cs="Times New Roman"/>
          <w:sz w:val="28"/>
          <w:szCs w:val="28"/>
          <w:lang w:val="uk-UA"/>
        </w:rPr>
        <w:t xml:space="preserve">трудових </w:t>
      </w:r>
      <w:r w:rsidR="00942502">
        <w:rPr>
          <w:rFonts w:ascii="Times New Roman" w:hAnsi="Times New Roman" w:cs="Times New Roman"/>
          <w:sz w:val="28"/>
          <w:szCs w:val="28"/>
          <w:lang w:val="uk-UA"/>
        </w:rPr>
        <w:t xml:space="preserve">мігрантів </w:t>
      </w:r>
      <w:r w:rsidRPr="005324B7">
        <w:rPr>
          <w:rFonts w:ascii="Times New Roman" w:hAnsi="Times New Roman" w:cs="Times New Roman"/>
          <w:sz w:val="28"/>
          <w:szCs w:val="28"/>
          <w:lang w:val="uk-UA"/>
        </w:rPr>
        <w:t>представимо в таблиці 2.</w:t>
      </w:r>
      <w:r w:rsidR="00942502">
        <w:rPr>
          <w:rFonts w:ascii="Times New Roman" w:hAnsi="Times New Roman" w:cs="Times New Roman"/>
          <w:sz w:val="28"/>
          <w:szCs w:val="28"/>
          <w:lang w:val="uk-UA"/>
        </w:rPr>
        <w:t>2</w:t>
      </w:r>
      <w:r w:rsidRPr="005324B7">
        <w:rPr>
          <w:rFonts w:ascii="Times New Roman" w:hAnsi="Times New Roman" w:cs="Times New Roman"/>
          <w:sz w:val="28"/>
          <w:szCs w:val="28"/>
          <w:lang w:val="uk-UA"/>
        </w:rPr>
        <w:t>.</w:t>
      </w:r>
    </w:p>
    <w:p w14:paraId="7EE58D35" w14:textId="77777777" w:rsidR="00B138EA" w:rsidRPr="005324B7" w:rsidRDefault="00B138EA" w:rsidP="005324B7">
      <w:pPr>
        <w:spacing w:after="0" w:line="360" w:lineRule="auto"/>
        <w:ind w:firstLine="709"/>
        <w:jc w:val="both"/>
        <w:rPr>
          <w:rFonts w:ascii="Times New Roman" w:hAnsi="Times New Roman" w:cs="Times New Roman"/>
          <w:sz w:val="28"/>
          <w:szCs w:val="28"/>
          <w:lang w:val="uk-UA"/>
        </w:rPr>
      </w:pPr>
    </w:p>
    <w:p w14:paraId="093A839F" w14:textId="77777777" w:rsidR="005324B7" w:rsidRDefault="00942502" w:rsidP="00942502">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2.2</w:t>
      </w:r>
    </w:p>
    <w:p w14:paraId="24D80EBB" w14:textId="77777777" w:rsidR="00942502" w:rsidRDefault="00942502" w:rsidP="00942502">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Діагностика психологічних станів дітей трудових мігрантів</w:t>
      </w:r>
    </w:p>
    <w:tbl>
      <w:tblPr>
        <w:tblStyle w:val="a5"/>
        <w:tblW w:w="0" w:type="auto"/>
        <w:tblLook w:val="04A0" w:firstRow="1" w:lastRow="0" w:firstColumn="1" w:lastColumn="0" w:noHBand="0" w:noVBand="1"/>
      </w:tblPr>
      <w:tblGrid>
        <w:gridCol w:w="4813"/>
        <w:gridCol w:w="4814"/>
      </w:tblGrid>
      <w:tr w:rsidR="00942502" w:rsidRPr="008E3172" w14:paraId="0397A0D3" w14:textId="77777777" w:rsidTr="001530C2">
        <w:tc>
          <w:tcPr>
            <w:tcW w:w="4813" w:type="dxa"/>
          </w:tcPr>
          <w:p w14:paraId="0FB9D69B" w14:textId="77777777" w:rsidR="00942502" w:rsidRPr="008E3172" w:rsidRDefault="00942502" w:rsidP="001530C2">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Показник</w:t>
            </w:r>
          </w:p>
        </w:tc>
        <w:tc>
          <w:tcPr>
            <w:tcW w:w="4814" w:type="dxa"/>
          </w:tcPr>
          <w:p w14:paraId="676AB466" w14:textId="77777777" w:rsidR="00942502" w:rsidRPr="008E3172" w:rsidRDefault="00942502" w:rsidP="001530C2">
            <w:pPr>
              <w:spacing w:line="360" w:lineRule="auto"/>
              <w:jc w:val="center"/>
              <w:rPr>
                <w:rFonts w:ascii="Times New Roman" w:hAnsi="Times New Roman" w:cs="Times New Roman"/>
                <w:b/>
                <w:sz w:val="28"/>
                <w:szCs w:val="28"/>
                <w:lang w:val="uk-UA"/>
              </w:rPr>
            </w:pPr>
            <w:r w:rsidRPr="008E3172">
              <w:rPr>
                <w:rFonts w:ascii="Times New Roman" w:hAnsi="Times New Roman" w:cs="Times New Roman"/>
                <w:b/>
                <w:sz w:val="28"/>
                <w:szCs w:val="28"/>
                <w:lang w:val="uk-UA"/>
              </w:rPr>
              <w:t>Сере</w:t>
            </w:r>
            <w:r>
              <w:rPr>
                <w:rFonts w:ascii="Times New Roman" w:hAnsi="Times New Roman" w:cs="Times New Roman"/>
                <w:b/>
                <w:sz w:val="28"/>
                <w:szCs w:val="28"/>
                <w:lang w:val="uk-UA"/>
              </w:rPr>
              <w:t>дній бал</w:t>
            </w:r>
          </w:p>
        </w:tc>
      </w:tr>
      <w:tr w:rsidR="00942502" w14:paraId="29692C4E" w14:textId="77777777" w:rsidTr="001530C2">
        <w:tc>
          <w:tcPr>
            <w:tcW w:w="4813" w:type="dxa"/>
          </w:tcPr>
          <w:p w14:paraId="6B01641D" w14:textId="77777777" w:rsidR="00942502" w:rsidRPr="008E3172" w:rsidRDefault="00942502" w:rsidP="001530C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Взаємини в сім</w:t>
            </w:r>
            <w:r>
              <w:rPr>
                <w:rFonts w:ascii="Times New Roman" w:hAnsi="Times New Roman" w:cs="Times New Roman"/>
                <w:sz w:val="28"/>
                <w:szCs w:val="28"/>
                <w:lang w:val="en-US"/>
              </w:rPr>
              <w:t>’</w:t>
            </w:r>
            <w:r>
              <w:rPr>
                <w:rFonts w:ascii="Times New Roman" w:hAnsi="Times New Roman" w:cs="Times New Roman"/>
                <w:sz w:val="28"/>
                <w:szCs w:val="28"/>
                <w:lang w:val="uk-UA"/>
              </w:rPr>
              <w:t>ї</w:t>
            </w:r>
          </w:p>
        </w:tc>
        <w:tc>
          <w:tcPr>
            <w:tcW w:w="4814" w:type="dxa"/>
          </w:tcPr>
          <w:p w14:paraId="2F6AA5D8" w14:textId="77777777" w:rsidR="00942502" w:rsidRDefault="006F35CC" w:rsidP="0094250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2,24</w:t>
            </w:r>
          </w:p>
        </w:tc>
      </w:tr>
      <w:tr w:rsidR="00942502" w14:paraId="118A4A42" w14:textId="77777777" w:rsidTr="001530C2">
        <w:tc>
          <w:tcPr>
            <w:tcW w:w="4813" w:type="dxa"/>
          </w:tcPr>
          <w:p w14:paraId="42D58833" w14:textId="77777777" w:rsidR="00942502" w:rsidRDefault="00942502" w:rsidP="001530C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Агресивність</w:t>
            </w:r>
          </w:p>
        </w:tc>
        <w:tc>
          <w:tcPr>
            <w:tcW w:w="4814" w:type="dxa"/>
          </w:tcPr>
          <w:p w14:paraId="14D6DA88" w14:textId="77777777" w:rsidR="00942502" w:rsidRDefault="006F35CC" w:rsidP="001530C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4,48</w:t>
            </w:r>
          </w:p>
        </w:tc>
      </w:tr>
      <w:tr w:rsidR="00942502" w14:paraId="4DF14724" w14:textId="77777777" w:rsidTr="001530C2">
        <w:tc>
          <w:tcPr>
            <w:tcW w:w="4813" w:type="dxa"/>
          </w:tcPr>
          <w:p w14:paraId="014F77F5" w14:textId="77777777" w:rsidR="00942502" w:rsidRPr="008E3172" w:rsidRDefault="00942502" w:rsidP="001530C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Недовіра до людей</w:t>
            </w:r>
          </w:p>
        </w:tc>
        <w:tc>
          <w:tcPr>
            <w:tcW w:w="4814" w:type="dxa"/>
          </w:tcPr>
          <w:p w14:paraId="60B9AB66" w14:textId="77777777" w:rsidR="00942502" w:rsidRDefault="006F35CC" w:rsidP="001530C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3,84</w:t>
            </w:r>
          </w:p>
        </w:tc>
      </w:tr>
      <w:tr w:rsidR="00942502" w14:paraId="3210A48A" w14:textId="77777777" w:rsidTr="001530C2">
        <w:tc>
          <w:tcPr>
            <w:tcW w:w="4813" w:type="dxa"/>
          </w:tcPr>
          <w:p w14:paraId="3C430246" w14:textId="77777777" w:rsidR="00942502" w:rsidRDefault="00942502" w:rsidP="001530C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Невпевненість у собі</w:t>
            </w:r>
          </w:p>
        </w:tc>
        <w:tc>
          <w:tcPr>
            <w:tcW w:w="4814" w:type="dxa"/>
          </w:tcPr>
          <w:p w14:paraId="71BB1B3B" w14:textId="77777777" w:rsidR="00942502" w:rsidRDefault="006F35CC" w:rsidP="001530C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4,4</w:t>
            </w:r>
          </w:p>
        </w:tc>
      </w:tr>
      <w:tr w:rsidR="00942502" w14:paraId="62DA04C9" w14:textId="77777777" w:rsidTr="001530C2">
        <w:tc>
          <w:tcPr>
            <w:tcW w:w="9627" w:type="dxa"/>
            <w:gridSpan w:val="2"/>
          </w:tcPr>
          <w:p w14:paraId="43851095" w14:textId="77777777" w:rsidR="00942502" w:rsidRDefault="00942502" w:rsidP="001530C2">
            <w:pPr>
              <w:spacing w:line="360" w:lineRule="auto"/>
              <w:jc w:val="both"/>
              <w:rPr>
                <w:rFonts w:ascii="Times New Roman" w:hAnsi="Times New Roman" w:cs="Times New Roman"/>
                <w:sz w:val="28"/>
                <w:szCs w:val="28"/>
                <w:lang w:val="uk-UA"/>
              </w:rPr>
            </w:pPr>
            <w:r w:rsidRPr="001463A9">
              <w:rPr>
                <w:rFonts w:ascii="Times New Roman" w:hAnsi="Times New Roman" w:cs="Times New Roman"/>
                <w:sz w:val="28"/>
                <w:szCs w:val="28"/>
                <w:lang w:val="uk-UA"/>
              </w:rPr>
              <w:t>Акцентуації характеру:</w:t>
            </w:r>
          </w:p>
        </w:tc>
      </w:tr>
      <w:tr w:rsidR="00942502" w14:paraId="326173E6" w14:textId="77777777" w:rsidTr="001530C2">
        <w:tc>
          <w:tcPr>
            <w:tcW w:w="4813" w:type="dxa"/>
          </w:tcPr>
          <w:p w14:paraId="60F678FF" w14:textId="77777777" w:rsidR="00942502" w:rsidRDefault="00942502" w:rsidP="001530C2">
            <w:pPr>
              <w:spacing w:line="360" w:lineRule="auto"/>
              <w:jc w:val="both"/>
              <w:rPr>
                <w:rFonts w:ascii="Times New Roman" w:hAnsi="Times New Roman" w:cs="Times New Roman"/>
                <w:sz w:val="28"/>
                <w:szCs w:val="28"/>
                <w:lang w:val="uk-UA"/>
              </w:rPr>
            </w:pPr>
            <w:proofErr w:type="spellStart"/>
            <w:r w:rsidRPr="001463A9">
              <w:rPr>
                <w:rFonts w:ascii="Times New Roman" w:hAnsi="Times New Roman" w:cs="Times New Roman"/>
                <w:sz w:val="28"/>
                <w:szCs w:val="28"/>
                <w:lang w:val="uk-UA"/>
              </w:rPr>
              <w:t>Гіпертимна</w:t>
            </w:r>
            <w:proofErr w:type="spellEnd"/>
          </w:p>
        </w:tc>
        <w:tc>
          <w:tcPr>
            <w:tcW w:w="4814" w:type="dxa"/>
          </w:tcPr>
          <w:p w14:paraId="6A8CB0A4" w14:textId="77777777" w:rsidR="00942502" w:rsidRDefault="006F35CC" w:rsidP="001530C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1,88</w:t>
            </w:r>
          </w:p>
        </w:tc>
      </w:tr>
      <w:tr w:rsidR="00942502" w14:paraId="43AEA385" w14:textId="77777777" w:rsidTr="001530C2">
        <w:tc>
          <w:tcPr>
            <w:tcW w:w="4813" w:type="dxa"/>
          </w:tcPr>
          <w:p w14:paraId="5FA7FCBE" w14:textId="77777777" w:rsidR="00942502" w:rsidRDefault="00942502" w:rsidP="001530C2">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Істероїдна</w:t>
            </w:r>
            <w:proofErr w:type="spellEnd"/>
          </w:p>
        </w:tc>
        <w:tc>
          <w:tcPr>
            <w:tcW w:w="4814" w:type="dxa"/>
          </w:tcPr>
          <w:p w14:paraId="4A97FC16" w14:textId="77777777" w:rsidR="00942502" w:rsidRDefault="006F35CC" w:rsidP="0094250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1,64</w:t>
            </w:r>
          </w:p>
        </w:tc>
      </w:tr>
      <w:tr w:rsidR="00942502" w14:paraId="3C244608" w14:textId="77777777" w:rsidTr="001530C2">
        <w:tc>
          <w:tcPr>
            <w:tcW w:w="4813" w:type="dxa"/>
          </w:tcPr>
          <w:p w14:paraId="1DC402C1" w14:textId="77777777" w:rsidR="00942502" w:rsidRDefault="00942502" w:rsidP="001530C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Шизоїдна</w:t>
            </w:r>
          </w:p>
        </w:tc>
        <w:tc>
          <w:tcPr>
            <w:tcW w:w="4814" w:type="dxa"/>
          </w:tcPr>
          <w:p w14:paraId="03AA6D00" w14:textId="77777777" w:rsidR="00942502" w:rsidRDefault="006F35CC" w:rsidP="001530C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w:t>
            </w:r>
          </w:p>
        </w:tc>
      </w:tr>
      <w:tr w:rsidR="00942502" w14:paraId="038D188D" w14:textId="77777777" w:rsidTr="001530C2">
        <w:tc>
          <w:tcPr>
            <w:tcW w:w="4813" w:type="dxa"/>
          </w:tcPr>
          <w:p w14:paraId="569F811D" w14:textId="77777777" w:rsidR="00942502" w:rsidRDefault="00942502" w:rsidP="001530C2">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Емоційно</w:t>
            </w:r>
            <w:proofErr w:type="spellEnd"/>
            <w:r>
              <w:rPr>
                <w:rFonts w:ascii="Times New Roman" w:hAnsi="Times New Roman" w:cs="Times New Roman"/>
                <w:sz w:val="28"/>
                <w:szCs w:val="28"/>
                <w:lang w:val="uk-UA"/>
              </w:rPr>
              <w:t>-лабільна</w:t>
            </w:r>
          </w:p>
        </w:tc>
        <w:tc>
          <w:tcPr>
            <w:tcW w:w="4814" w:type="dxa"/>
          </w:tcPr>
          <w:p w14:paraId="40291811" w14:textId="77777777" w:rsidR="00942502" w:rsidRDefault="006F35CC" w:rsidP="001530C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1,96</w:t>
            </w:r>
          </w:p>
        </w:tc>
      </w:tr>
    </w:tbl>
    <w:p w14:paraId="56F37A91" w14:textId="77777777" w:rsidR="00942502" w:rsidRPr="002F2688" w:rsidRDefault="00942502" w:rsidP="00942502">
      <w:pPr>
        <w:spacing w:after="0" w:line="360" w:lineRule="auto"/>
        <w:ind w:firstLine="709"/>
        <w:jc w:val="center"/>
        <w:rPr>
          <w:rFonts w:ascii="Times New Roman" w:hAnsi="Times New Roman" w:cs="Times New Roman"/>
          <w:sz w:val="28"/>
          <w:szCs w:val="28"/>
          <w:lang w:val="uk-UA"/>
        </w:rPr>
      </w:pPr>
    </w:p>
    <w:p w14:paraId="55B1DFFF" w14:textId="77777777" w:rsidR="00AE49ED" w:rsidRDefault="006F35CC" w:rsidP="00316B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діагностиці </w:t>
      </w:r>
      <w:r w:rsidR="001812F9">
        <w:rPr>
          <w:rFonts w:ascii="Times New Roman" w:hAnsi="Times New Roman" w:cs="Times New Roman"/>
          <w:sz w:val="28"/>
          <w:szCs w:val="28"/>
          <w:lang w:val="uk-UA"/>
        </w:rPr>
        <w:t xml:space="preserve">психологічних станів </w:t>
      </w:r>
      <w:r>
        <w:rPr>
          <w:rFonts w:ascii="Times New Roman" w:hAnsi="Times New Roman" w:cs="Times New Roman"/>
          <w:sz w:val="28"/>
          <w:szCs w:val="28"/>
          <w:lang w:val="uk-UA"/>
        </w:rPr>
        <w:t xml:space="preserve">дітей трудових мігрантів, нами визначено, що як і у дітей з </w:t>
      </w:r>
      <w:r w:rsidR="006D02D6">
        <w:rPr>
          <w:rFonts w:ascii="Times New Roman" w:hAnsi="Times New Roman" w:cs="Times New Roman"/>
          <w:sz w:val="28"/>
          <w:szCs w:val="28"/>
          <w:lang w:val="uk-UA"/>
        </w:rPr>
        <w:t>повних сімей, у більшості з них,</w:t>
      </w:r>
      <w:r>
        <w:rPr>
          <w:rFonts w:ascii="Times New Roman" w:hAnsi="Times New Roman" w:cs="Times New Roman"/>
          <w:sz w:val="28"/>
          <w:szCs w:val="28"/>
          <w:lang w:val="uk-UA"/>
        </w:rPr>
        <w:t xml:space="preserve"> бал в показниках не перетинає поріг, який може віднести їх до </w:t>
      </w:r>
      <w:r>
        <w:rPr>
          <w:rFonts w:ascii="Times New Roman" w:hAnsi="Times New Roman" w:cs="Times New Roman"/>
          <w:sz w:val="28"/>
          <w:szCs w:val="28"/>
          <w:lang w:val="en-US"/>
        </w:rPr>
        <w:t>“</w:t>
      </w:r>
      <w:r>
        <w:rPr>
          <w:rFonts w:ascii="Times New Roman" w:hAnsi="Times New Roman" w:cs="Times New Roman"/>
          <w:sz w:val="28"/>
          <w:szCs w:val="28"/>
          <w:lang w:val="uk-UA"/>
        </w:rPr>
        <w:t>групи ризику</w:t>
      </w:r>
      <w:r>
        <w:rPr>
          <w:rFonts w:ascii="Times New Roman" w:hAnsi="Times New Roman" w:cs="Times New Roman"/>
          <w:sz w:val="28"/>
          <w:szCs w:val="28"/>
          <w:lang w:val="en-US"/>
        </w:rPr>
        <w:t>”</w:t>
      </w:r>
      <w:r>
        <w:rPr>
          <w:rFonts w:ascii="Times New Roman" w:hAnsi="Times New Roman" w:cs="Times New Roman"/>
          <w:sz w:val="28"/>
          <w:szCs w:val="28"/>
          <w:lang w:val="uk-UA"/>
        </w:rPr>
        <w:t>.</w:t>
      </w:r>
      <w:r w:rsidR="006D02D6">
        <w:rPr>
          <w:rFonts w:ascii="Times New Roman" w:hAnsi="Times New Roman" w:cs="Times New Roman"/>
          <w:sz w:val="28"/>
          <w:szCs w:val="28"/>
          <w:lang w:val="uk-UA"/>
        </w:rPr>
        <w:t xml:space="preserve"> Проте підлітки, що перетнули поріг, мають більший ризик до потрапляння до </w:t>
      </w:r>
      <w:r w:rsidR="006D02D6">
        <w:rPr>
          <w:rFonts w:ascii="Times New Roman" w:hAnsi="Times New Roman" w:cs="Times New Roman"/>
          <w:sz w:val="28"/>
          <w:szCs w:val="28"/>
          <w:lang w:val="en-US"/>
        </w:rPr>
        <w:t>“</w:t>
      </w:r>
      <w:r w:rsidR="006D02D6">
        <w:rPr>
          <w:rFonts w:ascii="Times New Roman" w:hAnsi="Times New Roman" w:cs="Times New Roman"/>
          <w:sz w:val="28"/>
          <w:szCs w:val="28"/>
          <w:lang w:val="uk-UA"/>
        </w:rPr>
        <w:t>групи ризику</w:t>
      </w:r>
      <w:r w:rsidR="006D02D6">
        <w:rPr>
          <w:rFonts w:ascii="Times New Roman" w:hAnsi="Times New Roman" w:cs="Times New Roman"/>
          <w:sz w:val="28"/>
          <w:szCs w:val="28"/>
          <w:lang w:val="en-US"/>
        </w:rPr>
        <w:t>”</w:t>
      </w:r>
      <w:r w:rsidR="006D02D6">
        <w:rPr>
          <w:rFonts w:ascii="Times New Roman" w:hAnsi="Times New Roman" w:cs="Times New Roman"/>
          <w:sz w:val="28"/>
          <w:szCs w:val="28"/>
          <w:lang w:val="uk-UA"/>
        </w:rPr>
        <w:t xml:space="preserve">. Оскільки у порівнянні з дітьми з повних сімей, у дітей трудових мігрантів середній бал в багатьох показниках є вищим, що свідчить про її більшу </w:t>
      </w:r>
      <w:proofErr w:type="spellStart"/>
      <w:r w:rsidR="006D02D6">
        <w:rPr>
          <w:rFonts w:ascii="Times New Roman" w:hAnsi="Times New Roman" w:cs="Times New Roman"/>
          <w:sz w:val="28"/>
          <w:szCs w:val="28"/>
          <w:lang w:val="uk-UA"/>
        </w:rPr>
        <w:t>вираженість</w:t>
      </w:r>
      <w:proofErr w:type="spellEnd"/>
      <w:r w:rsidR="006D02D6">
        <w:rPr>
          <w:rFonts w:ascii="Times New Roman" w:hAnsi="Times New Roman" w:cs="Times New Roman"/>
          <w:sz w:val="28"/>
          <w:szCs w:val="28"/>
          <w:lang w:val="uk-UA"/>
        </w:rPr>
        <w:t xml:space="preserve"> в повсякденному житті.</w:t>
      </w:r>
    </w:p>
    <w:p w14:paraId="23EB12E1" w14:textId="77777777" w:rsidR="00172614" w:rsidRDefault="00172614" w:rsidP="00316B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Наприклад, у </w:t>
      </w:r>
      <w:r w:rsidR="009446C6">
        <w:rPr>
          <w:rFonts w:ascii="Times New Roman" w:hAnsi="Times New Roman" w:cs="Times New Roman"/>
          <w:sz w:val="28"/>
          <w:szCs w:val="28"/>
          <w:lang w:val="uk-UA"/>
        </w:rPr>
        <w:t xml:space="preserve">6 осіб ступінь </w:t>
      </w:r>
      <w:proofErr w:type="spellStart"/>
      <w:r w:rsidR="009446C6">
        <w:rPr>
          <w:rFonts w:ascii="Times New Roman" w:hAnsi="Times New Roman" w:cs="Times New Roman"/>
          <w:sz w:val="28"/>
          <w:szCs w:val="28"/>
          <w:lang w:val="uk-UA"/>
        </w:rPr>
        <w:t>вираженості</w:t>
      </w:r>
      <w:proofErr w:type="spellEnd"/>
      <w:r w:rsidR="009446C6">
        <w:rPr>
          <w:rFonts w:ascii="Times New Roman" w:hAnsi="Times New Roman" w:cs="Times New Roman"/>
          <w:sz w:val="28"/>
          <w:szCs w:val="28"/>
          <w:lang w:val="uk-UA"/>
        </w:rPr>
        <w:t xml:space="preserve"> показника «взаємини в сім</w:t>
      </w:r>
      <w:r w:rsidR="009446C6">
        <w:rPr>
          <w:rFonts w:ascii="Times New Roman" w:hAnsi="Times New Roman" w:cs="Times New Roman"/>
          <w:sz w:val="28"/>
          <w:szCs w:val="28"/>
          <w:lang w:val="en-US"/>
        </w:rPr>
        <w:t>’</w:t>
      </w:r>
      <w:r w:rsidR="009446C6">
        <w:rPr>
          <w:rFonts w:ascii="Times New Roman" w:hAnsi="Times New Roman" w:cs="Times New Roman"/>
          <w:sz w:val="28"/>
          <w:szCs w:val="28"/>
          <w:lang w:val="uk-UA"/>
        </w:rPr>
        <w:t xml:space="preserve">ї» становить 6,8 балів; у </w:t>
      </w:r>
      <w:r w:rsidR="00BD4576">
        <w:rPr>
          <w:rFonts w:ascii="Times New Roman" w:hAnsi="Times New Roman" w:cs="Times New Roman"/>
          <w:sz w:val="28"/>
          <w:szCs w:val="28"/>
          <w:lang w:val="uk-UA"/>
        </w:rPr>
        <w:t xml:space="preserve">2 осіб ступінь </w:t>
      </w:r>
      <w:proofErr w:type="spellStart"/>
      <w:r w:rsidR="00BD4576">
        <w:rPr>
          <w:rFonts w:ascii="Times New Roman" w:hAnsi="Times New Roman" w:cs="Times New Roman"/>
          <w:sz w:val="28"/>
          <w:szCs w:val="28"/>
          <w:lang w:val="uk-UA"/>
        </w:rPr>
        <w:t>вираженості</w:t>
      </w:r>
      <w:proofErr w:type="spellEnd"/>
      <w:r w:rsidR="00BD4576">
        <w:rPr>
          <w:rFonts w:ascii="Times New Roman" w:hAnsi="Times New Roman" w:cs="Times New Roman"/>
          <w:sz w:val="28"/>
          <w:szCs w:val="28"/>
          <w:lang w:val="uk-UA"/>
        </w:rPr>
        <w:t xml:space="preserve"> показника «агресивність» становить 6 балів; у 12 осіб показник «недовіра до людей» становить </w:t>
      </w:r>
      <w:r w:rsidR="001812F9">
        <w:rPr>
          <w:rFonts w:ascii="Times New Roman" w:hAnsi="Times New Roman" w:cs="Times New Roman"/>
          <w:sz w:val="28"/>
          <w:szCs w:val="28"/>
          <w:lang w:val="uk-UA"/>
        </w:rPr>
        <w:t xml:space="preserve">6 балів; в 9 осіб ступінь </w:t>
      </w:r>
      <w:proofErr w:type="spellStart"/>
      <w:r w:rsidR="001812F9">
        <w:rPr>
          <w:rFonts w:ascii="Times New Roman" w:hAnsi="Times New Roman" w:cs="Times New Roman"/>
          <w:sz w:val="28"/>
          <w:szCs w:val="28"/>
          <w:lang w:val="uk-UA"/>
        </w:rPr>
        <w:t>вираженості</w:t>
      </w:r>
      <w:proofErr w:type="spellEnd"/>
      <w:r w:rsidR="001812F9">
        <w:rPr>
          <w:rFonts w:ascii="Times New Roman" w:hAnsi="Times New Roman" w:cs="Times New Roman"/>
          <w:sz w:val="28"/>
          <w:szCs w:val="28"/>
          <w:lang w:val="uk-UA"/>
        </w:rPr>
        <w:t xml:space="preserve"> показника «невпевненість у собі» – 6,7 балів. </w:t>
      </w:r>
    </w:p>
    <w:p w14:paraId="0C400208" w14:textId="063CE966" w:rsidR="001812F9" w:rsidRDefault="001812F9" w:rsidP="00316B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кращого порівняння, представимо результати діагностики психологічних станів двох </w:t>
      </w:r>
      <w:r w:rsidR="0014108D">
        <w:rPr>
          <w:rFonts w:ascii="Times New Roman" w:hAnsi="Times New Roman" w:cs="Times New Roman"/>
          <w:sz w:val="28"/>
          <w:szCs w:val="28"/>
          <w:lang w:val="uk-UA"/>
        </w:rPr>
        <w:t xml:space="preserve">досліджуваних </w:t>
      </w:r>
      <w:r>
        <w:rPr>
          <w:rFonts w:ascii="Times New Roman" w:hAnsi="Times New Roman" w:cs="Times New Roman"/>
          <w:sz w:val="28"/>
          <w:szCs w:val="28"/>
          <w:lang w:val="uk-UA"/>
        </w:rPr>
        <w:t xml:space="preserve">груп у таблиці 2.3. </w:t>
      </w:r>
    </w:p>
    <w:p w14:paraId="69D29C22" w14:textId="77777777" w:rsidR="00B138EA" w:rsidRDefault="00B138EA" w:rsidP="00316BBA">
      <w:pPr>
        <w:spacing w:after="0" w:line="360" w:lineRule="auto"/>
        <w:ind w:firstLine="709"/>
        <w:jc w:val="both"/>
        <w:rPr>
          <w:rFonts w:ascii="Times New Roman" w:hAnsi="Times New Roman" w:cs="Times New Roman"/>
          <w:sz w:val="28"/>
          <w:szCs w:val="28"/>
          <w:lang w:val="uk-UA"/>
        </w:rPr>
      </w:pPr>
    </w:p>
    <w:p w14:paraId="0E9A9A8A" w14:textId="77777777" w:rsidR="0014108D" w:rsidRDefault="0014108D" w:rsidP="0014108D">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2.3</w:t>
      </w:r>
    </w:p>
    <w:p w14:paraId="5C276B5C" w14:textId="77777777" w:rsidR="0014108D" w:rsidRDefault="0014108D" w:rsidP="0014108D">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Діагностика психологічних станів </w:t>
      </w:r>
      <w:r w:rsidR="008A4661">
        <w:rPr>
          <w:rFonts w:ascii="Times New Roman" w:hAnsi="Times New Roman" w:cs="Times New Roman"/>
          <w:sz w:val="28"/>
          <w:szCs w:val="28"/>
          <w:lang w:val="uk-UA"/>
        </w:rPr>
        <w:t>дітей з повних сімей та дітей трудових мігрантів</w:t>
      </w:r>
    </w:p>
    <w:tbl>
      <w:tblPr>
        <w:tblStyle w:val="a5"/>
        <w:tblW w:w="0" w:type="auto"/>
        <w:tblLook w:val="04A0" w:firstRow="1" w:lastRow="0" w:firstColumn="1" w:lastColumn="0" w:noHBand="0" w:noVBand="1"/>
      </w:tblPr>
      <w:tblGrid>
        <w:gridCol w:w="3209"/>
        <w:gridCol w:w="3209"/>
        <w:gridCol w:w="3209"/>
      </w:tblGrid>
      <w:tr w:rsidR="008A4661" w14:paraId="2B570E13" w14:textId="77777777" w:rsidTr="001530C2">
        <w:tc>
          <w:tcPr>
            <w:tcW w:w="3209" w:type="dxa"/>
          </w:tcPr>
          <w:p w14:paraId="6F4E9058" w14:textId="77777777" w:rsidR="008A4661" w:rsidRPr="008A4661" w:rsidRDefault="008A4661" w:rsidP="008A4661">
            <w:pPr>
              <w:spacing w:line="360" w:lineRule="auto"/>
              <w:jc w:val="center"/>
              <w:rPr>
                <w:rFonts w:ascii="Times New Roman" w:hAnsi="Times New Roman" w:cs="Times New Roman"/>
                <w:b/>
                <w:sz w:val="28"/>
                <w:szCs w:val="28"/>
                <w:lang w:val="uk-UA"/>
              </w:rPr>
            </w:pPr>
            <w:r w:rsidRPr="008A4661">
              <w:rPr>
                <w:rFonts w:ascii="Times New Roman" w:hAnsi="Times New Roman" w:cs="Times New Roman"/>
                <w:b/>
                <w:sz w:val="28"/>
                <w:szCs w:val="28"/>
                <w:lang w:val="uk-UA"/>
              </w:rPr>
              <w:t>Показник</w:t>
            </w:r>
          </w:p>
        </w:tc>
        <w:tc>
          <w:tcPr>
            <w:tcW w:w="6418" w:type="dxa"/>
            <w:gridSpan w:val="2"/>
          </w:tcPr>
          <w:p w14:paraId="34047DB3" w14:textId="77777777" w:rsidR="008A4661" w:rsidRPr="008A4661" w:rsidRDefault="008A4661" w:rsidP="008A4661">
            <w:pPr>
              <w:spacing w:line="360" w:lineRule="auto"/>
              <w:jc w:val="center"/>
              <w:rPr>
                <w:rFonts w:ascii="Times New Roman" w:hAnsi="Times New Roman" w:cs="Times New Roman"/>
                <w:b/>
                <w:sz w:val="28"/>
                <w:szCs w:val="28"/>
                <w:lang w:val="uk-UA"/>
              </w:rPr>
            </w:pPr>
            <w:r w:rsidRPr="008A4661">
              <w:rPr>
                <w:rFonts w:ascii="Times New Roman" w:hAnsi="Times New Roman" w:cs="Times New Roman"/>
                <w:b/>
                <w:sz w:val="28"/>
                <w:szCs w:val="28"/>
                <w:lang w:val="uk-UA"/>
              </w:rPr>
              <w:t>Середній бал</w:t>
            </w:r>
          </w:p>
        </w:tc>
      </w:tr>
      <w:tr w:rsidR="008A4661" w14:paraId="55A1FC91" w14:textId="77777777" w:rsidTr="00BD3237">
        <w:tc>
          <w:tcPr>
            <w:tcW w:w="3209" w:type="dxa"/>
          </w:tcPr>
          <w:p w14:paraId="45C3C4C5" w14:textId="77777777" w:rsidR="008A4661" w:rsidRDefault="008A4661" w:rsidP="008A4661">
            <w:pPr>
              <w:spacing w:line="360" w:lineRule="auto"/>
              <w:jc w:val="both"/>
              <w:rPr>
                <w:rFonts w:ascii="Times New Roman" w:hAnsi="Times New Roman" w:cs="Times New Roman"/>
                <w:sz w:val="28"/>
                <w:szCs w:val="28"/>
                <w:lang w:val="uk-UA"/>
              </w:rPr>
            </w:pPr>
          </w:p>
        </w:tc>
        <w:tc>
          <w:tcPr>
            <w:tcW w:w="3209" w:type="dxa"/>
            <w:vAlign w:val="center"/>
          </w:tcPr>
          <w:p w14:paraId="0260998E" w14:textId="77777777" w:rsidR="008A4661" w:rsidRPr="00BD3237" w:rsidRDefault="00BD3237" w:rsidP="00BD3237">
            <w:pPr>
              <w:spacing w:line="360" w:lineRule="auto"/>
              <w:jc w:val="center"/>
              <w:rPr>
                <w:rFonts w:ascii="Times New Roman" w:hAnsi="Times New Roman" w:cs="Times New Roman"/>
                <w:b/>
                <w:sz w:val="28"/>
                <w:szCs w:val="28"/>
                <w:lang w:val="uk-UA"/>
              </w:rPr>
            </w:pPr>
            <w:r w:rsidRPr="00BD3237">
              <w:rPr>
                <w:rFonts w:ascii="Times New Roman" w:hAnsi="Times New Roman" w:cs="Times New Roman"/>
                <w:b/>
                <w:sz w:val="28"/>
                <w:szCs w:val="28"/>
                <w:lang w:val="uk-UA"/>
              </w:rPr>
              <w:t>Експериментальна група</w:t>
            </w:r>
          </w:p>
        </w:tc>
        <w:tc>
          <w:tcPr>
            <w:tcW w:w="3209" w:type="dxa"/>
            <w:vAlign w:val="center"/>
          </w:tcPr>
          <w:p w14:paraId="4EEF83D9" w14:textId="77777777" w:rsidR="008A4661" w:rsidRPr="00BD3237" w:rsidRDefault="00BD3237" w:rsidP="00BD3237">
            <w:pPr>
              <w:spacing w:line="360" w:lineRule="auto"/>
              <w:jc w:val="center"/>
              <w:rPr>
                <w:rFonts w:ascii="Times New Roman" w:hAnsi="Times New Roman" w:cs="Times New Roman"/>
                <w:b/>
                <w:sz w:val="28"/>
                <w:szCs w:val="28"/>
                <w:lang w:val="uk-UA"/>
              </w:rPr>
            </w:pPr>
            <w:r w:rsidRPr="00BD3237">
              <w:rPr>
                <w:rFonts w:ascii="Times New Roman" w:hAnsi="Times New Roman" w:cs="Times New Roman"/>
                <w:b/>
                <w:sz w:val="28"/>
                <w:szCs w:val="28"/>
                <w:lang w:val="uk-UA"/>
              </w:rPr>
              <w:t>Контрольна група</w:t>
            </w:r>
          </w:p>
        </w:tc>
      </w:tr>
      <w:tr w:rsidR="00BD3237" w14:paraId="3537A864" w14:textId="77777777" w:rsidTr="008A4661">
        <w:tc>
          <w:tcPr>
            <w:tcW w:w="3209" w:type="dxa"/>
          </w:tcPr>
          <w:p w14:paraId="42632443" w14:textId="77777777" w:rsidR="00BD3237" w:rsidRPr="00BD3237" w:rsidRDefault="00BD3237" w:rsidP="00BD3237">
            <w:pPr>
              <w:spacing w:line="360" w:lineRule="auto"/>
              <w:jc w:val="both"/>
              <w:rPr>
                <w:rFonts w:ascii="Times New Roman" w:hAnsi="Times New Roman" w:cs="Times New Roman"/>
                <w:sz w:val="28"/>
                <w:szCs w:val="28"/>
                <w:lang w:val="uk-UA"/>
              </w:rPr>
            </w:pPr>
            <w:r w:rsidRPr="00BD3237">
              <w:rPr>
                <w:rFonts w:ascii="Times New Roman" w:hAnsi="Times New Roman" w:cs="Times New Roman"/>
                <w:sz w:val="28"/>
                <w:szCs w:val="28"/>
                <w:lang w:val="uk-UA"/>
              </w:rPr>
              <w:t>Взаємини в сім</w:t>
            </w:r>
            <w:r w:rsidRPr="00BD3237">
              <w:rPr>
                <w:rFonts w:ascii="Times New Roman" w:hAnsi="Times New Roman" w:cs="Times New Roman"/>
                <w:sz w:val="28"/>
                <w:szCs w:val="28"/>
                <w:lang w:val="en-US"/>
              </w:rPr>
              <w:t>’</w:t>
            </w:r>
            <w:r w:rsidRPr="00BD3237">
              <w:rPr>
                <w:rFonts w:ascii="Times New Roman" w:hAnsi="Times New Roman" w:cs="Times New Roman"/>
                <w:sz w:val="28"/>
                <w:szCs w:val="28"/>
                <w:lang w:val="uk-UA"/>
              </w:rPr>
              <w:t>ї</w:t>
            </w:r>
          </w:p>
        </w:tc>
        <w:tc>
          <w:tcPr>
            <w:tcW w:w="3209" w:type="dxa"/>
          </w:tcPr>
          <w:p w14:paraId="7072F328" w14:textId="77777777" w:rsidR="00BD3237" w:rsidRDefault="00BD3237" w:rsidP="00BD32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2,24</w:t>
            </w:r>
          </w:p>
        </w:tc>
        <w:tc>
          <w:tcPr>
            <w:tcW w:w="3209" w:type="dxa"/>
          </w:tcPr>
          <w:p w14:paraId="04E7370D" w14:textId="77777777" w:rsidR="00BD3237" w:rsidRDefault="00BD3237" w:rsidP="00BD32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1,25</w:t>
            </w:r>
          </w:p>
        </w:tc>
      </w:tr>
      <w:tr w:rsidR="00BD3237" w14:paraId="78CB31C1" w14:textId="77777777" w:rsidTr="008A4661">
        <w:tc>
          <w:tcPr>
            <w:tcW w:w="3209" w:type="dxa"/>
          </w:tcPr>
          <w:p w14:paraId="3343E6C9" w14:textId="77777777" w:rsidR="00BD3237" w:rsidRPr="00BD3237" w:rsidRDefault="00BD3237" w:rsidP="00BD3237">
            <w:pPr>
              <w:spacing w:line="360" w:lineRule="auto"/>
              <w:jc w:val="both"/>
              <w:rPr>
                <w:rFonts w:ascii="Times New Roman" w:hAnsi="Times New Roman" w:cs="Times New Roman"/>
                <w:sz w:val="28"/>
                <w:szCs w:val="28"/>
                <w:lang w:val="uk-UA"/>
              </w:rPr>
            </w:pPr>
            <w:r w:rsidRPr="00BD3237">
              <w:rPr>
                <w:rFonts w:ascii="Times New Roman" w:hAnsi="Times New Roman" w:cs="Times New Roman"/>
                <w:sz w:val="28"/>
                <w:szCs w:val="28"/>
                <w:lang w:val="uk-UA"/>
              </w:rPr>
              <w:t>Агресивність</w:t>
            </w:r>
          </w:p>
        </w:tc>
        <w:tc>
          <w:tcPr>
            <w:tcW w:w="3209" w:type="dxa"/>
          </w:tcPr>
          <w:p w14:paraId="4EF97A6B" w14:textId="77777777" w:rsidR="00BD3237" w:rsidRDefault="00BD3237" w:rsidP="00BD32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4,48</w:t>
            </w:r>
          </w:p>
        </w:tc>
        <w:tc>
          <w:tcPr>
            <w:tcW w:w="3209" w:type="dxa"/>
          </w:tcPr>
          <w:p w14:paraId="53DA4D10" w14:textId="77777777" w:rsidR="00BD3237" w:rsidRDefault="00BD3237" w:rsidP="00BD32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2,84</w:t>
            </w:r>
          </w:p>
        </w:tc>
      </w:tr>
      <w:tr w:rsidR="00BD3237" w14:paraId="0D282DE0" w14:textId="77777777" w:rsidTr="008A4661">
        <w:tc>
          <w:tcPr>
            <w:tcW w:w="3209" w:type="dxa"/>
          </w:tcPr>
          <w:p w14:paraId="2640BC3D" w14:textId="77777777" w:rsidR="00BD3237" w:rsidRPr="00BD3237" w:rsidRDefault="00BD3237" w:rsidP="00BD3237">
            <w:pPr>
              <w:spacing w:line="360" w:lineRule="auto"/>
              <w:jc w:val="both"/>
              <w:rPr>
                <w:rFonts w:ascii="Times New Roman" w:hAnsi="Times New Roman" w:cs="Times New Roman"/>
                <w:sz w:val="28"/>
                <w:szCs w:val="28"/>
                <w:lang w:val="uk-UA"/>
              </w:rPr>
            </w:pPr>
            <w:r w:rsidRPr="00BD3237">
              <w:rPr>
                <w:rFonts w:ascii="Times New Roman" w:hAnsi="Times New Roman" w:cs="Times New Roman"/>
                <w:sz w:val="28"/>
                <w:szCs w:val="28"/>
                <w:lang w:val="uk-UA"/>
              </w:rPr>
              <w:t>Недовіра до людей</w:t>
            </w:r>
          </w:p>
        </w:tc>
        <w:tc>
          <w:tcPr>
            <w:tcW w:w="3209" w:type="dxa"/>
          </w:tcPr>
          <w:p w14:paraId="1C824535" w14:textId="77777777" w:rsidR="00BD3237" w:rsidRDefault="00BD3237" w:rsidP="00BD32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3,84</w:t>
            </w:r>
          </w:p>
        </w:tc>
        <w:tc>
          <w:tcPr>
            <w:tcW w:w="3209" w:type="dxa"/>
          </w:tcPr>
          <w:p w14:paraId="4CA5BBF3" w14:textId="77777777" w:rsidR="00BD3237" w:rsidRDefault="00BD3237" w:rsidP="00BD32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4,16</w:t>
            </w:r>
          </w:p>
        </w:tc>
      </w:tr>
      <w:tr w:rsidR="00BD3237" w14:paraId="7D7C385B" w14:textId="77777777" w:rsidTr="008A4661">
        <w:tc>
          <w:tcPr>
            <w:tcW w:w="3209" w:type="dxa"/>
          </w:tcPr>
          <w:p w14:paraId="5974A09F" w14:textId="77777777" w:rsidR="00BD3237" w:rsidRPr="00BD3237" w:rsidRDefault="00BD3237" w:rsidP="00BD3237">
            <w:pPr>
              <w:spacing w:line="360" w:lineRule="auto"/>
              <w:jc w:val="both"/>
              <w:rPr>
                <w:rFonts w:ascii="Times New Roman" w:hAnsi="Times New Roman" w:cs="Times New Roman"/>
                <w:sz w:val="28"/>
                <w:szCs w:val="28"/>
                <w:lang w:val="uk-UA"/>
              </w:rPr>
            </w:pPr>
            <w:r w:rsidRPr="00BD3237">
              <w:rPr>
                <w:rFonts w:ascii="Times New Roman" w:hAnsi="Times New Roman" w:cs="Times New Roman"/>
                <w:sz w:val="28"/>
                <w:szCs w:val="28"/>
                <w:lang w:val="uk-UA"/>
              </w:rPr>
              <w:t>Невпевненість у собі</w:t>
            </w:r>
          </w:p>
        </w:tc>
        <w:tc>
          <w:tcPr>
            <w:tcW w:w="3209" w:type="dxa"/>
          </w:tcPr>
          <w:p w14:paraId="6A42E114" w14:textId="77777777" w:rsidR="00BD3237" w:rsidRDefault="00BD3237" w:rsidP="00BD32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4,4</w:t>
            </w:r>
          </w:p>
        </w:tc>
        <w:tc>
          <w:tcPr>
            <w:tcW w:w="3209" w:type="dxa"/>
          </w:tcPr>
          <w:p w14:paraId="22C1BCFF" w14:textId="77777777" w:rsidR="00BD3237" w:rsidRDefault="00BD3237" w:rsidP="00BD32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4,4</w:t>
            </w:r>
          </w:p>
        </w:tc>
      </w:tr>
      <w:tr w:rsidR="00BD3237" w14:paraId="6D31DB5C" w14:textId="77777777" w:rsidTr="001530C2">
        <w:tc>
          <w:tcPr>
            <w:tcW w:w="9627" w:type="dxa"/>
            <w:gridSpan w:val="3"/>
          </w:tcPr>
          <w:p w14:paraId="218B0454" w14:textId="77777777" w:rsidR="00BD3237" w:rsidRPr="00BD3237" w:rsidRDefault="00BD3237" w:rsidP="00BD3237">
            <w:pPr>
              <w:spacing w:line="360" w:lineRule="auto"/>
              <w:jc w:val="both"/>
              <w:rPr>
                <w:rFonts w:ascii="Times New Roman" w:hAnsi="Times New Roman" w:cs="Times New Roman"/>
                <w:sz w:val="28"/>
                <w:szCs w:val="28"/>
                <w:lang w:val="uk-UA"/>
              </w:rPr>
            </w:pPr>
            <w:r w:rsidRPr="00BD3237">
              <w:rPr>
                <w:rFonts w:ascii="Times New Roman" w:hAnsi="Times New Roman" w:cs="Times New Roman"/>
                <w:sz w:val="28"/>
                <w:szCs w:val="28"/>
                <w:lang w:val="uk-UA"/>
              </w:rPr>
              <w:t>Акцентуації характеру:</w:t>
            </w:r>
          </w:p>
        </w:tc>
      </w:tr>
      <w:tr w:rsidR="00BD3237" w14:paraId="5AF8397E" w14:textId="77777777" w:rsidTr="008A4661">
        <w:tc>
          <w:tcPr>
            <w:tcW w:w="3209" w:type="dxa"/>
          </w:tcPr>
          <w:p w14:paraId="2CB95840" w14:textId="77777777" w:rsidR="00BD3237" w:rsidRPr="00BD3237" w:rsidRDefault="00BD3237" w:rsidP="00BD3237">
            <w:pPr>
              <w:spacing w:line="360" w:lineRule="auto"/>
              <w:jc w:val="both"/>
              <w:rPr>
                <w:rFonts w:ascii="Times New Roman" w:hAnsi="Times New Roman" w:cs="Times New Roman"/>
                <w:sz w:val="28"/>
                <w:szCs w:val="28"/>
                <w:lang w:val="uk-UA"/>
              </w:rPr>
            </w:pPr>
            <w:proofErr w:type="spellStart"/>
            <w:r w:rsidRPr="00BD3237">
              <w:rPr>
                <w:rFonts w:ascii="Times New Roman" w:hAnsi="Times New Roman" w:cs="Times New Roman"/>
                <w:sz w:val="28"/>
                <w:szCs w:val="28"/>
                <w:lang w:val="uk-UA"/>
              </w:rPr>
              <w:t>Гіпертимна</w:t>
            </w:r>
            <w:proofErr w:type="spellEnd"/>
          </w:p>
        </w:tc>
        <w:tc>
          <w:tcPr>
            <w:tcW w:w="3209" w:type="dxa"/>
          </w:tcPr>
          <w:p w14:paraId="5D7B6498" w14:textId="77777777" w:rsidR="00BD3237" w:rsidRDefault="00BD3237" w:rsidP="00BD32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1,88</w:t>
            </w:r>
          </w:p>
        </w:tc>
        <w:tc>
          <w:tcPr>
            <w:tcW w:w="3209" w:type="dxa"/>
          </w:tcPr>
          <w:p w14:paraId="61CEF0C9" w14:textId="77777777" w:rsidR="00BD3237" w:rsidRDefault="00BD3237" w:rsidP="00BD3237">
            <w:pPr>
              <w:spacing w:line="360" w:lineRule="auto"/>
              <w:jc w:val="both"/>
              <w:rPr>
                <w:rFonts w:ascii="Times New Roman" w:hAnsi="Times New Roman" w:cs="Times New Roman"/>
                <w:sz w:val="28"/>
                <w:szCs w:val="28"/>
                <w:lang w:val="uk-UA"/>
              </w:rPr>
            </w:pPr>
            <w:r w:rsidRPr="001463A9">
              <w:rPr>
                <w:rFonts w:ascii="Times New Roman" w:hAnsi="Times New Roman" w:cs="Times New Roman"/>
                <w:sz w:val="28"/>
                <w:szCs w:val="28"/>
                <w:lang w:val="uk-UA"/>
              </w:rPr>
              <w:t>2,12</w:t>
            </w:r>
          </w:p>
        </w:tc>
      </w:tr>
      <w:tr w:rsidR="00BD3237" w14:paraId="265BD219" w14:textId="77777777" w:rsidTr="008A4661">
        <w:tc>
          <w:tcPr>
            <w:tcW w:w="3209" w:type="dxa"/>
          </w:tcPr>
          <w:p w14:paraId="7FC274E1" w14:textId="77777777" w:rsidR="00BD3237" w:rsidRPr="00BD3237" w:rsidRDefault="00BD3237" w:rsidP="00BD3237">
            <w:pPr>
              <w:spacing w:line="360" w:lineRule="auto"/>
              <w:jc w:val="both"/>
              <w:rPr>
                <w:rFonts w:ascii="Times New Roman" w:hAnsi="Times New Roman" w:cs="Times New Roman"/>
                <w:sz w:val="28"/>
                <w:szCs w:val="28"/>
                <w:lang w:val="uk-UA"/>
              </w:rPr>
            </w:pPr>
            <w:proofErr w:type="spellStart"/>
            <w:r w:rsidRPr="00BD3237">
              <w:rPr>
                <w:rFonts w:ascii="Times New Roman" w:hAnsi="Times New Roman" w:cs="Times New Roman"/>
                <w:sz w:val="28"/>
                <w:szCs w:val="28"/>
                <w:lang w:val="uk-UA"/>
              </w:rPr>
              <w:t>Істероїдна</w:t>
            </w:r>
            <w:proofErr w:type="spellEnd"/>
          </w:p>
        </w:tc>
        <w:tc>
          <w:tcPr>
            <w:tcW w:w="3209" w:type="dxa"/>
          </w:tcPr>
          <w:p w14:paraId="620AE155" w14:textId="77777777" w:rsidR="00BD3237" w:rsidRDefault="00BD3237" w:rsidP="00BD32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1,64</w:t>
            </w:r>
          </w:p>
        </w:tc>
        <w:tc>
          <w:tcPr>
            <w:tcW w:w="3209" w:type="dxa"/>
          </w:tcPr>
          <w:p w14:paraId="567374FC" w14:textId="77777777" w:rsidR="00BD3237" w:rsidRDefault="00BD3237" w:rsidP="00BD32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BD3237" w14:paraId="4807A0E2" w14:textId="77777777" w:rsidTr="008A4661">
        <w:tc>
          <w:tcPr>
            <w:tcW w:w="3209" w:type="dxa"/>
          </w:tcPr>
          <w:p w14:paraId="2B97C7CC" w14:textId="77777777" w:rsidR="00BD3237" w:rsidRPr="00BD3237" w:rsidRDefault="00BD3237" w:rsidP="00BD3237">
            <w:pPr>
              <w:spacing w:line="360" w:lineRule="auto"/>
              <w:jc w:val="both"/>
              <w:rPr>
                <w:rFonts w:ascii="Times New Roman" w:hAnsi="Times New Roman" w:cs="Times New Roman"/>
                <w:sz w:val="28"/>
                <w:szCs w:val="28"/>
                <w:lang w:val="uk-UA"/>
              </w:rPr>
            </w:pPr>
            <w:r w:rsidRPr="00BD3237">
              <w:rPr>
                <w:rFonts w:ascii="Times New Roman" w:hAnsi="Times New Roman" w:cs="Times New Roman"/>
                <w:sz w:val="28"/>
                <w:szCs w:val="28"/>
                <w:lang w:val="uk-UA"/>
              </w:rPr>
              <w:lastRenderedPageBreak/>
              <w:t>Шизоїдна</w:t>
            </w:r>
          </w:p>
        </w:tc>
        <w:tc>
          <w:tcPr>
            <w:tcW w:w="3209" w:type="dxa"/>
          </w:tcPr>
          <w:p w14:paraId="78D8B838" w14:textId="77777777" w:rsidR="00BD3237" w:rsidRDefault="00BD3237" w:rsidP="00BD32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3209" w:type="dxa"/>
          </w:tcPr>
          <w:p w14:paraId="2D2037C1" w14:textId="77777777" w:rsidR="00BD3237" w:rsidRDefault="00BD3237" w:rsidP="00BD32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BD3237" w14:paraId="70E2EFF8" w14:textId="77777777" w:rsidTr="008A4661">
        <w:tc>
          <w:tcPr>
            <w:tcW w:w="3209" w:type="dxa"/>
          </w:tcPr>
          <w:p w14:paraId="67B3D9A9" w14:textId="77777777" w:rsidR="00BD3237" w:rsidRPr="00BD3237" w:rsidRDefault="00BD3237" w:rsidP="00BD3237">
            <w:pPr>
              <w:spacing w:line="360" w:lineRule="auto"/>
              <w:jc w:val="both"/>
              <w:rPr>
                <w:rFonts w:ascii="Times New Roman" w:hAnsi="Times New Roman" w:cs="Times New Roman"/>
                <w:sz w:val="28"/>
                <w:szCs w:val="28"/>
                <w:lang w:val="uk-UA"/>
              </w:rPr>
            </w:pPr>
            <w:proofErr w:type="spellStart"/>
            <w:r w:rsidRPr="00BD3237">
              <w:rPr>
                <w:rFonts w:ascii="Times New Roman" w:hAnsi="Times New Roman" w:cs="Times New Roman"/>
                <w:sz w:val="28"/>
                <w:szCs w:val="28"/>
                <w:lang w:val="uk-UA"/>
              </w:rPr>
              <w:t>Емоційно</w:t>
            </w:r>
            <w:proofErr w:type="spellEnd"/>
            <w:r w:rsidRPr="00BD3237">
              <w:rPr>
                <w:rFonts w:ascii="Times New Roman" w:hAnsi="Times New Roman" w:cs="Times New Roman"/>
                <w:sz w:val="28"/>
                <w:szCs w:val="28"/>
                <w:lang w:val="uk-UA"/>
              </w:rPr>
              <w:t>-лабільна</w:t>
            </w:r>
          </w:p>
        </w:tc>
        <w:tc>
          <w:tcPr>
            <w:tcW w:w="3209" w:type="dxa"/>
          </w:tcPr>
          <w:p w14:paraId="79B2273F" w14:textId="77777777" w:rsidR="00BD3237" w:rsidRDefault="00BD3237" w:rsidP="00BD32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1,96</w:t>
            </w:r>
          </w:p>
        </w:tc>
        <w:tc>
          <w:tcPr>
            <w:tcW w:w="3209" w:type="dxa"/>
          </w:tcPr>
          <w:p w14:paraId="42988995" w14:textId="77777777" w:rsidR="00BD3237" w:rsidRDefault="00BD3237" w:rsidP="00BD323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r>
    </w:tbl>
    <w:p w14:paraId="4D1CEAF0" w14:textId="77777777" w:rsidR="008A4661" w:rsidRPr="009446C6" w:rsidRDefault="008A4661" w:rsidP="008A4661">
      <w:pPr>
        <w:spacing w:after="0" w:line="360" w:lineRule="auto"/>
        <w:ind w:firstLine="709"/>
        <w:jc w:val="both"/>
        <w:rPr>
          <w:rFonts w:ascii="Times New Roman" w:hAnsi="Times New Roman" w:cs="Times New Roman"/>
          <w:sz w:val="28"/>
          <w:szCs w:val="28"/>
          <w:lang w:val="uk-UA"/>
        </w:rPr>
      </w:pPr>
    </w:p>
    <w:p w14:paraId="696DDE1D" w14:textId="77777777" w:rsidR="00AE49ED" w:rsidRDefault="00D14863" w:rsidP="00316B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отриманих даних показує, що у дітей трудових мігрантів середній бал у показниках «взаємини в сім</w:t>
      </w:r>
      <w:r>
        <w:rPr>
          <w:rFonts w:ascii="Times New Roman" w:hAnsi="Times New Roman" w:cs="Times New Roman"/>
          <w:sz w:val="28"/>
          <w:szCs w:val="28"/>
          <w:lang w:val="en-US"/>
        </w:rPr>
        <w:t>’</w:t>
      </w:r>
      <w:r>
        <w:rPr>
          <w:rFonts w:ascii="Times New Roman" w:hAnsi="Times New Roman" w:cs="Times New Roman"/>
          <w:sz w:val="28"/>
          <w:szCs w:val="28"/>
          <w:lang w:val="uk-UA"/>
        </w:rPr>
        <w:t>ї» та «агресивність» переважає над середнім балом підлітків</w:t>
      </w:r>
      <w:r w:rsidRPr="00D14863">
        <w:rPr>
          <w:rFonts w:ascii="Times New Roman" w:hAnsi="Times New Roman" w:cs="Times New Roman"/>
          <w:sz w:val="28"/>
          <w:szCs w:val="28"/>
          <w:lang w:val="uk-UA"/>
        </w:rPr>
        <w:t xml:space="preserve"> з повних сімей</w:t>
      </w:r>
      <w:r w:rsidR="00C40C42">
        <w:rPr>
          <w:rFonts w:ascii="Times New Roman" w:hAnsi="Times New Roman" w:cs="Times New Roman"/>
          <w:sz w:val="28"/>
          <w:szCs w:val="28"/>
          <w:lang w:val="uk-UA"/>
        </w:rPr>
        <w:t xml:space="preserve">. </w:t>
      </w:r>
      <w:r w:rsidR="007F62DE">
        <w:rPr>
          <w:rFonts w:ascii="Times New Roman" w:hAnsi="Times New Roman" w:cs="Times New Roman"/>
          <w:sz w:val="28"/>
          <w:szCs w:val="28"/>
          <w:lang w:val="uk-UA"/>
        </w:rPr>
        <w:t>П</w:t>
      </w:r>
      <w:r w:rsidR="00C40C42" w:rsidRPr="00C40C42">
        <w:rPr>
          <w:rFonts w:ascii="Times New Roman" w:hAnsi="Times New Roman" w:cs="Times New Roman"/>
          <w:sz w:val="28"/>
          <w:szCs w:val="28"/>
          <w:lang w:val="uk-UA"/>
        </w:rPr>
        <w:t>ідвищений прояв агресивності</w:t>
      </w:r>
      <w:r w:rsidR="007F62DE">
        <w:rPr>
          <w:rFonts w:ascii="Times New Roman" w:hAnsi="Times New Roman" w:cs="Times New Roman"/>
          <w:sz w:val="28"/>
          <w:szCs w:val="28"/>
          <w:lang w:val="uk-UA"/>
        </w:rPr>
        <w:t xml:space="preserve"> свідчить про</w:t>
      </w:r>
      <w:r w:rsidR="00C40C42" w:rsidRPr="00C40C42">
        <w:rPr>
          <w:rFonts w:ascii="Times New Roman" w:hAnsi="Times New Roman" w:cs="Times New Roman"/>
          <w:sz w:val="28"/>
          <w:szCs w:val="28"/>
          <w:lang w:val="uk-UA"/>
        </w:rPr>
        <w:t xml:space="preserve"> наявн</w:t>
      </w:r>
      <w:r w:rsidR="007F62DE">
        <w:rPr>
          <w:rFonts w:ascii="Times New Roman" w:hAnsi="Times New Roman" w:cs="Times New Roman"/>
          <w:sz w:val="28"/>
          <w:szCs w:val="28"/>
          <w:lang w:val="uk-UA"/>
        </w:rPr>
        <w:t>ість</w:t>
      </w:r>
      <w:r w:rsidR="00C40C42" w:rsidRPr="00C40C42">
        <w:rPr>
          <w:rFonts w:ascii="Times New Roman" w:hAnsi="Times New Roman" w:cs="Times New Roman"/>
          <w:sz w:val="28"/>
          <w:szCs w:val="28"/>
          <w:lang w:val="uk-UA"/>
        </w:rPr>
        <w:t xml:space="preserve"> </w:t>
      </w:r>
      <w:r w:rsidR="007F62DE">
        <w:rPr>
          <w:rFonts w:ascii="Times New Roman" w:hAnsi="Times New Roman" w:cs="Times New Roman"/>
          <w:sz w:val="28"/>
          <w:szCs w:val="28"/>
          <w:lang w:val="uk-UA"/>
        </w:rPr>
        <w:t>у</w:t>
      </w:r>
      <w:r w:rsidR="00C40C42" w:rsidRPr="00C40C42">
        <w:rPr>
          <w:rFonts w:ascii="Times New Roman" w:hAnsi="Times New Roman" w:cs="Times New Roman"/>
          <w:sz w:val="28"/>
          <w:szCs w:val="28"/>
          <w:lang w:val="uk-UA"/>
        </w:rPr>
        <w:t xml:space="preserve"> дітей трудових мігрантів підвищеної ворожості, агресії, грубості</w:t>
      </w:r>
      <w:r w:rsidR="007F62DE">
        <w:rPr>
          <w:rFonts w:ascii="Times New Roman" w:hAnsi="Times New Roman" w:cs="Times New Roman"/>
          <w:sz w:val="28"/>
          <w:szCs w:val="28"/>
          <w:lang w:val="uk-UA"/>
        </w:rPr>
        <w:t>, або недоброзичливості чи прихованої агресії й озлобленості до оточення.</w:t>
      </w:r>
      <w:r>
        <w:rPr>
          <w:rFonts w:ascii="Times New Roman" w:hAnsi="Times New Roman" w:cs="Times New Roman"/>
          <w:sz w:val="28"/>
          <w:szCs w:val="28"/>
          <w:lang w:val="uk-UA"/>
        </w:rPr>
        <w:t xml:space="preserve"> </w:t>
      </w:r>
      <w:r w:rsidR="007F62DE">
        <w:rPr>
          <w:rFonts w:ascii="Times New Roman" w:hAnsi="Times New Roman" w:cs="Times New Roman"/>
          <w:sz w:val="28"/>
          <w:szCs w:val="28"/>
          <w:lang w:val="uk-UA"/>
        </w:rPr>
        <w:t>Погані взаємини в сім</w:t>
      </w:r>
      <w:r w:rsidR="007F62DE">
        <w:rPr>
          <w:rFonts w:ascii="Times New Roman" w:hAnsi="Times New Roman" w:cs="Times New Roman"/>
          <w:sz w:val="28"/>
          <w:szCs w:val="28"/>
          <w:lang w:val="en-US"/>
        </w:rPr>
        <w:t>’</w:t>
      </w:r>
      <w:r w:rsidR="007F62DE">
        <w:rPr>
          <w:rFonts w:ascii="Times New Roman" w:hAnsi="Times New Roman" w:cs="Times New Roman"/>
          <w:sz w:val="28"/>
          <w:szCs w:val="28"/>
          <w:lang w:val="uk-UA"/>
        </w:rPr>
        <w:t xml:space="preserve">ї вказують на те, що у дітей трудових мігрантів недостатньо емоційного контакту з батьками, </w:t>
      </w:r>
      <w:r w:rsidR="00073FA8">
        <w:rPr>
          <w:rFonts w:ascii="Times New Roman" w:hAnsi="Times New Roman" w:cs="Times New Roman"/>
          <w:sz w:val="28"/>
          <w:szCs w:val="28"/>
          <w:lang w:val="uk-UA"/>
        </w:rPr>
        <w:t>що в подальшому може</w:t>
      </w:r>
      <w:r w:rsidR="00D56DAA">
        <w:rPr>
          <w:rFonts w:ascii="Times New Roman" w:hAnsi="Times New Roman" w:cs="Times New Roman"/>
          <w:sz w:val="28"/>
          <w:szCs w:val="28"/>
          <w:lang w:val="uk-UA"/>
        </w:rPr>
        <w:t xml:space="preserve"> спричинити ще більше напруження у сім</w:t>
      </w:r>
      <w:r w:rsidR="00D56DAA">
        <w:rPr>
          <w:rFonts w:ascii="Times New Roman" w:hAnsi="Times New Roman" w:cs="Times New Roman"/>
          <w:sz w:val="28"/>
          <w:szCs w:val="28"/>
          <w:lang w:val="en-US"/>
        </w:rPr>
        <w:t>’</w:t>
      </w:r>
      <w:r w:rsidR="00D56DAA">
        <w:rPr>
          <w:rFonts w:ascii="Times New Roman" w:hAnsi="Times New Roman" w:cs="Times New Roman"/>
          <w:sz w:val="28"/>
          <w:szCs w:val="28"/>
          <w:lang w:val="uk-UA"/>
        </w:rPr>
        <w:t>ї</w:t>
      </w:r>
      <w:r w:rsidR="007F62DE">
        <w:rPr>
          <w:rFonts w:ascii="Times New Roman" w:hAnsi="Times New Roman" w:cs="Times New Roman"/>
          <w:sz w:val="28"/>
          <w:szCs w:val="28"/>
          <w:lang w:val="uk-UA"/>
        </w:rPr>
        <w:t xml:space="preserve">. </w:t>
      </w:r>
      <w:r w:rsidR="00B11C66">
        <w:rPr>
          <w:rFonts w:ascii="Times New Roman" w:hAnsi="Times New Roman" w:cs="Times New Roman"/>
          <w:sz w:val="28"/>
          <w:szCs w:val="28"/>
          <w:lang w:val="uk-UA"/>
        </w:rPr>
        <w:t>Д</w:t>
      </w:r>
      <w:r w:rsidR="00C40C42">
        <w:rPr>
          <w:rFonts w:ascii="Times New Roman" w:hAnsi="Times New Roman" w:cs="Times New Roman"/>
          <w:sz w:val="28"/>
          <w:szCs w:val="28"/>
          <w:lang w:val="uk-UA"/>
        </w:rPr>
        <w:t>ітям з повних сімей більш характерно проявляти недовіру</w:t>
      </w:r>
      <w:r>
        <w:rPr>
          <w:rFonts w:ascii="Times New Roman" w:hAnsi="Times New Roman" w:cs="Times New Roman"/>
          <w:sz w:val="28"/>
          <w:szCs w:val="28"/>
          <w:lang w:val="uk-UA"/>
        </w:rPr>
        <w:t xml:space="preserve"> до людей</w:t>
      </w:r>
      <w:r w:rsidR="00C40C42">
        <w:rPr>
          <w:rFonts w:ascii="Times New Roman" w:hAnsi="Times New Roman" w:cs="Times New Roman"/>
          <w:sz w:val="28"/>
          <w:szCs w:val="28"/>
          <w:lang w:val="uk-UA"/>
        </w:rPr>
        <w:t xml:space="preserve">, що </w:t>
      </w:r>
      <w:r w:rsidR="00F24A14">
        <w:rPr>
          <w:rFonts w:ascii="Times New Roman" w:hAnsi="Times New Roman" w:cs="Times New Roman"/>
          <w:sz w:val="28"/>
          <w:szCs w:val="28"/>
          <w:lang w:val="uk-UA"/>
        </w:rPr>
        <w:t>проявляється</w:t>
      </w:r>
      <w:r w:rsidR="00C40C42">
        <w:rPr>
          <w:rFonts w:ascii="Times New Roman" w:hAnsi="Times New Roman" w:cs="Times New Roman"/>
          <w:sz w:val="28"/>
          <w:szCs w:val="28"/>
          <w:lang w:val="uk-UA"/>
        </w:rPr>
        <w:t xml:space="preserve"> </w:t>
      </w:r>
      <w:r w:rsidR="00F24A14">
        <w:rPr>
          <w:rFonts w:ascii="Times New Roman" w:hAnsi="Times New Roman" w:cs="Times New Roman"/>
          <w:sz w:val="28"/>
          <w:szCs w:val="28"/>
          <w:lang w:val="uk-UA"/>
        </w:rPr>
        <w:t xml:space="preserve">у порушеній комунікабельності, невмінні встановлювати дружні стосунки з людьми, нездатності звернутися за допомогою. </w:t>
      </w:r>
    </w:p>
    <w:p w14:paraId="36EEF213" w14:textId="77777777" w:rsidR="00295035" w:rsidRDefault="00073FA8" w:rsidP="00316B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показника «невпевненість у собі» розуміємо, що </w:t>
      </w:r>
      <w:r w:rsidR="00E54344">
        <w:rPr>
          <w:rFonts w:ascii="Times New Roman" w:hAnsi="Times New Roman" w:cs="Times New Roman"/>
          <w:sz w:val="28"/>
          <w:szCs w:val="28"/>
          <w:lang w:val="uk-UA"/>
        </w:rPr>
        <w:t>показник характерний як підліткам з повних сімей, так і дітям трудових мігрантів. Це вказу</w:t>
      </w:r>
      <w:r w:rsidR="004F40A7">
        <w:rPr>
          <w:rFonts w:ascii="Times New Roman" w:hAnsi="Times New Roman" w:cs="Times New Roman"/>
          <w:sz w:val="28"/>
          <w:szCs w:val="28"/>
          <w:lang w:val="uk-UA"/>
        </w:rPr>
        <w:t xml:space="preserve">є на </w:t>
      </w:r>
      <w:r w:rsidR="007748A7">
        <w:rPr>
          <w:rFonts w:ascii="Times New Roman" w:hAnsi="Times New Roman" w:cs="Times New Roman"/>
          <w:sz w:val="28"/>
          <w:szCs w:val="28"/>
          <w:lang w:val="uk-UA"/>
        </w:rPr>
        <w:t>наявність у підлітків тривожності, збудженості, нервовості, сором</w:t>
      </w:r>
      <w:r w:rsidR="007748A7">
        <w:rPr>
          <w:rFonts w:ascii="Times New Roman" w:hAnsi="Times New Roman" w:cs="Times New Roman"/>
          <w:sz w:val="28"/>
          <w:szCs w:val="28"/>
          <w:lang w:val="en-US"/>
        </w:rPr>
        <w:t>’</w:t>
      </w:r>
      <w:proofErr w:type="spellStart"/>
      <w:r w:rsidR="007748A7">
        <w:rPr>
          <w:rFonts w:ascii="Times New Roman" w:hAnsi="Times New Roman" w:cs="Times New Roman"/>
          <w:sz w:val="28"/>
          <w:szCs w:val="28"/>
          <w:lang w:val="uk-UA"/>
        </w:rPr>
        <w:t>язливості</w:t>
      </w:r>
      <w:proofErr w:type="spellEnd"/>
      <w:r w:rsidR="007748A7">
        <w:rPr>
          <w:rFonts w:ascii="Times New Roman" w:hAnsi="Times New Roman" w:cs="Times New Roman"/>
          <w:sz w:val="28"/>
          <w:szCs w:val="28"/>
          <w:lang w:val="uk-UA"/>
        </w:rPr>
        <w:t xml:space="preserve">, невпевненості тощо. </w:t>
      </w:r>
    </w:p>
    <w:p w14:paraId="07C9A031" w14:textId="77777777" w:rsidR="007748A7" w:rsidRPr="007748A7" w:rsidRDefault="007748A7" w:rsidP="00316B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Вищенаведені психологічні стани є сприятливим підґрунтям для різних розла</w:t>
      </w:r>
      <w:r w:rsidR="00400691">
        <w:rPr>
          <w:rFonts w:ascii="Times New Roman" w:hAnsi="Times New Roman" w:cs="Times New Roman"/>
          <w:sz w:val="28"/>
          <w:szCs w:val="28"/>
          <w:lang w:val="uk-UA"/>
        </w:rPr>
        <w:t xml:space="preserve">дів у поведінці. Для </w:t>
      </w:r>
      <w:r w:rsidR="00B743CA">
        <w:rPr>
          <w:rFonts w:ascii="Times New Roman" w:hAnsi="Times New Roman" w:cs="Times New Roman"/>
          <w:sz w:val="28"/>
          <w:szCs w:val="28"/>
          <w:lang w:val="uk-UA"/>
        </w:rPr>
        <w:t>виявлення</w:t>
      </w:r>
      <w:r w:rsidR="00400691">
        <w:rPr>
          <w:rFonts w:ascii="Times New Roman" w:hAnsi="Times New Roman" w:cs="Times New Roman"/>
          <w:sz w:val="28"/>
          <w:szCs w:val="28"/>
          <w:lang w:val="uk-UA"/>
        </w:rPr>
        <w:t xml:space="preserve"> психологічного ризику</w:t>
      </w:r>
      <w:r w:rsidR="00B743CA">
        <w:rPr>
          <w:rFonts w:ascii="Times New Roman" w:hAnsi="Times New Roman" w:cs="Times New Roman"/>
          <w:sz w:val="28"/>
          <w:szCs w:val="28"/>
          <w:lang w:val="uk-UA"/>
        </w:rPr>
        <w:t>, що своєрідний кожному типу характеру</w:t>
      </w:r>
      <w:r w:rsidR="00400691">
        <w:rPr>
          <w:rFonts w:ascii="Times New Roman" w:hAnsi="Times New Roman" w:cs="Times New Roman"/>
          <w:sz w:val="28"/>
          <w:szCs w:val="28"/>
          <w:lang w:val="uk-UA"/>
        </w:rPr>
        <w:t xml:space="preserve">, нами було визначено, який тип акцентуації характеру властивий </w:t>
      </w:r>
      <w:r w:rsidR="00B743CA">
        <w:rPr>
          <w:rFonts w:ascii="Times New Roman" w:hAnsi="Times New Roman" w:cs="Times New Roman"/>
          <w:sz w:val="28"/>
          <w:szCs w:val="28"/>
          <w:lang w:val="uk-UA"/>
        </w:rPr>
        <w:t>підлі</w:t>
      </w:r>
      <w:r w:rsidR="00355157">
        <w:rPr>
          <w:rFonts w:ascii="Times New Roman" w:hAnsi="Times New Roman" w:cs="Times New Roman"/>
          <w:sz w:val="28"/>
          <w:szCs w:val="28"/>
          <w:lang w:val="uk-UA"/>
        </w:rPr>
        <w:t xml:space="preserve">ткам двох груп, на основі чого </w:t>
      </w:r>
      <w:r w:rsidR="00B743CA">
        <w:rPr>
          <w:rFonts w:ascii="Times New Roman" w:hAnsi="Times New Roman" w:cs="Times New Roman"/>
          <w:sz w:val="28"/>
          <w:szCs w:val="28"/>
          <w:lang w:val="uk-UA"/>
        </w:rPr>
        <w:t>ми розумітимемо</w:t>
      </w:r>
      <w:r w:rsidR="00355157">
        <w:rPr>
          <w:rFonts w:ascii="Times New Roman" w:hAnsi="Times New Roman" w:cs="Times New Roman"/>
          <w:sz w:val="28"/>
          <w:szCs w:val="28"/>
          <w:lang w:val="uk-UA"/>
        </w:rPr>
        <w:t>,</w:t>
      </w:r>
      <w:r w:rsidR="00B743CA">
        <w:rPr>
          <w:rFonts w:ascii="Times New Roman" w:hAnsi="Times New Roman" w:cs="Times New Roman"/>
          <w:sz w:val="28"/>
          <w:szCs w:val="28"/>
          <w:lang w:val="uk-UA"/>
        </w:rPr>
        <w:t xml:space="preserve"> як краще нада</w:t>
      </w:r>
      <w:r w:rsidR="001F62E6">
        <w:rPr>
          <w:rFonts w:ascii="Times New Roman" w:hAnsi="Times New Roman" w:cs="Times New Roman"/>
          <w:sz w:val="28"/>
          <w:szCs w:val="28"/>
          <w:lang w:val="uk-UA"/>
        </w:rPr>
        <w:t>ва</w:t>
      </w:r>
      <w:r w:rsidR="00B743CA">
        <w:rPr>
          <w:rFonts w:ascii="Times New Roman" w:hAnsi="Times New Roman" w:cs="Times New Roman"/>
          <w:sz w:val="28"/>
          <w:szCs w:val="28"/>
          <w:lang w:val="uk-UA"/>
        </w:rPr>
        <w:t xml:space="preserve">ти </w:t>
      </w:r>
      <w:r w:rsidR="001F62E6">
        <w:rPr>
          <w:rFonts w:ascii="Times New Roman" w:hAnsi="Times New Roman" w:cs="Times New Roman"/>
          <w:sz w:val="28"/>
          <w:szCs w:val="28"/>
          <w:lang w:val="uk-UA"/>
        </w:rPr>
        <w:t>соціально-</w:t>
      </w:r>
      <w:r w:rsidR="00B743CA">
        <w:rPr>
          <w:rFonts w:ascii="Times New Roman" w:hAnsi="Times New Roman" w:cs="Times New Roman"/>
          <w:sz w:val="28"/>
          <w:szCs w:val="28"/>
          <w:lang w:val="uk-UA"/>
        </w:rPr>
        <w:t xml:space="preserve">психологічну допомогу дітям трудових мігрантів.  </w:t>
      </w:r>
    </w:p>
    <w:p w14:paraId="5D1330BF" w14:textId="77777777" w:rsidR="007E1FCF" w:rsidRDefault="00985316" w:rsidP="007E1F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на </w:t>
      </w:r>
      <w:r w:rsidR="002334CE">
        <w:rPr>
          <w:rFonts w:ascii="Times New Roman" w:hAnsi="Times New Roman" w:cs="Times New Roman"/>
          <w:sz w:val="28"/>
          <w:szCs w:val="28"/>
          <w:lang w:val="uk-UA"/>
        </w:rPr>
        <w:t xml:space="preserve">основі порівняння результатів дітей з повних сімей та дітей трудових мігрантів за апробованими нами двома методиками, ми визначили відмінності у психологічних особливостях дітей з повних сімей та дітей трудових мігрантів. </w:t>
      </w:r>
      <w:proofErr w:type="spellStart"/>
      <w:r w:rsidR="002334CE">
        <w:rPr>
          <w:rFonts w:ascii="Times New Roman" w:hAnsi="Times New Roman" w:cs="Times New Roman"/>
          <w:sz w:val="28"/>
          <w:szCs w:val="28"/>
          <w:lang w:val="uk-UA"/>
        </w:rPr>
        <w:t>Психодіагностичне</w:t>
      </w:r>
      <w:proofErr w:type="spellEnd"/>
      <w:r w:rsidR="002334CE">
        <w:rPr>
          <w:rFonts w:ascii="Times New Roman" w:hAnsi="Times New Roman" w:cs="Times New Roman"/>
          <w:sz w:val="28"/>
          <w:szCs w:val="28"/>
          <w:lang w:val="uk-UA"/>
        </w:rPr>
        <w:t xml:space="preserve"> дослідження дало нам визначити, що більшість психологічних станів дітей трудових мігрантів мають </w:t>
      </w:r>
      <w:r w:rsidR="00350891">
        <w:rPr>
          <w:rFonts w:ascii="Times New Roman" w:hAnsi="Times New Roman" w:cs="Times New Roman"/>
          <w:sz w:val="28"/>
          <w:szCs w:val="28"/>
          <w:lang w:val="uk-UA"/>
        </w:rPr>
        <w:t>«негативний відтінок» у порі</w:t>
      </w:r>
      <w:r w:rsidR="00B42D47">
        <w:rPr>
          <w:rFonts w:ascii="Times New Roman" w:hAnsi="Times New Roman" w:cs="Times New Roman"/>
          <w:sz w:val="28"/>
          <w:szCs w:val="28"/>
          <w:lang w:val="uk-UA"/>
        </w:rPr>
        <w:t xml:space="preserve">внянні з дітьми з повних сімей. </w:t>
      </w:r>
    </w:p>
    <w:p w14:paraId="4441EB06" w14:textId="77777777" w:rsidR="00C95FAC" w:rsidRPr="00B42D47" w:rsidRDefault="00C95FAC" w:rsidP="007E1FC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Цим самим, ми підтвердили </w:t>
      </w:r>
      <w:r w:rsidR="00FF2571">
        <w:rPr>
          <w:rFonts w:ascii="Times New Roman" w:hAnsi="Times New Roman" w:cs="Times New Roman"/>
          <w:sz w:val="28"/>
          <w:szCs w:val="28"/>
          <w:lang w:val="uk-UA"/>
        </w:rPr>
        <w:t xml:space="preserve">мету нашого дослідження </w:t>
      </w:r>
    </w:p>
    <w:p w14:paraId="2FE224A4" w14:textId="20DAC7AC" w:rsidR="007219F3" w:rsidRDefault="00C95FAC" w:rsidP="00B138E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w:t>
      </w:r>
      <w:r w:rsidR="007219F3">
        <w:rPr>
          <w:rFonts w:ascii="Times New Roman" w:hAnsi="Times New Roman" w:cs="Times New Roman"/>
          <w:sz w:val="28"/>
          <w:szCs w:val="28"/>
          <w:lang w:val="uk-UA"/>
        </w:rPr>
        <w:t xml:space="preserve">акий стан речей зумовив необхідність розробки корекційно-розвивальної програми для роботи з дітьми трудових мігрантів, спрямованої на корекцію </w:t>
      </w:r>
      <w:proofErr w:type="spellStart"/>
      <w:r w:rsidR="007219F3">
        <w:rPr>
          <w:rFonts w:ascii="Times New Roman" w:hAnsi="Times New Roman" w:cs="Times New Roman"/>
          <w:sz w:val="28"/>
          <w:szCs w:val="28"/>
          <w:lang w:val="uk-UA"/>
        </w:rPr>
        <w:t>дезадаптивної</w:t>
      </w:r>
      <w:proofErr w:type="spellEnd"/>
      <w:r w:rsidR="007219F3">
        <w:rPr>
          <w:rFonts w:ascii="Times New Roman" w:hAnsi="Times New Roman" w:cs="Times New Roman"/>
          <w:sz w:val="28"/>
          <w:szCs w:val="28"/>
          <w:lang w:val="uk-UA"/>
        </w:rPr>
        <w:t xml:space="preserve"> поведінки дітей трудових мігрантів. </w:t>
      </w:r>
    </w:p>
    <w:p w14:paraId="042ADBBE" w14:textId="7B3CBBB8" w:rsidR="00B138EA" w:rsidRDefault="00B138EA" w:rsidP="00B138EA">
      <w:pPr>
        <w:spacing w:after="0" w:line="360" w:lineRule="auto"/>
        <w:ind w:firstLine="709"/>
        <w:jc w:val="both"/>
        <w:rPr>
          <w:rFonts w:ascii="Times New Roman" w:hAnsi="Times New Roman" w:cs="Times New Roman"/>
          <w:sz w:val="28"/>
          <w:szCs w:val="28"/>
          <w:lang w:val="uk-UA"/>
        </w:rPr>
      </w:pPr>
    </w:p>
    <w:p w14:paraId="63FA8EC8" w14:textId="77777777" w:rsidR="00B138EA" w:rsidRDefault="00B138EA" w:rsidP="00B138EA">
      <w:pPr>
        <w:spacing w:after="0" w:line="360" w:lineRule="auto"/>
        <w:ind w:firstLine="709"/>
        <w:jc w:val="both"/>
        <w:rPr>
          <w:rFonts w:ascii="Times New Roman" w:hAnsi="Times New Roman" w:cs="Times New Roman"/>
          <w:sz w:val="28"/>
          <w:szCs w:val="28"/>
          <w:lang w:val="uk-UA"/>
        </w:rPr>
      </w:pPr>
    </w:p>
    <w:p w14:paraId="11A46ACB" w14:textId="4A634A83" w:rsidR="007D103F" w:rsidRDefault="0040198C" w:rsidP="00B138EA">
      <w:pPr>
        <w:spacing w:after="0" w:line="360" w:lineRule="auto"/>
        <w:ind w:firstLine="709"/>
        <w:jc w:val="both"/>
        <w:rPr>
          <w:rFonts w:ascii="Times New Roman" w:hAnsi="Times New Roman" w:cs="Times New Roman"/>
          <w:b/>
          <w:sz w:val="28"/>
          <w:szCs w:val="28"/>
          <w:lang w:val="uk-UA"/>
        </w:rPr>
      </w:pPr>
      <w:r w:rsidRPr="00D73A0C">
        <w:rPr>
          <w:rFonts w:ascii="Times New Roman" w:hAnsi="Times New Roman" w:cs="Times New Roman"/>
          <w:b/>
          <w:sz w:val="28"/>
          <w:szCs w:val="28"/>
          <w:lang w:val="uk-UA"/>
        </w:rPr>
        <w:t>2.3. К</w:t>
      </w:r>
      <w:r w:rsidR="00D73A0C" w:rsidRPr="00D73A0C">
        <w:rPr>
          <w:rFonts w:ascii="Times New Roman" w:hAnsi="Times New Roman" w:cs="Times New Roman"/>
          <w:b/>
          <w:sz w:val="28"/>
          <w:szCs w:val="28"/>
          <w:lang w:val="uk-UA"/>
        </w:rPr>
        <w:t>орекційно-розвивальна програма</w:t>
      </w:r>
      <w:r w:rsidRPr="00D73A0C">
        <w:rPr>
          <w:rFonts w:ascii="Times New Roman" w:hAnsi="Times New Roman" w:cs="Times New Roman"/>
          <w:b/>
          <w:sz w:val="28"/>
          <w:szCs w:val="28"/>
          <w:lang w:val="uk-UA"/>
        </w:rPr>
        <w:t xml:space="preserve"> для роботи з дітьми трудових мігрантів</w:t>
      </w:r>
    </w:p>
    <w:p w14:paraId="5E2E60B9" w14:textId="77777777" w:rsidR="00B138EA" w:rsidRPr="00D73A0C" w:rsidRDefault="00B138EA" w:rsidP="00B138EA">
      <w:pPr>
        <w:spacing w:after="0" w:line="360" w:lineRule="auto"/>
        <w:ind w:firstLine="709"/>
        <w:jc w:val="both"/>
        <w:rPr>
          <w:rFonts w:ascii="Times New Roman" w:hAnsi="Times New Roman" w:cs="Times New Roman"/>
          <w:b/>
          <w:sz w:val="28"/>
          <w:szCs w:val="28"/>
          <w:lang w:val="uk-UA"/>
        </w:rPr>
      </w:pPr>
    </w:p>
    <w:p w14:paraId="6BA19E99" w14:textId="2A6A6BF3" w:rsidR="003859F0" w:rsidRDefault="00D73A0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Згідно з емпіричним дослідженням до найбільш поширених поведінкових розладів</w:t>
      </w:r>
      <w:r w:rsidR="00F55360">
        <w:rPr>
          <w:rFonts w:ascii="Times New Roman" w:hAnsi="Times New Roman" w:cs="Times New Roman"/>
          <w:sz w:val="28"/>
          <w:szCs w:val="28"/>
          <w:lang w:val="uk-UA"/>
        </w:rPr>
        <w:t xml:space="preserve"> ми можемо</w:t>
      </w:r>
      <w:r>
        <w:rPr>
          <w:rFonts w:ascii="Times New Roman" w:hAnsi="Times New Roman" w:cs="Times New Roman"/>
          <w:sz w:val="28"/>
          <w:szCs w:val="28"/>
          <w:lang w:val="uk-UA"/>
        </w:rPr>
        <w:t xml:space="preserve"> відн</w:t>
      </w:r>
      <w:r w:rsidR="00F55360">
        <w:rPr>
          <w:rFonts w:ascii="Times New Roman" w:hAnsi="Times New Roman" w:cs="Times New Roman"/>
          <w:sz w:val="28"/>
          <w:szCs w:val="28"/>
          <w:lang w:val="uk-UA"/>
        </w:rPr>
        <w:t>ести</w:t>
      </w:r>
      <w:r>
        <w:rPr>
          <w:rFonts w:ascii="Times New Roman" w:hAnsi="Times New Roman" w:cs="Times New Roman"/>
          <w:sz w:val="28"/>
          <w:szCs w:val="28"/>
          <w:lang w:val="uk-UA"/>
        </w:rPr>
        <w:t xml:space="preserve"> </w:t>
      </w:r>
      <w:r w:rsidR="00F55360">
        <w:rPr>
          <w:rFonts w:ascii="Times New Roman" w:hAnsi="Times New Roman" w:cs="Times New Roman"/>
          <w:sz w:val="28"/>
          <w:szCs w:val="28"/>
          <w:lang w:val="uk-UA"/>
        </w:rPr>
        <w:t xml:space="preserve">прояви </w:t>
      </w:r>
      <w:r>
        <w:rPr>
          <w:rFonts w:ascii="Times New Roman" w:hAnsi="Times New Roman" w:cs="Times New Roman"/>
          <w:sz w:val="28"/>
          <w:szCs w:val="28"/>
          <w:lang w:val="uk-UA"/>
        </w:rPr>
        <w:t>агресивн</w:t>
      </w:r>
      <w:r w:rsidR="00F55360">
        <w:rPr>
          <w:rFonts w:ascii="Times New Roman" w:hAnsi="Times New Roman" w:cs="Times New Roman"/>
          <w:sz w:val="28"/>
          <w:szCs w:val="28"/>
          <w:lang w:val="uk-UA"/>
        </w:rPr>
        <w:t>о</w:t>
      </w:r>
      <w:r w:rsidR="00D50D98">
        <w:rPr>
          <w:rFonts w:ascii="Times New Roman" w:hAnsi="Times New Roman" w:cs="Times New Roman"/>
          <w:sz w:val="28"/>
          <w:szCs w:val="28"/>
          <w:lang w:val="uk-UA"/>
        </w:rPr>
        <w:t>ст</w:t>
      </w:r>
      <w:r w:rsidR="00F55360">
        <w:rPr>
          <w:rFonts w:ascii="Times New Roman" w:hAnsi="Times New Roman" w:cs="Times New Roman"/>
          <w:sz w:val="28"/>
          <w:szCs w:val="28"/>
          <w:lang w:val="uk-UA"/>
        </w:rPr>
        <w:t>і, тривожно</w:t>
      </w:r>
      <w:r w:rsidR="00D50D98">
        <w:rPr>
          <w:rFonts w:ascii="Times New Roman" w:hAnsi="Times New Roman" w:cs="Times New Roman"/>
          <w:sz w:val="28"/>
          <w:szCs w:val="28"/>
          <w:lang w:val="uk-UA"/>
        </w:rPr>
        <w:t>ст</w:t>
      </w:r>
      <w:r w:rsidR="00F55360">
        <w:rPr>
          <w:rFonts w:ascii="Times New Roman" w:hAnsi="Times New Roman" w:cs="Times New Roman"/>
          <w:sz w:val="28"/>
          <w:szCs w:val="28"/>
          <w:lang w:val="uk-UA"/>
        </w:rPr>
        <w:t>і, ригідно</w:t>
      </w:r>
      <w:r w:rsidR="00D50D98">
        <w:rPr>
          <w:rFonts w:ascii="Times New Roman" w:hAnsi="Times New Roman" w:cs="Times New Roman"/>
          <w:sz w:val="28"/>
          <w:szCs w:val="28"/>
          <w:lang w:val="uk-UA"/>
        </w:rPr>
        <w:t>ст</w:t>
      </w:r>
      <w:r w:rsidR="00F55360">
        <w:rPr>
          <w:rFonts w:ascii="Times New Roman" w:hAnsi="Times New Roman" w:cs="Times New Roman"/>
          <w:sz w:val="28"/>
          <w:szCs w:val="28"/>
          <w:lang w:val="uk-UA"/>
        </w:rPr>
        <w:t>і</w:t>
      </w:r>
      <w:r w:rsidR="00D50D98">
        <w:rPr>
          <w:rFonts w:ascii="Times New Roman" w:hAnsi="Times New Roman" w:cs="Times New Roman"/>
          <w:sz w:val="28"/>
          <w:szCs w:val="28"/>
          <w:lang w:val="uk-UA"/>
        </w:rPr>
        <w:t xml:space="preserve">, </w:t>
      </w:r>
      <w:r w:rsidR="00F55360">
        <w:rPr>
          <w:rFonts w:ascii="Times New Roman" w:hAnsi="Times New Roman" w:cs="Times New Roman"/>
          <w:sz w:val="28"/>
          <w:szCs w:val="28"/>
          <w:lang w:val="uk-UA"/>
        </w:rPr>
        <w:t xml:space="preserve">фрустрації та </w:t>
      </w:r>
      <w:proofErr w:type="spellStart"/>
      <w:r w:rsidR="00F55360">
        <w:rPr>
          <w:rFonts w:ascii="Times New Roman" w:hAnsi="Times New Roman" w:cs="Times New Roman"/>
          <w:sz w:val="28"/>
          <w:szCs w:val="28"/>
          <w:lang w:val="uk-UA"/>
        </w:rPr>
        <w:t>суїцидальної</w:t>
      </w:r>
      <w:proofErr w:type="spellEnd"/>
      <w:r w:rsidR="00F55360">
        <w:rPr>
          <w:rFonts w:ascii="Times New Roman" w:hAnsi="Times New Roman" w:cs="Times New Roman"/>
          <w:sz w:val="28"/>
          <w:szCs w:val="28"/>
          <w:lang w:val="uk-UA"/>
        </w:rPr>
        <w:t xml:space="preserve"> поведінки</w:t>
      </w:r>
      <w:r w:rsidR="00D50D98">
        <w:rPr>
          <w:rFonts w:ascii="Times New Roman" w:hAnsi="Times New Roman" w:cs="Times New Roman"/>
          <w:sz w:val="28"/>
          <w:szCs w:val="28"/>
          <w:lang w:val="uk-UA"/>
        </w:rPr>
        <w:t xml:space="preserve">. </w:t>
      </w:r>
      <w:r w:rsidR="00F55360">
        <w:rPr>
          <w:rFonts w:ascii="Times New Roman" w:hAnsi="Times New Roman" w:cs="Times New Roman"/>
          <w:sz w:val="28"/>
          <w:szCs w:val="28"/>
          <w:lang w:val="uk-UA"/>
        </w:rPr>
        <w:t>Після від</w:t>
      </w:r>
      <w:r w:rsidR="00F55360">
        <w:rPr>
          <w:rFonts w:ascii="Times New Roman" w:hAnsi="Times New Roman" w:cs="Times New Roman"/>
          <w:sz w:val="28"/>
          <w:szCs w:val="28"/>
          <w:lang w:val="en-US"/>
        </w:rPr>
        <w:t>’</w:t>
      </w:r>
      <w:r w:rsidR="00F55360">
        <w:rPr>
          <w:rFonts w:ascii="Times New Roman" w:hAnsi="Times New Roman" w:cs="Times New Roman"/>
          <w:sz w:val="28"/>
          <w:szCs w:val="28"/>
          <w:lang w:val="uk-UA"/>
        </w:rPr>
        <w:t xml:space="preserve">їзду батьків дитина розпочинає відчувати замкнутість, недовіру до людей, невпевненість у собі, що призводить до </w:t>
      </w:r>
      <w:r w:rsidR="005C1415">
        <w:rPr>
          <w:rFonts w:ascii="Times New Roman" w:hAnsi="Times New Roman" w:cs="Times New Roman"/>
          <w:sz w:val="28"/>
          <w:szCs w:val="28"/>
          <w:lang w:val="uk-UA"/>
        </w:rPr>
        <w:t xml:space="preserve">уникання </w:t>
      </w:r>
      <w:r w:rsidR="00F55360">
        <w:rPr>
          <w:rFonts w:ascii="Times New Roman" w:hAnsi="Times New Roman" w:cs="Times New Roman"/>
          <w:sz w:val="28"/>
          <w:szCs w:val="28"/>
          <w:lang w:val="uk-UA"/>
        </w:rPr>
        <w:t>людей</w:t>
      </w:r>
      <w:r w:rsidR="005C1415">
        <w:rPr>
          <w:rFonts w:ascii="Times New Roman" w:hAnsi="Times New Roman" w:cs="Times New Roman"/>
          <w:sz w:val="28"/>
          <w:szCs w:val="28"/>
          <w:lang w:val="uk-UA"/>
        </w:rPr>
        <w:t xml:space="preserve"> та будь-якого контакту і взаємодії з ними</w:t>
      </w:r>
      <w:r w:rsidR="00F55360">
        <w:rPr>
          <w:rFonts w:ascii="Times New Roman" w:hAnsi="Times New Roman" w:cs="Times New Roman"/>
          <w:sz w:val="28"/>
          <w:szCs w:val="28"/>
          <w:lang w:val="uk-UA"/>
        </w:rPr>
        <w:t xml:space="preserve">, пропусків шкільних занять, </w:t>
      </w:r>
      <w:r w:rsidR="005C1415">
        <w:rPr>
          <w:rFonts w:ascii="Times New Roman" w:hAnsi="Times New Roman" w:cs="Times New Roman"/>
          <w:sz w:val="28"/>
          <w:szCs w:val="28"/>
          <w:lang w:val="uk-UA"/>
        </w:rPr>
        <w:t xml:space="preserve">зниження бажання до здійснення будь-якої корисної діяльності. Окрім того, </w:t>
      </w:r>
      <w:r w:rsidR="008D6C17">
        <w:rPr>
          <w:rFonts w:ascii="Times New Roman" w:hAnsi="Times New Roman" w:cs="Times New Roman"/>
          <w:sz w:val="28"/>
          <w:szCs w:val="28"/>
          <w:lang w:val="uk-UA"/>
        </w:rPr>
        <w:t xml:space="preserve">дитина </w:t>
      </w:r>
      <w:r w:rsidR="005C1415">
        <w:rPr>
          <w:rFonts w:ascii="Times New Roman" w:hAnsi="Times New Roman" w:cs="Times New Roman"/>
          <w:sz w:val="28"/>
          <w:szCs w:val="28"/>
          <w:lang w:val="uk-UA"/>
        </w:rPr>
        <w:t xml:space="preserve">може скоювати дрібні правопорушення, схильна до піддавання маніпуляціям, що може втягнути її до алкоголізму, наркоманії, </w:t>
      </w:r>
      <w:r w:rsidR="006C6356">
        <w:rPr>
          <w:rFonts w:ascii="Times New Roman" w:hAnsi="Times New Roman" w:cs="Times New Roman"/>
          <w:sz w:val="28"/>
          <w:szCs w:val="28"/>
          <w:lang w:val="uk-UA"/>
        </w:rPr>
        <w:t xml:space="preserve">крадіжок, бродяжництва. Як правило, це призводить до </w:t>
      </w:r>
      <w:r w:rsidR="008D6C17">
        <w:rPr>
          <w:rFonts w:ascii="Times New Roman" w:hAnsi="Times New Roman" w:cs="Times New Roman"/>
          <w:sz w:val="28"/>
          <w:szCs w:val="28"/>
          <w:lang w:val="uk-UA"/>
        </w:rPr>
        <w:t>сутичок між дитиною та дорослими (батьками, опікунами, вчителями), або між дитиною та однолітками (однокласниками, друзями, товаришами)</w:t>
      </w:r>
      <w:r w:rsidR="007E5A17">
        <w:rPr>
          <w:rFonts w:ascii="Times New Roman" w:hAnsi="Times New Roman" w:cs="Times New Roman"/>
          <w:sz w:val="28"/>
          <w:szCs w:val="28"/>
          <w:lang w:val="uk-UA"/>
        </w:rPr>
        <w:t xml:space="preserve"> </w:t>
      </w:r>
      <w:r w:rsidR="007E5A17">
        <w:rPr>
          <w:rFonts w:ascii="Times New Roman" w:hAnsi="Times New Roman" w:cs="Times New Roman"/>
          <w:sz w:val="28"/>
          <w:szCs w:val="28"/>
          <w:lang w:val="en-US"/>
        </w:rPr>
        <w:t>[</w:t>
      </w:r>
      <w:r w:rsidR="007E5A17">
        <w:rPr>
          <w:rFonts w:ascii="Times New Roman" w:hAnsi="Times New Roman" w:cs="Times New Roman"/>
          <w:sz w:val="28"/>
          <w:szCs w:val="28"/>
          <w:lang w:val="uk-UA"/>
        </w:rPr>
        <w:t>58</w:t>
      </w:r>
      <w:r w:rsidR="007E5A17">
        <w:rPr>
          <w:rFonts w:ascii="Times New Roman" w:hAnsi="Times New Roman" w:cs="Times New Roman"/>
          <w:sz w:val="28"/>
          <w:szCs w:val="28"/>
          <w:lang w:val="en-US"/>
        </w:rPr>
        <w:t>]</w:t>
      </w:r>
      <w:r w:rsidR="008D6C17">
        <w:rPr>
          <w:rFonts w:ascii="Times New Roman" w:hAnsi="Times New Roman" w:cs="Times New Roman"/>
          <w:sz w:val="28"/>
          <w:szCs w:val="28"/>
          <w:lang w:val="uk-UA"/>
        </w:rPr>
        <w:t xml:space="preserve">. </w:t>
      </w:r>
    </w:p>
    <w:p w14:paraId="324E3DE8" w14:textId="77777777" w:rsidR="008D6C17" w:rsidRDefault="005709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Причинами негативних змін у характері та поведінці дитини є брак уваги до життя дитини, відсутність підтримки та турботи </w:t>
      </w:r>
      <w:r w:rsidR="001B673D">
        <w:rPr>
          <w:rFonts w:ascii="Times New Roman" w:hAnsi="Times New Roman" w:cs="Times New Roman"/>
          <w:sz w:val="28"/>
          <w:szCs w:val="28"/>
          <w:lang w:val="uk-UA"/>
        </w:rPr>
        <w:t>про неї</w:t>
      </w:r>
      <w:r>
        <w:rPr>
          <w:rFonts w:ascii="Times New Roman" w:hAnsi="Times New Roman" w:cs="Times New Roman"/>
          <w:sz w:val="28"/>
          <w:szCs w:val="28"/>
          <w:lang w:val="uk-UA"/>
        </w:rPr>
        <w:t xml:space="preserve">, </w:t>
      </w:r>
      <w:r w:rsidR="001B673D">
        <w:rPr>
          <w:rFonts w:ascii="Times New Roman" w:hAnsi="Times New Roman" w:cs="Times New Roman"/>
          <w:sz w:val="28"/>
          <w:szCs w:val="28"/>
          <w:lang w:val="uk-UA"/>
        </w:rPr>
        <w:t xml:space="preserve">неможливість звернутися за допомогою до батьків, відсутність батьківських порад та настанов, </w:t>
      </w:r>
      <w:r w:rsidR="00FB5C0B">
        <w:rPr>
          <w:rFonts w:ascii="Times New Roman" w:hAnsi="Times New Roman" w:cs="Times New Roman"/>
          <w:sz w:val="28"/>
          <w:szCs w:val="28"/>
          <w:lang w:val="uk-UA"/>
        </w:rPr>
        <w:t xml:space="preserve">нестача батьківської любові та ласки. </w:t>
      </w:r>
    </w:p>
    <w:p w14:paraId="7EA9BD87" w14:textId="77777777" w:rsidR="00FB5C0B" w:rsidRDefault="00FB5C0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потребується соціально-психологічна допомога та підтримка від соціальних працівників, психологів та педагогів, які вчасно розпізнають проблему та </w:t>
      </w:r>
      <w:proofErr w:type="spellStart"/>
      <w:r>
        <w:rPr>
          <w:rFonts w:ascii="Times New Roman" w:hAnsi="Times New Roman" w:cs="Times New Roman"/>
          <w:sz w:val="28"/>
          <w:szCs w:val="28"/>
          <w:lang w:val="uk-UA"/>
        </w:rPr>
        <w:t>нададуть</w:t>
      </w:r>
      <w:proofErr w:type="spellEnd"/>
      <w:r>
        <w:rPr>
          <w:rFonts w:ascii="Times New Roman" w:hAnsi="Times New Roman" w:cs="Times New Roman"/>
          <w:sz w:val="28"/>
          <w:szCs w:val="28"/>
          <w:lang w:val="uk-UA"/>
        </w:rPr>
        <w:t xml:space="preserve"> кваліфіковану допомогу</w:t>
      </w:r>
      <w:r w:rsidR="00A23B22">
        <w:rPr>
          <w:rFonts w:ascii="Times New Roman" w:hAnsi="Times New Roman" w:cs="Times New Roman"/>
          <w:sz w:val="28"/>
          <w:szCs w:val="28"/>
          <w:lang w:val="uk-UA"/>
        </w:rPr>
        <w:t xml:space="preserve"> для забезпечення </w:t>
      </w:r>
      <w:r w:rsidR="000C24E4">
        <w:rPr>
          <w:rFonts w:ascii="Times New Roman" w:hAnsi="Times New Roman" w:cs="Times New Roman"/>
          <w:sz w:val="28"/>
          <w:szCs w:val="28"/>
          <w:lang w:val="uk-UA"/>
        </w:rPr>
        <w:t xml:space="preserve">інтересів дитини, і </w:t>
      </w:r>
      <w:r w:rsidR="002D4546">
        <w:rPr>
          <w:rFonts w:ascii="Times New Roman" w:hAnsi="Times New Roman" w:cs="Times New Roman"/>
          <w:sz w:val="28"/>
          <w:szCs w:val="28"/>
          <w:lang w:val="uk-UA"/>
        </w:rPr>
        <w:t xml:space="preserve">підтримки її в найскладнішому </w:t>
      </w:r>
      <w:r w:rsidR="00B53F1D">
        <w:rPr>
          <w:rFonts w:ascii="Times New Roman" w:hAnsi="Times New Roman" w:cs="Times New Roman"/>
          <w:sz w:val="28"/>
          <w:szCs w:val="28"/>
          <w:lang w:val="uk-UA"/>
        </w:rPr>
        <w:t xml:space="preserve">для неї </w:t>
      </w:r>
      <w:r w:rsidR="002D4546">
        <w:rPr>
          <w:rFonts w:ascii="Times New Roman" w:hAnsi="Times New Roman" w:cs="Times New Roman"/>
          <w:sz w:val="28"/>
          <w:szCs w:val="28"/>
          <w:lang w:val="uk-UA"/>
        </w:rPr>
        <w:t xml:space="preserve">періоді </w:t>
      </w:r>
      <w:r w:rsidR="00064C7C">
        <w:rPr>
          <w:rFonts w:ascii="Times New Roman" w:hAnsi="Times New Roman" w:cs="Times New Roman"/>
          <w:sz w:val="28"/>
          <w:szCs w:val="28"/>
          <w:lang w:val="uk-UA"/>
        </w:rPr>
        <w:t>у житті.</w:t>
      </w:r>
    </w:p>
    <w:p w14:paraId="50D8D27D" w14:textId="77777777" w:rsidR="00B53F1D" w:rsidRDefault="00632B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Ефективним засобом для вирішення проблем, що стосуються </w:t>
      </w:r>
      <w:r w:rsidR="00051C50">
        <w:rPr>
          <w:rFonts w:ascii="Times New Roman" w:hAnsi="Times New Roman" w:cs="Times New Roman"/>
          <w:sz w:val="28"/>
          <w:szCs w:val="28"/>
          <w:lang w:val="uk-UA"/>
        </w:rPr>
        <w:t xml:space="preserve">корекції </w:t>
      </w:r>
      <w:r>
        <w:rPr>
          <w:rFonts w:ascii="Times New Roman" w:hAnsi="Times New Roman" w:cs="Times New Roman"/>
          <w:sz w:val="28"/>
          <w:szCs w:val="28"/>
          <w:lang w:val="uk-UA"/>
        </w:rPr>
        <w:t xml:space="preserve">поведінки дітей трудових мігрантів </w:t>
      </w:r>
      <w:r w:rsidR="00A43FF0">
        <w:rPr>
          <w:rFonts w:ascii="Times New Roman" w:hAnsi="Times New Roman" w:cs="Times New Roman"/>
          <w:sz w:val="28"/>
          <w:szCs w:val="28"/>
          <w:lang w:val="uk-UA"/>
        </w:rPr>
        <w:t>є розробка корекційно-розвивальної програми.</w:t>
      </w:r>
      <w:r w:rsidR="00E34795">
        <w:rPr>
          <w:rFonts w:ascii="Times New Roman" w:hAnsi="Times New Roman" w:cs="Times New Roman"/>
          <w:sz w:val="28"/>
          <w:szCs w:val="28"/>
          <w:lang w:val="uk-UA"/>
        </w:rPr>
        <w:t xml:space="preserve"> </w:t>
      </w:r>
    </w:p>
    <w:p w14:paraId="290FD55C" w14:textId="15F0BBA7" w:rsidR="00051C50" w:rsidRDefault="0040384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 створенні корекційно-розвивальної програми варто дотримуватися наступних принципів</w:t>
      </w:r>
      <w:r w:rsidR="00A15119">
        <w:rPr>
          <w:rFonts w:ascii="Times New Roman" w:hAnsi="Times New Roman" w:cs="Times New Roman"/>
          <w:sz w:val="28"/>
          <w:szCs w:val="28"/>
          <w:lang w:val="uk-UA"/>
        </w:rPr>
        <w:t xml:space="preserve"> і правил роботи тренінгової групи</w:t>
      </w:r>
      <w:r w:rsidR="00A86B96">
        <w:rPr>
          <w:rFonts w:ascii="Times New Roman" w:hAnsi="Times New Roman" w:cs="Times New Roman"/>
          <w:sz w:val="28"/>
          <w:szCs w:val="28"/>
          <w:lang w:val="uk-UA"/>
        </w:rPr>
        <w:t xml:space="preserve"> </w:t>
      </w:r>
      <w:r w:rsidR="00A86B96">
        <w:rPr>
          <w:rFonts w:ascii="Times New Roman" w:hAnsi="Times New Roman" w:cs="Times New Roman"/>
          <w:sz w:val="28"/>
          <w:szCs w:val="28"/>
          <w:lang w:val="en-US"/>
        </w:rPr>
        <w:t>[</w:t>
      </w:r>
      <w:r w:rsidR="008F7316">
        <w:rPr>
          <w:rFonts w:ascii="Times New Roman" w:hAnsi="Times New Roman" w:cs="Times New Roman"/>
          <w:sz w:val="28"/>
          <w:szCs w:val="28"/>
          <w:lang w:val="en-US"/>
        </w:rPr>
        <w:t>49; 54</w:t>
      </w:r>
      <w:r w:rsidR="00A86B96">
        <w:rPr>
          <w:rFonts w:ascii="Times New Roman" w:hAnsi="Times New Roman" w:cs="Times New Roman"/>
          <w:sz w:val="28"/>
          <w:szCs w:val="28"/>
          <w:lang w:val="en-US"/>
        </w:rPr>
        <w:t>]</w:t>
      </w:r>
      <w:r>
        <w:rPr>
          <w:rFonts w:ascii="Times New Roman" w:hAnsi="Times New Roman" w:cs="Times New Roman"/>
          <w:sz w:val="28"/>
          <w:szCs w:val="28"/>
          <w:lang w:val="uk-UA"/>
        </w:rPr>
        <w:t>:</w:t>
      </w:r>
    </w:p>
    <w:p w14:paraId="5F78FCFE" w14:textId="77777777" w:rsidR="00027D5D" w:rsidRDefault="00A15119" w:rsidP="00A1511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027D5D">
        <w:rPr>
          <w:rFonts w:ascii="Times New Roman" w:hAnsi="Times New Roman" w:cs="Times New Roman"/>
          <w:sz w:val="28"/>
          <w:szCs w:val="28"/>
          <w:lang w:val="uk-UA"/>
        </w:rPr>
        <w:t xml:space="preserve">Принцип моделювання. Відтворення різного прикладу ситуацій, де учасники виявляють позитивні або негативні елементи в поведінці. </w:t>
      </w:r>
    </w:p>
    <w:p w14:paraId="3F8E7C8F" w14:textId="77777777" w:rsidR="00403843" w:rsidRDefault="00027D5D" w:rsidP="00A1511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3E7F09">
        <w:rPr>
          <w:rFonts w:ascii="Times New Roman" w:hAnsi="Times New Roman" w:cs="Times New Roman"/>
          <w:sz w:val="28"/>
          <w:szCs w:val="28"/>
          <w:lang w:val="uk-UA"/>
        </w:rPr>
        <w:t>Дотримування принципу максимальної активності</w:t>
      </w:r>
      <w:r w:rsidR="00A15119" w:rsidRPr="00A15119">
        <w:rPr>
          <w:rFonts w:ascii="Times New Roman" w:hAnsi="Times New Roman" w:cs="Times New Roman"/>
          <w:sz w:val="28"/>
          <w:szCs w:val="28"/>
          <w:lang w:val="uk-UA"/>
        </w:rPr>
        <w:t xml:space="preserve">. В процесі тренінгу </w:t>
      </w:r>
      <w:r w:rsidR="00A15119">
        <w:rPr>
          <w:rFonts w:ascii="Times New Roman" w:hAnsi="Times New Roman" w:cs="Times New Roman"/>
          <w:sz w:val="28"/>
          <w:szCs w:val="28"/>
          <w:lang w:val="uk-UA"/>
        </w:rPr>
        <w:t xml:space="preserve">учасники повинні бути задіянні у виконанні спеціально організованих дій (виконання вправ, обговорення та аналізування свого та чужого психологічного стану та поведінки, структуроване спостереження). </w:t>
      </w:r>
    </w:p>
    <w:p w14:paraId="584D3D15" w14:textId="77777777" w:rsidR="00027D5D" w:rsidRDefault="00027D5D" w:rsidP="00027D5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1530C2">
        <w:rPr>
          <w:rFonts w:ascii="Times New Roman" w:hAnsi="Times New Roman" w:cs="Times New Roman"/>
          <w:sz w:val="28"/>
          <w:szCs w:val="28"/>
          <w:lang w:val="uk-UA"/>
        </w:rPr>
        <w:t xml:space="preserve">. Навчання за принципом «тут і тепер». Учасники обговорюють лише те, що стосується безпосередньо заняття. Обговорення минулих дій, вчинків, випадків з життя, що не стосуються тематики заняття, не обговорюються та виводяться за рамки тренінгового заняття. Найголовнішим </w:t>
      </w:r>
      <w:r w:rsidR="00B438E8">
        <w:rPr>
          <w:rFonts w:ascii="Times New Roman" w:hAnsi="Times New Roman" w:cs="Times New Roman"/>
          <w:sz w:val="28"/>
          <w:szCs w:val="28"/>
          <w:lang w:val="uk-UA"/>
        </w:rPr>
        <w:t xml:space="preserve">правилом </w:t>
      </w:r>
      <w:r w:rsidR="001530C2">
        <w:rPr>
          <w:rFonts w:ascii="Times New Roman" w:hAnsi="Times New Roman" w:cs="Times New Roman"/>
          <w:sz w:val="28"/>
          <w:szCs w:val="28"/>
          <w:lang w:val="uk-UA"/>
        </w:rPr>
        <w:t xml:space="preserve">є аналіз тих подій та вчинків, що стосуються </w:t>
      </w:r>
      <w:r w:rsidR="00B438E8">
        <w:rPr>
          <w:rFonts w:ascii="Times New Roman" w:hAnsi="Times New Roman" w:cs="Times New Roman"/>
          <w:sz w:val="28"/>
          <w:szCs w:val="28"/>
          <w:lang w:val="uk-UA"/>
        </w:rPr>
        <w:t>тематики заняття, оскільки учасники краще обдумають та проаналізують свої емоції, стан, дії та проблеми, які заважають їм повноцінно функціонувати.</w:t>
      </w:r>
    </w:p>
    <w:p w14:paraId="262D453E" w14:textId="77777777" w:rsidR="00FB5C0B" w:rsidRDefault="00027D5D" w:rsidP="00027D5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3E7F09">
        <w:rPr>
          <w:rFonts w:ascii="Times New Roman" w:hAnsi="Times New Roman" w:cs="Times New Roman"/>
          <w:sz w:val="28"/>
          <w:szCs w:val="28"/>
          <w:lang w:val="uk-UA"/>
        </w:rPr>
        <w:t xml:space="preserve">. Принцип персоніфікації. В процесі тренінгу учасникам забороняється </w:t>
      </w:r>
      <w:r w:rsidR="00525C99">
        <w:rPr>
          <w:rFonts w:ascii="Times New Roman" w:hAnsi="Times New Roman" w:cs="Times New Roman"/>
          <w:sz w:val="28"/>
          <w:szCs w:val="28"/>
          <w:lang w:val="uk-UA"/>
        </w:rPr>
        <w:t>безособові висловлювання. Всі висловлювання повинні озвучуватись від першої особи («я вважаю, що…», «на мою думку…»).</w:t>
      </w:r>
    </w:p>
    <w:p w14:paraId="31C6239B" w14:textId="77777777" w:rsidR="00027D5D" w:rsidRDefault="00027D5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Дослідницький принцип. </w:t>
      </w:r>
      <w:r w:rsidR="00A86B96">
        <w:rPr>
          <w:rFonts w:ascii="Times New Roman" w:hAnsi="Times New Roman" w:cs="Times New Roman"/>
          <w:sz w:val="28"/>
          <w:szCs w:val="28"/>
          <w:lang w:val="uk-UA"/>
        </w:rPr>
        <w:t>Вимагає від учасників самостійного і творчого підходу до знаходженн</w:t>
      </w:r>
      <w:r w:rsidR="009C7EA4">
        <w:rPr>
          <w:rFonts w:ascii="Times New Roman" w:hAnsi="Times New Roman" w:cs="Times New Roman"/>
          <w:sz w:val="28"/>
          <w:szCs w:val="28"/>
          <w:lang w:val="uk-UA"/>
        </w:rPr>
        <w:t>я рішень для вирішення проблеми.</w:t>
      </w:r>
      <w:r w:rsidR="00A86B96">
        <w:rPr>
          <w:rFonts w:ascii="Times New Roman" w:hAnsi="Times New Roman" w:cs="Times New Roman"/>
          <w:sz w:val="28"/>
          <w:szCs w:val="28"/>
          <w:lang w:val="uk-UA"/>
        </w:rPr>
        <w:t xml:space="preserve"> </w:t>
      </w:r>
      <w:r w:rsidR="009C7EA4">
        <w:rPr>
          <w:rFonts w:ascii="Times New Roman" w:hAnsi="Times New Roman" w:cs="Times New Roman"/>
          <w:sz w:val="28"/>
          <w:szCs w:val="28"/>
          <w:lang w:val="uk-UA"/>
        </w:rPr>
        <w:t>В</w:t>
      </w:r>
      <w:r>
        <w:rPr>
          <w:rFonts w:ascii="Times New Roman" w:hAnsi="Times New Roman" w:cs="Times New Roman"/>
          <w:sz w:val="28"/>
          <w:szCs w:val="28"/>
          <w:lang w:val="uk-UA"/>
        </w:rPr>
        <w:t>едучий направляє групу, а учасн</w:t>
      </w:r>
      <w:r w:rsidR="00A86B96">
        <w:rPr>
          <w:rFonts w:ascii="Times New Roman" w:hAnsi="Times New Roman" w:cs="Times New Roman"/>
          <w:sz w:val="28"/>
          <w:szCs w:val="28"/>
          <w:lang w:val="uk-UA"/>
        </w:rPr>
        <w:t xml:space="preserve">ики самі знаходять відповіді на питання та рішення задач. </w:t>
      </w:r>
    </w:p>
    <w:p w14:paraId="1950C11C" w14:textId="77777777" w:rsidR="00A86B96" w:rsidRDefault="00A86B9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C357EE">
        <w:rPr>
          <w:rFonts w:ascii="Times New Roman" w:hAnsi="Times New Roman" w:cs="Times New Roman"/>
          <w:sz w:val="28"/>
          <w:szCs w:val="28"/>
          <w:lang w:val="uk-UA"/>
        </w:rPr>
        <w:t xml:space="preserve">Принцип новизни. </w:t>
      </w:r>
      <w:r w:rsidR="00B606C7">
        <w:rPr>
          <w:rFonts w:ascii="Times New Roman" w:hAnsi="Times New Roman" w:cs="Times New Roman"/>
          <w:sz w:val="28"/>
          <w:szCs w:val="28"/>
          <w:lang w:val="uk-UA"/>
        </w:rPr>
        <w:t>Такий принцип передбачає використання різного виду вправ та завдань, програвання різних ролей та систематичну зміну партнерів при моделюван</w:t>
      </w:r>
      <w:r w:rsidR="00293B74">
        <w:rPr>
          <w:rFonts w:ascii="Times New Roman" w:hAnsi="Times New Roman" w:cs="Times New Roman"/>
          <w:sz w:val="28"/>
          <w:szCs w:val="28"/>
          <w:lang w:val="uk-UA"/>
        </w:rPr>
        <w:t>ні ситуацій</w:t>
      </w:r>
      <w:r w:rsidR="00B606C7">
        <w:rPr>
          <w:rFonts w:ascii="Times New Roman" w:hAnsi="Times New Roman" w:cs="Times New Roman"/>
          <w:sz w:val="28"/>
          <w:szCs w:val="28"/>
          <w:lang w:val="uk-UA"/>
        </w:rPr>
        <w:t xml:space="preserve"> та проходженні вправ.</w:t>
      </w:r>
    </w:p>
    <w:p w14:paraId="4A0D13CE" w14:textId="77777777" w:rsidR="00A943DA" w:rsidRDefault="00A943D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Принцип діагностики. </w:t>
      </w:r>
      <w:r w:rsidR="00AA1E30">
        <w:rPr>
          <w:rFonts w:ascii="Times New Roman" w:hAnsi="Times New Roman" w:cs="Times New Roman"/>
          <w:sz w:val="28"/>
          <w:szCs w:val="28"/>
          <w:lang w:val="uk-UA"/>
        </w:rPr>
        <w:t>Перед залученням осіб до тренінгових занять необхідно провести психодіагностику, щоб уникнути включення до неї осіб з протипоказаннями до даного виду тренінгу. Після залучення учасників, ведучий повинен постійно відстежувати стан групи в цілому та кожного її учасника, щоб попередити небажаний розвиток подій під час тренінгу.</w:t>
      </w:r>
    </w:p>
    <w:p w14:paraId="72BDAE5C" w14:textId="77777777" w:rsidR="00B606C7" w:rsidRDefault="00A943D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r w:rsidR="00B606C7">
        <w:rPr>
          <w:rFonts w:ascii="Times New Roman" w:hAnsi="Times New Roman" w:cs="Times New Roman"/>
          <w:sz w:val="28"/>
          <w:szCs w:val="28"/>
          <w:lang w:val="uk-UA"/>
        </w:rPr>
        <w:t xml:space="preserve"> </w:t>
      </w:r>
      <w:r w:rsidR="00293B74">
        <w:rPr>
          <w:rFonts w:ascii="Times New Roman" w:hAnsi="Times New Roman" w:cs="Times New Roman"/>
          <w:sz w:val="28"/>
          <w:szCs w:val="28"/>
          <w:lang w:val="uk-UA"/>
        </w:rPr>
        <w:t xml:space="preserve">Принцип конфіденційності та довіри. Учасникам не дозволяється розповідати, що саме відбувається на тренінгах. Інформація, що стосується інших учасників не повинна розголошуватись, </w:t>
      </w:r>
      <w:r>
        <w:rPr>
          <w:rFonts w:ascii="Times New Roman" w:hAnsi="Times New Roman" w:cs="Times New Roman"/>
          <w:sz w:val="28"/>
          <w:szCs w:val="28"/>
          <w:lang w:val="uk-UA"/>
        </w:rPr>
        <w:t>оскільки це може нанести їм шкоду. Учасники на тренінгових занять повинні довіряти один одному</w:t>
      </w:r>
      <w:r w:rsidR="009C7EA4">
        <w:rPr>
          <w:rFonts w:ascii="Times New Roman" w:hAnsi="Times New Roman" w:cs="Times New Roman"/>
          <w:sz w:val="28"/>
          <w:szCs w:val="28"/>
          <w:lang w:val="uk-UA"/>
        </w:rPr>
        <w:t>,</w:t>
      </w:r>
      <w:r>
        <w:rPr>
          <w:rFonts w:ascii="Times New Roman" w:hAnsi="Times New Roman" w:cs="Times New Roman"/>
          <w:sz w:val="28"/>
          <w:szCs w:val="28"/>
          <w:lang w:val="uk-UA"/>
        </w:rPr>
        <w:t xml:space="preserve"> бути відкритими та відвертими, </w:t>
      </w:r>
      <w:r w:rsidR="00AA1E30">
        <w:rPr>
          <w:rFonts w:ascii="Times New Roman" w:hAnsi="Times New Roman" w:cs="Times New Roman"/>
          <w:sz w:val="28"/>
          <w:szCs w:val="28"/>
          <w:lang w:val="uk-UA"/>
        </w:rPr>
        <w:t xml:space="preserve">адже </w:t>
      </w:r>
      <w:r>
        <w:rPr>
          <w:rFonts w:ascii="Times New Roman" w:hAnsi="Times New Roman" w:cs="Times New Roman"/>
          <w:sz w:val="28"/>
          <w:szCs w:val="28"/>
          <w:lang w:val="uk-UA"/>
        </w:rPr>
        <w:t xml:space="preserve">дотримання цього принципу сприяє до спілкування, відчуття психологічного комфорту і задоволення процедурою тренінгу. </w:t>
      </w:r>
    </w:p>
    <w:p w14:paraId="71D6E82B" w14:textId="77777777" w:rsidR="00A943DA" w:rsidRDefault="00A943D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7905EE">
        <w:rPr>
          <w:rFonts w:ascii="Times New Roman" w:hAnsi="Times New Roman" w:cs="Times New Roman"/>
          <w:sz w:val="28"/>
          <w:szCs w:val="28"/>
          <w:lang w:val="uk-UA"/>
        </w:rPr>
        <w:t xml:space="preserve">Принцип «не нашкодь». Неприпустимо недоречно висловлюватись до інших учасників тренінгу або фізично зашкоджувати їм. </w:t>
      </w:r>
    </w:p>
    <w:p w14:paraId="5C95B76D" w14:textId="77777777" w:rsidR="007905EE" w:rsidRDefault="007905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 Принцип «один говорить – усі слухають». Принцип передбачає вислуховування учасника, без перебивання та переправляння його</w:t>
      </w:r>
      <w:r w:rsidR="00722691">
        <w:rPr>
          <w:rFonts w:ascii="Times New Roman" w:hAnsi="Times New Roman" w:cs="Times New Roman"/>
          <w:sz w:val="28"/>
          <w:szCs w:val="28"/>
          <w:lang w:val="uk-UA"/>
        </w:rPr>
        <w:t xml:space="preserve"> висловів чи думок</w:t>
      </w:r>
      <w:r>
        <w:rPr>
          <w:rFonts w:ascii="Times New Roman" w:hAnsi="Times New Roman" w:cs="Times New Roman"/>
          <w:sz w:val="28"/>
          <w:szCs w:val="28"/>
          <w:lang w:val="uk-UA"/>
        </w:rPr>
        <w:t xml:space="preserve">. </w:t>
      </w:r>
    </w:p>
    <w:p w14:paraId="76AAA989" w14:textId="77777777" w:rsidR="007905EE" w:rsidRDefault="0072269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 Заборона використання засобів зв’язку під час тренінгових занять.</w:t>
      </w:r>
    </w:p>
    <w:p w14:paraId="0C36DDEA" w14:textId="77777777" w:rsidR="0022147A" w:rsidRDefault="00266F0A">
      <w:pPr>
        <w:spacing w:after="0" w:line="360" w:lineRule="auto"/>
        <w:ind w:firstLine="709"/>
        <w:jc w:val="both"/>
        <w:rPr>
          <w:rFonts w:ascii="Times New Roman" w:hAnsi="Times New Roman" w:cs="Times New Roman"/>
          <w:sz w:val="28"/>
          <w:szCs w:val="28"/>
          <w:lang w:val="uk-UA"/>
        </w:rPr>
      </w:pPr>
      <w:r w:rsidRPr="00791342">
        <w:rPr>
          <w:rFonts w:ascii="Times New Roman" w:hAnsi="Times New Roman" w:cs="Times New Roman"/>
          <w:b/>
          <w:sz w:val="28"/>
          <w:szCs w:val="28"/>
          <w:lang w:val="uk-UA"/>
        </w:rPr>
        <w:t>Основн</w:t>
      </w:r>
      <w:r w:rsidR="009C7EA4" w:rsidRPr="00791342">
        <w:rPr>
          <w:rFonts w:ascii="Times New Roman" w:hAnsi="Times New Roman" w:cs="Times New Roman"/>
          <w:b/>
          <w:sz w:val="28"/>
          <w:szCs w:val="28"/>
          <w:lang w:val="uk-UA"/>
        </w:rPr>
        <w:t>ою</w:t>
      </w:r>
      <w:r w:rsidRPr="00791342">
        <w:rPr>
          <w:rFonts w:ascii="Times New Roman" w:hAnsi="Times New Roman" w:cs="Times New Roman"/>
          <w:b/>
          <w:sz w:val="28"/>
          <w:szCs w:val="28"/>
          <w:lang w:val="uk-UA"/>
        </w:rPr>
        <w:t xml:space="preserve"> мет</w:t>
      </w:r>
      <w:r w:rsidR="009C7EA4" w:rsidRPr="00791342">
        <w:rPr>
          <w:rFonts w:ascii="Times New Roman" w:hAnsi="Times New Roman" w:cs="Times New Roman"/>
          <w:b/>
          <w:sz w:val="28"/>
          <w:szCs w:val="28"/>
          <w:lang w:val="uk-UA"/>
        </w:rPr>
        <w:t>ою</w:t>
      </w:r>
      <w:r w:rsidRPr="00791342">
        <w:rPr>
          <w:rFonts w:ascii="Times New Roman" w:hAnsi="Times New Roman" w:cs="Times New Roman"/>
          <w:b/>
          <w:sz w:val="28"/>
          <w:szCs w:val="28"/>
          <w:lang w:val="uk-UA"/>
        </w:rPr>
        <w:t xml:space="preserve"> </w:t>
      </w:r>
      <w:r w:rsidR="009C7EA4">
        <w:rPr>
          <w:rFonts w:ascii="Times New Roman" w:hAnsi="Times New Roman" w:cs="Times New Roman"/>
          <w:sz w:val="28"/>
          <w:szCs w:val="28"/>
          <w:lang w:val="uk-UA"/>
        </w:rPr>
        <w:t>корекційно-розвивальної програми є</w:t>
      </w:r>
      <w:r w:rsidR="001B1994">
        <w:rPr>
          <w:rFonts w:ascii="Times New Roman" w:hAnsi="Times New Roman" w:cs="Times New Roman"/>
          <w:sz w:val="28"/>
          <w:szCs w:val="28"/>
          <w:lang w:val="uk-UA"/>
        </w:rPr>
        <w:t xml:space="preserve"> </w:t>
      </w:r>
      <w:r w:rsidR="00155ED6">
        <w:rPr>
          <w:rFonts w:ascii="Times New Roman" w:hAnsi="Times New Roman" w:cs="Times New Roman"/>
          <w:sz w:val="28"/>
          <w:szCs w:val="28"/>
          <w:lang w:val="uk-UA"/>
        </w:rPr>
        <w:t xml:space="preserve">корекція </w:t>
      </w:r>
      <w:r w:rsidR="0022147A">
        <w:rPr>
          <w:rFonts w:ascii="Times New Roman" w:hAnsi="Times New Roman" w:cs="Times New Roman"/>
          <w:sz w:val="28"/>
          <w:szCs w:val="28"/>
          <w:lang w:val="uk-UA"/>
        </w:rPr>
        <w:t>девіантної</w:t>
      </w:r>
      <w:r w:rsidR="00155ED6">
        <w:rPr>
          <w:rFonts w:ascii="Times New Roman" w:hAnsi="Times New Roman" w:cs="Times New Roman"/>
          <w:sz w:val="28"/>
          <w:szCs w:val="28"/>
          <w:lang w:val="uk-UA"/>
        </w:rPr>
        <w:t xml:space="preserve"> поведінки,</w:t>
      </w:r>
      <w:r w:rsidR="001B1994">
        <w:rPr>
          <w:rFonts w:ascii="Times New Roman" w:hAnsi="Times New Roman" w:cs="Times New Roman"/>
          <w:sz w:val="28"/>
          <w:szCs w:val="28"/>
          <w:lang w:val="uk-UA"/>
        </w:rPr>
        <w:t xml:space="preserve"> </w:t>
      </w:r>
      <w:r w:rsidR="0022147A">
        <w:rPr>
          <w:rFonts w:ascii="Times New Roman" w:hAnsi="Times New Roman" w:cs="Times New Roman"/>
          <w:sz w:val="28"/>
          <w:szCs w:val="28"/>
          <w:lang w:val="uk-UA"/>
        </w:rPr>
        <w:t xml:space="preserve">яка спричинює соціальну дезадаптацію дітей трудових мігрантів. </w:t>
      </w:r>
    </w:p>
    <w:p w14:paraId="2FEC1846" w14:textId="77777777" w:rsidR="005830CD" w:rsidRDefault="004127A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Мета реалізується завдяки виконанню </w:t>
      </w:r>
      <w:r w:rsidRPr="00791342">
        <w:rPr>
          <w:rFonts w:ascii="Times New Roman" w:hAnsi="Times New Roman" w:cs="Times New Roman"/>
          <w:b/>
          <w:sz w:val="28"/>
          <w:szCs w:val="28"/>
          <w:lang w:val="uk-UA"/>
        </w:rPr>
        <w:t>наступних завдань:</w:t>
      </w:r>
    </w:p>
    <w:p w14:paraId="0F6C0D19" w14:textId="77777777" w:rsidR="004127AC" w:rsidRDefault="0022147A" w:rsidP="0022147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127AC" w:rsidRPr="0022147A">
        <w:rPr>
          <w:rFonts w:ascii="Times New Roman" w:hAnsi="Times New Roman" w:cs="Times New Roman"/>
          <w:sz w:val="28"/>
          <w:szCs w:val="28"/>
          <w:lang w:val="uk-UA"/>
        </w:rPr>
        <w:t>ознайомлення учасників тренінгу з основними негативними психологічними станами</w:t>
      </w:r>
      <w:r w:rsidRPr="0022147A">
        <w:rPr>
          <w:rFonts w:ascii="Times New Roman" w:hAnsi="Times New Roman" w:cs="Times New Roman"/>
          <w:sz w:val="28"/>
          <w:szCs w:val="28"/>
          <w:lang w:val="uk-UA"/>
        </w:rPr>
        <w:t xml:space="preserve"> (тривожність, агресивність, ригідність тощо), що зумовлюють </w:t>
      </w:r>
      <w:r>
        <w:rPr>
          <w:rFonts w:ascii="Times New Roman" w:hAnsi="Times New Roman" w:cs="Times New Roman"/>
          <w:sz w:val="28"/>
          <w:szCs w:val="28"/>
          <w:lang w:val="uk-UA"/>
        </w:rPr>
        <w:t>їхню дезадаптацію</w:t>
      </w:r>
      <w:r w:rsidR="004B770D">
        <w:rPr>
          <w:rFonts w:ascii="Times New Roman" w:hAnsi="Times New Roman" w:cs="Times New Roman"/>
          <w:sz w:val="28"/>
          <w:szCs w:val="28"/>
          <w:lang w:val="uk-UA"/>
        </w:rPr>
        <w:t>;</w:t>
      </w:r>
    </w:p>
    <w:p w14:paraId="3F3F3F7D" w14:textId="77777777" w:rsidR="004B770D" w:rsidRDefault="0022147A" w:rsidP="004B770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2147A">
        <w:rPr>
          <w:rFonts w:ascii="Times New Roman" w:hAnsi="Times New Roman" w:cs="Times New Roman"/>
          <w:sz w:val="28"/>
          <w:szCs w:val="28"/>
          <w:lang w:val="uk-UA"/>
        </w:rPr>
        <w:t xml:space="preserve">формування </w:t>
      </w:r>
      <w:r w:rsidR="001A5CFB">
        <w:rPr>
          <w:rFonts w:ascii="Times New Roman" w:hAnsi="Times New Roman" w:cs="Times New Roman"/>
          <w:sz w:val="28"/>
          <w:szCs w:val="28"/>
          <w:lang w:val="uk-UA"/>
        </w:rPr>
        <w:t>у підлітків в</w:t>
      </w:r>
      <w:r w:rsidRPr="0022147A">
        <w:rPr>
          <w:rFonts w:ascii="Times New Roman" w:hAnsi="Times New Roman" w:cs="Times New Roman"/>
          <w:sz w:val="28"/>
          <w:szCs w:val="28"/>
          <w:lang w:val="uk-UA"/>
        </w:rPr>
        <w:t>міння розпізнавати та керувати своїми емоціями та почуттями, а також здатність їх висловлювати;</w:t>
      </w:r>
    </w:p>
    <w:p w14:paraId="78737C38" w14:textId="77777777" w:rsidR="00E629AC" w:rsidRDefault="00E629AC" w:rsidP="004B770D">
      <w:pPr>
        <w:spacing w:after="0" w:line="360" w:lineRule="auto"/>
        <w:ind w:firstLine="708"/>
        <w:jc w:val="both"/>
        <w:rPr>
          <w:rFonts w:ascii="Times New Roman" w:hAnsi="Times New Roman" w:cs="Times New Roman"/>
          <w:sz w:val="28"/>
          <w:szCs w:val="28"/>
          <w:lang w:val="uk-UA"/>
        </w:rPr>
      </w:pPr>
      <w:r w:rsidRPr="00E629AC">
        <w:rPr>
          <w:rFonts w:ascii="Times New Roman" w:hAnsi="Times New Roman" w:cs="Times New Roman"/>
          <w:sz w:val="28"/>
          <w:szCs w:val="28"/>
          <w:lang w:val="uk-UA"/>
        </w:rPr>
        <w:t>- формування адекватної самооцінки;</w:t>
      </w:r>
    </w:p>
    <w:p w14:paraId="01715A12" w14:textId="77777777" w:rsidR="004B770D" w:rsidRDefault="004B770D" w:rsidP="004B770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вивчення учасниками правильних навичок поведінки та самоконтролю;</w:t>
      </w:r>
    </w:p>
    <w:p w14:paraId="74992367" w14:textId="77777777" w:rsidR="00724800" w:rsidRDefault="00724800" w:rsidP="004B770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w:t>
      </w:r>
      <w:r w:rsidR="00D666DB">
        <w:rPr>
          <w:rFonts w:ascii="Times New Roman" w:hAnsi="Times New Roman" w:cs="Times New Roman"/>
          <w:sz w:val="28"/>
          <w:szCs w:val="28"/>
          <w:lang w:val="uk-UA"/>
        </w:rPr>
        <w:t>соціальних навичок.</w:t>
      </w:r>
    </w:p>
    <w:p w14:paraId="31F00F78" w14:textId="77777777" w:rsidR="005B7842" w:rsidRPr="005B7842" w:rsidRDefault="005B7842" w:rsidP="005B7842">
      <w:pPr>
        <w:spacing w:after="0" w:line="360" w:lineRule="auto"/>
        <w:ind w:firstLine="708"/>
        <w:jc w:val="both"/>
        <w:rPr>
          <w:rFonts w:ascii="Times New Roman" w:hAnsi="Times New Roman" w:cs="Times New Roman"/>
          <w:b/>
          <w:sz w:val="28"/>
          <w:szCs w:val="28"/>
          <w:lang w:val="uk-UA"/>
        </w:rPr>
      </w:pPr>
      <w:r w:rsidRPr="005B7842">
        <w:rPr>
          <w:rFonts w:ascii="Times New Roman" w:hAnsi="Times New Roman" w:cs="Times New Roman"/>
          <w:b/>
          <w:sz w:val="28"/>
          <w:szCs w:val="28"/>
          <w:lang w:val="uk-UA"/>
        </w:rPr>
        <w:t xml:space="preserve">Основні форми та методи проведення корекційно-розвивальної програми: </w:t>
      </w:r>
    </w:p>
    <w:p w14:paraId="618E46EF" w14:textId="77777777" w:rsidR="005B7842" w:rsidRPr="005B7842" w:rsidRDefault="005B7842" w:rsidP="005B7842">
      <w:pPr>
        <w:spacing w:after="0" w:line="360" w:lineRule="auto"/>
        <w:ind w:firstLine="708"/>
        <w:jc w:val="both"/>
        <w:rPr>
          <w:rFonts w:ascii="Times New Roman" w:hAnsi="Times New Roman" w:cs="Times New Roman"/>
          <w:sz w:val="28"/>
          <w:szCs w:val="28"/>
          <w:lang w:val="uk-UA"/>
        </w:rPr>
      </w:pPr>
      <w:r w:rsidRPr="005B7842">
        <w:rPr>
          <w:rFonts w:ascii="Times New Roman" w:hAnsi="Times New Roman" w:cs="Times New Roman"/>
          <w:sz w:val="28"/>
          <w:szCs w:val="28"/>
          <w:lang w:val="uk-UA"/>
        </w:rPr>
        <w:t>-</w:t>
      </w:r>
      <w:r w:rsidRPr="005B7842">
        <w:rPr>
          <w:rFonts w:ascii="Times New Roman" w:hAnsi="Times New Roman" w:cs="Times New Roman"/>
          <w:sz w:val="28"/>
          <w:szCs w:val="28"/>
          <w:lang w:val="uk-UA"/>
        </w:rPr>
        <w:tab/>
      </w:r>
      <w:proofErr w:type="spellStart"/>
      <w:r w:rsidRPr="005B7842">
        <w:rPr>
          <w:rFonts w:ascii="Times New Roman" w:hAnsi="Times New Roman" w:cs="Times New Roman"/>
          <w:sz w:val="28"/>
          <w:szCs w:val="28"/>
          <w:lang w:val="uk-UA"/>
        </w:rPr>
        <w:t>психодіагностична</w:t>
      </w:r>
      <w:proofErr w:type="spellEnd"/>
      <w:r w:rsidRPr="005B7842">
        <w:rPr>
          <w:rFonts w:ascii="Times New Roman" w:hAnsi="Times New Roman" w:cs="Times New Roman"/>
          <w:sz w:val="28"/>
          <w:szCs w:val="28"/>
          <w:lang w:val="uk-UA"/>
        </w:rPr>
        <w:t xml:space="preserve"> процедура;</w:t>
      </w:r>
    </w:p>
    <w:p w14:paraId="2A441E96" w14:textId="77777777" w:rsidR="005B7842" w:rsidRPr="005B7842" w:rsidRDefault="005B7842" w:rsidP="005B7842">
      <w:pPr>
        <w:spacing w:after="0" w:line="360" w:lineRule="auto"/>
        <w:ind w:firstLine="708"/>
        <w:jc w:val="both"/>
        <w:rPr>
          <w:rFonts w:ascii="Times New Roman" w:hAnsi="Times New Roman" w:cs="Times New Roman"/>
          <w:sz w:val="28"/>
          <w:szCs w:val="28"/>
          <w:lang w:val="uk-UA"/>
        </w:rPr>
      </w:pPr>
      <w:r w:rsidRPr="005B7842">
        <w:rPr>
          <w:rFonts w:ascii="Times New Roman" w:hAnsi="Times New Roman" w:cs="Times New Roman"/>
          <w:sz w:val="28"/>
          <w:szCs w:val="28"/>
          <w:lang w:val="uk-UA"/>
        </w:rPr>
        <w:t>-</w:t>
      </w:r>
      <w:r w:rsidRPr="005B7842">
        <w:rPr>
          <w:rFonts w:ascii="Times New Roman" w:hAnsi="Times New Roman" w:cs="Times New Roman"/>
          <w:sz w:val="28"/>
          <w:szCs w:val="28"/>
          <w:lang w:val="uk-UA"/>
        </w:rPr>
        <w:tab/>
        <w:t>міні-лекції та презентації;</w:t>
      </w:r>
    </w:p>
    <w:p w14:paraId="12561937" w14:textId="77777777" w:rsidR="005B7842" w:rsidRPr="005B7842" w:rsidRDefault="005B7842" w:rsidP="005B7842">
      <w:pPr>
        <w:spacing w:after="0" w:line="360" w:lineRule="auto"/>
        <w:ind w:firstLine="708"/>
        <w:jc w:val="both"/>
        <w:rPr>
          <w:rFonts w:ascii="Times New Roman" w:hAnsi="Times New Roman" w:cs="Times New Roman"/>
          <w:sz w:val="28"/>
          <w:szCs w:val="28"/>
          <w:lang w:val="uk-UA"/>
        </w:rPr>
      </w:pPr>
      <w:r w:rsidRPr="005B7842">
        <w:rPr>
          <w:rFonts w:ascii="Times New Roman" w:hAnsi="Times New Roman" w:cs="Times New Roman"/>
          <w:sz w:val="28"/>
          <w:szCs w:val="28"/>
          <w:lang w:val="uk-UA"/>
        </w:rPr>
        <w:t>-</w:t>
      </w:r>
      <w:r w:rsidRPr="005B7842">
        <w:rPr>
          <w:rFonts w:ascii="Times New Roman" w:hAnsi="Times New Roman" w:cs="Times New Roman"/>
          <w:sz w:val="28"/>
          <w:szCs w:val="28"/>
          <w:lang w:val="uk-UA"/>
        </w:rPr>
        <w:tab/>
        <w:t>бесіди;</w:t>
      </w:r>
    </w:p>
    <w:p w14:paraId="0C1219B7" w14:textId="77777777" w:rsidR="005B7842" w:rsidRPr="005B7842" w:rsidRDefault="005B7842" w:rsidP="005B7842">
      <w:pPr>
        <w:spacing w:after="0" w:line="360" w:lineRule="auto"/>
        <w:ind w:firstLine="708"/>
        <w:jc w:val="both"/>
        <w:rPr>
          <w:rFonts w:ascii="Times New Roman" w:hAnsi="Times New Roman" w:cs="Times New Roman"/>
          <w:sz w:val="28"/>
          <w:szCs w:val="28"/>
          <w:lang w:val="uk-UA"/>
        </w:rPr>
      </w:pPr>
      <w:r w:rsidRPr="005B7842">
        <w:rPr>
          <w:rFonts w:ascii="Times New Roman" w:hAnsi="Times New Roman" w:cs="Times New Roman"/>
          <w:sz w:val="28"/>
          <w:szCs w:val="28"/>
          <w:lang w:val="uk-UA"/>
        </w:rPr>
        <w:lastRenderedPageBreak/>
        <w:t>-</w:t>
      </w:r>
      <w:r w:rsidRPr="005B7842">
        <w:rPr>
          <w:rFonts w:ascii="Times New Roman" w:hAnsi="Times New Roman" w:cs="Times New Roman"/>
          <w:sz w:val="28"/>
          <w:szCs w:val="28"/>
          <w:lang w:val="uk-UA"/>
        </w:rPr>
        <w:tab/>
        <w:t>моделювання та аналіз ситуаційних вправ;</w:t>
      </w:r>
    </w:p>
    <w:p w14:paraId="2D7146F1" w14:textId="77777777" w:rsidR="005B7842" w:rsidRDefault="005B7842" w:rsidP="005B7842">
      <w:pPr>
        <w:spacing w:after="0" w:line="360" w:lineRule="auto"/>
        <w:ind w:firstLine="708"/>
        <w:jc w:val="both"/>
        <w:rPr>
          <w:rFonts w:ascii="Times New Roman" w:hAnsi="Times New Roman" w:cs="Times New Roman"/>
          <w:sz w:val="28"/>
          <w:szCs w:val="28"/>
          <w:lang w:val="uk-UA"/>
        </w:rPr>
      </w:pPr>
      <w:r w:rsidRPr="005B7842">
        <w:rPr>
          <w:rFonts w:ascii="Times New Roman" w:hAnsi="Times New Roman" w:cs="Times New Roman"/>
          <w:sz w:val="28"/>
          <w:szCs w:val="28"/>
          <w:lang w:val="uk-UA"/>
        </w:rPr>
        <w:t>-</w:t>
      </w:r>
      <w:r w:rsidRPr="005B7842">
        <w:rPr>
          <w:rFonts w:ascii="Times New Roman" w:hAnsi="Times New Roman" w:cs="Times New Roman"/>
          <w:sz w:val="28"/>
          <w:szCs w:val="28"/>
          <w:lang w:val="uk-UA"/>
        </w:rPr>
        <w:tab/>
        <w:t>рольові ігри (рухова активність, активність у соціальному оточенні).</w:t>
      </w:r>
    </w:p>
    <w:p w14:paraId="6DBB4DA3" w14:textId="77777777" w:rsidR="00D666DB" w:rsidRDefault="00D666DB" w:rsidP="005B7842">
      <w:pPr>
        <w:spacing w:after="0" w:line="360" w:lineRule="auto"/>
        <w:ind w:firstLine="708"/>
        <w:jc w:val="both"/>
        <w:rPr>
          <w:rFonts w:ascii="Times New Roman" w:hAnsi="Times New Roman" w:cs="Times New Roman"/>
          <w:sz w:val="28"/>
          <w:szCs w:val="28"/>
          <w:lang w:val="uk-UA"/>
        </w:rPr>
      </w:pPr>
      <w:r w:rsidRPr="00D666DB">
        <w:rPr>
          <w:rFonts w:ascii="Times New Roman" w:hAnsi="Times New Roman" w:cs="Times New Roman"/>
          <w:b/>
          <w:sz w:val="28"/>
          <w:szCs w:val="28"/>
          <w:lang w:val="uk-UA"/>
        </w:rPr>
        <w:t>Склад групи:</w:t>
      </w:r>
      <w:r w:rsidRPr="00D666DB">
        <w:rPr>
          <w:rFonts w:ascii="Times New Roman" w:hAnsi="Times New Roman" w:cs="Times New Roman"/>
          <w:sz w:val="28"/>
          <w:szCs w:val="28"/>
          <w:lang w:val="uk-UA"/>
        </w:rPr>
        <w:t xml:space="preserve"> 15 осіб</w:t>
      </w:r>
      <w:r>
        <w:rPr>
          <w:rFonts w:ascii="Times New Roman" w:hAnsi="Times New Roman" w:cs="Times New Roman"/>
          <w:sz w:val="28"/>
          <w:szCs w:val="28"/>
          <w:lang w:val="uk-UA"/>
        </w:rPr>
        <w:t>.</w:t>
      </w:r>
    </w:p>
    <w:p w14:paraId="459E47FF" w14:textId="77777777" w:rsidR="005173B6" w:rsidRDefault="005173B6" w:rsidP="0022147A">
      <w:pPr>
        <w:spacing w:after="0" w:line="360" w:lineRule="auto"/>
        <w:ind w:firstLine="708"/>
        <w:jc w:val="both"/>
        <w:rPr>
          <w:rFonts w:ascii="Times New Roman" w:hAnsi="Times New Roman" w:cs="Times New Roman"/>
          <w:sz w:val="28"/>
          <w:szCs w:val="28"/>
          <w:lang w:val="uk-UA"/>
        </w:rPr>
      </w:pPr>
      <w:r w:rsidRPr="00791342">
        <w:rPr>
          <w:rFonts w:ascii="Times New Roman" w:hAnsi="Times New Roman" w:cs="Times New Roman"/>
          <w:b/>
          <w:sz w:val="28"/>
          <w:szCs w:val="28"/>
          <w:lang w:val="uk-UA"/>
        </w:rPr>
        <w:t>Тривалість тренінгу:</w:t>
      </w:r>
      <w:r>
        <w:rPr>
          <w:rFonts w:ascii="Times New Roman" w:hAnsi="Times New Roman" w:cs="Times New Roman"/>
          <w:sz w:val="28"/>
          <w:szCs w:val="28"/>
          <w:lang w:val="uk-UA"/>
        </w:rPr>
        <w:t xml:space="preserve"> одне заняття має проводитись </w:t>
      </w:r>
      <w:r w:rsidR="00F80653">
        <w:rPr>
          <w:rFonts w:ascii="Times New Roman" w:hAnsi="Times New Roman" w:cs="Times New Roman"/>
          <w:sz w:val="28"/>
          <w:szCs w:val="28"/>
          <w:lang w:val="uk-UA"/>
        </w:rPr>
        <w:t>2 години</w:t>
      </w:r>
      <w:r>
        <w:rPr>
          <w:rFonts w:ascii="Times New Roman" w:hAnsi="Times New Roman" w:cs="Times New Roman"/>
          <w:sz w:val="28"/>
          <w:szCs w:val="28"/>
          <w:lang w:val="uk-UA"/>
        </w:rPr>
        <w:t xml:space="preserve"> </w:t>
      </w:r>
      <w:r w:rsidR="001A5CFB">
        <w:rPr>
          <w:rFonts w:ascii="Times New Roman" w:hAnsi="Times New Roman" w:cs="Times New Roman"/>
          <w:sz w:val="28"/>
          <w:szCs w:val="28"/>
          <w:lang w:val="uk-UA"/>
        </w:rPr>
        <w:t>протягом 1</w:t>
      </w:r>
      <w:r w:rsidR="00D666DB">
        <w:rPr>
          <w:rFonts w:ascii="Times New Roman" w:hAnsi="Times New Roman" w:cs="Times New Roman"/>
          <w:sz w:val="28"/>
          <w:szCs w:val="28"/>
          <w:lang w:val="uk-UA"/>
        </w:rPr>
        <w:t xml:space="preserve">0 </w:t>
      </w:r>
      <w:r w:rsidR="001A5CFB">
        <w:rPr>
          <w:rFonts w:ascii="Times New Roman" w:hAnsi="Times New Roman" w:cs="Times New Roman"/>
          <w:sz w:val="28"/>
          <w:szCs w:val="28"/>
          <w:lang w:val="uk-UA"/>
        </w:rPr>
        <w:t xml:space="preserve">днів, разом </w:t>
      </w:r>
      <w:r>
        <w:rPr>
          <w:rFonts w:ascii="Times New Roman" w:hAnsi="Times New Roman" w:cs="Times New Roman"/>
          <w:sz w:val="28"/>
          <w:szCs w:val="28"/>
          <w:lang w:val="uk-UA"/>
        </w:rPr>
        <w:t>–</w:t>
      </w:r>
      <w:r w:rsidR="001A5CFB">
        <w:rPr>
          <w:rFonts w:ascii="Times New Roman" w:hAnsi="Times New Roman" w:cs="Times New Roman"/>
          <w:sz w:val="28"/>
          <w:szCs w:val="28"/>
          <w:lang w:val="uk-UA"/>
        </w:rPr>
        <w:t xml:space="preserve"> </w:t>
      </w:r>
      <w:r w:rsidR="00F80653">
        <w:rPr>
          <w:rFonts w:ascii="Times New Roman" w:hAnsi="Times New Roman" w:cs="Times New Roman"/>
          <w:sz w:val="28"/>
          <w:szCs w:val="28"/>
          <w:lang w:val="uk-UA"/>
        </w:rPr>
        <w:t>20</w:t>
      </w:r>
      <w:r w:rsidR="00D666DB">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 xml:space="preserve">. </w:t>
      </w:r>
    </w:p>
    <w:p w14:paraId="643CDD1F" w14:textId="77777777" w:rsidR="00D666DB" w:rsidRDefault="00D666DB" w:rsidP="0022147A">
      <w:pPr>
        <w:spacing w:after="0" w:line="360" w:lineRule="auto"/>
        <w:ind w:firstLine="708"/>
        <w:jc w:val="both"/>
        <w:rPr>
          <w:rFonts w:ascii="Times New Roman" w:hAnsi="Times New Roman" w:cs="Times New Roman"/>
          <w:sz w:val="28"/>
          <w:szCs w:val="28"/>
          <w:lang w:val="uk-UA"/>
        </w:rPr>
      </w:pPr>
      <w:r w:rsidRPr="004D0323">
        <w:rPr>
          <w:rFonts w:ascii="Times New Roman" w:hAnsi="Times New Roman" w:cs="Times New Roman"/>
          <w:b/>
          <w:sz w:val="28"/>
          <w:szCs w:val="28"/>
          <w:lang w:val="uk-UA"/>
        </w:rPr>
        <w:t>Періодичність зустрічей:</w:t>
      </w:r>
      <w:r>
        <w:rPr>
          <w:rFonts w:ascii="Times New Roman" w:hAnsi="Times New Roman" w:cs="Times New Roman"/>
          <w:sz w:val="28"/>
          <w:szCs w:val="28"/>
          <w:lang w:val="uk-UA"/>
        </w:rPr>
        <w:t xml:space="preserve"> 2 рази на тиждень.</w:t>
      </w:r>
    </w:p>
    <w:p w14:paraId="0DFBE626" w14:textId="77777777" w:rsidR="00355478" w:rsidRPr="00355478" w:rsidRDefault="005B7842" w:rsidP="00355478">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 програми складається із трьох етапів роботи:</w:t>
      </w:r>
    </w:p>
    <w:p w14:paraId="13B90B43" w14:textId="77777777" w:rsidR="00724800" w:rsidRDefault="004D0323" w:rsidP="004D032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першому етапі проводження тренінгових занять, головною метою є ознайомлення дітей трудових мігрантів з принципами та пра</w:t>
      </w:r>
      <w:r w:rsidR="007156F6">
        <w:rPr>
          <w:rFonts w:ascii="Times New Roman" w:hAnsi="Times New Roman" w:cs="Times New Roman"/>
          <w:sz w:val="28"/>
          <w:szCs w:val="28"/>
          <w:lang w:val="uk-UA"/>
        </w:rPr>
        <w:t>в</w:t>
      </w:r>
      <w:r w:rsidR="00956C8C">
        <w:rPr>
          <w:rFonts w:ascii="Times New Roman" w:hAnsi="Times New Roman" w:cs="Times New Roman"/>
          <w:sz w:val="28"/>
          <w:szCs w:val="28"/>
          <w:lang w:val="uk-UA"/>
        </w:rPr>
        <w:t xml:space="preserve">илами </w:t>
      </w:r>
      <w:proofErr w:type="spellStart"/>
      <w:r w:rsidR="00956C8C">
        <w:rPr>
          <w:rFonts w:ascii="Times New Roman" w:hAnsi="Times New Roman" w:cs="Times New Roman"/>
          <w:sz w:val="28"/>
          <w:szCs w:val="28"/>
          <w:lang w:val="uk-UA"/>
        </w:rPr>
        <w:t>психокорекційної</w:t>
      </w:r>
      <w:proofErr w:type="spellEnd"/>
      <w:r w:rsidR="00956C8C">
        <w:rPr>
          <w:rFonts w:ascii="Times New Roman" w:hAnsi="Times New Roman" w:cs="Times New Roman"/>
          <w:sz w:val="28"/>
          <w:szCs w:val="28"/>
          <w:lang w:val="uk-UA"/>
        </w:rPr>
        <w:t xml:space="preserve"> роботи, с</w:t>
      </w:r>
      <w:r w:rsidR="007156F6">
        <w:rPr>
          <w:rFonts w:ascii="Times New Roman" w:hAnsi="Times New Roman" w:cs="Times New Roman"/>
          <w:sz w:val="28"/>
          <w:szCs w:val="28"/>
          <w:lang w:val="uk-UA"/>
        </w:rPr>
        <w:t>формування у них відкритості</w:t>
      </w:r>
      <w:r w:rsidR="00D104B7">
        <w:rPr>
          <w:rFonts w:ascii="Times New Roman" w:hAnsi="Times New Roman" w:cs="Times New Roman"/>
          <w:sz w:val="28"/>
          <w:szCs w:val="28"/>
          <w:lang w:val="uk-UA"/>
        </w:rPr>
        <w:t xml:space="preserve"> та довіри до кожного з учасників</w:t>
      </w:r>
      <w:r w:rsidR="007156F6">
        <w:rPr>
          <w:rFonts w:ascii="Times New Roman" w:hAnsi="Times New Roman" w:cs="Times New Roman"/>
          <w:sz w:val="28"/>
          <w:szCs w:val="28"/>
          <w:lang w:val="uk-UA"/>
        </w:rPr>
        <w:t xml:space="preserve">, </w:t>
      </w:r>
      <w:r w:rsidR="00956C8C">
        <w:rPr>
          <w:rFonts w:ascii="Times New Roman" w:hAnsi="Times New Roman" w:cs="Times New Roman"/>
          <w:sz w:val="28"/>
          <w:szCs w:val="28"/>
          <w:lang w:val="uk-UA"/>
        </w:rPr>
        <w:t>усвідомлення кожним учасником групи важливості їхньої участі</w:t>
      </w:r>
      <w:r w:rsidR="007D2117">
        <w:rPr>
          <w:rFonts w:ascii="Times New Roman" w:hAnsi="Times New Roman" w:cs="Times New Roman"/>
          <w:sz w:val="28"/>
          <w:szCs w:val="28"/>
          <w:lang w:val="uk-UA"/>
        </w:rPr>
        <w:t xml:space="preserve"> у заняттях. </w:t>
      </w:r>
    </w:p>
    <w:p w14:paraId="3CF1B972" w14:textId="77777777" w:rsidR="007D2117" w:rsidRDefault="007D2117" w:rsidP="004D032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Головним завданням спеціаліста на початковому етапі є підготовк</w:t>
      </w:r>
      <w:r w:rsidR="00DD1444">
        <w:rPr>
          <w:rFonts w:ascii="Times New Roman" w:hAnsi="Times New Roman" w:cs="Times New Roman"/>
          <w:sz w:val="28"/>
          <w:szCs w:val="28"/>
          <w:lang w:val="uk-UA"/>
        </w:rPr>
        <w:t xml:space="preserve">а учасників до спільної роботи та </w:t>
      </w:r>
      <w:r>
        <w:rPr>
          <w:rFonts w:ascii="Times New Roman" w:hAnsi="Times New Roman" w:cs="Times New Roman"/>
          <w:sz w:val="28"/>
          <w:szCs w:val="28"/>
          <w:lang w:val="uk-UA"/>
        </w:rPr>
        <w:t xml:space="preserve">знайомство кожного учасника один з одним, щоб кожен з них міг відчувати себе </w:t>
      </w:r>
      <w:r w:rsidR="00F83293">
        <w:rPr>
          <w:rFonts w:ascii="Times New Roman" w:hAnsi="Times New Roman" w:cs="Times New Roman"/>
          <w:sz w:val="28"/>
          <w:szCs w:val="28"/>
          <w:lang w:val="uk-UA"/>
        </w:rPr>
        <w:t>зрозумілим</w:t>
      </w:r>
      <w:r w:rsidR="00563AD0">
        <w:rPr>
          <w:rFonts w:ascii="Times New Roman" w:hAnsi="Times New Roman" w:cs="Times New Roman"/>
          <w:sz w:val="28"/>
          <w:szCs w:val="28"/>
          <w:lang w:val="uk-UA"/>
        </w:rPr>
        <w:t xml:space="preserve"> та </w:t>
      </w:r>
      <w:r w:rsidR="00DD1444">
        <w:rPr>
          <w:rFonts w:ascii="Times New Roman" w:hAnsi="Times New Roman" w:cs="Times New Roman"/>
          <w:sz w:val="28"/>
          <w:szCs w:val="28"/>
          <w:lang w:val="uk-UA"/>
        </w:rPr>
        <w:t>прийнятим</w:t>
      </w:r>
      <w:r w:rsidR="00563AD0">
        <w:rPr>
          <w:rFonts w:ascii="Times New Roman" w:hAnsi="Times New Roman" w:cs="Times New Roman"/>
          <w:sz w:val="28"/>
          <w:szCs w:val="28"/>
          <w:lang w:val="uk-UA"/>
        </w:rPr>
        <w:t xml:space="preserve">, при обговоренні своїх проблем. </w:t>
      </w:r>
      <w:r w:rsidR="00DD1444">
        <w:rPr>
          <w:rFonts w:ascii="Times New Roman" w:hAnsi="Times New Roman" w:cs="Times New Roman"/>
          <w:sz w:val="28"/>
          <w:szCs w:val="28"/>
          <w:lang w:val="uk-UA"/>
        </w:rPr>
        <w:t xml:space="preserve">При процесі проведення тренінгових занять необхідно створити позитивну та гармонійну атмосферу, де дитина відчуватиме себе спокійно, не турбуючись про проблеми, що спіткали її. </w:t>
      </w:r>
      <w:r w:rsidR="00E40BF3">
        <w:rPr>
          <w:rFonts w:ascii="Times New Roman" w:hAnsi="Times New Roman" w:cs="Times New Roman"/>
          <w:sz w:val="28"/>
          <w:szCs w:val="28"/>
          <w:lang w:val="uk-UA"/>
        </w:rPr>
        <w:t xml:space="preserve">Фахівцям, що проводять заняття необхідно бути повністю відкритими та добродушними до дітей, для сприяння позитивної атмосфери, що допоможе </w:t>
      </w:r>
      <w:r w:rsidR="005B74B4">
        <w:rPr>
          <w:rFonts w:ascii="Times New Roman" w:hAnsi="Times New Roman" w:cs="Times New Roman"/>
          <w:sz w:val="28"/>
          <w:szCs w:val="28"/>
          <w:lang w:val="uk-UA"/>
        </w:rPr>
        <w:t xml:space="preserve">у зміні поведінці та зміцненні позитивних якостей </w:t>
      </w:r>
      <w:proofErr w:type="spellStart"/>
      <w:r w:rsidR="005B74B4">
        <w:rPr>
          <w:rFonts w:ascii="Times New Roman" w:hAnsi="Times New Roman" w:cs="Times New Roman"/>
          <w:sz w:val="28"/>
          <w:szCs w:val="28"/>
          <w:lang w:val="uk-UA"/>
        </w:rPr>
        <w:t>підлітка</w:t>
      </w:r>
      <w:proofErr w:type="spellEnd"/>
      <w:r w:rsidR="005B74B4">
        <w:rPr>
          <w:rFonts w:ascii="Times New Roman" w:hAnsi="Times New Roman" w:cs="Times New Roman"/>
          <w:sz w:val="28"/>
          <w:szCs w:val="28"/>
          <w:lang w:val="uk-UA"/>
        </w:rPr>
        <w:t xml:space="preserve">.  </w:t>
      </w:r>
    </w:p>
    <w:p w14:paraId="2064156B" w14:textId="77777777" w:rsidR="00102B09" w:rsidRPr="00E629AC" w:rsidRDefault="00102B09" w:rsidP="004D032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Основний етап. Мета та завдання етапу: </w:t>
      </w:r>
      <w:r w:rsidRPr="00102B09">
        <w:rPr>
          <w:rFonts w:ascii="Times New Roman" w:hAnsi="Times New Roman" w:cs="Times New Roman"/>
          <w:sz w:val="28"/>
          <w:szCs w:val="28"/>
          <w:lang w:val="uk-UA"/>
        </w:rPr>
        <w:t>ознайомлення учасників тренінгу з основними негативними психологічними станами (тривожність, агресивність, ригідність тощо), що зумовлюють їхню дезадаптацію</w:t>
      </w:r>
      <w:r>
        <w:rPr>
          <w:rFonts w:ascii="Times New Roman" w:hAnsi="Times New Roman" w:cs="Times New Roman"/>
          <w:sz w:val="28"/>
          <w:szCs w:val="28"/>
          <w:lang w:val="uk-UA"/>
        </w:rPr>
        <w:t xml:space="preserve">; </w:t>
      </w:r>
      <w:r w:rsidRPr="00102B09">
        <w:rPr>
          <w:rFonts w:ascii="Times New Roman" w:hAnsi="Times New Roman" w:cs="Times New Roman"/>
          <w:sz w:val="28"/>
          <w:szCs w:val="28"/>
          <w:lang w:val="uk-UA"/>
        </w:rPr>
        <w:t>формування у підлітків вміння розпізнавати та керувати своїми емоціями та почуттями</w:t>
      </w:r>
      <w:r>
        <w:rPr>
          <w:rFonts w:ascii="Times New Roman" w:hAnsi="Times New Roman" w:cs="Times New Roman"/>
          <w:sz w:val="28"/>
          <w:szCs w:val="28"/>
          <w:lang w:val="uk-UA"/>
        </w:rPr>
        <w:t xml:space="preserve"> за використанням вправ та технік, що сприяють полегшенню самопочуття</w:t>
      </w:r>
      <w:r w:rsidRPr="00102B0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F0CD0" w:rsidRPr="00CF0CD0">
        <w:rPr>
          <w:rFonts w:ascii="Times New Roman" w:hAnsi="Times New Roman" w:cs="Times New Roman"/>
          <w:sz w:val="28"/>
          <w:szCs w:val="28"/>
          <w:lang w:val="uk-UA"/>
        </w:rPr>
        <w:t>навчання підлітків розпізна</w:t>
      </w:r>
      <w:r w:rsidR="00CF0CD0">
        <w:rPr>
          <w:rFonts w:ascii="Times New Roman" w:hAnsi="Times New Roman" w:cs="Times New Roman"/>
          <w:sz w:val="28"/>
          <w:szCs w:val="28"/>
          <w:lang w:val="uk-UA"/>
        </w:rPr>
        <w:t>вати емоції інших людей, щоб краще роз</w:t>
      </w:r>
      <w:r w:rsidR="00200E53">
        <w:rPr>
          <w:rFonts w:ascii="Times New Roman" w:hAnsi="Times New Roman" w:cs="Times New Roman"/>
          <w:sz w:val="28"/>
          <w:szCs w:val="28"/>
          <w:lang w:val="uk-UA"/>
        </w:rPr>
        <w:t>уміти стан та почуття свого співр</w:t>
      </w:r>
      <w:r w:rsidR="00CF0CD0">
        <w:rPr>
          <w:rFonts w:ascii="Times New Roman" w:hAnsi="Times New Roman" w:cs="Times New Roman"/>
          <w:sz w:val="28"/>
          <w:szCs w:val="28"/>
          <w:lang w:val="uk-UA"/>
        </w:rPr>
        <w:t xml:space="preserve">озмовника; </w:t>
      </w:r>
      <w:r w:rsidR="00E629AC">
        <w:rPr>
          <w:rFonts w:ascii="Times New Roman" w:hAnsi="Times New Roman" w:cs="Times New Roman"/>
          <w:sz w:val="28"/>
          <w:szCs w:val="28"/>
          <w:lang w:val="uk-UA"/>
        </w:rPr>
        <w:t xml:space="preserve">формування позитивної </w:t>
      </w:r>
      <w:r w:rsidR="00E629AC">
        <w:rPr>
          <w:rFonts w:ascii="Times New Roman" w:hAnsi="Times New Roman" w:cs="Times New Roman"/>
          <w:sz w:val="28"/>
          <w:szCs w:val="28"/>
          <w:lang w:val="en-US"/>
        </w:rPr>
        <w:t>“</w:t>
      </w:r>
      <w:r w:rsidR="00E629AC">
        <w:rPr>
          <w:rFonts w:ascii="Times New Roman" w:hAnsi="Times New Roman" w:cs="Times New Roman"/>
          <w:sz w:val="28"/>
          <w:szCs w:val="28"/>
          <w:lang w:val="uk-UA"/>
        </w:rPr>
        <w:t>Я – концепції</w:t>
      </w:r>
      <w:r w:rsidR="00E629AC">
        <w:rPr>
          <w:rFonts w:ascii="Times New Roman" w:hAnsi="Times New Roman" w:cs="Times New Roman"/>
          <w:sz w:val="28"/>
          <w:szCs w:val="28"/>
          <w:lang w:val="en-US"/>
        </w:rPr>
        <w:t>”</w:t>
      </w:r>
      <w:r w:rsidR="00CF0CD0">
        <w:rPr>
          <w:rFonts w:ascii="Times New Roman" w:hAnsi="Times New Roman" w:cs="Times New Roman"/>
          <w:sz w:val="28"/>
          <w:szCs w:val="28"/>
          <w:lang w:val="uk-UA"/>
        </w:rPr>
        <w:t xml:space="preserve"> та адекватної самооцінки; зміна системи ставлення до себе та інших; </w:t>
      </w:r>
      <w:r w:rsidR="00200E53">
        <w:rPr>
          <w:rFonts w:ascii="Times New Roman" w:hAnsi="Times New Roman" w:cs="Times New Roman"/>
          <w:sz w:val="28"/>
          <w:szCs w:val="28"/>
          <w:lang w:val="uk-UA"/>
        </w:rPr>
        <w:t xml:space="preserve">вироблення позитивних </w:t>
      </w:r>
      <w:r w:rsidR="00F83293">
        <w:rPr>
          <w:rFonts w:ascii="Times New Roman" w:hAnsi="Times New Roman" w:cs="Times New Roman"/>
          <w:sz w:val="28"/>
          <w:szCs w:val="28"/>
          <w:lang w:val="uk-UA"/>
        </w:rPr>
        <w:t>у</w:t>
      </w:r>
      <w:r w:rsidR="00200E53">
        <w:rPr>
          <w:rFonts w:ascii="Times New Roman" w:hAnsi="Times New Roman" w:cs="Times New Roman"/>
          <w:sz w:val="28"/>
          <w:szCs w:val="28"/>
          <w:lang w:val="uk-UA"/>
        </w:rPr>
        <w:t>мінь й навичок поведінки та спілкування.</w:t>
      </w:r>
    </w:p>
    <w:p w14:paraId="3A967CE4" w14:textId="77777777" w:rsidR="005173B6" w:rsidRDefault="0077126C" w:rsidP="0022147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Важливим завданням на даному етапі </w:t>
      </w:r>
      <w:r w:rsidR="00D73352">
        <w:rPr>
          <w:rFonts w:ascii="Times New Roman" w:hAnsi="Times New Roman" w:cs="Times New Roman"/>
          <w:sz w:val="28"/>
          <w:szCs w:val="28"/>
          <w:lang w:val="uk-UA"/>
        </w:rPr>
        <w:t>є сприяння кожного учасника до усвідомлення своїх позитивних та негативних якостей, які необхідно змінити</w:t>
      </w:r>
      <w:r w:rsidR="00DD176F">
        <w:rPr>
          <w:rFonts w:ascii="Times New Roman" w:hAnsi="Times New Roman" w:cs="Times New Roman"/>
          <w:sz w:val="28"/>
          <w:szCs w:val="28"/>
          <w:lang w:val="uk-UA"/>
        </w:rPr>
        <w:t xml:space="preserve">, щоб забезпечити в </w:t>
      </w:r>
      <w:r w:rsidR="00D73352">
        <w:rPr>
          <w:rFonts w:ascii="Times New Roman" w:hAnsi="Times New Roman" w:cs="Times New Roman"/>
          <w:sz w:val="28"/>
          <w:szCs w:val="28"/>
          <w:lang w:val="uk-UA"/>
        </w:rPr>
        <w:t xml:space="preserve">майбутньому зміни не тільки в поведінці, а й </w:t>
      </w:r>
      <w:r>
        <w:rPr>
          <w:rFonts w:ascii="Times New Roman" w:hAnsi="Times New Roman" w:cs="Times New Roman"/>
          <w:sz w:val="28"/>
          <w:szCs w:val="28"/>
          <w:lang w:val="uk-UA"/>
        </w:rPr>
        <w:t xml:space="preserve">в ставленні до себе та інших. </w:t>
      </w:r>
    </w:p>
    <w:p w14:paraId="3A421A8F" w14:textId="77777777" w:rsidR="0077126C" w:rsidRDefault="0077126C" w:rsidP="0022147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Найкращим методом для підкріплення знань та сформування вмінь й навичок на тренінгових заняттях є застосовування </w:t>
      </w:r>
      <w:r w:rsidR="00E30F62">
        <w:rPr>
          <w:rFonts w:ascii="Times New Roman" w:hAnsi="Times New Roman" w:cs="Times New Roman"/>
          <w:sz w:val="28"/>
          <w:szCs w:val="28"/>
          <w:lang w:val="uk-UA"/>
        </w:rPr>
        <w:t xml:space="preserve">ігрових </w:t>
      </w:r>
      <w:r>
        <w:rPr>
          <w:rFonts w:ascii="Times New Roman" w:hAnsi="Times New Roman" w:cs="Times New Roman"/>
          <w:sz w:val="28"/>
          <w:szCs w:val="28"/>
          <w:lang w:val="uk-UA"/>
        </w:rPr>
        <w:t>вправ та технік, що</w:t>
      </w:r>
      <w:r w:rsidR="00E30F62">
        <w:rPr>
          <w:rFonts w:ascii="Times New Roman" w:hAnsi="Times New Roman" w:cs="Times New Roman"/>
          <w:sz w:val="28"/>
          <w:szCs w:val="28"/>
          <w:lang w:val="uk-UA"/>
        </w:rPr>
        <w:t xml:space="preserve"> дозволяють закріпити у дітей комунікативні навички, впевненість у собі, уміння керувати своїми емоціями, уміння будувати взаємини з однолітками та батьками. </w:t>
      </w:r>
    </w:p>
    <w:p w14:paraId="1501B0BA" w14:textId="77777777" w:rsidR="007A5D18" w:rsidRDefault="00F57F15" w:rsidP="0022147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Заключний етап. </w:t>
      </w:r>
      <w:r w:rsidR="00582F22">
        <w:rPr>
          <w:rFonts w:ascii="Times New Roman" w:hAnsi="Times New Roman" w:cs="Times New Roman"/>
          <w:sz w:val="28"/>
          <w:szCs w:val="28"/>
          <w:lang w:val="uk-UA"/>
        </w:rPr>
        <w:t xml:space="preserve">На даному етапі головною метою є </w:t>
      </w:r>
      <w:r w:rsidR="00F83293">
        <w:rPr>
          <w:rFonts w:ascii="Times New Roman" w:hAnsi="Times New Roman" w:cs="Times New Roman"/>
          <w:sz w:val="28"/>
          <w:szCs w:val="28"/>
          <w:lang w:val="uk-UA"/>
        </w:rPr>
        <w:t>закріплення усіх знань, умінь та навичок, які діти здобували на тренінгових заняттях. Підлітки, на заключному етапі повинні мати с</w:t>
      </w:r>
      <w:r w:rsidR="006E5EB9">
        <w:rPr>
          <w:rFonts w:ascii="Times New Roman" w:hAnsi="Times New Roman" w:cs="Times New Roman"/>
          <w:sz w:val="28"/>
          <w:szCs w:val="28"/>
          <w:lang w:val="uk-UA"/>
        </w:rPr>
        <w:t>формовані комунікативні навички;</w:t>
      </w:r>
      <w:r w:rsidR="00F83293">
        <w:rPr>
          <w:rFonts w:ascii="Times New Roman" w:hAnsi="Times New Roman" w:cs="Times New Roman"/>
          <w:sz w:val="28"/>
          <w:szCs w:val="28"/>
          <w:lang w:val="uk-UA"/>
        </w:rPr>
        <w:t xml:space="preserve"> уміння </w:t>
      </w:r>
      <w:r w:rsidR="006E5EB9">
        <w:rPr>
          <w:rFonts w:ascii="Times New Roman" w:hAnsi="Times New Roman" w:cs="Times New Roman"/>
          <w:sz w:val="28"/>
          <w:szCs w:val="28"/>
          <w:lang w:val="uk-UA"/>
        </w:rPr>
        <w:t xml:space="preserve">долати негативні емоції та почуття, за допомогою релаксаційних вправ та технік; уміння знаходити способи щодо вирішення конфліктних ситуацій; </w:t>
      </w:r>
      <w:r w:rsidR="007B2515">
        <w:rPr>
          <w:rFonts w:ascii="Times New Roman" w:hAnsi="Times New Roman" w:cs="Times New Roman"/>
          <w:sz w:val="28"/>
          <w:szCs w:val="28"/>
          <w:lang w:val="uk-UA"/>
        </w:rPr>
        <w:t xml:space="preserve">адекватну самооцінку та позитивну </w:t>
      </w:r>
      <w:r w:rsidR="007B2515">
        <w:rPr>
          <w:rFonts w:ascii="Times New Roman" w:hAnsi="Times New Roman" w:cs="Times New Roman"/>
          <w:sz w:val="28"/>
          <w:szCs w:val="28"/>
          <w:lang w:val="en-US"/>
        </w:rPr>
        <w:t>“</w:t>
      </w:r>
      <w:r w:rsidR="007B2515">
        <w:rPr>
          <w:rFonts w:ascii="Times New Roman" w:hAnsi="Times New Roman" w:cs="Times New Roman"/>
          <w:sz w:val="28"/>
          <w:szCs w:val="28"/>
          <w:lang w:val="uk-UA"/>
        </w:rPr>
        <w:t>Я – концепцію</w:t>
      </w:r>
      <w:r w:rsidR="007B2515">
        <w:rPr>
          <w:rFonts w:ascii="Times New Roman" w:hAnsi="Times New Roman" w:cs="Times New Roman"/>
          <w:sz w:val="28"/>
          <w:szCs w:val="28"/>
          <w:lang w:val="en-US"/>
        </w:rPr>
        <w:t>”</w:t>
      </w:r>
      <w:r w:rsidR="007B2515">
        <w:rPr>
          <w:rFonts w:ascii="Times New Roman" w:hAnsi="Times New Roman" w:cs="Times New Roman"/>
          <w:sz w:val="28"/>
          <w:szCs w:val="28"/>
          <w:lang w:val="uk-UA"/>
        </w:rPr>
        <w:t>, яка проявляється у позитивному ставленні до себе, прийнятті с</w:t>
      </w:r>
      <w:r w:rsidR="00B22E8B">
        <w:rPr>
          <w:rFonts w:ascii="Times New Roman" w:hAnsi="Times New Roman" w:cs="Times New Roman"/>
          <w:sz w:val="28"/>
          <w:szCs w:val="28"/>
          <w:lang w:val="uk-UA"/>
        </w:rPr>
        <w:t>ебе та почутті власної цінності.</w:t>
      </w:r>
      <w:r w:rsidR="0013341F">
        <w:rPr>
          <w:rFonts w:ascii="Times New Roman" w:hAnsi="Times New Roman" w:cs="Times New Roman"/>
          <w:sz w:val="28"/>
          <w:szCs w:val="28"/>
          <w:lang w:val="uk-UA"/>
        </w:rPr>
        <w:t xml:space="preserve"> </w:t>
      </w:r>
    </w:p>
    <w:p w14:paraId="7CE57BB3" w14:textId="77777777" w:rsidR="0013341F" w:rsidRPr="0013341F" w:rsidRDefault="0013341F" w:rsidP="0022147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кінець тренінгового заняття, </w:t>
      </w:r>
      <w:proofErr w:type="spellStart"/>
      <w:r w:rsidR="00553E29">
        <w:rPr>
          <w:rFonts w:ascii="Times New Roman" w:hAnsi="Times New Roman" w:cs="Times New Roman"/>
          <w:sz w:val="28"/>
          <w:szCs w:val="28"/>
          <w:lang w:val="uk-UA"/>
        </w:rPr>
        <w:t>фасилітатор</w:t>
      </w:r>
      <w:proofErr w:type="spellEnd"/>
      <w:r>
        <w:rPr>
          <w:rFonts w:ascii="Times New Roman" w:hAnsi="Times New Roman" w:cs="Times New Roman"/>
          <w:sz w:val="28"/>
          <w:szCs w:val="28"/>
          <w:lang w:val="uk-UA"/>
        </w:rPr>
        <w:t xml:space="preserve"> підбиваючи підсумки, також має отримати зворотній зв</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язок</w:t>
      </w:r>
      <w:proofErr w:type="spellEnd"/>
      <w:r>
        <w:rPr>
          <w:rFonts w:ascii="Times New Roman" w:hAnsi="Times New Roman" w:cs="Times New Roman"/>
          <w:sz w:val="28"/>
          <w:szCs w:val="28"/>
          <w:lang w:val="uk-UA"/>
        </w:rPr>
        <w:t xml:space="preserve"> від уча</w:t>
      </w:r>
      <w:r w:rsidR="00D175AB">
        <w:rPr>
          <w:rFonts w:ascii="Times New Roman" w:hAnsi="Times New Roman" w:cs="Times New Roman"/>
          <w:sz w:val="28"/>
          <w:szCs w:val="28"/>
          <w:lang w:val="uk-UA"/>
        </w:rPr>
        <w:t>сників тренінгу, наприклад, чи справдились їхні очікування від заняття, яку інформацію вони хотіли б отримати, що була би дотичною до тематики занять, які завдання вони хотіли б отримати для самостійного опрацювання тощо.</w:t>
      </w:r>
    </w:p>
    <w:p w14:paraId="0AC781B5" w14:textId="77777777" w:rsidR="0013341F" w:rsidRDefault="0013341F" w:rsidP="0022147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Окрім вищезгаданого, </w:t>
      </w:r>
      <w:proofErr w:type="spellStart"/>
      <w:r w:rsidR="00553E29">
        <w:rPr>
          <w:rFonts w:ascii="Times New Roman" w:hAnsi="Times New Roman" w:cs="Times New Roman"/>
          <w:sz w:val="28"/>
          <w:szCs w:val="28"/>
          <w:lang w:val="uk-UA"/>
        </w:rPr>
        <w:t>фасилітатор</w:t>
      </w:r>
      <w:proofErr w:type="spellEnd"/>
      <w:r w:rsidR="002C7305">
        <w:rPr>
          <w:rFonts w:ascii="Times New Roman" w:hAnsi="Times New Roman" w:cs="Times New Roman"/>
          <w:sz w:val="28"/>
          <w:szCs w:val="28"/>
          <w:lang w:val="uk-UA"/>
        </w:rPr>
        <w:t xml:space="preserve"> може запропонувати літературу, відеоматеріали, сайти, техніки та вправи для самостійного опрацювання. Важливо, щоб діти під кінець тренінгових занять були задоволені і вмотивовані до застосування набутих умінь й навичок.</w:t>
      </w:r>
    </w:p>
    <w:p w14:paraId="22C7C403" w14:textId="77777777" w:rsidR="00B22E8B" w:rsidRDefault="00970202" w:rsidP="00970202">
      <w:pPr>
        <w:spacing w:after="0" w:line="36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2.4</w:t>
      </w:r>
    </w:p>
    <w:p w14:paraId="64B776F6" w14:textId="77777777" w:rsidR="00970202" w:rsidRDefault="00970202" w:rsidP="00970202">
      <w:pPr>
        <w:spacing w:after="0" w:line="36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Корекційно-розвивальна програма для дітей трудових мігрантів</w:t>
      </w:r>
    </w:p>
    <w:tbl>
      <w:tblPr>
        <w:tblStyle w:val="a5"/>
        <w:tblW w:w="0" w:type="auto"/>
        <w:tblLook w:val="04A0" w:firstRow="1" w:lastRow="0" w:firstColumn="1" w:lastColumn="0" w:noHBand="0" w:noVBand="1"/>
      </w:tblPr>
      <w:tblGrid>
        <w:gridCol w:w="2012"/>
        <w:gridCol w:w="4220"/>
        <w:gridCol w:w="3395"/>
      </w:tblGrid>
      <w:tr w:rsidR="006B24F6" w14:paraId="22346F01" w14:textId="77777777" w:rsidTr="001F4EE1">
        <w:tc>
          <w:tcPr>
            <w:tcW w:w="2012" w:type="dxa"/>
          </w:tcPr>
          <w:p w14:paraId="6D5BAD55" w14:textId="77777777" w:rsidR="00970202" w:rsidRPr="00970202" w:rsidRDefault="00970202" w:rsidP="00970202">
            <w:pPr>
              <w:spacing w:line="276" w:lineRule="auto"/>
              <w:jc w:val="center"/>
              <w:rPr>
                <w:rFonts w:ascii="Times New Roman" w:hAnsi="Times New Roman" w:cs="Times New Roman"/>
                <w:b/>
                <w:sz w:val="28"/>
                <w:szCs w:val="28"/>
                <w:lang w:val="uk-UA"/>
              </w:rPr>
            </w:pPr>
            <w:r w:rsidRPr="00970202">
              <w:rPr>
                <w:rFonts w:ascii="Times New Roman" w:hAnsi="Times New Roman" w:cs="Times New Roman"/>
                <w:b/>
                <w:sz w:val="28"/>
                <w:szCs w:val="28"/>
                <w:lang w:val="uk-UA"/>
              </w:rPr>
              <w:t>Тема</w:t>
            </w:r>
          </w:p>
        </w:tc>
        <w:tc>
          <w:tcPr>
            <w:tcW w:w="4220" w:type="dxa"/>
          </w:tcPr>
          <w:p w14:paraId="71157A48" w14:textId="77777777" w:rsidR="00970202" w:rsidRPr="00970202" w:rsidRDefault="00970202" w:rsidP="00970202">
            <w:pPr>
              <w:spacing w:line="276" w:lineRule="auto"/>
              <w:jc w:val="center"/>
              <w:rPr>
                <w:rFonts w:ascii="Times New Roman" w:hAnsi="Times New Roman" w:cs="Times New Roman"/>
                <w:b/>
                <w:sz w:val="28"/>
                <w:szCs w:val="28"/>
                <w:lang w:val="uk-UA"/>
              </w:rPr>
            </w:pPr>
            <w:r w:rsidRPr="00970202">
              <w:rPr>
                <w:rFonts w:ascii="Times New Roman" w:hAnsi="Times New Roman" w:cs="Times New Roman"/>
                <w:b/>
                <w:sz w:val="28"/>
                <w:szCs w:val="28"/>
                <w:lang w:val="uk-UA"/>
              </w:rPr>
              <w:t>Завдання</w:t>
            </w:r>
          </w:p>
        </w:tc>
        <w:tc>
          <w:tcPr>
            <w:tcW w:w="3395" w:type="dxa"/>
          </w:tcPr>
          <w:p w14:paraId="60010547" w14:textId="77777777" w:rsidR="00970202" w:rsidRPr="00970202" w:rsidRDefault="00970202" w:rsidP="00970202">
            <w:pPr>
              <w:spacing w:line="276" w:lineRule="auto"/>
              <w:jc w:val="center"/>
              <w:rPr>
                <w:rFonts w:ascii="Times New Roman" w:hAnsi="Times New Roman" w:cs="Times New Roman"/>
                <w:b/>
                <w:sz w:val="28"/>
                <w:szCs w:val="28"/>
                <w:lang w:val="uk-UA"/>
              </w:rPr>
            </w:pPr>
            <w:r w:rsidRPr="00970202">
              <w:rPr>
                <w:rFonts w:ascii="Times New Roman" w:hAnsi="Times New Roman" w:cs="Times New Roman"/>
                <w:b/>
                <w:sz w:val="28"/>
                <w:szCs w:val="28"/>
                <w:lang w:val="uk-UA"/>
              </w:rPr>
              <w:t>Зміст</w:t>
            </w:r>
          </w:p>
        </w:tc>
      </w:tr>
      <w:tr w:rsidR="006B24F6" w14:paraId="2F9183F0" w14:textId="77777777" w:rsidTr="001F4EE1">
        <w:tc>
          <w:tcPr>
            <w:tcW w:w="2012" w:type="dxa"/>
            <w:vAlign w:val="center"/>
          </w:tcPr>
          <w:p w14:paraId="509336A7" w14:textId="77777777" w:rsidR="00970202" w:rsidRDefault="00D2007C" w:rsidP="00952CEB">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Заняття</w:t>
            </w:r>
            <w:r w:rsidR="00952CEB">
              <w:rPr>
                <w:rFonts w:ascii="Times New Roman" w:hAnsi="Times New Roman" w:cs="Times New Roman"/>
                <w:sz w:val="28"/>
                <w:szCs w:val="28"/>
                <w:lang w:val="uk-UA"/>
              </w:rPr>
              <w:t xml:space="preserve"> 1 </w:t>
            </w:r>
            <w:r w:rsidR="00970202">
              <w:rPr>
                <w:rFonts w:ascii="Times New Roman" w:hAnsi="Times New Roman" w:cs="Times New Roman"/>
                <w:sz w:val="28"/>
                <w:szCs w:val="28"/>
                <w:lang w:val="uk-UA"/>
              </w:rPr>
              <w:t>«Знайомство»</w:t>
            </w:r>
          </w:p>
        </w:tc>
        <w:tc>
          <w:tcPr>
            <w:tcW w:w="4220" w:type="dxa"/>
          </w:tcPr>
          <w:p w14:paraId="3AA494D6" w14:textId="77777777" w:rsidR="00970202" w:rsidRDefault="00970202" w:rsidP="0097020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70202">
              <w:rPr>
                <w:rFonts w:ascii="Times New Roman" w:hAnsi="Times New Roman" w:cs="Times New Roman"/>
                <w:sz w:val="28"/>
                <w:szCs w:val="28"/>
                <w:lang w:val="uk-UA"/>
              </w:rPr>
              <w:t>ознайомлення учасників</w:t>
            </w:r>
            <w:r>
              <w:rPr>
                <w:rFonts w:ascii="Times New Roman" w:hAnsi="Times New Roman" w:cs="Times New Roman"/>
                <w:sz w:val="28"/>
                <w:szCs w:val="28"/>
                <w:lang w:val="uk-UA"/>
              </w:rPr>
              <w:t xml:space="preserve"> з метою, завданням та правилами роботи на тренінговому занятті;</w:t>
            </w:r>
          </w:p>
          <w:p w14:paraId="56EEAC5C" w14:textId="77777777" w:rsidR="00970202" w:rsidRDefault="00970202" w:rsidP="00970202">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виявлення очікувань учасників</w:t>
            </w:r>
            <w:r w:rsidR="000B66A9">
              <w:rPr>
                <w:rFonts w:ascii="Times New Roman" w:hAnsi="Times New Roman" w:cs="Times New Roman"/>
                <w:sz w:val="28"/>
                <w:szCs w:val="28"/>
                <w:lang w:val="uk-UA"/>
              </w:rPr>
              <w:t xml:space="preserve"> від</w:t>
            </w:r>
            <w:r>
              <w:rPr>
                <w:rFonts w:ascii="Times New Roman" w:hAnsi="Times New Roman" w:cs="Times New Roman"/>
                <w:sz w:val="28"/>
                <w:szCs w:val="28"/>
                <w:lang w:val="uk-UA"/>
              </w:rPr>
              <w:t xml:space="preserve"> тренінгу;</w:t>
            </w:r>
          </w:p>
          <w:p w14:paraId="1D571E5D" w14:textId="77777777" w:rsidR="00970202" w:rsidRDefault="00970202" w:rsidP="00970202">
            <w:pPr>
              <w:jc w:val="both"/>
              <w:rPr>
                <w:rFonts w:ascii="Times New Roman" w:hAnsi="Times New Roman" w:cs="Times New Roman"/>
                <w:sz w:val="28"/>
                <w:szCs w:val="28"/>
                <w:lang w:val="uk-UA"/>
              </w:rPr>
            </w:pPr>
            <w:r>
              <w:rPr>
                <w:rFonts w:ascii="Times New Roman" w:hAnsi="Times New Roman" w:cs="Times New Roman"/>
                <w:sz w:val="28"/>
                <w:szCs w:val="28"/>
                <w:lang w:val="uk-UA"/>
              </w:rPr>
              <w:t>- створення гарм</w:t>
            </w:r>
            <w:r w:rsidR="00671FFE">
              <w:rPr>
                <w:rFonts w:ascii="Times New Roman" w:hAnsi="Times New Roman" w:cs="Times New Roman"/>
                <w:sz w:val="28"/>
                <w:szCs w:val="28"/>
                <w:lang w:val="uk-UA"/>
              </w:rPr>
              <w:t>онійної та позитивної атмосфери;</w:t>
            </w:r>
          </w:p>
          <w:p w14:paraId="3234A091" w14:textId="77777777" w:rsidR="00671FFE" w:rsidRDefault="00671FFE" w:rsidP="0097020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позитивного настрою та </w:t>
            </w:r>
            <w:r w:rsidR="00D3094C">
              <w:rPr>
                <w:rFonts w:ascii="Times New Roman" w:hAnsi="Times New Roman" w:cs="Times New Roman"/>
                <w:sz w:val="28"/>
                <w:szCs w:val="28"/>
                <w:lang w:val="uk-UA"/>
              </w:rPr>
              <w:t xml:space="preserve">підвищення півня </w:t>
            </w:r>
            <w:r w:rsidR="005777A9">
              <w:rPr>
                <w:rFonts w:ascii="Times New Roman" w:hAnsi="Times New Roman" w:cs="Times New Roman"/>
                <w:sz w:val="28"/>
                <w:szCs w:val="28"/>
                <w:lang w:val="uk-UA"/>
              </w:rPr>
              <w:t>згурто</w:t>
            </w:r>
            <w:r>
              <w:rPr>
                <w:rFonts w:ascii="Times New Roman" w:hAnsi="Times New Roman" w:cs="Times New Roman"/>
                <w:sz w:val="28"/>
                <w:szCs w:val="28"/>
                <w:lang w:val="uk-UA"/>
              </w:rPr>
              <w:t>ван</w:t>
            </w:r>
            <w:r w:rsidR="00D3094C">
              <w:rPr>
                <w:rFonts w:ascii="Times New Roman" w:hAnsi="Times New Roman" w:cs="Times New Roman"/>
                <w:sz w:val="28"/>
                <w:szCs w:val="28"/>
                <w:lang w:val="uk-UA"/>
              </w:rPr>
              <w:t>ості</w:t>
            </w:r>
            <w:r>
              <w:rPr>
                <w:rFonts w:ascii="Times New Roman" w:hAnsi="Times New Roman" w:cs="Times New Roman"/>
                <w:sz w:val="28"/>
                <w:szCs w:val="28"/>
                <w:lang w:val="uk-UA"/>
              </w:rPr>
              <w:t xml:space="preserve"> групи;</w:t>
            </w:r>
          </w:p>
          <w:p w14:paraId="280098CB" w14:textId="77777777" w:rsidR="00DC0A5C" w:rsidRDefault="00DC0A5C" w:rsidP="00970202">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C0A5C">
              <w:rPr>
                <w:rFonts w:ascii="Times New Roman" w:hAnsi="Times New Roman" w:cs="Times New Roman"/>
                <w:sz w:val="28"/>
                <w:szCs w:val="28"/>
                <w:lang w:val="uk-UA"/>
              </w:rPr>
              <w:t>вивчення психічних станів дітей трудових мігрантів</w:t>
            </w:r>
            <w:r>
              <w:rPr>
                <w:rFonts w:ascii="Times New Roman" w:hAnsi="Times New Roman" w:cs="Times New Roman"/>
                <w:sz w:val="28"/>
                <w:szCs w:val="28"/>
                <w:lang w:val="uk-UA"/>
              </w:rPr>
              <w:t xml:space="preserve"> для подальшої роботи за програмою</w:t>
            </w:r>
            <w:r w:rsidRPr="00DC0A5C">
              <w:rPr>
                <w:rFonts w:ascii="Times New Roman" w:hAnsi="Times New Roman" w:cs="Times New Roman"/>
                <w:sz w:val="28"/>
                <w:szCs w:val="28"/>
                <w:lang w:val="uk-UA"/>
              </w:rPr>
              <w:t>;</w:t>
            </w:r>
          </w:p>
          <w:p w14:paraId="39F26D7A" w14:textId="77777777" w:rsidR="00970202" w:rsidRPr="00970202" w:rsidRDefault="00671FFE" w:rsidP="00970202">
            <w:pPr>
              <w:jc w:val="both"/>
              <w:rPr>
                <w:rFonts w:ascii="Times New Roman" w:hAnsi="Times New Roman" w:cs="Times New Roman"/>
                <w:sz w:val="28"/>
                <w:szCs w:val="28"/>
                <w:lang w:val="uk-UA"/>
              </w:rPr>
            </w:pPr>
            <w:r>
              <w:rPr>
                <w:rFonts w:ascii="Times New Roman" w:hAnsi="Times New Roman" w:cs="Times New Roman"/>
                <w:sz w:val="28"/>
                <w:szCs w:val="28"/>
                <w:lang w:val="uk-UA"/>
              </w:rPr>
              <w:t>- зняття емоційного напруження.</w:t>
            </w:r>
          </w:p>
        </w:tc>
        <w:tc>
          <w:tcPr>
            <w:tcW w:w="3395" w:type="dxa"/>
          </w:tcPr>
          <w:p w14:paraId="245EB0F9" w14:textId="77777777" w:rsidR="00671FFE" w:rsidRDefault="00671FFE" w:rsidP="00671FF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Вправи: </w:t>
            </w:r>
            <w:r w:rsidR="00CC1471">
              <w:rPr>
                <w:rFonts w:ascii="Times New Roman" w:hAnsi="Times New Roman" w:cs="Times New Roman"/>
                <w:sz w:val="28"/>
                <w:szCs w:val="28"/>
                <w:lang w:val="uk-UA"/>
              </w:rPr>
              <w:t>«</w:t>
            </w:r>
            <w:r>
              <w:rPr>
                <w:rFonts w:ascii="Times New Roman" w:hAnsi="Times New Roman" w:cs="Times New Roman"/>
                <w:sz w:val="28"/>
                <w:szCs w:val="28"/>
                <w:lang w:val="uk-UA"/>
              </w:rPr>
              <w:t>Знайомство</w:t>
            </w:r>
            <w:r w:rsidR="00CC147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C1471">
              <w:rPr>
                <w:rFonts w:ascii="Times New Roman" w:hAnsi="Times New Roman" w:cs="Times New Roman"/>
                <w:sz w:val="28"/>
                <w:szCs w:val="28"/>
                <w:lang w:val="uk-UA"/>
              </w:rPr>
              <w:t>«</w:t>
            </w:r>
            <w:r>
              <w:rPr>
                <w:rFonts w:ascii="Times New Roman" w:hAnsi="Times New Roman" w:cs="Times New Roman"/>
                <w:sz w:val="28"/>
                <w:szCs w:val="28"/>
                <w:lang w:val="uk-UA"/>
              </w:rPr>
              <w:t>Правила роботи</w:t>
            </w:r>
            <w:r w:rsidR="00CC1471">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00CC1471">
              <w:rPr>
                <w:rFonts w:ascii="Times New Roman" w:hAnsi="Times New Roman" w:cs="Times New Roman"/>
                <w:sz w:val="28"/>
                <w:szCs w:val="28"/>
                <w:lang w:val="uk-UA"/>
              </w:rPr>
              <w:t>«</w:t>
            </w:r>
            <w:r>
              <w:rPr>
                <w:rFonts w:ascii="Times New Roman" w:hAnsi="Times New Roman" w:cs="Times New Roman"/>
                <w:sz w:val="28"/>
                <w:szCs w:val="28"/>
                <w:lang w:val="uk-UA"/>
              </w:rPr>
              <w:t>Очікування</w:t>
            </w:r>
            <w:r w:rsidR="00CC1471">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00CC1471">
              <w:rPr>
                <w:rFonts w:ascii="Times New Roman" w:hAnsi="Times New Roman" w:cs="Times New Roman"/>
                <w:sz w:val="28"/>
                <w:szCs w:val="28"/>
                <w:lang w:val="uk-UA"/>
              </w:rPr>
              <w:t>«</w:t>
            </w:r>
            <w:r>
              <w:rPr>
                <w:rFonts w:ascii="Times New Roman" w:hAnsi="Times New Roman" w:cs="Times New Roman"/>
                <w:sz w:val="28"/>
                <w:szCs w:val="28"/>
                <w:lang w:val="uk-UA"/>
              </w:rPr>
              <w:t>Хто Я</w:t>
            </w:r>
            <w:r w:rsidR="00CC1471">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00CC1471">
              <w:rPr>
                <w:rFonts w:ascii="Times New Roman" w:hAnsi="Times New Roman" w:cs="Times New Roman"/>
                <w:sz w:val="28"/>
                <w:szCs w:val="28"/>
                <w:lang w:val="uk-UA"/>
              </w:rPr>
              <w:lastRenderedPageBreak/>
              <w:t>«</w:t>
            </w:r>
            <w:r>
              <w:rPr>
                <w:rFonts w:ascii="Times New Roman" w:hAnsi="Times New Roman" w:cs="Times New Roman"/>
                <w:sz w:val="28"/>
                <w:szCs w:val="28"/>
                <w:lang w:val="uk-UA"/>
              </w:rPr>
              <w:t>Самооцінка</w:t>
            </w:r>
            <w:r w:rsidR="00CC1471">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00CC1471">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Бінго</w:t>
            </w:r>
            <w:proofErr w:type="spellEnd"/>
            <w:r w:rsidR="00CC1471">
              <w:rPr>
                <w:rFonts w:ascii="Times New Roman" w:hAnsi="Times New Roman" w:cs="Times New Roman"/>
                <w:sz w:val="28"/>
                <w:szCs w:val="28"/>
                <w:lang w:val="uk-UA"/>
              </w:rPr>
              <w:t>»;</w:t>
            </w:r>
            <w:r>
              <w:rPr>
                <w:rFonts w:ascii="Times New Roman" w:hAnsi="Times New Roman" w:cs="Times New Roman"/>
                <w:sz w:val="28"/>
                <w:szCs w:val="28"/>
                <w:lang w:val="uk-UA"/>
              </w:rPr>
              <w:t xml:space="preserve"> рефлексія виконаних вправ</w:t>
            </w:r>
            <w:r w:rsidR="00CC1471">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sidR="00CC1471">
              <w:rPr>
                <w:rFonts w:ascii="Times New Roman" w:hAnsi="Times New Roman" w:cs="Times New Roman"/>
                <w:sz w:val="28"/>
                <w:szCs w:val="28"/>
                <w:lang w:val="uk-UA"/>
              </w:rPr>
              <w:t>«</w:t>
            </w:r>
            <w:r>
              <w:rPr>
                <w:rFonts w:ascii="Times New Roman" w:hAnsi="Times New Roman" w:cs="Times New Roman"/>
                <w:sz w:val="28"/>
                <w:szCs w:val="28"/>
                <w:lang w:val="uk-UA"/>
              </w:rPr>
              <w:t>Аплодисменти</w:t>
            </w:r>
            <w:r w:rsidR="00CC1471">
              <w:rPr>
                <w:rFonts w:ascii="Times New Roman" w:hAnsi="Times New Roman" w:cs="Times New Roman"/>
                <w:sz w:val="28"/>
                <w:szCs w:val="28"/>
                <w:lang w:val="uk-UA"/>
              </w:rPr>
              <w:t>»</w:t>
            </w:r>
            <w:r>
              <w:rPr>
                <w:rFonts w:ascii="Times New Roman" w:hAnsi="Times New Roman" w:cs="Times New Roman"/>
                <w:sz w:val="28"/>
                <w:szCs w:val="28"/>
                <w:lang w:val="uk-UA"/>
              </w:rPr>
              <w:t>.</w:t>
            </w:r>
          </w:p>
          <w:p w14:paraId="5FB7F727" w14:textId="2322C7BC" w:rsidR="00970202" w:rsidRPr="00671FFE" w:rsidRDefault="00671FFE" w:rsidP="00CC1471">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Міні-лекція:</w:t>
            </w:r>
            <w:r>
              <w:rPr>
                <w:rFonts w:ascii="Times New Roman" w:hAnsi="Times New Roman" w:cs="Times New Roman"/>
                <w:sz w:val="28"/>
                <w:szCs w:val="28"/>
                <w:lang w:val="en-US"/>
              </w:rPr>
              <w:t xml:space="preserve"> </w:t>
            </w:r>
            <w:r w:rsidR="00CC1471">
              <w:rPr>
                <w:rFonts w:ascii="Times New Roman" w:hAnsi="Times New Roman" w:cs="Times New Roman"/>
                <w:sz w:val="28"/>
                <w:szCs w:val="28"/>
                <w:lang w:val="uk-UA"/>
              </w:rPr>
              <w:t>«</w:t>
            </w:r>
            <w:r>
              <w:rPr>
                <w:rFonts w:ascii="Times New Roman" w:hAnsi="Times New Roman" w:cs="Times New Roman"/>
                <w:sz w:val="28"/>
                <w:szCs w:val="28"/>
                <w:lang w:val="uk-UA"/>
              </w:rPr>
              <w:t>Любов до себе</w:t>
            </w:r>
            <w:r w:rsidR="00CC1471">
              <w:rPr>
                <w:rFonts w:ascii="Times New Roman" w:hAnsi="Times New Roman" w:cs="Times New Roman"/>
                <w:sz w:val="28"/>
                <w:szCs w:val="28"/>
                <w:lang w:val="uk-UA"/>
              </w:rPr>
              <w:t>»</w:t>
            </w:r>
            <w:r w:rsidR="008F7316">
              <w:rPr>
                <w:rFonts w:ascii="Times New Roman" w:hAnsi="Times New Roman" w:cs="Times New Roman"/>
                <w:sz w:val="28"/>
                <w:szCs w:val="28"/>
                <w:lang w:val="pl-PL"/>
              </w:rPr>
              <w:t xml:space="preserve"> [39</w:t>
            </w:r>
            <w:r w:rsidR="0053428D">
              <w:rPr>
                <w:rFonts w:ascii="Times New Roman" w:hAnsi="Times New Roman" w:cs="Times New Roman"/>
                <w:sz w:val="28"/>
                <w:szCs w:val="28"/>
                <w:lang w:val="pl-PL"/>
              </w:rPr>
              <w:t>; 57</w:t>
            </w:r>
            <w:r w:rsidR="008F7316">
              <w:rPr>
                <w:rFonts w:ascii="Times New Roman" w:hAnsi="Times New Roman" w:cs="Times New Roman"/>
                <w:sz w:val="28"/>
                <w:szCs w:val="28"/>
                <w:lang w:val="pl-PL"/>
              </w:rPr>
              <w:t>]</w:t>
            </w:r>
            <w:r>
              <w:rPr>
                <w:rFonts w:ascii="Times New Roman" w:hAnsi="Times New Roman" w:cs="Times New Roman"/>
                <w:sz w:val="28"/>
                <w:szCs w:val="28"/>
                <w:lang w:val="uk-UA"/>
              </w:rPr>
              <w:t>.</w:t>
            </w:r>
          </w:p>
        </w:tc>
      </w:tr>
      <w:tr w:rsidR="00521DA1" w14:paraId="55BC4CE8" w14:textId="77777777" w:rsidTr="001F4EE1">
        <w:tc>
          <w:tcPr>
            <w:tcW w:w="2012" w:type="dxa"/>
            <w:vAlign w:val="center"/>
          </w:tcPr>
          <w:p w14:paraId="7C7F4FD2" w14:textId="77777777" w:rsidR="00D2007C" w:rsidRDefault="00E20620" w:rsidP="0097020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Заняття 2</w:t>
            </w:r>
          </w:p>
          <w:p w14:paraId="3B262FFD" w14:textId="77777777" w:rsidR="00E20620" w:rsidRDefault="00E20620" w:rsidP="00521DA1">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952CEB">
              <w:rPr>
                <w:rFonts w:ascii="Times New Roman" w:hAnsi="Times New Roman" w:cs="Times New Roman"/>
                <w:sz w:val="28"/>
                <w:szCs w:val="28"/>
                <w:lang w:val="uk-UA"/>
              </w:rPr>
              <w:t>Негативні п</w:t>
            </w:r>
            <w:r w:rsidR="00521DA1">
              <w:rPr>
                <w:rFonts w:ascii="Times New Roman" w:hAnsi="Times New Roman" w:cs="Times New Roman"/>
                <w:sz w:val="28"/>
                <w:szCs w:val="28"/>
                <w:lang w:val="uk-UA"/>
              </w:rPr>
              <w:t xml:space="preserve">сихоемоційні </w:t>
            </w:r>
            <w:r w:rsidR="00952CEB">
              <w:rPr>
                <w:rFonts w:ascii="Times New Roman" w:hAnsi="Times New Roman" w:cs="Times New Roman"/>
                <w:sz w:val="28"/>
                <w:szCs w:val="28"/>
                <w:lang w:val="uk-UA"/>
              </w:rPr>
              <w:t>стани»</w:t>
            </w:r>
          </w:p>
        </w:tc>
        <w:tc>
          <w:tcPr>
            <w:tcW w:w="4220" w:type="dxa"/>
          </w:tcPr>
          <w:p w14:paraId="430BCAC3" w14:textId="77777777" w:rsidR="00D2007C" w:rsidRDefault="000B66A9" w:rsidP="00521DA1">
            <w:pPr>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521DA1">
              <w:rPr>
                <w:rFonts w:ascii="Times New Roman" w:hAnsi="Times New Roman" w:cs="Times New Roman"/>
                <w:sz w:val="28"/>
                <w:szCs w:val="28"/>
                <w:lang w:val="uk-UA"/>
              </w:rPr>
              <w:t xml:space="preserve"> інформування учасників про негативні психічні стани; </w:t>
            </w:r>
          </w:p>
          <w:p w14:paraId="366E6A1D" w14:textId="77777777" w:rsidR="00DC0A5C" w:rsidRDefault="00DC0A5C" w:rsidP="00553E29">
            <w:pPr>
              <w:jc w:val="both"/>
              <w:rPr>
                <w:rFonts w:ascii="Times New Roman" w:hAnsi="Times New Roman" w:cs="Times New Roman"/>
                <w:sz w:val="28"/>
                <w:szCs w:val="28"/>
                <w:lang w:val="uk-UA"/>
              </w:rPr>
            </w:pPr>
            <w:r>
              <w:rPr>
                <w:rFonts w:ascii="Times New Roman" w:hAnsi="Times New Roman" w:cs="Times New Roman"/>
                <w:sz w:val="28"/>
                <w:szCs w:val="28"/>
                <w:lang w:val="uk-UA"/>
              </w:rPr>
              <w:t>- пров</w:t>
            </w:r>
            <w:r w:rsidR="00275CDA">
              <w:rPr>
                <w:rFonts w:ascii="Times New Roman" w:hAnsi="Times New Roman" w:cs="Times New Roman"/>
                <w:sz w:val="28"/>
                <w:szCs w:val="28"/>
                <w:lang w:val="uk-UA"/>
              </w:rPr>
              <w:t>еде</w:t>
            </w:r>
            <w:r>
              <w:rPr>
                <w:rFonts w:ascii="Times New Roman" w:hAnsi="Times New Roman" w:cs="Times New Roman"/>
                <w:sz w:val="28"/>
                <w:szCs w:val="28"/>
                <w:lang w:val="uk-UA"/>
              </w:rPr>
              <w:t xml:space="preserve">ння групової роботи, під час якої </w:t>
            </w:r>
            <w:proofErr w:type="spellStart"/>
            <w:r w:rsidR="00553E29">
              <w:rPr>
                <w:rFonts w:ascii="Times New Roman" w:hAnsi="Times New Roman" w:cs="Times New Roman"/>
                <w:sz w:val="28"/>
                <w:szCs w:val="28"/>
                <w:lang w:val="uk-UA"/>
              </w:rPr>
              <w:t>фасилітатор</w:t>
            </w:r>
            <w:proofErr w:type="spellEnd"/>
            <w:r>
              <w:rPr>
                <w:rFonts w:ascii="Times New Roman" w:hAnsi="Times New Roman" w:cs="Times New Roman"/>
                <w:sz w:val="28"/>
                <w:szCs w:val="28"/>
                <w:lang w:val="uk-UA"/>
              </w:rPr>
              <w:t xml:space="preserve"> та учасники виявлятимуть причини виникнення негативних психічних станів та способи їхнього подолання або попередження</w:t>
            </w:r>
            <w:r w:rsidR="00275CDA">
              <w:rPr>
                <w:rFonts w:ascii="Times New Roman" w:hAnsi="Times New Roman" w:cs="Times New Roman"/>
                <w:sz w:val="28"/>
                <w:szCs w:val="28"/>
                <w:lang w:val="uk-UA"/>
              </w:rPr>
              <w:t>.</w:t>
            </w:r>
          </w:p>
        </w:tc>
        <w:tc>
          <w:tcPr>
            <w:tcW w:w="3395" w:type="dxa"/>
          </w:tcPr>
          <w:p w14:paraId="44E9BB1E" w14:textId="77777777" w:rsidR="00D2007C" w:rsidRDefault="00BF2F01" w:rsidP="00671FF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Вправи: «Способи боротьби з стресом»; «Веселка настрою»; </w:t>
            </w:r>
            <w:r w:rsidR="003F5018">
              <w:rPr>
                <w:rFonts w:ascii="Times New Roman" w:hAnsi="Times New Roman" w:cs="Times New Roman"/>
                <w:sz w:val="28"/>
                <w:szCs w:val="28"/>
                <w:lang w:val="uk-UA"/>
              </w:rPr>
              <w:t xml:space="preserve">«Лимон»; </w:t>
            </w:r>
            <w:r w:rsidR="00406231">
              <w:rPr>
                <w:rFonts w:ascii="Times New Roman" w:hAnsi="Times New Roman" w:cs="Times New Roman"/>
                <w:sz w:val="28"/>
                <w:szCs w:val="28"/>
                <w:lang w:val="uk-UA"/>
              </w:rPr>
              <w:t>«Чарівний капелюх»; «Рекомендації проти фрустрації»; «Рефлексія».</w:t>
            </w:r>
          </w:p>
        </w:tc>
      </w:tr>
      <w:tr w:rsidR="00521DA1" w14:paraId="1ABA4A57" w14:textId="77777777" w:rsidTr="001F4EE1">
        <w:tc>
          <w:tcPr>
            <w:tcW w:w="2012" w:type="dxa"/>
            <w:vAlign w:val="center"/>
          </w:tcPr>
          <w:p w14:paraId="33DF4669" w14:textId="77777777" w:rsidR="00D2007C" w:rsidRDefault="00952CEB" w:rsidP="0097020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Заняття 3 «Управління негативними емоціями та почуттями»</w:t>
            </w:r>
          </w:p>
        </w:tc>
        <w:tc>
          <w:tcPr>
            <w:tcW w:w="4220" w:type="dxa"/>
          </w:tcPr>
          <w:p w14:paraId="179CF3BA" w14:textId="77777777" w:rsidR="00D40BFF" w:rsidRDefault="00256DF5" w:rsidP="00256DF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0BFF">
              <w:rPr>
                <w:rFonts w:ascii="Times New Roman" w:hAnsi="Times New Roman" w:cs="Times New Roman"/>
                <w:sz w:val="28"/>
                <w:szCs w:val="28"/>
                <w:lang w:val="uk-UA"/>
              </w:rPr>
              <w:t>ознайомлення учасників з темою, що стосується</w:t>
            </w:r>
            <w:r>
              <w:rPr>
                <w:rFonts w:ascii="Times New Roman" w:hAnsi="Times New Roman" w:cs="Times New Roman"/>
                <w:sz w:val="28"/>
                <w:szCs w:val="28"/>
                <w:lang w:val="uk-UA"/>
              </w:rPr>
              <w:t xml:space="preserve"> емоці</w:t>
            </w:r>
            <w:r w:rsidR="00D40BFF">
              <w:rPr>
                <w:rFonts w:ascii="Times New Roman" w:hAnsi="Times New Roman" w:cs="Times New Roman"/>
                <w:sz w:val="28"/>
                <w:szCs w:val="28"/>
                <w:lang w:val="uk-UA"/>
              </w:rPr>
              <w:t>й</w:t>
            </w:r>
            <w:r>
              <w:rPr>
                <w:rFonts w:ascii="Times New Roman" w:hAnsi="Times New Roman" w:cs="Times New Roman"/>
                <w:sz w:val="28"/>
                <w:szCs w:val="28"/>
                <w:lang w:val="uk-UA"/>
              </w:rPr>
              <w:t xml:space="preserve"> та почутт</w:t>
            </w:r>
            <w:r w:rsidR="00D40BFF">
              <w:rPr>
                <w:rFonts w:ascii="Times New Roman" w:hAnsi="Times New Roman" w:cs="Times New Roman"/>
                <w:sz w:val="28"/>
                <w:szCs w:val="28"/>
                <w:lang w:val="uk-UA"/>
              </w:rPr>
              <w:t>ів людини;</w:t>
            </w:r>
          </w:p>
          <w:p w14:paraId="7B3EE847" w14:textId="77777777" w:rsidR="00256DF5" w:rsidRDefault="00D40BFF" w:rsidP="00256DF5">
            <w:pPr>
              <w:jc w:val="both"/>
              <w:rPr>
                <w:rFonts w:ascii="Times New Roman" w:hAnsi="Times New Roman" w:cs="Times New Roman"/>
                <w:sz w:val="28"/>
                <w:szCs w:val="28"/>
                <w:lang w:val="uk-UA"/>
              </w:rPr>
            </w:pPr>
            <w:r>
              <w:rPr>
                <w:rFonts w:ascii="Times New Roman" w:hAnsi="Times New Roman" w:cs="Times New Roman"/>
                <w:sz w:val="28"/>
                <w:szCs w:val="28"/>
                <w:lang w:val="uk-UA"/>
              </w:rPr>
              <w:t>- навчання учасників</w:t>
            </w:r>
            <w:r w:rsidR="00256DF5">
              <w:rPr>
                <w:rFonts w:ascii="Times New Roman" w:hAnsi="Times New Roman" w:cs="Times New Roman"/>
                <w:sz w:val="28"/>
                <w:szCs w:val="28"/>
                <w:lang w:val="uk-UA"/>
              </w:rPr>
              <w:t xml:space="preserve"> правильно виражати</w:t>
            </w:r>
            <w:r>
              <w:rPr>
                <w:rFonts w:ascii="Times New Roman" w:hAnsi="Times New Roman" w:cs="Times New Roman"/>
                <w:sz w:val="28"/>
                <w:szCs w:val="28"/>
                <w:lang w:val="uk-UA"/>
              </w:rPr>
              <w:t xml:space="preserve"> свої емоцій та почуття</w:t>
            </w:r>
            <w:r w:rsidR="00256DF5">
              <w:rPr>
                <w:rFonts w:ascii="Times New Roman" w:hAnsi="Times New Roman" w:cs="Times New Roman"/>
                <w:sz w:val="28"/>
                <w:szCs w:val="28"/>
                <w:lang w:val="uk-UA"/>
              </w:rPr>
              <w:t xml:space="preserve">, щоб не </w:t>
            </w:r>
            <w:r>
              <w:rPr>
                <w:rFonts w:ascii="Times New Roman" w:hAnsi="Times New Roman" w:cs="Times New Roman"/>
                <w:sz w:val="28"/>
                <w:szCs w:val="28"/>
                <w:lang w:val="uk-UA"/>
              </w:rPr>
              <w:t>зашкодити</w:t>
            </w:r>
            <w:r w:rsidR="00256DF5">
              <w:rPr>
                <w:rFonts w:ascii="Times New Roman" w:hAnsi="Times New Roman" w:cs="Times New Roman"/>
                <w:sz w:val="28"/>
                <w:szCs w:val="28"/>
                <w:lang w:val="uk-UA"/>
              </w:rPr>
              <w:t xml:space="preserve"> собі чи іншим;</w:t>
            </w:r>
          </w:p>
          <w:p w14:paraId="3761F776" w14:textId="77777777" w:rsidR="00D2007C" w:rsidRDefault="00256DF5" w:rsidP="00256DF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сформування в учасників вмінь розпізнавати та керувати своїми емоціями та почуттями, і здатність їх висловлювати.  </w:t>
            </w:r>
          </w:p>
        </w:tc>
        <w:tc>
          <w:tcPr>
            <w:tcW w:w="3395" w:type="dxa"/>
          </w:tcPr>
          <w:p w14:paraId="445F3386" w14:textId="77777777" w:rsidR="00CC1471" w:rsidRDefault="0005177A" w:rsidP="00671FF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Вправи: </w:t>
            </w:r>
            <w:r w:rsidR="00CC1471" w:rsidRPr="00CC1471">
              <w:rPr>
                <w:rFonts w:ascii="Times New Roman" w:hAnsi="Times New Roman" w:cs="Times New Roman"/>
                <w:sz w:val="28"/>
                <w:szCs w:val="28"/>
                <w:lang w:val="uk-UA"/>
              </w:rPr>
              <w:t>«Ваш Настрій»</w:t>
            </w:r>
            <w:r w:rsidR="00CC1471">
              <w:rPr>
                <w:rFonts w:ascii="Times New Roman" w:hAnsi="Times New Roman" w:cs="Times New Roman"/>
                <w:sz w:val="28"/>
                <w:szCs w:val="28"/>
                <w:lang w:val="uk-UA"/>
              </w:rPr>
              <w:t xml:space="preserve">; </w:t>
            </w:r>
            <w:r w:rsidRPr="0005177A">
              <w:rPr>
                <w:rFonts w:ascii="Times New Roman" w:hAnsi="Times New Roman" w:cs="Times New Roman"/>
                <w:sz w:val="28"/>
                <w:szCs w:val="28"/>
                <w:lang w:val="uk-UA"/>
              </w:rPr>
              <w:t>«Емоційна підзарядка»</w:t>
            </w:r>
            <w:r w:rsidR="00CC1471">
              <w:rPr>
                <w:rFonts w:ascii="Times New Roman" w:hAnsi="Times New Roman" w:cs="Times New Roman"/>
                <w:sz w:val="28"/>
                <w:szCs w:val="28"/>
                <w:lang w:val="uk-UA"/>
              </w:rPr>
              <w:t xml:space="preserve">; </w:t>
            </w:r>
            <w:r w:rsidR="00CC1471" w:rsidRPr="00CC1471">
              <w:rPr>
                <w:rFonts w:ascii="Times New Roman" w:hAnsi="Times New Roman" w:cs="Times New Roman"/>
                <w:sz w:val="28"/>
                <w:szCs w:val="28"/>
                <w:lang w:val="uk-UA"/>
              </w:rPr>
              <w:t>«Якщо я погода, то яка….»</w:t>
            </w:r>
            <w:r w:rsidR="00CC1471">
              <w:rPr>
                <w:rFonts w:ascii="Times New Roman" w:hAnsi="Times New Roman" w:cs="Times New Roman"/>
                <w:sz w:val="28"/>
                <w:szCs w:val="28"/>
                <w:lang w:val="uk-UA"/>
              </w:rPr>
              <w:t xml:space="preserve">; </w:t>
            </w:r>
            <w:r w:rsidR="00CC1471" w:rsidRPr="00CC1471">
              <w:rPr>
                <w:rFonts w:ascii="Times New Roman" w:hAnsi="Times New Roman" w:cs="Times New Roman"/>
                <w:sz w:val="28"/>
                <w:szCs w:val="28"/>
                <w:lang w:val="uk-UA"/>
              </w:rPr>
              <w:t>«Асоціації. Техніка метафоричного висловлення почуттів»</w:t>
            </w:r>
            <w:r w:rsidR="00CC1471">
              <w:rPr>
                <w:rFonts w:ascii="Times New Roman" w:hAnsi="Times New Roman" w:cs="Times New Roman"/>
                <w:sz w:val="28"/>
                <w:szCs w:val="28"/>
                <w:lang w:val="uk-UA"/>
              </w:rPr>
              <w:t xml:space="preserve">; </w:t>
            </w:r>
            <w:r w:rsidR="00CC1471" w:rsidRPr="00CC1471">
              <w:rPr>
                <w:rFonts w:ascii="Times New Roman" w:hAnsi="Times New Roman" w:cs="Times New Roman"/>
                <w:sz w:val="28"/>
                <w:szCs w:val="28"/>
                <w:lang w:val="uk-UA"/>
              </w:rPr>
              <w:t>«Злий – добрий»</w:t>
            </w:r>
            <w:r w:rsidR="00CC1471">
              <w:rPr>
                <w:rFonts w:ascii="Times New Roman" w:hAnsi="Times New Roman" w:cs="Times New Roman"/>
                <w:sz w:val="28"/>
                <w:szCs w:val="28"/>
                <w:lang w:val="uk-UA"/>
              </w:rPr>
              <w:t>;</w:t>
            </w:r>
          </w:p>
          <w:p w14:paraId="1348645D" w14:textId="77777777" w:rsidR="00D2007C" w:rsidRDefault="00CC1471" w:rsidP="00671FFE">
            <w:pPr>
              <w:spacing w:line="276" w:lineRule="auto"/>
              <w:jc w:val="both"/>
              <w:rPr>
                <w:rFonts w:ascii="Times New Roman" w:hAnsi="Times New Roman" w:cs="Times New Roman"/>
                <w:sz w:val="28"/>
                <w:szCs w:val="28"/>
                <w:lang w:val="uk-UA"/>
              </w:rPr>
            </w:pPr>
            <w:r w:rsidRPr="00CC1471">
              <w:rPr>
                <w:rFonts w:ascii="Times New Roman" w:hAnsi="Times New Roman" w:cs="Times New Roman"/>
                <w:sz w:val="28"/>
                <w:szCs w:val="28"/>
                <w:lang w:val="uk-UA"/>
              </w:rPr>
              <w:t>«Магічність дихання. Дихальна саморегуляція»</w:t>
            </w:r>
            <w:r>
              <w:rPr>
                <w:rFonts w:ascii="Times New Roman" w:hAnsi="Times New Roman" w:cs="Times New Roman"/>
                <w:sz w:val="28"/>
                <w:szCs w:val="28"/>
                <w:lang w:val="uk-UA"/>
              </w:rPr>
              <w:t xml:space="preserve">; </w:t>
            </w:r>
          </w:p>
          <w:p w14:paraId="5B3EFE9A" w14:textId="77777777" w:rsidR="00CC1471" w:rsidRDefault="00CC1471" w:rsidP="00671FF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Міні-лекція: «Емоції та почуття».</w:t>
            </w:r>
          </w:p>
        </w:tc>
      </w:tr>
      <w:tr w:rsidR="00521DA1" w14:paraId="66F36E11" w14:textId="77777777" w:rsidTr="001F4EE1">
        <w:tc>
          <w:tcPr>
            <w:tcW w:w="2012" w:type="dxa"/>
            <w:vAlign w:val="center"/>
          </w:tcPr>
          <w:p w14:paraId="77C2B0C3" w14:textId="77777777" w:rsidR="00D2007C" w:rsidRDefault="00952CEB" w:rsidP="0097020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Заняття 4 «Боротьба з внутрішньою агресією»</w:t>
            </w:r>
          </w:p>
        </w:tc>
        <w:tc>
          <w:tcPr>
            <w:tcW w:w="4220" w:type="dxa"/>
          </w:tcPr>
          <w:p w14:paraId="03041BC9" w14:textId="77777777" w:rsidR="00D2007C" w:rsidRDefault="00D40BFF" w:rsidP="0018509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w:t>
            </w:r>
            <w:r w:rsidR="0018509B">
              <w:rPr>
                <w:rFonts w:ascii="Times New Roman" w:hAnsi="Times New Roman" w:cs="Times New Roman"/>
                <w:sz w:val="28"/>
                <w:szCs w:val="28"/>
                <w:lang w:val="uk-UA"/>
              </w:rPr>
              <w:t xml:space="preserve">в учасників </w:t>
            </w:r>
            <w:r>
              <w:rPr>
                <w:rFonts w:ascii="Times New Roman" w:hAnsi="Times New Roman" w:cs="Times New Roman"/>
                <w:sz w:val="28"/>
                <w:szCs w:val="28"/>
                <w:lang w:val="uk-UA"/>
              </w:rPr>
              <w:t>навичок визначати свої незадоволені потреби, які ви</w:t>
            </w:r>
            <w:r w:rsidR="0018509B">
              <w:rPr>
                <w:rFonts w:ascii="Times New Roman" w:hAnsi="Times New Roman" w:cs="Times New Roman"/>
                <w:sz w:val="28"/>
                <w:szCs w:val="28"/>
                <w:lang w:val="uk-UA"/>
              </w:rPr>
              <w:t xml:space="preserve">кликають негативні емоції та агресивну поведінку, та вмінь пошуку шляхів для задоволення потреб ненасильницьким способом дії; </w:t>
            </w:r>
          </w:p>
          <w:p w14:paraId="4FAA93B5" w14:textId="77777777" w:rsidR="0018509B" w:rsidRDefault="00F224AE" w:rsidP="0018509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сформування вміння контролювати приховані чи відкриті прояви агресивності </w:t>
            </w:r>
            <w:r>
              <w:rPr>
                <w:rFonts w:ascii="Times New Roman" w:hAnsi="Times New Roman" w:cs="Times New Roman"/>
                <w:sz w:val="28"/>
                <w:szCs w:val="28"/>
                <w:lang w:val="uk-UA"/>
              </w:rPr>
              <w:lastRenderedPageBreak/>
              <w:t>(нахабство, недоброзичливість, озлобленість) стосовно інших людей;</w:t>
            </w:r>
          </w:p>
          <w:p w14:paraId="5DF16E9B" w14:textId="77777777" w:rsidR="00F224AE" w:rsidRDefault="00EB0FA3" w:rsidP="0018509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224AE">
              <w:rPr>
                <w:rFonts w:ascii="Times New Roman" w:hAnsi="Times New Roman" w:cs="Times New Roman"/>
                <w:sz w:val="28"/>
                <w:szCs w:val="28"/>
                <w:lang w:val="uk-UA"/>
              </w:rPr>
              <w:t>формування вміння розпізнавати власні та чужі фізичні та психолог</w:t>
            </w:r>
            <w:r w:rsidR="009B51E5">
              <w:rPr>
                <w:rFonts w:ascii="Times New Roman" w:hAnsi="Times New Roman" w:cs="Times New Roman"/>
                <w:sz w:val="28"/>
                <w:szCs w:val="28"/>
                <w:lang w:val="uk-UA"/>
              </w:rPr>
              <w:t>ічні кордони.</w:t>
            </w:r>
          </w:p>
        </w:tc>
        <w:tc>
          <w:tcPr>
            <w:tcW w:w="3395" w:type="dxa"/>
          </w:tcPr>
          <w:p w14:paraId="122D17B6" w14:textId="05BF1B1D" w:rsidR="00D2007C" w:rsidRDefault="00406231" w:rsidP="00671FF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Вправи: «Почуття людини: агресія та гнів»; «Усвідомлення агресивності»; «Прийнятний спосіб контролювання гніву»; </w:t>
            </w:r>
            <w:r w:rsidR="0005444D">
              <w:rPr>
                <w:rFonts w:ascii="Times New Roman" w:hAnsi="Times New Roman" w:cs="Times New Roman"/>
                <w:sz w:val="28"/>
                <w:szCs w:val="28"/>
                <w:lang w:val="uk-UA"/>
              </w:rPr>
              <w:t>«</w:t>
            </w:r>
            <w:proofErr w:type="spellStart"/>
            <w:r w:rsidR="0005444D">
              <w:rPr>
                <w:rFonts w:ascii="Times New Roman" w:hAnsi="Times New Roman" w:cs="Times New Roman"/>
                <w:sz w:val="28"/>
                <w:szCs w:val="28"/>
                <w:lang w:val="uk-UA"/>
              </w:rPr>
              <w:t>Відреагування</w:t>
            </w:r>
            <w:proofErr w:type="spellEnd"/>
            <w:r w:rsidR="0005444D">
              <w:rPr>
                <w:rFonts w:ascii="Times New Roman" w:hAnsi="Times New Roman" w:cs="Times New Roman"/>
                <w:sz w:val="28"/>
                <w:szCs w:val="28"/>
                <w:lang w:val="uk-UA"/>
              </w:rPr>
              <w:t xml:space="preserve"> на негативні емоції»; «Мотиви агресивної поведінки»</w:t>
            </w:r>
            <w:r w:rsidR="0053428D">
              <w:rPr>
                <w:rFonts w:ascii="Times New Roman" w:hAnsi="Times New Roman" w:cs="Times New Roman"/>
                <w:sz w:val="28"/>
                <w:szCs w:val="28"/>
                <w:lang w:val="pl-PL"/>
              </w:rPr>
              <w:t xml:space="preserve"> [23, 28-30]</w:t>
            </w:r>
            <w:r w:rsidR="000544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tc>
      </w:tr>
      <w:tr w:rsidR="00521DA1" w14:paraId="78D8FF9A" w14:textId="77777777" w:rsidTr="001F4EE1">
        <w:tc>
          <w:tcPr>
            <w:tcW w:w="2012" w:type="dxa"/>
            <w:vAlign w:val="center"/>
          </w:tcPr>
          <w:p w14:paraId="23D270EC" w14:textId="77777777" w:rsidR="00952CEB" w:rsidRDefault="00952CEB" w:rsidP="00952CEB">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Заняття 5 «Емпатія»</w:t>
            </w:r>
          </w:p>
        </w:tc>
        <w:tc>
          <w:tcPr>
            <w:tcW w:w="4220" w:type="dxa"/>
          </w:tcPr>
          <w:p w14:paraId="5B42D30B" w14:textId="77777777" w:rsidR="00D2007C" w:rsidRDefault="00EB0FA3" w:rsidP="00EB0FA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сформування в підлітків </w:t>
            </w:r>
            <w:r w:rsidR="002F2335">
              <w:rPr>
                <w:rFonts w:ascii="Times New Roman" w:hAnsi="Times New Roman" w:cs="Times New Roman"/>
                <w:sz w:val="28"/>
                <w:szCs w:val="28"/>
                <w:lang w:val="uk-UA"/>
              </w:rPr>
              <w:t>у</w:t>
            </w:r>
            <w:r>
              <w:rPr>
                <w:rFonts w:ascii="Times New Roman" w:hAnsi="Times New Roman" w:cs="Times New Roman"/>
                <w:sz w:val="28"/>
                <w:szCs w:val="28"/>
                <w:lang w:val="uk-UA"/>
              </w:rPr>
              <w:t>міння розпізнавати емоції та почуття інших людей, для кращого розуміння їхнього емоційного стану;</w:t>
            </w:r>
          </w:p>
          <w:p w14:paraId="2DA72783" w14:textId="77777777" w:rsidR="00EB0FA3" w:rsidRDefault="00EB0FA3" w:rsidP="00EB0FA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розвиток у дітей вміння слухати інших людей та співпереживати </w:t>
            </w:r>
            <w:r w:rsidR="002F2335">
              <w:rPr>
                <w:rFonts w:ascii="Times New Roman" w:hAnsi="Times New Roman" w:cs="Times New Roman"/>
                <w:sz w:val="28"/>
                <w:szCs w:val="28"/>
                <w:lang w:val="uk-UA"/>
              </w:rPr>
              <w:t>їм.</w:t>
            </w:r>
          </w:p>
        </w:tc>
        <w:tc>
          <w:tcPr>
            <w:tcW w:w="3395" w:type="dxa"/>
          </w:tcPr>
          <w:p w14:paraId="00A39041" w14:textId="77777777" w:rsidR="00D75455" w:rsidRDefault="0005444D" w:rsidP="00671FF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Вправи: </w:t>
            </w:r>
            <w:r w:rsidR="00406231" w:rsidRPr="00406231">
              <w:rPr>
                <w:rFonts w:ascii="Times New Roman" w:hAnsi="Times New Roman" w:cs="Times New Roman"/>
                <w:sz w:val="28"/>
                <w:szCs w:val="28"/>
                <w:lang w:val="uk-UA"/>
              </w:rPr>
              <w:t>«Емоція по колу»</w:t>
            </w:r>
            <w:r>
              <w:rPr>
                <w:rFonts w:ascii="Times New Roman" w:hAnsi="Times New Roman" w:cs="Times New Roman"/>
                <w:sz w:val="28"/>
                <w:szCs w:val="28"/>
                <w:lang w:val="uk-UA"/>
              </w:rPr>
              <w:t>;</w:t>
            </w:r>
            <w:r w:rsidR="00C439CD">
              <w:rPr>
                <w:rFonts w:ascii="Times New Roman" w:hAnsi="Times New Roman" w:cs="Times New Roman"/>
                <w:sz w:val="28"/>
                <w:szCs w:val="28"/>
                <w:lang w:val="uk-UA"/>
              </w:rPr>
              <w:t xml:space="preserve"> «Створення речення»; «Сонечко»;</w:t>
            </w:r>
            <w:r w:rsidR="009648AF">
              <w:rPr>
                <w:rFonts w:ascii="Times New Roman" w:hAnsi="Times New Roman" w:cs="Times New Roman"/>
                <w:sz w:val="28"/>
                <w:szCs w:val="28"/>
                <w:lang w:val="uk-UA"/>
              </w:rPr>
              <w:t xml:space="preserve"> «Гора з плечей»;</w:t>
            </w:r>
            <w:r w:rsidR="00C439CD">
              <w:rPr>
                <w:rFonts w:ascii="Times New Roman" w:hAnsi="Times New Roman" w:cs="Times New Roman"/>
                <w:sz w:val="28"/>
                <w:szCs w:val="28"/>
                <w:lang w:val="uk-UA"/>
              </w:rPr>
              <w:t xml:space="preserve"> «Емпатія і злість»; </w:t>
            </w:r>
            <w:r w:rsidR="008A1F7F">
              <w:rPr>
                <w:rFonts w:ascii="Times New Roman" w:hAnsi="Times New Roman" w:cs="Times New Roman"/>
                <w:sz w:val="28"/>
                <w:szCs w:val="28"/>
                <w:lang w:val="uk-UA"/>
              </w:rPr>
              <w:t xml:space="preserve"> </w:t>
            </w:r>
            <w:r w:rsidR="00D75455">
              <w:rPr>
                <w:rFonts w:ascii="Times New Roman" w:hAnsi="Times New Roman" w:cs="Times New Roman"/>
                <w:sz w:val="28"/>
                <w:szCs w:val="28"/>
                <w:lang w:val="uk-UA"/>
              </w:rPr>
              <w:t>«Мій настрій».</w:t>
            </w:r>
          </w:p>
          <w:p w14:paraId="1DE1C1EA" w14:textId="740855F0" w:rsidR="00D2007C" w:rsidRDefault="00D75455" w:rsidP="00671FF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Міні-лекція «Емпатія та її роль у людських взаєминах»</w:t>
            </w:r>
            <w:r w:rsidR="0053428D">
              <w:rPr>
                <w:rFonts w:ascii="Times New Roman" w:hAnsi="Times New Roman" w:cs="Times New Roman"/>
                <w:sz w:val="28"/>
                <w:szCs w:val="28"/>
                <w:lang w:val="pl-PL"/>
              </w:rPr>
              <w:t xml:space="preserve"> [23, 28; 55]</w:t>
            </w:r>
            <w:r>
              <w:rPr>
                <w:rFonts w:ascii="Times New Roman" w:hAnsi="Times New Roman" w:cs="Times New Roman"/>
                <w:sz w:val="28"/>
                <w:szCs w:val="28"/>
                <w:lang w:val="uk-UA"/>
              </w:rPr>
              <w:t>.</w:t>
            </w:r>
            <w:r w:rsidR="002F7C3D">
              <w:rPr>
                <w:rFonts w:ascii="Times New Roman" w:hAnsi="Times New Roman" w:cs="Times New Roman"/>
                <w:sz w:val="28"/>
                <w:szCs w:val="28"/>
                <w:lang w:val="uk-UA"/>
              </w:rPr>
              <w:t xml:space="preserve"> </w:t>
            </w:r>
            <w:r w:rsidR="0005444D">
              <w:rPr>
                <w:rFonts w:ascii="Times New Roman" w:hAnsi="Times New Roman" w:cs="Times New Roman"/>
                <w:sz w:val="28"/>
                <w:szCs w:val="28"/>
                <w:lang w:val="uk-UA"/>
              </w:rPr>
              <w:t xml:space="preserve"> </w:t>
            </w:r>
          </w:p>
        </w:tc>
      </w:tr>
      <w:tr w:rsidR="00CC1471" w14:paraId="161E9DEA" w14:textId="77777777" w:rsidTr="001F4EE1">
        <w:tc>
          <w:tcPr>
            <w:tcW w:w="2012" w:type="dxa"/>
            <w:vAlign w:val="center"/>
          </w:tcPr>
          <w:p w14:paraId="37D2BB3B" w14:textId="77777777" w:rsidR="00952CEB" w:rsidRDefault="00952CEB" w:rsidP="0097020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Заняття 6 «Самооцінка»</w:t>
            </w:r>
          </w:p>
        </w:tc>
        <w:tc>
          <w:tcPr>
            <w:tcW w:w="4220" w:type="dxa"/>
          </w:tcPr>
          <w:p w14:paraId="2A65A778" w14:textId="77777777" w:rsidR="00952CEB" w:rsidRDefault="002F2335" w:rsidP="002F233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розвиток позитивної </w:t>
            </w:r>
            <w:r>
              <w:rPr>
                <w:rFonts w:ascii="Times New Roman" w:hAnsi="Times New Roman" w:cs="Times New Roman"/>
                <w:sz w:val="28"/>
                <w:szCs w:val="28"/>
                <w:lang w:val="en-US"/>
              </w:rPr>
              <w:t>“</w:t>
            </w:r>
            <w:r>
              <w:rPr>
                <w:rFonts w:ascii="Times New Roman" w:hAnsi="Times New Roman" w:cs="Times New Roman"/>
                <w:sz w:val="28"/>
                <w:szCs w:val="28"/>
                <w:lang w:val="uk-UA"/>
              </w:rPr>
              <w:t>Я – концепції</w:t>
            </w:r>
            <w:r>
              <w:rPr>
                <w:rFonts w:ascii="Times New Roman" w:hAnsi="Times New Roman" w:cs="Times New Roman"/>
                <w:sz w:val="28"/>
                <w:szCs w:val="28"/>
                <w:lang w:val="en-US"/>
              </w:rPr>
              <w:t>”</w:t>
            </w:r>
            <w:r>
              <w:rPr>
                <w:rFonts w:ascii="Times New Roman" w:hAnsi="Times New Roman" w:cs="Times New Roman"/>
                <w:sz w:val="28"/>
                <w:szCs w:val="28"/>
                <w:lang w:val="uk-UA"/>
              </w:rPr>
              <w:t>, яка полягає в підвищенні самоповаги, власної цінності та самооцінки;</w:t>
            </w:r>
          </w:p>
          <w:p w14:paraId="18D662B0" w14:textId="77777777" w:rsidR="00553E29" w:rsidRDefault="00553E29" w:rsidP="002F233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3094C">
              <w:rPr>
                <w:rFonts w:ascii="Times New Roman" w:hAnsi="Times New Roman" w:cs="Times New Roman"/>
                <w:sz w:val="28"/>
                <w:szCs w:val="28"/>
                <w:lang w:val="uk-UA"/>
              </w:rPr>
              <w:t>подолання комплексів неповноцінності;</w:t>
            </w:r>
          </w:p>
          <w:p w14:paraId="7394C756" w14:textId="77777777" w:rsidR="00553E29" w:rsidRPr="002F2335" w:rsidRDefault="002F2335" w:rsidP="002F233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53E29">
              <w:rPr>
                <w:rFonts w:ascii="Times New Roman" w:hAnsi="Times New Roman" w:cs="Times New Roman"/>
                <w:sz w:val="28"/>
                <w:szCs w:val="28"/>
                <w:lang w:val="uk-UA"/>
              </w:rPr>
              <w:t>зміна системи ставлення уча</w:t>
            </w:r>
            <w:r w:rsidR="00D3094C">
              <w:rPr>
                <w:rFonts w:ascii="Times New Roman" w:hAnsi="Times New Roman" w:cs="Times New Roman"/>
                <w:sz w:val="28"/>
                <w:szCs w:val="28"/>
                <w:lang w:val="uk-UA"/>
              </w:rPr>
              <w:t>сників до себе та до інших осіб.</w:t>
            </w:r>
          </w:p>
        </w:tc>
        <w:tc>
          <w:tcPr>
            <w:tcW w:w="3395" w:type="dxa"/>
          </w:tcPr>
          <w:p w14:paraId="2DB0206F" w14:textId="77777777" w:rsidR="00952CEB" w:rsidRDefault="001F4EE1" w:rsidP="00671FFE">
            <w:pPr>
              <w:spacing w:line="276" w:lineRule="auto"/>
              <w:jc w:val="both"/>
              <w:rPr>
                <w:rFonts w:ascii="Times New Roman" w:hAnsi="Times New Roman" w:cs="Times New Roman"/>
                <w:lang w:val="uk-UA"/>
              </w:rPr>
            </w:pPr>
            <w:r>
              <w:rPr>
                <w:rFonts w:ascii="Times New Roman" w:hAnsi="Times New Roman" w:cs="Times New Roman"/>
                <w:sz w:val="28"/>
                <w:szCs w:val="28"/>
                <w:lang w:val="uk-UA"/>
              </w:rPr>
              <w:t xml:space="preserve">Вправи: «Сходинки»; «Мої герої»;  </w:t>
            </w:r>
            <w:r w:rsidRPr="001F4EE1">
              <w:rPr>
                <w:rFonts w:ascii="Times New Roman" w:hAnsi="Times New Roman" w:cs="Times New Roman"/>
                <w:sz w:val="28"/>
                <w:szCs w:val="28"/>
                <w:lang w:val="uk-UA"/>
              </w:rPr>
              <w:t>«Самооцінка»</w:t>
            </w:r>
            <w:r>
              <w:rPr>
                <w:rFonts w:ascii="Times New Roman" w:hAnsi="Times New Roman" w:cs="Times New Roman"/>
                <w:sz w:val="28"/>
                <w:szCs w:val="28"/>
                <w:lang w:val="uk-UA"/>
              </w:rPr>
              <w:t>;</w:t>
            </w:r>
            <w:r w:rsidR="004221D9">
              <w:rPr>
                <w:rFonts w:ascii="Times New Roman" w:hAnsi="Times New Roman" w:cs="Times New Roman"/>
                <w:sz w:val="28"/>
                <w:szCs w:val="28"/>
                <w:lang w:val="uk-UA"/>
              </w:rPr>
              <w:t xml:space="preserve"> «Безумовне прийняття себе»; «Мої враження»</w:t>
            </w:r>
            <w:r w:rsidR="007D1DD0">
              <w:t>.</w:t>
            </w:r>
          </w:p>
          <w:p w14:paraId="58D91545" w14:textId="29848417" w:rsidR="004221D9" w:rsidRPr="004221D9" w:rsidRDefault="007D1DD0" w:rsidP="00671FF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Бесіда: </w:t>
            </w:r>
            <w:r w:rsidR="0005444D">
              <w:rPr>
                <w:rFonts w:ascii="Times New Roman" w:hAnsi="Times New Roman" w:cs="Times New Roman"/>
                <w:sz w:val="28"/>
                <w:szCs w:val="28"/>
                <w:lang w:val="uk-UA"/>
              </w:rPr>
              <w:t>«</w:t>
            </w:r>
            <w:r>
              <w:rPr>
                <w:rFonts w:ascii="Times New Roman" w:hAnsi="Times New Roman" w:cs="Times New Roman"/>
                <w:sz w:val="28"/>
                <w:szCs w:val="28"/>
                <w:lang w:val="uk-UA"/>
              </w:rPr>
              <w:t>Самооцінка як найважливіша складова особистості»</w:t>
            </w:r>
            <w:r w:rsidR="0053428D">
              <w:rPr>
                <w:rFonts w:ascii="Times New Roman" w:hAnsi="Times New Roman" w:cs="Times New Roman"/>
                <w:sz w:val="28"/>
                <w:szCs w:val="28"/>
                <w:lang w:val="pl-PL"/>
              </w:rPr>
              <w:t xml:space="preserve"> [10; 23, 23-24]</w:t>
            </w:r>
            <w:r>
              <w:rPr>
                <w:rFonts w:ascii="Times New Roman" w:hAnsi="Times New Roman" w:cs="Times New Roman"/>
                <w:sz w:val="28"/>
                <w:szCs w:val="28"/>
                <w:lang w:val="uk-UA"/>
              </w:rPr>
              <w:t>.</w:t>
            </w:r>
          </w:p>
          <w:p w14:paraId="1B11D4D5" w14:textId="77777777" w:rsidR="004221D9" w:rsidRDefault="004221D9" w:rsidP="00671FFE">
            <w:pPr>
              <w:spacing w:line="276" w:lineRule="auto"/>
              <w:jc w:val="both"/>
              <w:rPr>
                <w:rFonts w:ascii="Times New Roman" w:hAnsi="Times New Roman" w:cs="Times New Roman"/>
                <w:sz w:val="28"/>
                <w:szCs w:val="28"/>
                <w:lang w:val="uk-UA"/>
              </w:rPr>
            </w:pPr>
          </w:p>
        </w:tc>
      </w:tr>
      <w:tr w:rsidR="00C439CD" w14:paraId="452A8985" w14:textId="77777777" w:rsidTr="00163BFB">
        <w:trPr>
          <w:trHeight w:val="3220"/>
        </w:trPr>
        <w:tc>
          <w:tcPr>
            <w:tcW w:w="2012" w:type="dxa"/>
            <w:vAlign w:val="center"/>
          </w:tcPr>
          <w:p w14:paraId="2F9CC5C4" w14:textId="77777777" w:rsidR="00C439CD" w:rsidRDefault="00C439CD" w:rsidP="00970202">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Заняття 7 «Спілкування»</w:t>
            </w:r>
          </w:p>
        </w:tc>
        <w:tc>
          <w:tcPr>
            <w:tcW w:w="4220" w:type="dxa"/>
          </w:tcPr>
          <w:p w14:paraId="2C5BCD0A" w14:textId="77777777" w:rsidR="00C439CD" w:rsidRDefault="00C439CD" w:rsidP="00970202">
            <w:pPr>
              <w:jc w:val="both"/>
              <w:rPr>
                <w:rFonts w:ascii="Times New Roman" w:hAnsi="Times New Roman" w:cs="Times New Roman"/>
                <w:sz w:val="28"/>
                <w:szCs w:val="28"/>
                <w:lang w:val="uk-UA"/>
              </w:rPr>
            </w:pPr>
            <w:r>
              <w:rPr>
                <w:rFonts w:ascii="Times New Roman" w:hAnsi="Times New Roman" w:cs="Times New Roman"/>
                <w:sz w:val="28"/>
                <w:szCs w:val="28"/>
                <w:lang w:val="uk-UA"/>
              </w:rPr>
              <w:t>- розширення уявлень про умови ефективного спілкування;</w:t>
            </w:r>
          </w:p>
          <w:p w14:paraId="58D5D47E" w14:textId="77777777" w:rsidR="00C439CD" w:rsidRDefault="00C439CD" w:rsidP="00970202">
            <w:pPr>
              <w:jc w:val="both"/>
              <w:rPr>
                <w:rFonts w:ascii="Times New Roman" w:hAnsi="Times New Roman" w:cs="Times New Roman"/>
                <w:sz w:val="28"/>
                <w:szCs w:val="28"/>
                <w:lang w:val="uk-UA"/>
              </w:rPr>
            </w:pPr>
            <w:r w:rsidRPr="006B24F6">
              <w:rPr>
                <w:rFonts w:ascii="Times New Roman" w:hAnsi="Times New Roman" w:cs="Times New Roman"/>
                <w:sz w:val="28"/>
                <w:szCs w:val="28"/>
                <w:lang w:val="uk-UA"/>
              </w:rPr>
              <w:t>- вироблення позитивних умінь й навичок поведінки та спілкування;</w:t>
            </w:r>
          </w:p>
          <w:p w14:paraId="1E45DA24" w14:textId="77777777" w:rsidR="00C439CD" w:rsidRDefault="00C439CD" w:rsidP="00970202">
            <w:pPr>
              <w:jc w:val="both"/>
              <w:rPr>
                <w:rFonts w:ascii="Times New Roman" w:hAnsi="Times New Roman" w:cs="Times New Roman"/>
                <w:sz w:val="28"/>
                <w:szCs w:val="28"/>
                <w:lang w:val="uk-UA"/>
              </w:rPr>
            </w:pPr>
            <w:r>
              <w:rPr>
                <w:rFonts w:ascii="Times New Roman" w:hAnsi="Times New Roman" w:cs="Times New Roman"/>
                <w:sz w:val="28"/>
                <w:szCs w:val="28"/>
                <w:lang w:val="uk-UA"/>
              </w:rPr>
              <w:t>- відпрацювання вмінь встановлення емоційного контакту та прийомів рефлексивного та нерефлексивного слухання.</w:t>
            </w:r>
          </w:p>
          <w:p w14:paraId="78CE4DEC" w14:textId="77777777" w:rsidR="00C439CD" w:rsidRDefault="00C439CD" w:rsidP="00970202">
            <w:pPr>
              <w:jc w:val="both"/>
              <w:rPr>
                <w:rFonts w:ascii="Times New Roman" w:hAnsi="Times New Roman" w:cs="Times New Roman"/>
                <w:sz w:val="28"/>
                <w:szCs w:val="28"/>
                <w:lang w:val="uk-UA"/>
              </w:rPr>
            </w:pPr>
            <w:r>
              <w:rPr>
                <w:rFonts w:ascii="Times New Roman" w:hAnsi="Times New Roman" w:cs="Times New Roman"/>
                <w:sz w:val="28"/>
                <w:szCs w:val="28"/>
                <w:lang w:val="uk-UA"/>
              </w:rPr>
              <w:t>- підбиття підсумків.</w:t>
            </w:r>
          </w:p>
        </w:tc>
        <w:tc>
          <w:tcPr>
            <w:tcW w:w="3395" w:type="dxa"/>
          </w:tcPr>
          <w:p w14:paraId="1D905571" w14:textId="2C19CF95" w:rsidR="00C439CD" w:rsidRDefault="00C439CD" w:rsidP="002F7C3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Вправи: «Мовчазне привітання»; «Актуальне самопочуття»; «Який я є і яким би хотів бути»; «Сліпа довіра»;</w:t>
            </w:r>
            <w:r>
              <w:t xml:space="preserve"> </w:t>
            </w:r>
            <w:r w:rsidRPr="002F7C3D">
              <w:rPr>
                <w:rFonts w:ascii="Times New Roman" w:hAnsi="Times New Roman" w:cs="Times New Roman"/>
                <w:sz w:val="28"/>
                <w:szCs w:val="28"/>
                <w:lang w:val="uk-UA"/>
              </w:rPr>
              <w:t>«Крізь скло»</w:t>
            </w:r>
            <w:r>
              <w:rPr>
                <w:rFonts w:ascii="Times New Roman" w:hAnsi="Times New Roman" w:cs="Times New Roman"/>
                <w:sz w:val="28"/>
                <w:szCs w:val="28"/>
                <w:lang w:val="uk-UA"/>
              </w:rPr>
              <w:t xml:space="preserve">; </w:t>
            </w:r>
            <w:r w:rsidRPr="002F7C3D">
              <w:rPr>
                <w:rFonts w:ascii="Times New Roman" w:hAnsi="Times New Roman" w:cs="Times New Roman"/>
                <w:sz w:val="28"/>
                <w:szCs w:val="28"/>
                <w:lang w:val="uk-UA"/>
              </w:rPr>
              <w:t>«Дискусія»</w:t>
            </w:r>
            <w:r>
              <w:rPr>
                <w:rFonts w:ascii="Times New Roman" w:hAnsi="Times New Roman" w:cs="Times New Roman"/>
                <w:sz w:val="28"/>
                <w:szCs w:val="28"/>
                <w:lang w:val="uk-UA"/>
              </w:rPr>
              <w:t xml:space="preserve">; </w:t>
            </w:r>
            <w:r w:rsidRPr="002F7C3D">
              <w:rPr>
                <w:rFonts w:ascii="Times New Roman" w:hAnsi="Times New Roman" w:cs="Times New Roman"/>
                <w:sz w:val="28"/>
                <w:szCs w:val="28"/>
                <w:lang w:val="uk-UA"/>
              </w:rPr>
              <w:t>«Найнудніша розповідь»</w:t>
            </w:r>
            <w:r w:rsidR="0053428D">
              <w:rPr>
                <w:rFonts w:ascii="Times New Roman" w:hAnsi="Times New Roman" w:cs="Times New Roman"/>
                <w:sz w:val="28"/>
                <w:szCs w:val="28"/>
                <w:lang w:val="pl-PL"/>
              </w:rPr>
              <w:t xml:space="preserve"> [23, 33-34; 53]</w:t>
            </w:r>
            <w:r>
              <w:rPr>
                <w:rFonts w:ascii="Times New Roman" w:hAnsi="Times New Roman" w:cs="Times New Roman"/>
                <w:sz w:val="28"/>
                <w:szCs w:val="28"/>
                <w:lang w:val="uk-UA"/>
              </w:rPr>
              <w:t>.</w:t>
            </w:r>
          </w:p>
        </w:tc>
      </w:tr>
    </w:tbl>
    <w:p w14:paraId="0BEA995F" w14:textId="4FBCB964" w:rsidR="00970202" w:rsidRDefault="00970202" w:rsidP="00970202">
      <w:pPr>
        <w:spacing w:after="0" w:line="360" w:lineRule="auto"/>
        <w:rPr>
          <w:rFonts w:ascii="Times New Roman" w:hAnsi="Times New Roman" w:cs="Times New Roman"/>
          <w:sz w:val="28"/>
          <w:szCs w:val="28"/>
          <w:lang w:val="uk-UA"/>
        </w:rPr>
      </w:pPr>
    </w:p>
    <w:p w14:paraId="16210088" w14:textId="3699C835" w:rsidR="00B138EA" w:rsidRDefault="00B138EA" w:rsidP="00970202">
      <w:pPr>
        <w:spacing w:after="0" w:line="360" w:lineRule="auto"/>
        <w:rPr>
          <w:rFonts w:ascii="Times New Roman" w:hAnsi="Times New Roman" w:cs="Times New Roman"/>
          <w:sz w:val="28"/>
          <w:szCs w:val="28"/>
          <w:lang w:val="uk-UA"/>
        </w:rPr>
      </w:pPr>
    </w:p>
    <w:p w14:paraId="44A25CD7" w14:textId="23D077CD" w:rsidR="00713F1C" w:rsidRDefault="00713F1C" w:rsidP="00970202">
      <w:pPr>
        <w:spacing w:after="0" w:line="360" w:lineRule="auto"/>
        <w:rPr>
          <w:rFonts w:ascii="Times New Roman" w:hAnsi="Times New Roman" w:cs="Times New Roman"/>
          <w:sz w:val="28"/>
          <w:szCs w:val="28"/>
          <w:lang w:val="uk-UA"/>
        </w:rPr>
      </w:pPr>
    </w:p>
    <w:p w14:paraId="04BC7F1F" w14:textId="355A88E0" w:rsidR="00713F1C" w:rsidRDefault="00713F1C" w:rsidP="00970202">
      <w:pPr>
        <w:spacing w:after="0" w:line="360" w:lineRule="auto"/>
        <w:rPr>
          <w:rFonts w:ascii="Times New Roman" w:hAnsi="Times New Roman" w:cs="Times New Roman"/>
          <w:sz w:val="28"/>
          <w:szCs w:val="28"/>
          <w:lang w:val="uk-UA"/>
        </w:rPr>
      </w:pPr>
    </w:p>
    <w:p w14:paraId="1C0B542A" w14:textId="048A02FC" w:rsidR="00B138EA" w:rsidRDefault="00B138EA" w:rsidP="00B138EA">
      <w:pPr>
        <w:spacing w:after="0" w:line="360" w:lineRule="auto"/>
        <w:jc w:val="center"/>
        <w:rPr>
          <w:rFonts w:ascii="Times New Roman" w:hAnsi="Times New Roman" w:cs="Times New Roman"/>
          <w:b/>
          <w:sz w:val="28"/>
          <w:szCs w:val="28"/>
          <w:lang w:val="uk-UA"/>
        </w:rPr>
      </w:pPr>
      <w:r w:rsidRPr="00B138EA">
        <w:rPr>
          <w:rFonts w:ascii="Times New Roman" w:hAnsi="Times New Roman" w:cs="Times New Roman"/>
          <w:b/>
          <w:sz w:val="28"/>
          <w:szCs w:val="28"/>
          <w:lang w:val="uk-UA"/>
        </w:rPr>
        <w:lastRenderedPageBreak/>
        <w:t>Висновки до розділу 2</w:t>
      </w:r>
    </w:p>
    <w:p w14:paraId="3DA11EAA" w14:textId="69224489" w:rsidR="00B138EA" w:rsidRPr="00713F1C" w:rsidRDefault="00B138EA" w:rsidP="00B138EA">
      <w:pPr>
        <w:spacing w:after="0" w:line="360" w:lineRule="auto"/>
        <w:jc w:val="center"/>
        <w:rPr>
          <w:rFonts w:ascii="Times New Roman" w:hAnsi="Times New Roman" w:cs="Times New Roman"/>
          <w:sz w:val="28"/>
          <w:szCs w:val="28"/>
          <w:lang w:val="uk-UA"/>
        </w:rPr>
      </w:pPr>
    </w:p>
    <w:p w14:paraId="55EC496C" w14:textId="77777777" w:rsidR="001F2F30" w:rsidRDefault="001F2F30" w:rsidP="001F2F30">
      <w:pPr>
        <w:spacing w:after="0" w:line="360" w:lineRule="auto"/>
        <w:ind w:firstLine="709"/>
        <w:jc w:val="both"/>
        <w:rPr>
          <w:rFonts w:ascii="Times New Roman" w:hAnsi="Times New Roman" w:cs="Times New Roman"/>
          <w:sz w:val="28"/>
          <w:szCs w:val="28"/>
          <w:lang w:val="uk-UA"/>
        </w:rPr>
      </w:pPr>
    </w:p>
    <w:p w14:paraId="62AC215F" w14:textId="187BF153" w:rsidR="00B138EA" w:rsidRDefault="001F2F30" w:rsidP="001F2F3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в рамках другого розділу магістерської роботи нами було проведено емпіричне дослідження по вивченню </w:t>
      </w:r>
      <w:r w:rsidRPr="001F2F30">
        <w:rPr>
          <w:rFonts w:ascii="Times New Roman" w:hAnsi="Times New Roman" w:cs="Times New Roman"/>
          <w:sz w:val="28"/>
          <w:szCs w:val="28"/>
          <w:lang w:val="uk-UA"/>
        </w:rPr>
        <w:t>психологічних особливостей у дітей трудових мігрантів на основі проведення порівняльного аналізу з відповідними психологічними особливостями у дітей з повних сімей, у яких батьки не перебувають за кордоном на роботі.</w:t>
      </w:r>
      <w:r>
        <w:rPr>
          <w:rFonts w:ascii="Times New Roman" w:hAnsi="Times New Roman" w:cs="Times New Roman"/>
          <w:sz w:val="28"/>
          <w:szCs w:val="28"/>
          <w:lang w:val="uk-UA"/>
        </w:rPr>
        <w:t xml:space="preserve"> В опитуванні взяло участь підлітки у кількості 50 осіб: 25 дітей з повних сімей та 25 дітей трудових мігрантів. Середній вік осіб, що </w:t>
      </w:r>
      <w:r w:rsidR="00FF04F3">
        <w:rPr>
          <w:rFonts w:ascii="Times New Roman" w:hAnsi="Times New Roman" w:cs="Times New Roman"/>
          <w:sz w:val="28"/>
          <w:szCs w:val="28"/>
          <w:lang w:val="uk-UA"/>
        </w:rPr>
        <w:t>взяли участь в дослідженні становив 15 років.</w:t>
      </w:r>
    </w:p>
    <w:p w14:paraId="65E5C382" w14:textId="5CD63E9D" w:rsidR="00FF04F3" w:rsidRDefault="00FF04F3" w:rsidP="001F2F3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одержання точних результатів емпіричного дослідження психологічних особливостей дітей трудових мігрантів, ми використали такі методики: «М</w:t>
      </w:r>
      <w:r w:rsidRPr="00FF04F3">
        <w:rPr>
          <w:rFonts w:ascii="Times New Roman" w:hAnsi="Times New Roman" w:cs="Times New Roman"/>
          <w:sz w:val="28"/>
          <w:szCs w:val="28"/>
          <w:lang w:val="uk-UA"/>
        </w:rPr>
        <w:t xml:space="preserve">етодика первинної діагностики та виявлення дітей „групи ризику” М.І. </w:t>
      </w:r>
      <w:proofErr w:type="spellStart"/>
      <w:r w:rsidRPr="00FF04F3">
        <w:rPr>
          <w:rFonts w:ascii="Times New Roman" w:hAnsi="Times New Roman" w:cs="Times New Roman"/>
          <w:sz w:val="28"/>
          <w:szCs w:val="28"/>
          <w:lang w:val="uk-UA"/>
        </w:rPr>
        <w:t>Рожкова</w:t>
      </w:r>
      <w:proofErr w:type="spellEnd"/>
      <w:r w:rsidRPr="00FF04F3">
        <w:rPr>
          <w:rFonts w:ascii="Times New Roman" w:hAnsi="Times New Roman" w:cs="Times New Roman"/>
          <w:sz w:val="28"/>
          <w:szCs w:val="28"/>
          <w:lang w:val="uk-UA"/>
        </w:rPr>
        <w:t>, М.А. Ковальчук</w:t>
      </w:r>
      <w:r>
        <w:rPr>
          <w:rFonts w:ascii="Times New Roman" w:hAnsi="Times New Roman" w:cs="Times New Roman"/>
          <w:sz w:val="28"/>
          <w:szCs w:val="28"/>
          <w:lang w:val="uk-UA"/>
        </w:rPr>
        <w:t>»</w:t>
      </w:r>
      <w:r w:rsidRPr="00FF04F3">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Pr="00FF04F3">
        <w:rPr>
          <w:rFonts w:ascii="Times New Roman" w:hAnsi="Times New Roman" w:cs="Times New Roman"/>
          <w:sz w:val="28"/>
          <w:szCs w:val="28"/>
          <w:lang w:val="uk-UA"/>
        </w:rPr>
        <w:t xml:space="preserve">етодика визначення схильності до </w:t>
      </w:r>
      <w:proofErr w:type="spellStart"/>
      <w:r w:rsidRPr="00FF04F3">
        <w:rPr>
          <w:rFonts w:ascii="Times New Roman" w:hAnsi="Times New Roman" w:cs="Times New Roman"/>
          <w:sz w:val="28"/>
          <w:szCs w:val="28"/>
          <w:lang w:val="uk-UA"/>
        </w:rPr>
        <w:t>суїцидальної</w:t>
      </w:r>
      <w:proofErr w:type="spellEnd"/>
      <w:r w:rsidRPr="00FF04F3">
        <w:rPr>
          <w:rFonts w:ascii="Times New Roman" w:hAnsi="Times New Roman" w:cs="Times New Roman"/>
          <w:sz w:val="28"/>
          <w:szCs w:val="28"/>
          <w:lang w:val="uk-UA"/>
        </w:rPr>
        <w:t xml:space="preserve"> поведінки М. Горської</w:t>
      </w:r>
      <w:r>
        <w:rPr>
          <w:rFonts w:ascii="Times New Roman" w:hAnsi="Times New Roman" w:cs="Times New Roman"/>
          <w:sz w:val="28"/>
          <w:szCs w:val="28"/>
          <w:lang w:val="uk-UA"/>
        </w:rPr>
        <w:t>». На основі результатів дослідження, ми здійснили порівня</w:t>
      </w:r>
      <w:r w:rsidR="00C07F94">
        <w:rPr>
          <w:rFonts w:ascii="Times New Roman" w:hAnsi="Times New Roman" w:cs="Times New Roman"/>
          <w:sz w:val="28"/>
          <w:szCs w:val="28"/>
          <w:lang w:val="uk-UA"/>
        </w:rPr>
        <w:t>льний аналіз</w:t>
      </w:r>
      <w:r>
        <w:rPr>
          <w:rFonts w:ascii="Times New Roman" w:hAnsi="Times New Roman" w:cs="Times New Roman"/>
          <w:sz w:val="28"/>
          <w:szCs w:val="28"/>
          <w:lang w:val="uk-UA"/>
        </w:rPr>
        <w:t xml:space="preserve"> психічних станів дітей з повних сімей та дітей трудових мігрантів. </w:t>
      </w:r>
      <w:r w:rsidR="00311BF3">
        <w:rPr>
          <w:rFonts w:ascii="Times New Roman" w:hAnsi="Times New Roman" w:cs="Times New Roman"/>
          <w:sz w:val="28"/>
          <w:szCs w:val="28"/>
          <w:lang w:val="uk-UA"/>
        </w:rPr>
        <w:t>Згідно отриманим результатам</w:t>
      </w:r>
      <w:r w:rsidR="00237FE4">
        <w:rPr>
          <w:rFonts w:ascii="Times New Roman" w:hAnsi="Times New Roman" w:cs="Times New Roman"/>
          <w:sz w:val="28"/>
          <w:szCs w:val="28"/>
          <w:lang w:val="uk-UA"/>
        </w:rPr>
        <w:t>,</w:t>
      </w:r>
      <w:r w:rsidR="00311BF3">
        <w:rPr>
          <w:rFonts w:ascii="Times New Roman" w:hAnsi="Times New Roman" w:cs="Times New Roman"/>
          <w:sz w:val="28"/>
          <w:szCs w:val="28"/>
          <w:lang w:val="uk-UA"/>
        </w:rPr>
        <w:t xml:space="preserve"> було визначено, що у дітей трудових мігрантів псих</w:t>
      </w:r>
      <w:r w:rsidR="00663F88">
        <w:rPr>
          <w:rFonts w:ascii="Times New Roman" w:hAnsi="Times New Roman" w:cs="Times New Roman"/>
          <w:sz w:val="28"/>
          <w:szCs w:val="28"/>
          <w:lang w:val="uk-UA"/>
        </w:rPr>
        <w:t xml:space="preserve">ологічний стан більш </w:t>
      </w:r>
      <w:r w:rsidR="00C07F94">
        <w:rPr>
          <w:rFonts w:ascii="Times New Roman" w:hAnsi="Times New Roman" w:cs="Times New Roman"/>
          <w:sz w:val="28"/>
          <w:szCs w:val="28"/>
          <w:lang w:val="uk-UA"/>
        </w:rPr>
        <w:t xml:space="preserve">нестабільний та </w:t>
      </w:r>
      <w:r w:rsidR="00663F88">
        <w:rPr>
          <w:rFonts w:ascii="Times New Roman" w:hAnsi="Times New Roman" w:cs="Times New Roman"/>
          <w:sz w:val="28"/>
          <w:szCs w:val="28"/>
          <w:lang w:val="uk-UA"/>
        </w:rPr>
        <w:t>порушений</w:t>
      </w:r>
      <w:r w:rsidR="00311BF3">
        <w:rPr>
          <w:rFonts w:ascii="Times New Roman" w:hAnsi="Times New Roman" w:cs="Times New Roman"/>
          <w:sz w:val="28"/>
          <w:szCs w:val="28"/>
          <w:lang w:val="uk-UA"/>
        </w:rPr>
        <w:t xml:space="preserve">, на відмінну від дітей з повних сімей. </w:t>
      </w:r>
      <w:r w:rsidR="00663F88">
        <w:rPr>
          <w:rFonts w:ascii="Times New Roman" w:hAnsi="Times New Roman" w:cs="Times New Roman"/>
          <w:sz w:val="28"/>
          <w:szCs w:val="28"/>
          <w:lang w:val="uk-UA"/>
        </w:rPr>
        <w:t>Підтверджується це наступним:</w:t>
      </w:r>
    </w:p>
    <w:p w14:paraId="13559E14" w14:textId="2A366FB8" w:rsidR="00663F88" w:rsidRDefault="00713F1C" w:rsidP="00713F1C">
      <w:pPr>
        <w:spacing w:after="0" w:line="360" w:lineRule="auto"/>
        <w:ind w:firstLine="709"/>
        <w:jc w:val="both"/>
        <w:rPr>
          <w:rFonts w:ascii="Times New Roman" w:hAnsi="Times New Roman" w:cs="Times New Roman"/>
          <w:sz w:val="28"/>
          <w:szCs w:val="28"/>
          <w:lang w:val="uk-UA"/>
        </w:rPr>
      </w:pPr>
      <w:r w:rsidRPr="00713F1C">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713F1C">
        <w:rPr>
          <w:rFonts w:ascii="Times New Roman" w:hAnsi="Times New Roman" w:cs="Times New Roman"/>
          <w:sz w:val="28"/>
          <w:szCs w:val="28"/>
          <w:lang w:val="uk-UA"/>
        </w:rPr>
        <w:t xml:space="preserve">За </w:t>
      </w:r>
      <w:r>
        <w:rPr>
          <w:rFonts w:ascii="Times New Roman" w:hAnsi="Times New Roman" w:cs="Times New Roman"/>
          <w:sz w:val="28"/>
          <w:szCs w:val="28"/>
          <w:lang w:val="uk-UA"/>
        </w:rPr>
        <w:t>результатами методики</w:t>
      </w:r>
      <w:r w:rsidRPr="00713F1C">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713F1C">
        <w:rPr>
          <w:rFonts w:ascii="Times New Roman" w:hAnsi="Times New Roman" w:cs="Times New Roman"/>
          <w:sz w:val="28"/>
          <w:szCs w:val="28"/>
          <w:lang w:val="uk-UA"/>
        </w:rPr>
        <w:t xml:space="preserve">изначення схильності до </w:t>
      </w:r>
      <w:proofErr w:type="spellStart"/>
      <w:r w:rsidRPr="00713F1C">
        <w:rPr>
          <w:rFonts w:ascii="Times New Roman" w:hAnsi="Times New Roman" w:cs="Times New Roman"/>
          <w:sz w:val="28"/>
          <w:szCs w:val="28"/>
          <w:lang w:val="uk-UA"/>
        </w:rPr>
        <w:t>суїцидальної</w:t>
      </w:r>
      <w:proofErr w:type="spellEnd"/>
      <w:r w:rsidRPr="00713F1C">
        <w:rPr>
          <w:rFonts w:ascii="Times New Roman" w:hAnsi="Times New Roman" w:cs="Times New Roman"/>
          <w:sz w:val="28"/>
          <w:szCs w:val="28"/>
          <w:lang w:val="uk-UA"/>
        </w:rPr>
        <w:t xml:space="preserve"> поведінки</w:t>
      </w:r>
      <w:r>
        <w:rPr>
          <w:rFonts w:ascii="Times New Roman" w:hAnsi="Times New Roman" w:cs="Times New Roman"/>
          <w:sz w:val="28"/>
          <w:szCs w:val="28"/>
          <w:lang w:val="uk-UA"/>
        </w:rPr>
        <w:t xml:space="preserve"> М. Горської було встановлено, що у дітей трудових мігрантів більша схильність до прояву фрустрації, ригідності та </w:t>
      </w:r>
      <w:proofErr w:type="spellStart"/>
      <w:r>
        <w:rPr>
          <w:rFonts w:ascii="Times New Roman" w:hAnsi="Times New Roman" w:cs="Times New Roman"/>
          <w:sz w:val="28"/>
          <w:szCs w:val="28"/>
          <w:lang w:val="uk-UA"/>
        </w:rPr>
        <w:t>суїцидальної</w:t>
      </w:r>
      <w:proofErr w:type="spellEnd"/>
      <w:r>
        <w:rPr>
          <w:rFonts w:ascii="Times New Roman" w:hAnsi="Times New Roman" w:cs="Times New Roman"/>
          <w:sz w:val="28"/>
          <w:szCs w:val="28"/>
          <w:lang w:val="uk-UA"/>
        </w:rPr>
        <w:t xml:space="preserve"> поведінки за високим</w:t>
      </w:r>
      <w:r w:rsidR="00C07F94">
        <w:rPr>
          <w:rFonts w:ascii="Times New Roman" w:hAnsi="Times New Roman" w:cs="Times New Roman"/>
          <w:sz w:val="28"/>
          <w:szCs w:val="28"/>
          <w:lang w:val="uk-UA"/>
        </w:rPr>
        <w:t xml:space="preserve"> рівнем </w:t>
      </w:r>
      <w:r>
        <w:rPr>
          <w:rFonts w:ascii="Times New Roman" w:hAnsi="Times New Roman" w:cs="Times New Roman"/>
          <w:sz w:val="28"/>
          <w:szCs w:val="28"/>
          <w:lang w:val="uk-UA"/>
        </w:rPr>
        <w:t>показник</w:t>
      </w:r>
      <w:r w:rsidR="00C07F94">
        <w:rPr>
          <w:rFonts w:ascii="Times New Roman" w:hAnsi="Times New Roman" w:cs="Times New Roman"/>
          <w:sz w:val="28"/>
          <w:szCs w:val="28"/>
          <w:lang w:val="uk-UA"/>
        </w:rPr>
        <w:t>ів</w:t>
      </w:r>
      <w:r>
        <w:rPr>
          <w:rFonts w:ascii="Times New Roman" w:hAnsi="Times New Roman" w:cs="Times New Roman"/>
          <w:sz w:val="28"/>
          <w:szCs w:val="28"/>
          <w:lang w:val="uk-UA"/>
        </w:rPr>
        <w:t>, ніж у дітей з повних сімей.</w:t>
      </w:r>
    </w:p>
    <w:p w14:paraId="4548DC3C" w14:textId="6DDF3CED" w:rsidR="00713F1C" w:rsidRDefault="00713F1C" w:rsidP="00713F1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C07F94" w:rsidRPr="00C07F94">
        <w:rPr>
          <w:rFonts w:ascii="Times New Roman" w:hAnsi="Times New Roman" w:cs="Times New Roman"/>
          <w:sz w:val="28"/>
          <w:szCs w:val="28"/>
          <w:lang w:val="uk-UA"/>
        </w:rPr>
        <w:t>Згідно методиці М</w:t>
      </w:r>
      <w:r w:rsidR="00C07F94">
        <w:rPr>
          <w:rFonts w:ascii="Times New Roman" w:hAnsi="Times New Roman" w:cs="Times New Roman"/>
          <w:sz w:val="28"/>
          <w:szCs w:val="28"/>
          <w:lang w:val="uk-UA"/>
        </w:rPr>
        <w:t xml:space="preserve">. І. </w:t>
      </w:r>
      <w:proofErr w:type="spellStart"/>
      <w:r w:rsidR="00C07F94">
        <w:rPr>
          <w:rFonts w:ascii="Times New Roman" w:hAnsi="Times New Roman" w:cs="Times New Roman"/>
          <w:sz w:val="28"/>
          <w:szCs w:val="28"/>
          <w:lang w:val="uk-UA"/>
        </w:rPr>
        <w:t>Рожкова</w:t>
      </w:r>
      <w:proofErr w:type="spellEnd"/>
      <w:r w:rsidR="00C07F94">
        <w:rPr>
          <w:rFonts w:ascii="Times New Roman" w:hAnsi="Times New Roman" w:cs="Times New Roman"/>
          <w:sz w:val="28"/>
          <w:szCs w:val="28"/>
          <w:lang w:val="uk-UA"/>
        </w:rPr>
        <w:t xml:space="preserve"> та М. А. Ковальчук «Первинна діагностика та виявлення дітей </w:t>
      </w:r>
      <w:r w:rsidR="00C07F94">
        <w:rPr>
          <w:rFonts w:ascii="Times New Roman" w:hAnsi="Times New Roman" w:cs="Times New Roman"/>
          <w:sz w:val="28"/>
          <w:szCs w:val="28"/>
          <w:lang w:val="en-US"/>
        </w:rPr>
        <w:t>“</w:t>
      </w:r>
      <w:r w:rsidR="00C07F94">
        <w:rPr>
          <w:rFonts w:ascii="Times New Roman" w:hAnsi="Times New Roman" w:cs="Times New Roman"/>
          <w:sz w:val="28"/>
          <w:szCs w:val="28"/>
          <w:lang w:val="uk-UA"/>
        </w:rPr>
        <w:t>групи ризику</w:t>
      </w:r>
      <w:r w:rsidR="00C07F94">
        <w:rPr>
          <w:rFonts w:ascii="Times New Roman" w:hAnsi="Times New Roman" w:cs="Times New Roman"/>
          <w:sz w:val="28"/>
          <w:szCs w:val="28"/>
          <w:lang w:val="en-US"/>
        </w:rPr>
        <w:t>”</w:t>
      </w:r>
      <w:r w:rsidR="00C07F94">
        <w:rPr>
          <w:rFonts w:ascii="Times New Roman" w:hAnsi="Times New Roman" w:cs="Times New Roman"/>
          <w:sz w:val="28"/>
          <w:szCs w:val="28"/>
          <w:lang w:val="uk-UA"/>
        </w:rPr>
        <w:t xml:space="preserve">» було визначено, що </w:t>
      </w:r>
      <w:r w:rsidR="00237FE4">
        <w:rPr>
          <w:rFonts w:ascii="Times New Roman" w:hAnsi="Times New Roman" w:cs="Times New Roman"/>
          <w:sz w:val="28"/>
          <w:szCs w:val="28"/>
          <w:lang w:val="uk-UA"/>
        </w:rPr>
        <w:t xml:space="preserve">у дітей трудових мігрантів </w:t>
      </w:r>
      <w:r w:rsidR="00C07F94">
        <w:rPr>
          <w:rFonts w:ascii="Times New Roman" w:hAnsi="Times New Roman" w:cs="Times New Roman"/>
          <w:sz w:val="28"/>
          <w:szCs w:val="28"/>
          <w:lang w:val="uk-UA"/>
        </w:rPr>
        <w:t>середній бал</w:t>
      </w:r>
      <w:r w:rsidR="00237FE4" w:rsidRPr="00237FE4">
        <w:rPr>
          <w:rFonts w:ascii="Times New Roman" w:hAnsi="Times New Roman" w:cs="Times New Roman"/>
          <w:sz w:val="28"/>
          <w:szCs w:val="28"/>
          <w:lang w:val="uk-UA"/>
        </w:rPr>
        <w:t xml:space="preserve"> у показниках «взаємини в сім</w:t>
      </w:r>
      <w:r w:rsidR="00237FE4" w:rsidRPr="00237FE4">
        <w:rPr>
          <w:rFonts w:ascii="Times New Roman" w:hAnsi="Times New Roman" w:cs="Times New Roman"/>
          <w:sz w:val="28"/>
          <w:szCs w:val="28"/>
          <w:lang w:val="en-US"/>
        </w:rPr>
        <w:t>’</w:t>
      </w:r>
      <w:r w:rsidR="00237FE4" w:rsidRPr="00237FE4">
        <w:rPr>
          <w:rFonts w:ascii="Times New Roman" w:hAnsi="Times New Roman" w:cs="Times New Roman"/>
          <w:sz w:val="28"/>
          <w:szCs w:val="28"/>
          <w:lang w:val="uk-UA"/>
        </w:rPr>
        <w:t xml:space="preserve">ї» та «агресивність» переважає над середнім балом підлітків з повних сімей. Підвищений прояв агресивності свідчить про наявність у дітей трудових мігрантів підвищеної ворожості, агресії, </w:t>
      </w:r>
      <w:r w:rsidR="00237FE4">
        <w:rPr>
          <w:rFonts w:ascii="Times New Roman" w:hAnsi="Times New Roman" w:cs="Times New Roman"/>
          <w:sz w:val="28"/>
          <w:szCs w:val="28"/>
          <w:lang w:val="uk-UA"/>
        </w:rPr>
        <w:t xml:space="preserve">гніву, </w:t>
      </w:r>
      <w:r w:rsidR="00237FE4" w:rsidRPr="00237FE4">
        <w:rPr>
          <w:rFonts w:ascii="Times New Roman" w:hAnsi="Times New Roman" w:cs="Times New Roman"/>
          <w:sz w:val="28"/>
          <w:szCs w:val="28"/>
          <w:lang w:val="uk-UA"/>
        </w:rPr>
        <w:t>недоброзичливості</w:t>
      </w:r>
      <w:r w:rsidR="00237FE4">
        <w:rPr>
          <w:rFonts w:ascii="Times New Roman" w:hAnsi="Times New Roman" w:cs="Times New Roman"/>
          <w:sz w:val="28"/>
          <w:szCs w:val="28"/>
          <w:lang w:val="uk-UA"/>
        </w:rPr>
        <w:t xml:space="preserve"> та </w:t>
      </w:r>
      <w:r w:rsidR="00237FE4" w:rsidRPr="00237FE4">
        <w:rPr>
          <w:rFonts w:ascii="Times New Roman" w:hAnsi="Times New Roman" w:cs="Times New Roman"/>
          <w:sz w:val="28"/>
          <w:szCs w:val="28"/>
          <w:lang w:val="uk-UA"/>
        </w:rPr>
        <w:t xml:space="preserve">злоби до </w:t>
      </w:r>
      <w:r w:rsidR="00237FE4" w:rsidRPr="00237FE4">
        <w:rPr>
          <w:rFonts w:ascii="Times New Roman" w:hAnsi="Times New Roman" w:cs="Times New Roman"/>
          <w:sz w:val="28"/>
          <w:szCs w:val="28"/>
          <w:lang w:val="uk-UA"/>
        </w:rPr>
        <w:lastRenderedPageBreak/>
        <w:t>оточення. Погані взаємини в сім</w:t>
      </w:r>
      <w:r w:rsidR="00237FE4" w:rsidRPr="00237FE4">
        <w:rPr>
          <w:rFonts w:ascii="Times New Roman" w:hAnsi="Times New Roman" w:cs="Times New Roman"/>
          <w:sz w:val="28"/>
          <w:szCs w:val="28"/>
          <w:lang w:val="en-US"/>
        </w:rPr>
        <w:t>’</w:t>
      </w:r>
      <w:r w:rsidR="00237FE4" w:rsidRPr="00237FE4">
        <w:rPr>
          <w:rFonts w:ascii="Times New Roman" w:hAnsi="Times New Roman" w:cs="Times New Roman"/>
          <w:sz w:val="28"/>
          <w:szCs w:val="28"/>
          <w:lang w:val="uk-UA"/>
        </w:rPr>
        <w:t xml:space="preserve">ї вказують на те, що у дітей трудових мігрантів недостатньо </w:t>
      </w:r>
      <w:r w:rsidR="00237FE4">
        <w:rPr>
          <w:rFonts w:ascii="Times New Roman" w:hAnsi="Times New Roman" w:cs="Times New Roman"/>
          <w:sz w:val="28"/>
          <w:szCs w:val="28"/>
          <w:lang w:val="uk-UA"/>
        </w:rPr>
        <w:t>близький</w:t>
      </w:r>
      <w:r w:rsidR="00237FE4" w:rsidRPr="00237FE4">
        <w:rPr>
          <w:rFonts w:ascii="Times New Roman" w:hAnsi="Times New Roman" w:cs="Times New Roman"/>
          <w:sz w:val="28"/>
          <w:szCs w:val="28"/>
          <w:lang w:val="uk-UA"/>
        </w:rPr>
        <w:t xml:space="preserve"> контакт з батьками</w:t>
      </w:r>
      <w:r w:rsidR="00237FE4">
        <w:rPr>
          <w:rFonts w:ascii="Times New Roman" w:hAnsi="Times New Roman" w:cs="Times New Roman"/>
          <w:sz w:val="28"/>
          <w:szCs w:val="28"/>
          <w:lang w:val="uk-UA"/>
        </w:rPr>
        <w:t xml:space="preserve"> та іншими членами родини</w:t>
      </w:r>
      <w:r w:rsidR="00237FE4" w:rsidRPr="00237FE4">
        <w:rPr>
          <w:rFonts w:ascii="Times New Roman" w:hAnsi="Times New Roman" w:cs="Times New Roman"/>
          <w:sz w:val="28"/>
          <w:szCs w:val="28"/>
          <w:lang w:val="uk-UA"/>
        </w:rPr>
        <w:t xml:space="preserve">. </w:t>
      </w:r>
      <w:r w:rsidR="00C07F94">
        <w:rPr>
          <w:rFonts w:ascii="Times New Roman" w:hAnsi="Times New Roman" w:cs="Times New Roman"/>
          <w:sz w:val="28"/>
          <w:szCs w:val="28"/>
          <w:lang w:val="uk-UA"/>
        </w:rPr>
        <w:t xml:space="preserve"> </w:t>
      </w:r>
    </w:p>
    <w:p w14:paraId="28314CEE" w14:textId="47565A6D" w:rsidR="00237FE4" w:rsidRDefault="00583E99" w:rsidP="00713F1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Цим самим підтвердилась необхідність розробки корекційно-розвивальної програми для корекції </w:t>
      </w:r>
      <w:proofErr w:type="spellStart"/>
      <w:r>
        <w:rPr>
          <w:rFonts w:ascii="Times New Roman" w:hAnsi="Times New Roman" w:cs="Times New Roman"/>
          <w:sz w:val="28"/>
          <w:szCs w:val="28"/>
          <w:lang w:val="uk-UA"/>
        </w:rPr>
        <w:t>дезадаптивної</w:t>
      </w:r>
      <w:proofErr w:type="spellEnd"/>
      <w:r>
        <w:rPr>
          <w:rFonts w:ascii="Times New Roman" w:hAnsi="Times New Roman" w:cs="Times New Roman"/>
          <w:sz w:val="28"/>
          <w:szCs w:val="28"/>
          <w:lang w:val="uk-UA"/>
        </w:rPr>
        <w:t xml:space="preserve"> поведінки дітей трудових мігрантів та впровадження ефективного </w:t>
      </w:r>
      <w:r w:rsidR="000C34D0">
        <w:rPr>
          <w:rFonts w:ascii="Times New Roman" w:hAnsi="Times New Roman" w:cs="Times New Roman"/>
          <w:sz w:val="28"/>
          <w:szCs w:val="28"/>
          <w:lang w:val="uk-UA"/>
        </w:rPr>
        <w:t>способу</w:t>
      </w:r>
      <w:r>
        <w:rPr>
          <w:rFonts w:ascii="Times New Roman" w:hAnsi="Times New Roman" w:cs="Times New Roman"/>
          <w:sz w:val="28"/>
          <w:szCs w:val="28"/>
          <w:lang w:val="uk-UA"/>
        </w:rPr>
        <w:t xml:space="preserve"> вирішення </w:t>
      </w:r>
      <w:r w:rsidR="005626AE">
        <w:rPr>
          <w:rFonts w:ascii="Times New Roman" w:hAnsi="Times New Roman" w:cs="Times New Roman"/>
          <w:sz w:val="28"/>
          <w:szCs w:val="28"/>
          <w:lang w:val="uk-UA"/>
        </w:rPr>
        <w:t>проблем психологічного характеру</w:t>
      </w:r>
      <w:r>
        <w:rPr>
          <w:rFonts w:ascii="Times New Roman" w:hAnsi="Times New Roman" w:cs="Times New Roman"/>
          <w:sz w:val="28"/>
          <w:szCs w:val="28"/>
          <w:lang w:val="uk-UA"/>
        </w:rPr>
        <w:t xml:space="preserve">. </w:t>
      </w:r>
    </w:p>
    <w:p w14:paraId="56D7F5AB" w14:textId="650D6936" w:rsidR="006F0B47" w:rsidRDefault="006F0B47" w:rsidP="00713F1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запропонованій нами корекційно-розвивальній програмі, ми описали</w:t>
      </w:r>
      <w:r w:rsidR="00102469">
        <w:rPr>
          <w:rFonts w:ascii="Times New Roman" w:hAnsi="Times New Roman" w:cs="Times New Roman"/>
          <w:sz w:val="28"/>
          <w:szCs w:val="28"/>
          <w:lang w:val="uk-UA"/>
        </w:rPr>
        <w:t xml:space="preserve"> детально</w:t>
      </w:r>
      <w:r>
        <w:rPr>
          <w:rFonts w:ascii="Times New Roman" w:hAnsi="Times New Roman" w:cs="Times New Roman"/>
          <w:sz w:val="28"/>
          <w:szCs w:val="28"/>
          <w:lang w:val="uk-UA"/>
        </w:rPr>
        <w:t xml:space="preserve"> тематику, завдання, техніки та вправи тренінгови</w:t>
      </w:r>
      <w:r w:rsidR="00102469">
        <w:rPr>
          <w:rFonts w:ascii="Times New Roman" w:hAnsi="Times New Roman" w:cs="Times New Roman"/>
          <w:sz w:val="28"/>
          <w:szCs w:val="28"/>
          <w:lang w:val="uk-UA"/>
        </w:rPr>
        <w:t>х занять, що може допомогти соціальним працівникам, практичним психологам або педагогам у наданні соціально-психологічної допомоги та підтримки дітям трудових мігрантів.</w:t>
      </w:r>
    </w:p>
    <w:p w14:paraId="4E8A1DB9" w14:textId="23A32BA2" w:rsidR="001E0D5E" w:rsidRDefault="001E0D5E" w:rsidP="00713F1C">
      <w:pPr>
        <w:spacing w:after="0" w:line="360" w:lineRule="auto"/>
        <w:ind w:firstLine="709"/>
        <w:jc w:val="both"/>
        <w:rPr>
          <w:rFonts w:ascii="Times New Roman" w:hAnsi="Times New Roman" w:cs="Times New Roman"/>
          <w:sz w:val="28"/>
          <w:szCs w:val="28"/>
          <w:lang w:val="uk-UA"/>
        </w:rPr>
      </w:pPr>
    </w:p>
    <w:p w14:paraId="2B3BA0F9" w14:textId="172795A2" w:rsidR="001E0D5E" w:rsidRDefault="001E0D5E" w:rsidP="00163BFB">
      <w:pPr>
        <w:spacing w:after="0" w:line="360" w:lineRule="auto"/>
        <w:jc w:val="both"/>
        <w:rPr>
          <w:rFonts w:ascii="Times New Roman" w:hAnsi="Times New Roman" w:cs="Times New Roman"/>
          <w:sz w:val="28"/>
          <w:szCs w:val="28"/>
          <w:lang w:val="uk-UA"/>
        </w:rPr>
      </w:pPr>
    </w:p>
    <w:p w14:paraId="64A43613" w14:textId="1AAB129D" w:rsidR="00D75463" w:rsidRDefault="00D75463" w:rsidP="00163BFB">
      <w:pPr>
        <w:spacing w:after="0" w:line="360" w:lineRule="auto"/>
        <w:jc w:val="both"/>
        <w:rPr>
          <w:rFonts w:ascii="Times New Roman" w:hAnsi="Times New Roman" w:cs="Times New Roman"/>
          <w:sz w:val="28"/>
          <w:szCs w:val="28"/>
          <w:lang w:val="uk-UA"/>
        </w:rPr>
      </w:pPr>
    </w:p>
    <w:p w14:paraId="2FF5D991" w14:textId="55AD416B" w:rsidR="00D75463" w:rsidRDefault="00D75463" w:rsidP="00163BFB">
      <w:pPr>
        <w:spacing w:after="0" w:line="360" w:lineRule="auto"/>
        <w:jc w:val="both"/>
        <w:rPr>
          <w:rFonts w:ascii="Times New Roman" w:hAnsi="Times New Roman" w:cs="Times New Roman"/>
          <w:sz w:val="28"/>
          <w:szCs w:val="28"/>
          <w:lang w:val="uk-UA"/>
        </w:rPr>
      </w:pPr>
    </w:p>
    <w:p w14:paraId="72B384CD" w14:textId="47F64632" w:rsidR="00D75463" w:rsidRDefault="00D75463" w:rsidP="00163BFB">
      <w:pPr>
        <w:spacing w:after="0" w:line="360" w:lineRule="auto"/>
        <w:jc w:val="both"/>
        <w:rPr>
          <w:rFonts w:ascii="Times New Roman" w:hAnsi="Times New Roman" w:cs="Times New Roman"/>
          <w:sz w:val="28"/>
          <w:szCs w:val="28"/>
          <w:lang w:val="uk-UA"/>
        </w:rPr>
      </w:pPr>
    </w:p>
    <w:p w14:paraId="4DEFB55E" w14:textId="37B66461" w:rsidR="00D75463" w:rsidRDefault="00D75463" w:rsidP="00163BFB">
      <w:pPr>
        <w:spacing w:after="0" w:line="360" w:lineRule="auto"/>
        <w:jc w:val="both"/>
        <w:rPr>
          <w:rFonts w:ascii="Times New Roman" w:hAnsi="Times New Roman" w:cs="Times New Roman"/>
          <w:sz w:val="28"/>
          <w:szCs w:val="28"/>
          <w:lang w:val="uk-UA"/>
        </w:rPr>
      </w:pPr>
    </w:p>
    <w:p w14:paraId="6B35C1A4" w14:textId="5A90067A" w:rsidR="00D75463" w:rsidRDefault="00D75463" w:rsidP="00163BFB">
      <w:pPr>
        <w:spacing w:after="0" w:line="360" w:lineRule="auto"/>
        <w:jc w:val="both"/>
        <w:rPr>
          <w:rFonts w:ascii="Times New Roman" w:hAnsi="Times New Roman" w:cs="Times New Roman"/>
          <w:sz w:val="28"/>
          <w:szCs w:val="28"/>
          <w:lang w:val="uk-UA"/>
        </w:rPr>
      </w:pPr>
    </w:p>
    <w:p w14:paraId="62554AD6" w14:textId="72DC0912" w:rsidR="00D75463" w:rsidRDefault="00D75463" w:rsidP="00163BFB">
      <w:pPr>
        <w:spacing w:after="0" w:line="360" w:lineRule="auto"/>
        <w:jc w:val="both"/>
        <w:rPr>
          <w:rFonts w:ascii="Times New Roman" w:hAnsi="Times New Roman" w:cs="Times New Roman"/>
          <w:sz w:val="28"/>
          <w:szCs w:val="28"/>
          <w:lang w:val="uk-UA"/>
        </w:rPr>
      </w:pPr>
    </w:p>
    <w:p w14:paraId="7E54FF3B" w14:textId="6803E3F9" w:rsidR="00D75463" w:rsidRDefault="00D75463" w:rsidP="00163BFB">
      <w:pPr>
        <w:spacing w:after="0" w:line="360" w:lineRule="auto"/>
        <w:jc w:val="both"/>
        <w:rPr>
          <w:rFonts w:ascii="Times New Roman" w:hAnsi="Times New Roman" w:cs="Times New Roman"/>
          <w:sz w:val="28"/>
          <w:szCs w:val="28"/>
          <w:lang w:val="uk-UA"/>
        </w:rPr>
      </w:pPr>
    </w:p>
    <w:p w14:paraId="784DBAB2" w14:textId="442368AB" w:rsidR="00D75463" w:rsidRDefault="00D75463" w:rsidP="00163BFB">
      <w:pPr>
        <w:spacing w:after="0" w:line="360" w:lineRule="auto"/>
        <w:jc w:val="both"/>
        <w:rPr>
          <w:rFonts w:ascii="Times New Roman" w:hAnsi="Times New Roman" w:cs="Times New Roman"/>
          <w:sz w:val="28"/>
          <w:szCs w:val="28"/>
          <w:lang w:val="uk-UA"/>
        </w:rPr>
      </w:pPr>
    </w:p>
    <w:p w14:paraId="1D733DC4" w14:textId="33CD4AF4" w:rsidR="00D75463" w:rsidRDefault="00D75463" w:rsidP="00163BFB">
      <w:pPr>
        <w:spacing w:after="0" w:line="360" w:lineRule="auto"/>
        <w:jc w:val="both"/>
        <w:rPr>
          <w:rFonts w:ascii="Times New Roman" w:hAnsi="Times New Roman" w:cs="Times New Roman"/>
          <w:sz w:val="28"/>
          <w:szCs w:val="28"/>
          <w:lang w:val="uk-UA"/>
        </w:rPr>
      </w:pPr>
    </w:p>
    <w:p w14:paraId="65C14D4D" w14:textId="0ED5E2D2" w:rsidR="00D75463" w:rsidRDefault="00D75463" w:rsidP="00163BFB">
      <w:pPr>
        <w:spacing w:after="0" w:line="360" w:lineRule="auto"/>
        <w:jc w:val="both"/>
        <w:rPr>
          <w:rFonts w:ascii="Times New Roman" w:hAnsi="Times New Roman" w:cs="Times New Roman"/>
          <w:sz w:val="28"/>
          <w:szCs w:val="28"/>
          <w:lang w:val="uk-UA"/>
        </w:rPr>
      </w:pPr>
    </w:p>
    <w:p w14:paraId="3E6B411F" w14:textId="61068F73" w:rsidR="00D75463" w:rsidRDefault="00D75463" w:rsidP="00163BFB">
      <w:pPr>
        <w:spacing w:after="0" w:line="360" w:lineRule="auto"/>
        <w:jc w:val="both"/>
        <w:rPr>
          <w:rFonts w:ascii="Times New Roman" w:hAnsi="Times New Roman" w:cs="Times New Roman"/>
          <w:sz w:val="28"/>
          <w:szCs w:val="28"/>
          <w:lang w:val="uk-UA"/>
        </w:rPr>
      </w:pPr>
    </w:p>
    <w:p w14:paraId="53BA21B7" w14:textId="775EED9A" w:rsidR="00D75463" w:rsidRDefault="00D75463" w:rsidP="00163BFB">
      <w:pPr>
        <w:spacing w:after="0" w:line="360" w:lineRule="auto"/>
        <w:jc w:val="both"/>
        <w:rPr>
          <w:rFonts w:ascii="Times New Roman" w:hAnsi="Times New Roman" w:cs="Times New Roman"/>
          <w:sz w:val="28"/>
          <w:szCs w:val="28"/>
          <w:lang w:val="uk-UA"/>
        </w:rPr>
      </w:pPr>
    </w:p>
    <w:p w14:paraId="0FCE3624" w14:textId="3D030700" w:rsidR="00D75463" w:rsidRDefault="00D75463" w:rsidP="00163BFB">
      <w:pPr>
        <w:spacing w:after="0" w:line="360" w:lineRule="auto"/>
        <w:jc w:val="both"/>
        <w:rPr>
          <w:rFonts w:ascii="Times New Roman" w:hAnsi="Times New Roman" w:cs="Times New Roman"/>
          <w:sz w:val="28"/>
          <w:szCs w:val="28"/>
          <w:lang w:val="uk-UA"/>
        </w:rPr>
      </w:pPr>
    </w:p>
    <w:p w14:paraId="38304CCA" w14:textId="13FBE278" w:rsidR="00D75463" w:rsidRDefault="00D75463" w:rsidP="00163BFB">
      <w:pPr>
        <w:spacing w:after="0" w:line="360" w:lineRule="auto"/>
        <w:jc w:val="both"/>
        <w:rPr>
          <w:rFonts w:ascii="Times New Roman" w:hAnsi="Times New Roman" w:cs="Times New Roman"/>
          <w:sz w:val="28"/>
          <w:szCs w:val="28"/>
          <w:lang w:val="uk-UA"/>
        </w:rPr>
      </w:pPr>
    </w:p>
    <w:p w14:paraId="412BE1F2" w14:textId="77777777" w:rsidR="00D75463" w:rsidRDefault="00D75463" w:rsidP="00163BFB">
      <w:pPr>
        <w:spacing w:after="0" w:line="360" w:lineRule="auto"/>
        <w:jc w:val="both"/>
        <w:rPr>
          <w:rFonts w:ascii="Times New Roman" w:hAnsi="Times New Roman" w:cs="Times New Roman"/>
          <w:sz w:val="28"/>
          <w:szCs w:val="28"/>
          <w:lang w:val="uk-UA"/>
        </w:rPr>
      </w:pPr>
    </w:p>
    <w:p w14:paraId="45307AC6" w14:textId="7B42C54A" w:rsidR="001E0D5E" w:rsidRDefault="001E0D5E" w:rsidP="00713F1C">
      <w:pPr>
        <w:spacing w:after="0" w:line="360" w:lineRule="auto"/>
        <w:ind w:firstLine="709"/>
        <w:jc w:val="both"/>
        <w:rPr>
          <w:rFonts w:ascii="Times New Roman" w:hAnsi="Times New Roman" w:cs="Times New Roman"/>
          <w:sz w:val="28"/>
          <w:szCs w:val="28"/>
          <w:lang w:val="uk-UA"/>
        </w:rPr>
      </w:pPr>
    </w:p>
    <w:p w14:paraId="4E03036E" w14:textId="270FEFCE" w:rsidR="00A15372" w:rsidRDefault="00A15372" w:rsidP="00A15372">
      <w:pPr>
        <w:spacing w:after="0" w:line="360" w:lineRule="auto"/>
        <w:jc w:val="both"/>
        <w:rPr>
          <w:rFonts w:ascii="Times New Roman" w:hAnsi="Times New Roman" w:cs="Times New Roman"/>
          <w:sz w:val="28"/>
          <w:szCs w:val="28"/>
          <w:lang w:val="uk-UA"/>
        </w:rPr>
      </w:pPr>
    </w:p>
    <w:p w14:paraId="43F339AC" w14:textId="77777777" w:rsidR="001E0D5E" w:rsidRPr="001E0D5E" w:rsidRDefault="001E0D5E" w:rsidP="001E0D5E">
      <w:pPr>
        <w:spacing w:after="0" w:line="360" w:lineRule="auto"/>
        <w:jc w:val="center"/>
        <w:rPr>
          <w:rFonts w:ascii="Times New Roman" w:hAnsi="Times New Roman" w:cs="Times New Roman"/>
          <w:b/>
          <w:sz w:val="28"/>
          <w:szCs w:val="28"/>
          <w:lang w:val="uk-UA"/>
        </w:rPr>
      </w:pPr>
      <w:r w:rsidRPr="001E0D5E">
        <w:rPr>
          <w:rFonts w:ascii="Times New Roman" w:hAnsi="Times New Roman" w:cs="Times New Roman"/>
          <w:b/>
          <w:sz w:val="28"/>
          <w:szCs w:val="28"/>
          <w:lang w:val="uk-UA"/>
        </w:rPr>
        <w:lastRenderedPageBreak/>
        <w:t>ВИСНОВКИ</w:t>
      </w:r>
    </w:p>
    <w:p w14:paraId="64F84E21" w14:textId="11CA58B4" w:rsidR="001E0D5E" w:rsidRDefault="001E0D5E" w:rsidP="001E0D5E">
      <w:pPr>
        <w:spacing w:after="0" w:line="360" w:lineRule="auto"/>
        <w:ind w:firstLine="709"/>
        <w:jc w:val="both"/>
        <w:rPr>
          <w:rFonts w:ascii="Times New Roman" w:hAnsi="Times New Roman" w:cs="Times New Roman"/>
          <w:b/>
          <w:sz w:val="28"/>
          <w:szCs w:val="28"/>
          <w:lang w:val="uk-UA"/>
        </w:rPr>
      </w:pPr>
    </w:p>
    <w:p w14:paraId="1AB9A9D0" w14:textId="77777777" w:rsidR="001E0D5E" w:rsidRPr="001E0D5E" w:rsidRDefault="001E0D5E" w:rsidP="001E0D5E">
      <w:pPr>
        <w:spacing w:after="0" w:line="360" w:lineRule="auto"/>
        <w:ind w:firstLine="709"/>
        <w:jc w:val="both"/>
        <w:rPr>
          <w:rFonts w:ascii="Times New Roman" w:hAnsi="Times New Roman" w:cs="Times New Roman"/>
          <w:b/>
          <w:sz w:val="28"/>
          <w:szCs w:val="28"/>
          <w:lang w:val="uk-UA"/>
        </w:rPr>
      </w:pPr>
    </w:p>
    <w:p w14:paraId="24DA2F3E" w14:textId="77777777" w:rsidR="001E0D5E" w:rsidRPr="001E0D5E" w:rsidRDefault="001E0D5E" w:rsidP="001E0D5E">
      <w:pPr>
        <w:spacing w:after="0" w:line="360" w:lineRule="auto"/>
        <w:ind w:firstLine="709"/>
        <w:jc w:val="both"/>
        <w:rPr>
          <w:rFonts w:ascii="Times New Roman" w:hAnsi="Times New Roman" w:cs="Times New Roman"/>
          <w:sz w:val="28"/>
          <w:szCs w:val="28"/>
          <w:lang w:val="uk-UA"/>
        </w:rPr>
      </w:pPr>
      <w:r w:rsidRPr="001E0D5E">
        <w:rPr>
          <w:rFonts w:ascii="Times New Roman" w:hAnsi="Times New Roman" w:cs="Times New Roman"/>
          <w:sz w:val="28"/>
          <w:szCs w:val="28"/>
          <w:lang w:val="uk-UA"/>
        </w:rPr>
        <w:t>1. Для розуміння трудової міграції, як явища, що здійснює негативний вплив на інститут сім’ї, а особливо на дітей трудових мігрантів, ми визначили основні поняття, що стосуються нашої дослідницької роботи, зокрема, «міграція», «трудова міграція», «</w:t>
      </w:r>
      <w:proofErr w:type="spellStart"/>
      <w:r w:rsidRPr="001E0D5E">
        <w:rPr>
          <w:rFonts w:ascii="Times New Roman" w:hAnsi="Times New Roman" w:cs="Times New Roman"/>
          <w:sz w:val="28"/>
          <w:szCs w:val="28"/>
          <w:lang w:val="uk-UA"/>
        </w:rPr>
        <w:t>депривовані</w:t>
      </w:r>
      <w:proofErr w:type="spellEnd"/>
      <w:r w:rsidRPr="001E0D5E">
        <w:rPr>
          <w:rFonts w:ascii="Times New Roman" w:hAnsi="Times New Roman" w:cs="Times New Roman"/>
          <w:sz w:val="28"/>
          <w:szCs w:val="28"/>
          <w:lang w:val="uk-UA"/>
        </w:rPr>
        <w:t xml:space="preserve"> діти»; проаналізували статистичні та дослідницькі дані щодо дітей трудових мігрантів та їхні проблеми, з якими вони стикаються через довготривалу відсутність батьків або опікунів. Здійснивши аналіз та синтез наукової літератури за темою дослідження, і провівши </w:t>
      </w:r>
      <w:proofErr w:type="spellStart"/>
      <w:r w:rsidRPr="001E0D5E">
        <w:rPr>
          <w:rFonts w:ascii="Times New Roman" w:hAnsi="Times New Roman" w:cs="Times New Roman"/>
          <w:sz w:val="28"/>
          <w:szCs w:val="28"/>
          <w:lang w:val="uk-UA"/>
        </w:rPr>
        <w:t>психодіагностичне</w:t>
      </w:r>
      <w:proofErr w:type="spellEnd"/>
      <w:r w:rsidRPr="001E0D5E">
        <w:rPr>
          <w:rFonts w:ascii="Times New Roman" w:hAnsi="Times New Roman" w:cs="Times New Roman"/>
          <w:sz w:val="28"/>
          <w:szCs w:val="28"/>
          <w:lang w:val="uk-UA"/>
        </w:rPr>
        <w:t xml:space="preserve"> дослідження, ми встановили основні проблеми з якими стикаються діти трудових мігрантів. Оскільки на даний час не існує загальноприйнятих рекомендації для роботи з дітьми трудових мігрантів, ми визначили основні шляхи вирішення зазначеної проблеми. </w:t>
      </w:r>
    </w:p>
    <w:p w14:paraId="61531C89" w14:textId="77777777" w:rsidR="001E0D5E" w:rsidRPr="001E0D5E" w:rsidRDefault="001E0D5E" w:rsidP="001E0D5E">
      <w:pPr>
        <w:spacing w:after="0" w:line="360" w:lineRule="auto"/>
        <w:ind w:firstLine="709"/>
        <w:jc w:val="both"/>
        <w:rPr>
          <w:rFonts w:ascii="Times New Roman" w:hAnsi="Times New Roman" w:cs="Times New Roman"/>
          <w:sz w:val="28"/>
          <w:szCs w:val="28"/>
          <w:lang w:val="uk-UA"/>
        </w:rPr>
      </w:pPr>
      <w:r w:rsidRPr="001E0D5E">
        <w:rPr>
          <w:rFonts w:ascii="Times New Roman" w:hAnsi="Times New Roman" w:cs="Times New Roman"/>
          <w:sz w:val="28"/>
          <w:szCs w:val="28"/>
          <w:lang w:val="uk-UA"/>
        </w:rPr>
        <w:t>2. Встановлено, що довге перебування одного з батьків за кордоном, зумовлює психоемоційні, комунікативні та поведінкові проблеми у дитини, оскільки тривала розлука з батьками травмує дитину. У дитини виникає викривлене та неадекватне уявлення щодо чоловічої або жіночої ролі у родині та соціумі. Відсутність позитивної моделі сім</w:t>
      </w:r>
      <w:r w:rsidRPr="001E0D5E">
        <w:rPr>
          <w:rFonts w:ascii="Times New Roman" w:hAnsi="Times New Roman" w:cs="Times New Roman"/>
          <w:sz w:val="28"/>
          <w:szCs w:val="28"/>
          <w:lang w:val="en-US"/>
        </w:rPr>
        <w:t>’</w:t>
      </w:r>
      <w:r w:rsidRPr="001E0D5E">
        <w:rPr>
          <w:rFonts w:ascii="Times New Roman" w:hAnsi="Times New Roman" w:cs="Times New Roman"/>
          <w:sz w:val="28"/>
          <w:szCs w:val="28"/>
          <w:lang w:val="uk-UA"/>
        </w:rPr>
        <w:t>ї спричиняє виникненню у дитини знецінення шлюбу та сім</w:t>
      </w:r>
      <w:r w:rsidRPr="001E0D5E">
        <w:rPr>
          <w:rFonts w:ascii="Times New Roman" w:hAnsi="Times New Roman" w:cs="Times New Roman"/>
          <w:sz w:val="28"/>
          <w:szCs w:val="28"/>
          <w:lang w:val="en-US"/>
        </w:rPr>
        <w:t>’</w:t>
      </w:r>
      <w:r w:rsidRPr="001E0D5E">
        <w:rPr>
          <w:rFonts w:ascii="Times New Roman" w:hAnsi="Times New Roman" w:cs="Times New Roman"/>
          <w:sz w:val="28"/>
          <w:szCs w:val="28"/>
          <w:lang w:val="uk-UA"/>
        </w:rPr>
        <w:t>ї, відбуваються порушення в емоційній сфері та потребі в спілкуванні, з</w:t>
      </w:r>
      <w:r w:rsidRPr="001E0D5E">
        <w:rPr>
          <w:rFonts w:ascii="Times New Roman" w:hAnsi="Times New Roman" w:cs="Times New Roman"/>
          <w:sz w:val="28"/>
          <w:szCs w:val="28"/>
          <w:lang w:val="en-US"/>
        </w:rPr>
        <w:t>’</w:t>
      </w:r>
      <w:r w:rsidRPr="001E0D5E">
        <w:rPr>
          <w:rFonts w:ascii="Times New Roman" w:hAnsi="Times New Roman" w:cs="Times New Roman"/>
          <w:sz w:val="28"/>
          <w:szCs w:val="28"/>
          <w:lang w:val="uk-UA"/>
        </w:rPr>
        <w:t xml:space="preserve">являється деформоване уявлення щодо виконання сімейних </w:t>
      </w:r>
      <w:proofErr w:type="spellStart"/>
      <w:r w:rsidRPr="001E0D5E">
        <w:rPr>
          <w:rFonts w:ascii="Times New Roman" w:hAnsi="Times New Roman" w:cs="Times New Roman"/>
          <w:sz w:val="28"/>
          <w:szCs w:val="28"/>
          <w:lang w:val="uk-UA"/>
        </w:rPr>
        <w:t>обов</w:t>
      </w:r>
      <w:proofErr w:type="spellEnd"/>
      <w:r w:rsidRPr="001E0D5E">
        <w:rPr>
          <w:rFonts w:ascii="Times New Roman" w:hAnsi="Times New Roman" w:cs="Times New Roman"/>
          <w:sz w:val="28"/>
          <w:szCs w:val="28"/>
          <w:lang w:val="en-US"/>
        </w:rPr>
        <w:t>’</w:t>
      </w:r>
      <w:proofErr w:type="spellStart"/>
      <w:r w:rsidRPr="001E0D5E">
        <w:rPr>
          <w:rFonts w:ascii="Times New Roman" w:hAnsi="Times New Roman" w:cs="Times New Roman"/>
          <w:sz w:val="28"/>
          <w:szCs w:val="28"/>
          <w:lang w:val="uk-UA"/>
        </w:rPr>
        <w:t>язків</w:t>
      </w:r>
      <w:proofErr w:type="spellEnd"/>
      <w:r w:rsidRPr="001E0D5E">
        <w:rPr>
          <w:rFonts w:ascii="Times New Roman" w:hAnsi="Times New Roman" w:cs="Times New Roman"/>
          <w:sz w:val="28"/>
          <w:szCs w:val="28"/>
          <w:lang w:val="uk-UA"/>
        </w:rPr>
        <w:t xml:space="preserve"> та виховання дітей.</w:t>
      </w:r>
    </w:p>
    <w:p w14:paraId="4C7AAAC1" w14:textId="77777777" w:rsidR="001E0D5E" w:rsidRPr="001E0D5E" w:rsidRDefault="001E0D5E" w:rsidP="001E0D5E">
      <w:pPr>
        <w:spacing w:after="0" w:line="360" w:lineRule="auto"/>
        <w:ind w:firstLine="709"/>
        <w:jc w:val="both"/>
        <w:rPr>
          <w:rFonts w:ascii="Times New Roman" w:hAnsi="Times New Roman" w:cs="Times New Roman"/>
          <w:sz w:val="28"/>
          <w:szCs w:val="28"/>
          <w:lang w:val="uk-UA"/>
        </w:rPr>
      </w:pPr>
      <w:r w:rsidRPr="001E0D5E">
        <w:rPr>
          <w:rFonts w:ascii="Times New Roman" w:hAnsi="Times New Roman" w:cs="Times New Roman"/>
          <w:sz w:val="28"/>
          <w:szCs w:val="28"/>
          <w:lang w:val="uk-UA"/>
        </w:rPr>
        <w:t xml:space="preserve">3. Визначено стан наукового розроблення проблеми соціально-психологічної та педагогічної роботи з дітьми трудових мігрантів. Проаналізувавши реальний стан проблеми дітей трудових мігрантів на сучасному етапі та теоретичні основи психологічної та педагогічної роботи з цими дітьми, ми встановили, що вищезгадані проблеми потребують більшого висвітлення у суспільстві та наукового розроблення у вітчизняній науковій спільноті. Для подолання цієї проблеми є необхідним подальше дослідження її реального стану та розроблення програм, тренінгів, заходів, які посприяють </w:t>
      </w:r>
      <w:r w:rsidRPr="001E0D5E">
        <w:rPr>
          <w:rFonts w:ascii="Times New Roman" w:hAnsi="Times New Roman" w:cs="Times New Roman"/>
          <w:sz w:val="28"/>
          <w:szCs w:val="28"/>
          <w:lang w:val="uk-UA"/>
        </w:rPr>
        <w:lastRenderedPageBreak/>
        <w:t xml:space="preserve">вирішенню проблем дітей трудових мігрантів, що </w:t>
      </w:r>
      <w:proofErr w:type="spellStart"/>
      <w:r w:rsidRPr="001E0D5E">
        <w:rPr>
          <w:rFonts w:ascii="Times New Roman" w:hAnsi="Times New Roman" w:cs="Times New Roman"/>
          <w:sz w:val="28"/>
          <w:szCs w:val="28"/>
          <w:lang w:val="uk-UA"/>
        </w:rPr>
        <w:t>пов</w:t>
      </w:r>
      <w:proofErr w:type="spellEnd"/>
      <w:r w:rsidRPr="001E0D5E">
        <w:rPr>
          <w:rFonts w:ascii="Times New Roman" w:hAnsi="Times New Roman" w:cs="Times New Roman"/>
          <w:sz w:val="28"/>
          <w:szCs w:val="28"/>
          <w:lang w:val="en-US"/>
        </w:rPr>
        <w:t>’</w:t>
      </w:r>
      <w:proofErr w:type="spellStart"/>
      <w:r w:rsidRPr="001E0D5E">
        <w:rPr>
          <w:rFonts w:ascii="Times New Roman" w:hAnsi="Times New Roman" w:cs="Times New Roman"/>
          <w:sz w:val="28"/>
          <w:szCs w:val="28"/>
          <w:lang w:val="uk-UA"/>
        </w:rPr>
        <w:t>язані</w:t>
      </w:r>
      <w:proofErr w:type="spellEnd"/>
      <w:r w:rsidRPr="001E0D5E">
        <w:rPr>
          <w:rFonts w:ascii="Times New Roman" w:hAnsi="Times New Roman" w:cs="Times New Roman"/>
          <w:sz w:val="28"/>
          <w:szCs w:val="28"/>
          <w:lang w:val="uk-UA"/>
        </w:rPr>
        <w:t xml:space="preserve"> з їхнім психоемоційним станом та поведінкою. </w:t>
      </w:r>
    </w:p>
    <w:p w14:paraId="18F5990A" w14:textId="4747C2C7" w:rsidR="001E0D5E" w:rsidRPr="001E0D5E" w:rsidRDefault="001E0D5E" w:rsidP="001E0D5E">
      <w:pPr>
        <w:spacing w:after="0" w:line="360" w:lineRule="auto"/>
        <w:ind w:firstLine="709"/>
        <w:jc w:val="both"/>
        <w:rPr>
          <w:rFonts w:ascii="Times New Roman" w:hAnsi="Times New Roman" w:cs="Times New Roman"/>
          <w:sz w:val="28"/>
          <w:szCs w:val="28"/>
          <w:lang w:val="uk-UA"/>
        </w:rPr>
      </w:pPr>
      <w:r w:rsidRPr="001E0D5E">
        <w:rPr>
          <w:rFonts w:ascii="Times New Roman" w:hAnsi="Times New Roman" w:cs="Times New Roman"/>
          <w:sz w:val="28"/>
          <w:szCs w:val="28"/>
          <w:lang w:val="uk-UA"/>
        </w:rPr>
        <w:t xml:space="preserve">4. Розроблено інструментарій та здійснено аналіз результатів емпіричного дослідження щодо виявлення психологічних особливостей та поведінкових відмінностей між дітьми з повних сімей та дітьми трудових мігрантів. Задля вирішення завдань у емпіричному дослідженні було розроблено діагностичний комплекс, куди увійшли наступні методики: «Методика первинної діагностики та виявлення дітей „групи ризику”» (М.І. </w:t>
      </w:r>
      <w:proofErr w:type="spellStart"/>
      <w:r w:rsidRPr="001E0D5E">
        <w:rPr>
          <w:rFonts w:ascii="Times New Roman" w:hAnsi="Times New Roman" w:cs="Times New Roman"/>
          <w:sz w:val="28"/>
          <w:szCs w:val="28"/>
          <w:lang w:val="uk-UA"/>
        </w:rPr>
        <w:t>Рожков</w:t>
      </w:r>
      <w:proofErr w:type="spellEnd"/>
      <w:r w:rsidRPr="001E0D5E">
        <w:rPr>
          <w:rFonts w:ascii="Times New Roman" w:hAnsi="Times New Roman" w:cs="Times New Roman"/>
          <w:sz w:val="28"/>
          <w:szCs w:val="28"/>
          <w:lang w:val="uk-UA"/>
        </w:rPr>
        <w:t xml:space="preserve">, М.А. Ковальчук); «Методика визначення схильності до </w:t>
      </w:r>
      <w:proofErr w:type="spellStart"/>
      <w:r w:rsidRPr="001E0D5E">
        <w:rPr>
          <w:rFonts w:ascii="Times New Roman" w:hAnsi="Times New Roman" w:cs="Times New Roman"/>
          <w:sz w:val="28"/>
          <w:szCs w:val="28"/>
          <w:lang w:val="uk-UA"/>
        </w:rPr>
        <w:t>суїцидальної</w:t>
      </w:r>
      <w:proofErr w:type="spellEnd"/>
      <w:r w:rsidRPr="001E0D5E">
        <w:rPr>
          <w:rFonts w:ascii="Times New Roman" w:hAnsi="Times New Roman" w:cs="Times New Roman"/>
          <w:sz w:val="28"/>
          <w:szCs w:val="28"/>
          <w:lang w:val="uk-UA"/>
        </w:rPr>
        <w:t xml:space="preserve"> поведінки» (М. Горська). Проаналізовані методики дають змогу визначити психічні та емоційні стани, які наявні у дітей трудових мігрантів на даний момент. Методика М. Горської визначає рівень тривожності, фрустрації, агресивності, ригідності та </w:t>
      </w:r>
      <w:proofErr w:type="spellStart"/>
      <w:r w:rsidRPr="001E0D5E">
        <w:rPr>
          <w:rFonts w:ascii="Times New Roman" w:hAnsi="Times New Roman" w:cs="Times New Roman"/>
          <w:sz w:val="28"/>
          <w:szCs w:val="28"/>
          <w:lang w:val="uk-UA"/>
        </w:rPr>
        <w:t>суїцидальності</w:t>
      </w:r>
      <w:proofErr w:type="spellEnd"/>
      <w:r w:rsidRPr="001E0D5E">
        <w:rPr>
          <w:rFonts w:ascii="Times New Roman" w:hAnsi="Times New Roman" w:cs="Times New Roman"/>
          <w:sz w:val="28"/>
          <w:szCs w:val="28"/>
          <w:lang w:val="uk-UA"/>
        </w:rPr>
        <w:t xml:space="preserve"> </w:t>
      </w:r>
      <w:proofErr w:type="spellStart"/>
      <w:r w:rsidRPr="001E0D5E">
        <w:rPr>
          <w:rFonts w:ascii="Times New Roman" w:hAnsi="Times New Roman" w:cs="Times New Roman"/>
          <w:sz w:val="28"/>
          <w:szCs w:val="28"/>
          <w:lang w:val="uk-UA"/>
        </w:rPr>
        <w:t>підлітка</w:t>
      </w:r>
      <w:proofErr w:type="spellEnd"/>
      <w:r w:rsidRPr="001E0D5E">
        <w:rPr>
          <w:rFonts w:ascii="Times New Roman" w:hAnsi="Times New Roman" w:cs="Times New Roman"/>
          <w:sz w:val="28"/>
          <w:szCs w:val="28"/>
          <w:lang w:val="uk-UA"/>
        </w:rPr>
        <w:t xml:space="preserve">; методика М. І. </w:t>
      </w:r>
      <w:proofErr w:type="spellStart"/>
      <w:r w:rsidRPr="001E0D5E">
        <w:rPr>
          <w:rFonts w:ascii="Times New Roman" w:hAnsi="Times New Roman" w:cs="Times New Roman"/>
          <w:sz w:val="28"/>
          <w:szCs w:val="28"/>
          <w:lang w:val="uk-UA"/>
        </w:rPr>
        <w:t>Рожкова</w:t>
      </w:r>
      <w:proofErr w:type="spellEnd"/>
      <w:r w:rsidRPr="001E0D5E">
        <w:rPr>
          <w:rFonts w:ascii="Times New Roman" w:hAnsi="Times New Roman" w:cs="Times New Roman"/>
          <w:sz w:val="28"/>
          <w:szCs w:val="28"/>
          <w:lang w:val="uk-UA"/>
        </w:rPr>
        <w:t xml:space="preserve"> та М. А. Ковальчук </w:t>
      </w:r>
      <w:r>
        <w:rPr>
          <w:rFonts w:ascii="Times New Roman" w:hAnsi="Times New Roman" w:cs="Times New Roman"/>
          <w:sz w:val="28"/>
          <w:szCs w:val="28"/>
          <w:lang w:val="uk-UA"/>
        </w:rPr>
        <w:t>дала змогу</w:t>
      </w:r>
      <w:r w:rsidRPr="001E0D5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визначити </w:t>
      </w:r>
      <w:r w:rsidRPr="001E0D5E">
        <w:rPr>
          <w:rFonts w:ascii="Times New Roman" w:hAnsi="Times New Roman" w:cs="Times New Roman"/>
          <w:sz w:val="28"/>
          <w:szCs w:val="28"/>
          <w:lang w:val="uk-UA"/>
        </w:rPr>
        <w:t>взаємини в сім</w:t>
      </w:r>
      <w:r w:rsidRPr="001E0D5E">
        <w:rPr>
          <w:rFonts w:ascii="Times New Roman" w:hAnsi="Times New Roman" w:cs="Times New Roman"/>
          <w:sz w:val="28"/>
          <w:szCs w:val="28"/>
          <w:lang w:val="en-US"/>
        </w:rPr>
        <w:t>’</w:t>
      </w:r>
      <w:r w:rsidRPr="001E0D5E">
        <w:rPr>
          <w:rFonts w:ascii="Times New Roman" w:hAnsi="Times New Roman" w:cs="Times New Roman"/>
          <w:sz w:val="28"/>
          <w:szCs w:val="28"/>
          <w:lang w:val="uk-UA"/>
        </w:rPr>
        <w:t>ї, наявність невпевненості у собі, недовір</w:t>
      </w:r>
      <w:r>
        <w:rPr>
          <w:rFonts w:ascii="Times New Roman" w:hAnsi="Times New Roman" w:cs="Times New Roman"/>
          <w:sz w:val="28"/>
          <w:szCs w:val="28"/>
          <w:lang w:val="uk-UA"/>
        </w:rPr>
        <w:t>у</w:t>
      </w:r>
      <w:r w:rsidRPr="001E0D5E">
        <w:rPr>
          <w:rFonts w:ascii="Times New Roman" w:hAnsi="Times New Roman" w:cs="Times New Roman"/>
          <w:sz w:val="28"/>
          <w:szCs w:val="28"/>
          <w:lang w:val="uk-UA"/>
        </w:rPr>
        <w:t xml:space="preserve"> до людей та акцентуації характеру,</w:t>
      </w:r>
      <w:r>
        <w:rPr>
          <w:rFonts w:ascii="Times New Roman" w:hAnsi="Times New Roman" w:cs="Times New Roman"/>
          <w:sz w:val="28"/>
          <w:szCs w:val="28"/>
          <w:lang w:val="uk-UA"/>
        </w:rPr>
        <w:t xml:space="preserve"> що позначають </w:t>
      </w:r>
      <w:r w:rsidRPr="001E0D5E">
        <w:rPr>
          <w:rFonts w:ascii="Times New Roman" w:hAnsi="Times New Roman" w:cs="Times New Roman"/>
          <w:sz w:val="28"/>
          <w:szCs w:val="28"/>
          <w:lang w:val="uk-UA"/>
        </w:rPr>
        <w:t>схильн</w:t>
      </w:r>
      <w:r>
        <w:rPr>
          <w:rFonts w:ascii="Times New Roman" w:hAnsi="Times New Roman" w:cs="Times New Roman"/>
          <w:sz w:val="28"/>
          <w:szCs w:val="28"/>
          <w:lang w:val="uk-UA"/>
        </w:rPr>
        <w:t>ість</w:t>
      </w:r>
      <w:r w:rsidRPr="001E0D5E">
        <w:rPr>
          <w:rFonts w:ascii="Times New Roman" w:hAnsi="Times New Roman" w:cs="Times New Roman"/>
          <w:sz w:val="28"/>
          <w:szCs w:val="28"/>
          <w:lang w:val="uk-UA"/>
        </w:rPr>
        <w:t xml:space="preserve"> до прояву </w:t>
      </w:r>
      <w:r>
        <w:rPr>
          <w:rFonts w:ascii="Times New Roman" w:hAnsi="Times New Roman" w:cs="Times New Roman"/>
          <w:sz w:val="28"/>
          <w:szCs w:val="28"/>
          <w:lang w:val="uk-UA"/>
        </w:rPr>
        <w:t xml:space="preserve">певного типу </w:t>
      </w:r>
      <w:r w:rsidRPr="001E0D5E">
        <w:rPr>
          <w:rFonts w:ascii="Times New Roman" w:hAnsi="Times New Roman" w:cs="Times New Roman"/>
          <w:sz w:val="28"/>
          <w:szCs w:val="28"/>
          <w:lang w:val="uk-UA"/>
        </w:rPr>
        <w:t xml:space="preserve">девіантної поведінки. </w:t>
      </w:r>
    </w:p>
    <w:p w14:paraId="20FCCFD4" w14:textId="77777777" w:rsidR="001E0D5E" w:rsidRPr="001E0D5E" w:rsidRDefault="001E0D5E" w:rsidP="001E0D5E">
      <w:pPr>
        <w:spacing w:after="0" w:line="360" w:lineRule="auto"/>
        <w:ind w:firstLine="709"/>
        <w:jc w:val="both"/>
        <w:rPr>
          <w:rFonts w:ascii="Times New Roman" w:hAnsi="Times New Roman" w:cs="Times New Roman"/>
          <w:sz w:val="28"/>
          <w:szCs w:val="28"/>
          <w:lang w:val="uk-UA"/>
        </w:rPr>
      </w:pPr>
      <w:r w:rsidRPr="001E0D5E">
        <w:rPr>
          <w:rFonts w:ascii="Times New Roman" w:hAnsi="Times New Roman" w:cs="Times New Roman"/>
          <w:sz w:val="28"/>
          <w:szCs w:val="28"/>
          <w:lang w:val="uk-UA"/>
        </w:rPr>
        <w:t xml:space="preserve">5. Ідентифікація психологічних та поведінкових особливостей наявних у дітей трудових мігрантів, дало змогу розробити корекційну-розвивальну програму, спрямовану на корекцію поведінки та нейтралізацію негативних емоцій та станів наявних у дітей трудових мігрантів. Завдяки груповим тренінгам та вправам присутніх у програмі, дітям буде легше інтегруватись в колективи; стануть вільніше спілкуватися з однолітками та старшими людьми; </w:t>
      </w:r>
      <w:proofErr w:type="spellStart"/>
      <w:r w:rsidRPr="001E0D5E">
        <w:rPr>
          <w:rFonts w:ascii="Times New Roman" w:hAnsi="Times New Roman" w:cs="Times New Roman"/>
          <w:sz w:val="28"/>
          <w:szCs w:val="28"/>
          <w:lang w:val="uk-UA"/>
        </w:rPr>
        <w:t>навчаться</w:t>
      </w:r>
      <w:proofErr w:type="spellEnd"/>
      <w:r w:rsidRPr="001E0D5E">
        <w:rPr>
          <w:rFonts w:ascii="Times New Roman" w:hAnsi="Times New Roman" w:cs="Times New Roman"/>
          <w:sz w:val="28"/>
          <w:szCs w:val="28"/>
          <w:lang w:val="uk-UA"/>
        </w:rPr>
        <w:t xml:space="preserve"> керувати своїми емоціями та поведінкою.     </w:t>
      </w:r>
    </w:p>
    <w:p w14:paraId="1DBDBE87" w14:textId="690D915C" w:rsidR="001E0D5E" w:rsidRPr="001E0D5E" w:rsidRDefault="001E0D5E" w:rsidP="001E0D5E">
      <w:pPr>
        <w:spacing w:after="0" w:line="360" w:lineRule="auto"/>
        <w:ind w:firstLine="709"/>
        <w:jc w:val="both"/>
        <w:rPr>
          <w:rFonts w:ascii="Times New Roman" w:hAnsi="Times New Roman" w:cs="Times New Roman"/>
          <w:sz w:val="28"/>
          <w:szCs w:val="28"/>
          <w:lang w:val="uk-UA"/>
        </w:rPr>
      </w:pPr>
      <w:r w:rsidRPr="001E0D5E">
        <w:rPr>
          <w:rFonts w:ascii="Times New Roman" w:hAnsi="Times New Roman" w:cs="Times New Roman"/>
          <w:sz w:val="28"/>
          <w:szCs w:val="28"/>
          <w:lang w:val="uk-UA"/>
        </w:rPr>
        <w:t>Таким чином, підсумовуючі вищезазначені висновки, хочемо зазначити, що від</w:t>
      </w:r>
      <w:r w:rsidRPr="001E0D5E">
        <w:rPr>
          <w:rFonts w:ascii="Times New Roman" w:hAnsi="Times New Roman" w:cs="Times New Roman"/>
          <w:sz w:val="28"/>
          <w:szCs w:val="28"/>
          <w:lang w:val="en-US"/>
        </w:rPr>
        <w:t>’</w:t>
      </w:r>
      <w:proofErr w:type="spellStart"/>
      <w:r w:rsidRPr="001E0D5E">
        <w:rPr>
          <w:rFonts w:ascii="Times New Roman" w:hAnsi="Times New Roman" w:cs="Times New Roman"/>
          <w:sz w:val="28"/>
          <w:szCs w:val="28"/>
          <w:lang w:val="uk-UA"/>
        </w:rPr>
        <w:t>їзд</w:t>
      </w:r>
      <w:proofErr w:type="spellEnd"/>
      <w:r w:rsidRPr="001E0D5E">
        <w:rPr>
          <w:rFonts w:ascii="Times New Roman" w:hAnsi="Times New Roman" w:cs="Times New Roman"/>
          <w:sz w:val="28"/>
          <w:szCs w:val="28"/>
          <w:lang w:val="uk-UA"/>
        </w:rPr>
        <w:t xml:space="preserve"> по-різному впливає на психоемоційний стан та поведінку дитини, але найчастіше негативно, оскільки без присутності батьківської любові, турботи, спілкування, виховання та контролю, дитина піддається негативним емоціям, що виникають через відчуття </w:t>
      </w:r>
      <w:proofErr w:type="spellStart"/>
      <w:r w:rsidRPr="001E0D5E">
        <w:rPr>
          <w:rFonts w:ascii="Times New Roman" w:hAnsi="Times New Roman" w:cs="Times New Roman"/>
          <w:sz w:val="28"/>
          <w:szCs w:val="28"/>
          <w:lang w:val="uk-UA"/>
        </w:rPr>
        <w:t>покинутості</w:t>
      </w:r>
      <w:proofErr w:type="spellEnd"/>
      <w:r w:rsidRPr="001E0D5E">
        <w:rPr>
          <w:rFonts w:ascii="Times New Roman" w:hAnsi="Times New Roman" w:cs="Times New Roman"/>
          <w:sz w:val="28"/>
          <w:szCs w:val="28"/>
          <w:lang w:val="uk-UA"/>
        </w:rPr>
        <w:t>. В результаті чого у неї формуються проблеми з поведінкою та психоемоційними станами. Тому є необхідним своєчасна допомога дітям трудових мігрантів,</w:t>
      </w:r>
      <w:r>
        <w:rPr>
          <w:rFonts w:ascii="Times New Roman" w:hAnsi="Times New Roman" w:cs="Times New Roman"/>
          <w:sz w:val="28"/>
          <w:szCs w:val="28"/>
          <w:lang w:val="uk-UA"/>
        </w:rPr>
        <w:t xml:space="preserve"> і</w:t>
      </w:r>
      <w:r w:rsidRPr="001E0D5E">
        <w:rPr>
          <w:rFonts w:ascii="Times New Roman" w:hAnsi="Times New Roman" w:cs="Times New Roman"/>
          <w:sz w:val="28"/>
          <w:szCs w:val="28"/>
          <w:lang w:val="uk-UA"/>
        </w:rPr>
        <w:t xml:space="preserve"> психологічна підтримка, яка </w:t>
      </w:r>
      <w:r w:rsidRPr="001E0D5E">
        <w:rPr>
          <w:rFonts w:ascii="Times New Roman" w:hAnsi="Times New Roman" w:cs="Times New Roman"/>
          <w:sz w:val="28"/>
          <w:szCs w:val="28"/>
          <w:lang w:val="uk-UA"/>
        </w:rPr>
        <w:lastRenderedPageBreak/>
        <w:t>допоможе дитині не почувати себе самотньою</w:t>
      </w:r>
      <w:r>
        <w:rPr>
          <w:rFonts w:ascii="Times New Roman" w:hAnsi="Times New Roman" w:cs="Times New Roman"/>
          <w:sz w:val="28"/>
          <w:szCs w:val="28"/>
          <w:lang w:val="uk-UA"/>
        </w:rPr>
        <w:t>.</w:t>
      </w:r>
      <w:r w:rsidRPr="001E0D5E">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1E0D5E">
        <w:rPr>
          <w:rFonts w:ascii="Times New Roman" w:hAnsi="Times New Roman" w:cs="Times New Roman"/>
          <w:sz w:val="28"/>
          <w:szCs w:val="28"/>
          <w:lang w:val="uk-UA"/>
        </w:rPr>
        <w:t xml:space="preserve">ідвідуючи тренінги, </w:t>
      </w:r>
      <w:r>
        <w:rPr>
          <w:rFonts w:ascii="Times New Roman" w:hAnsi="Times New Roman" w:cs="Times New Roman"/>
          <w:sz w:val="28"/>
          <w:szCs w:val="28"/>
          <w:lang w:val="uk-UA"/>
        </w:rPr>
        <w:t xml:space="preserve">дитина </w:t>
      </w:r>
      <w:r w:rsidRPr="001E0D5E">
        <w:rPr>
          <w:rFonts w:ascii="Times New Roman" w:hAnsi="Times New Roman" w:cs="Times New Roman"/>
          <w:sz w:val="28"/>
          <w:szCs w:val="28"/>
          <w:lang w:val="uk-UA"/>
        </w:rPr>
        <w:t xml:space="preserve">опанує уміннями керувати своїми емоціями та поведінкою, а також інтегрується у колектив та </w:t>
      </w:r>
      <w:r>
        <w:rPr>
          <w:rFonts w:ascii="Times New Roman" w:hAnsi="Times New Roman" w:cs="Times New Roman"/>
          <w:sz w:val="28"/>
          <w:szCs w:val="28"/>
          <w:lang w:val="uk-UA"/>
        </w:rPr>
        <w:t>вільніше почуватиметься з групою осіб,</w:t>
      </w:r>
      <w:r w:rsidRPr="001E0D5E">
        <w:rPr>
          <w:rFonts w:ascii="Times New Roman" w:hAnsi="Times New Roman" w:cs="Times New Roman"/>
          <w:sz w:val="28"/>
          <w:szCs w:val="28"/>
          <w:lang w:val="uk-UA"/>
        </w:rPr>
        <w:t xml:space="preserve"> у яких </w:t>
      </w:r>
      <w:r w:rsidR="00D62EAE">
        <w:rPr>
          <w:rFonts w:ascii="Times New Roman" w:hAnsi="Times New Roman" w:cs="Times New Roman"/>
          <w:sz w:val="28"/>
          <w:szCs w:val="28"/>
          <w:lang w:val="uk-UA"/>
        </w:rPr>
        <w:t xml:space="preserve">ідентичні </w:t>
      </w:r>
      <w:r w:rsidRPr="001E0D5E">
        <w:rPr>
          <w:rFonts w:ascii="Times New Roman" w:hAnsi="Times New Roman" w:cs="Times New Roman"/>
          <w:sz w:val="28"/>
          <w:szCs w:val="28"/>
          <w:lang w:val="uk-UA"/>
        </w:rPr>
        <w:t xml:space="preserve">проблеми. </w:t>
      </w:r>
    </w:p>
    <w:p w14:paraId="1342F199" w14:textId="77777777" w:rsidR="001E0D5E" w:rsidRPr="001E0D5E" w:rsidRDefault="001E0D5E" w:rsidP="001E0D5E">
      <w:pPr>
        <w:spacing w:after="0" w:line="360" w:lineRule="auto"/>
        <w:ind w:firstLine="709"/>
        <w:jc w:val="both"/>
        <w:rPr>
          <w:rFonts w:ascii="Times New Roman" w:hAnsi="Times New Roman" w:cs="Times New Roman"/>
          <w:sz w:val="28"/>
          <w:szCs w:val="28"/>
          <w:lang w:val="uk-UA"/>
        </w:rPr>
      </w:pPr>
      <w:r w:rsidRPr="001E0D5E">
        <w:rPr>
          <w:rFonts w:ascii="Times New Roman" w:hAnsi="Times New Roman" w:cs="Times New Roman"/>
          <w:sz w:val="28"/>
          <w:szCs w:val="28"/>
          <w:lang w:val="uk-UA"/>
        </w:rPr>
        <w:t>Проведене дослідження не претендує на остаточне та вичерпне вирішення зазначеної проблеми. Перспективним вбачаємо подальше вивчення проблеми соціально-психологічної роботи з дітьми трудових мігрантів для допомоги у вирішенні проблем, що стосуються психологічних та поведінкових особливостей дитини.</w:t>
      </w:r>
    </w:p>
    <w:p w14:paraId="6BD8999C" w14:textId="2FE62E38" w:rsidR="001E0D5E" w:rsidRDefault="001E0D5E" w:rsidP="00713F1C">
      <w:pPr>
        <w:spacing w:after="0" w:line="360" w:lineRule="auto"/>
        <w:ind w:firstLine="709"/>
        <w:jc w:val="both"/>
        <w:rPr>
          <w:rFonts w:ascii="Times New Roman" w:hAnsi="Times New Roman" w:cs="Times New Roman"/>
          <w:sz w:val="28"/>
          <w:szCs w:val="28"/>
          <w:lang w:val="uk-UA"/>
        </w:rPr>
      </w:pPr>
    </w:p>
    <w:p w14:paraId="2C87E174" w14:textId="73E0E113" w:rsidR="00E66370" w:rsidRDefault="00E66370" w:rsidP="00713F1C">
      <w:pPr>
        <w:spacing w:after="0" w:line="360" w:lineRule="auto"/>
        <w:ind w:firstLine="709"/>
        <w:jc w:val="both"/>
        <w:rPr>
          <w:rFonts w:ascii="Times New Roman" w:hAnsi="Times New Roman" w:cs="Times New Roman"/>
          <w:sz w:val="28"/>
          <w:szCs w:val="28"/>
          <w:lang w:val="uk-UA"/>
        </w:rPr>
      </w:pPr>
    </w:p>
    <w:p w14:paraId="1527901D" w14:textId="29D065E7" w:rsidR="00E66370" w:rsidRDefault="00E66370" w:rsidP="00713F1C">
      <w:pPr>
        <w:spacing w:after="0" w:line="360" w:lineRule="auto"/>
        <w:ind w:firstLine="709"/>
        <w:jc w:val="both"/>
        <w:rPr>
          <w:rFonts w:ascii="Times New Roman" w:hAnsi="Times New Roman" w:cs="Times New Roman"/>
          <w:sz w:val="28"/>
          <w:szCs w:val="28"/>
          <w:lang w:val="uk-UA"/>
        </w:rPr>
      </w:pPr>
    </w:p>
    <w:p w14:paraId="3AE21FB1" w14:textId="0FE69BCD" w:rsidR="00E66370" w:rsidRDefault="00E66370" w:rsidP="00713F1C">
      <w:pPr>
        <w:spacing w:after="0" w:line="360" w:lineRule="auto"/>
        <w:ind w:firstLine="709"/>
        <w:jc w:val="both"/>
        <w:rPr>
          <w:rFonts w:ascii="Times New Roman" w:hAnsi="Times New Roman" w:cs="Times New Roman"/>
          <w:sz w:val="28"/>
          <w:szCs w:val="28"/>
          <w:lang w:val="uk-UA"/>
        </w:rPr>
      </w:pPr>
    </w:p>
    <w:p w14:paraId="1CF3BA6D" w14:textId="08F6E444" w:rsidR="00E66370" w:rsidRDefault="00E66370" w:rsidP="00713F1C">
      <w:pPr>
        <w:spacing w:after="0" w:line="360" w:lineRule="auto"/>
        <w:ind w:firstLine="709"/>
        <w:jc w:val="both"/>
        <w:rPr>
          <w:rFonts w:ascii="Times New Roman" w:hAnsi="Times New Roman" w:cs="Times New Roman"/>
          <w:sz w:val="28"/>
          <w:szCs w:val="28"/>
          <w:lang w:val="uk-UA"/>
        </w:rPr>
      </w:pPr>
    </w:p>
    <w:p w14:paraId="50711C2A" w14:textId="0ACDA633" w:rsidR="00E66370" w:rsidRDefault="00E66370" w:rsidP="00163BFB">
      <w:pPr>
        <w:spacing w:after="0" w:line="360" w:lineRule="auto"/>
        <w:jc w:val="both"/>
        <w:rPr>
          <w:rFonts w:ascii="Times New Roman" w:hAnsi="Times New Roman" w:cs="Times New Roman"/>
          <w:sz w:val="28"/>
          <w:szCs w:val="28"/>
          <w:lang w:val="uk-UA"/>
        </w:rPr>
      </w:pPr>
    </w:p>
    <w:p w14:paraId="0E6D9B84" w14:textId="7E731D27" w:rsidR="00D75463" w:rsidRDefault="00D75463" w:rsidP="00163BFB">
      <w:pPr>
        <w:spacing w:after="0" w:line="360" w:lineRule="auto"/>
        <w:jc w:val="both"/>
        <w:rPr>
          <w:rFonts w:ascii="Times New Roman" w:hAnsi="Times New Roman" w:cs="Times New Roman"/>
          <w:sz w:val="28"/>
          <w:szCs w:val="28"/>
          <w:lang w:val="uk-UA"/>
        </w:rPr>
      </w:pPr>
    </w:p>
    <w:p w14:paraId="21327049" w14:textId="37FDEE23" w:rsidR="00D75463" w:rsidRDefault="00D75463" w:rsidP="00163BFB">
      <w:pPr>
        <w:spacing w:after="0" w:line="360" w:lineRule="auto"/>
        <w:jc w:val="both"/>
        <w:rPr>
          <w:rFonts w:ascii="Times New Roman" w:hAnsi="Times New Roman" w:cs="Times New Roman"/>
          <w:sz w:val="28"/>
          <w:szCs w:val="28"/>
          <w:lang w:val="uk-UA"/>
        </w:rPr>
      </w:pPr>
    </w:p>
    <w:p w14:paraId="23A58A36" w14:textId="6C80D177" w:rsidR="00D75463" w:rsidRDefault="00D75463" w:rsidP="00163BFB">
      <w:pPr>
        <w:spacing w:after="0" w:line="360" w:lineRule="auto"/>
        <w:jc w:val="both"/>
        <w:rPr>
          <w:rFonts w:ascii="Times New Roman" w:hAnsi="Times New Roman" w:cs="Times New Roman"/>
          <w:sz w:val="28"/>
          <w:szCs w:val="28"/>
          <w:lang w:val="uk-UA"/>
        </w:rPr>
      </w:pPr>
    </w:p>
    <w:p w14:paraId="24F0AE5B" w14:textId="103D211D" w:rsidR="00D75463" w:rsidRDefault="00D75463" w:rsidP="00163BFB">
      <w:pPr>
        <w:spacing w:after="0" w:line="360" w:lineRule="auto"/>
        <w:jc w:val="both"/>
        <w:rPr>
          <w:rFonts w:ascii="Times New Roman" w:hAnsi="Times New Roman" w:cs="Times New Roman"/>
          <w:sz w:val="28"/>
          <w:szCs w:val="28"/>
          <w:lang w:val="uk-UA"/>
        </w:rPr>
      </w:pPr>
    </w:p>
    <w:p w14:paraId="142C0DCF" w14:textId="7225C388" w:rsidR="00D75463" w:rsidRDefault="00D75463" w:rsidP="00163BFB">
      <w:pPr>
        <w:spacing w:after="0" w:line="360" w:lineRule="auto"/>
        <w:jc w:val="both"/>
        <w:rPr>
          <w:rFonts w:ascii="Times New Roman" w:hAnsi="Times New Roman" w:cs="Times New Roman"/>
          <w:sz w:val="28"/>
          <w:szCs w:val="28"/>
          <w:lang w:val="uk-UA"/>
        </w:rPr>
      </w:pPr>
    </w:p>
    <w:p w14:paraId="2DCB2F05" w14:textId="07763338" w:rsidR="00D75463" w:rsidRDefault="00D75463" w:rsidP="00163BFB">
      <w:pPr>
        <w:spacing w:after="0" w:line="360" w:lineRule="auto"/>
        <w:jc w:val="both"/>
        <w:rPr>
          <w:rFonts w:ascii="Times New Roman" w:hAnsi="Times New Roman" w:cs="Times New Roman"/>
          <w:sz w:val="28"/>
          <w:szCs w:val="28"/>
          <w:lang w:val="uk-UA"/>
        </w:rPr>
      </w:pPr>
    </w:p>
    <w:p w14:paraId="5C97AE8E" w14:textId="24576DD7" w:rsidR="00D75463" w:rsidRDefault="00D75463" w:rsidP="00163BFB">
      <w:pPr>
        <w:spacing w:after="0" w:line="360" w:lineRule="auto"/>
        <w:jc w:val="both"/>
        <w:rPr>
          <w:rFonts w:ascii="Times New Roman" w:hAnsi="Times New Roman" w:cs="Times New Roman"/>
          <w:sz w:val="28"/>
          <w:szCs w:val="28"/>
          <w:lang w:val="uk-UA"/>
        </w:rPr>
      </w:pPr>
    </w:p>
    <w:p w14:paraId="491DA912" w14:textId="20662D66" w:rsidR="00D75463" w:rsidRDefault="00D75463" w:rsidP="00163BFB">
      <w:pPr>
        <w:spacing w:after="0" w:line="360" w:lineRule="auto"/>
        <w:jc w:val="both"/>
        <w:rPr>
          <w:rFonts w:ascii="Times New Roman" w:hAnsi="Times New Roman" w:cs="Times New Roman"/>
          <w:sz w:val="28"/>
          <w:szCs w:val="28"/>
          <w:lang w:val="uk-UA"/>
        </w:rPr>
      </w:pPr>
    </w:p>
    <w:p w14:paraId="0AE85F59" w14:textId="7A040470" w:rsidR="00D75463" w:rsidRDefault="00D75463" w:rsidP="00163BFB">
      <w:pPr>
        <w:spacing w:after="0" w:line="360" w:lineRule="auto"/>
        <w:jc w:val="both"/>
        <w:rPr>
          <w:rFonts w:ascii="Times New Roman" w:hAnsi="Times New Roman" w:cs="Times New Roman"/>
          <w:sz w:val="28"/>
          <w:szCs w:val="28"/>
          <w:lang w:val="uk-UA"/>
        </w:rPr>
      </w:pPr>
    </w:p>
    <w:p w14:paraId="072B2CB6" w14:textId="36E831EB" w:rsidR="00D75463" w:rsidRDefault="00D75463" w:rsidP="00163BFB">
      <w:pPr>
        <w:spacing w:after="0" w:line="360" w:lineRule="auto"/>
        <w:jc w:val="both"/>
        <w:rPr>
          <w:rFonts w:ascii="Times New Roman" w:hAnsi="Times New Roman" w:cs="Times New Roman"/>
          <w:sz w:val="28"/>
          <w:szCs w:val="28"/>
          <w:lang w:val="uk-UA"/>
        </w:rPr>
      </w:pPr>
    </w:p>
    <w:p w14:paraId="04CFDB11" w14:textId="56E95B00" w:rsidR="00D75463" w:rsidRDefault="00D75463" w:rsidP="00163BFB">
      <w:pPr>
        <w:spacing w:after="0" w:line="360" w:lineRule="auto"/>
        <w:jc w:val="both"/>
        <w:rPr>
          <w:rFonts w:ascii="Times New Roman" w:hAnsi="Times New Roman" w:cs="Times New Roman"/>
          <w:sz w:val="28"/>
          <w:szCs w:val="28"/>
          <w:lang w:val="uk-UA"/>
        </w:rPr>
      </w:pPr>
    </w:p>
    <w:p w14:paraId="5154F4E7" w14:textId="3206ABD7" w:rsidR="00D75463" w:rsidRDefault="00D75463" w:rsidP="00163BFB">
      <w:pPr>
        <w:spacing w:after="0" w:line="360" w:lineRule="auto"/>
        <w:jc w:val="both"/>
        <w:rPr>
          <w:rFonts w:ascii="Times New Roman" w:hAnsi="Times New Roman" w:cs="Times New Roman"/>
          <w:sz w:val="28"/>
          <w:szCs w:val="28"/>
          <w:lang w:val="uk-UA"/>
        </w:rPr>
      </w:pPr>
    </w:p>
    <w:p w14:paraId="44FB1B37" w14:textId="5DB46EAB" w:rsidR="00D75463" w:rsidRDefault="00D75463" w:rsidP="00163BFB">
      <w:pPr>
        <w:spacing w:after="0" w:line="360" w:lineRule="auto"/>
        <w:jc w:val="both"/>
        <w:rPr>
          <w:rFonts w:ascii="Times New Roman" w:hAnsi="Times New Roman" w:cs="Times New Roman"/>
          <w:sz w:val="28"/>
          <w:szCs w:val="28"/>
          <w:lang w:val="uk-UA"/>
        </w:rPr>
      </w:pPr>
    </w:p>
    <w:p w14:paraId="6E067CEC" w14:textId="0CED0877" w:rsidR="00D75463" w:rsidRDefault="00D75463" w:rsidP="00163BFB">
      <w:pPr>
        <w:spacing w:after="0" w:line="360" w:lineRule="auto"/>
        <w:jc w:val="both"/>
        <w:rPr>
          <w:rFonts w:ascii="Times New Roman" w:hAnsi="Times New Roman" w:cs="Times New Roman"/>
          <w:sz w:val="28"/>
          <w:szCs w:val="28"/>
          <w:lang w:val="uk-UA"/>
        </w:rPr>
      </w:pPr>
    </w:p>
    <w:p w14:paraId="7C6A6DA1" w14:textId="2239F7EC" w:rsidR="00D75463" w:rsidRDefault="00D75463" w:rsidP="00163BFB">
      <w:pPr>
        <w:spacing w:after="0" w:line="360" w:lineRule="auto"/>
        <w:jc w:val="both"/>
        <w:rPr>
          <w:rFonts w:ascii="Times New Roman" w:hAnsi="Times New Roman" w:cs="Times New Roman"/>
          <w:sz w:val="28"/>
          <w:szCs w:val="28"/>
          <w:lang w:val="uk-UA"/>
        </w:rPr>
      </w:pPr>
    </w:p>
    <w:p w14:paraId="24E8CD43" w14:textId="77777777" w:rsidR="00D75463" w:rsidRDefault="00D75463" w:rsidP="00163BFB">
      <w:pPr>
        <w:spacing w:after="0" w:line="360" w:lineRule="auto"/>
        <w:jc w:val="both"/>
        <w:rPr>
          <w:rFonts w:ascii="Times New Roman" w:hAnsi="Times New Roman" w:cs="Times New Roman"/>
          <w:sz w:val="28"/>
          <w:szCs w:val="28"/>
          <w:lang w:val="uk-UA"/>
        </w:rPr>
      </w:pPr>
    </w:p>
    <w:p w14:paraId="6D627734" w14:textId="5533146E" w:rsidR="00E66370" w:rsidRDefault="00E66370" w:rsidP="00A15372">
      <w:pPr>
        <w:spacing w:after="0" w:line="360" w:lineRule="auto"/>
        <w:ind w:firstLine="709"/>
        <w:jc w:val="center"/>
        <w:rPr>
          <w:rFonts w:ascii="Times New Roman" w:hAnsi="Times New Roman" w:cs="Times New Roman"/>
          <w:b/>
          <w:sz w:val="28"/>
          <w:lang w:val="uk-UA"/>
        </w:rPr>
      </w:pPr>
      <w:r w:rsidRPr="0038730E">
        <w:rPr>
          <w:rFonts w:ascii="Times New Roman" w:hAnsi="Times New Roman" w:cs="Times New Roman"/>
          <w:b/>
          <w:sz w:val="28"/>
          <w:lang w:val="uk-UA"/>
        </w:rPr>
        <w:lastRenderedPageBreak/>
        <w:t>СПИСОК ВИКОРИСТАНИХ ДЖЕРЕЛ</w:t>
      </w:r>
    </w:p>
    <w:p w14:paraId="23A3AAD0" w14:textId="58DCA1C9" w:rsidR="00163BFB" w:rsidRDefault="00163BFB" w:rsidP="00A15372">
      <w:pPr>
        <w:spacing w:after="0" w:line="360" w:lineRule="auto"/>
        <w:ind w:firstLine="709"/>
        <w:jc w:val="center"/>
        <w:rPr>
          <w:rFonts w:ascii="Times New Roman" w:hAnsi="Times New Roman" w:cs="Times New Roman"/>
          <w:b/>
          <w:sz w:val="28"/>
          <w:lang w:val="uk-UA"/>
        </w:rPr>
      </w:pPr>
    </w:p>
    <w:p w14:paraId="23378D03" w14:textId="77777777" w:rsidR="00163BFB" w:rsidRPr="0038730E" w:rsidRDefault="00163BFB" w:rsidP="00A15372">
      <w:pPr>
        <w:spacing w:after="0" w:line="360" w:lineRule="auto"/>
        <w:ind w:firstLine="709"/>
        <w:jc w:val="center"/>
        <w:rPr>
          <w:rFonts w:ascii="Times New Roman" w:hAnsi="Times New Roman" w:cs="Times New Roman"/>
          <w:b/>
          <w:sz w:val="28"/>
          <w:lang w:val="uk-UA"/>
        </w:rPr>
      </w:pPr>
    </w:p>
    <w:p w14:paraId="75840424" w14:textId="65195F19"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en-US"/>
        </w:rPr>
      </w:pPr>
      <w:r w:rsidRPr="0038730E">
        <w:rPr>
          <w:rFonts w:ascii="Times New Roman" w:hAnsi="Times New Roman" w:cs="Times New Roman"/>
          <w:sz w:val="28"/>
        </w:rPr>
        <w:t>Берегова Н. П.</w:t>
      </w:r>
      <w:r w:rsidRPr="0038730E">
        <w:rPr>
          <w:rFonts w:ascii="Times New Roman" w:hAnsi="Times New Roman" w:cs="Times New Roman"/>
          <w:sz w:val="28"/>
          <w:lang w:val="uk-UA"/>
        </w:rPr>
        <w:t>,</w:t>
      </w:r>
      <w:r w:rsidRPr="0038730E">
        <w:rPr>
          <w:rFonts w:ascii="Times New Roman" w:hAnsi="Times New Roman" w:cs="Times New Roman"/>
          <w:sz w:val="28"/>
        </w:rPr>
        <w:t xml:space="preserve"> </w:t>
      </w:r>
      <w:proofErr w:type="spellStart"/>
      <w:r w:rsidRPr="0038730E">
        <w:rPr>
          <w:rFonts w:ascii="Times New Roman" w:hAnsi="Times New Roman" w:cs="Times New Roman"/>
          <w:sz w:val="28"/>
          <w:lang w:val="uk-UA"/>
        </w:rPr>
        <w:t>Федорчук</w:t>
      </w:r>
      <w:proofErr w:type="spellEnd"/>
      <w:r w:rsidRPr="0038730E">
        <w:rPr>
          <w:rFonts w:ascii="Times New Roman" w:hAnsi="Times New Roman" w:cs="Times New Roman"/>
          <w:sz w:val="28"/>
          <w:lang w:val="uk-UA"/>
        </w:rPr>
        <w:t xml:space="preserve"> П. І. </w:t>
      </w:r>
      <w:r w:rsidRPr="0038730E">
        <w:rPr>
          <w:rFonts w:ascii="Times New Roman" w:hAnsi="Times New Roman" w:cs="Times New Roman"/>
          <w:sz w:val="28"/>
        </w:rPr>
        <w:t>Вплив сімейного виховання на формування особистості дитини</w:t>
      </w:r>
      <w:r w:rsidRPr="0038730E">
        <w:rPr>
          <w:rFonts w:ascii="Times New Roman" w:hAnsi="Times New Roman" w:cs="Times New Roman"/>
          <w:sz w:val="28"/>
          <w:lang w:val="uk-UA"/>
        </w:rPr>
        <w:t xml:space="preserve">. </w:t>
      </w:r>
      <w:r w:rsidRPr="0038730E">
        <w:rPr>
          <w:rFonts w:ascii="Times New Roman" w:hAnsi="Times New Roman" w:cs="Times New Roman"/>
          <w:i/>
          <w:sz w:val="28"/>
        </w:rPr>
        <w:t xml:space="preserve">Вісник Львівського університету. Серія: Психологічні науки. </w:t>
      </w:r>
      <w:r w:rsidRPr="0038730E">
        <w:rPr>
          <w:rFonts w:ascii="Times New Roman" w:hAnsi="Times New Roman" w:cs="Times New Roman"/>
          <w:sz w:val="28"/>
        </w:rPr>
        <w:t>2020. Вип. 6.</w:t>
      </w:r>
      <w:r w:rsidRPr="0038730E">
        <w:rPr>
          <w:rFonts w:ascii="Times New Roman" w:hAnsi="Times New Roman" w:cs="Times New Roman"/>
          <w:sz w:val="28"/>
          <w:lang w:val="en-US"/>
        </w:rPr>
        <w:t xml:space="preserve"> URI: </w:t>
      </w:r>
      <w:r w:rsidR="002F5C4F" w:rsidRPr="002F5C4F">
        <w:rPr>
          <w:rFonts w:ascii="Times New Roman" w:hAnsi="Times New Roman" w:cs="Times New Roman"/>
          <w:sz w:val="28"/>
          <w:lang w:val="en-US"/>
        </w:rPr>
        <w:t>http://elar.khnu.km.ua/jspui/handle/123456789/9018</w:t>
      </w:r>
    </w:p>
    <w:p w14:paraId="44BA8AEF" w14:textId="5FCA82E4" w:rsidR="002F5C4F" w:rsidRPr="002F5C4F" w:rsidRDefault="002F5C4F" w:rsidP="002F5C4F">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2F5C4F">
        <w:rPr>
          <w:rFonts w:ascii="Times New Roman" w:hAnsi="Times New Roman" w:cs="Times New Roman"/>
          <w:sz w:val="28"/>
          <w:lang w:val="uk-UA"/>
        </w:rPr>
        <w:t>Бочкор</w:t>
      </w:r>
      <w:proofErr w:type="spellEnd"/>
      <w:r w:rsidRPr="002F5C4F">
        <w:rPr>
          <w:rFonts w:ascii="Times New Roman" w:hAnsi="Times New Roman" w:cs="Times New Roman"/>
          <w:sz w:val="28"/>
          <w:lang w:val="uk-UA"/>
        </w:rPr>
        <w:t xml:space="preserve"> Н. П., </w:t>
      </w:r>
      <w:proofErr w:type="spellStart"/>
      <w:r w:rsidRPr="002F5C4F">
        <w:rPr>
          <w:rFonts w:ascii="Times New Roman" w:hAnsi="Times New Roman" w:cs="Times New Roman"/>
          <w:sz w:val="28"/>
          <w:lang w:val="uk-UA"/>
        </w:rPr>
        <w:t>Цільмак</w:t>
      </w:r>
      <w:proofErr w:type="spellEnd"/>
      <w:r w:rsidRPr="002F5C4F">
        <w:rPr>
          <w:rFonts w:ascii="Times New Roman" w:hAnsi="Times New Roman" w:cs="Times New Roman"/>
          <w:sz w:val="28"/>
          <w:lang w:val="uk-UA"/>
        </w:rPr>
        <w:t xml:space="preserve"> О. М., Швед О. Н. та ін. Зелені кімнати: психологічні особливості організації роботи з дітьми / Н.П. </w:t>
      </w:r>
      <w:proofErr w:type="spellStart"/>
      <w:r w:rsidRPr="002F5C4F">
        <w:rPr>
          <w:rFonts w:ascii="Times New Roman" w:hAnsi="Times New Roman" w:cs="Times New Roman"/>
          <w:sz w:val="28"/>
          <w:lang w:val="uk-UA"/>
        </w:rPr>
        <w:t>Бочкор</w:t>
      </w:r>
      <w:proofErr w:type="spellEnd"/>
      <w:r w:rsidRPr="002F5C4F">
        <w:rPr>
          <w:rFonts w:ascii="Times New Roman" w:hAnsi="Times New Roman" w:cs="Times New Roman"/>
          <w:sz w:val="28"/>
          <w:lang w:val="uk-UA"/>
        </w:rPr>
        <w:t xml:space="preserve">, </w:t>
      </w:r>
      <w:proofErr w:type="spellStart"/>
      <w:r w:rsidRPr="002F5C4F">
        <w:rPr>
          <w:rFonts w:ascii="Times New Roman" w:hAnsi="Times New Roman" w:cs="Times New Roman"/>
          <w:sz w:val="28"/>
          <w:lang w:val="uk-UA"/>
        </w:rPr>
        <w:t>О.М.Цільмак</w:t>
      </w:r>
      <w:proofErr w:type="spellEnd"/>
      <w:r w:rsidRPr="002F5C4F">
        <w:rPr>
          <w:rFonts w:ascii="Times New Roman" w:hAnsi="Times New Roman" w:cs="Times New Roman"/>
          <w:sz w:val="28"/>
          <w:lang w:val="uk-UA"/>
        </w:rPr>
        <w:t>, О.В. Швед та ін.  К., 2012. 112 с.</w:t>
      </w:r>
    </w:p>
    <w:p w14:paraId="649FDBD3" w14:textId="77777777" w:rsidR="00E66370" w:rsidRPr="0038730E" w:rsidRDefault="00E66370" w:rsidP="00E66370">
      <w:pPr>
        <w:numPr>
          <w:ilvl w:val="0"/>
          <w:numId w:val="36"/>
        </w:numPr>
        <w:spacing w:after="0" w:line="360" w:lineRule="auto"/>
        <w:ind w:left="1276" w:hanging="567"/>
        <w:contextualSpacing/>
        <w:jc w:val="both"/>
        <w:rPr>
          <w:rFonts w:ascii="Times New Roman" w:hAnsi="Times New Roman" w:cs="Times New Roman"/>
          <w:sz w:val="28"/>
        </w:rPr>
      </w:pPr>
      <w:r w:rsidRPr="0038730E">
        <w:rPr>
          <w:rFonts w:ascii="Times New Roman" w:hAnsi="Times New Roman" w:cs="Times New Roman"/>
          <w:sz w:val="28"/>
        </w:rPr>
        <w:t>Ваврик А</w:t>
      </w:r>
      <w:r w:rsidRPr="0038730E">
        <w:rPr>
          <w:rFonts w:ascii="Times New Roman" w:hAnsi="Times New Roman" w:cs="Times New Roman"/>
          <w:sz w:val="28"/>
          <w:lang w:val="uk-UA"/>
        </w:rPr>
        <w:t>.</w:t>
      </w:r>
      <w:r w:rsidRPr="0038730E">
        <w:rPr>
          <w:rFonts w:ascii="Times New Roman" w:hAnsi="Times New Roman" w:cs="Times New Roman"/>
          <w:sz w:val="28"/>
        </w:rPr>
        <w:t xml:space="preserve"> Й</w:t>
      </w:r>
      <w:r w:rsidRPr="0038730E">
        <w:rPr>
          <w:rFonts w:ascii="Times New Roman" w:hAnsi="Times New Roman" w:cs="Times New Roman"/>
          <w:sz w:val="28"/>
          <w:lang w:val="uk-UA"/>
        </w:rPr>
        <w:t xml:space="preserve">. </w:t>
      </w:r>
      <w:r w:rsidRPr="0038730E">
        <w:rPr>
          <w:rFonts w:ascii="Times New Roman" w:hAnsi="Times New Roman" w:cs="Times New Roman"/>
          <w:sz w:val="28"/>
        </w:rPr>
        <w:t>Соціальні та психологічні особливості життєдіяльності дітей із дистантних сімей трудових мігрантів</w:t>
      </w:r>
      <w:r w:rsidRPr="0038730E">
        <w:rPr>
          <w:rFonts w:ascii="Times New Roman" w:hAnsi="Times New Roman" w:cs="Times New Roman"/>
          <w:sz w:val="28"/>
          <w:lang w:val="uk-UA"/>
        </w:rPr>
        <w:t>.</w:t>
      </w:r>
      <w:r w:rsidRPr="0038730E">
        <w:rPr>
          <w:rFonts w:ascii="Times New Roman" w:hAnsi="Times New Roman" w:cs="Times New Roman"/>
          <w:sz w:val="28"/>
        </w:rPr>
        <w:t xml:space="preserve"> </w:t>
      </w:r>
      <w:r w:rsidRPr="0038730E">
        <w:rPr>
          <w:rFonts w:ascii="Times New Roman" w:hAnsi="Times New Roman" w:cs="Times New Roman"/>
          <w:i/>
          <w:sz w:val="28"/>
        </w:rPr>
        <w:t>Молодіжна політика: проблеми та перспективи</w:t>
      </w:r>
      <w:r w:rsidRPr="0038730E">
        <w:rPr>
          <w:rFonts w:ascii="Times New Roman" w:hAnsi="Times New Roman" w:cs="Times New Roman"/>
          <w:i/>
          <w:sz w:val="28"/>
          <w:lang w:val="uk-UA"/>
        </w:rPr>
        <w:t xml:space="preserve">: </w:t>
      </w:r>
      <w:proofErr w:type="spellStart"/>
      <w:r w:rsidRPr="0038730E">
        <w:rPr>
          <w:rFonts w:ascii="Times New Roman" w:hAnsi="Times New Roman" w:cs="Times New Roman"/>
          <w:sz w:val="28"/>
          <w:lang w:val="uk-UA"/>
        </w:rPr>
        <w:t>зб</w:t>
      </w:r>
      <w:proofErr w:type="spellEnd"/>
      <w:r w:rsidRPr="0038730E">
        <w:rPr>
          <w:rFonts w:ascii="Times New Roman" w:hAnsi="Times New Roman" w:cs="Times New Roman"/>
          <w:sz w:val="28"/>
          <w:lang w:val="uk-UA"/>
        </w:rPr>
        <w:t>. наук. праць.</w:t>
      </w:r>
      <w:r w:rsidRPr="0038730E">
        <w:rPr>
          <w:rFonts w:ascii="Times New Roman" w:hAnsi="Times New Roman" w:cs="Times New Roman"/>
          <w:i/>
          <w:sz w:val="28"/>
          <w:lang w:val="uk-UA"/>
        </w:rPr>
        <w:t xml:space="preserve"> </w:t>
      </w:r>
      <w:r w:rsidRPr="0038730E">
        <w:rPr>
          <w:rFonts w:ascii="Times New Roman" w:hAnsi="Times New Roman" w:cs="Times New Roman"/>
          <w:sz w:val="28"/>
          <w:lang w:val="uk-UA"/>
        </w:rPr>
        <w:t xml:space="preserve">2010. </w:t>
      </w:r>
      <w:proofErr w:type="spellStart"/>
      <w:r w:rsidRPr="0038730E">
        <w:rPr>
          <w:rFonts w:ascii="Times New Roman" w:hAnsi="Times New Roman" w:cs="Times New Roman"/>
          <w:sz w:val="28"/>
          <w:lang w:val="uk-UA"/>
        </w:rPr>
        <w:t>Вип</w:t>
      </w:r>
      <w:proofErr w:type="spellEnd"/>
      <w:r w:rsidRPr="0038730E">
        <w:rPr>
          <w:rFonts w:ascii="Times New Roman" w:hAnsi="Times New Roman" w:cs="Times New Roman"/>
          <w:sz w:val="28"/>
          <w:lang w:val="uk-UA"/>
        </w:rPr>
        <w:t>.</w:t>
      </w:r>
      <w:r w:rsidRPr="0038730E">
        <w:rPr>
          <w:rFonts w:ascii="Times New Roman" w:hAnsi="Times New Roman" w:cs="Times New Roman"/>
          <w:sz w:val="28"/>
        </w:rPr>
        <w:t xml:space="preserve"> 4 (14). </w:t>
      </w:r>
      <w:r w:rsidRPr="0038730E">
        <w:rPr>
          <w:rFonts w:ascii="Times New Roman" w:hAnsi="Times New Roman" w:cs="Times New Roman"/>
          <w:sz w:val="28"/>
          <w:lang w:val="uk-UA"/>
        </w:rPr>
        <w:t>С</w:t>
      </w:r>
      <w:r w:rsidRPr="0038730E">
        <w:rPr>
          <w:rFonts w:ascii="Times New Roman" w:hAnsi="Times New Roman" w:cs="Times New Roman"/>
          <w:sz w:val="28"/>
        </w:rPr>
        <w:t>. 401-405.</w:t>
      </w:r>
    </w:p>
    <w:p w14:paraId="63C12C81" w14:textId="258A5477"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38730E">
        <w:rPr>
          <w:rFonts w:ascii="Times New Roman" w:hAnsi="Times New Roman" w:cs="Times New Roman"/>
          <w:sz w:val="28"/>
        </w:rPr>
        <w:t>Венгер</w:t>
      </w:r>
      <w:r w:rsidRPr="0038730E">
        <w:rPr>
          <w:rFonts w:ascii="Times New Roman" w:hAnsi="Times New Roman" w:cs="Times New Roman"/>
          <w:sz w:val="28"/>
          <w:lang w:val="uk-UA"/>
        </w:rPr>
        <w:t xml:space="preserve"> Г. С. Теоретичне дослідження проблеми: фахівець із соціальної роботи із сім’ями. </w:t>
      </w:r>
      <w:r w:rsidRPr="0038730E">
        <w:rPr>
          <w:rFonts w:ascii="Times New Roman" w:hAnsi="Times New Roman" w:cs="Times New Roman"/>
          <w:i/>
          <w:sz w:val="28"/>
          <w:lang w:val="uk-UA"/>
        </w:rPr>
        <w:t>Науковий вісник ХДУ.</w:t>
      </w:r>
      <w:r w:rsidRPr="0038730E">
        <w:rPr>
          <w:rFonts w:ascii="Times New Roman" w:hAnsi="Times New Roman" w:cs="Times New Roman"/>
          <w:sz w:val="28"/>
          <w:lang w:val="uk-UA"/>
        </w:rPr>
        <w:t xml:space="preserve"> </w:t>
      </w:r>
      <w:r w:rsidRPr="0038730E">
        <w:rPr>
          <w:rFonts w:ascii="Times New Roman" w:hAnsi="Times New Roman" w:cs="Times New Roman"/>
          <w:i/>
          <w:sz w:val="28"/>
          <w:lang w:val="uk-UA"/>
        </w:rPr>
        <w:t xml:space="preserve">Серія: Психологічні науки. </w:t>
      </w:r>
      <w:r w:rsidRPr="0038730E">
        <w:rPr>
          <w:rFonts w:ascii="Times New Roman" w:hAnsi="Times New Roman" w:cs="Times New Roman"/>
          <w:sz w:val="28"/>
          <w:lang w:val="uk-UA"/>
        </w:rPr>
        <w:t>2016. Т. 1, № 1. С. 119-123.</w:t>
      </w:r>
    </w:p>
    <w:p w14:paraId="46D7206A" w14:textId="598022A3" w:rsidR="00A63073" w:rsidRPr="0038730E" w:rsidRDefault="00A63073" w:rsidP="00A63073">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A63073">
        <w:rPr>
          <w:rFonts w:ascii="Times New Roman" w:hAnsi="Times New Roman" w:cs="Times New Roman"/>
          <w:sz w:val="28"/>
          <w:lang w:val="uk-UA"/>
        </w:rPr>
        <w:t>Веприцький</w:t>
      </w:r>
      <w:proofErr w:type="spellEnd"/>
      <w:r w:rsidRPr="00A63073">
        <w:rPr>
          <w:rFonts w:ascii="Times New Roman" w:hAnsi="Times New Roman" w:cs="Times New Roman"/>
          <w:sz w:val="28"/>
          <w:lang w:val="uk-UA"/>
        </w:rPr>
        <w:t xml:space="preserve"> Р.</w:t>
      </w:r>
      <w:r>
        <w:rPr>
          <w:rFonts w:ascii="Times New Roman" w:hAnsi="Times New Roman" w:cs="Times New Roman"/>
          <w:sz w:val="28"/>
          <w:lang w:val="en-US"/>
        </w:rPr>
        <w:t xml:space="preserve"> </w:t>
      </w:r>
      <w:r w:rsidRPr="00A63073">
        <w:rPr>
          <w:rFonts w:ascii="Times New Roman" w:hAnsi="Times New Roman" w:cs="Times New Roman"/>
          <w:sz w:val="28"/>
          <w:lang w:val="uk-UA"/>
        </w:rPr>
        <w:t>С., Гладкова Є.</w:t>
      </w:r>
      <w:r>
        <w:rPr>
          <w:rFonts w:ascii="Times New Roman" w:hAnsi="Times New Roman" w:cs="Times New Roman"/>
          <w:sz w:val="28"/>
          <w:lang w:val="en-US"/>
        </w:rPr>
        <w:t xml:space="preserve"> </w:t>
      </w:r>
      <w:r w:rsidRPr="00A63073">
        <w:rPr>
          <w:rFonts w:ascii="Times New Roman" w:hAnsi="Times New Roman" w:cs="Times New Roman"/>
          <w:sz w:val="28"/>
          <w:lang w:val="uk-UA"/>
        </w:rPr>
        <w:t xml:space="preserve">О. Групи смерті: що це таке і як уберегти дитину: наук.- мет. </w:t>
      </w:r>
      <w:proofErr w:type="spellStart"/>
      <w:r w:rsidRPr="00A63073">
        <w:rPr>
          <w:rFonts w:ascii="Times New Roman" w:hAnsi="Times New Roman" w:cs="Times New Roman"/>
          <w:sz w:val="28"/>
          <w:lang w:val="uk-UA"/>
        </w:rPr>
        <w:t>рек</w:t>
      </w:r>
      <w:proofErr w:type="spellEnd"/>
      <w:r w:rsidRPr="00A63073">
        <w:rPr>
          <w:rFonts w:ascii="Times New Roman" w:hAnsi="Times New Roman" w:cs="Times New Roman"/>
          <w:sz w:val="28"/>
          <w:lang w:val="uk-UA"/>
        </w:rPr>
        <w:t>. Харків: ХНУВС, 2017. 14 с</w:t>
      </w:r>
      <w:r>
        <w:rPr>
          <w:rFonts w:ascii="Times New Roman" w:hAnsi="Times New Roman" w:cs="Times New Roman"/>
          <w:sz w:val="28"/>
          <w:lang w:val="en-US"/>
        </w:rPr>
        <w:t>.</w:t>
      </w:r>
    </w:p>
    <w:p w14:paraId="04D53E90" w14:textId="77777777" w:rsidR="00E66370" w:rsidRPr="0038730E"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38730E">
        <w:rPr>
          <w:rFonts w:ascii="Times New Roman" w:hAnsi="Times New Roman" w:cs="Times New Roman"/>
          <w:sz w:val="28"/>
        </w:rPr>
        <w:t>Володарська Н. Д., Карабаєва І. І. Вплив емоційних зв’язків  на розвиток психологічного благополуччя сім’ї</w:t>
      </w:r>
      <w:r w:rsidRPr="0038730E">
        <w:rPr>
          <w:rFonts w:ascii="Times New Roman" w:hAnsi="Times New Roman" w:cs="Times New Roman"/>
          <w:sz w:val="28"/>
          <w:lang w:val="uk-UA"/>
        </w:rPr>
        <w:t xml:space="preserve">. </w:t>
      </w:r>
      <w:r w:rsidRPr="0038730E">
        <w:rPr>
          <w:rFonts w:ascii="Times New Roman" w:hAnsi="Times New Roman" w:cs="Times New Roman"/>
          <w:i/>
          <w:sz w:val="28"/>
          <w:lang w:val="uk-UA"/>
        </w:rPr>
        <w:t>Науковий вісник ХДУ.</w:t>
      </w:r>
      <w:r w:rsidRPr="0038730E">
        <w:rPr>
          <w:rFonts w:ascii="Times New Roman" w:hAnsi="Times New Roman" w:cs="Times New Roman"/>
          <w:sz w:val="28"/>
          <w:lang w:val="uk-UA"/>
        </w:rPr>
        <w:t xml:space="preserve"> </w:t>
      </w:r>
      <w:r w:rsidRPr="0038730E">
        <w:rPr>
          <w:rFonts w:ascii="Times New Roman" w:hAnsi="Times New Roman" w:cs="Times New Roman"/>
          <w:i/>
          <w:sz w:val="28"/>
          <w:lang w:val="uk-UA"/>
        </w:rPr>
        <w:t xml:space="preserve">Серія: Психологічні науки. </w:t>
      </w:r>
      <w:r w:rsidRPr="0038730E">
        <w:rPr>
          <w:rFonts w:ascii="Times New Roman" w:hAnsi="Times New Roman" w:cs="Times New Roman"/>
          <w:sz w:val="28"/>
          <w:lang w:val="uk-UA"/>
        </w:rPr>
        <w:t xml:space="preserve">2021. </w:t>
      </w:r>
      <w:proofErr w:type="spellStart"/>
      <w:r w:rsidRPr="0038730E">
        <w:rPr>
          <w:rFonts w:ascii="Times New Roman" w:hAnsi="Times New Roman" w:cs="Times New Roman"/>
          <w:sz w:val="28"/>
          <w:lang w:val="uk-UA"/>
        </w:rPr>
        <w:t>Вип</w:t>
      </w:r>
      <w:proofErr w:type="spellEnd"/>
      <w:r w:rsidRPr="0038730E">
        <w:rPr>
          <w:rFonts w:ascii="Times New Roman" w:hAnsi="Times New Roman" w:cs="Times New Roman"/>
          <w:sz w:val="28"/>
          <w:lang w:val="uk-UA"/>
        </w:rPr>
        <w:t xml:space="preserve">. 3. С. 29-36. </w:t>
      </w:r>
    </w:p>
    <w:p w14:paraId="03CDCACC" w14:textId="77777777"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38730E">
        <w:rPr>
          <w:rFonts w:ascii="Times New Roman" w:hAnsi="Times New Roman" w:cs="Times New Roman"/>
          <w:sz w:val="28"/>
        </w:rPr>
        <w:t>Гаркуша</w:t>
      </w:r>
      <w:r w:rsidRPr="0038730E">
        <w:rPr>
          <w:rFonts w:ascii="Times New Roman" w:hAnsi="Times New Roman" w:cs="Times New Roman"/>
          <w:sz w:val="28"/>
          <w:lang w:val="uk-UA"/>
        </w:rPr>
        <w:t xml:space="preserve"> І. В., Плоха К. М. Особливості механізмів психологічного захисту дітей із неповних сімей.</w:t>
      </w:r>
      <w:r w:rsidRPr="0038730E">
        <w:rPr>
          <w:rFonts w:ascii="Times New Roman" w:hAnsi="Times New Roman" w:cs="Times New Roman"/>
          <w:i/>
          <w:sz w:val="28"/>
          <w:lang w:val="uk-UA"/>
        </w:rPr>
        <w:t xml:space="preserve"> Науковий вісник ХДУ. Серія: Психологічні науки. </w:t>
      </w:r>
      <w:r w:rsidRPr="0038730E">
        <w:rPr>
          <w:rFonts w:ascii="Times New Roman" w:hAnsi="Times New Roman" w:cs="Times New Roman"/>
          <w:sz w:val="28"/>
          <w:lang w:val="uk-UA"/>
        </w:rPr>
        <w:t xml:space="preserve">2016. Т. 2, № 1. С. 17-22.  </w:t>
      </w:r>
    </w:p>
    <w:p w14:paraId="08E9953B" w14:textId="77777777" w:rsidR="00E66370" w:rsidRPr="00A154A1" w:rsidRDefault="00E66370" w:rsidP="00E66370">
      <w:pPr>
        <w:numPr>
          <w:ilvl w:val="0"/>
          <w:numId w:val="36"/>
        </w:numPr>
        <w:spacing w:after="0" w:line="360" w:lineRule="auto"/>
        <w:ind w:left="1276" w:hanging="567"/>
        <w:contextualSpacing/>
        <w:jc w:val="both"/>
        <w:rPr>
          <w:rFonts w:ascii="Times New Roman" w:hAnsi="Times New Roman" w:cs="Times New Roman"/>
          <w:sz w:val="28"/>
        </w:rPr>
      </w:pPr>
      <w:r w:rsidRPr="00A154A1">
        <w:rPr>
          <w:rFonts w:ascii="Times New Roman" w:hAnsi="Times New Roman" w:cs="Times New Roman"/>
          <w:sz w:val="28"/>
        </w:rPr>
        <w:t>Гевчук Н. С. Організація виховної роботи з дітьми трудових мігрантів в умовах</w:t>
      </w:r>
      <w:r>
        <w:rPr>
          <w:rFonts w:ascii="Times New Roman" w:hAnsi="Times New Roman" w:cs="Times New Roman"/>
          <w:sz w:val="28"/>
          <w:lang w:val="uk-UA"/>
        </w:rPr>
        <w:t xml:space="preserve"> </w:t>
      </w:r>
      <w:r w:rsidRPr="00A154A1">
        <w:rPr>
          <w:rFonts w:ascii="Times New Roman" w:hAnsi="Times New Roman" w:cs="Times New Roman"/>
          <w:sz w:val="28"/>
        </w:rPr>
        <w:t>загальноосвітнього навчального закладу</w:t>
      </w:r>
      <w:r>
        <w:rPr>
          <w:rFonts w:ascii="Times New Roman" w:hAnsi="Times New Roman" w:cs="Times New Roman"/>
          <w:sz w:val="28"/>
          <w:lang w:val="uk-UA"/>
        </w:rPr>
        <w:t xml:space="preserve"> : </w:t>
      </w:r>
      <w:proofErr w:type="spellStart"/>
      <w:r>
        <w:rPr>
          <w:rFonts w:ascii="Times New Roman" w:hAnsi="Times New Roman" w:cs="Times New Roman"/>
          <w:sz w:val="28"/>
          <w:lang w:val="uk-UA"/>
        </w:rPr>
        <w:t>навч</w:t>
      </w:r>
      <w:proofErr w:type="spellEnd"/>
      <w:r>
        <w:rPr>
          <w:rFonts w:ascii="Times New Roman" w:hAnsi="Times New Roman" w:cs="Times New Roman"/>
          <w:sz w:val="28"/>
          <w:lang w:val="uk-UA"/>
        </w:rPr>
        <w:t xml:space="preserve">. метод. </w:t>
      </w:r>
      <w:proofErr w:type="spellStart"/>
      <w:r>
        <w:rPr>
          <w:rFonts w:ascii="Times New Roman" w:hAnsi="Times New Roman" w:cs="Times New Roman"/>
          <w:sz w:val="28"/>
          <w:lang w:val="uk-UA"/>
        </w:rPr>
        <w:t>посіб</w:t>
      </w:r>
      <w:proofErr w:type="spellEnd"/>
      <w:r>
        <w:rPr>
          <w:rFonts w:ascii="Times New Roman" w:hAnsi="Times New Roman" w:cs="Times New Roman"/>
          <w:sz w:val="28"/>
          <w:lang w:val="uk-UA"/>
        </w:rPr>
        <w:t xml:space="preserve">. </w:t>
      </w:r>
      <w:r w:rsidRPr="00A154A1">
        <w:rPr>
          <w:rFonts w:ascii="Times New Roman" w:hAnsi="Times New Roman" w:cs="Times New Roman"/>
          <w:sz w:val="28"/>
          <w:lang w:val="uk-UA"/>
        </w:rPr>
        <w:t>Кам’янець-Подільський</w:t>
      </w:r>
      <w:r>
        <w:rPr>
          <w:rFonts w:ascii="Times New Roman" w:hAnsi="Times New Roman" w:cs="Times New Roman"/>
          <w:sz w:val="28"/>
          <w:lang w:val="uk-UA"/>
        </w:rPr>
        <w:t xml:space="preserve">, 2011. </w:t>
      </w:r>
      <w:r w:rsidRPr="00A154A1">
        <w:rPr>
          <w:rFonts w:ascii="Times New Roman" w:hAnsi="Times New Roman" w:cs="Times New Roman"/>
          <w:sz w:val="28"/>
          <w:lang w:val="uk-UA"/>
        </w:rPr>
        <w:t>127 с.</w:t>
      </w:r>
    </w:p>
    <w:p w14:paraId="040EB6DA" w14:textId="20AE1D71"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rPr>
      </w:pPr>
      <w:r>
        <w:rPr>
          <w:rFonts w:ascii="Times New Roman" w:hAnsi="Times New Roman" w:cs="Times New Roman"/>
          <w:sz w:val="28"/>
          <w:lang w:val="uk-UA"/>
        </w:rPr>
        <w:lastRenderedPageBreak/>
        <w:t>Г</w:t>
      </w:r>
      <w:r w:rsidRPr="00A154A1">
        <w:rPr>
          <w:rFonts w:ascii="Times New Roman" w:hAnsi="Times New Roman" w:cs="Times New Roman"/>
          <w:sz w:val="28"/>
        </w:rPr>
        <w:t>евчук Н. С. Соціально-педагогічна робота з дітьми трудових мігрантів: науков</w:t>
      </w:r>
      <w:r>
        <w:rPr>
          <w:rFonts w:ascii="Times New Roman" w:hAnsi="Times New Roman" w:cs="Times New Roman"/>
          <w:sz w:val="28"/>
        </w:rPr>
        <w:t>о-методичні засади : монографія.</w:t>
      </w:r>
      <w:r w:rsidRPr="00A154A1">
        <w:rPr>
          <w:rFonts w:ascii="Times New Roman" w:hAnsi="Times New Roman" w:cs="Times New Roman"/>
          <w:sz w:val="28"/>
        </w:rPr>
        <w:t xml:space="preserve"> Кам’янець-Подільський : МЕДОБОРИ-2006. 2014. 148 с.</w:t>
      </w:r>
    </w:p>
    <w:p w14:paraId="52AC2921" w14:textId="503E5968"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rPr>
      </w:pPr>
      <w:r w:rsidRPr="00E66370">
        <w:rPr>
          <w:rFonts w:ascii="Times New Roman" w:hAnsi="Times New Roman" w:cs="Times New Roman"/>
          <w:sz w:val="28"/>
        </w:rPr>
        <w:t>Гончарова Д. В. Розвивальна програма з розвитку емоційно-особистісної сфери підлітків «Я та світ навколо мене»</w:t>
      </w:r>
      <w:r>
        <w:rPr>
          <w:rFonts w:ascii="Times New Roman" w:hAnsi="Times New Roman" w:cs="Times New Roman"/>
          <w:sz w:val="28"/>
          <w:lang w:val="uk-UA"/>
        </w:rPr>
        <w:t xml:space="preserve">. </w:t>
      </w:r>
      <w:r>
        <w:rPr>
          <w:rFonts w:ascii="Times New Roman" w:hAnsi="Times New Roman" w:cs="Times New Roman"/>
          <w:sz w:val="28"/>
          <w:lang w:val="en-US"/>
        </w:rPr>
        <w:t xml:space="preserve">URL: </w:t>
      </w:r>
      <w:r w:rsidRPr="00E66370">
        <w:rPr>
          <w:rFonts w:ascii="Times New Roman" w:hAnsi="Times New Roman" w:cs="Times New Roman"/>
          <w:sz w:val="28"/>
          <w:lang w:val="en-US"/>
        </w:rPr>
        <w:t>https://naurok.com.ua/rozvivalna-programa-z-rozvitku-emociyno-osobistisno-sferi-pidlitkiv-ya-ta-svit-navkolo-mene-284732.html</w:t>
      </w:r>
      <w:r>
        <w:rPr>
          <w:rFonts w:ascii="Times New Roman" w:hAnsi="Times New Roman" w:cs="Times New Roman"/>
          <w:sz w:val="28"/>
          <w:lang w:val="en-US"/>
        </w:rPr>
        <w:t xml:space="preserve"> </w:t>
      </w:r>
    </w:p>
    <w:p w14:paraId="4389886F" w14:textId="77777777" w:rsidR="00E66370" w:rsidRPr="00681161" w:rsidRDefault="00E66370" w:rsidP="00E66370">
      <w:pPr>
        <w:numPr>
          <w:ilvl w:val="0"/>
          <w:numId w:val="36"/>
        </w:numPr>
        <w:spacing w:after="0" w:line="360" w:lineRule="auto"/>
        <w:ind w:left="1276" w:hanging="567"/>
        <w:contextualSpacing/>
        <w:jc w:val="both"/>
        <w:rPr>
          <w:rFonts w:ascii="Times New Roman" w:hAnsi="Times New Roman" w:cs="Times New Roman"/>
          <w:sz w:val="28"/>
        </w:rPr>
      </w:pPr>
      <w:r w:rsidRPr="00681161">
        <w:rPr>
          <w:rFonts w:ascii="Times New Roman" w:hAnsi="Times New Roman" w:cs="Times New Roman"/>
          <w:sz w:val="28"/>
        </w:rPr>
        <w:t>Гордієнко Н. В. Сучасна сім’я трудових мігрантів як об’єкт соціальн</w:t>
      </w:r>
      <w:r>
        <w:rPr>
          <w:rFonts w:ascii="Times New Roman" w:hAnsi="Times New Roman" w:cs="Times New Roman"/>
          <w:sz w:val="28"/>
        </w:rPr>
        <w:t>о-педагогічної роботи в Україні</w:t>
      </w:r>
      <w:r>
        <w:rPr>
          <w:rFonts w:ascii="Times New Roman" w:hAnsi="Times New Roman" w:cs="Times New Roman"/>
          <w:sz w:val="28"/>
          <w:lang w:val="uk-UA"/>
        </w:rPr>
        <w:t>.</w:t>
      </w:r>
      <w:r>
        <w:rPr>
          <w:rFonts w:ascii="Times New Roman" w:hAnsi="Times New Roman" w:cs="Times New Roman"/>
          <w:sz w:val="28"/>
        </w:rPr>
        <w:t xml:space="preserve"> Збірник наукових праць </w:t>
      </w:r>
      <w:r w:rsidRPr="00681161">
        <w:rPr>
          <w:rFonts w:ascii="Times New Roman" w:hAnsi="Times New Roman" w:cs="Times New Roman"/>
          <w:sz w:val="28"/>
        </w:rPr>
        <w:t>Херсо</w:t>
      </w:r>
      <w:r>
        <w:rPr>
          <w:rFonts w:ascii="Times New Roman" w:hAnsi="Times New Roman" w:cs="Times New Roman"/>
          <w:sz w:val="28"/>
        </w:rPr>
        <w:t xml:space="preserve">нського державного університету. Педагогічні науки. 2016. Вип. 74(3). </w:t>
      </w:r>
      <w:r w:rsidRPr="00681161">
        <w:rPr>
          <w:rFonts w:ascii="Times New Roman" w:hAnsi="Times New Roman" w:cs="Times New Roman"/>
          <w:sz w:val="28"/>
        </w:rPr>
        <w:t xml:space="preserve">С. 132-136. </w:t>
      </w:r>
      <w:r>
        <w:rPr>
          <w:rFonts w:ascii="Times New Roman" w:hAnsi="Times New Roman" w:cs="Times New Roman"/>
          <w:sz w:val="28"/>
          <w:lang w:val="en-US"/>
        </w:rPr>
        <w:t>URL</w:t>
      </w:r>
      <w:r w:rsidRPr="00681161">
        <w:rPr>
          <w:rFonts w:ascii="Times New Roman" w:hAnsi="Times New Roman" w:cs="Times New Roman"/>
          <w:sz w:val="28"/>
        </w:rPr>
        <w:t>: http://nbuv.gov.ua/UJRN/znppn_2016_74%283%29__29</w:t>
      </w:r>
    </w:p>
    <w:p w14:paraId="0E43EFDB" w14:textId="073CD5D8"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A71EFE">
        <w:rPr>
          <w:rFonts w:ascii="Times New Roman" w:hAnsi="Times New Roman" w:cs="Times New Roman"/>
          <w:sz w:val="28"/>
          <w:lang w:val="uk-UA"/>
        </w:rPr>
        <w:t>Демчук С. П. Сім’ї трудових мігрантів: соціально-побутові умови жит</w:t>
      </w:r>
      <w:r>
        <w:rPr>
          <w:rFonts w:ascii="Times New Roman" w:hAnsi="Times New Roman" w:cs="Times New Roman"/>
          <w:sz w:val="28"/>
          <w:lang w:val="uk-UA"/>
        </w:rPr>
        <w:t xml:space="preserve">тя дітей після від’їзду батьків. </w:t>
      </w:r>
      <w:r w:rsidRPr="00A71EFE">
        <w:rPr>
          <w:rFonts w:ascii="Times New Roman" w:hAnsi="Times New Roman" w:cs="Times New Roman"/>
          <w:sz w:val="28"/>
          <w:lang w:val="uk-UA"/>
        </w:rPr>
        <w:t xml:space="preserve">Соціологічні студії. Луцьк: </w:t>
      </w:r>
      <w:proofErr w:type="spellStart"/>
      <w:r w:rsidRPr="00A71EFE">
        <w:rPr>
          <w:rFonts w:ascii="Times New Roman" w:hAnsi="Times New Roman" w:cs="Times New Roman"/>
          <w:sz w:val="28"/>
          <w:lang w:val="uk-UA"/>
        </w:rPr>
        <w:t>Східноєвроп</w:t>
      </w:r>
      <w:proofErr w:type="spellEnd"/>
      <w:r w:rsidRPr="00A71EFE">
        <w:rPr>
          <w:rFonts w:ascii="Times New Roman" w:hAnsi="Times New Roman" w:cs="Times New Roman"/>
          <w:sz w:val="28"/>
          <w:lang w:val="uk-UA"/>
        </w:rPr>
        <w:t xml:space="preserve">. </w:t>
      </w:r>
      <w:proofErr w:type="spellStart"/>
      <w:r w:rsidRPr="00A71EFE">
        <w:rPr>
          <w:rFonts w:ascii="Times New Roman" w:hAnsi="Times New Roman" w:cs="Times New Roman"/>
          <w:sz w:val="28"/>
          <w:lang w:val="uk-UA"/>
        </w:rPr>
        <w:t>нац</w:t>
      </w:r>
      <w:proofErr w:type="spellEnd"/>
      <w:r w:rsidRPr="00A71EFE">
        <w:rPr>
          <w:rFonts w:ascii="Times New Roman" w:hAnsi="Times New Roman" w:cs="Times New Roman"/>
          <w:sz w:val="28"/>
          <w:lang w:val="uk-UA"/>
        </w:rPr>
        <w:t>. ун-т ім. Лесі Українки, 2013. № 2 (3). С. 27-31.</w:t>
      </w:r>
    </w:p>
    <w:p w14:paraId="43E486A7" w14:textId="5D019174" w:rsidR="00922B95" w:rsidRDefault="00922B95" w:rsidP="00922B95">
      <w:pPr>
        <w:numPr>
          <w:ilvl w:val="0"/>
          <w:numId w:val="36"/>
        </w:numPr>
        <w:spacing w:after="0" w:line="360" w:lineRule="auto"/>
        <w:ind w:left="1276" w:hanging="567"/>
        <w:contextualSpacing/>
        <w:jc w:val="both"/>
        <w:rPr>
          <w:rFonts w:ascii="Times New Roman" w:hAnsi="Times New Roman" w:cs="Times New Roman"/>
          <w:sz w:val="28"/>
          <w:lang w:val="uk-UA"/>
        </w:rPr>
      </w:pPr>
      <w:r w:rsidRPr="00922B95">
        <w:rPr>
          <w:rFonts w:ascii="Times New Roman" w:hAnsi="Times New Roman" w:cs="Times New Roman"/>
          <w:sz w:val="28"/>
          <w:lang w:val="uk-UA"/>
        </w:rPr>
        <w:t>До уваги ЗМІ : цифра про 12 мільйонів українських заробітчан за кордоном не відповідає дійсності</w:t>
      </w:r>
      <w:r>
        <w:rPr>
          <w:rFonts w:ascii="Times New Roman" w:hAnsi="Times New Roman" w:cs="Times New Roman"/>
          <w:sz w:val="28"/>
          <w:lang w:val="en-US"/>
        </w:rPr>
        <w:t xml:space="preserve">. URL: </w:t>
      </w:r>
      <w:r w:rsidRPr="00922B95">
        <w:rPr>
          <w:rFonts w:ascii="Times New Roman" w:hAnsi="Times New Roman" w:cs="Times New Roman"/>
          <w:sz w:val="28"/>
          <w:lang w:val="en-US"/>
        </w:rPr>
        <w:t>https://www.msp.gov.ua/news/16528.html</w:t>
      </w:r>
    </w:p>
    <w:p w14:paraId="5F555CC1" w14:textId="77777777" w:rsidR="00E66370" w:rsidRPr="003C7EE4"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3C7EE4">
        <w:rPr>
          <w:rFonts w:ascii="Times New Roman" w:hAnsi="Times New Roman" w:cs="Times New Roman"/>
          <w:sz w:val="28"/>
          <w:lang w:val="uk-UA"/>
        </w:rPr>
        <w:t>Заверуха</w:t>
      </w:r>
      <w:proofErr w:type="spellEnd"/>
      <w:r w:rsidRPr="003C7EE4">
        <w:rPr>
          <w:rFonts w:ascii="Times New Roman" w:hAnsi="Times New Roman" w:cs="Times New Roman"/>
          <w:sz w:val="28"/>
          <w:lang w:val="uk-UA"/>
        </w:rPr>
        <w:t xml:space="preserve"> О. Я. Психологічні причини </w:t>
      </w:r>
      <w:proofErr w:type="spellStart"/>
      <w:r w:rsidRPr="003C7EE4">
        <w:rPr>
          <w:rFonts w:ascii="Times New Roman" w:hAnsi="Times New Roman" w:cs="Times New Roman"/>
          <w:sz w:val="28"/>
          <w:lang w:val="uk-UA"/>
        </w:rPr>
        <w:t>адиктивної</w:t>
      </w:r>
      <w:proofErr w:type="spellEnd"/>
      <w:r w:rsidRPr="003C7EE4">
        <w:rPr>
          <w:rFonts w:ascii="Times New Roman" w:hAnsi="Times New Roman" w:cs="Times New Roman"/>
          <w:sz w:val="28"/>
          <w:lang w:val="uk-UA"/>
        </w:rPr>
        <w:t xml:space="preserve"> поведінки підлі</w:t>
      </w:r>
      <w:r>
        <w:rPr>
          <w:rFonts w:ascii="Times New Roman" w:hAnsi="Times New Roman" w:cs="Times New Roman"/>
          <w:sz w:val="28"/>
          <w:lang w:val="uk-UA"/>
        </w:rPr>
        <w:t>тків батьків трудових мігрантів.</w:t>
      </w:r>
      <w:r w:rsidRPr="003C7EE4">
        <w:rPr>
          <w:rFonts w:ascii="Times New Roman" w:hAnsi="Times New Roman" w:cs="Times New Roman"/>
          <w:sz w:val="28"/>
          <w:lang w:val="uk-UA"/>
        </w:rPr>
        <w:t xml:space="preserve"> Теоретичні і </w:t>
      </w:r>
      <w:r>
        <w:rPr>
          <w:rFonts w:ascii="Times New Roman" w:hAnsi="Times New Roman" w:cs="Times New Roman"/>
          <w:sz w:val="28"/>
          <w:lang w:val="uk-UA"/>
        </w:rPr>
        <w:t xml:space="preserve">прикладні проблеми психології. </w:t>
      </w:r>
      <w:r w:rsidRPr="003C7EE4">
        <w:rPr>
          <w:rFonts w:ascii="Times New Roman" w:hAnsi="Times New Roman" w:cs="Times New Roman"/>
          <w:sz w:val="28"/>
          <w:lang w:val="uk-UA"/>
        </w:rPr>
        <w:t xml:space="preserve"> 2018. № 1. С. 127-134.</w:t>
      </w:r>
    </w:p>
    <w:p w14:paraId="68D43ACB" w14:textId="77777777"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38730E">
        <w:rPr>
          <w:rFonts w:ascii="Times New Roman" w:hAnsi="Times New Roman" w:cs="Times New Roman"/>
          <w:sz w:val="28"/>
          <w:lang w:val="uk-UA"/>
        </w:rPr>
        <w:t>Заверуха</w:t>
      </w:r>
      <w:proofErr w:type="spellEnd"/>
      <w:r w:rsidRPr="0038730E">
        <w:rPr>
          <w:rFonts w:ascii="Times New Roman" w:hAnsi="Times New Roman" w:cs="Times New Roman"/>
          <w:sz w:val="28"/>
          <w:lang w:val="uk-UA"/>
        </w:rPr>
        <w:t xml:space="preserve"> О. Я. Соціально-психологічні детермінанти проблеми психологічного сирітства дітей трудових мігрантів України. </w:t>
      </w:r>
      <w:r w:rsidRPr="0038730E">
        <w:rPr>
          <w:rFonts w:ascii="Times New Roman" w:hAnsi="Times New Roman" w:cs="Times New Roman"/>
          <w:i/>
          <w:sz w:val="28"/>
          <w:lang w:val="uk-UA"/>
        </w:rPr>
        <w:t xml:space="preserve">Науковий вісник Львівського державного університету внутрішніх справ. Серія психологічна. </w:t>
      </w:r>
      <w:r w:rsidRPr="0038730E">
        <w:rPr>
          <w:rFonts w:ascii="Times New Roman" w:hAnsi="Times New Roman" w:cs="Times New Roman"/>
          <w:sz w:val="28"/>
          <w:lang w:val="uk-UA"/>
        </w:rPr>
        <w:t xml:space="preserve">2017. </w:t>
      </w:r>
      <w:proofErr w:type="spellStart"/>
      <w:r w:rsidRPr="0038730E">
        <w:rPr>
          <w:rFonts w:ascii="Times New Roman" w:hAnsi="Times New Roman" w:cs="Times New Roman"/>
          <w:sz w:val="28"/>
          <w:lang w:val="uk-UA"/>
        </w:rPr>
        <w:t>Вип</w:t>
      </w:r>
      <w:proofErr w:type="spellEnd"/>
      <w:r w:rsidRPr="0038730E">
        <w:rPr>
          <w:rFonts w:ascii="Times New Roman" w:hAnsi="Times New Roman" w:cs="Times New Roman"/>
          <w:sz w:val="28"/>
          <w:lang w:val="uk-UA"/>
        </w:rPr>
        <w:t>. 2. С. 131-137.</w:t>
      </w:r>
    </w:p>
    <w:p w14:paraId="30E0600E" w14:textId="77777777" w:rsidR="00E66370" w:rsidRPr="003B7F0A"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3B7F0A">
        <w:rPr>
          <w:rFonts w:ascii="Times New Roman" w:hAnsi="Times New Roman" w:cs="Times New Roman"/>
          <w:bCs/>
          <w:sz w:val="28"/>
        </w:rPr>
        <w:t>Зцілюючи рани: психолого-педагогічний супровід дітей трудових мігрантів: навч.-метод. посіб. у 2-ох частинах</w:t>
      </w:r>
      <w:r>
        <w:rPr>
          <w:rFonts w:ascii="Times New Roman" w:hAnsi="Times New Roman" w:cs="Times New Roman"/>
          <w:bCs/>
          <w:sz w:val="28"/>
          <w:lang w:val="en-US"/>
        </w:rPr>
        <w:t>.</w:t>
      </w:r>
      <w:r w:rsidRPr="003B7F0A">
        <w:rPr>
          <w:rFonts w:ascii="Times New Roman" w:hAnsi="Times New Roman" w:cs="Times New Roman"/>
          <w:bCs/>
          <w:sz w:val="28"/>
        </w:rPr>
        <w:t xml:space="preserve"> /</w:t>
      </w:r>
      <w:r>
        <w:rPr>
          <w:rFonts w:ascii="Times New Roman" w:hAnsi="Times New Roman" w:cs="Times New Roman"/>
          <w:bCs/>
          <w:sz w:val="28"/>
        </w:rPr>
        <w:t xml:space="preserve"> </w:t>
      </w:r>
      <w:r w:rsidRPr="003B7F0A">
        <w:rPr>
          <w:rFonts w:ascii="Times New Roman" w:hAnsi="Times New Roman" w:cs="Times New Roman"/>
          <w:bCs/>
          <w:sz w:val="28"/>
        </w:rPr>
        <w:t>М.</w:t>
      </w:r>
      <w:r>
        <w:rPr>
          <w:rFonts w:ascii="Times New Roman" w:hAnsi="Times New Roman" w:cs="Times New Roman"/>
          <w:bCs/>
          <w:sz w:val="28"/>
          <w:lang w:val="uk-UA"/>
        </w:rPr>
        <w:t xml:space="preserve"> </w:t>
      </w:r>
      <w:r w:rsidRPr="003B7F0A">
        <w:rPr>
          <w:rFonts w:ascii="Times New Roman" w:hAnsi="Times New Roman" w:cs="Times New Roman"/>
          <w:bCs/>
          <w:sz w:val="28"/>
        </w:rPr>
        <w:t>І. Миколайчук</w:t>
      </w:r>
      <w:r>
        <w:rPr>
          <w:rFonts w:ascii="Times New Roman" w:hAnsi="Times New Roman" w:cs="Times New Roman"/>
          <w:bCs/>
          <w:sz w:val="28"/>
        </w:rPr>
        <w:t xml:space="preserve"> та ін. </w:t>
      </w:r>
      <w:r w:rsidRPr="003B7F0A">
        <w:rPr>
          <w:rFonts w:ascii="Times New Roman" w:hAnsi="Times New Roman" w:cs="Times New Roman"/>
          <w:bCs/>
          <w:sz w:val="28"/>
        </w:rPr>
        <w:t>; за заг.</w:t>
      </w:r>
      <w:r>
        <w:rPr>
          <w:rFonts w:ascii="Times New Roman" w:hAnsi="Times New Roman" w:cs="Times New Roman"/>
          <w:bCs/>
          <w:sz w:val="28"/>
          <w:lang w:val="uk-UA"/>
        </w:rPr>
        <w:t xml:space="preserve"> </w:t>
      </w:r>
      <w:r w:rsidRPr="003B7F0A">
        <w:rPr>
          <w:rFonts w:ascii="Times New Roman" w:hAnsi="Times New Roman" w:cs="Times New Roman"/>
          <w:bCs/>
          <w:sz w:val="28"/>
        </w:rPr>
        <w:t>ред. С.</w:t>
      </w:r>
      <w:r>
        <w:rPr>
          <w:rFonts w:ascii="Times New Roman" w:hAnsi="Times New Roman" w:cs="Times New Roman"/>
          <w:bCs/>
          <w:sz w:val="28"/>
          <w:lang w:val="uk-UA"/>
        </w:rPr>
        <w:t xml:space="preserve"> </w:t>
      </w:r>
      <w:r w:rsidRPr="003B7F0A">
        <w:rPr>
          <w:rFonts w:ascii="Times New Roman" w:hAnsi="Times New Roman" w:cs="Times New Roman"/>
          <w:bCs/>
          <w:sz w:val="28"/>
        </w:rPr>
        <w:t>С.</w:t>
      </w:r>
      <w:r>
        <w:rPr>
          <w:rFonts w:ascii="Times New Roman" w:hAnsi="Times New Roman" w:cs="Times New Roman"/>
          <w:bCs/>
          <w:sz w:val="28"/>
          <w:lang w:val="uk-UA"/>
        </w:rPr>
        <w:t xml:space="preserve"> </w:t>
      </w:r>
      <w:r>
        <w:rPr>
          <w:rFonts w:ascii="Times New Roman" w:hAnsi="Times New Roman" w:cs="Times New Roman"/>
          <w:bCs/>
          <w:sz w:val="28"/>
        </w:rPr>
        <w:t>Стельмах.</w:t>
      </w:r>
      <w:r w:rsidRPr="003B7F0A">
        <w:rPr>
          <w:rFonts w:ascii="Times New Roman" w:hAnsi="Times New Roman" w:cs="Times New Roman"/>
          <w:bCs/>
          <w:sz w:val="28"/>
        </w:rPr>
        <w:t xml:space="preserve"> Львів</w:t>
      </w:r>
      <w:r>
        <w:rPr>
          <w:rFonts w:ascii="Times New Roman" w:hAnsi="Times New Roman" w:cs="Times New Roman"/>
          <w:bCs/>
          <w:sz w:val="28"/>
          <w:lang w:val="uk-UA"/>
        </w:rPr>
        <w:t xml:space="preserve"> </w:t>
      </w:r>
      <w:r>
        <w:rPr>
          <w:rFonts w:ascii="Times New Roman" w:hAnsi="Times New Roman" w:cs="Times New Roman"/>
          <w:bCs/>
          <w:sz w:val="28"/>
        </w:rPr>
        <w:t>: Свічадо, 2014.</w:t>
      </w:r>
      <w:r w:rsidRPr="003B7F0A">
        <w:rPr>
          <w:rFonts w:ascii="Times New Roman" w:hAnsi="Times New Roman" w:cs="Times New Roman"/>
          <w:bCs/>
          <w:sz w:val="28"/>
        </w:rPr>
        <w:t xml:space="preserve"> 452 с.</w:t>
      </w:r>
    </w:p>
    <w:p w14:paraId="2AD1B88D" w14:textId="4EA29846"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223127">
        <w:rPr>
          <w:rFonts w:ascii="Times New Roman" w:hAnsi="Times New Roman" w:cs="Times New Roman"/>
          <w:sz w:val="28"/>
          <w:lang w:val="uk-UA"/>
        </w:rPr>
        <w:t>Капітан В. О. Трудова міграція як аспект проблеми зайнятості в Україні</w:t>
      </w:r>
      <w:r>
        <w:rPr>
          <w:rFonts w:ascii="Times New Roman" w:hAnsi="Times New Roman" w:cs="Times New Roman"/>
          <w:sz w:val="28"/>
          <w:lang w:val="en-US"/>
        </w:rPr>
        <w:t>.</w:t>
      </w:r>
      <w:r w:rsidRPr="00223127">
        <w:rPr>
          <w:rFonts w:ascii="Times New Roman" w:hAnsi="Times New Roman" w:cs="Times New Roman"/>
          <w:sz w:val="28"/>
          <w:lang w:val="uk-UA"/>
        </w:rPr>
        <w:t xml:space="preserve"> </w:t>
      </w:r>
      <w:r w:rsidRPr="00305B1C">
        <w:rPr>
          <w:rFonts w:ascii="Times New Roman" w:hAnsi="Times New Roman" w:cs="Times New Roman"/>
          <w:i/>
          <w:sz w:val="28"/>
          <w:lang w:val="uk-UA"/>
        </w:rPr>
        <w:t>Ефективність державного управління.</w:t>
      </w:r>
      <w:r>
        <w:rPr>
          <w:rFonts w:ascii="Times New Roman" w:hAnsi="Times New Roman" w:cs="Times New Roman"/>
          <w:sz w:val="28"/>
          <w:lang w:val="uk-UA"/>
        </w:rPr>
        <w:t xml:space="preserve"> 2012. </w:t>
      </w:r>
      <w:proofErr w:type="spellStart"/>
      <w:r>
        <w:rPr>
          <w:rFonts w:ascii="Times New Roman" w:hAnsi="Times New Roman" w:cs="Times New Roman"/>
          <w:sz w:val="28"/>
          <w:lang w:val="uk-UA"/>
        </w:rPr>
        <w:t>Вип</w:t>
      </w:r>
      <w:proofErr w:type="spellEnd"/>
      <w:r>
        <w:rPr>
          <w:rFonts w:ascii="Times New Roman" w:hAnsi="Times New Roman" w:cs="Times New Roman"/>
          <w:sz w:val="28"/>
          <w:lang w:val="uk-UA"/>
        </w:rPr>
        <w:t>. 32.</w:t>
      </w:r>
      <w:r w:rsidRPr="00223127">
        <w:rPr>
          <w:rFonts w:ascii="Times New Roman" w:hAnsi="Times New Roman" w:cs="Times New Roman"/>
          <w:sz w:val="28"/>
          <w:lang w:val="uk-UA"/>
        </w:rPr>
        <w:t xml:space="preserve"> С. 474-481.</w:t>
      </w:r>
    </w:p>
    <w:p w14:paraId="4EB89CC1" w14:textId="75DF1275" w:rsidR="0086329C" w:rsidRDefault="0086329C" w:rsidP="0086329C">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Pr>
          <w:rFonts w:ascii="Times New Roman" w:hAnsi="Times New Roman" w:cs="Times New Roman"/>
          <w:sz w:val="28"/>
          <w:lang w:val="uk-UA"/>
        </w:rPr>
        <w:lastRenderedPageBreak/>
        <w:t>Карпюк</w:t>
      </w:r>
      <w:proofErr w:type="spellEnd"/>
      <w:r>
        <w:rPr>
          <w:rFonts w:ascii="Times New Roman" w:hAnsi="Times New Roman" w:cs="Times New Roman"/>
          <w:sz w:val="28"/>
          <w:lang w:val="uk-UA"/>
        </w:rPr>
        <w:t xml:space="preserve"> Ю. Я. Фрустрація як детермінанта асоціальної поведінки сучасних підлітків. </w:t>
      </w:r>
      <w:r w:rsidRPr="0086329C">
        <w:rPr>
          <w:rFonts w:ascii="Times New Roman" w:hAnsi="Times New Roman" w:cs="Times New Roman"/>
          <w:sz w:val="28"/>
          <w:lang w:val="uk-UA"/>
        </w:rPr>
        <w:t>Науковий вісник Херсонського державного університету. Серія «Психологічні науки»</w:t>
      </w:r>
      <w:r>
        <w:rPr>
          <w:rFonts w:ascii="Times New Roman" w:hAnsi="Times New Roman" w:cs="Times New Roman"/>
          <w:sz w:val="28"/>
          <w:lang w:val="uk-UA"/>
        </w:rPr>
        <w:t xml:space="preserve">. 2019. </w:t>
      </w:r>
      <w:proofErr w:type="spellStart"/>
      <w:r>
        <w:rPr>
          <w:rFonts w:ascii="Times New Roman" w:hAnsi="Times New Roman" w:cs="Times New Roman"/>
          <w:sz w:val="28"/>
          <w:lang w:val="uk-UA"/>
        </w:rPr>
        <w:t>Вип</w:t>
      </w:r>
      <w:proofErr w:type="spellEnd"/>
      <w:r>
        <w:rPr>
          <w:rFonts w:ascii="Times New Roman" w:hAnsi="Times New Roman" w:cs="Times New Roman"/>
          <w:sz w:val="28"/>
          <w:lang w:val="uk-UA"/>
        </w:rPr>
        <w:t>. 1. С. 338-343.</w:t>
      </w:r>
    </w:p>
    <w:p w14:paraId="4AA1CD4B" w14:textId="77777777"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B53A28">
        <w:rPr>
          <w:rFonts w:ascii="Times New Roman" w:hAnsi="Times New Roman" w:cs="Times New Roman"/>
          <w:sz w:val="28"/>
        </w:rPr>
        <w:t>Католик Г. В. Діти трудових емігрантів: особливості особистісних конфліктів</w:t>
      </w:r>
      <w:r>
        <w:rPr>
          <w:rFonts w:ascii="Times New Roman" w:hAnsi="Times New Roman" w:cs="Times New Roman"/>
          <w:sz w:val="28"/>
          <w:lang w:val="uk-UA"/>
        </w:rPr>
        <w:t>.</w:t>
      </w:r>
      <w:r w:rsidRPr="00B53A28">
        <w:rPr>
          <w:rFonts w:ascii="Times New Roman" w:hAnsi="Times New Roman" w:cs="Times New Roman"/>
          <w:sz w:val="28"/>
        </w:rPr>
        <w:t xml:space="preserve"> </w:t>
      </w:r>
      <w:r w:rsidRPr="00B53A28">
        <w:rPr>
          <w:rFonts w:ascii="Times New Roman" w:hAnsi="Times New Roman" w:cs="Times New Roman"/>
          <w:i/>
          <w:sz w:val="28"/>
        </w:rPr>
        <w:t>Вісник Львівського університету</w:t>
      </w:r>
      <w:r>
        <w:rPr>
          <w:rFonts w:ascii="Times New Roman" w:hAnsi="Times New Roman" w:cs="Times New Roman"/>
          <w:i/>
          <w:sz w:val="28"/>
          <w:lang w:val="uk-UA"/>
        </w:rPr>
        <w:t>.</w:t>
      </w:r>
      <w:r w:rsidRPr="00B53A28">
        <w:rPr>
          <w:rFonts w:ascii="Times New Roman" w:hAnsi="Times New Roman" w:cs="Times New Roman"/>
          <w:i/>
          <w:sz w:val="28"/>
        </w:rPr>
        <w:t xml:space="preserve"> Філософські науки</w:t>
      </w:r>
      <w:r w:rsidRPr="00B53A28">
        <w:rPr>
          <w:rFonts w:ascii="Times New Roman" w:hAnsi="Times New Roman" w:cs="Times New Roman"/>
          <w:sz w:val="28"/>
        </w:rPr>
        <w:t>. Львів, 2008. Вип. 11. С. 220–222.</w:t>
      </w:r>
    </w:p>
    <w:p w14:paraId="3C4D8871" w14:textId="77777777" w:rsidR="00E66370" w:rsidRPr="00E72D9D"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E72D9D">
        <w:rPr>
          <w:rFonts w:ascii="Times New Roman" w:hAnsi="Times New Roman" w:cs="Times New Roman"/>
          <w:sz w:val="28"/>
          <w:lang w:val="uk-UA"/>
        </w:rPr>
        <w:t>Кичак</w:t>
      </w:r>
      <w:proofErr w:type="spellEnd"/>
      <w:r w:rsidRPr="00E72D9D">
        <w:rPr>
          <w:rFonts w:ascii="Times New Roman" w:hAnsi="Times New Roman" w:cs="Times New Roman"/>
          <w:sz w:val="28"/>
          <w:lang w:val="uk-UA"/>
        </w:rPr>
        <w:t xml:space="preserve"> О. Ю. </w:t>
      </w:r>
      <w:proofErr w:type="spellStart"/>
      <w:r w:rsidRPr="00E72D9D">
        <w:rPr>
          <w:rFonts w:ascii="Times New Roman" w:hAnsi="Times New Roman" w:cs="Times New Roman"/>
          <w:sz w:val="28"/>
          <w:lang w:val="uk-UA"/>
        </w:rPr>
        <w:t>Внутрішньосімейні</w:t>
      </w:r>
      <w:proofErr w:type="spellEnd"/>
      <w:r w:rsidRPr="00E72D9D">
        <w:rPr>
          <w:rFonts w:ascii="Times New Roman" w:hAnsi="Times New Roman" w:cs="Times New Roman"/>
          <w:sz w:val="28"/>
          <w:lang w:val="uk-UA"/>
        </w:rPr>
        <w:t xml:space="preserve"> відносини на Закарпатті в умовах заробі</w:t>
      </w:r>
      <w:r>
        <w:rPr>
          <w:rFonts w:ascii="Times New Roman" w:hAnsi="Times New Roman" w:cs="Times New Roman"/>
          <w:sz w:val="28"/>
          <w:lang w:val="uk-UA"/>
        </w:rPr>
        <w:t xml:space="preserve">тчанства (початок ХХІ століття). </w:t>
      </w:r>
      <w:r w:rsidRPr="00E72D9D">
        <w:rPr>
          <w:rFonts w:ascii="Times New Roman" w:hAnsi="Times New Roman" w:cs="Times New Roman"/>
          <w:sz w:val="28"/>
          <w:lang w:val="uk-UA"/>
        </w:rPr>
        <w:t xml:space="preserve">Науковий вісник Ужгородського університету. </w:t>
      </w:r>
      <w:r w:rsidRPr="00E72D9D">
        <w:rPr>
          <w:rFonts w:ascii="Times New Roman" w:hAnsi="Times New Roman" w:cs="Times New Roman"/>
          <w:i/>
          <w:sz w:val="28"/>
          <w:lang w:val="uk-UA"/>
        </w:rPr>
        <w:t xml:space="preserve">Сер. : Історія. </w:t>
      </w:r>
      <w:r w:rsidRPr="00E72D9D">
        <w:rPr>
          <w:rFonts w:ascii="Times New Roman" w:hAnsi="Times New Roman" w:cs="Times New Roman"/>
          <w:sz w:val="28"/>
          <w:lang w:val="uk-UA"/>
        </w:rPr>
        <w:t xml:space="preserve">2012. </w:t>
      </w:r>
      <w:proofErr w:type="spellStart"/>
      <w:r w:rsidRPr="00E72D9D">
        <w:rPr>
          <w:rFonts w:ascii="Times New Roman" w:hAnsi="Times New Roman" w:cs="Times New Roman"/>
          <w:sz w:val="28"/>
          <w:lang w:val="uk-UA"/>
        </w:rPr>
        <w:t>Вип</w:t>
      </w:r>
      <w:proofErr w:type="spellEnd"/>
      <w:r w:rsidRPr="00E72D9D">
        <w:rPr>
          <w:rFonts w:ascii="Times New Roman" w:hAnsi="Times New Roman" w:cs="Times New Roman"/>
          <w:sz w:val="28"/>
          <w:lang w:val="uk-UA"/>
        </w:rPr>
        <w:t>. 28. С. 135-147.</w:t>
      </w:r>
    </w:p>
    <w:p w14:paraId="05783ADC" w14:textId="77777777" w:rsidR="00E66370" w:rsidRPr="0038730E"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38730E">
        <w:rPr>
          <w:rFonts w:ascii="Times New Roman" w:hAnsi="Times New Roman" w:cs="Times New Roman"/>
          <w:sz w:val="28"/>
          <w:lang w:val="uk-UA"/>
        </w:rPr>
        <w:t xml:space="preserve">Клименко Ю. Особливості роботи соціального працівника з батьками: зарубіжний досвід. </w:t>
      </w:r>
      <w:r w:rsidRPr="0038730E">
        <w:rPr>
          <w:rFonts w:ascii="Times New Roman" w:hAnsi="Times New Roman" w:cs="Times New Roman"/>
          <w:i/>
          <w:sz w:val="28"/>
          <w:lang w:val="uk-UA"/>
        </w:rPr>
        <w:t xml:space="preserve">Соціальна робота та соціальна освіта. </w:t>
      </w:r>
      <w:r w:rsidRPr="0038730E">
        <w:rPr>
          <w:rFonts w:ascii="Times New Roman" w:hAnsi="Times New Roman" w:cs="Times New Roman"/>
          <w:sz w:val="28"/>
          <w:lang w:val="uk-UA"/>
        </w:rPr>
        <w:t xml:space="preserve">2019. </w:t>
      </w:r>
      <w:proofErr w:type="spellStart"/>
      <w:r w:rsidRPr="0038730E">
        <w:rPr>
          <w:rFonts w:ascii="Times New Roman" w:hAnsi="Times New Roman" w:cs="Times New Roman"/>
          <w:sz w:val="28"/>
          <w:lang w:val="uk-UA"/>
        </w:rPr>
        <w:t>Вип</w:t>
      </w:r>
      <w:proofErr w:type="spellEnd"/>
      <w:r w:rsidRPr="0038730E">
        <w:rPr>
          <w:rFonts w:ascii="Times New Roman" w:hAnsi="Times New Roman" w:cs="Times New Roman"/>
          <w:sz w:val="28"/>
          <w:lang w:val="uk-UA"/>
        </w:rPr>
        <w:t xml:space="preserve">. 3. С. 97-103. </w:t>
      </w:r>
    </w:p>
    <w:p w14:paraId="7076BB4C" w14:textId="1704C6D4"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38730E">
        <w:rPr>
          <w:rFonts w:ascii="Times New Roman" w:hAnsi="Times New Roman" w:cs="Times New Roman"/>
          <w:sz w:val="28"/>
        </w:rPr>
        <w:t>Кондратюк</w:t>
      </w:r>
      <w:r w:rsidRPr="0038730E">
        <w:rPr>
          <w:rFonts w:ascii="Times New Roman" w:hAnsi="Times New Roman" w:cs="Times New Roman"/>
          <w:sz w:val="28"/>
          <w:lang w:val="uk-UA"/>
        </w:rPr>
        <w:t xml:space="preserve"> С. М., Лінкевич І. В. Сімейне виховання як важлива умова формування особистості дитини. </w:t>
      </w:r>
      <w:r w:rsidRPr="0038730E">
        <w:rPr>
          <w:rFonts w:ascii="Times New Roman" w:hAnsi="Times New Roman" w:cs="Times New Roman"/>
          <w:i/>
          <w:sz w:val="28"/>
          <w:lang w:val="uk-UA"/>
        </w:rPr>
        <w:t xml:space="preserve">Науковий вісник ХДУ. Серія: Психологічні науки. </w:t>
      </w:r>
      <w:r w:rsidRPr="0038730E">
        <w:rPr>
          <w:rFonts w:ascii="Times New Roman" w:hAnsi="Times New Roman" w:cs="Times New Roman"/>
          <w:sz w:val="28"/>
          <w:lang w:val="uk-UA"/>
        </w:rPr>
        <w:t>2016. Т. 1, № 2. С. 75-78.</w:t>
      </w:r>
    </w:p>
    <w:p w14:paraId="2D4C7D92" w14:textId="17C7F0F3" w:rsidR="00E66370" w:rsidRP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E66370">
        <w:rPr>
          <w:rFonts w:ascii="Times New Roman" w:hAnsi="Times New Roman" w:cs="Times New Roman"/>
          <w:sz w:val="28"/>
          <w:lang w:val="uk-UA"/>
        </w:rPr>
        <w:t>Корекційна робота з учнями професійно-технічних навчальних закладів з</w:t>
      </w:r>
      <w:r>
        <w:rPr>
          <w:rFonts w:ascii="Times New Roman" w:hAnsi="Times New Roman" w:cs="Times New Roman"/>
          <w:sz w:val="28"/>
          <w:lang w:val="uk-UA"/>
        </w:rPr>
        <w:t xml:space="preserve"> </w:t>
      </w:r>
      <w:r w:rsidRPr="00E66370">
        <w:rPr>
          <w:rFonts w:ascii="Times New Roman" w:hAnsi="Times New Roman" w:cs="Times New Roman"/>
          <w:sz w:val="28"/>
          <w:lang w:val="uk-UA"/>
        </w:rPr>
        <w:t>профілактики девіантної поведінки. Збірник корекційних програм / укладач</w:t>
      </w:r>
      <w:r>
        <w:rPr>
          <w:rFonts w:ascii="Times New Roman" w:hAnsi="Times New Roman" w:cs="Times New Roman"/>
          <w:sz w:val="28"/>
          <w:lang w:val="uk-UA"/>
        </w:rPr>
        <w:t xml:space="preserve"> </w:t>
      </w:r>
      <w:r w:rsidRPr="00E66370">
        <w:rPr>
          <w:rFonts w:ascii="Times New Roman" w:hAnsi="Times New Roman" w:cs="Times New Roman"/>
          <w:sz w:val="28"/>
          <w:lang w:val="uk-UA"/>
        </w:rPr>
        <w:t xml:space="preserve">В.В. </w:t>
      </w:r>
      <w:proofErr w:type="spellStart"/>
      <w:r w:rsidRPr="00E66370">
        <w:rPr>
          <w:rFonts w:ascii="Times New Roman" w:hAnsi="Times New Roman" w:cs="Times New Roman"/>
          <w:sz w:val="28"/>
          <w:lang w:val="uk-UA"/>
        </w:rPr>
        <w:t>Войтко</w:t>
      </w:r>
      <w:proofErr w:type="spellEnd"/>
      <w:r w:rsidRPr="00E66370">
        <w:rPr>
          <w:rFonts w:ascii="Times New Roman" w:hAnsi="Times New Roman" w:cs="Times New Roman"/>
          <w:sz w:val="28"/>
          <w:lang w:val="uk-UA"/>
        </w:rPr>
        <w:t>. Кропивницький : КЗ «КОІППО імені Василя Сухомлинського»,</w:t>
      </w:r>
      <w:r>
        <w:rPr>
          <w:rFonts w:ascii="Times New Roman" w:hAnsi="Times New Roman" w:cs="Times New Roman"/>
          <w:sz w:val="28"/>
          <w:lang w:val="uk-UA"/>
        </w:rPr>
        <w:t xml:space="preserve"> </w:t>
      </w:r>
      <w:r w:rsidRPr="00E66370">
        <w:rPr>
          <w:rFonts w:ascii="Times New Roman" w:hAnsi="Times New Roman" w:cs="Times New Roman"/>
          <w:sz w:val="28"/>
          <w:lang w:val="uk-UA"/>
        </w:rPr>
        <w:t>2017. 140 с.</w:t>
      </w:r>
    </w:p>
    <w:p w14:paraId="15FC475A" w14:textId="77777777" w:rsidR="00E66370" w:rsidRPr="0038730E"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38730E">
        <w:rPr>
          <w:rFonts w:ascii="Times New Roman" w:hAnsi="Times New Roman" w:cs="Times New Roman"/>
          <w:sz w:val="28"/>
          <w:lang w:val="uk-UA"/>
        </w:rPr>
        <w:t xml:space="preserve">Кравченко В. Г. Визначення поняття трудової міграції. </w:t>
      </w:r>
      <w:r w:rsidRPr="0038730E">
        <w:rPr>
          <w:rFonts w:ascii="Times New Roman" w:hAnsi="Times New Roman" w:cs="Times New Roman"/>
          <w:i/>
          <w:sz w:val="28"/>
          <w:lang w:val="uk-UA"/>
        </w:rPr>
        <w:t xml:space="preserve">Альманах права. </w:t>
      </w:r>
      <w:r w:rsidRPr="0038730E">
        <w:rPr>
          <w:rFonts w:ascii="Times New Roman" w:hAnsi="Times New Roman" w:cs="Times New Roman"/>
          <w:sz w:val="28"/>
          <w:lang w:val="uk-UA"/>
        </w:rPr>
        <w:t xml:space="preserve">2012. </w:t>
      </w:r>
      <w:proofErr w:type="spellStart"/>
      <w:r w:rsidRPr="0038730E">
        <w:rPr>
          <w:rFonts w:ascii="Times New Roman" w:hAnsi="Times New Roman" w:cs="Times New Roman"/>
          <w:sz w:val="28"/>
          <w:lang w:val="uk-UA"/>
        </w:rPr>
        <w:t>Вип</w:t>
      </w:r>
      <w:proofErr w:type="spellEnd"/>
      <w:r w:rsidRPr="0038730E">
        <w:rPr>
          <w:rFonts w:ascii="Times New Roman" w:hAnsi="Times New Roman" w:cs="Times New Roman"/>
          <w:sz w:val="28"/>
          <w:lang w:val="uk-UA"/>
        </w:rPr>
        <w:t>. 3. С. 375-379.</w:t>
      </w:r>
    </w:p>
    <w:p w14:paraId="0A49FB2D" w14:textId="77777777" w:rsidR="00E66370" w:rsidRPr="0038730E"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38730E">
        <w:rPr>
          <w:rFonts w:ascii="Times New Roman" w:hAnsi="Times New Roman" w:cs="Times New Roman"/>
          <w:sz w:val="28"/>
          <w:lang w:val="uk-UA"/>
        </w:rPr>
        <w:t>Крайлюк</w:t>
      </w:r>
      <w:proofErr w:type="spellEnd"/>
      <w:r w:rsidRPr="0038730E">
        <w:rPr>
          <w:rFonts w:ascii="Times New Roman" w:hAnsi="Times New Roman" w:cs="Times New Roman"/>
          <w:sz w:val="28"/>
          <w:lang w:val="uk-UA"/>
        </w:rPr>
        <w:t xml:space="preserve"> А. І., Пономарьова В. К. Взаємозв’язок емпатії батьків з особливостями виховання дітей дошкільного віку. </w:t>
      </w:r>
      <w:r w:rsidRPr="0038730E">
        <w:rPr>
          <w:rFonts w:ascii="Times New Roman" w:hAnsi="Times New Roman" w:cs="Times New Roman"/>
          <w:i/>
          <w:sz w:val="28"/>
          <w:lang w:val="uk-UA"/>
        </w:rPr>
        <w:t xml:space="preserve">Науковий вісник ХДУ. Серія: Психологічні науки. </w:t>
      </w:r>
      <w:r w:rsidRPr="0038730E">
        <w:rPr>
          <w:rFonts w:ascii="Times New Roman" w:hAnsi="Times New Roman" w:cs="Times New Roman"/>
          <w:sz w:val="28"/>
          <w:lang w:val="uk-UA"/>
        </w:rPr>
        <w:t>2021. №4. С. 40-47.</w:t>
      </w:r>
    </w:p>
    <w:p w14:paraId="533598A8" w14:textId="1595B467"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38730E">
        <w:rPr>
          <w:rFonts w:ascii="Times New Roman" w:hAnsi="Times New Roman" w:cs="Times New Roman"/>
          <w:sz w:val="28"/>
          <w:lang w:val="uk-UA"/>
        </w:rPr>
        <w:t xml:space="preserve">Крупник І. Р. Проблеми дослідження особливостей уявлень про майбутнє сімейне життя дітей із родин трудових мігрантів. </w:t>
      </w:r>
      <w:r w:rsidRPr="0038730E">
        <w:rPr>
          <w:rFonts w:ascii="Times New Roman" w:hAnsi="Times New Roman" w:cs="Times New Roman"/>
          <w:i/>
          <w:sz w:val="28"/>
          <w:lang w:val="uk-UA"/>
        </w:rPr>
        <w:t xml:space="preserve">Науковий вісник ХДУ. Серія: Психологічні науки. </w:t>
      </w:r>
      <w:r w:rsidRPr="0038730E">
        <w:rPr>
          <w:rFonts w:ascii="Times New Roman" w:hAnsi="Times New Roman" w:cs="Times New Roman"/>
          <w:sz w:val="28"/>
          <w:lang w:val="uk-UA"/>
        </w:rPr>
        <w:t>2016.</w:t>
      </w:r>
      <w:r w:rsidRPr="0038730E">
        <w:rPr>
          <w:rFonts w:ascii="Times New Roman" w:hAnsi="Times New Roman" w:cs="Times New Roman"/>
          <w:i/>
          <w:sz w:val="28"/>
          <w:lang w:val="uk-UA"/>
        </w:rPr>
        <w:t xml:space="preserve"> </w:t>
      </w:r>
      <w:r w:rsidRPr="0038730E">
        <w:rPr>
          <w:rFonts w:ascii="Times New Roman" w:hAnsi="Times New Roman" w:cs="Times New Roman"/>
          <w:sz w:val="28"/>
          <w:lang w:val="uk-UA"/>
        </w:rPr>
        <w:t>Т. 1, № 1. С. 146-150.</w:t>
      </w:r>
    </w:p>
    <w:p w14:paraId="2B3681BA" w14:textId="5C9F3742" w:rsidR="00042B0E" w:rsidRPr="0038730E" w:rsidRDefault="00042B0E" w:rsidP="00042B0E">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Pr>
          <w:rFonts w:ascii="Times New Roman" w:hAnsi="Times New Roman" w:cs="Times New Roman"/>
          <w:sz w:val="28"/>
          <w:lang w:val="uk-UA"/>
        </w:rPr>
        <w:t>Кузенко</w:t>
      </w:r>
      <w:proofErr w:type="spellEnd"/>
      <w:r>
        <w:rPr>
          <w:rFonts w:ascii="Times New Roman" w:hAnsi="Times New Roman" w:cs="Times New Roman"/>
          <w:sz w:val="28"/>
          <w:lang w:val="uk-UA"/>
        </w:rPr>
        <w:t xml:space="preserve"> М. </w:t>
      </w:r>
      <w:r w:rsidRPr="00042B0E">
        <w:rPr>
          <w:rFonts w:ascii="Times New Roman" w:hAnsi="Times New Roman" w:cs="Times New Roman"/>
          <w:sz w:val="28"/>
          <w:lang w:val="uk-UA"/>
        </w:rPr>
        <w:t>На роботу до ЄС: про що свідчать світові тренди міграції та що чекатиме українців</w:t>
      </w:r>
      <w:r>
        <w:rPr>
          <w:rFonts w:ascii="Times New Roman" w:hAnsi="Times New Roman" w:cs="Times New Roman"/>
          <w:sz w:val="28"/>
          <w:lang w:val="uk-UA"/>
        </w:rPr>
        <w:t xml:space="preserve">. </w:t>
      </w:r>
      <w:r>
        <w:rPr>
          <w:rFonts w:ascii="Times New Roman" w:hAnsi="Times New Roman" w:cs="Times New Roman"/>
          <w:sz w:val="28"/>
          <w:lang w:val="en-US"/>
        </w:rPr>
        <w:t xml:space="preserve">URL: </w:t>
      </w:r>
      <w:r w:rsidRPr="00042B0E">
        <w:rPr>
          <w:rFonts w:ascii="Times New Roman" w:hAnsi="Times New Roman" w:cs="Times New Roman"/>
          <w:sz w:val="28"/>
          <w:lang w:val="en-US"/>
        </w:rPr>
        <w:t>https://www.eurointegration.com.ua/project/2021/workineu/article1.html</w:t>
      </w:r>
    </w:p>
    <w:p w14:paraId="4A2E3E6C" w14:textId="77777777"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38730E">
        <w:rPr>
          <w:rFonts w:ascii="Times New Roman" w:hAnsi="Times New Roman" w:cs="Times New Roman"/>
          <w:sz w:val="28"/>
          <w:lang w:val="uk-UA"/>
        </w:rPr>
        <w:lastRenderedPageBreak/>
        <w:t>Кушмирук</w:t>
      </w:r>
      <w:proofErr w:type="spellEnd"/>
      <w:r w:rsidRPr="0038730E">
        <w:rPr>
          <w:rFonts w:ascii="Times New Roman" w:hAnsi="Times New Roman" w:cs="Times New Roman"/>
          <w:sz w:val="28"/>
          <w:lang w:val="uk-UA"/>
        </w:rPr>
        <w:t xml:space="preserve"> Є. С. Дослідження психологічного благополуччя особистості молодшого шкільного віку. </w:t>
      </w:r>
      <w:r w:rsidRPr="0038730E">
        <w:rPr>
          <w:rFonts w:ascii="Times New Roman" w:hAnsi="Times New Roman" w:cs="Times New Roman"/>
          <w:i/>
          <w:sz w:val="28"/>
          <w:lang w:val="uk-UA"/>
        </w:rPr>
        <w:t xml:space="preserve">Науковий вісник ХДУ. Серія: Психологічні науки. </w:t>
      </w:r>
      <w:r w:rsidRPr="0038730E">
        <w:rPr>
          <w:rFonts w:ascii="Times New Roman" w:hAnsi="Times New Roman" w:cs="Times New Roman"/>
          <w:sz w:val="28"/>
          <w:lang w:val="uk-UA"/>
        </w:rPr>
        <w:t xml:space="preserve">2018. № 4. С. 107-111. </w:t>
      </w:r>
    </w:p>
    <w:p w14:paraId="6B1D8375" w14:textId="0EF54707" w:rsidR="00E66370" w:rsidRPr="00191FCA"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223127">
        <w:rPr>
          <w:rFonts w:ascii="Times New Roman" w:hAnsi="Times New Roman" w:cs="Times New Roman"/>
          <w:sz w:val="28"/>
        </w:rPr>
        <w:t>Лібанова Е.</w:t>
      </w:r>
      <w:r w:rsidRPr="00223127">
        <w:rPr>
          <w:rFonts w:ascii="Times New Roman" w:hAnsi="Times New Roman" w:cs="Times New Roman"/>
          <w:sz w:val="28"/>
          <w:lang w:val="en-US"/>
        </w:rPr>
        <w:t xml:space="preserve"> </w:t>
      </w:r>
      <w:r w:rsidRPr="00223127">
        <w:rPr>
          <w:rFonts w:ascii="Times New Roman" w:hAnsi="Times New Roman" w:cs="Times New Roman"/>
          <w:sz w:val="28"/>
        </w:rPr>
        <w:t>М. </w:t>
      </w:r>
      <w:r w:rsidRPr="00223127">
        <w:rPr>
          <w:rFonts w:ascii="Times New Roman" w:hAnsi="Times New Roman" w:cs="Times New Roman"/>
          <w:bCs/>
          <w:sz w:val="28"/>
        </w:rPr>
        <w:t>Зовнішні трудові міграції українців: масштаби, причини, наслідки</w:t>
      </w:r>
      <w:r>
        <w:rPr>
          <w:rFonts w:ascii="Times New Roman" w:hAnsi="Times New Roman" w:cs="Times New Roman"/>
          <w:sz w:val="28"/>
          <w:lang w:val="uk-UA"/>
        </w:rPr>
        <w:t xml:space="preserve">. </w:t>
      </w:r>
      <w:r w:rsidRPr="00223127">
        <w:rPr>
          <w:rFonts w:ascii="Times New Roman" w:hAnsi="Times New Roman" w:cs="Times New Roman"/>
          <w:i/>
          <w:sz w:val="28"/>
        </w:rPr>
        <w:t xml:space="preserve">Демографія та соціальна економіка. </w:t>
      </w:r>
      <w:r w:rsidRPr="00223127">
        <w:rPr>
          <w:rFonts w:ascii="Times New Roman" w:hAnsi="Times New Roman" w:cs="Times New Roman"/>
          <w:sz w:val="28"/>
        </w:rPr>
        <w:t xml:space="preserve">2018. № 2. С. 11-26. </w:t>
      </w:r>
      <w:r>
        <w:rPr>
          <w:rFonts w:ascii="Times New Roman" w:hAnsi="Times New Roman" w:cs="Times New Roman"/>
          <w:sz w:val="28"/>
          <w:lang w:val="en-US"/>
        </w:rPr>
        <w:t>URL</w:t>
      </w:r>
      <w:r w:rsidRPr="00223127">
        <w:rPr>
          <w:rFonts w:ascii="Times New Roman" w:hAnsi="Times New Roman" w:cs="Times New Roman"/>
          <w:sz w:val="28"/>
        </w:rPr>
        <w:t>: </w:t>
      </w:r>
      <w:r w:rsidRPr="00A63073">
        <w:rPr>
          <w:rFonts w:ascii="Times New Roman" w:hAnsi="Times New Roman" w:cs="Times New Roman"/>
          <w:sz w:val="28"/>
        </w:rPr>
        <w:t>http://nbuv.gov.ua/UJRN/dse_2018_2_3</w:t>
      </w:r>
    </w:p>
    <w:p w14:paraId="6649119E" w14:textId="3418E006"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191FCA">
        <w:rPr>
          <w:rFonts w:ascii="Times New Roman" w:hAnsi="Times New Roman" w:cs="Times New Roman"/>
          <w:sz w:val="28"/>
          <w:lang w:val="uk-UA"/>
        </w:rPr>
        <w:t>Ляльчук</w:t>
      </w:r>
      <w:proofErr w:type="spellEnd"/>
      <w:r w:rsidRPr="00191FCA">
        <w:rPr>
          <w:rFonts w:ascii="Times New Roman" w:hAnsi="Times New Roman" w:cs="Times New Roman"/>
          <w:sz w:val="28"/>
          <w:lang w:val="uk-UA"/>
        </w:rPr>
        <w:t xml:space="preserve"> Г</w:t>
      </w:r>
      <w:r>
        <w:rPr>
          <w:rFonts w:ascii="Times New Roman" w:hAnsi="Times New Roman" w:cs="Times New Roman"/>
          <w:sz w:val="28"/>
          <w:lang w:val="uk-UA"/>
        </w:rPr>
        <w:t xml:space="preserve">. </w:t>
      </w:r>
      <w:r w:rsidRPr="00191FCA">
        <w:rPr>
          <w:rFonts w:ascii="Times New Roman" w:hAnsi="Times New Roman" w:cs="Times New Roman"/>
          <w:sz w:val="28"/>
          <w:lang w:val="uk-UA"/>
        </w:rPr>
        <w:t>Д</w:t>
      </w:r>
      <w:r>
        <w:rPr>
          <w:rFonts w:ascii="Times New Roman" w:hAnsi="Times New Roman" w:cs="Times New Roman"/>
          <w:sz w:val="28"/>
          <w:lang w:val="uk-UA"/>
        </w:rPr>
        <w:t xml:space="preserve">. </w:t>
      </w:r>
      <w:r w:rsidRPr="00191FCA">
        <w:rPr>
          <w:rFonts w:ascii="Times New Roman" w:hAnsi="Times New Roman" w:cs="Times New Roman"/>
          <w:sz w:val="28"/>
          <w:lang w:val="uk-UA"/>
        </w:rPr>
        <w:t xml:space="preserve">Соціально-психологічні чинники деструкції родинних </w:t>
      </w:r>
      <w:proofErr w:type="spellStart"/>
      <w:r w:rsidRPr="00191FCA">
        <w:rPr>
          <w:rFonts w:ascii="Times New Roman" w:hAnsi="Times New Roman" w:cs="Times New Roman"/>
          <w:sz w:val="28"/>
          <w:lang w:val="uk-UA"/>
        </w:rPr>
        <w:t>зв’язків</w:t>
      </w:r>
      <w:proofErr w:type="spellEnd"/>
      <w:r w:rsidRPr="00191FCA">
        <w:rPr>
          <w:rFonts w:ascii="Times New Roman" w:hAnsi="Times New Roman" w:cs="Times New Roman"/>
          <w:sz w:val="28"/>
          <w:lang w:val="uk-UA"/>
        </w:rPr>
        <w:t xml:space="preserve"> у сім’ях трудових мігрантів</w:t>
      </w:r>
      <w:r>
        <w:rPr>
          <w:rFonts w:ascii="Times New Roman" w:hAnsi="Times New Roman" w:cs="Times New Roman"/>
          <w:sz w:val="28"/>
          <w:lang w:val="uk-UA"/>
        </w:rPr>
        <w:t xml:space="preserve">. : </w:t>
      </w:r>
      <w:proofErr w:type="spellStart"/>
      <w:r>
        <w:rPr>
          <w:rFonts w:ascii="Times New Roman" w:hAnsi="Times New Roman" w:cs="Times New Roman"/>
          <w:sz w:val="28"/>
          <w:lang w:val="uk-UA"/>
        </w:rPr>
        <w:t>дис</w:t>
      </w:r>
      <w:proofErr w:type="spellEnd"/>
      <w:r>
        <w:rPr>
          <w:rFonts w:ascii="Times New Roman" w:hAnsi="Times New Roman" w:cs="Times New Roman"/>
          <w:sz w:val="28"/>
          <w:lang w:val="uk-UA"/>
        </w:rPr>
        <w:t xml:space="preserve">. … </w:t>
      </w:r>
      <w:proofErr w:type="spellStart"/>
      <w:r>
        <w:rPr>
          <w:rFonts w:ascii="Times New Roman" w:hAnsi="Times New Roman" w:cs="Times New Roman"/>
          <w:sz w:val="28"/>
          <w:lang w:val="uk-UA"/>
        </w:rPr>
        <w:t>канд</w:t>
      </w:r>
      <w:proofErr w:type="spellEnd"/>
      <w:r>
        <w:rPr>
          <w:rFonts w:ascii="Times New Roman" w:hAnsi="Times New Roman" w:cs="Times New Roman"/>
          <w:sz w:val="28"/>
          <w:lang w:val="uk-UA"/>
        </w:rPr>
        <w:t xml:space="preserve">. псих. наук : </w:t>
      </w:r>
      <w:r w:rsidRPr="009D269B">
        <w:rPr>
          <w:rFonts w:ascii="Times New Roman" w:hAnsi="Times New Roman" w:cs="Times New Roman"/>
          <w:sz w:val="28"/>
          <w:lang w:val="uk-UA"/>
        </w:rPr>
        <w:t>19.00.05</w:t>
      </w:r>
      <w:r>
        <w:rPr>
          <w:rFonts w:ascii="Times New Roman" w:hAnsi="Times New Roman" w:cs="Times New Roman"/>
          <w:sz w:val="28"/>
          <w:lang w:val="uk-UA"/>
        </w:rPr>
        <w:t>. Київ, 2015. 230 с.</w:t>
      </w:r>
    </w:p>
    <w:p w14:paraId="395702F3" w14:textId="583B8AD5" w:rsidR="002F5C4F" w:rsidRPr="00BA7BC0" w:rsidRDefault="002F5C4F" w:rsidP="002F5C4F">
      <w:pPr>
        <w:numPr>
          <w:ilvl w:val="0"/>
          <w:numId w:val="36"/>
        </w:numPr>
        <w:spacing w:after="0" w:line="360" w:lineRule="auto"/>
        <w:ind w:left="1276" w:hanging="567"/>
        <w:contextualSpacing/>
        <w:jc w:val="both"/>
        <w:rPr>
          <w:rFonts w:ascii="Times New Roman" w:hAnsi="Times New Roman" w:cs="Times New Roman"/>
          <w:sz w:val="28"/>
          <w:lang w:val="uk-UA"/>
        </w:rPr>
      </w:pPr>
      <w:r w:rsidRPr="002F5C4F">
        <w:rPr>
          <w:rFonts w:ascii="Times New Roman" w:hAnsi="Times New Roman" w:cs="Times New Roman"/>
          <w:sz w:val="28"/>
          <w:lang w:val="uk-UA"/>
        </w:rPr>
        <w:t>Методика визначення акцентуацій характеру (К. Леонгард)</w:t>
      </w:r>
      <w:r>
        <w:rPr>
          <w:rFonts w:ascii="Times New Roman" w:hAnsi="Times New Roman" w:cs="Times New Roman"/>
          <w:sz w:val="28"/>
          <w:lang w:val="uk-UA"/>
        </w:rPr>
        <w:t>.</w:t>
      </w:r>
      <w:r w:rsidRPr="002F5C4F">
        <w:rPr>
          <w:rFonts w:ascii="Times New Roman" w:hAnsi="Times New Roman" w:cs="Times New Roman"/>
          <w:sz w:val="28"/>
          <w:lang w:val="en-US"/>
        </w:rPr>
        <w:t xml:space="preserve"> URL:</w:t>
      </w:r>
      <w:r>
        <w:rPr>
          <w:rFonts w:ascii="Times New Roman" w:hAnsi="Times New Roman" w:cs="Times New Roman"/>
          <w:sz w:val="28"/>
          <w:lang w:val="en-US"/>
        </w:rPr>
        <w:t xml:space="preserve"> </w:t>
      </w:r>
      <w:hyperlink r:id="rId12" w:history="1">
        <w:r w:rsidR="00BA7BC0" w:rsidRPr="00833677">
          <w:rPr>
            <w:rStyle w:val="a4"/>
            <w:rFonts w:ascii="Times New Roman" w:hAnsi="Times New Roman" w:cs="Times New Roman"/>
            <w:sz w:val="28"/>
            <w:lang w:val="en-US"/>
          </w:rPr>
          <w:t>https://psychic.at.ua/publ/psikhodiagnostyka/diagnostika_temparamentu_i_kharakteru/metodika_viznachennja_akcentuacij_kharakteru_k_leongard_chastina_2/13-1-0-79</w:t>
        </w:r>
      </w:hyperlink>
    </w:p>
    <w:p w14:paraId="2E345677" w14:textId="19E4F65F" w:rsidR="00BA7BC0" w:rsidRPr="00BA7BC0" w:rsidRDefault="00BA7BC0" w:rsidP="00BA7BC0">
      <w:pPr>
        <w:numPr>
          <w:ilvl w:val="0"/>
          <w:numId w:val="36"/>
        </w:numPr>
        <w:spacing w:after="0" w:line="360" w:lineRule="auto"/>
        <w:ind w:left="1276" w:hanging="567"/>
        <w:contextualSpacing/>
        <w:jc w:val="both"/>
        <w:rPr>
          <w:rFonts w:ascii="Times New Roman" w:hAnsi="Times New Roman" w:cs="Times New Roman"/>
          <w:sz w:val="28"/>
          <w:lang w:val="uk-UA"/>
        </w:rPr>
      </w:pPr>
      <w:r w:rsidRPr="00BA7BC0">
        <w:rPr>
          <w:rFonts w:ascii="Times New Roman" w:hAnsi="Times New Roman" w:cs="Times New Roman"/>
          <w:sz w:val="28"/>
          <w:lang w:val="uk-UA"/>
        </w:rPr>
        <w:t xml:space="preserve">Методика визначення схильності до </w:t>
      </w:r>
      <w:proofErr w:type="spellStart"/>
      <w:r w:rsidRPr="00BA7BC0">
        <w:rPr>
          <w:rFonts w:ascii="Times New Roman" w:hAnsi="Times New Roman" w:cs="Times New Roman"/>
          <w:sz w:val="28"/>
          <w:lang w:val="uk-UA"/>
        </w:rPr>
        <w:t>суїцидальної</w:t>
      </w:r>
      <w:proofErr w:type="spellEnd"/>
      <w:r w:rsidRPr="00BA7BC0">
        <w:rPr>
          <w:rFonts w:ascii="Times New Roman" w:hAnsi="Times New Roman" w:cs="Times New Roman"/>
          <w:sz w:val="28"/>
          <w:lang w:val="uk-UA"/>
        </w:rPr>
        <w:t xml:space="preserve"> поведінки (М. Горська)</w:t>
      </w:r>
      <w:r>
        <w:rPr>
          <w:rFonts w:ascii="Times New Roman" w:hAnsi="Times New Roman" w:cs="Times New Roman"/>
          <w:sz w:val="28"/>
          <w:lang w:val="uk-UA"/>
        </w:rPr>
        <w:t xml:space="preserve">. </w:t>
      </w:r>
      <w:r w:rsidRPr="00BA7BC0">
        <w:rPr>
          <w:rFonts w:ascii="Times New Roman" w:hAnsi="Times New Roman" w:cs="Times New Roman"/>
          <w:sz w:val="28"/>
          <w:lang w:val="en-US"/>
        </w:rPr>
        <w:t>URL: https://psi-school-one.at.ua/load/dopolnitelnoe_menju/diagnostichniji_material/metodika_viznachennja_skhilnosti_do_sujicidalnoji_povedinki_m_gorska/6-1-0-50</w:t>
      </w:r>
    </w:p>
    <w:p w14:paraId="1C35CCD1" w14:textId="77777777" w:rsidR="00E66370" w:rsidRPr="0077697D" w:rsidRDefault="00E66370" w:rsidP="00E66370">
      <w:pPr>
        <w:pStyle w:val="a3"/>
        <w:numPr>
          <w:ilvl w:val="0"/>
          <w:numId w:val="36"/>
        </w:numPr>
        <w:spacing w:after="0" w:line="360" w:lineRule="auto"/>
        <w:ind w:left="1276" w:hanging="567"/>
        <w:rPr>
          <w:rFonts w:ascii="Times New Roman" w:hAnsi="Times New Roman" w:cs="Times New Roman"/>
          <w:sz w:val="28"/>
          <w:lang w:val="uk-UA"/>
        </w:rPr>
      </w:pPr>
      <w:r w:rsidRPr="0077697D">
        <w:rPr>
          <w:rFonts w:ascii="Times New Roman" w:hAnsi="Times New Roman" w:cs="Times New Roman"/>
          <w:sz w:val="28"/>
          <w:lang w:val="uk-UA"/>
        </w:rPr>
        <w:t xml:space="preserve">Нестеренко М.О., Коваленко М.В. Проблеми соціалізації підлітків, які виховуються в </w:t>
      </w:r>
      <w:proofErr w:type="spellStart"/>
      <w:r w:rsidRPr="0077697D">
        <w:rPr>
          <w:rFonts w:ascii="Times New Roman" w:hAnsi="Times New Roman" w:cs="Times New Roman"/>
          <w:sz w:val="28"/>
          <w:lang w:val="uk-UA"/>
        </w:rPr>
        <w:t>дистантних</w:t>
      </w:r>
      <w:proofErr w:type="spellEnd"/>
      <w:r w:rsidRPr="0077697D">
        <w:rPr>
          <w:rFonts w:ascii="Times New Roman" w:hAnsi="Times New Roman" w:cs="Times New Roman"/>
          <w:sz w:val="28"/>
          <w:lang w:val="uk-UA"/>
        </w:rPr>
        <w:t xml:space="preserve"> сім’ях. Теорія і практика сучасної психології. 2019</w:t>
      </w:r>
      <w:r>
        <w:rPr>
          <w:rFonts w:ascii="Times New Roman" w:hAnsi="Times New Roman" w:cs="Times New Roman"/>
          <w:sz w:val="28"/>
          <w:lang w:val="uk-UA"/>
        </w:rPr>
        <w:t xml:space="preserve">. </w:t>
      </w:r>
      <w:r w:rsidRPr="0077697D">
        <w:rPr>
          <w:rFonts w:ascii="Times New Roman" w:hAnsi="Times New Roman" w:cs="Times New Roman"/>
          <w:sz w:val="28"/>
          <w:lang w:val="uk-UA"/>
        </w:rPr>
        <w:t>№ 1. Т. 2. C.</w:t>
      </w:r>
      <w:r>
        <w:rPr>
          <w:rFonts w:ascii="Times New Roman" w:hAnsi="Times New Roman" w:cs="Times New Roman"/>
          <w:sz w:val="28"/>
          <w:lang w:val="uk-UA"/>
        </w:rPr>
        <w:t xml:space="preserve"> </w:t>
      </w:r>
      <w:r w:rsidRPr="0077697D">
        <w:rPr>
          <w:rFonts w:ascii="Times New Roman" w:hAnsi="Times New Roman" w:cs="Times New Roman"/>
          <w:sz w:val="28"/>
          <w:lang w:val="uk-UA"/>
        </w:rPr>
        <w:t>88-92</w:t>
      </w:r>
    </w:p>
    <w:p w14:paraId="56FF2F69" w14:textId="77777777"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38730E">
        <w:rPr>
          <w:rFonts w:ascii="Times New Roman" w:hAnsi="Times New Roman" w:cs="Times New Roman"/>
          <w:sz w:val="28"/>
          <w:lang w:val="uk-UA"/>
        </w:rPr>
        <w:t>Пастощук</w:t>
      </w:r>
      <w:proofErr w:type="spellEnd"/>
      <w:r w:rsidRPr="0038730E">
        <w:rPr>
          <w:rFonts w:ascii="Times New Roman" w:hAnsi="Times New Roman" w:cs="Times New Roman"/>
          <w:sz w:val="28"/>
          <w:lang w:val="uk-UA"/>
        </w:rPr>
        <w:t xml:space="preserve"> Г. Д. Життєдіяльність неповних сімей як психологічна проблема. </w:t>
      </w:r>
      <w:r w:rsidRPr="0038730E">
        <w:rPr>
          <w:rFonts w:ascii="Times New Roman" w:hAnsi="Times New Roman" w:cs="Times New Roman"/>
          <w:i/>
          <w:sz w:val="28"/>
          <w:lang w:val="uk-UA"/>
        </w:rPr>
        <w:t xml:space="preserve">Науковий вісник ХДУ. Серія: Психологічні науки. </w:t>
      </w:r>
      <w:r w:rsidRPr="0038730E">
        <w:rPr>
          <w:rFonts w:ascii="Times New Roman" w:hAnsi="Times New Roman" w:cs="Times New Roman"/>
          <w:sz w:val="28"/>
          <w:lang w:val="uk-UA"/>
        </w:rPr>
        <w:t xml:space="preserve">2018. Т. 2, № 3. С. 85-91. </w:t>
      </w:r>
    </w:p>
    <w:p w14:paraId="16CAC5E9" w14:textId="77777777" w:rsidR="00E66370" w:rsidRPr="00B9273D" w:rsidRDefault="00E66370" w:rsidP="00E66370">
      <w:pPr>
        <w:pStyle w:val="a3"/>
        <w:numPr>
          <w:ilvl w:val="0"/>
          <w:numId w:val="36"/>
        </w:numPr>
        <w:spacing w:after="0" w:line="360" w:lineRule="auto"/>
        <w:ind w:left="1276" w:hanging="567"/>
        <w:jc w:val="both"/>
        <w:rPr>
          <w:rFonts w:ascii="Times New Roman" w:hAnsi="Times New Roman"/>
          <w:sz w:val="28"/>
          <w:szCs w:val="28"/>
          <w:lang w:val="uk-UA"/>
        </w:rPr>
      </w:pPr>
      <w:proofErr w:type="spellStart"/>
      <w:r w:rsidRPr="005E2407">
        <w:rPr>
          <w:rFonts w:ascii="Times New Roman" w:hAnsi="Times New Roman"/>
          <w:sz w:val="28"/>
          <w:szCs w:val="28"/>
          <w:lang w:val="uk-UA"/>
        </w:rPr>
        <w:t>Пігіда</w:t>
      </w:r>
      <w:proofErr w:type="spellEnd"/>
      <w:r w:rsidRPr="005E2407">
        <w:rPr>
          <w:rFonts w:ascii="Times New Roman" w:hAnsi="Times New Roman"/>
          <w:sz w:val="28"/>
          <w:szCs w:val="28"/>
          <w:lang w:val="uk-UA"/>
        </w:rPr>
        <w:t xml:space="preserve"> В. М. </w:t>
      </w:r>
      <w:proofErr w:type="spellStart"/>
      <w:r w:rsidRPr="005E2407">
        <w:rPr>
          <w:rFonts w:ascii="Times New Roman" w:hAnsi="Times New Roman"/>
          <w:sz w:val="28"/>
          <w:szCs w:val="28"/>
          <w:lang w:val="uk-UA"/>
        </w:rPr>
        <w:t>Мультидисциплінарний</w:t>
      </w:r>
      <w:proofErr w:type="spellEnd"/>
      <w:r w:rsidRPr="005E2407">
        <w:rPr>
          <w:rFonts w:ascii="Times New Roman" w:hAnsi="Times New Roman"/>
          <w:sz w:val="28"/>
          <w:szCs w:val="28"/>
          <w:lang w:val="uk-UA"/>
        </w:rPr>
        <w:t xml:space="preserve"> підхід до здійснення соціально-педагогічної підтримки дітей трудових мігрантів. Збірник наукових праць Кам'янець-Подільського національного університету імені Івана Огієнка. Серія : Соціально-педагогічна. 2013. </w:t>
      </w:r>
      <w:proofErr w:type="spellStart"/>
      <w:r w:rsidRPr="005E2407">
        <w:rPr>
          <w:rFonts w:ascii="Times New Roman" w:hAnsi="Times New Roman"/>
          <w:sz w:val="28"/>
          <w:szCs w:val="28"/>
          <w:lang w:val="uk-UA"/>
        </w:rPr>
        <w:t>Вип</w:t>
      </w:r>
      <w:proofErr w:type="spellEnd"/>
      <w:r w:rsidRPr="005E2407">
        <w:rPr>
          <w:rFonts w:ascii="Times New Roman" w:hAnsi="Times New Roman"/>
          <w:sz w:val="28"/>
          <w:szCs w:val="28"/>
          <w:lang w:val="uk-UA"/>
        </w:rPr>
        <w:t xml:space="preserve">. 23 (3). С. 199-206. </w:t>
      </w:r>
      <w:r w:rsidRPr="005E2407">
        <w:rPr>
          <w:rFonts w:ascii="Times New Roman" w:hAnsi="Times New Roman"/>
          <w:sz w:val="28"/>
          <w:szCs w:val="28"/>
          <w:lang w:val="en-US"/>
        </w:rPr>
        <w:t>URL:</w:t>
      </w:r>
      <w:r w:rsidRPr="005E2407">
        <w:rPr>
          <w:rFonts w:ascii="Times New Roman" w:hAnsi="Times New Roman"/>
          <w:sz w:val="28"/>
          <w:szCs w:val="28"/>
          <w:lang w:val="uk-UA"/>
        </w:rPr>
        <w:t xml:space="preserve"> http://nbuv.gov.ua/UJRN/znpkp_sp_2013_23%283%29__26</w:t>
      </w:r>
    </w:p>
    <w:p w14:paraId="7C172B4C" w14:textId="77777777" w:rsidR="00E66370" w:rsidRPr="0038730E"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38730E">
        <w:rPr>
          <w:rFonts w:ascii="Times New Roman" w:hAnsi="Times New Roman" w:cs="Times New Roman"/>
          <w:sz w:val="28"/>
          <w:lang w:val="uk-UA"/>
        </w:rPr>
        <w:t>Пігіда</w:t>
      </w:r>
      <w:proofErr w:type="spellEnd"/>
      <w:r w:rsidRPr="0038730E">
        <w:rPr>
          <w:rFonts w:ascii="Times New Roman" w:hAnsi="Times New Roman" w:cs="Times New Roman"/>
          <w:sz w:val="28"/>
          <w:lang w:val="uk-UA"/>
        </w:rPr>
        <w:t xml:space="preserve"> В. М. Соціально-педагогічна діяльність з дітьми трудових мігрантів. </w:t>
      </w:r>
      <w:r w:rsidRPr="0038730E">
        <w:rPr>
          <w:rFonts w:ascii="Times New Roman" w:hAnsi="Times New Roman" w:cs="Times New Roman"/>
          <w:i/>
          <w:sz w:val="28"/>
          <w:lang w:val="uk-UA"/>
        </w:rPr>
        <w:t xml:space="preserve">Науковий вісник Ужгородського національного </w:t>
      </w:r>
      <w:r w:rsidRPr="0038730E">
        <w:rPr>
          <w:rFonts w:ascii="Times New Roman" w:hAnsi="Times New Roman" w:cs="Times New Roman"/>
          <w:i/>
          <w:sz w:val="28"/>
          <w:lang w:val="uk-UA"/>
        </w:rPr>
        <w:lastRenderedPageBreak/>
        <w:t>університету. Серія: Педагогіка. Соціальна робота.</w:t>
      </w:r>
      <w:r w:rsidRPr="0038730E">
        <w:rPr>
          <w:rFonts w:ascii="Times New Roman" w:hAnsi="Times New Roman" w:cs="Times New Roman"/>
          <w:sz w:val="28"/>
          <w:lang w:val="uk-UA"/>
        </w:rPr>
        <w:t xml:space="preserve"> 2011. </w:t>
      </w:r>
      <w:proofErr w:type="spellStart"/>
      <w:r w:rsidRPr="0038730E">
        <w:rPr>
          <w:rFonts w:ascii="Times New Roman" w:hAnsi="Times New Roman" w:cs="Times New Roman"/>
          <w:sz w:val="28"/>
          <w:lang w:val="uk-UA"/>
        </w:rPr>
        <w:t>Вип</w:t>
      </w:r>
      <w:proofErr w:type="spellEnd"/>
      <w:r w:rsidRPr="0038730E">
        <w:rPr>
          <w:rFonts w:ascii="Times New Roman" w:hAnsi="Times New Roman" w:cs="Times New Roman"/>
          <w:sz w:val="28"/>
          <w:lang w:val="uk-UA"/>
        </w:rPr>
        <w:t>. 21. С. 157-160.</w:t>
      </w:r>
    </w:p>
    <w:p w14:paraId="1FE4F088" w14:textId="77777777"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38730E">
        <w:rPr>
          <w:rFonts w:ascii="Times New Roman" w:hAnsi="Times New Roman" w:cs="Times New Roman"/>
          <w:sz w:val="28"/>
          <w:lang w:val="uk-UA"/>
        </w:rPr>
        <w:t xml:space="preserve">Пономарьова В. М. Здійснення соціально-педагогічної підтримки дітей трудових мігрантів у взаємодії соціальних служб та загальноосвітніх навчальних закладів. </w:t>
      </w:r>
      <w:r w:rsidRPr="0038730E">
        <w:rPr>
          <w:rFonts w:ascii="Times New Roman" w:hAnsi="Times New Roman" w:cs="Times New Roman"/>
          <w:i/>
          <w:sz w:val="28"/>
          <w:lang w:val="uk-UA"/>
        </w:rPr>
        <w:t>Збірник наукових праць Хмельницького інституту соціальних технологій Університету "Україна".</w:t>
      </w:r>
      <w:r w:rsidRPr="0038730E">
        <w:rPr>
          <w:rFonts w:ascii="Times New Roman" w:hAnsi="Times New Roman" w:cs="Times New Roman"/>
          <w:sz w:val="28"/>
          <w:lang w:val="uk-UA"/>
        </w:rPr>
        <w:t xml:space="preserve"> 2018. № 1. С. 141-144.</w:t>
      </w:r>
    </w:p>
    <w:p w14:paraId="2CEC56DE" w14:textId="3C76AC28" w:rsidR="00E66370" w:rsidRPr="00A63073"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276A62">
        <w:rPr>
          <w:rFonts w:ascii="Times New Roman" w:hAnsi="Times New Roman" w:cs="Times New Roman"/>
          <w:bCs/>
          <w:sz w:val="28"/>
        </w:rPr>
        <w:t>Про зовнішню трудову міграцію</w:t>
      </w:r>
      <w:r>
        <w:rPr>
          <w:rFonts w:ascii="Times New Roman" w:hAnsi="Times New Roman" w:cs="Times New Roman"/>
          <w:bCs/>
          <w:sz w:val="28"/>
          <w:lang w:val="uk-UA"/>
        </w:rPr>
        <w:t xml:space="preserve"> : Закон України від </w:t>
      </w:r>
      <w:r>
        <w:rPr>
          <w:rFonts w:ascii="Times New Roman" w:hAnsi="Times New Roman" w:cs="Times New Roman"/>
          <w:bCs/>
          <w:sz w:val="28"/>
        </w:rPr>
        <w:t>5.11.2015</w:t>
      </w:r>
      <w:r>
        <w:rPr>
          <w:rFonts w:ascii="Times New Roman" w:hAnsi="Times New Roman" w:cs="Times New Roman"/>
          <w:bCs/>
          <w:sz w:val="28"/>
          <w:lang w:val="uk-UA"/>
        </w:rPr>
        <w:t xml:space="preserve"> </w:t>
      </w:r>
      <w:r w:rsidRPr="00276A62">
        <w:rPr>
          <w:rFonts w:ascii="Times New Roman" w:hAnsi="Times New Roman" w:cs="Times New Roman"/>
          <w:bCs/>
          <w:sz w:val="28"/>
        </w:rPr>
        <w:t>р</w:t>
      </w:r>
      <w:r>
        <w:rPr>
          <w:rFonts w:ascii="Times New Roman" w:hAnsi="Times New Roman" w:cs="Times New Roman"/>
          <w:bCs/>
          <w:sz w:val="28"/>
          <w:lang w:val="uk-UA"/>
        </w:rPr>
        <w:t xml:space="preserve">. </w:t>
      </w:r>
      <w:r w:rsidRPr="00276A62">
        <w:rPr>
          <w:rFonts w:ascii="Times New Roman" w:hAnsi="Times New Roman" w:cs="Times New Roman"/>
          <w:bCs/>
          <w:sz w:val="28"/>
        </w:rPr>
        <w:t>№ 761-VIII</w:t>
      </w:r>
      <w:r>
        <w:rPr>
          <w:rFonts w:ascii="Times New Roman" w:hAnsi="Times New Roman" w:cs="Times New Roman"/>
          <w:bCs/>
          <w:sz w:val="28"/>
          <w:lang w:val="uk-UA"/>
        </w:rPr>
        <w:t xml:space="preserve">. </w:t>
      </w:r>
      <w:r w:rsidRPr="00276A62">
        <w:rPr>
          <w:rFonts w:ascii="Times New Roman" w:hAnsi="Times New Roman" w:cs="Times New Roman"/>
          <w:bCs/>
          <w:i/>
          <w:sz w:val="28"/>
        </w:rPr>
        <w:t>Відомості Верховної Ради</w:t>
      </w:r>
      <w:r>
        <w:rPr>
          <w:rFonts w:ascii="Times New Roman" w:hAnsi="Times New Roman" w:cs="Times New Roman"/>
          <w:bCs/>
          <w:i/>
          <w:sz w:val="28"/>
          <w:lang w:val="uk-UA"/>
        </w:rPr>
        <w:t xml:space="preserve"> України</w:t>
      </w:r>
      <w:r>
        <w:rPr>
          <w:rFonts w:ascii="Times New Roman" w:hAnsi="Times New Roman" w:cs="Times New Roman"/>
          <w:bCs/>
          <w:sz w:val="28"/>
          <w:lang w:val="uk-UA"/>
        </w:rPr>
        <w:t>.</w:t>
      </w:r>
      <w:r>
        <w:rPr>
          <w:rFonts w:ascii="Times New Roman" w:hAnsi="Times New Roman" w:cs="Times New Roman"/>
          <w:bCs/>
          <w:sz w:val="28"/>
        </w:rPr>
        <w:t xml:space="preserve"> 2015.</w:t>
      </w:r>
      <w:r w:rsidRPr="00276A62">
        <w:rPr>
          <w:rFonts w:ascii="Times New Roman" w:hAnsi="Times New Roman" w:cs="Times New Roman"/>
          <w:bCs/>
          <w:sz w:val="28"/>
        </w:rPr>
        <w:t xml:space="preserve"> № 49-50, ст.</w:t>
      </w:r>
      <w:r>
        <w:rPr>
          <w:rFonts w:ascii="Times New Roman" w:hAnsi="Times New Roman" w:cs="Times New Roman"/>
          <w:bCs/>
          <w:sz w:val="28"/>
          <w:lang w:val="uk-UA"/>
        </w:rPr>
        <w:t xml:space="preserve"> </w:t>
      </w:r>
      <w:r w:rsidRPr="00276A62">
        <w:rPr>
          <w:rFonts w:ascii="Times New Roman" w:hAnsi="Times New Roman" w:cs="Times New Roman"/>
          <w:bCs/>
          <w:sz w:val="28"/>
        </w:rPr>
        <w:t>463</w:t>
      </w:r>
      <w:r>
        <w:rPr>
          <w:rFonts w:ascii="Times New Roman" w:hAnsi="Times New Roman" w:cs="Times New Roman"/>
          <w:bCs/>
          <w:sz w:val="28"/>
          <w:lang w:val="uk-UA"/>
        </w:rPr>
        <w:t xml:space="preserve"> Дата оновлення: 05.12.2019. </w:t>
      </w:r>
      <w:r>
        <w:rPr>
          <w:rFonts w:ascii="Times New Roman" w:hAnsi="Times New Roman" w:cs="Times New Roman"/>
          <w:bCs/>
          <w:sz w:val="28"/>
          <w:lang w:val="en-US"/>
        </w:rPr>
        <w:t xml:space="preserve">URL: </w:t>
      </w:r>
      <w:r w:rsidR="00A63073" w:rsidRPr="00A63073">
        <w:rPr>
          <w:rFonts w:ascii="Times New Roman" w:hAnsi="Times New Roman" w:cs="Times New Roman"/>
          <w:bCs/>
          <w:sz w:val="28"/>
          <w:lang w:val="en-US"/>
        </w:rPr>
        <w:t>https://zakon.rada.gov.ua/laws/show/761-19#Text</w:t>
      </w:r>
    </w:p>
    <w:p w14:paraId="4B4C7BF8" w14:textId="7B1B51DC" w:rsidR="00A63073" w:rsidRDefault="00A63073" w:rsidP="00A63073">
      <w:pPr>
        <w:numPr>
          <w:ilvl w:val="0"/>
          <w:numId w:val="36"/>
        </w:numPr>
        <w:spacing w:after="0" w:line="360" w:lineRule="auto"/>
        <w:ind w:left="1276" w:hanging="567"/>
        <w:contextualSpacing/>
        <w:jc w:val="both"/>
        <w:rPr>
          <w:rFonts w:ascii="Times New Roman" w:hAnsi="Times New Roman" w:cs="Times New Roman"/>
          <w:sz w:val="28"/>
          <w:lang w:val="uk-UA"/>
        </w:rPr>
      </w:pPr>
      <w:r w:rsidRPr="00A63073">
        <w:rPr>
          <w:rFonts w:ascii="Times New Roman" w:hAnsi="Times New Roman" w:cs="Times New Roman"/>
          <w:sz w:val="28"/>
          <w:lang w:val="uk-UA"/>
        </w:rPr>
        <w:t xml:space="preserve">Психоемоційний тип тренінгу: методи арт терапії, </w:t>
      </w:r>
      <w:proofErr w:type="spellStart"/>
      <w:r w:rsidRPr="00A63073">
        <w:rPr>
          <w:rFonts w:ascii="Times New Roman" w:hAnsi="Times New Roman" w:cs="Times New Roman"/>
          <w:sz w:val="28"/>
          <w:lang w:val="uk-UA"/>
        </w:rPr>
        <w:t>лялькотерапії</w:t>
      </w:r>
      <w:proofErr w:type="spellEnd"/>
      <w:r w:rsidRPr="00A63073">
        <w:rPr>
          <w:rFonts w:ascii="Times New Roman" w:hAnsi="Times New Roman" w:cs="Times New Roman"/>
          <w:sz w:val="28"/>
          <w:lang w:val="uk-UA"/>
        </w:rPr>
        <w:t>, рольові ігри тощо</w:t>
      </w:r>
      <w:r>
        <w:rPr>
          <w:rFonts w:ascii="Times New Roman" w:hAnsi="Times New Roman" w:cs="Times New Roman"/>
          <w:sz w:val="28"/>
          <w:lang w:val="en-US"/>
        </w:rPr>
        <w:t xml:space="preserve">. URL: </w:t>
      </w:r>
      <w:hyperlink r:id="rId13" w:history="1">
        <w:r w:rsidR="00BA7BC0" w:rsidRPr="00833677">
          <w:rPr>
            <w:rStyle w:val="a4"/>
            <w:rFonts w:ascii="Times New Roman" w:hAnsi="Times New Roman" w:cs="Times New Roman"/>
            <w:sz w:val="28"/>
            <w:lang w:val="uk-UA"/>
          </w:rPr>
          <w:t>https://osnova.com.ua/psihoemotsiyniy-tip-treningu-metodi-art-terapii-lyalkoterapii-rolovi-igri-toscho</w:t>
        </w:r>
      </w:hyperlink>
    </w:p>
    <w:p w14:paraId="664563F9" w14:textId="56A438D1" w:rsidR="00BA7BC0" w:rsidRPr="00BA7BC0" w:rsidRDefault="00BA7BC0" w:rsidP="00BA7BC0">
      <w:pPr>
        <w:numPr>
          <w:ilvl w:val="0"/>
          <w:numId w:val="36"/>
        </w:numPr>
        <w:spacing w:after="0" w:line="360" w:lineRule="auto"/>
        <w:ind w:left="1276" w:hanging="567"/>
        <w:contextualSpacing/>
        <w:jc w:val="both"/>
        <w:rPr>
          <w:rFonts w:ascii="Times New Roman" w:hAnsi="Times New Roman" w:cs="Times New Roman"/>
          <w:sz w:val="28"/>
          <w:lang w:val="uk-UA"/>
        </w:rPr>
      </w:pPr>
      <w:r>
        <w:rPr>
          <w:rFonts w:ascii="Times New Roman" w:hAnsi="Times New Roman" w:cs="Times New Roman"/>
          <w:sz w:val="28"/>
          <w:lang w:val="uk-UA"/>
        </w:rPr>
        <w:t xml:space="preserve"> </w:t>
      </w:r>
      <w:r w:rsidRPr="00BA7BC0">
        <w:rPr>
          <w:rFonts w:ascii="Times New Roman" w:hAnsi="Times New Roman" w:cs="Times New Roman"/>
          <w:sz w:val="28"/>
          <w:lang w:val="uk-UA"/>
        </w:rPr>
        <w:t>Психологу для роботи. Діагностичні методики : збірник [Текст] /</w:t>
      </w:r>
      <w:r>
        <w:rPr>
          <w:rFonts w:ascii="Times New Roman" w:hAnsi="Times New Roman" w:cs="Times New Roman"/>
          <w:sz w:val="28"/>
          <w:lang w:val="uk-UA"/>
        </w:rPr>
        <w:t xml:space="preserve"> </w:t>
      </w:r>
      <w:r w:rsidRPr="00BA7BC0">
        <w:rPr>
          <w:rFonts w:ascii="Times New Roman" w:hAnsi="Times New Roman" w:cs="Times New Roman"/>
          <w:sz w:val="28"/>
          <w:lang w:val="uk-UA"/>
        </w:rPr>
        <w:t>[укла</w:t>
      </w:r>
      <w:r>
        <w:rPr>
          <w:rFonts w:ascii="Times New Roman" w:hAnsi="Times New Roman" w:cs="Times New Roman"/>
          <w:sz w:val="28"/>
          <w:lang w:val="uk-UA"/>
        </w:rPr>
        <w:t xml:space="preserve">д.: М.В. </w:t>
      </w:r>
      <w:proofErr w:type="spellStart"/>
      <w:r>
        <w:rPr>
          <w:rFonts w:ascii="Times New Roman" w:hAnsi="Times New Roman" w:cs="Times New Roman"/>
          <w:sz w:val="28"/>
          <w:lang w:val="uk-UA"/>
        </w:rPr>
        <w:t>Лемак</w:t>
      </w:r>
      <w:proofErr w:type="spellEnd"/>
      <w:r>
        <w:rPr>
          <w:rFonts w:ascii="Times New Roman" w:hAnsi="Times New Roman" w:cs="Times New Roman"/>
          <w:sz w:val="28"/>
          <w:lang w:val="uk-UA"/>
        </w:rPr>
        <w:t xml:space="preserve">, В.Ю. </w:t>
      </w:r>
      <w:proofErr w:type="spellStart"/>
      <w:r>
        <w:rPr>
          <w:rFonts w:ascii="Times New Roman" w:hAnsi="Times New Roman" w:cs="Times New Roman"/>
          <w:sz w:val="28"/>
          <w:lang w:val="uk-UA"/>
        </w:rPr>
        <w:t>Петрище</w:t>
      </w:r>
      <w:proofErr w:type="spellEnd"/>
      <w:r>
        <w:rPr>
          <w:rFonts w:ascii="Times New Roman" w:hAnsi="Times New Roman" w:cs="Times New Roman"/>
          <w:sz w:val="28"/>
          <w:lang w:val="uk-UA"/>
        </w:rPr>
        <w:t xml:space="preserve">]. Вид. 2-ге, </w:t>
      </w:r>
      <w:proofErr w:type="spellStart"/>
      <w:r>
        <w:rPr>
          <w:rFonts w:ascii="Times New Roman" w:hAnsi="Times New Roman" w:cs="Times New Roman"/>
          <w:sz w:val="28"/>
          <w:lang w:val="uk-UA"/>
        </w:rPr>
        <w:t>виправл</w:t>
      </w:r>
      <w:proofErr w:type="spellEnd"/>
      <w:r>
        <w:rPr>
          <w:rFonts w:ascii="Times New Roman" w:hAnsi="Times New Roman" w:cs="Times New Roman"/>
          <w:sz w:val="28"/>
          <w:lang w:val="uk-UA"/>
        </w:rPr>
        <w:t>.</w:t>
      </w:r>
      <w:r w:rsidRPr="00BA7BC0">
        <w:rPr>
          <w:rFonts w:ascii="Times New Roman" w:hAnsi="Times New Roman" w:cs="Times New Roman"/>
          <w:sz w:val="28"/>
          <w:lang w:val="uk-UA"/>
        </w:rPr>
        <w:t xml:space="preserve"> Ужгород :</w:t>
      </w:r>
      <w:r>
        <w:rPr>
          <w:rFonts w:ascii="Times New Roman" w:hAnsi="Times New Roman" w:cs="Times New Roman"/>
          <w:sz w:val="28"/>
          <w:lang w:val="uk-UA"/>
        </w:rPr>
        <w:t xml:space="preserve"> </w:t>
      </w:r>
      <w:r w:rsidRPr="00BA7BC0">
        <w:rPr>
          <w:rFonts w:ascii="Times New Roman" w:hAnsi="Times New Roman" w:cs="Times New Roman"/>
          <w:sz w:val="28"/>
          <w:lang w:val="uk-UA"/>
        </w:rPr>
        <w:t>Видавництво Олександри Гаркуші, 2012. 616 с</w:t>
      </w:r>
      <w:r>
        <w:rPr>
          <w:rFonts w:ascii="Times New Roman" w:hAnsi="Times New Roman" w:cs="Times New Roman"/>
          <w:sz w:val="28"/>
          <w:lang w:val="uk-UA"/>
        </w:rPr>
        <w:t>.</w:t>
      </w:r>
    </w:p>
    <w:p w14:paraId="01CD44BD" w14:textId="77777777" w:rsidR="00E66370" w:rsidRDefault="00E66370" w:rsidP="00E66370">
      <w:pPr>
        <w:pStyle w:val="a3"/>
        <w:numPr>
          <w:ilvl w:val="0"/>
          <w:numId w:val="36"/>
        </w:numPr>
        <w:spacing w:after="0" w:line="360" w:lineRule="auto"/>
        <w:ind w:left="1276" w:hanging="567"/>
        <w:jc w:val="both"/>
        <w:rPr>
          <w:rFonts w:ascii="Times New Roman" w:hAnsi="Times New Roman"/>
          <w:sz w:val="28"/>
          <w:szCs w:val="28"/>
          <w:lang w:val="uk-UA"/>
        </w:rPr>
      </w:pPr>
      <w:r w:rsidRPr="005E2407">
        <w:rPr>
          <w:rFonts w:ascii="Times New Roman" w:hAnsi="Times New Roman"/>
          <w:sz w:val="28"/>
          <w:szCs w:val="28"/>
        </w:rPr>
        <w:t>Психосоціальна допомога дітям трудових мігрантів (криза значущих відносин)</w:t>
      </w:r>
      <w:r w:rsidRPr="005E2407">
        <w:rPr>
          <w:rFonts w:ascii="Times New Roman" w:hAnsi="Times New Roman"/>
          <w:sz w:val="28"/>
          <w:szCs w:val="28"/>
          <w:lang w:val="uk-UA"/>
        </w:rPr>
        <w:t xml:space="preserve">. </w:t>
      </w:r>
      <w:r w:rsidRPr="005E2407">
        <w:rPr>
          <w:rFonts w:ascii="Times New Roman" w:hAnsi="Times New Roman"/>
          <w:sz w:val="28"/>
          <w:szCs w:val="28"/>
          <w:lang w:val="en-US"/>
        </w:rPr>
        <w:t>URL:</w:t>
      </w:r>
      <w:r>
        <w:t xml:space="preserve"> </w:t>
      </w:r>
      <w:r w:rsidRPr="005E2407">
        <w:rPr>
          <w:rFonts w:ascii="Times New Roman" w:hAnsi="Times New Roman"/>
          <w:sz w:val="28"/>
          <w:szCs w:val="28"/>
          <w:lang w:val="en-US"/>
        </w:rPr>
        <w:t xml:space="preserve">https://elibrary.kubg.edu.ua/id/eprint/4096/1/Y_Hryshchuk_dopomoga_KUBG.pdf </w:t>
      </w:r>
      <w:r w:rsidRPr="005E2407">
        <w:rPr>
          <w:rFonts w:ascii="Times New Roman" w:hAnsi="Times New Roman"/>
          <w:sz w:val="28"/>
          <w:szCs w:val="28"/>
          <w:lang w:val="uk-UA"/>
        </w:rPr>
        <w:t>(дата звернення: 24.10.2022)</w:t>
      </w:r>
    </w:p>
    <w:p w14:paraId="3AD2C214" w14:textId="77777777" w:rsidR="00E66370" w:rsidRPr="00A63073" w:rsidRDefault="00E66370" w:rsidP="00E66370">
      <w:pPr>
        <w:pStyle w:val="a3"/>
        <w:numPr>
          <w:ilvl w:val="0"/>
          <w:numId w:val="36"/>
        </w:numPr>
        <w:spacing w:after="0" w:line="360" w:lineRule="auto"/>
        <w:ind w:left="1276" w:hanging="567"/>
        <w:jc w:val="both"/>
        <w:rPr>
          <w:rFonts w:ascii="Times New Roman" w:hAnsi="Times New Roman"/>
          <w:sz w:val="28"/>
          <w:szCs w:val="28"/>
          <w:lang w:val="uk-UA"/>
        </w:rPr>
      </w:pPr>
      <w:r w:rsidRPr="00A63073">
        <w:rPr>
          <w:rFonts w:ascii="Times New Roman" w:hAnsi="Times New Roman"/>
          <w:sz w:val="28"/>
          <w:szCs w:val="28"/>
          <w:lang w:val="uk-UA"/>
        </w:rPr>
        <w:t xml:space="preserve">Раєвська Я.М. Феномен </w:t>
      </w:r>
      <w:proofErr w:type="spellStart"/>
      <w:r w:rsidRPr="00A63073">
        <w:rPr>
          <w:rFonts w:ascii="Times New Roman" w:hAnsi="Times New Roman"/>
          <w:sz w:val="28"/>
          <w:szCs w:val="28"/>
          <w:lang w:val="uk-UA"/>
        </w:rPr>
        <w:t>дистантної</w:t>
      </w:r>
      <w:proofErr w:type="spellEnd"/>
      <w:r w:rsidRPr="00A63073">
        <w:rPr>
          <w:rFonts w:ascii="Times New Roman" w:hAnsi="Times New Roman"/>
          <w:sz w:val="28"/>
          <w:szCs w:val="28"/>
          <w:lang w:val="uk-UA"/>
        </w:rPr>
        <w:t xml:space="preserve"> сім’ї та її вплив на особистість </w:t>
      </w:r>
      <w:proofErr w:type="spellStart"/>
      <w:r w:rsidRPr="00A63073">
        <w:rPr>
          <w:rFonts w:ascii="Times New Roman" w:hAnsi="Times New Roman"/>
          <w:sz w:val="28"/>
          <w:szCs w:val="28"/>
          <w:lang w:val="uk-UA"/>
        </w:rPr>
        <w:t>підлітка</w:t>
      </w:r>
      <w:proofErr w:type="spellEnd"/>
      <w:r w:rsidRPr="00A63073">
        <w:rPr>
          <w:rFonts w:ascii="Times New Roman" w:hAnsi="Times New Roman"/>
          <w:sz w:val="28"/>
          <w:szCs w:val="28"/>
          <w:lang w:val="uk-UA"/>
        </w:rPr>
        <w:t xml:space="preserve">. Збірник наукових праць КПНУ імені Івана Огієнка. Інститут психології імені Г.С. Костюка НАПН України. 2011. </w:t>
      </w:r>
      <w:proofErr w:type="spellStart"/>
      <w:r w:rsidRPr="00A63073">
        <w:rPr>
          <w:rFonts w:ascii="Times New Roman" w:hAnsi="Times New Roman"/>
          <w:sz w:val="28"/>
          <w:szCs w:val="28"/>
          <w:lang w:val="uk-UA"/>
        </w:rPr>
        <w:t>Вип</w:t>
      </w:r>
      <w:proofErr w:type="spellEnd"/>
      <w:r w:rsidRPr="00A63073">
        <w:rPr>
          <w:rFonts w:ascii="Times New Roman" w:hAnsi="Times New Roman"/>
          <w:sz w:val="28"/>
          <w:szCs w:val="28"/>
          <w:lang w:val="uk-UA"/>
        </w:rPr>
        <w:t>. 13. С. 280-281.</w:t>
      </w:r>
    </w:p>
    <w:p w14:paraId="426C54AE" w14:textId="77777777" w:rsidR="00E66370" w:rsidRPr="00A63073"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A63073">
        <w:rPr>
          <w:rFonts w:ascii="Times New Roman" w:hAnsi="Times New Roman" w:cs="Times New Roman"/>
          <w:sz w:val="28"/>
          <w:lang w:val="uk-UA"/>
        </w:rPr>
        <w:t>Ровенчак</w:t>
      </w:r>
      <w:proofErr w:type="spellEnd"/>
      <w:r w:rsidRPr="00A63073">
        <w:rPr>
          <w:rFonts w:ascii="Times New Roman" w:hAnsi="Times New Roman" w:cs="Times New Roman"/>
          <w:sz w:val="28"/>
          <w:lang w:val="uk-UA"/>
        </w:rPr>
        <w:t xml:space="preserve"> О. Визначення та класифікації міграцій: наближення до операційних понять. Політичний менеджмент. 2006. № 2. С. 127-139</w:t>
      </w:r>
    </w:p>
    <w:p w14:paraId="50F978C4" w14:textId="77777777" w:rsidR="00E66370" w:rsidRPr="00A63073"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A63073">
        <w:rPr>
          <w:rFonts w:ascii="Times New Roman" w:hAnsi="Times New Roman" w:cs="Times New Roman"/>
          <w:sz w:val="28"/>
          <w:lang w:val="uk-UA"/>
        </w:rPr>
        <w:t>Рюль</w:t>
      </w:r>
      <w:proofErr w:type="spellEnd"/>
      <w:r w:rsidRPr="00A63073">
        <w:rPr>
          <w:rFonts w:ascii="Times New Roman" w:hAnsi="Times New Roman" w:cs="Times New Roman"/>
          <w:sz w:val="28"/>
          <w:lang w:val="uk-UA"/>
        </w:rPr>
        <w:t xml:space="preserve"> В. О. Соціалізація дітей трудових мігрантів Закарпаття : монографія. Ужгород : </w:t>
      </w:r>
      <w:proofErr w:type="spellStart"/>
      <w:r w:rsidRPr="00A63073">
        <w:rPr>
          <w:rFonts w:ascii="Times New Roman" w:hAnsi="Times New Roman" w:cs="Times New Roman"/>
          <w:sz w:val="28"/>
          <w:lang w:val="uk-UA"/>
        </w:rPr>
        <w:t>Бреза</w:t>
      </w:r>
      <w:proofErr w:type="spellEnd"/>
      <w:r w:rsidRPr="00A63073">
        <w:rPr>
          <w:rFonts w:ascii="Times New Roman" w:hAnsi="Times New Roman" w:cs="Times New Roman"/>
          <w:sz w:val="28"/>
          <w:lang w:val="uk-UA"/>
        </w:rPr>
        <w:t xml:space="preserve"> А.Е., 2013. 222 с.</w:t>
      </w:r>
    </w:p>
    <w:p w14:paraId="0D9AE414" w14:textId="77777777" w:rsidR="00E66370" w:rsidRPr="00A63073"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A63073">
        <w:rPr>
          <w:rFonts w:ascii="Times New Roman" w:hAnsi="Times New Roman" w:cs="Times New Roman"/>
          <w:sz w:val="28"/>
          <w:lang w:val="uk-UA"/>
        </w:rPr>
        <w:lastRenderedPageBreak/>
        <w:t>Сабат</w:t>
      </w:r>
      <w:proofErr w:type="spellEnd"/>
      <w:r w:rsidRPr="00A63073">
        <w:rPr>
          <w:rFonts w:ascii="Times New Roman" w:hAnsi="Times New Roman" w:cs="Times New Roman"/>
          <w:sz w:val="28"/>
          <w:lang w:val="uk-UA"/>
        </w:rPr>
        <w:t xml:space="preserve"> Н. І. Діти мігрантів: характеристика індивідуальних та психологічних особливостей. Міжнародні </w:t>
      </w:r>
      <w:proofErr w:type="spellStart"/>
      <w:r w:rsidRPr="00A63073">
        <w:rPr>
          <w:rFonts w:ascii="Times New Roman" w:hAnsi="Times New Roman" w:cs="Times New Roman"/>
          <w:sz w:val="28"/>
          <w:lang w:val="uk-UA"/>
        </w:rPr>
        <w:t>Челпанівські</w:t>
      </w:r>
      <w:proofErr w:type="spellEnd"/>
      <w:r w:rsidRPr="00A63073">
        <w:rPr>
          <w:rFonts w:ascii="Times New Roman" w:hAnsi="Times New Roman" w:cs="Times New Roman"/>
          <w:sz w:val="28"/>
          <w:lang w:val="uk-UA"/>
        </w:rPr>
        <w:t xml:space="preserve"> психолого-педагогічні читання. 2017. Т. 21. С. 371-380.</w:t>
      </w:r>
    </w:p>
    <w:p w14:paraId="0A2C83D3" w14:textId="77777777" w:rsidR="00E66370" w:rsidRPr="00A63073"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A63073">
        <w:rPr>
          <w:rFonts w:ascii="Times New Roman" w:hAnsi="Times New Roman" w:cs="Times New Roman"/>
          <w:sz w:val="28"/>
          <w:lang w:val="uk-UA"/>
        </w:rPr>
        <w:t>Сабат</w:t>
      </w:r>
      <w:proofErr w:type="spellEnd"/>
      <w:r w:rsidRPr="00A63073">
        <w:rPr>
          <w:rFonts w:ascii="Times New Roman" w:hAnsi="Times New Roman" w:cs="Times New Roman"/>
          <w:sz w:val="28"/>
          <w:lang w:val="uk-UA"/>
        </w:rPr>
        <w:t xml:space="preserve"> Н. І. Особливості опікунської діяльності з дітьми трудових мігрантів. </w:t>
      </w:r>
      <w:r w:rsidRPr="00A63073">
        <w:rPr>
          <w:rFonts w:ascii="Times New Roman" w:hAnsi="Times New Roman" w:cs="Times New Roman"/>
          <w:i/>
          <w:sz w:val="28"/>
          <w:lang w:val="uk-UA"/>
        </w:rPr>
        <w:t>Вісник Черкаського університету.</w:t>
      </w:r>
      <w:r w:rsidRPr="00A63073">
        <w:rPr>
          <w:rFonts w:ascii="Times New Roman" w:hAnsi="Times New Roman" w:cs="Times New Roman"/>
          <w:sz w:val="28"/>
          <w:lang w:val="uk-UA"/>
        </w:rPr>
        <w:t xml:space="preserve"> 2015. № 10 (343). С. 110-117. </w:t>
      </w:r>
    </w:p>
    <w:p w14:paraId="68C9DDBD" w14:textId="345253ED"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A63073">
        <w:rPr>
          <w:rFonts w:ascii="Times New Roman" w:hAnsi="Times New Roman" w:cs="Times New Roman"/>
          <w:sz w:val="28"/>
          <w:lang w:val="uk-UA"/>
        </w:rPr>
        <w:t>Сватенков</w:t>
      </w:r>
      <w:proofErr w:type="spellEnd"/>
      <w:r w:rsidRPr="00A63073">
        <w:rPr>
          <w:rFonts w:ascii="Times New Roman" w:hAnsi="Times New Roman" w:cs="Times New Roman"/>
          <w:sz w:val="28"/>
          <w:lang w:val="uk-UA"/>
        </w:rPr>
        <w:t xml:space="preserve"> О. В. Соціально-психологічні особливості дітей трудових мігрантів із проявами сімейної </w:t>
      </w:r>
      <w:proofErr w:type="spellStart"/>
      <w:r w:rsidRPr="00A63073">
        <w:rPr>
          <w:rFonts w:ascii="Times New Roman" w:hAnsi="Times New Roman" w:cs="Times New Roman"/>
          <w:sz w:val="28"/>
          <w:lang w:val="uk-UA"/>
        </w:rPr>
        <w:t>депривації</w:t>
      </w:r>
      <w:proofErr w:type="spellEnd"/>
      <w:r w:rsidRPr="00A63073">
        <w:rPr>
          <w:rFonts w:ascii="Times New Roman" w:hAnsi="Times New Roman" w:cs="Times New Roman"/>
          <w:sz w:val="28"/>
          <w:lang w:val="uk-UA"/>
        </w:rPr>
        <w:t xml:space="preserve">. </w:t>
      </w:r>
      <w:r w:rsidRPr="00A63073">
        <w:rPr>
          <w:rFonts w:ascii="Times New Roman" w:hAnsi="Times New Roman" w:cs="Times New Roman"/>
          <w:i/>
          <w:sz w:val="28"/>
          <w:lang w:val="uk-UA"/>
        </w:rPr>
        <w:t>Народна освіта.</w:t>
      </w:r>
      <w:r w:rsidRPr="00A63073">
        <w:rPr>
          <w:rFonts w:ascii="Times New Roman" w:hAnsi="Times New Roman" w:cs="Times New Roman"/>
          <w:sz w:val="28"/>
          <w:lang w:val="uk-UA"/>
        </w:rPr>
        <w:t xml:space="preserve"> 2020. Вип.1 (40). URL: </w:t>
      </w:r>
      <w:hyperlink r:id="rId14" w:history="1">
        <w:r w:rsidR="00877DC5" w:rsidRPr="00833677">
          <w:rPr>
            <w:rStyle w:val="a4"/>
            <w:rFonts w:ascii="Times New Roman" w:hAnsi="Times New Roman" w:cs="Times New Roman"/>
            <w:sz w:val="28"/>
            <w:lang w:val="uk-UA"/>
          </w:rPr>
          <w:t>https://www.narodnaosvita.kiev.ua/?page_id=6039</w:t>
        </w:r>
      </w:hyperlink>
    </w:p>
    <w:p w14:paraId="732EF8C9" w14:textId="098072B2" w:rsidR="00877DC5" w:rsidRPr="00A63073" w:rsidRDefault="00877DC5" w:rsidP="00877DC5">
      <w:pPr>
        <w:numPr>
          <w:ilvl w:val="0"/>
          <w:numId w:val="36"/>
        </w:numPr>
        <w:spacing w:after="0" w:line="360" w:lineRule="auto"/>
        <w:ind w:left="1276" w:hanging="567"/>
        <w:contextualSpacing/>
        <w:jc w:val="both"/>
        <w:rPr>
          <w:rFonts w:ascii="Times New Roman" w:hAnsi="Times New Roman" w:cs="Times New Roman"/>
          <w:sz w:val="28"/>
          <w:lang w:val="uk-UA"/>
        </w:rPr>
      </w:pPr>
      <w:r>
        <w:rPr>
          <w:rFonts w:ascii="Times New Roman" w:hAnsi="Times New Roman" w:cs="Times New Roman"/>
          <w:sz w:val="28"/>
          <w:lang w:val="uk-UA"/>
        </w:rPr>
        <w:t xml:space="preserve">Сисоєва В. П. </w:t>
      </w:r>
      <w:r w:rsidR="008F7316" w:rsidRPr="008F7316">
        <w:rPr>
          <w:rFonts w:ascii="Times New Roman" w:hAnsi="Times New Roman" w:cs="Times New Roman"/>
          <w:sz w:val="28"/>
        </w:rPr>
        <w:t>Детермінація суїцидальної поведінки неповнолітніх</w:t>
      </w:r>
      <w:r w:rsidR="008F7316">
        <w:rPr>
          <w:rFonts w:ascii="Times New Roman" w:hAnsi="Times New Roman" w:cs="Times New Roman"/>
          <w:sz w:val="28"/>
          <w:lang w:val="uk-UA"/>
        </w:rPr>
        <w:t xml:space="preserve">. </w:t>
      </w:r>
      <w:r w:rsidRPr="00877DC5">
        <w:rPr>
          <w:rFonts w:ascii="Times New Roman" w:hAnsi="Times New Roman" w:cs="Times New Roman"/>
          <w:sz w:val="28"/>
          <w:lang w:val="uk-UA"/>
        </w:rPr>
        <w:t xml:space="preserve">Кримінальне право і кримінологія. </w:t>
      </w:r>
      <w:r>
        <w:rPr>
          <w:rFonts w:ascii="Times New Roman" w:hAnsi="Times New Roman" w:cs="Times New Roman"/>
          <w:sz w:val="28"/>
          <w:lang w:val="uk-UA"/>
        </w:rPr>
        <w:t>Юридичний вісник 1</w:t>
      </w:r>
      <w:r w:rsidRPr="00877DC5">
        <w:rPr>
          <w:rFonts w:ascii="Times New Roman" w:hAnsi="Times New Roman" w:cs="Times New Roman"/>
          <w:sz w:val="28"/>
          <w:lang w:val="uk-UA"/>
        </w:rPr>
        <w:t xml:space="preserve"> (6</w:t>
      </w:r>
      <w:r>
        <w:rPr>
          <w:rFonts w:ascii="Times New Roman" w:hAnsi="Times New Roman" w:cs="Times New Roman"/>
          <w:sz w:val="28"/>
          <w:lang w:val="uk-UA"/>
        </w:rPr>
        <w:t xml:space="preserve">2). </w:t>
      </w:r>
      <w:r w:rsidRPr="00877DC5">
        <w:rPr>
          <w:rFonts w:ascii="Times New Roman" w:hAnsi="Times New Roman" w:cs="Times New Roman"/>
          <w:sz w:val="28"/>
          <w:lang w:val="uk-UA"/>
        </w:rPr>
        <w:t>2022.</w:t>
      </w:r>
      <w:r>
        <w:rPr>
          <w:rFonts w:ascii="Times New Roman" w:hAnsi="Times New Roman" w:cs="Times New Roman"/>
          <w:sz w:val="28"/>
          <w:lang w:val="uk-UA"/>
        </w:rPr>
        <w:t xml:space="preserve"> С. 186-190.</w:t>
      </w:r>
    </w:p>
    <w:p w14:paraId="7FFCCDC0" w14:textId="6089B4CF" w:rsidR="00A63073" w:rsidRPr="00AE18C2" w:rsidRDefault="00A63073" w:rsidP="00A63073">
      <w:pPr>
        <w:numPr>
          <w:ilvl w:val="0"/>
          <w:numId w:val="36"/>
        </w:numPr>
        <w:spacing w:after="0" w:line="360" w:lineRule="auto"/>
        <w:ind w:left="1276" w:hanging="567"/>
        <w:contextualSpacing/>
        <w:jc w:val="both"/>
        <w:rPr>
          <w:rFonts w:ascii="Times New Roman" w:hAnsi="Times New Roman" w:cs="Times New Roman"/>
          <w:sz w:val="28"/>
          <w:lang w:val="uk-UA"/>
        </w:rPr>
      </w:pPr>
      <w:r w:rsidRPr="00A63073">
        <w:rPr>
          <w:rFonts w:ascii="Times New Roman" w:hAnsi="Times New Roman" w:cs="Times New Roman"/>
          <w:sz w:val="28"/>
          <w:lang w:val="uk-UA"/>
        </w:rPr>
        <w:t>Система методичних принципів психологічного тренінгу</w:t>
      </w:r>
      <w:r>
        <w:rPr>
          <w:rFonts w:ascii="Times New Roman" w:hAnsi="Times New Roman" w:cs="Times New Roman"/>
          <w:sz w:val="28"/>
          <w:lang w:val="en-US"/>
        </w:rPr>
        <w:t xml:space="preserve">. URL: </w:t>
      </w:r>
      <w:hyperlink r:id="rId15" w:history="1">
        <w:r w:rsidR="00AE18C2" w:rsidRPr="00833677">
          <w:rPr>
            <w:rStyle w:val="a4"/>
            <w:rFonts w:ascii="Times New Roman" w:hAnsi="Times New Roman" w:cs="Times New Roman"/>
            <w:sz w:val="28"/>
            <w:lang w:val="en-US"/>
          </w:rPr>
          <w:t>https://studopedia.com.ua/1_137810_sistema-metodichnih-printsipiv-psihologichnogo-treningu.html</w:t>
        </w:r>
      </w:hyperlink>
    </w:p>
    <w:p w14:paraId="4A649162" w14:textId="4F221159" w:rsidR="00AE18C2" w:rsidRPr="00A63073" w:rsidRDefault="00AE18C2" w:rsidP="00AE18C2">
      <w:pPr>
        <w:numPr>
          <w:ilvl w:val="0"/>
          <w:numId w:val="36"/>
        </w:numPr>
        <w:spacing w:after="0" w:line="360" w:lineRule="auto"/>
        <w:ind w:left="1276" w:hanging="567"/>
        <w:contextualSpacing/>
        <w:jc w:val="both"/>
        <w:rPr>
          <w:rFonts w:ascii="Times New Roman" w:hAnsi="Times New Roman" w:cs="Times New Roman"/>
          <w:sz w:val="28"/>
          <w:lang w:val="uk-UA"/>
        </w:rPr>
      </w:pPr>
      <w:r>
        <w:rPr>
          <w:rFonts w:ascii="Times New Roman" w:hAnsi="Times New Roman" w:cs="Times New Roman"/>
          <w:sz w:val="28"/>
          <w:lang w:val="uk-UA"/>
        </w:rPr>
        <w:t xml:space="preserve">Словник української мови: в 11 </w:t>
      </w:r>
      <w:r w:rsidRPr="00AE18C2">
        <w:rPr>
          <w:rFonts w:ascii="Times New Roman" w:hAnsi="Times New Roman" w:cs="Times New Roman"/>
          <w:sz w:val="28"/>
          <w:lang w:val="uk-UA"/>
        </w:rPr>
        <w:t xml:space="preserve">т. / АН УРСР. Інститут мовознавства; за ред. І. К. Білодіда. </w:t>
      </w:r>
      <w:r>
        <w:rPr>
          <w:rFonts w:ascii="Times New Roman" w:hAnsi="Times New Roman" w:cs="Times New Roman"/>
          <w:sz w:val="28"/>
          <w:lang w:val="uk-UA"/>
        </w:rPr>
        <w:t>К.: Наукова думка, 1970-</w:t>
      </w:r>
      <w:r w:rsidRPr="00AE18C2">
        <w:rPr>
          <w:rFonts w:ascii="Times New Roman" w:hAnsi="Times New Roman" w:cs="Times New Roman"/>
          <w:sz w:val="28"/>
          <w:lang w:val="uk-UA"/>
        </w:rPr>
        <w:t>1980.</w:t>
      </w:r>
    </w:p>
    <w:p w14:paraId="234C7C52" w14:textId="77777777" w:rsidR="00E66370" w:rsidRPr="00A63073"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A63073">
        <w:rPr>
          <w:rFonts w:ascii="Times New Roman" w:hAnsi="Times New Roman" w:cs="Times New Roman"/>
          <w:sz w:val="28"/>
          <w:lang w:val="uk-UA"/>
        </w:rPr>
        <w:t xml:space="preserve">Соціально-педагогічна та психологічна робота з дітьми трудових мігрантів: </w:t>
      </w:r>
      <w:proofErr w:type="spellStart"/>
      <w:r w:rsidRPr="00A63073">
        <w:rPr>
          <w:rFonts w:ascii="Times New Roman" w:hAnsi="Times New Roman" w:cs="Times New Roman"/>
          <w:sz w:val="28"/>
          <w:lang w:val="uk-UA"/>
        </w:rPr>
        <w:t>навч</w:t>
      </w:r>
      <w:proofErr w:type="spellEnd"/>
      <w:r w:rsidRPr="00A63073">
        <w:rPr>
          <w:rFonts w:ascii="Times New Roman" w:hAnsi="Times New Roman" w:cs="Times New Roman"/>
          <w:sz w:val="28"/>
          <w:lang w:val="uk-UA"/>
        </w:rPr>
        <w:t xml:space="preserve">.-метод. посібник / за </w:t>
      </w:r>
      <w:proofErr w:type="spellStart"/>
      <w:r w:rsidRPr="00A63073">
        <w:rPr>
          <w:rFonts w:ascii="Times New Roman" w:hAnsi="Times New Roman" w:cs="Times New Roman"/>
          <w:sz w:val="28"/>
          <w:lang w:val="uk-UA"/>
        </w:rPr>
        <w:t>заг</w:t>
      </w:r>
      <w:proofErr w:type="spellEnd"/>
      <w:r w:rsidRPr="00A63073">
        <w:rPr>
          <w:rFonts w:ascii="Times New Roman" w:hAnsi="Times New Roman" w:cs="Times New Roman"/>
          <w:sz w:val="28"/>
          <w:lang w:val="uk-UA"/>
        </w:rPr>
        <w:t xml:space="preserve">. ред.: К. Б. Левченко, І. М. </w:t>
      </w:r>
      <w:proofErr w:type="spellStart"/>
      <w:r w:rsidRPr="00A63073">
        <w:rPr>
          <w:rFonts w:ascii="Times New Roman" w:hAnsi="Times New Roman" w:cs="Times New Roman"/>
          <w:sz w:val="28"/>
          <w:lang w:val="uk-UA"/>
        </w:rPr>
        <w:t>Трубавіної</w:t>
      </w:r>
      <w:proofErr w:type="spellEnd"/>
      <w:r w:rsidRPr="00A63073">
        <w:rPr>
          <w:rFonts w:ascii="Times New Roman" w:hAnsi="Times New Roman" w:cs="Times New Roman"/>
          <w:sz w:val="28"/>
          <w:lang w:val="uk-UA"/>
        </w:rPr>
        <w:t>, І. І. Цушка. К.: Видавництво, 2007. 240 с.</w:t>
      </w:r>
    </w:p>
    <w:p w14:paraId="484A1567" w14:textId="4F20AD2A" w:rsidR="00E66370" w:rsidRPr="00A63073"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A63073">
        <w:rPr>
          <w:rFonts w:ascii="Times New Roman" w:hAnsi="Times New Roman" w:cs="Times New Roman"/>
          <w:sz w:val="28"/>
          <w:lang w:val="uk-UA"/>
        </w:rPr>
        <w:t>Стець</w:t>
      </w:r>
      <w:proofErr w:type="spellEnd"/>
      <w:r w:rsidRPr="00A63073">
        <w:rPr>
          <w:rFonts w:ascii="Times New Roman" w:hAnsi="Times New Roman" w:cs="Times New Roman"/>
          <w:sz w:val="28"/>
          <w:lang w:val="uk-UA"/>
        </w:rPr>
        <w:t xml:space="preserve"> В. І., Гера Т. І. Предметна спрямованість психолого-педагогічного супроводу мігрантів. </w:t>
      </w:r>
      <w:r w:rsidRPr="00A63073">
        <w:rPr>
          <w:rFonts w:ascii="Times New Roman" w:hAnsi="Times New Roman" w:cs="Times New Roman"/>
          <w:i/>
          <w:sz w:val="28"/>
          <w:lang w:val="uk-UA"/>
        </w:rPr>
        <w:t xml:space="preserve">Науковий вісник ХДУ. Серія: Психологічні науки. </w:t>
      </w:r>
      <w:r w:rsidRPr="00A63073">
        <w:rPr>
          <w:rFonts w:ascii="Times New Roman" w:hAnsi="Times New Roman" w:cs="Times New Roman"/>
          <w:sz w:val="28"/>
          <w:lang w:val="uk-UA"/>
        </w:rPr>
        <w:t xml:space="preserve">2017. Т. 1, № 4. С. 97-101. </w:t>
      </w:r>
    </w:p>
    <w:p w14:paraId="339FFB8D" w14:textId="0E1EFE10"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A63073">
        <w:rPr>
          <w:rFonts w:ascii="Times New Roman" w:hAnsi="Times New Roman" w:cs="Times New Roman"/>
          <w:sz w:val="28"/>
          <w:lang w:val="uk-UA"/>
        </w:rPr>
        <w:t xml:space="preserve">Тренінг із формування комунікативних умінь і навичок: заняття із вправами та техніками. URL: </w:t>
      </w:r>
      <w:r w:rsidR="00E14948" w:rsidRPr="00E14948">
        <w:rPr>
          <w:rFonts w:ascii="Times New Roman" w:hAnsi="Times New Roman" w:cs="Times New Roman"/>
          <w:sz w:val="28"/>
          <w:lang w:val="uk-UA"/>
        </w:rPr>
        <w:t>https://osnova.com.ua/trening-iz-formuvannya-komunikativnih-umin-i-navichok-zanyattya-iz-vpravami-ta-tehnikami/</w:t>
      </w:r>
    </w:p>
    <w:p w14:paraId="54AA71C7" w14:textId="481E38C9" w:rsidR="00E14948" w:rsidRPr="00A63073" w:rsidRDefault="00E14948" w:rsidP="00E14948">
      <w:pPr>
        <w:numPr>
          <w:ilvl w:val="0"/>
          <w:numId w:val="36"/>
        </w:numPr>
        <w:spacing w:after="0" w:line="360" w:lineRule="auto"/>
        <w:ind w:left="1276" w:hanging="567"/>
        <w:contextualSpacing/>
        <w:jc w:val="both"/>
        <w:rPr>
          <w:rFonts w:ascii="Times New Roman" w:hAnsi="Times New Roman" w:cs="Times New Roman"/>
          <w:sz w:val="28"/>
          <w:lang w:val="uk-UA"/>
        </w:rPr>
      </w:pPr>
      <w:r w:rsidRPr="00E14948">
        <w:rPr>
          <w:rFonts w:ascii="Times New Roman" w:hAnsi="Times New Roman" w:cs="Times New Roman"/>
          <w:sz w:val="28"/>
          <w:lang w:val="uk-UA"/>
        </w:rPr>
        <w:t>Тренінги по психології і психологічні вправи</w:t>
      </w:r>
      <w:r>
        <w:rPr>
          <w:rFonts w:ascii="Times New Roman" w:hAnsi="Times New Roman" w:cs="Times New Roman"/>
          <w:sz w:val="28"/>
          <w:lang w:val="en-US"/>
        </w:rPr>
        <w:t xml:space="preserve">. URL: </w:t>
      </w:r>
      <w:r w:rsidRPr="00E14948">
        <w:rPr>
          <w:rFonts w:ascii="Times New Roman" w:hAnsi="Times New Roman" w:cs="Times New Roman"/>
          <w:sz w:val="28"/>
          <w:lang w:val="en-US"/>
        </w:rPr>
        <w:t>https://zdorovie.in.ua/treningi-po-psixologii-i-psixologicheskie-uprazhneniya/</w:t>
      </w:r>
    </w:p>
    <w:p w14:paraId="3AFE3A6E" w14:textId="5E80A00B"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sidRPr="00A63073">
        <w:rPr>
          <w:rFonts w:ascii="Times New Roman" w:hAnsi="Times New Roman" w:cs="Times New Roman"/>
          <w:sz w:val="28"/>
          <w:lang w:val="uk-UA"/>
        </w:rPr>
        <w:lastRenderedPageBreak/>
        <w:t>Хомиженко</w:t>
      </w:r>
      <w:proofErr w:type="spellEnd"/>
      <w:r w:rsidRPr="00A63073">
        <w:rPr>
          <w:rFonts w:ascii="Times New Roman" w:hAnsi="Times New Roman" w:cs="Times New Roman"/>
          <w:sz w:val="28"/>
          <w:lang w:val="uk-UA"/>
        </w:rPr>
        <w:t xml:space="preserve"> О. В. Тренінгове заняття з розвитку емпатії у підлітків. URL: </w:t>
      </w:r>
      <w:r w:rsidR="0086329C" w:rsidRPr="0086329C">
        <w:rPr>
          <w:rFonts w:ascii="Times New Roman" w:hAnsi="Times New Roman" w:cs="Times New Roman"/>
          <w:sz w:val="28"/>
          <w:lang w:val="uk-UA"/>
        </w:rPr>
        <w:t>https://vseosvita.ua/library/treningove-zanatta-z-rozvitku-empatii-u-pidlitkiv-129376.html</w:t>
      </w:r>
    </w:p>
    <w:p w14:paraId="2DB2706A" w14:textId="4402AE19" w:rsidR="0086329C" w:rsidRPr="0086329C" w:rsidRDefault="0086329C" w:rsidP="002F5C4F">
      <w:pPr>
        <w:numPr>
          <w:ilvl w:val="0"/>
          <w:numId w:val="36"/>
        </w:numPr>
        <w:spacing w:after="0" w:line="360" w:lineRule="auto"/>
        <w:ind w:left="1276" w:hanging="567"/>
        <w:contextualSpacing/>
        <w:jc w:val="both"/>
        <w:rPr>
          <w:rFonts w:ascii="Times New Roman" w:hAnsi="Times New Roman" w:cs="Times New Roman"/>
          <w:sz w:val="28"/>
          <w:lang w:val="uk-UA"/>
        </w:rPr>
      </w:pPr>
      <w:proofErr w:type="spellStart"/>
      <w:r>
        <w:rPr>
          <w:rFonts w:ascii="Times New Roman" w:hAnsi="Times New Roman" w:cs="Times New Roman"/>
          <w:sz w:val="28"/>
          <w:lang w:val="uk-UA"/>
        </w:rPr>
        <w:t>Шаріпова</w:t>
      </w:r>
      <w:proofErr w:type="spellEnd"/>
      <w:r>
        <w:rPr>
          <w:rFonts w:ascii="Times New Roman" w:hAnsi="Times New Roman" w:cs="Times New Roman"/>
          <w:sz w:val="28"/>
          <w:lang w:val="uk-UA"/>
        </w:rPr>
        <w:t xml:space="preserve"> Д. С. Проблема психічної ригідності у наукових дослідженнях. </w:t>
      </w:r>
      <w:r w:rsidRPr="0086329C">
        <w:rPr>
          <w:rFonts w:ascii="Times New Roman" w:hAnsi="Times New Roman" w:cs="Times New Roman"/>
          <w:sz w:val="28"/>
          <w:lang w:val="uk-UA"/>
        </w:rPr>
        <w:t>Вісник Національного університету оборони України</w:t>
      </w:r>
      <w:r>
        <w:rPr>
          <w:rFonts w:ascii="Times New Roman" w:hAnsi="Times New Roman" w:cs="Times New Roman"/>
          <w:sz w:val="28"/>
          <w:lang w:val="uk-UA"/>
        </w:rPr>
        <w:t xml:space="preserve">. 2014. </w:t>
      </w:r>
      <w:proofErr w:type="spellStart"/>
      <w:r w:rsidR="002F5C4F">
        <w:rPr>
          <w:rFonts w:ascii="Times New Roman" w:hAnsi="Times New Roman" w:cs="Times New Roman"/>
          <w:sz w:val="28"/>
          <w:lang w:val="uk-UA"/>
        </w:rPr>
        <w:t>Вип</w:t>
      </w:r>
      <w:proofErr w:type="spellEnd"/>
      <w:r w:rsidR="002F5C4F">
        <w:rPr>
          <w:rFonts w:ascii="Times New Roman" w:hAnsi="Times New Roman" w:cs="Times New Roman"/>
          <w:sz w:val="28"/>
          <w:lang w:val="uk-UA"/>
        </w:rPr>
        <w:t>. 6 (43). С. 374-378.</w:t>
      </w:r>
    </w:p>
    <w:p w14:paraId="13CAF380" w14:textId="6CB7D2B7" w:rsidR="00E66370" w:rsidRPr="00A63073"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A63073">
        <w:rPr>
          <w:rFonts w:ascii="Times New Roman" w:hAnsi="Times New Roman" w:cs="Times New Roman"/>
          <w:sz w:val="28"/>
          <w:lang w:val="uk-UA"/>
        </w:rPr>
        <w:t>Шевченко О.О. Ефективне спілкування – ключ для створення дружнього мікроклімату в команді (тренінгове заняття). URL: http://www.obukhiv-uchrada.edukit.kiev.ua/news/id/12</w:t>
      </w:r>
    </w:p>
    <w:p w14:paraId="5D23F26C" w14:textId="77777777" w:rsidR="00E66370" w:rsidRDefault="00E66370" w:rsidP="00E66370">
      <w:pPr>
        <w:numPr>
          <w:ilvl w:val="0"/>
          <w:numId w:val="36"/>
        </w:numPr>
        <w:spacing w:after="0" w:line="360" w:lineRule="auto"/>
        <w:ind w:left="1276" w:hanging="567"/>
        <w:contextualSpacing/>
        <w:jc w:val="both"/>
        <w:rPr>
          <w:rFonts w:ascii="Times New Roman" w:hAnsi="Times New Roman" w:cs="Times New Roman"/>
          <w:sz w:val="28"/>
          <w:lang w:val="uk-UA"/>
        </w:rPr>
      </w:pPr>
      <w:r w:rsidRPr="0077697D">
        <w:rPr>
          <w:rFonts w:ascii="Times New Roman" w:hAnsi="Times New Roman" w:cs="Times New Roman"/>
          <w:sz w:val="28"/>
          <w:lang w:val="uk-UA"/>
        </w:rPr>
        <w:t>"Щодо вдосконалення соціального зах</w:t>
      </w:r>
      <w:r>
        <w:rPr>
          <w:rFonts w:ascii="Times New Roman" w:hAnsi="Times New Roman" w:cs="Times New Roman"/>
          <w:sz w:val="28"/>
          <w:lang w:val="uk-UA"/>
        </w:rPr>
        <w:t>исту дітей трудових мігрантів".</w:t>
      </w:r>
      <w:r>
        <w:rPr>
          <w:rFonts w:ascii="Times New Roman" w:hAnsi="Times New Roman" w:cs="Times New Roman"/>
          <w:sz w:val="28"/>
          <w:lang w:val="en-US"/>
        </w:rPr>
        <w:t xml:space="preserve"> </w:t>
      </w:r>
      <w:r w:rsidRPr="0077697D">
        <w:rPr>
          <w:rFonts w:ascii="Times New Roman" w:hAnsi="Times New Roman" w:cs="Times New Roman"/>
          <w:sz w:val="28"/>
          <w:lang w:val="uk-UA"/>
        </w:rPr>
        <w:t>Аналітична записка</w:t>
      </w:r>
      <w:r>
        <w:rPr>
          <w:rFonts w:ascii="Times New Roman" w:hAnsi="Times New Roman" w:cs="Times New Roman"/>
          <w:sz w:val="28"/>
          <w:lang w:val="uk-UA"/>
        </w:rPr>
        <w:t xml:space="preserve">. </w:t>
      </w:r>
    </w:p>
    <w:p w14:paraId="4718098D" w14:textId="77777777" w:rsidR="00E66370" w:rsidRDefault="00E66370" w:rsidP="00E66370">
      <w:pPr>
        <w:spacing w:after="0" w:line="360" w:lineRule="auto"/>
        <w:ind w:left="1276"/>
        <w:contextualSpacing/>
        <w:jc w:val="both"/>
        <w:rPr>
          <w:rFonts w:ascii="Times New Roman" w:hAnsi="Times New Roman" w:cs="Times New Roman"/>
          <w:sz w:val="28"/>
          <w:lang w:val="uk-UA"/>
        </w:rPr>
      </w:pPr>
      <w:r>
        <w:rPr>
          <w:rFonts w:ascii="Times New Roman" w:hAnsi="Times New Roman" w:cs="Times New Roman"/>
          <w:sz w:val="28"/>
          <w:lang w:val="en-US"/>
        </w:rPr>
        <w:t xml:space="preserve">URL: </w:t>
      </w:r>
      <w:r w:rsidRPr="0077697D">
        <w:rPr>
          <w:rFonts w:ascii="Times New Roman" w:hAnsi="Times New Roman" w:cs="Times New Roman"/>
          <w:sz w:val="28"/>
          <w:lang w:val="en-US"/>
        </w:rPr>
        <w:t>https://niss.gov.ua/doslidzhennya/socialna-politika/schodo-vdoskonalennya-socialnogo-zakhistu-ditey-trudovikh-migrantiv</w:t>
      </w:r>
    </w:p>
    <w:p w14:paraId="32DA6BA5" w14:textId="35345C91" w:rsidR="00042B0E" w:rsidRDefault="00042B0E" w:rsidP="00042B0E">
      <w:pPr>
        <w:numPr>
          <w:ilvl w:val="0"/>
          <w:numId w:val="36"/>
        </w:numPr>
        <w:spacing w:after="0" w:line="360" w:lineRule="auto"/>
        <w:ind w:left="1276" w:hanging="567"/>
        <w:contextualSpacing/>
        <w:jc w:val="both"/>
        <w:rPr>
          <w:rFonts w:ascii="Times New Roman" w:hAnsi="Times New Roman" w:cs="Times New Roman"/>
          <w:bCs/>
          <w:sz w:val="28"/>
          <w:lang w:val="en-US"/>
        </w:rPr>
      </w:pPr>
      <w:r w:rsidRPr="00042B0E">
        <w:rPr>
          <w:rFonts w:ascii="Times New Roman" w:hAnsi="Times New Roman" w:cs="Times New Roman"/>
          <w:bCs/>
          <w:sz w:val="28"/>
          <w:lang w:val="en-US"/>
        </w:rPr>
        <w:t>ILO Global Estimates on</w:t>
      </w:r>
      <w:r>
        <w:rPr>
          <w:rFonts w:ascii="Times New Roman" w:hAnsi="Times New Roman" w:cs="Times New Roman"/>
          <w:bCs/>
          <w:sz w:val="28"/>
          <w:lang w:val="en-US"/>
        </w:rPr>
        <w:t xml:space="preserve"> </w:t>
      </w:r>
      <w:r w:rsidRPr="00042B0E">
        <w:rPr>
          <w:rFonts w:ascii="Times New Roman" w:hAnsi="Times New Roman" w:cs="Times New Roman"/>
          <w:bCs/>
          <w:sz w:val="28"/>
          <w:lang w:val="en-US"/>
        </w:rPr>
        <w:t>International Migrant Workers. Results and Methodology. Third edition</w:t>
      </w:r>
      <w:r>
        <w:rPr>
          <w:rFonts w:ascii="Times New Roman" w:hAnsi="Times New Roman" w:cs="Times New Roman"/>
          <w:bCs/>
          <w:sz w:val="28"/>
          <w:lang w:val="en-US"/>
        </w:rPr>
        <w:t xml:space="preserve">. 2021. URL: </w:t>
      </w:r>
      <w:hyperlink r:id="rId16" w:history="1">
        <w:r w:rsidR="005A521B" w:rsidRPr="00833677">
          <w:rPr>
            <w:rStyle w:val="a4"/>
            <w:rFonts w:ascii="Times New Roman" w:hAnsi="Times New Roman" w:cs="Times New Roman"/>
            <w:bCs/>
            <w:sz w:val="28"/>
            <w:lang w:val="en-US"/>
          </w:rPr>
          <w:t>https://www.ilo.org/wcmsp5/groups/public/@dgreports/@dcomm/@publ/documents/publication/wcms_808935.pdf</w:t>
        </w:r>
      </w:hyperlink>
    </w:p>
    <w:p w14:paraId="679E6A5D" w14:textId="7C4F973B" w:rsidR="005A521B" w:rsidRPr="00042B0E" w:rsidRDefault="005A521B" w:rsidP="005A521B">
      <w:pPr>
        <w:numPr>
          <w:ilvl w:val="0"/>
          <w:numId w:val="36"/>
        </w:numPr>
        <w:spacing w:after="0" w:line="360" w:lineRule="auto"/>
        <w:ind w:left="1276" w:hanging="567"/>
        <w:contextualSpacing/>
        <w:jc w:val="both"/>
        <w:rPr>
          <w:rFonts w:ascii="Times New Roman" w:hAnsi="Times New Roman" w:cs="Times New Roman"/>
          <w:bCs/>
          <w:sz w:val="28"/>
          <w:lang w:val="en-US"/>
        </w:rPr>
      </w:pPr>
      <w:r w:rsidRPr="005A521B">
        <w:rPr>
          <w:rFonts w:ascii="Times New Roman" w:hAnsi="Times New Roman" w:cs="Times New Roman"/>
          <w:bCs/>
          <w:sz w:val="28"/>
          <w:lang w:val="en-US"/>
        </w:rPr>
        <w:t>International Convention on the Protection of the Rights of All Migrant Workers and Members of Their Families</w:t>
      </w:r>
      <w:r>
        <w:rPr>
          <w:rFonts w:ascii="Times New Roman" w:hAnsi="Times New Roman" w:cs="Times New Roman"/>
          <w:bCs/>
          <w:sz w:val="28"/>
          <w:lang w:val="en-US"/>
        </w:rPr>
        <w:t xml:space="preserve">. </w:t>
      </w:r>
      <w:r w:rsidRPr="005A521B">
        <w:rPr>
          <w:rFonts w:ascii="Times New Roman" w:hAnsi="Times New Roman" w:cs="Times New Roman"/>
          <w:bCs/>
          <w:sz w:val="28"/>
          <w:lang w:val="en-US"/>
        </w:rPr>
        <w:t>General Assembly resolution 45/158</w:t>
      </w:r>
      <w:r>
        <w:rPr>
          <w:rFonts w:ascii="Times New Roman" w:hAnsi="Times New Roman" w:cs="Times New Roman"/>
          <w:bCs/>
          <w:sz w:val="28"/>
          <w:lang w:val="en-US"/>
        </w:rPr>
        <w:t xml:space="preserve">. 1990. URL: </w:t>
      </w:r>
      <w:r w:rsidRPr="005A521B">
        <w:rPr>
          <w:rFonts w:ascii="Times New Roman" w:hAnsi="Times New Roman" w:cs="Times New Roman"/>
          <w:bCs/>
          <w:sz w:val="28"/>
          <w:lang w:val="en-US"/>
        </w:rPr>
        <w:t>https://www.ohchr.org/en/instruments-mechanisms/instruments/international-convention-protection-rights-all-migrant-workers</w:t>
      </w:r>
    </w:p>
    <w:p w14:paraId="4676ED55" w14:textId="43B932B0" w:rsidR="00922B95" w:rsidRPr="00922B95" w:rsidRDefault="00E66370" w:rsidP="00922B95">
      <w:pPr>
        <w:numPr>
          <w:ilvl w:val="0"/>
          <w:numId w:val="36"/>
        </w:numPr>
        <w:spacing w:after="0" w:line="360" w:lineRule="auto"/>
        <w:ind w:left="1276" w:hanging="567"/>
        <w:contextualSpacing/>
        <w:jc w:val="both"/>
        <w:rPr>
          <w:rFonts w:ascii="Times New Roman" w:hAnsi="Times New Roman" w:cs="Times New Roman"/>
          <w:bCs/>
          <w:sz w:val="28"/>
          <w:lang w:val="en-US"/>
        </w:rPr>
      </w:pPr>
      <w:proofErr w:type="spellStart"/>
      <w:r w:rsidRPr="00922B95">
        <w:rPr>
          <w:rFonts w:ascii="Times New Roman" w:hAnsi="Times New Roman" w:cs="Times New Roman"/>
          <w:bCs/>
          <w:sz w:val="28"/>
          <w:lang w:val="en-US"/>
        </w:rPr>
        <w:t>Labour</w:t>
      </w:r>
      <w:proofErr w:type="spellEnd"/>
      <w:r w:rsidRPr="00922B95">
        <w:rPr>
          <w:rFonts w:ascii="Times New Roman" w:hAnsi="Times New Roman" w:cs="Times New Roman"/>
          <w:bCs/>
          <w:sz w:val="28"/>
          <w:lang w:val="en-US"/>
        </w:rPr>
        <w:t xml:space="preserve"> migration. Migration data portal. URL: </w:t>
      </w:r>
      <w:r w:rsidR="00922B95" w:rsidRPr="00922B95">
        <w:rPr>
          <w:rFonts w:ascii="Times New Roman" w:hAnsi="Times New Roman" w:cs="Times New Roman"/>
          <w:bCs/>
          <w:sz w:val="28"/>
          <w:lang w:val="en-US"/>
        </w:rPr>
        <w:t>https://www.migrationdataportal.org/themes/labour-migration</w:t>
      </w:r>
    </w:p>
    <w:p w14:paraId="0B480D27" w14:textId="014BDBC0" w:rsidR="00922B95" w:rsidRPr="00922B95" w:rsidRDefault="00922B95" w:rsidP="00922B95">
      <w:pPr>
        <w:numPr>
          <w:ilvl w:val="0"/>
          <w:numId w:val="36"/>
        </w:numPr>
        <w:spacing w:after="0" w:line="360" w:lineRule="auto"/>
        <w:ind w:left="1276" w:hanging="567"/>
        <w:contextualSpacing/>
        <w:jc w:val="both"/>
        <w:rPr>
          <w:rFonts w:ascii="Times New Roman" w:hAnsi="Times New Roman" w:cs="Times New Roman"/>
          <w:bCs/>
          <w:sz w:val="28"/>
          <w:lang w:val="en-US"/>
        </w:rPr>
      </w:pPr>
      <w:proofErr w:type="spellStart"/>
      <w:r>
        <w:rPr>
          <w:rFonts w:ascii="Times New Roman" w:hAnsi="Times New Roman" w:cs="Times New Roman"/>
          <w:bCs/>
          <w:sz w:val="28"/>
          <w:lang w:val="en-US"/>
        </w:rPr>
        <w:t>Lesia</w:t>
      </w:r>
      <w:proofErr w:type="spellEnd"/>
      <w:r>
        <w:rPr>
          <w:rFonts w:ascii="Times New Roman" w:hAnsi="Times New Roman" w:cs="Times New Roman"/>
          <w:bCs/>
          <w:sz w:val="28"/>
          <w:lang w:val="en-US"/>
        </w:rPr>
        <w:t xml:space="preserve"> </w:t>
      </w:r>
      <w:proofErr w:type="spellStart"/>
      <w:r>
        <w:rPr>
          <w:rFonts w:ascii="Times New Roman" w:hAnsi="Times New Roman" w:cs="Times New Roman"/>
          <w:bCs/>
          <w:sz w:val="28"/>
          <w:lang w:val="en-US"/>
        </w:rPr>
        <w:t>Dubenko</w:t>
      </w:r>
      <w:proofErr w:type="spellEnd"/>
      <w:r>
        <w:rPr>
          <w:rFonts w:ascii="Times New Roman" w:hAnsi="Times New Roman" w:cs="Times New Roman"/>
          <w:bCs/>
          <w:sz w:val="28"/>
          <w:lang w:val="en-US"/>
        </w:rPr>
        <w:t xml:space="preserve">, </w:t>
      </w:r>
      <w:proofErr w:type="spellStart"/>
      <w:r>
        <w:rPr>
          <w:rFonts w:ascii="Times New Roman" w:hAnsi="Times New Roman" w:cs="Times New Roman"/>
          <w:bCs/>
          <w:sz w:val="28"/>
          <w:lang w:val="en-US"/>
        </w:rPr>
        <w:t>Pavlo</w:t>
      </w:r>
      <w:proofErr w:type="spellEnd"/>
      <w:r>
        <w:rPr>
          <w:rFonts w:ascii="Times New Roman" w:hAnsi="Times New Roman" w:cs="Times New Roman"/>
          <w:bCs/>
          <w:sz w:val="28"/>
          <w:lang w:val="en-US"/>
        </w:rPr>
        <w:t xml:space="preserve"> </w:t>
      </w:r>
      <w:proofErr w:type="spellStart"/>
      <w:r>
        <w:rPr>
          <w:rFonts w:ascii="Times New Roman" w:hAnsi="Times New Roman" w:cs="Times New Roman"/>
          <w:bCs/>
          <w:sz w:val="28"/>
          <w:lang w:val="en-US"/>
        </w:rPr>
        <w:t>Kravchuk</w:t>
      </w:r>
      <w:proofErr w:type="spellEnd"/>
      <w:r>
        <w:rPr>
          <w:rFonts w:ascii="Times New Roman" w:hAnsi="Times New Roman" w:cs="Times New Roman"/>
          <w:bCs/>
          <w:sz w:val="28"/>
          <w:lang w:val="en-US"/>
        </w:rPr>
        <w:t xml:space="preserve">. </w:t>
      </w:r>
      <w:r w:rsidRPr="00922B95">
        <w:rPr>
          <w:rFonts w:ascii="Times New Roman" w:hAnsi="Times New Roman" w:cs="Times New Roman"/>
          <w:bCs/>
          <w:sz w:val="28"/>
          <w:lang w:val="en-US"/>
        </w:rPr>
        <w:t xml:space="preserve">Ukrainian </w:t>
      </w:r>
      <w:proofErr w:type="spellStart"/>
      <w:r w:rsidRPr="00922B95">
        <w:rPr>
          <w:rFonts w:ascii="Times New Roman" w:hAnsi="Times New Roman" w:cs="Times New Roman"/>
          <w:bCs/>
          <w:sz w:val="28"/>
          <w:lang w:val="en-US"/>
        </w:rPr>
        <w:t>Labour</w:t>
      </w:r>
      <w:proofErr w:type="spellEnd"/>
      <w:r w:rsidRPr="00922B95">
        <w:rPr>
          <w:rFonts w:ascii="Times New Roman" w:hAnsi="Times New Roman" w:cs="Times New Roman"/>
          <w:bCs/>
          <w:sz w:val="28"/>
          <w:lang w:val="en-US"/>
        </w:rPr>
        <w:t xml:space="preserve"> Migration to the EU State of Play, Challenges and Solutions. Analytical Report</w:t>
      </w:r>
      <w:r>
        <w:rPr>
          <w:rFonts w:ascii="Times New Roman" w:hAnsi="Times New Roman" w:cs="Times New Roman"/>
          <w:bCs/>
          <w:sz w:val="28"/>
          <w:lang w:val="en-US"/>
        </w:rPr>
        <w:t xml:space="preserve">. 2021. URL: </w:t>
      </w:r>
      <w:r w:rsidRPr="00922B95">
        <w:rPr>
          <w:rFonts w:ascii="Times New Roman" w:hAnsi="Times New Roman" w:cs="Times New Roman"/>
          <w:bCs/>
          <w:sz w:val="28"/>
          <w:lang w:val="en-US"/>
        </w:rPr>
        <w:t>https://www.pragueprocess.eu/en/migration-observatory/publications/document?id=287</w:t>
      </w:r>
    </w:p>
    <w:p w14:paraId="1298A6F4" w14:textId="77777777" w:rsidR="00922B95" w:rsidRPr="0077697D" w:rsidRDefault="00922B95" w:rsidP="00E66370">
      <w:pPr>
        <w:spacing w:after="0" w:line="360" w:lineRule="auto"/>
        <w:ind w:left="1276"/>
        <w:contextualSpacing/>
        <w:jc w:val="both"/>
        <w:rPr>
          <w:rFonts w:ascii="Times New Roman" w:hAnsi="Times New Roman" w:cs="Times New Roman"/>
          <w:bCs/>
          <w:sz w:val="28"/>
          <w:lang w:val="uk-UA"/>
        </w:rPr>
      </w:pPr>
    </w:p>
    <w:p w14:paraId="7E4470F2" w14:textId="33CC3C9B" w:rsidR="00163BFB" w:rsidRDefault="00163BFB" w:rsidP="00A15372">
      <w:pPr>
        <w:spacing w:after="0" w:line="360" w:lineRule="auto"/>
        <w:jc w:val="both"/>
        <w:rPr>
          <w:rFonts w:ascii="Times New Roman" w:hAnsi="Times New Roman" w:cs="Times New Roman"/>
          <w:sz w:val="28"/>
          <w:szCs w:val="28"/>
          <w:lang w:val="uk-UA"/>
        </w:rPr>
      </w:pPr>
    </w:p>
    <w:p w14:paraId="306EA8D2" w14:textId="01EF788F" w:rsidR="00163BFB" w:rsidRDefault="00163BFB" w:rsidP="00163BFB">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ДОДАТКИ</w:t>
      </w:r>
    </w:p>
    <w:p w14:paraId="5AF0BA2C" w14:textId="60231AFA" w:rsidR="00163BFB" w:rsidRDefault="00163BFB" w:rsidP="00163BFB">
      <w:pPr>
        <w:spacing w:after="0" w:line="360" w:lineRule="auto"/>
        <w:ind w:firstLine="709"/>
        <w:jc w:val="center"/>
        <w:rPr>
          <w:rFonts w:ascii="Times New Roman" w:hAnsi="Times New Roman" w:cs="Times New Roman"/>
          <w:b/>
          <w:sz w:val="28"/>
          <w:szCs w:val="28"/>
          <w:lang w:val="uk-UA"/>
        </w:rPr>
      </w:pPr>
    </w:p>
    <w:p w14:paraId="3DCED65E" w14:textId="77777777" w:rsidR="00163BFB" w:rsidRDefault="00163BFB" w:rsidP="00163BFB">
      <w:pPr>
        <w:spacing w:after="0" w:line="360" w:lineRule="auto"/>
        <w:ind w:firstLine="709"/>
        <w:jc w:val="center"/>
        <w:rPr>
          <w:rFonts w:ascii="Times New Roman" w:hAnsi="Times New Roman" w:cs="Times New Roman"/>
          <w:b/>
          <w:sz w:val="28"/>
          <w:szCs w:val="28"/>
          <w:lang w:val="uk-UA"/>
        </w:rPr>
      </w:pPr>
    </w:p>
    <w:p w14:paraId="204F45AD" w14:textId="77777777" w:rsidR="00163BFB" w:rsidRDefault="00163BFB" w:rsidP="00163BFB">
      <w:pPr>
        <w:spacing w:line="360" w:lineRule="auto"/>
        <w:ind w:firstLine="709"/>
        <w:jc w:val="right"/>
        <w:rPr>
          <w:rFonts w:ascii="Times New Roman" w:hAnsi="Times New Roman" w:cs="Times New Roman"/>
          <w:b/>
          <w:sz w:val="28"/>
          <w:szCs w:val="28"/>
          <w:lang w:val="uk-UA"/>
        </w:rPr>
      </w:pPr>
      <w:r>
        <w:rPr>
          <w:rFonts w:ascii="Times New Roman" w:hAnsi="Times New Roman" w:cs="Times New Roman"/>
          <w:b/>
          <w:sz w:val="28"/>
          <w:szCs w:val="28"/>
          <w:lang w:val="uk-UA"/>
        </w:rPr>
        <w:t>Додаток А</w:t>
      </w:r>
    </w:p>
    <w:p w14:paraId="1C30B8F8" w14:textId="77777777" w:rsidR="00163BFB" w:rsidRPr="00003406" w:rsidRDefault="00163BFB" w:rsidP="00163BFB">
      <w:pPr>
        <w:spacing w:after="0" w:line="360" w:lineRule="auto"/>
        <w:ind w:firstLine="709"/>
        <w:jc w:val="center"/>
        <w:rPr>
          <w:rFonts w:ascii="Times New Roman" w:hAnsi="Times New Roman" w:cs="Times New Roman"/>
          <w:b/>
          <w:i/>
          <w:sz w:val="28"/>
          <w:szCs w:val="28"/>
          <w:lang w:val="uk-UA"/>
        </w:rPr>
      </w:pPr>
      <w:r w:rsidRPr="00003406">
        <w:rPr>
          <w:rFonts w:ascii="Times New Roman" w:hAnsi="Times New Roman" w:cs="Times New Roman"/>
          <w:b/>
          <w:i/>
          <w:sz w:val="28"/>
          <w:szCs w:val="28"/>
          <w:lang w:val="uk-UA"/>
        </w:rPr>
        <w:t>Методика первинної діагностики та виявлення дітей „групи ризику”</w:t>
      </w:r>
    </w:p>
    <w:p w14:paraId="1434C1A3" w14:textId="77777777" w:rsidR="00163BFB" w:rsidRPr="00003406" w:rsidRDefault="00163BFB" w:rsidP="00163BFB">
      <w:pPr>
        <w:spacing w:after="0" w:line="360" w:lineRule="auto"/>
        <w:ind w:firstLine="709"/>
        <w:jc w:val="center"/>
        <w:rPr>
          <w:rFonts w:ascii="Times New Roman" w:hAnsi="Times New Roman" w:cs="Times New Roman"/>
          <w:b/>
          <w:i/>
          <w:sz w:val="28"/>
          <w:szCs w:val="28"/>
          <w:lang w:val="uk-UA"/>
        </w:rPr>
      </w:pPr>
      <w:r w:rsidRPr="00003406">
        <w:rPr>
          <w:rFonts w:ascii="Times New Roman" w:hAnsi="Times New Roman" w:cs="Times New Roman"/>
          <w:b/>
          <w:i/>
          <w:sz w:val="28"/>
          <w:szCs w:val="28"/>
          <w:lang w:val="uk-UA"/>
        </w:rPr>
        <w:t xml:space="preserve">(М.І. </w:t>
      </w:r>
      <w:proofErr w:type="spellStart"/>
      <w:r w:rsidRPr="00003406">
        <w:rPr>
          <w:rFonts w:ascii="Times New Roman" w:hAnsi="Times New Roman" w:cs="Times New Roman"/>
          <w:b/>
          <w:i/>
          <w:sz w:val="28"/>
          <w:szCs w:val="28"/>
          <w:lang w:val="uk-UA"/>
        </w:rPr>
        <w:t>Рожков</w:t>
      </w:r>
      <w:proofErr w:type="spellEnd"/>
      <w:r w:rsidRPr="00003406">
        <w:rPr>
          <w:rFonts w:ascii="Times New Roman" w:hAnsi="Times New Roman" w:cs="Times New Roman"/>
          <w:b/>
          <w:i/>
          <w:sz w:val="28"/>
          <w:szCs w:val="28"/>
          <w:lang w:val="uk-UA"/>
        </w:rPr>
        <w:t>, М.А. Ковальчук)</w:t>
      </w:r>
    </w:p>
    <w:p w14:paraId="46F53EE4"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b/>
          <w:sz w:val="28"/>
          <w:szCs w:val="28"/>
          <w:lang w:val="uk-UA"/>
        </w:rPr>
        <w:t>Вікові межі:</w:t>
      </w:r>
      <w:r w:rsidRPr="00003406">
        <w:rPr>
          <w:rFonts w:ascii="Times New Roman" w:hAnsi="Times New Roman" w:cs="Times New Roman"/>
          <w:sz w:val="28"/>
          <w:szCs w:val="28"/>
          <w:lang w:val="uk-UA"/>
        </w:rPr>
        <w:t xml:space="preserve"> учні підліткового віку.</w:t>
      </w:r>
    </w:p>
    <w:p w14:paraId="497A7EE7"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b/>
          <w:sz w:val="28"/>
          <w:szCs w:val="28"/>
          <w:lang w:val="uk-UA"/>
        </w:rPr>
        <w:t>Інструкція:</w:t>
      </w:r>
      <w:r w:rsidRPr="00003406">
        <w:rPr>
          <w:rFonts w:ascii="Times New Roman" w:hAnsi="Times New Roman" w:cs="Times New Roman"/>
          <w:sz w:val="28"/>
          <w:szCs w:val="28"/>
          <w:lang w:val="uk-UA"/>
        </w:rPr>
        <w:t xml:space="preserve"> „Вам пропонуються питання, які стосуютьс</w:t>
      </w:r>
      <w:r>
        <w:rPr>
          <w:rFonts w:ascii="Times New Roman" w:hAnsi="Times New Roman" w:cs="Times New Roman"/>
          <w:sz w:val="28"/>
          <w:szCs w:val="28"/>
          <w:lang w:val="uk-UA"/>
        </w:rPr>
        <w:t xml:space="preserve">я різних сторін Вашого життя та </w:t>
      </w:r>
      <w:r w:rsidRPr="00003406">
        <w:rPr>
          <w:rFonts w:ascii="Times New Roman" w:hAnsi="Times New Roman" w:cs="Times New Roman"/>
          <w:sz w:val="28"/>
          <w:szCs w:val="28"/>
          <w:lang w:val="uk-UA"/>
        </w:rPr>
        <w:t>особливостей Вашої поведінки. Якщо Ви щиро відповісте на кожне питання, у Вас буде можливість</w:t>
      </w:r>
      <w:r>
        <w:rPr>
          <w:rFonts w:ascii="Times New Roman" w:hAnsi="Times New Roman" w:cs="Times New Roman"/>
          <w:sz w:val="28"/>
          <w:szCs w:val="28"/>
          <w:lang w:val="uk-UA"/>
        </w:rPr>
        <w:t xml:space="preserve"> </w:t>
      </w:r>
      <w:r w:rsidRPr="00003406">
        <w:rPr>
          <w:rFonts w:ascii="Times New Roman" w:hAnsi="Times New Roman" w:cs="Times New Roman"/>
          <w:sz w:val="28"/>
          <w:szCs w:val="28"/>
          <w:lang w:val="uk-UA"/>
        </w:rPr>
        <w:t>краще дізнатися про самого себе.</w:t>
      </w:r>
    </w:p>
    <w:p w14:paraId="7B634818"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1. Чи вважаєш ти, що людям можна довіряти?</w:t>
      </w:r>
    </w:p>
    <w:p w14:paraId="2AD1BB4E"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2. Чи легко ти знаходиш друзів?</w:t>
      </w:r>
    </w:p>
    <w:p w14:paraId="4B0B591B"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3. Чи буває так, що твої батьки заперечують проти друзів, з якими ти зустрічаєшся?</w:t>
      </w:r>
    </w:p>
    <w:p w14:paraId="0D663C60"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4. Чи часто ти нервуєш?</w:t>
      </w:r>
    </w:p>
    <w:p w14:paraId="2626E101"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5. Чи є ти зазвичай в центрі уваги в компанії однолітків?</w:t>
      </w:r>
    </w:p>
    <w:p w14:paraId="3C92AAB2"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6. Ти не любиш, коли тебе критикують?</w:t>
      </w:r>
    </w:p>
    <w:p w14:paraId="61AB4581"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7. Чи гарячкуєш ти іноді настільки, що починаєш кидати предмети?</w:t>
      </w:r>
    </w:p>
    <w:p w14:paraId="029653B6"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8. Чи часто у тебе виникає відчуття, що тебе не розуміють?</w:t>
      </w:r>
    </w:p>
    <w:p w14:paraId="5C162B88"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9. Чи здається іноді, що за твоєю спиною люди говорять про тебе погано?</w:t>
      </w:r>
    </w:p>
    <w:p w14:paraId="5990E603"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10. Чи багато у тебе близьких друзів?</w:t>
      </w:r>
    </w:p>
    <w:p w14:paraId="26D4D742"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11. Чи соромишся ти звертатися до людей по допомогу?</w:t>
      </w:r>
    </w:p>
    <w:p w14:paraId="4E52D478"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12. Чи подобається тобі порушувати встановлені правила?</w:t>
      </w:r>
    </w:p>
    <w:p w14:paraId="5AADE319"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13. Чи завжди ти вдома забезпечений(а) всім необхідним?</w:t>
      </w:r>
    </w:p>
    <w:p w14:paraId="5BEE1850"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14. Чи боїшся ти залишатися один (одна) в темноті?</w:t>
      </w:r>
    </w:p>
    <w:p w14:paraId="582793EC"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15. Ти завжди упевнений(а) в собі?</w:t>
      </w:r>
    </w:p>
    <w:p w14:paraId="01629CEE"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16. Ти звичайно здригаєшся при незвичайному звуці?</w:t>
      </w:r>
    </w:p>
    <w:p w14:paraId="3F2B01EB"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17. Чи буває, що коли ти залишаєшся один (одна), настрій поліпшується?</w:t>
      </w:r>
    </w:p>
    <w:p w14:paraId="6FF57BB2"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18. Чи здається тобі, що у твоїх друзів щасливіша сім’я, ніж у тебе?</w:t>
      </w:r>
    </w:p>
    <w:p w14:paraId="3797537A"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lastRenderedPageBreak/>
        <w:t>19. Чи відчуваєш ти себе нещасним(</w:t>
      </w:r>
      <w:proofErr w:type="spellStart"/>
      <w:r w:rsidRPr="00003406">
        <w:rPr>
          <w:rFonts w:ascii="Times New Roman" w:hAnsi="Times New Roman" w:cs="Times New Roman"/>
          <w:sz w:val="28"/>
          <w:szCs w:val="28"/>
          <w:lang w:val="uk-UA"/>
        </w:rPr>
        <w:t>ою</w:t>
      </w:r>
      <w:proofErr w:type="spellEnd"/>
      <w:r w:rsidRPr="00003406">
        <w:rPr>
          <w:rFonts w:ascii="Times New Roman" w:hAnsi="Times New Roman" w:cs="Times New Roman"/>
          <w:sz w:val="28"/>
          <w:szCs w:val="28"/>
          <w:lang w:val="uk-UA"/>
        </w:rPr>
        <w:t>) через нестачу грошей в сім’ї?</w:t>
      </w:r>
    </w:p>
    <w:p w14:paraId="436A33E1"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20. Чи буває, що ти злишся на всіх?</w:t>
      </w:r>
    </w:p>
    <w:p w14:paraId="5C55204B"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21. Чи часто відчуваєш себе беззахисним(</w:t>
      </w:r>
      <w:proofErr w:type="spellStart"/>
      <w:r w:rsidRPr="00003406">
        <w:rPr>
          <w:rFonts w:ascii="Times New Roman" w:hAnsi="Times New Roman" w:cs="Times New Roman"/>
          <w:sz w:val="28"/>
          <w:szCs w:val="28"/>
          <w:lang w:val="uk-UA"/>
        </w:rPr>
        <w:t>ою</w:t>
      </w:r>
      <w:proofErr w:type="spellEnd"/>
      <w:r w:rsidRPr="00003406">
        <w:rPr>
          <w:rFonts w:ascii="Times New Roman" w:hAnsi="Times New Roman" w:cs="Times New Roman"/>
          <w:sz w:val="28"/>
          <w:szCs w:val="28"/>
          <w:lang w:val="uk-UA"/>
        </w:rPr>
        <w:t>)?</w:t>
      </w:r>
    </w:p>
    <w:p w14:paraId="48C4CA1E"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22. Чи важко тобі відповідати в школі перед всім класом?</w:t>
      </w:r>
    </w:p>
    <w:p w14:paraId="408AB7D1"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 xml:space="preserve">23. Чи є у тебе знайомі, яких взагалі не </w:t>
      </w:r>
      <w:proofErr w:type="spellStart"/>
      <w:r w:rsidRPr="00003406">
        <w:rPr>
          <w:rFonts w:ascii="Times New Roman" w:hAnsi="Times New Roman" w:cs="Times New Roman"/>
          <w:sz w:val="28"/>
          <w:szCs w:val="28"/>
          <w:lang w:val="uk-UA"/>
        </w:rPr>
        <w:t>терпиш</w:t>
      </w:r>
      <w:proofErr w:type="spellEnd"/>
      <w:r w:rsidRPr="00003406">
        <w:rPr>
          <w:rFonts w:ascii="Times New Roman" w:hAnsi="Times New Roman" w:cs="Times New Roman"/>
          <w:sz w:val="28"/>
          <w:szCs w:val="28"/>
          <w:lang w:val="uk-UA"/>
        </w:rPr>
        <w:t>?</w:t>
      </w:r>
    </w:p>
    <w:p w14:paraId="24BA9B61"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24. Чи можеш ти вдарити людину?</w:t>
      </w:r>
    </w:p>
    <w:p w14:paraId="25E79289"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25. Ти іноді пробачаєш людям?</w:t>
      </w:r>
    </w:p>
    <w:p w14:paraId="3FED5162"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26. Чи часто батьки карають тебе?</w:t>
      </w:r>
    </w:p>
    <w:p w14:paraId="0E57FE9C"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27. Чи з’являлося у тебе коли-небудь сильне бажання втекти з дому?</w:t>
      </w:r>
    </w:p>
    <w:p w14:paraId="60CF70A0"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28. Чи часто відчуваєш себе нещасним?</w:t>
      </w:r>
    </w:p>
    <w:p w14:paraId="11208EAF"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29. Чи легко ти можеш розсердитися?</w:t>
      </w:r>
    </w:p>
    <w:p w14:paraId="290E79E9"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30. Ризикнув(ла) б ти схопити за вуздечку коня, що біжить?</w:t>
      </w:r>
    </w:p>
    <w:p w14:paraId="2B67AB2D"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31. Ти людина боязка і сором’язлива?</w:t>
      </w:r>
    </w:p>
    <w:p w14:paraId="431E946C"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32. Чи буває у тебе відчуття, що тебе недостатньо люблять в сім’ї?</w:t>
      </w:r>
    </w:p>
    <w:p w14:paraId="0730BA1F"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33. Ти часто помиляєшся?</w:t>
      </w:r>
    </w:p>
    <w:p w14:paraId="7360E44A"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34. Чи часто у тебе буває веселий і безтурботний настрій?</w:t>
      </w:r>
    </w:p>
    <w:p w14:paraId="6722F174"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35. Чи люблять тебе знайомі, друзі?</w:t>
      </w:r>
    </w:p>
    <w:p w14:paraId="4295D1AC"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36. Чи буває, що батьки тебе не розуміють і здаються тобі чужими?</w:t>
      </w:r>
    </w:p>
    <w:p w14:paraId="089987DB"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37. При невдачах чи буває у тебе бажання втекти абикуди і не повертатися?</w:t>
      </w:r>
    </w:p>
    <w:p w14:paraId="04FDA445"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38. Чи буває, що хтось з батьків викликав у тебе відчуття страху?</w:t>
      </w:r>
    </w:p>
    <w:p w14:paraId="11939807"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39. Чи заздриш ти іноді щастю інших?</w:t>
      </w:r>
    </w:p>
    <w:p w14:paraId="663BF76B"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40. Чи є люди, яких ти ненавидиш по-справжньому?</w:t>
      </w:r>
    </w:p>
    <w:p w14:paraId="258FAA86"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41. Чи часто ти б’єшся?</w:t>
      </w:r>
    </w:p>
    <w:p w14:paraId="138DAAAD"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42. Чи легко тобі всидіти на місці?</w:t>
      </w:r>
    </w:p>
    <w:p w14:paraId="3CD97A14"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43. Ти охоче відповідаєш біля дошки у школі?</w:t>
      </w:r>
    </w:p>
    <w:p w14:paraId="7E2D12D3"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44. Чи буває, що ти такий(а) засмучений(а), що довго не можеш заснути?</w:t>
      </w:r>
    </w:p>
    <w:p w14:paraId="22382662"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45. Чи часто ти лаєшся?</w:t>
      </w:r>
    </w:p>
    <w:p w14:paraId="5F254FA5"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46. Міг (могла) б ти без тренування керувати парусним човном?</w:t>
      </w:r>
    </w:p>
    <w:p w14:paraId="356D692C"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47. Чи часто у вашій сім’ї бувають сварки?</w:t>
      </w:r>
    </w:p>
    <w:p w14:paraId="41689CF8"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48. Ти завжди робиш усе по-своєму?</w:t>
      </w:r>
    </w:p>
    <w:p w14:paraId="655AA3B8"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lastRenderedPageBreak/>
        <w:t>49. Чи часто тобі здається, що ти чимось гірший(а) за інших?</w:t>
      </w:r>
    </w:p>
    <w:p w14:paraId="6147AA93"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50. Чи легко тобі в</w:t>
      </w:r>
      <w:r>
        <w:rPr>
          <w:rFonts w:ascii="Times New Roman" w:hAnsi="Times New Roman" w:cs="Times New Roman"/>
          <w:sz w:val="28"/>
          <w:szCs w:val="28"/>
          <w:lang w:val="uk-UA"/>
        </w:rPr>
        <w:t>дається підняти настрій друзям?</w:t>
      </w:r>
    </w:p>
    <w:p w14:paraId="1567B65A" w14:textId="77777777" w:rsidR="00163BFB" w:rsidRPr="0085516E" w:rsidRDefault="00163BFB" w:rsidP="00163BFB">
      <w:pPr>
        <w:spacing w:after="0" w:line="360" w:lineRule="auto"/>
        <w:ind w:firstLine="709"/>
        <w:jc w:val="both"/>
        <w:rPr>
          <w:rFonts w:ascii="Times New Roman" w:hAnsi="Times New Roman" w:cs="Times New Roman"/>
          <w:b/>
          <w:sz w:val="28"/>
          <w:szCs w:val="28"/>
          <w:lang w:val="uk-UA"/>
        </w:rPr>
      </w:pPr>
      <w:r w:rsidRPr="0085516E">
        <w:rPr>
          <w:rFonts w:ascii="Times New Roman" w:hAnsi="Times New Roman" w:cs="Times New Roman"/>
          <w:b/>
          <w:sz w:val="28"/>
          <w:szCs w:val="28"/>
          <w:lang w:val="uk-UA"/>
        </w:rPr>
        <w:t>Ключ до опитувальника</w:t>
      </w:r>
    </w:p>
    <w:p w14:paraId="46CB5238" w14:textId="77777777" w:rsidR="00163BFB" w:rsidRPr="0085516E" w:rsidRDefault="00163BFB" w:rsidP="00163BFB">
      <w:pPr>
        <w:spacing w:after="0" w:line="360" w:lineRule="auto"/>
        <w:ind w:firstLine="709"/>
        <w:jc w:val="both"/>
        <w:rPr>
          <w:rFonts w:ascii="Times New Roman" w:hAnsi="Times New Roman" w:cs="Times New Roman"/>
          <w:b/>
          <w:sz w:val="28"/>
          <w:szCs w:val="28"/>
          <w:lang w:val="uk-UA"/>
        </w:rPr>
      </w:pPr>
      <w:r w:rsidRPr="0085516E">
        <w:rPr>
          <w:rFonts w:ascii="Times New Roman" w:hAnsi="Times New Roman" w:cs="Times New Roman"/>
          <w:b/>
          <w:sz w:val="28"/>
          <w:szCs w:val="28"/>
          <w:lang w:val="uk-UA"/>
        </w:rPr>
        <w:t xml:space="preserve">Показник: </w:t>
      </w:r>
    </w:p>
    <w:p w14:paraId="011DF8AD" w14:textId="77777777" w:rsidR="00163BFB" w:rsidRDefault="00163BFB" w:rsidP="00163BFB">
      <w:pPr>
        <w:spacing w:after="0" w:line="360" w:lineRule="auto"/>
        <w:ind w:firstLine="709"/>
        <w:jc w:val="both"/>
        <w:rPr>
          <w:rFonts w:ascii="Times New Roman" w:hAnsi="Times New Roman" w:cs="Times New Roman"/>
          <w:sz w:val="28"/>
          <w:szCs w:val="28"/>
          <w:lang w:val="uk-UA"/>
        </w:rPr>
      </w:pPr>
      <w:r w:rsidRPr="0085516E">
        <w:rPr>
          <w:rFonts w:ascii="Times New Roman" w:hAnsi="Times New Roman" w:cs="Times New Roman"/>
          <w:b/>
          <w:sz w:val="28"/>
          <w:szCs w:val="28"/>
          <w:lang w:val="uk-UA"/>
        </w:rPr>
        <w:t>№ 1. Відносини в сім’ї:</w:t>
      </w:r>
      <w:r w:rsidRPr="00003406">
        <w:rPr>
          <w:rFonts w:ascii="Times New Roman" w:hAnsi="Times New Roman" w:cs="Times New Roman"/>
          <w:sz w:val="28"/>
          <w:szCs w:val="28"/>
          <w:lang w:val="uk-UA"/>
        </w:rPr>
        <w:t xml:space="preserve"> 3+, 13-, 18+, 19+, 26+, 27+, 32+, 38+, 47+</w:t>
      </w: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w:t>
      </w:r>
    </w:p>
    <w:p w14:paraId="75D9BF83" w14:textId="77777777" w:rsidR="00163BFB" w:rsidRDefault="00163BFB" w:rsidP="00163BFB">
      <w:pPr>
        <w:spacing w:after="0" w:line="360" w:lineRule="auto"/>
        <w:ind w:firstLine="709"/>
        <w:jc w:val="both"/>
        <w:rPr>
          <w:rFonts w:ascii="Times New Roman" w:hAnsi="Times New Roman" w:cs="Times New Roman"/>
          <w:sz w:val="28"/>
          <w:szCs w:val="28"/>
          <w:lang w:val="uk-UA"/>
        </w:rPr>
      </w:pPr>
      <w:r w:rsidRPr="0085516E">
        <w:rPr>
          <w:rFonts w:ascii="Times New Roman" w:hAnsi="Times New Roman" w:cs="Times New Roman"/>
          <w:b/>
          <w:sz w:val="28"/>
          <w:szCs w:val="28"/>
          <w:lang w:val="uk-UA"/>
        </w:rPr>
        <w:t>№ 2. Агресивність:</w:t>
      </w:r>
      <w:r w:rsidRPr="00003406">
        <w:rPr>
          <w:rFonts w:ascii="Times New Roman" w:hAnsi="Times New Roman" w:cs="Times New Roman"/>
          <w:sz w:val="28"/>
          <w:szCs w:val="28"/>
          <w:lang w:val="uk-UA"/>
        </w:rPr>
        <w:t xml:space="preserve"> 7+, 12+, 24+, 25+, 30+, 40+, 41+, 45+, 46+</w:t>
      </w: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w:t>
      </w:r>
    </w:p>
    <w:p w14:paraId="3D950D69" w14:textId="77777777" w:rsidR="00163BFB" w:rsidRDefault="00163BFB" w:rsidP="00163BFB">
      <w:pPr>
        <w:spacing w:after="0" w:line="360" w:lineRule="auto"/>
        <w:ind w:firstLine="709"/>
        <w:jc w:val="both"/>
        <w:rPr>
          <w:rFonts w:ascii="Times New Roman" w:hAnsi="Times New Roman" w:cs="Times New Roman"/>
          <w:sz w:val="28"/>
          <w:szCs w:val="28"/>
          <w:lang w:val="uk-UA"/>
        </w:rPr>
      </w:pPr>
      <w:r w:rsidRPr="0085516E">
        <w:rPr>
          <w:rFonts w:ascii="Times New Roman" w:hAnsi="Times New Roman" w:cs="Times New Roman"/>
          <w:b/>
          <w:sz w:val="28"/>
          <w:szCs w:val="28"/>
          <w:lang w:val="uk-UA"/>
        </w:rPr>
        <w:t>№ 3. Недовіра до людей:</w:t>
      </w:r>
      <w:r w:rsidRPr="00003406">
        <w:rPr>
          <w:rFonts w:ascii="Times New Roman" w:hAnsi="Times New Roman" w:cs="Times New Roman"/>
          <w:sz w:val="28"/>
          <w:szCs w:val="28"/>
          <w:lang w:val="uk-UA"/>
        </w:rPr>
        <w:t xml:space="preserve"> 1-, 2-,</w:t>
      </w:r>
      <w:r>
        <w:rPr>
          <w:rFonts w:ascii="Times New Roman" w:hAnsi="Times New Roman" w:cs="Times New Roman"/>
          <w:sz w:val="28"/>
          <w:szCs w:val="28"/>
          <w:lang w:val="uk-UA"/>
        </w:rPr>
        <w:t xml:space="preserve"> 8+, 9+, 10-, 11+, 22+, 23+, 31</w:t>
      </w:r>
      <w:r w:rsidRPr="00003406">
        <w:rPr>
          <w:rFonts w:ascii="Times New Roman" w:hAnsi="Times New Roman" w:cs="Times New Roman"/>
          <w:sz w:val="28"/>
          <w:szCs w:val="28"/>
          <w:lang w:val="uk-UA"/>
        </w:rPr>
        <w:t>+</w:t>
      </w:r>
      <w:r>
        <w:rPr>
          <w:rFonts w:ascii="Times New Roman" w:hAnsi="Times New Roman" w:cs="Times New Roman"/>
          <w:sz w:val="28"/>
          <w:szCs w:val="28"/>
          <w:lang w:val="uk-UA"/>
        </w:rPr>
        <w:t>;</w:t>
      </w:r>
    </w:p>
    <w:p w14:paraId="1A304E16" w14:textId="77777777" w:rsidR="00163BFB" w:rsidRDefault="00163BFB" w:rsidP="00163BFB">
      <w:pPr>
        <w:spacing w:after="0" w:line="360" w:lineRule="auto"/>
        <w:ind w:firstLine="709"/>
        <w:jc w:val="both"/>
        <w:rPr>
          <w:rFonts w:ascii="Times New Roman" w:hAnsi="Times New Roman" w:cs="Times New Roman"/>
          <w:sz w:val="28"/>
          <w:szCs w:val="28"/>
          <w:lang w:val="uk-UA"/>
        </w:rPr>
      </w:pPr>
      <w:r w:rsidRPr="0085516E">
        <w:rPr>
          <w:rFonts w:ascii="Times New Roman" w:hAnsi="Times New Roman" w:cs="Times New Roman"/>
          <w:b/>
          <w:sz w:val="28"/>
          <w:szCs w:val="28"/>
          <w:lang w:val="uk-UA"/>
        </w:rPr>
        <w:t>№ 4. Невпевненість у собі:</w:t>
      </w:r>
      <w:r>
        <w:rPr>
          <w:rFonts w:ascii="Times New Roman" w:hAnsi="Times New Roman" w:cs="Times New Roman"/>
          <w:sz w:val="28"/>
          <w:szCs w:val="28"/>
          <w:lang w:val="uk-UA"/>
        </w:rPr>
        <w:t xml:space="preserve"> </w:t>
      </w:r>
      <w:r w:rsidRPr="00003406">
        <w:rPr>
          <w:rFonts w:ascii="Times New Roman" w:hAnsi="Times New Roman" w:cs="Times New Roman"/>
          <w:sz w:val="28"/>
          <w:szCs w:val="28"/>
          <w:lang w:val="uk-UA"/>
        </w:rPr>
        <w:t xml:space="preserve">4+, 14+, 15-, 16+, 20+, </w:t>
      </w:r>
      <w:r>
        <w:rPr>
          <w:rFonts w:ascii="Times New Roman" w:hAnsi="Times New Roman" w:cs="Times New Roman"/>
          <w:sz w:val="28"/>
          <w:szCs w:val="28"/>
          <w:lang w:val="uk-UA"/>
        </w:rPr>
        <w:t>21+, 28+, 29+, 33+, 39+, 49+;</w:t>
      </w:r>
    </w:p>
    <w:p w14:paraId="4A306CC5" w14:textId="77777777" w:rsidR="00163BFB" w:rsidRPr="0085516E" w:rsidRDefault="00163BFB" w:rsidP="00163BFB">
      <w:pPr>
        <w:spacing w:after="0" w:line="360" w:lineRule="auto"/>
        <w:ind w:firstLine="709"/>
        <w:jc w:val="both"/>
        <w:rPr>
          <w:rFonts w:ascii="Times New Roman" w:hAnsi="Times New Roman" w:cs="Times New Roman"/>
          <w:b/>
          <w:sz w:val="28"/>
          <w:szCs w:val="28"/>
          <w:lang w:val="uk-UA"/>
        </w:rPr>
      </w:pPr>
      <w:r w:rsidRPr="0085516E">
        <w:rPr>
          <w:rFonts w:ascii="Times New Roman" w:hAnsi="Times New Roman" w:cs="Times New Roman"/>
          <w:b/>
          <w:sz w:val="28"/>
          <w:szCs w:val="28"/>
          <w:lang w:val="uk-UA"/>
        </w:rPr>
        <w:t>№ 5.</w:t>
      </w:r>
      <w:r w:rsidRPr="00003406">
        <w:rPr>
          <w:rFonts w:ascii="Times New Roman" w:hAnsi="Times New Roman" w:cs="Times New Roman"/>
          <w:sz w:val="28"/>
          <w:szCs w:val="28"/>
          <w:lang w:val="uk-UA"/>
        </w:rPr>
        <w:t xml:space="preserve"> </w:t>
      </w:r>
      <w:r w:rsidRPr="0085516E">
        <w:rPr>
          <w:rFonts w:ascii="Times New Roman" w:hAnsi="Times New Roman" w:cs="Times New Roman"/>
          <w:b/>
          <w:sz w:val="28"/>
          <w:szCs w:val="28"/>
          <w:lang w:val="uk-UA"/>
        </w:rPr>
        <w:t xml:space="preserve">Акцентуація: </w:t>
      </w:r>
    </w:p>
    <w:p w14:paraId="3EC9A60C" w14:textId="77777777" w:rsidR="00163BFB" w:rsidRDefault="00163BFB" w:rsidP="00163BFB">
      <w:pPr>
        <w:spacing w:after="0" w:line="360" w:lineRule="auto"/>
        <w:ind w:firstLine="709"/>
        <w:jc w:val="both"/>
        <w:rPr>
          <w:rFonts w:ascii="Times New Roman" w:hAnsi="Times New Roman" w:cs="Times New Roman"/>
          <w:sz w:val="28"/>
          <w:szCs w:val="28"/>
          <w:lang w:val="uk-UA"/>
        </w:rPr>
      </w:pPr>
      <w:proofErr w:type="spellStart"/>
      <w:r w:rsidRPr="00003406">
        <w:rPr>
          <w:rFonts w:ascii="Times New Roman" w:hAnsi="Times New Roman" w:cs="Times New Roman"/>
          <w:sz w:val="28"/>
          <w:szCs w:val="28"/>
          <w:lang w:val="uk-UA"/>
        </w:rPr>
        <w:t>гіпертимна</w:t>
      </w:r>
      <w:proofErr w:type="spellEnd"/>
      <w:r>
        <w:rPr>
          <w:rFonts w:ascii="Times New Roman" w:hAnsi="Times New Roman" w:cs="Times New Roman"/>
          <w:sz w:val="28"/>
          <w:szCs w:val="28"/>
          <w:lang w:val="uk-UA"/>
        </w:rPr>
        <w:t xml:space="preserve">: </w:t>
      </w:r>
      <w:r w:rsidRPr="0085516E">
        <w:rPr>
          <w:rFonts w:ascii="Times New Roman" w:hAnsi="Times New Roman" w:cs="Times New Roman"/>
          <w:sz w:val="28"/>
          <w:szCs w:val="28"/>
          <w:lang w:val="uk-UA"/>
        </w:rPr>
        <w:t>34+, 42-, 50+</w:t>
      </w: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w:t>
      </w:r>
    </w:p>
    <w:p w14:paraId="58F3E416" w14:textId="77777777" w:rsidR="00163BFB" w:rsidRDefault="00163BFB" w:rsidP="00163BFB">
      <w:pPr>
        <w:spacing w:after="0" w:line="360" w:lineRule="auto"/>
        <w:ind w:firstLine="709"/>
        <w:jc w:val="both"/>
        <w:rPr>
          <w:rFonts w:ascii="Times New Roman" w:hAnsi="Times New Roman" w:cs="Times New Roman"/>
          <w:sz w:val="28"/>
          <w:szCs w:val="28"/>
          <w:lang w:val="uk-UA"/>
        </w:rPr>
      </w:pPr>
      <w:proofErr w:type="spellStart"/>
      <w:r w:rsidRPr="00003406">
        <w:rPr>
          <w:rFonts w:ascii="Times New Roman" w:hAnsi="Times New Roman" w:cs="Times New Roman"/>
          <w:sz w:val="28"/>
          <w:szCs w:val="28"/>
          <w:lang w:val="uk-UA"/>
        </w:rPr>
        <w:t>істероїдна</w:t>
      </w:r>
      <w:proofErr w:type="spellEnd"/>
      <w:r>
        <w:rPr>
          <w:rFonts w:ascii="Times New Roman" w:hAnsi="Times New Roman" w:cs="Times New Roman"/>
          <w:sz w:val="28"/>
          <w:szCs w:val="28"/>
          <w:lang w:val="uk-UA"/>
        </w:rPr>
        <w:t>; 5+, 35+, 43+;</w:t>
      </w:r>
      <w:r w:rsidRPr="00003406">
        <w:rPr>
          <w:rFonts w:ascii="Times New Roman" w:hAnsi="Times New Roman" w:cs="Times New Roman"/>
          <w:sz w:val="28"/>
          <w:szCs w:val="28"/>
          <w:lang w:val="uk-UA"/>
        </w:rPr>
        <w:t xml:space="preserve"> </w:t>
      </w:r>
    </w:p>
    <w:p w14:paraId="1F821602" w14:textId="77777777" w:rsidR="00163BFB"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шизоїдна</w:t>
      </w:r>
      <w:r>
        <w:rPr>
          <w:rFonts w:ascii="Times New Roman" w:hAnsi="Times New Roman" w:cs="Times New Roman"/>
          <w:sz w:val="28"/>
          <w:szCs w:val="28"/>
          <w:lang w:val="uk-UA"/>
        </w:rPr>
        <w:t xml:space="preserve"> </w:t>
      </w:r>
      <w:r w:rsidRPr="0085516E">
        <w:rPr>
          <w:rFonts w:ascii="Times New Roman" w:hAnsi="Times New Roman" w:cs="Times New Roman"/>
          <w:sz w:val="28"/>
          <w:szCs w:val="28"/>
          <w:lang w:val="uk-UA"/>
        </w:rPr>
        <w:t>17+, 36+, 48+</w:t>
      </w:r>
      <w:r>
        <w:rPr>
          <w:rFonts w:ascii="Times New Roman" w:hAnsi="Times New Roman" w:cs="Times New Roman"/>
          <w:sz w:val="28"/>
          <w:szCs w:val="28"/>
          <w:lang w:val="uk-UA"/>
        </w:rPr>
        <w:t>;</w:t>
      </w:r>
    </w:p>
    <w:p w14:paraId="5C93016C"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proofErr w:type="spellStart"/>
      <w:r w:rsidRPr="00003406">
        <w:rPr>
          <w:rFonts w:ascii="Times New Roman" w:hAnsi="Times New Roman" w:cs="Times New Roman"/>
          <w:sz w:val="28"/>
          <w:szCs w:val="28"/>
          <w:lang w:val="uk-UA"/>
        </w:rPr>
        <w:t>емоційно</w:t>
      </w:r>
      <w:proofErr w:type="spellEnd"/>
      <w:r w:rsidRPr="00003406">
        <w:rPr>
          <w:rFonts w:ascii="Times New Roman" w:hAnsi="Times New Roman" w:cs="Times New Roman"/>
          <w:sz w:val="28"/>
          <w:szCs w:val="28"/>
          <w:lang w:val="uk-UA"/>
        </w:rPr>
        <w:t>- лабільна</w:t>
      </w: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w:t>
      </w:r>
      <w:r>
        <w:rPr>
          <w:rFonts w:ascii="Times New Roman" w:hAnsi="Times New Roman" w:cs="Times New Roman"/>
          <w:sz w:val="28"/>
          <w:szCs w:val="28"/>
          <w:lang w:val="uk-UA"/>
        </w:rPr>
        <w:t>6+, 37+, 44+.</w:t>
      </w:r>
    </w:p>
    <w:p w14:paraId="0EAA7D01" w14:textId="77777777" w:rsidR="00163BFB" w:rsidRPr="0085516E" w:rsidRDefault="00163BFB" w:rsidP="00163BFB">
      <w:pPr>
        <w:spacing w:after="0" w:line="360" w:lineRule="auto"/>
        <w:ind w:firstLine="709"/>
        <w:jc w:val="both"/>
        <w:rPr>
          <w:rFonts w:ascii="Times New Roman" w:hAnsi="Times New Roman" w:cs="Times New Roman"/>
          <w:b/>
          <w:sz w:val="28"/>
          <w:szCs w:val="28"/>
          <w:lang w:val="uk-UA"/>
        </w:rPr>
      </w:pPr>
      <w:r w:rsidRPr="0085516E">
        <w:rPr>
          <w:rFonts w:ascii="Times New Roman" w:hAnsi="Times New Roman" w:cs="Times New Roman"/>
          <w:b/>
          <w:sz w:val="28"/>
          <w:szCs w:val="28"/>
          <w:lang w:val="uk-UA"/>
        </w:rPr>
        <w:t>Обробка і оцінювання результатів</w:t>
      </w:r>
    </w:p>
    <w:p w14:paraId="3D8A5100" w14:textId="77777777" w:rsidR="00163BFB"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Відповіді учнів звіряються з ключем. Підраховується кількість збігів відповідей з ключем за кожною шкалою. Сумарний бал за кожною з п’яти шкал від</w:t>
      </w:r>
      <w:r>
        <w:rPr>
          <w:rFonts w:ascii="Times New Roman" w:hAnsi="Times New Roman" w:cs="Times New Roman"/>
          <w:sz w:val="28"/>
          <w:szCs w:val="28"/>
          <w:lang w:val="uk-UA"/>
        </w:rPr>
        <w:t xml:space="preserve">ображає ступінь її </w:t>
      </w:r>
      <w:proofErr w:type="spellStart"/>
      <w:r>
        <w:rPr>
          <w:rFonts w:ascii="Times New Roman" w:hAnsi="Times New Roman" w:cs="Times New Roman"/>
          <w:sz w:val="28"/>
          <w:szCs w:val="28"/>
          <w:lang w:val="uk-UA"/>
        </w:rPr>
        <w:t>вираженості</w:t>
      </w:r>
      <w:proofErr w:type="spellEnd"/>
      <w:r>
        <w:rPr>
          <w:rFonts w:ascii="Times New Roman" w:hAnsi="Times New Roman" w:cs="Times New Roman"/>
          <w:sz w:val="28"/>
          <w:szCs w:val="28"/>
          <w:lang w:val="uk-UA"/>
        </w:rPr>
        <w:t>.</w:t>
      </w:r>
    </w:p>
    <w:p w14:paraId="7E524B55" w14:textId="77777777" w:rsidR="00163BFB" w:rsidRPr="00F168C0" w:rsidRDefault="00163BFB" w:rsidP="00163BFB">
      <w:pPr>
        <w:spacing w:after="0" w:line="360" w:lineRule="auto"/>
        <w:ind w:firstLine="709"/>
        <w:jc w:val="both"/>
        <w:rPr>
          <w:rFonts w:ascii="Times New Roman" w:hAnsi="Times New Roman" w:cs="Times New Roman"/>
          <w:b/>
          <w:sz w:val="28"/>
          <w:szCs w:val="28"/>
          <w:lang w:val="uk-UA"/>
        </w:rPr>
      </w:pPr>
      <w:r w:rsidRPr="00F168C0">
        <w:rPr>
          <w:rFonts w:ascii="Times New Roman" w:hAnsi="Times New Roman" w:cs="Times New Roman"/>
          <w:b/>
          <w:sz w:val="28"/>
          <w:szCs w:val="28"/>
          <w:lang w:val="uk-UA"/>
        </w:rPr>
        <w:t>Високі бали (група ризику)</w:t>
      </w:r>
    </w:p>
    <w:p w14:paraId="3620F005" w14:textId="77777777" w:rsidR="00163BFB" w:rsidRDefault="00163BFB" w:rsidP="00163B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3406">
        <w:rPr>
          <w:rFonts w:ascii="Times New Roman" w:hAnsi="Times New Roman" w:cs="Times New Roman"/>
          <w:sz w:val="28"/>
          <w:szCs w:val="28"/>
          <w:lang w:val="uk-UA"/>
        </w:rPr>
        <w:t>1</w:t>
      </w: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Відносини в сім’ї</w:t>
      </w: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5 і більше</w:t>
      </w: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w:t>
      </w:r>
    </w:p>
    <w:p w14:paraId="28A4B846" w14:textId="77777777" w:rsidR="00163BFB" w:rsidRDefault="00163BFB" w:rsidP="00163B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3406">
        <w:rPr>
          <w:rFonts w:ascii="Times New Roman" w:hAnsi="Times New Roman" w:cs="Times New Roman"/>
          <w:sz w:val="28"/>
          <w:szCs w:val="28"/>
          <w:lang w:val="uk-UA"/>
        </w:rPr>
        <w:t>2</w:t>
      </w: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Агресивність</w:t>
      </w: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5 і більше</w:t>
      </w:r>
      <w:r>
        <w:rPr>
          <w:rFonts w:ascii="Times New Roman" w:hAnsi="Times New Roman" w:cs="Times New Roman"/>
          <w:sz w:val="28"/>
          <w:szCs w:val="28"/>
          <w:lang w:val="uk-UA"/>
        </w:rPr>
        <w:t>.</w:t>
      </w:r>
    </w:p>
    <w:p w14:paraId="523E21B5" w14:textId="77777777" w:rsidR="00163BFB" w:rsidRDefault="00163BFB" w:rsidP="00163B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3406">
        <w:rPr>
          <w:rFonts w:ascii="Times New Roman" w:hAnsi="Times New Roman" w:cs="Times New Roman"/>
          <w:sz w:val="28"/>
          <w:szCs w:val="28"/>
          <w:lang w:val="uk-UA"/>
        </w:rPr>
        <w:t>3</w:t>
      </w: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Недовіра до людей</w:t>
      </w: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5 і більше</w:t>
      </w:r>
      <w:r>
        <w:rPr>
          <w:rFonts w:ascii="Times New Roman" w:hAnsi="Times New Roman" w:cs="Times New Roman"/>
          <w:sz w:val="28"/>
          <w:szCs w:val="28"/>
          <w:lang w:val="uk-UA"/>
        </w:rPr>
        <w:t>.</w:t>
      </w:r>
    </w:p>
    <w:p w14:paraId="349FF326" w14:textId="77777777" w:rsidR="00163BFB" w:rsidRDefault="00163BFB" w:rsidP="00163B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4</w:t>
      </w: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Невпевненість у собі</w:t>
      </w: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6 і більше</w:t>
      </w:r>
      <w:r>
        <w:rPr>
          <w:rFonts w:ascii="Times New Roman" w:hAnsi="Times New Roman" w:cs="Times New Roman"/>
          <w:sz w:val="28"/>
          <w:szCs w:val="28"/>
          <w:lang w:val="uk-UA"/>
        </w:rPr>
        <w:t>.</w:t>
      </w:r>
    </w:p>
    <w:p w14:paraId="773FBCD6"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5</w:t>
      </w: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Акцентуація: </w:t>
      </w:r>
      <w:proofErr w:type="spellStart"/>
      <w:r w:rsidRPr="00003406">
        <w:rPr>
          <w:rFonts w:ascii="Times New Roman" w:hAnsi="Times New Roman" w:cs="Times New Roman"/>
          <w:sz w:val="28"/>
          <w:szCs w:val="28"/>
          <w:lang w:val="uk-UA"/>
        </w:rPr>
        <w:t>г</w:t>
      </w:r>
      <w:r>
        <w:rPr>
          <w:rFonts w:ascii="Times New Roman" w:hAnsi="Times New Roman" w:cs="Times New Roman"/>
          <w:sz w:val="28"/>
          <w:szCs w:val="28"/>
          <w:lang w:val="uk-UA"/>
        </w:rPr>
        <w:t>іпертимна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істероїдна</w:t>
      </w:r>
      <w:proofErr w:type="spellEnd"/>
      <w:r>
        <w:rPr>
          <w:rFonts w:ascii="Times New Roman" w:hAnsi="Times New Roman" w:cs="Times New Roman"/>
          <w:sz w:val="28"/>
          <w:szCs w:val="28"/>
          <w:lang w:val="uk-UA"/>
        </w:rPr>
        <w:t>, шизоїдна та</w:t>
      </w:r>
      <w:r w:rsidRPr="00003406">
        <w:rPr>
          <w:rFonts w:ascii="Times New Roman" w:hAnsi="Times New Roman" w:cs="Times New Roman"/>
          <w:sz w:val="28"/>
          <w:szCs w:val="28"/>
          <w:lang w:val="uk-UA"/>
        </w:rPr>
        <w:t xml:space="preserve"> </w:t>
      </w:r>
      <w:proofErr w:type="spellStart"/>
      <w:r w:rsidRPr="00003406">
        <w:rPr>
          <w:rFonts w:ascii="Times New Roman" w:hAnsi="Times New Roman" w:cs="Times New Roman"/>
          <w:sz w:val="28"/>
          <w:szCs w:val="28"/>
          <w:lang w:val="uk-UA"/>
        </w:rPr>
        <w:t>емоційно</w:t>
      </w:r>
      <w:proofErr w:type="spellEnd"/>
      <w:r w:rsidRPr="00003406">
        <w:rPr>
          <w:rFonts w:ascii="Times New Roman" w:hAnsi="Times New Roman" w:cs="Times New Roman"/>
          <w:sz w:val="28"/>
          <w:szCs w:val="28"/>
          <w:lang w:val="uk-UA"/>
        </w:rPr>
        <w:t>-лабільна</w:t>
      </w:r>
      <w:r>
        <w:rPr>
          <w:rFonts w:ascii="Times New Roman" w:hAnsi="Times New Roman" w:cs="Times New Roman"/>
          <w:sz w:val="28"/>
          <w:szCs w:val="28"/>
          <w:lang w:val="uk-UA"/>
        </w:rPr>
        <w:t>,</w:t>
      </w:r>
      <w:r w:rsidRPr="00003406">
        <w:rPr>
          <w:rFonts w:ascii="Times New Roman" w:hAnsi="Times New Roman" w:cs="Times New Roman"/>
          <w:sz w:val="28"/>
          <w:szCs w:val="28"/>
          <w:lang w:val="uk-UA"/>
        </w:rPr>
        <w:t xml:space="preserve"> 2-3 б</w:t>
      </w:r>
      <w:r>
        <w:rPr>
          <w:rFonts w:ascii="Times New Roman" w:hAnsi="Times New Roman" w:cs="Times New Roman"/>
          <w:sz w:val="28"/>
          <w:szCs w:val="28"/>
          <w:lang w:val="uk-UA"/>
        </w:rPr>
        <w:t>али за кожним типом акцентуації.</w:t>
      </w:r>
    </w:p>
    <w:p w14:paraId="633C5B3F" w14:textId="77777777" w:rsidR="00163BFB" w:rsidRPr="00F168C0" w:rsidRDefault="00163BFB" w:rsidP="00163BFB">
      <w:pPr>
        <w:spacing w:after="0" w:line="360" w:lineRule="auto"/>
        <w:ind w:firstLine="709"/>
        <w:jc w:val="both"/>
        <w:rPr>
          <w:rFonts w:ascii="Times New Roman" w:hAnsi="Times New Roman" w:cs="Times New Roman"/>
          <w:b/>
          <w:sz w:val="28"/>
          <w:szCs w:val="28"/>
          <w:lang w:val="uk-UA"/>
        </w:rPr>
      </w:pPr>
      <w:r w:rsidRPr="00F168C0">
        <w:rPr>
          <w:rFonts w:ascii="Times New Roman" w:hAnsi="Times New Roman" w:cs="Times New Roman"/>
          <w:b/>
          <w:sz w:val="28"/>
          <w:szCs w:val="28"/>
          <w:lang w:val="uk-UA"/>
        </w:rPr>
        <w:t>Інтерпретація результатів</w:t>
      </w:r>
    </w:p>
    <w:p w14:paraId="1D856352"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1. Взаємини в сім’ї. Високі бали свідчать про порушення внутрішньо - сімейних відносин, яке може бути зумовл</w:t>
      </w:r>
      <w:r>
        <w:rPr>
          <w:rFonts w:ascii="Times New Roman" w:hAnsi="Times New Roman" w:cs="Times New Roman"/>
          <w:sz w:val="28"/>
          <w:szCs w:val="28"/>
          <w:lang w:val="uk-UA"/>
        </w:rPr>
        <w:t>ене:</w:t>
      </w:r>
    </w:p>
    <w:p w14:paraId="213FF5B1"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3406">
        <w:rPr>
          <w:rFonts w:ascii="Times New Roman" w:hAnsi="Times New Roman" w:cs="Times New Roman"/>
          <w:sz w:val="28"/>
          <w:szCs w:val="28"/>
          <w:lang w:val="uk-UA"/>
        </w:rPr>
        <w:t>напруженою ситуацією в сім’ї;</w:t>
      </w:r>
    </w:p>
    <w:p w14:paraId="2DC143EB"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3406">
        <w:rPr>
          <w:rFonts w:ascii="Times New Roman" w:hAnsi="Times New Roman" w:cs="Times New Roman"/>
          <w:sz w:val="28"/>
          <w:szCs w:val="28"/>
          <w:lang w:val="uk-UA"/>
        </w:rPr>
        <w:t>батьківською неприязню;</w:t>
      </w:r>
    </w:p>
    <w:p w14:paraId="6A57662F"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003406">
        <w:rPr>
          <w:rFonts w:ascii="Times New Roman" w:hAnsi="Times New Roman" w:cs="Times New Roman"/>
          <w:sz w:val="28"/>
          <w:szCs w:val="28"/>
          <w:lang w:val="uk-UA"/>
        </w:rPr>
        <w:t xml:space="preserve">необґрунтованими обмеженнями і вимогами </w:t>
      </w:r>
      <w:proofErr w:type="spellStart"/>
      <w:r w:rsidRPr="00003406">
        <w:rPr>
          <w:rFonts w:ascii="Times New Roman" w:hAnsi="Times New Roman" w:cs="Times New Roman"/>
          <w:sz w:val="28"/>
          <w:szCs w:val="28"/>
          <w:lang w:val="uk-UA"/>
        </w:rPr>
        <w:t>щод</w:t>
      </w:r>
      <w:proofErr w:type="spellEnd"/>
      <w:r w:rsidRPr="00003406">
        <w:rPr>
          <w:rFonts w:ascii="Times New Roman" w:hAnsi="Times New Roman" w:cs="Times New Roman"/>
          <w:sz w:val="28"/>
          <w:szCs w:val="28"/>
          <w:lang w:val="uk-UA"/>
        </w:rPr>
        <w:t xml:space="preserve"> дисципліни без відчуття батьківської любові;</w:t>
      </w:r>
    </w:p>
    <w:p w14:paraId="35F814C8" w14:textId="77777777" w:rsidR="00163BFB" w:rsidRPr="00003406" w:rsidRDefault="00163BFB" w:rsidP="00163BFB">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03406">
        <w:rPr>
          <w:rFonts w:ascii="Times New Roman" w:hAnsi="Times New Roman" w:cs="Times New Roman"/>
          <w:sz w:val="28"/>
          <w:szCs w:val="28"/>
          <w:lang w:val="uk-UA"/>
        </w:rPr>
        <w:t xml:space="preserve">страхом перед батьками і </w:t>
      </w:r>
      <w:proofErr w:type="spellStart"/>
      <w:r w:rsidRPr="00003406">
        <w:rPr>
          <w:rFonts w:ascii="Times New Roman" w:hAnsi="Times New Roman" w:cs="Times New Roman"/>
          <w:sz w:val="28"/>
          <w:szCs w:val="28"/>
          <w:lang w:val="uk-UA"/>
        </w:rPr>
        <w:t>т.д</w:t>
      </w:r>
      <w:proofErr w:type="spellEnd"/>
      <w:r w:rsidRPr="00003406">
        <w:rPr>
          <w:rFonts w:ascii="Times New Roman" w:hAnsi="Times New Roman" w:cs="Times New Roman"/>
          <w:sz w:val="28"/>
          <w:szCs w:val="28"/>
          <w:lang w:val="uk-UA"/>
        </w:rPr>
        <w:t>.</w:t>
      </w:r>
    </w:p>
    <w:p w14:paraId="0942123A"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2. Агресивність. Високі бали свідчать про</w:t>
      </w:r>
      <w:r>
        <w:rPr>
          <w:rFonts w:ascii="Times New Roman" w:hAnsi="Times New Roman" w:cs="Times New Roman"/>
          <w:sz w:val="28"/>
          <w:szCs w:val="28"/>
          <w:lang w:val="uk-UA"/>
        </w:rPr>
        <w:t xml:space="preserve"> підвищену ворожість, грубість.</w:t>
      </w:r>
    </w:p>
    <w:p w14:paraId="46C1FF2E"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3. Недовіра до людей. Високі бали свідчать про сильно виражену недовіру до оточуючих люд</w:t>
      </w:r>
      <w:r>
        <w:rPr>
          <w:rFonts w:ascii="Times New Roman" w:hAnsi="Times New Roman" w:cs="Times New Roman"/>
          <w:sz w:val="28"/>
          <w:szCs w:val="28"/>
          <w:lang w:val="uk-UA"/>
        </w:rPr>
        <w:t>ей, підозріливість і ворожість.</w:t>
      </w:r>
    </w:p>
    <w:p w14:paraId="1B6765D3"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4. Невпевненість у собі Високі бали свідчать про високу тривожність, не</w:t>
      </w:r>
      <w:r>
        <w:rPr>
          <w:rFonts w:ascii="Times New Roman" w:hAnsi="Times New Roman" w:cs="Times New Roman"/>
          <w:sz w:val="28"/>
          <w:szCs w:val="28"/>
          <w:lang w:val="uk-UA"/>
        </w:rPr>
        <w:t>впевненість особистості в собі.</w:t>
      </w:r>
    </w:p>
    <w:p w14:paraId="68BA0885"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5. Акцентуація характеру. До групи ризику відносять т</w:t>
      </w:r>
      <w:r>
        <w:rPr>
          <w:rFonts w:ascii="Times New Roman" w:hAnsi="Times New Roman" w:cs="Times New Roman"/>
          <w:sz w:val="28"/>
          <w:szCs w:val="28"/>
          <w:lang w:val="uk-UA"/>
        </w:rPr>
        <w:t>акі типи акцентуації характеру:</w:t>
      </w:r>
    </w:p>
    <w:p w14:paraId="43E5D159"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proofErr w:type="spellStart"/>
      <w:r w:rsidRPr="00003406">
        <w:rPr>
          <w:rFonts w:ascii="Times New Roman" w:hAnsi="Times New Roman" w:cs="Times New Roman"/>
          <w:sz w:val="28"/>
          <w:szCs w:val="28"/>
          <w:lang w:val="uk-UA"/>
        </w:rPr>
        <w:t>Гіпертимний</w:t>
      </w:r>
      <w:proofErr w:type="spellEnd"/>
      <w:r w:rsidRPr="00003406">
        <w:rPr>
          <w:rFonts w:ascii="Times New Roman" w:hAnsi="Times New Roman" w:cs="Times New Roman"/>
          <w:sz w:val="28"/>
          <w:szCs w:val="28"/>
          <w:lang w:val="uk-UA"/>
        </w:rPr>
        <w:t xml:space="preserve"> тип. Відрізняється майже завжди гарним настроєм, енергійний, активний, не </w:t>
      </w:r>
      <w:r>
        <w:rPr>
          <w:rFonts w:ascii="Times New Roman" w:hAnsi="Times New Roman" w:cs="Times New Roman"/>
          <w:sz w:val="28"/>
          <w:szCs w:val="28"/>
          <w:lang w:val="uk-UA"/>
        </w:rPr>
        <w:t>любить дисципліни, дратівливий.</w:t>
      </w:r>
    </w:p>
    <w:p w14:paraId="629D26E9"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proofErr w:type="spellStart"/>
      <w:r w:rsidRPr="00003406">
        <w:rPr>
          <w:rFonts w:ascii="Times New Roman" w:hAnsi="Times New Roman" w:cs="Times New Roman"/>
          <w:sz w:val="28"/>
          <w:szCs w:val="28"/>
          <w:lang w:val="uk-UA"/>
        </w:rPr>
        <w:t>Істероїдний</w:t>
      </w:r>
      <w:proofErr w:type="spellEnd"/>
      <w:r w:rsidRPr="00003406">
        <w:rPr>
          <w:rFonts w:ascii="Times New Roman" w:hAnsi="Times New Roman" w:cs="Times New Roman"/>
          <w:sz w:val="28"/>
          <w:szCs w:val="28"/>
          <w:lang w:val="uk-UA"/>
        </w:rPr>
        <w:t xml:space="preserve"> тип. Проявляє підвищену любов до самого себе, жадає сторонньої</w:t>
      </w:r>
      <w:r>
        <w:rPr>
          <w:rFonts w:ascii="Times New Roman" w:hAnsi="Times New Roman" w:cs="Times New Roman"/>
          <w:sz w:val="28"/>
          <w:szCs w:val="28"/>
          <w:lang w:val="uk-UA"/>
        </w:rPr>
        <w:t xml:space="preserve"> уваги, ненадійний у стосунках.</w:t>
      </w:r>
    </w:p>
    <w:p w14:paraId="41EAA1D8" w14:textId="77777777" w:rsidR="00163BFB" w:rsidRPr="00003406" w:rsidRDefault="00163BFB" w:rsidP="00163BFB">
      <w:pPr>
        <w:spacing w:after="0" w:line="360" w:lineRule="auto"/>
        <w:ind w:firstLine="709"/>
        <w:jc w:val="both"/>
        <w:rPr>
          <w:rFonts w:ascii="Times New Roman" w:hAnsi="Times New Roman" w:cs="Times New Roman"/>
          <w:sz w:val="28"/>
          <w:szCs w:val="28"/>
          <w:lang w:val="uk-UA"/>
        </w:rPr>
      </w:pPr>
      <w:r w:rsidRPr="00003406">
        <w:rPr>
          <w:rFonts w:ascii="Times New Roman" w:hAnsi="Times New Roman" w:cs="Times New Roman"/>
          <w:sz w:val="28"/>
          <w:szCs w:val="28"/>
          <w:lang w:val="uk-UA"/>
        </w:rPr>
        <w:t>Шизоїдний тип. Характеризується замкнутістю і невмінням розуміти стан інших л</w:t>
      </w:r>
      <w:r>
        <w:rPr>
          <w:rFonts w:ascii="Times New Roman" w:hAnsi="Times New Roman" w:cs="Times New Roman"/>
          <w:sz w:val="28"/>
          <w:szCs w:val="28"/>
          <w:lang w:val="uk-UA"/>
        </w:rPr>
        <w:t>юдей, часто замикається в собі.</w:t>
      </w:r>
    </w:p>
    <w:p w14:paraId="614FB635" w14:textId="77777777" w:rsidR="00163BFB" w:rsidRDefault="00163BFB" w:rsidP="00163BFB">
      <w:pPr>
        <w:spacing w:after="0" w:line="360" w:lineRule="auto"/>
        <w:ind w:firstLine="709"/>
        <w:jc w:val="both"/>
        <w:rPr>
          <w:rFonts w:ascii="Times New Roman" w:hAnsi="Times New Roman" w:cs="Times New Roman"/>
          <w:sz w:val="28"/>
          <w:szCs w:val="28"/>
          <w:lang w:val="uk-UA"/>
        </w:rPr>
      </w:pPr>
      <w:proofErr w:type="spellStart"/>
      <w:r w:rsidRPr="00003406">
        <w:rPr>
          <w:rFonts w:ascii="Times New Roman" w:hAnsi="Times New Roman" w:cs="Times New Roman"/>
          <w:sz w:val="28"/>
          <w:szCs w:val="28"/>
          <w:lang w:val="uk-UA"/>
        </w:rPr>
        <w:t>Емоційно</w:t>
      </w:r>
      <w:proofErr w:type="spellEnd"/>
      <w:r w:rsidRPr="00003406">
        <w:rPr>
          <w:rFonts w:ascii="Times New Roman" w:hAnsi="Times New Roman" w:cs="Times New Roman"/>
          <w:sz w:val="28"/>
          <w:szCs w:val="28"/>
          <w:lang w:val="uk-UA"/>
        </w:rPr>
        <w:t>-лабільний тип. Характеризується непередбачуваною мінливістю настрою.</w:t>
      </w:r>
    </w:p>
    <w:p w14:paraId="4A0DE7D2" w14:textId="77777777" w:rsidR="00163BFB" w:rsidRPr="00F814DC" w:rsidRDefault="00163BFB" w:rsidP="00163BFB">
      <w:pPr>
        <w:spacing w:line="360" w:lineRule="auto"/>
        <w:ind w:firstLine="709"/>
        <w:jc w:val="right"/>
        <w:rPr>
          <w:rFonts w:ascii="Times New Roman" w:hAnsi="Times New Roman" w:cs="Times New Roman"/>
          <w:b/>
          <w:sz w:val="28"/>
          <w:szCs w:val="28"/>
          <w:lang w:val="uk-UA"/>
        </w:rPr>
      </w:pPr>
      <w:r w:rsidRPr="00F814DC">
        <w:rPr>
          <w:rFonts w:ascii="Times New Roman" w:hAnsi="Times New Roman" w:cs="Times New Roman"/>
          <w:b/>
          <w:sz w:val="28"/>
          <w:szCs w:val="28"/>
          <w:lang w:val="uk-UA"/>
        </w:rPr>
        <w:t>Додаток Б</w:t>
      </w:r>
    </w:p>
    <w:p w14:paraId="12833198" w14:textId="77777777" w:rsidR="00163BFB" w:rsidRDefault="00163BFB" w:rsidP="00163BFB">
      <w:pPr>
        <w:spacing w:after="0" w:line="360" w:lineRule="auto"/>
        <w:ind w:firstLine="709"/>
        <w:jc w:val="center"/>
        <w:rPr>
          <w:rFonts w:ascii="Times New Roman" w:hAnsi="Times New Roman" w:cs="Times New Roman"/>
          <w:b/>
          <w:i/>
          <w:sz w:val="28"/>
          <w:szCs w:val="28"/>
          <w:lang w:val="uk-UA"/>
        </w:rPr>
      </w:pPr>
      <w:r w:rsidRPr="00F814DC">
        <w:rPr>
          <w:rFonts w:ascii="Times New Roman" w:hAnsi="Times New Roman" w:cs="Times New Roman"/>
          <w:b/>
          <w:i/>
          <w:sz w:val="28"/>
          <w:szCs w:val="28"/>
          <w:lang w:val="uk-UA"/>
        </w:rPr>
        <w:t xml:space="preserve">«Методика визначення схильності до </w:t>
      </w:r>
      <w:proofErr w:type="spellStart"/>
      <w:r w:rsidRPr="00F814DC">
        <w:rPr>
          <w:rFonts w:ascii="Times New Roman" w:hAnsi="Times New Roman" w:cs="Times New Roman"/>
          <w:b/>
          <w:i/>
          <w:sz w:val="28"/>
          <w:szCs w:val="28"/>
          <w:lang w:val="uk-UA"/>
        </w:rPr>
        <w:t>суїцидальної</w:t>
      </w:r>
      <w:proofErr w:type="spellEnd"/>
      <w:r w:rsidRPr="00F814DC">
        <w:rPr>
          <w:rFonts w:ascii="Times New Roman" w:hAnsi="Times New Roman" w:cs="Times New Roman"/>
          <w:b/>
          <w:i/>
          <w:sz w:val="28"/>
          <w:szCs w:val="28"/>
          <w:lang w:val="uk-UA"/>
        </w:rPr>
        <w:t xml:space="preserve"> поведінки» (М. Горська)</w:t>
      </w:r>
    </w:p>
    <w:p w14:paraId="4E124093"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b/>
          <w:bCs/>
          <w:sz w:val="28"/>
          <w:szCs w:val="28"/>
          <w:lang w:val="uk-UA"/>
        </w:rPr>
        <w:t>Мета:</w:t>
      </w:r>
      <w:r w:rsidRPr="00F814DC">
        <w:rPr>
          <w:rFonts w:ascii="Times New Roman" w:hAnsi="Times New Roman" w:cs="Times New Roman"/>
          <w:sz w:val="28"/>
          <w:szCs w:val="28"/>
          <w:lang w:val="uk-UA"/>
        </w:rPr>
        <w:t xml:space="preserve"> виявлення схильності індивіда до </w:t>
      </w:r>
      <w:proofErr w:type="spellStart"/>
      <w:r w:rsidRPr="00F814DC">
        <w:rPr>
          <w:rFonts w:ascii="Times New Roman" w:hAnsi="Times New Roman" w:cs="Times New Roman"/>
          <w:sz w:val="28"/>
          <w:szCs w:val="28"/>
          <w:lang w:val="uk-UA"/>
        </w:rPr>
        <w:t>суїцидальної</w:t>
      </w:r>
      <w:proofErr w:type="spellEnd"/>
      <w:r w:rsidRPr="00F814DC">
        <w:rPr>
          <w:rFonts w:ascii="Times New Roman" w:hAnsi="Times New Roman" w:cs="Times New Roman"/>
          <w:sz w:val="28"/>
          <w:szCs w:val="28"/>
          <w:lang w:val="uk-UA"/>
        </w:rPr>
        <w:t xml:space="preserve"> поведінки.</w:t>
      </w:r>
    </w:p>
    <w:p w14:paraId="2D4435A0"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b/>
          <w:bCs/>
          <w:sz w:val="28"/>
          <w:szCs w:val="28"/>
          <w:lang w:val="uk-UA"/>
        </w:rPr>
        <w:t>Форма проведення</w:t>
      </w:r>
      <w:r w:rsidRPr="00F814DC">
        <w:rPr>
          <w:rFonts w:ascii="Times New Roman" w:hAnsi="Times New Roman" w:cs="Times New Roman"/>
          <w:sz w:val="28"/>
          <w:szCs w:val="28"/>
          <w:lang w:val="uk-UA"/>
        </w:rPr>
        <w:t>: індивідуальна чи групова.</w:t>
      </w:r>
    </w:p>
    <w:p w14:paraId="2CC9F605"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b/>
          <w:bCs/>
          <w:sz w:val="28"/>
          <w:szCs w:val="28"/>
          <w:lang w:val="uk-UA"/>
        </w:rPr>
        <w:t>Час:</w:t>
      </w:r>
      <w:r w:rsidRPr="00F814DC">
        <w:rPr>
          <w:rFonts w:ascii="Times New Roman" w:hAnsi="Times New Roman" w:cs="Times New Roman"/>
          <w:sz w:val="28"/>
          <w:szCs w:val="28"/>
          <w:lang w:val="uk-UA"/>
        </w:rPr>
        <w:t> 30-45 хв.</w:t>
      </w:r>
    </w:p>
    <w:p w14:paraId="5AEFEED0"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b/>
          <w:bCs/>
          <w:sz w:val="28"/>
          <w:szCs w:val="28"/>
          <w:lang w:val="uk-UA"/>
        </w:rPr>
        <w:t>Вік:</w:t>
      </w:r>
      <w:r w:rsidRPr="00F814DC">
        <w:rPr>
          <w:rFonts w:ascii="Times New Roman" w:hAnsi="Times New Roman" w:cs="Times New Roman"/>
          <w:sz w:val="28"/>
          <w:szCs w:val="28"/>
          <w:lang w:val="uk-UA"/>
        </w:rPr>
        <w:t> із 14 років.</w:t>
      </w:r>
    </w:p>
    <w:p w14:paraId="41A988F7"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b/>
          <w:bCs/>
          <w:sz w:val="28"/>
          <w:szCs w:val="28"/>
          <w:lang w:val="uk-UA"/>
        </w:rPr>
        <w:t>Інструкція досліджуваному</w:t>
      </w:r>
      <w:r w:rsidRPr="00F814DC">
        <w:rPr>
          <w:rFonts w:ascii="Times New Roman" w:hAnsi="Times New Roman" w:cs="Times New Roman"/>
          <w:sz w:val="28"/>
          <w:szCs w:val="28"/>
          <w:lang w:val="uk-UA"/>
        </w:rPr>
        <w:t xml:space="preserve">. Зараз вам зачитають твердження, навпроти кожного з них </w:t>
      </w:r>
      <w:proofErr w:type="spellStart"/>
      <w:r w:rsidRPr="00F814DC">
        <w:rPr>
          <w:rFonts w:ascii="Times New Roman" w:hAnsi="Times New Roman" w:cs="Times New Roman"/>
          <w:sz w:val="28"/>
          <w:szCs w:val="28"/>
          <w:lang w:val="uk-UA"/>
        </w:rPr>
        <w:t>ставте</w:t>
      </w:r>
      <w:proofErr w:type="spellEnd"/>
      <w:r w:rsidRPr="00F814DC">
        <w:rPr>
          <w:rFonts w:ascii="Times New Roman" w:hAnsi="Times New Roman" w:cs="Times New Roman"/>
          <w:sz w:val="28"/>
          <w:szCs w:val="28"/>
          <w:lang w:val="uk-UA"/>
        </w:rPr>
        <w:t xml:space="preserve"> оцінку за таким принципом: якщо твердження вам підходить - то 2, якщо не зовсім підходить - 1, якщо зовсім не підходить — 0.</w:t>
      </w:r>
    </w:p>
    <w:p w14:paraId="1FF838AF"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b/>
          <w:bCs/>
          <w:sz w:val="28"/>
          <w:szCs w:val="28"/>
          <w:lang w:val="uk-UA"/>
        </w:rPr>
        <w:t xml:space="preserve">Бланк </w:t>
      </w:r>
      <w:proofErr w:type="spellStart"/>
      <w:r w:rsidRPr="00F814DC">
        <w:rPr>
          <w:rFonts w:ascii="Times New Roman" w:hAnsi="Times New Roman" w:cs="Times New Roman"/>
          <w:b/>
          <w:bCs/>
          <w:sz w:val="28"/>
          <w:szCs w:val="28"/>
          <w:lang w:val="uk-UA"/>
        </w:rPr>
        <w:t>опитувальиика</w:t>
      </w:r>
      <w:proofErr w:type="spellEnd"/>
    </w:p>
    <w:p w14:paraId="10A359F5"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lastRenderedPageBreak/>
        <w:t>1. Я часто невпевнений у своїх силах.</w:t>
      </w:r>
    </w:p>
    <w:p w14:paraId="65BED150"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2. Нерідко мені здається безвихідним становище, з якого можна було б знайти вихід.</w:t>
      </w:r>
    </w:p>
    <w:p w14:paraId="6470C493"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3. Я часто залишаю за собою останнє слово.</w:t>
      </w:r>
    </w:p>
    <w:p w14:paraId="5532256D"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4. Мені важко змінювати свої звички.</w:t>
      </w:r>
    </w:p>
    <w:p w14:paraId="7FD2A142"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5. Я часто червонію через дрібниці.</w:t>
      </w:r>
    </w:p>
    <w:p w14:paraId="4E8158F0"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6. Неприємності мене часто засмучують, і я впадаю у розпач.</w:t>
      </w:r>
    </w:p>
    <w:p w14:paraId="533DC1AF"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7. Нерідко в розмові я перериваю співрозмовника.</w:t>
      </w:r>
    </w:p>
    <w:p w14:paraId="033C2FE5"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8. Мені важко переключитися з однієї справи на іншу.</w:t>
      </w:r>
    </w:p>
    <w:p w14:paraId="37060516"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9. Я часто прокидаюся вночі.</w:t>
      </w:r>
    </w:p>
    <w:p w14:paraId="7CFDECDD"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 xml:space="preserve">10. При великих </w:t>
      </w:r>
      <w:proofErr w:type="spellStart"/>
      <w:r w:rsidRPr="00F814DC">
        <w:rPr>
          <w:rFonts w:ascii="Times New Roman" w:hAnsi="Times New Roman" w:cs="Times New Roman"/>
          <w:sz w:val="28"/>
          <w:szCs w:val="28"/>
          <w:lang w:val="uk-UA"/>
        </w:rPr>
        <w:t>неприємностях</w:t>
      </w:r>
      <w:proofErr w:type="spellEnd"/>
      <w:r w:rsidRPr="00F814DC">
        <w:rPr>
          <w:rFonts w:ascii="Times New Roman" w:hAnsi="Times New Roman" w:cs="Times New Roman"/>
          <w:sz w:val="28"/>
          <w:szCs w:val="28"/>
          <w:lang w:val="uk-UA"/>
        </w:rPr>
        <w:t xml:space="preserve"> я беру провину на себе.</w:t>
      </w:r>
    </w:p>
    <w:p w14:paraId="3474E341"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11. Мене легко роздратувати.</w:t>
      </w:r>
    </w:p>
    <w:p w14:paraId="033F0FF4"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12. Я дуже обережний у зміні свого життя.</w:t>
      </w:r>
    </w:p>
    <w:p w14:paraId="2553C73A"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13. Я легко впадаю у розпач.</w:t>
      </w:r>
    </w:p>
    <w:p w14:paraId="1A0ECFC5"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14. Нещастя і невдачі нічого мене не вчать.</w:t>
      </w:r>
    </w:p>
    <w:p w14:paraId="45457EED"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15. Мені доводиться часто робити зауваження іншим.</w:t>
      </w:r>
    </w:p>
    <w:p w14:paraId="16231315"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16. У суперечці мене важко переконати.</w:t>
      </w:r>
    </w:p>
    <w:p w14:paraId="5A9FBCF5"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17. Я переймаюся навіть через уявні неприємності.</w:t>
      </w:r>
    </w:p>
    <w:p w14:paraId="3D20E2EA"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18. Я часто відмовляюся від боротьби тому, що вважаю її марною.</w:t>
      </w:r>
    </w:p>
    <w:p w14:paraId="31ADF1AB"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19. Я хочу бути авторитетом для оточення.</w:t>
      </w:r>
    </w:p>
    <w:p w14:paraId="791CEB9C"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20. Нерідко не полишають думки, яких слід було б позбутися.</w:t>
      </w:r>
    </w:p>
    <w:p w14:paraId="6587AC3E"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21. Мене лякають труднощі, з якими зіткнуся в житті.</w:t>
      </w:r>
    </w:p>
    <w:p w14:paraId="20E7A802"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22. Нерідко почуваюся беззахисним.</w:t>
      </w:r>
    </w:p>
    <w:p w14:paraId="72251443"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23. У будь-якій справі я не задовольняюся малим, а хочу досягти максимального успіху.</w:t>
      </w:r>
    </w:p>
    <w:p w14:paraId="13874FBE"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24. Я легко зближуюся з людьми.</w:t>
      </w:r>
    </w:p>
    <w:p w14:paraId="490AFA2C"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25. Я часто звертаю увагу на свої недоліки.</w:t>
      </w:r>
    </w:p>
    <w:p w14:paraId="452C5522"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26. Інколи у мене буває пригнічений настрій.</w:t>
      </w:r>
    </w:p>
    <w:p w14:paraId="50CAC973"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27. Мені важко стримувати себе, коли я гніваюсь.</w:t>
      </w:r>
    </w:p>
    <w:p w14:paraId="0E9F214A"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28. Я дуже хвилююсь, якщо в моєму житті несподівано щось змінюється.</w:t>
      </w:r>
    </w:p>
    <w:p w14:paraId="09CCC590"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lastRenderedPageBreak/>
        <w:t>29. Мене легко переконати.</w:t>
      </w:r>
    </w:p>
    <w:p w14:paraId="0FC3E933"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30. Я відчуваю розгубленість, коли у мене виникають труднощі.</w:t>
      </w:r>
    </w:p>
    <w:p w14:paraId="69D612BB"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31. Мені більше подобається керувати, а не підкорятися.</w:t>
      </w:r>
    </w:p>
    <w:p w14:paraId="54997B88"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32. Нерідко я виявляю упертість.</w:t>
      </w:r>
    </w:p>
    <w:p w14:paraId="1F24E3F4"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33. Мене хвилює стан мого здоров'я.</w:t>
      </w:r>
    </w:p>
    <w:p w14:paraId="6549CF6C"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34. У скрутні хвилини я іноді поводжуся, як дитина.</w:t>
      </w:r>
    </w:p>
    <w:p w14:paraId="5BA73C86"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35. У мене різка жестикуляція.</w:t>
      </w:r>
    </w:p>
    <w:p w14:paraId="39C9B5CD"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36. Я неохоче йду на ризик.</w:t>
      </w:r>
    </w:p>
    <w:p w14:paraId="0A503A24"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37. Я важко витримую очікування чогось.</w:t>
      </w:r>
    </w:p>
    <w:p w14:paraId="42D32130"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38. Я думаю, що ніколи не зможу виправити своїх недоліків.</w:t>
      </w:r>
    </w:p>
    <w:p w14:paraId="38AD0B6D"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39. Я - мстивий.</w:t>
      </w:r>
    </w:p>
    <w:p w14:paraId="619C1808"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40. Мене засмучують навіть незначні порушення моїх планів.</w:t>
      </w:r>
    </w:p>
    <w:p w14:paraId="3C52D707"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b/>
          <w:bCs/>
          <w:sz w:val="28"/>
          <w:szCs w:val="28"/>
          <w:lang w:val="uk-UA"/>
        </w:rPr>
        <w:t>Обробка результатів</w:t>
      </w:r>
    </w:p>
    <w:p w14:paraId="51100581"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I. Шкала тривожності: 1, 5, 9, 13, 17, 21, 25, 29, 33, 37.</w:t>
      </w:r>
    </w:p>
    <w:p w14:paraId="6EAFF728"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II. Шкала фрустрації: 2, 6, 10, 14, 18, 22, 26, 30, 34, 38.</w:t>
      </w:r>
    </w:p>
    <w:p w14:paraId="6FA9BCCE"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ІІІ Шкала агресії: 3, 7, 11, 15, 19, 23, 27, 31, 35, 39.</w:t>
      </w:r>
    </w:p>
    <w:p w14:paraId="5DBD0DAA"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ІV Шкала ригідності: 4, 8, 12, 16, 20, 24, 28, 32, 36, 40.</w:t>
      </w:r>
    </w:p>
    <w:p w14:paraId="38C22313"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b/>
          <w:bCs/>
          <w:sz w:val="28"/>
          <w:szCs w:val="28"/>
          <w:lang w:val="uk-UA"/>
        </w:rPr>
        <w:t>Інтерпретація результатів</w:t>
      </w:r>
    </w:p>
    <w:p w14:paraId="0AC87476"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Для кожної групи можлива кількість балів від 0 до 20, де «0» визначається як невиявлений прояв цієї характеристики.</w:t>
      </w:r>
    </w:p>
    <w:p w14:paraId="47287D34"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b/>
          <w:bCs/>
          <w:sz w:val="28"/>
          <w:szCs w:val="28"/>
          <w:lang w:val="uk-UA"/>
        </w:rPr>
        <w:t>І. Шкала тривожності </w:t>
      </w:r>
      <w:r w:rsidRPr="00F814DC">
        <w:rPr>
          <w:rFonts w:ascii="Times New Roman" w:hAnsi="Times New Roman" w:cs="Times New Roman"/>
          <w:sz w:val="28"/>
          <w:szCs w:val="28"/>
          <w:lang w:val="uk-UA"/>
        </w:rPr>
        <w:t>- визначає рівень здатності індивіда до відчуття тривоги:</w:t>
      </w:r>
    </w:p>
    <w:p w14:paraId="7757FF6A"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0-7 балів - низький рівень тривожності;</w:t>
      </w:r>
    </w:p>
    <w:p w14:paraId="05EE8950"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8-11 балів - середній рівень тривожності;</w:t>
      </w:r>
    </w:p>
    <w:p w14:paraId="2B1662A8"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12-16 балів - високий рівень тривожності;</w:t>
      </w:r>
    </w:p>
    <w:p w14:paraId="14D3A166"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17 балів і більше - дуже високий рівень тривожності.</w:t>
      </w:r>
    </w:p>
    <w:p w14:paraId="15E37BC8"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proofErr w:type="spellStart"/>
      <w:r w:rsidRPr="00F814DC">
        <w:rPr>
          <w:rFonts w:ascii="Times New Roman" w:hAnsi="Times New Roman" w:cs="Times New Roman"/>
          <w:b/>
          <w:bCs/>
          <w:sz w:val="28"/>
          <w:szCs w:val="28"/>
          <w:lang w:val="uk-UA"/>
        </w:rPr>
        <w:t>II.Шкала</w:t>
      </w:r>
      <w:proofErr w:type="spellEnd"/>
      <w:r w:rsidRPr="00F814DC">
        <w:rPr>
          <w:rFonts w:ascii="Times New Roman" w:hAnsi="Times New Roman" w:cs="Times New Roman"/>
          <w:b/>
          <w:bCs/>
          <w:sz w:val="28"/>
          <w:szCs w:val="28"/>
          <w:lang w:val="uk-UA"/>
        </w:rPr>
        <w:t xml:space="preserve"> фрустрації</w:t>
      </w:r>
      <w:r w:rsidRPr="00F814DC">
        <w:rPr>
          <w:rFonts w:ascii="Times New Roman" w:hAnsi="Times New Roman" w:cs="Times New Roman"/>
          <w:sz w:val="28"/>
          <w:szCs w:val="28"/>
          <w:lang w:val="uk-UA"/>
        </w:rPr>
        <w:t> — виявляє ступінь розчарування, яке виникає через реальні або уявні перешкоди, що заважають досягненню мети:</w:t>
      </w:r>
    </w:p>
    <w:p w14:paraId="53106433"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0-7 балів - низький рівень фрустрації; 8-9 балів - середній рівень фрустрації; 10-15 балів - високий рівень фрустрації;</w:t>
      </w:r>
    </w:p>
    <w:p w14:paraId="36E0C960"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lastRenderedPageBreak/>
        <w:t>16 балів і більше - дуже високий рівень фрустрації.</w:t>
      </w:r>
    </w:p>
    <w:p w14:paraId="689A4156"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proofErr w:type="spellStart"/>
      <w:r w:rsidRPr="00F814DC">
        <w:rPr>
          <w:rFonts w:ascii="Times New Roman" w:hAnsi="Times New Roman" w:cs="Times New Roman"/>
          <w:b/>
          <w:bCs/>
          <w:sz w:val="28"/>
          <w:szCs w:val="28"/>
          <w:lang w:val="uk-UA"/>
        </w:rPr>
        <w:t>III.Шкала</w:t>
      </w:r>
      <w:proofErr w:type="spellEnd"/>
      <w:r w:rsidRPr="00F814DC">
        <w:rPr>
          <w:rFonts w:ascii="Times New Roman" w:hAnsi="Times New Roman" w:cs="Times New Roman"/>
          <w:b/>
          <w:bCs/>
          <w:sz w:val="28"/>
          <w:szCs w:val="28"/>
          <w:lang w:val="uk-UA"/>
        </w:rPr>
        <w:t xml:space="preserve"> агресії</w:t>
      </w:r>
      <w:r w:rsidRPr="00F814DC">
        <w:rPr>
          <w:rFonts w:ascii="Times New Roman" w:hAnsi="Times New Roman" w:cs="Times New Roman"/>
          <w:sz w:val="28"/>
          <w:szCs w:val="28"/>
          <w:lang w:val="uk-UA"/>
        </w:rPr>
        <w:t xml:space="preserve"> — виявляє підвищену психологічну активність, прагнення до лідерства через застосування сили до інших людей. Для </w:t>
      </w:r>
      <w:proofErr w:type="spellStart"/>
      <w:r w:rsidRPr="00F814DC">
        <w:rPr>
          <w:rFonts w:ascii="Times New Roman" w:hAnsi="Times New Roman" w:cs="Times New Roman"/>
          <w:sz w:val="28"/>
          <w:szCs w:val="28"/>
          <w:lang w:val="uk-UA"/>
        </w:rPr>
        <w:t>суїцидентів</w:t>
      </w:r>
      <w:proofErr w:type="spellEnd"/>
      <w:r w:rsidRPr="00F814DC">
        <w:rPr>
          <w:rFonts w:ascii="Times New Roman" w:hAnsi="Times New Roman" w:cs="Times New Roman"/>
          <w:sz w:val="28"/>
          <w:szCs w:val="28"/>
          <w:lang w:val="uk-UA"/>
        </w:rPr>
        <w:t xml:space="preserve"> допускається зниження агресивності</w:t>
      </w:r>
    </w:p>
    <w:p w14:paraId="00C97BCE"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від 10 до 0:</w:t>
      </w:r>
    </w:p>
    <w:p w14:paraId="4C9F2F1B"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0—10 балів — низький рівень агресивності; 11—12 балів — середній рівень агресивності; 13—16 балів — високий рівень агресивності;</w:t>
      </w:r>
    </w:p>
    <w:p w14:paraId="11DEEB2A"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17 і більше — дуже високий рівень агресивності.</w:t>
      </w:r>
    </w:p>
    <w:p w14:paraId="2FF06CB8"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b/>
          <w:bCs/>
          <w:sz w:val="28"/>
          <w:szCs w:val="28"/>
          <w:lang w:val="uk-UA"/>
        </w:rPr>
        <w:t>IV. Шкала ригідності</w:t>
      </w:r>
      <w:r w:rsidRPr="00F814DC">
        <w:rPr>
          <w:rFonts w:ascii="Times New Roman" w:hAnsi="Times New Roman" w:cs="Times New Roman"/>
          <w:sz w:val="28"/>
          <w:szCs w:val="28"/>
          <w:lang w:val="uk-UA"/>
        </w:rPr>
        <w:t xml:space="preserve"> - </w:t>
      </w:r>
      <w:proofErr w:type="spellStart"/>
      <w:r w:rsidRPr="00F814DC">
        <w:rPr>
          <w:rFonts w:ascii="Times New Roman" w:hAnsi="Times New Roman" w:cs="Times New Roman"/>
          <w:sz w:val="28"/>
          <w:szCs w:val="28"/>
          <w:lang w:val="uk-UA"/>
        </w:rPr>
        <w:t>ускладненняу</w:t>
      </w:r>
      <w:proofErr w:type="spellEnd"/>
      <w:r w:rsidRPr="00F814DC">
        <w:rPr>
          <w:rFonts w:ascii="Times New Roman" w:hAnsi="Times New Roman" w:cs="Times New Roman"/>
          <w:sz w:val="28"/>
          <w:szCs w:val="28"/>
          <w:lang w:val="uk-UA"/>
        </w:rPr>
        <w:t xml:space="preserve"> зміні визначеної суб'єктом діяльності за умов, що така перебудова справді потрібна. Для осіб із </w:t>
      </w:r>
      <w:proofErr w:type="spellStart"/>
      <w:r w:rsidRPr="00F814DC">
        <w:rPr>
          <w:rFonts w:ascii="Times New Roman" w:hAnsi="Times New Roman" w:cs="Times New Roman"/>
          <w:sz w:val="28"/>
          <w:szCs w:val="28"/>
          <w:lang w:val="uk-UA"/>
        </w:rPr>
        <w:t>суїцидальною</w:t>
      </w:r>
      <w:proofErr w:type="spellEnd"/>
      <w:r w:rsidRPr="00F814DC">
        <w:rPr>
          <w:rFonts w:ascii="Times New Roman" w:hAnsi="Times New Roman" w:cs="Times New Roman"/>
          <w:sz w:val="28"/>
          <w:szCs w:val="28"/>
          <w:lang w:val="uk-UA"/>
        </w:rPr>
        <w:t xml:space="preserve"> поведінкою — 13 балів і вище:</w:t>
      </w:r>
    </w:p>
    <w:p w14:paraId="3587AD1B"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0-10 балів — низький рівень ригідності;</w:t>
      </w:r>
    </w:p>
    <w:p w14:paraId="3108AB9E"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11-12 балів — середній рівень ригідності;</w:t>
      </w:r>
    </w:p>
    <w:p w14:paraId="34AC98D4"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13-16 балів — високий рівень ригідності;</w:t>
      </w:r>
    </w:p>
    <w:p w14:paraId="5C6FBAFB"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17 балів і більше — дуже високий рівень ригідності.</w:t>
      </w:r>
    </w:p>
    <w:p w14:paraId="45651157"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b/>
          <w:bCs/>
          <w:sz w:val="28"/>
          <w:szCs w:val="28"/>
          <w:lang w:val="uk-UA"/>
        </w:rPr>
        <w:t xml:space="preserve">Психолог додає всі бали за 4 шкалами і визначає показник схильності до </w:t>
      </w:r>
      <w:proofErr w:type="spellStart"/>
      <w:r w:rsidRPr="00F814DC">
        <w:rPr>
          <w:rFonts w:ascii="Times New Roman" w:hAnsi="Times New Roman" w:cs="Times New Roman"/>
          <w:b/>
          <w:bCs/>
          <w:sz w:val="28"/>
          <w:szCs w:val="28"/>
          <w:lang w:val="uk-UA"/>
        </w:rPr>
        <w:t>суїцидальної</w:t>
      </w:r>
      <w:proofErr w:type="spellEnd"/>
      <w:r w:rsidRPr="00F814DC">
        <w:rPr>
          <w:rFonts w:ascii="Times New Roman" w:hAnsi="Times New Roman" w:cs="Times New Roman"/>
          <w:b/>
          <w:bCs/>
          <w:sz w:val="28"/>
          <w:szCs w:val="28"/>
          <w:lang w:val="uk-UA"/>
        </w:rPr>
        <w:t xml:space="preserve"> поведінки:</w:t>
      </w:r>
    </w:p>
    <w:p w14:paraId="51570E7F"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 xml:space="preserve">0-38 балів — рівень схильності до </w:t>
      </w:r>
      <w:proofErr w:type="spellStart"/>
      <w:r w:rsidRPr="00F814DC">
        <w:rPr>
          <w:rFonts w:ascii="Times New Roman" w:hAnsi="Times New Roman" w:cs="Times New Roman"/>
          <w:sz w:val="28"/>
          <w:szCs w:val="28"/>
          <w:lang w:val="uk-UA"/>
        </w:rPr>
        <w:t>суїцидальної</w:t>
      </w:r>
      <w:proofErr w:type="spellEnd"/>
      <w:r w:rsidRPr="00F814DC">
        <w:rPr>
          <w:rFonts w:ascii="Times New Roman" w:hAnsi="Times New Roman" w:cs="Times New Roman"/>
          <w:sz w:val="28"/>
          <w:szCs w:val="28"/>
          <w:lang w:val="uk-UA"/>
        </w:rPr>
        <w:t xml:space="preserve"> поведінки низький;</w:t>
      </w:r>
    </w:p>
    <w:p w14:paraId="13D3FA74"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 xml:space="preserve">39-45 балів — рівень схильності до </w:t>
      </w:r>
      <w:proofErr w:type="spellStart"/>
      <w:r w:rsidRPr="00F814DC">
        <w:rPr>
          <w:rFonts w:ascii="Times New Roman" w:hAnsi="Times New Roman" w:cs="Times New Roman"/>
          <w:sz w:val="28"/>
          <w:szCs w:val="28"/>
          <w:lang w:val="uk-UA"/>
        </w:rPr>
        <w:t>суїцидальної</w:t>
      </w:r>
      <w:proofErr w:type="spellEnd"/>
      <w:r w:rsidRPr="00F814DC">
        <w:rPr>
          <w:rFonts w:ascii="Times New Roman" w:hAnsi="Times New Roman" w:cs="Times New Roman"/>
          <w:sz w:val="28"/>
          <w:szCs w:val="28"/>
          <w:lang w:val="uk-UA"/>
        </w:rPr>
        <w:t xml:space="preserve"> поведінки потребує уваги до </w:t>
      </w:r>
      <w:proofErr w:type="spellStart"/>
      <w:r w:rsidRPr="00F814DC">
        <w:rPr>
          <w:rFonts w:ascii="Times New Roman" w:hAnsi="Times New Roman" w:cs="Times New Roman"/>
          <w:sz w:val="28"/>
          <w:szCs w:val="28"/>
          <w:lang w:val="uk-UA"/>
        </w:rPr>
        <w:t>підлітка</w:t>
      </w:r>
      <w:proofErr w:type="spellEnd"/>
      <w:r w:rsidRPr="00F814DC">
        <w:rPr>
          <w:rFonts w:ascii="Times New Roman" w:hAnsi="Times New Roman" w:cs="Times New Roman"/>
          <w:sz w:val="28"/>
          <w:szCs w:val="28"/>
          <w:lang w:val="uk-UA"/>
        </w:rPr>
        <w:t>;</w:t>
      </w:r>
    </w:p>
    <w:p w14:paraId="463BDF39" w14:textId="77777777" w:rsidR="00163BFB" w:rsidRPr="00F814DC" w:rsidRDefault="00163BFB" w:rsidP="00163BFB">
      <w:pPr>
        <w:spacing w:after="0" w:line="360" w:lineRule="auto"/>
        <w:ind w:firstLine="709"/>
        <w:jc w:val="both"/>
        <w:rPr>
          <w:rFonts w:ascii="Times New Roman" w:hAnsi="Times New Roman" w:cs="Times New Roman"/>
          <w:sz w:val="28"/>
          <w:szCs w:val="28"/>
          <w:lang w:val="uk-UA"/>
        </w:rPr>
      </w:pPr>
      <w:r w:rsidRPr="00F814DC">
        <w:rPr>
          <w:rFonts w:ascii="Times New Roman" w:hAnsi="Times New Roman" w:cs="Times New Roman"/>
          <w:sz w:val="28"/>
          <w:szCs w:val="28"/>
          <w:lang w:val="uk-UA"/>
        </w:rPr>
        <w:t xml:space="preserve">46 балів і більше — рівень схильності до </w:t>
      </w:r>
      <w:proofErr w:type="spellStart"/>
      <w:r w:rsidRPr="00F814DC">
        <w:rPr>
          <w:rFonts w:ascii="Times New Roman" w:hAnsi="Times New Roman" w:cs="Times New Roman"/>
          <w:sz w:val="28"/>
          <w:szCs w:val="28"/>
          <w:lang w:val="uk-UA"/>
        </w:rPr>
        <w:t>суїцидальної</w:t>
      </w:r>
      <w:proofErr w:type="spellEnd"/>
      <w:r w:rsidRPr="00F814DC">
        <w:rPr>
          <w:rFonts w:ascii="Times New Roman" w:hAnsi="Times New Roman" w:cs="Times New Roman"/>
          <w:sz w:val="28"/>
          <w:szCs w:val="28"/>
          <w:lang w:val="uk-UA"/>
        </w:rPr>
        <w:t xml:space="preserve"> поведінки високий, потрібна корекційна робота.</w:t>
      </w:r>
    </w:p>
    <w:p w14:paraId="02FCFCCB" w14:textId="3E7ABA6F" w:rsidR="00163BFB" w:rsidRDefault="00163BFB" w:rsidP="00713F1C">
      <w:pPr>
        <w:spacing w:after="0" w:line="360" w:lineRule="auto"/>
        <w:ind w:firstLine="709"/>
        <w:jc w:val="both"/>
        <w:rPr>
          <w:rFonts w:ascii="Times New Roman" w:hAnsi="Times New Roman" w:cs="Times New Roman"/>
          <w:sz w:val="28"/>
          <w:szCs w:val="28"/>
          <w:lang w:val="uk-UA"/>
        </w:rPr>
      </w:pPr>
    </w:p>
    <w:p w14:paraId="51482D2C" w14:textId="58F9CB92" w:rsidR="00163BFB" w:rsidRPr="00713F1C" w:rsidRDefault="00163BFB" w:rsidP="00163BFB">
      <w:pPr>
        <w:spacing w:after="0" w:line="360" w:lineRule="auto"/>
        <w:jc w:val="both"/>
        <w:rPr>
          <w:rFonts w:ascii="Times New Roman" w:hAnsi="Times New Roman" w:cs="Times New Roman"/>
          <w:sz w:val="28"/>
          <w:szCs w:val="28"/>
          <w:lang w:val="uk-UA"/>
        </w:rPr>
      </w:pPr>
    </w:p>
    <w:sectPr w:rsidR="00163BFB" w:rsidRPr="00713F1C" w:rsidSect="00D75463">
      <w:headerReference w:type="default" r:id="rId1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C509F" w14:textId="77777777" w:rsidR="00EF4700" w:rsidRDefault="00EF4700" w:rsidP="00D75463">
      <w:pPr>
        <w:spacing w:after="0" w:line="240" w:lineRule="auto"/>
      </w:pPr>
      <w:r>
        <w:separator/>
      </w:r>
    </w:p>
  </w:endnote>
  <w:endnote w:type="continuationSeparator" w:id="0">
    <w:p w14:paraId="6E4EB0D0" w14:textId="77777777" w:rsidR="00EF4700" w:rsidRDefault="00EF4700" w:rsidP="00D75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B7278" w14:textId="77777777" w:rsidR="00EF4700" w:rsidRDefault="00EF4700" w:rsidP="00D75463">
      <w:pPr>
        <w:spacing w:after="0" w:line="240" w:lineRule="auto"/>
      </w:pPr>
      <w:r>
        <w:separator/>
      </w:r>
    </w:p>
  </w:footnote>
  <w:footnote w:type="continuationSeparator" w:id="0">
    <w:p w14:paraId="6C55EA14" w14:textId="77777777" w:rsidR="00EF4700" w:rsidRDefault="00EF4700" w:rsidP="00D75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319283"/>
      <w:docPartObj>
        <w:docPartGallery w:val="Page Numbers (Top of Page)"/>
        <w:docPartUnique/>
      </w:docPartObj>
    </w:sdtPr>
    <w:sdtEndPr>
      <w:rPr>
        <w:rFonts w:ascii="Times New Roman" w:hAnsi="Times New Roman" w:cs="Times New Roman"/>
        <w:sz w:val="28"/>
        <w:szCs w:val="28"/>
      </w:rPr>
    </w:sdtEndPr>
    <w:sdtContent>
      <w:p w14:paraId="1D0B3606" w14:textId="4A1CEB4B" w:rsidR="00D75463" w:rsidRPr="00D75463" w:rsidRDefault="00D75463">
        <w:pPr>
          <w:pStyle w:val="ae"/>
          <w:jc w:val="right"/>
          <w:rPr>
            <w:rFonts w:ascii="Times New Roman" w:hAnsi="Times New Roman" w:cs="Times New Roman"/>
            <w:sz w:val="28"/>
            <w:szCs w:val="28"/>
          </w:rPr>
        </w:pPr>
        <w:r w:rsidRPr="00D75463">
          <w:rPr>
            <w:rFonts w:ascii="Times New Roman" w:hAnsi="Times New Roman" w:cs="Times New Roman"/>
            <w:sz w:val="28"/>
            <w:szCs w:val="28"/>
          </w:rPr>
          <w:fldChar w:fldCharType="begin"/>
        </w:r>
        <w:r w:rsidRPr="00D75463">
          <w:rPr>
            <w:rFonts w:ascii="Times New Roman" w:hAnsi="Times New Roman" w:cs="Times New Roman"/>
            <w:sz w:val="28"/>
            <w:szCs w:val="28"/>
          </w:rPr>
          <w:instrText>PAGE   \* MERGEFORMAT</w:instrText>
        </w:r>
        <w:r w:rsidRPr="00D75463">
          <w:rPr>
            <w:rFonts w:ascii="Times New Roman" w:hAnsi="Times New Roman" w:cs="Times New Roman"/>
            <w:sz w:val="28"/>
            <w:szCs w:val="28"/>
          </w:rPr>
          <w:fldChar w:fldCharType="separate"/>
        </w:r>
        <w:r w:rsidR="003E5A82" w:rsidRPr="003E5A82">
          <w:rPr>
            <w:rFonts w:ascii="Times New Roman" w:hAnsi="Times New Roman" w:cs="Times New Roman"/>
            <w:noProof/>
            <w:sz w:val="28"/>
            <w:szCs w:val="28"/>
            <w:lang w:val="ru-RU"/>
          </w:rPr>
          <w:t>22</w:t>
        </w:r>
        <w:r w:rsidRPr="00D75463">
          <w:rPr>
            <w:rFonts w:ascii="Times New Roman" w:hAnsi="Times New Roman" w:cs="Times New Roman"/>
            <w:sz w:val="28"/>
            <w:szCs w:val="28"/>
          </w:rPr>
          <w:fldChar w:fldCharType="end"/>
        </w:r>
      </w:p>
    </w:sdtContent>
  </w:sdt>
  <w:p w14:paraId="6F512811" w14:textId="77777777" w:rsidR="00D75463" w:rsidRDefault="00D7546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4B3"/>
    <w:multiLevelType w:val="hybridMultilevel"/>
    <w:tmpl w:val="1C70722C"/>
    <w:lvl w:ilvl="0" w:tplc="6DD061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3B8472F"/>
    <w:multiLevelType w:val="hybridMultilevel"/>
    <w:tmpl w:val="17AA55E2"/>
    <w:lvl w:ilvl="0" w:tplc="FB3A8604">
      <w:numFmt w:val="bullet"/>
      <w:lvlText w:val="-"/>
      <w:lvlJc w:val="left"/>
      <w:pPr>
        <w:ind w:left="1789" w:hanging="360"/>
      </w:pPr>
      <w:rPr>
        <w:rFonts w:ascii="Times New Roman" w:eastAsia="Times New Roman" w:hAnsi="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 w15:restartNumberingAfterBreak="0">
    <w:nsid w:val="0E6A1C8F"/>
    <w:multiLevelType w:val="hybridMultilevel"/>
    <w:tmpl w:val="BD90D65C"/>
    <w:lvl w:ilvl="0" w:tplc="FB3A8604">
      <w:numFmt w:val="bullet"/>
      <w:lvlText w:val="-"/>
      <w:lvlJc w:val="left"/>
      <w:pPr>
        <w:ind w:left="1789" w:hanging="360"/>
      </w:pPr>
      <w:rPr>
        <w:rFonts w:ascii="Times New Roman" w:eastAsia="Times New Roman" w:hAnsi="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3" w15:restartNumberingAfterBreak="0">
    <w:nsid w:val="14E07989"/>
    <w:multiLevelType w:val="hybridMultilevel"/>
    <w:tmpl w:val="A0F6A9CC"/>
    <w:lvl w:ilvl="0" w:tplc="FB3A8604">
      <w:numFmt w:val="bullet"/>
      <w:lvlText w:val="-"/>
      <w:lvlJc w:val="left"/>
      <w:pPr>
        <w:ind w:left="1789" w:hanging="360"/>
      </w:pPr>
      <w:rPr>
        <w:rFonts w:ascii="Times New Roman" w:eastAsia="Times New Roman" w:hAnsi="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4" w15:restartNumberingAfterBreak="0">
    <w:nsid w:val="16457D99"/>
    <w:multiLevelType w:val="hybridMultilevel"/>
    <w:tmpl w:val="47EEF38E"/>
    <w:lvl w:ilvl="0" w:tplc="FB3A8604">
      <w:numFmt w:val="bullet"/>
      <w:lvlText w:val="-"/>
      <w:lvlJc w:val="left"/>
      <w:pPr>
        <w:ind w:left="1789" w:hanging="360"/>
      </w:pPr>
      <w:rPr>
        <w:rFonts w:ascii="Times New Roman" w:eastAsia="Times New Roman" w:hAnsi="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5" w15:restartNumberingAfterBreak="0">
    <w:nsid w:val="18326D2A"/>
    <w:multiLevelType w:val="singleLevel"/>
    <w:tmpl w:val="4AC4BC9A"/>
    <w:lvl w:ilvl="0">
      <w:start w:val="91"/>
      <w:numFmt w:val="decimal"/>
      <w:lvlText w:val="%1."/>
      <w:legacy w:legacy="1" w:legacySpace="0" w:legacyIndent="374"/>
      <w:lvlJc w:val="left"/>
      <w:rPr>
        <w:rFonts w:ascii="Times New Roman" w:hAnsi="Times New Roman" w:cs="Times New Roman" w:hint="default"/>
      </w:rPr>
    </w:lvl>
  </w:abstractNum>
  <w:abstractNum w:abstractNumId="6" w15:restartNumberingAfterBreak="0">
    <w:nsid w:val="18F808CE"/>
    <w:multiLevelType w:val="hybridMultilevel"/>
    <w:tmpl w:val="4F70DE44"/>
    <w:lvl w:ilvl="0" w:tplc="8646AB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C9D6162"/>
    <w:multiLevelType w:val="hybridMultilevel"/>
    <w:tmpl w:val="53EC048C"/>
    <w:lvl w:ilvl="0" w:tplc="F6F0097C">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22304B54"/>
    <w:multiLevelType w:val="hybridMultilevel"/>
    <w:tmpl w:val="28B288C6"/>
    <w:lvl w:ilvl="0" w:tplc="FB3A8604">
      <w:numFmt w:val="bullet"/>
      <w:lvlText w:val="-"/>
      <w:lvlJc w:val="left"/>
      <w:pPr>
        <w:ind w:left="1860" w:hanging="360"/>
      </w:pPr>
      <w:rPr>
        <w:rFonts w:ascii="Times New Roman" w:eastAsia="Times New Roman" w:hAnsi="Times New Roman" w:hint="default"/>
      </w:rPr>
    </w:lvl>
    <w:lvl w:ilvl="1" w:tplc="04220003" w:tentative="1">
      <w:start w:val="1"/>
      <w:numFmt w:val="bullet"/>
      <w:lvlText w:val="o"/>
      <w:lvlJc w:val="left"/>
      <w:pPr>
        <w:ind w:left="2580" w:hanging="360"/>
      </w:pPr>
      <w:rPr>
        <w:rFonts w:ascii="Courier New" w:hAnsi="Courier New" w:cs="Courier New" w:hint="default"/>
      </w:rPr>
    </w:lvl>
    <w:lvl w:ilvl="2" w:tplc="04220005" w:tentative="1">
      <w:start w:val="1"/>
      <w:numFmt w:val="bullet"/>
      <w:lvlText w:val=""/>
      <w:lvlJc w:val="left"/>
      <w:pPr>
        <w:ind w:left="3300" w:hanging="360"/>
      </w:pPr>
      <w:rPr>
        <w:rFonts w:ascii="Wingdings" w:hAnsi="Wingdings" w:hint="default"/>
      </w:rPr>
    </w:lvl>
    <w:lvl w:ilvl="3" w:tplc="04220001" w:tentative="1">
      <w:start w:val="1"/>
      <w:numFmt w:val="bullet"/>
      <w:lvlText w:val=""/>
      <w:lvlJc w:val="left"/>
      <w:pPr>
        <w:ind w:left="4020" w:hanging="360"/>
      </w:pPr>
      <w:rPr>
        <w:rFonts w:ascii="Symbol" w:hAnsi="Symbol" w:hint="default"/>
      </w:rPr>
    </w:lvl>
    <w:lvl w:ilvl="4" w:tplc="04220003" w:tentative="1">
      <w:start w:val="1"/>
      <w:numFmt w:val="bullet"/>
      <w:lvlText w:val="o"/>
      <w:lvlJc w:val="left"/>
      <w:pPr>
        <w:ind w:left="4740" w:hanging="360"/>
      </w:pPr>
      <w:rPr>
        <w:rFonts w:ascii="Courier New" w:hAnsi="Courier New" w:cs="Courier New" w:hint="default"/>
      </w:rPr>
    </w:lvl>
    <w:lvl w:ilvl="5" w:tplc="04220005" w:tentative="1">
      <w:start w:val="1"/>
      <w:numFmt w:val="bullet"/>
      <w:lvlText w:val=""/>
      <w:lvlJc w:val="left"/>
      <w:pPr>
        <w:ind w:left="5460" w:hanging="360"/>
      </w:pPr>
      <w:rPr>
        <w:rFonts w:ascii="Wingdings" w:hAnsi="Wingdings" w:hint="default"/>
      </w:rPr>
    </w:lvl>
    <w:lvl w:ilvl="6" w:tplc="04220001" w:tentative="1">
      <w:start w:val="1"/>
      <w:numFmt w:val="bullet"/>
      <w:lvlText w:val=""/>
      <w:lvlJc w:val="left"/>
      <w:pPr>
        <w:ind w:left="6180" w:hanging="360"/>
      </w:pPr>
      <w:rPr>
        <w:rFonts w:ascii="Symbol" w:hAnsi="Symbol" w:hint="default"/>
      </w:rPr>
    </w:lvl>
    <w:lvl w:ilvl="7" w:tplc="04220003" w:tentative="1">
      <w:start w:val="1"/>
      <w:numFmt w:val="bullet"/>
      <w:lvlText w:val="o"/>
      <w:lvlJc w:val="left"/>
      <w:pPr>
        <w:ind w:left="6900" w:hanging="360"/>
      </w:pPr>
      <w:rPr>
        <w:rFonts w:ascii="Courier New" w:hAnsi="Courier New" w:cs="Courier New" w:hint="default"/>
      </w:rPr>
    </w:lvl>
    <w:lvl w:ilvl="8" w:tplc="04220005" w:tentative="1">
      <w:start w:val="1"/>
      <w:numFmt w:val="bullet"/>
      <w:lvlText w:val=""/>
      <w:lvlJc w:val="left"/>
      <w:pPr>
        <w:ind w:left="7620" w:hanging="360"/>
      </w:pPr>
      <w:rPr>
        <w:rFonts w:ascii="Wingdings" w:hAnsi="Wingdings" w:hint="default"/>
      </w:rPr>
    </w:lvl>
  </w:abstractNum>
  <w:abstractNum w:abstractNumId="9" w15:restartNumberingAfterBreak="0">
    <w:nsid w:val="233A0F2B"/>
    <w:multiLevelType w:val="hybridMultilevel"/>
    <w:tmpl w:val="A2FE87FC"/>
    <w:lvl w:ilvl="0" w:tplc="CC7E73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3C15E5C"/>
    <w:multiLevelType w:val="hybridMultilevel"/>
    <w:tmpl w:val="9320AE4C"/>
    <w:lvl w:ilvl="0" w:tplc="8646AB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5AA1464"/>
    <w:multiLevelType w:val="singleLevel"/>
    <w:tmpl w:val="01987A10"/>
    <w:lvl w:ilvl="0">
      <w:start w:val="10"/>
      <w:numFmt w:val="decimal"/>
      <w:lvlText w:val="%1."/>
      <w:legacy w:legacy="1" w:legacySpace="0" w:legacyIndent="351"/>
      <w:lvlJc w:val="left"/>
      <w:rPr>
        <w:rFonts w:ascii="Times New Roman" w:hAnsi="Times New Roman" w:cs="Times New Roman" w:hint="default"/>
      </w:rPr>
    </w:lvl>
  </w:abstractNum>
  <w:abstractNum w:abstractNumId="12" w15:restartNumberingAfterBreak="0">
    <w:nsid w:val="286F5E87"/>
    <w:multiLevelType w:val="hybridMultilevel"/>
    <w:tmpl w:val="CD942662"/>
    <w:lvl w:ilvl="0" w:tplc="25E4F5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A570B5E"/>
    <w:multiLevelType w:val="singleLevel"/>
    <w:tmpl w:val="9AF8BCEC"/>
    <w:lvl w:ilvl="0">
      <w:start w:val="43"/>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31A3696C"/>
    <w:multiLevelType w:val="hybridMultilevel"/>
    <w:tmpl w:val="F496AD66"/>
    <w:lvl w:ilvl="0" w:tplc="5CE666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41B1D76"/>
    <w:multiLevelType w:val="hybridMultilevel"/>
    <w:tmpl w:val="F87C6C90"/>
    <w:lvl w:ilvl="0" w:tplc="FB3A8604">
      <w:numFmt w:val="bullet"/>
      <w:lvlText w:val="-"/>
      <w:lvlJc w:val="left"/>
      <w:pPr>
        <w:ind w:left="1860" w:hanging="360"/>
      </w:pPr>
      <w:rPr>
        <w:rFonts w:ascii="Times New Roman" w:eastAsia="Times New Roman" w:hAnsi="Times New Roman" w:hint="default"/>
      </w:rPr>
    </w:lvl>
    <w:lvl w:ilvl="1" w:tplc="04220003" w:tentative="1">
      <w:start w:val="1"/>
      <w:numFmt w:val="bullet"/>
      <w:lvlText w:val="o"/>
      <w:lvlJc w:val="left"/>
      <w:pPr>
        <w:ind w:left="2580" w:hanging="360"/>
      </w:pPr>
      <w:rPr>
        <w:rFonts w:ascii="Courier New" w:hAnsi="Courier New" w:cs="Courier New" w:hint="default"/>
      </w:rPr>
    </w:lvl>
    <w:lvl w:ilvl="2" w:tplc="04220005" w:tentative="1">
      <w:start w:val="1"/>
      <w:numFmt w:val="bullet"/>
      <w:lvlText w:val=""/>
      <w:lvlJc w:val="left"/>
      <w:pPr>
        <w:ind w:left="3300" w:hanging="360"/>
      </w:pPr>
      <w:rPr>
        <w:rFonts w:ascii="Wingdings" w:hAnsi="Wingdings" w:hint="default"/>
      </w:rPr>
    </w:lvl>
    <w:lvl w:ilvl="3" w:tplc="04220001" w:tentative="1">
      <w:start w:val="1"/>
      <w:numFmt w:val="bullet"/>
      <w:lvlText w:val=""/>
      <w:lvlJc w:val="left"/>
      <w:pPr>
        <w:ind w:left="4020" w:hanging="360"/>
      </w:pPr>
      <w:rPr>
        <w:rFonts w:ascii="Symbol" w:hAnsi="Symbol" w:hint="default"/>
      </w:rPr>
    </w:lvl>
    <w:lvl w:ilvl="4" w:tplc="04220003" w:tentative="1">
      <w:start w:val="1"/>
      <w:numFmt w:val="bullet"/>
      <w:lvlText w:val="o"/>
      <w:lvlJc w:val="left"/>
      <w:pPr>
        <w:ind w:left="4740" w:hanging="360"/>
      </w:pPr>
      <w:rPr>
        <w:rFonts w:ascii="Courier New" w:hAnsi="Courier New" w:cs="Courier New" w:hint="default"/>
      </w:rPr>
    </w:lvl>
    <w:lvl w:ilvl="5" w:tplc="04220005" w:tentative="1">
      <w:start w:val="1"/>
      <w:numFmt w:val="bullet"/>
      <w:lvlText w:val=""/>
      <w:lvlJc w:val="left"/>
      <w:pPr>
        <w:ind w:left="5460" w:hanging="360"/>
      </w:pPr>
      <w:rPr>
        <w:rFonts w:ascii="Wingdings" w:hAnsi="Wingdings" w:hint="default"/>
      </w:rPr>
    </w:lvl>
    <w:lvl w:ilvl="6" w:tplc="04220001" w:tentative="1">
      <w:start w:val="1"/>
      <w:numFmt w:val="bullet"/>
      <w:lvlText w:val=""/>
      <w:lvlJc w:val="left"/>
      <w:pPr>
        <w:ind w:left="6180" w:hanging="360"/>
      </w:pPr>
      <w:rPr>
        <w:rFonts w:ascii="Symbol" w:hAnsi="Symbol" w:hint="default"/>
      </w:rPr>
    </w:lvl>
    <w:lvl w:ilvl="7" w:tplc="04220003" w:tentative="1">
      <w:start w:val="1"/>
      <w:numFmt w:val="bullet"/>
      <w:lvlText w:val="o"/>
      <w:lvlJc w:val="left"/>
      <w:pPr>
        <w:ind w:left="6900" w:hanging="360"/>
      </w:pPr>
      <w:rPr>
        <w:rFonts w:ascii="Courier New" w:hAnsi="Courier New" w:cs="Courier New" w:hint="default"/>
      </w:rPr>
    </w:lvl>
    <w:lvl w:ilvl="8" w:tplc="04220005" w:tentative="1">
      <w:start w:val="1"/>
      <w:numFmt w:val="bullet"/>
      <w:lvlText w:val=""/>
      <w:lvlJc w:val="left"/>
      <w:pPr>
        <w:ind w:left="7620" w:hanging="360"/>
      </w:pPr>
      <w:rPr>
        <w:rFonts w:ascii="Wingdings" w:hAnsi="Wingdings" w:hint="default"/>
      </w:rPr>
    </w:lvl>
  </w:abstractNum>
  <w:abstractNum w:abstractNumId="16" w15:restartNumberingAfterBreak="0">
    <w:nsid w:val="3D872F22"/>
    <w:multiLevelType w:val="hybridMultilevel"/>
    <w:tmpl w:val="B2002222"/>
    <w:lvl w:ilvl="0" w:tplc="F6F0097C">
      <w:numFmt w:val="bullet"/>
      <w:lvlText w:val="-"/>
      <w:lvlJc w:val="left"/>
      <w:pPr>
        <w:ind w:left="1778"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3EA748ED"/>
    <w:multiLevelType w:val="hybridMultilevel"/>
    <w:tmpl w:val="CAA230FC"/>
    <w:lvl w:ilvl="0" w:tplc="FB3A8604">
      <w:numFmt w:val="bullet"/>
      <w:lvlText w:val="-"/>
      <w:lvlJc w:val="left"/>
      <w:pPr>
        <w:ind w:left="1789" w:hanging="360"/>
      </w:pPr>
      <w:rPr>
        <w:rFonts w:ascii="Times New Roman" w:eastAsia="Times New Roman" w:hAnsi="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18" w15:restartNumberingAfterBreak="0">
    <w:nsid w:val="5552754E"/>
    <w:multiLevelType w:val="hybridMultilevel"/>
    <w:tmpl w:val="EAD2F91C"/>
    <w:lvl w:ilvl="0" w:tplc="FB3A8604">
      <w:numFmt w:val="bullet"/>
      <w:lvlText w:val="-"/>
      <w:lvlJc w:val="left"/>
      <w:pPr>
        <w:ind w:left="1789" w:hanging="360"/>
      </w:pPr>
      <w:rPr>
        <w:rFonts w:ascii="Times New Roman" w:eastAsia="Times New Roman" w:hAnsi="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19" w15:restartNumberingAfterBreak="0">
    <w:nsid w:val="5A81556D"/>
    <w:multiLevelType w:val="hybridMultilevel"/>
    <w:tmpl w:val="EC88BE9A"/>
    <w:lvl w:ilvl="0" w:tplc="F6F0097C">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ABC30B0"/>
    <w:multiLevelType w:val="hybridMultilevel"/>
    <w:tmpl w:val="2F345B56"/>
    <w:lvl w:ilvl="0" w:tplc="FB3A860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B7A30FC"/>
    <w:multiLevelType w:val="hybridMultilevel"/>
    <w:tmpl w:val="F820A6C0"/>
    <w:lvl w:ilvl="0" w:tplc="5CE666EC">
      <w:start w:val="1"/>
      <w:numFmt w:val="decimal"/>
      <w:lvlText w:val="%1)"/>
      <w:lvlJc w:val="left"/>
      <w:pPr>
        <w:ind w:left="2345" w:hanging="360"/>
      </w:pPr>
      <w:rPr>
        <w:rFonts w:hint="default"/>
      </w:rPr>
    </w:lvl>
    <w:lvl w:ilvl="1" w:tplc="04220019" w:tentative="1">
      <w:start w:val="1"/>
      <w:numFmt w:val="lowerLetter"/>
      <w:lvlText w:val="%2."/>
      <w:lvlJc w:val="left"/>
      <w:pPr>
        <w:ind w:left="2716" w:hanging="360"/>
      </w:pPr>
    </w:lvl>
    <w:lvl w:ilvl="2" w:tplc="0422001B" w:tentative="1">
      <w:start w:val="1"/>
      <w:numFmt w:val="lowerRoman"/>
      <w:lvlText w:val="%3."/>
      <w:lvlJc w:val="right"/>
      <w:pPr>
        <w:ind w:left="3436" w:hanging="180"/>
      </w:pPr>
    </w:lvl>
    <w:lvl w:ilvl="3" w:tplc="0422000F" w:tentative="1">
      <w:start w:val="1"/>
      <w:numFmt w:val="decimal"/>
      <w:lvlText w:val="%4."/>
      <w:lvlJc w:val="left"/>
      <w:pPr>
        <w:ind w:left="4156" w:hanging="360"/>
      </w:pPr>
    </w:lvl>
    <w:lvl w:ilvl="4" w:tplc="04220019" w:tentative="1">
      <w:start w:val="1"/>
      <w:numFmt w:val="lowerLetter"/>
      <w:lvlText w:val="%5."/>
      <w:lvlJc w:val="left"/>
      <w:pPr>
        <w:ind w:left="4876" w:hanging="360"/>
      </w:pPr>
    </w:lvl>
    <w:lvl w:ilvl="5" w:tplc="0422001B" w:tentative="1">
      <w:start w:val="1"/>
      <w:numFmt w:val="lowerRoman"/>
      <w:lvlText w:val="%6."/>
      <w:lvlJc w:val="right"/>
      <w:pPr>
        <w:ind w:left="5596" w:hanging="180"/>
      </w:pPr>
    </w:lvl>
    <w:lvl w:ilvl="6" w:tplc="0422000F" w:tentative="1">
      <w:start w:val="1"/>
      <w:numFmt w:val="decimal"/>
      <w:lvlText w:val="%7."/>
      <w:lvlJc w:val="left"/>
      <w:pPr>
        <w:ind w:left="6316" w:hanging="360"/>
      </w:pPr>
    </w:lvl>
    <w:lvl w:ilvl="7" w:tplc="04220019" w:tentative="1">
      <w:start w:val="1"/>
      <w:numFmt w:val="lowerLetter"/>
      <w:lvlText w:val="%8."/>
      <w:lvlJc w:val="left"/>
      <w:pPr>
        <w:ind w:left="7036" w:hanging="360"/>
      </w:pPr>
    </w:lvl>
    <w:lvl w:ilvl="8" w:tplc="0422001B" w:tentative="1">
      <w:start w:val="1"/>
      <w:numFmt w:val="lowerRoman"/>
      <w:lvlText w:val="%9."/>
      <w:lvlJc w:val="right"/>
      <w:pPr>
        <w:ind w:left="7756" w:hanging="180"/>
      </w:pPr>
    </w:lvl>
  </w:abstractNum>
  <w:abstractNum w:abstractNumId="22" w15:restartNumberingAfterBreak="0">
    <w:nsid w:val="5C2F5279"/>
    <w:multiLevelType w:val="hybridMultilevel"/>
    <w:tmpl w:val="C780097C"/>
    <w:lvl w:ilvl="0" w:tplc="E196E2E4">
      <w:start w:val="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15:restartNumberingAfterBreak="0">
    <w:nsid w:val="660A48A7"/>
    <w:multiLevelType w:val="hybridMultilevel"/>
    <w:tmpl w:val="C1F2F882"/>
    <w:lvl w:ilvl="0" w:tplc="FB3A8604">
      <w:numFmt w:val="bullet"/>
      <w:lvlText w:val="-"/>
      <w:lvlJc w:val="left"/>
      <w:pPr>
        <w:ind w:left="1789" w:hanging="360"/>
      </w:pPr>
      <w:rPr>
        <w:rFonts w:ascii="Times New Roman" w:eastAsia="Times New Roman" w:hAnsi="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4" w15:restartNumberingAfterBreak="0">
    <w:nsid w:val="66896820"/>
    <w:multiLevelType w:val="hybridMultilevel"/>
    <w:tmpl w:val="D782209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5" w15:restartNumberingAfterBreak="0">
    <w:nsid w:val="66A22210"/>
    <w:multiLevelType w:val="singleLevel"/>
    <w:tmpl w:val="77D48BDC"/>
    <w:lvl w:ilvl="0">
      <w:start w:val="1"/>
      <w:numFmt w:val="decimal"/>
      <w:lvlText w:val="%1."/>
      <w:legacy w:legacy="1" w:legacySpace="0" w:legacyIndent="274"/>
      <w:lvlJc w:val="left"/>
      <w:rPr>
        <w:rFonts w:ascii="Times New Roman" w:hAnsi="Times New Roman" w:cs="Times New Roman" w:hint="default"/>
      </w:rPr>
    </w:lvl>
  </w:abstractNum>
  <w:abstractNum w:abstractNumId="26" w15:restartNumberingAfterBreak="0">
    <w:nsid w:val="6C8D2F68"/>
    <w:multiLevelType w:val="hybridMultilevel"/>
    <w:tmpl w:val="F08E3834"/>
    <w:lvl w:ilvl="0" w:tplc="FB3A8604">
      <w:numFmt w:val="bullet"/>
      <w:lvlText w:val="-"/>
      <w:lvlJc w:val="left"/>
      <w:pPr>
        <w:ind w:left="1789" w:hanging="360"/>
      </w:pPr>
      <w:rPr>
        <w:rFonts w:ascii="Times New Roman" w:eastAsia="Times New Roman" w:hAnsi="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7" w15:restartNumberingAfterBreak="0">
    <w:nsid w:val="6DAA666A"/>
    <w:multiLevelType w:val="singleLevel"/>
    <w:tmpl w:val="8F24EF38"/>
    <w:lvl w:ilvl="0">
      <w:start w:val="140"/>
      <w:numFmt w:val="decimal"/>
      <w:lvlText w:val="%1."/>
      <w:legacy w:legacy="1" w:legacySpace="0" w:legacyIndent="413"/>
      <w:lvlJc w:val="left"/>
      <w:rPr>
        <w:rFonts w:ascii="Times New Roman" w:hAnsi="Times New Roman" w:cs="Times New Roman" w:hint="default"/>
      </w:rPr>
    </w:lvl>
  </w:abstractNum>
  <w:abstractNum w:abstractNumId="28" w15:restartNumberingAfterBreak="0">
    <w:nsid w:val="74163A16"/>
    <w:multiLevelType w:val="hybridMultilevel"/>
    <w:tmpl w:val="326A702E"/>
    <w:lvl w:ilvl="0" w:tplc="FB3A8604">
      <w:numFmt w:val="bullet"/>
      <w:lvlText w:val="-"/>
      <w:lvlJc w:val="left"/>
      <w:pPr>
        <w:ind w:left="1789" w:hanging="360"/>
      </w:pPr>
      <w:rPr>
        <w:rFonts w:ascii="Times New Roman" w:eastAsia="Times New Roman" w:hAnsi="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9" w15:restartNumberingAfterBreak="0">
    <w:nsid w:val="75993339"/>
    <w:multiLevelType w:val="hybridMultilevel"/>
    <w:tmpl w:val="7A7EB2B0"/>
    <w:lvl w:ilvl="0" w:tplc="FB3A8604">
      <w:numFmt w:val="bullet"/>
      <w:lvlText w:val="-"/>
      <w:lvlJc w:val="left"/>
      <w:pPr>
        <w:ind w:left="1789" w:hanging="360"/>
      </w:pPr>
      <w:rPr>
        <w:rFonts w:ascii="Times New Roman" w:eastAsia="Times New Roman" w:hAnsi="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30" w15:restartNumberingAfterBreak="0">
    <w:nsid w:val="7F0114F9"/>
    <w:multiLevelType w:val="hybridMultilevel"/>
    <w:tmpl w:val="9CBC6E6A"/>
    <w:lvl w:ilvl="0" w:tplc="FB3A8604">
      <w:numFmt w:val="bullet"/>
      <w:lvlText w:val="-"/>
      <w:lvlJc w:val="left"/>
      <w:pPr>
        <w:ind w:left="1789" w:hanging="360"/>
      </w:pPr>
      <w:rPr>
        <w:rFonts w:ascii="Times New Roman" w:eastAsia="Times New Roman" w:hAnsi="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num w:numId="1">
    <w:abstractNumId w:val="7"/>
  </w:num>
  <w:num w:numId="2">
    <w:abstractNumId w:val="16"/>
  </w:num>
  <w:num w:numId="3">
    <w:abstractNumId w:val="19"/>
  </w:num>
  <w:num w:numId="4">
    <w:abstractNumId w:val="25"/>
  </w:num>
  <w:num w:numId="5">
    <w:abstractNumId w:val="11"/>
  </w:num>
  <w:num w:numId="6">
    <w:abstractNumId w:val="11"/>
    <w:lvlOverride w:ilvl="0">
      <w:lvl w:ilvl="0">
        <w:start w:val="10"/>
        <w:numFmt w:val="decimal"/>
        <w:lvlText w:val="%1."/>
        <w:legacy w:legacy="1" w:legacySpace="0" w:legacyIndent="350"/>
        <w:lvlJc w:val="left"/>
        <w:rPr>
          <w:rFonts w:ascii="Times New Roman" w:hAnsi="Times New Roman" w:cs="Times New Roman" w:hint="default"/>
        </w:rPr>
      </w:lvl>
    </w:lvlOverride>
  </w:num>
  <w:num w:numId="7">
    <w:abstractNumId w:val="11"/>
    <w:lvlOverride w:ilvl="0">
      <w:lvl w:ilvl="0">
        <w:start w:val="18"/>
        <w:numFmt w:val="decimal"/>
        <w:lvlText w:val="%1."/>
        <w:legacy w:legacy="1" w:legacySpace="0" w:legacyIndent="374"/>
        <w:lvlJc w:val="left"/>
        <w:rPr>
          <w:rFonts w:ascii="Times New Roman" w:hAnsi="Times New Roman" w:cs="Times New Roman" w:hint="default"/>
        </w:rPr>
      </w:lvl>
    </w:lvlOverride>
  </w:num>
  <w:num w:numId="8">
    <w:abstractNumId w:val="13"/>
  </w:num>
  <w:num w:numId="9">
    <w:abstractNumId w:val="13"/>
    <w:lvlOverride w:ilvl="0">
      <w:lvl w:ilvl="0">
        <w:start w:val="66"/>
        <w:numFmt w:val="decimal"/>
        <w:lvlText w:val="%1."/>
        <w:legacy w:legacy="1" w:legacySpace="0" w:legacyIndent="374"/>
        <w:lvlJc w:val="left"/>
        <w:rPr>
          <w:rFonts w:ascii="Times New Roman" w:hAnsi="Times New Roman" w:cs="Times New Roman" w:hint="default"/>
        </w:rPr>
      </w:lvl>
    </w:lvlOverride>
  </w:num>
  <w:num w:numId="10">
    <w:abstractNumId w:val="5"/>
  </w:num>
  <w:num w:numId="11">
    <w:abstractNumId w:val="5"/>
    <w:lvlOverride w:ilvl="0">
      <w:lvl w:ilvl="0">
        <w:start w:val="91"/>
        <w:numFmt w:val="decimal"/>
        <w:lvlText w:val="%1."/>
        <w:legacy w:legacy="1" w:legacySpace="0" w:legacyIndent="375"/>
        <w:lvlJc w:val="left"/>
        <w:rPr>
          <w:rFonts w:ascii="Times New Roman" w:hAnsi="Times New Roman" w:cs="Times New Roman" w:hint="default"/>
        </w:rPr>
      </w:lvl>
    </w:lvlOverride>
  </w:num>
  <w:num w:numId="12">
    <w:abstractNumId w:val="5"/>
    <w:lvlOverride w:ilvl="0">
      <w:lvl w:ilvl="0">
        <w:start w:val="91"/>
        <w:numFmt w:val="decimal"/>
        <w:lvlText w:val="%1."/>
        <w:legacy w:legacy="1" w:legacySpace="0" w:legacyIndent="413"/>
        <w:lvlJc w:val="left"/>
        <w:rPr>
          <w:rFonts w:ascii="Times New Roman" w:hAnsi="Times New Roman" w:cs="Times New Roman" w:hint="default"/>
        </w:rPr>
      </w:lvl>
    </w:lvlOverride>
  </w:num>
  <w:num w:numId="13">
    <w:abstractNumId w:val="5"/>
    <w:lvlOverride w:ilvl="0">
      <w:lvl w:ilvl="0">
        <w:start w:val="116"/>
        <w:numFmt w:val="decimal"/>
        <w:lvlText w:val="%1."/>
        <w:legacy w:legacy="1" w:legacySpace="0" w:legacyIndent="442"/>
        <w:lvlJc w:val="left"/>
        <w:rPr>
          <w:rFonts w:ascii="Times New Roman" w:hAnsi="Times New Roman" w:cs="Times New Roman" w:hint="default"/>
        </w:rPr>
      </w:lvl>
    </w:lvlOverride>
  </w:num>
  <w:num w:numId="14">
    <w:abstractNumId w:val="27"/>
  </w:num>
  <w:num w:numId="15">
    <w:abstractNumId w:val="0"/>
  </w:num>
  <w:num w:numId="16">
    <w:abstractNumId w:val="6"/>
  </w:num>
  <w:num w:numId="17">
    <w:abstractNumId w:val="30"/>
  </w:num>
  <w:num w:numId="18">
    <w:abstractNumId w:val="8"/>
  </w:num>
  <w:num w:numId="19">
    <w:abstractNumId w:val="20"/>
  </w:num>
  <w:num w:numId="20">
    <w:abstractNumId w:val="15"/>
  </w:num>
  <w:num w:numId="21">
    <w:abstractNumId w:val="29"/>
  </w:num>
  <w:num w:numId="22">
    <w:abstractNumId w:val="3"/>
  </w:num>
  <w:num w:numId="23">
    <w:abstractNumId w:val="18"/>
  </w:num>
  <w:num w:numId="24">
    <w:abstractNumId w:val="28"/>
  </w:num>
  <w:num w:numId="25">
    <w:abstractNumId w:val="2"/>
  </w:num>
  <w:num w:numId="26">
    <w:abstractNumId w:val="1"/>
  </w:num>
  <w:num w:numId="27">
    <w:abstractNumId w:val="4"/>
  </w:num>
  <w:num w:numId="28">
    <w:abstractNumId w:val="23"/>
  </w:num>
  <w:num w:numId="29">
    <w:abstractNumId w:val="26"/>
  </w:num>
  <w:num w:numId="30">
    <w:abstractNumId w:val="17"/>
  </w:num>
  <w:num w:numId="31">
    <w:abstractNumId w:val="10"/>
  </w:num>
  <w:num w:numId="32">
    <w:abstractNumId w:val="22"/>
  </w:num>
  <w:num w:numId="33">
    <w:abstractNumId w:val="12"/>
  </w:num>
  <w:num w:numId="34">
    <w:abstractNumId w:val="9"/>
  </w:num>
  <w:num w:numId="35">
    <w:abstractNumId w:val="14"/>
  </w:num>
  <w:num w:numId="36">
    <w:abstractNumId w:val="2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AD"/>
    <w:rsid w:val="000007A0"/>
    <w:rsid w:val="00001D97"/>
    <w:rsid w:val="00001DB9"/>
    <w:rsid w:val="00002A5C"/>
    <w:rsid w:val="00004D72"/>
    <w:rsid w:val="0000500F"/>
    <w:rsid w:val="00007E9B"/>
    <w:rsid w:val="00010DAE"/>
    <w:rsid w:val="00011FA4"/>
    <w:rsid w:val="0001782D"/>
    <w:rsid w:val="0002096C"/>
    <w:rsid w:val="00023820"/>
    <w:rsid w:val="0002475C"/>
    <w:rsid w:val="00027D5D"/>
    <w:rsid w:val="00033A63"/>
    <w:rsid w:val="00037559"/>
    <w:rsid w:val="00042B0E"/>
    <w:rsid w:val="0004304E"/>
    <w:rsid w:val="00045A1D"/>
    <w:rsid w:val="0005177A"/>
    <w:rsid w:val="00051C50"/>
    <w:rsid w:val="000529E3"/>
    <w:rsid w:val="0005444D"/>
    <w:rsid w:val="000620E3"/>
    <w:rsid w:val="0006490C"/>
    <w:rsid w:val="00064C7C"/>
    <w:rsid w:val="00064EFE"/>
    <w:rsid w:val="00065C76"/>
    <w:rsid w:val="00071572"/>
    <w:rsid w:val="00071C37"/>
    <w:rsid w:val="00073DC7"/>
    <w:rsid w:val="00073EA8"/>
    <w:rsid w:val="00073FA8"/>
    <w:rsid w:val="00075E9B"/>
    <w:rsid w:val="00076135"/>
    <w:rsid w:val="0007682F"/>
    <w:rsid w:val="00086722"/>
    <w:rsid w:val="00095C08"/>
    <w:rsid w:val="000A01E8"/>
    <w:rsid w:val="000A27FF"/>
    <w:rsid w:val="000A336D"/>
    <w:rsid w:val="000B0210"/>
    <w:rsid w:val="000B2CC9"/>
    <w:rsid w:val="000B3A49"/>
    <w:rsid w:val="000B4D7E"/>
    <w:rsid w:val="000B658F"/>
    <w:rsid w:val="000B66A9"/>
    <w:rsid w:val="000C24E4"/>
    <w:rsid w:val="000C2801"/>
    <w:rsid w:val="000C2B2D"/>
    <w:rsid w:val="000C2B9E"/>
    <w:rsid w:val="000C2EF0"/>
    <w:rsid w:val="000C2F77"/>
    <w:rsid w:val="000C34D0"/>
    <w:rsid w:val="000C5C3D"/>
    <w:rsid w:val="000D4B6B"/>
    <w:rsid w:val="000D55C7"/>
    <w:rsid w:val="000D6071"/>
    <w:rsid w:val="000D6DDD"/>
    <w:rsid w:val="000E3551"/>
    <w:rsid w:val="000E4ED6"/>
    <w:rsid w:val="000F145D"/>
    <w:rsid w:val="000F5EE8"/>
    <w:rsid w:val="000F606A"/>
    <w:rsid w:val="000F6150"/>
    <w:rsid w:val="000F782F"/>
    <w:rsid w:val="00100295"/>
    <w:rsid w:val="00102469"/>
    <w:rsid w:val="00102B09"/>
    <w:rsid w:val="0010323C"/>
    <w:rsid w:val="00105EBA"/>
    <w:rsid w:val="00113513"/>
    <w:rsid w:val="00114D41"/>
    <w:rsid w:val="001209FA"/>
    <w:rsid w:val="0013174A"/>
    <w:rsid w:val="0013341F"/>
    <w:rsid w:val="0014013B"/>
    <w:rsid w:val="0014102C"/>
    <w:rsid w:val="0014108D"/>
    <w:rsid w:val="00143B6E"/>
    <w:rsid w:val="001463A9"/>
    <w:rsid w:val="0014699D"/>
    <w:rsid w:val="0014762C"/>
    <w:rsid w:val="001530C2"/>
    <w:rsid w:val="00154E84"/>
    <w:rsid w:val="00155ED6"/>
    <w:rsid w:val="001611AF"/>
    <w:rsid w:val="00163BFB"/>
    <w:rsid w:val="00163DF8"/>
    <w:rsid w:val="00166DC2"/>
    <w:rsid w:val="00167ED8"/>
    <w:rsid w:val="00172614"/>
    <w:rsid w:val="001728C5"/>
    <w:rsid w:val="00172C35"/>
    <w:rsid w:val="001734FE"/>
    <w:rsid w:val="00173A9E"/>
    <w:rsid w:val="0017696C"/>
    <w:rsid w:val="00176FCE"/>
    <w:rsid w:val="0018026C"/>
    <w:rsid w:val="001812F9"/>
    <w:rsid w:val="0018509B"/>
    <w:rsid w:val="00185962"/>
    <w:rsid w:val="00186063"/>
    <w:rsid w:val="00187C94"/>
    <w:rsid w:val="0019255E"/>
    <w:rsid w:val="001947D7"/>
    <w:rsid w:val="00197645"/>
    <w:rsid w:val="001A5537"/>
    <w:rsid w:val="001A5CFB"/>
    <w:rsid w:val="001A62BE"/>
    <w:rsid w:val="001A6557"/>
    <w:rsid w:val="001B1044"/>
    <w:rsid w:val="001B1994"/>
    <w:rsid w:val="001B673D"/>
    <w:rsid w:val="001B7662"/>
    <w:rsid w:val="001C200A"/>
    <w:rsid w:val="001C206C"/>
    <w:rsid w:val="001C3C30"/>
    <w:rsid w:val="001C5952"/>
    <w:rsid w:val="001C7000"/>
    <w:rsid w:val="001D36FF"/>
    <w:rsid w:val="001E0D5E"/>
    <w:rsid w:val="001E5475"/>
    <w:rsid w:val="001F0B1F"/>
    <w:rsid w:val="001F237E"/>
    <w:rsid w:val="001F24D3"/>
    <w:rsid w:val="001F2F30"/>
    <w:rsid w:val="001F4EE1"/>
    <w:rsid w:val="001F62E6"/>
    <w:rsid w:val="00200C04"/>
    <w:rsid w:val="00200E53"/>
    <w:rsid w:val="002021DE"/>
    <w:rsid w:val="002046C1"/>
    <w:rsid w:val="0021155E"/>
    <w:rsid w:val="002155FC"/>
    <w:rsid w:val="00220F4A"/>
    <w:rsid w:val="0022147A"/>
    <w:rsid w:val="00223D69"/>
    <w:rsid w:val="00223E2A"/>
    <w:rsid w:val="00227409"/>
    <w:rsid w:val="002279AB"/>
    <w:rsid w:val="002334CE"/>
    <w:rsid w:val="00235D7C"/>
    <w:rsid w:val="00236AA6"/>
    <w:rsid w:val="00237FE4"/>
    <w:rsid w:val="0024282C"/>
    <w:rsid w:val="00242A0C"/>
    <w:rsid w:val="0025373E"/>
    <w:rsid w:val="00255CA0"/>
    <w:rsid w:val="00256DF5"/>
    <w:rsid w:val="00260005"/>
    <w:rsid w:val="00266965"/>
    <w:rsid w:val="00266F0A"/>
    <w:rsid w:val="0027243E"/>
    <w:rsid w:val="00275CDA"/>
    <w:rsid w:val="00277DCA"/>
    <w:rsid w:val="00281479"/>
    <w:rsid w:val="002838EB"/>
    <w:rsid w:val="0028395E"/>
    <w:rsid w:val="00286CE2"/>
    <w:rsid w:val="00292D85"/>
    <w:rsid w:val="00293B74"/>
    <w:rsid w:val="00295035"/>
    <w:rsid w:val="00296551"/>
    <w:rsid w:val="0029786C"/>
    <w:rsid w:val="00297BDE"/>
    <w:rsid w:val="002A5064"/>
    <w:rsid w:val="002B010C"/>
    <w:rsid w:val="002B13A2"/>
    <w:rsid w:val="002B29E6"/>
    <w:rsid w:val="002B7E1A"/>
    <w:rsid w:val="002C7305"/>
    <w:rsid w:val="002D2196"/>
    <w:rsid w:val="002D30CF"/>
    <w:rsid w:val="002D4546"/>
    <w:rsid w:val="002D7E9D"/>
    <w:rsid w:val="002F0F32"/>
    <w:rsid w:val="002F2335"/>
    <w:rsid w:val="002F2688"/>
    <w:rsid w:val="002F2691"/>
    <w:rsid w:val="002F3788"/>
    <w:rsid w:val="002F46F0"/>
    <w:rsid w:val="002F5C4F"/>
    <w:rsid w:val="002F6F9D"/>
    <w:rsid w:val="002F70CE"/>
    <w:rsid w:val="002F7C3D"/>
    <w:rsid w:val="00305818"/>
    <w:rsid w:val="00310E0F"/>
    <w:rsid w:val="003115ED"/>
    <w:rsid w:val="00311BF3"/>
    <w:rsid w:val="00316968"/>
    <w:rsid w:val="00316BBA"/>
    <w:rsid w:val="00321CC5"/>
    <w:rsid w:val="003331E9"/>
    <w:rsid w:val="00333732"/>
    <w:rsid w:val="00333B55"/>
    <w:rsid w:val="00334D46"/>
    <w:rsid w:val="00336C09"/>
    <w:rsid w:val="0034239B"/>
    <w:rsid w:val="00342500"/>
    <w:rsid w:val="00342D75"/>
    <w:rsid w:val="00344072"/>
    <w:rsid w:val="00344A32"/>
    <w:rsid w:val="00344D99"/>
    <w:rsid w:val="003468F6"/>
    <w:rsid w:val="00347F4E"/>
    <w:rsid w:val="00350891"/>
    <w:rsid w:val="00351A93"/>
    <w:rsid w:val="00353983"/>
    <w:rsid w:val="00354063"/>
    <w:rsid w:val="00355157"/>
    <w:rsid w:val="00355478"/>
    <w:rsid w:val="0035592C"/>
    <w:rsid w:val="00365051"/>
    <w:rsid w:val="00366561"/>
    <w:rsid w:val="00370B1C"/>
    <w:rsid w:val="00372863"/>
    <w:rsid w:val="003759B2"/>
    <w:rsid w:val="0037792E"/>
    <w:rsid w:val="00381603"/>
    <w:rsid w:val="003859F0"/>
    <w:rsid w:val="00385DB6"/>
    <w:rsid w:val="00387005"/>
    <w:rsid w:val="003960B1"/>
    <w:rsid w:val="003B33AA"/>
    <w:rsid w:val="003B642D"/>
    <w:rsid w:val="003B6CC9"/>
    <w:rsid w:val="003C1E22"/>
    <w:rsid w:val="003C1EA5"/>
    <w:rsid w:val="003D635C"/>
    <w:rsid w:val="003D7787"/>
    <w:rsid w:val="003E0698"/>
    <w:rsid w:val="003E0A9F"/>
    <w:rsid w:val="003E2CAB"/>
    <w:rsid w:val="003E412D"/>
    <w:rsid w:val="003E5A82"/>
    <w:rsid w:val="003E7F09"/>
    <w:rsid w:val="003F0030"/>
    <w:rsid w:val="003F2459"/>
    <w:rsid w:val="003F351C"/>
    <w:rsid w:val="003F5018"/>
    <w:rsid w:val="00400691"/>
    <w:rsid w:val="0040198C"/>
    <w:rsid w:val="00401FF1"/>
    <w:rsid w:val="00403843"/>
    <w:rsid w:val="00404C3F"/>
    <w:rsid w:val="00406231"/>
    <w:rsid w:val="00410694"/>
    <w:rsid w:val="00411DAB"/>
    <w:rsid w:val="004127AC"/>
    <w:rsid w:val="004221D9"/>
    <w:rsid w:val="00422B9B"/>
    <w:rsid w:val="0042336A"/>
    <w:rsid w:val="00426A1A"/>
    <w:rsid w:val="00432152"/>
    <w:rsid w:val="00437999"/>
    <w:rsid w:val="004422EA"/>
    <w:rsid w:val="0044590C"/>
    <w:rsid w:val="00446D8E"/>
    <w:rsid w:val="004512E8"/>
    <w:rsid w:val="00463D72"/>
    <w:rsid w:val="00472C91"/>
    <w:rsid w:val="00477B78"/>
    <w:rsid w:val="00477EDF"/>
    <w:rsid w:val="00480480"/>
    <w:rsid w:val="00480E0E"/>
    <w:rsid w:val="004863B2"/>
    <w:rsid w:val="00490882"/>
    <w:rsid w:val="004909D2"/>
    <w:rsid w:val="004911C5"/>
    <w:rsid w:val="004917F0"/>
    <w:rsid w:val="00492FAF"/>
    <w:rsid w:val="00494754"/>
    <w:rsid w:val="00495991"/>
    <w:rsid w:val="004A4165"/>
    <w:rsid w:val="004A69F2"/>
    <w:rsid w:val="004B0221"/>
    <w:rsid w:val="004B64AF"/>
    <w:rsid w:val="004B770D"/>
    <w:rsid w:val="004C35C1"/>
    <w:rsid w:val="004D0323"/>
    <w:rsid w:val="004D04B2"/>
    <w:rsid w:val="004D5CD5"/>
    <w:rsid w:val="004E2ACE"/>
    <w:rsid w:val="004E4FC4"/>
    <w:rsid w:val="004E5C5F"/>
    <w:rsid w:val="004E6D4C"/>
    <w:rsid w:val="004E7C59"/>
    <w:rsid w:val="004F0572"/>
    <w:rsid w:val="004F18A1"/>
    <w:rsid w:val="004F1F39"/>
    <w:rsid w:val="004F40A7"/>
    <w:rsid w:val="00501119"/>
    <w:rsid w:val="00503F7C"/>
    <w:rsid w:val="00504531"/>
    <w:rsid w:val="00504848"/>
    <w:rsid w:val="00504B87"/>
    <w:rsid w:val="005052D5"/>
    <w:rsid w:val="00512599"/>
    <w:rsid w:val="00512B31"/>
    <w:rsid w:val="00514E20"/>
    <w:rsid w:val="005154DA"/>
    <w:rsid w:val="005173B6"/>
    <w:rsid w:val="00521DA1"/>
    <w:rsid w:val="00523F99"/>
    <w:rsid w:val="00523FAA"/>
    <w:rsid w:val="00525C99"/>
    <w:rsid w:val="00525EC3"/>
    <w:rsid w:val="00530F50"/>
    <w:rsid w:val="005324B7"/>
    <w:rsid w:val="0053428D"/>
    <w:rsid w:val="00536AEB"/>
    <w:rsid w:val="00537245"/>
    <w:rsid w:val="005414D4"/>
    <w:rsid w:val="00542C42"/>
    <w:rsid w:val="005434DE"/>
    <w:rsid w:val="00543ED2"/>
    <w:rsid w:val="005450FC"/>
    <w:rsid w:val="005521A2"/>
    <w:rsid w:val="00552967"/>
    <w:rsid w:val="00553E29"/>
    <w:rsid w:val="00555FA6"/>
    <w:rsid w:val="005567E1"/>
    <w:rsid w:val="005604E7"/>
    <w:rsid w:val="00560628"/>
    <w:rsid w:val="005626AE"/>
    <w:rsid w:val="00563AD0"/>
    <w:rsid w:val="00567646"/>
    <w:rsid w:val="00570107"/>
    <w:rsid w:val="005709F9"/>
    <w:rsid w:val="00572410"/>
    <w:rsid w:val="0057332D"/>
    <w:rsid w:val="005748F9"/>
    <w:rsid w:val="00575C52"/>
    <w:rsid w:val="005777A9"/>
    <w:rsid w:val="00581982"/>
    <w:rsid w:val="00582DB3"/>
    <w:rsid w:val="00582F22"/>
    <w:rsid w:val="005830CD"/>
    <w:rsid w:val="00583E99"/>
    <w:rsid w:val="00594A12"/>
    <w:rsid w:val="00596F78"/>
    <w:rsid w:val="00597824"/>
    <w:rsid w:val="005A3FF8"/>
    <w:rsid w:val="005A521B"/>
    <w:rsid w:val="005B3E04"/>
    <w:rsid w:val="005B50B6"/>
    <w:rsid w:val="005B5595"/>
    <w:rsid w:val="005B6170"/>
    <w:rsid w:val="005B6FC1"/>
    <w:rsid w:val="005B74B4"/>
    <w:rsid w:val="005B7842"/>
    <w:rsid w:val="005B78A2"/>
    <w:rsid w:val="005C0DBD"/>
    <w:rsid w:val="005C1415"/>
    <w:rsid w:val="005C349D"/>
    <w:rsid w:val="005C3D1F"/>
    <w:rsid w:val="005C5648"/>
    <w:rsid w:val="005C661D"/>
    <w:rsid w:val="005C6758"/>
    <w:rsid w:val="005D0811"/>
    <w:rsid w:val="005D0E54"/>
    <w:rsid w:val="005D1C84"/>
    <w:rsid w:val="005D1E16"/>
    <w:rsid w:val="005D4CD1"/>
    <w:rsid w:val="005D4CDD"/>
    <w:rsid w:val="005D55A4"/>
    <w:rsid w:val="005E1681"/>
    <w:rsid w:val="005E4463"/>
    <w:rsid w:val="005E5A34"/>
    <w:rsid w:val="005F0EC0"/>
    <w:rsid w:val="005F2198"/>
    <w:rsid w:val="005F4332"/>
    <w:rsid w:val="006011DB"/>
    <w:rsid w:val="006040A7"/>
    <w:rsid w:val="006063D4"/>
    <w:rsid w:val="00610945"/>
    <w:rsid w:val="00611121"/>
    <w:rsid w:val="00616EA3"/>
    <w:rsid w:val="006176D3"/>
    <w:rsid w:val="0062235E"/>
    <w:rsid w:val="00626E17"/>
    <w:rsid w:val="00627782"/>
    <w:rsid w:val="00631606"/>
    <w:rsid w:val="00632BC5"/>
    <w:rsid w:val="006353A0"/>
    <w:rsid w:val="0065533E"/>
    <w:rsid w:val="006569C1"/>
    <w:rsid w:val="00656DED"/>
    <w:rsid w:val="00657DBD"/>
    <w:rsid w:val="00663F88"/>
    <w:rsid w:val="006656B5"/>
    <w:rsid w:val="00671FFE"/>
    <w:rsid w:val="00673B75"/>
    <w:rsid w:val="006773FF"/>
    <w:rsid w:val="006828CB"/>
    <w:rsid w:val="00682F1B"/>
    <w:rsid w:val="0069419C"/>
    <w:rsid w:val="0069502C"/>
    <w:rsid w:val="00695E5F"/>
    <w:rsid w:val="006A103C"/>
    <w:rsid w:val="006A16C6"/>
    <w:rsid w:val="006B24F6"/>
    <w:rsid w:val="006B2B81"/>
    <w:rsid w:val="006B486F"/>
    <w:rsid w:val="006C1030"/>
    <w:rsid w:val="006C240B"/>
    <w:rsid w:val="006C29AE"/>
    <w:rsid w:val="006C5929"/>
    <w:rsid w:val="006C6356"/>
    <w:rsid w:val="006D02D6"/>
    <w:rsid w:val="006D19B4"/>
    <w:rsid w:val="006D7C60"/>
    <w:rsid w:val="006E01A8"/>
    <w:rsid w:val="006E07EC"/>
    <w:rsid w:val="006E1782"/>
    <w:rsid w:val="006E385A"/>
    <w:rsid w:val="006E3BD6"/>
    <w:rsid w:val="006E5EB9"/>
    <w:rsid w:val="006E6259"/>
    <w:rsid w:val="006E66E6"/>
    <w:rsid w:val="006F0B47"/>
    <w:rsid w:val="006F1CEC"/>
    <w:rsid w:val="006F2F81"/>
    <w:rsid w:val="006F35CC"/>
    <w:rsid w:val="006F7CCE"/>
    <w:rsid w:val="00700E3C"/>
    <w:rsid w:val="00707655"/>
    <w:rsid w:val="0071015C"/>
    <w:rsid w:val="007103A7"/>
    <w:rsid w:val="007138A7"/>
    <w:rsid w:val="00713F1C"/>
    <w:rsid w:val="00714643"/>
    <w:rsid w:val="00714AD2"/>
    <w:rsid w:val="007156F6"/>
    <w:rsid w:val="00715837"/>
    <w:rsid w:val="007170C8"/>
    <w:rsid w:val="007219F3"/>
    <w:rsid w:val="00722691"/>
    <w:rsid w:val="00724800"/>
    <w:rsid w:val="00724CC7"/>
    <w:rsid w:val="007250CF"/>
    <w:rsid w:val="00725850"/>
    <w:rsid w:val="00725DB3"/>
    <w:rsid w:val="0072681E"/>
    <w:rsid w:val="0073436D"/>
    <w:rsid w:val="0073681C"/>
    <w:rsid w:val="00736C95"/>
    <w:rsid w:val="00740959"/>
    <w:rsid w:val="00747429"/>
    <w:rsid w:val="00747B71"/>
    <w:rsid w:val="00747DED"/>
    <w:rsid w:val="0075100D"/>
    <w:rsid w:val="00751B02"/>
    <w:rsid w:val="007524C5"/>
    <w:rsid w:val="007547B6"/>
    <w:rsid w:val="0076038C"/>
    <w:rsid w:val="00760F37"/>
    <w:rsid w:val="00761609"/>
    <w:rsid w:val="007640A8"/>
    <w:rsid w:val="007666D1"/>
    <w:rsid w:val="0077126C"/>
    <w:rsid w:val="00773C0D"/>
    <w:rsid w:val="007748A7"/>
    <w:rsid w:val="00782041"/>
    <w:rsid w:val="007905EE"/>
    <w:rsid w:val="00791342"/>
    <w:rsid w:val="00794D13"/>
    <w:rsid w:val="007A1693"/>
    <w:rsid w:val="007A563F"/>
    <w:rsid w:val="007A5D18"/>
    <w:rsid w:val="007B2515"/>
    <w:rsid w:val="007B49DA"/>
    <w:rsid w:val="007B63C5"/>
    <w:rsid w:val="007B74C5"/>
    <w:rsid w:val="007C06E2"/>
    <w:rsid w:val="007C20B4"/>
    <w:rsid w:val="007C2BFC"/>
    <w:rsid w:val="007C47DF"/>
    <w:rsid w:val="007C522B"/>
    <w:rsid w:val="007D103F"/>
    <w:rsid w:val="007D1DD0"/>
    <w:rsid w:val="007D2117"/>
    <w:rsid w:val="007E1FCF"/>
    <w:rsid w:val="007E4A0A"/>
    <w:rsid w:val="007E5A17"/>
    <w:rsid w:val="007E717F"/>
    <w:rsid w:val="007E7814"/>
    <w:rsid w:val="007F03FB"/>
    <w:rsid w:val="007F1FC3"/>
    <w:rsid w:val="007F3612"/>
    <w:rsid w:val="007F62DE"/>
    <w:rsid w:val="0080116B"/>
    <w:rsid w:val="008054BE"/>
    <w:rsid w:val="008102A0"/>
    <w:rsid w:val="00813875"/>
    <w:rsid w:val="00815C32"/>
    <w:rsid w:val="008179EF"/>
    <w:rsid w:val="00820788"/>
    <w:rsid w:val="00820DB8"/>
    <w:rsid w:val="008220BB"/>
    <w:rsid w:val="008231BD"/>
    <w:rsid w:val="00823DB3"/>
    <w:rsid w:val="00824BE4"/>
    <w:rsid w:val="00826AE5"/>
    <w:rsid w:val="008375E8"/>
    <w:rsid w:val="00837E51"/>
    <w:rsid w:val="0084559F"/>
    <w:rsid w:val="008470AB"/>
    <w:rsid w:val="00854ED4"/>
    <w:rsid w:val="00856F31"/>
    <w:rsid w:val="00860FCB"/>
    <w:rsid w:val="0086329C"/>
    <w:rsid w:val="008716AA"/>
    <w:rsid w:val="00872986"/>
    <w:rsid w:val="0087559B"/>
    <w:rsid w:val="0087573F"/>
    <w:rsid w:val="00877DC5"/>
    <w:rsid w:val="00880E57"/>
    <w:rsid w:val="00882EEC"/>
    <w:rsid w:val="008845A5"/>
    <w:rsid w:val="00886075"/>
    <w:rsid w:val="00887388"/>
    <w:rsid w:val="00890B8C"/>
    <w:rsid w:val="00892F53"/>
    <w:rsid w:val="00893D15"/>
    <w:rsid w:val="00895F38"/>
    <w:rsid w:val="00896648"/>
    <w:rsid w:val="00896BB5"/>
    <w:rsid w:val="00897F39"/>
    <w:rsid w:val="008A1BBE"/>
    <w:rsid w:val="008A1F7F"/>
    <w:rsid w:val="008A4326"/>
    <w:rsid w:val="008A43A4"/>
    <w:rsid w:val="008A4661"/>
    <w:rsid w:val="008A5ED1"/>
    <w:rsid w:val="008B51DE"/>
    <w:rsid w:val="008C2F62"/>
    <w:rsid w:val="008C2FFF"/>
    <w:rsid w:val="008C76FF"/>
    <w:rsid w:val="008C7C8D"/>
    <w:rsid w:val="008D279D"/>
    <w:rsid w:val="008D4ED7"/>
    <w:rsid w:val="008D6C17"/>
    <w:rsid w:val="008E3172"/>
    <w:rsid w:val="008E6FE6"/>
    <w:rsid w:val="008E7403"/>
    <w:rsid w:val="008F1560"/>
    <w:rsid w:val="008F15FC"/>
    <w:rsid w:val="008F7316"/>
    <w:rsid w:val="0090244B"/>
    <w:rsid w:val="0090437F"/>
    <w:rsid w:val="00904D20"/>
    <w:rsid w:val="00904E46"/>
    <w:rsid w:val="00905F4E"/>
    <w:rsid w:val="00907745"/>
    <w:rsid w:val="009106BC"/>
    <w:rsid w:val="00910ED5"/>
    <w:rsid w:val="0091196C"/>
    <w:rsid w:val="009124C5"/>
    <w:rsid w:val="009143AE"/>
    <w:rsid w:val="00914BB7"/>
    <w:rsid w:val="0091607E"/>
    <w:rsid w:val="00916B52"/>
    <w:rsid w:val="0092215D"/>
    <w:rsid w:val="00922B95"/>
    <w:rsid w:val="00926024"/>
    <w:rsid w:val="00926771"/>
    <w:rsid w:val="00927844"/>
    <w:rsid w:val="00927A1F"/>
    <w:rsid w:val="00937A33"/>
    <w:rsid w:val="00940AA1"/>
    <w:rsid w:val="00940FFE"/>
    <w:rsid w:val="0094137D"/>
    <w:rsid w:val="00942502"/>
    <w:rsid w:val="009446C6"/>
    <w:rsid w:val="00946EAC"/>
    <w:rsid w:val="00952CEB"/>
    <w:rsid w:val="00953C03"/>
    <w:rsid w:val="00956C8C"/>
    <w:rsid w:val="00960C65"/>
    <w:rsid w:val="009648AF"/>
    <w:rsid w:val="00970202"/>
    <w:rsid w:val="009713B4"/>
    <w:rsid w:val="00972244"/>
    <w:rsid w:val="009722D4"/>
    <w:rsid w:val="0097534F"/>
    <w:rsid w:val="009774F8"/>
    <w:rsid w:val="00985316"/>
    <w:rsid w:val="009A319D"/>
    <w:rsid w:val="009A3D2C"/>
    <w:rsid w:val="009B31BC"/>
    <w:rsid w:val="009B51E5"/>
    <w:rsid w:val="009B69BA"/>
    <w:rsid w:val="009C1BAA"/>
    <w:rsid w:val="009C1D88"/>
    <w:rsid w:val="009C3187"/>
    <w:rsid w:val="009C7EA4"/>
    <w:rsid w:val="009D16C4"/>
    <w:rsid w:val="009D2524"/>
    <w:rsid w:val="009D5726"/>
    <w:rsid w:val="009D6CFD"/>
    <w:rsid w:val="009D7145"/>
    <w:rsid w:val="009E5F04"/>
    <w:rsid w:val="009F2E29"/>
    <w:rsid w:val="009F731D"/>
    <w:rsid w:val="00A00A6B"/>
    <w:rsid w:val="00A01919"/>
    <w:rsid w:val="00A0415F"/>
    <w:rsid w:val="00A04E0F"/>
    <w:rsid w:val="00A13550"/>
    <w:rsid w:val="00A13BA5"/>
    <w:rsid w:val="00A15119"/>
    <w:rsid w:val="00A15372"/>
    <w:rsid w:val="00A17DF7"/>
    <w:rsid w:val="00A2137B"/>
    <w:rsid w:val="00A22254"/>
    <w:rsid w:val="00A236BA"/>
    <w:rsid w:val="00A239BF"/>
    <w:rsid w:val="00A23B22"/>
    <w:rsid w:val="00A26985"/>
    <w:rsid w:val="00A35E84"/>
    <w:rsid w:val="00A3798C"/>
    <w:rsid w:val="00A37AD3"/>
    <w:rsid w:val="00A42135"/>
    <w:rsid w:val="00A43FF0"/>
    <w:rsid w:val="00A44F89"/>
    <w:rsid w:val="00A46027"/>
    <w:rsid w:val="00A52E3F"/>
    <w:rsid w:val="00A5346D"/>
    <w:rsid w:val="00A553DC"/>
    <w:rsid w:val="00A63073"/>
    <w:rsid w:val="00A63798"/>
    <w:rsid w:val="00A66046"/>
    <w:rsid w:val="00A747AE"/>
    <w:rsid w:val="00A76BCE"/>
    <w:rsid w:val="00A77979"/>
    <w:rsid w:val="00A8035B"/>
    <w:rsid w:val="00A81FEF"/>
    <w:rsid w:val="00A8453D"/>
    <w:rsid w:val="00A85506"/>
    <w:rsid w:val="00A86B96"/>
    <w:rsid w:val="00A86CBE"/>
    <w:rsid w:val="00A87901"/>
    <w:rsid w:val="00A9260D"/>
    <w:rsid w:val="00A943DA"/>
    <w:rsid w:val="00AA1352"/>
    <w:rsid w:val="00AA1E30"/>
    <w:rsid w:val="00AA22F1"/>
    <w:rsid w:val="00AA3138"/>
    <w:rsid w:val="00AA4563"/>
    <w:rsid w:val="00AA5670"/>
    <w:rsid w:val="00AA6173"/>
    <w:rsid w:val="00AA7D01"/>
    <w:rsid w:val="00AA7F6B"/>
    <w:rsid w:val="00AB0E40"/>
    <w:rsid w:val="00AB7010"/>
    <w:rsid w:val="00AC5AD6"/>
    <w:rsid w:val="00AC69BB"/>
    <w:rsid w:val="00AD0D20"/>
    <w:rsid w:val="00AD539F"/>
    <w:rsid w:val="00AD639E"/>
    <w:rsid w:val="00AD7B41"/>
    <w:rsid w:val="00AE0A98"/>
    <w:rsid w:val="00AE0CE2"/>
    <w:rsid w:val="00AE18C2"/>
    <w:rsid w:val="00AE221C"/>
    <w:rsid w:val="00AE49ED"/>
    <w:rsid w:val="00AE4EC6"/>
    <w:rsid w:val="00AE5CBD"/>
    <w:rsid w:val="00AE70E0"/>
    <w:rsid w:val="00AF3A2E"/>
    <w:rsid w:val="00AF59FC"/>
    <w:rsid w:val="00AF7642"/>
    <w:rsid w:val="00B00D49"/>
    <w:rsid w:val="00B068B8"/>
    <w:rsid w:val="00B072FD"/>
    <w:rsid w:val="00B11C66"/>
    <w:rsid w:val="00B12D1C"/>
    <w:rsid w:val="00B138EA"/>
    <w:rsid w:val="00B16AD2"/>
    <w:rsid w:val="00B200EC"/>
    <w:rsid w:val="00B22E8B"/>
    <w:rsid w:val="00B31DA0"/>
    <w:rsid w:val="00B3245F"/>
    <w:rsid w:val="00B33747"/>
    <w:rsid w:val="00B34B08"/>
    <w:rsid w:val="00B363F2"/>
    <w:rsid w:val="00B364FE"/>
    <w:rsid w:val="00B3655E"/>
    <w:rsid w:val="00B37337"/>
    <w:rsid w:val="00B3799B"/>
    <w:rsid w:val="00B42D47"/>
    <w:rsid w:val="00B438E8"/>
    <w:rsid w:val="00B52158"/>
    <w:rsid w:val="00B52AC6"/>
    <w:rsid w:val="00B53F1D"/>
    <w:rsid w:val="00B5498D"/>
    <w:rsid w:val="00B57EC3"/>
    <w:rsid w:val="00B606C7"/>
    <w:rsid w:val="00B7399A"/>
    <w:rsid w:val="00B743CA"/>
    <w:rsid w:val="00B8056F"/>
    <w:rsid w:val="00B843BF"/>
    <w:rsid w:val="00B858B4"/>
    <w:rsid w:val="00B94380"/>
    <w:rsid w:val="00B94403"/>
    <w:rsid w:val="00B960D3"/>
    <w:rsid w:val="00B96A49"/>
    <w:rsid w:val="00BA2CC4"/>
    <w:rsid w:val="00BA44F5"/>
    <w:rsid w:val="00BA5859"/>
    <w:rsid w:val="00BA60F5"/>
    <w:rsid w:val="00BA7BC0"/>
    <w:rsid w:val="00BB263A"/>
    <w:rsid w:val="00BB3C57"/>
    <w:rsid w:val="00BB5F5D"/>
    <w:rsid w:val="00BC7874"/>
    <w:rsid w:val="00BD1662"/>
    <w:rsid w:val="00BD1FF2"/>
    <w:rsid w:val="00BD3237"/>
    <w:rsid w:val="00BD43A4"/>
    <w:rsid w:val="00BD4576"/>
    <w:rsid w:val="00BD56A8"/>
    <w:rsid w:val="00BE2263"/>
    <w:rsid w:val="00BE2778"/>
    <w:rsid w:val="00BE38F6"/>
    <w:rsid w:val="00BE3A1B"/>
    <w:rsid w:val="00BE4042"/>
    <w:rsid w:val="00BE6B52"/>
    <w:rsid w:val="00BF2F01"/>
    <w:rsid w:val="00BF355F"/>
    <w:rsid w:val="00BF5DBA"/>
    <w:rsid w:val="00BF5E76"/>
    <w:rsid w:val="00C020F2"/>
    <w:rsid w:val="00C02210"/>
    <w:rsid w:val="00C03CEA"/>
    <w:rsid w:val="00C05F41"/>
    <w:rsid w:val="00C07F94"/>
    <w:rsid w:val="00C12C2B"/>
    <w:rsid w:val="00C25D9B"/>
    <w:rsid w:val="00C274B0"/>
    <w:rsid w:val="00C357EE"/>
    <w:rsid w:val="00C40C42"/>
    <w:rsid w:val="00C42186"/>
    <w:rsid w:val="00C439CD"/>
    <w:rsid w:val="00C45060"/>
    <w:rsid w:val="00C4612D"/>
    <w:rsid w:val="00C507B2"/>
    <w:rsid w:val="00C521E6"/>
    <w:rsid w:val="00C54CD8"/>
    <w:rsid w:val="00C61B64"/>
    <w:rsid w:val="00C629A1"/>
    <w:rsid w:val="00C62F97"/>
    <w:rsid w:val="00C72571"/>
    <w:rsid w:val="00C74DE4"/>
    <w:rsid w:val="00C8198A"/>
    <w:rsid w:val="00C821AC"/>
    <w:rsid w:val="00C8300A"/>
    <w:rsid w:val="00C839DE"/>
    <w:rsid w:val="00C90BB8"/>
    <w:rsid w:val="00C957A6"/>
    <w:rsid w:val="00C95FAC"/>
    <w:rsid w:val="00C96958"/>
    <w:rsid w:val="00CA0C79"/>
    <w:rsid w:val="00CA5346"/>
    <w:rsid w:val="00CB4DAF"/>
    <w:rsid w:val="00CB4F43"/>
    <w:rsid w:val="00CB521F"/>
    <w:rsid w:val="00CB7BA5"/>
    <w:rsid w:val="00CC1471"/>
    <w:rsid w:val="00CD0EF4"/>
    <w:rsid w:val="00CD2073"/>
    <w:rsid w:val="00CD591E"/>
    <w:rsid w:val="00CD706D"/>
    <w:rsid w:val="00CE5A8E"/>
    <w:rsid w:val="00CE5C77"/>
    <w:rsid w:val="00CF0CD0"/>
    <w:rsid w:val="00CF22B3"/>
    <w:rsid w:val="00CF5610"/>
    <w:rsid w:val="00CF5C68"/>
    <w:rsid w:val="00D02975"/>
    <w:rsid w:val="00D05D7F"/>
    <w:rsid w:val="00D104B7"/>
    <w:rsid w:val="00D13C0E"/>
    <w:rsid w:val="00D14863"/>
    <w:rsid w:val="00D16DD4"/>
    <w:rsid w:val="00D173A9"/>
    <w:rsid w:val="00D175AB"/>
    <w:rsid w:val="00D2007C"/>
    <w:rsid w:val="00D203F1"/>
    <w:rsid w:val="00D20760"/>
    <w:rsid w:val="00D20FFB"/>
    <w:rsid w:val="00D21CD7"/>
    <w:rsid w:val="00D3094C"/>
    <w:rsid w:val="00D32969"/>
    <w:rsid w:val="00D40BFF"/>
    <w:rsid w:val="00D43E05"/>
    <w:rsid w:val="00D45BA4"/>
    <w:rsid w:val="00D50C94"/>
    <w:rsid w:val="00D50D98"/>
    <w:rsid w:val="00D53748"/>
    <w:rsid w:val="00D546CB"/>
    <w:rsid w:val="00D54DF8"/>
    <w:rsid w:val="00D56DAA"/>
    <w:rsid w:val="00D56E2C"/>
    <w:rsid w:val="00D574F3"/>
    <w:rsid w:val="00D611F8"/>
    <w:rsid w:val="00D62EAE"/>
    <w:rsid w:val="00D63540"/>
    <w:rsid w:val="00D63889"/>
    <w:rsid w:val="00D666DB"/>
    <w:rsid w:val="00D67A8A"/>
    <w:rsid w:val="00D73352"/>
    <w:rsid w:val="00D73945"/>
    <w:rsid w:val="00D73A0C"/>
    <w:rsid w:val="00D73DE7"/>
    <w:rsid w:val="00D74990"/>
    <w:rsid w:val="00D74AED"/>
    <w:rsid w:val="00D74C48"/>
    <w:rsid w:val="00D75455"/>
    <w:rsid w:val="00D75463"/>
    <w:rsid w:val="00D761FE"/>
    <w:rsid w:val="00D90A00"/>
    <w:rsid w:val="00D90B31"/>
    <w:rsid w:val="00D91FC3"/>
    <w:rsid w:val="00D960E0"/>
    <w:rsid w:val="00DA120E"/>
    <w:rsid w:val="00DA2217"/>
    <w:rsid w:val="00DA3FA3"/>
    <w:rsid w:val="00DA4A28"/>
    <w:rsid w:val="00DA6A44"/>
    <w:rsid w:val="00DB4165"/>
    <w:rsid w:val="00DB5666"/>
    <w:rsid w:val="00DB5C4F"/>
    <w:rsid w:val="00DC0A5C"/>
    <w:rsid w:val="00DC0E99"/>
    <w:rsid w:val="00DC11F9"/>
    <w:rsid w:val="00DC19FC"/>
    <w:rsid w:val="00DC1A8D"/>
    <w:rsid w:val="00DC5377"/>
    <w:rsid w:val="00DC5F1B"/>
    <w:rsid w:val="00DC6813"/>
    <w:rsid w:val="00DD0585"/>
    <w:rsid w:val="00DD1444"/>
    <w:rsid w:val="00DD176F"/>
    <w:rsid w:val="00DD2FDA"/>
    <w:rsid w:val="00DD313F"/>
    <w:rsid w:val="00DD392D"/>
    <w:rsid w:val="00DD47B8"/>
    <w:rsid w:val="00DD4942"/>
    <w:rsid w:val="00DE4FB4"/>
    <w:rsid w:val="00DF15BB"/>
    <w:rsid w:val="00DF5390"/>
    <w:rsid w:val="00DF72A9"/>
    <w:rsid w:val="00DF754B"/>
    <w:rsid w:val="00E0058A"/>
    <w:rsid w:val="00E00DA0"/>
    <w:rsid w:val="00E030C8"/>
    <w:rsid w:val="00E0600E"/>
    <w:rsid w:val="00E1239B"/>
    <w:rsid w:val="00E139F0"/>
    <w:rsid w:val="00E13E5E"/>
    <w:rsid w:val="00E14948"/>
    <w:rsid w:val="00E20620"/>
    <w:rsid w:val="00E21EAB"/>
    <w:rsid w:val="00E22F51"/>
    <w:rsid w:val="00E30F62"/>
    <w:rsid w:val="00E3160B"/>
    <w:rsid w:val="00E33721"/>
    <w:rsid w:val="00E34795"/>
    <w:rsid w:val="00E3513E"/>
    <w:rsid w:val="00E35C31"/>
    <w:rsid w:val="00E4055B"/>
    <w:rsid w:val="00E40BF3"/>
    <w:rsid w:val="00E44BB0"/>
    <w:rsid w:val="00E516EE"/>
    <w:rsid w:val="00E53321"/>
    <w:rsid w:val="00E54344"/>
    <w:rsid w:val="00E54779"/>
    <w:rsid w:val="00E629AC"/>
    <w:rsid w:val="00E63838"/>
    <w:rsid w:val="00E66370"/>
    <w:rsid w:val="00E66AD7"/>
    <w:rsid w:val="00E70CEB"/>
    <w:rsid w:val="00E74C5E"/>
    <w:rsid w:val="00E76CAD"/>
    <w:rsid w:val="00E77C48"/>
    <w:rsid w:val="00E82682"/>
    <w:rsid w:val="00E82ABA"/>
    <w:rsid w:val="00E83F82"/>
    <w:rsid w:val="00E8573C"/>
    <w:rsid w:val="00E8622D"/>
    <w:rsid w:val="00E91355"/>
    <w:rsid w:val="00E91F12"/>
    <w:rsid w:val="00E92BAA"/>
    <w:rsid w:val="00E92E75"/>
    <w:rsid w:val="00E93E03"/>
    <w:rsid w:val="00EA29AD"/>
    <w:rsid w:val="00EA4570"/>
    <w:rsid w:val="00EB0FA3"/>
    <w:rsid w:val="00EB159F"/>
    <w:rsid w:val="00EB163A"/>
    <w:rsid w:val="00EB4192"/>
    <w:rsid w:val="00EC58C2"/>
    <w:rsid w:val="00EC5D70"/>
    <w:rsid w:val="00EC77E4"/>
    <w:rsid w:val="00EC7ADE"/>
    <w:rsid w:val="00ED64E4"/>
    <w:rsid w:val="00ED6DBF"/>
    <w:rsid w:val="00EE28BA"/>
    <w:rsid w:val="00EE3DDD"/>
    <w:rsid w:val="00EE4D56"/>
    <w:rsid w:val="00EF3CF6"/>
    <w:rsid w:val="00EF40BD"/>
    <w:rsid w:val="00EF4700"/>
    <w:rsid w:val="00EF4776"/>
    <w:rsid w:val="00EF6977"/>
    <w:rsid w:val="00EF6B73"/>
    <w:rsid w:val="00EF7663"/>
    <w:rsid w:val="00EF7C66"/>
    <w:rsid w:val="00EF7C9C"/>
    <w:rsid w:val="00F00654"/>
    <w:rsid w:val="00F02CAF"/>
    <w:rsid w:val="00F13DE6"/>
    <w:rsid w:val="00F15383"/>
    <w:rsid w:val="00F176A6"/>
    <w:rsid w:val="00F20F6A"/>
    <w:rsid w:val="00F224AE"/>
    <w:rsid w:val="00F24A14"/>
    <w:rsid w:val="00F2680B"/>
    <w:rsid w:val="00F30DA2"/>
    <w:rsid w:val="00F32A99"/>
    <w:rsid w:val="00F32AE1"/>
    <w:rsid w:val="00F33E8F"/>
    <w:rsid w:val="00F35771"/>
    <w:rsid w:val="00F36D36"/>
    <w:rsid w:val="00F37CCC"/>
    <w:rsid w:val="00F447CF"/>
    <w:rsid w:val="00F452E5"/>
    <w:rsid w:val="00F470AF"/>
    <w:rsid w:val="00F50AB2"/>
    <w:rsid w:val="00F51588"/>
    <w:rsid w:val="00F53774"/>
    <w:rsid w:val="00F55360"/>
    <w:rsid w:val="00F56C8C"/>
    <w:rsid w:val="00F57F15"/>
    <w:rsid w:val="00F61056"/>
    <w:rsid w:val="00F62BED"/>
    <w:rsid w:val="00F63316"/>
    <w:rsid w:val="00F70092"/>
    <w:rsid w:val="00F71631"/>
    <w:rsid w:val="00F75994"/>
    <w:rsid w:val="00F80653"/>
    <w:rsid w:val="00F83293"/>
    <w:rsid w:val="00F84C74"/>
    <w:rsid w:val="00F850F1"/>
    <w:rsid w:val="00F8642A"/>
    <w:rsid w:val="00F97CAA"/>
    <w:rsid w:val="00FA4EE5"/>
    <w:rsid w:val="00FA545B"/>
    <w:rsid w:val="00FB0A60"/>
    <w:rsid w:val="00FB24F7"/>
    <w:rsid w:val="00FB42B9"/>
    <w:rsid w:val="00FB515B"/>
    <w:rsid w:val="00FB5C0B"/>
    <w:rsid w:val="00FC093F"/>
    <w:rsid w:val="00FC24A3"/>
    <w:rsid w:val="00FC3C4C"/>
    <w:rsid w:val="00FC5A6D"/>
    <w:rsid w:val="00FC78AC"/>
    <w:rsid w:val="00FD0B4B"/>
    <w:rsid w:val="00FD3D77"/>
    <w:rsid w:val="00FD682C"/>
    <w:rsid w:val="00FD72B9"/>
    <w:rsid w:val="00FD7436"/>
    <w:rsid w:val="00FE2AD8"/>
    <w:rsid w:val="00FE506D"/>
    <w:rsid w:val="00FF04F3"/>
    <w:rsid w:val="00FF21A5"/>
    <w:rsid w:val="00FF25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95A5"/>
  <w15:chartTrackingRefBased/>
  <w15:docId w15:val="{D9057221-C388-4F38-BB41-6CA9F237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502"/>
    <w:rPr>
      <w:lang w:val="la-Lat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9AD"/>
    <w:pPr>
      <w:ind w:left="720"/>
      <w:contextualSpacing/>
    </w:pPr>
  </w:style>
  <w:style w:type="character" w:styleId="a4">
    <w:name w:val="Hyperlink"/>
    <w:basedOn w:val="a0"/>
    <w:uiPriority w:val="99"/>
    <w:unhideWhenUsed/>
    <w:rsid w:val="001A5537"/>
    <w:rPr>
      <w:color w:val="0563C1" w:themeColor="hyperlink"/>
      <w:u w:val="single"/>
    </w:rPr>
  </w:style>
  <w:style w:type="table" w:styleId="a5">
    <w:name w:val="Table Grid"/>
    <w:basedOn w:val="a1"/>
    <w:uiPriority w:val="39"/>
    <w:rsid w:val="00A00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a"/>
    <w:uiPriority w:val="99"/>
    <w:rsid w:val="00A00A6B"/>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Style44">
    <w:name w:val="Style44"/>
    <w:basedOn w:val="a"/>
    <w:uiPriority w:val="99"/>
    <w:rsid w:val="00A00A6B"/>
    <w:pPr>
      <w:widowControl w:val="0"/>
      <w:autoSpaceDE w:val="0"/>
      <w:autoSpaceDN w:val="0"/>
      <w:adjustRightInd w:val="0"/>
      <w:spacing w:after="0" w:line="238" w:lineRule="exact"/>
      <w:jc w:val="both"/>
    </w:pPr>
    <w:rPr>
      <w:rFonts w:ascii="Times New Roman" w:eastAsia="Times New Roman" w:hAnsi="Times New Roman" w:cs="Times New Roman"/>
      <w:sz w:val="24"/>
      <w:szCs w:val="24"/>
      <w:lang w:val="ru-RU" w:eastAsia="ru-RU"/>
    </w:rPr>
  </w:style>
  <w:style w:type="character" w:customStyle="1" w:styleId="FontStyle97">
    <w:name w:val="Font Style97"/>
    <w:basedOn w:val="a0"/>
    <w:uiPriority w:val="99"/>
    <w:rsid w:val="00A00A6B"/>
    <w:rPr>
      <w:rFonts w:ascii="Times New Roman" w:hAnsi="Times New Roman" w:cs="Times New Roman"/>
      <w:b/>
      <w:bCs/>
      <w:sz w:val="20"/>
      <w:szCs w:val="20"/>
    </w:rPr>
  </w:style>
  <w:style w:type="character" w:customStyle="1" w:styleId="FontStyle100">
    <w:name w:val="Font Style100"/>
    <w:basedOn w:val="a0"/>
    <w:uiPriority w:val="99"/>
    <w:rsid w:val="00A00A6B"/>
    <w:rPr>
      <w:rFonts w:ascii="Times New Roman" w:hAnsi="Times New Roman" w:cs="Times New Roman"/>
      <w:sz w:val="18"/>
      <w:szCs w:val="18"/>
    </w:rPr>
  </w:style>
  <w:style w:type="table" w:customStyle="1" w:styleId="1">
    <w:name w:val="Сетка таблицы1"/>
    <w:basedOn w:val="a1"/>
    <w:next w:val="a5"/>
    <w:uiPriority w:val="59"/>
    <w:rsid w:val="00A00A6B"/>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annotation reference"/>
    <w:basedOn w:val="a0"/>
    <w:uiPriority w:val="99"/>
    <w:semiHidden/>
    <w:unhideWhenUsed/>
    <w:rsid w:val="007D1DD0"/>
    <w:rPr>
      <w:sz w:val="16"/>
      <w:szCs w:val="16"/>
    </w:rPr>
  </w:style>
  <w:style w:type="paragraph" w:styleId="a7">
    <w:name w:val="annotation text"/>
    <w:basedOn w:val="a"/>
    <w:link w:val="a8"/>
    <w:uiPriority w:val="99"/>
    <w:semiHidden/>
    <w:unhideWhenUsed/>
    <w:rsid w:val="007D1DD0"/>
    <w:pPr>
      <w:spacing w:line="240" w:lineRule="auto"/>
    </w:pPr>
    <w:rPr>
      <w:sz w:val="20"/>
      <w:szCs w:val="20"/>
    </w:rPr>
  </w:style>
  <w:style w:type="character" w:customStyle="1" w:styleId="a8">
    <w:name w:val="Текст примітки Знак"/>
    <w:basedOn w:val="a0"/>
    <w:link w:val="a7"/>
    <w:uiPriority w:val="99"/>
    <w:semiHidden/>
    <w:rsid w:val="007D1DD0"/>
    <w:rPr>
      <w:sz w:val="20"/>
      <w:szCs w:val="20"/>
      <w:lang w:val="la-Latn"/>
    </w:rPr>
  </w:style>
  <w:style w:type="paragraph" w:styleId="a9">
    <w:name w:val="annotation subject"/>
    <w:basedOn w:val="a7"/>
    <w:next w:val="a7"/>
    <w:link w:val="aa"/>
    <w:uiPriority w:val="99"/>
    <w:semiHidden/>
    <w:unhideWhenUsed/>
    <w:rsid w:val="007D1DD0"/>
    <w:rPr>
      <w:b/>
      <w:bCs/>
    </w:rPr>
  </w:style>
  <w:style w:type="character" w:customStyle="1" w:styleId="aa">
    <w:name w:val="Тема примітки Знак"/>
    <w:basedOn w:val="a8"/>
    <w:link w:val="a9"/>
    <w:uiPriority w:val="99"/>
    <w:semiHidden/>
    <w:rsid w:val="007D1DD0"/>
    <w:rPr>
      <w:b/>
      <w:bCs/>
      <w:sz w:val="20"/>
      <w:szCs w:val="20"/>
      <w:lang w:val="la-Latn"/>
    </w:rPr>
  </w:style>
  <w:style w:type="paragraph" w:styleId="ab">
    <w:name w:val="Balloon Text"/>
    <w:basedOn w:val="a"/>
    <w:link w:val="ac"/>
    <w:uiPriority w:val="99"/>
    <w:semiHidden/>
    <w:unhideWhenUsed/>
    <w:rsid w:val="007D1DD0"/>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7D1DD0"/>
    <w:rPr>
      <w:rFonts w:ascii="Segoe UI" w:hAnsi="Segoe UI" w:cs="Segoe UI"/>
      <w:sz w:val="18"/>
      <w:szCs w:val="18"/>
      <w:lang w:val="la-Latn"/>
    </w:rPr>
  </w:style>
  <w:style w:type="character" w:styleId="ad">
    <w:name w:val="FollowedHyperlink"/>
    <w:basedOn w:val="a0"/>
    <w:uiPriority w:val="99"/>
    <w:semiHidden/>
    <w:unhideWhenUsed/>
    <w:rsid w:val="00BF2F01"/>
    <w:rPr>
      <w:color w:val="954F72" w:themeColor="followedHyperlink"/>
      <w:u w:val="single"/>
    </w:rPr>
  </w:style>
  <w:style w:type="paragraph" w:styleId="ae">
    <w:name w:val="header"/>
    <w:basedOn w:val="a"/>
    <w:link w:val="af"/>
    <w:uiPriority w:val="99"/>
    <w:unhideWhenUsed/>
    <w:rsid w:val="00D75463"/>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D75463"/>
    <w:rPr>
      <w:lang w:val="la-Latn"/>
    </w:rPr>
  </w:style>
  <w:style w:type="paragraph" w:styleId="af0">
    <w:name w:val="footer"/>
    <w:basedOn w:val="a"/>
    <w:link w:val="af1"/>
    <w:uiPriority w:val="99"/>
    <w:unhideWhenUsed/>
    <w:rsid w:val="00D75463"/>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D75463"/>
    <w:rPr>
      <w:lang w:val="la-La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4339">
      <w:bodyDiv w:val="1"/>
      <w:marLeft w:val="0"/>
      <w:marRight w:val="0"/>
      <w:marTop w:val="0"/>
      <w:marBottom w:val="0"/>
      <w:divBdr>
        <w:top w:val="none" w:sz="0" w:space="0" w:color="auto"/>
        <w:left w:val="none" w:sz="0" w:space="0" w:color="auto"/>
        <w:bottom w:val="none" w:sz="0" w:space="0" w:color="auto"/>
        <w:right w:val="none" w:sz="0" w:space="0" w:color="auto"/>
      </w:divBdr>
      <w:divsChild>
        <w:div w:id="498618051">
          <w:marLeft w:val="0"/>
          <w:marRight w:val="0"/>
          <w:marTop w:val="0"/>
          <w:marBottom w:val="150"/>
          <w:divBdr>
            <w:top w:val="none" w:sz="0" w:space="0" w:color="auto"/>
            <w:left w:val="none" w:sz="0" w:space="0" w:color="auto"/>
            <w:bottom w:val="none" w:sz="0" w:space="0" w:color="auto"/>
            <w:right w:val="none" w:sz="0" w:space="0" w:color="auto"/>
          </w:divBdr>
        </w:div>
      </w:divsChild>
    </w:div>
    <w:div w:id="17548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snova.com.ua/psihoemotsiyniy-tip-treningu-metodi-art-terapii-lyalkoterapii-rolovi-igri-tosch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ychic.at.ua/publ/psikhodiagnostyka/diagnostika_temparamentu_i_kharakteru/metodika_viznachennja_akcentuacij_kharakteru_k_leongard_chastina_2/13-1-0-7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lo.org/wcmsp5/groups/public/@dgreports/@dcomm/@publ/documents/publication/wcms_80893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tudopedia.com.ua/1_137810_sistema-metodichnih-printsipiv-psihologichnogo-treningu.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arodnaosvita.kiev.ua/?page_id=6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61652-8F4B-47A0-93CF-2A1F0505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86963</Words>
  <Characters>49570</Characters>
  <Application>Microsoft Office Word</Application>
  <DocSecurity>0</DocSecurity>
  <Lines>413</Lines>
  <Paragraphs>272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2022-11-28T10:59:00Z</dcterms:created>
  <dcterms:modified xsi:type="dcterms:W3CDTF">2022-11-28T11:08:00Z</dcterms:modified>
</cp:coreProperties>
</file>