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DFA" w:rsidRPr="00A92DFA" w:rsidRDefault="00A92DFA" w:rsidP="00A92DFA">
      <w:pPr>
        <w:spacing w:after="0" w:line="360" w:lineRule="auto"/>
        <w:jc w:val="center"/>
        <w:rPr>
          <w:rFonts w:ascii="Times New Roman" w:hAnsi="Times New Roman" w:cs="Times New Roman"/>
          <w:b/>
          <w:sz w:val="24"/>
          <w:szCs w:val="24"/>
        </w:rPr>
      </w:pPr>
      <w:r w:rsidRPr="00A92DFA">
        <w:rPr>
          <w:rFonts w:ascii="Times New Roman" w:hAnsi="Times New Roman" w:cs="Times New Roman"/>
          <w:b/>
          <w:sz w:val="24"/>
          <w:szCs w:val="24"/>
        </w:rPr>
        <w:t>МІНІСТЕРСТВО ОСВІТИ І НАУКИ УКРАЇНИ</w:t>
      </w:r>
    </w:p>
    <w:p w:rsidR="00A92DFA" w:rsidRPr="00A92DFA" w:rsidRDefault="00A92DFA" w:rsidP="00A92DFA">
      <w:pPr>
        <w:spacing w:after="0" w:line="360" w:lineRule="auto"/>
        <w:jc w:val="center"/>
        <w:rPr>
          <w:rFonts w:ascii="Times New Roman" w:hAnsi="Times New Roman" w:cs="Times New Roman"/>
          <w:b/>
          <w:sz w:val="24"/>
          <w:szCs w:val="24"/>
        </w:rPr>
      </w:pPr>
      <w:r w:rsidRPr="00A92DFA">
        <w:rPr>
          <w:rFonts w:ascii="Times New Roman" w:hAnsi="Times New Roman" w:cs="Times New Roman"/>
          <w:b/>
          <w:sz w:val="24"/>
          <w:szCs w:val="24"/>
        </w:rPr>
        <w:t>Західноукраїнський національний університет</w:t>
      </w:r>
    </w:p>
    <w:p w:rsidR="00A92DFA" w:rsidRPr="00A92DFA" w:rsidRDefault="00A92DFA" w:rsidP="00A92DFA">
      <w:pPr>
        <w:spacing w:after="0" w:line="360" w:lineRule="auto"/>
        <w:jc w:val="center"/>
        <w:rPr>
          <w:rFonts w:ascii="Times New Roman" w:hAnsi="Times New Roman" w:cs="Times New Roman"/>
          <w:b/>
          <w:sz w:val="24"/>
          <w:szCs w:val="24"/>
        </w:rPr>
      </w:pPr>
      <w:r w:rsidRPr="00A92DFA">
        <w:rPr>
          <w:rFonts w:ascii="Times New Roman" w:hAnsi="Times New Roman" w:cs="Times New Roman"/>
          <w:b/>
          <w:sz w:val="24"/>
          <w:szCs w:val="24"/>
        </w:rPr>
        <w:t>Соціально-гуманітарний факультет</w:t>
      </w:r>
    </w:p>
    <w:p w:rsidR="00A92DFA" w:rsidRPr="00A92DFA" w:rsidRDefault="00A92DFA" w:rsidP="00A92DFA">
      <w:pPr>
        <w:spacing w:after="0" w:line="360" w:lineRule="auto"/>
        <w:jc w:val="center"/>
        <w:rPr>
          <w:rFonts w:ascii="Times New Roman" w:hAnsi="Times New Roman" w:cs="Times New Roman"/>
          <w:b/>
          <w:sz w:val="24"/>
          <w:szCs w:val="24"/>
        </w:rPr>
      </w:pPr>
      <w:r w:rsidRPr="00A92DFA">
        <w:rPr>
          <w:rFonts w:ascii="Times New Roman" w:hAnsi="Times New Roman" w:cs="Times New Roman"/>
          <w:b/>
          <w:sz w:val="24"/>
          <w:szCs w:val="24"/>
        </w:rPr>
        <w:t>Кафедра освітології і педагогіки</w:t>
      </w:r>
    </w:p>
    <w:p w:rsidR="00A92DFA" w:rsidRPr="00A92DFA" w:rsidRDefault="00A92DFA" w:rsidP="00A92DFA">
      <w:pPr>
        <w:spacing w:after="0" w:line="360" w:lineRule="auto"/>
        <w:jc w:val="center"/>
        <w:rPr>
          <w:rFonts w:ascii="Times New Roman" w:hAnsi="Times New Roman" w:cs="Times New Roman"/>
          <w:b/>
          <w:sz w:val="28"/>
          <w:szCs w:val="28"/>
        </w:rPr>
      </w:pPr>
      <w:r w:rsidRPr="00A92DFA">
        <w:rPr>
          <w:rFonts w:ascii="Times New Roman" w:hAnsi="Times New Roman" w:cs="Times New Roman"/>
          <w:b/>
          <w:sz w:val="28"/>
          <w:szCs w:val="28"/>
        </w:rPr>
        <w:t xml:space="preserve">   </w:t>
      </w:r>
    </w:p>
    <w:p w:rsidR="00A92DFA" w:rsidRPr="00A92DFA" w:rsidRDefault="00A92DFA" w:rsidP="00A92DFA">
      <w:pPr>
        <w:spacing w:after="0" w:line="360" w:lineRule="auto"/>
        <w:jc w:val="center"/>
        <w:rPr>
          <w:rFonts w:ascii="Times New Roman" w:hAnsi="Times New Roman" w:cs="Times New Roman"/>
          <w:b/>
          <w:sz w:val="28"/>
          <w:szCs w:val="28"/>
        </w:rPr>
      </w:pPr>
    </w:p>
    <w:p w:rsidR="00A92DFA" w:rsidRPr="00A92DFA" w:rsidRDefault="00A92DFA" w:rsidP="00A92DFA">
      <w:pPr>
        <w:spacing w:after="0" w:line="360" w:lineRule="auto"/>
        <w:jc w:val="center"/>
        <w:rPr>
          <w:rFonts w:ascii="Times New Roman" w:hAnsi="Times New Roman" w:cs="Times New Roman"/>
          <w:b/>
          <w:sz w:val="28"/>
          <w:szCs w:val="28"/>
        </w:rPr>
      </w:pPr>
      <w:r w:rsidRPr="00A92DFA">
        <w:rPr>
          <w:rFonts w:ascii="Times New Roman" w:hAnsi="Times New Roman" w:cs="Times New Roman"/>
          <w:b/>
          <w:sz w:val="28"/>
          <w:szCs w:val="28"/>
        </w:rPr>
        <w:t xml:space="preserve">Волошин Олександра Василівна </w:t>
      </w:r>
    </w:p>
    <w:p w:rsidR="00A92DFA" w:rsidRPr="00A92DFA" w:rsidRDefault="00A92DFA" w:rsidP="00A92DFA">
      <w:pPr>
        <w:spacing w:after="0" w:line="360" w:lineRule="auto"/>
        <w:jc w:val="center"/>
        <w:rPr>
          <w:rFonts w:ascii="Times New Roman" w:hAnsi="Times New Roman" w:cs="Times New Roman"/>
          <w:b/>
          <w:sz w:val="28"/>
          <w:szCs w:val="28"/>
        </w:rPr>
      </w:pPr>
    </w:p>
    <w:p w:rsidR="00A92DFA" w:rsidRPr="00A92DFA" w:rsidRDefault="00A92DFA" w:rsidP="00A92DFA">
      <w:pPr>
        <w:spacing w:after="0" w:line="360" w:lineRule="auto"/>
        <w:jc w:val="center"/>
        <w:rPr>
          <w:rFonts w:ascii="Times New Roman" w:hAnsi="Times New Roman" w:cs="Times New Roman"/>
          <w:b/>
          <w:sz w:val="28"/>
          <w:szCs w:val="28"/>
        </w:rPr>
      </w:pPr>
      <w:r w:rsidRPr="00A92DFA">
        <w:rPr>
          <w:rFonts w:ascii="Times New Roman" w:hAnsi="Times New Roman" w:cs="Times New Roman"/>
          <w:b/>
          <w:sz w:val="28"/>
          <w:szCs w:val="28"/>
        </w:rPr>
        <w:t>Інформаційно-комунікаційні технології управління освітньою установою/ Information and communication technologies of educational institution management</w:t>
      </w:r>
    </w:p>
    <w:p w:rsidR="00A92DFA" w:rsidRPr="00A92DFA" w:rsidRDefault="00A92DFA" w:rsidP="00A92DFA">
      <w:pPr>
        <w:spacing w:after="0" w:line="360" w:lineRule="auto"/>
        <w:jc w:val="center"/>
        <w:rPr>
          <w:rFonts w:ascii="Times New Roman" w:hAnsi="Times New Roman" w:cs="Times New Roman"/>
        </w:rPr>
      </w:pPr>
      <w:r w:rsidRPr="00A92DFA">
        <w:rPr>
          <w:rFonts w:ascii="Times New Roman" w:hAnsi="Times New Roman" w:cs="Times New Roman"/>
        </w:rPr>
        <w:t>спеціальність 011 – Освітні, педагогічні науки</w:t>
      </w:r>
    </w:p>
    <w:p w:rsidR="00A92DFA" w:rsidRPr="00A92DFA" w:rsidRDefault="00A92DFA" w:rsidP="00A92DFA">
      <w:pPr>
        <w:spacing w:after="0" w:line="360" w:lineRule="auto"/>
        <w:jc w:val="center"/>
        <w:rPr>
          <w:rFonts w:ascii="Times New Roman" w:hAnsi="Times New Roman" w:cs="Times New Roman"/>
        </w:rPr>
      </w:pPr>
      <w:r w:rsidRPr="00A92DFA">
        <w:rPr>
          <w:rFonts w:ascii="Times New Roman" w:hAnsi="Times New Roman" w:cs="Times New Roman"/>
        </w:rPr>
        <w:t>освітньо-професійна програма – Управління закладами освіти</w:t>
      </w:r>
    </w:p>
    <w:p w:rsidR="00A92DFA" w:rsidRPr="00A92DFA" w:rsidRDefault="00A92DFA" w:rsidP="00A92DFA">
      <w:pPr>
        <w:spacing w:after="0" w:line="360" w:lineRule="auto"/>
        <w:jc w:val="center"/>
        <w:rPr>
          <w:rFonts w:ascii="Times New Roman" w:hAnsi="Times New Roman" w:cs="Times New Roman"/>
        </w:rPr>
      </w:pPr>
      <w:r w:rsidRPr="00A92DFA">
        <w:rPr>
          <w:rFonts w:ascii="Times New Roman" w:hAnsi="Times New Roman" w:cs="Times New Roman"/>
        </w:rPr>
        <w:t>Кваліфікаційна робота</w:t>
      </w:r>
    </w:p>
    <w:p w:rsidR="00A92DFA" w:rsidRPr="00A92DFA" w:rsidRDefault="00A92DFA" w:rsidP="00A92DFA">
      <w:pPr>
        <w:spacing w:after="0" w:line="360" w:lineRule="auto"/>
        <w:jc w:val="center"/>
        <w:rPr>
          <w:rFonts w:ascii="Times New Roman" w:hAnsi="Times New Roman" w:cs="Times New Roman"/>
          <w:b/>
          <w:sz w:val="28"/>
          <w:szCs w:val="28"/>
        </w:rPr>
      </w:pPr>
      <w:r w:rsidRPr="00A92DFA">
        <w:rPr>
          <w:rFonts w:ascii="Times New Roman" w:hAnsi="Times New Roman" w:cs="Times New Roman"/>
          <w:b/>
          <w:sz w:val="28"/>
          <w:szCs w:val="28"/>
        </w:rPr>
        <w:t xml:space="preserve"> </w:t>
      </w:r>
    </w:p>
    <w:p w:rsidR="00A92DFA" w:rsidRPr="00A92DFA" w:rsidRDefault="00A92DFA" w:rsidP="00A92DFA">
      <w:pPr>
        <w:spacing w:after="0" w:line="360" w:lineRule="auto"/>
        <w:jc w:val="center"/>
        <w:rPr>
          <w:rFonts w:ascii="Times New Roman" w:hAnsi="Times New Roman" w:cs="Times New Roman"/>
          <w:b/>
          <w:sz w:val="28"/>
          <w:szCs w:val="28"/>
        </w:rPr>
      </w:pPr>
    </w:p>
    <w:p w:rsidR="00A92DFA" w:rsidRPr="00A92DFA" w:rsidRDefault="00A92DFA" w:rsidP="00A92DFA">
      <w:pPr>
        <w:spacing w:after="0" w:line="360" w:lineRule="auto"/>
        <w:jc w:val="center"/>
        <w:rPr>
          <w:rFonts w:ascii="Times New Roman" w:hAnsi="Times New Roman" w:cs="Times New Roman"/>
          <w:b/>
          <w:sz w:val="28"/>
          <w:szCs w:val="28"/>
        </w:rPr>
      </w:pPr>
    </w:p>
    <w:p w:rsidR="00A92DFA" w:rsidRPr="00A92DFA" w:rsidRDefault="00A92DFA" w:rsidP="00A92DFA">
      <w:pPr>
        <w:spacing w:after="0" w:line="360" w:lineRule="auto"/>
        <w:jc w:val="center"/>
        <w:rPr>
          <w:rFonts w:ascii="Times New Roman" w:hAnsi="Times New Roman" w:cs="Times New Roman"/>
          <w:b/>
          <w:sz w:val="28"/>
          <w:szCs w:val="28"/>
        </w:rPr>
      </w:pPr>
    </w:p>
    <w:p w:rsidR="00A92DFA" w:rsidRPr="00A92DFA" w:rsidRDefault="00A92DFA" w:rsidP="00A92DFA">
      <w:pPr>
        <w:spacing w:after="0" w:line="360" w:lineRule="auto"/>
        <w:jc w:val="center"/>
        <w:rPr>
          <w:rFonts w:ascii="Times New Roman" w:hAnsi="Times New Roman" w:cs="Times New Roman"/>
        </w:rPr>
      </w:pPr>
    </w:p>
    <w:p w:rsidR="00A92DFA" w:rsidRPr="00A92DFA" w:rsidRDefault="00A92DFA" w:rsidP="00A92DFA">
      <w:pPr>
        <w:spacing w:after="0" w:line="360" w:lineRule="auto"/>
        <w:jc w:val="center"/>
        <w:rPr>
          <w:rFonts w:ascii="Times New Roman" w:hAnsi="Times New Roman" w:cs="Times New Roman"/>
        </w:rPr>
      </w:pPr>
      <w:r w:rsidRPr="00A92DFA">
        <w:rPr>
          <w:rFonts w:ascii="Times New Roman" w:hAnsi="Times New Roman" w:cs="Times New Roman"/>
        </w:rPr>
        <w:t xml:space="preserve">                                                                                                                    Виконав студент групи</w:t>
      </w:r>
    </w:p>
    <w:p w:rsidR="00A92DFA" w:rsidRPr="00A92DFA" w:rsidRDefault="00A92DFA" w:rsidP="00A92DFA">
      <w:pPr>
        <w:spacing w:after="0" w:line="360" w:lineRule="auto"/>
        <w:jc w:val="center"/>
        <w:rPr>
          <w:rFonts w:ascii="Times New Roman" w:hAnsi="Times New Roman" w:cs="Times New Roman"/>
        </w:rPr>
      </w:pPr>
      <w:r w:rsidRPr="00A92DFA">
        <w:rPr>
          <w:rFonts w:ascii="Times New Roman" w:hAnsi="Times New Roman" w:cs="Times New Roman"/>
        </w:rPr>
        <w:t xml:space="preserve">                                                                                                   ОСУЗОзм-21</w:t>
      </w:r>
    </w:p>
    <w:p w:rsidR="00A92DFA" w:rsidRDefault="00A92DFA" w:rsidP="00A92DFA">
      <w:pPr>
        <w:spacing w:after="0" w:line="360" w:lineRule="auto"/>
        <w:jc w:val="center"/>
        <w:rPr>
          <w:rFonts w:ascii="Times New Roman" w:hAnsi="Times New Roman" w:cs="Times New Roman"/>
        </w:rPr>
      </w:pPr>
      <w:r w:rsidRPr="00A92DFA">
        <w:rPr>
          <w:rFonts w:ascii="Times New Roman" w:hAnsi="Times New Roman" w:cs="Times New Roman"/>
        </w:rPr>
        <w:t xml:space="preserve">                                                                                    </w:t>
      </w:r>
      <w:r>
        <w:rPr>
          <w:rFonts w:ascii="Times New Roman" w:hAnsi="Times New Roman" w:cs="Times New Roman"/>
        </w:rPr>
        <w:t xml:space="preserve">                  О. В. Волошин</w:t>
      </w:r>
    </w:p>
    <w:p w:rsidR="00A92DFA" w:rsidRPr="00A92DFA" w:rsidRDefault="00A92DFA" w:rsidP="00A92DFA">
      <w:pPr>
        <w:spacing w:after="0" w:line="360" w:lineRule="auto"/>
        <w:jc w:val="center"/>
        <w:rPr>
          <w:rFonts w:ascii="Times New Roman" w:hAnsi="Times New Roman" w:cs="Times New Roman"/>
        </w:rPr>
      </w:pPr>
      <w:r>
        <w:rPr>
          <w:rFonts w:ascii="Times New Roman" w:hAnsi="Times New Roman" w:cs="Times New Roman"/>
        </w:rPr>
        <w:t xml:space="preserve">                                                                                                                    ___________________</w:t>
      </w:r>
    </w:p>
    <w:p w:rsidR="00A92DFA" w:rsidRPr="00A92DFA" w:rsidRDefault="00A92DFA" w:rsidP="00A92DFA">
      <w:pPr>
        <w:spacing w:after="0" w:line="360" w:lineRule="auto"/>
        <w:jc w:val="center"/>
        <w:rPr>
          <w:rFonts w:ascii="Times New Roman" w:hAnsi="Times New Roman" w:cs="Times New Roman"/>
        </w:rPr>
      </w:pPr>
      <w:r w:rsidRPr="00A92DFA">
        <w:rPr>
          <w:rFonts w:ascii="Times New Roman" w:hAnsi="Times New Roman" w:cs="Times New Roman"/>
        </w:rPr>
        <w:t xml:space="preserve">                                                                                            </w:t>
      </w:r>
      <w:r>
        <w:rPr>
          <w:rFonts w:ascii="Times New Roman" w:hAnsi="Times New Roman" w:cs="Times New Roman"/>
        </w:rPr>
        <w:t xml:space="preserve">                   </w:t>
      </w:r>
      <w:r w:rsidRPr="00A92DFA">
        <w:rPr>
          <w:rFonts w:ascii="Times New Roman" w:hAnsi="Times New Roman" w:cs="Times New Roman"/>
        </w:rPr>
        <w:t>Науковий керівник:</w:t>
      </w:r>
    </w:p>
    <w:p w:rsidR="00A92DFA" w:rsidRPr="00A92DFA" w:rsidRDefault="00A92DFA" w:rsidP="00A92DFA">
      <w:pPr>
        <w:spacing w:after="0" w:line="360" w:lineRule="auto"/>
        <w:jc w:val="center"/>
        <w:rPr>
          <w:rFonts w:ascii="Times New Roman" w:hAnsi="Times New Roman" w:cs="Times New Roman"/>
        </w:rPr>
      </w:pPr>
      <w:r w:rsidRPr="00A92DFA">
        <w:rPr>
          <w:rFonts w:ascii="Times New Roman" w:hAnsi="Times New Roman" w:cs="Times New Roman"/>
        </w:rPr>
        <w:t xml:space="preserve">                                                                                                                           д.пед.н., проф., Л.З. Ребуха</w:t>
      </w:r>
    </w:p>
    <w:p w:rsidR="00A92DFA" w:rsidRPr="00A92DFA" w:rsidRDefault="00A92DFA" w:rsidP="00A92DFA">
      <w:pPr>
        <w:spacing w:after="0" w:line="360" w:lineRule="auto"/>
        <w:jc w:val="center"/>
        <w:rPr>
          <w:rFonts w:ascii="Times New Roman" w:hAnsi="Times New Roman" w:cs="Times New Roman"/>
        </w:rPr>
      </w:pPr>
      <w:r>
        <w:rPr>
          <w:rFonts w:ascii="Times New Roman" w:hAnsi="Times New Roman" w:cs="Times New Roman"/>
        </w:rPr>
        <w:t xml:space="preserve">                                                                                                             _________________</w:t>
      </w:r>
    </w:p>
    <w:p w:rsidR="00A92DFA" w:rsidRPr="00A92DFA" w:rsidRDefault="00A92DFA" w:rsidP="00A92DFA">
      <w:pPr>
        <w:spacing w:after="0" w:line="360" w:lineRule="auto"/>
        <w:jc w:val="center"/>
        <w:rPr>
          <w:rFonts w:ascii="Times New Roman" w:hAnsi="Times New Roman" w:cs="Times New Roman"/>
          <w:b/>
          <w:sz w:val="28"/>
          <w:szCs w:val="28"/>
        </w:rPr>
      </w:pPr>
    </w:p>
    <w:p w:rsidR="00A92DFA" w:rsidRPr="00A92DFA" w:rsidRDefault="00A92DFA" w:rsidP="00A92DFA">
      <w:pPr>
        <w:spacing w:after="0" w:line="360" w:lineRule="auto"/>
        <w:rPr>
          <w:rFonts w:ascii="Times New Roman" w:hAnsi="Times New Roman" w:cs="Times New Roman"/>
        </w:rPr>
      </w:pPr>
      <w:r w:rsidRPr="00A92DFA">
        <w:rPr>
          <w:rFonts w:ascii="Times New Roman" w:hAnsi="Times New Roman" w:cs="Times New Roman"/>
        </w:rPr>
        <w:t xml:space="preserve">Кваліфікаційну роботу допущено </w:t>
      </w:r>
    </w:p>
    <w:p w:rsidR="00A92DFA" w:rsidRPr="00A92DFA" w:rsidRDefault="00A92DFA" w:rsidP="00A92DFA">
      <w:pPr>
        <w:spacing w:after="0" w:line="360" w:lineRule="auto"/>
        <w:rPr>
          <w:rFonts w:ascii="Times New Roman" w:hAnsi="Times New Roman" w:cs="Times New Roman"/>
        </w:rPr>
      </w:pPr>
      <w:r w:rsidRPr="00A92DFA">
        <w:rPr>
          <w:rFonts w:ascii="Times New Roman" w:hAnsi="Times New Roman" w:cs="Times New Roman"/>
        </w:rPr>
        <w:t>до захисту:</w:t>
      </w:r>
    </w:p>
    <w:p w:rsidR="00A92DFA" w:rsidRPr="00A92DFA" w:rsidRDefault="00A92DFA" w:rsidP="00A92DFA">
      <w:pPr>
        <w:spacing w:after="0" w:line="360" w:lineRule="auto"/>
        <w:rPr>
          <w:rFonts w:ascii="Times New Roman" w:hAnsi="Times New Roman" w:cs="Times New Roman"/>
        </w:rPr>
      </w:pPr>
      <w:r w:rsidRPr="00A92DFA">
        <w:rPr>
          <w:rFonts w:ascii="Times New Roman" w:hAnsi="Times New Roman" w:cs="Times New Roman"/>
        </w:rPr>
        <w:t>«____» _______________ 20__ р.</w:t>
      </w:r>
    </w:p>
    <w:p w:rsidR="00A92DFA" w:rsidRPr="00A92DFA" w:rsidRDefault="00A92DFA" w:rsidP="00A92DFA">
      <w:pPr>
        <w:spacing w:after="0" w:line="360" w:lineRule="auto"/>
        <w:rPr>
          <w:rFonts w:ascii="Times New Roman" w:hAnsi="Times New Roman" w:cs="Times New Roman"/>
        </w:rPr>
      </w:pPr>
      <w:r w:rsidRPr="00A92DFA">
        <w:rPr>
          <w:rFonts w:ascii="Times New Roman" w:hAnsi="Times New Roman" w:cs="Times New Roman"/>
        </w:rPr>
        <w:t>Завідувач кафедри</w:t>
      </w:r>
    </w:p>
    <w:p w:rsidR="00A92DFA" w:rsidRPr="00A92DFA" w:rsidRDefault="00A92DFA" w:rsidP="00A92DFA">
      <w:pPr>
        <w:spacing w:after="0" w:line="360" w:lineRule="auto"/>
        <w:rPr>
          <w:rFonts w:ascii="Times New Roman" w:hAnsi="Times New Roman" w:cs="Times New Roman"/>
        </w:rPr>
      </w:pPr>
      <w:r w:rsidRPr="00A92DFA">
        <w:rPr>
          <w:rFonts w:ascii="Times New Roman" w:hAnsi="Times New Roman" w:cs="Times New Roman"/>
        </w:rPr>
        <w:t>__________________Л.З. Ребуха</w:t>
      </w:r>
    </w:p>
    <w:p w:rsidR="00A92DFA" w:rsidRPr="00A92DFA" w:rsidRDefault="00A92DFA" w:rsidP="00A92DFA">
      <w:pPr>
        <w:spacing w:after="0" w:line="360" w:lineRule="auto"/>
        <w:rPr>
          <w:rFonts w:ascii="Times New Roman" w:hAnsi="Times New Roman" w:cs="Times New Roman"/>
        </w:rPr>
      </w:pPr>
    </w:p>
    <w:p w:rsidR="00A93FE6" w:rsidRPr="00A92DFA" w:rsidRDefault="00A92DFA" w:rsidP="00A92DFA">
      <w:pPr>
        <w:spacing w:after="0" w:line="360" w:lineRule="auto"/>
        <w:jc w:val="center"/>
        <w:rPr>
          <w:rFonts w:ascii="Times New Roman" w:hAnsi="Times New Roman" w:cs="Times New Roman"/>
          <w:b/>
          <w:sz w:val="24"/>
          <w:szCs w:val="24"/>
        </w:rPr>
      </w:pPr>
      <w:r w:rsidRPr="00A92DFA">
        <w:rPr>
          <w:rFonts w:ascii="Times New Roman" w:hAnsi="Times New Roman" w:cs="Times New Roman"/>
          <w:b/>
          <w:sz w:val="24"/>
          <w:szCs w:val="24"/>
        </w:rPr>
        <w:t>ТЕРНОПІЛЬ -2022</w:t>
      </w:r>
    </w:p>
    <w:p w:rsidR="006C2A7C" w:rsidRPr="00FB0C17" w:rsidRDefault="006C2A7C" w:rsidP="00A92DFA">
      <w:pPr>
        <w:spacing w:after="0" w:line="360" w:lineRule="auto"/>
        <w:jc w:val="center"/>
        <w:rPr>
          <w:rFonts w:ascii="Times New Roman" w:hAnsi="Times New Roman" w:cs="Times New Roman"/>
          <w:b/>
          <w:sz w:val="28"/>
          <w:szCs w:val="28"/>
        </w:rPr>
      </w:pPr>
      <w:bookmarkStart w:id="0" w:name="_GoBack"/>
      <w:r w:rsidRPr="00FB0C17">
        <w:rPr>
          <w:rFonts w:ascii="Times New Roman" w:hAnsi="Times New Roman" w:cs="Times New Roman"/>
          <w:b/>
          <w:sz w:val="28"/>
          <w:szCs w:val="28"/>
        </w:rPr>
        <w:lastRenderedPageBreak/>
        <w:t>ЗМІСТ</w:t>
      </w: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673"/>
      </w:tblGrid>
      <w:tr w:rsidR="006C2A7C" w:rsidRPr="008D19C6" w:rsidTr="009C5E36">
        <w:trPr>
          <w:trHeight w:val="339"/>
        </w:trPr>
        <w:tc>
          <w:tcPr>
            <w:tcW w:w="8897" w:type="dxa"/>
          </w:tcPr>
          <w:bookmarkEnd w:id="0"/>
          <w:p w:rsidR="006C2A7C" w:rsidRPr="008D19C6" w:rsidRDefault="006C2A7C" w:rsidP="00094711">
            <w:pPr>
              <w:spacing w:line="360" w:lineRule="auto"/>
              <w:jc w:val="both"/>
              <w:rPr>
                <w:rFonts w:ascii="Times New Roman" w:hAnsi="Times New Roman" w:cs="Times New Roman"/>
                <w:b/>
                <w:sz w:val="26"/>
                <w:szCs w:val="26"/>
              </w:rPr>
            </w:pPr>
            <w:r w:rsidRPr="008D19C6">
              <w:rPr>
                <w:rFonts w:ascii="Times New Roman" w:hAnsi="Times New Roman" w:cs="Times New Roman"/>
                <w:b/>
                <w:sz w:val="26"/>
                <w:szCs w:val="26"/>
              </w:rPr>
              <w:t>ВСТУП</w:t>
            </w:r>
            <w:r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Pr="008D19C6">
              <w:rPr>
                <w:rFonts w:ascii="Times New Roman" w:hAnsi="Times New Roman" w:cs="Times New Roman"/>
                <w:sz w:val="26"/>
                <w:szCs w:val="26"/>
              </w:rPr>
              <w:t>……..</w:t>
            </w:r>
          </w:p>
        </w:tc>
        <w:tc>
          <w:tcPr>
            <w:tcW w:w="673" w:type="dxa"/>
          </w:tcPr>
          <w:p w:rsidR="006C2A7C"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6C2A7C" w:rsidRPr="008D19C6" w:rsidTr="009C5E36">
        <w:trPr>
          <w:trHeight w:val="467"/>
        </w:trPr>
        <w:tc>
          <w:tcPr>
            <w:tcW w:w="8897" w:type="dxa"/>
          </w:tcPr>
          <w:p w:rsidR="006C2A7C" w:rsidRPr="008D19C6" w:rsidRDefault="006C2A7C" w:rsidP="00351254">
            <w:pPr>
              <w:spacing w:line="360" w:lineRule="auto"/>
              <w:jc w:val="both"/>
              <w:rPr>
                <w:rFonts w:ascii="Times New Roman" w:eastAsia="Times New Roman" w:hAnsi="Times New Roman" w:cs="Times New Roman"/>
                <w:b/>
                <w:sz w:val="26"/>
                <w:szCs w:val="26"/>
              </w:rPr>
            </w:pPr>
            <w:r w:rsidRPr="008D19C6">
              <w:rPr>
                <w:rFonts w:ascii="Times New Roman" w:hAnsi="Times New Roman" w:cs="Times New Roman"/>
                <w:b/>
                <w:sz w:val="26"/>
                <w:szCs w:val="26"/>
              </w:rPr>
              <w:t xml:space="preserve">РОЗДІЛ 1. </w:t>
            </w:r>
            <w:r w:rsidR="00351254" w:rsidRPr="008D19C6">
              <w:rPr>
                <w:rFonts w:ascii="Times New Roman" w:hAnsi="Times New Roman" w:cs="Times New Roman"/>
                <w:b/>
                <w:sz w:val="26"/>
                <w:szCs w:val="26"/>
              </w:rPr>
              <w:t>І</w:t>
            </w:r>
            <w:r w:rsidR="00351254" w:rsidRPr="008D19C6">
              <w:rPr>
                <w:rFonts w:ascii="Times New Roman" w:eastAsia="Times New Roman" w:hAnsi="Times New Roman" w:cs="Times New Roman"/>
                <w:b/>
                <w:sz w:val="26"/>
                <w:szCs w:val="26"/>
              </w:rPr>
              <w:t>нформаційно-комунікаційні технології: застосування  в освітньому процесі</w:t>
            </w:r>
            <w:r w:rsidR="00FB68B2" w:rsidRPr="008D19C6">
              <w:rPr>
                <w:rFonts w:ascii="Times New Roman" w:hAnsi="Times New Roman" w:cs="Times New Roman"/>
                <w:sz w:val="26"/>
                <w:szCs w:val="26"/>
              </w:rPr>
              <w:t>……</w:t>
            </w:r>
            <w:r w:rsidR="00351254" w:rsidRPr="008D19C6">
              <w:rPr>
                <w:rFonts w:ascii="Times New Roman" w:hAnsi="Times New Roman" w:cs="Times New Roman"/>
                <w:sz w:val="26"/>
                <w:szCs w:val="26"/>
              </w:rPr>
              <w:t>……………………………….</w:t>
            </w:r>
            <w:r w:rsidR="00FB68B2"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00FB68B2"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00FB68B2" w:rsidRPr="008D19C6">
              <w:rPr>
                <w:rFonts w:ascii="Times New Roman" w:hAnsi="Times New Roman" w:cs="Times New Roman"/>
                <w:sz w:val="26"/>
                <w:szCs w:val="26"/>
              </w:rPr>
              <w:t>…</w:t>
            </w:r>
            <w:r w:rsidR="008D19C6" w:rsidRPr="008D19C6">
              <w:rPr>
                <w:rFonts w:ascii="Times New Roman" w:hAnsi="Times New Roman" w:cs="Times New Roman"/>
                <w:sz w:val="26"/>
                <w:szCs w:val="26"/>
              </w:rPr>
              <w:t>….</w:t>
            </w:r>
            <w:r w:rsidR="00FB68B2" w:rsidRPr="008D19C6">
              <w:rPr>
                <w:rFonts w:ascii="Times New Roman" w:hAnsi="Times New Roman" w:cs="Times New Roman"/>
                <w:sz w:val="26"/>
                <w:szCs w:val="26"/>
              </w:rPr>
              <w:t>……</w:t>
            </w:r>
          </w:p>
        </w:tc>
        <w:tc>
          <w:tcPr>
            <w:tcW w:w="673" w:type="dxa"/>
          </w:tcPr>
          <w:p w:rsidR="006C2A7C" w:rsidRPr="008D19C6" w:rsidRDefault="006C2A7C" w:rsidP="00094711">
            <w:pPr>
              <w:spacing w:line="360" w:lineRule="auto"/>
              <w:jc w:val="center"/>
              <w:rPr>
                <w:rFonts w:ascii="Times New Roman" w:hAnsi="Times New Roman" w:cs="Times New Roman"/>
                <w:sz w:val="26"/>
                <w:szCs w:val="26"/>
              </w:rPr>
            </w:pPr>
          </w:p>
          <w:p w:rsidR="006C2A7C"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12</w:t>
            </w:r>
          </w:p>
        </w:tc>
      </w:tr>
      <w:tr w:rsidR="006C2A7C" w:rsidRPr="008D19C6" w:rsidTr="009C5E36">
        <w:trPr>
          <w:trHeight w:val="966"/>
        </w:trPr>
        <w:tc>
          <w:tcPr>
            <w:tcW w:w="8897" w:type="dxa"/>
          </w:tcPr>
          <w:p w:rsidR="006C2A7C" w:rsidRPr="008D19C6" w:rsidRDefault="006C2A7C" w:rsidP="00094711">
            <w:pPr>
              <w:spacing w:line="360" w:lineRule="auto"/>
              <w:jc w:val="both"/>
              <w:rPr>
                <w:rFonts w:ascii="Times New Roman" w:hAnsi="Times New Roman" w:cs="Times New Roman"/>
                <w:sz w:val="26"/>
                <w:szCs w:val="26"/>
              </w:rPr>
            </w:pPr>
            <w:r w:rsidRPr="008D19C6">
              <w:rPr>
                <w:rFonts w:ascii="Times New Roman" w:hAnsi="Times New Roman" w:cs="Times New Roman"/>
                <w:sz w:val="26"/>
                <w:szCs w:val="26"/>
              </w:rPr>
              <w:t xml:space="preserve">1.1. </w:t>
            </w:r>
            <w:r w:rsidR="00FB68B2" w:rsidRPr="008D19C6">
              <w:rPr>
                <w:rFonts w:ascii="Times New Roman" w:hAnsi="Times New Roman" w:cs="Times New Roman"/>
                <w:sz w:val="26"/>
                <w:szCs w:val="26"/>
              </w:rPr>
              <w:t>Інформаційно-комунікаційні технології в освіті</w:t>
            </w:r>
            <w:r w:rsidRPr="008D19C6">
              <w:rPr>
                <w:rFonts w:ascii="Times New Roman" w:hAnsi="Times New Roman" w:cs="Times New Roman"/>
                <w:sz w:val="26"/>
                <w:szCs w:val="26"/>
              </w:rPr>
              <w:t>…………</w:t>
            </w:r>
            <w:r w:rsidR="00FB68B2"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00FB68B2" w:rsidRPr="008D19C6">
              <w:rPr>
                <w:rFonts w:ascii="Times New Roman" w:hAnsi="Times New Roman" w:cs="Times New Roman"/>
                <w:sz w:val="26"/>
                <w:szCs w:val="26"/>
              </w:rPr>
              <w:t>……….</w:t>
            </w:r>
            <w:r w:rsidRPr="008D19C6">
              <w:rPr>
                <w:rFonts w:ascii="Times New Roman" w:hAnsi="Times New Roman" w:cs="Times New Roman"/>
                <w:sz w:val="26"/>
                <w:szCs w:val="26"/>
              </w:rPr>
              <w:t>...</w:t>
            </w:r>
          </w:p>
          <w:p w:rsidR="00FB68B2" w:rsidRPr="008D19C6" w:rsidRDefault="006C2A7C" w:rsidP="00094711">
            <w:pPr>
              <w:spacing w:line="360" w:lineRule="auto"/>
              <w:jc w:val="both"/>
              <w:rPr>
                <w:rFonts w:ascii="Times New Roman" w:hAnsi="Times New Roman" w:cs="Times New Roman"/>
                <w:sz w:val="26"/>
                <w:szCs w:val="26"/>
              </w:rPr>
            </w:pPr>
            <w:r w:rsidRPr="008D19C6">
              <w:rPr>
                <w:rFonts w:ascii="Times New Roman" w:hAnsi="Times New Roman" w:cs="Times New Roman"/>
                <w:sz w:val="26"/>
                <w:szCs w:val="26"/>
              </w:rPr>
              <w:t xml:space="preserve">1.2. </w:t>
            </w:r>
            <w:r w:rsidR="00FB68B2" w:rsidRPr="008D19C6">
              <w:rPr>
                <w:rFonts w:ascii="Times New Roman" w:hAnsi="Times New Roman" w:cs="Times New Roman"/>
                <w:sz w:val="26"/>
                <w:szCs w:val="26"/>
              </w:rPr>
              <w:t>Використання викладачами закладів освіти сучасних інформаційних технологій в освітньому процесі для підвищення якості освіти……</w:t>
            </w:r>
            <w:r w:rsidR="009C5E36">
              <w:rPr>
                <w:rFonts w:ascii="Times New Roman" w:hAnsi="Times New Roman" w:cs="Times New Roman"/>
                <w:sz w:val="26"/>
                <w:szCs w:val="26"/>
                <w:lang w:val="ru-RU"/>
              </w:rPr>
              <w:t>....</w:t>
            </w:r>
            <w:r w:rsidR="00FB68B2" w:rsidRPr="008D19C6">
              <w:rPr>
                <w:rFonts w:ascii="Times New Roman" w:hAnsi="Times New Roman" w:cs="Times New Roman"/>
                <w:sz w:val="26"/>
                <w:szCs w:val="26"/>
              </w:rPr>
              <w:t>…</w:t>
            </w:r>
            <w:r w:rsidR="008D19C6" w:rsidRPr="008D19C6">
              <w:rPr>
                <w:rFonts w:ascii="Times New Roman" w:hAnsi="Times New Roman" w:cs="Times New Roman"/>
                <w:sz w:val="26"/>
                <w:szCs w:val="26"/>
              </w:rPr>
              <w:t>……</w:t>
            </w:r>
            <w:r w:rsidR="00FB68B2" w:rsidRPr="008D19C6">
              <w:rPr>
                <w:rFonts w:ascii="Times New Roman" w:hAnsi="Times New Roman" w:cs="Times New Roman"/>
                <w:sz w:val="26"/>
                <w:szCs w:val="26"/>
              </w:rPr>
              <w:t>..</w:t>
            </w:r>
          </w:p>
          <w:p w:rsidR="006C2A7C" w:rsidRPr="008D19C6" w:rsidRDefault="006C2A7C" w:rsidP="00094711">
            <w:pPr>
              <w:spacing w:line="360" w:lineRule="auto"/>
              <w:jc w:val="both"/>
              <w:rPr>
                <w:rFonts w:ascii="Times New Roman" w:hAnsi="Times New Roman" w:cs="Times New Roman"/>
                <w:sz w:val="26"/>
                <w:szCs w:val="26"/>
              </w:rPr>
            </w:pPr>
            <w:r w:rsidRPr="008D19C6">
              <w:rPr>
                <w:rFonts w:ascii="Times New Roman" w:hAnsi="Times New Roman" w:cs="Times New Roman"/>
                <w:sz w:val="26"/>
                <w:szCs w:val="26"/>
              </w:rPr>
              <w:t xml:space="preserve">1.3. </w:t>
            </w:r>
            <w:r w:rsidR="00FB68B2" w:rsidRPr="008D19C6">
              <w:rPr>
                <w:rFonts w:ascii="Times New Roman" w:hAnsi="Times New Roman" w:cs="Times New Roman"/>
                <w:sz w:val="26"/>
                <w:szCs w:val="26"/>
              </w:rPr>
              <w:t xml:space="preserve">Формування у викладачів ЗВО інформаційно-комунікаційної технологічної компетентності </w:t>
            </w:r>
            <w:r w:rsidRPr="008D19C6">
              <w:rPr>
                <w:rFonts w:ascii="Times New Roman" w:hAnsi="Times New Roman" w:cs="Times New Roman"/>
                <w:sz w:val="26"/>
                <w:szCs w:val="26"/>
              </w:rPr>
              <w:t>…………</w:t>
            </w:r>
            <w:r w:rsidR="00FB68B2" w:rsidRPr="008D19C6">
              <w:rPr>
                <w:rFonts w:ascii="Times New Roman" w:hAnsi="Times New Roman" w:cs="Times New Roman"/>
                <w:sz w:val="26"/>
                <w:szCs w:val="26"/>
              </w:rPr>
              <w:t>…………………</w:t>
            </w:r>
            <w:r w:rsidR="008D19C6"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00FB68B2" w:rsidRPr="008D19C6">
              <w:rPr>
                <w:rFonts w:ascii="Times New Roman" w:hAnsi="Times New Roman" w:cs="Times New Roman"/>
                <w:sz w:val="26"/>
                <w:szCs w:val="26"/>
              </w:rPr>
              <w:t>………..</w:t>
            </w:r>
            <w:r w:rsidRPr="008D19C6">
              <w:rPr>
                <w:rFonts w:ascii="Times New Roman" w:hAnsi="Times New Roman" w:cs="Times New Roman"/>
                <w:sz w:val="26"/>
                <w:szCs w:val="26"/>
              </w:rPr>
              <w:t>………..</w:t>
            </w:r>
          </w:p>
          <w:p w:rsidR="006C2A7C" w:rsidRPr="008D19C6" w:rsidRDefault="006C2A7C" w:rsidP="00094711">
            <w:pPr>
              <w:spacing w:line="360" w:lineRule="auto"/>
              <w:jc w:val="both"/>
              <w:rPr>
                <w:rFonts w:ascii="Times New Roman" w:hAnsi="Times New Roman" w:cs="Times New Roman"/>
                <w:sz w:val="26"/>
                <w:szCs w:val="26"/>
              </w:rPr>
            </w:pPr>
            <w:r w:rsidRPr="008D19C6">
              <w:rPr>
                <w:rFonts w:ascii="Times New Roman" w:hAnsi="Times New Roman" w:cs="Times New Roman"/>
                <w:b/>
                <w:sz w:val="26"/>
                <w:szCs w:val="26"/>
              </w:rPr>
              <w:t>Висновки до розділу 1</w:t>
            </w:r>
            <w:r w:rsidRPr="008D19C6">
              <w:rPr>
                <w:rFonts w:ascii="Times New Roman" w:hAnsi="Times New Roman" w:cs="Times New Roman"/>
                <w:sz w:val="26"/>
                <w:szCs w:val="26"/>
              </w:rPr>
              <w:t>…………………………………</w:t>
            </w:r>
            <w:r w:rsidR="008D19C6"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009C5E36">
              <w:rPr>
                <w:rFonts w:ascii="Times New Roman" w:hAnsi="Times New Roman" w:cs="Times New Roman"/>
                <w:sz w:val="26"/>
                <w:szCs w:val="26"/>
              </w:rPr>
              <w:t>…</w:t>
            </w:r>
            <w:r w:rsidRPr="008D19C6">
              <w:rPr>
                <w:rFonts w:ascii="Times New Roman" w:hAnsi="Times New Roman" w:cs="Times New Roman"/>
                <w:sz w:val="26"/>
                <w:szCs w:val="26"/>
              </w:rPr>
              <w:t>…………………...</w:t>
            </w:r>
          </w:p>
          <w:p w:rsidR="006C2A7C" w:rsidRPr="008D19C6" w:rsidRDefault="006C2A7C" w:rsidP="00094711">
            <w:pPr>
              <w:spacing w:line="360" w:lineRule="auto"/>
              <w:jc w:val="both"/>
              <w:rPr>
                <w:rFonts w:ascii="Times New Roman" w:eastAsia="Times New Roman" w:hAnsi="Times New Roman" w:cs="Times New Roman"/>
                <w:sz w:val="26"/>
                <w:szCs w:val="26"/>
              </w:rPr>
            </w:pPr>
            <w:r w:rsidRPr="008D19C6">
              <w:rPr>
                <w:rFonts w:ascii="Times New Roman" w:hAnsi="Times New Roman" w:cs="Times New Roman"/>
                <w:b/>
                <w:sz w:val="26"/>
                <w:szCs w:val="26"/>
              </w:rPr>
              <w:t>РОЗДІЛ 2</w:t>
            </w:r>
            <w:r w:rsidR="00FB68B2" w:rsidRPr="008D19C6">
              <w:rPr>
                <w:rFonts w:ascii="Times New Roman" w:hAnsi="Times New Roman" w:cs="Times New Roman"/>
                <w:b/>
                <w:sz w:val="26"/>
                <w:szCs w:val="26"/>
              </w:rPr>
              <w:t xml:space="preserve">. </w:t>
            </w:r>
            <w:r w:rsidR="00351254" w:rsidRPr="008D19C6">
              <w:rPr>
                <w:rFonts w:ascii="Times New Roman" w:hAnsi="Times New Roman" w:cs="Times New Roman"/>
                <w:b/>
                <w:sz w:val="26"/>
                <w:szCs w:val="26"/>
              </w:rPr>
              <w:t>Вплив інформаційно-комунікаційних технологій на управління освітніми закладами</w:t>
            </w:r>
            <w:r w:rsidR="00FB68B2" w:rsidRPr="008D19C6">
              <w:rPr>
                <w:rFonts w:ascii="Times New Roman" w:hAnsi="Times New Roman" w:cs="Times New Roman"/>
                <w:sz w:val="26"/>
                <w:szCs w:val="26"/>
              </w:rPr>
              <w:t>…</w:t>
            </w:r>
            <w:r w:rsidR="00351254" w:rsidRPr="008D19C6">
              <w:rPr>
                <w:rFonts w:ascii="Times New Roman" w:hAnsi="Times New Roman" w:cs="Times New Roman"/>
                <w:sz w:val="26"/>
                <w:szCs w:val="26"/>
              </w:rPr>
              <w:t>……………………</w:t>
            </w:r>
            <w:r w:rsidR="008D19C6" w:rsidRPr="008D19C6">
              <w:rPr>
                <w:rFonts w:ascii="Times New Roman" w:hAnsi="Times New Roman" w:cs="Times New Roman"/>
                <w:sz w:val="26"/>
                <w:szCs w:val="26"/>
              </w:rPr>
              <w:t>….</w:t>
            </w:r>
            <w:r w:rsidR="00351254"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00351254" w:rsidRPr="008D19C6">
              <w:rPr>
                <w:rFonts w:ascii="Times New Roman" w:hAnsi="Times New Roman" w:cs="Times New Roman"/>
                <w:sz w:val="26"/>
                <w:szCs w:val="26"/>
              </w:rPr>
              <w:t>…..</w:t>
            </w:r>
            <w:r w:rsidR="00FB68B2" w:rsidRPr="008D19C6">
              <w:rPr>
                <w:rFonts w:ascii="Times New Roman" w:hAnsi="Times New Roman" w:cs="Times New Roman"/>
                <w:sz w:val="26"/>
                <w:szCs w:val="26"/>
              </w:rPr>
              <w:t>…..…</w:t>
            </w:r>
          </w:p>
          <w:p w:rsidR="006C2A7C" w:rsidRPr="008D19C6" w:rsidRDefault="006C2A7C" w:rsidP="008D19C6">
            <w:pPr>
              <w:spacing w:line="360" w:lineRule="auto"/>
              <w:jc w:val="both"/>
              <w:rPr>
                <w:rFonts w:ascii="Times New Roman" w:eastAsia="Times New Roman" w:hAnsi="Times New Roman" w:cs="Times New Roman"/>
                <w:sz w:val="26"/>
                <w:szCs w:val="26"/>
              </w:rPr>
            </w:pPr>
            <w:r w:rsidRPr="008D19C6">
              <w:rPr>
                <w:rFonts w:ascii="Times New Roman" w:eastAsia="Times New Roman" w:hAnsi="Times New Roman" w:cs="Times New Roman"/>
                <w:sz w:val="26"/>
                <w:szCs w:val="26"/>
              </w:rPr>
              <w:t xml:space="preserve">2.1. </w:t>
            </w:r>
            <w:r w:rsidR="00FB68B2" w:rsidRPr="008D19C6">
              <w:rPr>
                <w:rFonts w:ascii="Times New Roman" w:hAnsi="Times New Roman" w:cs="Times New Roman"/>
                <w:sz w:val="26"/>
                <w:szCs w:val="26"/>
              </w:rPr>
              <w:t>Інформаційно-комунікаційні технології</w:t>
            </w:r>
            <w:r w:rsidR="00FB68B2" w:rsidRPr="008D19C6">
              <w:rPr>
                <w:rFonts w:ascii="Times New Roman" w:hAnsi="Times New Roman" w:cs="Times New Roman"/>
                <w:bCs/>
                <w:sz w:val="26"/>
                <w:szCs w:val="26"/>
              </w:rPr>
              <w:t xml:space="preserve"> в управлінні освітою: категорійно-п</w:t>
            </w:r>
            <w:r w:rsidR="008D19C6" w:rsidRPr="008D19C6">
              <w:rPr>
                <w:rFonts w:ascii="Times New Roman" w:hAnsi="Times New Roman" w:cs="Times New Roman"/>
                <w:sz w:val="26"/>
                <w:szCs w:val="26"/>
              </w:rPr>
              <w:t>онятійний апарат</w:t>
            </w:r>
            <w:r w:rsidR="00FB68B2" w:rsidRPr="008D19C6">
              <w:rPr>
                <w:rFonts w:ascii="Times New Roman" w:hAnsi="Times New Roman" w:cs="Times New Roman"/>
                <w:bCs/>
                <w:sz w:val="26"/>
                <w:szCs w:val="26"/>
              </w:rPr>
              <w:t>……</w:t>
            </w:r>
            <w:r w:rsidR="008D19C6" w:rsidRPr="008D19C6">
              <w:rPr>
                <w:rFonts w:ascii="Times New Roman" w:hAnsi="Times New Roman" w:cs="Times New Roman"/>
                <w:bCs/>
                <w:sz w:val="26"/>
                <w:szCs w:val="26"/>
              </w:rPr>
              <w:t>…………………….…………</w:t>
            </w:r>
            <w:r w:rsidR="009C5E36">
              <w:rPr>
                <w:rFonts w:ascii="Times New Roman" w:hAnsi="Times New Roman" w:cs="Times New Roman"/>
                <w:bCs/>
                <w:sz w:val="26"/>
                <w:szCs w:val="26"/>
                <w:lang w:val="ru-RU"/>
              </w:rPr>
              <w:t>….</w:t>
            </w:r>
            <w:r w:rsidR="008D19C6" w:rsidRPr="008D19C6">
              <w:rPr>
                <w:rFonts w:ascii="Times New Roman" w:hAnsi="Times New Roman" w:cs="Times New Roman"/>
                <w:bCs/>
                <w:sz w:val="26"/>
                <w:szCs w:val="26"/>
              </w:rPr>
              <w:t>..</w:t>
            </w:r>
            <w:r w:rsidR="00FB68B2" w:rsidRPr="008D19C6">
              <w:rPr>
                <w:rFonts w:ascii="Times New Roman" w:hAnsi="Times New Roman" w:cs="Times New Roman"/>
                <w:sz w:val="26"/>
                <w:szCs w:val="26"/>
              </w:rPr>
              <w:t>………</w:t>
            </w:r>
            <w:r w:rsidRPr="008D19C6">
              <w:rPr>
                <w:rFonts w:ascii="Times New Roman" w:hAnsi="Times New Roman" w:cs="Times New Roman"/>
                <w:sz w:val="26"/>
                <w:szCs w:val="26"/>
              </w:rPr>
              <w:t>…</w:t>
            </w:r>
          </w:p>
        </w:tc>
        <w:tc>
          <w:tcPr>
            <w:tcW w:w="673" w:type="dxa"/>
          </w:tcPr>
          <w:p w:rsidR="003E6079"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12</w:t>
            </w:r>
          </w:p>
          <w:p w:rsidR="006C2A7C" w:rsidRPr="008D19C6" w:rsidRDefault="006C2A7C" w:rsidP="00094711">
            <w:pPr>
              <w:spacing w:line="360" w:lineRule="auto"/>
              <w:jc w:val="center"/>
              <w:rPr>
                <w:rFonts w:ascii="Times New Roman" w:hAnsi="Times New Roman" w:cs="Times New Roman"/>
                <w:sz w:val="26"/>
                <w:szCs w:val="26"/>
              </w:rPr>
            </w:pPr>
          </w:p>
          <w:p w:rsidR="006C2A7C"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20</w:t>
            </w:r>
          </w:p>
          <w:p w:rsidR="006C2A7C" w:rsidRPr="008D19C6" w:rsidRDefault="006C2A7C" w:rsidP="00094711">
            <w:pPr>
              <w:spacing w:line="360" w:lineRule="auto"/>
              <w:jc w:val="center"/>
              <w:rPr>
                <w:rFonts w:ascii="Times New Roman" w:hAnsi="Times New Roman" w:cs="Times New Roman"/>
                <w:sz w:val="26"/>
                <w:szCs w:val="26"/>
              </w:rPr>
            </w:pPr>
          </w:p>
          <w:p w:rsidR="006C2A7C"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26</w:t>
            </w:r>
          </w:p>
          <w:p w:rsidR="006C2A7C"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32</w:t>
            </w:r>
          </w:p>
          <w:p w:rsidR="006C2A7C" w:rsidRDefault="006C2A7C" w:rsidP="00094711">
            <w:pPr>
              <w:spacing w:line="360" w:lineRule="auto"/>
              <w:jc w:val="center"/>
              <w:rPr>
                <w:rFonts w:ascii="Times New Roman" w:hAnsi="Times New Roman" w:cs="Times New Roman"/>
                <w:sz w:val="26"/>
                <w:szCs w:val="26"/>
              </w:rPr>
            </w:pPr>
          </w:p>
          <w:p w:rsidR="00A93FE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33</w:t>
            </w:r>
          </w:p>
          <w:p w:rsidR="00A93FE6" w:rsidRDefault="00A93FE6" w:rsidP="00094711">
            <w:pPr>
              <w:spacing w:line="360" w:lineRule="auto"/>
              <w:jc w:val="center"/>
              <w:rPr>
                <w:rFonts w:ascii="Times New Roman" w:hAnsi="Times New Roman" w:cs="Times New Roman"/>
                <w:sz w:val="26"/>
                <w:szCs w:val="26"/>
              </w:rPr>
            </w:pPr>
          </w:p>
          <w:p w:rsidR="00A93FE6"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33</w:t>
            </w:r>
          </w:p>
        </w:tc>
      </w:tr>
      <w:tr w:rsidR="006C2A7C" w:rsidRPr="008D19C6" w:rsidTr="009C5E36">
        <w:trPr>
          <w:trHeight w:val="447"/>
        </w:trPr>
        <w:tc>
          <w:tcPr>
            <w:tcW w:w="8897" w:type="dxa"/>
          </w:tcPr>
          <w:p w:rsidR="006C2A7C" w:rsidRPr="008D19C6" w:rsidRDefault="006C2A7C" w:rsidP="00094711">
            <w:pPr>
              <w:spacing w:line="360" w:lineRule="auto"/>
              <w:jc w:val="both"/>
              <w:rPr>
                <w:rFonts w:ascii="Times New Roman" w:hAnsi="Times New Roman" w:cs="Times New Roman"/>
                <w:sz w:val="26"/>
                <w:szCs w:val="26"/>
              </w:rPr>
            </w:pPr>
            <w:r w:rsidRPr="008D19C6">
              <w:rPr>
                <w:rFonts w:ascii="Times New Roman" w:hAnsi="Times New Roman" w:cs="Times New Roman"/>
                <w:sz w:val="26"/>
                <w:szCs w:val="26"/>
              </w:rPr>
              <w:t xml:space="preserve">2.2. </w:t>
            </w:r>
            <w:r w:rsidR="00FB68B2" w:rsidRPr="008D19C6">
              <w:rPr>
                <w:rFonts w:ascii="Times New Roman" w:hAnsi="Times New Roman" w:cs="Times New Roman"/>
                <w:sz w:val="26"/>
                <w:szCs w:val="26"/>
              </w:rPr>
              <w:t xml:space="preserve">Програмні засоби інформаційно-комунікаційних технологій та їх значимість для управління освітою </w:t>
            </w:r>
            <w:r w:rsidRPr="008D19C6">
              <w:rPr>
                <w:rFonts w:ascii="Times New Roman" w:hAnsi="Times New Roman" w:cs="Times New Roman"/>
                <w:sz w:val="26"/>
                <w:szCs w:val="26"/>
              </w:rPr>
              <w:t>……</w:t>
            </w:r>
            <w:r w:rsidR="00FB68B2" w:rsidRPr="008D19C6">
              <w:rPr>
                <w:rFonts w:ascii="Times New Roman" w:hAnsi="Times New Roman" w:cs="Times New Roman"/>
                <w:sz w:val="26"/>
                <w:szCs w:val="26"/>
              </w:rPr>
              <w:t>……</w:t>
            </w:r>
            <w:r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Pr="008D19C6">
              <w:rPr>
                <w:rFonts w:ascii="Times New Roman" w:hAnsi="Times New Roman" w:cs="Times New Roman"/>
                <w:sz w:val="26"/>
                <w:szCs w:val="26"/>
              </w:rPr>
              <w:t>…………...</w:t>
            </w:r>
          </w:p>
        </w:tc>
        <w:tc>
          <w:tcPr>
            <w:tcW w:w="673" w:type="dxa"/>
          </w:tcPr>
          <w:p w:rsidR="006C2A7C" w:rsidRDefault="006C2A7C" w:rsidP="00094711">
            <w:pPr>
              <w:spacing w:line="360" w:lineRule="auto"/>
              <w:jc w:val="center"/>
              <w:rPr>
                <w:rFonts w:ascii="Times New Roman" w:hAnsi="Times New Roman" w:cs="Times New Roman"/>
                <w:sz w:val="26"/>
                <w:szCs w:val="26"/>
              </w:rPr>
            </w:pPr>
          </w:p>
          <w:p w:rsidR="00A93FE6"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38</w:t>
            </w:r>
          </w:p>
        </w:tc>
      </w:tr>
      <w:tr w:rsidR="006C2A7C" w:rsidRPr="008D19C6" w:rsidTr="009C5E36">
        <w:trPr>
          <w:trHeight w:val="589"/>
        </w:trPr>
        <w:tc>
          <w:tcPr>
            <w:tcW w:w="8897" w:type="dxa"/>
          </w:tcPr>
          <w:p w:rsidR="006C2A7C" w:rsidRPr="008D19C6" w:rsidRDefault="006C2A7C" w:rsidP="00094711">
            <w:pPr>
              <w:spacing w:line="360" w:lineRule="auto"/>
              <w:ind w:right="-2"/>
              <w:jc w:val="both"/>
              <w:rPr>
                <w:rFonts w:ascii="Times New Roman" w:hAnsi="Times New Roman" w:cs="Times New Roman"/>
                <w:sz w:val="26"/>
                <w:szCs w:val="26"/>
              </w:rPr>
            </w:pPr>
            <w:r w:rsidRPr="008D19C6">
              <w:rPr>
                <w:rFonts w:ascii="Times New Roman" w:hAnsi="Times New Roman" w:cs="Times New Roman"/>
                <w:sz w:val="26"/>
                <w:szCs w:val="26"/>
              </w:rPr>
              <w:t xml:space="preserve">2.3. </w:t>
            </w:r>
            <w:r w:rsidR="00FB68B2" w:rsidRPr="008D19C6">
              <w:rPr>
                <w:rFonts w:ascii="Times New Roman" w:hAnsi="Times New Roman" w:cs="Times New Roman"/>
                <w:sz w:val="26"/>
                <w:szCs w:val="26"/>
              </w:rPr>
              <w:t>Переваги використання інформаційно-комунікаційних технологій в управлінні освітою</w:t>
            </w:r>
            <w:r w:rsidRPr="008D19C6">
              <w:rPr>
                <w:rFonts w:ascii="Times New Roman" w:hAnsi="Times New Roman" w:cs="Times New Roman"/>
                <w:sz w:val="26"/>
                <w:szCs w:val="26"/>
              </w:rPr>
              <w:t>.…</w:t>
            </w:r>
            <w:r w:rsidR="00FB68B2" w:rsidRPr="008D19C6">
              <w:rPr>
                <w:rFonts w:ascii="Times New Roman" w:hAnsi="Times New Roman" w:cs="Times New Roman"/>
                <w:sz w:val="26"/>
                <w:szCs w:val="26"/>
              </w:rPr>
              <w:t>………………………………</w:t>
            </w:r>
            <w:r w:rsidR="008D19C6" w:rsidRPr="008D19C6">
              <w:rPr>
                <w:rFonts w:ascii="Times New Roman" w:hAnsi="Times New Roman" w:cs="Times New Roman"/>
                <w:sz w:val="26"/>
                <w:szCs w:val="26"/>
              </w:rPr>
              <w:t>…</w:t>
            </w:r>
            <w:r w:rsidR="00FB68B2"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00FB68B2"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00FB68B2" w:rsidRPr="008D19C6">
              <w:rPr>
                <w:rFonts w:ascii="Times New Roman" w:hAnsi="Times New Roman" w:cs="Times New Roman"/>
                <w:sz w:val="26"/>
                <w:szCs w:val="26"/>
              </w:rPr>
              <w:t>….</w:t>
            </w:r>
            <w:r w:rsidRPr="008D19C6">
              <w:rPr>
                <w:rFonts w:ascii="Times New Roman" w:hAnsi="Times New Roman" w:cs="Times New Roman"/>
                <w:sz w:val="26"/>
                <w:szCs w:val="26"/>
              </w:rPr>
              <w:t>……………….</w:t>
            </w:r>
          </w:p>
        </w:tc>
        <w:tc>
          <w:tcPr>
            <w:tcW w:w="673" w:type="dxa"/>
          </w:tcPr>
          <w:p w:rsidR="006C2A7C" w:rsidRDefault="006C2A7C" w:rsidP="00094711">
            <w:pPr>
              <w:spacing w:line="360" w:lineRule="auto"/>
              <w:jc w:val="center"/>
              <w:rPr>
                <w:rFonts w:ascii="Times New Roman" w:hAnsi="Times New Roman" w:cs="Times New Roman"/>
                <w:sz w:val="26"/>
                <w:szCs w:val="26"/>
              </w:rPr>
            </w:pPr>
          </w:p>
          <w:p w:rsidR="00A93FE6"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41</w:t>
            </w:r>
          </w:p>
        </w:tc>
      </w:tr>
      <w:tr w:rsidR="006C2A7C" w:rsidRPr="008D19C6" w:rsidTr="009C5E36">
        <w:trPr>
          <w:trHeight w:val="423"/>
        </w:trPr>
        <w:tc>
          <w:tcPr>
            <w:tcW w:w="8897" w:type="dxa"/>
          </w:tcPr>
          <w:p w:rsidR="006C2A7C" w:rsidRPr="008D19C6" w:rsidRDefault="006C2A7C" w:rsidP="00094711">
            <w:pPr>
              <w:spacing w:line="360" w:lineRule="auto"/>
              <w:jc w:val="both"/>
              <w:rPr>
                <w:rFonts w:ascii="Times New Roman" w:hAnsi="Times New Roman" w:cs="Times New Roman"/>
                <w:b/>
                <w:sz w:val="26"/>
                <w:szCs w:val="26"/>
              </w:rPr>
            </w:pPr>
            <w:r w:rsidRPr="008D19C6">
              <w:rPr>
                <w:rFonts w:ascii="Times New Roman" w:hAnsi="Times New Roman" w:cs="Times New Roman"/>
                <w:b/>
                <w:sz w:val="26"/>
                <w:szCs w:val="26"/>
              </w:rPr>
              <w:t>Висновки до розділу 2</w:t>
            </w:r>
            <w:r w:rsidRPr="008D19C6">
              <w:rPr>
                <w:rFonts w:ascii="Times New Roman" w:hAnsi="Times New Roman" w:cs="Times New Roman"/>
                <w:sz w:val="26"/>
                <w:szCs w:val="26"/>
              </w:rPr>
              <w:t>…………………………</w:t>
            </w:r>
            <w:r w:rsidR="008D19C6" w:rsidRPr="008D19C6">
              <w:rPr>
                <w:rFonts w:ascii="Times New Roman" w:hAnsi="Times New Roman" w:cs="Times New Roman"/>
                <w:sz w:val="26"/>
                <w:szCs w:val="26"/>
              </w:rPr>
              <w:t>….</w:t>
            </w:r>
            <w:r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Pr="008D19C6">
              <w:rPr>
                <w:rFonts w:ascii="Times New Roman" w:hAnsi="Times New Roman" w:cs="Times New Roman"/>
                <w:sz w:val="26"/>
                <w:szCs w:val="26"/>
              </w:rPr>
              <w:t>……...………………</w:t>
            </w:r>
          </w:p>
        </w:tc>
        <w:tc>
          <w:tcPr>
            <w:tcW w:w="673" w:type="dxa"/>
          </w:tcPr>
          <w:p w:rsidR="006C2A7C"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49</w:t>
            </w:r>
          </w:p>
        </w:tc>
      </w:tr>
      <w:tr w:rsidR="006C2A7C" w:rsidRPr="008D19C6" w:rsidTr="009C5E36">
        <w:trPr>
          <w:trHeight w:val="966"/>
        </w:trPr>
        <w:tc>
          <w:tcPr>
            <w:tcW w:w="8897" w:type="dxa"/>
          </w:tcPr>
          <w:p w:rsidR="006C2A7C" w:rsidRPr="008D19C6" w:rsidRDefault="006C2A7C" w:rsidP="008D19C6">
            <w:pPr>
              <w:spacing w:line="360" w:lineRule="auto"/>
              <w:ind w:right="-2"/>
              <w:jc w:val="both"/>
              <w:rPr>
                <w:rFonts w:ascii="Times New Roman" w:hAnsi="Times New Roman" w:cs="Times New Roman"/>
                <w:b/>
                <w:sz w:val="26"/>
                <w:szCs w:val="26"/>
              </w:rPr>
            </w:pPr>
            <w:r w:rsidRPr="008D19C6">
              <w:rPr>
                <w:rFonts w:ascii="Times New Roman" w:hAnsi="Times New Roman" w:cs="Times New Roman"/>
                <w:b/>
                <w:sz w:val="26"/>
                <w:szCs w:val="26"/>
              </w:rPr>
              <w:t xml:space="preserve">РОЗДІЛ 3. </w:t>
            </w:r>
            <w:r w:rsidR="008D19C6" w:rsidRPr="008D19C6">
              <w:rPr>
                <w:rFonts w:ascii="Times New Roman" w:hAnsi="Times New Roman" w:cs="Times New Roman"/>
                <w:b/>
                <w:sz w:val="26"/>
                <w:szCs w:val="26"/>
              </w:rPr>
              <w:t>П</w:t>
            </w:r>
            <w:r w:rsidR="00351254" w:rsidRPr="008D19C6">
              <w:rPr>
                <w:rFonts w:ascii="Times New Roman" w:hAnsi="Times New Roman" w:cs="Times New Roman"/>
                <w:b/>
                <w:sz w:val="26"/>
                <w:szCs w:val="26"/>
              </w:rPr>
              <w:t>рактичне використання інформаційно-комунікаційних технологій в управлінні освітньою установою</w:t>
            </w:r>
            <w:r w:rsidRPr="008D19C6">
              <w:rPr>
                <w:rFonts w:ascii="Times New Roman" w:hAnsi="Times New Roman" w:cs="Times New Roman"/>
                <w:sz w:val="26"/>
                <w:szCs w:val="26"/>
              </w:rPr>
              <w:t>......</w:t>
            </w:r>
            <w:r w:rsidR="00094711" w:rsidRPr="008D19C6">
              <w:rPr>
                <w:rFonts w:ascii="Times New Roman" w:hAnsi="Times New Roman" w:cs="Times New Roman"/>
                <w:sz w:val="26"/>
                <w:szCs w:val="26"/>
              </w:rPr>
              <w:t>..</w:t>
            </w:r>
            <w:r w:rsidR="008D19C6"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Pr="008D19C6">
              <w:rPr>
                <w:rFonts w:ascii="Times New Roman" w:hAnsi="Times New Roman" w:cs="Times New Roman"/>
                <w:sz w:val="26"/>
                <w:szCs w:val="26"/>
              </w:rPr>
              <w:t>........................</w:t>
            </w:r>
          </w:p>
        </w:tc>
        <w:tc>
          <w:tcPr>
            <w:tcW w:w="673" w:type="dxa"/>
          </w:tcPr>
          <w:p w:rsidR="006C2A7C" w:rsidRPr="008D19C6" w:rsidRDefault="006C2A7C" w:rsidP="00094711">
            <w:pPr>
              <w:spacing w:line="360" w:lineRule="auto"/>
              <w:jc w:val="center"/>
              <w:rPr>
                <w:rFonts w:ascii="Times New Roman" w:hAnsi="Times New Roman" w:cs="Times New Roman"/>
                <w:sz w:val="26"/>
                <w:szCs w:val="26"/>
              </w:rPr>
            </w:pPr>
          </w:p>
          <w:p w:rsidR="006C2A7C"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51</w:t>
            </w:r>
          </w:p>
        </w:tc>
      </w:tr>
      <w:tr w:rsidR="006C2A7C" w:rsidRPr="008D19C6" w:rsidTr="009C5E36">
        <w:trPr>
          <w:trHeight w:val="966"/>
        </w:trPr>
        <w:tc>
          <w:tcPr>
            <w:tcW w:w="8897" w:type="dxa"/>
          </w:tcPr>
          <w:p w:rsidR="006C2A7C" w:rsidRPr="008D19C6" w:rsidRDefault="006C2A7C" w:rsidP="008D19C6">
            <w:pPr>
              <w:spacing w:line="360" w:lineRule="auto"/>
              <w:jc w:val="both"/>
              <w:rPr>
                <w:rFonts w:ascii="Times New Roman" w:hAnsi="Times New Roman" w:cs="Times New Roman"/>
                <w:sz w:val="26"/>
                <w:szCs w:val="26"/>
              </w:rPr>
            </w:pPr>
            <w:r w:rsidRPr="008D19C6">
              <w:rPr>
                <w:rFonts w:ascii="Times New Roman" w:hAnsi="Times New Roman" w:cs="Times New Roman"/>
                <w:sz w:val="26"/>
                <w:szCs w:val="26"/>
              </w:rPr>
              <w:t xml:space="preserve">3.1. </w:t>
            </w:r>
            <w:r w:rsidR="00094711" w:rsidRPr="008D19C6">
              <w:rPr>
                <w:rFonts w:ascii="Times New Roman" w:hAnsi="Times New Roman" w:cs="Times New Roman"/>
                <w:sz w:val="26"/>
                <w:szCs w:val="26"/>
              </w:rPr>
              <w:t xml:space="preserve">Розробка методичних рекомендацій щодо використання засобів інформаційно-комунікаційних технологій на навчальних заняттях </w:t>
            </w:r>
            <w:r w:rsidR="008D19C6">
              <w:rPr>
                <w:rFonts w:ascii="Times New Roman" w:hAnsi="Times New Roman" w:cs="Times New Roman"/>
                <w:sz w:val="26"/>
                <w:szCs w:val="26"/>
              </w:rPr>
              <w:t>...</w:t>
            </w:r>
            <w:r w:rsidR="009C5E36">
              <w:rPr>
                <w:rFonts w:ascii="Times New Roman" w:hAnsi="Times New Roman" w:cs="Times New Roman"/>
                <w:sz w:val="26"/>
                <w:szCs w:val="26"/>
                <w:lang w:val="ru-RU"/>
              </w:rPr>
              <w:t>.</w:t>
            </w:r>
            <w:r w:rsidRPr="008D19C6">
              <w:rPr>
                <w:rFonts w:ascii="Times New Roman" w:hAnsi="Times New Roman" w:cs="Times New Roman"/>
                <w:sz w:val="26"/>
                <w:szCs w:val="26"/>
              </w:rPr>
              <w:t>……...….</w:t>
            </w:r>
          </w:p>
        </w:tc>
        <w:tc>
          <w:tcPr>
            <w:tcW w:w="673" w:type="dxa"/>
          </w:tcPr>
          <w:p w:rsidR="006C2A7C" w:rsidRPr="008D19C6" w:rsidRDefault="006C2A7C" w:rsidP="00094711">
            <w:pPr>
              <w:spacing w:line="360" w:lineRule="auto"/>
              <w:jc w:val="center"/>
              <w:rPr>
                <w:rFonts w:ascii="Times New Roman" w:hAnsi="Times New Roman" w:cs="Times New Roman"/>
                <w:sz w:val="26"/>
                <w:szCs w:val="26"/>
              </w:rPr>
            </w:pPr>
          </w:p>
          <w:p w:rsidR="006C2A7C"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51</w:t>
            </w:r>
          </w:p>
        </w:tc>
      </w:tr>
      <w:tr w:rsidR="006C2A7C" w:rsidRPr="008D19C6" w:rsidTr="009C5E36">
        <w:trPr>
          <w:trHeight w:val="966"/>
        </w:trPr>
        <w:tc>
          <w:tcPr>
            <w:tcW w:w="8897" w:type="dxa"/>
          </w:tcPr>
          <w:p w:rsidR="006C2A7C" w:rsidRPr="008D19C6" w:rsidRDefault="006C2A7C" w:rsidP="00094711">
            <w:pPr>
              <w:spacing w:line="360" w:lineRule="auto"/>
              <w:jc w:val="both"/>
              <w:rPr>
                <w:rFonts w:ascii="Times New Roman" w:hAnsi="Times New Roman" w:cs="Times New Roman"/>
                <w:sz w:val="26"/>
                <w:szCs w:val="26"/>
              </w:rPr>
            </w:pPr>
            <w:r w:rsidRPr="008D19C6">
              <w:rPr>
                <w:rFonts w:ascii="Times New Roman" w:hAnsi="Times New Roman" w:cs="Times New Roman"/>
                <w:sz w:val="26"/>
                <w:szCs w:val="26"/>
              </w:rPr>
              <w:t xml:space="preserve">3.2. </w:t>
            </w:r>
            <w:r w:rsidR="00094711" w:rsidRPr="008D19C6">
              <w:rPr>
                <w:rFonts w:ascii="Times New Roman" w:hAnsi="Times New Roman" w:cs="Times New Roman"/>
                <w:sz w:val="26"/>
                <w:szCs w:val="26"/>
              </w:rPr>
              <w:t>Розробка методичних рекомендацій щодо підготовки та проведення дистанційної лекції з використанням інформаційно-комунікаційних технологій на прикладі відеоконференцзв</w:t>
            </w:r>
            <w:r w:rsidR="00950D82">
              <w:rPr>
                <w:rFonts w:ascii="Times New Roman" w:hAnsi="Times New Roman" w:cs="Times New Roman"/>
                <w:sz w:val="26"/>
                <w:szCs w:val="26"/>
              </w:rPr>
              <w:t>’</w:t>
            </w:r>
            <w:r w:rsidR="00094711" w:rsidRPr="008D19C6">
              <w:rPr>
                <w:rFonts w:ascii="Times New Roman" w:hAnsi="Times New Roman" w:cs="Times New Roman"/>
                <w:sz w:val="26"/>
                <w:szCs w:val="26"/>
              </w:rPr>
              <w:t>язку ……</w:t>
            </w:r>
            <w:r w:rsidR="008D19C6" w:rsidRPr="008D19C6">
              <w:rPr>
                <w:rFonts w:ascii="Times New Roman" w:hAnsi="Times New Roman" w:cs="Times New Roman"/>
                <w:sz w:val="26"/>
                <w:szCs w:val="26"/>
              </w:rPr>
              <w:t>…</w:t>
            </w:r>
            <w:r w:rsidR="00094711" w:rsidRPr="008D19C6">
              <w:rPr>
                <w:rFonts w:ascii="Times New Roman" w:hAnsi="Times New Roman" w:cs="Times New Roman"/>
                <w:sz w:val="26"/>
                <w:szCs w:val="26"/>
              </w:rPr>
              <w:t>….</w:t>
            </w:r>
            <w:r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Pr="008D19C6">
              <w:rPr>
                <w:rFonts w:ascii="Times New Roman" w:hAnsi="Times New Roman" w:cs="Times New Roman"/>
                <w:sz w:val="26"/>
                <w:szCs w:val="26"/>
              </w:rPr>
              <w:t>…………....</w:t>
            </w:r>
          </w:p>
        </w:tc>
        <w:tc>
          <w:tcPr>
            <w:tcW w:w="673" w:type="dxa"/>
          </w:tcPr>
          <w:p w:rsidR="006C2A7C" w:rsidRPr="008D19C6" w:rsidRDefault="006C2A7C" w:rsidP="00094711">
            <w:pPr>
              <w:spacing w:line="360" w:lineRule="auto"/>
              <w:jc w:val="center"/>
              <w:rPr>
                <w:rFonts w:ascii="Times New Roman" w:hAnsi="Times New Roman" w:cs="Times New Roman"/>
                <w:sz w:val="26"/>
                <w:szCs w:val="26"/>
              </w:rPr>
            </w:pPr>
          </w:p>
          <w:p w:rsidR="006C2A7C" w:rsidRDefault="006C2A7C" w:rsidP="00094711">
            <w:pPr>
              <w:spacing w:line="360" w:lineRule="auto"/>
              <w:jc w:val="center"/>
              <w:rPr>
                <w:rFonts w:ascii="Times New Roman" w:hAnsi="Times New Roman" w:cs="Times New Roman"/>
                <w:sz w:val="26"/>
                <w:szCs w:val="26"/>
              </w:rPr>
            </w:pPr>
          </w:p>
          <w:p w:rsidR="00A93FE6"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55</w:t>
            </w:r>
          </w:p>
        </w:tc>
      </w:tr>
      <w:tr w:rsidR="006C2A7C" w:rsidRPr="008D19C6" w:rsidTr="009C5E36">
        <w:trPr>
          <w:trHeight w:val="543"/>
        </w:trPr>
        <w:tc>
          <w:tcPr>
            <w:tcW w:w="8897" w:type="dxa"/>
          </w:tcPr>
          <w:p w:rsidR="006C2A7C" w:rsidRPr="008D19C6" w:rsidRDefault="006C2A7C" w:rsidP="00094711">
            <w:pPr>
              <w:spacing w:line="360" w:lineRule="auto"/>
              <w:jc w:val="both"/>
              <w:rPr>
                <w:rFonts w:ascii="Times New Roman" w:hAnsi="Times New Roman" w:cs="Times New Roman"/>
                <w:b/>
                <w:sz w:val="26"/>
                <w:szCs w:val="26"/>
              </w:rPr>
            </w:pPr>
            <w:r w:rsidRPr="008D19C6">
              <w:rPr>
                <w:rFonts w:ascii="Times New Roman" w:hAnsi="Times New Roman" w:cs="Times New Roman"/>
                <w:b/>
                <w:sz w:val="26"/>
                <w:szCs w:val="26"/>
              </w:rPr>
              <w:t>Висновки до розділу 3</w:t>
            </w:r>
            <w:r w:rsidRPr="008D19C6">
              <w:rPr>
                <w:rFonts w:ascii="Times New Roman" w:hAnsi="Times New Roman" w:cs="Times New Roman"/>
                <w:sz w:val="26"/>
                <w:szCs w:val="26"/>
              </w:rPr>
              <w:t>……………….…………</w:t>
            </w:r>
            <w:r w:rsidR="008D19C6" w:rsidRPr="008D19C6">
              <w:rPr>
                <w:rFonts w:ascii="Times New Roman" w:hAnsi="Times New Roman" w:cs="Times New Roman"/>
                <w:sz w:val="26"/>
                <w:szCs w:val="26"/>
              </w:rPr>
              <w:t>….</w:t>
            </w:r>
            <w:r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Pr="008D19C6">
              <w:rPr>
                <w:rFonts w:ascii="Times New Roman" w:hAnsi="Times New Roman" w:cs="Times New Roman"/>
                <w:sz w:val="26"/>
                <w:szCs w:val="26"/>
              </w:rPr>
              <w:t>……………………</w:t>
            </w:r>
          </w:p>
        </w:tc>
        <w:tc>
          <w:tcPr>
            <w:tcW w:w="673" w:type="dxa"/>
          </w:tcPr>
          <w:p w:rsidR="006C2A7C" w:rsidRPr="00A93FE6" w:rsidRDefault="00A93FE6" w:rsidP="00094711">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62</w:t>
            </w:r>
          </w:p>
        </w:tc>
      </w:tr>
      <w:tr w:rsidR="006C2A7C" w:rsidRPr="008D19C6" w:rsidTr="009C5E36">
        <w:trPr>
          <w:trHeight w:val="515"/>
        </w:trPr>
        <w:tc>
          <w:tcPr>
            <w:tcW w:w="8897" w:type="dxa"/>
          </w:tcPr>
          <w:p w:rsidR="006C2A7C" w:rsidRPr="008D19C6" w:rsidRDefault="006C2A7C" w:rsidP="00094711">
            <w:pPr>
              <w:spacing w:line="360" w:lineRule="auto"/>
              <w:jc w:val="both"/>
              <w:rPr>
                <w:rFonts w:ascii="Times New Roman" w:hAnsi="Times New Roman" w:cs="Times New Roman"/>
                <w:b/>
                <w:sz w:val="26"/>
                <w:szCs w:val="26"/>
              </w:rPr>
            </w:pPr>
            <w:r w:rsidRPr="008D19C6">
              <w:rPr>
                <w:rFonts w:ascii="Times New Roman" w:hAnsi="Times New Roman" w:cs="Times New Roman"/>
                <w:b/>
                <w:sz w:val="26"/>
                <w:szCs w:val="26"/>
              </w:rPr>
              <w:t>ЗАГАЛЬНІ ВИСНОВКИ</w:t>
            </w:r>
            <w:r w:rsidRPr="008D19C6">
              <w:rPr>
                <w:rFonts w:ascii="Times New Roman" w:hAnsi="Times New Roman" w:cs="Times New Roman"/>
                <w:sz w:val="26"/>
                <w:szCs w:val="26"/>
              </w:rPr>
              <w:t>………………………</w:t>
            </w:r>
            <w:r w:rsidR="008D19C6" w:rsidRPr="008D19C6">
              <w:rPr>
                <w:rFonts w:ascii="Times New Roman" w:hAnsi="Times New Roman" w:cs="Times New Roman"/>
                <w:sz w:val="26"/>
                <w:szCs w:val="26"/>
              </w:rPr>
              <w:t>…</w:t>
            </w:r>
            <w:r w:rsidRPr="008D19C6">
              <w:rPr>
                <w:rFonts w:ascii="Times New Roman" w:hAnsi="Times New Roman" w:cs="Times New Roman"/>
                <w:sz w:val="26"/>
                <w:szCs w:val="26"/>
              </w:rPr>
              <w:t>…</w:t>
            </w:r>
            <w:r w:rsidR="008D19C6" w:rsidRPr="008D19C6">
              <w:rPr>
                <w:rFonts w:ascii="Times New Roman" w:hAnsi="Times New Roman" w:cs="Times New Roman"/>
                <w:sz w:val="26"/>
                <w:szCs w:val="26"/>
              </w:rPr>
              <w:t>.</w:t>
            </w:r>
            <w:r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Pr="008D19C6">
              <w:rPr>
                <w:rFonts w:ascii="Times New Roman" w:hAnsi="Times New Roman" w:cs="Times New Roman"/>
                <w:sz w:val="26"/>
                <w:szCs w:val="26"/>
              </w:rPr>
              <w:t>……………………..</w:t>
            </w:r>
          </w:p>
        </w:tc>
        <w:tc>
          <w:tcPr>
            <w:tcW w:w="673" w:type="dxa"/>
          </w:tcPr>
          <w:p w:rsidR="006C2A7C"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63</w:t>
            </w:r>
          </w:p>
        </w:tc>
      </w:tr>
      <w:tr w:rsidR="006C2A7C" w:rsidRPr="008D19C6" w:rsidTr="009C5E36">
        <w:trPr>
          <w:trHeight w:val="551"/>
        </w:trPr>
        <w:tc>
          <w:tcPr>
            <w:tcW w:w="8897" w:type="dxa"/>
          </w:tcPr>
          <w:p w:rsidR="006C2A7C" w:rsidRPr="008D19C6" w:rsidRDefault="006C2A7C" w:rsidP="00094711">
            <w:pPr>
              <w:spacing w:line="360" w:lineRule="auto"/>
              <w:jc w:val="both"/>
              <w:rPr>
                <w:rFonts w:ascii="Times New Roman" w:hAnsi="Times New Roman" w:cs="Times New Roman"/>
                <w:b/>
                <w:sz w:val="26"/>
                <w:szCs w:val="26"/>
              </w:rPr>
            </w:pPr>
            <w:r w:rsidRPr="008D19C6">
              <w:rPr>
                <w:rFonts w:ascii="Times New Roman" w:hAnsi="Times New Roman" w:cs="Times New Roman"/>
                <w:b/>
                <w:sz w:val="26"/>
                <w:szCs w:val="26"/>
              </w:rPr>
              <w:t>СПИСОК ВИКОРИСТАНИХ ДЖЕРЕЛ</w:t>
            </w:r>
            <w:r w:rsidRPr="008D19C6">
              <w:rPr>
                <w:rFonts w:ascii="Times New Roman" w:hAnsi="Times New Roman" w:cs="Times New Roman"/>
                <w:sz w:val="26"/>
                <w:szCs w:val="26"/>
              </w:rPr>
              <w:t>………</w:t>
            </w:r>
            <w:r w:rsidR="008D19C6" w:rsidRPr="008D19C6">
              <w:rPr>
                <w:rFonts w:ascii="Times New Roman" w:hAnsi="Times New Roman" w:cs="Times New Roman"/>
                <w:sz w:val="26"/>
                <w:szCs w:val="26"/>
              </w:rPr>
              <w:t>…</w:t>
            </w:r>
            <w:r w:rsidR="009C5E36">
              <w:rPr>
                <w:rFonts w:ascii="Times New Roman" w:hAnsi="Times New Roman" w:cs="Times New Roman"/>
                <w:sz w:val="26"/>
                <w:szCs w:val="26"/>
                <w:lang w:val="ru-RU"/>
              </w:rPr>
              <w:t>…</w:t>
            </w:r>
            <w:r w:rsidR="008D19C6" w:rsidRPr="008D19C6">
              <w:rPr>
                <w:rFonts w:ascii="Times New Roman" w:hAnsi="Times New Roman" w:cs="Times New Roman"/>
                <w:sz w:val="26"/>
                <w:szCs w:val="26"/>
              </w:rPr>
              <w:t>.</w:t>
            </w:r>
            <w:r w:rsidRPr="008D19C6">
              <w:rPr>
                <w:rFonts w:ascii="Times New Roman" w:hAnsi="Times New Roman" w:cs="Times New Roman"/>
                <w:sz w:val="26"/>
                <w:szCs w:val="26"/>
              </w:rPr>
              <w:t>………………………...</w:t>
            </w:r>
          </w:p>
        </w:tc>
        <w:tc>
          <w:tcPr>
            <w:tcW w:w="673" w:type="dxa"/>
          </w:tcPr>
          <w:p w:rsidR="006C2A7C" w:rsidRPr="008D19C6" w:rsidRDefault="00A93FE6" w:rsidP="00094711">
            <w:pPr>
              <w:spacing w:line="360" w:lineRule="auto"/>
              <w:jc w:val="center"/>
              <w:rPr>
                <w:rFonts w:ascii="Times New Roman" w:hAnsi="Times New Roman" w:cs="Times New Roman"/>
                <w:sz w:val="26"/>
                <w:szCs w:val="26"/>
              </w:rPr>
            </w:pPr>
            <w:r>
              <w:rPr>
                <w:rFonts w:ascii="Times New Roman" w:hAnsi="Times New Roman" w:cs="Times New Roman"/>
                <w:sz w:val="26"/>
                <w:szCs w:val="26"/>
              </w:rPr>
              <w:t>65</w:t>
            </w:r>
          </w:p>
        </w:tc>
      </w:tr>
    </w:tbl>
    <w:p w:rsidR="00A93FE6" w:rsidRDefault="00A93FE6" w:rsidP="0060240B">
      <w:pPr>
        <w:spacing w:after="0" w:line="360" w:lineRule="auto"/>
        <w:ind w:firstLine="851"/>
        <w:jc w:val="center"/>
        <w:rPr>
          <w:rFonts w:ascii="Times New Roman" w:hAnsi="Times New Roman" w:cs="Times New Roman"/>
          <w:b/>
          <w:sz w:val="28"/>
          <w:szCs w:val="28"/>
        </w:rPr>
      </w:pPr>
    </w:p>
    <w:p w:rsidR="00A93FE6" w:rsidRDefault="00A93FE6" w:rsidP="0060240B">
      <w:pPr>
        <w:spacing w:after="0" w:line="360" w:lineRule="auto"/>
        <w:ind w:firstLine="851"/>
        <w:jc w:val="center"/>
        <w:rPr>
          <w:rFonts w:ascii="Times New Roman" w:hAnsi="Times New Roman" w:cs="Times New Roman"/>
          <w:b/>
          <w:sz w:val="28"/>
          <w:szCs w:val="28"/>
        </w:rPr>
      </w:pPr>
    </w:p>
    <w:p w:rsidR="0060240B" w:rsidRPr="0060240B" w:rsidRDefault="0060240B" w:rsidP="0060240B">
      <w:pPr>
        <w:spacing w:after="0" w:line="360" w:lineRule="auto"/>
        <w:ind w:firstLine="851"/>
        <w:jc w:val="center"/>
        <w:rPr>
          <w:rFonts w:ascii="Times New Roman" w:hAnsi="Times New Roman" w:cs="Times New Roman"/>
          <w:b/>
          <w:sz w:val="28"/>
          <w:szCs w:val="28"/>
        </w:rPr>
      </w:pPr>
      <w:r w:rsidRPr="0060240B">
        <w:rPr>
          <w:rFonts w:ascii="Times New Roman" w:hAnsi="Times New Roman" w:cs="Times New Roman"/>
          <w:b/>
          <w:sz w:val="28"/>
          <w:szCs w:val="28"/>
        </w:rPr>
        <w:lastRenderedPageBreak/>
        <w:t>ВСТУП</w:t>
      </w:r>
    </w:p>
    <w:p w:rsidR="000E42D4" w:rsidRPr="0060240B" w:rsidRDefault="006C2A7C" w:rsidP="006C2A7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Актуальність теми дослідження. </w:t>
      </w:r>
      <w:r w:rsidR="000E42D4" w:rsidRPr="0060240B">
        <w:rPr>
          <w:rFonts w:ascii="Times New Roman" w:hAnsi="Times New Roman" w:cs="Times New Roman"/>
          <w:sz w:val="28"/>
          <w:szCs w:val="28"/>
        </w:rPr>
        <w:t>XI століття – століття високих комп</w:t>
      </w:r>
      <w:r w:rsidR="00950D82">
        <w:rPr>
          <w:rFonts w:ascii="Times New Roman" w:hAnsi="Times New Roman" w:cs="Times New Roman"/>
          <w:sz w:val="28"/>
          <w:szCs w:val="28"/>
        </w:rPr>
        <w:t>’</w:t>
      </w:r>
      <w:r w:rsidR="000E42D4" w:rsidRPr="0060240B">
        <w:rPr>
          <w:rFonts w:ascii="Times New Roman" w:hAnsi="Times New Roman" w:cs="Times New Roman"/>
          <w:sz w:val="28"/>
          <w:szCs w:val="28"/>
        </w:rPr>
        <w:t>ютерних технологій. Сьогодні, коли інформація стає стратегічним ресурсом розвитку суспільства, очевидно, що і сучасна освіта орієнтована на входження до світового інформаційно-освітнього простору.</w:t>
      </w:r>
      <w:r w:rsidR="003A5A3A">
        <w:rPr>
          <w:rFonts w:ascii="Times New Roman" w:hAnsi="Times New Roman" w:cs="Times New Roman"/>
          <w:sz w:val="28"/>
          <w:szCs w:val="28"/>
        </w:rPr>
        <w:t xml:space="preserve"> </w:t>
      </w:r>
      <w:r w:rsidR="000E42D4" w:rsidRPr="0060240B">
        <w:rPr>
          <w:rFonts w:ascii="Times New Roman" w:hAnsi="Times New Roman" w:cs="Times New Roman"/>
          <w:sz w:val="28"/>
          <w:szCs w:val="28"/>
        </w:rPr>
        <w:t xml:space="preserve">В даний час розвиток інформаційних </w:t>
      </w:r>
      <w:r w:rsidR="0060240B">
        <w:rPr>
          <w:rFonts w:ascii="Times New Roman" w:hAnsi="Times New Roman" w:cs="Times New Roman"/>
          <w:sz w:val="28"/>
          <w:szCs w:val="28"/>
        </w:rPr>
        <w:t xml:space="preserve"> та комунікаційних </w:t>
      </w:r>
      <w:r w:rsidR="000E42D4" w:rsidRPr="0060240B">
        <w:rPr>
          <w:rFonts w:ascii="Times New Roman" w:hAnsi="Times New Roman" w:cs="Times New Roman"/>
          <w:sz w:val="28"/>
          <w:szCs w:val="28"/>
        </w:rPr>
        <w:t xml:space="preserve">технологій дуже впливає на сферу освіти, оскільки вони можуть ефективно застосовуватися не тільки </w:t>
      </w:r>
      <w:r w:rsidR="003A5A3A">
        <w:rPr>
          <w:rFonts w:ascii="Times New Roman" w:hAnsi="Times New Roman" w:cs="Times New Roman"/>
          <w:sz w:val="28"/>
          <w:szCs w:val="28"/>
        </w:rPr>
        <w:t>під час</w:t>
      </w:r>
      <w:r w:rsidR="000E42D4" w:rsidRPr="0060240B">
        <w:rPr>
          <w:rFonts w:ascii="Times New Roman" w:hAnsi="Times New Roman" w:cs="Times New Roman"/>
          <w:sz w:val="28"/>
          <w:szCs w:val="28"/>
        </w:rPr>
        <w:t xml:space="preserve"> передачі знань, але і в управлінні освітнім процесом. Без використання засобів інформаційно-комунікаційних технологій неможливо забезпечити підвищення якості та ефективності управління.</w:t>
      </w:r>
    </w:p>
    <w:p w:rsidR="000E42D4" w:rsidRPr="0060240B" w:rsidRDefault="000E42D4" w:rsidP="006C2A7C">
      <w:pPr>
        <w:spacing w:after="0" w:line="360" w:lineRule="auto"/>
        <w:ind w:firstLine="709"/>
        <w:jc w:val="both"/>
        <w:rPr>
          <w:rFonts w:ascii="Times New Roman" w:hAnsi="Times New Roman" w:cs="Times New Roman"/>
          <w:sz w:val="28"/>
          <w:szCs w:val="28"/>
        </w:rPr>
      </w:pPr>
      <w:r w:rsidRPr="0060240B">
        <w:rPr>
          <w:rFonts w:ascii="Times New Roman" w:hAnsi="Times New Roman" w:cs="Times New Roman"/>
          <w:sz w:val="28"/>
          <w:szCs w:val="28"/>
        </w:rPr>
        <w:t>Інформаційно-комунікаційні технології щодня все більше проникають у різні сфери освітньої діяльності. Цьому сприяють як інформатизація суспільства та необхідність підготовки фахівців, так і поширення у навчальних закладах сучасної комп</w:t>
      </w:r>
      <w:r w:rsidR="00950D82">
        <w:rPr>
          <w:rFonts w:ascii="Times New Roman" w:hAnsi="Times New Roman" w:cs="Times New Roman"/>
          <w:sz w:val="28"/>
          <w:szCs w:val="28"/>
        </w:rPr>
        <w:t>’</w:t>
      </w:r>
      <w:r w:rsidRPr="0060240B">
        <w:rPr>
          <w:rFonts w:ascii="Times New Roman" w:hAnsi="Times New Roman" w:cs="Times New Roman"/>
          <w:sz w:val="28"/>
          <w:szCs w:val="28"/>
        </w:rPr>
        <w:t>ютерної техніки та програмного забезпечення.</w:t>
      </w:r>
    </w:p>
    <w:p w:rsidR="003A5A3A" w:rsidRPr="0060240B" w:rsidRDefault="000E42D4" w:rsidP="006C2A7C">
      <w:pPr>
        <w:spacing w:after="0" w:line="360" w:lineRule="auto"/>
        <w:ind w:firstLine="709"/>
        <w:jc w:val="both"/>
        <w:rPr>
          <w:rFonts w:ascii="Times New Roman" w:hAnsi="Times New Roman" w:cs="Times New Roman"/>
          <w:sz w:val="28"/>
          <w:szCs w:val="28"/>
        </w:rPr>
      </w:pPr>
      <w:r w:rsidRPr="0060240B">
        <w:rPr>
          <w:rFonts w:ascii="Times New Roman" w:hAnsi="Times New Roman" w:cs="Times New Roman"/>
          <w:sz w:val="28"/>
          <w:szCs w:val="28"/>
        </w:rPr>
        <w:t>Діяльність освітнього закладу безпосередньо залежить від того, якою мірою керівник та його заступники володіють інформацією, як швидко вони можуть опрацювати інформацію та довести її до відома учасників освітнього процесу. Використання інформаційно-комунікаційних технологій в управлінні освітою дозволило підняти якість та культуру управлінської діяльності, створити резерви для роботи в режимі розвитку. Також застосування інформаційно-комунікаційних технологій призводить до досягнення якісно нових освітніх результатів, прискорює процес управлінської діяльності та з</w:t>
      </w:r>
      <w:r w:rsidR="003A5A3A">
        <w:rPr>
          <w:rFonts w:ascii="Times New Roman" w:hAnsi="Times New Roman" w:cs="Times New Roman"/>
          <w:sz w:val="28"/>
          <w:szCs w:val="28"/>
        </w:rPr>
        <w:t>агалом підвищує її ефективність</w:t>
      </w:r>
      <w:r w:rsidRPr="0060240B">
        <w:rPr>
          <w:rFonts w:ascii="Times New Roman" w:hAnsi="Times New Roman" w:cs="Times New Roman"/>
          <w:sz w:val="28"/>
          <w:szCs w:val="28"/>
        </w:rPr>
        <w:t>. Діяльність керівників в освітніх установах вимагає від них вирішення поставлених часом завдань, постійного аналізу поточного стану справ</w:t>
      </w:r>
      <w:r w:rsidR="003A5A3A">
        <w:rPr>
          <w:rFonts w:ascii="Times New Roman" w:hAnsi="Times New Roman" w:cs="Times New Roman"/>
          <w:sz w:val="28"/>
          <w:szCs w:val="28"/>
        </w:rPr>
        <w:t xml:space="preserve"> та ін</w:t>
      </w:r>
      <w:r w:rsidRPr="0060240B">
        <w:rPr>
          <w:rFonts w:ascii="Times New Roman" w:hAnsi="Times New Roman" w:cs="Times New Roman"/>
          <w:sz w:val="28"/>
          <w:szCs w:val="28"/>
        </w:rPr>
        <w:t>. </w:t>
      </w:r>
    </w:p>
    <w:p w:rsidR="000E42D4" w:rsidRDefault="000E42D4" w:rsidP="006C2A7C">
      <w:pPr>
        <w:spacing w:after="0" w:line="360" w:lineRule="auto"/>
        <w:ind w:firstLine="709"/>
        <w:jc w:val="both"/>
        <w:rPr>
          <w:rFonts w:ascii="Times New Roman" w:hAnsi="Times New Roman" w:cs="Times New Roman"/>
          <w:sz w:val="28"/>
          <w:szCs w:val="28"/>
        </w:rPr>
      </w:pPr>
      <w:r w:rsidRPr="0060240B">
        <w:rPr>
          <w:rFonts w:ascii="Times New Roman" w:hAnsi="Times New Roman" w:cs="Times New Roman"/>
          <w:sz w:val="28"/>
          <w:szCs w:val="28"/>
        </w:rPr>
        <w:t xml:space="preserve"> </w:t>
      </w:r>
      <w:r w:rsidR="003A5A3A">
        <w:rPr>
          <w:rFonts w:ascii="Times New Roman" w:hAnsi="Times New Roman" w:cs="Times New Roman"/>
          <w:sz w:val="28"/>
          <w:szCs w:val="28"/>
        </w:rPr>
        <w:t>З</w:t>
      </w:r>
      <w:r w:rsidRPr="0060240B">
        <w:rPr>
          <w:rFonts w:ascii="Times New Roman" w:hAnsi="Times New Roman" w:cs="Times New Roman"/>
          <w:sz w:val="28"/>
          <w:szCs w:val="28"/>
        </w:rPr>
        <w:t>астосування інформаційно-комунікаційних технологій в управлінні освітою знижує витрати часу фахівців на здійснення функцій аналізу та контролю, збирання та обробку інформації, підвищує оперативність та якість прийнятих управлінських рішень, дозволяє керівникам використовувати безпаперові технології. </w:t>
      </w:r>
      <w:r w:rsidR="003A5A3A">
        <w:rPr>
          <w:rFonts w:ascii="Times New Roman" w:hAnsi="Times New Roman" w:cs="Times New Roman"/>
          <w:sz w:val="28"/>
          <w:szCs w:val="28"/>
        </w:rPr>
        <w:t>Використання ІКТ сприяє</w:t>
      </w:r>
      <w:r w:rsidRPr="0060240B">
        <w:rPr>
          <w:rFonts w:ascii="Times New Roman" w:hAnsi="Times New Roman" w:cs="Times New Roman"/>
          <w:sz w:val="28"/>
          <w:szCs w:val="28"/>
        </w:rPr>
        <w:t xml:space="preserve"> зростанню професійної </w:t>
      </w:r>
      <w:r w:rsidRPr="0060240B">
        <w:rPr>
          <w:rFonts w:ascii="Times New Roman" w:hAnsi="Times New Roman" w:cs="Times New Roman"/>
          <w:sz w:val="28"/>
          <w:szCs w:val="28"/>
        </w:rPr>
        <w:lastRenderedPageBreak/>
        <w:t xml:space="preserve">майстерності </w:t>
      </w:r>
      <w:r w:rsidR="003A5A3A">
        <w:rPr>
          <w:rFonts w:ascii="Times New Roman" w:hAnsi="Times New Roman" w:cs="Times New Roman"/>
          <w:sz w:val="28"/>
          <w:szCs w:val="28"/>
        </w:rPr>
        <w:t>керівників, підвищенню ефективніст</w:t>
      </w:r>
      <w:r w:rsidR="002C7370">
        <w:rPr>
          <w:rFonts w:ascii="Times New Roman" w:hAnsi="Times New Roman" w:cs="Times New Roman"/>
          <w:sz w:val="28"/>
          <w:szCs w:val="28"/>
        </w:rPr>
        <w:t>ь</w:t>
      </w:r>
      <w:r w:rsidRPr="0060240B">
        <w:rPr>
          <w:rFonts w:ascii="Times New Roman" w:hAnsi="Times New Roman" w:cs="Times New Roman"/>
          <w:sz w:val="28"/>
          <w:szCs w:val="28"/>
        </w:rPr>
        <w:t xml:space="preserve"> обробки та п</w:t>
      </w:r>
      <w:r w:rsidR="002C7370">
        <w:rPr>
          <w:rFonts w:ascii="Times New Roman" w:hAnsi="Times New Roman" w:cs="Times New Roman"/>
          <w:sz w:val="28"/>
          <w:szCs w:val="28"/>
        </w:rPr>
        <w:t>одання необхідного матеріалу</w:t>
      </w:r>
      <w:r w:rsidRPr="0060240B">
        <w:rPr>
          <w:rFonts w:ascii="Times New Roman" w:hAnsi="Times New Roman" w:cs="Times New Roman"/>
          <w:sz w:val="28"/>
          <w:szCs w:val="28"/>
        </w:rPr>
        <w:t>.</w:t>
      </w:r>
    </w:p>
    <w:p w:rsidR="005340F1" w:rsidRPr="0060240B" w:rsidRDefault="005340F1" w:rsidP="006C2A7C">
      <w:pPr>
        <w:spacing w:after="0" w:line="360" w:lineRule="auto"/>
        <w:ind w:firstLine="709"/>
        <w:jc w:val="both"/>
        <w:rPr>
          <w:rFonts w:ascii="Times New Roman" w:hAnsi="Times New Roman" w:cs="Times New Roman"/>
          <w:sz w:val="28"/>
          <w:szCs w:val="28"/>
        </w:rPr>
      </w:pPr>
      <w:r w:rsidRPr="00AE5A7D">
        <w:rPr>
          <w:rFonts w:ascii="Times New Roman" w:hAnsi="Times New Roman" w:cs="Times New Roman"/>
          <w:sz w:val="28"/>
          <w:szCs w:val="28"/>
        </w:rPr>
        <w:t xml:space="preserve">Проблемами ефективного використання ІКТ у освітньому процесі українських </w:t>
      </w:r>
      <w:r w:rsidR="00DE162B" w:rsidRPr="00AE5A7D">
        <w:rPr>
          <w:rFonts w:ascii="Times New Roman" w:hAnsi="Times New Roman" w:cs="Times New Roman"/>
          <w:sz w:val="28"/>
          <w:szCs w:val="28"/>
        </w:rPr>
        <w:t xml:space="preserve">закладів загальної середньої освіти </w:t>
      </w:r>
      <w:r w:rsidR="00AE5A7D">
        <w:rPr>
          <w:rFonts w:ascii="Times New Roman" w:hAnsi="Times New Roman" w:cs="Times New Roman"/>
          <w:sz w:val="28"/>
          <w:szCs w:val="28"/>
        </w:rPr>
        <w:t xml:space="preserve">і ЗВО займаються </w:t>
      </w:r>
      <w:r w:rsidR="00DD1FAE">
        <w:rPr>
          <w:rFonts w:ascii="Times New Roman" w:hAnsi="Times New Roman" w:cs="Times New Roman"/>
          <w:sz w:val="28"/>
          <w:szCs w:val="28"/>
        </w:rPr>
        <w:t>В. </w:t>
      </w:r>
      <w:r w:rsidR="00DD1FAE" w:rsidRPr="009E3825">
        <w:rPr>
          <w:rFonts w:ascii="Times New Roman" w:hAnsi="Times New Roman" w:cs="Times New Roman"/>
          <w:sz w:val="28"/>
          <w:szCs w:val="28"/>
        </w:rPr>
        <w:t>Березан</w:t>
      </w:r>
      <w:r w:rsidR="00DD1FAE">
        <w:rPr>
          <w:rFonts w:ascii="Times New Roman" w:hAnsi="Times New Roman" w:cs="Times New Roman"/>
          <w:sz w:val="28"/>
          <w:szCs w:val="28"/>
        </w:rPr>
        <w:t xml:space="preserve">, </w:t>
      </w:r>
      <w:r w:rsidR="00AE5A7D">
        <w:rPr>
          <w:rFonts w:ascii="Times New Roman" w:hAnsi="Times New Roman" w:cs="Times New Roman"/>
          <w:sz w:val="28"/>
          <w:szCs w:val="28"/>
        </w:rPr>
        <w:t>В. </w:t>
      </w:r>
      <w:r w:rsidRPr="00AE5A7D">
        <w:rPr>
          <w:rFonts w:ascii="Times New Roman" w:hAnsi="Times New Roman" w:cs="Times New Roman"/>
          <w:sz w:val="28"/>
          <w:szCs w:val="28"/>
        </w:rPr>
        <w:t xml:space="preserve">Биков, </w:t>
      </w:r>
      <w:r w:rsidR="00DD1FAE">
        <w:rPr>
          <w:rFonts w:ascii="Times New Roman" w:hAnsi="Times New Roman" w:cs="Times New Roman"/>
          <w:sz w:val="28"/>
          <w:szCs w:val="28"/>
        </w:rPr>
        <w:t>В. </w:t>
      </w:r>
      <w:r w:rsidR="00DD1FAE" w:rsidRPr="009E3825">
        <w:rPr>
          <w:rFonts w:ascii="Times New Roman" w:hAnsi="Times New Roman" w:cs="Times New Roman"/>
          <w:sz w:val="28"/>
          <w:szCs w:val="28"/>
        </w:rPr>
        <w:t>Бойчук</w:t>
      </w:r>
      <w:r w:rsidR="00DD1FAE">
        <w:rPr>
          <w:rFonts w:ascii="Times New Roman" w:hAnsi="Times New Roman" w:cs="Times New Roman"/>
          <w:sz w:val="28"/>
          <w:szCs w:val="28"/>
        </w:rPr>
        <w:t>,</w:t>
      </w:r>
      <w:r w:rsidR="00DD1FAE" w:rsidRPr="009E3825">
        <w:rPr>
          <w:rFonts w:ascii="Times New Roman" w:hAnsi="Times New Roman" w:cs="Times New Roman"/>
          <w:sz w:val="28"/>
          <w:szCs w:val="28"/>
        </w:rPr>
        <w:t xml:space="preserve"> </w:t>
      </w:r>
      <w:r w:rsidR="00DD1FAE">
        <w:rPr>
          <w:rFonts w:ascii="Times New Roman" w:hAnsi="Times New Roman" w:cs="Times New Roman"/>
          <w:sz w:val="28"/>
          <w:szCs w:val="28"/>
        </w:rPr>
        <w:t>Р. Гуревич, М. </w:t>
      </w:r>
      <w:r w:rsidR="00DD1FAE" w:rsidRPr="004163C3">
        <w:rPr>
          <w:rFonts w:ascii="Times New Roman" w:hAnsi="Times New Roman" w:cs="Times New Roman"/>
          <w:sz w:val="28"/>
          <w:szCs w:val="28"/>
        </w:rPr>
        <w:t>Драчук</w:t>
      </w:r>
      <w:r w:rsidR="00DD1FAE">
        <w:rPr>
          <w:rFonts w:ascii="Times New Roman" w:hAnsi="Times New Roman" w:cs="Times New Roman"/>
          <w:sz w:val="28"/>
          <w:szCs w:val="28"/>
        </w:rPr>
        <w:t>, Ю. Жук, М. </w:t>
      </w:r>
      <w:r w:rsidR="00DD1FAE" w:rsidRPr="009E3825">
        <w:rPr>
          <w:rFonts w:ascii="Times New Roman" w:hAnsi="Times New Roman" w:cs="Times New Roman"/>
          <w:sz w:val="28"/>
          <w:szCs w:val="28"/>
        </w:rPr>
        <w:t>Кадемія</w:t>
      </w:r>
      <w:r w:rsidR="00DD1FAE">
        <w:rPr>
          <w:rFonts w:ascii="Times New Roman" w:hAnsi="Times New Roman" w:cs="Times New Roman"/>
          <w:sz w:val="28"/>
          <w:szCs w:val="28"/>
        </w:rPr>
        <w:t>, Л. </w:t>
      </w:r>
      <w:r w:rsidRPr="00AE5A7D">
        <w:rPr>
          <w:rFonts w:ascii="Times New Roman" w:hAnsi="Times New Roman" w:cs="Times New Roman"/>
          <w:sz w:val="28"/>
          <w:szCs w:val="28"/>
        </w:rPr>
        <w:t>Карташова,</w:t>
      </w:r>
      <w:r w:rsidR="00DD1FAE">
        <w:rPr>
          <w:rFonts w:ascii="Times New Roman" w:hAnsi="Times New Roman" w:cs="Times New Roman"/>
          <w:sz w:val="28"/>
          <w:szCs w:val="28"/>
        </w:rPr>
        <w:t xml:space="preserve"> М. Козяр, О. </w:t>
      </w:r>
      <w:r w:rsidR="00DD1FAE" w:rsidRPr="00DD1FAE">
        <w:rPr>
          <w:rFonts w:ascii="Times New Roman" w:hAnsi="Times New Roman" w:cs="Times New Roman"/>
          <w:sz w:val="28"/>
          <w:szCs w:val="28"/>
        </w:rPr>
        <w:t>Мариновська</w:t>
      </w:r>
      <w:r w:rsidR="00DD1FAE">
        <w:rPr>
          <w:rFonts w:ascii="Times New Roman" w:hAnsi="Times New Roman" w:cs="Times New Roman"/>
          <w:sz w:val="28"/>
          <w:szCs w:val="28"/>
        </w:rPr>
        <w:t xml:space="preserve">, </w:t>
      </w:r>
      <w:r w:rsidRPr="00AE5A7D">
        <w:rPr>
          <w:rFonts w:ascii="Times New Roman" w:hAnsi="Times New Roman" w:cs="Times New Roman"/>
          <w:sz w:val="28"/>
          <w:szCs w:val="28"/>
        </w:rPr>
        <w:t>Н.</w:t>
      </w:r>
      <w:r w:rsidR="00DD1FAE">
        <w:rPr>
          <w:rFonts w:ascii="Times New Roman" w:hAnsi="Times New Roman" w:cs="Times New Roman"/>
          <w:sz w:val="28"/>
          <w:szCs w:val="28"/>
        </w:rPr>
        <w:t> Морзе, Л. Ребуха, О. </w:t>
      </w:r>
      <w:r w:rsidRPr="00AE5A7D">
        <w:rPr>
          <w:rFonts w:ascii="Times New Roman" w:hAnsi="Times New Roman" w:cs="Times New Roman"/>
          <w:sz w:val="28"/>
          <w:szCs w:val="28"/>
        </w:rPr>
        <w:t>Співаковський, М.</w:t>
      </w:r>
      <w:r w:rsidR="00DD1FAE">
        <w:rPr>
          <w:rFonts w:ascii="Times New Roman" w:hAnsi="Times New Roman" w:cs="Times New Roman"/>
          <w:sz w:val="28"/>
          <w:szCs w:val="28"/>
        </w:rPr>
        <w:t> </w:t>
      </w:r>
      <w:r w:rsidRPr="00AE5A7D">
        <w:rPr>
          <w:rFonts w:ascii="Times New Roman" w:hAnsi="Times New Roman" w:cs="Times New Roman"/>
          <w:sz w:val="28"/>
          <w:szCs w:val="28"/>
        </w:rPr>
        <w:t>Жалдак, М.</w:t>
      </w:r>
      <w:r w:rsidR="00DD1FAE">
        <w:rPr>
          <w:rFonts w:ascii="Times New Roman" w:hAnsi="Times New Roman" w:cs="Times New Roman"/>
          <w:sz w:val="28"/>
          <w:szCs w:val="28"/>
        </w:rPr>
        <w:t> </w:t>
      </w:r>
      <w:r w:rsidRPr="00AE5A7D">
        <w:rPr>
          <w:rFonts w:ascii="Times New Roman" w:hAnsi="Times New Roman" w:cs="Times New Roman"/>
          <w:sz w:val="28"/>
          <w:szCs w:val="28"/>
        </w:rPr>
        <w:t>Шут, С.</w:t>
      </w:r>
      <w:r w:rsidR="00DD1FAE">
        <w:rPr>
          <w:rFonts w:ascii="Times New Roman" w:hAnsi="Times New Roman" w:cs="Times New Roman"/>
          <w:sz w:val="28"/>
          <w:szCs w:val="28"/>
        </w:rPr>
        <w:t> </w:t>
      </w:r>
      <w:r w:rsidRPr="00AE5A7D">
        <w:rPr>
          <w:rFonts w:ascii="Times New Roman" w:hAnsi="Times New Roman" w:cs="Times New Roman"/>
          <w:sz w:val="28"/>
          <w:szCs w:val="28"/>
        </w:rPr>
        <w:t>Литвинова та ін.; питаннями використання хмаро</w:t>
      </w:r>
      <w:r w:rsidR="00DD1FAE">
        <w:rPr>
          <w:rFonts w:ascii="Times New Roman" w:hAnsi="Times New Roman" w:cs="Times New Roman"/>
          <w:sz w:val="28"/>
          <w:szCs w:val="28"/>
        </w:rPr>
        <w:t>-</w:t>
      </w:r>
      <w:r w:rsidRPr="00AE5A7D">
        <w:rPr>
          <w:rFonts w:ascii="Times New Roman" w:hAnsi="Times New Roman" w:cs="Times New Roman"/>
          <w:sz w:val="28"/>
          <w:szCs w:val="28"/>
        </w:rPr>
        <w:t>орієнтован</w:t>
      </w:r>
      <w:r w:rsidR="00DD1FAE">
        <w:rPr>
          <w:rFonts w:ascii="Times New Roman" w:hAnsi="Times New Roman" w:cs="Times New Roman"/>
          <w:sz w:val="28"/>
          <w:szCs w:val="28"/>
        </w:rPr>
        <w:t>ого навчального середовища –Ю. Запорожченко, І. </w:t>
      </w:r>
      <w:r w:rsidR="00DD1FAE" w:rsidRPr="00557F9A">
        <w:rPr>
          <w:rFonts w:ascii="Times New Roman" w:hAnsi="Times New Roman" w:cs="Times New Roman"/>
          <w:sz w:val="28"/>
          <w:szCs w:val="28"/>
        </w:rPr>
        <w:t>Скиба</w:t>
      </w:r>
      <w:r w:rsidR="00DD1FAE">
        <w:rPr>
          <w:rFonts w:ascii="Times New Roman" w:hAnsi="Times New Roman" w:cs="Times New Roman"/>
          <w:sz w:val="28"/>
          <w:szCs w:val="28"/>
        </w:rPr>
        <w:t>,</w:t>
      </w:r>
      <w:r w:rsidRPr="00AE5A7D">
        <w:rPr>
          <w:rFonts w:ascii="Times New Roman" w:hAnsi="Times New Roman" w:cs="Times New Roman"/>
          <w:sz w:val="28"/>
          <w:szCs w:val="28"/>
        </w:rPr>
        <w:t xml:space="preserve"> </w:t>
      </w:r>
      <w:r w:rsidR="00DD1FAE">
        <w:rPr>
          <w:rFonts w:ascii="Times New Roman" w:hAnsi="Times New Roman" w:cs="Times New Roman"/>
          <w:sz w:val="28"/>
          <w:szCs w:val="28"/>
        </w:rPr>
        <w:t>В. С</w:t>
      </w:r>
      <w:r w:rsidR="00DD1FAE" w:rsidRPr="003E7001">
        <w:rPr>
          <w:rFonts w:ascii="Times New Roman" w:hAnsi="Times New Roman" w:cs="Times New Roman"/>
          <w:sz w:val="28"/>
          <w:szCs w:val="28"/>
        </w:rPr>
        <w:t>півачук</w:t>
      </w:r>
      <w:r w:rsidR="00DD1FAE">
        <w:rPr>
          <w:rFonts w:ascii="Times New Roman" w:hAnsi="Times New Roman" w:cs="Times New Roman"/>
          <w:sz w:val="28"/>
          <w:szCs w:val="28"/>
        </w:rPr>
        <w:t xml:space="preserve">, М. Шишкіна, </w:t>
      </w:r>
      <w:r w:rsidRPr="00AE5A7D">
        <w:rPr>
          <w:rFonts w:ascii="Times New Roman" w:hAnsi="Times New Roman" w:cs="Times New Roman"/>
          <w:sz w:val="28"/>
          <w:szCs w:val="28"/>
        </w:rPr>
        <w:t>Виокрем</w:t>
      </w:r>
      <w:r w:rsidR="00DD1FAE">
        <w:rPr>
          <w:rFonts w:ascii="Times New Roman" w:hAnsi="Times New Roman" w:cs="Times New Roman"/>
          <w:sz w:val="28"/>
          <w:szCs w:val="28"/>
        </w:rPr>
        <w:t>или</w:t>
      </w:r>
      <w:r w:rsidRPr="00AE5A7D">
        <w:rPr>
          <w:rFonts w:ascii="Times New Roman" w:hAnsi="Times New Roman" w:cs="Times New Roman"/>
          <w:sz w:val="28"/>
          <w:szCs w:val="28"/>
        </w:rPr>
        <w:t xml:space="preserve"> інформаційно-комунікац</w:t>
      </w:r>
      <w:r w:rsidR="00DD1FAE">
        <w:rPr>
          <w:rFonts w:ascii="Times New Roman" w:hAnsi="Times New Roman" w:cs="Times New Roman"/>
          <w:sz w:val="28"/>
          <w:szCs w:val="28"/>
        </w:rPr>
        <w:t>ійної компетентності в Україні</w:t>
      </w:r>
      <w:r w:rsidRPr="00AE5A7D">
        <w:rPr>
          <w:rFonts w:ascii="Times New Roman" w:hAnsi="Times New Roman" w:cs="Times New Roman"/>
          <w:sz w:val="28"/>
          <w:szCs w:val="28"/>
        </w:rPr>
        <w:t xml:space="preserve"> сучасні </w:t>
      </w:r>
      <w:r w:rsidR="00DD1FAE">
        <w:rPr>
          <w:rFonts w:ascii="Times New Roman" w:hAnsi="Times New Roman" w:cs="Times New Roman"/>
          <w:sz w:val="28"/>
          <w:szCs w:val="28"/>
        </w:rPr>
        <w:t>науковці</w:t>
      </w:r>
      <w:r w:rsidRPr="00AE5A7D">
        <w:rPr>
          <w:rFonts w:ascii="Times New Roman" w:hAnsi="Times New Roman" w:cs="Times New Roman"/>
          <w:sz w:val="28"/>
          <w:szCs w:val="28"/>
        </w:rPr>
        <w:t xml:space="preserve"> В.</w:t>
      </w:r>
      <w:r w:rsidR="00DD1FAE">
        <w:rPr>
          <w:rFonts w:ascii="Times New Roman" w:hAnsi="Times New Roman" w:cs="Times New Roman"/>
          <w:sz w:val="28"/>
          <w:szCs w:val="28"/>
        </w:rPr>
        <w:t> </w:t>
      </w:r>
      <w:r w:rsidRPr="00AE5A7D">
        <w:rPr>
          <w:rFonts w:ascii="Times New Roman" w:hAnsi="Times New Roman" w:cs="Times New Roman"/>
          <w:sz w:val="28"/>
          <w:szCs w:val="28"/>
        </w:rPr>
        <w:t xml:space="preserve">Биков, </w:t>
      </w:r>
      <w:r w:rsidR="00DD1FAE">
        <w:rPr>
          <w:rFonts w:ascii="Times New Roman" w:hAnsi="Times New Roman" w:cs="Times New Roman"/>
          <w:sz w:val="28"/>
          <w:szCs w:val="28"/>
        </w:rPr>
        <w:t>І. </w:t>
      </w:r>
      <w:r w:rsidRPr="00AE5A7D">
        <w:rPr>
          <w:rFonts w:ascii="Times New Roman" w:hAnsi="Times New Roman" w:cs="Times New Roman"/>
          <w:sz w:val="28"/>
          <w:szCs w:val="28"/>
        </w:rPr>
        <w:t xml:space="preserve">Іванюк, </w:t>
      </w:r>
      <w:r w:rsidR="00DD1FAE">
        <w:rPr>
          <w:rFonts w:ascii="Times New Roman" w:hAnsi="Times New Roman" w:cs="Times New Roman"/>
          <w:sz w:val="28"/>
          <w:szCs w:val="28"/>
        </w:rPr>
        <w:t xml:space="preserve"> О. Кравчина, </w:t>
      </w:r>
      <w:r w:rsidR="00DD1FAE" w:rsidRPr="00AE5A7D">
        <w:rPr>
          <w:rFonts w:ascii="Times New Roman" w:hAnsi="Times New Roman" w:cs="Times New Roman"/>
          <w:sz w:val="28"/>
          <w:szCs w:val="28"/>
        </w:rPr>
        <w:t>О</w:t>
      </w:r>
      <w:r w:rsidR="00DD1FAE">
        <w:rPr>
          <w:rFonts w:ascii="Times New Roman" w:hAnsi="Times New Roman" w:cs="Times New Roman"/>
          <w:sz w:val="28"/>
          <w:szCs w:val="28"/>
        </w:rPr>
        <w:t>. Овчарук, О. </w:t>
      </w:r>
      <w:r w:rsidR="00DD1FAE" w:rsidRPr="00AE5A7D">
        <w:rPr>
          <w:rFonts w:ascii="Times New Roman" w:hAnsi="Times New Roman" w:cs="Times New Roman"/>
          <w:sz w:val="28"/>
          <w:szCs w:val="28"/>
        </w:rPr>
        <w:t>Сорок</w:t>
      </w:r>
      <w:r w:rsidR="00DD1FAE">
        <w:rPr>
          <w:rFonts w:ascii="Times New Roman" w:hAnsi="Times New Roman" w:cs="Times New Roman"/>
          <w:sz w:val="28"/>
          <w:szCs w:val="28"/>
        </w:rPr>
        <w:t>а, Ю. </w:t>
      </w:r>
      <w:r w:rsidR="00DD1FAE" w:rsidRPr="00DD1FAE">
        <w:rPr>
          <w:rFonts w:ascii="Times New Roman" w:hAnsi="Times New Roman" w:cs="Times New Roman"/>
          <w:sz w:val="28"/>
          <w:szCs w:val="28"/>
        </w:rPr>
        <w:t xml:space="preserve">Триус </w:t>
      </w:r>
      <w:r w:rsidR="00DD1FAE">
        <w:rPr>
          <w:rFonts w:ascii="Times New Roman" w:hAnsi="Times New Roman" w:cs="Times New Roman"/>
          <w:sz w:val="28"/>
          <w:szCs w:val="28"/>
        </w:rPr>
        <w:t>т</w:t>
      </w:r>
      <w:r w:rsidRPr="00AE5A7D">
        <w:rPr>
          <w:rFonts w:ascii="Times New Roman" w:hAnsi="Times New Roman" w:cs="Times New Roman"/>
          <w:sz w:val="28"/>
          <w:szCs w:val="28"/>
        </w:rPr>
        <w:t>а ін.</w:t>
      </w:r>
    </w:p>
    <w:p w:rsidR="000E42D4" w:rsidRPr="0060240B" w:rsidRDefault="003A5A3A" w:rsidP="006C2A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Керівник</w:t>
      </w:r>
      <w:r w:rsidR="00530304">
        <w:rPr>
          <w:rFonts w:ascii="Times New Roman" w:hAnsi="Times New Roman" w:cs="Times New Roman"/>
          <w:sz w:val="28"/>
          <w:szCs w:val="28"/>
        </w:rPr>
        <w:t xml:space="preserve"> освітньої установи, як зазначають </w:t>
      </w:r>
      <w:r w:rsidR="00530304" w:rsidRPr="0060240B">
        <w:rPr>
          <w:rFonts w:ascii="Times New Roman" w:hAnsi="Times New Roman" w:cs="Times New Roman"/>
          <w:sz w:val="28"/>
          <w:szCs w:val="28"/>
        </w:rPr>
        <w:t xml:space="preserve"> </w:t>
      </w:r>
      <w:r w:rsidR="00530304">
        <w:rPr>
          <w:rFonts w:ascii="Times New Roman" w:hAnsi="Times New Roman" w:cs="Times New Roman"/>
          <w:sz w:val="28"/>
          <w:szCs w:val="28"/>
        </w:rPr>
        <w:t xml:space="preserve">науковці , </w:t>
      </w:r>
      <w:r w:rsidR="000E42D4" w:rsidRPr="0060240B">
        <w:rPr>
          <w:rFonts w:ascii="Times New Roman" w:hAnsi="Times New Roman" w:cs="Times New Roman"/>
          <w:sz w:val="28"/>
          <w:szCs w:val="28"/>
        </w:rPr>
        <w:t xml:space="preserve">за допомогою інформаційно-комунікаційних технологій </w:t>
      </w:r>
      <w:r w:rsidR="00530304">
        <w:rPr>
          <w:rFonts w:ascii="Times New Roman" w:hAnsi="Times New Roman" w:cs="Times New Roman"/>
          <w:sz w:val="28"/>
          <w:szCs w:val="28"/>
        </w:rPr>
        <w:t xml:space="preserve">має змогу планувати та </w:t>
      </w:r>
      <w:r w:rsidR="000E42D4" w:rsidRPr="0060240B">
        <w:rPr>
          <w:rFonts w:ascii="Times New Roman" w:hAnsi="Times New Roman" w:cs="Times New Roman"/>
          <w:sz w:val="28"/>
          <w:szCs w:val="28"/>
        </w:rPr>
        <w:t xml:space="preserve">контролювати </w:t>
      </w:r>
      <w:r w:rsidR="00530304">
        <w:rPr>
          <w:rFonts w:ascii="Times New Roman" w:hAnsi="Times New Roman" w:cs="Times New Roman"/>
          <w:sz w:val="28"/>
          <w:szCs w:val="28"/>
        </w:rPr>
        <w:t xml:space="preserve">освітній процес, готувати проекти наказів, </w:t>
      </w:r>
      <w:r w:rsidR="000E42D4" w:rsidRPr="0060240B">
        <w:rPr>
          <w:rFonts w:ascii="Times New Roman" w:hAnsi="Times New Roman" w:cs="Times New Roman"/>
          <w:sz w:val="28"/>
          <w:szCs w:val="28"/>
        </w:rPr>
        <w:t>розподіляти навантаження викладачів, проводити тарифікацію, формувати спи</w:t>
      </w:r>
      <w:r w:rsidR="00645EA4">
        <w:rPr>
          <w:rFonts w:ascii="Times New Roman" w:hAnsi="Times New Roman" w:cs="Times New Roman"/>
          <w:sz w:val="28"/>
          <w:szCs w:val="28"/>
        </w:rPr>
        <w:t xml:space="preserve">ски класів та базу даних для ЄДБО та ін., тоді як </w:t>
      </w:r>
      <w:r w:rsidR="000E42D4" w:rsidRPr="0060240B">
        <w:rPr>
          <w:rFonts w:ascii="Times New Roman" w:hAnsi="Times New Roman" w:cs="Times New Roman"/>
          <w:sz w:val="28"/>
          <w:szCs w:val="28"/>
        </w:rPr>
        <w:t xml:space="preserve"> </w:t>
      </w:r>
      <w:r w:rsidR="00645EA4">
        <w:rPr>
          <w:rFonts w:ascii="Times New Roman" w:hAnsi="Times New Roman" w:cs="Times New Roman"/>
          <w:sz w:val="28"/>
          <w:szCs w:val="28"/>
        </w:rPr>
        <w:t>викладачі</w:t>
      </w:r>
      <w:r w:rsidR="000E42D4" w:rsidRPr="0060240B">
        <w:rPr>
          <w:rFonts w:ascii="Times New Roman" w:hAnsi="Times New Roman" w:cs="Times New Roman"/>
          <w:sz w:val="28"/>
          <w:szCs w:val="28"/>
        </w:rPr>
        <w:t xml:space="preserve"> – вести електронний  журнал</w:t>
      </w:r>
      <w:r w:rsidR="00645EA4">
        <w:rPr>
          <w:rFonts w:ascii="Times New Roman" w:hAnsi="Times New Roman" w:cs="Times New Roman"/>
          <w:sz w:val="28"/>
          <w:szCs w:val="28"/>
        </w:rPr>
        <w:t xml:space="preserve"> групи</w:t>
      </w:r>
      <w:r w:rsidR="000E42D4" w:rsidRPr="0060240B">
        <w:rPr>
          <w:rFonts w:ascii="Times New Roman" w:hAnsi="Times New Roman" w:cs="Times New Roman"/>
          <w:sz w:val="28"/>
          <w:szCs w:val="28"/>
        </w:rPr>
        <w:t xml:space="preserve">, </w:t>
      </w:r>
      <w:r w:rsidR="00645EA4">
        <w:rPr>
          <w:rFonts w:ascii="Times New Roman" w:hAnsi="Times New Roman" w:cs="Times New Roman"/>
          <w:sz w:val="28"/>
          <w:szCs w:val="28"/>
        </w:rPr>
        <w:t xml:space="preserve">тестувати </w:t>
      </w:r>
      <w:r w:rsidR="000E42D4" w:rsidRPr="0060240B">
        <w:rPr>
          <w:rFonts w:ascii="Times New Roman" w:hAnsi="Times New Roman" w:cs="Times New Roman"/>
          <w:sz w:val="28"/>
          <w:szCs w:val="28"/>
        </w:rPr>
        <w:t xml:space="preserve">підбивати підсумки успішності </w:t>
      </w:r>
      <w:r w:rsidR="00645EA4">
        <w:rPr>
          <w:rFonts w:ascii="Times New Roman" w:hAnsi="Times New Roman" w:cs="Times New Roman"/>
          <w:sz w:val="28"/>
          <w:szCs w:val="28"/>
        </w:rPr>
        <w:t>студентів</w:t>
      </w:r>
      <w:r w:rsidR="000E42D4" w:rsidRPr="0060240B">
        <w:rPr>
          <w:rFonts w:ascii="Times New Roman" w:hAnsi="Times New Roman" w:cs="Times New Roman"/>
          <w:sz w:val="28"/>
          <w:szCs w:val="28"/>
        </w:rPr>
        <w:t xml:space="preserve">, використовувати </w:t>
      </w:r>
      <w:r w:rsidR="00645EA4">
        <w:rPr>
          <w:rFonts w:ascii="Times New Roman" w:hAnsi="Times New Roman" w:cs="Times New Roman"/>
          <w:sz w:val="28"/>
          <w:szCs w:val="28"/>
        </w:rPr>
        <w:t xml:space="preserve">наявні </w:t>
      </w:r>
      <w:r w:rsidR="000E42D4" w:rsidRPr="0060240B">
        <w:rPr>
          <w:rFonts w:ascii="Times New Roman" w:hAnsi="Times New Roman" w:cs="Times New Roman"/>
          <w:sz w:val="28"/>
          <w:szCs w:val="28"/>
        </w:rPr>
        <w:t>н</w:t>
      </w:r>
      <w:r w:rsidR="00645EA4">
        <w:rPr>
          <w:rFonts w:ascii="Times New Roman" w:hAnsi="Times New Roman" w:cs="Times New Roman"/>
          <w:sz w:val="28"/>
          <w:szCs w:val="28"/>
        </w:rPr>
        <w:t>авчально-методичні матеріали та ін.</w:t>
      </w:r>
    </w:p>
    <w:p w:rsidR="000E42D4" w:rsidRPr="0060240B" w:rsidRDefault="00645EA4" w:rsidP="006C2A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Водночас сучасні керівники управління</w:t>
      </w:r>
      <w:r w:rsidR="000E42D4" w:rsidRPr="0060240B">
        <w:rPr>
          <w:rFonts w:ascii="Times New Roman" w:hAnsi="Times New Roman" w:cs="Times New Roman"/>
          <w:sz w:val="28"/>
          <w:szCs w:val="28"/>
        </w:rPr>
        <w:t xml:space="preserve"> освітою повинні не тільки володіти знаннями в галузі інформаційно-комунікаційних технологій, а й бути фахівцями щодо їх застосування у своїй п</w:t>
      </w:r>
      <w:r>
        <w:rPr>
          <w:rFonts w:ascii="Times New Roman" w:hAnsi="Times New Roman" w:cs="Times New Roman"/>
          <w:sz w:val="28"/>
          <w:szCs w:val="28"/>
        </w:rPr>
        <w:t xml:space="preserve">рофесійній діяльності. </w:t>
      </w:r>
      <w:r w:rsidR="000E42D4" w:rsidRPr="0060240B">
        <w:rPr>
          <w:rFonts w:ascii="Times New Roman" w:hAnsi="Times New Roman" w:cs="Times New Roman"/>
          <w:sz w:val="28"/>
          <w:szCs w:val="28"/>
        </w:rPr>
        <w:t xml:space="preserve">Активне та ефективне впровадження інформаційно-комунікаційних технологій в освіту є важливим фактором оновлення системи освіти відповідно до вимог сучасного суспільства. Ефект від застосування засобів </w:t>
      </w:r>
      <w:r w:rsidRPr="0060240B">
        <w:rPr>
          <w:rFonts w:ascii="Times New Roman" w:hAnsi="Times New Roman" w:cs="Times New Roman"/>
          <w:sz w:val="28"/>
          <w:szCs w:val="28"/>
        </w:rPr>
        <w:t>інформаційно-комунікаційних технологій</w:t>
      </w:r>
      <w:r w:rsidR="000E42D4" w:rsidRPr="0060240B">
        <w:rPr>
          <w:rFonts w:ascii="Times New Roman" w:hAnsi="Times New Roman" w:cs="Times New Roman"/>
          <w:sz w:val="28"/>
          <w:szCs w:val="28"/>
        </w:rPr>
        <w:t xml:space="preserve"> в управлінні освітою залежить від того, наскільки фахівець</w:t>
      </w:r>
      <w:r>
        <w:rPr>
          <w:rFonts w:ascii="Times New Roman" w:hAnsi="Times New Roman" w:cs="Times New Roman"/>
          <w:sz w:val="28"/>
          <w:szCs w:val="28"/>
        </w:rPr>
        <w:t xml:space="preserve"> </w:t>
      </w:r>
      <w:r w:rsidR="000E42D4" w:rsidRPr="0060240B">
        <w:rPr>
          <w:rFonts w:ascii="Times New Roman" w:hAnsi="Times New Roman" w:cs="Times New Roman"/>
          <w:sz w:val="28"/>
          <w:szCs w:val="28"/>
        </w:rPr>
        <w:t xml:space="preserve">предметної </w:t>
      </w:r>
      <w:r>
        <w:rPr>
          <w:rFonts w:ascii="Times New Roman" w:hAnsi="Times New Roman" w:cs="Times New Roman"/>
          <w:sz w:val="28"/>
          <w:szCs w:val="28"/>
        </w:rPr>
        <w:t>сфери</w:t>
      </w:r>
      <w:r w:rsidR="000E42D4" w:rsidRPr="0060240B">
        <w:rPr>
          <w:rFonts w:ascii="Times New Roman" w:hAnsi="Times New Roman" w:cs="Times New Roman"/>
          <w:sz w:val="28"/>
          <w:szCs w:val="28"/>
        </w:rPr>
        <w:t xml:space="preserve"> не обмежується у засобах подання інформації, комунікацій та роб</w:t>
      </w:r>
      <w:r>
        <w:rPr>
          <w:rFonts w:ascii="Times New Roman" w:hAnsi="Times New Roman" w:cs="Times New Roman"/>
          <w:sz w:val="28"/>
          <w:szCs w:val="28"/>
        </w:rPr>
        <w:t>оти з базами даних та знань</w:t>
      </w:r>
      <w:r w:rsidR="000E42D4" w:rsidRPr="0060240B">
        <w:rPr>
          <w:rFonts w:ascii="Times New Roman" w:hAnsi="Times New Roman" w:cs="Times New Roman"/>
          <w:sz w:val="28"/>
          <w:szCs w:val="28"/>
        </w:rPr>
        <w:t>.</w:t>
      </w:r>
    </w:p>
    <w:p w:rsidR="000E42D4" w:rsidRPr="0060240B" w:rsidRDefault="00645EA4" w:rsidP="006C2A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w:t>
      </w:r>
      <w:r w:rsidR="000E42D4" w:rsidRPr="0060240B">
        <w:rPr>
          <w:rFonts w:ascii="Times New Roman" w:hAnsi="Times New Roman" w:cs="Times New Roman"/>
          <w:bCs/>
          <w:sz w:val="28"/>
          <w:szCs w:val="28"/>
        </w:rPr>
        <w:t>, актуальність теми</w:t>
      </w:r>
      <w:r w:rsidR="000E42D4" w:rsidRPr="0060240B">
        <w:rPr>
          <w:rFonts w:ascii="Times New Roman" w:hAnsi="Times New Roman" w:cs="Times New Roman"/>
          <w:sz w:val="28"/>
          <w:szCs w:val="28"/>
        </w:rPr>
        <w:t xml:space="preserve"> обумовлена ​​протиріччям між широким поширенням інформаційно-комунікаційних технологій у сучасному </w:t>
      </w:r>
      <w:r w:rsidR="000E42D4" w:rsidRPr="0060240B">
        <w:rPr>
          <w:rFonts w:ascii="Times New Roman" w:hAnsi="Times New Roman" w:cs="Times New Roman"/>
          <w:sz w:val="28"/>
          <w:szCs w:val="28"/>
        </w:rPr>
        <w:lastRenderedPageBreak/>
        <w:t>суспільстві та недостатньою теоретичною та практичною розробленістю способів їх застосування в управлінні освітою.</w:t>
      </w:r>
    </w:p>
    <w:p w:rsidR="000E42D4" w:rsidRPr="0060240B" w:rsidRDefault="000E42D4" w:rsidP="006C2A7C">
      <w:pPr>
        <w:spacing w:after="0" w:line="360" w:lineRule="auto"/>
        <w:ind w:firstLine="709"/>
        <w:jc w:val="both"/>
        <w:rPr>
          <w:rFonts w:ascii="Times New Roman" w:hAnsi="Times New Roman" w:cs="Times New Roman"/>
          <w:sz w:val="28"/>
          <w:szCs w:val="28"/>
        </w:rPr>
      </w:pPr>
      <w:r w:rsidRPr="0060240B">
        <w:rPr>
          <w:rFonts w:ascii="Times New Roman" w:hAnsi="Times New Roman" w:cs="Times New Roman"/>
          <w:sz w:val="28"/>
          <w:szCs w:val="28"/>
        </w:rPr>
        <w:t>Актуальність визначила </w:t>
      </w:r>
      <w:r w:rsidRPr="0060240B">
        <w:rPr>
          <w:rFonts w:ascii="Times New Roman" w:hAnsi="Times New Roman" w:cs="Times New Roman"/>
          <w:bCs/>
          <w:sz w:val="28"/>
          <w:szCs w:val="28"/>
        </w:rPr>
        <w:t xml:space="preserve">тему </w:t>
      </w:r>
      <w:r w:rsidR="00B304D5">
        <w:rPr>
          <w:rFonts w:ascii="Times New Roman" w:hAnsi="Times New Roman" w:cs="Times New Roman"/>
          <w:bCs/>
          <w:sz w:val="28"/>
          <w:szCs w:val="28"/>
        </w:rPr>
        <w:t>кваліфікаційної роботи –</w:t>
      </w:r>
      <w:r w:rsidR="00B304D5">
        <w:rPr>
          <w:rFonts w:ascii="Times New Roman" w:hAnsi="Times New Roman" w:cs="Times New Roman"/>
          <w:sz w:val="28"/>
          <w:szCs w:val="28"/>
        </w:rPr>
        <w:t xml:space="preserve"> «І</w:t>
      </w:r>
      <w:r w:rsidR="00B304D5" w:rsidRPr="00B304D5">
        <w:rPr>
          <w:rFonts w:ascii="Times New Roman" w:hAnsi="Times New Roman" w:cs="Times New Roman"/>
          <w:sz w:val="28"/>
          <w:szCs w:val="28"/>
        </w:rPr>
        <w:t>нформаційно-комунікаційні технології управління освітньою установою</w:t>
      </w:r>
      <w:r w:rsidR="00B304D5">
        <w:rPr>
          <w:rFonts w:ascii="Times New Roman" w:hAnsi="Times New Roman" w:cs="Times New Roman"/>
          <w:sz w:val="28"/>
          <w:szCs w:val="28"/>
        </w:rPr>
        <w:t>»</w:t>
      </w:r>
      <w:r w:rsidRPr="0060240B">
        <w:rPr>
          <w:rFonts w:ascii="Times New Roman" w:hAnsi="Times New Roman" w:cs="Times New Roman"/>
          <w:sz w:val="28"/>
          <w:szCs w:val="28"/>
        </w:rPr>
        <w:t>.</w:t>
      </w:r>
    </w:p>
    <w:p w:rsidR="000E42D4" w:rsidRDefault="000E42D4" w:rsidP="006C2A7C">
      <w:pPr>
        <w:spacing w:after="0" w:line="360" w:lineRule="auto"/>
        <w:ind w:firstLine="709"/>
        <w:jc w:val="both"/>
        <w:rPr>
          <w:rFonts w:ascii="Times New Roman" w:hAnsi="Times New Roman" w:cs="Times New Roman"/>
          <w:sz w:val="28"/>
          <w:szCs w:val="28"/>
        </w:rPr>
      </w:pPr>
      <w:r w:rsidRPr="00B304D5">
        <w:rPr>
          <w:rFonts w:ascii="Times New Roman" w:hAnsi="Times New Roman" w:cs="Times New Roman"/>
          <w:b/>
          <w:bCs/>
          <w:sz w:val="28"/>
          <w:szCs w:val="28"/>
        </w:rPr>
        <w:t>Об</w:t>
      </w:r>
      <w:r w:rsidR="00950D82">
        <w:rPr>
          <w:rFonts w:ascii="Times New Roman" w:hAnsi="Times New Roman" w:cs="Times New Roman"/>
          <w:b/>
          <w:bCs/>
          <w:sz w:val="28"/>
          <w:szCs w:val="28"/>
        </w:rPr>
        <w:t>’</w:t>
      </w:r>
      <w:r w:rsidRPr="00B304D5">
        <w:rPr>
          <w:rFonts w:ascii="Times New Roman" w:hAnsi="Times New Roman" w:cs="Times New Roman"/>
          <w:b/>
          <w:bCs/>
          <w:sz w:val="28"/>
          <w:szCs w:val="28"/>
        </w:rPr>
        <w:t>єкт дослідження</w:t>
      </w:r>
      <w:r w:rsidRPr="0060240B">
        <w:rPr>
          <w:rFonts w:ascii="Times New Roman" w:hAnsi="Times New Roman" w:cs="Times New Roman"/>
          <w:bCs/>
          <w:sz w:val="28"/>
          <w:szCs w:val="28"/>
        </w:rPr>
        <w:t xml:space="preserve"> </w:t>
      </w:r>
      <w:r w:rsidR="006C2A7C">
        <w:rPr>
          <w:rFonts w:ascii="Times New Roman" w:hAnsi="Times New Roman" w:cs="Times New Roman"/>
          <w:bCs/>
          <w:sz w:val="28"/>
          <w:szCs w:val="28"/>
        </w:rPr>
        <w:t>– і</w:t>
      </w:r>
      <w:r w:rsidR="006C2A7C" w:rsidRPr="00B304D5">
        <w:rPr>
          <w:rFonts w:ascii="Times New Roman" w:hAnsi="Times New Roman" w:cs="Times New Roman"/>
          <w:sz w:val="28"/>
          <w:szCs w:val="28"/>
        </w:rPr>
        <w:t xml:space="preserve">нформаційно-комунікаційні технології </w:t>
      </w:r>
      <w:r w:rsidRPr="0060240B">
        <w:rPr>
          <w:rFonts w:ascii="Times New Roman" w:hAnsi="Times New Roman" w:cs="Times New Roman"/>
          <w:sz w:val="28"/>
          <w:szCs w:val="28"/>
        </w:rPr>
        <w:t>в управлінні освітою.</w:t>
      </w:r>
    </w:p>
    <w:p w:rsidR="006C2A7C" w:rsidRPr="007E708B" w:rsidRDefault="006C2A7C" w:rsidP="006C2A7C">
      <w:pPr>
        <w:spacing w:after="0" w:line="360" w:lineRule="auto"/>
        <w:ind w:firstLine="709"/>
        <w:jc w:val="both"/>
        <w:rPr>
          <w:rFonts w:ascii="Times New Roman" w:eastAsia="Times New Roman" w:hAnsi="Times New Roman" w:cs="Times New Roman"/>
          <w:sz w:val="28"/>
        </w:rPr>
      </w:pPr>
      <w:r w:rsidRPr="0064110A">
        <w:rPr>
          <w:rFonts w:ascii="Times New Roman" w:eastAsia="Times New Roman" w:hAnsi="Times New Roman" w:cs="Times New Roman"/>
          <w:b/>
          <w:sz w:val="28"/>
        </w:rPr>
        <w:t>Предмет дослідження</w:t>
      </w:r>
      <w:r>
        <w:rPr>
          <w:rFonts w:ascii="Times New Roman" w:eastAsia="Times New Roman" w:hAnsi="Times New Roman" w:cs="Times New Roman"/>
          <w:b/>
          <w:sz w:val="28"/>
        </w:rPr>
        <w:t xml:space="preserve"> </w:t>
      </w:r>
      <w:r>
        <w:rPr>
          <w:rFonts w:ascii="Times New Roman" w:eastAsia="Times New Roman" w:hAnsi="Times New Roman" w:cs="Times New Roman"/>
          <w:sz w:val="28"/>
        </w:rPr>
        <w:t>– особливості впливу</w:t>
      </w:r>
      <w:r w:rsidRPr="0064110A">
        <w:rPr>
          <w:rFonts w:ascii="Times New Roman" w:eastAsia="Times New Roman" w:hAnsi="Times New Roman" w:cs="Times New Roman"/>
          <w:sz w:val="28"/>
        </w:rPr>
        <w:t xml:space="preserve"> </w:t>
      </w:r>
      <w:r>
        <w:rPr>
          <w:rFonts w:ascii="Times New Roman" w:hAnsi="Times New Roman" w:cs="Times New Roman"/>
          <w:sz w:val="28"/>
          <w:szCs w:val="28"/>
        </w:rPr>
        <w:t>інформаційно-комунікаційних технологій на управління освітою</w:t>
      </w:r>
      <w:r w:rsidRPr="0064110A">
        <w:rPr>
          <w:rFonts w:ascii="Times New Roman" w:eastAsia="Times New Roman" w:hAnsi="Times New Roman" w:cs="Times New Roman"/>
          <w:sz w:val="28"/>
        </w:rPr>
        <w:t>.</w:t>
      </w:r>
    </w:p>
    <w:p w:rsidR="000E42D4" w:rsidRPr="0060240B" w:rsidRDefault="000E42D4" w:rsidP="000E42D4">
      <w:pPr>
        <w:spacing w:after="0" w:line="360" w:lineRule="auto"/>
        <w:ind w:firstLine="851"/>
        <w:jc w:val="both"/>
        <w:rPr>
          <w:rFonts w:ascii="Times New Roman" w:hAnsi="Times New Roman" w:cs="Times New Roman"/>
          <w:sz w:val="28"/>
          <w:szCs w:val="28"/>
        </w:rPr>
      </w:pPr>
      <w:r w:rsidRPr="00B304D5">
        <w:rPr>
          <w:rFonts w:ascii="Times New Roman" w:hAnsi="Times New Roman" w:cs="Times New Roman"/>
          <w:b/>
          <w:bCs/>
          <w:sz w:val="28"/>
          <w:szCs w:val="28"/>
        </w:rPr>
        <w:t>Мета дослідження</w:t>
      </w:r>
      <w:r w:rsidRPr="0060240B">
        <w:rPr>
          <w:rFonts w:ascii="Times New Roman" w:hAnsi="Times New Roman" w:cs="Times New Roman"/>
          <w:sz w:val="28"/>
          <w:szCs w:val="28"/>
        </w:rPr>
        <w:t> – підвищити ефективність використання ІКТ в управлінні освітою за рахунок виявлення переваг та недоліків їх застосування.</w:t>
      </w:r>
    </w:p>
    <w:p w:rsidR="000E42D4" w:rsidRPr="00B304D5" w:rsidRDefault="000E42D4" w:rsidP="000E42D4">
      <w:pPr>
        <w:spacing w:after="0" w:line="360" w:lineRule="auto"/>
        <w:ind w:firstLine="851"/>
        <w:jc w:val="both"/>
        <w:rPr>
          <w:rFonts w:ascii="Times New Roman" w:hAnsi="Times New Roman" w:cs="Times New Roman"/>
          <w:b/>
          <w:sz w:val="28"/>
          <w:szCs w:val="28"/>
        </w:rPr>
      </w:pPr>
      <w:r w:rsidRPr="0060240B">
        <w:rPr>
          <w:rFonts w:ascii="Times New Roman" w:hAnsi="Times New Roman" w:cs="Times New Roman"/>
          <w:sz w:val="28"/>
          <w:szCs w:val="28"/>
        </w:rPr>
        <w:t>Відповідно до поставленої мети було визначено такі </w:t>
      </w:r>
      <w:r w:rsidRPr="00B304D5">
        <w:rPr>
          <w:rFonts w:ascii="Times New Roman" w:hAnsi="Times New Roman" w:cs="Times New Roman"/>
          <w:b/>
          <w:bCs/>
          <w:sz w:val="28"/>
          <w:szCs w:val="28"/>
        </w:rPr>
        <w:t>завдання дослідження</w:t>
      </w:r>
      <w:r w:rsidRPr="00B304D5">
        <w:rPr>
          <w:rFonts w:ascii="Times New Roman" w:hAnsi="Times New Roman" w:cs="Times New Roman"/>
          <w:b/>
          <w:sz w:val="28"/>
          <w:szCs w:val="28"/>
        </w:rPr>
        <w:t> :</w:t>
      </w:r>
    </w:p>
    <w:p w:rsidR="00B304D5" w:rsidRDefault="000E42D4" w:rsidP="008D19C6">
      <w:pPr>
        <w:numPr>
          <w:ilvl w:val="0"/>
          <w:numId w:val="1"/>
        </w:numPr>
        <w:tabs>
          <w:tab w:val="clear" w:pos="720"/>
        </w:tabs>
        <w:spacing w:after="0" w:line="360" w:lineRule="auto"/>
        <w:ind w:left="0" w:firstLine="709"/>
        <w:jc w:val="both"/>
        <w:rPr>
          <w:rFonts w:ascii="Times New Roman" w:hAnsi="Times New Roman" w:cs="Times New Roman"/>
          <w:sz w:val="28"/>
          <w:szCs w:val="28"/>
        </w:rPr>
      </w:pPr>
      <w:r w:rsidRPr="0060240B">
        <w:rPr>
          <w:rFonts w:ascii="Times New Roman" w:hAnsi="Times New Roman" w:cs="Times New Roman"/>
          <w:sz w:val="28"/>
          <w:szCs w:val="28"/>
        </w:rPr>
        <w:t>Провести аналіз використання</w:t>
      </w:r>
      <w:r w:rsidR="00B304D5">
        <w:rPr>
          <w:rFonts w:ascii="Times New Roman" w:hAnsi="Times New Roman" w:cs="Times New Roman"/>
          <w:sz w:val="28"/>
          <w:szCs w:val="28"/>
        </w:rPr>
        <w:t xml:space="preserve"> викладачами</w:t>
      </w:r>
      <w:r w:rsidRPr="0060240B">
        <w:rPr>
          <w:rFonts w:ascii="Times New Roman" w:hAnsi="Times New Roman" w:cs="Times New Roman"/>
          <w:sz w:val="28"/>
          <w:szCs w:val="28"/>
        </w:rPr>
        <w:t xml:space="preserve"> інформац</w:t>
      </w:r>
      <w:r w:rsidR="00B304D5">
        <w:rPr>
          <w:rFonts w:ascii="Times New Roman" w:hAnsi="Times New Roman" w:cs="Times New Roman"/>
          <w:sz w:val="28"/>
          <w:szCs w:val="28"/>
        </w:rPr>
        <w:t>ійно-комунікаційних технологій в освітніх закладах.</w:t>
      </w:r>
    </w:p>
    <w:p w:rsidR="00B304D5" w:rsidRDefault="00B304D5" w:rsidP="008D19C6">
      <w:pPr>
        <w:numPr>
          <w:ilvl w:val="0"/>
          <w:numId w:val="1"/>
        </w:numPr>
        <w:tabs>
          <w:tab w:val="clear" w:pos="72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Виявити вплив </w:t>
      </w:r>
      <w:r w:rsidRPr="00B304D5">
        <w:rPr>
          <w:rFonts w:ascii="Times New Roman" w:hAnsi="Times New Roman" w:cs="Times New Roman"/>
          <w:sz w:val="28"/>
          <w:szCs w:val="28"/>
        </w:rPr>
        <w:t>інформаційно-комунікаційн</w:t>
      </w:r>
      <w:r>
        <w:rPr>
          <w:rFonts w:ascii="Times New Roman" w:hAnsi="Times New Roman" w:cs="Times New Roman"/>
          <w:sz w:val="28"/>
          <w:szCs w:val="28"/>
        </w:rPr>
        <w:t>их</w:t>
      </w:r>
      <w:r w:rsidRPr="00B304D5">
        <w:rPr>
          <w:rFonts w:ascii="Times New Roman" w:hAnsi="Times New Roman" w:cs="Times New Roman"/>
          <w:sz w:val="28"/>
          <w:szCs w:val="28"/>
        </w:rPr>
        <w:t xml:space="preserve"> технологі</w:t>
      </w:r>
      <w:r>
        <w:rPr>
          <w:rFonts w:ascii="Times New Roman" w:hAnsi="Times New Roman" w:cs="Times New Roman"/>
          <w:sz w:val="28"/>
          <w:szCs w:val="28"/>
        </w:rPr>
        <w:t>й</w:t>
      </w:r>
      <w:r w:rsidRPr="00B304D5">
        <w:rPr>
          <w:rFonts w:ascii="Times New Roman" w:hAnsi="Times New Roman" w:cs="Times New Roman"/>
          <w:sz w:val="28"/>
          <w:szCs w:val="28"/>
        </w:rPr>
        <w:t xml:space="preserve"> </w:t>
      </w:r>
      <w:r>
        <w:rPr>
          <w:rFonts w:ascii="Times New Roman" w:hAnsi="Times New Roman" w:cs="Times New Roman"/>
          <w:sz w:val="28"/>
          <w:szCs w:val="28"/>
        </w:rPr>
        <w:t>на ф</w:t>
      </w:r>
      <w:r w:rsidRPr="00B304D5">
        <w:rPr>
          <w:rFonts w:ascii="Times New Roman" w:hAnsi="Times New Roman" w:cs="Times New Roman"/>
          <w:sz w:val="28"/>
          <w:szCs w:val="28"/>
        </w:rPr>
        <w:t xml:space="preserve">ормування у викладачів ЗВО </w:t>
      </w:r>
      <w:r>
        <w:rPr>
          <w:rFonts w:ascii="Times New Roman" w:hAnsi="Times New Roman" w:cs="Times New Roman"/>
          <w:sz w:val="28"/>
          <w:szCs w:val="28"/>
        </w:rPr>
        <w:t xml:space="preserve">фахових </w:t>
      </w:r>
      <w:r w:rsidRPr="00B304D5">
        <w:rPr>
          <w:rFonts w:ascii="Times New Roman" w:hAnsi="Times New Roman" w:cs="Times New Roman"/>
          <w:sz w:val="28"/>
          <w:szCs w:val="28"/>
        </w:rPr>
        <w:t>компетентност</w:t>
      </w:r>
      <w:r>
        <w:rPr>
          <w:rFonts w:ascii="Times New Roman" w:hAnsi="Times New Roman" w:cs="Times New Roman"/>
          <w:sz w:val="28"/>
          <w:szCs w:val="28"/>
        </w:rPr>
        <w:t>ей.</w:t>
      </w:r>
    </w:p>
    <w:p w:rsidR="00B304D5" w:rsidRDefault="000E42D4" w:rsidP="008D19C6">
      <w:pPr>
        <w:numPr>
          <w:ilvl w:val="0"/>
          <w:numId w:val="1"/>
        </w:numPr>
        <w:tabs>
          <w:tab w:val="clear" w:pos="720"/>
        </w:tabs>
        <w:spacing w:after="0" w:line="360" w:lineRule="auto"/>
        <w:ind w:left="0" w:firstLine="709"/>
        <w:jc w:val="both"/>
        <w:rPr>
          <w:rFonts w:ascii="Times New Roman" w:hAnsi="Times New Roman" w:cs="Times New Roman"/>
          <w:sz w:val="28"/>
          <w:szCs w:val="28"/>
        </w:rPr>
      </w:pPr>
      <w:r w:rsidRPr="00B304D5">
        <w:rPr>
          <w:rFonts w:ascii="Times New Roman" w:hAnsi="Times New Roman" w:cs="Times New Roman"/>
          <w:sz w:val="28"/>
          <w:szCs w:val="28"/>
        </w:rPr>
        <w:t xml:space="preserve">Розглянути </w:t>
      </w:r>
      <w:r w:rsidR="00B304D5" w:rsidRPr="00B304D5">
        <w:rPr>
          <w:rFonts w:ascii="Times New Roman" w:hAnsi="Times New Roman" w:cs="Times New Roman"/>
          <w:sz w:val="28"/>
          <w:szCs w:val="28"/>
        </w:rPr>
        <w:t>переваги використання інформаційно-комунікаційних технологій в управлінні освітою</w:t>
      </w:r>
      <w:r w:rsidR="00B304D5" w:rsidRPr="00B304D5">
        <w:rPr>
          <w:rFonts w:ascii="Times New Roman" w:hAnsi="Times New Roman" w:cs="Times New Roman"/>
          <w:b/>
          <w:sz w:val="28"/>
          <w:szCs w:val="28"/>
        </w:rPr>
        <w:t>.</w:t>
      </w:r>
    </w:p>
    <w:p w:rsidR="006C2A7C" w:rsidRDefault="00B304D5" w:rsidP="008D19C6">
      <w:pPr>
        <w:numPr>
          <w:ilvl w:val="0"/>
          <w:numId w:val="1"/>
        </w:numPr>
        <w:tabs>
          <w:tab w:val="clear" w:pos="72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Схарактеризувати </w:t>
      </w:r>
      <w:r w:rsidRPr="00B304D5">
        <w:rPr>
          <w:rFonts w:ascii="Times New Roman" w:hAnsi="Times New Roman" w:cs="Times New Roman"/>
          <w:sz w:val="28"/>
          <w:szCs w:val="28"/>
        </w:rPr>
        <w:t>практичне використання інформаційно-комунікаційних технологій в управлінні освітньою установою</w:t>
      </w:r>
      <w:r w:rsidR="000E42D4" w:rsidRPr="00B304D5">
        <w:rPr>
          <w:rFonts w:ascii="Times New Roman" w:hAnsi="Times New Roman" w:cs="Times New Roman"/>
          <w:sz w:val="28"/>
          <w:szCs w:val="28"/>
        </w:rPr>
        <w:t>.</w:t>
      </w:r>
    </w:p>
    <w:p w:rsidR="006C2A7C" w:rsidRDefault="006C2A7C" w:rsidP="006C2A7C">
      <w:pPr>
        <w:spacing w:after="0" w:line="360" w:lineRule="auto"/>
        <w:ind w:firstLine="709"/>
        <w:jc w:val="both"/>
        <w:rPr>
          <w:rFonts w:ascii="Times New Roman" w:hAnsi="Times New Roman" w:cs="Times New Roman"/>
          <w:sz w:val="28"/>
          <w:szCs w:val="28"/>
        </w:rPr>
      </w:pPr>
      <w:r w:rsidRPr="006C2A7C">
        <w:rPr>
          <w:rFonts w:ascii="Times New Roman" w:hAnsi="Times New Roman" w:cs="Times New Roman"/>
          <w:b/>
          <w:bCs/>
          <w:sz w:val="28"/>
          <w:szCs w:val="28"/>
        </w:rPr>
        <w:t>Матеріалом дослідження</w:t>
      </w:r>
      <w:r w:rsidRPr="006C2A7C">
        <w:rPr>
          <w:rFonts w:ascii="Times New Roman" w:hAnsi="Times New Roman" w:cs="Times New Roman"/>
          <w:sz w:val="28"/>
          <w:szCs w:val="28"/>
        </w:rPr>
        <w:t xml:space="preserve"> слугували як інтернет ресурси, так і книги, періодичні видання,</w:t>
      </w:r>
      <w:r>
        <w:rPr>
          <w:rFonts w:ascii="Times New Roman" w:hAnsi="Times New Roman" w:cs="Times New Roman"/>
          <w:sz w:val="28"/>
          <w:szCs w:val="28"/>
        </w:rPr>
        <w:t xml:space="preserve"> підручники, монографії,</w:t>
      </w:r>
      <w:r w:rsidRPr="006C2A7C">
        <w:rPr>
          <w:rFonts w:ascii="Times New Roman" w:hAnsi="Times New Roman" w:cs="Times New Roman"/>
          <w:sz w:val="28"/>
          <w:szCs w:val="28"/>
        </w:rPr>
        <w:t xml:space="preserve"> праці науковців. Проаналізувавши всі матеріали, інформацію для кваліфікаційної роботи було </w:t>
      </w:r>
      <w:r w:rsidRPr="00DD1FAE">
        <w:rPr>
          <w:rFonts w:ascii="Times New Roman" w:hAnsi="Times New Roman" w:cs="Times New Roman"/>
          <w:sz w:val="28"/>
          <w:szCs w:val="28"/>
        </w:rPr>
        <w:t xml:space="preserve">вибрано </w:t>
      </w:r>
      <w:r w:rsidR="005824D6">
        <w:rPr>
          <w:rFonts w:ascii="Times New Roman" w:hAnsi="Times New Roman" w:cs="Times New Roman"/>
          <w:sz w:val="28"/>
          <w:szCs w:val="28"/>
        </w:rPr>
        <w:t xml:space="preserve">із 66 </w:t>
      </w:r>
      <w:r w:rsidRPr="006C2A7C">
        <w:rPr>
          <w:rFonts w:ascii="Times New Roman" w:hAnsi="Times New Roman" w:cs="Times New Roman"/>
          <w:sz w:val="28"/>
          <w:szCs w:val="28"/>
        </w:rPr>
        <w:t xml:space="preserve">літературних джерел. </w:t>
      </w:r>
    </w:p>
    <w:p w:rsidR="00FB68B2" w:rsidRPr="00FB68B2" w:rsidRDefault="006C2A7C" w:rsidP="008D19C6">
      <w:pPr>
        <w:spacing w:after="0" w:line="360" w:lineRule="auto"/>
        <w:ind w:right="-2" w:firstLine="708"/>
        <w:jc w:val="both"/>
        <w:rPr>
          <w:rFonts w:ascii="Times New Roman" w:hAnsi="Times New Roman" w:cs="Times New Roman"/>
          <w:sz w:val="28"/>
          <w:szCs w:val="28"/>
        </w:rPr>
      </w:pPr>
      <w:r w:rsidRPr="006C2A7C">
        <w:rPr>
          <w:rFonts w:ascii="Times New Roman" w:eastAsia="Times New Roman" w:hAnsi="Times New Roman" w:cs="Times New Roman"/>
          <w:sz w:val="28"/>
        </w:rPr>
        <w:t xml:space="preserve">Для реалізації мети у кваліфікаційній  роботі нами було використано комплекс </w:t>
      </w:r>
      <w:r w:rsidRPr="006C2A7C">
        <w:rPr>
          <w:rFonts w:ascii="Times New Roman" w:hAnsi="Times New Roman" w:cs="Times New Roman"/>
          <w:sz w:val="28"/>
          <w:szCs w:val="28"/>
        </w:rPr>
        <w:t xml:space="preserve">взаємодоповнювальних </w:t>
      </w:r>
      <w:r w:rsidRPr="006C2A7C">
        <w:rPr>
          <w:rFonts w:ascii="Times New Roman" w:eastAsia="Times New Roman" w:hAnsi="Times New Roman" w:cs="Times New Roman"/>
          <w:b/>
          <w:sz w:val="28"/>
        </w:rPr>
        <w:t>методів</w:t>
      </w:r>
      <w:r w:rsidRPr="006C2A7C">
        <w:rPr>
          <w:rFonts w:ascii="Times New Roman" w:eastAsia="Times New Roman" w:hAnsi="Times New Roman" w:cs="Times New Roman"/>
          <w:sz w:val="28"/>
        </w:rPr>
        <w:t>. З метою розв</w:t>
      </w:r>
      <w:r w:rsidR="00950D82">
        <w:rPr>
          <w:rFonts w:ascii="Times New Roman" w:eastAsia="Times New Roman" w:hAnsi="Times New Roman" w:cs="Times New Roman"/>
          <w:sz w:val="28"/>
        </w:rPr>
        <w:t>’</w:t>
      </w:r>
      <w:r w:rsidRPr="006C2A7C">
        <w:rPr>
          <w:rFonts w:ascii="Times New Roman" w:eastAsia="Times New Roman" w:hAnsi="Times New Roman" w:cs="Times New Roman"/>
          <w:sz w:val="28"/>
        </w:rPr>
        <w:t xml:space="preserve">язання теоретичних завдань </w:t>
      </w:r>
      <w:r>
        <w:rPr>
          <w:rFonts w:ascii="Times New Roman" w:eastAsia="Times New Roman" w:hAnsi="Times New Roman" w:cs="Times New Roman"/>
          <w:sz w:val="28"/>
        </w:rPr>
        <w:t>використовували логіко-теоретичні</w:t>
      </w:r>
      <w:r w:rsidRPr="006C2A7C">
        <w:rPr>
          <w:rFonts w:ascii="Times New Roman" w:eastAsia="Times New Roman" w:hAnsi="Times New Roman" w:cs="Times New Roman"/>
          <w:sz w:val="28"/>
        </w:rPr>
        <w:t xml:space="preserve"> узагальнення психолого-педагогічної літератури, пов</w:t>
      </w:r>
      <w:r w:rsidR="00950D82">
        <w:rPr>
          <w:rFonts w:ascii="Times New Roman" w:eastAsia="Times New Roman" w:hAnsi="Times New Roman" w:cs="Times New Roman"/>
          <w:sz w:val="28"/>
        </w:rPr>
        <w:t>’</w:t>
      </w:r>
      <w:r w:rsidRPr="006C2A7C">
        <w:rPr>
          <w:rFonts w:ascii="Times New Roman" w:eastAsia="Times New Roman" w:hAnsi="Times New Roman" w:cs="Times New Roman"/>
          <w:sz w:val="28"/>
        </w:rPr>
        <w:t xml:space="preserve">язаної з предметом досліджень, системно-структурний аналіз літературних джерел щодо визначення сутності </w:t>
      </w:r>
      <w:r>
        <w:rPr>
          <w:rFonts w:ascii="Times New Roman" w:eastAsia="Times New Roman" w:hAnsi="Times New Roman" w:cs="Times New Roman"/>
          <w:sz w:val="28"/>
        </w:rPr>
        <w:t xml:space="preserve">та використання в управлінні закладом освіти </w:t>
      </w:r>
      <w:r w:rsidRPr="006C2A7C">
        <w:rPr>
          <w:rFonts w:ascii="Times New Roman" w:eastAsia="Times New Roman" w:hAnsi="Times New Roman" w:cs="Times New Roman"/>
          <w:sz w:val="28"/>
        </w:rPr>
        <w:t>п</w:t>
      </w:r>
      <w:r w:rsidRPr="006C2A7C">
        <w:rPr>
          <w:rFonts w:ascii="Times New Roman" w:hAnsi="Times New Roman" w:cs="Times New Roman"/>
          <w:sz w:val="28"/>
          <w:szCs w:val="28"/>
        </w:rPr>
        <w:t>рограмних засобів інформаційно-</w:t>
      </w:r>
      <w:r w:rsidRPr="006C2A7C">
        <w:rPr>
          <w:rFonts w:ascii="Times New Roman" w:hAnsi="Times New Roman" w:cs="Times New Roman"/>
          <w:sz w:val="28"/>
          <w:szCs w:val="28"/>
        </w:rPr>
        <w:lastRenderedPageBreak/>
        <w:t>комунікаційних технологій</w:t>
      </w:r>
      <w:r w:rsidRPr="006C2A7C">
        <w:rPr>
          <w:rFonts w:ascii="Times New Roman" w:eastAsia="Times New Roman" w:hAnsi="Times New Roman" w:cs="Times New Roman"/>
          <w:sz w:val="28"/>
        </w:rPr>
        <w:t xml:space="preserve">. При написанні роботи застосовувалися методи аналізу </w:t>
      </w:r>
      <w:r w:rsidR="00FB68B2" w:rsidRPr="00FB68B2">
        <w:rPr>
          <w:rFonts w:ascii="Times New Roman" w:hAnsi="Times New Roman" w:cs="Times New Roman"/>
          <w:sz w:val="28"/>
          <w:szCs w:val="28"/>
        </w:rPr>
        <w:t>практичного використання інформаційно-комунікаційних технологій в управлінні освітньою установою</w:t>
      </w:r>
      <w:r w:rsidR="00FB68B2">
        <w:rPr>
          <w:rFonts w:ascii="Times New Roman" w:hAnsi="Times New Roman" w:cs="Times New Roman"/>
          <w:sz w:val="28"/>
          <w:szCs w:val="28"/>
        </w:rPr>
        <w:t>.</w:t>
      </w:r>
    </w:p>
    <w:p w:rsidR="00FB68B2" w:rsidRPr="00FB68B2" w:rsidRDefault="006C2A7C" w:rsidP="00FB68B2">
      <w:pPr>
        <w:spacing w:after="0" w:line="360" w:lineRule="auto"/>
        <w:ind w:right="-2" w:firstLine="709"/>
        <w:jc w:val="both"/>
        <w:rPr>
          <w:rFonts w:ascii="Times New Roman" w:hAnsi="Times New Roman" w:cs="Times New Roman"/>
          <w:sz w:val="28"/>
          <w:szCs w:val="28"/>
        </w:rPr>
      </w:pPr>
      <w:r w:rsidRPr="006C2A7C">
        <w:rPr>
          <w:rFonts w:ascii="Times New Roman" w:hAnsi="Times New Roman" w:cs="Times New Roman"/>
          <w:b/>
          <w:bCs/>
          <w:sz w:val="28"/>
          <w:szCs w:val="28"/>
        </w:rPr>
        <w:t xml:space="preserve">Практичне значення дослідження. </w:t>
      </w:r>
      <w:r w:rsidRPr="006C2A7C">
        <w:rPr>
          <w:rFonts w:ascii="Times New Roman" w:hAnsi="Times New Roman" w:cs="Times New Roman"/>
          <w:bCs/>
          <w:sz w:val="28"/>
          <w:szCs w:val="28"/>
        </w:rPr>
        <w:t>Матеріали дослідження можуть бути використані</w:t>
      </w:r>
      <w:r w:rsidR="00FB68B2">
        <w:rPr>
          <w:rFonts w:ascii="Times New Roman" w:hAnsi="Times New Roman" w:cs="Times New Roman"/>
          <w:bCs/>
          <w:sz w:val="28"/>
          <w:szCs w:val="28"/>
        </w:rPr>
        <w:t xml:space="preserve"> управлінцями освітніх закладів, викладачами, аспірантами, студентами та освітянами </w:t>
      </w:r>
      <w:r w:rsidRPr="006C2A7C">
        <w:rPr>
          <w:rFonts w:ascii="Times New Roman" w:hAnsi="Times New Roman" w:cs="Times New Roman"/>
          <w:bCs/>
          <w:sz w:val="28"/>
          <w:szCs w:val="28"/>
        </w:rPr>
        <w:t xml:space="preserve">у процесі </w:t>
      </w:r>
      <w:r w:rsidR="00FB68B2" w:rsidRPr="00FB68B2">
        <w:rPr>
          <w:rFonts w:ascii="Times New Roman" w:hAnsi="Times New Roman" w:cs="Times New Roman"/>
          <w:bCs/>
          <w:sz w:val="28"/>
          <w:szCs w:val="28"/>
        </w:rPr>
        <w:t>в</w:t>
      </w:r>
      <w:r w:rsidR="00FB68B2" w:rsidRPr="00FB68B2">
        <w:rPr>
          <w:rFonts w:ascii="Times New Roman" w:hAnsi="Times New Roman" w:cs="Times New Roman"/>
          <w:sz w:val="28"/>
          <w:szCs w:val="28"/>
        </w:rPr>
        <w:t>икористання сучасних освітніх інформаційно-комунікаційних технологій для підвищення якості освіти та набуття фахових компетентностей.</w:t>
      </w:r>
    </w:p>
    <w:p w:rsidR="00947080" w:rsidRPr="006C2A7C" w:rsidRDefault="006C2A7C" w:rsidP="00FB68B2">
      <w:pPr>
        <w:spacing w:after="0" w:line="360" w:lineRule="auto"/>
        <w:ind w:firstLine="709"/>
        <w:jc w:val="both"/>
        <w:rPr>
          <w:rFonts w:ascii="Times New Roman" w:hAnsi="Times New Roman" w:cs="Times New Roman"/>
          <w:b/>
          <w:sz w:val="28"/>
          <w:szCs w:val="28"/>
        </w:rPr>
      </w:pPr>
      <w:r w:rsidRPr="006C2A7C">
        <w:rPr>
          <w:rFonts w:ascii="Times New Roman" w:eastAsia="Times New Roman" w:hAnsi="Times New Roman" w:cs="Times New Roman"/>
          <w:b/>
          <w:sz w:val="28"/>
        </w:rPr>
        <w:t>Структура та обсяг роботи</w:t>
      </w:r>
      <w:r w:rsidRPr="006C2A7C">
        <w:rPr>
          <w:rFonts w:ascii="Times New Roman" w:eastAsia="Times New Roman" w:hAnsi="Times New Roman" w:cs="Times New Roman"/>
          <w:sz w:val="28"/>
        </w:rPr>
        <w:t>. Кваліфікаційна робота складається із вступу, трь</w:t>
      </w:r>
      <w:r w:rsidR="00A93FE6">
        <w:rPr>
          <w:rFonts w:ascii="Times New Roman" w:eastAsia="Times New Roman" w:hAnsi="Times New Roman" w:cs="Times New Roman"/>
          <w:sz w:val="28"/>
        </w:rPr>
        <w:t>ох розділів, висновків</w:t>
      </w:r>
      <w:r w:rsidRPr="006C2A7C">
        <w:rPr>
          <w:rFonts w:ascii="Times New Roman" w:eastAsia="Times New Roman" w:hAnsi="Times New Roman" w:cs="Times New Roman"/>
          <w:sz w:val="28"/>
        </w:rPr>
        <w:t xml:space="preserve">; </w:t>
      </w:r>
      <w:r w:rsidR="00950D82">
        <w:rPr>
          <w:rFonts w:ascii="Times New Roman" w:eastAsia="Times New Roman" w:hAnsi="Times New Roman" w:cs="Times New Roman"/>
          <w:sz w:val="28"/>
        </w:rPr>
        <w:t>містить</w:t>
      </w:r>
      <w:r w:rsidRPr="00950D82">
        <w:rPr>
          <w:rFonts w:ascii="Times New Roman" w:eastAsia="Times New Roman" w:hAnsi="Times New Roman" w:cs="Times New Roman"/>
          <w:sz w:val="28"/>
        </w:rPr>
        <w:t xml:space="preserve"> </w:t>
      </w:r>
      <w:r w:rsidR="00950D82" w:rsidRPr="00950D82">
        <w:rPr>
          <w:rFonts w:ascii="Times New Roman" w:eastAsia="Times New Roman" w:hAnsi="Times New Roman" w:cs="Times New Roman"/>
          <w:sz w:val="28"/>
        </w:rPr>
        <w:t>2 таблиці</w:t>
      </w:r>
      <w:r w:rsidRPr="00950D82">
        <w:rPr>
          <w:rFonts w:ascii="Times New Roman" w:eastAsia="Times New Roman" w:hAnsi="Times New Roman" w:cs="Times New Roman"/>
          <w:sz w:val="28"/>
        </w:rPr>
        <w:t>; список літератур</w:t>
      </w:r>
      <w:r w:rsidR="00950D82" w:rsidRPr="00950D82">
        <w:rPr>
          <w:rFonts w:ascii="Times New Roman" w:eastAsia="Times New Roman" w:hAnsi="Times New Roman" w:cs="Times New Roman"/>
          <w:sz w:val="28"/>
        </w:rPr>
        <w:t>них джерел</w:t>
      </w:r>
      <w:r w:rsidR="00950D82">
        <w:rPr>
          <w:rFonts w:ascii="Times New Roman" w:eastAsia="Times New Roman" w:hAnsi="Times New Roman" w:cs="Times New Roman"/>
          <w:sz w:val="28"/>
        </w:rPr>
        <w:t>, що</w:t>
      </w:r>
      <w:r w:rsidRPr="00950D82">
        <w:rPr>
          <w:rFonts w:ascii="Times New Roman" w:eastAsia="Times New Roman" w:hAnsi="Times New Roman" w:cs="Times New Roman"/>
          <w:sz w:val="28"/>
        </w:rPr>
        <w:t xml:space="preserve"> включає </w:t>
      </w:r>
      <w:r w:rsidR="00950D82" w:rsidRPr="00950D82">
        <w:rPr>
          <w:rFonts w:ascii="Times New Roman" w:eastAsia="Times New Roman" w:hAnsi="Times New Roman" w:cs="Times New Roman"/>
          <w:sz w:val="28"/>
        </w:rPr>
        <w:t>6</w:t>
      </w:r>
      <w:r w:rsidR="005824D6">
        <w:rPr>
          <w:rFonts w:ascii="Times New Roman" w:eastAsia="Times New Roman" w:hAnsi="Times New Roman" w:cs="Times New Roman"/>
          <w:sz w:val="28"/>
        </w:rPr>
        <w:t>6</w:t>
      </w:r>
      <w:r w:rsidRPr="00950D82">
        <w:rPr>
          <w:rFonts w:ascii="Times New Roman" w:eastAsia="Times New Roman" w:hAnsi="Times New Roman" w:cs="Times New Roman"/>
          <w:sz w:val="28"/>
        </w:rPr>
        <w:t xml:space="preserve"> найменуван</w:t>
      </w:r>
      <w:r w:rsidR="00950D82" w:rsidRPr="00950D82">
        <w:rPr>
          <w:rFonts w:ascii="Times New Roman" w:eastAsia="Times New Roman" w:hAnsi="Times New Roman" w:cs="Times New Roman"/>
          <w:sz w:val="28"/>
        </w:rPr>
        <w:t>ь</w:t>
      </w:r>
      <w:r w:rsidR="00950D82">
        <w:rPr>
          <w:rFonts w:ascii="Times New Roman" w:eastAsia="Times New Roman" w:hAnsi="Times New Roman" w:cs="Times New Roman"/>
          <w:sz w:val="28"/>
        </w:rPr>
        <w:t>.</w:t>
      </w:r>
    </w:p>
    <w:p w:rsidR="00947080" w:rsidRDefault="00947080" w:rsidP="000E42D4">
      <w:pPr>
        <w:spacing w:after="0" w:line="360" w:lineRule="auto"/>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8D19C6" w:rsidRDefault="008D19C6" w:rsidP="003A5A3A">
      <w:pPr>
        <w:spacing w:after="0" w:line="360" w:lineRule="auto"/>
        <w:ind w:left="720"/>
        <w:jc w:val="center"/>
        <w:rPr>
          <w:rFonts w:ascii="Times New Roman" w:hAnsi="Times New Roman" w:cs="Times New Roman"/>
          <w:b/>
          <w:sz w:val="28"/>
          <w:szCs w:val="28"/>
        </w:rPr>
      </w:pPr>
    </w:p>
    <w:p w:rsidR="00EE5B88" w:rsidRDefault="003A5A3A" w:rsidP="00950D82">
      <w:pPr>
        <w:spacing w:after="0" w:line="360" w:lineRule="auto"/>
        <w:ind w:left="426"/>
        <w:jc w:val="center"/>
        <w:rPr>
          <w:rFonts w:ascii="Times New Roman" w:hAnsi="Times New Roman" w:cs="Times New Roman"/>
          <w:b/>
          <w:sz w:val="28"/>
          <w:szCs w:val="28"/>
        </w:rPr>
      </w:pPr>
      <w:r>
        <w:rPr>
          <w:rFonts w:ascii="Times New Roman" w:hAnsi="Times New Roman" w:cs="Times New Roman"/>
          <w:b/>
          <w:sz w:val="28"/>
          <w:szCs w:val="28"/>
        </w:rPr>
        <w:lastRenderedPageBreak/>
        <w:t>РОЗДІЛ 1</w:t>
      </w:r>
    </w:p>
    <w:p w:rsidR="003A5A3A" w:rsidRDefault="003A5A3A" w:rsidP="00950D82">
      <w:pPr>
        <w:spacing w:after="0" w:line="360" w:lineRule="auto"/>
        <w:ind w:left="426"/>
        <w:jc w:val="center"/>
        <w:rPr>
          <w:rFonts w:ascii="Times New Roman" w:hAnsi="Times New Roman" w:cs="Times New Roman"/>
          <w:sz w:val="28"/>
          <w:szCs w:val="28"/>
        </w:rPr>
      </w:pPr>
      <w:r w:rsidRPr="006400D0">
        <w:rPr>
          <w:rFonts w:ascii="Times New Roman" w:hAnsi="Times New Roman" w:cs="Times New Roman"/>
          <w:b/>
          <w:sz w:val="28"/>
          <w:szCs w:val="28"/>
        </w:rPr>
        <w:t>ІНФОРМАЦІЙНО-КОМУНІКАЦІЙНІ ТЕХНОЛОГІЇ</w:t>
      </w:r>
      <w:r>
        <w:rPr>
          <w:rFonts w:ascii="Times New Roman" w:hAnsi="Times New Roman" w:cs="Times New Roman"/>
          <w:b/>
          <w:sz w:val="28"/>
          <w:szCs w:val="28"/>
        </w:rPr>
        <w:t>: ЗАСТОСУВАННЯ  В ОСВІТНЬОМУ ПРОЦЕСІ</w:t>
      </w:r>
    </w:p>
    <w:p w:rsidR="006400D0" w:rsidRDefault="006400D0" w:rsidP="003A5A3A">
      <w:pPr>
        <w:spacing w:after="0" w:line="360" w:lineRule="auto"/>
        <w:ind w:firstLine="709"/>
        <w:jc w:val="both"/>
        <w:rPr>
          <w:rFonts w:ascii="Times New Roman" w:hAnsi="Times New Roman" w:cs="Times New Roman"/>
          <w:sz w:val="28"/>
          <w:szCs w:val="28"/>
        </w:rPr>
      </w:pPr>
    </w:p>
    <w:p w:rsidR="005824D6" w:rsidRDefault="005824D6" w:rsidP="003A5A3A">
      <w:pPr>
        <w:spacing w:after="0" w:line="360" w:lineRule="auto"/>
        <w:ind w:firstLine="709"/>
        <w:jc w:val="both"/>
        <w:rPr>
          <w:rFonts w:ascii="Times New Roman" w:hAnsi="Times New Roman" w:cs="Times New Roman"/>
          <w:sz w:val="28"/>
          <w:szCs w:val="28"/>
        </w:rPr>
      </w:pPr>
    </w:p>
    <w:p w:rsidR="00555D7B" w:rsidRDefault="00F16CEE" w:rsidP="00555D7B">
      <w:pPr>
        <w:spacing w:after="0" w:line="360" w:lineRule="auto"/>
        <w:ind w:right="-2"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00555D7B" w:rsidRPr="006400D0">
        <w:rPr>
          <w:rFonts w:ascii="Times New Roman" w:hAnsi="Times New Roman" w:cs="Times New Roman"/>
          <w:b/>
          <w:sz w:val="28"/>
          <w:szCs w:val="28"/>
        </w:rPr>
        <w:t>Інформаційно-комунікаційні технології в освіті</w:t>
      </w:r>
    </w:p>
    <w:p w:rsidR="006400D0" w:rsidRPr="006400D0" w:rsidRDefault="00600C7F"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І</w:t>
      </w:r>
      <w:r w:rsidR="006400D0" w:rsidRPr="006400D0">
        <w:rPr>
          <w:rFonts w:ascii="Times New Roman" w:hAnsi="Times New Roman" w:cs="Times New Roman"/>
          <w:sz w:val="28"/>
          <w:szCs w:val="28"/>
        </w:rPr>
        <w:t>нформатизація освіти відзначається як одне з пріоритетних завда</w:t>
      </w:r>
      <w:r>
        <w:rPr>
          <w:rFonts w:ascii="Times New Roman" w:hAnsi="Times New Roman" w:cs="Times New Roman"/>
          <w:sz w:val="28"/>
          <w:szCs w:val="28"/>
        </w:rPr>
        <w:t>нь сучасного суспільства. Вона</w:t>
      </w:r>
      <w:r w:rsidR="006400D0" w:rsidRPr="006400D0">
        <w:rPr>
          <w:rFonts w:ascii="Times New Roman" w:hAnsi="Times New Roman" w:cs="Times New Roman"/>
          <w:sz w:val="28"/>
          <w:szCs w:val="28"/>
        </w:rPr>
        <w:t xml:space="preserve"> забезпечує активне використання постійно</w:t>
      </w:r>
      <w:r>
        <w:rPr>
          <w:rFonts w:ascii="Times New Roman" w:hAnsi="Times New Roman" w:cs="Times New Roman"/>
          <w:sz w:val="28"/>
          <w:szCs w:val="28"/>
        </w:rPr>
        <w:t xml:space="preserve">го зростаючого </w:t>
      </w:r>
      <w:r w:rsidR="006400D0" w:rsidRPr="006400D0">
        <w:rPr>
          <w:rFonts w:ascii="Times New Roman" w:hAnsi="Times New Roman" w:cs="Times New Roman"/>
          <w:sz w:val="28"/>
          <w:szCs w:val="28"/>
        </w:rPr>
        <w:t xml:space="preserve">інтелектуального потенціалу суспільства, інтеграцію інформаційних технологій </w:t>
      </w:r>
      <w:r>
        <w:rPr>
          <w:rFonts w:ascii="Times New Roman" w:hAnsi="Times New Roman" w:cs="Times New Roman"/>
          <w:sz w:val="28"/>
          <w:szCs w:val="28"/>
        </w:rPr>
        <w:t>в</w:t>
      </w:r>
      <w:r w:rsidR="006400D0" w:rsidRPr="006400D0">
        <w:rPr>
          <w:rFonts w:ascii="Times New Roman" w:hAnsi="Times New Roman" w:cs="Times New Roman"/>
          <w:sz w:val="28"/>
          <w:szCs w:val="28"/>
        </w:rPr>
        <w:t xml:space="preserve"> усіх сфер життєдіяльності</w:t>
      </w:r>
      <w:r>
        <w:rPr>
          <w:rFonts w:ascii="Times New Roman" w:hAnsi="Times New Roman" w:cs="Times New Roman"/>
          <w:sz w:val="28"/>
          <w:szCs w:val="28"/>
        </w:rPr>
        <w:t xml:space="preserve"> людини </w:t>
      </w:r>
      <w:r w:rsidR="006400D0" w:rsidRPr="006400D0">
        <w:rPr>
          <w:rFonts w:ascii="Times New Roman" w:hAnsi="Times New Roman" w:cs="Times New Roman"/>
          <w:sz w:val="28"/>
          <w:szCs w:val="28"/>
        </w:rPr>
        <w:t>та дає можливість доступу будь-якого джерел</w:t>
      </w:r>
      <w:r>
        <w:rPr>
          <w:rFonts w:ascii="Times New Roman" w:hAnsi="Times New Roman" w:cs="Times New Roman"/>
          <w:sz w:val="28"/>
          <w:szCs w:val="28"/>
        </w:rPr>
        <w:t>а</w:t>
      </w:r>
      <w:r w:rsidR="006400D0" w:rsidRPr="006400D0">
        <w:rPr>
          <w:rFonts w:ascii="Times New Roman" w:hAnsi="Times New Roman" w:cs="Times New Roman"/>
          <w:sz w:val="28"/>
          <w:szCs w:val="28"/>
        </w:rPr>
        <w:t xml:space="preserve"> достовірної інформації.</w:t>
      </w:r>
    </w:p>
    <w:p w:rsidR="006400D0" w:rsidRPr="006400D0" w:rsidRDefault="006400D0" w:rsidP="000E42D4">
      <w:pPr>
        <w:spacing w:after="0" w:line="360" w:lineRule="auto"/>
        <w:ind w:right="-2" w:firstLine="709"/>
        <w:jc w:val="both"/>
        <w:rPr>
          <w:rFonts w:ascii="Times New Roman" w:hAnsi="Times New Roman" w:cs="Times New Roman"/>
          <w:sz w:val="28"/>
          <w:szCs w:val="28"/>
        </w:rPr>
      </w:pPr>
      <w:r w:rsidRPr="006400D0">
        <w:rPr>
          <w:rFonts w:ascii="Times New Roman" w:hAnsi="Times New Roman" w:cs="Times New Roman"/>
          <w:sz w:val="28"/>
          <w:szCs w:val="28"/>
        </w:rPr>
        <w:t>Процеси, що відбуваються у зв</w:t>
      </w:r>
      <w:r w:rsidR="00950D82">
        <w:rPr>
          <w:rFonts w:ascii="Times New Roman" w:hAnsi="Times New Roman" w:cs="Times New Roman"/>
          <w:sz w:val="28"/>
          <w:szCs w:val="28"/>
        </w:rPr>
        <w:t>’</w:t>
      </w:r>
      <w:r w:rsidRPr="006400D0">
        <w:rPr>
          <w:rFonts w:ascii="Times New Roman" w:hAnsi="Times New Roman" w:cs="Times New Roman"/>
          <w:sz w:val="28"/>
          <w:szCs w:val="28"/>
        </w:rPr>
        <w:t>язку з інформатизацією суспільства, сприяють не лише прискоренню науково-технічного прогресу, а й ство</w:t>
      </w:r>
      <w:r w:rsidR="00600C7F">
        <w:rPr>
          <w:rFonts w:ascii="Times New Roman" w:hAnsi="Times New Roman" w:cs="Times New Roman"/>
          <w:sz w:val="28"/>
          <w:szCs w:val="28"/>
        </w:rPr>
        <w:t xml:space="preserve">ренню якісно нової інформаційного </w:t>
      </w:r>
      <w:r w:rsidR="00600C7F" w:rsidRPr="006400D0">
        <w:rPr>
          <w:rFonts w:ascii="Times New Roman" w:hAnsi="Times New Roman" w:cs="Times New Roman"/>
          <w:sz w:val="28"/>
          <w:szCs w:val="28"/>
        </w:rPr>
        <w:t>соціум</w:t>
      </w:r>
      <w:r w:rsidR="00600C7F">
        <w:rPr>
          <w:rFonts w:ascii="Times New Roman" w:hAnsi="Times New Roman" w:cs="Times New Roman"/>
          <w:sz w:val="28"/>
          <w:szCs w:val="28"/>
        </w:rPr>
        <w:t>ного</w:t>
      </w:r>
      <w:r w:rsidR="00600C7F" w:rsidRPr="006400D0">
        <w:rPr>
          <w:rFonts w:ascii="Times New Roman" w:hAnsi="Times New Roman" w:cs="Times New Roman"/>
          <w:sz w:val="28"/>
          <w:szCs w:val="28"/>
        </w:rPr>
        <w:t xml:space="preserve"> </w:t>
      </w:r>
      <w:r w:rsidRPr="006400D0">
        <w:rPr>
          <w:rFonts w:ascii="Times New Roman" w:hAnsi="Times New Roman" w:cs="Times New Roman"/>
          <w:sz w:val="28"/>
          <w:szCs w:val="28"/>
        </w:rPr>
        <w:t>середовища, що забезпечує розвиток</w:t>
      </w:r>
      <w:r w:rsidR="00600C7F">
        <w:rPr>
          <w:rFonts w:ascii="Times New Roman" w:hAnsi="Times New Roman" w:cs="Times New Roman"/>
          <w:sz w:val="28"/>
          <w:szCs w:val="28"/>
        </w:rPr>
        <w:t xml:space="preserve"> творчого</w:t>
      </w:r>
      <w:r w:rsidRPr="006400D0">
        <w:rPr>
          <w:rFonts w:ascii="Times New Roman" w:hAnsi="Times New Roman" w:cs="Times New Roman"/>
          <w:sz w:val="28"/>
          <w:szCs w:val="28"/>
        </w:rPr>
        <w:t xml:space="preserve"> потенц</w:t>
      </w:r>
      <w:r w:rsidR="00600C7F">
        <w:rPr>
          <w:rFonts w:ascii="Times New Roman" w:hAnsi="Times New Roman" w:cs="Times New Roman"/>
          <w:sz w:val="28"/>
          <w:szCs w:val="28"/>
        </w:rPr>
        <w:t xml:space="preserve">іалу </w:t>
      </w:r>
      <w:r w:rsidRPr="006400D0">
        <w:rPr>
          <w:rFonts w:ascii="Times New Roman" w:hAnsi="Times New Roman" w:cs="Times New Roman"/>
          <w:sz w:val="28"/>
          <w:szCs w:val="28"/>
        </w:rPr>
        <w:t>особистості.</w:t>
      </w:r>
    </w:p>
    <w:p w:rsidR="006400D0" w:rsidRPr="006400D0" w:rsidRDefault="006400D0" w:rsidP="000E42D4">
      <w:pPr>
        <w:spacing w:after="0" w:line="360" w:lineRule="auto"/>
        <w:ind w:right="-2" w:firstLine="709"/>
        <w:jc w:val="both"/>
        <w:rPr>
          <w:rFonts w:ascii="Times New Roman" w:hAnsi="Times New Roman" w:cs="Times New Roman"/>
          <w:sz w:val="28"/>
          <w:szCs w:val="28"/>
        </w:rPr>
      </w:pPr>
      <w:r w:rsidRPr="006400D0">
        <w:rPr>
          <w:rFonts w:ascii="Times New Roman" w:hAnsi="Times New Roman" w:cs="Times New Roman"/>
          <w:sz w:val="28"/>
          <w:szCs w:val="28"/>
        </w:rPr>
        <w:t>Одним із пріоритетних напрямків процесу</w:t>
      </w:r>
      <w:r w:rsidR="00600C7F">
        <w:rPr>
          <w:rFonts w:ascii="Times New Roman" w:hAnsi="Times New Roman" w:cs="Times New Roman"/>
          <w:sz w:val="28"/>
          <w:szCs w:val="28"/>
        </w:rPr>
        <w:t xml:space="preserve"> </w:t>
      </w:r>
      <w:r w:rsidRPr="006400D0">
        <w:rPr>
          <w:rFonts w:ascii="Times New Roman" w:hAnsi="Times New Roman" w:cs="Times New Roman"/>
          <w:sz w:val="28"/>
          <w:szCs w:val="28"/>
        </w:rPr>
        <w:t>інформатизації сучасного суспільства є інформатизація освіти – процес</w:t>
      </w:r>
      <w:r w:rsidR="00600C7F">
        <w:rPr>
          <w:rFonts w:ascii="Times New Roman" w:hAnsi="Times New Roman" w:cs="Times New Roman"/>
          <w:sz w:val="28"/>
          <w:szCs w:val="28"/>
        </w:rPr>
        <w:t xml:space="preserve"> </w:t>
      </w:r>
      <w:r w:rsidRPr="006400D0">
        <w:rPr>
          <w:rFonts w:ascii="Times New Roman" w:hAnsi="Times New Roman" w:cs="Times New Roman"/>
          <w:sz w:val="28"/>
          <w:szCs w:val="28"/>
        </w:rPr>
        <w:t>забезпечення сфери освіти методологією</w:t>
      </w:r>
      <w:r w:rsidR="00600C7F">
        <w:rPr>
          <w:rFonts w:ascii="Times New Roman" w:hAnsi="Times New Roman" w:cs="Times New Roman"/>
          <w:sz w:val="28"/>
          <w:szCs w:val="28"/>
        </w:rPr>
        <w:t xml:space="preserve"> </w:t>
      </w:r>
      <w:r w:rsidRPr="006400D0">
        <w:rPr>
          <w:rFonts w:ascii="Times New Roman" w:hAnsi="Times New Roman" w:cs="Times New Roman"/>
          <w:sz w:val="28"/>
          <w:szCs w:val="28"/>
        </w:rPr>
        <w:t>та практикою розробки та оптимального використання сучасних інформаційних технологій, орієнтованих на ре</w:t>
      </w:r>
      <w:r w:rsidR="00600C7F">
        <w:rPr>
          <w:rFonts w:ascii="Times New Roman" w:hAnsi="Times New Roman" w:cs="Times New Roman"/>
          <w:sz w:val="28"/>
          <w:szCs w:val="28"/>
        </w:rPr>
        <w:t xml:space="preserve">алізацію освітніх та психолого-педагогічних цілей навчання і </w:t>
      </w:r>
      <w:r w:rsidRPr="006400D0">
        <w:rPr>
          <w:rFonts w:ascii="Times New Roman" w:hAnsi="Times New Roman" w:cs="Times New Roman"/>
          <w:sz w:val="28"/>
          <w:szCs w:val="28"/>
        </w:rPr>
        <w:t>виховання.</w:t>
      </w:r>
    </w:p>
    <w:p w:rsidR="00A354EC" w:rsidRDefault="006400D0" w:rsidP="000E42D4">
      <w:pPr>
        <w:spacing w:after="0" w:line="360" w:lineRule="auto"/>
        <w:ind w:right="-2" w:firstLine="709"/>
        <w:jc w:val="both"/>
        <w:rPr>
          <w:rFonts w:ascii="Times New Roman" w:hAnsi="Times New Roman" w:cs="Times New Roman"/>
          <w:sz w:val="28"/>
          <w:szCs w:val="28"/>
        </w:rPr>
      </w:pPr>
      <w:r w:rsidRPr="006400D0">
        <w:rPr>
          <w:rFonts w:ascii="Times New Roman" w:hAnsi="Times New Roman" w:cs="Times New Roman"/>
          <w:sz w:val="28"/>
          <w:szCs w:val="28"/>
        </w:rPr>
        <w:t>Важлива роль у процесі створення та використання інформаційних технологій належить</w:t>
      </w:r>
      <w:r w:rsidR="00600C7F">
        <w:rPr>
          <w:rFonts w:ascii="Times New Roman" w:hAnsi="Times New Roman" w:cs="Times New Roman"/>
          <w:sz w:val="28"/>
          <w:szCs w:val="28"/>
        </w:rPr>
        <w:t xml:space="preserve"> </w:t>
      </w:r>
      <w:r w:rsidRPr="006400D0">
        <w:rPr>
          <w:rFonts w:ascii="Times New Roman" w:hAnsi="Times New Roman" w:cs="Times New Roman"/>
          <w:sz w:val="28"/>
          <w:szCs w:val="28"/>
        </w:rPr>
        <w:t>системі освіти, особливо вищої школи</w:t>
      </w:r>
      <w:r w:rsidR="00A354EC">
        <w:rPr>
          <w:rFonts w:ascii="Times New Roman" w:hAnsi="Times New Roman" w:cs="Times New Roman"/>
          <w:sz w:val="28"/>
          <w:szCs w:val="28"/>
        </w:rPr>
        <w:t xml:space="preserve"> </w:t>
      </w:r>
      <w:r w:rsidRPr="006400D0">
        <w:rPr>
          <w:rFonts w:ascii="Times New Roman" w:hAnsi="Times New Roman" w:cs="Times New Roman"/>
          <w:sz w:val="28"/>
          <w:szCs w:val="28"/>
        </w:rPr>
        <w:t>як основного джерела кваліфікованих,</w:t>
      </w:r>
      <w:r w:rsidR="00A354EC">
        <w:rPr>
          <w:rFonts w:ascii="Times New Roman" w:hAnsi="Times New Roman" w:cs="Times New Roman"/>
          <w:sz w:val="28"/>
          <w:szCs w:val="28"/>
        </w:rPr>
        <w:t xml:space="preserve"> </w:t>
      </w:r>
      <w:r w:rsidRPr="006400D0">
        <w:rPr>
          <w:rFonts w:ascii="Times New Roman" w:hAnsi="Times New Roman" w:cs="Times New Roman"/>
          <w:sz w:val="28"/>
          <w:szCs w:val="28"/>
        </w:rPr>
        <w:t>високоінтелектуальних кадрів та потужної бази</w:t>
      </w:r>
      <w:r w:rsidR="00A354EC">
        <w:rPr>
          <w:rFonts w:ascii="Times New Roman" w:hAnsi="Times New Roman" w:cs="Times New Roman"/>
          <w:sz w:val="28"/>
          <w:szCs w:val="28"/>
        </w:rPr>
        <w:t xml:space="preserve"> </w:t>
      </w:r>
      <w:r w:rsidRPr="006400D0">
        <w:rPr>
          <w:rFonts w:ascii="Times New Roman" w:hAnsi="Times New Roman" w:cs="Times New Roman"/>
          <w:sz w:val="28"/>
          <w:szCs w:val="28"/>
        </w:rPr>
        <w:t xml:space="preserve">фундаментальних та прикладних наукових досліджень. </w:t>
      </w:r>
    </w:p>
    <w:p w:rsidR="00A354EC" w:rsidRDefault="00A354EC"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Однак нині </w:t>
      </w:r>
      <w:r w:rsidRPr="006400D0">
        <w:rPr>
          <w:rFonts w:ascii="Times New Roman" w:hAnsi="Times New Roman" w:cs="Times New Roman"/>
          <w:sz w:val="28"/>
          <w:szCs w:val="28"/>
        </w:rPr>
        <w:t>особливе положення в</w:t>
      </w:r>
      <w:r>
        <w:rPr>
          <w:rFonts w:ascii="Times New Roman" w:hAnsi="Times New Roman" w:cs="Times New Roman"/>
          <w:sz w:val="28"/>
          <w:szCs w:val="28"/>
        </w:rPr>
        <w:t xml:space="preserve"> освіті </w:t>
      </w:r>
      <w:r w:rsidRPr="006400D0">
        <w:rPr>
          <w:rFonts w:ascii="Times New Roman" w:hAnsi="Times New Roman" w:cs="Times New Roman"/>
          <w:sz w:val="28"/>
          <w:szCs w:val="28"/>
        </w:rPr>
        <w:t>займають</w:t>
      </w:r>
      <w:r>
        <w:rPr>
          <w:rFonts w:ascii="Times New Roman" w:hAnsi="Times New Roman" w:cs="Times New Roman"/>
          <w:sz w:val="28"/>
          <w:szCs w:val="28"/>
        </w:rPr>
        <w:t xml:space="preserve"> </w:t>
      </w:r>
      <w:r w:rsidR="001A35C8">
        <w:rPr>
          <w:rFonts w:ascii="Times New Roman" w:hAnsi="Times New Roman" w:cs="Times New Roman"/>
          <w:sz w:val="28"/>
          <w:szCs w:val="28"/>
        </w:rPr>
        <w:t>ІКТ</w:t>
      </w:r>
      <w:r>
        <w:rPr>
          <w:rFonts w:ascii="Times New Roman" w:hAnsi="Times New Roman" w:cs="Times New Roman"/>
          <w:sz w:val="28"/>
          <w:szCs w:val="28"/>
        </w:rPr>
        <w:t xml:space="preserve"> (ІКТ). Нині ІКТ розшифровується як </w:t>
      </w:r>
      <w:r w:rsidRPr="00AF1DF9">
        <w:rPr>
          <w:rFonts w:ascii="Times New Roman" w:hAnsi="Times New Roman" w:cs="Times New Roman"/>
          <w:sz w:val="28"/>
          <w:szCs w:val="28"/>
        </w:rPr>
        <w:t xml:space="preserve">технологія </w:t>
      </w:r>
      <w:r>
        <w:rPr>
          <w:rFonts w:ascii="Times New Roman" w:hAnsi="Times New Roman" w:cs="Times New Roman"/>
          <w:sz w:val="28"/>
          <w:szCs w:val="28"/>
        </w:rPr>
        <w:t>інформації та комунікації.</w:t>
      </w:r>
      <w:r w:rsidRPr="00AF1DF9">
        <w:rPr>
          <w:rFonts w:ascii="Times New Roman" w:hAnsi="Times New Roman" w:cs="Times New Roman"/>
          <w:sz w:val="28"/>
          <w:szCs w:val="28"/>
        </w:rPr>
        <w:t xml:space="preserve"> </w:t>
      </w:r>
      <w:r>
        <w:rPr>
          <w:rFonts w:ascii="Times New Roman" w:hAnsi="Times New Roman" w:cs="Times New Roman"/>
          <w:sz w:val="28"/>
          <w:szCs w:val="28"/>
        </w:rPr>
        <w:t xml:space="preserve">Вона відноситься </w:t>
      </w:r>
      <w:r w:rsidRPr="00AF1DF9">
        <w:rPr>
          <w:rFonts w:ascii="Times New Roman" w:hAnsi="Times New Roman" w:cs="Times New Roman"/>
          <w:sz w:val="28"/>
          <w:szCs w:val="28"/>
        </w:rPr>
        <w:t>до технологій, які надають доступ до</w:t>
      </w:r>
      <w:r>
        <w:rPr>
          <w:rFonts w:ascii="Times New Roman" w:hAnsi="Times New Roman" w:cs="Times New Roman"/>
          <w:sz w:val="28"/>
          <w:szCs w:val="28"/>
        </w:rPr>
        <w:t xml:space="preserve"> </w:t>
      </w:r>
      <w:r w:rsidRPr="00AF1DF9">
        <w:rPr>
          <w:rFonts w:ascii="Times New Roman" w:hAnsi="Times New Roman" w:cs="Times New Roman"/>
          <w:sz w:val="28"/>
          <w:szCs w:val="28"/>
        </w:rPr>
        <w:t>інформація через телекомунікації. Це схоже на</w:t>
      </w:r>
      <w:r>
        <w:rPr>
          <w:rFonts w:ascii="Times New Roman" w:hAnsi="Times New Roman" w:cs="Times New Roman"/>
          <w:sz w:val="28"/>
          <w:szCs w:val="28"/>
        </w:rPr>
        <w:t xml:space="preserve"> </w:t>
      </w:r>
      <w:r w:rsidRPr="00AF1DF9">
        <w:rPr>
          <w:rFonts w:ascii="Times New Roman" w:hAnsi="Times New Roman" w:cs="Times New Roman"/>
          <w:sz w:val="28"/>
          <w:szCs w:val="28"/>
        </w:rPr>
        <w:t>Інформаційні технології (ІТ), але зосереджується насамперед на</w:t>
      </w:r>
      <w:r>
        <w:rPr>
          <w:rFonts w:ascii="Times New Roman" w:hAnsi="Times New Roman" w:cs="Times New Roman"/>
          <w:sz w:val="28"/>
          <w:szCs w:val="28"/>
        </w:rPr>
        <w:t xml:space="preserve"> </w:t>
      </w:r>
      <w:r w:rsidRPr="00AF1DF9">
        <w:rPr>
          <w:rFonts w:ascii="Times New Roman" w:hAnsi="Times New Roman" w:cs="Times New Roman"/>
          <w:sz w:val="28"/>
          <w:szCs w:val="28"/>
        </w:rPr>
        <w:t>комунікаційні</w:t>
      </w:r>
      <w:r>
        <w:rPr>
          <w:rFonts w:ascii="Times New Roman" w:hAnsi="Times New Roman" w:cs="Times New Roman"/>
          <w:sz w:val="28"/>
          <w:szCs w:val="28"/>
        </w:rPr>
        <w:t xml:space="preserve">й технології. Дана технологія </w:t>
      </w:r>
      <w:r w:rsidRPr="00AF1DF9">
        <w:rPr>
          <w:rFonts w:ascii="Times New Roman" w:hAnsi="Times New Roman" w:cs="Times New Roman"/>
          <w:sz w:val="28"/>
          <w:szCs w:val="28"/>
        </w:rPr>
        <w:t>включає в себе Інтернет,</w:t>
      </w:r>
      <w:r>
        <w:rPr>
          <w:rFonts w:ascii="Times New Roman" w:hAnsi="Times New Roman" w:cs="Times New Roman"/>
          <w:sz w:val="28"/>
          <w:szCs w:val="28"/>
        </w:rPr>
        <w:t xml:space="preserve"> </w:t>
      </w:r>
      <w:r w:rsidRPr="00AF1DF9">
        <w:rPr>
          <w:rFonts w:ascii="Times New Roman" w:hAnsi="Times New Roman" w:cs="Times New Roman"/>
          <w:sz w:val="28"/>
          <w:szCs w:val="28"/>
        </w:rPr>
        <w:t>бездротові мережі</w:t>
      </w:r>
      <w:r w:rsidR="00950D82">
        <w:rPr>
          <w:rFonts w:ascii="Times New Roman" w:hAnsi="Times New Roman" w:cs="Times New Roman"/>
          <w:sz w:val="28"/>
          <w:szCs w:val="28"/>
        </w:rPr>
        <w:t>, мобільні телефони та інший зв’</w:t>
      </w:r>
      <w:r w:rsidRPr="00AF1DF9">
        <w:rPr>
          <w:rFonts w:ascii="Times New Roman" w:hAnsi="Times New Roman" w:cs="Times New Roman"/>
          <w:sz w:val="28"/>
          <w:szCs w:val="28"/>
        </w:rPr>
        <w:t>язок</w:t>
      </w:r>
      <w:r>
        <w:rPr>
          <w:rFonts w:ascii="Times New Roman" w:hAnsi="Times New Roman" w:cs="Times New Roman"/>
          <w:sz w:val="28"/>
          <w:szCs w:val="28"/>
        </w:rPr>
        <w:t xml:space="preserve">, що має місце в </w:t>
      </w:r>
      <w:r>
        <w:rPr>
          <w:rFonts w:ascii="Times New Roman" w:hAnsi="Times New Roman" w:cs="Times New Roman"/>
          <w:sz w:val="28"/>
          <w:szCs w:val="28"/>
        </w:rPr>
        <w:lastRenderedPageBreak/>
        <w:t xml:space="preserve">середовищі. А це, у свою чергу, </w:t>
      </w:r>
      <w:r w:rsidRPr="00AF1DF9">
        <w:rPr>
          <w:rFonts w:ascii="Times New Roman" w:hAnsi="Times New Roman" w:cs="Times New Roman"/>
          <w:sz w:val="28"/>
          <w:szCs w:val="28"/>
        </w:rPr>
        <w:t>означає, що ми маємо більше можливостей для використання ІКТ</w:t>
      </w:r>
      <w:r>
        <w:rPr>
          <w:rFonts w:ascii="Times New Roman" w:hAnsi="Times New Roman" w:cs="Times New Roman"/>
          <w:sz w:val="28"/>
          <w:szCs w:val="28"/>
        </w:rPr>
        <w:t xml:space="preserve"> в освітній діяльності педагогів, в підготовці його до занять,</w:t>
      </w:r>
      <w:r w:rsidRPr="00AF1DF9">
        <w:rPr>
          <w:rFonts w:ascii="Times New Roman" w:hAnsi="Times New Roman" w:cs="Times New Roman"/>
          <w:sz w:val="28"/>
          <w:szCs w:val="28"/>
        </w:rPr>
        <w:t xml:space="preserve"> підвищення якості</w:t>
      </w:r>
      <w:r>
        <w:rPr>
          <w:rFonts w:ascii="Times New Roman" w:hAnsi="Times New Roman" w:cs="Times New Roman"/>
          <w:sz w:val="28"/>
          <w:szCs w:val="28"/>
        </w:rPr>
        <w:t xml:space="preserve"> та </w:t>
      </w:r>
      <w:r w:rsidRPr="00AF1DF9">
        <w:rPr>
          <w:rFonts w:ascii="Times New Roman" w:hAnsi="Times New Roman" w:cs="Times New Roman"/>
          <w:sz w:val="28"/>
          <w:szCs w:val="28"/>
        </w:rPr>
        <w:t>ефективно</w:t>
      </w:r>
      <w:r>
        <w:rPr>
          <w:rFonts w:ascii="Times New Roman" w:hAnsi="Times New Roman" w:cs="Times New Roman"/>
          <w:sz w:val="28"/>
          <w:szCs w:val="28"/>
        </w:rPr>
        <w:t>сті</w:t>
      </w:r>
      <w:r w:rsidRPr="00AF1DF9">
        <w:rPr>
          <w:rFonts w:ascii="Times New Roman" w:hAnsi="Times New Roman" w:cs="Times New Roman"/>
          <w:sz w:val="28"/>
          <w:szCs w:val="28"/>
        </w:rPr>
        <w:t xml:space="preserve"> навчання. </w:t>
      </w:r>
    </w:p>
    <w:p w:rsidR="00A354EC" w:rsidRDefault="00A354EC" w:rsidP="000E42D4">
      <w:pPr>
        <w:spacing w:after="0" w:line="360" w:lineRule="auto"/>
        <w:ind w:right="-2" w:firstLine="709"/>
        <w:jc w:val="both"/>
        <w:rPr>
          <w:rFonts w:ascii="Times New Roman" w:hAnsi="Times New Roman" w:cs="Times New Roman"/>
          <w:sz w:val="28"/>
          <w:szCs w:val="28"/>
        </w:rPr>
      </w:pPr>
      <w:r w:rsidRPr="00AF1DF9">
        <w:rPr>
          <w:rFonts w:ascii="Times New Roman" w:hAnsi="Times New Roman" w:cs="Times New Roman"/>
          <w:sz w:val="28"/>
          <w:szCs w:val="28"/>
        </w:rPr>
        <w:t>За даними ЮНЕСКО</w:t>
      </w:r>
      <w:r>
        <w:rPr>
          <w:rFonts w:ascii="Times New Roman" w:hAnsi="Times New Roman" w:cs="Times New Roman"/>
          <w:sz w:val="28"/>
          <w:szCs w:val="28"/>
        </w:rPr>
        <w:t xml:space="preserve"> </w:t>
      </w:r>
      <w:r w:rsidRPr="00AF1DF9">
        <w:rPr>
          <w:rFonts w:ascii="Times New Roman" w:hAnsi="Times New Roman" w:cs="Times New Roman"/>
          <w:sz w:val="28"/>
          <w:szCs w:val="28"/>
        </w:rPr>
        <w:t>«ІКТ – це наукова, технологічна та інженерна дисципліна</w:t>
      </w:r>
      <w:r>
        <w:rPr>
          <w:rFonts w:ascii="Times New Roman" w:hAnsi="Times New Roman" w:cs="Times New Roman"/>
          <w:sz w:val="28"/>
          <w:szCs w:val="28"/>
        </w:rPr>
        <w:t xml:space="preserve"> </w:t>
      </w:r>
      <w:r w:rsidRPr="00AF1DF9">
        <w:rPr>
          <w:rFonts w:ascii="Times New Roman" w:hAnsi="Times New Roman" w:cs="Times New Roman"/>
          <w:sz w:val="28"/>
          <w:szCs w:val="28"/>
        </w:rPr>
        <w:t>і техніка управління, що використовується при обробці інформації, її</w:t>
      </w:r>
      <w:r>
        <w:rPr>
          <w:rFonts w:ascii="Times New Roman" w:hAnsi="Times New Roman" w:cs="Times New Roman"/>
          <w:sz w:val="28"/>
          <w:szCs w:val="28"/>
        </w:rPr>
        <w:t xml:space="preserve"> застосуванні</w:t>
      </w:r>
      <w:r w:rsidRPr="00AF1DF9">
        <w:rPr>
          <w:rFonts w:ascii="Times New Roman" w:hAnsi="Times New Roman" w:cs="Times New Roman"/>
          <w:sz w:val="28"/>
          <w:szCs w:val="28"/>
        </w:rPr>
        <w:t xml:space="preserve"> та асоціації з соціальними, економічними та</w:t>
      </w:r>
      <w:r>
        <w:rPr>
          <w:rFonts w:ascii="Times New Roman" w:hAnsi="Times New Roman" w:cs="Times New Roman"/>
          <w:sz w:val="28"/>
          <w:szCs w:val="28"/>
        </w:rPr>
        <w:t xml:space="preserve"> к</w:t>
      </w:r>
      <w:r w:rsidRPr="00AF1DF9">
        <w:rPr>
          <w:rFonts w:ascii="Times New Roman" w:hAnsi="Times New Roman" w:cs="Times New Roman"/>
          <w:sz w:val="28"/>
          <w:szCs w:val="28"/>
        </w:rPr>
        <w:t>ультур</w:t>
      </w:r>
      <w:r>
        <w:rPr>
          <w:rFonts w:ascii="Times New Roman" w:hAnsi="Times New Roman" w:cs="Times New Roman"/>
          <w:sz w:val="28"/>
          <w:szCs w:val="28"/>
        </w:rPr>
        <w:t>ними надбаннями людства»</w:t>
      </w:r>
      <w:r w:rsidRPr="00AF1DF9">
        <w:rPr>
          <w:rFonts w:ascii="Times New Roman" w:hAnsi="Times New Roman" w:cs="Times New Roman"/>
          <w:sz w:val="28"/>
          <w:szCs w:val="28"/>
        </w:rPr>
        <w:t xml:space="preserve">. </w:t>
      </w:r>
      <w:r>
        <w:rPr>
          <w:rFonts w:ascii="Times New Roman" w:hAnsi="Times New Roman" w:cs="Times New Roman"/>
          <w:sz w:val="28"/>
          <w:szCs w:val="28"/>
        </w:rPr>
        <w:t>Педагог</w:t>
      </w:r>
      <w:r w:rsidRPr="00AF1DF9">
        <w:rPr>
          <w:rFonts w:ascii="Times New Roman" w:hAnsi="Times New Roman" w:cs="Times New Roman"/>
          <w:sz w:val="28"/>
          <w:szCs w:val="28"/>
        </w:rPr>
        <w:t xml:space="preserve"> – головна </w:t>
      </w:r>
      <w:r>
        <w:rPr>
          <w:rFonts w:ascii="Times New Roman" w:hAnsi="Times New Roman" w:cs="Times New Roman"/>
          <w:sz w:val="28"/>
          <w:szCs w:val="28"/>
        </w:rPr>
        <w:t xml:space="preserve">дієва особа освітнього процесу у нашому суспільстві, яка </w:t>
      </w:r>
      <w:r w:rsidRPr="00AF1DF9">
        <w:rPr>
          <w:rFonts w:ascii="Times New Roman" w:hAnsi="Times New Roman" w:cs="Times New Roman"/>
          <w:sz w:val="28"/>
          <w:szCs w:val="28"/>
        </w:rPr>
        <w:t>більше працює на вдосконалення</w:t>
      </w:r>
      <w:r>
        <w:rPr>
          <w:rFonts w:ascii="Times New Roman" w:hAnsi="Times New Roman" w:cs="Times New Roman"/>
          <w:sz w:val="28"/>
          <w:szCs w:val="28"/>
        </w:rPr>
        <w:t xml:space="preserve"> рівня</w:t>
      </w:r>
      <w:r w:rsidRPr="00AF1DF9">
        <w:rPr>
          <w:rFonts w:ascii="Times New Roman" w:hAnsi="Times New Roman" w:cs="Times New Roman"/>
          <w:sz w:val="28"/>
          <w:szCs w:val="28"/>
        </w:rPr>
        <w:t xml:space="preserve"> </w:t>
      </w:r>
      <w:r>
        <w:rPr>
          <w:rFonts w:ascii="Times New Roman" w:hAnsi="Times New Roman" w:cs="Times New Roman"/>
          <w:sz w:val="28"/>
          <w:szCs w:val="28"/>
        </w:rPr>
        <w:t xml:space="preserve">освіченості кожного громадянина </w:t>
      </w:r>
      <w:r w:rsidRPr="00AF1DF9">
        <w:rPr>
          <w:rFonts w:ascii="Times New Roman" w:hAnsi="Times New Roman" w:cs="Times New Roman"/>
          <w:sz w:val="28"/>
          <w:szCs w:val="28"/>
        </w:rPr>
        <w:t>нашого суспільства</w:t>
      </w:r>
      <w:r w:rsidR="00950D82">
        <w:rPr>
          <w:rFonts w:ascii="Times New Roman" w:hAnsi="Times New Roman" w:cs="Times New Roman"/>
          <w:sz w:val="28"/>
          <w:szCs w:val="28"/>
        </w:rPr>
        <w:t xml:space="preserve"> [17]</w:t>
      </w:r>
      <w:r>
        <w:rPr>
          <w:rFonts w:ascii="Times New Roman" w:hAnsi="Times New Roman" w:cs="Times New Roman"/>
          <w:sz w:val="28"/>
          <w:szCs w:val="28"/>
        </w:rPr>
        <w:t>.</w:t>
      </w:r>
      <w:r w:rsidRPr="00AF1DF9">
        <w:rPr>
          <w:rFonts w:ascii="Times New Roman" w:hAnsi="Times New Roman" w:cs="Times New Roman"/>
          <w:sz w:val="28"/>
          <w:szCs w:val="28"/>
        </w:rPr>
        <w:t xml:space="preserve"> </w:t>
      </w:r>
    </w:p>
    <w:p w:rsidR="006400D0" w:rsidRPr="006400D0" w:rsidRDefault="00A354EC"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Впровадження ІКТ в</w:t>
      </w:r>
      <w:r w:rsidR="006400D0" w:rsidRPr="006400D0">
        <w:rPr>
          <w:rFonts w:ascii="Times New Roman" w:hAnsi="Times New Roman" w:cs="Times New Roman"/>
          <w:sz w:val="28"/>
          <w:szCs w:val="28"/>
        </w:rPr>
        <w:t xml:space="preserve"> освіту суттєвим</w:t>
      </w:r>
      <w:r>
        <w:rPr>
          <w:rFonts w:ascii="Times New Roman" w:hAnsi="Times New Roman" w:cs="Times New Roman"/>
          <w:sz w:val="28"/>
          <w:szCs w:val="28"/>
        </w:rPr>
        <w:t xml:space="preserve"> </w:t>
      </w:r>
      <w:r w:rsidR="006400D0" w:rsidRPr="006400D0">
        <w:rPr>
          <w:rFonts w:ascii="Times New Roman" w:hAnsi="Times New Roman" w:cs="Times New Roman"/>
          <w:sz w:val="28"/>
          <w:szCs w:val="28"/>
        </w:rPr>
        <w:t>чином прискорює передачу знань та накопиченого технологічного та соціального досвіду. Сучасні ІКТ, підвищуючи якість навчання та</w:t>
      </w:r>
      <w:r>
        <w:rPr>
          <w:rFonts w:ascii="Times New Roman" w:hAnsi="Times New Roman" w:cs="Times New Roman"/>
          <w:sz w:val="28"/>
          <w:szCs w:val="28"/>
        </w:rPr>
        <w:t xml:space="preserve"> </w:t>
      </w:r>
      <w:r w:rsidR="006400D0" w:rsidRPr="006400D0">
        <w:rPr>
          <w:rFonts w:ascii="Times New Roman" w:hAnsi="Times New Roman" w:cs="Times New Roman"/>
          <w:sz w:val="28"/>
          <w:szCs w:val="28"/>
        </w:rPr>
        <w:t>освіти, дозволяють людині успішніше та</w:t>
      </w:r>
      <w:r>
        <w:rPr>
          <w:rFonts w:ascii="Times New Roman" w:hAnsi="Times New Roman" w:cs="Times New Roman"/>
          <w:sz w:val="28"/>
          <w:szCs w:val="28"/>
        </w:rPr>
        <w:t xml:space="preserve"> </w:t>
      </w:r>
      <w:r w:rsidR="006400D0" w:rsidRPr="006400D0">
        <w:rPr>
          <w:rFonts w:ascii="Times New Roman" w:hAnsi="Times New Roman" w:cs="Times New Roman"/>
          <w:sz w:val="28"/>
          <w:szCs w:val="28"/>
        </w:rPr>
        <w:t xml:space="preserve">швидше адаптуватися до соціальних змін. Активне та ефективне </w:t>
      </w:r>
      <w:r>
        <w:rPr>
          <w:rFonts w:ascii="Times New Roman" w:hAnsi="Times New Roman" w:cs="Times New Roman"/>
          <w:sz w:val="28"/>
          <w:szCs w:val="28"/>
        </w:rPr>
        <w:t>впровадження цих технологій в</w:t>
      </w:r>
      <w:r w:rsidR="006400D0" w:rsidRPr="006400D0">
        <w:rPr>
          <w:rFonts w:ascii="Times New Roman" w:hAnsi="Times New Roman" w:cs="Times New Roman"/>
          <w:sz w:val="28"/>
          <w:szCs w:val="28"/>
        </w:rPr>
        <w:t xml:space="preserve"> освіту є важливим фактором створення системи освіти, яка відповідає вимогам </w:t>
      </w:r>
      <w:r>
        <w:rPr>
          <w:rFonts w:ascii="Times New Roman" w:hAnsi="Times New Roman" w:cs="Times New Roman"/>
          <w:sz w:val="28"/>
          <w:szCs w:val="28"/>
        </w:rPr>
        <w:t xml:space="preserve">суспільства щодо </w:t>
      </w:r>
      <w:r w:rsidR="006400D0" w:rsidRPr="006400D0">
        <w:rPr>
          <w:rFonts w:ascii="Times New Roman" w:hAnsi="Times New Roman" w:cs="Times New Roman"/>
          <w:sz w:val="28"/>
          <w:szCs w:val="28"/>
        </w:rPr>
        <w:t>інформатизації освіти</w:t>
      </w:r>
      <w:r w:rsidR="00950D82">
        <w:rPr>
          <w:rFonts w:ascii="Times New Roman" w:hAnsi="Times New Roman" w:cs="Times New Roman"/>
          <w:sz w:val="28"/>
          <w:szCs w:val="28"/>
        </w:rPr>
        <w:t xml:space="preserve"> [13, с. 30–34]</w:t>
      </w:r>
      <w:r w:rsidR="006400D0" w:rsidRPr="006400D0">
        <w:rPr>
          <w:rFonts w:ascii="Times New Roman" w:hAnsi="Times New Roman" w:cs="Times New Roman"/>
          <w:sz w:val="28"/>
          <w:szCs w:val="28"/>
        </w:rPr>
        <w:t>.</w:t>
      </w:r>
    </w:p>
    <w:p w:rsidR="006400D0" w:rsidRPr="00950D82" w:rsidRDefault="006400D0" w:rsidP="000E42D4">
      <w:pPr>
        <w:spacing w:after="0" w:line="360" w:lineRule="auto"/>
        <w:ind w:right="-2" w:firstLine="709"/>
        <w:jc w:val="both"/>
        <w:rPr>
          <w:rFonts w:ascii="Times New Roman" w:hAnsi="Times New Roman" w:cs="Times New Roman"/>
          <w:sz w:val="28"/>
          <w:szCs w:val="28"/>
        </w:rPr>
      </w:pPr>
      <w:r w:rsidRPr="006400D0">
        <w:rPr>
          <w:rFonts w:ascii="Times New Roman" w:hAnsi="Times New Roman" w:cs="Times New Roman"/>
          <w:sz w:val="28"/>
          <w:szCs w:val="28"/>
        </w:rPr>
        <w:t xml:space="preserve">У вищій освіті активно впроваджуються </w:t>
      </w:r>
      <w:r w:rsidR="001A35C8">
        <w:rPr>
          <w:rFonts w:ascii="Times New Roman" w:hAnsi="Times New Roman" w:cs="Times New Roman"/>
          <w:sz w:val="28"/>
          <w:szCs w:val="28"/>
        </w:rPr>
        <w:t>ІКТ</w:t>
      </w:r>
      <w:r w:rsidR="00A354EC">
        <w:rPr>
          <w:rFonts w:ascii="Times New Roman" w:hAnsi="Times New Roman" w:cs="Times New Roman"/>
          <w:sz w:val="28"/>
          <w:szCs w:val="28"/>
        </w:rPr>
        <w:t xml:space="preserve">. Вони </w:t>
      </w:r>
      <w:r w:rsidRPr="006400D0">
        <w:rPr>
          <w:rFonts w:ascii="Times New Roman" w:hAnsi="Times New Roman" w:cs="Times New Roman"/>
          <w:sz w:val="28"/>
          <w:szCs w:val="28"/>
        </w:rPr>
        <w:t>сприяють інтенсивному розвитку навчального програмного забезпечення, що дозволяє</w:t>
      </w:r>
      <w:r w:rsidR="00A354EC">
        <w:rPr>
          <w:rFonts w:ascii="Times New Roman" w:hAnsi="Times New Roman" w:cs="Times New Roman"/>
          <w:sz w:val="28"/>
          <w:szCs w:val="28"/>
        </w:rPr>
        <w:t xml:space="preserve"> </w:t>
      </w:r>
      <w:r w:rsidRPr="006400D0">
        <w:rPr>
          <w:rFonts w:ascii="Times New Roman" w:hAnsi="Times New Roman" w:cs="Times New Roman"/>
          <w:sz w:val="28"/>
          <w:szCs w:val="28"/>
        </w:rPr>
        <w:t>успішно вирішувати багато завдань сучасної</w:t>
      </w:r>
      <w:r w:rsidR="00A354EC">
        <w:rPr>
          <w:rFonts w:ascii="Times New Roman" w:hAnsi="Times New Roman" w:cs="Times New Roman"/>
          <w:sz w:val="28"/>
          <w:szCs w:val="28"/>
        </w:rPr>
        <w:t xml:space="preserve"> </w:t>
      </w:r>
      <w:r w:rsidRPr="006400D0">
        <w:rPr>
          <w:rFonts w:ascii="Times New Roman" w:hAnsi="Times New Roman" w:cs="Times New Roman"/>
          <w:sz w:val="28"/>
          <w:szCs w:val="28"/>
        </w:rPr>
        <w:t>освітньої системи, що, у свою чергу,</w:t>
      </w:r>
      <w:r w:rsidR="00A354EC">
        <w:rPr>
          <w:rFonts w:ascii="Times New Roman" w:hAnsi="Times New Roman" w:cs="Times New Roman"/>
          <w:sz w:val="28"/>
          <w:szCs w:val="28"/>
        </w:rPr>
        <w:t xml:space="preserve"> </w:t>
      </w:r>
      <w:r w:rsidRPr="006400D0">
        <w:rPr>
          <w:rFonts w:ascii="Times New Roman" w:hAnsi="Times New Roman" w:cs="Times New Roman"/>
          <w:sz w:val="28"/>
          <w:szCs w:val="28"/>
        </w:rPr>
        <w:t>створює доступність освіти, різноманітність</w:t>
      </w:r>
      <w:r w:rsidR="00A354EC">
        <w:rPr>
          <w:rFonts w:ascii="Times New Roman" w:hAnsi="Times New Roman" w:cs="Times New Roman"/>
          <w:sz w:val="28"/>
          <w:szCs w:val="28"/>
        </w:rPr>
        <w:t xml:space="preserve"> </w:t>
      </w:r>
      <w:r w:rsidRPr="006400D0">
        <w:rPr>
          <w:rFonts w:ascii="Times New Roman" w:hAnsi="Times New Roman" w:cs="Times New Roman"/>
          <w:sz w:val="28"/>
          <w:szCs w:val="28"/>
        </w:rPr>
        <w:t>форм подання навчального матеріалу, можливості використання нових технологій та</w:t>
      </w:r>
      <w:r w:rsidR="00A354EC">
        <w:rPr>
          <w:rFonts w:ascii="Times New Roman" w:hAnsi="Times New Roman" w:cs="Times New Roman"/>
          <w:sz w:val="28"/>
          <w:szCs w:val="28"/>
        </w:rPr>
        <w:t xml:space="preserve"> </w:t>
      </w:r>
      <w:r w:rsidRPr="006400D0">
        <w:rPr>
          <w:rFonts w:ascii="Times New Roman" w:hAnsi="Times New Roman" w:cs="Times New Roman"/>
          <w:sz w:val="28"/>
          <w:szCs w:val="28"/>
        </w:rPr>
        <w:t>методів навчання</w:t>
      </w:r>
      <w:r w:rsidR="00A354EC">
        <w:rPr>
          <w:rFonts w:ascii="Times New Roman" w:hAnsi="Times New Roman" w:cs="Times New Roman"/>
          <w:sz w:val="28"/>
          <w:szCs w:val="28"/>
        </w:rPr>
        <w:t xml:space="preserve"> </w:t>
      </w:r>
      <w:r w:rsidR="00950D82" w:rsidRPr="00950D82">
        <w:rPr>
          <w:rFonts w:ascii="Times New Roman" w:hAnsi="Times New Roman" w:cs="Times New Roman"/>
          <w:sz w:val="28"/>
          <w:szCs w:val="28"/>
        </w:rPr>
        <w:t>[20, с. 39–40</w:t>
      </w:r>
      <w:r w:rsidRPr="00950D82">
        <w:rPr>
          <w:rFonts w:ascii="Times New Roman" w:hAnsi="Times New Roman" w:cs="Times New Roman"/>
          <w:sz w:val="28"/>
          <w:szCs w:val="28"/>
        </w:rPr>
        <w:t>].</w:t>
      </w:r>
    </w:p>
    <w:p w:rsidR="006400D0" w:rsidRPr="006400D0" w:rsidRDefault="006400D0" w:rsidP="000E42D4">
      <w:pPr>
        <w:spacing w:after="0" w:line="360" w:lineRule="auto"/>
        <w:ind w:right="-2" w:firstLine="709"/>
        <w:jc w:val="both"/>
        <w:rPr>
          <w:rFonts w:ascii="Times New Roman" w:hAnsi="Times New Roman" w:cs="Times New Roman"/>
          <w:sz w:val="28"/>
          <w:szCs w:val="28"/>
        </w:rPr>
      </w:pPr>
      <w:r w:rsidRPr="006400D0">
        <w:rPr>
          <w:rFonts w:ascii="Times New Roman" w:hAnsi="Times New Roman" w:cs="Times New Roman"/>
          <w:sz w:val="28"/>
          <w:szCs w:val="28"/>
        </w:rPr>
        <w:t>Слід зазначити, що питання використання ІКТ у освіті вивчалися досить</w:t>
      </w:r>
      <w:r w:rsidR="00A354EC">
        <w:rPr>
          <w:rFonts w:ascii="Times New Roman" w:hAnsi="Times New Roman" w:cs="Times New Roman"/>
          <w:sz w:val="28"/>
          <w:szCs w:val="28"/>
        </w:rPr>
        <w:t xml:space="preserve"> </w:t>
      </w:r>
      <w:r w:rsidRPr="006400D0">
        <w:rPr>
          <w:rFonts w:ascii="Times New Roman" w:hAnsi="Times New Roman" w:cs="Times New Roman"/>
          <w:sz w:val="28"/>
          <w:szCs w:val="28"/>
        </w:rPr>
        <w:t xml:space="preserve">довго, починаючи з 70-х років. XX ст. У наукових працях </w:t>
      </w:r>
      <w:r w:rsidR="00950D82">
        <w:rPr>
          <w:rFonts w:ascii="Times New Roman" w:hAnsi="Times New Roman" w:cs="Times New Roman"/>
          <w:sz w:val="28"/>
          <w:szCs w:val="28"/>
        </w:rPr>
        <w:t>[25, с. 132–133]</w:t>
      </w:r>
      <w:r w:rsidR="00A354EC">
        <w:rPr>
          <w:rFonts w:ascii="Times New Roman" w:hAnsi="Times New Roman" w:cs="Times New Roman"/>
          <w:sz w:val="28"/>
          <w:szCs w:val="28"/>
        </w:rPr>
        <w:t xml:space="preserve"> </w:t>
      </w:r>
      <w:r w:rsidRPr="006400D0">
        <w:rPr>
          <w:rFonts w:ascii="Times New Roman" w:hAnsi="Times New Roman" w:cs="Times New Roman"/>
          <w:sz w:val="28"/>
          <w:szCs w:val="28"/>
        </w:rPr>
        <w:t>накопичено значний досвід застосування</w:t>
      </w:r>
      <w:r w:rsidR="00A354EC">
        <w:rPr>
          <w:rFonts w:ascii="Times New Roman" w:hAnsi="Times New Roman" w:cs="Times New Roman"/>
          <w:sz w:val="28"/>
          <w:szCs w:val="28"/>
        </w:rPr>
        <w:t xml:space="preserve"> ІКТ в освітньому процесі закладів вищої освіти (</w:t>
      </w:r>
      <w:r w:rsidRPr="006400D0">
        <w:rPr>
          <w:rFonts w:ascii="Times New Roman" w:hAnsi="Times New Roman" w:cs="Times New Roman"/>
          <w:sz w:val="28"/>
          <w:szCs w:val="28"/>
        </w:rPr>
        <w:t>З</w:t>
      </w:r>
      <w:r w:rsidR="00A354EC">
        <w:rPr>
          <w:rFonts w:ascii="Times New Roman" w:hAnsi="Times New Roman" w:cs="Times New Roman"/>
          <w:sz w:val="28"/>
          <w:szCs w:val="28"/>
        </w:rPr>
        <w:t>ВО)</w:t>
      </w:r>
      <w:r w:rsidRPr="006400D0">
        <w:rPr>
          <w:rFonts w:ascii="Times New Roman" w:hAnsi="Times New Roman" w:cs="Times New Roman"/>
          <w:sz w:val="28"/>
          <w:szCs w:val="28"/>
        </w:rPr>
        <w:t>.</w:t>
      </w:r>
    </w:p>
    <w:p w:rsidR="006400D0" w:rsidRPr="006400D0" w:rsidRDefault="006400D0" w:rsidP="000E42D4">
      <w:pPr>
        <w:spacing w:after="0" w:line="360" w:lineRule="auto"/>
        <w:ind w:right="-2" w:firstLine="709"/>
        <w:jc w:val="both"/>
        <w:rPr>
          <w:rFonts w:ascii="Times New Roman" w:hAnsi="Times New Roman" w:cs="Times New Roman"/>
          <w:sz w:val="28"/>
          <w:szCs w:val="28"/>
        </w:rPr>
      </w:pPr>
      <w:r w:rsidRPr="006400D0">
        <w:rPr>
          <w:rFonts w:ascii="Times New Roman" w:hAnsi="Times New Roman" w:cs="Times New Roman"/>
          <w:sz w:val="28"/>
          <w:szCs w:val="28"/>
        </w:rPr>
        <w:t>Питання використання ІКТ в освітньому</w:t>
      </w:r>
      <w:r w:rsidR="00A354EC">
        <w:rPr>
          <w:rFonts w:ascii="Times New Roman" w:hAnsi="Times New Roman" w:cs="Times New Roman"/>
          <w:sz w:val="28"/>
          <w:szCs w:val="28"/>
        </w:rPr>
        <w:t xml:space="preserve"> процесі ЗВО</w:t>
      </w:r>
      <w:r w:rsidRPr="006400D0">
        <w:rPr>
          <w:rFonts w:ascii="Times New Roman" w:hAnsi="Times New Roman" w:cs="Times New Roman"/>
          <w:sz w:val="28"/>
          <w:szCs w:val="28"/>
        </w:rPr>
        <w:t xml:space="preserve"> досліджували багато вітчизняних</w:t>
      </w:r>
      <w:r w:rsidR="00A354EC">
        <w:rPr>
          <w:rFonts w:ascii="Times New Roman" w:hAnsi="Times New Roman" w:cs="Times New Roman"/>
          <w:sz w:val="28"/>
          <w:szCs w:val="28"/>
        </w:rPr>
        <w:t xml:space="preserve"> науковців</w:t>
      </w:r>
      <w:r w:rsidRPr="00950D82">
        <w:rPr>
          <w:rFonts w:ascii="Times New Roman" w:hAnsi="Times New Roman" w:cs="Times New Roman"/>
          <w:sz w:val="28"/>
          <w:szCs w:val="28"/>
        </w:rPr>
        <w:t xml:space="preserve">: </w:t>
      </w:r>
      <w:r w:rsidR="00950D82" w:rsidRPr="00950D82">
        <w:rPr>
          <w:rFonts w:ascii="Times New Roman" w:hAnsi="Times New Roman" w:cs="Times New Roman"/>
          <w:sz w:val="28"/>
          <w:szCs w:val="28"/>
        </w:rPr>
        <w:t xml:space="preserve"> М. </w:t>
      </w:r>
      <w:r w:rsidR="00950D82" w:rsidRPr="004163C3">
        <w:rPr>
          <w:rFonts w:ascii="Times New Roman" w:hAnsi="Times New Roman" w:cs="Times New Roman"/>
          <w:sz w:val="28"/>
          <w:szCs w:val="28"/>
        </w:rPr>
        <w:t>Драчук</w:t>
      </w:r>
      <w:r w:rsidR="00950D82">
        <w:rPr>
          <w:rFonts w:ascii="Times New Roman" w:hAnsi="Times New Roman" w:cs="Times New Roman"/>
          <w:sz w:val="28"/>
          <w:szCs w:val="28"/>
        </w:rPr>
        <w:t>,</w:t>
      </w:r>
      <w:r w:rsidR="00950D82" w:rsidRPr="004163C3">
        <w:rPr>
          <w:rFonts w:ascii="Times New Roman" w:hAnsi="Times New Roman" w:cs="Times New Roman"/>
          <w:sz w:val="28"/>
          <w:szCs w:val="28"/>
        </w:rPr>
        <w:t xml:space="preserve"> </w:t>
      </w:r>
      <w:r w:rsidR="00950D82">
        <w:rPr>
          <w:rFonts w:ascii="Times New Roman" w:hAnsi="Times New Roman" w:cs="Times New Roman"/>
          <w:sz w:val="28"/>
          <w:szCs w:val="28"/>
        </w:rPr>
        <w:t>З. </w:t>
      </w:r>
      <w:r w:rsidR="00950D82" w:rsidRPr="00950D82">
        <w:rPr>
          <w:rFonts w:ascii="Times New Roman" w:hAnsi="Times New Roman" w:cs="Times New Roman"/>
          <w:sz w:val="28"/>
          <w:szCs w:val="28"/>
        </w:rPr>
        <w:t xml:space="preserve">Федорович </w:t>
      </w:r>
      <w:r w:rsidRPr="00950D82">
        <w:rPr>
          <w:rFonts w:ascii="Times New Roman" w:hAnsi="Times New Roman" w:cs="Times New Roman"/>
          <w:sz w:val="28"/>
          <w:szCs w:val="28"/>
        </w:rPr>
        <w:t xml:space="preserve"> </w:t>
      </w:r>
      <w:r w:rsidR="00950D82">
        <w:rPr>
          <w:rFonts w:ascii="Times New Roman" w:hAnsi="Times New Roman" w:cs="Times New Roman"/>
          <w:sz w:val="28"/>
          <w:szCs w:val="28"/>
        </w:rPr>
        <w:t>[16</w:t>
      </w:r>
      <w:r w:rsidRPr="00950D82">
        <w:rPr>
          <w:rFonts w:ascii="Times New Roman" w:hAnsi="Times New Roman" w:cs="Times New Roman"/>
          <w:sz w:val="28"/>
          <w:szCs w:val="28"/>
        </w:rPr>
        <w:t>]</w:t>
      </w:r>
      <w:r w:rsidR="00950D82">
        <w:rPr>
          <w:rFonts w:ascii="Times New Roman" w:hAnsi="Times New Roman" w:cs="Times New Roman"/>
          <w:sz w:val="28"/>
          <w:szCs w:val="28"/>
        </w:rPr>
        <w:t>, Я. </w:t>
      </w:r>
      <w:r w:rsidR="00950D82" w:rsidRPr="006E4EF2">
        <w:rPr>
          <w:rFonts w:ascii="Times New Roman" w:hAnsi="Times New Roman" w:cs="Times New Roman"/>
          <w:sz w:val="28"/>
          <w:szCs w:val="28"/>
        </w:rPr>
        <w:t>Мaтвiєнко</w:t>
      </w:r>
      <w:r w:rsidR="00950D82">
        <w:rPr>
          <w:rFonts w:ascii="Times New Roman" w:hAnsi="Times New Roman" w:cs="Times New Roman"/>
          <w:sz w:val="28"/>
          <w:szCs w:val="28"/>
        </w:rPr>
        <w:t>, В. К</w:t>
      </w:r>
      <w:r w:rsidR="00950D82" w:rsidRPr="006E4EF2">
        <w:rPr>
          <w:rFonts w:ascii="Times New Roman" w:hAnsi="Times New Roman" w:cs="Times New Roman"/>
          <w:sz w:val="28"/>
          <w:szCs w:val="28"/>
        </w:rPr>
        <w:t>обися</w:t>
      </w:r>
      <w:r w:rsidR="00950D82">
        <w:rPr>
          <w:rFonts w:ascii="Times New Roman" w:hAnsi="Times New Roman" w:cs="Times New Roman"/>
          <w:sz w:val="28"/>
          <w:szCs w:val="28"/>
        </w:rPr>
        <w:t xml:space="preserve"> [28], М. </w:t>
      </w:r>
      <w:r w:rsidR="00950D82" w:rsidRPr="00557F9A">
        <w:rPr>
          <w:rFonts w:ascii="Times New Roman" w:hAnsi="Times New Roman" w:cs="Times New Roman"/>
          <w:sz w:val="28"/>
          <w:szCs w:val="28"/>
        </w:rPr>
        <w:t xml:space="preserve">Мястковська, </w:t>
      </w:r>
      <w:r w:rsidR="00950D82">
        <w:rPr>
          <w:rFonts w:ascii="Times New Roman" w:hAnsi="Times New Roman" w:cs="Times New Roman"/>
          <w:sz w:val="28"/>
          <w:szCs w:val="28"/>
        </w:rPr>
        <w:t>І. К</w:t>
      </w:r>
      <w:r w:rsidR="00950D82" w:rsidRPr="00557F9A">
        <w:rPr>
          <w:rFonts w:ascii="Times New Roman" w:hAnsi="Times New Roman" w:cs="Times New Roman"/>
          <w:sz w:val="28"/>
          <w:szCs w:val="28"/>
        </w:rPr>
        <w:t>обилянська</w:t>
      </w:r>
      <w:r w:rsidR="00950D82">
        <w:rPr>
          <w:rFonts w:ascii="Times New Roman" w:hAnsi="Times New Roman" w:cs="Times New Roman"/>
          <w:sz w:val="28"/>
          <w:szCs w:val="28"/>
        </w:rPr>
        <w:t xml:space="preserve"> [33], Мястковська М., </w:t>
      </w:r>
      <w:r w:rsidR="004D6A29">
        <w:rPr>
          <w:rFonts w:ascii="Times New Roman" w:hAnsi="Times New Roman" w:cs="Times New Roman"/>
          <w:sz w:val="28"/>
          <w:szCs w:val="28"/>
        </w:rPr>
        <w:t>М. </w:t>
      </w:r>
      <w:r w:rsidR="004D6A29" w:rsidRPr="004D6A29">
        <w:rPr>
          <w:rFonts w:ascii="Times New Roman" w:hAnsi="Times New Roman" w:cs="Times New Roman"/>
          <w:sz w:val="28"/>
          <w:szCs w:val="28"/>
        </w:rPr>
        <w:t xml:space="preserve">Пригодій </w:t>
      </w:r>
      <w:r w:rsidR="00950D82" w:rsidRPr="004D6A29">
        <w:rPr>
          <w:rFonts w:ascii="Times New Roman" w:hAnsi="Times New Roman" w:cs="Times New Roman"/>
          <w:sz w:val="28"/>
          <w:szCs w:val="28"/>
        </w:rPr>
        <w:t>[</w:t>
      </w:r>
      <w:r w:rsidR="00950D82">
        <w:rPr>
          <w:rFonts w:ascii="Times New Roman" w:hAnsi="Times New Roman" w:cs="Times New Roman"/>
          <w:sz w:val="28"/>
          <w:szCs w:val="28"/>
        </w:rPr>
        <w:t>39],</w:t>
      </w:r>
      <w:r w:rsidR="004D6A29">
        <w:rPr>
          <w:rFonts w:ascii="Times New Roman" w:hAnsi="Times New Roman" w:cs="Times New Roman"/>
          <w:sz w:val="28"/>
          <w:szCs w:val="28"/>
        </w:rPr>
        <w:t xml:space="preserve"> Л. </w:t>
      </w:r>
      <w:r w:rsidR="004D6A29" w:rsidRPr="004D6A29">
        <w:rPr>
          <w:rFonts w:ascii="Times New Roman" w:hAnsi="Times New Roman" w:cs="Times New Roman"/>
          <w:sz w:val="28"/>
          <w:szCs w:val="28"/>
        </w:rPr>
        <w:t>Ребуха</w:t>
      </w:r>
      <w:r w:rsidR="004D6A29">
        <w:rPr>
          <w:rFonts w:ascii="Times New Roman" w:hAnsi="Times New Roman" w:cs="Times New Roman"/>
          <w:sz w:val="28"/>
          <w:szCs w:val="28"/>
        </w:rPr>
        <w:t xml:space="preserve"> [45; 46], М. </w:t>
      </w:r>
      <w:r w:rsidR="004D6A29" w:rsidRPr="004D6A29">
        <w:rPr>
          <w:rFonts w:ascii="Times New Roman" w:hAnsi="Times New Roman" w:cs="Times New Roman"/>
          <w:sz w:val="28"/>
          <w:szCs w:val="28"/>
        </w:rPr>
        <w:t xml:space="preserve">Сова </w:t>
      </w:r>
      <w:r w:rsidR="004D6A29">
        <w:rPr>
          <w:rFonts w:ascii="Times New Roman" w:hAnsi="Times New Roman" w:cs="Times New Roman"/>
          <w:sz w:val="28"/>
          <w:szCs w:val="28"/>
        </w:rPr>
        <w:t>[50] та ін.</w:t>
      </w:r>
    </w:p>
    <w:p w:rsidR="007D3E4F" w:rsidRDefault="007D3E4F"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Науковці</w:t>
      </w:r>
      <w:r w:rsidR="004D6A29">
        <w:rPr>
          <w:rFonts w:ascii="Times New Roman" w:hAnsi="Times New Roman" w:cs="Times New Roman"/>
          <w:sz w:val="28"/>
          <w:szCs w:val="28"/>
        </w:rPr>
        <w:t xml:space="preserve"> М. </w:t>
      </w:r>
      <w:r w:rsidR="004D6A29" w:rsidRPr="003E7001">
        <w:rPr>
          <w:rFonts w:ascii="Times New Roman" w:hAnsi="Times New Roman" w:cs="Times New Roman"/>
          <w:sz w:val="28"/>
          <w:szCs w:val="28"/>
        </w:rPr>
        <w:t>Іконнікова</w:t>
      </w:r>
      <w:r w:rsidR="004D6A29">
        <w:rPr>
          <w:rFonts w:ascii="Times New Roman" w:hAnsi="Times New Roman" w:cs="Times New Roman"/>
          <w:sz w:val="28"/>
          <w:szCs w:val="28"/>
        </w:rPr>
        <w:t>,</w:t>
      </w:r>
      <w:r w:rsidR="004D6A29" w:rsidRPr="003E7001">
        <w:rPr>
          <w:rFonts w:ascii="Times New Roman" w:hAnsi="Times New Roman" w:cs="Times New Roman"/>
          <w:sz w:val="28"/>
          <w:szCs w:val="28"/>
        </w:rPr>
        <w:t xml:space="preserve"> </w:t>
      </w:r>
      <w:r w:rsidR="004D6A29">
        <w:rPr>
          <w:rFonts w:ascii="Times New Roman" w:hAnsi="Times New Roman" w:cs="Times New Roman"/>
          <w:sz w:val="28"/>
          <w:szCs w:val="28"/>
        </w:rPr>
        <w:t>В. </w:t>
      </w:r>
      <w:r w:rsidR="004D6A29" w:rsidRPr="003E7001">
        <w:rPr>
          <w:rFonts w:ascii="Times New Roman" w:hAnsi="Times New Roman" w:cs="Times New Roman"/>
          <w:sz w:val="28"/>
          <w:szCs w:val="28"/>
        </w:rPr>
        <w:t>Співачук</w:t>
      </w:r>
      <w:r w:rsidR="004D6A29">
        <w:rPr>
          <w:rFonts w:ascii="Times New Roman" w:hAnsi="Times New Roman" w:cs="Times New Roman"/>
          <w:sz w:val="28"/>
          <w:szCs w:val="28"/>
        </w:rPr>
        <w:t xml:space="preserve"> [52], Ю. Т</w:t>
      </w:r>
      <w:r w:rsidR="004D6A29" w:rsidRPr="004D6A29">
        <w:rPr>
          <w:rFonts w:ascii="Times New Roman" w:hAnsi="Times New Roman" w:cs="Times New Roman"/>
          <w:sz w:val="28"/>
          <w:szCs w:val="28"/>
        </w:rPr>
        <w:t>риус</w:t>
      </w:r>
      <w:r w:rsidR="00AE11C9">
        <w:rPr>
          <w:rFonts w:ascii="Times New Roman" w:hAnsi="Times New Roman" w:cs="Times New Roman"/>
          <w:sz w:val="28"/>
          <w:szCs w:val="28"/>
        </w:rPr>
        <w:t xml:space="preserve"> [56</w:t>
      </w:r>
      <w:r w:rsidR="004D6A29">
        <w:rPr>
          <w:rFonts w:ascii="Times New Roman" w:hAnsi="Times New Roman" w:cs="Times New Roman"/>
          <w:sz w:val="28"/>
          <w:szCs w:val="28"/>
        </w:rPr>
        <w:t>], А. </w:t>
      </w:r>
      <w:r w:rsidR="004D6A29" w:rsidRPr="00A80221">
        <w:rPr>
          <w:rFonts w:ascii="Times New Roman" w:hAnsi="Times New Roman" w:cs="Times New Roman"/>
          <w:sz w:val="28"/>
          <w:szCs w:val="28"/>
        </w:rPr>
        <w:t>Шевченко</w:t>
      </w:r>
      <w:r w:rsidR="00AE11C9">
        <w:rPr>
          <w:rFonts w:ascii="Times New Roman" w:hAnsi="Times New Roman" w:cs="Times New Roman"/>
          <w:sz w:val="28"/>
          <w:szCs w:val="28"/>
        </w:rPr>
        <w:t xml:space="preserve"> [61</w:t>
      </w:r>
      <w:r w:rsidR="004D6A29">
        <w:rPr>
          <w:rFonts w:ascii="Times New Roman" w:hAnsi="Times New Roman" w:cs="Times New Roman"/>
          <w:sz w:val="28"/>
          <w:szCs w:val="28"/>
        </w:rPr>
        <w:t>]</w:t>
      </w:r>
      <w:r w:rsidR="004D6A29" w:rsidRPr="004D6A29">
        <w:rPr>
          <w:rFonts w:ascii="Times New Roman" w:hAnsi="Times New Roman" w:cs="Times New Roman"/>
          <w:sz w:val="28"/>
          <w:szCs w:val="28"/>
        </w:rPr>
        <w:t xml:space="preserve"> </w:t>
      </w:r>
      <w:r w:rsidR="004D6A29">
        <w:rPr>
          <w:rFonts w:ascii="Times New Roman" w:hAnsi="Times New Roman" w:cs="Times New Roman"/>
          <w:sz w:val="28"/>
          <w:szCs w:val="28"/>
        </w:rPr>
        <w:t xml:space="preserve">та ін. </w:t>
      </w:r>
      <w:r>
        <w:rPr>
          <w:rFonts w:ascii="Times New Roman" w:hAnsi="Times New Roman" w:cs="Times New Roman"/>
          <w:sz w:val="28"/>
          <w:szCs w:val="28"/>
        </w:rPr>
        <w:t xml:space="preserve">розглядають </w:t>
      </w:r>
      <w:r w:rsidR="006400D0" w:rsidRPr="006400D0">
        <w:rPr>
          <w:rFonts w:ascii="Times New Roman" w:hAnsi="Times New Roman" w:cs="Times New Roman"/>
          <w:sz w:val="28"/>
          <w:szCs w:val="28"/>
        </w:rPr>
        <w:t>інформаційно-комп</w:t>
      </w:r>
      <w:r w:rsidR="00950D82">
        <w:rPr>
          <w:rFonts w:ascii="Times New Roman" w:hAnsi="Times New Roman" w:cs="Times New Roman"/>
          <w:sz w:val="28"/>
          <w:szCs w:val="28"/>
        </w:rPr>
        <w:t>’</w:t>
      </w:r>
      <w:r w:rsidR="006400D0" w:rsidRPr="006400D0">
        <w:rPr>
          <w:rFonts w:ascii="Times New Roman" w:hAnsi="Times New Roman" w:cs="Times New Roman"/>
          <w:sz w:val="28"/>
          <w:szCs w:val="28"/>
        </w:rPr>
        <w:t xml:space="preserve">ютерні технології </w:t>
      </w:r>
      <w:r>
        <w:rPr>
          <w:rFonts w:ascii="Times New Roman" w:hAnsi="Times New Roman" w:cs="Times New Roman"/>
          <w:sz w:val="28"/>
          <w:szCs w:val="28"/>
        </w:rPr>
        <w:t xml:space="preserve">як </w:t>
      </w:r>
      <w:r w:rsidR="006400D0" w:rsidRPr="006400D0">
        <w:rPr>
          <w:rFonts w:ascii="Times New Roman" w:hAnsi="Times New Roman" w:cs="Times New Roman"/>
          <w:sz w:val="28"/>
          <w:szCs w:val="28"/>
        </w:rPr>
        <w:t>узагальнююче поняття, що описує різні</w:t>
      </w:r>
      <w:r>
        <w:rPr>
          <w:rFonts w:ascii="Times New Roman" w:hAnsi="Times New Roman" w:cs="Times New Roman"/>
          <w:sz w:val="28"/>
          <w:szCs w:val="28"/>
        </w:rPr>
        <w:t xml:space="preserve"> </w:t>
      </w:r>
      <w:r w:rsidR="006400D0" w:rsidRPr="006400D0">
        <w:rPr>
          <w:rFonts w:ascii="Times New Roman" w:hAnsi="Times New Roman" w:cs="Times New Roman"/>
          <w:sz w:val="28"/>
          <w:szCs w:val="28"/>
        </w:rPr>
        <w:t>пристрої, механізми, способи, алгоритми</w:t>
      </w:r>
      <w:r>
        <w:rPr>
          <w:rFonts w:ascii="Times New Roman" w:hAnsi="Times New Roman" w:cs="Times New Roman"/>
          <w:sz w:val="28"/>
          <w:szCs w:val="28"/>
        </w:rPr>
        <w:t xml:space="preserve"> </w:t>
      </w:r>
      <w:r w:rsidR="006400D0" w:rsidRPr="006400D0">
        <w:rPr>
          <w:rFonts w:ascii="Times New Roman" w:hAnsi="Times New Roman" w:cs="Times New Roman"/>
          <w:sz w:val="28"/>
          <w:szCs w:val="28"/>
        </w:rPr>
        <w:t>обробки інформації</w:t>
      </w:r>
      <w:r>
        <w:rPr>
          <w:rFonts w:ascii="Times New Roman" w:hAnsi="Times New Roman" w:cs="Times New Roman"/>
          <w:sz w:val="28"/>
          <w:szCs w:val="28"/>
        </w:rPr>
        <w:t>,</w:t>
      </w:r>
      <w:r w:rsidR="006400D0" w:rsidRPr="006400D0">
        <w:rPr>
          <w:rFonts w:ascii="Times New Roman" w:hAnsi="Times New Roman" w:cs="Times New Roman"/>
          <w:sz w:val="28"/>
          <w:szCs w:val="28"/>
        </w:rPr>
        <w:t xml:space="preserve"> як найважливіший засіб</w:t>
      </w:r>
      <w:r>
        <w:rPr>
          <w:rFonts w:ascii="Times New Roman" w:hAnsi="Times New Roman" w:cs="Times New Roman"/>
          <w:sz w:val="28"/>
          <w:szCs w:val="28"/>
        </w:rPr>
        <w:t xml:space="preserve"> </w:t>
      </w:r>
      <w:r w:rsidR="006400D0" w:rsidRPr="006400D0">
        <w:rPr>
          <w:rFonts w:ascii="Times New Roman" w:hAnsi="Times New Roman" w:cs="Times New Roman"/>
          <w:sz w:val="28"/>
          <w:szCs w:val="28"/>
        </w:rPr>
        <w:t>у дос</w:t>
      </w:r>
      <w:r>
        <w:rPr>
          <w:rFonts w:ascii="Times New Roman" w:hAnsi="Times New Roman" w:cs="Times New Roman"/>
          <w:sz w:val="28"/>
          <w:szCs w:val="28"/>
        </w:rPr>
        <w:t>ягненні ефективного результату педагогічної</w:t>
      </w:r>
      <w:r w:rsidR="006400D0" w:rsidRPr="006400D0">
        <w:rPr>
          <w:rFonts w:ascii="Times New Roman" w:hAnsi="Times New Roman" w:cs="Times New Roman"/>
          <w:sz w:val="28"/>
          <w:szCs w:val="28"/>
        </w:rPr>
        <w:t xml:space="preserve"> діяльності. </w:t>
      </w:r>
    </w:p>
    <w:p w:rsidR="006400D0" w:rsidRPr="006400D0" w:rsidRDefault="006400D0" w:rsidP="000E42D4">
      <w:pPr>
        <w:spacing w:after="0" w:line="360" w:lineRule="auto"/>
        <w:ind w:right="-2" w:firstLine="709"/>
        <w:jc w:val="both"/>
        <w:rPr>
          <w:rFonts w:ascii="Times New Roman" w:hAnsi="Times New Roman" w:cs="Times New Roman"/>
          <w:sz w:val="28"/>
          <w:szCs w:val="28"/>
        </w:rPr>
      </w:pPr>
      <w:r w:rsidRPr="006400D0">
        <w:rPr>
          <w:rFonts w:ascii="Times New Roman" w:hAnsi="Times New Roman" w:cs="Times New Roman"/>
          <w:sz w:val="28"/>
          <w:szCs w:val="28"/>
        </w:rPr>
        <w:t>Найважливішим сучасним пристроями ІКТ є комп</w:t>
      </w:r>
      <w:r w:rsidR="00950D82">
        <w:rPr>
          <w:rFonts w:ascii="Times New Roman" w:hAnsi="Times New Roman" w:cs="Times New Roman"/>
          <w:sz w:val="28"/>
          <w:szCs w:val="28"/>
        </w:rPr>
        <w:t>’</w:t>
      </w:r>
      <w:r w:rsidRPr="006400D0">
        <w:rPr>
          <w:rFonts w:ascii="Times New Roman" w:hAnsi="Times New Roman" w:cs="Times New Roman"/>
          <w:sz w:val="28"/>
          <w:szCs w:val="28"/>
        </w:rPr>
        <w:t>ютер,</w:t>
      </w:r>
      <w:r w:rsidR="007D3E4F">
        <w:rPr>
          <w:rFonts w:ascii="Times New Roman" w:hAnsi="Times New Roman" w:cs="Times New Roman"/>
          <w:sz w:val="28"/>
          <w:szCs w:val="28"/>
        </w:rPr>
        <w:t xml:space="preserve"> </w:t>
      </w:r>
      <w:r w:rsidRPr="006400D0">
        <w:rPr>
          <w:rFonts w:ascii="Times New Roman" w:hAnsi="Times New Roman" w:cs="Times New Roman"/>
          <w:sz w:val="28"/>
          <w:szCs w:val="28"/>
        </w:rPr>
        <w:t>з відповідним програмним</w:t>
      </w:r>
      <w:r w:rsidR="007D3E4F">
        <w:rPr>
          <w:rFonts w:ascii="Times New Roman" w:hAnsi="Times New Roman" w:cs="Times New Roman"/>
          <w:sz w:val="28"/>
          <w:szCs w:val="28"/>
        </w:rPr>
        <w:t xml:space="preserve"> </w:t>
      </w:r>
      <w:r w:rsidRPr="006400D0">
        <w:rPr>
          <w:rFonts w:ascii="Times New Roman" w:hAnsi="Times New Roman" w:cs="Times New Roman"/>
          <w:sz w:val="28"/>
          <w:szCs w:val="28"/>
        </w:rPr>
        <w:t>забезпеченням, та засоби телекомунікацій</w:t>
      </w:r>
      <w:r w:rsidR="007D3E4F">
        <w:rPr>
          <w:rFonts w:ascii="Times New Roman" w:hAnsi="Times New Roman" w:cs="Times New Roman"/>
          <w:sz w:val="28"/>
          <w:szCs w:val="28"/>
        </w:rPr>
        <w:t xml:space="preserve"> разом із розміщеною у</w:t>
      </w:r>
      <w:r w:rsidRPr="006400D0">
        <w:rPr>
          <w:rFonts w:ascii="Times New Roman" w:hAnsi="Times New Roman" w:cs="Times New Roman"/>
          <w:sz w:val="28"/>
          <w:szCs w:val="28"/>
        </w:rPr>
        <w:t xml:space="preserve"> них інформацією</w:t>
      </w:r>
      <w:r w:rsidR="00AE11C9">
        <w:rPr>
          <w:rFonts w:ascii="Times New Roman" w:hAnsi="Times New Roman" w:cs="Times New Roman"/>
          <w:sz w:val="28"/>
          <w:szCs w:val="28"/>
        </w:rPr>
        <w:t xml:space="preserve"> [58</w:t>
      </w:r>
      <w:r w:rsidR="004D6A29">
        <w:rPr>
          <w:rFonts w:ascii="Times New Roman" w:hAnsi="Times New Roman" w:cs="Times New Roman"/>
          <w:sz w:val="28"/>
          <w:szCs w:val="28"/>
        </w:rPr>
        <w:t>]</w:t>
      </w:r>
      <w:r w:rsidRPr="006400D0">
        <w:rPr>
          <w:rFonts w:ascii="Times New Roman" w:hAnsi="Times New Roman" w:cs="Times New Roman"/>
          <w:sz w:val="28"/>
          <w:szCs w:val="28"/>
        </w:rPr>
        <w:t>.</w:t>
      </w:r>
    </w:p>
    <w:p w:rsidR="003B5C47" w:rsidRDefault="003B5C47" w:rsidP="000E42D4">
      <w:pPr>
        <w:tabs>
          <w:tab w:val="left" w:pos="-1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Нині технологія</w:t>
      </w:r>
      <w:r w:rsidR="006400D0" w:rsidRPr="006400D0">
        <w:rPr>
          <w:rFonts w:ascii="Times New Roman" w:hAnsi="Times New Roman" w:cs="Times New Roman"/>
          <w:sz w:val="28"/>
          <w:szCs w:val="28"/>
        </w:rPr>
        <w:t xml:space="preserve"> набуває на сучасному етапі суспільного розвитку домінуючого, системоутворюючого значення. </w:t>
      </w:r>
      <w:r w:rsidRPr="00125324">
        <w:rPr>
          <w:rFonts w:ascii="Times New Roman" w:hAnsi="Times New Roman" w:cs="Times New Roman"/>
          <w:sz w:val="28"/>
          <w:szCs w:val="28"/>
        </w:rPr>
        <w:t>Поняття</w:t>
      </w:r>
      <w:r w:rsidRPr="00125324">
        <w:rPr>
          <w:rFonts w:ascii="Times New Roman" w:hAnsi="Times New Roman" w:cs="Times New Roman"/>
          <w:i/>
          <w:iCs/>
          <w:sz w:val="28"/>
          <w:szCs w:val="28"/>
        </w:rPr>
        <w:t xml:space="preserve"> </w:t>
      </w:r>
      <w:r w:rsidRPr="00125324">
        <w:rPr>
          <w:rFonts w:ascii="Times New Roman" w:hAnsi="Times New Roman" w:cs="Times New Roman"/>
          <w:iCs/>
          <w:sz w:val="28"/>
          <w:szCs w:val="28"/>
        </w:rPr>
        <w:t>«технологія»</w:t>
      </w:r>
      <w:r w:rsidRPr="00125324">
        <w:rPr>
          <w:rFonts w:ascii="Times New Roman" w:hAnsi="Times New Roman" w:cs="Times New Roman"/>
          <w:sz w:val="28"/>
          <w:szCs w:val="28"/>
        </w:rPr>
        <w:t xml:space="preserve"> (з грец. techne – майстерність) – </w:t>
      </w:r>
      <w:r>
        <w:rPr>
          <w:rFonts w:ascii="Times New Roman" w:hAnsi="Times New Roman" w:cs="Times New Roman"/>
          <w:sz w:val="28"/>
          <w:szCs w:val="28"/>
        </w:rPr>
        <w:t>трактується в</w:t>
      </w:r>
      <w:r w:rsidRPr="00125324">
        <w:rPr>
          <w:rFonts w:ascii="Times New Roman" w:hAnsi="Times New Roman" w:cs="Times New Roman"/>
          <w:sz w:val="28"/>
          <w:szCs w:val="28"/>
        </w:rPr>
        <w:t xml:space="preserve"> психолого-педагогічній літературі </w:t>
      </w:r>
      <w:r>
        <w:rPr>
          <w:rFonts w:ascii="Times New Roman" w:hAnsi="Times New Roman" w:cs="Times New Roman"/>
          <w:sz w:val="28"/>
          <w:szCs w:val="28"/>
        </w:rPr>
        <w:t>як педагогічна</w:t>
      </w:r>
      <w:r w:rsidRPr="00125324">
        <w:rPr>
          <w:rFonts w:ascii="Times New Roman" w:hAnsi="Times New Roman" w:cs="Times New Roman"/>
          <w:sz w:val="28"/>
          <w:szCs w:val="28"/>
        </w:rPr>
        <w:t xml:space="preserve"> діяльність, </w:t>
      </w:r>
      <w:r>
        <w:rPr>
          <w:rFonts w:ascii="Times New Roman" w:hAnsi="Times New Roman" w:cs="Times New Roman"/>
          <w:sz w:val="28"/>
          <w:szCs w:val="28"/>
        </w:rPr>
        <w:t>що може</w:t>
      </w:r>
      <w:r w:rsidRPr="00125324">
        <w:rPr>
          <w:rFonts w:ascii="Times New Roman" w:hAnsi="Times New Roman" w:cs="Times New Roman"/>
          <w:sz w:val="28"/>
          <w:szCs w:val="28"/>
        </w:rPr>
        <w:t xml:space="preserve"> найбільш</w:t>
      </w:r>
      <w:r>
        <w:rPr>
          <w:rFonts w:ascii="Times New Roman" w:hAnsi="Times New Roman" w:cs="Times New Roman"/>
          <w:sz w:val="28"/>
          <w:szCs w:val="28"/>
        </w:rPr>
        <w:t xml:space="preserve"> ефективно</w:t>
      </w:r>
      <w:r w:rsidRPr="00125324">
        <w:rPr>
          <w:rFonts w:ascii="Times New Roman" w:hAnsi="Times New Roman" w:cs="Times New Roman"/>
          <w:sz w:val="28"/>
          <w:szCs w:val="28"/>
        </w:rPr>
        <w:t xml:space="preserve"> </w:t>
      </w:r>
      <w:r>
        <w:rPr>
          <w:rFonts w:ascii="Times New Roman" w:hAnsi="Times New Roman" w:cs="Times New Roman"/>
          <w:sz w:val="28"/>
          <w:szCs w:val="28"/>
        </w:rPr>
        <w:t>з</w:t>
      </w:r>
      <w:r w:rsidRPr="00125324">
        <w:rPr>
          <w:rFonts w:ascii="Times New Roman" w:hAnsi="Times New Roman" w:cs="Times New Roman"/>
          <w:sz w:val="28"/>
          <w:szCs w:val="28"/>
        </w:rPr>
        <w:t>реаліз</w:t>
      </w:r>
      <w:r>
        <w:rPr>
          <w:rFonts w:ascii="Times New Roman" w:hAnsi="Times New Roman" w:cs="Times New Roman"/>
          <w:sz w:val="28"/>
          <w:szCs w:val="28"/>
        </w:rPr>
        <w:t>овувати</w:t>
      </w:r>
      <w:r w:rsidRPr="00125324">
        <w:rPr>
          <w:rFonts w:ascii="Times New Roman" w:hAnsi="Times New Roman" w:cs="Times New Roman"/>
          <w:sz w:val="28"/>
          <w:szCs w:val="28"/>
        </w:rPr>
        <w:t xml:space="preserve"> </w:t>
      </w:r>
      <w:r>
        <w:rPr>
          <w:rFonts w:ascii="Times New Roman" w:hAnsi="Times New Roman" w:cs="Times New Roman"/>
          <w:sz w:val="28"/>
          <w:szCs w:val="28"/>
        </w:rPr>
        <w:t>навчання, виховання та сприяти особистісному</w:t>
      </w:r>
      <w:r w:rsidRPr="00125324">
        <w:rPr>
          <w:rFonts w:ascii="Times New Roman" w:hAnsi="Times New Roman" w:cs="Times New Roman"/>
          <w:sz w:val="28"/>
          <w:szCs w:val="28"/>
        </w:rPr>
        <w:t xml:space="preserve"> розвитку особистості</w:t>
      </w:r>
      <w:r>
        <w:rPr>
          <w:rFonts w:ascii="Times New Roman" w:hAnsi="Times New Roman" w:cs="Times New Roman"/>
          <w:sz w:val="28"/>
          <w:szCs w:val="28"/>
        </w:rPr>
        <w:t>; є однією складовою педагогічного процесу, який</w:t>
      </w:r>
      <w:r w:rsidRPr="00125324">
        <w:rPr>
          <w:rFonts w:ascii="Times New Roman" w:hAnsi="Times New Roman" w:cs="Times New Roman"/>
          <w:sz w:val="28"/>
          <w:szCs w:val="28"/>
        </w:rPr>
        <w:t xml:space="preserve"> шляхом логічної </w:t>
      </w:r>
      <w:r>
        <w:rPr>
          <w:rFonts w:ascii="Times New Roman" w:hAnsi="Times New Roman" w:cs="Times New Roman"/>
          <w:sz w:val="28"/>
          <w:szCs w:val="28"/>
        </w:rPr>
        <w:t>задія</w:t>
      </w:r>
      <w:r w:rsidRPr="00125324">
        <w:rPr>
          <w:rFonts w:ascii="Times New Roman" w:hAnsi="Times New Roman" w:cs="Times New Roman"/>
          <w:sz w:val="28"/>
          <w:szCs w:val="28"/>
        </w:rPr>
        <w:t>ння способів педагогічної взаємодії гарантовано допроваджу</w:t>
      </w:r>
      <w:r>
        <w:rPr>
          <w:rFonts w:ascii="Times New Roman" w:hAnsi="Times New Roman" w:cs="Times New Roman"/>
          <w:sz w:val="28"/>
          <w:szCs w:val="28"/>
        </w:rPr>
        <w:t>є</w:t>
      </w:r>
      <w:r w:rsidRPr="00125324">
        <w:rPr>
          <w:rFonts w:ascii="Times New Roman" w:hAnsi="Times New Roman" w:cs="Times New Roman"/>
          <w:sz w:val="28"/>
          <w:szCs w:val="28"/>
        </w:rPr>
        <w:t xml:space="preserve"> до вирішення запланованих педагогічних завдань </w:t>
      </w:r>
      <w:r w:rsidRPr="004D6A29">
        <w:rPr>
          <w:rFonts w:ascii="Times New Roman" w:hAnsi="Times New Roman" w:cs="Times New Roman"/>
          <w:sz w:val="28"/>
          <w:szCs w:val="28"/>
        </w:rPr>
        <w:t>[</w:t>
      </w:r>
      <w:r w:rsidR="004D6A29" w:rsidRPr="004D6A29">
        <w:rPr>
          <w:rFonts w:ascii="Times New Roman" w:hAnsi="Times New Roman" w:cs="Times New Roman"/>
          <w:sz w:val="28"/>
          <w:szCs w:val="28"/>
        </w:rPr>
        <w:t>21,</w:t>
      </w:r>
      <w:r w:rsidRPr="004D6A29">
        <w:rPr>
          <w:rFonts w:ascii="Times New Roman" w:hAnsi="Times New Roman" w:cs="Times New Roman"/>
          <w:sz w:val="28"/>
          <w:szCs w:val="28"/>
        </w:rPr>
        <w:t xml:space="preserve"> с. </w:t>
      </w:r>
      <w:r w:rsidRPr="00125324">
        <w:rPr>
          <w:rFonts w:ascii="Times New Roman" w:hAnsi="Times New Roman" w:cs="Times New Roman"/>
          <w:sz w:val="28"/>
          <w:szCs w:val="28"/>
        </w:rPr>
        <w:t>8].</w:t>
      </w:r>
    </w:p>
    <w:p w:rsidR="003B5C47" w:rsidRPr="00125324" w:rsidRDefault="003B5C47" w:rsidP="000E42D4">
      <w:pPr>
        <w:spacing w:after="0" w:line="360" w:lineRule="auto"/>
        <w:ind w:firstLine="709"/>
        <w:jc w:val="both"/>
        <w:rPr>
          <w:rFonts w:ascii="Times New Roman" w:hAnsi="Times New Roman" w:cs="Times New Roman"/>
          <w:sz w:val="28"/>
          <w:szCs w:val="28"/>
        </w:rPr>
      </w:pPr>
      <w:r w:rsidRPr="00125324">
        <w:rPr>
          <w:rFonts w:ascii="Times New Roman" w:hAnsi="Times New Roman" w:cs="Times New Roman"/>
          <w:sz w:val="28"/>
          <w:szCs w:val="28"/>
        </w:rPr>
        <w:t xml:space="preserve">Науковцями </w:t>
      </w:r>
      <w:r w:rsidRPr="00125324">
        <w:rPr>
          <w:rFonts w:ascii="Times New Roman" w:hAnsi="Times New Roman" w:cs="Times New Roman"/>
          <w:sz w:val="28"/>
          <w:szCs w:val="28"/>
          <w:shd w:val="clear" w:color="auto" w:fill="FFFFFF"/>
        </w:rPr>
        <w:t>В. Євдокимов</w:t>
      </w:r>
      <w:r>
        <w:rPr>
          <w:rFonts w:ascii="Times New Roman" w:hAnsi="Times New Roman" w:cs="Times New Roman"/>
          <w:sz w:val="28"/>
          <w:szCs w:val="28"/>
          <w:shd w:val="clear" w:color="auto" w:fill="FFFFFF"/>
        </w:rPr>
        <w:t>им,</w:t>
      </w:r>
      <w:r w:rsidRPr="00125324">
        <w:rPr>
          <w:rFonts w:ascii="Times New Roman" w:hAnsi="Times New Roman" w:cs="Times New Roman"/>
          <w:sz w:val="28"/>
          <w:szCs w:val="28"/>
          <w:shd w:val="clear" w:color="auto" w:fill="FFFFFF"/>
        </w:rPr>
        <w:t xml:space="preserve"> О. </w:t>
      </w:r>
      <w:r>
        <w:rPr>
          <w:rFonts w:ascii="Times New Roman" w:hAnsi="Times New Roman" w:cs="Times New Roman"/>
          <w:sz w:val="28"/>
          <w:szCs w:val="28"/>
          <w:shd w:val="clear" w:color="auto" w:fill="FFFFFF"/>
        </w:rPr>
        <w:t>Іоновою</w:t>
      </w:r>
      <w:r w:rsidRPr="00125324">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О. Мариновською, І</w:t>
      </w:r>
      <w:r w:rsidRPr="0012532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Прокопенко та ін. </w:t>
      </w:r>
      <w:r w:rsidRPr="00AE11C9">
        <w:rPr>
          <w:rFonts w:ascii="Times New Roman" w:hAnsi="Times New Roman" w:cs="Times New Roman"/>
          <w:sz w:val="28"/>
          <w:szCs w:val="28"/>
        </w:rPr>
        <w:t>[</w:t>
      </w:r>
      <w:r w:rsidR="004D6A29" w:rsidRPr="00AE11C9">
        <w:rPr>
          <w:rFonts w:ascii="Times New Roman" w:hAnsi="Times New Roman" w:cs="Times New Roman"/>
          <w:sz w:val="28"/>
          <w:szCs w:val="28"/>
        </w:rPr>
        <w:t>30</w:t>
      </w:r>
      <w:r w:rsidRPr="00AE11C9">
        <w:rPr>
          <w:rFonts w:ascii="Times New Roman" w:hAnsi="Times New Roman" w:cs="Times New Roman"/>
          <w:sz w:val="28"/>
          <w:szCs w:val="28"/>
        </w:rPr>
        <w:t>;</w:t>
      </w:r>
      <w:r w:rsidRPr="00125324">
        <w:rPr>
          <w:rFonts w:ascii="Times New Roman" w:hAnsi="Times New Roman" w:cs="Times New Roman"/>
          <w:sz w:val="28"/>
          <w:szCs w:val="28"/>
        </w:rPr>
        <w:t xml:space="preserve"> </w:t>
      </w:r>
      <w:r w:rsidR="004D6A29">
        <w:rPr>
          <w:rFonts w:ascii="Times New Roman" w:hAnsi="Times New Roman" w:cs="Times New Roman"/>
          <w:sz w:val="28"/>
          <w:szCs w:val="28"/>
          <w:shd w:val="clear" w:color="auto" w:fill="FFFFFF"/>
        </w:rPr>
        <w:t>35</w:t>
      </w:r>
      <w:r w:rsidRPr="00125324">
        <w:rPr>
          <w:rFonts w:ascii="Times New Roman" w:hAnsi="Times New Roman" w:cs="Times New Roman"/>
          <w:sz w:val="28"/>
          <w:szCs w:val="28"/>
        </w:rPr>
        <w:t>] визнач</w:t>
      </w:r>
      <w:r>
        <w:rPr>
          <w:rFonts w:ascii="Times New Roman" w:hAnsi="Times New Roman" w:cs="Times New Roman"/>
          <w:sz w:val="28"/>
          <w:szCs w:val="28"/>
        </w:rPr>
        <w:t>ено різні підходи до класифікування</w:t>
      </w:r>
      <w:r w:rsidRPr="00125324">
        <w:rPr>
          <w:rFonts w:ascii="Times New Roman" w:hAnsi="Times New Roman" w:cs="Times New Roman"/>
          <w:sz w:val="28"/>
          <w:szCs w:val="28"/>
        </w:rPr>
        <w:t xml:space="preserve"> </w:t>
      </w:r>
      <w:r>
        <w:rPr>
          <w:rFonts w:ascii="Times New Roman" w:hAnsi="Times New Roman" w:cs="Times New Roman"/>
          <w:sz w:val="28"/>
          <w:szCs w:val="28"/>
        </w:rPr>
        <w:t xml:space="preserve">педагогічних технологій </w:t>
      </w:r>
      <w:r w:rsidRPr="00125324">
        <w:rPr>
          <w:rFonts w:ascii="Times New Roman" w:hAnsi="Times New Roman" w:cs="Times New Roman"/>
          <w:sz w:val="28"/>
          <w:szCs w:val="28"/>
        </w:rPr>
        <w:t xml:space="preserve">вищої школи, однак заслуговує </w:t>
      </w:r>
      <w:r>
        <w:rPr>
          <w:rFonts w:ascii="Times New Roman" w:hAnsi="Times New Roman" w:cs="Times New Roman"/>
          <w:sz w:val="28"/>
          <w:szCs w:val="28"/>
        </w:rPr>
        <w:t xml:space="preserve">на </w:t>
      </w:r>
      <w:r w:rsidRPr="00125324">
        <w:rPr>
          <w:rFonts w:ascii="Times New Roman" w:hAnsi="Times New Roman" w:cs="Times New Roman"/>
          <w:sz w:val="28"/>
          <w:szCs w:val="28"/>
        </w:rPr>
        <w:t>уваг</w:t>
      </w:r>
      <w:r>
        <w:rPr>
          <w:rFonts w:ascii="Times New Roman" w:hAnsi="Times New Roman" w:cs="Times New Roman"/>
          <w:sz w:val="28"/>
          <w:szCs w:val="28"/>
        </w:rPr>
        <w:t>у</w:t>
      </w:r>
      <w:r w:rsidRPr="00125324">
        <w:rPr>
          <w:rFonts w:ascii="Times New Roman" w:hAnsi="Times New Roman" w:cs="Times New Roman"/>
          <w:sz w:val="28"/>
          <w:szCs w:val="28"/>
        </w:rPr>
        <w:t xml:space="preserve"> класифікація</w:t>
      </w:r>
      <w:r>
        <w:rPr>
          <w:rFonts w:ascii="Times New Roman" w:hAnsi="Times New Roman" w:cs="Times New Roman"/>
          <w:sz w:val="28"/>
          <w:szCs w:val="28"/>
        </w:rPr>
        <w:t xml:space="preserve"> І. Підласого</w:t>
      </w:r>
      <w:r w:rsidRPr="00125324">
        <w:rPr>
          <w:rFonts w:ascii="Times New Roman" w:hAnsi="Times New Roman" w:cs="Times New Roman"/>
          <w:sz w:val="28"/>
          <w:szCs w:val="28"/>
        </w:rPr>
        <w:t xml:space="preserve"> </w:t>
      </w:r>
      <w:r w:rsidRPr="004D6A29">
        <w:rPr>
          <w:rFonts w:ascii="Times New Roman" w:hAnsi="Times New Roman" w:cs="Times New Roman"/>
          <w:sz w:val="28"/>
          <w:szCs w:val="28"/>
        </w:rPr>
        <w:t>[</w:t>
      </w:r>
      <w:r w:rsidR="004D6A29" w:rsidRPr="004D6A29">
        <w:rPr>
          <w:rFonts w:ascii="Times New Roman" w:hAnsi="Times New Roman" w:cs="Times New Roman"/>
          <w:sz w:val="28"/>
          <w:szCs w:val="28"/>
        </w:rPr>
        <w:t>37,</w:t>
      </w:r>
      <w:r w:rsidRPr="004D6A29">
        <w:rPr>
          <w:rFonts w:ascii="Times New Roman" w:hAnsi="Times New Roman" w:cs="Times New Roman"/>
          <w:sz w:val="28"/>
          <w:szCs w:val="28"/>
          <w:shd w:val="clear" w:color="auto" w:fill="FFFFFF"/>
        </w:rPr>
        <w:t xml:space="preserve"> с. 142</w:t>
      </w:r>
      <w:r w:rsidRPr="004D6A29">
        <w:rPr>
          <w:rFonts w:ascii="Times New Roman" w:hAnsi="Times New Roman" w:cs="Times New Roman"/>
          <w:sz w:val="28"/>
          <w:szCs w:val="28"/>
        </w:rPr>
        <w:t>],</w:t>
      </w:r>
      <w:r w:rsidRPr="00125324">
        <w:rPr>
          <w:rFonts w:ascii="Times New Roman" w:hAnsi="Times New Roman" w:cs="Times New Roman"/>
          <w:sz w:val="28"/>
          <w:szCs w:val="28"/>
        </w:rPr>
        <w:t xml:space="preserve"> в основі якої лежить домінуюча цільова </w:t>
      </w:r>
      <w:r>
        <w:rPr>
          <w:rFonts w:ascii="Times New Roman" w:hAnsi="Times New Roman" w:cs="Times New Roman"/>
          <w:sz w:val="28"/>
          <w:szCs w:val="28"/>
        </w:rPr>
        <w:t xml:space="preserve">їх </w:t>
      </w:r>
      <w:r w:rsidRPr="00125324">
        <w:rPr>
          <w:rFonts w:ascii="Times New Roman" w:hAnsi="Times New Roman" w:cs="Times New Roman"/>
          <w:sz w:val="28"/>
          <w:szCs w:val="28"/>
        </w:rPr>
        <w:t>спрямованість: інформац</w:t>
      </w:r>
      <w:r>
        <w:rPr>
          <w:rFonts w:ascii="Times New Roman" w:hAnsi="Times New Roman" w:cs="Times New Roman"/>
          <w:sz w:val="28"/>
          <w:szCs w:val="28"/>
        </w:rPr>
        <w:t xml:space="preserve">ійна, комунікативна, де </w:t>
      </w:r>
      <w:r w:rsidRPr="00125324">
        <w:rPr>
          <w:rFonts w:ascii="Times New Roman" w:hAnsi="Times New Roman" w:cs="Times New Roman"/>
          <w:sz w:val="28"/>
          <w:szCs w:val="28"/>
        </w:rPr>
        <w:t>інформаційні технології спрямовані на оволодіння новими засобами пошуку, застосування і переробки навчальної або наукової інформації засобами комп</w:t>
      </w:r>
      <w:r w:rsidR="00950D82">
        <w:rPr>
          <w:rFonts w:ascii="Times New Roman" w:hAnsi="Times New Roman" w:cs="Times New Roman"/>
          <w:sz w:val="28"/>
          <w:szCs w:val="28"/>
        </w:rPr>
        <w:t>’</w:t>
      </w:r>
      <w:r w:rsidRPr="00125324">
        <w:rPr>
          <w:rFonts w:ascii="Times New Roman" w:hAnsi="Times New Roman" w:cs="Times New Roman"/>
          <w:sz w:val="28"/>
          <w:szCs w:val="28"/>
        </w:rPr>
        <w:t>ютерної, ауді</w:t>
      </w:r>
      <w:r>
        <w:rPr>
          <w:rFonts w:ascii="Times New Roman" w:hAnsi="Times New Roman" w:cs="Times New Roman"/>
          <w:sz w:val="28"/>
          <w:szCs w:val="28"/>
        </w:rPr>
        <w:t>о-, відеотехніки та Інтернету. Тоді як к</w:t>
      </w:r>
      <w:r w:rsidRPr="00125324">
        <w:rPr>
          <w:rFonts w:ascii="Times New Roman" w:hAnsi="Times New Roman" w:cs="Times New Roman"/>
          <w:sz w:val="28"/>
          <w:szCs w:val="28"/>
        </w:rPr>
        <w:t>омунікативні</w:t>
      </w:r>
      <w:r>
        <w:rPr>
          <w:rFonts w:ascii="Times New Roman" w:hAnsi="Times New Roman" w:cs="Times New Roman"/>
          <w:sz w:val="28"/>
          <w:szCs w:val="28"/>
        </w:rPr>
        <w:t>,</w:t>
      </w:r>
      <w:r w:rsidRPr="00125324">
        <w:rPr>
          <w:rFonts w:ascii="Times New Roman" w:hAnsi="Times New Roman" w:cs="Times New Roman"/>
          <w:sz w:val="28"/>
          <w:szCs w:val="28"/>
        </w:rPr>
        <w:t xml:space="preserve"> зосереджуються на вдосконаленні способів взаємодії між суб</w:t>
      </w:r>
      <w:r w:rsidR="00950D82">
        <w:rPr>
          <w:rFonts w:ascii="Times New Roman" w:hAnsi="Times New Roman" w:cs="Times New Roman"/>
          <w:sz w:val="28"/>
          <w:szCs w:val="28"/>
        </w:rPr>
        <w:t>’</w:t>
      </w:r>
      <w:r w:rsidRPr="00125324">
        <w:rPr>
          <w:rFonts w:ascii="Times New Roman" w:hAnsi="Times New Roman" w:cs="Times New Roman"/>
          <w:sz w:val="28"/>
          <w:szCs w:val="28"/>
        </w:rPr>
        <w:t>єктами в навчальній аудиторії і пов</w:t>
      </w:r>
      <w:r w:rsidR="00950D82">
        <w:rPr>
          <w:rFonts w:ascii="Times New Roman" w:hAnsi="Times New Roman" w:cs="Times New Roman"/>
          <w:sz w:val="28"/>
          <w:szCs w:val="28"/>
        </w:rPr>
        <w:t>’</w:t>
      </w:r>
      <w:r w:rsidRPr="00125324">
        <w:rPr>
          <w:rFonts w:ascii="Times New Roman" w:hAnsi="Times New Roman" w:cs="Times New Roman"/>
          <w:sz w:val="28"/>
          <w:szCs w:val="28"/>
        </w:rPr>
        <w:t xml:space="preserve">язані з організацією освітньої діяльності майбутніх фахівців (робота в парах, у групах та колективі загалом). </w:t>
      </w:r>
      <w:r>
        <w:rPr>
          <w:rFonts w:ascii="Times New Roman" w:hAnsi="Times New Roman" w:cs="Times New Roman"/>
          <w:sz w:val="28"/>
          <w:szCs w:val="28"/>
        </w:rPr>
        <w:t xml:space="preserve"> </w:t>
      </w:r>
    </w:p>
    <w:p w:rsidR="006400D0" w:rsidRPr="006400D0" w:rsidRDefault="006400D0" w:rsidP="000E42D4">
      <w:pPr>
        <w:spacing w:after="0" w:line="360" w:lineRule="auto"/>
        <w:ind w:right="-2" w:firstLine="709"/>
        <w:jc w:val="both"/>
        <w:rPr>
          <w:rFonts w:ascii="Times New Roman" w:hAnsi="Times New Roman" w:cs="Times New Roman"/>
          <w:sz w:val="28"/>
          <w:szCs w:val="28"/>
        </w:rPr>
      </w:pPr>
      <w:r w:rsidRPr="006400D0">
        <w:rPr>
          <w:rFonts w:ascii="Times New Roman" w:hAnsi="Times New Roman" w:cs="Times New Roman"/>
          <w:sz w:val="28"/>
          <w:szCs w:val="28"/>
        </w:rPr>
        <w:t xml:space="preserve">Таким чином, під сучасними </w:t>
      </w:r>
      <w:r w:rsidR="007D3E4F">
        <w:rPr>
          <w:rFonts w:ascii="Times New Roman" w:hAnsi="Times New Roman" w:cs="Times New Roman"/>
          <w:sz w:val="28"/>
          <w:szCs w:val="28"/>
        </w:rPr>
        <w:t>ІКТ</w:t>
      </w:r>
      <w:r w:rsidRPr="006400D0">
        <w:rPr>
          <w:rFonts w:ascii="Times New Roman" w:hAnsi="Times New Roman" w:cs="Times New Roman"/>
          <w:sz w:val="28"/>
          <w:szCs w:val="28"/>
        </w:rPr>
        <w:t xml:space="preserve"> розуміють</w:t>
      </w:r>
      <w:r w:rsidR="007D3E4F">
        <w:rPr>
          <w:rFonts w:ascii="Times New Roman" w:hAnsi="Times New Roman" w:cs="Times New Roman"/>
          <w:sz w:val="28"/>
          <w:szCs w:val="28"/>
        </w:rPr>
        <w:t xml:space="preserve"> </w:t>
      </w:r>
      <w:r w:rsidRPr="006400D0">
        <w:rPr>
          <w:rFonts w:ascii="Times New Roman" w:hAnsi="Times New Roman" w:cs="Times New Roman"/>
          <w:sz w:val="28"/>
          <w:szCs w:val="28"/>
        </w:rPr>
        <w:t>різні способи створення, фіксації, переробки та поширення інформації.</w:t>
      </w:r>
      <w:r w:rsidR="003B5C47">
        <w:rPr>
          <w:rFonts w:ascii="Times New Roman" w:hAnsi="Times New Roman" w:cs="Times New Roman"/>
          <w:sz w:val="28"/>
          <w:szCs w:val="28"/>
        </w:rPr>
        <w:t xml:space="preserve"> </w:t>
      </w:r>
      <w:r w:rsidRPr="006400D0">
        <w:rPr>
          <w:rFonts w:ascii="Times New Roman" w:hAnsi="Times New Roman" w:cs="Times New Roman"/>
          <w:sz w:val="28"/>
          <w:szCs w:val="28"/>
        </w:rPr>
        <w:t>Регулярне використання ІКТ в освітньому процесі дозволяє не лише по-новому</w:t>
      </w:r>
      <w:r w:rsidR="007D3E4F">
        <w:rPr>
          <w:rFonts w:ascii="Times New Roman" w:hAnsi="Times New Roman" w:cs="Times New Roman"/>
          <w:sz w:val="28"/>
          <w:szCs w:val="28"/>
        </w:rPr>
        <w:t xml:space="preserve"> </w:t>
      </w:r>
      <w:r w:rsidRPr="006400D0">
        <w:rPr>
          <w:rFonts w:ascii="Times New Roman" w:hAnsi="Times New Roman" w:cs="Times New Roman"/>
          <w:sz w:val="28"/>
          <w:szCs w:val="28"/>
        </w:rPr>
        <w:t xml:space="preserve">представляти текстову, </w:t>
      </w:r>
      <w:r w:rsidRPr="006400D0">
        <w:rPr>
          <w:rFonts w:ascii="Times New Roman" w:hAnsi="Times New Roman" w:cs="Times New Roman"/>
          <w:sz w:val="28"/>
          <w:szCs w:val="28"/>
        </w:rPr>
        <w:lastRenderedPageBreak/>
        <w:t>звукову, графічну</w:t>
      </w:r>
      <w:r w:rsidR="007D3E4F">
        <w:rPr>
          <w:rFonts w:ascii="Times New Roman" w:hAnsi="Times New Roman" w:cs="Times New Roman"/>
          <w:sz w:val="28"/>
          <w:szCs w:val="28"/>
        </w:rPr>
        <w:t xml:space="preserve"> </w:t>
      </w:r>
      <w:r w:rsidRPr="006400D0">
        <w:rPr>
          <w:rFonts w:ascii="Times New Roman" w:hAnsi="Times New Roman" w:cs="Times New Roman"/>
          <w:sz w:val="28"/>
          <w:szCs w:val="28"/>
        </w:rPr>
        <w:t>та відеоінформацію, а й збагачувати методичні можливості викладача, надавати</w:t>
      </w:r>
      <w:r w:rsidR="007D3E4F">
        <w:rPr>
          <w:rFonts w:ascii="Times New Roman" w:hAnsi="Times New Roman" w:cs="Times New Roman"/>
          <w:sz w:val="28"/>
          <w:szCs w:val="28"/>
        </w:rPr>
        <w:t xml:space="preserve"> </w:t>
      </w:r>
      <w:r w:rsidRPr="006400D0">
        <w:rPr>
          <w:rFonts w:ascii="Times New Roman" w:hAnsi="Times New Roman" w:cs="Times New Roman"/>
          <w:sz w:val="28"/>
          <w:szCs w:val="28"/>
        </w:rPr>
        <w:t>лекційно</w:t>
      </w:r>
      <w:r w:rsidR="007D3E4F">
        <w:rPr>
          <w:rFonts w:ascii="Times New Roman" w:hAnsi="Times New Roman" w:cs="Times New Roman"/>
          <w:sz w:val="28"/>
          <w:szCs w:val="28"/>
        </w:rPr>
        <w:t>му</w:t>
      </w:r>
      <w:r w:rsidRPr="006400D0">
        <w:rPr>
          <w:rFonts w:ascii="Times New Roman" w:hAnsi="Times New Roman" w:cs="Times New Roman"/>
          <w:sz w:val="28"/>
          <w:szCs w:val="28"/>
        </w:rPr>
        <w:t xml:space="preserve"> матеріалу сучасний </w:t>
      </w:r>
      <w:r w:rsidR="007D3E4F">
        <w:rPr>
          <w:rFonts w:ascii="Times New Roman" w:hAnsi="Times New Roman" w:cs="Times New Roman"/>
          <w:sz w:val="28"/>
          <w:szCs w:val="28"/>
        </w:rPr>
        <w:t xml:space="preserve">науковий </w:t>
      </w:r>
      <w:r w:rsidRPr="006400D0">
        <w:rPr>
          <w:rFonts w:ascii="Times New Roman" w:hAnsi="Times New Roman" w:cs="Times New Roman"/>
          <w:sz w:val="28"/>
          <w:szCs w:val="28"/>
        </w:rPr>
        <w:t>рівень,</w:t>
      </w:r>
      <w:r w:rsidR="007D3E4F">
        <w:rPr>
          <w:rFonts w:ascii="Times New Roman" w:hAnsi="Times New Roman" w:cs="Times New Roman"/>
          <w:sz w:val="28"/>
          <w:szCs w:val="28"/>
        </w:rPr>
        <w:t xml:space="preserve"> </w:t>
      </w:r>
      <w:r w:rsidRPr="006400D0">
        <w:rPr>
          <w:rFonts w:ascii="Times New Roman" w:hAnsi="Times New Roman" w:cs="Times New Roman"/>
          <w:sz w:val="28"/>
          <w:szCs w:val="28"/>
        </w:rPr>
        <w:t>активізувати творчий потенціал студентів</w:t>
      </w:r>
      <w:r w:rsidR="007D3E4F">
        <w:rPr>
          <w:rFonts w:ascii="Times New Roman" w:hAnsi="Times New Roman" w:cs="Times New Roman"/>
          <w:sz w:val="28"/>
          <w:szCs w:val="28"/>
        </w:rPr>
        <w:t xml:space="preserve"> </w:t>
      </w:r>
      <w:r w:rsidRPr="006400D0">
        <w:rPr>
          <w:rFonts w:ascii="Times New Roman" w:hAnsi="Times New Roman" w:cs="Times New Roman"/>
          <w:sz w:val="28"/>
          <w:szCs w:val="28"/>
        </w:rPr>
        <w:t>та сприяти вихованню інтересу до предмета. Технологічна культура передбачає</w:t>
      </w:r>
      <w:r w:rsidR="007D3E4F">
        <w:rPr>
          <w:rFonts w:ascii="Times New Roman" w:hAnsi="Times New Roman" w:cs="Times New Roman"/>
          <w:sz w:val="28"/>
          <w:szCs w:val="28"/>
        </w:rPr>
        <w:t xml:space="preserve"> </w:t>
      </w:r>
      <w:r w:rsidRPr="006400D0">
        <w:rPr>
          <w:rFonts w:ascii="Times New Roman" w:hAnsi="Times New Roman" w:cs="Times New Roman"/>
          <w:sz w:val="28"/>
          <w:szCs w:val="28"/>
        </w:rPr>
        <w:t>психологічну, особистісну та професійну готовність викладача до побудови</w:t>
      </w:r>
      <w:r w:rsidR="007D3E4F">
        <w:rPr>
          <w:rFonts w:ascii="Times New Roman" w:hAnsi="Times New Roman" w:cs="Times New Roman"/>
          <w:sz w:val="28"/>
          <w:szCs w:val="28"/>
        </w:rPr>
        <w:t xml:space="preserve"> </w:t>
      </w:r>
      <w:r w:rsidRPr="006400D0">
        <w:rPr>
          <w:rFonts w:ascii="Times New Roman" w:hAnsi="Times New Roman" w:cs="Times New Roman"/>
          <w:sz w:val="28"/>
          <w:szCs w:val="28"/>
        </w:rPr>
        <w:t>функціонального педагогічного процесу,</w:t>
      </w:r>
      <w:r w:rsidR="007D3E4F">
        <w:rPr>
          <w:rFonts w:ascii="Times New Roman" w:hAnsi="Times New Roman" w:cs="Times New Roman"/>
          <w:sz w:val="28"/>
          <w:szCs w:val="28"/>
        </w:rPr>
        <w:t xml:space="preserve"> </w:t>
      </w:r>
      <w:r w:rsidRPr="006400D0">
        <w:rPr>
          <w:rFonts w:ascii="Times New Roman" w:hAnsi="Times New Roman" w:cs="Times New Roman"/>
          <w:sz w:val="28"/>
          <w:szCs w:val="28"/>
        </w:rPr>
        <w:t>що відповідає заданим цілям і дає ефективний результат.</w:t>
      </w:r>
    </w:p>
    <w:p w:rsidR="006400D0" w:rsidRPr="006400D0" w:rsidRDefault="004D6A29"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Дослідники </w:t>
      </w:r>
      <w:r w:rsidR="00AE11C9" w:rsidRPr="006E4EF2">
        <w:rPr>
          <w:rFonts w:ascii="Times New Roman" w:hAnsi="Times New Roman" w:cs="Times New Roman"/>
          <w:sz w:val="28"/>
          <w:szCs w:val="28"/>
        </w:rPr>
        <w:t xml:space="preserve">Р. Гуревич </w:t>
      </w:r>
      <w:r w:rsidR="00AE11C9">
        <w:rPr>
          <w:rFonts w:ascii="Times New Roman" w:hAnsi="Times New Roman" w:cs="Times New Roman"/>
          <w:sz w:val="28"/>
          <w:szCs w:val="28"/>
        </w:rPr>
        <w:t>[10], В. Курепін [26],</w:t>
      </w:r>
      <w:r w:rsidR="00AE11C9" w:rsidRPr="00FE4601">
        <w:rPr>
          <w:rFonts w:ascii="Times New Roman" w:hAnsi="Times New Roman" w:cs="Times New Roman"/>
          <w:sz w:val="28"/>
          <w:szCs w:val="28"/>
        </w:rPr>
        <w:t xml:space="preserve"> </w:t>
      </w:r>
      <w:r>
        <w:rPr>
          <w:rFonts w:ascii="Times New Roman" w:hAnsi="Times New Roman" w:cs="Times New Roman"/>
          <w:sz w:val="28"/>
          <w:szCs w:val="28"/>
        </w:rPr>
        <w:t>Н. Мойсеюк [31]</w:t>
      </w:r>
      <w:r w:rsidR="00AE11C9">
        <w:rPr>
          <w:rFonts w:ascii="Times New Roman" w:hAnsi="Times New Roman" w:cs="Times New Roman"/>
          <w:sz w:val="28"/>
          <w:szCs w:val="28"/>
        </w:rPr>
        <w:t xml:space="preserve"> та ін.</w:t>
      </w:r>
      <w:r w:rsidR="006400D0" w:rsidRPr="006400D0">
        <w:rPr>
          <w:rFonts w:ascii="Times New Roman" w:hAnsi="Times New Roman" w:cs="Times New Roman"/>
          <w:sz w:val="28"/>
          <w:szCs w:val="28"/>
        </w:rPr>
        <w:t>, які займаються розробкою програмних засобів</w:t>
      </w:r>
      <w:r w:rsidR="003C0DA9">
        <w:rPr>
          <w:rFonts w:ascii="Times New Roman" w:hAnsi="Times New Roman" w:cs="Times New Roman"/>
          <w:sz w:val="28"/>
          <w:szCs w:val="28"/>
        </w:rPr>
        <w:t xml:space="preserve"> </w:t>
      </w:r>
      <w:r w:rsidR="006400D0" w:rsidRPr="006400D0">
        <w:rPr>
          <w:rFonts w:ascii="Times New Roman" w:hAnsi="Times New Roman" w:cs="Times New Roman"/>
          <w:sz w:val="28"/>
          <w:szCs w:val="28"/>
        </w:rPr>
        <w:t>ІКТ, зазначають такі технічні вимоги до освітніх програмних засобів ІКТ:</w:t>
      </w:r>
    </w:p>
    <w:p w:rsidR="006400D0" w:rsidRPr="006400D0"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00D0" w:rsidRPr="006400D0">
        <w:rPr>
          <w:rFonts w:ascii="Times New Roman" w:hAnsi="Times New Roman" w:cs="Times New Roman"/>
          <w:sz w:val="28"/>
          <w:szCs w:val="28"/>
        </w:rPr>
        <w:t>забезпечення професійної спрямованості освітніх програмних засобів</w:t>
      </w:r>
      <w:r w:rsidR="00AE11C9">
        <w:rPr>
          <w:rFonts w:ascii="Times New Roman" w:hAnsi="Times New Roman" w:cs="Times New Roman"/>
          <w:sz w:val="28"/>
          <w:szCs w:val="28"/>
        </w:rPr>
        <w:t xml:space="preserve"> </w:t>
      </w:r>
      <w:r w:rsidR="006400D0" w:rsidRPr="006400D0">
        <w:rPr>
          <w:rFonts w:ascii="Times New Roman" w:hAnsi="Times New Roman" w:cs="Times New Roman"/>
          <w:sz w:val="28"/>
          <w:szCs w:val="28"/>
        </w:rPr>
        <w:t>ІКТ;</w:t>
      </w:r>
    </w:p>
    <w:p w:rsidR="006400D0" w:rsidRPr="006400D0"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400D0" w:rsidRPr="006400D0">
        <w:rPr>
          <w:rFonts w:ascii="Times New Roman" w:hAnsi="Times New Roman" w:cs="Times New Roman"/>
          <w:sz w:val="28"/>
          <w:szCs w:val="28"/>
        </w:rPr>
        <w:t xml:space="preserve"> облік модальності сприйняття;</w:t>
      </w:r>
    </w:p>
    <w:p w:rsidR="006400D0" w:rsidRPr="006400D0"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400D0" w:rsidRPr="006400D0">
        <w:rPr>
          <w:rFonts w:ascii="Times New Roman" w:hAnsi="Times New Roman" w:cs="Times New Roman"/>
          <w:sz w:val="28"/>
          <w:szCs w:val="28"/>
        </w:rPr>
        <w:t xml:space="preserve"> гіпертекстове подання інформації;</w:t>
      </w:r>
    </w:p>
    <w:p w:rsidR="006400D0" w:rsidRPr="006400D0"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400D0" w:rsidRPr="006400D0">
        <w:rPr>
          <w:rFonts w:ascii="Times New Roman" w:hAnsi="Times New Roman" w:cs="Times New Roman"/>
          <w:sz w:val="28"/>
          <w:szCs w:val="28"/>
        </w:rPr>
        <w:t xml:space="preserve"> використання інтерактивного діалогу;</w:t>
      </w:r>
    </w:p>
    <w:p w:rsidR="006400D0" w:rsidRPr="006400D0"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400D0" w:rsidRPr="006400D0">
        <w:rPr>
          <w:rFonts w:ascii="Times New Roman" w:hAnsi="Times New Roman" w:cs="Times New Roman"/>
          <w:sz w:val="28"/>
          <w:szCs w:val="28"/>
        </w:rPr>
        <w:t xml:space="preserve"> використання технологій моделювання;</w:t>
      </w:r>
    </w:p>
    <w:p w:rsidR="006400D0" w:rsidRPr="006400D0"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400D0" w:rsidRPr="006400D0">
        <w:rPr>
          <w:rFonts w:ascii="Times New Roman" w:hAnsi="Times New Roman" w:cs="Times New Roman"/>
          <w:sz w:val="28"/>
          <w:szCs w:val="28"/>
        </w:rPr>
        <w:t xml:space="preserve"> оперативна оцінка дій користувача.</w:t>
      </w:r>
    </w:p>
    <w:p w:rsidR="006400D0" w:rsidRPr="006400D0" w:rsidRDefault="006400D0" w:rsidP="000E42D4">
      <w:pPr>
        <w:spacing w:after="0" w:line="360" w:lineRule="auto"/>
        <w:ind w:right="-2" w:firstLine="709"/>
        <w:jc w:val="both"/>
        <w:rPr>
          <w:rFonts w:ascii="Times New Roman" w:hAnsi="Times New Roman" w:cs="Times New Roman"/>
          <w:sz w:val="28"/>
          <w:szCs w:val="28"/>
        </w:rPr>
      </w:pPr>
      <w:r w:rsidRPr="006400D0">
        <w:rPr>
          <w:rFonts w:ascii="Times New Roman" w:hAnsi="Times New Roman" w:cs="Times New Roman"/>
          <w:sz w:val="28"/>
          <w:szCs w:val="28"/>
        </w:rPr>
        <w:t xml:space="preserve">Таким </w:t>
      </w:r>
      <w:r w:rsidR="003B5C47">
        <w:rPr>
          <w:rFonts w:ascii="Times New Roman" w:hAnsi="Times New Roman" w:cs="Times New Roman"/>
          <w:sz w:val="28"/>
          <w:szCs w:val="28"/>
        </w:rPr>
        <w:t xml:space="preserve">чином, реалізація ідей сучасної </w:t>
      </w:r>
      <w:r w:rsidRPr="006400D0">
        <w:rPr>
          <w:rFonts w:ascii="Times New Roman" w:hAnsi="Times New Roman" w:cs="Times New Roman"/>
          <w:sz w:val="28"/>
          <w:szCs w:val="28"/>
        </w:rPr>
        <w:t>освіти вимагає розробки спеціальних</w:t>
      </w:r>
      <w:r w:rsidR="003B5C47">
        <w:rPr>
          <w:rFonts w:ascii="Times New Roman" w:hAnsi="Times New Roman" w:cs="Times New Roman"/>
          <w:sz w:val="28"/>
          <w:szCs w:val="28"/>
        </w:rPr>
        <w:t xml:space="preserve"> </w:t>
      </w:r>
      <w:r w:rsidRPr="006400D0">
        <w:rPr>
          <w:rFonts w:ascii="Times New Roman" w:hAnsi="Times New Roman" w:cs="Times New Roman"/>
          <w:sz w:val="28"/>
          <w:szCs w:val="28"/>
        </w:rPr>
        <w:t>методів та організаційних форм навчання,</w:t>
      </w:r>
      <w:r w:rsidR="003B5C47">
        <w:rPr>
          <w:rFonts w:ascii="Times New Roman" w:hAnsi="Times New Roman" w:cs="Times New Roman"/>
          <w:sz w:val="28"/>
          <w:szCs w:val="28"/>
        </w:rPr>
        <w:t xml:space="preserve"> </w:t>
      </w:r>
      <w:r w:rsidRPr="006400D0">
        <w:rPr>
          <w:rFonts w:ascii="Times New Roman" w:hAnsi="Times New Roman" w:cs="Times New Roman"/>
          <w:sz w:val="28"/>
          <w:szCs w:val="28"/>
        </w:rPr>
        <w:t>о забезп</w:t>
      </w:r>
      <w:r w:rsidR="003B5C47">
        <w:rPr>
          <w:rFonts w:ascii="Times New Roman" w:hAnsi="Times New Roman" w:cs="Times New Roman"/>
          <w:sz w:val="28"/>
          <w:szCs w:val="28"/>
        </w:rPr>
        <w:t>ечують перехід від ілюстративно-</w:t>
      </w:r>
      <w:r w:rsidRPr="006400D0">
        <w:rPr>
          <w:rFonts w:ascii="Times New Roman" w:hAnsi="Times New Roman" w:cs="Times New Roman"/>
          <w:sz w:val="28"/>
          <w:szCs w:val="28"/>
        </w:rPr>
        <w:t xml:space="preserve">пояснювальних методів та механічного засвоєння </w:t>
      </w:r>
      <w:r w:rsidR="003B5C47">
        <w:rPr>
          <w:rFonts w:ascii="Times New Roman" w:hAnsi="Times New Roman" w:cs="Times New Roman"/>
          <w:sz w:val="28"/>
          <w:szCs w:val="28"/>
        </w:rPr>
        <w:t>теоретичних</w:t>
      </w:r>
      <w:r w:rsidRPr="006400D0">
        <w:rPr>
          <w:rFonts w:ascii="Times New Roman" w:hAnsi="Times New Roman" w:cs="Times New Roman"/>
          <w:sz w:val="28"/>
          <w:szCs w:val="28"/>
        </w:rPr>
        <w:t xml:space="preserve"> знань до оволодіння вмінням самостійно набувати нового знання,</w:t>
      </w:r>
      <w:r w:rsidR="003B5C47">
        <w:rPr>
          <w:rFonts w:ascii="Times New Roman" w:hAnsi="Times New Roman" w:cs="Times New Roman"/>
          <w:sz w:val="28"/>
          <w:szCs w:val="28"/>
        </w:rPr>
        <w:t xml:space="preserve"> </w:t>
      </w:r>
      <w:r w:rsidRPr="006400D0">
        <w:rPr>
          <w:rFonts w:ascii="Times New Roman" w:hAnsi="Times New Roman" w:cs="Times New Roman"/>
          <w:sz w:val="28"/>
          <w:szCs w:val="28"/>
        </w:rPr>
        <w:t>користуючись сучасними способами представлення та добування навчального матеріалу та технологіями інформаційної взаємодії.</w:t>
      </w:r>
    </w:p>
    <w:p w:rsidR="00600C7F" w:rsidRPr="00600C7F" w:rsidRDefault="006400D0" w:rsidP="000E42D4">
      <w:pPr>
        <w:spacing w:after="0" w:line="360" w:lineRule="auto"/>
        <w:ind w:right="-2" w:firstLine="709"/>
        <w:jc w:val="both"/>
        <w:rPr>
          <w:rFonts w:ascii="Times New Roman" w:hAnsi="Times New Roman" w:cs="Times New Roman"/>
          <w:sz w:val="28"/>
          <w:szCs w:val="28"/>
        </w:rPr>
      </w:pPr>
      <w:r w:rsidRPr="006400D0">
        <w:rPr>
          <w:rFonts w:ascii="Times New Roman" w:hAnsi="Times New Roman" w:cs="Times New Roman"/>
          <w:sz w:val="28"/>
          <w:szCs w:val="28"/>
        </w:rPr>
        <w:t>Особлива увага у процесі навчання приділяється</w:t>
      </w:r>
      <w:r w:rsidR="00600C7F">
        <w:rPr>
          <w:rFonts w:ascii="Times New Roman" w:hAnsi="Times New Roman" w:cs="Times New Roman"/>
          <w:sz w:val="28"/>
          <w:szCs w:val="28"/>
        </w:rPr>
        <w:t xml:space="preserve"> </w:t>
      </w:r>
      <w:r w:rsidR="00600C7F" w:rsidRPr="00600C7F">
        <w:rPr>
          <w:rFonts w:ascii="Times New Roman" w:hAnsi="Times New Roman" w:cs="Times New Roman"/>
          <w:sz w:val="28"/>
          <w:szCs w:val="28"/>
        </w:rPr>
        <w:t>вплив</w:t>
      </w:r>
      <w:r w:rsidR="003B5C47">
        <w:rPr>
          <w:rFonts w:ascii="Times New Roman" w:hAnsi="Times New Roman" w:cs="Times New Roman"/>
          <w:sz w:val="28"/>
          <w:szCs w:val="28"/>
        </w:rPr>
        <w:t>у</w:t>
      </w:r>
      <w:r w:rsidR="00600C7F" w:rsidRPr="00600C7F">
        <w:rPr>
          <w:rFonts w:ascii="Times New Roman" w:hAnsi="Times New Roman" w:cs="Times New Roman"/>
          <w:sz w:val="28"/>
          <w:szCs w:val="28"/>
        </w:rPr>
        <w:t xml:space="preserve"> нових засобів навчання на особистість. Студент у нових умовах є</w:t>
      </w:r>
      <w:r w:rsidR="003B5C47">
        <w:rPr>
          <w:rFonts w:ascii="Times New Roman" w:hAnsi="Times New Roman" w:cs="Times New Roman"/>
          <w:sz w:val="28"/>
          <w:szCs w:val="28"/>
        </w:rPr>
        <w:t xml:space="preserve"> </w:t>
      </w:r>
      <w:r w:rsidR="00600C7F" w:rsidRPr="00600C7F">
        <w:rPr>
          <w:rFonts w:ascii="Times New Roman" w:hAnsi="Times New Roman" w:cs="Times New Roman"/>
          <w:sz w:val="28"/>
          <w:szCs w:val="28"/>
        </w:rPr>
        <w:t>не просто споживачем навчальної інформації, а</w:t>
      </w:r>
      <w:r w:rsidR="003B5C47">
        <w:rPr>
          <w:rFonts w:ascii="Times New Roman" w:hAnsi="Times New Roman" w:cs="Times New Roman"/>
          <w:sz w:val="28"/>
          <w:szCs w:val="28"/>
        </w:rPr>
        <w:t xml:space="preserve"> </w:t>
      </w:r>
      <w:r w:rsidR="00600C7F" w:rsidRPr="00600C7F">
        <w:rPr>
          <w:rFonts w:ascii="Times New Roman" w:hAnsi="Times New Roman" w:cs="Times New Roman"/>
          <w:sz w:val="28"/>
          <w:szCs w:val="28"/>
        </w:rPr>
        <w:t>є генератором нових для себе</w:t>
      </w:r>
      <w:r w:rsidR="003B5C47">
        <w:rPr>
          <w:rFonts w:ascii="Times New Roman" w:hAnsi="Times New Roman" w:cs="Times New Roman"/>
          <w:sz w:val="28"/>
          <w:szCs w:val="28"/>
        </w:rPr>
        <w:t xml:space="preserve"> </w:t>
      </w:r>
      <w:r w:rsidR="00600C7F" w:rsidRPr="00600C7F">
        <w:rPr>
          <w:rFonts w:ascii="Times New Roman" w:hAnsi="Times New Roman" w:cs="Times New Roman"/>
          <w:sz w:val="28"/>
          <w:szCs w:val="28"/>
        </w:rPr>
        <w:t>знань.</w:t>
      </w:r>
    </w:p>
    <w:p w:rsidR="00600C7F" w:rsidRPr="00600C7F"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У сучасних дослідженнях, присвячених</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 xml:space="preserve">новим ІКТ в освітньому середовищі, вітчизняними вченими </w:t>
      </w:r>
      <w:r w:rsidRPr="00AE11C9">
        <w:rPr>
          <w:rFonts w:ascii="Times New Roman" w:hAnsi="Times New Roman" w:cs="Times New Roman"/>
          <w:sz w:val="28"/>
          <w:szCs w:val="28"/>
        </w:rPr>
        <w:t>[</w:t>
      </w:r>
      <w:r w:rsidR="00AE11C9">
        <w:rPr>
          <w:rFonts w:ascii="Times New Roman" w:hAnsi="Times New Roman" w:cs="Times New Roman"/>
          <w:sz w:val="28"/>
          <w:szCs w:val="28"/>
        </w:rPr>
        <w:t>8; 12; 19; 41</w:t>
      </w:r>
      <w:r w:rsidRPr="00AE11C9">
        <w:rPr>
          <w:rFonts w:ascii="Times New Roman" w:hAnsi="Times New Roman" w:cs="Times New Roman"/>
          <w:sz w:val="28"/>
          <w:szCs w:val="28"/>
        </w:rPr>
        <w:t>]</w:t>
      </w:r>
      <w:r w:rsidRPr="00600C7F">
        <w:rPr>
          <w:rFonts w:ascii="Times New Roman" w:hAnsi="Times New Roman" w:cs="Times New Roman"/>
          <w:sz w:val="28"/>
          <w:szCs w:val="28"/>
        </w:rPr>
        <w:t xml:space="preserve"> пропонуються різні класифікації, де програмні</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засоби</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диференціюються в такий спосіб.</w:t>
      </w:r>
    </w:p>
    <w:p w:rsidR="003B5C47"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За функціональним призначенням</w:t>
      </w:r>
      <w:r w:rsidR="003B5C47">
        <w:rPr>
          <w:rFonts w:ascii="Times New Roman" w:hAnsi="Times New Roman" w:cs="Times New Roman"/>
          <w:sz w:val="28"/>
          <w:szCs w:val="28"/>
        </w:rPr>
        <w:t xml:space="preserve"> до ІКТ віднесено</w:t>
      </w:r>
      <w:r w:rsidRPr="00600C7F">
        <w:rPr>
          <w:rFonts w:ascii="Times New Roman" w:hAnsi="Times New Roman" w:cs="Times New Roman"/>
          <w:sz w:val="28"/>
          <w:szCs w:val="28"/>
        </w:rPr>
        <w:t xml:space="preserve">: </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електронні</w:t>
      </w:r>
      <w:r>
        <w:rPr>
          <w:rFonts w:ascii="Times New Roman" w:hAnsi="Times New Roman" w:cs="Times New Roman"/>
          <w:sz w:val="28"/>
          <w:szCs w:val="28"/>
        </w:rPr>
        <w:t xml:space="preserve"> </w:t>
      </w:r>
      <w:r w:rsidR="00600C7F" w:rsidRPr="00600C7F">
        <w:rPr>
          <w:rFonts w:ascii="Times New Roman" w:hAnsi="Times New Roman" w:cs="Times New Roman"/>
          <w:sz w:val="28"/>
          <w:szCs w:val="28"/>
        </w:rPr>
        <w:t xml:space="preserve">підручники; </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0C7F" w:rsidRPr="00600C7F">
        <w:rPr>
          <w:rFonts w:ascii="Times New Roman" w:hAnsi="Times New Roman" w:cs="Times New Roman"/>
          <w:sz w:val="28"/>
          <w:szCs w:val="28"/>
        </w:rPr>
        <w:t xml:space="preserve">автоматизовані навчальні системи (АВС); </w:t>
      </w:r>
    </w:p>
    <w:p w:rsidR="00600C7F" w:rsidRPr="00600C7F"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експертні навчальні системи (ЕОС);</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 xml:space="preserve">програми-тренажери; </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програмні засоби для</w:t>
      </w:r>
      <w:r>
        <w:rPr>
          <w:rFonts w:ascii="Times New Roman" w:hAnsi="Times New Roman" w:cs="Times New Roman"/>
          <w:sz w:val="28"/>
          <w:szCs w:val="28"/>
        </w:rPr>
        <w:t xml:space="preserve"> </w:t>
      </w:r>
      <w:r w:rsidR="00600C7F" w:rsidRPr="00600C7F">
        <w:rPr>
          <w:rFonts w:ascii="Times New Roman" w:hAnsi="Times New Roman" w:cs="Times New Roman"/>
          <w:sz w:val="28"/>
          <w:szCs w:val="28"/>
        </w:rPr>
        <w:t xml:space="preserve">контролю та тестування; </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бази даних навчального</w:t>
      </w:r>
      <w:r>
        <w:rPr>
          <w:rFonts w:ascii="Times New Roman" w:hAnsi="Times New Roman" w:cs="Times New Roman"/>
          <w:sz w:val="28"/>
          <w:szCs w:val="28"/>
        </w:rPr>
        <w:t xml:space="preserve"> </w:t>
      </w:r>
      <w:r w:rsidR="00600C7F" w:rsidRPr="00600C7F">
        <w:rPr>
          <w:rFonts w:ascii="Times New Roman" w:hAnsi="Times New Roman" w:cs="Times New Roman"/>
          <w:sz w:val="28"/>
          <w:szCs w:val="28"/>
        </w:rPr>
        <w:t xml:space="preserve">призначення. </w:t>
      </w:r>
    </w:p>
    <w:p w:rsidR="00600C7F" w:rsidRPr="00600C7F"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Загалом, даний вид програмних</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 xml:space="preserve">засобів дозволяє повідомляти </w:t>
      </w:r>
      <w:r w:rsidR="003B5C47">
        <w:rPr>
          <w:rFonts w:ascii="Times New Roman" w:hAnsi="Times New Roman" w:cs="Times New Roman"/>
          <w:sz w:val="28"/>
          <w:szCs w:val="28"/>
        </w:rPr>
        <w:t>про існуючу на даний момент інформацію з дисципліни</w:t>
      </w:r>
      <w:r w:rsidRPr="00600C7F">
        <w:rPr>
          <w:rFonts w:ascii="Times New Roman" w:hAnsi="Times New Roman" w:cs="Times New Roman"/>
          <w:sz w:val="28"/>
          <w:szCs w:val="28"/>
        </w:rPr>
        <w:t>, формувати</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вміння та навички навчальної чи практичної діяльності, закріплення матеріалу, а також систематизації інформації.</w:t>
      </w:r>
    </w:p>
    <w:p w:rsidR="003B5C47"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За способом подання інформації</w:t>
      </w:r>
      <w:r w:rsidR="003B5C47">
        <w:rPr>
          <w:rFonts w:ascii="Times New Roman" w:hAnsi="Times New Roman" w:cs="Times New Roman"/>
          <w:sz w:val="28"/>
          <w:szCs w:val="28"/>
        </w:rPr>
        <w:t xml:space="preserve"> ІКТ поділяються на</w:t>
      </w:r>
      <w:r w:rsidRPr="00600C7F">
        <w:rPr>
          <w:rFonts w:ascii="Times New Roman" w:hAnsi="Times New Roman" w:cs="Times New Roman"/>
          <w:sz w:val="28"/>
          <w:szCs w:val="28"/>
        </w:rPr>
        <w:t xml:space="preserve">: </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освітні програмні засоби ІКТ, що надають інформацію у вербалізованій</w:t>
      </w:r>
      <w:r>
        <w:rPr>
          <w:rFonts w:ascii="Times New Roman" w:hAnsi="Times New Roman" w:cs="Times New Roman"/>
          <w:sz w:val="28"/>
          <w:szCs w:val="28"/>
        </w:rPr>
        <w:t xml:space="preserve"> </w:t>
      </w:r>
      <w:r w:rsidR="00600C7F" w:rsidRPr="00600C7F">
        <w:rPr>
          <w:rFonts w:ascii="Times New Roman" w:hAnsi="Times New Roman" w:cs="Times New Roman"/>
          <w:sz w:val="28"/>
          <w:szCs w:val="28"/>
        </w:rPr>
        <w:t xml:space="preserve">формі (у вигляді тексту); </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освітні програмні засоби ІКТ, в яких інформація</w:t>
      </w:r>
      <w:r>
        <w:rPr>
          <w:rFonts w:ascii="Times New Roman" w:hAnsi="Times New Roman" w:cs="Times New Roman"/>
          <w:sz w:val="28"/>
          <w:szCs w:val="28"/>
        </w:rPr>
        <w:t xml:space="preserve"> </w:t>
      </w:r>
      <w:r w:rsidR="00600C7F" w:rsidRPr="00600C7F">
        <w:rPr>
          <w:rFonts w:ascii="Times New Roman" w:hAnsi="Times New Roman" w:cs="Times New Roman"/>
          <w:sz w:val="28"/>
          <w:szCs w:val="28"/>
        </w:rPr>
        <w:t xml:space="preserve">представлена ​​у вигляді тексту; </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 xml:space="preserve">освітні програмні засоби ІКТ із використанням технології мультимедіа; </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освітні програмні засоби з використанням</w:t>
      </w:r>
      <w:r>
        <w:rPr>
          <w:rFonts w:ascii="Times New Roman" w:hAnsi="Times New Roman" w:cs="Times New Roman"/>
          <w:sz w:val="28"/>
          <w:szCs w:val="28"/>
        </w:rPr>
        <w:t xml:space="preserve"> </w:t>
      </w:r>
      <w:r w:rsidR="00600C7F" w:rsidRPr="00600C7F">
        <w:rPr>
          <w:rFonts w:ascii="Times New Roman" w:hAnsi="Times New Roman" w:cs="Times New Roman"/>
          <w:sz w:val="28"/>
          <w:szCs w:val="28"/>
        </w:rPr>
        <w:t>технології «віртуальна реальність»</w:t>
      </w:r>
      <w:r w:rsidR="00AE11C9">
        <w:rPr>
          <w:rFonts w:ascii="Times New Roman" w:hAnsi="Times New Roman" w:cs="Times New Roman"/>
          <w:sz w:val="28"/>
          <w:szCs w:val="28"/>
        </w:rPr>
        <w:t xml:space="preserve"> [59; 65].</w:t>
      </w:r>
      <w:r w:rsidR="00600C7F" w:rsidRPr="00600C7F">
        <w:rPr>
          <w:rFonts w:ascii="Times New Roman" w:hAnsi="Times New Roman" w:cs="Times New Roman"/>
          <w:sz w:val="28"/>
          <w:szCs w:val="28"/>
        </w:rPr>
        <w:t xml:space="preserve"> </w:t>
      </w:r>
    </w:p>
    <w:p w:rsidR="00600C7F" w:rsidRPr="00600C7F"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 xml:space="preserve">До цього типу </w:t>
      </w:r>
      <w:r w:rsidR="003B5C47">
        <w:rPr>
          <w:rFonts w:ascii="Times New Roman" w:hAnsi="Times New Roman" w:cs="Times New Roman"/>
          <w:sz w:val="28"/>
          <w:szCs w:val="28"/>
        </w:rPr>
        <w:t>засобів</w:t>
      </w:r>
      <w:r w:rsidRPr="00600C7F">
        <w:rPr>
          <w:rFonts w:ascii="Times New Roman" w:hAnsi="Times New Roman" w:cs="Times New Roman"/>
          <w:sz w:val="28"/>
          <w:szCs w:val="28"/>
        </w:rPr>
        <w:t xml:space="preserve"> можна віднести </w:t>
      </w:r>
      <w:r w:rsidR="003B5C47">
        <w:rPr>
          <w:rFonts w:ascii="Times New Roman" w:hAnsi="Times New Roman" w:cs="Times New Roman"/>
          <w:sz w:val="28"/>
          <w:szCs w:val="28"/>
        </w:rPr>
        <w:t>засоби</w:t>
      </w:r>
      <w:r w:rsidRPr="00600C7F">
        <w:rPr>
          <w:rFonts w:ascii="Times New Roman" w:hAnsi="Times New Roman" w:cs="Times New Roman"/>
          <w:sz w:val="28"/>
          <w:szCs w:val="28"/>
        </w:rPr>
        <w:t>, що представляють демонстраційні матеріали,</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імітаційні, де представляє</w:t>
      </w:r>
      <w:r w:rsidR="003B5C47">
        <w:rPr>
          <w:rFonts w:ascii="Times New Roman" w:hAnsi="Times New Roman" w:cs="Times New Roman"/>
          <w:sz w:val="28"/>
          <w:szCs w:val="28"/>
        </w:rPr>
        <w:t>ться</w:t>
      </w:r>
      <w:r w:rsidRPr="00600C7F">
        <w:rPr>
          <w:rFonts w:ascii="Times New Roman" w:hAnsi="Times New Roman" w:cs="Times New Roman"/>
          <w:sz w:val="28"/>
          <w:szCs w:val="28"/>
        </w:rPr>
        <w:t xml:space="preserve"> аспект реальності вивчення його структурних чи функціональних характеристик, і навіть лабораторні</w:t>
      </w:r>
      <w:r w:rsidR="003B5C47">
        <w:rPr>
          <w:rFonts w:ascii="Times New Roman" w:hAnsi="Times New Roman" w:cs="Times New Roman"/>
          <w:sz w:val="28"/>
          <w:szCs w:val="28"/>
        </w:rPr>
        <w:t xml:space="preserve"> засоби, які</w:t>
      </w:r>
      <w:r w:rsidRPr="00600C7F">
        <w:rPr>
          <w:rFonts w:ascii="Times New Roman" w:hAnsi="Times New Roman" w:cs="Times New Roman"/>
          <w:sz w:val="28"/>
          <w:szCs w:val="28"/>
        </w:rPr>
        <w:t xml:space="preserve"> дозволяють проводити віддалені експерименти на реальному устаткуванні.</w:t>
      </w:r>
    </w:p>
    <w:p w:rsidR="003B5C47"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За методичним призначенням</w:t>
      </w:r>
      <w:r w:rsidR="003B5C47">
        <w:rPr>
          <w:rFonts w:ascii="Times New Roman" w:hAnsi="Times New Roman" w:cs="Times New Roman"/>
          <w:sz w:val="28"/>
          <w:szCs w:val="28"/>
        </w:rPr>
        <w:t xml:space="preserve"> </w:t>
      </w:r>
      <w:r w:rsidR="003B5C47" w:rsidRPr="00600C7F">
        <w:rPr>
          <w:rFonts w:ascii="Times New Roman" w:hAnsi="Times New Roman" w:cs="Times New Roman"/>
          <w:sz w:val="28"/>
          <w:szCs w:val="28"/>
        </w:rPr>
        <w:t>ІКТ</w:t>
      </w:r>
      <w:r w:rsidR="003B5C47">
        <w:rPr>
          <w:rFonts w:ascii="Times New Roman" w:hAnsi="Times New Roman" w:cs="Times New Roman"/>
          <w:sz w:val="28"/>
          <w:szCs w:val="28"/>
        </w:rPr>
        <w:t xml:space="preserve"> поділяються на</w:t>
      </w:r>
      <w:r w:rsidRPr="00600C7F">
        <w:rPr>
          <w:rFonts w:ascii="Times New Roman" w:hAnsi="Times New Roman" w:cs="Times New Roman"/>
          <w:sz w:val="28"/>
          <w:szCs w:val="28"/>
        </w:rPr>
        <w:t xml:space="preserve">: </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проблемно</w:t>
      </w:r>
      <w:r>
        <w:rPr>
          <w:rFonts w:ascii="Times New Roman" w:hAnsi="Times New Roman" w:cs="Times New Roman"/>
          <w:sz w:val="28"/>
          <w:szCs w:val="28"/>
        </w:rPr>
        <w:t>-</w:t>
      </w:r>
      <w:r w:rsidR="00600C7F" w:rsidRPr="00600C7F">
        <w:rPr>
          <w:rFonts w:ascii="Times New Roman" w:hAnsi="Times New Roman" w:cs="Times New Roman"/>
          <w:sz w:val="28"/>
          <w:szCs w:val="28"/>
        </w:rPr>
        <w:t xml:space="preserve">орієнтовані освітні програмні засоби ІКТ; </w:t>
      </w:r>
    </w:p>
    <w:p w:rsidR="00600C7F" w:rsidRPr="00600C7F"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об</w:t>
      </w:r>
      <w:r w:rsidR="00950D82">
        <w:rPr>
          <w:rFonts w:ascii="Times New Roman" w:hAnsi="Times New Roman" w:cs="Times New Roman"/>
          <w:sz w:val="28"/>
          <w:szCs w:val="28"/>
        </w:rPr>
        <w:t>’</w:t>
      </w:r>
      <w:r w:rsidR="00600C7F" w:rsidRPr="00600C7F">
        <w:rPr>
          <w:rFonts w:ascii="Times New Roman" w:hAnsi="Times New Roman" w:cs="Times New Roman"/>
          <w:sz w:val="28"/>
          <w:szCs w:val="28"/>
        </w:rPr>
        <w:t>єктно-орієнтовані</w:t>
      </w:r>
      <w:r>
        <w:rPr>
          <w:rFonts w:ascii="Times New Roman" w:hAnsi="Times New Roman" w:cs="Times New Roman"/>
          <w:sz w:val="28"/>
          <w:szCs w:val="28"/>
        </w:rPr>
        <w:t xml:space="preserve"> </w:t>
      </w:r>
      <w:r w:rsidR="00600C7F" w:rsidRPr="00600C7F">
        <w:rPr>
          <w:rFonts w:ascii="Times New Roman" w:hAnsi="Times New Roman" w:cs="Times New Roman"/>
          <w:sz w:val="28"/>
          <w:szCs w:val="28"/>
        </w:rPr>
        <w:t>освітні програмні засоби ІКТ;</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предметно-орієнтовані освітні</w:t>
      </w:r>
      <w:r>
        <w:rPr>
          <w:rFonts w:ascii="Times New Roman" w:hAnsi="Times New Roman" w:cs="Times New Roman"/>
          <w:sz w:val="28"/>
          <w:szCs w:val="28"/>
        </w:rPr>
        <w:t xml:space="preserve"> </w:t>
      </w:r>
      <w:r w:rsidR="00600C7F" w:rsidRPr="00600C7F">
        <w:rPr>
          <w:rFonts w:ascii="Times New Roman" w:hAnsi="Times New Roman" w:cs="Times New Roman"/>
          <w:sz w:val="28"/>
          <w:szCs w:val="28"/>
        </w:rPr>
        <w:t xml:space="preserve">програмні засоби ІКТ; </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C7F" w:rsidRPr="00600C7F">
        <w:rPr>
          <w:rFonts w:ascii="Times New Roman" w:hAnsi="Times New Roman" w:cs="Times New Roman"/>
          <w:sz w:val="28"/>
          <w:szCs w:val="28"/>
        </w:rPr>
        <w:t>поліфункціональні освітні програмні засоби</w:t>
      </w:r>
      <w:r>
        <w:rPr>
          <w:rFonts w:ascii="Times New Roman" w:hAnsi="Times New Roman" w:cs="Times New Roman"/>
          <w:sz w:val="28"/>
          <w:szCs w:val="28"/>
        </w:rPr>
        <w:t xml:space="preserve"> </w:t>
      </w:r>
      <w:r w:rsidR="00600C7F" w:rsidRPr="00600C7F">
        <w:rPr>
          <w:rFonts w:ascii="Times New Roman" w:hAnsi="Times New Roman" w:cs="Times New Roman"/>
          <w:sz w:val="28"/>
          <w:szCs w:val="28"/>
        </w:rPr>
        <w:t>ІКТ</w:t>
      </w:r>
      <w:r>
        <w:rPr>
          <w:rFonts w:ascii="Times New Roman" w:hAnsi="Times New Roman" w:cs="Times New Roman"/>
          <w:sz w:val="28"/>
          <w:szCs w:val="28"/>
        </w:rPr>
        <w:t>.</w:t>
      </w:r>
    </w:p>
    <w:p w:rsidR="003B5C47" w:rsidRDefault="003B5C4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Зазначені </w:t>
      </w:r>
      <w:r w:rsidRPr="00600C7F">
        <w:rPr>
          <w:rFonts w:ascii="Times New Roman" w:hAnsi="Times New Roman" w:cs="Times New Roman"/>
          <w:sz w:val="28"/>
          <w:szCs w:val="28"/>
        </w:rPr>
        <w:t>ІКТ</w:t>
      </w:r>
      <w:r w:rsidR="00600C7F" w:rsidRPr="00600C7F">
        <w:rPr>
          <w:rFonts w:ascii="Times New Roman" w:hAnsi="Times New Roman" w:cs="Times New Roman"/>
          <w:sz w:val="28"/>
          <w:szCs w:val="28"/>
        </w:rPr>
        <w:t xml:space="preserve"> здатні здійснювати подання матеріалу з урахуванням модальності</w:t>
      </w:r>
      <w:r>
        <w:rPr>
          <w:rFonts w:ascii="Times New Roman" w:hAnsi="Times New Roman" w:cs="Times New Roman"/>
          <w:sz w:val="28"/>
          <w:szCs w:val="28"/>
        </w:rPr>
        <w:t xml:space="preserve"> сприйняття. Вони забезпечують</w:t>
      </w:r>
      <w:r w:rsidR="00600C7F" w:rsidRPr="00600C7F">
        <w:rPr>
          <w:rFonts w:ascii="Times New Roman" w:hAnsi="Times New Roman" w:cs="Times New Roman"/>
          <w:sz w:val="28"/>
          <w:szCs w:val="28"/>
        </w:rPr>
        <w:t xml:space="preserve"> можливості контролю</w:t>
      </w:r>
      <w:r>
        <w:rPr>
          <w:rFonts w:ascii="Times New Roman" w:hAnsi="Times New Roman" w:cs="Times New Roman"/>
          <w:sz w:val="28"/>
          <w:szCs w:val="28"/>
        </w:rPr>
        <w:t xml:space="preserve"> </w:t>
      </w:r>
      <w:r w:rsidR="00600C7F" w:rsidRPr="00600C7F">
        <w:rPr>
          <w:rFonts w:ascii="Times New Roman" w:hAnsi="Times New Roman" w:cs="Times New Roman"/>
          <w:sz w:val="28"/>
          <w:szCs w:val="28"/>
        </w:rPr>
        <w:t xml:space="preserve">та </w:t>
      </w:r>
      <w:r w:rsidR="00600C7F" w:rsidRPr="00600C7F">
        <w:rPr>
          <w:rFonts w:ascii="Times New Roman" w:hAnsi="Times New Roman" w:cs="Times New Roman"/>
          <w:sz w:val="28"/>
          <w:szCs w:val="28"/>
        </w:rPr>
        <w:lastRenderedPageBreak/>
        <w:t>самоконтролю, включати необхідну довідкову інформацію, засоби для закріплення</w:t>
      </w:r>
      <w:r>
        <w:rPr>
          <w:rFonts w:ascii="Times New Roman" w:hAnsi="Times New Roman" w:cs="Times New Roman"/>
          <w:sz w:val="28"/>
          <w:szCs w:val="28"/>
        </w:rPr>
        <w:t xml:space="preserve"> </w:t>
      </w:r>
      <w:r w:rsidR="00600C7F" w:rsidRPr="00600C7F">
        <w:rPr>
          <w:rFonts w:ascii="Times New Roman" w:hAnsi="Times New Roman" w:cs="Times New Roman"/>
          <w:sz w:val="28"/>
          <w:szCs w:val="28"/>
        </w:rPr>
        <w:t>отриманих знань та умінь, інтерактивний</w:t>
      </w:r>
      <w:r>
        <w:rPr>
          <w:rFonts w:ascii="Times New Roman" w:hAnsi="Times New Roman" w:cs="Times New Roman"/>
          <w:sz w:val="28"/>
          <w:szCs w:val="28"/>
        </w:rPr>
        <w:t xml:space="preserve"> </w:t>
      </w:r>
      <w:r w:rsidR="00600C7F" w:rsidRPr="00600C7F">
        <w:rPr>
          <w:rFonts w:ascii="Times New Roman" w:hAnsi="Times New Roman" w:cs="Times New Roman"/>
          <w:sz w:val="28"/>
          <w:szCs w:val="28"/>
        </w:rPr>
        <w:t>діалог, проблемний виклад матеріалу</w:t>
      </w:r>
      <w:r w:rsidR="00AE11C9">
        <w:rPr>
          <w:rFonts w:ascii="Times New Roman" w:hAnsi="Times New Roman" w:cs="Times New Roman"/>
          <w:sz w:val="28"/>
          <w:szCs w:val="28"/>
        </w:rPr>
        <w:t xml:space="preserve"> [63]</w:t>
      </w:r>
      <w:r w:rsidR="00600C7F" w:rsidRPr="00600C7F">
        <w:rPr>
          <w:rFonts w:ascii="Times New Roman" w:hAnsi="Times New Roman" w:cs="Times New Roman"/>
          <w:sz w:val="28"/>
          <w:szCs w:val="28"/>
        </w:rPr>
        <w:t xml:space="preserve">. </w:t>
      </w:r>
    </w:p>
    <w:p w:rsidR="00600C7F" w:rsidRPr="00600C7F"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До</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даному типу можна віднести засоби ІКТ, що носять моделюючий характер явищ, об</w:t>
      </w:r>
      <w:r w:rsidR="00950D82">
        <w:rPr>
          <w:rFonts w:ascii="Times New Roman" w:hAnsi="Times New Roman" w:cs="Times New Roman"/>
          <w:sz w:val="28"/>
          <w:szCs w:val="28"/>
        </w:rPr>
        <w:t>’</w:t>
      </w:r>
      <w:r w:rsidRPr="00600C7F">
        <w:rPr>
          <w:rFonts w:ascii="Times New Roman" w:hAnsi="Times New Roman" w:cs="Times New Roman"/>
          <w:sz w:val="28"/>
          <w:szCs w:val="28"/>
        </w:rPr>
        <w:t>єктів або процесів з метою дослідження та вивчення, а також навчально-ігрові засоби, призначені для створення навчальних ситуацій,</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 xml:space="preserve">яких діяльність </w:t>
      </w:r>
      <w:r w:rsidR="003B5C47">
        <w:rPr>
          <w:rFonts w:ascii="Times New Roman" w:hAnsi="Times New Roman" w:cs="Times New Roman"/>
          <w:sz w:val="28"/>
          <w:szCs w:val="28"/>
        </w:rPr>
        <w:t>студентів</w:t>
      </w:r>
      <w:r w:rsidRPr="00600C7F">
        <w:rPr>
          <w:rFonts w:ascii="Times New Roman" w:hAnsi="Times New Roman" w:cs="Times New Roman"/>
          <w:sz w:val="28"/>
          <w:szCs w:val="28"/>
        </w:rPr>
        <w:t xml:space="preserve"> реалізується в</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ігровій формі.</w:t>
      </w:r>
    </w:p>
    <w:p w:rsidR="00600C7F" w:rsidRPr="00600C7F"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Окремими видами для розгляду застосування ІКТ у освітньому процесі можна</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віднести дистанційні технології навчання,</w:t>
      </w:r>
      <w:r w:rsidR="003B5C47">
        <w:rPr>
          <w:rFonts w:ascii="Times New Roman" w:hAnsi="Times New Roman" w:cs="Times New Roman"/>
          <w:sz w:val="28"/>
          <w:szCs w:val="28"/>
        </w:rPr>
        <w:t xml:space="preserve"> які зародилися на початку ХХ </w:t>
      </w:r>
      <w:r w:rsidRPr="00600C7F">
        <w:rPr>
          <w:rFonts w:ascii="Times New Roman" w:hAnsi="Times New Roman" w:cs="Times New Roman"/>
          <w:sz w:val="28"/>
          <w:szCs w:val="28"/>
        </w:rPr>
        <w:t>століття.</w:t>
      </w:r>
    </w:p>
    <w:p w:rsidR="00600C7F" w:rsidRPr="00600C7F"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 xml:space="preserve">Під дистанційною технологією навчання (освітнього процесу) розуміється сукупність методів та засобів навчання та адміністрування навчальних процедур, які забезпечують проведення навчального процесу на відстані на основі використання сучасних інформаційних та телекомунікаційних </w:t>
      </w:r>
      <w:r w:rsidRPr="005824D6">
        <w:rPr>
          <w:rFonts w:ascii="Times New Roman" w:hAnsi="Times New Roman" w:cs="Times New Roman"/>
          <w:sz w:val="28"/>
          <w:szCs w:val="28"/>
        </w:rPr>
        <w:t xml:space="preserve">технологій [4]. При </w:t>
      </w:r>
      <w:r w:rsidRPr="00600C7F">
        <w:rPr>
          <w:rFonts w:ascii="Times New Roman" w:hAnsi="Times New Roman" w:cs="Times New Roman"/>
          <w:sz w:val="28"/>
          <w:szCs w:val="28"/>
        </w:rPr>
        <w:t>здійсненні дистанційного</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 xml:space="preserve">навчання інформаційні технології забезпечують доставку </w:t>
      </w:r>
      <w:r w:rsidR="003B5C47">
        <w:rPr>
          <w:rFonts w:ascii="Times New Roman" w:hAnsi="Times New Roman" w:cs="Times New Roman"/>
          <w:sz w:val="28"/>
          <w:szCs w:val="28"/>
        </w:rPr>
        <w:t>студентам</w:t>
      </w:r>
      <w:r w:rsidRPr="00600C7F">
        <w:rPr>
          <w:rFonts w:ascii="Times New Roman" w:hAnsi="Times New Roman" w:cs="Times New Roman"/>
          <w:sz w:val="28"/>
          <w:szCs w:val="28"/>
        </w:rPr>
        <w:t xml:space="preserve"> основного обсягу</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дослід</w:t>
      </w:r>
      <w:r w:rsidR="003B5C47">
        <w:rPr>
          <w:rFonts w:ascii="Times New Roman" w:hAnsi="Times New Roman" w:cs="Times New Roman"/>
          <w:sz w:val="28"/>
          <w:szCs w:val="28"/>
        </w:rPr>
        <w:t>жуваного матеріалу, інтерактивну взаємодію</w:t>
      </w:r>
      <w:r w:rsidRPr="00600C7F">
        <w:rPr>
          <w:rFonts w:ascii="Times New Roman" w:hAnsi="Times New Roman" w:cs="Times New Roman"/>
          <w:sz w:val="28"/>
          <w:szCs w:val="28"/>
        </w:rPr>
        <w:t xml:space="preserve"> </w:t>
      </w:r>
      <w:r w:rsidR="003B5C47">
        <w:rPr>
          <w:rFonts w:ascii="Times New Roman" w:hAnsi="Times New Roman" w:cs="Times New Roman"/>
          <w:sz w:val="28"/>
          <w:szCs w:val="28"/>
        </w:rPr>
        <w:t>студентів</w:t>
      </w:r>
      <w:r w:rsidRPr="00600C7F">
        <w:rPr>
          <w:rFonts w:ascii="Times New Roman" w:hAnsi="Times New Roman" w:cs="Times New Roman"/>
          <w:sz w:val="28"/>
          <w:szCs w:val="28"/>
        </w:rPr>
        <w:t xml:space="preserve"> та викладачів у процесі навчання, надання студентам можливості самостійної роботи з засвоєння</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вивченого матеріалу та оцінку їх знань та</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навичок, здобутих ними у процесі навчання.</w:t>
      </w:r>
    </w:p>
    <w:p w:rsidR="00600C7F" w:rsidRPr="00600C7F"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Для досягнення цих цілей застосовуютьс</w:t>
      </w:r>
      <w:r w:rsidR="003B5C47">
        <w:rPr>
          <w:rFonts w:ascii="Times New Roman" w:hAnsi="Times New Roman" w:cs="Times New Roman"/>
          <w:sz w:val="28"/>
          <w:szCs w:val="28"/>
        </w:rPr>
        <w:t xml:space="preserve">я такі інформаційні технології: </w:t>
      </w:r>
      <w:r w:rsidRPr="00600C7F">
        <w:rPr>
          <w:rFonts w:ascii="Times New Roman" w:hAnsi="Times New Roman" w:cs="Times New Roman"/>
          <w:sz w:val="28"/>
          <w:szCs w:val="28"/>
        </w:rPr>
        <w:t>надання підручників та іншого матеріалу на</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сайтах, пересилання матеріалів, що вивчаються</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комп</w:t>
      </w:r>
      <w:r w:rsidR="00950D82">
        <w:rPr>
          <w:rFonts w:ascii="Times New Roman" w:hAnsi="Times New Roman" w:cs="Times New Roman"/>
          <w:sz w:val="28"/>
          <w:szCs w:val="28"/>
        </w:rPr>
        <w:t>’</w:t>
      </w:r>
      <w:r w:rsidRPr="00600C7F">
        <w:rPr>
          <w:rFonts w:ascii="Times New Roman" w:hAnsi="Times New Roman" w:cs="Times New Roman"/>
          <w:sz w:val="28"/>
          <w:szCs w:val="28"/>
        </w:rPr>
        <w:t>ютерним</w:t>
      </w:r>
      <w:r w:rsidR="003B5C47">
        <w:rPr>
          <w:rFonts w:ascii="Times New Roman" w:hAnsi="Times New Roman" w:cs="Times New Roman"/>
          <w:sz w:val="28"/>
          <w:szCs w:val="28"/>
        </w:rPr>
        <w:t>и</w:t>
      </w:r>
      <w:r w:rsidRPr="00600C7F">
        <w:rPr>
          <w:rFonts w:ascii="Times New Roman" w:hAnsi="Times New Roman" w:cs="Times New Roman"/>
          <w:sz w:val="28"/>
          <w:szCs w:val="28"/>
        </w:rPr>
        <w:t xml:space="preserve"> телекомунікаціям</w:t>
      </w:r>
      <w:r w:rsidR="003B5C47">
        <w:rPr>
          <w:rFonts w:ascii="Times New Roman" w:hAnsi="Times New Roman" w:cs="Times New Roman"/>
          <w:sz w:val="28"/>
          <w:szCs w:val="28"/>
        </w:rPr>
        <w:t>и</w:t>
      </w:r>
      <w:r w:rsidRPr="00600C7F">
        <w:rPr>
          <w:rFonts w:ascii="Times New Roman" w:hAnsi="Times New Roman" w:cs="Times New Roman"/>
          <w:sz w:val="28"/>
          <w:szCs w:val="28"/>
        </w:rPr>
        <w:t>, дискусії та</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семінари, які проводяться через комп</w:t>
      </w:r>
      <w:r w:rsidR="00950D82">
        <w:rPr>
          <w:rFonts w:ascii="Times New Roman" w:hAnsi="Times New Roman" w:cs="Times New Roman"/>
          <w:sz w:val="28"/>
          <w:szCs w:val="28"/>
        </w:rPr>
        <w:t>’</w:t>
      </w:r>
      <w:r w:rsidRPr="00600C7F">
        <w:rPr>
          <w:rFonts w:ascii="Times New Roman" w:hAnsi="Times New Roman" w:cs="Times New Roman"/>
          <w:sz w:val="28"/>
          <w:szCs w:val="28"/>
        </w:rPr>
        <w:t>ютерні</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телекомунікації, вебінари</w:t>
      </w:r>
      <w:r w:rsidR="00AE11C9">
        <w:rPr>
          <w:rFonts w:ascii="Times New Roman" w:hAnsi="Times New Roman" w:cs="Times New Roman"/>
          <w:sz w:val="28"/>
          <w:szCs w:val="28"/>
        </w:rPr>
        <w:t xml:space="preserve"> [</w:t>
      </w:r>
      <w:r w:rsidR="00640A3B">
        <w:rPr>
          <w:rFonts w:ascii="Times New Roman" w:hAnsi="Times New Roman" w:cs="Times New Roman"/>
          <w:sz w:val="28"/>
          <w:szCs w:val="28"/>
        </w:rPr>
        <w:t>51</w:t>
      </w:r>
      <w:r w:rsidR="00AE11C9">
        <w:rPr>
          <w:rFonts w:ascii="Times New Roman" w:hAnsi="Times New Roman" w:cs="Times New Roman"/>
          <w:sz w:val="28"/>
          <w:szCs w:val="28"/>
        </w:rPr>
        <w:t>]</w:t>
      </w:r>
      <w:r w:rsidRPr="00600C7F">
        <w:rPr>
          <w:rFonts w:ascii="Times New Roman" w:hAnsi="Times New Roman" w:cs="Times New Roman"/>
          <w:sz w:val="28"/>
          <w:szCs w:val="28"/>
        </w:rPr>
        <w:t>. Незважаючи на методичну забезпеченість системи дистанційного навчання, необхідною та важливою умовою його реалізації є самонавчання.</w:t>
      </w:r>
    </w:p>
    <w:p w:rsidR="003B5C47"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Необхідно підкреслити важливу складову</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ІКТ – мультимедіа. На сьогоднішній день вже</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важко уявити навчання без технології</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мультимедіа, які дозволяють використовувати текст,</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графіку, відео та мультиплікацію в інтерактивному режимі. Поняття мультимедіа та засоби</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 xml:space="preserve">мультимедіа тісно </w:t>
      </w:r>
      <w:r w:rsidRPr="00600C7F">
        <w:rPr>
          <w:rFonts w:ascii="Times New Roman" w:hAnsi="Times New Roman" w:cs="Times New Roman"/>
          <w:sz w:val="28"/>
          <w:szCs w:val="28"/>
        </w:rPr>
        <w:lastRenderedPageBreak/>
        <w:t>пов</w:t>
      </w:r>
      <w:r w:rsidR="00950D82">
        <w:rPr>
          <w:rFonts w:ascii="Times New Roman" w:hAnsi="Times New Roman" w:cs="Times New Roman"/>
          <w:sz w:val="28"/>
          <w:szCs w:val="28"/>
        </w:rPr>
        <w:t>’</w:t>
      </w:r>
      <w:r w:rsidRPr="00600C7F">
        <w:rPr>
          <w:rFonts w:ascii="Times New Roman" w:hAnsi="Times New Roman" w:cs="Times New Roman"/>
          <w:sz w:val="28"/>
          <w:szCs w:val="28"/>
        </w:rPr>
        <w:t>язані з комп</w:t>
      </w:r>
      <w:r w:rsidR="00950D82">
        <w:rPr>
          <w:rFonts w:ascii="Times New Roman" w:hAnsi="Times New Roman" w:cs="Times New Roman"/>
          <w:sz w:val="28"/>
          <w:szCs w:val="28"/>
        </w:rPr>
        <w:t>’</w:t>
      </w:r>
      <w:r w:rsidRPr="00600C7F">
        <w:rPr>
          <w:rFonts w:ascii="Times New Roman" w:hAnsi="Times New Roman" w:cs="Times New Roman"/>
          <w:sz w:val="28"/>
          <w:szCs w:val="28"/>
        </w:rPr>
        <w:t>ютерною</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обробкою та поданням різнотипної інформації. Мультимедіа представляє спектр</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інформаційних технологій, які використовують</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різні програмні та технічні засоби</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з метою найбільш ефективного впливу на</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користувача</w:t>
      </w:r>
      <w:r w:rsidR="00640A3B">
        <w:rPr>
          <w:rFonts w:ascii="Times New Roman" w:hAnsi="Times New Roman" w:cs="Times New Roman"/>
          <w:sz w:val="28"/>
          <w:szCs w:val="28"/>
        </w:rPr>
        <w:t xml:space="preserve"> [44, с. 142–144]</w:t>
      </w:r>
      <w:r w:rsidRPr="00600C7F">
        <w:rPr>
          <w:rFonts w:ascii="Times New Roman" w:hAnsi="Times New Roman" w:cs="Times New Roman"/>
          <w:sz w:val="28"/>
          <w:szCs w:val="28"/>
        </w:rPr>
        <w:t xml:space="preserve">. </w:t>
      </w:r>
    </w:p>
    <w:p w:rsidR="00600C7F" w:rsidRPr="00600C7F"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В даний час активно досліджуються різні аспекти використання</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мультимедіа в освіті, виділяються технічні та психолого-педагогічні особливості</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мультимедійних технологій, підкреслюється</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необхідність їх цілеспрямованого та продуктивного застосування.</w:t>
      </w:r>
    </w:p>
    <w:p w:rsidR="006400D0" w:rsidRDefault="00600C7F" w:rsidP="000E42D4">
      <w:pPr>
        <w:spacing w:after="0" w:line="360" w:lineRule="auto"/>
        <w:ind w:right="-2" w:firstLine="709"/>
        <w:jc w:val="both"/>
        <w:rPr>
          <w:rFonts w:ascii="Times New Roman" w:hAnsi="Times New Roman" w:cs="Times New Roman"/>
          <w:sz w:val="28"/>
          <w:szCs w:val="28"/>
        </w:rPr>
      </w:pPr>
      <w:r w:rsidRPr="00600C7F">
        <w:rPr>
          <w:rFonts w:ascii="Times New Roman" w:hAnsi="Times New Roman" w:cs="Times New Roman"/>
          <w:sz w:val="28"/>
          <w:szCs w:val="28"/>
        </w:rPr>
        <w:t xml:space="preserve">Таким чином, </w:t>
      </w:r>
      <w:r w:rsidR="003B5C47">
        <w:rPr>
          <w:rFonts w:ascii="Times New Roman" w:hAnsi="Times New Roman" w:cs="Times New Roman"/>
          <w:sz w:val="28"/>
          <w:szCs w:val="28"/>
        </w:rPr>
        <w:t>засоби</w:t>
      </w:r>
      <w:r w:rsidRPr="00600C7F">
        <w:rPr>
          <w:rFonts w:ascii="Times New Roman" w:hAnsi="Times New Roman" w:cs="Times New Roman"/>
          <w:sz w:val="28"/>
          <w:szCs w:val="28"/>
        </w:rPr>
        <w:t xml:space="preserve"> ІКТ є </w:t>
      </w:r>
      <w:r w:rsidR="003B5C47">
        <w:rPr>
          <w:rFonts w:ascii="Times New Roman" w:hAnsi="Times New Roman" w:cs="Times New Roman"/>
          <w:sz w:val="28"/>
          <w:szCs w:val="28"/>
        </w:rPr>
        <w:t>тими засобами</w:t>
      </w:r>
      <w:r w:rsidRPr="00600C7F">
        <w:rPr>
          <w:rFonts w:ascii="Times New Roman" w:hAnsi="Times New Roman" w:cs="Times New Roman"/>
          <w:sz w:val="28"/>
          <w:szCs w:val="28"/>
        </w:rPr>
        <w:t>,</w:t>
      </w:r>
      <w:r w:rsidR="003B5C47">
        <w:rPr>
          <w:rFonts w:ascii="Times New Roman" w:hAnsi="Times New Roman" w:cs="Times New Roman"/>
          <w:sz w:val="28"/>
          <w:szCs w:val="28"/>
        </w:rPr>
        <w:t xml:space="preserve"> які</w:t>
      </w:r>
      <w:r w:rsidRPr="00600C7F">
        <w:rPr>
          <w:rFonts w:ascii="Times New Roman" w:hAnsi="Times New Roman" w:cs="Times New Roman"/>
          <w:sz w:val="28"/>
          <w:szCs w:val="28"/>
        </w:rPr>
        <w:t xml:space="preserve"> спрямован</w:t>
      </w:r>
      <w:r w:rsidR="003B5C47">
        <w:rPr>
          <w:rFonts w:ascii="Times New Roman" w:hAnsi="Times New Roman" w:cs="Times New Roman"/>
          <w:sz w:val="28"/>
          <w:szCs w:val="28"/>
        </w:rPr>
        <w:t>і</w:t>
      </w:r>
      <w:r w:rsidRPr="00600C7F">
        <w:rPr>
          <w:rFonts w:ascii="Times New Roman" w:hAnsi="Times New Roman" w:cs="Times New Roman"/>
          <w:sz w:val="28"/>
          <w:szCs w:val="28"/>
        </w:rPr>
        <w:t xml:space="preserve"> на вдосконалення організації викладання, підвищення</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індивідуалізації навчання та продуктивності самопідготовки студентів. Індивідуалізація</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роботи самого викладача дозволяє посилювати мотивації до навчання, дає можливість</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залучення студентів до дослідницької</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діяльності та забезпечує гнучкість процесу</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навчання, що, у свою чергу, дозволяє враховувати фактори розвитку мотивації у навчальній</w:t>
      </w:r>
      <w:r w:rsidR="003B5C47">
        <w:rPr>
          <w:rFonts w:ascii="Times New Roman" w:hAnsi="Times New Roman" w:cs="Times New Roman"/>
          <w:sz w:val="28"/>
          <w:szCs w:val="28"/>
        </w:rPr>
        <w:t xml:space="preserve"> </w:t>
      </w:r>
      <w:r w:rsidRPr="00600C7F">
        <w:rPr>
          <w:rFonts w:ascii="Times New Roman" w:hAnsi="Times New Roman" w:cs="Times New Roman"/>
          <w:sz w:val="28"/>
          <w:szCs w:val="28"/>
        </w:rPr>
        <w:t>діяльності використання ІКТ в освітньому процесі</w:t>
      </w:r>
      <w:r w:rsidR="003B5C47">
        <w:rPr>
          <w:rFonts w:ascii="Times New Roman" w:hAnsi="Times New Roman" w:cs="Times New Roman"/>
          <w:sz w:val="28"/>
          <w:szCs w:val="28"/>
        </w:rPr>
        <w:t>.</w:t>
      </w:r>
    </w:p>
    <w:p w:rsidR="002711EF" w:rsidRDefault="002711EF" w:rsidP="000E42D4">
      <w:pPr>
        <w:spacing w:after="0" w:line="360" w:lineRule="auto"/>
        <w:ind w:right="-2" w:firstLine="709"/>
        <w:jc w:val="both"/>
        <w:rPr>
          <w:rFonts w:ascii="Times New Roman" w:hAnsi="Times New Roman" w:cs="Times New Roman"/>
          <w:sz w:val="28"/>
          <w:szCs w:val="28"/>
        </w:rPr>
      </w:pPr>
      <w:r w:rsidRPr="002711EF">
        <w:rPr>
          <w:rFonts w:ascii="Times New Roman" w:hAnsi="Times New Roman" w:cs="Times New Roman"/>
          <w:sz w:val="28"/>
          <w:szCs w:val="28"/>
        </w:rPr>
        <w:t xml:space="preserve">Використання програмних засобів ІКТ в освітньому процесі сприяє розвитку освітньої мотивації студентів за дотримання певних педагогічних умов </w:t>
      </w:r>
      <w:r w:rsidRPr="00640A3B">
        <w:rPr>
          <w:rFonts w:ascii="Times New Roman" w:hAnsi="Times New Roman" w:cs="Times New Roman"/>
          <w:sz w:val="28"/>
          <w:szCs w:val="28"/>
        </w:rPr>
        <w:t>[</w:t>
      </w:r>
      <w:r w:rsidR="00640A3B" w:rsidRPr="00640A3B">
        <w:rPr>
          <w:rFonts w:ascii="Times New Roman" w:hAnsi="Times New Roman" w:cs="Times New Roman"/>
          <w:sz w:val="28"/>
          <w:szCs w:val="28"/>
        </w:rPr>
        <w:t>27; 32; 42;</w:t>
      </w:r>
      <w:r w:rsidRPr="00640A3B">
        <w:rPr>
          <w:rFonts w:ascii="Times New Roman" w:hAnsi="Times New Roman" w:cs="Times New Roman"/>
          <w:sz w:val="28"/>
          <w:szCs w:val="28"/>
        </w:rPr>
        <w:t xml:space="preserve"> 4</w:t>
      </w:r>
      <w:r w:rsidR="00640A3B" w:rsidRPr="00640A3B">
        <w:rPr>
          <w:rFonts w:ascii="Times New Roman" w:hAnsi="Times New Roman" w:cs="Times New Roman"/>
          <w:sz w:val="28"/>
          <w:szCs w:val="28"/>
        </w:rPr>
        <w:t>9;</w:t>
      </w:r>
      <w:r w:rsidRPr="00640A3B">
        <w:rPr>
          <w:rFonts w:ascii="Times New Roman" w:hAnsi="Times New Roman" w:cs="Times New Roman"/>
          <w:sz w:val="28"/>
          <w:szCs w:val="28"/>
        </w:rPr>
        <w:t xml:space="preserve"> 5</w:t>
      </w:r>
      <w:r w:rsidR="00640A3B" w:rsidRPr="00640A3B">
        <w:rPr>
          <w:rFonts w:ascii="Times New Roman" w:hAnsi="Times New Roman" w:cs="Times New Roman"/>
          <w:sz w:val="28"/>
          <w:szCs w:val="28"/>
        </w:rPr>
        <w:t>3</w:t>
      </w:r>
      <w:r w:rsidRPr="00640A3B">
        <w:rPr>
          <w:rFonts w:ascii="Times New Roman" w:hAnsi="Times New Roman" w:cs="Times New Roman"/>
          <w:sz w:val="28"/>
          <w:szCs w:val="28"/>
        </w:rPr>
        <w:t xml:space="preserve">]. Наголошується </w:t>
      </w:r>
      <w:r w:rsidRPr="002711EF">
        <w:rPr>
          <w:rFonts w:ascii="Times New Roman" w:hAnsi="Times New Roman" w:cs="Times New Roman"/>
          <w:sz w:val="28"/>
          <w:szCs w:val="28"/>
        </w:rPr>
        <w:t>на необхідності врахування рівня актуального розвитку та комп</w:t>
      </w:r>
      <w:r w:rsidR="00950D82">
        <w:rPr>
          <w:rFonts w:ascii="Times New Roman" w:hAnsi="Times New Roman" w:cs="Times New Roman"/>
          <w:sz w:val="28"/>
          <w:szCs w:val="28"/>
        </w:rPr>
        <w:t>’</w:t>
      </w:r>
      <w:r w:rsidRPr="002711EF">
        <w:rPr>
          <w:rFonts w:ascii="Times New Roman" w:hAnsi="Times New Roman" w:cs="Times New Roman"/>
          <w:sz w:val="28"/>
          <w:szCs w:val="28"/>
        </w:rPr>
        <w:t>ютерної компетентності</w:t>
      </w:r>
      <w:r>
        <w:rPr>
          <w:rFonts w:ascii="Times New Roman" w:hAnsi="Times New Roman" w:cs="Times New Roman"/>
          <w:sz w:val="28"/>
          <w:szCs w:val="28"/>
        </w:rPr>
        <w:t xml:space="preserve"> </w:t>
      </w:r>
      <w:r w:rsidRPr="002711EF">
        <w:rPr>
          <w:rFonts w:ascii="Times New Roman" w:hAnsi="Times New Roman" w:cs="Times New Roman"/>
          <w:sz w:val="28"/>
          <w:szCs w:val="28"/>
        </w:rPr>
        <w:t>студентів для здійснення коректного вибору</w:t>
      </w:r>
      <w:r>
        <w:rPr>
          <w:rFonts w:ascii="Times New Roman" w:hAnsi="Times New Roman" w:cs="Times New Roman"/>
          <w:sz w:val="28"/>
          <w:szCs w:val="28"/>
        </w:rPr>
        <w:t xml:space="preserve"> </w:t>
      </w:r>
      <w:r w:rsidRPr="002711EF">
        <w:rPr>
          <w:rFonts w:ascii="Times New Roman" w:hAnsi="Times New Roman" w:cs="Times New Roman"/>
          <w:sz w:val="28"/>
          <w:szCs w:val="28"/>
        </w:rPr>
        <w:t>освітніх програмних засобів ІКТ, здійснення адаптації програмних засобів ІКТ</w:t>
      </w:r>
      <w:r>
        <w:rPr>
          <w:rFonts w:ascii="Times New Roman" w:hAnsi="Times New Roman" w:cs="Times New Roman"/>
          <w:sz w:val="28"/>
          <w:szCs w:val="28"/>
        </w:rPr>
        <w:t xml:space="preserve"> </w:t>
      </w:r>
      <w:r w:rsidRPr="002711EF">
        <w:rPr>
          <w:rFonts w:ascii="Times New Roman" w:hAnsi="Times New Roman" w:cs="Times New Roman"/>
          <w:sz w:val="28"/>
          <w:szCs w:val="28"/>
        </w:rPr>
        <w:t>до цілей освітнього процесу, можливості</w:t>
      </w:r>
      <w:r>
        <w:rPr>
          <w:rFonts w:ascii="Times New Roman" w:hAnsi="Times New Roman" w:cs="Times New Roman"/>
          <w:sz w:val="28"/>
          <w:szCs w:val="28"/>
        </w:rPr>
        <w:t xml:space="preserve"> </w:t>
      </w:r>
      <w:r w:rsidRPr="002711EF">
        <w:rPr>
          <w:rFonts w:ascii="Times New Roman" w:hAnsi="Times New Roman" w:cs="Times New Roman"/>
          <w:sz w:val="28"/>
          <w:szCs w:val="28"/>
        </w:rPr>
        <w:t>надання студентам свободи вибору темпу,</w:t>
      </w:r>
      <w:r>
        <w:rPr>
          <w:rFonts w:ascii="Times New Roman" w:hAnsi="Times New Roman" w:cs="Times New Roman"/>
          <w:sz w:val="28"/>
          <w:szCs w:val="28"/>
        </w:rPr>
        <w:t xml:space="preserve"> </w:t>
      </w:r>
      <w:r w:rsidRPr="002711EF">
        <w:rPr>
          <w:rFonts w:ascii="Times New Roman" w:hAnsi="Times New Roman" w:cs="Times New Roman"/>
          <w:sz w:val="28"/>
          <w:szCs w:val="28"/>
        </w:rPr>
        <w:t>послідовності та рівня складності матеріалу, що вивчається, коректної організації поточного</w:t>
      </w:r>
      <w:r>
        <w:rPr>
          <w:rFonts w:ascii="Times New Roman" w:hAnsi="Times New Roman" w:cs="Times New Roman"/>
          <w:sz w:val="28"/>
          <w:szCs w:val="28"/>
        </w:rPr>
        <w:t xml:space="preserve"> </w:t>
      </w:r>
      <w:r w:rsidRPr="002711EF">
        <w:rPr>
          <w:rFonts w:ascii="Times New Roman" w:hAnsi="Times New Roman" w:cs="Times New Roman"/>
          <w:sz w:val="28"/>
          <w:szCs w:val="28"/>
        </w:rPr>
        <w:t>контролю викладача за ходом роботи студента, а також організація колективної та групової</w:t>
      </w:r>
      <w:r>
        <w:rPr>
          <w:rFonts w:ascii="Times New Roman" w:hAnsi="Times New Roman" w:cs="Times New Roman"/>
          <w:sz w:val="28"/>
          <w:szCs w:val="28"/>
        </w:rPr>
        <w:t xml:space="preserve"> </w:t>
      </w:r>
      <w:r w:rsidRPr="002711EF">
        <w:rPr>
          <w:rFonts w:ascii="Times New Roman" w:hAnsi="Times New Roman" w:cs="Times New Roman"/>
          <w:sz w:val="28"/>
          <w:szCs w:val="28"/>
        </w:rPr>
        <w:t>діяльності студентів, створення сприятливого</w:t>
      </w:r>
      <w:r>
        <w:rPr>
          <w:rFonts w:ascii="Times New Roman" w:hAnsi="Times New Roman" w:cs="Times New Roman"/>
          <w:sz w:val="28"/>
          <w:szCs w:val="28"/>
        </w:rPr>
        <w:t xml:space="preserve"> </w:t>
      </w:r>
      <w:r w:rsidRPr="002711EF">
        <w:rPr>
          <w:rFonts w:ascii="Times New Roman" w:hAnsi="Times New Roman" w:cs="Times New Roman"/>
          <w:sz w:val="28"/>
          <w:szCs w:val="28"/>
        </w:rPr>
        <w:t>психологічного клімату на занятті з використанням освітніх програмних засобів</w:t>
      </w:r>
      <w:r>
        <w:rPr>
          <w:rFonts w:ascii="Times New Roman" w:hAnsi="Times New Roman" w:cs="Times New Roman"/>
          <w:sz w:val="28"/>
          <w:szCs w:val="28"/>
        </w:rPr>
        <w:t xml:space="preserve"> </w:t>
      </w:r>
      <w:r w:rsidRPr="002711EF">
        <w:rPr>
          <w:rFonts w:ascii="Times New Roman" w:hAnsi="Times New Roman" w:cs="Times New Roman"/>
          <w:sz w:val="28"/>
          <w:szCs w:val="28"/>
        </w:rPr>
        <w:t>ІКТ.</w:t>
      </w:r>
    </w:p>
    <w:p w:rsidR="002711EF" w:rsidRPr="002711EF" w:rsidRDefault="002711EF"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Ум</w:t>
      </w:r>
      <w:r w:rsidRPr="002711EF">
        <w:rPr>
          <w:rFonts w:ascii="Times New Roman" w:hAnsi="Times New Roman" w:cs="Times New Roman"/>
          <w:sz w:val="28"/>
          <w:szCs w:val="28"/>
        </w:rPr>
        <w:t>ожлив</w:t>
      </w:r>
      <w:r>
        <w:rPr>
          <w:rFonts w:ascii="Times New Roman" w:hAnsi="Times New Roman" w:cs="Times New Roman"/>
          <w:sz w:val="28"/>
          <w:szCs w:val="28"/>
        </w:rPr>
        <w:t>лено</w:t>
      </w:r>
      <w:r w:rsidRPr="002711EF">
        <w:rPr>
          <w:rFonts w:ascii="Times New Roman" w:hAnsi="Times New Roman" w:cs="Times New Roman"/>
          <w:sz w:val="28"/>
          <w:szCs w:val="28"/>
        </w:rPr>
        <w:t xml:space="preserve"> паралельн</w:t>
      </w:r>
      <w:r>
        <w:rPr>
          <w:rFonts w:ascii="Times New Roman" w:hAnsi="Times New Roman" w:cs="Times New Roman"/>
          <w:sz w:val="28"/>
          <w:szCs w:val="28"/>
        </w:rPr>
        <w:t xml:space="preserve">е </w:t>
      </w:r>
      <w:r w:rsidRPr="002711EF">
        <w:rPr>
          <w:rFonts w:ascii="Times New Roman" w:hAnsi="Times New Roman" w:cs="Times New Roman"/>
          <w:sz w:val="28"/>
          <w:szCs w:val="28"/>
        </w:rPr>
        <w:t>використання освітніх програмних</w:t>
      </w:r>
      <w:r>
        <w:rPr>
          <w:rFonts w:ascii="Times New Roman" w:hAnsi="Times New Roman" w:cs="Times New Roman"/>
          <w:sz w:val="28"/>
          <w:szCs w:val="28"/>
        </w:rPr>
        <w:t xml:space="preserve"> засобів</w:t>
      </w:r>
      <w:r w:rsidRPr="002711EF">
        <w:rPr>
          <w:rFonts w:ascii="Times New Roman" w:hAnsi="Times New Roman" w:cs="Times New Roman"/>
          <w:sz w:val="28"/>
          <w:szCs w:val="28"/>
        </w:rPr>
        <w:t xml:space="preserve"> ІКТ на аудиторних заняттях та у позааудиторній самостійній роботі.</w:t>
      </w:r>
      <w:r>
        <w:rPr>
          <w:rFonts w:ascii="Times New Roman" w:hAnsi="Times New Roman" w:cs="Times New Roman"/>
          <w:sz w:val="28"/>
          <w:szCs w:val="28"/>
        </w:rPr>
        <w:t xml:space="preserve"> </w:t>
      </w:r>
      <w:r w:rsidRPr="002711EF">
        <w:rPr>
          <w:rFonts w:ascii="Times New Roman" w:hAnsi="Times New Roman" w:cs="Times New Roman"/>
          <w:sz w:val="28"/>
          <w:szCs w:val="28"/>
        </w:rPr>
        <w:t>Для досягнення ефективності освітнього процесу, зокрема щодо розвитку</w:t>
      </w:r>
      <w:r>
        <w:rPr>
          <w:rFonts w:ascii="Times New Roman" w:hAnsi="Times New Roman" w:cs="Times New Roman"/>
          <w:sz w:val="28"/>
          <w:szCs w:val="28"/>
        </w:rPr>
        <w:t xml:space="preserve"> </w:t>
      </w:r>
      <w:r w:rsidRPr="002711EF">
        <w:rPr>
          <w:rFonts w:ascii="Times New Roman" w:hAnsi="Times New Roman" w:cs="Times New Roman"/>
          <w:sz w:val="28"/>
          <w:szCs w:val="28"/>
        </w:rPr>
        <w:t>освітньої мотивації, можуть використовуватись різні засоби.</w:t>
      </w:r>
    </w:p>
    <w:p w:rsidR="002711EF" w:rsidRPr="002711EF" w:rsidRDefault="002711EF" w:rsidP="000E42D4">
      <w:pPr>
        <w:spacing w:after="0" w:line="360" w:lineRule="auto"/>
        <w:ind w:right="-2" w:firstLine="709"/>
        <w:jc w:val="both"/>
        <w:rPr>
          <w:rFonts w:ascii="Times New Roman" w:hAnsi="Times New Roman" w:cs="Times New Roman"/>
          <w:sz w:val="28"/>
          <w:szCs w:val="28"/>
        </w:rPr>
      </w:pPr>
      <w:r w:rsidRPr="002711EF">
        <w:rPr>
          <w:rFonts w:ascii="Times New Roman" w:hAnsi="Times New Roman" w:cs="Times New Roman"/>
          <w:sz w:val="28"/>
          <w:szCs w:val="28"/>
        </w:rPr>
        <w:lastRenderedPageBreak/>
        <w:t>Створення власне навчальних комп</w:t>
      </w:r>
      <w:r w:rsidR="00950D82">
        <w:rPr>
          <w:rFonts w:ascii="Times New Roman" w:hAnsi="Times New Roman" w:cs="Times New Roman"/>
          <w:sz w:val="28"/>
          <w:szCs w:val="28"/>
        </w:rPr>
        <w:t>’</w:t>
      </w:r>
      <w:r w:rsidRPr="002711EF">
        <w:rPr>
          <w:rFonts w:ascii="Times New Roman" w:hAnsi="Times New Roman" w:cs="Times New Roman"/>
          <w:sz w:val="28"/>
          <w:szCs w:val="28"/>
        </w:rPr>
        <w:t>ютерних</w:t>
      </w:r>
      <w:r>
        <w:rPr>
          <w:rFonts w:ascii="Times New Roman" w:hAnsi="Times New Roman" w:cs="Times New Roman"/>
          <w:sz w:val="28"/>
          <w:szCs w:val="28"/>
        </w:rPr>
        <w:t xml:space="preserve"> засобів</w:t>
      </w:r>
      <w:r w:rsidRPr="002711EF">
        <w:rPr>
          <w:rFonts w:ascii="Times New Roman" w:hAnsi="Times New Roman" w:cs="Times New Roman"/>
          <w:sz w:val="28"/>
          <w:szCs w:val="28"/>
        </w:rPr>
        <w:t xml:space="preserve"> розвивалося з урахуванням ідеї програмованого навчання. І в даний час у</w:t>
      </w:r>
      <w:r>
        <w:rPr>
          <w:rFonts w:ascii="Times New Roman" w:hAnsi="Times New Roman" w:cs="Times New Roman"/>
          <w:sz w:val="28"/>
          <w:szCs w:val="28"/>
        </w:rPr>
        <w:t xml:space="preserve"> </w:t>
      </w:r>
      <w:r w:rsidRPr="002711EF">
        <w:rPr>
          <w:rFonts w:ascii="Times New Roman" w:hAnsi="Times New Roman" w:cs="Times New Roman"/>
          <w:sz w:val="28"/>
          <w:szCs w:val="28"/>
        </w:rPr>
        <w:t>багатьох навчальних закладах розробляються та</w:t>
      </w:r>
      <w:r>
        <w:rPr>
          <w:rFonts w:ascii="Times New Roman" w:hAnsi="Times New Roman" w:cs="Times New Roman"/>
          <w:sz w:val="28"/>
          <w:szCs w:val="28"/>
        </w:rPr>
        <w:t xml:space="preserve"> </w:t>
      </w:r>
      <w:r w:rsidRPr="002711EF">
        <w:rPr>
          <w:rFonts w:ascii="Times New Roman" w:hAnsi="Times New Roman" w:cs="Times New Roman"/>
          <w:sz w:val="28"/>
          <w:szCs w:val="28"/>
        </w:rPr>
        <w:t>використовуються як окремі програмні продукти навчального призначення, так і автоматизовані навчальні системи з різних навчальних дисциплін, які включають</w:t>
      </w:r>
      <w:r>
        <w:rPr>
          <w:rFonts w:ascii="Times New Roman" w:hAnsi="Times New Roman" w:cs="Times New Roman"/>
          <w:sz w:val="28"/>
          <w:szCs w:val="28"/>
        </w:rPr>
        <w:t xml:space="preserve"> </w:t>
      </w:r>
      <w:r w:rsidRPr="002711EF">
        <w:rPr>
          <w:rFonts w:ascii="Times New Roman" w:hAnsi="Times New Roman" w:cs="Times New Roman"/>
          <w:sz w:val="28"/>
          <w:szCs w:val="28"/>
        </w:rPr>
        <w:t>комплекс навчально-методичних матеріалів та</w:t>
      </w:r>
      <w:r>
        <w:rPr>
          <w:rFonts w:ascii="Times New Roman" w:hAnsi="Times New Roman" w:cs="Times New Roman"/>
          <w:sz w:val="28"/>
          <w:szCs w:val="28"/>
        </w:rPr>
        <w:t xml:space="preserve"> </w:t>
      </w:r>
      <w:r w:rsidRPr="002711EF">
        <w:rPr>
          <w:rFonts w:ascii="Times New Roman" w:hAnsi="Times New Roman" w:cs="Times New Roman"/>
          <w:sz w:val="28"/>
          <w:szCs w:val="28"/>
        </w:rPr>
        <w:t>комп</w:t>
      </w:r>
      <w:r w:rsidR="00950D82">
        <w:rPr>
          <w:rFonts w:ascii="Times New Roman" w:hAnsi="Times New Roman" w:cs="Times New Roman"/>
          <w:sz w:val="28"/>
          <w:szCs w:val="28"/>
        </w:rPr>
        <w:t>’</w:t>
      </w:r>
      <w:r w:rsidRPr="002711EF">
        <w:rPr>
          <w:rFonts w:ascii="Times New Roman" w:hAnsi="Times New Roman" w:cs="Times New Roman"/>
          <w:sz w:val="28"/>
          <w:szCs w:val="28"/>
        </w:rPr>
        <w:t>ютерні програми, які керують</w:t>
      </w:r>
      <w:r>
        <w:rPr>
          <w:rFonts w:ascii="Times New Roman" w:hAnsi="Times New Roman" w:cs="Times New Roman"/>
          <w:sz w:val="28"/>
          <w:szCs w:val="28"/>
        </w:rPr>
        <w:t xml:space="preserve"> </w:t>
      </w:r>
      <w:r w:rsidRPr="002711EF">
        <w:rPr>
          <w:rFonts w:ascii="Times New Roman" w:hAnsi="Times New Roman" w:cs="Times New Roman"/>
          <w:sz w:val="28"/>
          <w:szCs w:val="28"/>
        </w:rPr>
        <w:t>процесом навчання</w:t>
      </w:r>
      <w:r w:rsidR="00640A3B">
        <w:rPr>
          <w:rFonts w:ascii="Times New Roman" w:hAnsi="Times New Roman" w:cs="Times New Roman"/>
          <w:sz w:val="28"/>
          <w:szCs w:val="28"/>
        </w:rPr>
        <w:t xml:space="preserve"> [55]</w:t>
      </w:r>
      <w:r w:rsidRPr="002711EF">
        <w:rPr>
          <w:rFonts w:ascii="Times New Roman" w:hAnsi="Times New Roman" w:cs="Times New Roman"/>
          <w:sz w:val="28"/>
          <w:szCs w:val="28"/>
        </w:rPr>
        <w:t>.</w:t>
      </w:r>
    </w:p>
    <w:p w:rsidR="002711EF" w:rsidRPr="002711EF" w:rsidRDefault="002711EF" w:rsidP="000E42D4">
      <w:pPr>
        <w:spacing w:after="0" w:line="360" w:lineRule="auto"/>
        <w:ind w:right="-2" w:firstLine="709"/>
        <w:jc w:val="both"/>
        <w:rPr>
          <w:rFonts w:ascii="Times New Roman" w:hAnsi="Times New Roman" w:cs="Times New Roman"/>
          <w:sz w:val="28"/>
          <w:szCs w:val="28"/>
        </w:rPr>
      </w:pPr>
      <w:r w:rsidRPr="002711EF">
        <w:rPr>
          <w:rFonts w:ascii="Times New Roman" w:hAnsi="Times New Roman" w:cs="Times New Roman"/>
          <w:sz w:val="28"/>
          <w:szCs w:val="28"/>
        </w:rPr>
        <w:t>Автоматизовані навчальні системи зазвичай базуються на інструментальному середовищі –</w:t>
      </w:r>
      <w:r>
        <w:rPr>
          <w:rFonts w:ascii="Times New Roman" w:hAnsi="Times New Roman" w:cs="Times New Roman"/>
          <w:sz w:val="28"/>
          <w:szCs w:val="28"/>
        </w:rPr>
        <w:t xml:space="preserve"> </w:t>
      </w:r>
      <w:r w:rsidRPr="002711EF">
        <w:rPr>
          <w:rFonts w:ascii="Times New Roman" w:hAnsi="Times New Roman" w:cs="Times New Roman"/>
          <w:sz w:val="28"/>
          <w:szCs w:val="28"/>
        </w:rPr>
        <w:t>комплексі комп</w:t>
      </w:r>
      <w:r w:rsidR="00950D82">
        <w:rPr>
          <w:rFonts w:ascii="Times New Roman" w:hAnsi="Times New Roman" w:cs="Times New Roman"/>
          <w:sz w:val="28"/>
          <w:szCs w:val="28"/>
        </w:rPr>
        <w:t>’</w:t>
      </w:r>
      <w:r w:rsidRPr="002711EF">
        <w:rPr>
          <w:rFonts w:ascii="Times New Roman" w:hAnsi="Times New Roman" w:cs="Times New Roman"/>
          <w:sz w:val="28"/>
          <w:szCs w:val="28"/>
        </w:rPr>
        <w:t>ютерних програм, що надають користувачам, які не володіють мовами</w:t>
      </w:r>
      <w:r>
        <w:rPr>
          <w:rFonts w:ascii="Times New Roman" w:hAnsi="Times New Roman" w:cs="Times New Roman"/>
          <w:sz w:val="28"/>
          <w:szCs w:val="28"/>
        </w:rPr>
        <w:t xml:space="preserve"> </w:t>
      </w:r>
      <w:r w:rsidRPr="002711EF">
        <w:rPr>
          <w:rFonts w:ascii="Times New Roman" w:hAnsi="Times New Roman" w:cs="Times New Roman"/>
          <w:sz w:val="28"/>
          <w:szCs w:val="28"/>
        </w:rPr>
        <w:t>програмування, такі можливості:</w:t>
      </w:r>
    </w:p>
    <w:p w:rsidR="002711EF" w:rsidRPr="002711EF" w:rsidRDefault="002711EF" w:rsidP="000E42D4">
      <w:pPr>
        <w:spacing w:after="0" w:line="360" w:lineRule="auto"/>
        <w:ind w:right="-2" w:firstLine="709"/>
        <w:jc w:val="both"/>
        <w:rPr>
          <w:rFonts w:ascii="Times New Roman" w:hAnsi="Times New Roman" w:cs="Times New Roman"/>
          <w:sz w:val="28"/>
          <w:szCs w:val="28"/>
        </w:rPr>
      </w:pPr>
      <w:r w:rsidRPr="002711EF">
        <w:rPr>
          <w:rFonts w:ascii="Times New Roman" w:hAnsi="Times New Roman" w:cs="Times New Roman"/>
          <w:sz w:val="28"/>
          <w:szCs w:val="28"/>
        </w:rPr>
        <w:t>– педагог вводить різнобічну інформацію до бази даних та формує сценарії для</w:t>
      </w:r>
      <w:r>
        <w:rPr>
          <w:rFonts w:ascii="Times New Roman" w:hAnsi="Times New Roman" w:cs="Times New Roman"/>
          <w:sz w:val="28"/>
          <w:szCs w:val="28"/>
        </w:rPr>
        <w:t xml:space="preserve"> </w:t>
      </w:r>
      <w:r w:rsidRPr="002711EF">
        <w:rPr>
          <w:rFonts w:ascii="Times New Roman" w:hAnsi="Times New Roman" w:cs="Times New Roman"/>
          <w:sz w:val="28"/>
          <w:szCs w:val="28"/>
        </w:rPr>
        <w:t>проведення заняття;</w:t>
      </w:r>
    </w:p>
    <w:p w:rsidR="002711EF" w:rsidRPr="002711EF" w:rsidRDefault="002711EF" w:rsidP="000E42D4">
      <w:pPr>
        <w:spacing w:after="0" w:line="360" w:lineRule="auto"/>
        <w:ind w:right="-2" w:firstLine="709"/>
        <w:jc w:val="both"/>
        <w:rPr>
          <w:rFonts w:ascii="Times New Roman" w:hAnsi="Times New Roman" w:cs="Times New Roman"/>
          <w:sz w:val="28"/>
          <w:szCs w:val="28"/>
        </w:rPr>
      </w:pPr>
      <w:r w:rsidRPr="002711EF">
        <w:rPr>
          <w:rFonts w:ascii="Times New Roman" w:hAnsi="Times New Roman" w:cs="Times New Roman"/>
          <w:sz w:val="28"/>
          <w:szCs w:val="28"/>
        </w:rPr>
        <w:t>– студент відповідно до сценарію працює з навчально-методичними матеріалами,</w:t>
      </w:r>
      <w:r>
        <w:rPr>
          <w:rFonts w:ascii="Times New Roman" w:hAnsi="Times New Roman" w:cs="Times New Roman"/>
          <w:sz w:val="28"/>
          <w:szCs w:val="28"/>
        </w:rPr>
        <w:t xml:space="preserve"> </w:t>
      </w:r>
      <w:r w:rsidRPr="002711EF">
        <w:rPr>
          <w:rFonts w:ascii="Times New Roman" w:hAnsi="Times New Roman" w:cs="Times New Roman"/>
          <w:sz w:val="28"/>
          <w:szCs w:val="28"/>
        </w:rPr>
        <w:t>пропонованими програмою;</w:t>
      </w:r>
      <w:r>
        <w:rPr>
          <w:rFonts w:ascii="Times New Roman" w:hAnsi="Times New Roman" w:cs="Times New Roman"/>
          <w:sz w:val="28"/>
          <w:szCs w:val="28"/>
        </w:rPr>
        <w:t xml:space="preserve"> </w:t>
      </w:r>
    </w:p>
    <w:p w:rsidR="002711EF" w:rsidRDefault="002711EF" w:rsidP="000E42D4">
      <w:pPr>
        <w:spacing w:after="0" w:line="360" w:lineRule="auto"/>
        <w:ind w:right="-2" w:firstLine="709"/>
        <w:jc w:val="both"/>
        <w:rPr>
          <w:rFonts w:ascii="Times New Roman" w:hAnsi="Times New Roman" w:cs="Times New Roman"/>
          <w:sz w:val="28"/>
          <w:szCs w:val="28"/>
        </w:rPr>
      </w:pPr>
      <w:r w:rsidRPr="002711EF">
        <w:rPr>
          <w:rFonts w:ascii="Times New Roman" w:hAnsi="Times New Roman" w:cs="Times New Roman"/>
          <w:sz w:val="28"/>
          <w:szCs w:val="28"/>
        </w:rPr>
        <w:t>– автоматизований контроль засвоєння знань забезпечує необхідний зворотний зв</w:t>
      </w:r>
      <w:r w:rsidR="00950D82">
        <w:rPr>
          <w:rFonts w:ascii="Times New Roman" w:hAnsi="Times New Roman" w:cs="Times New Roman"/>
          <w:sz w:val="28"/>
          <w:szCs w:val="28"/>
        </w:rPr>
        <w:t>’</w:t>
      </w:r>
      <w:r w:rsidRPr="002711EF">
        <w:rPr>
          <w:rFonts w:ascii="Times New Roman" w:hAnsi="Times New Roman" w:cs="Times New Roman"/>
          <w:sz w:val="28"/>
          <w:szCs w:val="28"/>
        </w:rPr>
        <w:t>язок,</w:t>
      </w:r>
      <w:r>
        <w:rPr>
          <w:rFonts w:ascii="Times New Roman" w:hAnsi="Times New Roman" w:cs="Times New Roman"/>
          <w:sz w:val="28"/>
          <w:szCs w:val="28"/>
        </w:rPr>
        <w:t xml:space="preserve"> </w:t>
      </w:r>
      <w:r w:rsidRPr="002711EF">
        <w:rPr>
          <w:rFonts w:ascii="Times New Roman" w:hAnsi="Times New Roman" w:cs="Times New Roman"/>
          <w:sz w:val="28"/>
          <w:szCs w:val="28"/>
        </w:rPr>
        <w:t>дозволяючи вибирати самому студенту або призначати автоматично послідовність та темп</w:t>
      </w:r>
      <w:r>
        <w:rPr>
          <w:rFonts w:ascii="Times New Roman" w:hAnsi="Times New Roman" w:cs="Times New Roman"/>
          <w:sz w:val="28"/>
          <w:szCs w:val="28"/>
        </w:rPr>
        <w:t xml:space="preserve"> </w:t>
      </w:r>
      <w:r w:rsidRPr="002711EF">
        <w:rPr>
          <w:rFonts w:ascii="Times New Roman" w:hAnsi="Times New Roman" w:cs="Times New Roman"/>
          <w:sz w:val="28"/>
          <w:szCs w:val="28"/>
        </w:rPr>
        <w:t>вивчення навчального матеріалу;</w:t>
      </w:r>
    </w:p>
    <w:p w:rsidR="002711EF" w:rsidRPr="002711EF" w:rsidRDefault="002711EF" w:rsidP="000E42D4">
      <w:pPr>
        <w:spacing w:after="0" w:line="360" w:lineRule="auto"/>
        <w:ind w:right="-2" w:firstLine="709"/>
        <w:jc w:val="both"/>
        <w:rPr>
          <w:rFonts w:ascii="Times New Roman" w:hAnsi="Times New Roman" w:cs="Times New Roman"/>
          <w:sz w:val="28"/>
          <w:szCs w:val="28"/>
        </w:rPr>
      </w:pPr>
      <w:r w:rsidRPr="002711EF">
        <w:rPr>
          <w:rFonts w:ascii="Times New Roman" w:hAnsi="Times New Roman" w:cs="Times New Roman"/>
          <w:sz w:val="28"/>
          <w:szCs w:val="28"/>
        </w:rPr>
        <w:t>– робота студента протоколюється, інформація заноситься до бази даних;</w:t>
      </w:r>
    </w:p>
    <w:p w:rsidR="002711EF" w:rsidRPr="002711EF" w:rsidRDefault="002711EF" w:rsidP="000E42D4">
      <w:pPr>
        <w:spacing w:after="0" w:line="360" w:lineRule="auto"/>
        <w:ind w:right="-2" w:firstLine="709"/>
        <w:jc w:val="both"/>
        <w:rPr>
          <w:rFonts w:ascii="Times New Roman" w:hAnsi="Times New Roman" w:cs="Times New Roman"/>
          <w:sz w:val="28"/>
          <w:szCs w:val="28"/>
        </w:rPr>
      </w:pPr>
      <w:r w:rsidRPr="002711EF">
        <w:rPr>
          <w:rFonts w:ascii="Times New Roman" w:hAnsi="Times New Roman" w:cs="Times New Roman"/>
          <w:sz w:val="28"/>
          <w:szCs w:val="28"/>
        </w:rPr>
        <w:t>– педагогу та студенту надається інформація про результати роботи окремих учнів чи певних груп, у тому числі й</w:t>
      </w:r>
      <w:r>
        <w:rPr>
          <w:rFonts w:ascii="Times New Roman" w:hAnsi="Times New Roman" w:cs="Times New Roman"/>
          <w:sz w:val="28"/>
          <w:szCs w:val="28"/>
        </w:rPr>
        <w:t xml:space="preserve"> </w:t>
      </w:r>
      <w:r w:rsidRPr="002711EF">
        <w:rPr>
          <w:rFonts w:ascii="Times New Roman" w:hAnsi="Times New Roman" w:cs="Times New Roman"/>
          <w:sz w:val="28"/>
          <w:szCs w:val="28"/>
        </w:rPr>
        <w:t>динаміці</w:t>
      </w:r>
      <w:r w:rsidR="00640A3B">
        <w:rPr>
          <w:rFonts w:ascii="Times New Roman" w:hAnsi="Times New Roman" w:cs="Times New Roman"/>
          <w:sz w:val="28"/>
          <w:szCs w:val="28"/>
        </w:rPr>
        <w:t xml:space="preserve"> [62; 64]</w:t>
      </w:r>
      <w:r w:rsidRPr="002711EF">
        <w:rPr>
          <w:rFonts w:ascii="Times New Roman" w:hAnsi="Times New Roman" w:cs="Times New Roman"/>
          <w:sz w:val="28"/>
          <w:szCs w:val="28"/>
        </w:rPr>
        <w:t>.</w:t>
      </w:r>
    </w:p>
    <w:p w:rsidR="002711EF" w:rsidRDefault="002711EF" w:rsidP="000E42D4">
      <w:pPr>
        <w:spacing w:after="0" w:line="360" w:lineRule="auto"/>
        <w:ind w:right="-2" w:firstLine="709"/>
        <w:jc w:val="both"/>
        <w:rPr>
          <w:rFonts w:ascii="Times New Roman" w:hAnsi="Times New Roman" w:cs="Times New Roman"/>
          <w:sz w:val="28"/>
          <w:szCs w:val="28"/>
        </w:rPr>
      </w:pPr>
      <w:r w:rsidRPr="002711EF">
        <w:rPr>
          <w:rFonts w:ascii="Times New Roman" w:hAnsi="Times New Roman" w:cs="Times New Roman"/>
          <w:sz w:val="28"/>
          <w:szCs w:val="28"/>
        </w:rPr>
        <w:t>Таким чином, в даний час активно досліджуються різні аспекти використання ІКТ в</w:t>
      </w:r>
      <w:r>
        <w:rPr>
          <w:rFonts w:ascii="Times New Roman" w:hAnsi="Times New Roman" w:cs="Times New Roman"/>
          <w:sz w:val="28"/>
          <w:szCs w:val="28"/>
        </w:rPr>
        <w:t xml:space="preserve"> </w:t>
      </w:r>
      <w:r w:rsidRPr="002711EF">
        <w:rPr>
          <w:rFonts w:ascii="Times New Roman" w:hAnsi="Times New Roman" w:cs="Times New Roman"/>
          <w:sz w:val="28"/>
          <w:szCs w:val="28"/>
        </w:rPr>
        <w:t>сучасній освіті, виділяються технічні та психолого-педагогічні особливості</w:t>
      </w:r>
      <w:r>
        <w:rPr>
          <w:rFonts w:ascii="Times New Roman" w:hAnsi="Times New Roman" w:cs="Times New Roman"/>
          <w:sz w:val="28"/>
          <w:szCs w:val="28"/>
        </w:rPr>
        <w:t xml:space="preserve"> </w:t>
      </w:r>
      <w:r w:rsidRPr="002711EF">
        <w:rPr>
          <w:rFonts w:ascii="Times New Roman" w:hAnsi="Times New Roman" w:cs="Times New Roman"/>
          <w:sz w:val="28"/>
          <w:szCs w:val="28"/>
        </w:rPr>
        <w:t>мультимедійних технологій, підкреслюється</w:t>
      </w:r>
      <w:r>
        <w:rPr>
          <w:rFonts w:ascii="Times New Roman" w:hAnsi="Times New Roman" w:cs="Times New Roman"/>
          <w:sz w:val="28"/>
          <w:szCs w:val="28"/>
        </w:rPr>
        <w:t xml:space="preserve"> </w:t>
      </w:r>
      <w:r w:rsidRPr="002711EF">
        <w:rPr>
          <w:rFonts w:ascii="Times New Roman" w:hAnsi="Times New Roman" w:cs="Times New Roman"/>
          <w:sz w:val="28"/>
          <w:szCs w:val="28"/>
        </w:rPr>
        <w:t>необхідність їх цілеспрямованого та продуктивного застосування у навчальному процесі вищої</w:t>
      </w:r>
      <w:r>
        <w:rPr>
          <w:rFonts w:ascii="Times New Roman" w:hAnsi="Times New Roman" w:cs="Times New Roman"/>
          <w:sz w:val="28"/>
          <w:szCs w:val="28"/>
        </w:rPr>
        <w:t xml:space="preserve"> </w:t>
      </w:r>
      <w:r w:rsidRPr="002711EF">
        <w:rPr>
          <w:rFonts w:ascii="Times New Roman" w:hAnsi="Times New Roman" w:cs="Times New Roman"/>
          <w:sz w:val="28"/>
          <w:szCs w:val="28"/>
        </w:rPr>
        <w:t>школи. Більшість педагогів відзначають, що сучасні інформаційні технології, в тому числі й мультимедіа, відкривають навчальним доступом до нетрадиційних джерел інформації, дозволяють реалізувати принципово</w:t>
      </w:r>
      <w:r>
        <w:rPr>
          <w:rFonts w:ascii="Times New Roman" w:hAnsi="Times New Roman" w:cs="Times New Roman"/>
          <w:sz w:val="28"/>
          <w:szCs w:val="28"/>
        </w:rPr>
        <w:t xml:space="preserve"> </w:t>
      </w:r>
      <w:r w:rsidRPr="002711EF">
        <w:rPr>
          <w:rFonts w:ascii="Times New Roman" w:hAnsi="Times New Roman" w:cs="Times New Roman"/>
          <w:sz w:val="28"/>
          <w:szCs w:val="28"/>
        </w:rPr>
        <w:t>нові форми та методи навчання із застосуванням</w:t>
      </w:r>
      <w:r>
        <w:rPr>
          <w:rFonts w:ascii="Times New Roman" w:hAnsi="Times New Roman" w:cs="Times New Roman"/>
          <w:sz w:val="28"/>
          <w:szCs w:val="28"/>
        </w:rPr>
        <w:t xml:space="preserve"> </w:t>
      </w:r>
      <w:r w:rsidRPr="002711EF">
        <w:rPr>
          <w:rFonts w:ascii="Times New Roman" w:hAnsi="Times New Roman" w:cs="Times New Roman"/>
          <w:sz w:val="28"/>
          <w:szCs w:val="28"/>
        </w:rPr>
        <w:lastRenderedPageBreak/>
        <w:t>засобів концептуального та моделювання явищ та процесів, які дозволяють підвищити</w:t>
      </w:r>
      <w:r>
        <w:rPr>
          <w:rFonts w:ascii="Times New Roman" w:hAnsi="Times New Roman" w:cs="Times New Roman"/>
          <w:sz w:val="28"/>
          <w:szCs w:val="28"/>
        </w:rPr>
        <w:t xml:space="preserve"> </w:t>
      </w:r>
      <w:r w:rsidRPr="002711EF">
        <w:rPr>
          <w:rFonts w:ascii="Times New Roman" w:hAnsi="Times New Roman" w:cs="Times New Roman"/>
          <w:sz w:val="28"/>
          <w:szCs w:val="28"/>
        </w:rPr>
        <w:t>ефективність навчання.</w:t>
      </w:r>
    </w:p>
    <w:p w:rsidR="006400D0" w:rsidRDefault="006400D0" w:rsidP="000E42D4">
      <w:pPr>
        <w:spacing w:after="0" w:line="360" w:lineRule="auto"/>
        <w:ind w:right="-2" w:firstLine="709"/>
        <w:jc w:val="both"/>
        <w:rPr>
          <w:rFonts w:ascii="Times New Roman" w:hAnsi="Times New Roman" w:cs="Times New Roman"/>
          <w:sz w:val="28"/>
          <w:szCs w:val="28"/>
        </w:rPr>
      </w:pPr>
    </w:p>
    <w:p w:rsidR="00640A3B" w:rsidRDefault="00640A3B" w:rsidP="000E42D4">
      <w:pPr>
        <w:spacing w:after="0" w:line="360" w:lineRule="auto"/>
        <w:ind w:right="-2" w:firstLine="709"/>
        <w:jc w:val="both"/>
        <w:rPr>
          <w:rFonts w:ascii="Times New Roman" w:hAnsi="Times New Roman" w:cs="Times New Roman"/>
          <w:sz w:val="28"/>
          <w:szCs w:val="28"/>
        </w:rPr>
      </w:pPr>
    </w:p>
    <w:p w:rsidR="0067571A" w:rsidRPr="006F6B73" w:rsidRDefault="00F16CEE" w:rsidP="000E42D4">
      <w:pPr>
        <w:spacing w:after="0" w:line="360" w:lineRule="auto"/>
        <w:ind w:right="-2"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001454F6">
        <w:rPr>
          <w:rFonts w:ascii="Times New Roman" w:hAnsi="Times New Roman" w:cs="Times New Roman"/>
          <w:b/>
          <w:sz w:val="28"/>
          <w:szCs w:val="28"/>
        </w:rPr>
        <w:t>В</w:t>
      </w:r>
      <w:r w:rsidR="001454F6" w:rsidRPr="001454F6">
        <w:rPr>
          <w:rFonts w:ascii="Times New Roman" w:hAnsi="Times New Roman" w:cs="Times New Roman"/>
          <w:b/>
          <w:sz w:val="28"/>
          <w:szCs w:val="28"/>
        </w:rPr>
        <w:t xml:space="preserve">икористання </w:t>
      </w:r>
      <w:r w:rsidR="006F6B73">
        <w:rPr>
          <w:rFonts w:ascii="Times New Roman" w:hAnsi="Times New Roman" w:cs="Times New Roman"/>
          <w:b/>
          <w:sz w:val="28"/>
          <w:szCs w:val="28"/>
        </w:rPr>
        <w:t xml:space="preserve">викладачами закладів освіти </w:t>
      </w:r>
      <w:r w:rsidR="001454F6" w:rsidRPr="001454F6">
        <w:rPr>
          <w:rFonts w:ascii="Times New Roman" w:hAnsi="Times New Roman" w:cs="Times New Roman"/>
          <w:b/>
          <w:sz w:val="28"/>
          <w:szCs w:val="28"/>
        </w:rPr>
        <w:t>сучасних інформаційних технологій</w:t>
      </w:r>
      <w:r w:rsidR="001454F6">
        <w:rPr>
          <w:rFonts w:ascii="Times New Roman" w:hAnsi="Times New Roman" w:cs="Times New Roman"/>
          <w:b/>
          <w:sz w:val="28"/>
          <w:szCs w:val="28"/>
        </w:rPr>
        <w:t xml:space="preserve"> </w:t>
      </w:r>
      <w:r w:rsidR="001454F6" w:rsidRPr="001454F6">
        <w:rPr>
          <w:rFonts w:ascii="Times New Roman" w:hAnsi="Times New Roman" w:cs="Times New Roman"/>
          <w:b/>
          <w:sz w:val="28"/>
          <w:szCs w:val="28"/>
        </w:rPr>
        <w:t>в освітньому процесі</w:t>
      </w:r>
      <w:r w:rsidR="006F6B73">
        <w:rPr>
          <w:rFonts w:ascii="Times New Roman" w:hAnsi="Times New Roman" w:cs="Times New Roman"/>
          <w:b/>
          <w:sz w:val="28"/>
          <w:szCs w:val="28"/>
        </w:rPr>
        <w:t xml:space="preserve"> для </w:t>
      </w:r>
      <w:r w:rsidR="006F6B73" w:rsidRPr="006F6B73">
        <w:rPr>
          <w:rFonts w:ascii="Times New Roman" w:hAnsi="Times New Roman" w:cs="Times New Roman"/>
          <w:b/>
          <w:sz w:val="28"/>
          <w:szCs w:val="28"/>
        </w:rPr>
        <w:t>підвищення якості освіти</w:t>
      </w:r>
    </w:p>
    <w:p w:rsidR="0067571A" w:rsidRPr="0067571A" w:rsidRDefault="00E22A7C"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6B73">
        <w:rPr>
          <w:rFonts w:ascii="Times New Roman" w:hAnsi="Times New Roman" w:cs="Times New Roman"/>
          <w:sz w:val="28"/>
          <w:szCs w:val="28"/>
        </w:rPr>
        <w:t>В</w:t>
      </w:r>
      <w:r w:rsidR="0067571A" w:rsidRPr="0067571A">
        <w:rPr>
          <w:rFonts w:ascii="Times New Roman" w:hAnsi="Times New Roman" w:cs="Times New Roman"/>
          <w:sz w:val="28"/>
          <w:szCs w:val="28"/>
        </w:rPr>
        <w:t xml:space="preserve">икористання інформаційних технологій в освітньому процесі у </w:t>
      </w:r>
      <w:r w:rsidR="006F6B73">
        <w:rPr>
          <w:rFonts w:ascii="Times New Roman" w:hAnsi="Times New Roman" w:cs="Times New Roman"/>
          <w:sz w:val="28"/>
          <w:szCs w:val="28"/>
        </w:rPr>
        <w:t>ЗВО</w:t>
      </w:r>
      <w:r w:rsidR="00EC2F2F">
        <w:rPr>
          <w:rFonts w:ascii="Times New Roman" w:hAnsi="Times New Roman" w:cs="Times New Roman"/>
          <w:sz w:val="28"/>
          <w:szCs w:val="28"/>
        </w:rPr>
        <w:t xml:space="preserve"> обумовлена </w:t>
      </w:r>
      <w:r w:rsidR="0067571A" w:rsidRPr="0067571A">
        <w:rPr>
          <w:rFonts w:ascii="Times New Roman" w:hAnsi="Times New Roman" w:cs="Times New Roman"/>
          <w:sz w:val="28"/>
          <w:szCs w:val="28"/>
        </w:rPr>
        <w:t>соціальною потребою у підвищенні якості освіти та</w:t>
      </w:r>
      <w:r w:rsidR="006F6B73">
        <w:rPr>
          <w:rFonts w:ascii="Times New Roman" w:hAnsi="Times New Roman" w:cs="Times New Roman"/>
          <w:sz w:val="28"/>
          <w:szCs w:val="28"/>
        </w:rPr>
        <w:t xml:space="preserve"> </w:t>
      </w:r>
      <w:r w:rsidR="0067571A" w:rsidRPr="0067571A">
        <w:rPr>
          <w:rFonts w:ascii="Times New Roman" w:hAnsi="Times New Roman" w:cs="Times New Roman"/>
          <w:sz w:val="28"/>
          <w:szCs w:val="28"/>
        </w:rPr>
        <w:t>практичною потребою у використанні</w:t>
      </w:r>
      <w:r w:rsidR="006F6B73">
        <w:rPr>
          <w:rFonts w:ascii="Times New Roman" w:hAnsi="Times New Roman" w:cs="Times New Roman"/>
          <w:sz w:val="28"/>
          <w:szCs w:val="28"/>
        </w:rPr>
        <w:t xml:space="preserve"> </w:t>
      </w:r>
      <w:r w:rsidR="0067571A" w:rsidRPr="0067571A">
        <w:rPr>
          <w:rFonts w:ascii="Times New Roman" w:hAnsi="Times New Roman" w:cs="Times New Roman"/>
          <w:sz w:val="28"/>
          <w:szCs w:val="28"/>
        </w:rPr>
        <w:t>сучасних комп</w:t>
      </w:r>
      <w:r w:rsidR="00950D82">
        <w:rPr>
          <w:rFonts w:ascii="Times New Roman" w:hAnsi="Times New Roman" w:cs="Times New Roman"/>
          <w:sz w:val="28"/>
          <w:szCs w:val="28"/>
        </w:rPr>
        <w:t>’</w:t>
      </w:r>
      <w:r w:rsidR="0067571A" w:rsidRPr="0067571A">
        <w:rPr>
          <w:rFonts w:ascii="Times New Roman" w:hAnsi="Times New Roman" w:cs="Times New Roman"/>
          <w:sz w:val="28"/>
          <w:szCs w:val="28"/>
        </w:rPr>
        <w:t>ютерних програм. Модернізація навчального процесу потребує переходу</w:t>
      </w:r>
      <w:r w:rsidR="006F6B73">
        <w:rPr>
          <w:rFonts w:ascii="Times New Roman" w:hAnsi="Times New Roman" w:cs="Times New Roman"/>
          <w:sz w:val="28"/>
          <w:szCs w:val="28"/>
        </w:rPr>
        <w:t xml:space="preserve"> </w:t>
      </w:r>
      <w:r w:rsidR="0067571A" w:rsidRPr="0067571A">
        <w:rPr>
          <w:rFonts w:ascii="Times New Roman" w:hAnsi="Times New Roman" w:cs="Times New Roman"/>
          <w:sz w:val="28"/>
          <w:szCs w:val="28"/>
        </w:rPr>
        <w:t>від пасивних, головним чином лекційних,</w:t>
      </w:r>
      <w:r w:rsidR="006F6B73">
        <w:rPr>
          <w:rFonts w:ascii="Times New Roman" w:hAnsi="Times New Roman" w:cs="Times New Roman"/>
          <w:sz w:val="28"/>
          <w:szCs w:val="28"/>
        </w:rPr>
        <w:t xml:space="preserve"> </w:t>
      </w:r>
      <w:r w:rsidR="0067571A" w:rsidRPr="0067571A">
        <w:rPr>
          <w:rFonts w:ascii="Times New Roman" w:hAnsi="Times New Roman" w:cs="Times New Roman"/>
          <w:sz w:val="28"/>
          <w:szCs w:val="28"/>
        </w:rPr>
        <w:t>способів освоєння навчального матеріалу, до</w:t>
      </w:r>
      <w:r w:rsidR="006F6B73">
        <w:rPr>
          <w:rFonts w:ascii="Times New Roman" w:hAnsi="Times New Roman" w:cs="Times New Roman"/>
          <w:sz w:val="28"/>
          <w:szCs w:val="28"/>
        </w:rPr>
        <w:t xml:space="preserve"> </w:t>
      </w:r>
      <w:r w:rsidR="0067571A" w:rsidRPr="0067571A">
        <w:rPr>
          <w:rFonts w:ascii="Times New Roman" w:hAnsi="Times New Roman" w:cs="Times New Roman"/>
          <w:sz w:val="28"/>
          <w:szCs w:val="28"/>
        </w:rPr>
        <w:t>активни</w:t>
      </w:r>
      <w:r w:rsidR="006F6B73">
        <w:rPr>
          <w:rFonts w:ascii="Times New Roman" w:hAnsi="Times New Roman" w:cs="Times New Roman"/>
          <w:sz w:val="28"/>
          <w:szCs w:val="28"/>
        </w:rPr>
        <w:t xml:space="preserve">х групових та індивідуальних </w:t>
      </w:r>
      <w:r w:rsidR="0067571A" w:rsidRPr="0067571A">
        <w:rPr>
          <w:rFonts w:ascii="Times New Roman" w:hAnsi="Times New Roman" w:cs="Times New Roman"/>
          <w:sz w:val="28"/>
          <w:szCs w:val="28"/>
        </w:rPr>
        <w:t>форм роботи, організації самостійної пошукової діяльності студентів, що</w:t>
      </w:r>
      <w:r w:rsidR="006F6B73">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дозволить </w:t>
      </w:r>
      <w:r w:rsidR="006F6B73">
        <w:rPr>
          <w:rFonts w:ascii="Times New Roman" w:hAnsi="Times New Roman" w:cs="Times New Roman"/>
          <w:sz w:val="28"/>
          <w:szCs w:val="28"/>
        </w:rPr>
        <w:t>під</w:t>
      </w:r>
      <w:r w:rsidR="0067571A" w:rsidRPr="0067571A">
        <w:rPr>
          <w:rFonts w:ascii="Times New Roman" w:hAnsi="Times New Roman" w:cs="Times New Roman"/>
          <w:sz w:val="28"/>
          <w:szCs w:val="28"/>
        </w:rPr>
        <w:t xml:space="preserve">готувати </w:t>
      </w:r>
      <w:r w:rsidR="006F6B73">
        <w:rPr>
          <w:rFonts w:ascii="Times New Roman" w:hAnsi="Times New Roman" w:cs="Times New Roman"/>
          <w:sz w:val="28"/>
          <w:szCs w:val="28"/>
        </w:rPr>
        <w:t>фахівця</w:t>
      </w:r>
      <w:r w:rsidR="0067571A" w:rsidRPr="0067571A">
        <w:rPr>
          <w:rFonts w:ascii="Times New Roman" w:hAnsi="Times New Roman" w:cs="Times New Roman"/>
          <w:sz w:val="28"/>
          <w:szCs w:val="28"/>
        </w:rPr>
        <w:t xml:space="preserve"> з вираженою</w:t>
      </w:r>
      <w:r w:rsidR="006F6B73">
        <w:rPr>
          <w:rFonts w:ascii="Times New Roman" w:hAnsi="Times New Roman" w:cs="Times New Roman"/>
          <w:sz w:val="28"/>
          <w:szCs w:val="28"/>
        </w:rPr>
        <w:t xml:space="preserve"> </w:t>
      </w:r>
      <w:r w:rsidR="0067571A" w:rsidRPr="0067571A">
        <w:rPr>
          <w:rFonts w:ascii="Times New Roman" w:hAnsi="Times New Roman" w:cs="Times New Roman"/>
          <w:sz w:val="28"/>
          <w:szCs w:val="28"/>
        </w:rPr>
        <w:t>індивідуальністю та організувати</w:t>
      </w:r>
      <w:r w:rsidR="006F6B73">
        <w:rPr>
          <w:rFonts w:ascii="Times New Roman" w:hAnsi="Times New Roman" w:cs="Times New Roman"/>
          <w:sz w:val="28"/>
          <w:szCs w:val="28"/>
        </w:rPr>
        <w:t xml:space="preserve"> її </w:t>
      </w:r>
      <w:r w:rsidR="0067571A" w:rsidRPr="0067571A">
        <w:rPr>
          <w:rFonts w:ascii="Times New Roman" w:hAnsi="Times New Roman" w:cs="Times New Roman"/>
          <w:sz w:val="28"/>
          <w:szCs w:val="28"/>
        </w:rPr>
        <w:t xml:space="preserve"> діяльність</w:t>
      </w:r>
      <w:r w:rsidR="006F6B73">
        <w:rPr>
          <w:rFonts w:ascii="Times New Roman" w:hAnsi="Times New Roman" w:cs="Times New Roman"/>
          <w:sz w:val="28"/>
          <w:szCs w:val="28"/>
        </w:rPr>
        <w:t>.</w:t>
      </w:r>
      <w:r w:rsidR="0067571A" w:rsidRPr="0067571A">
        <w:rPr>
          <w:rFonts w:ascii="Times New Roman" w:hAnsi="Times New Roman" w:cs="Times New Roman"/>
          <w:sz w:val="28"/>
          <w:szCs w:val="28"/>
        </w:rPr>
        <w:t xml:space="preserve"> </w:t>
      </w:r>
      <w:r w:rsidR="006F6B73">
        <w:rPr>
          <w:rFonts w:ascii="Times New Roman" w:hAnsi="Times New Roman" w:cs="Times New Roman"/>
          <w:sz w:val="28"/>
          <w:szCs w:val="28"/>
        </w:rPr>
        <w:t xml:space="preserve"> </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Володіння інформаційними та комунікаційними технологіями (ІКТ) викладачами вузів є основою підвищення</w:t>
      </w:r>
      <w:r w:rsidR="006F6B73">
        <w:rPr>
          <w:rFonts w:ascii="Times New Roman" w:hAnsi="Times New Roman" w:cs="Times New Roman"/>
          <w:sz w:val="28"/>
          <w:szCs w:val="28"/>
        </w:rPr>
        <w:t xml:space="preserve"> </w:t>
      </w:r>
      <w:r w:rsidRPr="0067571A">
        <w:rPr>
          <w:rFonts w:ascii="Times New Roman" w:hAnsi="Times New Roman" w:cs="Times New Roman"/>
          <w:sz w:val="28"/>
          <w:szCs w:val="28"/>
        </w:rPr>
        <w:t xml:space="preserve">якості освіти. Використання </w:t>
      </w:r>
      <w:r w:rsidR="006F6B73">
        <w:rPr>
          <w:rFonts w:ascii="Times New Roman" w:hAnsi="Times New Roman" w:cs="Times New Roman"/>
          <w:sz w:val="28"/>
          <w:szCs w:val="28"/>
        </w:rPr>
        <w:t xml:space="preserve">засобів </w:t>
      </w:r>
      <w:r w:rsidRPr="0067571A">
        <w:rPr>
          <w:rFonts w:ascii="Times New Roman" w:hAnsi="Times New Roman" w:cs="Times New Roman"/>
          <w:sz w:val="28"/>
          <w:szCs w:val="28"/>
        </w:rPr>
        <w:t>ІКТ для створення навчально-методичного забезпечення дозволяє підвищити ефективність</w:t>
      </w:r>
      <w:r w:rsidR="006F6B73">
        <w:rPr>
          <w:rFonts w:ascii="Times New Roman" w:hAnsi="Times New Roman" w:cs="Times New Roman"/>
          <w:sz w:val="28"/>
          <w:szCs w:val="28"/>
        </w:rPr>
        <w:t xml:space="preserve"> </w:t>
      </w:r>
      <w:r w:rsidRPr="0067571A">
        <w:rPr>
          <w:rFonts w:ascii="Times New Roman" w:hAnsi="Times New Roman" w:cs="Times New Roman"/>
          <w:sz w:val="28"/>
          <w:szCs w:val="28"/>
        </w:rPr>
        <w:t>освітнього процесу. Компетентне використання ІКТ викладачем збільшує</w:t>
      </w:r>
      <w:r w:rsidR="006F6B73">
        <w:rPr>
          <w:rFonts w:ascii="Times New Roman" w:hAnsi="Times New Roman" w:cs="Times New Roman"/>
          <w:sz w:val="28"/>
          <w:szCs w:val="28"/>
        </w:rPr>
        <w:t xml:space="preserve"> </w:t>
      </w:r>
      <w:r w:rsidRPr="0067571A">
        <w:rPr>
          <w:rFonts w:ascii="Times New Roman" w:hAnsi="Times New Roman" w:cs="Times New Roman"/>
          <w:sz w:val="28"/>
          <w:szCs w:val="28"/>
        </w:rPr>
        <w:t>педагогічний вплив на формування</w:t>
      </w:r>
      <w:r w:rsidR="006F6B73">
        <w:rPr>
          <w:rFonts w:ascii="Times New Roman" w:hAnsi="Times New Roman" w:cs="Times New Roman"/>
          <w:sz w:val="28"/>
          <w:szCs w:val="28"/>
        </w:rPr>
        <w:t xml:space="preserve"> </w:t>
      </w:r>
      <w:r w:rsidRPr="0067571A">
        <w:rPr>
          <w:rFonts w:ascii="Times New Roman" w:hAnsi="Times New Roman" w:cs="Times New Roman"/>
          <w:sz w:val="28"/>
          <w:szCs w:val="28"/>
        </w:rPr>
        <w:t>творч</w:t>
      </w:r>
      <w:r w:rsidR="006F6B73">
        <w:rPr>
          <w:rFonts w:ascii="Times New Roman" w:hAnsi="Times New Roman" w:cs="Times New Roman"/>
          <w:sz w:val="28"/>
          <w:szCs w:val="28"/>
        </w:rPr>
        <w:t>ого</w:t>
      </w:r>
      <w:r w:rsidRPr="0067571A">
        <w:rPr>
          <w:rFonts w:ascii="Times New Roman" w:hAnsi="Times New Roman" w:cs="Times New Roman"/>
          <w:sz w:val="28"/>
          <w:szCs w:val="28"/>
        </w:rPr>
        <w:t xml:space="preserve"> потенціал</w:t>
      </w:r>
      <w:r w:rsidR="006F6B73">
        <w:rPr>
          <w:rFonts w:ascii="Times New Roman" w:hAnsi="Times New Roman" w:cs="Times New Roman"/>
          <w:sz w:val="28"/>
          <w:szCs w:val="28"/>
        </w:rPr>
        <w:t>у</w:t>
      </w:r>
      <w:r w:rsidRPr="0067571A">
        <w:rPr>
          <w:rFonts w:ascii="Times New Roman" w:hAnsi="Times New Roman" w:cs="Times New Roman"/>
          <w:sz w:val="28"/>
          <w:szCs w:val="28"/>
        </w:rPr>
        <w:t xml:space="preserve"> студента</w:t>
      </w:r>
      <w:r w:rsidR="00640A3B">
        <w:rPr>
          <w:rFonts w:ascii="Times New Roman" w:hAnsi="Times New Roman" w:cs="Times New Roman"/>
          <w:sz w:val="28"/>
          <w:szCs w:val="28"/>
        </w:rPr>
        <w:t xml:space="preserve"> [57; 66]</w:t>
      </w:r>
      <w:r w:rsidRPr="0067571A">
        <w:rPr>
          <w:rFonts w:ascii="Times New Roman" w:hAnsi="Times New Roman" w:cs="Times New Roman"/>
          <w:sz w:val="28"/>
          <w:szCs w:val="28"/>
        </w:rPr>
        <w:t>.</w:t>
      </w:r>
    </w:p>
    <w:p w:rsidR="006F6B73"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Включення мультимедійних освітніх матеріалів, нових інформаційних та телекомунікаційних технологій до навчального</w:t>
      </w:r>
      <w:r w:rsidR="006F6B73">
        <w:rPr>
          <w:rFonts w:ascii="Times New Roman" w:hAnsi="Times New Roman" w:cs="Times New Roman"/>
          <w:sz w:val="28"/>
          <w:szCs w:val="28"/>
        </w:rPr>
        <w:t xml:space="preserve"> </w:t>
      </w:r>
      <w:r w:rsidRPr="0067571A">
        <w:rPr>
          <w:rFonts w:ascii="Times New Roman" w:hAnsi="Times New Roman" w:cs="Times New Roman"/>
          <w:sz w:val="28"/>
          <w:szCs w:val="28"/>
        </w:rPr>
        <w:t>процес доз</w:t>
      </w:r>
      <w:r w:rsidR="006F6B73">
        <w:rPr>
          <w:rFonts w:ascii="Times New Roman" w:hAnsi="Times New Roman" w:cs="Times New Roman"/>
          <w:sz w:val="28"/>
          <w:szCs w:val="28"/>
        </w:rPr>
        <w:t>воляє:</w:t>
      </w:r>
    </w:p>
    <w:p w:rsidR="0067571A" w:rsidRPr="0067571A" w:rsidRDefault="006F6B73"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представити навчальні</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матеріали не тільки в друкованому, а й у графічному, звуковому, анімованому вигляді, що</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дає багатьом студентам реальну можливість</w:t>
      </w:r>
      <w:r>
        <w:rPr>
          <w:rFonts w:ascii="Times New Roman" w:hAnsi="Times New Roman" w:cs="Times New Roman"/>
          <w:sz w:val="28"/>
          <w:szCs w:val="28"/>
        </w:rPr>
        <w:t xml:space="preserve"> з</w:t>
      </w:r>
      <w:r w:rsidR="0067571A" w:rsidRPr="0067571A">
        <w:rPr>
          <w:rFonts w:ascii="Times New Roman" w:hAnsi="Times New Roman" w:cs="Times New Roman"/>
          <w:sz w:val="28"/>
          <w:szCs w:val="28"/>
        </w:rPr>
        <w:t xml:space="preserve">асвоїти матеріал </w:t>
      </w:r>
      <w:r>
        <w:rPr>
          <w:rFonts w:ascii="Times New Roman" w:hAnsi="Times New Roman" w:cs="Times New Roman"/>
          <w:sz w:val="28"/>
          <w:szCs w:val="28"/>
        </w:rPr>
        <w:t xml:space="preserve">в </w:t>
      </w:r>
      <w:r w:rsidR="0067571A" w:rsidRPr="0067571A">
        <w:rPr>
          <w:rFonts w:ascii="Times New Roman" w:hAnsi="Times New Roman" w:cs="Times New Roman"/>
          <w:sz w:val="28"/>
          <w:szCs w:val="28"/>
        </w:rPr>
        <w:t>більш</w:t>
      </w:r>
      <w:r>
        <w:rPr>
          <w:rFonts w:ascii="Times New Roman" w:hAnsi="Times New Roman" w:cs="Times New Roman"/>
          <w:sz w:val="28"/>
          <w:szCs w:val="28"/>
        </w:rPr>
        <w:t>ій мірі</w:t>
      </w:r>
      <w:r w:rsidR="0067571A" w:rsidRPr="0067571A">
        <w:rPr>
          <w:rFonts w:ascii="Times New Roman" w:hAnsi="Times New Roman" w:cs="Times New Roman"/>
          <w:sz w:val="28"/>
          <w:szCs w:val="28"/>
        </w:rPr>
        <w:t>;</w:t>
      </w:r>
    </w:p>
    <w:p w:rsidR="006F6B73" w:rsidRDefault="006F6B73"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автоматизувати систему контролю, оцінки та</w:t>
      </w:r>
      <w:r>
        <w:rPr>
          <w:rFonts w:ascii="Times New Roman" w:hAnsi="Times New Roman" w:cs="Times New Roman"/>
          <w:sz w:val="28"/>
          <w:szCs w:val="28"/>
        </w:rPr>
        <w:t xml:space="preserve"> корекції знань студентів;</w:t>
      </w:r>
    </w:p>
    <w:p w:rsidR="006F6B73" w:rsidRDefault="006F6B73"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автоматизувати</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процес засвоєння, закріплення та застосування</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навчального матеріалу з урахуванням інтерактивності</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багатьох електронних навчальних посібників; </w:t>
      </w:r>
    </w:p>
    <w:p w:rsidR="006F6B73" w:rsidRDefault="006F6B73"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7571A" w:rsidRPr="0067571A">
        <w:rPr>
          <w:rFonts w:ascii="Times New Roman" w:hAnsi="Times New Roman" w:cs="Times New Roman"/>
          <w:sz w:val="28"/>
          <w:szCs w:val="28"/>
        </w:rPr>
        <w:t xml:space="preserve">здійснити диференціацію та індивідуалізацію навчання; </w:t>
      </w:r>
    </w:p>
    <w:p w:rsidR="006F6B73" w:rsidRDefault="006F6B73"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суттєво підвищити інтерес</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до дисциплін, що також визначає якість</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навчання; </w:t>
      </w:r>
    </w:p>
    <w:p w:rsidR="006F6B73" w:rsidRDefault="006F6B73"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отримати доступ та оперувати</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великим обсягом інформації; </w:t>
      </w:r>
    </w:p>
    <w:p w:rsidR="0067571A" w:rsidRPr="0067571A" w:rsidRDefault="006F6B73"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формувати</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інформаційну культуру, у тому числі навчати студентів знаходити та використовувати різні види інформації, що є одним</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з найважливіших умінь у світі;</w:t>
      </w:r>
    </w:p>
    <w:p w:rsidR="006F6B73" w:rsidRDefault="006F6B73"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організувати позанавчальну роботу; </w:t>
      </w:r>
    </w:p>
    <w:p w:rsidR="0067571A" w:rsidRPr="00640A3B" w:rsidRDefault="006F6B73"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надати можливості дистанційного навчання</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тим, кому це потрібно </w:t>
      </w:r>
      <w:r w:rsidR="0067571A" w:rsidRPr="00640A3B">
        <w:rPr>
          <w:rFonts w:ascii="Times New Roman" w:hAnsi="Times New Roman" w:cs="Times New Roman"/>
          <w:sz w:val="28"/>
          <w:szCs w:val="28"/>
        </w:rPr>
        <w:t>[</w:t>
      </w:r>
      <w:r w:rsidR="00640A3B" w:rsidRPr="00640A3B">
        <w:rPr>
          <w:rFonts w:ascii="Times New Roman" w:hAnsi="Times New Roman" w:cs="Times New Roman"/>
          <w:sz w:val="28"/>
          <w:szCs w:val="28"/>
        </w:rPr>
        <w:t>3</w:t>
      </w:r>
      <w:r w:rsidR="0067571A" w:rsidRPr="00640A3B">
        <w:rPr>
          <w:rFonts w:ascii="Times New Roman" w:hAnsi="Times New Roman" w:cs="Times New Roman"/>
          <w:sz w:val="28"/>
          <w:szCs w:val="28"/>
        </w:rPr>
        <w:t>].</w:t>
      </w:r>
    </w:p>
    <w:p w:rsidR="00737D38"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Водночас у діяльності щодо впровадження</w:t>
      </w:r>
      <w:r w:rsidR="006F6B73">
        <w:rPr>
          <w:rFonts w:ascii="Times New Roman" w:hAnsi="Times New Roman" w:cs="Times New Roman"/>
          <w:sz w:val="28"/>
          <w:szCs w:val="28"/>
        </w:rPr>
        <w:t xml:space="preserve"> ІКТ в </w:t>
      </w:r>
      <w:r w:rsidRPr="0067571A">
        <w:rPr>
          <w:rFonts w:ascii="Times New Roman" w:hAnsi="Times New Roman" w:cs="Times New Roman"/>
          <w:sz w:val="28"/>
          <w:szCs w:val="28"/>
        </w:rPr>
        <w:t xml:space="preserve">освітній процес є певні труднощі та проблеми. Наприклад: </w:t>
      </w:r>
    </w:p>
    <w:p w:rsidR="00737D38" w:rsidRDefault="00737D3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збільшення щорічної потреби у </w:t>
      </w:r>
      <w:r w:rsidR="006F6B73">
        <w:rPr>
          <w:rFonts w:ascii="Times New Roman" w:hAnsi="Times New Roman" w:cs="Times New Roman"/>
          <w:sz w:val="28"/>
          <w:szCs w:val="28"/>
        </w:rPr>
        <w:t>фінансува</w:t>
      </w:r>
      <w:r w:rsidR="0067571A" w:rsidRPr="0067571A">
        <w:rPr>
          <w:rFonts w:ascii="Times New Roman" w:hAnsi="Times New Roman" w:cs="Times New Roman"/>
          <w:sz w:val="28"/>
          <w:szCs w:val="28"/>
        </w:rPr>
        <w:t>нні процесу інформатизації у зв</w:t>
      </w:r>
      <w:r w:rsidR="00950D82">
        <w:rPr>
          <w:rFonts w:ascii="Times New Roman" w:hAnsi="Times New Roman" w:cs="Times New Roman"/>
          <w:sz w:val="28"/>
          <w:szCs w:val="28"/>
        </w:rPr>
        <w:t>’</w:t>
      </w:r>
      <w:r w:rsidR="0067571A" w:rsidRPr="0067571A">
        <w:rPr>
          <w:rFonts w:ascii="Times New Roman" w:hAnsi="Times New Roman" w:cs="Times New Roman"/>
          <w:sz w:val="28"/>
          <w:szCs w:val="28"/>
        </w:rPr>
        <w:t>язку з</w:t>
      </w:r>
      <w:r w:rsidR="006F6B73">
        <w:rPr>
          <w:rFonts w:ascii="Times New Roman" w:hAnsi="Times New Roman" w:cs="Times New Roman"/>
          <w:sz w:val="28"/>
          <w:szCs w:val="28"/>
        </w:rPr>
        <w:t xml:space="preserve"> </w:t>
      </w:r>
      <w:r w:rsidR="0067571A" w:rsidRPr="0067571A">
        <w:rPr>
          <w:rFonts w:ascii="Times New Roman" w:hAnsi="Times New Roman" w:cs="Times New Roman"/>
          <w:sz w:val="28"/>
          <w:szCs w:val="28"/>
        </w:rPr>
        <w:t>необхідністю оснащення освітніх</w:t>
      </w:r>
      <w:r w:rsidR="006F6B73">
        <w:rPr>
          <w:rFonts w:ascii="Times New Roman" w:hAnsi="Times New Roman" w:cs="Times New Roman"/>
          <w:sz w:val="28"/>
          <w:szCs w:val="28"/>
        </w:rPr>
        <w:t xml:space="preserve"> установ сучасною комп</w:t>
      </w:r>
      <w:r w:rsidR="00950D82">
        <w:rPr>
          <w:rFonts w:ascii="Times New Roman" w:hAnsi="Times New Roman" w:cs="Times New Roman"/>
          <w:sz w:val="28"/>
          <w:szCs w:val="28"/>
        </w:rPr>
        <w:t>’</w:t>
      </w:r>
      <w:r w:rsidR="006F6B73">
        <w:rPr>
          <w:rFonts w:ascii="Times New Roman" w:hAnsi="Times New Roman" w:cs="Times New Roman"/>
          <w:sz w:val="28"/>
          <w:szCs w:val="28"/>
        </w:rPr>
        <w:t xml:space="preserve">ютерною </w:t>
      </w:r>
      <w:r w:rsidR="0067571A" w:rsidRPr="0067571A">
        <w:rPr>
          <w:rFonts w:ascii="Times New Roman" w:hAnsi="Times New Roman" w:cs="Times New Roman"/>
          <w:sz w:val="28"/>
          <w:szCs w:val="28"/>
        </w:rPr>
        <w:t>технікою, інтерактивним обладнанням,</w:t>
      </w:r>
      <w:r w:rsidR="006F6B73">
        <w:rPr>
          <w:rFonts w:ascii="Times New Roman" w:hAnsi="Times New Roman" w:cs="Times New Roman"/>
          <w:sz w:val="28"/>
          <w:szCs w:val="28"/>
        </w:rPr>
        <w:t xml:space="preserve"> </w:t>
      </w:r>
      <w:r w:rsidR="0067571A" w:rsidRPr="0067571A">
        <w:rPr>
          <w:rFonts w:ascii="Times New Roman" w:hAnsi="Times New Roman" w:cs="Times New Roman"/>
          <w:sz w:val="28"/>
          <w:szCs w:val="28"/>
        </w:rPr>
        <w:t>забезпечення сучасними програмними</w:t>
      </w:r>
      <w:r w:rsidR="006F6B73">
        <w:rPr>
          <w:rFonts w:ascii="Times New Roman" w:hAnsi="Times New Roman" w:cs="Times New Roman"/>
          <w:sz w:val="28"/>
          <w:szCs w:val="28"/>
        </w:rPr>
        <w:t xml:space="preserve"> </w:t>
      </w:r>
      <w:r w:rsidR="0067571A" w:rsidRPr="0067571A">
        <w:rPr>
          <w:rFonts w:ascii="Times New Roman" w:hAnsi="Times New Roman" w:cs="Times New Roman"/>
          <w:sz w:val="28"/>
          <w:szCs w:val="28"/>
        </w:rPr>
        <w:t>засобами та доступом до інформаційних</w:t>
      </w:r>
      <w:r w:rsidR="006F6B73">
        <w:rPr>
          <w:rFonts w:ascii="Times New Roman" w:hAnsi="Times New Roman" w:cs="Times New Roman"/>
          <w:sz w:val="28"/>
          <w:szCs w:val="28"/>
        </w:rPr>
        <w:t xml:space="preserve"> ресурсів мережі Інтернет та ін.</w:t>
      </w:r>
      <w:r w:rsidR="0067571A" w:rsidRPr="0067571A">
        <w:rPr>
          <w:rFonts w:ascii="Times New Roman" w:hAnsi="Times New Roman" w:cs="Times New Roman"/>
          <w:sz w:val="28"/>
          <w:szCs w:val="28"/>
        </w:rPr>
        <w:t xml:space="preserve">; </w:t>
      </w:r>
    </w:p>
    <w:p w:rsidR="00737D38" w:rsidRDefault="00737D3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недостатня увага з боку </w:t>
      </w:r>
      <w:r w:rsidR="006F6B73">
        <w:rPr>
          <w:rFonts w:ascii="Times New Roman" w:hAnsi="Times New Roman" w:cs="Times New Roman"/>
          <w:sz w:val="28"/>
          <w:szCs w:val="28"/>
        </w:rPr>
        <w:t xml:space="preserve">державних </w:t>
      </w:r>
      <w:r w:rsidR="0067571A" w:rsidRPr="0067571A">
        <w:rPr>
          <w:rFonts w:ascii="Times New Roman" w:hAnsi="Times New Roman" w:cs="Times New Roman"/>
          <w:sz w:val="28"/>
          <w:szCs w:val="28"/>
        </w:rPr>
        <w:t>органів управління освіти до питань</w:t>
      </w:r>
      <w:r w:rsidR="006F6B73">
        <w:rPr>
          <w:rFonts w:ascii="Times New Roman" w:hAnsi="Times New Roman" w:cs="Times New Roman"/>
          <w:sz w:val="28"/>
          <w:szCs w:val="28"/>
        </w:rPr>
        <w:t xml:space="preserve"> </w:t>
      </w:r>
      <w:r w:rsidR="0067571A" w:rsidRPr="0067571A">
        <w:rPr>
          <w:rFonts w:ascii="Times New Roman" w:hAnsi="Times New Roman" w:cs="Times New Roman"/>
          <w:sz w:val="28"/>
          <w:szCs w:val="28"/>
        </w:rPr>
        <w:t>організації шкільних локальних комп</w:t>
      </w:r>
      <w:r w:rsidR="00950D82">
        <w:rPr>
          <w:rFonts w:ascii="Times New Roman" w:hAnsi="Times New Roman" w:cs="Times New Roman"/>
          <w:sz w:val="28"/>
          <w:szCs w:val="28"/>
        </w:rPr>
        <w:t>’</w:t>
      </w:r>
      <w:r w:rsidR="0067571A" w:rsidRPr="0067571A">
        <w:rPr>
          <w:rFonts w:ascii="Times New Roman" w:hAnsi="Times New Roman" w:cs="Times New Roman"/>
          <w:sz w:val="28"/>
          <w:szCs w:val="28"/>
        </w:rPr>
        <w:t>ютерних мереж, забезпечення сільських шкіл</w:t>
      </w:r>
      <w:r>
        <w:rPr>
          <w:rFonts w:ascii="Times New Roman" w:hAnsi="Times New Roman" w:cs="Times New Roman"/>
          <w:sz w:val="28"/>
          <w:szCs w:val="28"/>
        </w:rPr>
        <w:t xml:space="preserve"> мережею Інтернет</w:t>
      </w:r>
      <w:r w:rsidR="0067571A" w:rsidRPr="0067571A">
        <w:rPr>
          <w:rFonts w:ascii="Times New Roman" w:hAnsi="Times New Roman" w:cs="Times New Roman"/>
          <w:sz w:val="28"/>
          <w:szCs w:val="28"/>
        </w:rPr>
        <w:t xml:space="preserve">; </w:t>
      </w:r>
    </w:p>
    <w:p w:rsidR="00737D38" w:rsidRDefault="00737D3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обмежений вибір необхідних</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програмних засобів для організації навчально-виховного процесу та управлінської</w:t>
      </w:r>
      <w:r>
        <w:rPr>
          <w:rFonts w:ascii="Times New Roman" w:hAnsi="Times New Roman" w:cs="Times New Roman"/>
          <w:sz w:val="28"/>
          <w:szCs w:val="28"/>
        </w:rPr>
        <w:t xml:space="preserve"> діяльності в освіті;</w:t>
      </w:r>
    </w:p>
    <w:p w:rsidR="00737D38" w:rsidRDefault="00737D3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невідповідність</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ліній зв</w:t>
      </w:r>
      <w:r w:rsidR="00950D82">
        <w:rPr>
          <w:rFonts w:ascii="Times New Roman" w:hAnsi="Times New Roman" w:cs="Times New Roman"/>
          <w:sz w:val="28"/>
          <w:szCs w:val="28"/>
        </w:rPr>
        <w:t>’</w:t>
      </w:r>
      <w:r w:rsidR="0067571A" w:rsidRPr="0067571A">
        <w:rPr>
          <w:rFonts w:ascii="Times New Roman" w:hAnsi="Times New Roman" w:cs="Times New Roman"/>
          <w:sz w:val="28"/>
          <w:szCs w:val="28"/>
        </w:rPr>
        <w:t>язку в деяких сільських районах</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вимогам телекомунікацій, що висуваються у зв</w:t>
      </w:r>
      <w:r w:rsidR="00950D82">
        <w:rPr>
          <w:rFonts w:ascii="Times New Roman" w:hAnsi="Times New Roman" w:cs="Times New Roman"/>
          <w:sz w:val="28"/>
          <w:szCs w:val="28"/>
        </w:rPr>
        <w:t>’</w:t>
      </w:r>
      <w:r w:rsidR="0067571A" w:rsidRPr="0067571A">
        <w:rPr>
          <w:rFonts w:ascii="Times New Roman" w:hAnsi="Times New Roman" w:cs="Times New Roman"/>
          <w:sz w:val="28"/>
          <w:szCs w:val="28"/>
        </w:rPr>
        <w:t>язку з підключенням шкіл до</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мережі Інтернет за технологією широкосмугового доступу; </w:t>
      </w:r>
    </w:p>
    <w:p w:rsidR="006400D0" w:rsidRDefault="00737D3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неготовність частини педагогічних працівників до запровадження ІКТ у практику</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освітнього процесу та ін.</w:t>
      </w:r>
      <w:r w:rsidR="00640A3B">
        <w:rPr>
          <w:rFonts w:ascii="Times New Roman" w:hAnsi="Times New Roman" w:cs="Times New Roman"/>
          <w:sz w:val="28"/>
          <w:szCs w:val="28"/>
        </w:rPr>
        <w:t xml:space="preserve"> [14].</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Головне стратегічне завдання інформатизації освіти – надання учасникам педагогічного процесу нових, реальних можливостей реалізації прав на вибір</w:t>
      </w:r>
      <w:r w:rsidR="00737D38">
        <w:rPr>
          <w:rFonts w:ascii="Times New Roman" w:hAnsi="Times New Roman" w:cs="Times New Roman"/>
          <w:sz w:val="28"/>
          <w:szCs w:val="28"/>
        </w:rPr>
        <w:t xml:space="preserve"> </w:t>
      </w:r>
      <w:r w:rsidRPr="0067571A">
        <w:rPr>
          <w:rFonts w:ascii="Times New Roman" w:hAnsi="Times New Roman" w:cs="Times New Roman"/>
          <w:sz w:val="28"/>
          <w:szCs w:val="28"/>
        </w:rPr>
        <w:t>джерел, умов і форм освіти</w:t>
      </w:r>
      <w:r w:rsidR="00737D38">
        <w:rPr>
          <w:rFonts w:ascii="Times New Roman" w:hAnsi="Times New Roman" w:cs="Times New Roman"/>
          <w:sz w:val="28"/>
          <w:szCs w:val="28"/>
        </w:rPr>
        <w:t xml:space="preserve"> </w:t>
      </w:r>
      <w:r w:rsidRPr="0067571A">
        <w:rPr>
          <w:rFonts w:ascii="Times New Roman" w:hAnsi="Times New Roman" w:cs="Times New Roman"/>
          <w:sz w:val="28"/>
          <w:szCs w:val="28"/>
        </w:rPr>
        <w:t>спеціально створюваному для цього середовищі.</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lastRenderedPageBreak/>
        <w:t xml:space="preserve">Необхідність впровадження нових </w:t>
      </w:r>
      <w:r w:rsidR="00737D38">
        <w:rPr>
          <w:rFonts w:ascii="Times New Roman" w:hAnsi="Times New Roman" w:cs="Times New Roman"/>
          <w:sz w:val="28"/>
          <w:szCs w:val="28"/>
        </w:rPr>
        <w:t>ІКТ</w:t>
      </w:r>
      <w:r w:rsidRPr="0067571A">
        <w:rPr>
          <w:rFonts w:ascii="Times New Roman" w:hAnsi="Times New Roman" w:cs="Times New Roman"/>
          <w:sz w:val="28"/>
          <w:szCs w:val="28"/>
        </w:rPr>
        <w:t xml:space="preserve"> в освіту викликається і тим, що обсяг навчальної та науково-технічної інформації постійно зростає,</w:t>
      </w:r>
      <w:r w:rsidR="00737D38">
        <w:rPr>
          <w:rFonts w:ascii="Times New Roman" w:hAnsi="Times New Roman" w:cs="Times New Roman"/>
          <w:sz w:val="28"/>
          <w:szCs w:val="28"/>
        </w:rPr>
        <w:t xml:space="preserve"> </w:t>
      </w:r>
      <w:r w:rsidRPr="0067571A">
        <w:rPr>
          <w:rFonts w:ascii="Times New Roman" w:hAnsi="Times New Roman" w:cs="Times New Roman"/>
          <w:sz w:val="28"/>
          <w:szCs w:val="28"/>
        </w:rPr>
        <w:t>кількість навчальних годин, що відводяться на</w:t>
      </w:r>
      <w:r w:rsidR="00737D38">
        <w:rPr>
          <w:rFonts w:ascii="Times New Roman" w:hAnsi="Times New Roman" w:cs="Times New Roman"/>
          <w:sz w:val="28"/>
          <w:szCs w:val="28"/>
        </w:rPr>
        <w:t xml:space="preserve"> </w:t>
      </w:r>
      <w:r w:rsidRPr="0067571A">
        <w:rPr>
          <w:rFonts w:ascii="Times New Roman" w:hAnsi="Times New Roman" w:cs="Times New Roman"/>
          <w:sz w:val="28"/>
          <w:szCs w:val="28"/>
        </w:rPr>
        <w:t>її вивчення залишається постійн</w:t>
      </w:r>
      <w:r w:rsidR="00737D38">
        <w:rPr>
          <w:rFonts w:ascii="Times New Roman" w:hAnsi="Times New Roman" w:cs="Times New Roman"/>
          <w:sz w:val="28"/>
          <w:szCs w:val="28"/>
        </w:rPr>
        <w:t>ою</w:t>
      </w:r>
      <w:r w:rsidRPr="0067571A">
        <w:rPr>
          <w:rFonts w:ascii="Times New Roman" w:hAnsi="Times New Roman" w:cs="Times New Roman"/>
          <w:sz w:val="28"/>
          <w:szCs w:val="28"/>
        </w:rPr>
        <w:t>, а нерідко</w:t>
      </w:r>
      <w:r w:rsidR="00737D38">
        <w:rPr>
          <w:rFonts w:ascii="Times New Roman" w:hAnsi="Times New Roman" w:cs="Times New Roman"/>
          <w:sz w:val="28"/>
          <w:szCs w:val="28"/>
        </w:rPr>
        <w:t xml:space="preserve"> й</w:t>
      </w:r>
      <w:r w:rsidRPr="0067571A">
        <w:rPr>
          <w:rFonts w:ascii="Times New Roman" w:hAnsi="Times New Roman" w:cs="Times New Roman"/>
          <w:sz w:val="28"/>
          <w:szCs w:val="28"/>
        </w:rPr>
        <w:t xml:space="preserve"> зменшується.</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 xml:space="preserve">Впровадження </w:t>
      </w:r>
      <w:r w:rsidR="00737D38">
        <w:rPr>
          <w:rFonts w:ascii="Times New Roman" w:hAnsi="Times New Roman" w:cs="Times New Roman"/>
          <w:sz w:val="28"/>
          <w:szCs w:val="28"/>
        </w:rPr>
        <w:t xml:space="preserve">ІКТ </w:t>
      </w:r>
      <w:r w:rsidRPr="0067571A">
        <w:rPr>
          <w:rFonts w:ascii="Times New Roman" w:hAnsi="Times New Roman" w:cs="Times New Roman"/>
          <w:sz w:val="28"/>
          <w:szCs w:val="28"/>
        </w:rPr>
        <w:t>передбачає безперервне використання</w:t>
      </w:r>
      <w:r w:rsidR="00737D38">
        <w:rPr>
          <w:rFonts w:ascii="Times New Roman" w:hAnsi="Times New Roman" w:cs="Times New Roman"/>
          <w:sz w:val="28"/>
          <w:szCs w:val="28"/>
        </w:rPr>
        <w:t xml:space="preserve"> </w:t>
      </w:r>
      <w:r w:rsidRPr="0067571A">
        <w:rPr>
          <w:rFonts w:ascii="Times New Roman" w:hAnsi="Times New Roman" w:cs="Times New Roman"/>
          <w:sz w:val="28"/>
          <w:szCs w:val="28"/>
        </w:rPr>
        <w:t>комп</w:t>
      </w:r>
      <w:r w:rsidR="00950D82">
        <w:rPr>
          <w:rFonts w:ascii="Times New Roman" w:hAnsi="Times New Roman" w:cs="Times New Roman"/>
          <w:sz w:val="28"/>
          <w:szCs w:val="28"/>
        </w:rPr>
        <w:t>’</w:t>
      </w:r>
      <w:r w:rsidRPr="0067571A">
        <w:rPr>
          <w:rFonts w:ascii="Times New Roman" w:hAnsi="Times New Roman" w:cs="Times New Roman"/>
          <w:sz w:val="28"/>
          <w:szCs w:val="28"/>
        </w:rPr>
        <w:t>ютерної техніки у навчальному процесі</w:t>
      </w:r>
      <w:r w:rsidR="00737D38">
        <w:rPr>
          <w:rFonts w:ascii="Times New Roman" w:hAnsi="Times New Roman" w:cs="Times New Roman"/>
          <w:sz w:val="28"/>
          <w:szCs w:val="28"/>
        </w:rPr>
        <w:t>, що спрямоване на</w:t>
      </w:r>
      <w:r w:rsidRPr="0067571A">
        <w:rPr>
          <w:rFonts w:ascii="Times New Roman" w:hAnsi="Times New Roman" w:cs="Times New Roman"/>
          <w:sz w:val="28"/>
          <w:szCs w:val="28"/>
        </w:rPr>
        <w:t>:</w:t>
      </w:r>
    </w:p>
    <w:p w:rsidR="0067571A" w:rsidRPr="0067571A" w:rsidRDefault="00737D3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7571A" w:rsidRPr="0067571A">
        <w:rPr>
          <w:rFonts w:ascii="Times New Roman" w:hAnsi="Times New Roman" w:cs="Times New Roman"/>
          <w:sz w:val="28"/>
          <w:szCs w:val="28"/>
        </w:rPr>
        <w:t xml:space="preserve"> підвищення ефективності процесу засвоєння та накопичення знань, формування</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навичок та умінь вирішувати типові завдання та</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застосовувати їх у типових ситуаціях;</w:t>
      </w:r>
    </w:p>
    <w:p w:rsidR="0067571A" w:rsidRPr="0067571A" w:rsidRDefault="00737D3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п</w:t>
      </w:r>
      <w:r w:rsidR="0067571A" w:rsidRPr="0067571A">
        <w:rPr>
          <w:rFonts w:ascii="Times New Roman" w:hAnsi="Times New Roman" w:cs="Times New Roman"/>
          <w:sz w:val="28"/>
          <w:szCs w:val="28"/>
        </w:rPr>
        <w:t>роведення наукових досліджень.</w:t>
      </w:r>
    </w:p>
    <w:p w:rsid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Досвід застосування електронних підручників</w:t>
      </w:r>
      <w:r w:rsidR="00737D38">
        <w:rPr>
          <w:rFonts w:ascii="Times New Roman" w:hAnsi="Times New Roman" w:cs="Times New Roman"/>
          <w:sz w:val="28"/>
          <w:szCs w:val="28"/>
        </w:rPr>
        <w:t xml:space="preserve"> </w:t>
      </w:r>
      <w:r w:rsidRPr="0067571A">
        <w:rPr>
          <w:rFonts w:ascii="Times New Roman" w:hAnsi="Times New Roman" w:cs="Times New Roman"/>
          <w:sz w:val="28"/>
          <w:szCs w:val="28"/>
        </w:rPr>
        <w:t>показує, що у студентів підвищується інтерес до предмета, зростає відвідуваність,</w:t>
      </w:r>
      <w:r w:rsidR="00737D38">
        <w:rPr>
          <w:rFonts w:ascii="Times New Roman" w:hAnsi="Times New Roman" w:cs="Times New Roman"/>
          <w:sz w:val="28"/>
          <w:szCs w:val="28"/>
        </w:rPr>
        <w:t xml:space="preserve"> на </w:t>
      </w:r>
      <w:r w:rsidRPr="0067571A">
        <w:rPr>
          <w:rFonts w:ascii="Times New Roman" w:hAnsi="Times New Roman" w:cs="Times New Roman"/>
          <w:sz w:val="28"/>
          <w:szCs w:val="28"/>
        </w:rPr>
        <w:t>заняттях усі активно працюють. Це сприяє інтенсифікації процесу навчання та</w:t>
      </w:r>
      <w:r w:rsidR="00737D38">
        <w:rPr>
          <w:rFonts w:ascii="Times New Roman" w:hAnsi="Times New Roman" w:cs="Times New Roman"/>
          <w:sz w:val="28"/>
          <w:szCs w:val="28"/>
        </w:rPr>
        <w:t xml:space="preserve"> ефективному</w:t>
      </w:r>
      <w:r w:rsidRPr="0067571A">
        <w:rPr>
          <w:rFonts w:ascii="Times New Roman" w:hAnsi="Times New Roman" w:cs="Times New Roman"/>
          <w:sz w:val="28"/>
          <w:szCs w:val="28"/>
        </w:rPr>
        <w:t xml:space="preserve"> засвоєнн</w:t>
      </w:r>
      <w:r w:rsidR="00737D38">
        <w:rPr>
          <w:rFonts w:ascii="Times New Roman" w:hAnsi="Times New Roman" w:cs="Times New Roman"/>
          <w:sz w:val="28"/>
          <w:szCs w:val="28"/>
        </w:rPr>
        <w:t>ю</w:t>
      </w:r>
      <w:r w:rsidRPr="0067571A">
        <w:rPr>
          <w:rFonts w:ascii="Times New Roman" w:hAnsi="Times New Roman" w:cs="Times New Roman"/>
          <w:sz w:val="28"/>
          <w:szCs w:val="28"/>
        </w:rPr>
        <w:t xml:space="preserve"> навчального матеріалу,</w:t>
      </w:r>
      <w:r w:rsidR="00737D38">
        <w:rPr>
          <w:rFonts w:ascii="Times New Roman" w:hAnsi="Times New Roman" w:cs="Times New Roman"/>
          <w:sz w:val="28"/>
          <w:szCs w:val="28"/>
        </w:rPr>
        <w:t xml:space="preserve"> </w:t>
      </w:r>
      <w:r w:rsidRPr="0067571A">
        <w:rPr>
          <w:rFonts w:ascii="Times New Roman" w:hAnsi="Times New Roman" w:cs="Times New Roman"/>
          <w:sz w:val="28"/>
          <w:szCs w:val="28"/>
        </w:rPr>
        <w:t>оскільки кожен навчальн</w:t>
      </w:r>
      <w:r w:rsidR="00737D38">
        <w:rPr>
          <w:rFonts w:ascii="Times New Roman" w:hAnsi="Times New Roman" w:cs="Times New Roman"/>
          <w:sz w:val="28"/>
          <w:szCs w:val="28"/>
        </w:rPr>
        <w:t>а дисципліна</w:t>
      </w:r>
      <w:r w:rsidRPr="0067571A">
        <w:rPr>
          <w:rFonts w:ascii="Times New Roman" w:hAnsi="Times New Roman" w:cs="Times New Roman"/>
          <w:sz w:val="28"/>
          <w:szCs w:val="28"/>
        </w:rPr>
        <w:t xml:space="preserve"> містить</w:t>
      </w:r>
      <w:r w:rsidR="00737D38">
        <w:rPr>
          <w:rFonts w:ascii="Times New Roman" w:hAnsi="Times New Roman" w:cs="Times New Roman"/>
          <w:sz w:val="28"/>
          <w:szCs w:val="28"/>
        </w:rPr>
        <w:t xml:space="preserve"> </w:t>
      </w:r>
      <w:r w:rsidRPr="0067571A">
        <w:rPr>
          <w:rFonts w:ascii="Times New Roman" w:hAnsi="Times New Roman" w:cs="Times New Roman"/>
          <w:sz w:val="28"/>
          <w:szCs w:val="28"/>
        </w:rPr>
        <w:t>мінімум</w:t>
      </w:r>
      <w:r w:rsidR="00737D38">
        <w:rPr>
          <w:rFonts w:ascii="Times New Roman" w:hAnsi="Times New Roman" w:cs="Times New Roman"/>
          <w:sz w:val="28"/>
          <w:szCs w:val="28"/>
        </w:rPr>
        <w:t xml:space="preserve"> необхідної інформації та велику</w:t>
      </w:r>
      <w:r w:rsidRPr="0067571A">
        <w:rPr>
          <w:rFonts w:ascii="Times New Roman" w:hAnsi="Times New Roman" w:cs="Times New Roman"/>
          <w:sz w:val="28"/>
          <w:szCs w:val="28"/>
        </w:rPr>
        <w:t xml:space="preserve"> кількість питань, коментарів та</w:t>
      </w:r>
      <w:r w:rsidR="00737D38">
        <w:rPr>
          <w:rFonts w:ascii="Times New Roman" w:hAnsi="Times New Roman" w:cs="Times New Roman"/>
          <w:sz w:val="28"/>
          <w:szCs w:val="28"/>
        </w:rPr>
        <w:t xml:space="preserve"> </w:t>
      </w:r>
      <w:r w:rsidRPr="0067571A">
        <w:rPr>
          <w:rFonts w:ascii="Times New Roman" w:hAnsi="Times New Roman" w:cs="Times New Roman"/>
          <w:sz w:val="28"/>
          <w:szCs w:val="28"/>
        </w:rPr>
        <w:t>пояснень до відповідей</w:t>
      </w:r>
      <w:r w:rsidR="00610D54">
        <w:rPr>
          <w:rFonts w:ascii="Times New Roman" w:hAnsi="Times New Roman" w:cs="Times New Roman"/>
          <w:sz w:val="28"/>
          <w:szCs w:val="28"/>
        </w:rPr>
        <w:t xml:space="preserve"> [11]</w:t>
      </w:r>
      <w:r w:rsidRPr="0067571A">
        <w:rPr>
          <w:rFonts w:ascii="Times New Roman" w:hAnsi="Times New Roman" w:cs="Times New Roman"/>
          <w:sz w:val="28"/>
          <w:szCs w:val="28"/>
        </w:rPr>
        <w:t>.</w:t>
      </w:r>
    </w:p>
    <w:p w:rsidR="00555D7B" w:rsidRDefault="00555D7B" w:rsidP="00555D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F1116">
        <w:rPr>
          <w:rFonts w:ascii="Times New Roman" w:hAnsi="Times New Roman" w:cs="Times New Roman"/>
          <w:sz w:val="28"/>
          <w:szCs w:val="28"/>
        </w:rPr>
        <w:t xml:space="preserve">Впровадження ІКТ: </w:t>
      </w:r>
    </w:p>
    <w:p w:rsidR="00555D7B" w:rsidRDefault="00555D7B" w:rsidP="00555D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F1116">
        <w:rPr>
          <w:rFonts w:ascii="Times New Roman" w:hAnsi="Times New Roman" w:cs="Times New Roman"/>
          <w:sz w:val="28"/>
          <w:szCs w:val="28"/>
        </w:rPr>
        <w:t xml:space="preserve"> сприяє підвищенню професійного рівня викладачів, спонукає їх шукати нові нетрадиційні форми і методи навчання, проявляти творчі здібності; </w:t>
      </w:r>
    </w:p>
    <w:p w:rsidR="00555D7B" w:rsidRDefault="00555D7B" w:rsidP="00555D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F1116">
        <w:rPr>
          <w:rFonts w:ascii="Times New Roman" w:hAnsi="Times New Roman" w:cs="Times New Roman"/>
          <w:sz w:val="28"/>
          <w:szCs w:val="28"/>
        </w:rPr>
        <w:t xml:space="preserve"> сприяє підвищенню інтересу здобувачів вищої освіти до навчання, активізує пізнавальну діяльність, підвищує якість засвоєння програмного матеріалу; </w:t>
      </w:r>
    </w:p>
    <w:p w:rsidR="00555D7B" w:rsidRDefault="00555D7B" w:rsidP="00555D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F1116">
        <w:rPr>
          <w:rFonts w:ascii="Times New Roman" w:hAnsi="Times New Roman" w:cs="Times New Roman"/>
          <w:sz w:val="28"/>
          <w:szCs w:val="28"/>
        </w:rPr>
        <w:t xml:space="preserve"> впровадження ІКТ в освітній процес закладів вищої освіти дозволяє робити заняття привабливими, сучасними завдяки дизайну представленої інформації; </w:t>
      </w:r>
    </w:p>
    <w:p w:rsidR="00555D7B" w:rsidRDefault="00555D7B" w:rsidP="00555D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F1116">
        <w:rPr>
          <w:rFonts w:ascii="Times New Roman" w:hAnsi="Times New Roman" w:cs="Times New Roman"/>
          <w:sz w:val="28"/>
          <w:szCs w:val="28"/>
        </w:rPr>
        <w:t xml:space="preserve"> комп</w:t>
      </w:r>
      <w:r w:rsidR="00950D82">
        <w:rPr>
          <w:rFonts w:ascii="Times New Roman" w:hAnsi="Times New Roman" w:cs="Times New Roman"/>
          <w:sz w:val="28"/>
          <w:szCs w:val="28"/>
        </w:rPr>
        <w:t>’</w:t>
      </w:r>
      <w:r w:rsidRPr="004F1116">
        <w:rPr>
          <w:rFonts w:ascii="Times New Roman" w:hAnsi="Times New Roman" w:cs="Times New Roman"/>
          <w:sz w:val="28"/>
          <w:szCs w:val="28"/>
        </w:rPr>
        <w:t>ютерні технології допомагають закріплювати знання, вміння, навички здобувачів вищої освіти, розв</w:t>
      </w:r>
      <w:r w:rsidR="00950D82">
        <w:rPr>
          <w:rFonts w:ascii="Times New Roman" w:hAnsi="Times New Roman" w:cs="Times New Roman"/>
          <w:sz w:val="28"/>
          <w:szCs w:val="28"/>
        </w:rPr>
        <w:t>’</w:t>
      </w:r>
      <w:r w:rsidRPr="004F1116">
        <w:rPr>
          <w:rFonts w:ascii="Times New Roman" w:hAnsi="Times New Roman" w:cs="Times New Roman"/>
          <w:sz w:val="28"/>
          <w:szCs w:val="28"/>
        </w:rPr>
        <w:t xml:space="preserve">язувати пізнавальні та творчі завдання; </w:t>
      </w:r>
    </w:p>
    <w:p w:rsidR="00555D7B" w:rsidRDefault="00555D7B" w:rsidP="00555D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F1116">
        <w:rPr>
          <w:rFonts w:ascii="Times New Roman" w:hAnsi="Times New Roman" w:cs="Times New Roman"/>
          <w:sz w:val="28"/>
          <w:szCs w:val="28"/>
        </w:rPr>
        <w:t xml:space="preserve"> використання ІКТ дає можливість моделювати, вирішувати різні проблемні ситуації; </w:t>
      </w:r>
    </w:p>
    <w:p w:rsidR="00555D7B" w:rsidRDefault="00555D7B" w:rsidP="00555D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4F1116">
        <w:rPr>
          <w:rFonts w:ascii="Times New Roman" w:hAnsi="Times New Roman" w:cs="Times New Roman"/>
          <w:sz w:val="28"/>
          <w:szCs w:val="28"/>
        </w:rPr>
        <w:t xml:space="preserve"> використання мультимедіа у освітньому процесі не тільки збільшує швидкість передачі інформації здобувачам вищої освіти та підвищує рівень її засвоєння, а й сприяє розвитку таких процесів як увага, па</w:t>
      </w:r>
      <w:r>
        <w:rPr>
          <w:rFonts w:ascii="Times New Roman" w:hAnsi="Times New Roman" w:cs="Times New Roman"/>
          <w:sz w:val="28"/>
          <w:szCs w:val="28"/>
        </w:rPr>
        <w:t>м</w:t>
      </w:r>
      <w:r w:rsidR="00950D82">
        <w:rPr>
          <w:rFonts w:ascii="Times New Roman" w:hAnsi="Times New Roman" w:cs="Times New Roman"/>
          <w:sz w:val="28"/>
          <w:szCs w:val="28"/>
        </w:rPr>
        <w:t>’</w:t>
      </w:r>
      <w:r>
        <w:rPr>
          <w:rFonts w:ascii="Times New Roman" w:hAnsi="Times New Roman" w:cs="Times New Roman"/>
          <w:sz w:val="28"/>
          <w:szCs w:val="28"/>
        </w:rPr>
        <w:t xml:space="preserve">ять, мислення, уява, мовлення </w:t>
      </w:r>
      <w:r w:rsidRPr="00610D54">
        <w:rPr>
          <w:rFonts w:ascii="Times New Roman" w:hAnsi="Times New Roman" w:cs="Times New Roman"/>
          <w:sz w:val="28"/>
          <w:szCs w:val="28"/>
        </w:rPr>
        <w:t>[</w:t>
      </w:r>
      <w:r w:rsidR="00610D54" w:rsidRPr="00610D54">
        <w:rPr>
          <w:rFonts w:ascii="Times New Roman" w:hAnsi="Times New Roman" w:cs="Times New Roman"/>
          <w:sz w:val="28"/>
          <w:szCs w:val="28"/>
        </w:rPr>
        <w:t>25,</w:t>
      </w:r>
      <w:r w:rsidRPr="00610D54">
        <w:rPr>
          <w:rFonts w:ascii="Times New Roman" w:hAnsi="Times New Roman" w:cs="Times New Roman"/>
          <w:sz w:val="28"/>
          <w:szCs w:val="28"/>
        </w:rPr>
        <w:t xml:space="preserve"> с. 133]</w:t>
      </w:r>
    </w:p>
    <w:p w:rsidR="0067571A" w:rsidRPr="0067571A" w:rsidRDefault="00737D3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Викладач вузу як </w:t>
      </w:r>
      <w:r w:rsidR="0067571A" w:rsidRPr="0067571A">
        <w:rPr>
          <w:rFonts w:ascii="Times New Roman" w:hAnsi="Times New Roman" w:cs="Times New Roman"/>
          <w:sz w:val="28"/>
          <w:szCs w:val="28"/>
        </w:rPr>
        <w:t>вчений та педагог</w:t>
      </w:r>
      <w:r>
        <w:rPr>
          <w:rFonts w:ascii="Times New Roman" w:hAnsi="Times New Roman" w:cs="Times New Roman"/>
          <w:sz w:val="28"/>
          <w:szCs w:val="28"/>
        </w:rPr>
        <w:t xml:space="preserve"> і</w:t>
      </w:r>
      <w:r w:rsidR="0067571A" w:rsidRPr="0067571A">
        <w:rPr>
          <w:rFonts w:ascii="Times New Roman" w:hAnsi="Times New Roman" w:cs="Times New Roman"/>
          <w:sz w:val="28"/>
          <w:szCs w:val="28"/>
        </w:rPr>
        <w:t xml:space="preserve"> як</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спеціаліст у певній галузі знань,</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під час навчального процесу, виробничої</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практики, курсового та дипломного проектування демонструє </w:t>
      </w:r>
      <w:r>
        <w:rPr>
          <w:rFonts w:ascii="Times New Roman" w:hAnsi="Times New Roman" w:cs="Times New Roman"/>
          <w:sz w:val="28"/>
          <w:szCs w:val="28"/>
        </w:rPr>
        <w:t xml:space="preserve">студентам </w:t>
      </w:r>
      <w:r w:rsidR="0067571A" w:rsidRPr="0067571A">
        <w:rPr>
          <w:rFonts w:ascii="Times New Roman" w:hAnsi="Times New Roman" w:cs="Times New Roman"/>
          <w:sz w:val="28"/>
          <w:szCs w:val="28"/>
        </w:rPr>
        <w:t>творче ставлення до професійної</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діяльності. Якщо він при цьому компетентний</w:t>
      </w:r>
      <w:r>
        <w:rPr>
          <w:rFonts w:ascii="Times New Roman" w:hAnsi="Times New Roman" w:cs="Times New Roman"/>
          <w:sz w:val="28"/>
          <w:szCs w:val="28"/>
        </w:rPr>
        <w:t xml:space="preserve"> та вміло </w:t>
      </w:r>
      <w:r w:rsidR="0067571A" w:rsidRPr="0067571A">
        <w:rPr>
          <w:rFonts w:ascii="Times New Roman" w:hAnsi="Times New Roman" w:cs="Times New Roman"/>
          <w:sz w:val="28"/>
          <w:szCs w:val="28"/>
        </w:rPr>
        <w:t>використовує ІКТ, його педагогічний вплив на формування творчого потенціалу студента багаторазово зростає.</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Отже, визначимо вихідні положення</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 xml:space="preserve">процесу розвитку </w:t>
      </w:r>
      <w:r w:rsidR="004158AB">
        <w:rPr>
          <w:rFonts w:ascii="Times New Roman" w:hAnsi="Times New Roman" w:cs="Times New Roman"/>
          <w:sz w:val="28"/>
          <w:szCs w:val="28"/>
        </w:rPr>
        <w:t>ІКТ компетентності</w:t>
      </w:r>
      <w:r w:rsidR="00610D54">
        <w:rPr>
          <w:rFonts w:ascii="Times New Roman" w:hAnsi="Times New Roman" w:cs="Times New Roman"/>
          <w:sz w:val="28"/>
          <w:szCs w:val="28"/>
        </w:rPr>
        <w:t xml:space="preserve"> [24]</w:t>
      </w:r>
      <w:r w:rsidR="004158AB">
        <w:rPr>
          <w:rFonts w:ascii="Times New Roman" w:hAnsi="Times New Roman" w:cs="Times New Roman"/>
          <w:sz w:val="28"/>
          <w:szCs w:val="28"/>
        </w:rPr>
        <w:t>. До неї нами віднесено</w:t>
      </w:r>
      <w:r w:rsidRPr="0067571A">
        <w:rPr>
          <w:rFonts w:ascii="Times New Roman" w:hAnsi="Times New Roman" w:cs="Times New Roman"/>
          <w:sz w:val="28"/>
          <w:szCs w:val="28"/>
        </w:rPr>
        <w:t>:</w:t>
      </w:r>
    </w:p>
    <w:p w:rsidR="0067571A" w:rsidRPr="0067571A" w:rsidRDefault="004158A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7571A" w:rsidRPr="0067571A">
        <w:rPr>
          <w:rFonts w:ascii="Times New Roman" w:hAnsi="Times New Roman" w:cs="Times New Roman"/>
          <w:sz w:val="28"/>
          <w:szCs w:val="28"/>
        </w:rPr>
        <w:t xml:space="preserve"> мотивація, потреба та інтерес до здобуття знань, умінь та навичок в </w:t>
      </w:r>
      <w:r>
        <w:rPr>
          <w:rFonts w:ascii="Times New Roman" w:hAnsi="Times New Roman" w:cs="Times New Roman"/>
          <w:sz w:val="28"/>
          <w:szCs w:val="28"/>
        </w:rPr>
        <w:t xml:space="preserve">сфері </w:t>
      </w:r>
      <w:r w:rsidR="0067571A" w:rsidRPr="0067571A">
        <w:rPr>
          <w:rFonts w:ascii="Times New Roman" w:hAnsi="Times New Roman" w:cs="Times New Roman"/>
          <w:sz w:val="28"/>
          <w:szCs w:val="28"/>
        </w:rPr>
        <w:t>технічних, програмних засобів та інформатизації;</w:t>
      </w:r>
    </w:p>
    <w:p w:rsidR="0067571A" w:rsidRPr="0067571A" w:rsidRDefault="004158A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7571A" w:rsidRPr="0067571A">
        <w:rPr>
          <w:rFonts w:ascii="Times New Roman" w:hAnsi="Times New Roman" w:cs="Times New Roman"/>
          <w:sz w:val="28"/>
          <w:szCs w:val="28"/>
        </w:rPr>
        <w:t xml:space="preserve"> сукупність суспільних, природних та технічних знань, що відображають</w:t>
      </w:r>
      <w:r>
        <w:rPr>
          <w:rFonts w:ascii="Times New Roman" w:hAnsi="Times New Roman" w:cs="Times New Roman"/>
          <w:sz w:val="28"/>
          <w:szCs w:val="28"/>
        </w:rPr>
        <w:t xml:space="preserve"> систему сучасних ІКТ</w:t>
      </w:r>
      <w:r w:rsidR="0067571A" w:rsidRPr="0067571A">
        <w:rPr>
          <w:rFonts w:ascii="Times New Roman" w:hAnsi="Times New Roman" w:cs="Times New Roman"/>
          <w:sz w:val="28"/>
          <w:szCs w:val="28"/>
        </w:rPr>
        <w:t>;</w:t>
      </w:r>
    </w:p>
    <w:p w:rsidR="0067571A" w:rsidRPr="0067571A" w:rsidRDefault="004158A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 знання, що становлять інформативну</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основу пошукової пізнавальної діяльності;</w:t>
      </w:r>
    </w:p>
    <w:p w:rsidR="0067571A" w:rsidRPr="0067571A" w:rsidRDefault="004158A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7571A" w:rsidRPr="0067571A">
        <w:rPr>
          <w:rFonts w:ascii="Times New Roman" w:hAnsi="Times New Roman" w:cs="Times New Roman"/>
          <w:sz w:val="28"/>
          <w:szCs w:val="28"/>
        </w:rPr>
        <w:t xml:space="preserve"> способи та дії, що визначають операційну основу пошукової пізнавальної</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діяльності;</w:t>
      </w:r>
    </w:p>
    <w:p w:rsidR="0067571A" w:rsidRPr="0067571A" w:rsidRDefault="004158A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7571A" w:rsidRPr="0067571A">
        <w:rPr>
          <w:rFonts w:ascii="Times New Roman" w:hAnsi="Times New Roman" w:cs="Times New Roman"/>
          <w:sz w:val="28"/>
          <w:szCs w:val="28"/>
        </w:rPr>
        <w:t xml:space="preserve"> досвід пошукової діяльності у сфері</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програмного забезпечення та технічних</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ресурсів;</w:t>
      </w:r>
    </w:p>
    <w:p w:rsidR="0067571A" w:rsidRPr="0067571A" w:rsidRDefault="004158A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7571A" w:rsidRPr="0067571A">
        <w:rPr>
          <w:rFonts w:ascii="Times New Roman" w:hAnsi="Times New Roman" w:cs="Times New Roman"/>
          <w:sz w:val="28"/>
          <w:szCs w:val="28"/>
        </w:rPr>
        <w:t xml:space="preserve"> досвід </w:t>
      </w:r>
      <w:r w:rsidRPr="0067571A">
        <w:rPr>
          <w:rFonts w:ascii="Times New Roman" w:hAnsi="Times New Roman" w:cs="Times New Roman"/>
          <w:sz w:val="28"/>
          <w:szCs w:val="28"/>
        </w:rPr>
        <w:t>взаємовідносин</w:t>
      </w:r>
      <w:r w:rsidR="0067571A" w:rsidRPr="0067571A">
        <w:rPr>
          <w:rFonts w:ascii="Times New Roman" w:hAnsi="Times New Roman" w:cs="Times New Roman"/>
          <w:sz w:val="28"/>
          <w:szCs w:val="28"/>
        </w:rPr>
        <w:t xml:space="preserve"> «людина – комп</w:t>
      </w:r>
      <w:r w:rsidR="00950D82">
        <w:rPr>
          <w:rFonts w:ascii="Times New Roman" w:hAnsi="Times New Roman" w:cs="Times New Roman"/>
          <w:sz w:val="28"/>
          <w:szCs w:val="28"/>
        </w:rPr>
        <w:t>’</w:t>
      </w:r>
      <w:r w:rsidR="0067571A" w:rsidRPr="0067571A">
        <w:rPr>
          <w:rFonts w:ascii="Times New Roman" w:hAnsi="Times New Roman" w:cs="Times New Roman"/>
          <w:sz w:val="28"/>
          <w:szCs w:val="28"/>
        </w:rPr>
        <w:t>ютер».</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У зв</w:t>
      </w:r>
      <w:r w:rsidR="00950D82">
        <w:rPr>
          <w:rFonts w:ascii="Times New Roman" w:hAnsi="Times New Roman" w:cs="Times New Roman"/>
          <w:sz w:val="28"/>
          <w:szCs w:val="28"/>
        </w:rPr>
        <w:t>’</w:t>
      </w:r>
      <w:r w:rsidRPr="0067571A">
        <w:rPr>
          <w:rFonts w:ascii="Times New Roman" w:hAnsi="Times New Roman" w:cs="Times New Roman"/>
          <w:sz w:val="28"/>
          <w:szCs w:val="28"/>
        </w:rPr>
        <w:t xml:space="preserve">язку з цим </w:t>
      </w:r>
      <w:r w:rsidR="004158AB">
        <w:rPr>
          <w:rFonts w:ascii="Times New Roman" w:hAnsi="Times New Roman" w:cs="Times New Roman"/>
          <w:sz w:val="28"/>
          <w:szCs w:val="28"/>
        </w:rPr>
        <w:t xml:space="preserve">викладачу </w:t>
      </w:r>
      <w:r w:rsidRPr="0067571A">
        <w:rPr>
          <w:rFonts w:ascii="Times New Roman" w:hAnsi="Times New Roman" w:cs="Times New Roman"/>
          <w:sz w:val="28"/>
          <w:szCs w:val="28"/>
        </w:rPr>
        <w:t>необхідно:</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 xml:space="preserve">1) визначити </w:t>
      </w:r>
      <w:r w:rsidR="004158AB" w:rsidRPr="0067571A">
        <w:rPr>
          <w:rFonts w:ascii="Times New Roman" w:hAnsi="Times New Roman" w:cs="Times New Roman"/>
          <w:sz w:val="28"/>
          <w:szCs w:val="28"/>
        </w:rPr>
        <w:t>відповідні</w:t>
      </w:r>
      <w:r w:rsidRPr="0067571A">
        <w:rPr>
          <w:rFonts w:ascii="Times New Roman" w:hAnsi="Times New Roman" w:cs="Times New Roman"/>
          <w:sz w:val="28"/>
          <w:szCs w:val="28"/>
        </w:rPr>
        <w:t xml:space="preserve"> та </w:t>
      </w:r>
      <w:r w:rsidR="004158AB">
        <w:rPr>
          <w:rFonts w:ascii="Times New Roman" w:hAnsi="Times New Roman" w:cs="Times New Roman"/>
          <w:sz w:val="28"/>
          <w:szCs w:val="28"/>
        </w:rPr>
        <w:t>зрозумілі</w:t>
      </w:r>
      <w:r w:rsidRPr="0067571A">
        <w:rPr>
          <w:rFonts w:ascii="Times New Roman" w:hAnsi="Times New Roman" w:cs="Times New Roman"/>
          <w:sz w:val="28"/>
          <w:szCs w:val="28"/>
        </w:rPr>
        <w:t xml:space="preserve"> загальні</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цілі та конкретні завдання навчання;</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2) вибрати програмні та технічні</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засоби, що відповідають цим цілям та завданням;</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3) здійснити оптимальний підбір тем і</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розподіл матеріалу у межах виділеного навчання часу;</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lastRenderedPageBreak/>
        <w:t>4) розробити дидактичні засоби</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та прийоми, що дозволяють відтворювати в</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 xml:space="preserve">навчальному процесі процедуру аналізу програмного продукту </w:t>
      </w:r>
      <w:r w:rsidR="004158AB">
        <w:rPr>
          <w:rFonts w:ascii="Times New Roman" w:hAnsi="Times New Roman" w:cs="Times New Roman"/>
          <w:sz w:val="28"/>
          <w:szCs w:val="28"/>
        </w:rPr>
        <w:t xml:space="preserve">на </w:t>
      </w:r>
      <w:r w:rsidRPr="0067571A">
        <w:rPr>
          <w:rFonts w:ascii="Times New Roman" w:hAnsi="Times New Roman" w:cs="Times New Roman"/>
          <w:sz w:val="28"/>
          <w:szCs w:val="28"/>
        </w:rPr>
        <w:t>різних рівнях проблемності;</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 xml:space="preserve">5) мати в наявності методичні розробки та роздатковий матеріал із завданнями, що відповідають спеціальності </w:t>
      </w:r>
      <w:r w:rsidR="004158AB">
        <w:rPr>
          <w:rFonts w:ascii="Times New Roman" w:hAnsi="Times New Roman" w:cs="Times New Roman"/>
          <w:sz w:val="28"/>
          <w:szCs w:val="28"/>
        </w:rPr>
        <w:t>студентів</w:t>
      </w:r>
      <w:r w:rsidRPr="0067571A">
        <w:rPr>
          <w:rFonts w:ascii="Times New Roman" w:hAnsi="Times New Roman" w:cs="Times New Roman"/>
          <w:sz w:val="28"/>
          <w:szCs w:val="28"/>
        </w:rPr>
        <w:t>;</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6) підготувати перелік відповідних</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методів навчання та моделювати викладацьку діяльність відповідно до</w:t>
      </w:r>
      <w:r w:rsidR="004158AB">
        <w:rPr>
          <w:rFonts w:ascii="Times New Roman" w:hAnsi="Times New Roman" w:cs="Times New Roman"/>
          <w:sz w:val="28"/>
          <w:szCs w:val="28"/>
        </w:rPr>
        <w:t xml:space="preserve"> завдань</w:t>
      </w:r>
      <w:r w:rsidRPr="0067571A">
        <w:rPr>
          <w:rFonts w:ascii="Times New Roman" w:hAnsi="Times New Roman" w:cs="Times New Roman"/>
          <w:sz w:val="28"/>
          <w:szCs w:val="28"/>
        </w:rPr>
        <w:t xml:space="preserve"> та ціл</w:t>
      </w:r>
      <w:r w:rsidR="004158AB">
        <w:rPr>
          <w:rFonts w:ascii="Times New Roman" w:hAnsi="Times New Roman" w:cs="Times New Roman"/>
          <w:sz w:val="28"/>
          <w:szCs w:val="28"/>
        </w:rPr>
        <w:t>ей</w:t>
      </w:r>
      <w:r w:rsidRPr="0067571A">
        <w:rPr>
          <w:rFonts w:ascii="Times New Roman" w:hAnsi="Times New Roman" w:cs="Times New Roman"/>
          <w:sz w:val="28"/>
          <w:szCs w:val="28"/>
        </w:rPr>
        <w:t>;</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7) розробити систему завдань, що дозволяє формувати у студентів досвід аналізу</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програмних засобів для реалізації поставлених проблем;</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8) передбачити різноманітність видів викладацької діяльності з урахуванням рівня</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 xml:space="preserve">підготовки </w:t>
      </w:r>
      <w:r w:rsidR="004158AB">
        <w:rPr>
          <w:rFonts w:ascii="Times New Roman" w:hAnsi="Times New Roman" w:cs="Times New Roman"/>
          <w:sz w:val="28"/>
          <w:szCs w:val="28"/>
        </w:rPr>
        <w:t>студентів</w:t>
      </w:r>
      <w:r w:rsidRPr="0067571A">
        <w:rPr>
          <w:rFonts w:ascii="Times New Roman" w:hAnsi="Times New Roman" w:cs="Times New Roman"/>
          <w:sz w:val="28"/>
          <w:szCs w:val="28"/>
        </w:rPr>
        <w:t>;</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9) виділити час на контроль та оцінку</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роботи на кожному занятті наприкінці курсу;</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10) у міру необхідності передбачити</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домашні завдання з опрацювання лекційних</w:t>
      </w:r>
      <w:r w:rsidR="004158AB">
        <w:rPr>
          <w:rFonts w:ascii="Times New Roman" w:hAnsi="Times New Roman" w:cs="Times New Roman"/>
          <w:sz w:val="28"/>
          <w:szCs w:val="28"/>
        </w:rPr>
        <w:t xml:space="preserve"> тем і те</w:t>
      </w:r>
      <w:r w:rsidRPr="0067571A">
        <w:rPr>
          <w:rFonts w:ascii="Times New Roman" w:hAnsi="Times New Roman" w:cs="Times New Roman"/>
          <w:sz w:val="28"/>
          <w:szCs w:val="28"/>
        </w:rPr>
        <w:t>м для самостійного розгляду;</w:t>
      </w:r>
    </w:p>
    <w:p w:rsid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 xml:space="preserve">11) зрозуміло формулювати те, що </w:t>
      </w:r>
      <w:r w:rsidR="004158AB">
        <w:rPr>
          <w:rFonts w:ascii="Times New Roman" w:hAnsi="Times New Roman" w:cs="Times New Roman"/>
          <w:sz w:val="28"/>
          <w:szCs w:val="28"/>
        </w:rPr>
        <w:t>студенти повинні</w:t>
      </w:r>
      <w:r w:rsidRPr="0067571A">
        <w:rPr>
          <w:rFonts w:ascii="Times New Roman" w:hAnsi="Times New Roman" w:cs="Times New Roman"/>
          <w:sz w:val="28"/>
          <w:szCs w:val="28"/>
        </w:rPr>
        <w:t xml:space="preserve"> знати, і те, що </w:t>
      </w:r>
      <w:r w:rsidR="004158AB">
        <w:rPr>
          <w:rFonts w:ascii="Times New Roman" w:hAnsi="Times New Roman" w:cs="Times New Roman"/>
          <w:sz w:val="28"/>
          <w:szCs w:val="28"/>
        </w:rPr>
        <w:t>вони зобов</w:t>
      </w:r>
      <w:r w:rsidR="00950D82">
        <w:rPr>
          <w:rFonts w:ascii="Times New Roman" w:hAnsi="Times New Roman" w:cs="Times New Roman"/>
          <w:sz w:val="28"/>
          <w:szCs w:val="28"/>
        </w:rPr>
        <w:t>’</w:t>
      </w:r>
      <w:r w:rsidR="004158AB">
        <w:rPr>
          <w:rFonts w:ascii="Times New Roman" w:hAnsi="Times New Roman" w:cs="Times New Roman"/>
          <w:sz w:val="28"/>
          <w:szCs w:val="28"/>
        </w:rPr>
        <w:t xml:space="preserve">язані </w:t>
      </w:r>
      <w:r w:rsidRPr="0067571A">
        <w:rPr>
          <w:rFonts w:ascii="Times New Roman" w:hAnsi="Times New Roman" w:cs="Times New Roman"/>
          <w:sz w:val="28"/>
          <w:szCs w:val="28"/>
        </w:rPr>
        <w:t>вміти.</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Таким чином, ефективність освітнього процесу в умовах інформатизації системи вищого освіти залежить від ІКТ-компетентності</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викладача, до якої входить не тільки</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використання ІКТ безпосередньо у навчальному процесі, а й при розробці навчально-методичних матеріалів. Створення бази</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навчаль</w:t>
      </w:r>
      <w:r w:rsidR="004158AB">
        <w:rPr>
          <w:rFonts w:ascii="Times New Roman" w:hAnsi="Times New Roman" w:cs="Times New Roman"/>
          <w:sz w:val="28"/>
          <w:szCs w:val="28"/>
        </w:rPr>
        <w:t xml:space="preserve">но-методичних матеріалів дозволяє </w:t>
      </w:r>
      <w:r w:rsidRPr="0067571A">
        <w:rPr>
          <w:rFonts w:ascii="Times New Roman" w:hAnsi="Times New Roman" w:cs="Times New Roman"/>
          <w:sz w:val="28"/>
          <w:szCs w:val="28"/>
        </w:rPr>
        <w:t>інтенсифікувати процеси самостійної роботи студентів.</w:t>
      </w:r>
    </w:p>
    <w:p w:rsidR="0067571A" w:rsidRPr="004158AB" w:rsidRDefault="0067571A" w:rsidP="000E42D4">
      <w:pPr>
        <w:spacing w:after="0" w:line="360" w:lineRule="auto"/>
        <w:ind w:right="-2" w:firstLine="709"/>
        <w:jc w:val="both"/>
        <w:rPr>
          <w:rFonts w:ascii="Times New Roman" w:hAnsi="Times New Roman" w:cs="Times New Roman"/>
          <w:color w:val="FF0000"/>
          <w:sz w:val="28"/>
          <w:szCs w:val="28"/>
        </w:rPr>
      </w:pPr>
      <w:r w:rsidRPr="0067571A">
        <w:rPr>
          <w:rFonts w:ascii="Times New Roman" w:hAnsi="Times New Roman" w:cs="Times New Roman"/>
          <w:sz w:val="28"/>
          <w:szCs w:val="28"/>
        </w:rPr>
        <w:t>Підготовка педагогічних кадрів, які використовують інформаційні комп</w:t>
      </w:r>
      <w:r w:rsidR="00950D82">
        <w:rPr>
          <w:rFonts w:ascii="Times New Roman" w:hAnsi="Times New Roman" w:cs="Times New Roman"/>
          <w:sz w:val="28"/>
          <w:szCs w:val="28"/>
        </w:rPr>
        <w:t>’</w:t>
      </w:r>
      <w:r w:rsidRPr="0067571A">
        <w:rPr>
          <w:rFonts w:ascii="Times New Roman" w:hAnsi="Times New Roman" w:cs="Times New Roman"/>
          <w:sz w:val="28"/>
          <w:szCs w:val="28"/>
        </w:rPr>
        <w:t>ютерні</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технології, на рівні кандидатів та докторів</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наук представляється однією з найактуальніших завдань сьогодення.</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Для забезпечення якості освітнього процесу викладачі мають бути</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спеціалістами у своїй галузі, відповідати</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загальним вимогам, що висуваються до викладачів, пройти курс базової підготовки, розробити власну</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оригінальну методику та використовувати її в</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 xml:space="preserve">процесі навчання </w:t>
      </w:r>
      <w:r w:rsidRPr="00610D54">
        <w:rPr>
          <w:rFonts w:ascii="Times New Roman" w:hAnsi="Times New Roman" w:cs="Times New Roman"/>
          <w:sz w:val="28"/>
          <w:szCs w:val="28"/>
        </w:rPr>
        <w:t>[</w:t>
      </w:r>
      <w:r w:rsidR="00610D54" w:rsidRPr="00610D54">
        <w:rPr>
          <w:rFonts w:ascii="Times New Roman" w:hAnsi="Times New Roman" w:cs="Times New Roman"/>
          <w:sz w:val="28"/>
          <w:szCs w:val="28"/>
        </w:rPr>
        <w:t>2</w:t>
      </w:r>
      <w:r w:rsidRPr="00610D54">
        <w:rPr>
          <w:rFonts w:ascii="Times New Roman" w:hAnsi="Times New Roman" w:cs="Times New Roman"/>
          <w:sz w:val="28"/>
          <w:szCs w:val="28"/>
        </w:rPr>
        <w:t>3</w:t>
      </w:r>
      <w:r w:rsidR="00610D54" w:rsidRPr="00610D54">
        <w:rPr>
          <w:rFonts w:ascii="Times New Roman" w:hAnsi="Times New Roman" w:cs="Times New Roman"/>
          <w:sz w:val="28"/>
          <w:szCs w:val="28"/>
        </w:rPr>
        <w:t>, с. 74</w:t>
      </w:r>
      <w:r w:rsidRPr="00610D54">
        <w:rPr>
          <w:rFonts w:ascii="Times New Roman" w:hAnsi="Times New Roman" w:cs="Times New Roman"/>
          <w:sz w:val="28"/>
          <w:szCs w:val="28"/>
        </w:rPr>
        <w:t>].</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lastRenderedPageBreak/>
        <w:t xml:space="preserve">Таким чином, застосування </w:t>
      </w:r>
      <w:r w:rsidR="004158AB">
        <w:rPr>
          <w:rFonts w:ascii="Times New Roman" w:hAnsi="Times New Roman" w:cs="Times New Roman"/>
          <w:sz w:val="28"/>
          <w:szCs w:val="28"/>
        </w:rPr>
        <w:t>ІКТ</w:t>
      </w:r>
      <w:r w:rsidR="004158AB" w:rsidRPr="0067571A">
        <w:rPr>
          <w:rFonts w:ascii="Times New Roman" w:hAnsi="Times New Roman" w:cs="Times New Roman"/>
          <w:sz w:val="28"/>
          <w:szCs w:val="28"/>
        </w:rPr>
        <w:t xml:space="preserve"> </w:t>
      </w:r>
      <w:r w:rsidRPr="0067571A">
        <w:rPr>
          <w:rFonts w:ascii="Times New Roman" w:hAnsi="Times New Roman" w:cs="Times New Roman"/>
          <w:sz w:val="28"/>
          <w:szCs w:val="28"/>
        </w:rPr>
        <w:t>у навчальному процесі</w:t>
      </w:r>
      <w:r w:rsidR="004158AB">
        <w:rPr>
          <w:rFonts w:ascii="Times New Roman" w:hAnsi="Times New Roman" w:cs="Times New Roman"/>
          <w:sz w:val="28"/>
          <w:szCs w:val="28"/>
        </w:rPr>
        <w:t xml:space="preserve"> у </w:t>
      </w:r>
      <w:r w:rsidRPr="0067571A">
        <w:rPr>
          <w:rFonts w:ascii="Times New Roman" w:hAnsi="Times New Roman" w:cs="Times New Roman"/>
          <w:sz w:val="28"/>
          <w:szCs w:val="28"/>
        </w:rPr>
        <w:t>різних варіантах дозволяє говорити про</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певн</w:t>
      </w:r>
      <w:r w:rsidR="004158AB">
        <w:rPr>
          <w:rFonts w:ascii="Times New Roman" w:hAnsi="Times New Roman" w:cs="Times New Roman"/>
          <w:sz w:val="28"/>
          <w:szCs w:val="28"/>
        </w:rPr>
        <w:t xml:space="preserve">і переваги </w:t>
      </w:r>
      <w:r w:rsidRPr="0067571A">
        <w:rPr>
          <w:rFonts w:ascii="Times New Roman" w:hAnsi="Times New Roman" w:cs="Times New Roman"/>
          <w:sz w:val="28"/>
          <w:szCs w:val="28"/>
        </w:rPr>
        <w:t>подібних форм</w:t>
      </w:r>
      <w:r w:rsidR="004158AB">
        <w:rPr>
          <w:rFonts w:ascii="Times New Roman" w:hAnsi="Times New Roman" w:cs="Times New Roman"/>
          <w:sz w:val="28"/>
          <w:szCs w:val="28"/>
        </w:rPr>
        <w:t xml:space="preserve"> </w:t>
      </w:r>
      <w:r w:rsidRPr="0067571A">
        <w:rPr>
          <w:rFonts w:ascii="Times New Roman" w:hAnsi="Times New Roman" w:cs="Times New Roman"/>
          <w:sz w:val="28"/>
          <w:szCs w:val="28"/>
        </w:rPr>
        <w:t>організації навчального процесу:</w:t>
      </w:r>
    </w:p>
    <w:p w:rsidR="0067571A" w:rsidRPr="0067571A" w:rsidRDefault="004158A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7571A" w:rsidRPr="0067571A">
        <w:rPr>
          <w:rFonts w:ascii="Times New Roman" w:hAnsi="Times New Roman" w:cs="Times New Roman"/>
          <w:sz w:val="28"/>
          <w:szCs w:val="28"/>
        </w:rPr>
        <w:t xml:space="preserve"> стає можливою принципово</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нова організація самостійної роботи</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студентів;</w:t>
      </w:r>
    </w:p>
    <w:p w:rsidR="0067571A" w:rsidRPr="0067571A" w:rsidRDefault="004158A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7571A" w:rsidRPr="0067571A">
        <w:rPr>
          <w:rFonts w:ascii="Times New Roman" w:hAnsi="Times New Roman" w:cs="Times New Roman"/>
          <w:sz w:val="28"/>
          <w:szCs w:val="28"/>
        </w:rPr>
        <w:t xml:space="preserve"> зростає інтенсивність навчального процесу;</w:t>
      </w:r>
    </w:p>
    <w:p w:rsidR="0067571A" w:rsidRPr="0067571A" w:rsidRDefault="004158A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7571A" w:rsidRPr="0067571A">
        <w:rPr>
          <w:rFonts w:ascii="Times New Roman" w:hAnsi="Times New Roman" w:cs="Times New Roman"/>
          <w:sz w:val="28"/>
          <w:szCs w:val="28"/>
        </w:rPr>
        <w:t xml:space="preserve"> у студентів з</w:t>
      </w:r>
      <w:r w:rsidR="00950D82">
        <w:rPr>
          <w:rFonts w:ascii="Times New Roman" w:hAnsi="Times New Roman" w:cs="Times New Roman"/>
          <w:sz w:val="28"/>
          <w:szCs w:val="28"/>
        </w:rPr>
        <w:t>’</w:t>
      </w:r>
      <w:r w:rsidR="0067571A" w:rsidRPr="0067571A">
        <w:rPr>
          <w:rFonts w:ascii="Times New Roman" w:hAnsi="Times New Roman" w:cs="Times New Roman"/>
          <w:sz w:val="28"/>
          <w:szCs w:val="28"/>
        </w:rPr>
        <w:t>являється додаткова</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мотивація до пізнавальної діяльності;</w:t>
      </w:r>
    </w:p>
    <w:p w:rsidR="0067571A" w:rsidRPr="0067571A" w:rsidRDefault="004158A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7571A" w:rsidRPr="0067571A">
        <w:rPr>
          <w:rFonts w:ascii="Times New Roman" w:hAnsi="Times New Roman" w:cs="Times New Roman"/>
          <w:sz w:val="28"/>
          <w:szCs w:val="28"/>
        </w:rPr>
        <w:t xml:space="preserve"> доступність навчальних матеріалів до будь-якого</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час</w:t>
      </w:r>
      <w:r w:rsidR="00AA1D15">
        <w:rPr>
          <w:rFonts w:ascii="Times New Roman" w:hAnsi="Times New Roman" w:cs="Times New Roman"/>
          <w:sz w:val="28"/>
          <w:szCs w:val="28"/>
        </w:rPr>
        <w:t>у</w:t>
      </w:r>
      <w:r w:rsidR="0067571A" w:rsidRPr="0067571A">
        <w:rPr>
          <w:rFonts w:ascii="Times New Roman" w:hAnsi="Times New Roman" w:cs="Times New Roman"/>
          <w:sz w:val="28"/>
          <w:szCs w:val="28"/>
        </w:rPr>
        <w:t>;</w:t>
      </w:r>
    </w:p>
    <w:p w:rsidR="0067571A" w:rsidRPr="0067571A" w:rsidRDefault="00AA1D15"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67571A" w:rsidRPr="0067571A">
        <w:rPr>
          <w:rFonts w:ascii="Times New Roman" w:hAnsi="Times New Roman" w:cs="Times New Roman"/>
          <w:sz w:val="28"/>
          <w:szCs w:val="28"/>
        </w:rPr>
        <w:t xml:space="preserve"> можливість самоконтролю ступеня засвоєння матеріалу з кожної тем</w:t>
      </w:r>
      <w:r>
        <w:rPr>
          <w:rFonts w:ascii="Times New Roman" w:hAnsi="Times New Roman" w:cs="Times New Roman"/>
          <w:sz w:val="28"/>
          <w:szCs w:val="28"/>
        </w:rPr>
        <w:t>и необмежену кількість раз</w:t>
      </w:r>
      <w:r w:rsidR="0067571A" w:rsidRPr="0067571A">
        <w:rPr>
          <w:rFonts w:ascii="Times New Roman" w:hAnsi="Times New Roman" w:cs="Times New Roman"/>
          <w:sz w:val="28"/>
          <w:szCs w:val="28"/>
        </w:rPr>
        <w:t>.</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 xml:space="preserve">Для підвищення ефективності застосування нових </w:t>
      </w:r>
      <w:r w:rsidR="00AA1D15">
        <w:rPr>
          <w:rFonts w:ascii="Times New Roman" w:hAnsi="Times New Roman" w:cs="Times New Roman"/>
          <w:sz w:val="28"/>
          <w:szCs w:val="28"/>
        </w:rPr>
        <w:t>ІКТ</w:t>
      </w:r>
      <w:r w:rsidRPr="0067571A">
        <w:rPr>
          <w:rFonts w:ascii="Times New Roman" w:hAnsi="Times New Roman" w:cs="Times New Roman"/>
          <w:sz w:val="28"/>
          <w:szCs w:val="28"/>
        </w:rPr>
        <w:t xml:space="preserve"> у навчальному процесі необхідно підвищувати</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 xml:space="preserve">якість електронних навчальних посібників та програмного </w:t>
      </w:r>
      <w:r w:rsidR="00AA1D15">
        <w:rPr>
          <w:rFonts w:ascii="Times New Roman" w:hAnsi="Times New Roman" w:cs="Times New Roman"/>
          <w:sz w:val="28"/>
          <w:szCs w:val="28"/>
        </w:rPr>
        <w:t xml:space="preserve">забезпечення, для чого необхідно </w:t>
      </w:r>
      <w:r w:rsidRPr="0067571A">
        <w:rPr>
          <w:rFonts w:ascii="Times New Roman" w:hAnsi="Times New Roman" w:cs="Times New Roman"/>
          <w:sz w:val="28"/>
          <w:szCs w:val="28"/>
        </w:rPr>
        <w:t>розвивати науково-технічну співпрацю</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університетів із цієї проблематики. По мірі</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 xml:space="preserve">накопичення освітніх інформаційних ресурсів </w:t>
      </w:r>
      <w:r w:rsidR="00AA1D15">
        <w:rPr>
          <w:rFonts w:ascii="Times New Roman" w:hAnsi="Times New Roman" w:cs="Times New Roman"/>
          <w:sz w:val="28"/>
          <w:szCs w:val="28"/>
        </w:rPr>
        <w:t>ІКТ</w:t>
      </w:r>
      <w:r w:rsidR="00AA1D15" w:rsidRPr="0067571A">
        <w:rPr>
          <w:rFonts w:ascii="Times New Roman" w:hAnsi="Times New Roman" w:cs="Times New Roman"/>
          <w:sz w:val="28"/>
          <w:szCs w:val="28"/>
        </w:rPr>
        <w:t xml:space="preserve"> </w:t>
      </w:r>
      <w:r w:rsidRPr="0067571A">
        <w:rPr>
          <w:rFonts w:ascii="Times New Roman" w:hAnsi="Times New Roman" w:cs="Times New Roman"/>
          <w:sz w:val="28"/>
          <w:szCs w:val="28"/>
        </w:rPr>
        <w:t>займ</w:t>
      </w:r>
      <w:r w:rsidR="00AA1D15">
        <w:rPr>
          <w:rFonts w:ascii="Times New Roman" w:hAnsi="Times New Roman" w:cs="Times New Roman"/>
          <w:sz w:val="28"/>
          <w:szCs w:val="28"/>
        </w:rPr>
        <w:t xml:space="preserve">ають </w:t>
      </w:r>
      <w:r w:rsidRPr="0067571A">
        <w:rPr>
          <w:rFonts w:ascii="Times New Roman" w:hAnsi="Times New Roman" w:cs="Times New Roman"/>
          <w:sz w:val="28"/>
          <w:szCs w:val="28"/>
        </w:rPr>
        <w:t>гідне місце в освітньому</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 xml:space="preserve">процесі </w:t>
      </w:r>
      <w:r w:rsidR="00AA1D15">
        <w:rPr>
          <w:rFonts w:ascii="Times New Roman" w:hAnsi="Times New Roman" w:cs="Times New Roman"/>
          <w:sz w:val="28"/>
          <w:szCs w:val="28"/>
        </w:rPr>
        <w:t xml:space="preserve">ЗВО і стає </w:t>
      </w:r>
      <w:r w:rsidRPr="0067571A">
        <w:rPr>
          <w:rFonts w:ascii="Times New Roman" w:hAnsi="Times New Roman" w:cs="Times New Roman"/>
          <w:sz w:val="28"/>
          <w:szCs w:val="28"/>
        </w:rPr>
        <w:t>можливим формування на їх основі різного рівня програм</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підготовки та перепідготовки фахівців.</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 xml:space="preserve">Поточний аналіз професійної підготовки студентів </w:t>
      </w:r>
      <w:r w:rsidR="00AA1D15">
        <w:rPr>
          <w:rFonts w:ascii="Times New Roman" w:hAnsi="Times New Roman" w:cs="Times New Roman"/>
          <w:sz w:val="28"/>
          <w:szCs w:val="28"/>
        </w:rPr>
        <w:t xml:space="preserve">у ЗУНУ </w:t>
      </w:r>
      <w:r w:rsidRPr="0067571A">
        <w:rPr>
          <w:rFonts w:ascii="Times New Roman" w:hAnsi="Times New Roman" w:cs="Times New Roman"/>
          <w:sz w:val="28"/>
          <w:szCs w:val="28"/>
        </w:rPr>
        <w:t>показує, що теоретичний рівень оволодіння знаннями з базових предметів</w:t>
      </w:r>
      <w:r w:rsidR="00AA1D15">
        <w:rPr>
          <w:rFonts w:ascii="Times New Roman" w:hAnsi="Times New Roman" w:cs="Times New Roman"/>
          <w:sz w:val="28"/>
          <w:szCs w:val="28"/>
        </w:rPr>
        <w:t xml:space="preserve"> досить високий, проте практичне</w:t>
      </w:r>
      <w:r w:rsidRPr="0067571A">
        <w:rPr>
          <w:rFonts w:ascii="Times New Roman" w:hAnsi="Times New Roman" w:cs="Times New Roman"/>
          <w:sz w:val="28"/>
          <w:szCs w:val="28"/>
        </w:rPr>
        <w:t xml:space="preserve"> застосування</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знань знаходиться на низькому технічному,</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технологічному та інформаційному рівнях.</w:t>
      </w:r>
    </w:p>
    <w:p w:rsidR="0067571A" w:rsidRP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Багато хто не в змозі ставити перед собою</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науково-дослідні завдання та вирішувати їх</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із використанням комп</w:t>
      </w:r>
      <w:r w:rsidR="00950D82">
        <w:rPr>
          <w:rFonts w:ascii="Times New Roman" w:hAnsi="Times New Roman" w:cs="Times New Roman"/>
          <w:sz w:val="28"/>
          <w:szCs w:val="28"/>
        </w:rPr>
        <w:t>’</w:t>
      </w:r>
      <w:r w:rsidRPr="0067571A">
        <w:rPr>
          <w:rFonts w:ascii="Times New Roman" w:hAnsi="Times New Roman" w:cs="Times New Roman"/>
          <w:sz w:val="28"/>
          <w:szCs w:val="28"/>
        </w:rPr>
        <w:t>ютерних технологій.</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 xml:space="preserve">Однією з причин є недостатнє використання сучасних </w:t>
      </w:r>
      <w:r w:rsidR="00AA1D15">
        <w:rPr>
          <w:rFonts w:ascii="Times New Roman" w:hAnsi="Times New Roman" w:cs="Times New Roman"/>
          <w:sz w:val="28"/>
          <w:szCs w:val="28"/>
        </w:rPr>
        <w:t>ІКТ</w:t>
      </w:r>
      <w:r w:rsidR="00AA1D15" w:rsidRPr="0067571A">
        <w:rPr>
          <w:rFonts w:ascii="Times New Roman" w:hAnsi="Times New Roman" w:cs="Times New Roman"/>
          <w:sz w:val="28"/>
          <w:szCs w:val="28"/>
        </w:rPr>
        <w:t xml:space="preserve"> </w:t>
      </w:r>
      <w:r w:rsidRPr="0067571A">
        <w:rPr>
          <w:rFonts w:ascii="Times New Roman" w:hAnsi="Times New Roman" w:cs="Times New Roman"/>
          <w:sz w:val="28"/>
          <w:szCs w:val="28"/>
        </w:rPr>
        <w:t>у процесі навчання. Так, активне</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використання електронних таблиць та універсальни</w:t>
      </w:r>
      <w:r w:rsidR="00AA1D15">
        <w:rPr>
          <w:rFonts w:ascii="Times New Roman" w:hAnsi="Times New Roman" w:cs="Times New Roman"/>
          <w:sz w:val="28"/>
          <w:szCs w:val="28"/>
        </w:rPr>
        <w:t xml:space="preserve">х математичних пакетів дозволяє не тільки ефективно </w:t>
      </w:r>
      <w:r w:rsidRPr="0067571A">
        <w:rPr>
          <w:rFonts w:ascii="Times New Roman" w:hAnsi="Times New Roman" w:cs="Times New Roman"/>
          <w:sz w:val="28"/>
          <w:szCs w:val="28"/>
        </w:rPr>
        <w:t>робити розрахунки</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 xml:space="preserve">та </w:t>
      </w:r>
      <w:r w:rsidR="00AA1D15">
        <w:rPr>
          <w:rFonts w:ascii="Times New Roman" w:hAnsi="Times New Roman" w:cs="Times New Roman"/>
          <w:sz w:val="28"/>
          <w:szCs w:val="28"/>
        </w:rPr>
        <w:t xml:space="preserve">здійснювати </w:t>
      </w:r>
      <w:r w:rsidRPr="0067571A">
        <w:rPr>
          <w:rFonts w:ascii="Times New Roman" w:hAnsi="Times New Roman" w:cs="Times New Roman"/>
          <w:sz w:val="28"/>
          <w:szCs w:val="28"/>
        </w:rPr>
        <w:t>аналіз отриманих результатів, але й наочно подати їх у вигляді таблиць та графіків.</w:t>
      </w:r>
    </w:p>
    <w:p w:rsidR="0067571A" w:rsidRDefault="0067571A"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Застосування спеціалізованих пакетів</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створення та обробки текстової інформації</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 xml:space="preserve">дає змогу оптимізувати процес підготовки документів. Ці </w:t>
      </w:r>
      <w:r w:rsidRPr="0067571A">
        <w:rPr>
          <w:rFonts w:ascii="Times New Roman" w:hAnsi="Times New Roman" w:cs="Times New Roman"/>
          <w:sz w:val="28"/>
          <w:szCs w:val="28"/>
        </w:rPr>
        <w:lastRenderedPageBreak/>
        <w:t xml:space="preserve">проблеми вирішуються </w:t>
      </w:r>
      <w:r w:rsidR="00AA1D15">
        <w:rPr>
          <w:rFonts w:ascii="Times New Roman" w:hAnsi="Times New Roman" w:cs="Times New Roman"/>
          <w:sz w:val="28"/>
          <w:szCs w:val="28"/>
        </w:rPr>
        <w:t xml:space="preserve">шляхом </w:t>
      </w:r>
      <w:r w:rsidRPr="0067571A">
        <w:rPr>
          <w:rFonts w:ascii="Times New Roman" w:hAnsi="Times New Roman" w:cs="Times New Roman"/>
          <w:sz w:val="28"/>
          <w:szCs w:val="28"/>
        </w:rPr>
        <w:t xml:space="preserve">впровадження </w:t>
      </w:r>
      <w:r w:rsidR="00AA1D15">
        <w:rPr>
          <w:rFonts w:ascii="Times New Roman" w:hAnsi="Times New Roman" w:cs="Times New Roman"/>
          <w:sz w:val="28"/>
          <w:szCs w:val="28"/>
        </w:rPr>
        <w:t>ІКТ</w:t>
      </w:r>
      <w:r w:rsidR="00AA1D15" w:rsidRPr="0067571A">
        <w:rPr>
          <w:rFonts w:ascii="Times New Roman" w:hAnsi="Times New Roman" w:cs="Times New Roman"/>
          <w:sz w:val="28"/>
          <w:szCs w:val="28"/>
        </w:rPr>
        <w:t xml:space="preserve"> </w:t>
      </w:r>
      <w:r w:rsidR="00AA1D15">
        <w:rPr>
          <w:rFonts w:ascii="Times New Roman" w:hAnsi="Times New Roman" w:cs="Times New Roman"/>
          <w:sz w:val="28"/>
          <w:szCs w:val="28"/>
        </w:rPr>
        <w:t xml:space="preserve">в </w:t>
      </w:r>
      <w:r w:rsidRPr="0067571A">
        <w:rPr>
          <w:rFonts w:ascii="Times New Roman" w:hAnsi="Times New Roman" w:cs="Times New Roman"/>
          <w:sz w:val="28"/>
          <w:szCs w:val="28"/>
        </w:rPr>
        <w:t>навчальний процес дисциплін загальної та спеціальної підготовки</w:t>
      </w:r>
      <w:r w:rsidR="00610D54">
        <w:rPr>
          <w:rFonts w:ascii="Times New Roman" w:hAnsi="Times New Roman" w:cs="Times New Roman"/>
          <w:sz w:val="28"/>
          <w:szCs w:val="28"/>
        </w:rPr>
        <w:t xml:space="preserve"> [22, с. 17–20]</w:t>
      </w:r>
      <w:r w:rsidRPr="0067571A">
        <w:rPr>
          <w:rFonts w:ascii="Times New Roman" w:hAnsi="Times New Roman" w:cs="Times New Roman"/>
          <w:sz w:val="28"/>
          <w:szCs w:val="28"/>
        </w:rPr>
        <w:t xml:space="preserve">. </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За такого підходу студенти</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не просто вивчають предмет із використанням</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сучасних засобів, що розвиваються, на більш</w:t>
      </w:r>
      <w:r w:rsidR="00AA1D15">
        <w:rPr>
          <w:rFonts w:ascii="Times New Roman" w:hAnsi="Times New Roman" w:cs="Times New Roman"/>
          <w:sz w:val="28"/>
          <w:szCs w:val="28"/>
        </w:rPr>
        <w:t xml:space="preserve"> </w:t>
      </w:r>
      <w:r w:rsidRPr="0067571A">
        <w:rPr>
          <w:rFonts w:ascii="Times New Roman" w:hAnsi="Times New Roman" w:cs="Times New Roman"/>
          <w:sz w:val="28"/>
          <w:szCs w:val="28"/>
        </w:rPr>
        <w:t>високому дидактичному рівні, а й глибше</w:t>
      </w:r>
      <w:r w:rsidR="00AA1D15">
        <w:rPr>
          <w:rFonts w:ascii="Times New Roman" w:hAnsi="Times New Roman" w:cs="Times New Roman"/>
          <w:sz w:val="28"/>
          <w:szCs w:val="28"/>
        </w:rPr>
        <w:t xml:space="preserve"> р</w:t>
      </w:r>
      <w:r w:rsidRPr="0067571A">
        <w:rPr>
          <w:rFonts w:ascii="Times New Roman" w:hAnsi="Times New Roman" w:cs="Times New Roman"/>
          <w:sz w:val="28"/>
          <w:szCs w:val="28"/>
        </w:rPr>
        <w:t xml:space="preserve">озуміють прикладне значення </w:t>
      </w:r>
      <w:r w:rsidR="00AA1D15">
        <w:rPr>
          <w:rFonts w:ascii="Times New Roman" w:hAnsi="Times New Roman" w:cs="Times New Roman"/>
          <w:sz w:val="28"/>
          <w:szCs w:val="28"/>
        </w:rPr>
        <w:t>ІКТ</w:t>
      </w:r>
      <w:r w:rsidRPr="0067571A">
        <w:rPr>
          <w:rFonts w:ascii="Times New Roman" w:hAnsi="Times New Roman" w:cs="Times New Roman"/>
          <w:sz w:val="28"/>
          <w:szCs w:val="28"/>
        </w:rPr>
        <w:t>.</w:t>
      </w:r>
    </w:p>
    <w:p w:rsidR="0067571A" w:rsidRPr="0067571A" w:rsidRDefault="009345D5"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Нині ун</w:t>
      </w:r>
      <w:r w:rsidR="0067571A" w:rsidRPr="0067571A">
        <w:rPr>
          <w:rFonts w:ascii="Times New Roman" w:hAnsi="Times New Roman" w:cs="Times New Roman"/>
          <w:sz w:val="28"/>
          <w:szCs w:val="28"/>
        </w:rPr>
        <w:t>еобхідний індивідуальний</w:t>
      </w:r>
      <w:r w:rsidR="00AA1D15">
        <w:rPr>
          <w:rFonts w:ascii="Times New Roman" w:hAnsi="Times New Roman" w:cs="Times New Roman"/>
          <w:sz w:val="28"/>
          <w:szCs w:val="28"/>
        </w:rPr>
        <w:t xml:space="preserve"> </w:t>
      </w:r>
      <w:r w:rsidR="0067571A" w:rsidRPr="0067571A">
        <w:rPr>
          <w:rFonts w:ascii="Times New Roman" w:hAnsi="Times New Roman" w:cs="Times New Roman"/>
          <w:sz w:val="28"/>
          <w:szCs w:val="28"/>
        </w:rPr>
        <w:t>підхід, а також максимальне використання</w:t>
      </w:r>
      <w:r w:rsidR="00AA1D15">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всього арсеналу профорієнтаційних можливостей </w:t>
      </w:r>
      <w:r w:rsidR="00AA1D15">
        <w:rPr>
          <w:rFonts w:ascii="Times New Roman" w:hAnsi="Times New Roman" w:cs="Times New Roman"/>
          <w:sz w:val="28"/>
          <w:szCs w:val="28"/>
        </w:rPr>
        <w:t xml:space="preserve">навчально-педагогічного процесу для </w:t>
      </w:r>
      <w:r w:rsidR="0067571A" w:rsidRPr="0067571A">
        <w:rPr>
          <w:rFonts w:ascii="Times New Roman" w:hAnsi="Times New Roman" w:cs="Times New Roman"/>
          <w:sz w:val="28"/>
          <w:szCs w:val="28"/>
        </w:rPr>
        <w:t xml:space="preserve">створення та впровадження педагогічних </w:t>
      </w:r>
      <w:r w:rsidRPr="0067571A">
        <w:rPr>
          <w:rFonts w:ascii="Times New Roman" w:hAnsi="Times New Roman" w:cs="Times New Roman"/>
          <w:sz w:val="28"/>
          <w:szCs w:val="28"/>
        </w:rPr>
        <w:t>та інформаційних технологій</w:t>
      </w:r>
      <w:r>
        <w:rPr>
          <w:rFonts w:ascii="Times New Roman" w:hAnsi="Times New Roman" w:cs="Times New Roman"/>
          <w:sz w:val="28"/>
          <w:szCs w:val="28"/>
        </w:rPr>
        <w:t xml:space="preserve"> ІКТ</w:t>
      </w:r>
      <w:r w:rsidR="0067571A" w:rsidRPr="0067571A">
        <w:rPr>
          <w:rFonts w:ascii="Times New Roman" w:hAnsi="Times New Roman" w:cs="Times New Roman"/>
          <w:sz w:val="28"/>
          <w:szCs w:val="28"/>
        </w:rPr>
        <w:t>, орієнтованих</w:t>
      </w:r>
      <w:r w:rsidR="00AA1D15">
        <w:rPr>
          <w:rFonts w:ascii="Times New Roman" w:hAnsi="Times New Roman" w:cs="Times New Roman"/>
          <w:sz w:val="28"/>
          <w:szCs w:val="28"/>
        </w:rPr>
        <w:t xml:space="preserve"> </w:t>
      </w:r>
      <w:r w:rsidR="0067571A" w:rsidRPr="0067571A">
        <w:rPr>
          <w:rFonts w:ascii="Times New Roman" w:hAnsi="Times New Roman" w:cs="Times New Roman"/>
          <w:sz w:val="28"/>
          <w:szCs w:val="28"/>
        </w:rPr>
        <w:t>не тільки на підвищення рівня знань студентів, а й на розвиток професійного самовизначе</w:t>
      </w:r>
      <w:r>
        <w:rPr>
          <w:rFonts w:ascii="Times New Roman" w:hAnsi="Times New Roman" w:cs="Times New Roman"/>
          <w:sz w:val="28"/>
          <w:szCs w:val="28"/>
        </w:rPr>
        <w:t xml:space="preserve">ння, тобто діяльнісно-смислової </w:t>
      </w:r>
      <w:r w:rsidR="0067571A" w:rsidRPr="0067571A">
        <w:rPr>
          <w:rFonts w:ascii="Times New Roman" w:hAnsi="Times New Roman" w:cs="Times New Roman"/>
          <w:sz w:val="28"/>
          <w:szCs w:val="28"/>
        </w:rPr>
        <w:t xml:space="preserve">єдності у майбутніх </w:t>
      </w:r>
      <w:r>
        <w:rPr>
          <w:rFonts w:ascii="Times New Roman" w:hAnsi="Times New Roman" w:cs="Times New Roman"/>
          <w:sz w:val="28"/>
          <w:szCs w:val="28"/>
        </w:rPr>
        <w:t>фахівців. З</w:t>
      </w:r>
      <w:r w:rsidR="0067571A" w:rsidRPr="0067571A">
        <w:rPr>
          <w:rFonts w:ascii="Times New Roman" w:hAnsi="Times New Roman" w:cs="Times New Roman"/>
          <w:sz w:val="28"/>
          <w:szCs w:val="28"/>
        </w:rPr>
        <w:t>астосування інформаційних, телекомунікаційних та інтернет-технологій в освітньому процесі стирає межу між очним,</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заочними та іншими традиційними формами</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здобуття освіти, визначаючи появу</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нової інтегральної форми навчання.</w:t>
      </w:r>
    </w:p>
    <w:p w:rsidR="003B5C47" w:rsidRDefault="00C82F40"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Отже</w:t>
      </w:r>
      <w:r w:rsidR="0067571A" w:rsidRPr="0067571A">
        <w:rPr>
          <w:rFonts w:ascii="Times New Roman" w:hAnsi="Times New Roman" w:cs="Times New Roman"/>
          <w:sz w:val="28"/>
          <w:szCs w:val="28"/>
        </w:rPr>
        <w:t xml:space="preserve">, використання та впровадження ІКТ </w:t>
      </w:r>
      <w:r w:rsidR="009345D5">
        <w:rPr>
          <w:rFonts w:ascii="Times New Roman" w:hAnsi="Times New Roman" w:cs="Times New Roman"/>
          <w:sz w:val="28"/>
          <w:szCs w:val="28"/>
        </w:rPr>
        <w:t>віді</w:t>
      </w:r>
      <w:r w:rsidR="0067571A" w:rsidRPr="0067571A">
        <w:rPr>
          <w:rFonts w:ascii="Times New Roman" w:hAnsi="Times New Roman" w:cs="Times New Roman"/>
          <w:sz w:val="28"/>
          <w:szCs w:val="28"/>
        </w:rPr>
        <w:t xml:space="preserve">грає </w:t>
      </w:r>
      <w:r>
        <w:rPr>
          <w:rFonts w:ascii="Times New Roman" w:hAnsi="Times New Roman" w:cs="Times New Roman"/>
          <w:sz w:val="28"/>
          <w:szCs w:val="28"/>
        </w:rPr>
        <w:t>важливу</w:t>
      </w:r>
      <w:r w:rsidR="009345D5">
        <w:rPr>
          <w:rFonts w:ascii="Times New Roman" w:hAnsi="Times New Roman" w:cs="Times New Roman"/>
          <w:sz w:val="28"/>
          <w:szCs w:val="28"/>
        </w:rPr>
        <w:t xml:space="preserve"> роль</w:t>
      </w:r>
      <w:r w:rsidR="0067571A" w:rsidRPr="0067571A">
        <w:rPr>
          <w:rFonts w:ascii="Times New Roman" w:hAnsi="Times New Roman" w:cs="Times New Roman"/>
          <w:sz w:val="28"/>
          <w:szCs w:val="28"/>
        </w:rPr>
        <w:t xml:space="preserve"> у професійному зростанні викладачів, підвищує їхню інформаційну компетентність. Змінюється сама роль викладача</w:t>
      </w:r>
      <w:r w:rsidR="009345D5">
        <w:rPr>
          <w:rFonts w:ascii="Times New Roman" w:hAnsi="Times New Roman" w:cs="Times New Roman"/>
          <w:sz w:val="28"/>
          <w:szCs w:val="28"/>
        </w:rPr>
        <w:t xml:space="preserve"> на занятті: від викладача як </w:t>
      </w:r>
      <w:r w:rsidR="0067571A" w:rsidRPr="0067571A">
        <w:rPr>
          <w:rFonts w:ascii="Times New Roman" w:hAnsi="Times New Roman" w:cs="Times New Roman"/>
          <w:sz w:val="28"/>
          <w:szCs w:val="28"/>
        </w:rPr>
        <w:t>джерела</w:t>
      </w:r>
      <w:r w:rsidR="009345D5">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інформації </w:t>
      </w:r>
      <w:r w:rsidR="009345D5">
        <w:rPr>
          <w:rFonts w:ascii="Times New Roman" w:hAnsi="Times New Roman" w:cs="Times New Roman"/>
          <w:sz w:val="28"/>
          <w:szCs w:val="28"/>
        </w:rPr>
        <w:t>здійсню</w:t>
      </w:r>
      <w:r w:rsidR="0067571A" w:rsidRPr="0067571A">
        <w:rPr>
          <w:rFonts w:ascii="Times New Roman" w:hAnsi="Times New Roman" w:cs="Times New Roman"/>
          <w:sz w:val="28"/>
          <w:szCs w:val="28"/>
        </w:rPr>
        <w:t xml:space="preserve">ється перехід до викладача-консультанта, співавтора </w:t>
      </w:r>
      <w:r w:rsidR="009345D5">
        <w:rPr>
          <w:rFonts w:ascii="Times New Roman" w:hAnsi="Times New Roman" w:cs="Times New Roman"/>
          <w:sz w:val="28"/>
          <w:szCs w:val="28"/>
        </w:rPr>
        <w:t xml:space="preserve">студентських </w:t>
      </w:r>
      <w:r w:rsidR="0067571A" w:rsidRPr="0067571A">
        <w:rPr>
          <w:rFonts w:ascii="Times New Roman" w:hAnsi="Times New Roman" w:cs="Times New Roman"/>
          <w:sz w:val="28"/>
          <w:szCs w:val="28"/>
        </w:rPr>
        <w:t xml:space="preserve">відкриттів. </w:t>
      </w:r>
      <w:r w:rsidR="009345D5">
        <w:rPr>
          <w:rFonts w:ascii="Times New Roman" w:hAnsi="Times New Roman" w:cs="Times New Roman"/>
          <w:sz w:val="28"/>
          <w:szCs w:val="28"/>
        </w:rPr>
        <w:t>Майбутній фахівець нині живе</w:t>
      </w:r>
      <w:r w:rsidR="0067571A" w:rsidRPr="0067571A">
        <w:rPr>
          <w:rFonts w:ascii="Times New Roman" w:hAnsi="Times New Roman" w:cs="Times New Roman"/>
          <w:sz w:val="28"/>
          <w:szCs w:val="28"/>
        </w:rPr>
        <w:t xml:space="preserve"> у світі,</w:t>
      </w:r>
      <w:r w:rsidR="009345D5">
        <w:rPr>
          <w:rFonts w:ascii="Times New Roman" w:hAnsi="Times New Roman" w:cs="Times New Roman"/>
          <w:sz w:val="28"/>
          <w:szCs w:val="28"/>
        </w:rPr>
        <w:t xml:space="preserve"> </w:t>
      </w:r>
      <w:r w:rsidR="0067571A" w:rsidRPr="0067571A">
        <w:rPr>
          <w:rFonts w:ascii="Times New Roman" w:hAnsi="Times New Roman" w:cs="Times New Roman"/>
          <w:sz w:val="28"/>
          <w:szCs w:val="28"/>
        </w:rPr>
        <w:t xml:space="preserve">в якому вміння використовувати ІКТ багато в чому </w:t>
      </w:r>
      <w:r w:rsidR="009345D5">
        <w:rPr>
          <w:rFonts w:ascii="Times New Roman" w:hAnsi="Times New Roman" w:cs="Times New Roman"/>
          <w:sz w:val="28"/>
          <w:szCs w:val="28"/>
        </w:rPr>
        <w:t>визначає його життєвий успіх. Відповідно п</w:t>
      </w:r>
      <w:r w:rsidR="0067571A" w:rsidRPr="0067571A">
        <w:rPr>
          <w:rFonts w:ascii="Times New Roman" w:hAnsi="Times New Roman" w:cs="Times New Roman"/>
          <w:sz w:val="28"/>
          <w:szCs w:val="28"/>
        </w:rPr>
        <w:t>о-справжньому навчитися використовувати ІКТ</w:t>
      </w:r>
      <w:r w:rsidR="009345D5">
        <w:rPr>
          <w:rFonts w:ascii="Times New Roman" w:hAnsi="Times New Roman" w:cs="Times New Roman"/>
          <w:sz w:val="28"/>
          <w:szCs w:val="28"/>
        </w:rPr>
        <w:t xml:space="preserve"> для </w:t>
      </w:r>
      <w:r>
        <w:rPr>
          <w:rFonts w:ascii="Times New Roman" w:hAnsi="Times New Roman" w:cs="Times New Roman"/>
          <w:sz w:val="28"/>
          <w:szCs w:val="28"/>
        </w:rPr>
        <w:t>якнайкращого з</w:t>
      </w:r>
      <w:r w:rsidR="009345D5" w:rsidRPr="0067571A">
        <w:rPr>
          <w:rFonts w:ascii="Times New Roman" w:hAnsi="Times New Roman" w:cs="Times New Roman"/>
          <w:sz w:val="28"/>
          <w:szCs w:val="28"/>
        </w:rPr>
        <w:t>реалізува</w:t>
      </w:r>
      <w:r>
        <w:rPr>
          <w:rFonts w:ascii="Times New Roman" w:hAnsi="Times New Roman" w:cs="Times New Roman"/>
          <w:sz w:val="28"/>
          <w:szCs w:val="28"/>
        </w:rPr>
        <w:t xml:space="preserve">ння </w:t>
      </w:r>
      <w:r w:rsidR="009345D5" w:rsidRPr="0067571A">
        <w:rPr>
          <w:rFonts w:ascii="Times New Roman" w:hAnsi="Times New Roman" w:cs="Times New Roman"/>
          <w:sz w:val="28"/>
          <w:szCs w:val="28"/>
        </w:rPr>
        <w:t>себе</w:t>
      </w:r>
      <w:r>
        <w:rPr>
          <w:rFonts w:ascii="Times New Roman" w:hAnsi="Times New Roman" w:cs="Times New Roman"/>
          <w:sz w:val="28"/>
          <w:szCs w:val="28"/>
        </w:rPr>
        <w:t xml:space="preserve"> </w:t>
      </w:r>
      <w:r w:rsidR="0067571A" w:rsidRPr="0067571A">
        <w:rPr>
          <w:rFonts w:ascii="Times New Roman" w:hAnsi="Times New Roman" w:cs="Times New Roman"/>
          <w:sz w:val="28"/>
          <w:szCs w:val="28"/>
        </w:rPr>
        <w:t>можна</w:t>
      </w:r>
      <w:r w:rsidR="009345D5">
        <w:rPr>
          <w:rFonts w:ascii="Times New Roman" w:hAnsi="Times New Roman" w:cs="Times New Roman"/>
          <w:sz w:val="28"/>
          <w:szCs w:val="28"/>
        </w:rPr>
        <w:t xml:space="preserve"> тоді</w:t>
      </w:r>
      <w:r w:rsidR="0067571A" w:rsidRPr="0067571A">
        <w:rPr>
          <w:rFonts w:ascii="Times New Roman" w:hAnsi="Times New Roman" w:cs="Times New Roman"/>
          <w:sz w:val="28"/>
          <w:szCs w:val="28"/>
        </w:rPr>
        <w:t xml:space="preserve">, </w:t>
      </w:r>
      <w:r w:rsidR="009345D5">
        <w:rPr>
          <w:rFonts w:ascii="Times New Roman" w:hAnsi="Times New Roman" w:cs="Times New Roman"/>
          <w:sz w:val="28"/>
          <w:szCs w:val="28"/>
        </w:rPr>
        <w:t>коли</w:t>
      </w:r>
      <w:r w:rsidR="0067571A" w:rsidRPr="0067571A">
        <w:rPr>
          <w:rFonts w:ascii="Times New Roman" w:hAnsi="Times New Roman" w:cs="Times New Roman"/>
          <w:sz w:val="28"/>
          <w:szCs w:val="28"/>
        </w:rPr>
        <w:t xml:space="preserve"> активно застосову</w:t>
      </w:r>
      <w:r w:rsidR="009345D5">
        <w:rPr>
          <w:rFonts w:ascii="Times New Roman" w:hAnsi="Times New Roman" w:cs="Times New Roman"/>
          <w:sz w:val="28"/>
          <w:szCs w:val="28"/>
        </w:rPr>
        <w:t xml:space="preserve">вати </w:t>
      </w:r>
      <w:r w:rsidR="0067571A" w:rsidRPr="0067571A">
        <w:rPr>
          <w:rFonts w:ascii="Times New Roman" w:hAnsi="Times New Roman" w:cs="Times New Roman"/>
          <w:sz w:val="28"/>
          <w:szCs w:val="28"/>
        </w:rPr>
        <w:t>їх у навчальному</w:t>
      </w:r>
      <w:r w:rsidR="009345D5">
        <w:rPr>
          <w:rFonts w:ascii="Times New Roman" w:hAnsi="Times New Roman" w:cs="Times New Roman"/>
          <w:sz w:val="28"/>
          <w:szCs w:val="28"/>
        </w:rPr>
        <w:t xml:space="preserve"> </w:t>
      </w:r>
      <w:r w:rsidR="0067571A" w:rsidRPr="0067571A">
        <w:rPr>
          <w:rFonts w:ascii="Times New Roman" w:hAnsi="Times New Roman" w:cs="Times New Roman"/>
          <w:sz w:val="28"/>
          <w:szCs w:val="28"/>
        </w:rPr>
        <w:t>проц</w:t>
      </w:r>
      <w:r w:rsidR="009345D5">
        <w:rPr>
          <w:rFonts w:ascii="Times New Roman" w:hAnsi="Times New Roman" w:cs="Times New Roman"/>
          <w:sz w:val="28"/>
          <w:szCs w:val="28"/>
        </w:rPr>
        <w:t xml:space="preserve">есі. </w:t>
      </w:r>
      <w:r>
        <w:rPr>
          <w:rFonts w:ascii="Times New Roman" w:hAnsi="Times New Roman" w:cs="Times New Roman"/>
          <w:sz w:val="28"/>
          <w:szCs w:val="28"/>
        </w:rPr>
        <w:t xml:space="preserve"> </w:t>
      </w:r>
    </w:p>
    <w:p w:rsidR="003B5C47" w:rsidRDefault="003B5C47" w:rsidP="000E42D4">
      <w:pPr>
        <w:spacing w:after="0" w:line="360" w:lineRule="auto"/>
        <w:ind w:right="-2" w:firstLine="709"/>
        <w:jc w:val="both"/>
        <w:rPr>
          <w:rFonts w:ascii="Times New Roman" w:hAnsi="Times New Roman" w:cs="Times New Roman"/>
          <w:sz w:val="28"/>
          <w:szCs w:val="28"/>
        </w:rPr>
      </w:pPr>
    </w:p>
    <w:p w:rsidR="003B5C47" w:rsidRDefault="003B5C47" w:rsidP="000E42D4">
      <w:pPr>
        <w:spacing w:after="0" w:line="360" w:lineRule="auto"/>
        <w:ind w:right="-2" w:firstLine="709"/>
        <w:jc w:val="both"/>
        <w:rPr>
          <w:rFonts w:ascii="Times New Roman" w:hAnsi="Times New Roman" w:cs="Times New Roman"/>
          <w:sz w:val="28"/>
          <w:szCs w:val="28"/>
        </w:rPr>
      </w:pPr>
    </w:p>
    <w:p w:rsidR="00C82F40" w:rsidRPr="00670E95" w:rsidRDefault="00C82F40" w:rsidP="000E42D4">
      <w:pPr>
        <w:spacing w:after="0" w:line="360" w:lineRule="auto"/>
        <w:ind w:right="-2" w:firstLine="709"/>
        <w:jc w:val="both"/>
        <w:rPr>
          <w:rFonts w:ascii="Times New Roman" w:hAnsi="Times New Roman" w:cs="Times New Roman"/>
          <w:b/>
          <w:sz w:val="28"/>
          <w:szCs w:val="28"/>
        </w:rPr>
      </w:pPr>
      <w:r>
        <w:rPr>
          <w:rFonts w:ascii="Times New Roman" w:hAnsi="Times New Roman" w:cs="Times New Roman"/>
          <w:color w:val="FF0000"/>
          <w:sz w:val="28"/>
          <w:szCs w:val="28"/>
        </w:rPr>
        <w:t xml:space="preserve"> </w:t>
      </w:r>
      <w:r w:rsidR="00052104">
        <w:rPr>
          <w:rFonts w:ascii="Times New Roman" w:hAnsi="Times New Roman" w:cs="Times New Roman"/>
          <w:b/>
          <w:sz w:val="28"/>
          <w:szCs w:val="28"/>
        </w:rPr>
        <w:t xml:space="preserve">1.3. </w:t>
      </w:r>
      <w:r w:rsidR="00670E95">
        <w:rPr>
          <w:rFonts w:ascii="Times New Roman" w:hAnsi="Times New Roman" w:cs="Times New Roman"/>
          <w:b/>
          <w:sz w:val="28"/>
          <w:szCs w:val="28"/>
        </w:rPr>
        <w:t>Ф</w:t>
      </w:r>
      <w:r w:rsidR="00052104">
        <w:rPr>
          <w:rFonts w:ascii="Times New Roman" w:hAnsi="Times New Roman" w:cs="Times New Roman"/>
          <w:b/>
          <w:sz w:val="28"/>
          <w:szCs w:val="28"/>
        </w:rPr>
        <w:t>ормування у викладачів ЗВО</w:t>
      </w:r>
      <w:r w:rsidR="00052104" w:rsidRPr="006400D0">
        <w:rPr>
          <w:rFonts w:ascii="Times New Roman" w:hAnsi="Times New Roman" w:cs="Times New Roman"/>
          <w:b/>
          <w:sz w:val="28"/>
          <w:szCs w:val="28"/>
        </w:rPr>
        <w:t xml:space="preserve"> </w:t>
      </w:r>
      <w:r w:rsidR="00052104">
        <w:rPr>
          <w:rFonts w:ascii="Times New Roman" w:hAnsi="Times New Roman" w:cs="Times New Roman"/>
          <w:b/>
          <w:sz w:val="28"/>
          <w:szCs w:val="28"/>
        </w:rPr>
        <w:t>інформаційно-комунікаційної технологічної компетентності</w:t>
      </w:r>
      <w:r w:rsidR="00670E95">
        <w:rPr>
          <w:rFonts w:ascii="Times New Roman" w:hAnsi="Times New Roman" w:cs="Times New Roman"/>
          <w:b/>
          <w:sz w:val="28"/>
          <w:szCs w:val="28"/>
        </w:rPr>
        <w:t xml:space="preserve"> </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Освітній процес сучасного вишу характеризується розширенням можливостей інформаційно-освітнього середовища, в потенціал якого дедалі активніше впроваджуються організації вищої професійної освіти. При цьому</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lastRenderedPageBreak/>
        <w:t>важливою</w:t>
      </w:r>
      <w:r w:rsidR="00670E95">
        <w:rPr>
          <w:rFonts w:ascii="Times New Roman" w:hAnsi="Times New Roman" w:cs="Times New Roman"/>
          <w:sz w:val="28"/>
          <w:szCs w:val="28"/>
        </w:rPr>
        <w:t xml:space="preserve"> функцією інформаційно-освітнього </w:t>
      </w:r>
      <w:r w:rsidRPr="00C82F40">
        <w:rPr>
          <w:rFonts w:ascii="Times New Roman" w:hAnsi="Times New Roman" w:cs="Times New Roman"/>
          <w:sz w:val="28"/>
          <w:szCs w:val="28"/>
        </w:rPr>
        <w:t xml:space="preserve">середовища </w:t>
      </w:r>
      <w:r w:rsidR="00670E95">
        <w:rPr>
          <w:rFonts w:ascii="Times New Roman" w:hAnsi="Times New Roman" w:cs="Times New Roman"/>
          <w:sz w:val="28"/>
          <w:szCs w:val="28"/>
        </w:rPr>
        <w:t>ЗВО</w:t>
      </w:r>
      <w:r w:rsidRPr="00C82F40">
        <w:rPr>
          <w:rFonts w:ascii="Times New Roman" w:hAnsi="Times New Roman" w:cs="Times New Roman"/>
          <w:sz w:val="28"/>
          <w:szCs w:val="28"/>
        </w:rPr>
        <w:t xml:space="preserve"> вис</w:t>
      </w:r>
      <w:r w:rsidR="00670E95">
        <w:rPr>
          <w:rFonts w:ascii="Times New Roman" w:hAnsi="Times New Roman" w:cs="Times New Roman"/>
          <w:sz w:val="28"/>
          <w:szCs w:val="28"/>
        </w:rPr>
        <w:t xml:space="preserve">тупає організація інформаційної </w:t>
      </w:r>
      <w:r w:rsidRPr="00C82F40">
        <w:rPr>
          <w:rFonts w:ascii="Times New Roman" w:hAnsi="Times New Roman" w:cs="Times New Roman"/>
          <w:sz w:val="28"/>
          <w:szCs w:val="28"/>
        </w:rPr>
        <w:t>взаємодії між викладачами, студентами, спеціалістами допоміжних підрозділів</w:t>
      </w:r>
      <w:r w:rsidR="00610D54">
        <w:rPr>
          <w:rFonts w:ascii="Times New Roman" w:hAnsi="Times New Roman" w:cs="Times New Roman"/>
          <w:sz w:val="28"/>
          <w:szCs w:val="28"/>
        </w:rPr>
        <w:t xml:space="preserve"> [6, с. 22; 18]</w:t>
      </w:r>
      <w:r w:rsidRPr="00C82F40">
        <w:rPr>
          <w:rFonts w:ascii="Times New Roman" w:hAnsi="Times New Roman" w:cs="Times New Roman"/>
          <w:sz w:val="28"/>
          <w:szCs w:val="28"/>
        </w:rPr>
        <w:t>.</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У цих умовах перед професорсько-викладацьким складом освітньої організації</w:t>
      </w:r>
      <w:r w:rsidR="00670E95">
        <w:rPr>
          <w:rFonts w:ascii="Times New Roman" w:hAnsi="Times New Roman" w:cs="Times New Roman"/>
          <w:sz w:val="28"/>
          <w:szCs w:val="28"/>
        </w:rPr>
        <w:t xml:space="preserve"> по</w:t>
      </w:r>
      <w:r w:rsidRPr="00C82F40">
        <w:rPr>
          <w:rFonts w:ascii="Times New Roman" w:hAnsi="Times New Roman" w:cs="Times New Roman"/>
          <w:sz w:val="28"/>
          <w:szCs w:val="28"/>
        </w:rPr>
        <w:t>стає завдання формування ІКТ-компетентності, у тому числі у питаннях застосування технологій дистанційного навчання.</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Таким чином, кожен з перерахованих вище</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структурних компонентів підготовки (підготовка</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із загальних питань інформатизації освіти,</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методична та предметна підготовка)</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включа</w:t>
      </w:r>
      <w:r w:rsidR="00670E95">
        <w:rPr>
          <w:rFonts w:ascii="Times New Roman" w:hAnsi="Times New Roman" w:cs="Times New Roman"/>
          <w:sz w:val="28"/>
          <w:szCs w:val="28"/>
        </w:rPr>
        <w:t>є</w:t>
      </w:r>
      <w:r w:rsidRPr="00C82F40">
        <w:rPr>
          <w:rFonts w:ascii="Times New Roman" w:hAnsi="Times New Roman" w:cs="Times New Roman"/>
          <w:sz w:val="28"/>
          <w:szCs w:val="28"/>
        </w:rPr>
        <w:t xml:space="preserve"> питання викладання за умов функціонування інформаційно-освітнього середовища, зокрема: середовища дистанційного навчання.</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Необхідно відзначити, що формування ІКТ</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 xml:space="preserve">компетентності викладачів </w:t>
      </w:r>
      <w:r w:rsidR="00670E95">
        <w:rPr>
          <w:rFonts w:ascii="Times New Roman" w:hAnsi="Times New Roman" w:cs="Times New Roman"/>
          <w:sz w:val="28"/>
          <w:szCs w:val="28"/>
        </w:rPr>
        <w:t>ЗВО</w:t>
      </w:r>
      <w:r w:rsidRPr="00C82F40">
        <w:rPr>
          <w:rFonts w:ascii="Times New Roman" w:hAnsi="Times New Roman" w:cs="Times New Roman"/>
          <w:sz w:val="28"/>
          <w:szCs w:val="28"/>
        </w:rPr>
        <w:t xml:space="preserve"> відбувається у</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процесі його безперервної професійної освіти</w:t>
      </w:r>
      <w:r w:rsidR="00610D54">
        <w:rPr>
          <w:rFonts w:ascii="Times New Roman" w:hAnsi="Times New Roman" w:cs="Times New Roman"/>
          <w:sz w:val="28"/>
          <w:szCs w:val="28"/>
        </w:rPr>
        <w:t xml:space="preserve"> [2; 4]</w:t>
      </w:r>
      <w:r w:rsidRPr="00C82F40">
        <w:rPr>
          <w:rFonts w:ascii="Times New Roman" w:hAnsi="Times New Roman" w:cs="Times New Roman"/>
          <w:sz w:val="28"/>
          <w:szCs w:val="28"/>
        </w:rPr>
        <w:t>.</w:t>
      </w:r>
    </w:p>
    <w:p w:rsidR="00C82F40" w:rsidRPr="00610D54"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У педагогічному термінологічному словнику</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дається таке визначення терміну «безперервна освіта»: процес зростання освітнього</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(загального та професійного) потенціалу особистості</w:t>
      </w:r>
      <w:r w:rsidR="00670E95">
        <w:rPr>
          <w:rFonts w:ascii="Times New Roman" w:hAnsi="Times New Roman" w:cs="Times New Roman"/>
          <w:sz w:val="28"/>
          <w:szCs w:val="28"/>
        </w:rPr>
        <w:t xml:space="preserve"> в</w:t>
      </w:r>
      <w:r w:rsidRPr="00C82F40">
        <w:rPr>
          <w:rFonts w:ascii="Times New Roman" w:hAnsi="Times New Roman" w:cs="Times New Roman"/>
          <w:sz w:val="28"/>
          <w:szCs w:val="28"/>
        </w:rPr>
        <w:t>про</w:t>
      </w:r>
      <w:r w:rsidR="00670E95">
        <w:rPr>
          <w:rFonts w:ascii="Times New Roman" w:hAnsi="Times New Roman" w:cs="Times New Roman"/>
          <w:sz w:val="28"/>
          <w:szCs w:val="28"/>
        </w:rPr>
        <w:t>довж</w:t>
      </w:r>
      <w:r w:rsidRPr="00C82F40">
        <w:rPr>
          <w:rFonts w:ascii="Times New Roman" w:hAnsi="Times New Roman" w:cs="Times New Roman"/>
          <w:sz w:val="28"/>
          <w:szCs w:val="28"/>
        </w:rPr>
        <w:t xml:space="preserve"> життя, організаційно забезпечений системою державних та громадських інститутів</w:t>
      </w:r>
      <w:r w:rsidR="00670E95">
        <w:rPr>
          <w:rFonts w:ascii="Times New Roman" w:hAnsi="Times New Roman" w:cs="Times New Roman"/>
          <w:sz w:val="28"/>
          <w:szCs w:val="28"/>
        </w:rPr>
        <w:t xml:space="preserve">, що </w:t>
      </w:r>
      <w:r w:rsidRPr="00C82F40">
        <w:rPr>
          <w:rFonts w:ascii="Times New Roman" w:hAnsi="Times New Roman" w:cs="Times New Roman"/>
          <w:sz w:val="28"/>
          <w:szCs w:val="28"/>
        </w:rPr>
        <w:t>відповід</w:t>
      </w:r>
      <w:r w:rsidR="00670E95">
        <w:rPr>
          <w:rFonts w:ascii="Times New Roman" w:hAnsi="Times New Roman" w:cs="Times New Roman"/>
          <w:sz w:val="28"/>
          <w:szCs w:val="28"/>
        </w:rPr>
        <w:t>ає</w:t>
      </w:r>
      <w:r w:rsidRPr="00C82F40">
        <w:rPr>
          <w:rFonts w:ascii="Times New Roman" w:hAnsi="Times New Roman" w:cs="Times New Roman"/>
          <w:sz w:val="28"/>
          <w:szCs w:val="28"/>
        </w:rPr>
        <w:t xml:space="preserve"> потребам особистості та суспільства </w:t>
      </w:r>
      <w:r w:rsidR="00610D54" w:rsidRPr="00610D54">
        <w:rPr>
          <w:rFonts w:ascii="Times New Roman" w:hAnsi="Times New Roman" w:cs="Times New Roman"/>
          <w:sz w:val="28"/>
          <w:szCs w:val="28"/>
        </w:rPr>
        <w:t>[5</w:t>
      </w:r>
      <w:r w:rsidRPr="00610D54">
        <w:rPr>
          <w:rFonts w:ascii="Times New Roman" w:hAnsi="Times New Roman" w:cs="Times New Roman"/>
          <w:sz w:val="28"/>
          <w:szCs w:val="28"/>
        </w:rPr>
        <w:t>].</w:t>
      </w:r>
    </w:p>
    <w:p w:rsidR="00C82F40" w:rsidRPr="00610D54"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 xml:space="preserve">На думку </w:t>
      </w:r>
      <w:r w:rsidRPr="00610D54">
        <w:rPr>
          <w:rFonts w:ascii="Times New Roman" w:hAnsi="Times New Roman" w:cs="Times New Roman"/>
          <w:sz w:val="28"/>
          <w:szCs w:val="28"/>
        </w:rPr>
        <w:t xml:space="preserve">О. </w:t>
      </w:r>
      <w:r w:rsidR="00610D54" w:rsidRPr="00610D54">
        <w:rPr>
          <w:rFonts w:ascii="Times New Roman" w:hAnsi="Times New Roman" w:cs="Times New Roman"/>
          <w:sz w:val="28"/>
          <w:szCs w:val="28"/>
        </w:rPr>
        <w:t>Сисоєвої</w:t>
      </w:r>
      <w:r w:rsidRPr="00610D54">
        <w:rPr>
          <w:rFonts w:ascii="Times New Roman" w:hAnsi="Times New Roman" w:cs="Times New Roman"/>
          <w:sz w:val="28"/>
          <w:szCs w:val="28"/>
        </w:rPr>
        <w:t xml:space="preserve">, безперервну освіту можна розуміти як свого роду світогляд, як погляд на побудову такої системи освіти, яка дозволяє кожній людині навчатися та розвиватися протягом усього життя </w:t>
      </w:r>
      <w:r w:rsidR="00610D54" w:rsidRPr="00610D54">
        <w:rPr>
          <w:rFonts w:ascii="Times New Roman" w:hAnsi="Times New Roman" w:cs="Times New Roman"/>
          <w:sz w:val="28"/>
          <w:szCs w:val="28"/>
        </w:rPr>
        <w:t>[36</w:t>
      </w:r>
      <w:r w:rsidRPr="00610D54">
        <w:rPr>
          <w:rFonts w:ascii="Times New Roman" w:hAnsi="Times New Roman" w:cs="Times New Roman"/>
          <w:sz w:val="28"/>
          <w:szCs w:val="28"/>
        </w:rPr>
        <w:t>].</w:t>
      </w:r>
    </w:p>
    <w:p w:rsidR="00C82F40" w:rsidRPr="00670E95" w:rsidRDefault="00610D54" w:rsidP="000E42D4">
      <w:pPr>
        <w:spacing w:after="0" w:line="360" w:lineRule="auto"/>
        <w:ind w:right="-2" w:firstLine="709"/>
        <w:jc w:val="both"/>
        <w:rPr>
          <w:rFonts w:ascii="Times New Roman" w:hAnsi="Times New Roman" w:cs="Times New Roman"/>
          <w:color w:val="FF0000"/>
          <w:sz w:val="28"/>
          <w:szCs w:val="28"/>
        </w:rPr>
      </w:pPr>
      <w:r>
        <w:rPr>
          <w:rFonts w:ascii="Times New Roman" w:hAnsi="Times New Roman" w:cs="Times New Roman"/>
          <w:sz w:val="28"/>
          <w:szCs w:val="28"/>
        </w:rPr>
        <w:t>Науковці І. </w:t>
      </w:r>
      <w:r w:rsidRPr="009E3825">
        <w:rPr>
          <w:rFonts w:ascii="Times New Roman" w:hAnsi="Times New Roman" w:cs="Times New Roman"/>
          <w:sz w:val="28"/>
          <w:szCs w:val="28"/>
        </w:rPr>
        <w:t>Дроздова</w:t>
      </w:r>
      <w:r>
        <w:rPr>
          <w:rFonts w:ascii="Times New Roman" w:hAnsi="Times New Roman" w:cs="Times New Roman"/>
          <w:sz w:val="28"/>
          <w:szCs w:val="28"/>
        </w:rPr>
        <w:t>,</w:t>
      </w:r>
      <w:r w:rsidRPr="009E3825">
        <w:rPr>
          <w:rFonts w:ascii="Times New Roman" w:hAnsi="Times New Roman" w:cs="Times New Roman"/>
          <w:sz w:val="28"/>
          <w:szCs w:val="28"/>
        </w:rPr>
        <w:t xml:space="preserve"> </w:t>
      </w:r>
      <w:r>
        <w:rPr>
          <w:rFonts w:ascii="Times New Roman" w:hAnsi="Times New Roman" w:cs="Times New Roman"/>
          <w:sz w:val="28"/>
          <w:szCs w:val="28"/>
        </w:rPr>
        <w:t>С. С</w:t>
      </w:r>
      <w:r w:rsidRPr="009E3825">
        <w:rPr>
          <w:rFonts w:ascii="Times New Roman" w:hAnsi="Times New Roman" w:cs="Times New Roman"/>
          <w:sz w:val="28"/>
          <w:szCs w:val="28"/>
        </w:rPr>
        <w:t xml:space="preserve">аяпіна </w:t>
      </w:r>
      <w:r w:rsidR="00C82F40" w:rsidRPr="00C82F40">
        <w:rPr>
          <w:rFonts w:ascii="Times New Roman" w:hAnsi="Times New Roman" w:cs="Times New Roman"/>
          <w:sz w:val="28"/>
          <w:szCs w:val="28"/>
        </w:rPr>
        <w:t>у своїх працях визнача</w:t>
      </w:r>
      <w:r>
        <w:rPr>
          <w:rFonts w:ascii="Times New Roman" w:hAnsi="Times New Roman" w:cs="Times New Roman"/>
          <w:sz w:val="28"/>
          <w:szCs w:val="28"/>
        </w:rPr>
        <w:t>ли</w:t>
      </w:r>
      <w:r w:rsidR="00670E95">
        <w:rPr>
          <w:rFonts w:ascii="Times New Roman" w:hAnsi="Times New Roman" w:cs="Times New Roman"/>
          <w:sz w:val="28"/>
          <w:szCs w:val="28"/>
        </w:rPr>
        <w:t xml:space="preserve"> безперервну освіту </w:t>
      </w:r>
      <w:r w:rsidR="00C82F40" w:rsidRPr="00C82F40">
        <w:rPr>
          <w:rFonts w:ascii="Times New Roman" w:hAnsi="Times New Roman" w:cs="Times New Roman"/>
          <w:sz w:val="28"/>
          <w:szCs w:val="28"/>
        </w:rPr>
        <w:t>як спосіб життєдіяльності людини, процес набуття нею необхідних знань, умінь і навичок у міру виникнення потреби в них, що відбувається протягом усього життя людини; безперервна освіта</w:t>
      </w:r>
      <w:r w:rsidR="00670E95">
        <w:rPr>
          <w:rFonts w:ascii="Times New Roman" w:hAnsi="Times New Roman" w:cs="Times New Roman"/>
          <w:sz w:val="28"/>
          <w:szCs w:val="28"/>
        </w:rPr>
        <w:t xml:space="preserve"> </w:t>
      </w:r>
      <w:r w:rsidR="00C82F40" w:rsidRPr="00C82F40">
        <w:rPr>
          <w:rFonts w:ascii="Times New Roman" w:hAnsi="Times New Roman" w:cs="Times New Roman"/>
          <w:sz w:val="28"/>
          <w:szCs w:val="28"/>
        </w:rPr>
        <w:t>– це організоване навчання, детерміноване</w:t>
      </w:r>
      <w:r w:rsidR="00670E95">
        <w:rPr>
          <w:rFonts w:ascii="Times New Roman" w:hAnsi="Times New Roman" w:cs="Times New Roman"/>
          <w:sz w:val="28"/>
          <w:szCs w:val="28"/>
        </w:rPr>
        <w:t xml:space="preserve"> </w:t>
      </w:r>
      <w:r w:rsidR="00C82F40" w:rsidRPr="00C82F40">
        <w:rPr>
          <w:rFonts w:ascii="Times New Roman" w:hAnsi="Times New Roman" w:cs="Times New Roman"/>
          <w:sz w:val="28"/>
          <w:szCs w:val="28"/>
        </w:rPr>
        <w:t xml:space="preserve">системою факторів та умов, що забезпечують безперервне навчання людини </w:t>
      </w:r>
      <w:r>
        <w:rPr>
          <w:rFonts w:ascii="Times New Roman" w:hAnsi="Times New Roman" w:cs="Times New Roman"/>
          <w:sz w:val="28"/>
          <w:szCs w:val="28"/>
        </w:rPr>
        <w:t>[</w:t>
      </w:r>
      <w:r w:rsidRPr="00610D54">
        <w:rPr>
          <w:rFonts w:ascii="Times New Roman" w:hAnsi="Times New Roman" w:cs="Times New Roman"/>
          <w:sz w:val="28"/>
          <w:szCs w:val="28"/>
        </w:rPr>
        <w:t>48</w:t>
      </w:r>
      <w:r w:rsidR="00C82F40" w:rsidRPr="00610D54">
        <w:rPr>
          <w:rFonts w:ascii="Times New Roman" w:hAnsi="Times New Roman" w:cs="Times New Roman"/>
          <w:sz w:val="28"/>
          <w:szCs w:val="28"/>
        </w:rPr>
        <w:t>].</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 xml:space="preserve">Розберемо докладніше основні структурні компоненти ІКТ-компетентності викладачів </w:t>
      </w:r>
      <w:r w:rsidR="00670E95">
        <w:rPr>
          <w:rFonts w:ascii="Times New Roman" w:hAnsi="Times New Roman" w:cs="Times New Roman"/>
          <w:sz w:val="28"/>
          <w:szCs w:val="28"/>
        </w:rPr>
        <w:t>ЗВО</w:t>
      </w:r>
      <w:r w:rsidR="00610D54">
        <w:rPr>
          <w:rFonts w:ascii="Times New Roman" w:hAnsi="Times New Roman" w:cs="Times New Roman"/>
          <w:sz w:val="28"/>
          <w:szCs w:val="28"/>
        </w:rPr>
        <w:t xml:space="preserve"> [6; 34; </w:t>
      </w:r>
      <w:r w:rsidR="00DE2E6C">
        <w:rPr>
          <w:rFonts w:ascii="Times New Roman" w:hAnsi="Times New Roman" w:cs="Times New Roman"/>
          <w:sz w:val="28"/>
          <w:szCs w:val="28"/>
        </w:rPr>
        <w:t>38</w:t>
      </w:r>
      <w:r w:rsidR="00610D54">
        <w:rPr>
          <w:rFonts w:ascii="Times New Roman" w:hAnsi="Times New Roman" w:cs="Times New Roman"/>
          <w:sz w:val="28"/>
          <w:szCs w:val="28"/>
        </w:rPr>
        <w:t>]</w:t>
      </w:r>
      <w:r w:rsidRPr="00C82F40">
        <w:rPr>
          <w:rFonts w:ascii="Times New Roman" w:hAnsi="Times New Roman" w:cs="Times New Roman"/>
          <w:sz w:val="28"/>
          <w:szCs w:val="28"/>
        </w:rPr>
        <w:t>:</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lastRenderedPageBreak/>
        <w:t xml:space="preserve">1. Мотиваційний компонент </w:t>
      </w:r>
      <w:r w:rsidR="00670E95" w:rsidRPr="00C82F40">
        <w:rPr>
          <w:rFonts w:ascii="Times New Roman" w:hAnsi="Times New Roman" w:cs="Times New Roman"/>
          <w:sz w:val="28"/>
          <w:szCs w:val="28"/>
        </w:rPr>
        <w:t>відображає</w:t>
      </w:r>
      <w:r w:rsidRPr="00C82F40">
        <w:rPr>
          <w:rFonts w:ascii="Times New Roman" w:hAnsi="Times New Roman" w:cs="Times New Roman"/>
          <w:sz w:val="28"/>
          <w:szCs w:val="28"/>
        </w:rPr>
        <w:t xml:space="preserve"> мотиви,</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 xml:space="preserve">сенс, цілі, бажання викладача </w:t>
      </w:r>
      <w:r w:rsidR="00670E95">
        <w:rPr>
          <w:rFonts w:ascii="Times New Roman" w:hAnsi="Times New Roman" w:cs="Times New Roman"/>
          <w:sz w:val="28"/>
          <w:szCs w:val="28"/>
        </w:rPr>
        <w:t>ЗВО</w:t>
      </w:r>
      <w:r w:rsidR="00670E95" w:rsidRPr="00C82F40">
        <w:rPr>
          <w:rFonts w:ascii="Times New Roman" w:hAnsi="Times New Roman" w:cs="Times New Roman"/>
          <w:sz w:val="28"/>
          <w:szCs w:val="28"/>
        </w:rPr>
        <w:t xml:space="preserve"> </w:t>
      </w:r>
      <w:r w:rsidRPr="00C82F40">
        <w:rPr>
          <w:rFonts w:ascii="Times New Roman" w:hAnsi="Times New Roman" w:cs="Times New Roman"/>
          <w:sz w:val="28"/>
          <w:szCs w:val="28"/>
        </w:rPr>
        <w:t>застосовувати</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ІКТ у своїй професійній діяльності. Показниками мотиваційного компонента готовності</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викладачів вишу до застосування технологій дистанційного навчання можна вважати:</w:t>
      </w:r>
    </w:p>
    <w:p w:rsidR="00C82F40" w:rsidRPr="00C82F40" w:rsidRDefault="00670E95"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C82F40" w:rsidRPr="00C82F40">
        <w:rPr>
          <w:rFonts w:ascii="Times New Roman" w:hAnsi="Times New Roman" w:cs="Times New Roman"/>
          <w:sz w:val="28"/>
          <w:szCs w:val="28"/>
        </w:rPr>
        <w:t xml:space="preserve"> бажання впроваджувати нові інформаційні та</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комунікаційні технології в освітній</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 xml:space="preserve">процес </w:t>
      </w:r>
      <w:r>
        <w:rPr>
          <w:rFonts w:ascii="Times New Roman" w:hAnsi="Times New Roman" w:cs="Times New Roman"/>
          <w:sz w:val="28"/>
          <w:szCs w:val="28"/>
        </w:rPr>
        <w:t>ЗВО</w:t>
      </w:r>
      <w:r w:rsidR="00C82F40" w:rsidRPr="00C82F40">
        <w:rPr>
          <w:rFonts w:ascii="Times New Roman" w:hAnsi="Times New Roman" w:cs="Times New Roman"/>
          <w:sz w:val="28"/>
          <w:szCs w:val="28"/>
        </w:rPr>
        <w:t>;</w:t>
      </w:r>
    </w:p>
    <w:p w:rsidR="00C82F40" w:rsidRPr="00C82F40" w:rsidRDefault="00670E95"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2F40" w:rsidRPr="00C82F40">
        <w:rPr>
          <w:rFonts w:ascii="Times New Roman" w:hAnsi="Times New Roman" w:cs="Times New Roman"/>
          <w:sz w:val="28"/>
          <w:szCs w:val="28"/>
        </w:rPr>
        <w:t>зацікавленість у створенні та використанні нових форм навчання та їх інтеграції з іншими формами навчання;</w:t>
      </w:r>
    </w:p>
    <w:p w:rsidR="00C82F40" w:rsidRPr="00C82F40" w:rsidRDefault="00670E95"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C82F40" w:rsidRPr="00C82F40">
        <w:rPr>
          <w:rFonts w:ascii="Times New Roman" w:hAnsi="Times New Roman" w:cs="Times New Roman"/>
          <w:sz w:val="28"/>
          <w:szCs w:val="28"/>
        </w:rPr>
        <w:t xml:space="preserve"> бажання використати можливості інформаційного освітнього середовища </w:t>
      </w:r>
      <w:r>
        <w:rPr>
          <w:rFonts w:ascii="Times New Roman" w:hAnsi="Times New Roman" w:cs="Times New Roman"/>
          <w:sz w:val="28"/>
          <w:szCs w:val="28"/>
        </w:rPr>
        <w:t>ЗВО</w:t>
      </w:r>
    </w:p>
    <w:p w:rsidR="00C82F40" w:rsidRPr="00C82F40" w:rsidRDefault="00670E95"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C82F40" w:rsidRPr="00C82F40">
        <w:rPr>
          <w:rFonts w:ascii="Times New Roman" w:hAnsi="Times New Roman" w:cs="Times New Roman"/>
          <w:sz w:val="28"/>
          <w:szCs w:val="28"/>
        </w:rPr>
        <w:t xml:space="preserve"> прагнення брати участь у різноманітних інноваційних конкурсах та наукових працях, конференціях, семінарах з питань застосування ІКТ;</w:t>
      </w:r>
    </w:p>
    <w:p w:rsidR="00C82F40" w:rsidRPr="00C82F40" w:rsidRDefault="00670E95"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C82F40" w:rsidRPr="00C82F40">
        <w:rPr>
          <w:rFonts w:ascii="Times New Roman" w:hAnsi="Times New Roman" w:cs="Times New Roman"/>
          <w:sz w:val="28"/>
          <w:szCs w:val="28"/>
        </w:rPr>
        <w:t xml:space="preserve"> зацікавлені</w:t>
      </w:r>
      <w:r>
        <w:rPr>
          <w:rFonts w:ascii="Times New Roman" w:hAnsi="Times New Roman" w:cs="Times New Roman"/>
          <w:sz w:val="28"/>
          <w:szCs w:val="28"/>
        </w:rPr>
        <w:t>сть в</w:t>
      </w:r>
      <w:r w:rsidR="00C82F40" w:rsidRPr="00C82F40">
        <w:rPr>
          <w:rFonts w:ascii="Times New Roman" w:hAnsi="Times New Roman" w:cs="Times New Roman"/>
          <w:sz w:val="28"/>
          <w:szCs w:val="28"/>
        </w:rPr>
        <w:t xml:space="preserve"> отриманні додаткової фінансової підтримки від ректорату </w:t>
      </w:r>
      <w:r>
        <w:rPr>
          <w:rFonts w:ascii="Times New Roman" w:hAnsi="Times New Roman" w:cs="Times New Roman"/>
          <w:sz w:val="28"/>
          <w:szCs w:val="28"/>
        </w:rPr>
        <w:t>ЗВО</w:t>
      </w:r>
      <w:r w:rsidR="00C82F40" w:rsidRPr="00C82F40">
        <w:rPr>
          <w:rFonts w:ascii="Times New Roman" w:hAnsi="Times New Roman" w:cs="Times New Roman"/>
          <w:sz w:val="28"/>
          <w:szCs w:val="28"/>
        </w:rPr>
        <w:t xml:space="preserve"> за</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впровадження нових інформаційних та комунікаційних технологій та технологій дистанційного</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навчання у освітній процес.</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 xml:space="preserve">2. Когнітивний компонент ІКТ-компетентності викладачів </w:t>
      </w:r>
      <w:r w:rsidR="00670E95">
        <w:rPr>
          <w:rFonts w:ascii="Times New Roman" w:hAnsi="Times New Roman" w:cs="Times New Roman"/>
          <w:sz w:val="28"/>
          <w:szCs w:val="28"/>
        </w:rPr>
        <w:t>ЗВО</w:t>
      </w:r>
      <w:r w:rsidRPr="00C82F40">
        <w:rPr>
          <w:rFonts w:ascii="Times New Roman" w:hAnsi="Times New Roman" w:cs="Times New Roman"/>
          <w:sz w:val="28"/>
          <w:szCs w:val="28"/>
        </w:rPr>
        <w:t xml:space="preserve"> включає знання та поняття, що дозволяють ефективно використовувати ІКТ у</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своєї професійної діяльності. Показниками сформованості когнітивного компонента</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ІКТ-компетентності викладачів вузу служать:</w:t>
      </w:r>
    </w:p>
    <w:p w:rsidR="00C82F40" w:rsidRPr="00C82F40" w:rsidRDefault="00670E95"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2F40" w:rsidRPr="00C82F40">
        <w:rPr>
          <w:rFonts w:ascii="Times New Roman" w:hAnsi="Times New Roman" w:cs="Times New Roman"/>
          <w:sz w:val="28"/>
          <w:szCs w:val="28"/>
        </w:rPr>
        <w:t xml:space="preserve"> знання методів, прийомів та засобів, необхідних для застосування ІКТ у професійній</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діяльності;</w:t>
      </w:r>
    </w:p>
    <w:p w:rsidR="00C82F40" w:rsidRPr="00C82F40" w:rsidRDefault="00670E95"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C82F40" w:rsidRPr="00C82F40">
        <w:rPr>
          <w:rFonts w:ascii="Times New Roman" w:hAnsi="Times New Roman" w:cs="Times New Roman"/>
          <w:sz w:val="28"/>
          <w:szCs w:val="28"/>
        </w:rPr>
        <w:t xml:space="preserve"> розуміння ролі та значення застосування ІКТ</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у професійній діяльності педагога;</w:t>
      </w:r>
    </w:p>
    <w:p w:rsidR="00C82F40" w:rsidRPr="00C82F40" w:rsidRDefault="00670E95"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C82F40" w:rsidRPr="00C82F40">
        <w:rPr>
          <w:rFonts w:ascii="Times New Roman" w:hAnsi="Times New Roman" w:cs="Times New Roman"/>
          <w:sz w:val="28"/>
          <w:szCs w:val="28"/>
        </w:rPr>
        <w:t xml:space="preserve"> знання видів та основних ІКТ, їх основні</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переваги і недоліки.</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3. Технологічний компонент сформованості ІКТ-компеттентності викладачів вузу – це</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сукупність практичних умінь, необхідних</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для провадження діяльності з використанням</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ІКТ. До показників технологічного компонента</w:t>
      </w:r>
      <w:r w:rsidR="00670E95">
        <w:rPr>
          <w:rFonts w:ascii="Times New Roman" w:hAnsi="Times New Roman" w:cs="Times New Roman"/>
          <w:sz w:val="28"/>
          <w:szCs w:val="28"/>
        </w:rPr>
        <w:t xml:space="preserve"> </w:t>
      </w:r>
      <w:r w:rsidRPr="00C82F40">
        <w:rPr>
          <w:rFonts w:ascii="Times New Roman" w:hAnsi="Times New Roman" w:cs="Times New Roman"/>
          <w:sz w:val="28"/>
          <w:szCs w:val="28"/>
        </w:rPr>
        <w:t>можна віднести такі вміння:</w:t>
      </w:r>
    </w:p>
    <w:p w:rsidR="00C82F40" w:rsidRPr="00C82F40" w:rsidRDefault="00670E95"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C82F40" w:rsidRPr="00C82F40">
        <w:rPr>
          <w:rFonts w:ascii="Times New Roman" w:hAnsi="Times New Roman" w:cs="Times New Roman"/>
          <w:sz w:val="28"/>
          <w:szCs w:val="28"/>
        </w:rPr>
        <w:t xml:space="preserve"> </w:t>
      </w:r>
      <w:r w:rsidRPr="00C82F40">
        <w:rPr>
          <w:rFonts w:ascii="Times New Roman" w:hAnsi="Times New Roman" w:cs="Times New Roman"/>
          <w:sz w:val="28"/>
          <w:szCs w:val="28"/>
        </w:rPr>
        <w:t xml:space="preserve">застосовувати </w:t>
      </w:r>
      <w:r w:rsidR="00C82F40" w:rsidRPr="00C82F40">
        <w:rPr>
          <w:rFonts w:ascii="Times New Roman" w:hAnsi="Times New Roman" w:cs="Times New Roman"/>
          <w:sz w:val="28"/>
          <w:szCs w:val="28"/>
        </w:rPr>
        <w:t>ІКТ для подачі нового матеріалу;</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lastRenderedPageBreak/>
        <w:t>– застосовувати ІКТ для інформаційно-методичного забезпечення своєї діяльності;</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 застосовувати ІКТ для організації перевірки та</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контролю знань;</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 працювати у системі дистанційного навчання,</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у якій відбувається педагогічний процес;</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 використовувати основні можливості та прийоми роботи системи дистанційного навчання для</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організації групового методу роботи, проміжного та підсумкового тестування, візуалізації</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навчального матеріалу, організації спільної роботи, оцінювання робіт, спілкування та консультування;</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 застосовувати на практиці вміння створювати</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навчальні матеріали засобами системи дистанційного навчання, використовуючи різні ресурси та</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елементи;</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 оцінювати якість дистанційного навчання,</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складати індивідуальну траєкторію навчання,</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виявляти та усувати недоліки.</w:t>
      </w:r>
    </w:p>
    <w:p w:rsidR="00DD53B8"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Формування</w:t>
      </w:r>
      <w:r w:rsidR="00DD53B8">
        <w:rPr>
          <w:rFonts w:ascii="Times New Roman" w:hAnsi="Times New Roman" w:cs="Times New Roman"/>
          <w:sz w:val="28"/>
          <w:szCs w:val="28"/>
        </w:rPr>
        <w:t xml:space="preserve"> ІКТ-компетентності буде більш </w:t>
      </w:r>
      <w:r w:rsidRPr="00C82F40">
        <w:rPr>
          <w:rFonts w:ascii="Times New Roman" w:hAnsi="Times New Roman" w:cs="Times New Roman"/>
          <w:sz w:val="28"/>
          <w:szCs w:val="28"/>
        </w:rPr>
        <w:t>ефективним за умови орієнтації як на практичну, так і фундаментальну підготовку у галузі педагогіки, методики викладання, інформатики та ІКТ. Підготовка викладача у галузі</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реалізації мож</w:t>
      </w:r>
      <w:r w:rsidR="00DD53B8">
        <w:rPr>
          <w:rFonts w:ascii="Times New Roman" w:hAnsi="Times New Roman" w:cs="Times New Roman"/>
          <w:sz w:val="28"/>
          <w:szCs w:val="28"/>
        </w:rPr>
        <w:t>лив</w:t>
      </w:r>
      <w:r w:rsidRPr="00C82F40">
        <w:rPr>
          <w:rFonts w:ascii="Times New Roman" w:hAnsi="Times New Roman" w:cs="Times New Roman"/>
          <w:sz w:val="28"/>
          <w:szCs w:val="28"/>
        </w:rPr>
        <w:t>остей ІКТ повинна включати</w:t>
      </w:r>
      <w:r w:rsidR="00DD53B8">
        <w:rPr>
          <w:rFonts w:ascii="Times New Roman" w:hAnsi="Times New Roman" w:cs="Times New Roman"/>
          <w:sz w:val="28"/>
          <w:szCs w:val="28"/>
        </w:rPr>
        <w:t xml:space="preserve"> такі основні напрями:</w:t>
      </w:r>
    </w:p>
    <w:p w:rsidR="00C82F40" w:rsidRPr="00C82F40" w:rsidRDefault="00C82F40" w:rsidP="000E42D4">
      <w:pPr>
        <w:spacing w:after="0" w:line="360" w:lineRule="auto"/>
        <w:ind w:right="-2"/>
        <w:jc w:val="both"/>
        <w:rPr>
          <w:rFonts w:ascii="Times New Roman" w:hAnsi="Times New Roman" w:cs="Times New Roman"/>
          <w:sz w:val="28"/>
          <w:szCs w:val="28"/>
        </w:rPr>
      </w:pPr>
      <w:r w:rsidRPr="00C82F40">
        <w:rPr>
          <w:rFonts w:ascii="Times New Roman" w:hAnsi="Times New Roman" w:cs="Times New Roman"/>
          <w:sz w:val="28"/>
          <w:szCs w:val="28"/>
        </w:rPr>
        <w:t>загальні питання</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інформатизації освіти, методику викладання предмета з використанням дидактичних можливостей ІКТ та використання ІКТ у предметній</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області.</w:t>
      </w:r>
    </w:p>
    <w:p w:rsidR="00DD53B8"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 xml:space="preserve">Серед труднощів, які заважають </w:t>
      </w:r>
      <w:r w:rsidR="00DD53B8" w:rsidRPr="00C82F40">
        <w:rPr>
          <w:rFonts w:ascii="Times New Roman" w:hAnsi="Times New Roman" w:cs="Times New Roman"/>
          <w:sz w:val="28"/>
          <w:szCs w:val="28"/>
        </w:rPr>
        <w:t>викладачам</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 xml:space="preserve">застосовувати ІКТ у роботі, можна назвати: </w:t>
      </w:r>
    </w:p>
    <w:p w:rsidR="00DD53B8" w:rsidRDefault="00DD53B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тимчасові. </w:t>
      </w:r>
      <w:r w:rsidR="00C82F40" w:rsidRPr="00C82F40">
        <w:rPr>
          <w:rFonts w:ascii="Times New Roman" w:hAnsi="Times New Roman" w:cs="Times New Roman"/>
          <w:sz w:val="28"/>
          <w:szCs w:val="28"/>
        </w:rPr>
        <w:t xml:space="preserve"> </w:t>
      </w:r>
      <w:r w:rsidRPr="00C82F40">
        <w:rPr>
          <w:rFonts w:ascii="Times New Roman" w:hAnsi="Times New Roman" w:cs="Times New Roman"/>
          <w:sz w:val="28"/>
          <w:szCs w:val="28"/>
        </w:rPr>
        <w:t>Тимчасові труднощі полягають у тому, що у викладачів</w:t>
      </w:r>
      <w:r>
        <w:rPr>
          <w:rFonts w:ascii="Times New Roman" w:hAnsi="Times New Roman" w:cs="Times New Roman"/>
          <w:sz w:val="28"/>
          <w:szCs w:val="28"/>
        </w:rPr>
        <w:t xml:space="preserve"> </w:t>
      </w:r>
      <w:r w:rsidRPr="00C82F40">
        <w:rPr>
          <w:rFonts w:ascii="Times New Roman" w:hAnsi="Times New Roman" w:cs="Times New Roman"/>
          <w:sz w:val="28"/>
          <w:szCs w:val="28"/>
        </w:rPr>
        <w:t xml:space="preserve">дуже щільний графік роботи. Викладачі потребують додаткових тимчасових витрат, методичної та дидактичної підготовки, ІКТ-компетентності для </w:t>
      </w:r>
      <w:r>
        <w:rPr>
          <w:rFonts w:ascii="Times New Roman" w:hAnsi="Times New Roman" w:cs="Times New Roman"/>
          <w:sz w:val="28"/>
          <w:szCs w:val="28"/>
        </w:rPr>
        <w:t>їх використання на заняттях;</w:t>
      </w:r>
    </w:p>
    <w:p w:rsidR="00DD53B8" w:rsidRPr="00C82F40" w:rsidRDefault="00DD53B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2F40" w:rsidRPr="00C82F40">
        <w:rPr>
          <w:rFonts w:ascii="Times New Roman" w:hAnsi="Times New Roman" w:cs="Times New Roman"/>
          <w:sz w:val="28"/>
          <w:szCs w:val="28"/>
        </w:rPr>
        <w:t>особистісні</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 xml:space="preserve">Особистісні проблеми. Наразі </w:t>
      </w:r>
      <w:r w:rsidRPr="00C82F40">
        <w:rPr>
          <w:rFonts w:ascii="Times New Roman" w:hAnsi="Times New Roman" w:cs="Times New Roman"/>
          <w:sz w:val="28"/>
          <w:szCs w:val="28"/>
        </w:rPr>
        <w:t>викладачі</w:t>
      </w:r>
      <w:r w:rsidR="00C82F40" w:rsidRPr="00C82F40">
        <w:rPr>
          <w:rFonts w:ascii="Times New Roman" w:hAnsi="Times New Roman" w:cs="Times New Roman"/>
          <w:sz w:val="28"/>
          <w:szCs w:val="28"/>
        </w:rPr>
        <w:t xml:space="preserve"> вже почали використовувати ІКТ, але використання технологій</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 xml:space="preserve">здебільшого не призвело до виникнення інноваційних педагогічних практик, які реально змінюють </w:t>
      </w:r>
      <w:r w:rsidR="00C82F40" w:rsidRPr="00C82F40">
        <w:rPr>
          <w:rFonts w:ascii="Times New Roman" w:hAnsi="Times New Roman" w:cs="Times New Roman"/>
          <w:sz w:val="28"/>
          <w:szCs w:val="28"/>
        </w:rPr>
        <w:lastRenderedPageBreak/>
        <w:t>освітні результати учнів. І</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цей бар</w:t>
      </w:r>
      <w:r w:rsidR="00950D82">
        <w:rPr>
          <w:rFonts w:ascii="Times New Roman" w:hAnsi="Times New Roman" w:cs="Times New Roman"/>
          <w:sz w:val="28"/>
          <w:szCs w:val="28"/>
        </w:rPr>
        <w:t>’</w:t>
      </w:r>
      <w:r w:rsidR="00C82F40" w:rsidRPr="00C82F40">
        <w:rPr>
          <w:rFonts w:ascii="Times New Roman" w:hAnsi="Times New Roman" w:cs="Times New Roman"/>
          <w:sz w:val="28"/>
          <w:szCs w:val="28"/>
        </w:rPr>
        <w:t>єр слід перейти. Бар</w:t>
      </w:r>
      <w:r w:rsidR="00950D82">
        <w:rPr>
          <w:rFonts w:ascii="Times New Roman" w:hAnsi="Times New Roman" w:cs="Times New Roman"/>
          <w:sz w:val="28"/>
          <w:szCs w:val="28"/>
        </w:rPr>
        <w:t>’</w:t>
      </w:r>
      <w:r w:rsidR="00C82F40" w:rsidRPr="00C82F40">
        <w:rPr>
          <w:rFonts w:ascii="Times New Roman" w:hAnsi="Times New Roman" w:cs="Times New Roman"/>
          <w:sz w:val="28"/>
          <w:szCs w:val="28"/>
        </w:rPr>
        <w:t>єр страху вже давно</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пройдено, і зараз йдеться не про оволодіння, а про нарощування реальних компетенцій у галузі інформаційних технологій. Сьогодні недостатньо вміти</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користуватися таблицями Excel або ж працювати в</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Word: потрібно працювати в інших середовищах, вміти працювати в мережевих спільнотах, з великою кількістю</w:t>
      </w:r>
      <w:r>
        <w:rPr>
          <w:rFonts w:ascii="Times New Roman" w:hAnsi="Times New Roman" w:cs="Times New Roman"/>
          <w:sz w:val="28"/>
          <w:szCs w:val="28"/>
        </w:rPr>
        <w:t xml:space="preserve"> програмних продуктів;</w:t>
      </w:r>
    </w:p>
    <w:p w:rsidR="00C82F40" w:rsidRPr="00C82F40" w:rsidRDefault="00DD53B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82F40">
        <w:rPr>
          <w:rFonts w:ascii="Times New Roman" w:hAnsi="Times New Roman" w:cs="Times New Roman"/>
          <w:sz w:val="28"/>
          <w:szCs w:val="28"/>
        </w:rPr>
        <w:t xml:space="preserve">матеріальні. </w:t>
      </w:r>
      <w:r w:rsidR="00C82F40" w:rsidRPr="00C82F40">
        <w:rPr>
          <w:rFonts w:ascii="Times New Roman" w:hAnsi="Times New Roman" w:cs="Times New Roman"/>
          <w:sz w:val="28"/>
          <w:szCs w:val="28"/>
        </w:rPr>
        <w:t>Матеріальні проблеми полягають у наступному: платність освітніх інтернет-ресурсів; брак інформації про «корисні новинки». Багато хто скаржиться на відсутність необхідного ліцензійного програмного забезпечення,</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застарілий комп</w:t>
      </w:r>
      <w:r w:rsidR="00950D82">
        <w:rPr>
          <w:rFonts w:ascii="Times New Roman" w:hAnsi="Times New Roman" w:cs="Times New Roman"/>
          <w:sz w:val="28"/>
          <w:szCs w:val="28"/>
        </w:rPr>
        <w:t>’</w:t>
      </w:r>
      <w:r w:rsidR="00C82F40" w:rsidRPr="00C82F40">
        <w:rPr>
          <w:rFonts w:ascii="Times New Roman" w:hAnsi="Times New Roman" w:cs="Times New Roman"/>
          <w:sz w:val="28"/>
          <w:szCs w:val="28"/>
        </w:rPr>
        <w:t xml:space="preserve">ютер на робочому місці </w:t>
      </w:r>
      <w:r w:rsidRPr="00C82F40">
        <w:rPr>
          <w:rFonts w:ascii="Times New Roman" w:hAnsi="Times New Roman" w:cs="Times New Roman"/>
          <w:sz w:val="28"/>
          <w:szCs w:val="28"/>
        </w:rPr>
        <w:t>викладача</w:t>
      </w:r>
      <w:r w:rsidR="00C82F40" w:rsidRPr="00C82F40">
        <w:rPr>
          <w:rFonts w:ascii="Times New Roman" w:hAnsi="Times New Roman" w:cs="Times New Roman"/>
          <w:sz w:val="28"/>
          <w:szCs w:val="28"/>
        </w:rPr>
        <w:t>.</w:t>
      </w:r>
    </w:p>
    <w:p w:rsidR="00C82F40" w:rsidRPr="00DE2E6C"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 xml:space="preserve">Більшість педагогів не можуть </w:t>
      </w:r>
      <w:r w:rsidR="00DD53B8">
        <w:rPr>
          <w:rFonts w:ascii="Times New Roman" w:hAnsi="Times New Roman" w:cs="Times New Roman"/>
          <w:sz w:val="28"/>
          <w:szCs w:val="28"/>
        </w:rPr>
        <w:t xml:space="preserve">ефективно </w:t>
      </w:r>
      <w:r w:rsidRPr="00C82F40">
        <w:rPr>
          <w:rFonts w:ascii="Times New Roman" w:hAnsi="Times New Roman" w:cs="Times New Roman"/>
          <w:sz w:val="28"/>
          <w:szCs w:val="28"/>
        </w:rPr>
        <w:t>скористатися</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комп</w:t>
      </w:r>
      <w:r w:rsidR="00950D82">
        <w:rPr>
          <w:rFonts w:ascii="Times New Roman" w:hAnsi="Times New Roman" w:cs="Times New Roman"/>
          <w:sz w:val="28"/>
          <w:szCs w:val="28"/>
        </w:rPr>
        <w:t>’</w:t>
      </w:r>
      <w:r w:rsidRPr="00C82F40">
        <w:rPr>
          <w:rFonts w:ascii="Times New Roman" w:hAnsi="Times New Roman" w:cs="Times New Roman"/>
          <w:sz w:val="28"/>
          <w:szCs w:val="28"/>
        </w:rPr>
        <w:t>ютером та вийти в інтернет під час заняття.</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Безумовно, використання вчителем сучасних інтернет-технологій значною мірою</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змінює його підхід до навчання. Відкрите освітнє середовище дає викладачеві можливість використовувати у процесі навчання різноманітні ресурси Інтернету, застосовувати різноманітні форми навчання. Це, наприклад, дистанційне навчання</w:t>
      </w:r>
      <w:r w:rsidR="00DD53B8">
        <w:rPr>
          <w:rFonts w:ascii="Times New Roman" w:hAnsi="Times New Roman" w:cs="Times New Roman"/>
          <w:sz w:val="28"/>
          <w:szCs w:val="28"/>
        </w:rPr>
        <w:t xml:space="preserve">. Воно </w:t>
      </w:r>
      <w:r w:rsidRPr="00C82F40">
        <w:rPr>
          <w:rFonts w:ascii="Times New Roman" w:hAnsi="Times New Roman" w:cs="Times New Roman"/>
          <w:sz w:val="28"/>
          <w:szCs w:val="28"/>
        </w:rPr>
        <w:t>відповідає ново</w:t>
      </w:r>
      <w:r w:rsidR="00DD53B8">
        <w:rPr>
          <w:rFonts w:ascii="Times New Roman" w:hAnsi="Times New Roman" w:cs="Times New Roman"/>
          <w:sz w:val="28"/>
          <w:szCs w:val="28"/>
        </w:rPr>
        <w:t>му поколінню засвоєння знань</w:t>
      </w:r>
      <w:r w:rsidRPr="00C82F40">
        <w:rPr>
          <w:rFonts w:ascii="Times New Roman" w:hAnsi="Times New Roman" w:cs="Times New Roman"/>
          <w:sz w:val="28"/>
          <w:szCs w:val="28"/>
        </w:rPr>
        <w:t xml:space="preserve"> і, звичайно</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 xml:space="preserve">ж, впливає якість освіти </w:t>
      </w:r>
      <w:r w:rsidRPr="00DE2E6C">
        <w:rPr>
          <w:rFonts w:ascii="Times New Roman" w:hAnsi="Times New Roman" w:cs="Times New Roman"/>
          <w:sz w:val="28"/>
          <w:szCs w:val="28"/>
        </w:rPr>
        <w:t>[9</w:t>
      </w:r>
      <w:r w:rsidR="00DE2E6C" w:rsidRPr="00DE2E6C">
        <w:rPr>
          <w:rFonts w:ascii="Times New Roman" w:hAnsi="Times New Roman" w:cs="Times New Roman"/>
          <w:sz w:val="28"/>
          <w:szCs w:val="28"/>
        </w:rPr>
        <w:t>; 40</w:t>
      </w:r>
      <w:r w:rsidRPr="00DE2E6C">
        <w:rPr>
          <w:rFonts w:ascii="Times New Roman" w:hAnsi="Times New Roman" w:cs="Times New Roman"/>
          <w:sz w:val="28"/>
          <w:szCs w:val="28"/>
        </w:rPr>
        <w:t>].</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Інтернет значно розширює можливості</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для особистого та професійного зростання педагога.</w:t>
      </w:r>
      <w:r w:rsidR="00DD53B8">
        <w:rPr>
          <w:rFonts w:ascii="Times New Roman" w:hAnsi="Times New Roman" w:cs="Times New Roman"/>
          <w:sz w:val="28"/>
          <w:szCs w:val="28"/>
        </w:rPr>
        <w:t xml:space="preserve"> </w:t>
      </w:r>
      <w:r w:rsidRPr="00C82F40">
        <w:rPr>
          <w:rFonts w:ascii="Times New Roman" w:hAnsi="Times New Roman" w:cs="Times New Roman"/>
          <w:sz w:val="28"/>
          <w:szCs w:val="28"/>
        </w:rPr>
        <w:t>Наразі вже проводиться багато віртуальних уроків,</w:t>
      </w:r>
      <w:r w:rsidR="00DD53B8">
        <w:rPr>
          <w:rFonts w:ascii="Times New Roman" w:hAnsi="Times New Roman" w:cs="Times New Roman"/>
          <w:sz w:val="28"/>
          <w:szCs w:val="28"/>
        </w:rPr>
        <w:t xml:space="preserve"> які </w:t>
      </w:r>
      <w:r w:rsidRPr="00C82F40">
        <w:rPr>
          <w:rFonts w:ascii="Times New Roman" w:hAnsi="Times New Roman" w:cs="Times New Roman"/>
          <w:sz w:val="28"/>
          <w:szCs w:val="28"/>
        </w:rPr>
        <w:t xml:space="preserve"> допомагають отримувати знання студентам, </w:t>
      </w:r>
      <w:r w:rsidR="00DD53B8">
        <w:rPr>
          <w:rFonts w:ascii="Times New Roman" w:hAnsi="Times New Roman" w:cs="Times New Roman"/>
          <w:sz w:val="28"/>
          <w:szCs w:val="28"/>
        </w:rPr>
        <w:t xml:space="preserve">котрі з різних причин не мають </w:t>
      </w:r>
      <w:r w:rsidRPr="00C82F40">
        <w:rPr>
          <w:rFonts w:ascii="Times New Roman" w:hAnsi="Times New Roman" w:cs="Times New Roman"/>
          <w:sz w:val="28"/>
          <w:szCs w:val="28"/>
        </w:rPr>
        <w:t xml:space="preserve">можливості відвідувати навчальний заклад. Чи впливає інтернет у професійній діяльності на якість освіти, яку він дає </w:t>
      </w:r>
      <w:r w:rsidR="00DD0C86" w:rsidRPr="00C82F40">
        <w:rPr>
          <w:rFonts w:ascii="Times New Roman" w:hAnsi="Times New Roman" w:cs="Times New Roman"/>
          <w:sz w:val="28"/>
          <w:szCs w:val="28"/>
        </w:rPr>
        <w:t>вихованцям</w:t>
      </w:r>
      <w:r w:rsidRPr="00C82F40">
        <w:rPr>
          <w:rFonts w:ascii="Times New Roman" w:hAnsi="Times New Roman" w:cs="Times New Roman"/>
          <w:sz w:val="28"/>
          <w:szCs w:val="28"/>
        </w:rPr>
        <w:t>? Інтернет – це всього</w:t>
      </w:r>
      <w:r w:rsidR="00DD0C86">
        <w:rPr>
          <w:rFonts w:ascii="Times New Roman" w:hAnsi="Times New Roman" w:cs="Times New Roman"/>
          <w:sz w:val="28"/>
          <w:szCs w:val="28"/>
        </w:rPr>
        <w:t xml:space="preserve"> </w:t>
      </w:r>
      <w:r w:rsidRPr="00C82F40">
        <w:rPr>
          <w:rFonts w:ascii="Times New Roman" w:hAnsi="Times New Roman" w:cs="Times New Roman"/>
          <w:sz w:val="28"/>
          <w:szCs w:val="28"/>
        </w:rPr>
        <w:t xml:space="preserve">лише інструмент, і все залежить від того, як </w:t>
      </w:r>
      <w:r w:rsidR="00DD0C86" w:rsidRPr="00C82F40">
        <w:rPr>
          <w:rFonts w:ascii="Times New Roman" w:hAnsi="Times New Roman" w:cs="Times New Roman"/>
          <w:sz w:val="28"/>
          <w:szCs w:val="28"/>
        </w:rPr>
        <w:t>педагог</w:t>
      </w:r>
      <w:r w:rsidR="00DD0C86">
        <w:rPr>
          <w:rFonts w:ascii="Times New Roman" w:hAnsi="Times New Roman" w:cs="Times New Roman"/>
          <w:sz w:val="28"/>
          <w:szCs w:val="28"/>
        </w:rPr>
        <w:t xml:space="preserve"> </w:t>
      </w:r>
      <w:r w:rsidRPr="00C82F40">
        <w:rPr>
          <w:rFonts w:ascii="Times New Roman" w:hAnsi="Times New Roman" w:cs="Times New Roman"/>
          <w:sz w:val="28"/>
          <w:szCs w:val="28"/>
        </w:rPr>
        <w:t xml:space="preserve">його застосовує і навіщо. На сьогоднішній день </w:t>
      </w:r>
      <w:r w:rsidR="00DD0C86" w:rsidRPr="00C82F40">
        <w:rPr>
          <w:rFonts w:ascii="Times New Roman" w:hAnsi="Times New Roman" w:cs="Times New Roman"/>
          <w:sz w:val="28"/>
          <w:szCs w:val="28"/>
        </w:rPr>
        <w:t>викладачі</w:t>
      </w:r>
      <w:r w:rsidRPr="00C82F40">
        <w:rPr>
          <w:rFonts w:ascii="Times New Roman" w:hAnsi="Times New Roman" w:cs="Times New Roman"/>
          <w:sz w:val="28"/>
          <w:szCs w:val="28"/>
        </w:rPr>
        <w:t xml:space="preserve"> найчастіше шук</w:t>
      </w:r>
      <w:r w:rsidR="00DD0C86">
        <w:rPr>
          <w:rFonts w:ascii="Times New Roman" w:hAnsi="Times New Roman" w:cs="Times New Roman"/>
          <w:sz w:val="28"/>
          <w:szCs w:val="28"/>
        </w:rPr>
        <w:t xml:space="preserve">ають просто інформацію зі свого </w:t>
      </w:r>
      <w:r w:rsidRPr="00C82F40">
        <w:rPr>
          <w:rFonts w:ascii="Times New Roman" w:hAnsi="Times New Roman" w:cs="Times New Roman"/>
          <w:sz w:val="28"/>
          <w:szCs w:val="28"/>
        </w:rPr>
        <w:t>п</w:t>
      </w:r>
      <w:r w:rsidR="00DD0C86">
        <w:rPr>
          <w:rFonts w:ascii="Times New Roman" w:hAnsi="Times New Roman" w:cs="Times New Roman"/>
          <w:sz w:val="28"/>
          <w:szCs w:val="28"/>
        </w:rPr>
        <w:t>редмету, спілкуються з колегами. О</w:t>
      </w:r>
      <w:r w:rsidRPr="00C82F40">
        <w:rPr>
          <w:rFonts w:ascii="Times New Roman" w:hAnsi="Times New Roman" w:cs="Times New Roman"/>
          <w:sz w:val="28"/>
          <w:szCs w:val="28"/>
        </w:rPr>
        <w:t>станнім часом,</w:t>
      </w:r>
      <w:r w:rsidR="00DD0C86">
        <w:rPr>
          <w:rFonts w:ascii="Times New Roman" w:hAnsi="Times New Roman" w:cs="Times New Roman"/>
          <w:sz w:val="28"/>
          <w:szCs w:val="28"/>
        </w:rPr>
        <w:t xml:space="preserve"> </w:t>
      </w:r>
      <w:r w:rsidRPr="00C82F40">
        <w:rPr>
          <w:rFonts w:ascii="Times New Roman" w:hAnsi="Times New Roman" w:cs="Times New Roman"/>
          <w:sz w:val="28"/>
          <w:szCs w:val="28"/>
        </w:rPr>
        <w:t>особливо у зв</w:t>
      </w:r>
      <w:r w:rsidR="00950D82">
        <w:rPr>
          <w:rFonts w:ascii="Times New Roman" w:hAnsi="Times New Roman" w:cs="Times New Roman"/>
          <w:sz w:val="28"/>
          <w:szCs w:val="28"/>
        </w:rPr>
        <w:t>’</w:t>
      </w:r>
      <w:r w:rsidRPr="00C82F40">
        <w:rPr>
          <w:rFonts w:ascii="Times New Roman" w:hAnsi="Times New Roman" w:cs="Times New Roman"/>
          <w:sz w:val="28"/>
          <w:szCs w:val="28"/>
        </w:rPr>
        <w:t>язку з розвитком блогів, шукають шляхи самовираження та самореалізації. Значно рідше</w:t>
      </w:r>
      <w:r w:rsidR="00DD0C86">
        <w:rPr>
          <w:rFonts w:ascii="Times New Roman" w:hAnsi="Times New Roman" w:cs="Times New Roman"/>
          <w:sz w:val="28"/>
          <w:szCs w:val="28"/>
        </w:rPr>
        <w:t xml:space="preserve"> </w:t>
      </w:r>
      <w:r w:rsidR="00DD0C86" w:rsidRPr="00C82F40">
        <w:rPr>
          <w:rFonts w:ascii="Times New Roman" w:hAnsi="Times New Roman" w:cs="Times New Roman"/>
          <w:sz w:val="28"/>
          <w:szCs w:val="28"/>
        </w:rPr>
        <w:t>викладачі</w:t>
      </w:r>
      <w:r w:rsidRPr="00C82F40">
        <w:rPr>
          <w:rFonts w:ascii="Times New Roman" w:hAnsi="Times New Roman" w:cs="Times New Roman"/>
          <w:sz w:val="28"/>
          <w:szCs w:val="28"/>
        </w:rPr>
        <w:t xml:space="preserve"> в мережі зайняті пошуком нових форм, прийомів і методів для навчання в ній </w:t>
      </w:r>
      <w:r w:rsidR="00DD0C86">
        <w:rPr>
          <w:rFonts w:ascii="Times New Roman" w:hAnsi="Times New Roman" w:cs="Times New Roman"/>
          <w:sz w:val="28"/>
          <w:szCs w:val="28"/>
        </w:rPr>
        <w:t>студентів</w:t>
      </w:r>
      <w:r w:rsidRPr="00C82F40">
        <w:rPr>
          <w:rFonts w:ascii="Times New Roman" w:hAnsi="Times New Roman" w:cs="Times New Roman"/>
          <w:sz w:val="28"/>
          <w:szCs w:val="28"/>
        </w:rPr>
        <w:t>, хоча саме це стає найбільш затребуваним на сьогоднішній день для освіти</w:t>
      </w:r>
      <w:r w:rsidR="00DD0C86">
        <w:rPr>
          <w:rFonts w:ascii="Times New Roman" w:hAnsi="Times New Roman" w:cs="Times New Roman"/>
          <w:sz w:val="28"/>
          <w:szCs w:val="28"/>
        </w:rPr>
        <w:t xml:space="preserve"> </w:t>
      </w:r>
      <w:r w:rsidR="00DE2E6C" w:rsidRPr="00DE2E6C">
        <w:rPr>
          <w:rFonts w:ascii="Times New Roman" w:hAnsi="Times New Roman" w:cs="Times New Roman"/>
          <w:sz w:val="28"/>
          <w:szCs w:val="28"/>
        </w:rPr>
        <w:t>[47</w:t>
      </w:r>
      <w:r w:rsidRPr="00DE2E6C">
        <w:rPr>
          <w:rFonts w:ascii="Times New Roman" w:hAnsi="Times New Roman" w:cs="Times New Roman"/>
          <w:sz w:val="28"/>
          <w:szCs w:val="28"/>
        </w:rPr>
        <w:t>].</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lastRenderedPageBreak/>
        <w:t>Потрібні відомості у глобальній мережі студенти</w:t>
      </w:r>
      <w:r w:rsidR="00DD0C86">
        <w:rPr>
          <w:rFonts w:ascii="Times New Roman" w:hAnsi="Times New Roman" w:cs="Times New Roman"/>
          <w:sz w:val="28"/>
          <w:szCs w:val="28"/>
        </w:rPr>
        <w:t xml:space="preserve"> </w:t>
      </w:r>
      <w:r w:rsidRPr="00C82F40">
        <w:rPr>
          <w:rFonts w:ascii="Times New Roman" w:hAnsi="Times New Roman" w:cs="Times New Roman"/>
          <w:sz w:val="28"/>
          <w:szCs w:val="28"/>
        </w:rPr>
        <w:t>знаходять і самі. У чому тут роль вчителя? Важливо</w:t>
      </w:r>
      <w:r w:rsidR="00DD0C86">
        <w:rPr>
          <w:rFonts w:ascii="Times New Roman" w:hAnsi="Times New Roman" w:cs="Times New Roman"/>
          <w:sz w:val="28"/>
          <w:szCs w:val="28"/>
        </w:rPr>
        <w:t xml:space="preserve"> </w:t>
      </w:r>
      <w:r w:rsidRPr="00C82F40">
        <w:rPr>
          <w:rFonts w:ascii="Times New Roman" w:hAnsi="Times New Roman" w:cs="Times New Roman"/>
          <w:sz w:val="28"/>
          <w:szCs w:val="28"/>
        </w:rPr>
        <w:t>не просто знайти, але навчитися шукати та використовувати</w:t>
      </w:r>
      <w:r w:rsidR="00DD0C86">
        <w:rPr>
          <w:rFonts w:ascii="Times New Roman" w:hAnsi="Times New Roman" w:cs="Times New Roman"/>
          <w:sz w:val="28"/>
          <w:szCs w:val="28"/>
        </w:rPr>
        <w:t xml:space="preserve"> </w:t>
      </w:r>
      <w:r w:rsidRPr="00C82F40">
        <w:rPr>
          <w:rFonts w:ascii="Times New Roman" w:hAnsi="Times New Roman" w:cs="Times New Roman"/>
          <w:sz w:val="28"/>
          <w:szCs w:val="28"/>
        </w:rPr>
        <w:t>потрібну інформацію. У цьому полягає завдання викладача: організувати діяльність студентів,</w:t>
      </w:r>
      <w:r w:rsidR="00DD0C86">
        <w:rPr>
          <w:rFonts w:ascii="Times New Roman" w:hAnsi="Times New Roman" w:cs="Times New Roman"/>
          <w:sz w:val="28"/>
          <w:szCs w:val="28"/>
        </w:rPr>
        <w:t xml:space="preserve"> </w:t>
      </w:r>
      <w:r w:rsidRPr="00C82F40">
        <w:rPr>
          <w:rFonts w:ascii="Times New Roman" w:hAnsi="Times New Roman" w:cs="Times New Roman"/>
          <w:sz w:val="28"/>
          <w:szCs w:val="28"/>
        </w:rPr>
        <w:t>сформувати навички ефективного пошуку інформації, її оцінки та аналізу для подальшого використання.</w:t>
      </w:r>
    </w:p>
    <w:p w:rsidR="00C82F40" w:rsidRPr="00C82F40" w:rsidRDefault="00C82F40" w:rsidP="000E42D4">
      <w:pPr>
        <w:spacing w:after="0" w:line="360" w:lineRule="auto"/>
        <w:ind w:right="-2" w:firstLine="709"/>
        <w:jc w:val="both"/>
        <w:rPr>
          <w:rFonts w:ascii="Times New Roman" w:hAnsi="Times New Roman" w:cs="Times New Roman"/>
          <w:sz w:val="28"/>
          <w:szCs w:val="28"/>
        </w:rPr>
      </w:pPr>
      <w:r w:rsidRPr="00C82F40">
        <w:rPr>
          <w:rFonts w:ascii="Times New Roman" w:hAnsi="Times New Roman" w:cs="Times New Roman"/>
          <w:sz w:val="28"/>
          <w:szCs w:val="28"/>
        </w:rPr>
        <w:t xml:space="preserve">Набагато рідше </w:t>
      </w:r>
      <w:r w:rsidR="00DD0C86" w:rsidRPr="00C82F40">
        <w:rPr>
          <w:rFonts w:ascii="Times New Roman" w:hAnsi="Times New Roman" w:cs="Times New Roman"/>
          <w:sz w:val="28"/>
          <w:szCs w:val="28"/>
        </w:rPr>
        <w:t>викладачі</w:t>
      </w:r>
      <w:r w:rsidRPr="00C82F40">
        <w:rPr>
          <w:rFonts w:ascii="Times New Roman" w:hAnsi="Times New Roman" w:cs="Times New Roman"/>
          <w:sz w:val="28"/>
          <w:szCs w:val="28"/>
        </w:rPr>
        <w:t xml:space="preserve"> організують групову роботу, використовуючи кілька комп</w:t>
      </w:r>
      <w:r w:rsidR="00950D82">
        <w:rPr>
          <w:rFonts w:ascii="Times New Roman" w:hAnsi="Times New Roman" w:cs="Times New Roman"/>
          <w:sz w:val="28"/>
          <w:szCs w:val="28"/>
        </w:rPr>
        <w:t>’</w:t>
      </w:r>
      <w:r w:rsidRPr="00C82F40">
        <w:rPr>
          <w:rFonts w:ascii="Times New Roman" w:hAnsi="Times New Roman" w:cs="Times New Roman"/>
          <w:sz w:val="28"/>
          <w:szCs w:val="28"/>
        </w:rPr>
        <w:t>ютерів або індивідуальну роботу студента в різних моделюючих середовищах. На жаль, зрозуміло, що далеко</w:t>
      </w:r>
      <w:r w:rsidR="00DD0C86">
        <w:rPr>
          <w:rFonts w:ascii="Times New Roman" w:hAnsi="Times New Roman" w:cs="Times New Roman"/>
          <w:sz w:val="28"/>
          <w:szCs w:val="28"/>
        </w:rPr>
        <w:t xml:space="preserve"> </w:t>
      </w:r>
      <w:r w:rsidRPr="00C82F40">
        <w:rPr>
          <w:rFonts w:ascii="Times New Roman" w:hAnsi="Times New Roman" w:cs="Times New Roman"/>
          <w:sz w:val="28"/>
          <w:szCs w:val="28"/>
        </w:rPr>
        <w:t>не у всіх педагогів достатньо комп</w:t>
      </w:r>
      <w:r w:rsidR="00950D82">
        <w:rPr>
          <w:rFonts w:ascii="Times New Roman" w:hAnsi="Times New Roman" w:cs="Times New Roman"/>
          <w:sz w:val="28"/>
          <w:szCs w:val="28"/>
        </w:rPr>
        <w:t>’</w:t>
      </w:r>
      <w:r w:rsidRPr="00C82F40">
        <w:rPr>
          <w:rFonts w:ascii="Times New Roman" w:hAnsi="Times New Roman" w:cs="Times New Roman"/>
          <w:sz w:val="28"/>
          <w:szCs w:val="28"/>
        </w:rPr>
        <w:t>ютерів, щоб</w:t>
      </w:r>
      <w:r w:rsidR="00DD0C86">
        <w:rPr>
          <w:rFonts w:ascii="Times New Roman" w:hAnsi="Times New Roman" w:cs="Times New Roman"/>
          <w:sz w:val="28"/>
          <w:szCs w:val="28"/>
        </w:rPr>
        <w:t xml:space="preserve"> </w:t>
      </w:r>
      <w:r w:rsidRPr="00C82F40">
        <w:rPr>
          <w:rFonts w:ascii="Times New Roman" w:hAnsi="Times New Roman" w:cs="Times New Roman"/>
          <w:sz w:val="28"/>
          <w:szCs w:val="28"/>
        </w:rPr>
        <w:t>організувати таку роботу, у деяких навчальних</w:t>
      </w:r>
      <w:r w:rsidR="00DD0C86">
        <w:rPr>
          <w:rFonts w:ascii="Times New Roman" w:hAnsi="Times New Roman" w:cs="Times New Roman"/>
          <w:sz w:val="28"/>
          <w:szCs w:val="28"/>
        </w:rPr>
        <w:t xml:space="preserve"> закладах</w:t>
      </w:r>
      <w:r w:rsidRPr="00C82F40">
        <w:rPr>
          <w:rFonts w:ascii="Times New Roman" w:hAnsi="Times New Roman" w:cs="Times New Roman"/>
          <w:sz w:val="28"/>
          <w:szCs w:val="28"/>
        </w:rPr>
        <w:t xml:space="preserve"> слабка пропускна спроможність інтернет-каналів, щоб активно працювати з інтернет-ресурсами в режимі он-лайн. Необхідно, щоб</w:t>
      </w:r>
      <w:r w:rsidR="00DD0C86">
        <w:rPr>
          <w:rFonts w:ascii="Times New Roman" w:hAnsi="Times New Roman" w:cs="Times New Roman"/>
          <w:sz w:val="28"/>
          <w:szCs w:val="28"/>
        </w:rPr>
        <w:t xml:space="preserve"> </w:t>
      </w:r>
      <w:r w:rsidRPr="00C82F40">
        <w:rPr>
          <w:rFonts w:ascii="Times New Roman" w:hAnsi="Times New Roman" w:cs="Times New Roman"/>
          <w:sz w:val="28"/>
          <w:szCs w:val="28"/>
        </w:rPr>
        <w:t>комп</w:t>
      </w:r>
      <w:r w:rsidR="00950D82">
        <w:rPr>
          <w:rFonts w:ascii="Times New Roman" w:hAnsi="Times New Roman" w:cs="Times New Roman"/>
          <w:sz w:val="28"/>
          <w:szCs w:val="28"/>
        </w:rPr>
        <w:t>’</w:t>
      </w:r>
      <w:r w:rsidRPr="00C82F40">
        <w:rPr>
          <w:rFonts w:ascii="Times New Roman" w:hAnsi="Times New Roman" w:cs="Times New Roman"/>
          <w:sz w:val="28"/>
          <w:szCs w:val="28"/>
        </w:rPr>
        <w:t>ютерні та інтернет-технології були реально</w:t>
      </w:r>
      <w:r w:rsidR="00DD0C86">
        <w:rPr>
          <w:rFonts w:ascii="Times New Roman" w:hAnsi="Times New Roman" w:cs="Times New Roman"/>
          <w:sz w:val="28"/>
          <w:szCs w:val="28"/>
        </w:rPr>
        <w:t xml:space="preserve"> </w:t>
      </w:r>
      <w:r w:rsidRPr="00C82F40">
        <w:rPr>
          <w:rFonts w:ascii="Times New Roman" w:hAnsi="Times New Roman" w:cs="Times New Roman"/>
          <w:sz w:val="28"/>
          <w:szCs w:val="28"/>
        </w:rPr>
        <w:t>вбудовані у навчальний процес та покращували освітні результати. Для цього потрібні не тільки</w:t>
      </w:r>
      <w:r w:rsidR="00DD0C86">
        <w:rPr>
          <w:rFonts w:ascii="Times New Roman" w:hAnsi="Times New Roman" w:cs="Times New Roman"/>
          <w:sz w:val="28"/>
          <w:szCs w:val="28"/>
        </w:rPr>
        <w:t xml:space="preserve"> </w:t>
      </w:r>
      <w:r w:rsidRPr="00C82F40">
        <w:rPr>
          <w:rFonts w:ascii="Times New Roman" w:hAnsi="Times New Roman" w:cs="Times New Roman"/>
          <w:sz w:val="28"/>
          <w:szCs w:val="28"/>
        </w:rPr>
        <w:t>комп</w:t>
      </w:r>
      <w:r w:rsidR="00950D82">
        <w:rPr>
          <w:rFonts w:ascii="Times New Roman" w:hAnsi="Times New Roman" w:cs="Times New Roman"/>
          <w:sz w:val="28"/>
          <w:szCs w:val="28"/>
        </w:rPr>
        <w:t>’</w:t>
      </w:r>
      <w:r w:rsidRPr="00C82F40">
        <w:rPr>
          <w:rFonts w:ascii="Times New Roman" w:hAnsi="Times New Roman" w:cs="Times New Roman"/>
          <w:sz w:val="28"/>
          <w:szCs w:val="28"/>
        </w:rPr>
        <w:t>ютери, а й</w:t>
      </w:r>
      <w:r w:rsidR="00DD0C86">
        <w:rPr>
          <w:rFonts w:ascii="Times New Roman" w:hAnsi="Times New Roman" w:cs="Times New Roman"/>
          <w:sz w:val="28"/>
          <w:szCs w:val="28"/>
        </w:rPr>
        <w:t xml:space="preserve"> безліч периферійних пристроїв.</w:t>
      </w:r>
    </w:p>
    <w:p w:rsidR="00DD0C86" w:rsidRPr="00C82F40" w:rsidRDefault="00DD0C8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Отже, </w:t>
      </w:r>
      <w:r w:rsidR="00C82F40" w:rsidRPr="00C82F40">
        <w:rPr>
          <w:rFonts w:ascii="Times New Roman" w:hAnsi="Times New Roman" w:cs="Times New Roman"/>
          <w:sz w:val="28"/>
          <w:szCs w:val="28"/>
        </w:rPr>
        <w:t>володіння технічними</w:t>
      </w:r>
      <w:r>
        <w:rPr>
          <w:rFonts w:ascii="Times New Roman" w:hAnsi="Times New Roman" w:cs="Times New Roman"/>
          <w:sz w:val="28"/>
          <w:szCs w:val="28"/>
        </w:rPr>
        <w:t xml:space="preserve"> навичками, інформаційно</w:t>
      </w:r>
      <w:r w:rsidRPr="00DD0C86">
        <w:rPr>
          <w:rFonts w:ascii="Times New Roman" w:hAnsi="Times New Roman" w:cs="Times New Roman"/>
          <w:sz w:val="28"/>
          <w:szCs w:val="28"/>
        </w:rPr>
        <w:t>ю</w:t>
      </w:r>
      <w:r>
        <w:rPr>
          <w:rFonts w:ascii="Times New Roman" w:hAnsi="Times New Roman" w:cs="Times New Roman"/>
          <w:sz w:val="28"/>
          <w:szCs w:val="28"/>
        </w:rPr>
        <w:t xml:space="preserve"> грамотністю та культурою </w:t>
      </w:r>
      <w:r w:rsidR="00C82F40" w:rsidRPr="00C82F40">
        <w:rPr>
          <w:rFonts w:ascii="Times New Roman" w:hAnsi="Times New Roman" w:cs="Times New Roman"/>
          <w:sz w:val="28"/>
          <w:szCs w:val="28"/>
        </w:rPr>
        <w:t>– це вже не лише фактор навчання, а й фактор</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виховання та подальшого зростання людини. Це означає, що ті, хто має можливість отримувати технологічні навички, перебувають у більш вигідному положенні для отримання та використання технології, ніж ті, хто цього не робить. Інформаційна</w:t>
      </w:r>
      <w:r>
        <w:rPr>
          <w:rFonts w:ascii="Times New Roman" w:hAnsi="Times New Roman" w:cs="Times New Roman"/>
          <w:sz w:val="28"/>
          <w:szCs w:val="28"/>
        </w:rPr>
        <w:t xml:space="preserve"> </w:t>
      </w:r>
      <w:r w:rsidR="00C82F40" w:rsidRPr="00C82F40">
        <w:rPr>
          <w:rFonts w:ascii="Times New Roman" w:hAnsi="Times New Roman" w:cs="Times New Roman"/>
          <w:sz w:val="28"/>
          <w:szCs w:val="28"/>
        </w:rPr>
        <w:t>грамотність і культура людини впливають на еволюцію професій, кар</w:t>
      </w:r>
      <w:r w:rsidR="00950D82">
        <w:rPr>
          <w:rFonts w:ascii="Times New Roman" w:hAnsi="Times New Roman" w:cs="Times New Roman"/>
          <w:sz w:val="28"/>
          <w:szCs w:val="28"/>
        </w:rPr>
        <w:t>’</w:t>
      </w:r>
      <w:r w:rsidR="00C82F40" w:rsidRPr="00C82F40">
        <w:rPr>
          <w:rFonts w:ascii="Times New Roman" w:hAnsi="Times New Roman" w:cs="Times New Roman"/>
          <w:sz w:val="28"/>
          <w:szCs w:val="28"/>
        </w:rPr>
        <w:t xml:space="preserve">єру та більш високу </w:t>
      </w:r>
      <w:r>
        <w:rPr>
          <w:rFonts w:ascii="Times New Roman" w:hAnsi="Times New Roman" w:cs="Times New Roman"/>
          <w:sz w:val="28"/>
          <w:szCs w:val="28"/>
        </w:rPr>
        <w:t xml:space="preserve">професійну </w:t>
      </w:r>
      <w:r w:rsidR="00C82F40" w:rsidRPr="00C82F40">
        <w:rPr>
          <w:rFonts w:ascii="Times New Roman" w:hAnsi="Times New Roman" w:cs="Times New Roman"/>
          <w:sz w:val="28"/>
          <w:szCs w:val="28"/>
        </w:rPr>
        <w:t>мобільність</w:t>
      </w:r>
      <w:r>
        <w:rPr>
          <w:rFonts w:ascii="Times New Roman" w:hAnsi="Times New Roman" w:cs="Times New Roman"/>
          <w:sz w:val="28"/>
          <w:szCs w:val="28"/>
        </w:rPr>
        <w:t xml:space="preserve">. </w:t>
      </w:r>
      <w:r w:rsidR="00D834A3">
        <w:rPr>
          <w:rFonts w:ascii="Times New Roman" w:hAnsi="Times New Roman" w:cs="Times New Roman"/>
          <w:sz w:val="28"/>
          <w:szCs w:val="28"/>
        </w:rPr>
        <w:t>Відтак</w:t>
      </w:r>
      <w:r w:rsidRPr="00C82F40">
        <w:rPr>
          <w:rFonts w:ascii="Times New Roman" w:hAnsi="Times New Roman" w:cs="Times New Roman"/>
          <w:sz w:val="28"/>
          <w:szCs w:val="28"/>
        </w:rPr>
        <w:t>, сформованість ІКТ-компетентності педагога є передумовою якісного переходу новий рівень освіти.</w:t>
      </w:r>
      <w:r w:rsidR="00D834A3">
        <w:rPr>
          <w:rFonts w:ascii="Times New Roman" w:hAnsi="Times New Roman" w:cs="Times New Roman"/>
          <w:sz w:val="28"/>
          <w:szCs w:val="28"/>
        </w:rPr>
        <w:t xml:space="preserve"> </w:t>
      </w:r>
      <w:r w:rsidRPr="00C82F40">
        <w:rPr>
          <w:rFonts w:ascii="Times New Roman" w:hAnsi="Times New Roman" w:cs="Times New Roman"/>
          <w:sz w:val="28"/>
          <w:szCs w:val="28"/>
        </w:rPr>
        <w:t xml:space="preserve">Адже головне завдання сьогоднішнього </w:t>
      </w:r>
      <w:r w:rsidR="00D834A3" w:rsidRPr="00C82F40">
        <w:rPr>
          <w:rFonts w:ascii="Times New Roman" w:hAnsi="Times New Roman" w:cs="Times New Roman"/>
          <w:sz w:val="28"/>
          <w:szCs w:val="28"/>
        </w:rPr>
        <w:t>викладача</w:t>
      </w:r>
      <w:r w:rsidRPr="00C82F40">
        <w:rPr>
          <w:rFonts w:ascii="Times New Roman" w:hAnsi="Times New Roman" w:cs="Times New Roman"/>
          <w:sz w:val="28"/>
          <w:szCs w:val="28"/>
        </w:rPr>
        <w:t xml:space="preserve"> – розвивати критичне мислення </w:t>
      </w:r>
      <w:r w:rsidR="00D834A3">
        <w:rPr>
          <w:rFonts w:ascii="Times New Roman" w:hAnsi="Times New Roman" w:cs="Times New Roman"/>
          <w:sz w:val="28"/>
          <w:szCs w:val="28"/>
        </w:rPr>
        <w:t>у студентів</w:t>
      </w:r>
      <w:r w:rsidRPr="00C82F40">
        <w:rPr>
          <w:rFonts w:ascii="Times New Roman" w:hAnsi="Times New Roman" w:cs="Times New Roman"/>
          <w:sz w:val="28"/>
          <w:szCs w:val="28"/>
        </w:rPr>
        <w:t>, навчити</w:t>
      </w:r>
      <w:r w:rsidR="00D834A3">
        <w:rPr>
          <w:rFonts w:ascii="Times New Roman" w:hAnsi="Times New Roman" w:cs="Times New Roman"/>
          <w:sz w:val="28"/>
          <w:szCs w:val="28"/>
        </w:rPr>
        <w:t xml:space="preserve"> </w:t>
      </w:r>
      <w:r w:rsidRPr="00C82F40">
        <w:rPr>
          <w:rFonts w:ascii="Times New Roman" w:hAnsi="Times New Roman" w:cs="Times New Roman"/>
          <w:sz w:val="28"/>
          <w:szCs w:val="28"/>
        </w:rPr>
        <w:t>їх думати та бути готовими до активної діяльності.</w:t>
      </w:r>
    </w:p>
    <w:p w:rsidR="005824D6" w:rsidRDefault="005824D6" w:rsidP="00DE2E6C">
      <w:pPr>
        <w:spacing w:after="0" w:line="360" w:lineRule="auto"/>
        <w:ind w:right="-2" w:firstLine="709"/>
        <w:jc w:val="center"/>
        <w:rPr>
          <w:rFonts w:ascii="Times New Roman" w:hAnsi="Times New Roman" w:cs="Times New Roman"/>
          <w:b/>
          <w:sz w:val="28"/>
          <w:szCs w:val="28"/>
        </w:rPr>
      </w:pPr>
    </w:p>
    <w:p w:rsidR="00A93FE6" w:rsidRDefault="00A93FE6" w:rsidP="00DE2E6C">
      <w:pPr>
        <w:spacing w:after="0" w:line="360" w:lineRule="auto"/>
        <w:ind w:right="-2" w:firstLine="709"/>
        <w:jc w:val="center"/>
        <w:rPr>
          <w:rFonts w:ascii="Times New Roman" w:hAnsi="Times New Roman" w:cs="Times New Roman"/>
          <w:b/>
          <w:sz w:val="28"/>
          <w:szCs w:val="28"/>
        </w:rPr>
      </w:pPr>
    </w:p>
    <w:p w:rsidR="00A93FE6" w:rsidRDefault="00A93FE6" w:rsidP="00DE2E6C">
      <w:pPr>
        <w:spacing w:after="0" w:line="360" w:lineRule="auto"/>
        <w:ind w:right="-2" w:firstLine="709"/>
        <w:jc w:val="center"/>
        <w:rPr>
          <w:rFonts w:ascii="Times New Roman" w:hAnsi="Times New Roman" w:cs="Times New Roman"/>
          <w:b/>
          <w:sz w:val="28"/>
          <w:szCs w:val="28"/>
        </w:rPr>
      </w:pPr>
    </w:p>
    <w:p w:rsidR="00A93FE6" w:rsidRDefault="00A93FE6" w:rsidP="00DE2E6C">
      <w:pPr>
        <w:spacing w:after="0" w:line="360" w:lineRule="auto"/>
        <w:ind w:right="-2" w:firstLine="709"/>
        <w:jc w:val="center"/>
        <w:rPr>
          <w:rFonts w:ascii="Times New Roman" w:hAnsi="Times New Roman" w:cs="Times New Roman"/>
          <w:b/>
          <w:sz w:val="28"/>
          <w:szCs w:val="28"/>
        </w:rPr>
      </w:pPr>
    </w:p>
    <w:p w:rsidR="005824D6" w:rsidRDefault="005824D6" w:rsidP="00DE2E6C">
      <w:pPr>
        <w:spacing w:after="0" w:line="360" w:lineRule="auto"/>
        <w:ind w:right="-2" w:firstLine="709"/>
        <w:jc w:val="center"/>
        <w:rPr>
          <w:rFonts w:ascii="Times New Roman" w:hAnsi="Times New Roman" w:cs="Times New Roman"/>
          <w:b/>
          <w:sz w:val="28"/>
          <w:szCs w:val="28"/>
        </w:rPr>
      </w:pPr>
    </w:p>
    <w:p w:rsidR="00DD0C86" w:rsidRDefault="00DD0C86" w:rsidP="00DE2E6C">
      <w:pPr>
        <w:spacing w:after="0" w:line="360" w:lineRule="auto"/>
        <w:ind w:right="-2" w:firstLine="709"/>
        <w:jc w:val="center"/>
        <w:rPr>
          <w:rFonts w:ascii="Times New Roman" w:hAnsi="Times New Roman" w:cs="Times New Roman"/>
          <w:b/>
          <w:sz w:val="28"/>
          <w:szCs w:val="28"/>
        </w:rPr>
      </w:pPr>
      <w:r w:rsidRPr="00DD0C86">
        <w:rPr>
          <w:rFonts w:ascii="Times New Roman" w:hAnsi="Times New Roman" w:cs="Times New Roman"/>
          <w:b/>
          <w:sz w:val="28"/>
          <w:szCs w:val="28"/>
        </w:rPr>
        <w:lastRenderedPageBreak/>
        <w:t>Висновки до розділу 1</w:t>
      </w:r>
    </w:p>
    <w:p w:rsidR="00E22A7C" w:rsidRPr="0067571A" w:rsidRDefault="00E22A7C"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В умовах інформатизації освіти</w:t>
      </w:r>
      <w:r>
        <w:rPr>
          <w:rFonts w:ascii="Times New Roman" w:hAnsi="Times New Roman" w:cs="Times New Roman"/>
          <w:sz w:val="28"/>
          <w:szCs w:val="28"/>
        </w:rPr>
        <w:t xml:space="preserve"> </w:t>
      </w:r>
      <w:r w:rsidRPr="0067571A">
        <w:rPr>
          <w:rFonts w:ascii="Times New Roman" w:hAnsi="Times New Roman" w:cs="Times New Roman"/>
          <w:sz w:val="28"/>
          <w:szCs w:val="28"/>
        </w:rPr>
        <w:t>зростає значення інформаційно-комунікативної компетентності спеціалістів.</w:t>
      </w:r>
      <w:r>
        <w:rPr>
          <w:rFonts w:ascii="Times New Roman" w:hAnsi="Times New Roman" w:cs="Times New Roman"/>
          <w:sz w:val="28"/>
          <w:szCs w:val="28"/>
        </w:rPr>
        <w:t xml:space="preserve"> </w:t>
      </w:r>
      <w:r w:rsidRPr="0067571A">
        <w:rPr>
          <w:rFonts w:ascii="Times New Roman" w:hAnsi="Times New Roman" w:cs="Times New Roman"/>
          <w:sz w:val="28"/>
          <w:szCs w:val="28"/>
        </w:rPr>
        <w:t>Світова практика підтверджує можливість</w:t>
      </w:r>
      <w:r>
        <w:rPr>
          <w:rFonts w:ascii="Times New Roman" w:hAnsi="Times New Roman" w:cs="Times New Roman"/>
          <w:sz w:val="28"/>
          <w:szCs w:val="28"/>
        </w:rPr>
        <w:t xml:space="preserve"> </w:t>
      </w:r>
      <w:r w:rsidRPr="0067571A">
        <w:rPr>
          <w:rFonts w:ascii="Times New Roman" w:hAnsi="Times New Roman" w:cs="Times New Roman"/>
          <w:sz w:val="28"/>
          <w:szCs w:val="28"/>
        </w:rPr>
        <w:t>вдосконалення освіти на основі</w:t>
      </w:r>
      <w:r>
        <w:rPr>
          <w:rFonts w:ascii="Times New Roman" w:hAnsi="Times New Roman" w:cs="Times New Roman"/>
          <w:sz w:val="28"/>
          <w:szCs w:val="28"/>
        </w:rPr>
        <w:t xml:space="preserve"> </w:t>
      </w:r>
      <w:r w:rsidRPr="0067571A">
        <w:rPr>
          <w:rFonts w:ascii="Times New Roman" w:hAnsi="Times New Roman" w:cs="Times New Roman"/>
          <w:sz w:val="28"/>
          <w:szCs w:val="28"/>
        </w:rPr>
        <w:t>широкого впровадження методів та засобів інформаційних комп</w:t>
      </w:r>
      <w:r w:rsidR="00950D82">
        <w:rPr>
          <w:rFonts w:ascii="Times New Roman" w:hAnsi="Times New Roman" w:cs="Times New Roman"/>
          <w:sz w:val="28"/>
          <w:szCs w:val="28"/>
        </w:rPr>
        <w:t>’</w:t>
      </w:r>
      <w:r w:rsidRPr="0067571A">
        <w:rPr>
          <w:rFonts w:ascii="Times New Roman" w:hAnsi="Times New Roman" w:cs="Times New Roman"/>
          <w:sz w:val="28"/>
          <w:szCs w:val="28"/>
        </w:rPr>
        <w:t>ютерних технологій.</w:t>
      </w:r>
      <w:r>
        <w:rPr>
          <w:rFonts w:ascii="Times New Roman" w:hAnsi="Times New Roman" w:cs="Times New Roman"/>
          <w:sz w:val="28"/>
          <w:szCs w:val="28"/>
        </w:rPr>
        <w:t xml:space="preserve"> Особливої </w:t>
      </w:r>
      <w:r w:rsidRPr="0067571A">
        <w:rPr>
          <w:rFonts w:ascii="Times New Roman" w:hAnsi="Times New Roman" w:cs="Times New Roman"/>
          <w:sz w:val="28"/>
          <w:szCs w:val="28"/>
        </w:rPr>
        <w:t>значущості ці завдання набувають</w:t>
      </w:r>
      <w:r>
        <w:rPr>
          <w:rFonts w:ascii="Times New Roman" w:hAnsi="Times New Roman" w:cs="Times New Roman"/>
          <w:sz w:val="28"/>
          <w:szCs w:val="28"/>
        </w:rPr>
        <w:t xml:space="preserve"> </w:t>
      </w:r>
      <w:r w:rsidRPr="0067571A">
        <w:rPr>
          <w:rFonts w:ascii="Times New Roman" w:hAnsi="Times New Roman" w:cs="Times New Roman"/>
          <w:sz w:val="28"/>
          <w:szCs w:val="28"/>
        </w:rPr>
        <w:t>у процесі підготовки викладачів.</w:t>
      </w:r>
    </w:p>
    <w:p w:rsidR="00E22A7C" w:rsidRPr="0067571A" w:rsidRDefault="00E22A7C" w:rsidP="000E42D4">
      <w:pPr>
        <w:spacing w:after="0" w:line="360" w:lineRule="auto"/>
        <w:ind w:right="-2" w:firstLine="709"/>
        <w:jc w:val="both"/>
        <w:rPr>
          <w:rFonts w:ascii="Times New Roman" w:hAnsi="Times New Roman" w:cs="Times New Roman"/>
          <w:sz w:val="28"/>
          <w:szCs w:val="28"/>
        </w:rPr>
      </w:pPr>
      <w:r w:rsidRPr="0067571A">
        <w:rPr>
          <w:rFonts w:ascii="Times New Roman" w:hAnsi="Times New Roman" w:cs="Times New Roman"/>
          <w:sz w:val="28"/>
          <w:szCs w:val="28"/>
        </w:rPr>
        <w:t>Інформаційні технології у навчальному</w:t>
      </w:r>
      <w:r>
        <w:rPr>
          <w:rFonts w:ascii="Times New Roman" w:hAnsi="Times New Roman" w:cs="Times New Roman"/>
          <w:sz w:val="28"/>
          <w:szCs w:val="28"/>
        </w:rPr>
        <w:t xml:space="preserve"> </w:t>
      </w:r>
      <w:r w:rsidRPr="0067571A">
        <w:rPr>
          <w:rFonts w:ascii="Times New Roman" w:hAnsi="Times New Roman" w:cs="Times New Roman"/>
          <w:sz w:val="28"/>
          <w:szCs w:val="28"/>
        </w:rPr>
        <w:t>процесі мають суттєвий вплив</w:t>
      </w:r>
      <w:r>
        <w:rPr>
          <w:rFonts w:ascii="Times New Roman" w:hAnsi="Times New Roman" w:cs="Times New Roman"/>
          <w:sz w:val="28"/>
          <w:szCs w:val="28"/>
        </w:rPr>
        <w:t xml:space="preserve"> на </w:t>
      </w:r>
      <w:r w:rsidRPr="0067571A">
        <w:rPr>
          <w:rFonts w:ascii="Times New Roman" w:hAnsi="Times New Roman" w:cs="Times New Roman"/>
          <w:sz w:val="28"/>
          <w:szCs w:val="28"/>
        </w:rPr>
        <w:t>формування сучасної інформаційної картини світу. Розвинені загально</w:t>
      </w:r>
      <w:r>
        <w:rPr>
          <w:rFonts w:ascii="Times New Roman" w:hAnsi="Times New Roman" w:cs="Times New Roman"/>
          <w:sz w:val="28"/>
          <w:szCs w:val="28"/>
        </w:rPr>
        <w:t>-</w:t>
      </w:r>
      <w:r w:rsidRPr="0067571A">
        <w:rPr>
          <w:rFonts w:ascii="Times New Roman" w:hAnsi="Times New Roman" w:cs="Times New Roman"/>
          <w:sz w:val="28"/>
          <w:szCs w:val="28"/>
        </w:rPr>
        <w:t>навчальні,</w:t>
      </w:r>
      <w:r>
        <w:rPr>
          <w:rFonts w:ascii="Times New Roman" w:hAnsi="Times New Roman" w:cs="Times New Roman"/>
          <w:sz w:val="28"/>
          <w:szCs w:val="28"/>
        </w:rPr>
        <w:t xml:space="preserve"> </w:t>
      </w:r>
      <w:r w:rsidRPr="0067571A">
        <w:rPr>
          <w:rFonts w:ascii="Times New Roman" w:hAnsi="Times New Roman" w:cs="Times New Roman"/>
          <w:sz w:val="28"/>
          <w:szCs w:val="28"/>
        </w:rPr>
        <w:t>загальнокультурні та професійні навички</w:t>
      </w:r>
      <w:r>
        <w:rPr>
          <w:rFonts w:ascii="Times New Roman" w:hAnsi="Times New Roman" w:cs="Times New Roman"/>
          <w:sz w:val="28"/>
          <w:szCs w:val="28"/>
        </w:rPr>
        <w:t xml:space="preserve"> </w:t>
      </w:r>
      <w:r w:rsidRPr="0067571A">
        <w:rPr>
          <w:rFonts w:ascii="Times New Roman" w:hAnsi="Times New Roman" w:cs="Times New Roman"/>
          <w:sz w:val="28"/>
          <w:szCs w:val="28"/>
        </w:rPr>
        <w:t>роботи з інформацією; здатність встановлювати контакти з людьми; вміння проектувати об</w:t>
      </w:r>
      <w:r w:rsidR="00950D82">
        <w:rPr>
          <w:rFonts w:ascii="Times New Roman" w:hAnsi="Times New Roman" w:cs="Times New Roman"/>
          <w:sz w:val="28"/>
          <w:szCs w:val="28"/>
        </w:rPr>
        <w:t>’</w:t>
      </w:r>
      <w:r w:rsidRPr="0067571A">
        <w:rPr>
          <w:rFonts w:ascii="Times New Roman" w:hAnsi="Times New Roman" w:cs="Times New Roman"/>
          <w:sz w:val="28"/>
          <w:szCs w:val="28"/>
        </w:rPr>
        <w:t>єкти та процеси, відповідально</w:t>
      </w:r>
      <w:r>
        <w:rPr>
          <w:rFonts w:ascii="Times New Roman" w:hAnsi="Times New Roman" w:cs="Times New Roman"/>
          <w:sz w:val="28"/>
          <w:szCs w:val="28"/>
        </w:rPr>
        <w:t xml:space="preserve"> </w:t>
      </w:r>
      <w:r w:rsidRPr="0067571A">
        <w:rPr>
          <w:rFonts w:ascii="Times New Roman" w:hAnsi="Times New Roman" w:cs="Times New Roman"/>
          <w:sz w:val="28"/>
          <w:szCs w:val="28"/>
        </w:rPr>
        <w:t>реалізовувати свої плани – основа інформаційно-комунікативної компетентності</w:t>
      </w:r>
      <w:r>
        <w:rPr>
          <w:rFonts w:ascii="Times New Roman" w:hAnsi="Times New Roman" w:cs="Times New Roman"/>
          <w:sz w:val="28"/>
          <w:szCs w:val="28"/>
        </w:rPr>
        <w:t xml:space="preserve"> </w:t>
      </w:r>
      <w:r w:rsidRPr="0067571A">
        <w:rPr>
          <w:rFonts w:ascii="Times New Roman" w:hAnsi="Times New Roman" w:cs="Times New Roman"/>
          <w:sz w:val="28"/>
          <w:szCs w:val="28"/>
        </w:rPr>
        <w:t>викладачів.</w:t>
      </w:r>
    </w:p>
    <w:p w:rsidR="00DD0C86" w:rsidRPr="00DD0C86" w:rsidRDefault="00DD0C86" w:rsidP="000E42D4">
      <w:pPr>
        <w:spacing w:after="0" w:line="360" w:lineRule="auto"/>
        <w:ind w:right="-2" w:firstLine="709"/>
        <w:jc w:val="both"/>
        <w:rPr>
          <w:rFonts w:ascii="Times New Roman" w:hAnsi="Times New Roman" w:cs="Times New Roman"/>
          <w:sz w:val="28"/>
          <w:szCs w:val="28"/>
        </w:rPr>
      </w:pPr>
      <w:r w:rsidRPr="00DD0C86">
        <w:rPr>
          <w:rFonts w:ascii="Times New Roman" w:hAnsi="Times New Roman" w:cs="Times New Roman"/>
          <w:sz w:val="28"/>
          <w:szCs w:val="28"/>
        </w:rPr>
        <w:t xml:space="preserve">Компетентність викладача </w:t>
      </w:r>
      <w:r w:rsidR="00EC2F2F">
        <w:rPr>
          <w:rFonts w:ascii="Times New Roman" w:hAnsi="Times New Roman" w:cs="Times New Roman"/>
          <w:sz w:val="28"/>
          <w:szCs w:val="28"/>
        </w:rPr>
        <w:t>ЗВО</w:t>
      </w:r>
      <w:r w:rsidRPr="00DD0C86">
        <w:rPr>
          <w:rFonts w:ascii="Times New Roman" w:hAnsi="Times New Roman" w:cs="Times New Roman"/>
          <w:sz w:val="28"/>
          <w:szCs w:val="28"/>
        </w:rPr>
        <w:t xml:space="preserve"> в галузі</w:t>
      </w:r>
      <w:r w:rsidR="00D834A3">
        <w:rPr>
          <w:rFonts w:ascii="Times New Roman" w:hAnsi="Times New Roman" w:cs="Times New Roman"/>
          <w:sz w:val="28"/>
          <w:szCs w:val="28"/>
        </w:rPr>
        <w:t xml:space="preserve"> </w:t>
      </w:r>
      <w:r w:rsidRPr="00DD0C86">
        <w:rPr>
          <w:rFonts w:ascii="Times New Roman" w:hAnsi="Times New Roman" w:cs="Times New Roman"/>
          <w:sz w:val="28"/>
          <w:szCs w:val="28"/>
        </w:rPr>
        <w:t>інформаційних та комунікаційних технологій</w:t>
      </w:r>
      <w:r w:rsidR="00EC2F2F">
        <w:rPr>
          <w:rFonts w:ascii="Times New Roman" w:hAnsi="Times New Roman" w:cs="Times New Roman"/>
          <w:sz w:val="28"/>
          <w:szCs w:val="28"/>
        </w:rPr>
        <w:t xml:space="preserve"> – ц</w:t>
      </w:r>
      <w:r w:rsidRPr="00DD0C86">
        <w:rPr>
          <w:rFonts w:ascii="Times New Roman" w:hAnsi="Times New Roman" w:cs="Times New Roman"/>
          <w:sz w:val="28"/>
          <w:szCs w:val="28"/>
        </w:rPr>
        <w:t>е складна особистісно-професійна характеристика, що включає мотиваційний, когнітивний</w:t>
      </w:r>
      <w:r w:rsidR="00EC2F2F">
        <w:rPr>
          <w:rFonts w:ascii="Times New Roman" w:hAnsi="Times New Roman" w:cs="Times New Roman"/>
          <w:sz w:val="28"/>
          <w:szCs w:val="28"/>
        </w:rPr>
        <w:t xml:space="preserve"> </w:t>
      </w:r>
      <w:r w:rsidRPr="00DD0C86">
        <w:rPr>
          <w:rFonts w:ascii="Times New Roman" w:hAnsi="Times New Roman" w:cs="Times New Roman"/>
          <w:sz w:val="28"/>
          <w:szCs w:val="28"/>
        </w:rPr>
        <w:t>та технологічний компоненти, що забезпечують</w:t>
      </w:r>
      <w:r w:rsidR="00EC2F2F">
        <w:rPr>
          <w:rFonts w:ascii="Times New Roman" w:hAnsi="Times New Roman" w:cs="Times New Roman"/>
          <w:sz w:val="28"/>
          <w:szCs w:val="28"/>
        </w:rPr>
        <w:t xml:space="preserve"> </w:t>
      </w:r>
      <w:r w:rsidRPr="00DD0C86">
        <w:rPr>
          <w:rFonts w:ascii="Times New Roman" w:hAnsi="Times New Roman" w:cs="Times New Roman"/>
          <w:sz w:val="28"/>
          <w:szCs w:val="28"/>
        </w:rPr>
        <w:t>гнучкість та готовність викладача адаптуватися</w:t>
      </w:r>
      <w:r w:rsidR="00EC2F2F">
        <w:rPr>
          <w:rFonts w:ascii="Times New Roman" w:hAnsi="Times New Roman" w:cs="Times New Roman"/>
          <w:sz w:val="28"/>
          <w:szCs w:val="28"/>
        </w:rPr>
        <w:t xml:space="preserve"> </w:t>
      </w:r>
      <w:r w:rsidRPr="00DD0C86">
        <w:rPr>
          <w:rFonts w:ascii="Times New Roman" w:hAnsi="Times New Roman" w:cs="Times New Roman"/>
          <w:sz w:val="28"/>
          <w:szCs w:val="28"/>
        </w:rPr>
        <w:t>до змін у професійній діяльності</w:t>
      </w:r>
      <w:r w:rsidR="00EC2F2F">
        <w:rPr>
          <w:rFonts w:ascii="Times New Roman" w:hAnsi="Times New Roman" w:cs="Times New Roman"/>
          <w:sz w:val="28"/>
          <w:szCs w:val="28"/>
        </w:rPr>
        <w:t xml:space="preserve"> в </w:t>
      </w:r>
      <w:r w:rsidRPr="00DD0C86">
        <w:rPr>
          <w:rFonts w:ascii="Times New Roman" w:hAnsi="Times New Roman" w:cs="Times New Roman"/>
          <w:sz w:val="28"/>
          <w:szCs w:val="28"/>
        </w:rPr>
        <w:t>умовах інформатизації освіти, а також переміщати ідеї з галузі інформатики та інформаційних технологій в інші галузі знань та</w:t>
      </w:r>
      <w:r w:rsidR="00EC2F2F">
        <w:rPr>
          <w:rFonts w:ascii="Times New Roman" w:hAnsi="Times New Roman" w:cs="Times New Roman"/>
          <w:sz w:val="28"/>
          <w:szCs w:val="28"/>
        </w:rPr>
        <w:t xml:space="preserve"> </w:t>
      </w:r>
      <w:r w:rsidRPr="00DD0C86">
        <w:rPr>
          <w:rFonts w:ascii="Times New Roman" w:hAnsi="Times New Roman" w:cs="Times New Roman"/>
          <w:sz w:val="28"/>
          <w:szCs w:val="28"/>
        </w:rPr>
        <w:t>прагнути творчого самовираження з допомогою можливостей ІКТ.</w:t>
      </w:r>
    </w:p>
    <w:p w:rsidR="00DD0C86" w:rsidRDefault="00EC2F2F"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Ф</w:t>
      </w:r>
      <w:r w:rsidR="00DD0C86" w:rsidRPr="00DD0C86">
        <w:rPr>
          <w:rFonts w:ascii="Times New Roman" w:hAnsi="Times New Roman" w:cs="Times New Roman"/>
          <w:sz w:val="28"/>
          <w:szCs w:val="28"/>
        </w:rPr>
        <w:t>ормування ІКТ-компетентності у сфері реалізації можливостей інформаційних та комунікаційних технологій ма</w:t>
      </w:r>
      <w:r>
        <w:rPr>
          <w:rFonts w:ascii="Times New Roman" w:hAnsi="Times New Roman" w:cs="Times New Roman"/>
          <w:sz w:val="28"/>
          <w:szCs w:val="28"/>
        </w:rPr>
        <w:t>є</w:t>
      </w:r>
      <w:r w:rsidR="00DD0C86" w:rsidRPr="00DD0C86">
        <w:rPr>
          <w:rFonts w:ascii="Times New Roman" w:hAnsi="Times New Roman" w:cs="Times New Roman"/>
          <w:sz w:val="28"/>
          <w:szCs w:val="28"/>
        </w:rPr>
        <w:t xml:space="preserve"> таку структуру: підготовка </w:t>
      </w:r>
      <w:r>
        <w:rPr>
          <w:rFonts w:ascii="Times New Roman" w:hAnsi="Times New Roman" w:cs="Times New Roman"/>
          <w:sz w:val="28"/>
          <w:szCs w:val="28"/>
        </w:rPr>
        <w:t xml:space="preserve">до </w:t>
      </w:r>
      <w:r w:rsidR="00DD0C86" w:rsidRPr="00DD0C86">
        <w:rPr>
          <w:rFonts w:ascii="Times New Roman" w:hAnsi="Times New Roman" w:cs="Times New Roman"/>
          <w:sz w:val="28"/>
          <w:szCs w:val="28"/>
        </w:rPr>
        <w:t>інформатизації освіти, методична підготовка (методика викладання предмета з</w:t>
      </w:r>
      <w:r>
        <w:rPr>
          <w:rFonts w:ascii="Times New Roman" w:hAnsi="Times New Roman" w:cs="Times New Roman"/>
          <w:sz w:val="28"/>
          <w:szCs w:val="28"/>
        </w:rPr>
        <w:t xml:space="preserve"> </w:t>
      </w:r>
      <w:r w:rsidR="00DD0C86" w:rsidRPr="00DD0C86">
        <w:rPr>
          <w:rFonts w:ascii="Times New Roman" w:hAnsi="Times New Roman" w:cs="Times New Roman"/>
          <w:sz w:val="28"/>
          <w:szCs w:val="28"/>
        </w:rPr>
        <w:t>використанням дидактичних можливостей ІКТ)</w:t>
      </w:r>
      <w:r>
        <w:rPr>
          <w:rFonts w:ascii="Times New Roman" w:hAnsi="Times New Roman" w:cs="Times New Roman"/>
          <w:sz w:val="28"/>
          <w:szCs w:val="28"/>
        </w:rPr>
        <w:t xml:space="preserve"> </w:t>
      </w:r>
      <w:r w:rsidR="00DD0C86" w:rsidRPr="00DD0C86">
        <w:rPr>
          <w:rFonts w:ascii="Times New Roman" w:hAnsi="Times New Roman" w:cs="Times New Roman"/>
          <w:sz w:val="28"/>
          <w:szCs w:val="28"/>
        </w:rPr>
        <w:t>та предметна підготовка (використання ІКТ у</w:t>
      </w:r>
      <w:r>
        <w:rPr>
          <w:rFonts w:ascii="Times New Roman" w:hAnsi="Times New Roman" w:cs="Times New Roman"/>
          <w:sz w:val="28"/>
          <w:szCs w:val="28"/>
        </w:rPr>
        <w:t xml:space="preserve"> </w:t>
      </w:r>
      <w:r w:rsidR="00DD0C86" w:rsidRPr="00DD0C86">
        <w:rPr>
          <w:rFonts w:ascii="Times New Roman" w:hAnsi="Times New Roman" w:cs="Times New Roman"/>
          <w:sz w:val="28"/>
          <w:szCs w:val="28"/>
        </w:rPr>
        <w:t>предметн</w:t>
      </w:r>
      <w:r w:rsidR="00E22A7C">
        <w:rPr>
          <w:rFonts w:ascii="Times New Roman" w:hAnsi="Times New Roman" w:cs="Times New Roman"/>
          <w:sz w:val="28"/>
          <w:szCs w:val="28"/>
        </w:rPr>
        <w:t>і</w:t>
      </w:r>
      <w:r>
        <w:rPr>
          <w:rFonts w:ascii="Times New Roman" w:hAnsi="Times New Roman" w:cs="Times New Roman"/>
          <w:sz w:val="28"/>
          <w:szCs w:val="28"/>
        </w:rPr>
        <w:t>й</w:t>
      </w:r>
      <w:r w:rsidR="00DD0C86" w:rsidRPr="00DD0C86">
        <w:rPr>
          <w:rFonts w:ascii="Times New Roman" w:hAnsi="Times New Roman" w:cs="Times New Roman"/>
          <w:sz w:val="28"/>
          <w:szCs w:val="28"/>
        </w:rPr>
        <w:t xml:space="preserve"> галузі).</w:t>
      </w:r>
    </w:p>
    <w:p w:rsidR="001A35C8" w:rsidRDefault="001A35C8" w:rsidP="000E42D4">
      <w:pPr>
        <w:spacing w:after="0" w:line="360" w:lineRule="auto"/>
        <w:ind w:right="-2"/>
        <w:jc w:val="both"/>
        <w:rPr>
          <w:rFonts w:ascii="Times New Roman" w:hAnsi="Times New Roman" w:cs="Times New Roman"/>
          <w:sz w:val="28"/>
          <w:szCs w:val="28"/>
        </w:rPr>
      </w:pPr>
    </w:p>
    <w:p w:rsidR="00DE2E6C" w:rsidRDefault="00DE2E6C" w:rsidP="00D17510">
      <w:pPr>
        <w:spacing w:after="0" w:line="360" w:lineRule="auto"/>
        <w:ind w:right="-2"/>
        <w:jc w:val="center"/>
        <w:rPr>
          <w:rFonts w:ascii="Times New Roman" w:hAnsi="Times New Roman" w:cs="Times New Roman"/>
          <w:b/>
          <w:sz w:val="28"/>
          <w:szCs w:val="28"/>
        </w:rPr>
      </w:pPr>
    </w:p>
    <w:p w:rsidR="00DE2E6C" w:rsidRDefault="00DE2E6C" w:rsidP="00D17510">
      <w:pPr>
        <w:spacing w:after="0" w:line="360" w:lineRule="auto"/>
        <w:ind w:right="-2"/>
        <w:jc w:val="center"/>
        <w:rPr>
          <w:rFonts w:ascii="Times New Roman" w:hAnsi="Times New Roman" w:cs="Times New Roman"/>
          <w:b/>
          <w:sz w:val="28"/>
          <w:szCs w:val="28"/>
        </w:rPr>
      </w:pPr>
    </w:p>
    <w:p w:rsidR="00DE2E6C" w:rsidRDefault="00DE2E6C" w:rsidP="00D17510">
      <w:pPr>
        <w:spacing w:after="0" w:line="360" w:lineRule="auto"/>
        <w:ind w:right="-2"/>
        <w:jc w:val="center"/>
        <w:rPr>
          <w:rFonts w:ascii="Times New Roman" w:hAnsi="Times New Roman" w:cs="Times New Roman"/>
          <w:b/>
          <w:sz w:val="28"/>
          <w:szCs w:val="28"/>
        </w:rPr>
      </w:pPr>
    </w:p>
    <w:p w:rsidR="00DE2E6C" w:rsidRDefault="00DE2E6C" w:rsidP="00D17510">
      <w:pPr>
        <w:spacing w:after="0" w:line="360" w:lineRule="auto"/>
        <w:ind w:right="-2"/>
        <w:jc w:val="center"/>
        <w:rPr>
          <w:rFonts w:ascii="Times New Roman" w:hAnsi="Times New Roman" w:cs="Times New Roman"/>
          <w:b/>
          <w:sz w:val="28"/>
          <w:szCs w:val="28"/>
        </w:rPr>
      </w:pPr>
    </w:p>
    <w:p w:rsidR="00F62C5B" w:rsidRPr="00D17510" w:rsidRDefault="00D17510" w:rsidP="00D17510">
      <w:pPr>
        <w:spacing w:after="0" w:line="360" w:lineRule="auto"/>
        <w:ind w:right="-2"/>
        <w:jc w:val="center"/>
        <w:rPr>
          <w:rFonts w:ascii="Times New Roman" w:hAnsi="Times New Roman" w:cs="Times New Roman"/>
          <w:b/>
          <w:sz w:val="28"/>
          <w:szCs w:val="28"/>
        </w:rPr>
      </w:pPr>
      <w:r w:rsidRPr="00D17510">
        <w:rPr>
          <w:rFonts w:ascii="Times New Roman" w:hAnsi="Times New Roman" w:cs="Times New Roman"/>
          <w:b/>
          <w:sz w:val="28"/>
          <w:szCs w:val="28"/>
        </w:rPr>
        <w:lastRenderedPageBreak/>
        <w:t>РОЗДІЛ 2</w:t>
      </w:r>
    </w:p>
    <w:p w:rsidR="00052104" w:rsidRDefault="00D17510" w:rsidP="00D17510">
      <w:pPr>
        <w:spacing w:after="0" w:line="360" w:lineRule="auto"/>
        <w:ind w:right="-2"/>
        <w:jc w:val="center"/>
        <w:rPr>
          <w:rFonts w:ascii="Times New Roman" w:hAnsi="Times New Roman" w:cs="Times New Roman"/>
          <w:b/>
          <w:sz w:val="28"/>
          <w:szCs w:val="28"/>
        </w:rPr>
      </w:pPr>
      <w:r>
        <w:rPr>
          <w:rFonts w:ascii="Times New Roman" w:hAnsi="Times New Roman" w:cs="Times New Roman"/>
          <w:b/>
          <w:sz w:val="28"/>
          <w:szCs w:val="28"/>
        </w:rPr>
        <w:t>ВПЛИВ</w:t>
      </w:r>
      <w:r w:rsidRPr="00D17510">
        <w:rPr>
          <w:rFonts w:ascii="Times New Roman" w:hAnsi="Times New Roman" w:cs="Times New Roman"/>
          <w:b/>
          <w:sz w:val="28"/>
          <w:szCs w:val="28"/>
        </w:rPr>
        <w:t xml:space="preserve"> ІНФОРМАЦІЙНО-КОМУНІКАЦІЙНИХ ТЕХНОЛОГІЙ </w:t>
      </w:r>
      <w:r>
        <w:rPr>
          <w:rFonts w:ascii="Times New Roman" w:hAnsi="Times New Roman" w:cs="Times New Roman"/>
          <w:b/>
          <w:sz w:val="28"/>
          <w:szCs w:val="28"/>
        </w:rPr>
        <w:t>НА</w:t>
      </w:r>
      <w:r w:rsidRPr="00D17510">
        <w:rPr>
          <w:rFonts w:ascii="Times New Roman" w:hAnsi="Times New Roman" w:cs="Times New Roman"/>
          <w:b/>
          <w:sz w:val="28"/>
          <w:szCs w:val="28"/>
        </w:rPr>
        <w:t xml:space="preserve"> УПРАВЛІННЯ ОСВІТНІМИ ЗАКЛАДАМИ</w:t>
      </w:r>
    </w:p>
    <w:p w:rsidR="00D17510" w:rsidRDefault="00D17510" w:rsidP="00D17510">
      <w:pPr>
        <w:spacing w:after="0" w:line="360" w:lineRule="auto"/>
        <w:ind w:right="-2"/>
        <w:jc w:val="center"/>
        <w:rPr>
          <w:rFonts w:ascii="Times New Roman" w:hAnsi="Times New Roman" w:cs="Times New Roman"/>
          <w:b/>
          <w:sz w:val="28"/>
          <w:szCs w:val="28"/>
        </w:rPr>
      </w:pPr>
    </w:p>
    <w:p w:rsidR="00D17510" w:rsidRPr="00D17510" w:rsidRDefault="00D17510" w:rsidP="00D17510">
      <w:pPr>
        <w:spacing w:after="0" w:line="360" w:lineRule="auto"/>
        <w:ind w:right="-2"/>
        <w:jc w:val="center"/>
        <w:rPr>
          <w:rFonts w:ascii="Times New Roman" w:hAnsi="Times New Roman" w:cs="Times New Roman"/>
          <w:b/>
          <w:sz w:val="28"/>
          <w:szCs w:val="28"/>
        </w:rPr>
      </w:pPr>
    </w:p>
    <w:p w:rsidR="001A35C8" w:rsidRPr="00F62C5B" w:rsidRDefault="00F62C5B" w:rsidP="000E42D4">
      <w:pPr>
        <w:spacing w:after="0" w:line="360" w:lineRule="auto"/>
        <w:ind w:right="-2"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052104">
        <w:rPr>
          <w:rFonts w:ascii="Times New Roman" w:hAnsi="Times New Roman" w:cs="Times New Roman"/>
          <w:b/>
          <w:sz w:val="28"/>
          <w:szCs w:val="28"/>
        </w:rPr>
        <w:t xml:space="preserve">2.1. </w:t>
      </w:r>
      <w:r w:rsidR="00052104" w:rsidRPr="006400D0">
        <w:rPr>
          <w:rFonts w:ascii="Times New Roman" w:hAnsi="Times New Roman" w:cs="Times New Roman"/>
          <w:b/>
          <w:sz w:val="28"/>
          <w:szCs w:val="28"/>
        </w:rPr>
        <w:t>Інформаційно-комунікаційні технології</w:t>
      </w:r>
      <w:r w:rsidRPr="00F62C5B">
        <w:rPr>
          <w:rFonts w:ascii="Times New Roman" w:hAnsi="Times New Roman" w:cs="Times New Roman"/>
          <w:b/>
          <w:bCs/>
          <w:sz w:val="28"/>
          <w:szCs w:val="28"/>
        </w:rPr>
        <w:t xml:space="preserve"> в управлінні освітою: категорійно-п</w:t>
      </w:r>
      <w:r>
        <w:rPr>
          <w:rFonts w:ascii="Times New Roman" w:hAnsi="Times New Roman" w:cs="Times New Roman"/>
          <w:b/>
          <w:sz w:val="28"/>
          <w:szCs w:val="28"/>
        </w:rPr>
        <w:t>оняті</w:t>
      </w:r>
      <w:r w:rsidR="001A35C8" w:rsidRPr="00F62C5B">
        <w:rPr>
          <w:rFonts w:ascii="Times New Roman" w:hAnsi="Times New Roman" w:cs="Times New Roman"/>
          <w:b/>
          <w:sz w:val="28"/>
          <w:szCs w:val="28"/>
        </w:rPr>
        <w:t>йний апарат</w:t>
      </w:r>
      <w:r w:rsidRPr="00F62C5B">
        <w:rPr>
          <w:rFonts w:ascii="Times New Roman" w:hAnsi="Times New Roman" w:cs="Times New Roman"/>
          <w:sz w:val="28"/>
          <w:szCs w:val="28"/>
        </w:rPr>
        <w:t xml:space="preserve"> </w:t>
      </w:r>
    </w:p>
    <w:p w:rsidR="001A35C8" w:rsidRPr="001A35C8" w:rsidRDefault="00F62C5B" w:rsidP="000E42D4">
      <w:pPr>
        <w:spacing w:after="0" w:line="360" w:lineRule="auto"/>
        <w:ind w:right="-2" w:firstLine="709"/>
        <w:jc w:val="both"/>
        <w:rPr>
          <w:rFonts w:ascii="Times New Roman" w:hAnsi="Times New Roman" w:cs="Times New Roman"/>
          <w:sz w:val="28"/>
          <w:szCs w:val="28"/>
        </w:rPr>
      </w:pPr>
      <w:r w:rsidRPr="00F62C5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A35C8" w:rsidRPr="001A35C8">
        <w:rPr>
          <w:rFonts w:ascii="Times New Roman" w:hAnsi="Times New Roman" w:cs="Times New Roman"/>
          <w:sz w:val="28"/>
          <w:szCs w:val="28"/>
        </w:rPr>
        <w:t>Процеси інформатизації сучасного суспільства та тісно пов</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язані з ними процеси інформатизації всіх форм освітньої діяльності характеризуються процесами вдосконалення та масового поширення сучасних інформаційних та комунікаційних технологій.</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Слово </w:t>
      </w:r>
      <w:r w:rsidR="00D17510">
        <w:rPr>
          <w:rFonts w:ascii="Times New Roman" w:hAnsi="Times New Roman" w:cs="Times New Roman"/>
          <w:sz w:val="28"/>
          <w:szCs w:val="28"/>
        </w:rPr>
        <w:t xml:space="preserve">«технологія» </w:t>
      </w:r>
      <w:r w:rsidRPr="001A35C8">
        <w:rPr>
          <w:rFonts w:ascii="Times New Roman" w:hAnsi="Times New Roman" w:cs="Times New Roman"/>
          <w:sz w:val="28"/>
          <w:szCs w:val="28"/>
        </w:rPr>
        <w:t xml:space="preserve">має грецьке коріння і в перекладі означає науку, сукупність методів та прийомів обробки матеріалів, виробів та перетворення їх у предмети споживання. Сучасне розуміння цього слова включає застосування наукових та інженерних знань для вирішення практичних завдань. У такому разі </w:t>
      </w:r>
      <w:r w:rsidR="00AD1020">
        <w:rPr>
          <w:rFonts w:ascii="Times New Roman" w:hAnsi="Times New Roman" w:cs="Times New Roman"/>
          <w:sz w:val="28"/>
          <w:szCs w:val="28"/>
        </w:rPr>
        <w:t>ІКТ</w:t>
      </w:r>
      <w:r w:rsidRPr="001A35C8">
        <w:rPr>
          <w:rFonts w:ascii="Times New Roman" w:hAnsi="Times New Roman" w:cs="Times New Roman"/>
          <w:sz w:val="28"/>
          <w:szCs w:val="28"/>
        </w:rPr>
        <w:t xml:space="preserve"> можна вважати такі технології, які спрямовані на</w:t>
      </w:r>
      <w:r w:rsidR="00DE2E6C">
        <w:rPr>
          <w:rFonts w:ascii="Times New Roman" w:hAnsi="Times New Roman" w:cs="Times New Roman"/>
          <w:sz w:val="28"/>
          <w:szCs w:val="28"/>
        </w:rPr>
        <w:t xml:space="preserve"> обробку та перетворення даних [53]</w:t>
      </w:r>
    </w:p>
    <w:p w:rsidR="00D17510"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Поєднання ІКТ пов</w:t>
      </w:r>
      <w:r w:rsidR="00950D82">
        <w:rPr>
          <w:rFonts w:ascii="Times New Roman" w:hAnsi="Times New Roman" w:cs="Times New Roman"/>
          <w:sz w:val="28"/>
          <w:szCs w:val="28"/>
        </w:rPr>
        <w:t>’</w:t>
      </w:r>
      <w:r w:rsidRPr="001A35C8">
        <w:rPr>
          <w:rFonts w:ascii="Times New Roman" w:hAnsi="Times New Roman" w:cs="Times New Roman"/>
          <w:sz w:val="28"/>
          <w:szCs w:val="28"/>
        </w:rPr>
        <w:t>язане з двома видами технологій – інформаційними та комунікаційними.</w:t>
      </w:r>
      <w:r w:rsidR="001E1F06">
        <w:rPr>
          <w:rFonts w:ascii="Times New Roman" w:hAnsi="Times New Roman" w:cs="Times New Roman"/>
          <w:sz w:val="28"/>
          <w:szCs w:val="28"/>
        </w:rPr>
        <w:t xml:space="preserve"> </w:t>
      </w:r>
      <w:r w:rsidR="00D17510">
        <w:rPr>
          <w:rFonts w:ascii="Times New Roman" w:hAnsi="Times New Roman" w:cs="Times New Roman"/>
          <w:sz w:val="28"/>
          <w:szCs w:val="28"/>
        </w:rPr>
        <w:t xml:space="preserve"> </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Інформаційні технології – комплекс методів, способів та засобів, що забезпечують зберігання, обробку, передачу та відображення інформації, орієнтовані на підвищення ефективності та продуктивності праці. На етапі методи, методи і засоби безпосередньо взаємопов</w:t>
      </w:r>
      <w:r w:rsidR="00950D82">
        <w:rPr>
          <w:rFonts w:ascii="Times New Roman" w:hAnsi="Times New Roman" w:cs="Times New Roman"/>
          <w:sz w:val="28"/>
          <w:szCs w:val="28"/>
        </w:rPr>
        <w:t>’</w:t>
      </w:r>
      <w:r w:rsidRPr="001A35C8">
        <w:rPr>
          <w:rFonts w:ascii="Times New Roman" w:hAnsi="Times New Roman" w:cs="Times New Roman"/>
          <w:sz w:val="28"/>
          <w:szCs w:val="28"/>
        </w:rPr>
        <w:t>язані з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ютером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ютерні технології). Інформаційні технології покликані вирішувати завдання щодо ефективної організації інформаційного процесу для зниження витрат часу, праці та матеріальних ресурсів, раціонально використовуючи сучасні досягнення у галузі комп</w:t>
      </w:r>
      <w:r w:rsidR="00950D82">
        <w:rPr>
          <w:rFonts w:ascii="Times New Roman" w:hAnsi="Times New Roman" w:cs="Times New Roman"/>
          <w:sz w:val="28"/>
          <w:szCs w:val="28"/>
        </w:rPr>
        <w:t>’</w:t>
      </w:r>
      <w:r w:rsidRPr="001A35C8">
        <w:rPr>
          <w:rFonts w:ascii="Times New Roman" w:hAnsi="Times New Roman" w:cs="Times New Roman"/>
          <w:sz w:val="28"/>
          <w:szCs w:val="28"/>
        </w:rPr>
        <w:t xml:space="preserve">ютерної техніки та програмного забезпечення </w:t>
      </w:r>
      <w:r w:rsidR="00DE2E6C" w:rsidRPr="00DE2E6C">
        <w:rPr>
          <w:rFonts w:ascii="Times New Roman" w:hAnsi="Times New Roman" w:cs="Times New Roman"/>
          <w:sz w:val="28"/>
          <w:szCs w:val="28"/>
        </w:rPr>
        <w:t>[5; 54]</w:t>
      </w:r>
      <w:r w:rsidRPr="00DE2E6C">
        <w:rPr>
          <w:rFonts w:ascii="Times New Roman" w:hAnsi="Times New Roman" w:cs="Times New Roman"/>
          <w:sz w:val="28"/>
          <w:szCs w:val="28"/>
        </w:rPr>
        <w:t xml:space="preserve">. </w:t>
      </w:r>
      <w:r w:rsidRPr="001A35C8">
        <w:rPr>
          <w:rFonts w:ascii="Times New Roman" w:hAnsi="Times New Roman" w:cs="Times New Roman"/>
          <w:sz w:val="28"/>
          <w:szCs w:val="28"/>
        </w:rPr>
        <w:t>Інформаційні технології є складовою галузі управління, промислового виробництва, соціальних процесів.</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lastRenderedPageBreak/>
        <w:t>Комунікаційні технології визначають методи, способи та засоби взаємодії людини із зовнішнім середовищем. У цих комунікаціях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 посідає своє місце. Він забезпечує комфортну, індивідуальну, різноманітну, високоінтелектуальну взаємодію об</w:t>
      </w:r>
      <w:r w:rsidR="00950D82">
        <w:rPr>
          <w:rFonts w:ascii="Times New Roman" w:hAnsi="Times New Roman" w:cs="Times New Roman"/>
          <w:sz w:val="28"/>
          <w:szCs w:val="28"/>
        </w:rPr>
        <w:t>’</w:t>
      </w:r>
      <w:r w:rsidR="00DE2E6C">
        <w:rPr>
          <w:rFonts w:ascii="Times New Roman" w:hAnsi="Times New Roman" w:cs="Times New Roman"/>
          <w:sz w:val="28"/>
          <w:szCs w:val="28"/>
        </w:rPr>
        <w:t>єктів комунікації [60]</w:t>
      </w:r>
      <w:r w:rsidRPr="001E1F06">
        <w:rPr>
          <w:rFonts w:ascii="Times New Roman" w:hAnsi="Times New Roman" w:cs="Times New Roman"/>
          <w:color w:val="FF0000"/>
          <w:sz w:val="28"/>
          <w:szCs w:val="28"/>
        </w:rPr>
        <w:t>.</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Поєднуючи інформаційні та комунікаційні технології, проектуючи їх на освітню практику необхідно відзначити, що основним завданням, яке стоїть перед їх впровадженням, є адаптація людини до життя в інформаційному суспільстві.</w:t>
      </w:r>
    </w:p>
    <w:p w:rsidR="001A35C8" w:rsidRPr="00DE2E6C" w:rsidRDefault="001A35C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ІКТ</w:t>
      </w:r>
      <w:r w:rsidRPr="001A35C8">
        <w:rPr>
          <w:rFonts w:ascii="Times New Roman" w:hAnsi="Times New Roman" w:cs="Times New Roman"/>
          <w:sz w:val="28"/>
          <w:szCs w:val="28"/>
        </w:rPr>
        <w:t xml:space="preserve"> стають основним інструментом, який використовуватиметься людиною не лише у професійній діяльності, а й у повсякденному житті.</w:t>
      </w:r>
      <w:r w:rsidR="001E1F06">
        <w:rPr>
          <w:rFonts w:ascii="Times New Roman" w:hAnsi="Times New Roman" w:cs="Times New Roman"/>
          <w:sz w:val="28"/>
          <w:szCs w:val="28"/>
        </w:rPr>
        <w:t xml:space="preserve"> </w:t>
      </w:r>
      <w:r>
        <w:rPr>
          <w:rFonts w:ascii="Times New Roman" w:hAnsi="Times New Roman" w:cs="Times New Roman"/>
          <w:sz w:val="28"/>
          <w:szCs w:val="28"/>
        </w:rPr>
        <w:t>ІКТ</w:t>
      </w:r>
      <w:r w:rsidRPr="001A35C8">
        <w:rPr>
          <w:rFonts w:ascii="Times New Roman" w:hAnsi="Times New Roman" w:cs="Times New Roman"/>
          <w:sz w:val="28"/>
          <w:szCs w:val="28"/>
        </w:rPr>
        <w:t xml:space="preserve"> – широкий спектр цифрових технологій, що використовуються для створення, передачі та розповсюдження інформації та надання послуг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ютерне обладнання, програмне забезпечення, телефонні лінії, стільниковий зв</w:t>
      </w:r>
      <w:r w:rsidR="00950D82">
        <w:rPr>
          <w:rFonts w:ascii="Times New Roman" w:hAnsi="Times New Roman" w:cs="Times New Roman"/>
          <w:sz w:val="28"/>
          <w:szCs w:val="28"/>
        </w:rPr>
        <w:t>’</w:t>
      </w:r>
      <w:r w:rsidRPr="001A35C8">
        <w:rPr>
          <w:rFonts w:ascii="Times New Roman" w:hAnsi="Times New Roman" w:cs="Times New Roman"/>
          <w:sz w:val="28"/>
          <w:szCs w:val="28"/>
        </w:rPr>
        <w:t>язок, електронна пошта, стільникові та супутникові технології, мережі бездротового та кабельног</w:t>
      </w:r>
      <w:r w:rsidR="001E1F06">
        <w:rPr>
          <w:rFonts w:ascii="Times New Roman" w:hAnsi="Times New Roman" w:cs="Times New Roman"/>
          <w:sz w:val="28"/>
          <w:szCs w:val="28"/>
        </w:rPr>
        <w:t>о зв</w:t>
      </w:r>
      <w:r w:rsidR="00950D82">
        <w:rPr>
          <w:rFonts w:ascii="Times New Roman" w:hAnsi="Times New Roman" w:cs="Times New Roman"/>
          <w:sz w:val="28"/>
          <w:szCs w:val="28"/>
        </w:rPr>
        <w:t>’</w:t>
      </w:r>
      <w:r w:rsidR="001E1F06">
        <w:rPr>
          <w:rFonts w:ascii="Times New Roman" w:hAnsi="Times New Roman" w:cs="Times New Roman"/>
          <w:sz w:val="28"/>
          <w:szCs w:val="28"/>
        </w:rPr>
        <w:t>язку, мультимедійні засоби</w:t>
      </w:r>
      <w:r w:rsidRPr="001A35C8">
        <w:rPr>
          <w:rFonts w:ascii="Times New Roman" w:hAnsi="Times New Roman" w:cs="Times New Roman"/>
          <w:sz w:val="28"/>
          <w:szCs w:val="28"/>
        </w:rPr>
        <w:t xml:space="preserve">, а також Інтернет) </w:t>
      </w:r>
      <w:r w:rsidR="00DE2E6C" w:rsidRPr="00DE2E6C">
        <w:rPr>
          <w:rFonts w:ascii="Times New Roman" w:hAnsi="Times New Roman" w:cs="Times New Roman"/>
          <w:sz w:val="28"/>
          <w:szCs w:val="28"/>
        </w:rPr>
        <w:t>[42]</w:t>
      </w:r>
      <w:r w:rsidRPr="00DE2E6C">
        <w:rPr>
          <w:rFonts w:ascii="Times New Roman" w:hAnsi="Times New Roman" w:cs="Times New Roman"/>
          <w:sz w:val="28"/>
          <w:szCs w:val="28"/>
        </w:rPr>
        <w:t>.</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ІКТ</w:t>
      </w:r>
      <w:r w:rsidRPr="001A35C8">
        <w:rPr>
          <w:rFonts w:ascii="Times New Roman" w:hAnsi="Times New Roman" w:cs="Times New Roman"/>
          <w:sz w:val="28"/>
          <w:szCs w:val="28"/>
        </w:rPr>
        <w:t xml:space="preserve"> тісно пов</w:t>
      </w:r>
      <w:r w:rsidR="00950D82">
        <w:rPr>
          <w:rFonts w:ascii="Times New Roman" w:hAnsi="Times New Roman" w:cs="Times New Roman"/>
          <w:sz w:val="28"/>
          <w:szCs w:val="28"/>
        </w:rPr>
        <w:t>’</w:t>
      </w:r>
      <w:r w:rsidRPr="001A35C8">
        <w:rPr>
          <w:rFonts w:ascii="Times New Roman" w:hAnsi="Times New Roman" w:cs="Times New Roman"/>
          <w:sz w:val="28"/>
          <w:szCs w:val="28"/>
        </w:rPr>
        <w:t>язані з такими поняттями як: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 інформація.</w:t>
      </w:r>
    </w:p>
    <w:p w:rsidR="001A35C8" w:rsidRPr="00DE2E6C"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Комп</w:t>
      </w:r>
      <w:r w:rsidR="00950D82">
        <w:rPr>
          <w:rFonts w:ascii="Times New Roman" w:hAnsi="Times New Roman" w:cs="Times New Roman"/>
          <w:sz w:val="28"/>
          <w:szCs w:val="28"/>
        </w:rPr>
        <w:t>’</w:t>
      </w:r>
      <w:r w:rsidRPr="001A35C8">
        <w:rPr>
          <w:rFonts w:ascii="Times New Roman" w:hAnsi="Times New Roman" w:cs="Times New Roman"/>
          <w:sz w:val="28"/>
          <w:szCs w:val="28"/>
        </w:rPr>
        <w:t xml:space="preserve">ютер – програмований електронний пристрій, здатний обробляти дані та проводити обчислення, а також виконувати інші завдання маніпулювання символами </w:t>
      </w:r>
      <w:r w:rsidR="00DE2E6C" w:rsidRPr="00DE2E6C">
        <w:rPr>
          <w:rFonts w:ascii="Times New Roman" w:hAnsi="Times New Roman" w:cs="Times New Roman"/>
          <w:sz w:val="28"/>
          <w:szCs w:val="28"/>
        </w:rPr>
        <w:t>[2</w:t>
      </w:r>
      <w:r w:rsidRPr="00DE2E6C">
        <w:rPr>
          <w:rFonts w:ascii="Times New Roman" w:hAnsi="Times New Roman" w:cs="Times New Roman"/>
          <w:sz w:val="28"/>
          <w:szCs w:val="28"/>
        </w:rPr>
        <w:t>4</w:t>
      </w:r>
      <w:r w:rsidR="00DE2E6C" w:rsidRPr="00DE2E6C">
        <w:rPr>
          <w:rFonts w:ascii="Times New Roman" w:hAnsi="Times New Roman" w:cs="Times New Roman"/>
          <w:sz w:val="28"/>
          <w:szCs w:val="28"/>
        </w:rPr>
        <w:t>]</w:t>
      </w:r>
      <w:r w:rsidRPr="00DE2E6C">
        <w:rPr>
          <w:rFonts w:ascii="Times New Roman" w:hAnsi="Times New Roman" w:cs="Times New Roman"/>
          <w:sz w:val="28"/>
          <w:szCs w:val="28"/>
        </w:rPr>
        <w:t>.</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Інформація – будь-які відомості, що приймаються, зберігаються та передаються різними джерелами. Це вся сукупність відомостей про навколишній світ, про всілякі процеси, що протікають у ньому, які можуть бути сприйняті живими організмами, електронними машинами та іншими інформаційними системами. Обмін інформацією здійснюється </w:t>
      </w:r>
      <w:r w:rsidRPr="00DE2E6C">
        <w:rPr>
          <w:rFonts w:ascii="Times New Roman" w:hAnsi="Times New Roman" w:cs="Times New Roman"/>
          <w:sz w:val="28"/>
          <w:szCs w:val="28"/>
        </w:rPr>
        <w:t>каналами передачі. Канали передачі можуть викорис</w:t>
      </w:r>
      <w:r w:rsidR="00DE2E6C" w:rsidRPr="00DE2E6C">
        <w:rPr>
          <w:rFonts w:ascii="Times New Roman" w:hAnsi="Times New Roman" w:cs="Times New Roman"/>
          <w:sz w:val="28"/>
          <w:szCs w:val="28"/>
        </w:rPr>
        <w:t>товувати різні фізичні принципи</w:t>
      </w:r>
      <w:r w:rsidRPr="00DE2E6C">
        <w:rPr>
          <w:rFonts w:ascii="Times New Roman" w:hAnsi="Times New Roman" w:cs="Times New Roman"/>
          <w:sz w:val="28"/>
          <w:szCs w:val="28"/>
        </w:rPr>
        <w:t xml:space="preserve">. </w:t>
      </w:r>
      <w:r w:rsidRPr="001A35C8">
        <w:rPr>
          <w:rFonts w:ascii="Times New Roman" w:hAnsi="Times New Roman" w:cs="Times New Roman"/>
          <w:sz w:val="28"/>
          <w:szCs w:val="28"/>
        </w:rPr>
        <w:t>Так, при безпосередньому спілкуванні людей інформація передається за допомогою звукових х</w:t>
      </w:r>
      <w:r w:rsidR="001E1F06">
        <w:rPr>
          <w:rFonts w:ascii="Times New Roman" w:hAnsi="Times New Roman" w:cs="Times New Roman"/>
          <w:sz w:val="28"/>
          <w:szCs w:val="28"/>
        </w:rPr>
        <w:t>виль, а при телефонній розмові –</w:t>
      </w:r>
      <w:r w:rsidRPr="001A35C8">
        <w:rPr>
          <w:rFonts w:ascii="Times New Roman" w:hAnsi="Times New Roman" w:cs="Times New Roman"/>
          <w:sz w:val="28"/>
          <w:szCs w:val="28"/>
        </w:rPr>
        <w:t xml:space="preserve"> за допомогою електричних сигналів.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ютери можуть обмінюватися інформацією за допомогою різних каналів зв</w:t>
      </w:r>
      <w:r w:rsidR="00950D82">
        <w:rPr>
          <w:rFonts w:ascii="Times New Roman" w:hAnsi="Times New Roman" w:cs="Times New Roman"/>
          <w:sz w:val="28"/>
          <w:szCs w:val="28"/>
        </w:rPr>
        <w:t>’</w:t>
      </w:r>
      <w:r w:rsidRPr="001A35C8">
        <w:rPr>
          <w:rFonts w:ascii="Times New Roman" w:hAnsi="Times New Roman" w:cs="Times New Roman"/>
          <w:sz w:val="28"/>
          <w:szCs w:val="28"/>
        </w:rPr>
        <w:t>язку.</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lastRenderedPageBreak/>
        <w:t>Інформація, як відомо, є невід</w:t>
      </w:r>
      <w:r w:rsidR="00950D82">
        <w:rPr>
          <w:rFonts w:ascii="Times New Roman" w:hAnsi="Times New Roman" w:cs="Times New Roman"/>
          <w:sz w:val="28"/>
          <w:szCs w:val="28"/>
        </w:rPr>
        <w:t>’</w:t>
      </w:r>
      <w:r w:rsidRPr="001A35C8">
        <w:rPr>
          <w:rFonts w:ascii="Times New Roman" w:hAnsi="Times New Roman" w:cs="Times New Roman"/>
          <w:sz w:val="28"/>
          <w:szCs w:val="28"/>
        </w:rPr>
        <w:t>ємною частиною практично будь-якого виду діяльності людини, відповідно і освіта, як основа розвитку людини та суспільства загалом, базується на різних джерелах інформації.</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Освіта – цілеспрямований процес та досягнутий результат виховання та навчання на користь людини, суспільства, держави. Цим цілеспрямованим процесом мають керувати, отже, є і поняття «управління освітою».</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Управління освітою – цілеспрямована діяльність керівників освітніх установ щодо повноцінного функціонування та розвитку системи освіти. Під управлінням розуміється також раціональний розвиток керованої системи, переведення її на новий, якісно більш високий рівень за фактичним досягненням цілей за допомогою потрібних педагогічних ум</w:t>
      </w:r>
      <w:r w:rsidR="00DE2E6C">
        <w:rPr>
          <w:rFonts w:ascii="Times New Roman" w:hAnsi="Times New Roman" w:cs="Times New Roman"/>
          <w:sz w:val="28"/>
          <w:szCs w:val="28"/>
        </w:rPr>
        <w:t>ов, методів, засобів і впливів [40</w:t>
      </w:r>
      <w:r w:rsidR="00DE2E6C" w:rsidRPr="00DE2E6C">
        <w:rPr>
          <w:rFonts w:ascii="Times New Roman" w:hAnsi="Times New Roman" w:cs="Times New Roman"/>
          <w:sz w:val="28"/>
          <w:szCs w:val="28"/>
        </w:rPr>
        <w:t>]</w:t>
      </w:r>
      <w:r w:rsidRPr="00DE2E6C">
        <w:rPr>
          <w:rFonts w:ascii="Times New Roman" w:hAnsi="Times New Roman" w:cs="Times New Roman"/>
          <w:sz w:val="28"/>
          <w:szCs w:val="28"/>
        </w:rPr>
        <w:t>.</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Всі засоби ІКТ, що застосовуються в управлінні освітою, можна розділити на два типи: апаратні та програмні.</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До апаратних засобів відносять :</w:t>
      </w:r>
    </w:p>
    <w:p w:rsidR="001A35C8" w:rsidRPr="001A35C8" w:rsidRDefault="001E1F0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1.  Комп</w:t>
      </w:r>
      <w:r w:rsidR="00950D82">
        <w:rPr>
          <w:rFonts w:ascii="Times New Roman" w:hAnsi="Times New Roman" w:cs="Times New Roman"/>
          <w:sz w:val="28"/>
          <w:szCs w:val="28"/>
        </w:rPr>
        <w:t>’</w:t>
      </w:r>
      <w:r>
        <w:rPr>
          <w:rFonts w:ascii="Times New Roman" w:hAnsi="Times New Roman" w:cs="Times New Roman"/>
          <w:sz w:val="28"/>
          <w:szCs w:val="28"/>
        </w:rPr>
        <w:t>ютер – у</w:t>
      </w:r>
      <w:r w:rsidR="001A35C8" w:rsidRPr="001A35C8">
        <w:rPr>
          <w:rFonts w:ascii="Times New Roman" w:hAnsi="Times New Roman" w:cs="Times New Roman"/>
          <w:sz w:val="28"/>
          <w:szCs w:val="28"/>
        </w:rPr>
        <w:t>ніверсальний пристрій обробки інформації;</w:t>
      </w:r>
    </w:p>
    <w:p w:rsidR="001A35C8" w:rsidRPr="001A35C8" w:rsidRDefault="001E1F0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A35C8" w:rsidRPr="001A35C8">
        <w:rPr>
          <w:rFonts w:ascii="Times New Roman" w:hAnsi="Times New Roman" w:cs="Times New Roman"/>
          <w:sz w:val="28"/>
          <w:szCs w:val="28"/>
        </w:rPr>
        <w:t>Принтер – дозволяє фіксувати на папері знайдену та створену інформацію;</w:t>
      </w:r>
    </w:p>
    <w:p w:rsidR="001A35C8" w:rsidRPr="001A35C8" w:rsidRDefault="001E1F0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A35C8" w:rsidRPr="001A35C8">
        <w:rPr>
          <w:rFonts w:ascii="Times New Roman" w:hAnsi="Times New Roman" w:cs="Times New Roman"/>
          <w:sz w:val="28"/>
          <w:szCs w:val="28"/>
        </w:rPr>
        <w:t>Проектор – підвищує рівень наочності та допомагає керівникам представляти виконані результати в їх роботі;</w:t>
      </w:r>
    </w:p>
    <w:p w:rsidR="001A35C8" w:rsidRPr="001A35C8" w:rsidRDefault="001E1F0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A35C8" w:rsidRPr="001A35C8">
        <w:rPr>
          <w:rFonts w:ascii="Times New Roman" w:hAnsi="Times New Roman" w:cs="Times New Roman"/>
          <w:sz w:val="28"/>
          <w:szCs w:val="28"/>
        </w:rPr>
        <w:t>Пристрої реєстрації даних (датчики з інтерфейсами) – суттєво розширюють клас фізичних, хімічних, біологічних, екологічних процесів, що включаються до освіти при скороченні часу, що витрачається на рутинну обробку даних;</w:t>
      </w:r>
    </w:p>
    <w:p w:rsidR="001A35C8" w:rsidRPr="001A35C8" w:rsidRDefault="001E1F0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A35C8" w:rsidRPr="001A35C8">
        <w:rPr>
          <w:rFonts w:ascii="Times New Roman" w:hAnsi="Times New Roman" w:cs="Times New Roman"/>
          <w:sz w:val="28"/>
          <w:szCs w:val="28"/>
        </w:rPr>
        <w:t>Мережа – дозволяє більш ефективно використовувати наявні інформаційні та технічні ресурси, забезпечує загальний доступ до глобальної інформаційної мережі;</w:t>
      </w:r>
    </w:p>
    <w:p w:rsidR="001A35C8" w:rsidRPr="001A35C8" w:rsidRDefault="001E1F0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A35C8" w:rsidRPr="001A35C8">
        <w:rPr>
          <w:rFonts w:ascii="Times New Roman" w:hAnsi="Times New Roman" w:cs="Times New Roman"/>
          <w:sz w:val="28"/>
          <w:szCs w:val="28"/>
        </w:rPr>
        <w:t>Аудіо та відео засоби – забезпечують ефективне комунікативне середовище для роботи керівників та проведення масових заходів.</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До програмних засобів відносять:</w:t>
      </w:r>
    </w:p>
    <w:p w:rsidR="001A35C8" w:rsidRPr="001A35C8" w:rsidRDefault="001E1F0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а) В</w:t>
      </w:r>
      <w:r w:rsidR="001A35C8" w:rsidRPr="001A35C8">
        <w:rPr>
          <w:rFonts w:ascii="Times New Roman" w:hAnsi="Times New Roman" w:cs="Times New Roman"/>
          <w:sz w:val="28"/>
          <w:szCs w:val="28"/>
        </w:rPr>
        <w:t>іртуальні конструктори – дозволяють створювати наочні та символічні моделі математичної та фізичної реальності та проводити експерименти з цими моделями;</w:t>
      </w:r>
    </w:p>
    <w:p w:rsidR="001A35C8" w:rsidRPr="001A35C8" w:rsidRDefault="001E1F0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1A35C8" w:rsidRPr="001A35C8">
        <w:rPr>
          <w:rFonts w:ascii="Times New Roman" w:hAnsi="Times New Roman" w:cs="Times New Roman"/>
          <w:sz w:val="28"/>
          <w:szCs w:val="28"/>
        </w:rPr>
        <w:t>Тренажери – дозволяють відпрацьовувати автоматичні навички роботи з інформаційними об</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єктами: введення тексту, оперування з графічними об</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єктами на екрані;</w:t>
      </w:r>
    </w:p>
    <w:p w:rsidR="001A35C8" w:rsidRPr="001A35C8" w:rsidRDefault="001E1F0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в) Тестові середовища –</w:t>
      </w:r>
      <w:r w:rsidR="001A35C8" w:rsidRPr="001A35C8">
        <w:rPr>
          <w:rFonts w:ascii="Times New Roman" w:hAnsi="Times New Roman" w:cs="Times New Roman"/>
          <w:sz w:val="28"/>
          <w:szCs w:val="28"/>
        </w:rPr>
        <w:t xml:space="preserve"> дозволяють </w:t>
      </w:r>
      <w:r w:rsidRPr="001A35C8">
        <w:rPr>
          <w:rFonts w:ascii="Times New Roman" w:hAnsi="Times New Roman" w:cs="Times New Roman"/>
          <w:sz w:val="28"/>
          <w:szCs w:val="28"/>
        </w:rPr>
        <w:t>викладачам</w:t>
      </w:r>
      <w:r w:rsidR="001A35C8" w:rsidRPr="001A35C8">
        <w:rPr>
          <w:rFonts w:ascii="Times New Roman" w:hAnsi="Times New Roman" w:cs="Times New Roman"/>
          <w:sz w:val="28"/>
          <w:szCs w:val="28"/>
        </w:rPr>
        <w:t xml:space="preserve"> конструювати та застосовувати автоматизовані випробування, в яких учень повністю або частково отримує завдання через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ютер, і результат виконання завдання також повністю або частково оцінюється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ютером;</w:t>
      </w:r>
    </w:p>
    <w:p w:rsidR="001A35C8" w:rsidRPr="001A35C8" w:rsidRDefault="001E1F0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1A35C8" w:rsidRPr="001A35C8">
        <w:rPr>
          <w:rFonts w:ascii="Times New Roman" w:hAnsi="Times New Roman" w:cs="Times New Roman"/>
          <w:sz w:val="28"/>
          <w:szCs w:val="28"/>
        </w:rPr>
        <w:t>Експертні системи – програмна система, що використовує знання спеціаліста-експерта для ефективного вирішення завдань у будь-якій предметній галузі;</w:t>
      </w:r>
    </w:p>
    <w:p w:rsidR="001A35C8" w:rsidRPr="001A35C8" w:rsidRDefault="001E1F0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д) Презентації – </w:t>
      </w:r>
      <w:r w:rsidR="001A35C8" w:rsidRPr="001A35C8">
        <w:rPr>
          <w:rFonts w:ascii="Times New Roman" w:hAnsi="Times New Roman" w:cs="Times New Roman"/>
          <w:sz w:val="28"/>
          <w:szCs w:val="28"/>
        </w:rPr>
        <w:t xml:space="preserve">застосування </w:t>
      </w:r>
      <w:r w:rsidR="001A35C8">
        <w:rPr>
          <w:rFonts w:ascii="Times New Roman" w:hAnsi="Times New Roman" w:cs="Times New Roman"/>
          <w:sz w:val="28"/>
          <w:szCs w:val="28"/>
        </w:rPr>
        <w:t>ІКТ</w:t>
      </w:r>
      <w:r>
        <w:rPr>
          <w:rFonts w:ascii="Times New Roman" w:hAnsi="Times New Roman" w:cs="Times New Roman"/>
          <w:sz w:val="28"/>
          <w:szCs w:val="28"/>
        </w:rPr>
        <w:t xml:space="preserve"> </w:t>
      </w:r>
      <w:r w:rsidR="001A35C8" w:rsidRPr="001A35C8">
        <w:rPr>
          <w:rFonts w:ascii="Times New Roman" w:hAnsi="Times New Roman" w:cs="Times New Roman"/>
          <w:sz w:val="28"/>
          <w:szCs w:val="28"/>
        </w:rPr>
        <w:t>керівниками з метою пропаганди своїх методик та поглядів в освіті.</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У сучасних системах управління освіти, широкого поширення набули універсальні офісні прикладні програми та засоби </w:t>
      </w:r>
      <w:r w:rsidR="001E1F06">
        <w:rPr>
          <w:rFonts w:ascii="Times New Roman" w:hAnsi="Times New Roman" w:cs="Times New Roman"/>
          <w:sz w:val="28"/>
          <w:szCs w:val="28"/>
        </w:rPr>
        <w:t>ІКТ</w:t>
      </w:r>
      <w:r w:rsidRPr="001A35C8">
        <w:rPr>
          <w:rFonts w:ascii="Times New Roman" w:hAnsi="Times New Roman" w:cs="Times New Roman"/>
          <w:sz w:val="28"/>
          <w:szCs w:val="28"/>
        </w:rPr>
        <w:t>: текстові процесори, електронні таблиці, програми підготовки презентацій, системи управління базами даних, органайзери</w:t>
      </w:r>
      <w:r w:rsidR="00DE2E6C">
        <w:rPr>
          <w:rFonts w:ascii="Times New Roman" w:hAnsi="Times New Roman" w:cs="Times New Roman"/>
          <w:sz w:val="28"/>
          <w:szCs w:val="28"/>
        </w:rPr>
        <w:t xml:space="preserve">, графічні </w:t>
      </w:r>
      <w:r w:rsidR="00DE2E6C" w:rsidRPr="00DE2E6C">
        <w:rPr>
          <w:rFonts w:ascii="Times New Roman" w:hAnsi="Times New Roman" w:cs="Times New Roman"/>
          <w:sz w:val="28"/>
          <w:szCs w:val="28"/>
        </w:rPr>
        <w:t>пакети</w:t>
      </w:r>
      <w:r w:rsidRPr="00DE2E6C">
        <w:rPr>
          <w:rFonts w:ascii="Times New Roman" w:hAnsi="Times New Roman" w:cs="Times New Roman"/>
          <w:sz w:val="28"/>
          <w:szCs w:val="28"/>
        </w:rPr>
        <w:t>.</w:t>
      </w:r>
      <w:r w:rsidRPr="001E1F06">
        <w:rPr>
          <w:rFonts w:ascii="Times New Roman" w:hAnsi="Times New Roman" w:cs="Times New Roman"/>
          <w:color w:val="FF0000"/>
          <w:sz w:val="28"/>
          <w:szCs w:val="28"/>
        </w:rPr>
        <w:t xml:space="preserve"> </w:t>
      </w:r>
      <w:r w:rsidRPr="001A35C8">
        <w:rPr>
          <w:rFonts w:ascii="Times New Roman" w:hAnsi="Times New Roman" w:cs="Times New Roman"/>
          <w:sz w:val="28"/>
          <w:szCs w:val="28"/>
        </w:rPr>
        <w:t>Наприклад, дуже зручна для викладачів</w:t>
      </w:r>
      <w:r w:rsidR="001E1F06">
        <w:rPr>
          <w:rFonts w:ascii="Times New Roman" w:hAnsi="Times New Roman" w:cs="Times New Roman"/>
          <w:sz w:val="28"/>
          <w:szCs w:val="28"/>
        </w:rPr>
        <w:t xml:space="preserve"> </w:t>
      </w:r>
      <w:r w:rsidRPr="001A35C8">
        <w:rPr>
          <w:rFonts w:ascii="Times New Roman" w:hAnsi="Times New Roman" w:cs="Times New Roman"/>
          <w:sz w:val="28"/>
          <w:szCs w:val="28"/>
        </w:rPr>
        <w:t xml:space="preserve">система електронних журналів – потужний, а головне повністю безкоштовний інструмент для створення єдиного інформаційно-освітнього простору навчального закладу та взаємодії освітньої установи з батьками </w:t>
      </w:r>
      <w:r w:rsidR="001E1F06">
        <w:rPr>
          <w:rFonts w:ascii="Times New Roman" w:hAnsi="Times New Roman" w:cs="Times New Roman"/>
          <w:sz w:val="28"/>
          <w:szCs w:val="28"/>
        </w:rPr>
        <w:t>студентів</w:t>
      </w:r>
      <w:r w:rsidRPr="001A35C8">
        <w:rPr>
          <w:rFonts w:ascii="Times New Roman" w:hAnsi="Times New Roman" w:cs="Times New Roman"/>
          <w:sz w:val="28"/>
          <w:szCs w:val="28"/>
        </w:rPr>
        <w:t>. З</w:t>
      </w:r>
      <w:r w:rsidR="001E1F06">
        <w:rPr>
          <w:rFonts w:ascii="Times New Roman" w:hAnsi="Times New Roman" w:cs="Times New Roman"/>
          <w:sz w:val="28"/>
          <w:szCs w:val="28"/>
        </w:rPr>
        <w:t>а допомогою цієї системи викладачі</w:t>
      </w:r>
      <w:r w:rsidRPr="001A35C8">
        <w:rPr>
          <w:rFonts w:ascii="Times New Roman" w:hAnsi="Times New Roman" w:cs="Times New Roman"/>
          <w:sz w:val="28"/>
          <w:szCs w:val="28"/>
        </w:rPr>
        <w:t xml:space="preserve"> одержують зручний спосіб комунікації з батьками. У цій системі можна складати звіти щодо успішності, впроваджувати електронне тестування. Система електронних журналів надає можливість публікувати розклад, задавати назви класів,</w:t>
      </w:r>
      <w:r w:rsidR="001E1F06">
        <w:rPr>
          <w:rFonts w:ascii="Times New Roman" w:hAnsi="Times New Roman" w:cs="Times New Roman"/>
          <w:sz w:val="28"/>
          <w:szCs w:val="28"/>
        </w:rPr>
        <w:t xml:space="preserve"> поширювати інформацію про заклад та ін</w:t>
      </w:r>
      <w:r w:rsidRPr="001A35C8">
        <w:rPr>
          <w:rFonts w:ascii="Times New Roman" w:hAnsi="Times New Roman" w:cs="Times New Roman"/>
          <w:sz w:val="28"/>
          <w:szCs w:val="28"/>
        </w:rPr>
        <w:t>.</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З появою </w:t>
      </w:r>
      <w:r>
        <w:rPr>
          <w:rFonts w:ascii="Times New Roman" w:hAnsi="Times New Roman" w:cs="Times New Roman"/>
          <w:sz w:val="28"/>
          <w:szCs w:val="28"/>
        </w:rPr>
        <w:t>ІКТ</w:t>
      </w:r>
      <w:r w:rsidR="001E1F06">
        <w:rPr>
          <w:rFonts w:ascii="Times New Roman" w:hAnsi="Times New Roman" w:cs="Times New Roman"/>
          <w:sz w:val="28"/>
          <w:szCs w:val="28"/>
        </w:rPr>
        <w:t xml:space="preserve"> </w:t>
      </w:r>
      <w:r w:rsidRPr="001A35C8">
        <w:rPr>
          <w:rFonts w:ascii="Times New Roman" w:hAnsi="Times New Roman" w:cs="Times New Roman"/>
          <w:sz w:val="28"/>
          <w:szCs w:val="28"/>
        </w:rPr>
        <w:t>в управлінні освітою стало набагато простіше та швидше отримувати інформацію з будь-якої точки земної кулі, користуючись глобальною мережею Інтернет.</w:t>
      </w:r>
    </w:p>
    <w:p w:rsidR="001A35C8" w:rsidRPr="00DE2E6C" w:rsidRDefault="001E1F0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Глобальна комп</w:t>
      </w:r>
      <w:r w:rsidR="00950D82">
        <w:rPr>
          <w:rFonts w:ascii="Times New Roman" w:hAnsi="Times New Roman" w:cs="Times New Roman"/>
          <w:sz w:val="28"/>
          <w:szCs w:val="28"/>
        </w:rPr>
        <w:t>’</w:t>
      </w:r>
      <w:r>
        <w:rPr>
          <w:rFonts w:ascii="Times New Roman" w:hAnsi="Times New Roman" w:cs="Times New Roman"/>
          <w:sz w:val="28"/>
          <w:szCs w:val="28"/>
        </w:rPr>
        <w:t>ютерна мережа –</w:t>
      </w:r>
      <w:r w:rsidR="001A35C8" w:rsidRPr="001A35C8">
        <w:rPr>
          <w:rFonts w:ascii="Times New Roman" w:hAnsi="Times New Roman" w:cs="Times New Roman"/>
          <w:sz w:val="28"/>
          <w:szCs w:val="28"/>
        </w:rPr>
        <w:t xml:space="preserve">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ютерна мережа, що охоплює великі території і включає велику кількість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ютерів. Вона служить для об</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єднання розрізнених мереж, щоб користувачі та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ютери, де б вони не знаходилися, могли взаємодіяти з іншими учасниками глобальної мережі. Через глобальну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 xml:space="preserve">ютерну мережу Інтернет можливий миттєвий доступ до світових інформаційних ресурсів (електронних бібліотек, баз даних, сховищ файлів тощо). У найпопулярнішому ресурсі Інтернет – всесвітньому павутинні WWW опубліковано близько двох мільярдів мультимедійних документів </w:t>
      </w:r>
      <w:r w:rsidR="00DE2E6C" w:rsidRPr="00DE2E6C">
        <w:rPr>
          <w:rFonts w:ascii="Times New Roman" w:hAnsi="Times New Roman" w:cs="Times New Roman"/>
          <w:sz w:val="28"/>
          <w:szCs w:val="28"/>
        </w:rPr>
        <w:t>[43; 49]</w:t>
      </w:r>
      <w:r w:rsidR="001A35C8" w:rsidRPr="00DE2E6C">
        <w:rPr>
          <w:rFonts w:ascii="Times New Roman" w:hAnsi="Times New Roman" w:cs="Times New Roman"/>
          <w:sz w:val="28"/>
          <w:szCs w:val="28"/>
        </w:rPr>
        <w:t>.</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У мережі доступні й інші поширені засоби </w:t>
      </w:r>
      <w:r w:rsidR="001E1F06">
        <w:rPr>
          <w:rFonts w:ascii="Times New Roman" w:hAnsi="Times New Roman" w:cs="Times New Roman"/>
          <w:sz w:val="28"/>
          <w:szCs w:val="28"/>
        </w:rPr>
        <w:t>ІКТ</w:t>
      </w:r>
      <w:r w:rsidRPr="001A35C8">
        <w:rPr>
          <w:rFonts w:ascii="Times New Roman" w:hAnsi="Times New Roman" w:cs="Times New Roman"/>
          <w:sz w:val="28"/>
          <w:szCs w:val="28"/>
        </w:rPr>
        <w:t>, що застосовуються в управлінні освітою, до яких належать електронна пошта, списки розсилки, групи новин. Розроблено спеціальні програми для спілкування в реальному режимі часу, що дозволяють після встановлення зв</w:t>
      </w:r>
      <w:r w:rsidR="00950D82">
        <w:rPr>
          <w:rFonts w:ascii="Times New Roman" w:hAnsi="Times New Roman" w:cs="Times New Roman"/>
          <w:sz w:val="28"/>
          <w:szCs w:val="28"/>
        </w:rPr>
        <w:t>’</w:t>
      </w:r>
      <w:r w:rsidRPr="001A35C8">
        <w:rPr>
          <w:rFonts w:ascii="Times New Roman" w:hAnsi="Times New Roman" w:cs="Times New Roman"/>
          <w:sz w:val="28"/>
          <w:szCs w:val="28"/>
        </w:rPr>
        <w:t>язку передавати текст, що вводиться з клавіатури, а також звук, зображення та будь-які файли. Ці програми дозволяють організувати спільну роботу віддалених користувачів із програмою, запущеною на локальному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ютері.</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З появою нових алгоритмів стиснення даних у матеріалах доступне передачі по комп</w:t>
      </w:r>
      <w:r w:rsidR="00950D82">
        <w:rPr>
          <w:rFonts w:ascii="Times New Roman" w:hAnsi="Times New Roman" w:cs="Times New Roman"/>
          <w:sz w:val="28"/>
          <w:szCs w:val="28"/>
        </w:rPr>
        <w:t>’</w:t>
      </w:r>
      <w:r w:rsidRPr="001A35C8">
        <w:rPr>
          <w:rFonts w:ascii="Times New Roman" w:hAnsi="Times New Roman" w:cs="Times New Roman"/>
          <w:sz w:val="28"/>
          <w:szCs w:val="28"/>
        </w:rPr>
        <w:t xml:space="preserve">ютерної мережі якість звуку помітно підвищилося і стало наближатися до якості звуку у звичайних телефонних мережах. Як наслідок, дуже активно почав розвиватися відносно новий засіб </w:t>
      </w:r>
      <w:r w:rsidR="001E1F06">
        <w:rPr>
          <w:rFonts w:ascii="Times New Roman" w:hAnsi="Times New Roman" w:cs="Times New Roman"/>
          <w:sz w:val="28"/>
          <w:szCs w:val="28"/>
        </w:rPr>
        <w:t>ІКТ –</w:t>
      </w:r>
      <w:r w:rsidRPr="001A35C8">
        <w:rPr>
          <w:rFonts w:ascii="Times New Roman" w:hAnsi="Times New Roman" w:cs="Times New Roman"/>
          <w:sz w:val="28"/>
          <w:szCs w:val="28"/>
        </w:rPr>
        <w:t xml:space="preserve"> Інтернет-телефонія. За допомогою спеціального обладнання та програмного забезпечення через Інтернет можна проводити аудіо та відеоконференції.</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В управлінні освітою широко використовуються пошукові системи, які дозволяють шукати документи, мультимедійні файли та програмне забезпечення, а також адресну інформацію про освітні заклади та їх керівників. Також стає можливим широкий доступ до навчально-методичної та наукової інформації, організація оперативної консультаційної допомоги, моделювання науково-дослідної діяльності.</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Методи застосування засобів </w:t>
      </w:r>
      <w:r>
        <w:rPr>
          <w:rFonts w:ascii="Times New Roman" w:hAnsi="Times New Roman" w:cs="Times New Roman"/>
          <w:sz w:val="28"/>
          <w:szCs w:val="28"/>
        </w:rPr>
        <w:t>ІКТ</w:t>
      </w:r>
      <w:r w:rsidR="001E1F06">
        <w:rPr>
          <w:rFonts w:ascii="Times New Roman" w:hAnsi="Times New Roman" w:cs="Times New Roman"/>
          <w:sz w:val="28"/>
          <w:szCs w:val="28"/>
        </w:rPr>
        <w:t xml:space="preserve"> </w:t>
      </w:r>
      <w:r w:rsidRPr="001A35C8">
        <w:rPr>
          <w:rFonts w:ascii="Times New Roman" w:hAnsi="Times New Roman" w:cs="Times New Roman"/>
          <w:sz w:val="28"/>
          <w:szCs w:val="28"/>
        </w:rPr>
        <w:t xml:space="preserve">у процесі управління освітою </w:t>
      </w:r>
      <w:r w:rsidR="00F62C5B">
        <w:rPr>
          <w:rFonts w:ascii="Times New Roman" w:hAnsi="Times New Roman" w:cs="Times New Roman"/>
          <w:sz w:val="28"/>
          <w:szCs w:val="28"/>
        </w:rPr>
        <w:t xml:space="preserve"> </w:t>
      </w:r>
      <w:r w:rsidRPr="001A35C8">
        <w:rPr>
          <w:rFonts w:ascii="Times New Roman" w:hAnsi="Times New Roman" w:cs="Times New Roman"/>
          <w:sz w:val="28"/>
          <w:szCs w:val="28"/>
        </w:rPr>
        <w:t xml:space="preserve"> спрямовані на вдосконалення процесу управління. Тут виділяють такі </w:t>
      </w:r>
      <w:r w:rsidRPr="001A35C8">
        <w:rPr>
          <w:rFonts w:ascii="Times New Roman" w:hAnsi="Times New Roman" w:cs="Times New Roman"/>
          <w:sz w:val="28"/>
          <w:szCs w:val="28"/>
        </w:rPr>
        <w:lastRenderedPageBreak/>
        <w:t>напрями: управління персоналом, управління матеріально-технічним забезпеченням, управління навчально-виховним процесом, управління інформаційними ресурсами. Для кожного із зазначених напрямків розроблено спеціальні електронні з</w:t>
      </w:r>
      <w:r w:rsidR="00F62C5B">
        <w:rPr>
          <w:rFonts w:ascii="Times New Roman" w:hAnsi="Times New Roman" w:cs="Times New Roman"/>
          <w:sz w:val="28"/>
          <w:szCs w:val="28"/>
        </w:rPr>
        <w:t>асоби для вдосконалення процесу.</w:t>
      </w:r>
    </w:p>
    <w:p w:rsidR="001A35C8" w:rsidRPr="00F62C5B" w:rsidRDefault="00F62C5B" w:rsidP="000E42D4">
      <w:pPr>
        <w:spacing w:after="0" w:line="360" w:lineRule="auto"/>
        <w:ind w:right="-2"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Сам інформаційно-пошуковий метод як </w:t>
      </w:r>
      <w:r w:rsidR="001A35C8" w:rsidRPr="001A35C8">
        <w:rPr>
          <w:rFonts w:ascii="Times New Roman" w:hAnsi="Times New Roman" w:cs="Times New Roman"/>
          <w:sz w:val="28"/>
          <w:szCs w:val="28"/>
        </w:rPr>
        <w:t>процес пошук</w:t>
      </w:r>
      <w:r>
        <w:rPr>
          <w:rFonts w:ascii="Times New Roman" w:hAnsi="Times New Roman" w:cs="Times New Roman"/>
          <w:sz w:val="28"/>
          <w:szCs w:val="28"/>
        </w:rPr>
        <w:t>у</w:t>
      </w:r>
      <w:r w:rsidR="001A35C8" w:rsidRPr="001A35C8">
        <w:rPr>
          <w:rFonts w:ascii="Times New Roman" w:hAnsi="Times New Roman" w:cs="Times New Roman"/>
          <w:sz w:val="28"/>
          <w:szCs w:val="28"/>
        </w:rPr>
        <w:t xml:space="preserve"> інформації,  є процесом виявлення у певній безлічі тих документів, які присвячені зазначеній темі, задовольняють заздалегідь певною умовою пошуку або містять необхідні факти, відомості, дані. Пошук у м</w:t>
      </w:r>
      <w:r>
        <w:rPr>
          <w:rFonts w:ascii="Times New Roman" w:hAnsi="Times New Roman" w:cs="Times New Roman"/>
          <w:sz w:val="28"/>
          <w:szCs w:val="28"/>
        </w:rPr>
        <w:t>ережі інтернет</w:t>
      </w:r>
      <w:r w:rsidR="001A35C8" w:rsidRPr="001A35C8">
        <w:rPr>
          <w:rFonts w:ascii="Times New Roman" w:hAnsi="Times New Roman" w:cs="Times New Roman"/>
          <w:sz w:val="28"/>
          <w:szCs w:val="28"/>
        </w:rPr>
        <w:t xml:space="preserve"> є найпоширенішим та найефективнішим методом знаходження конкретної інформації</w:t>
      </w:r>
      <w:r w:rsidR="00DE2E6C">
        <w:rPr>
          <w:rFonts w:ascii="Times New Roman" w:hAnsi="Times New Roman" w:cs="Times New Roman"/>
          <w:sz w:val="28"/>
          <w:szCs w:val="28"/>
        </w:rPr>
        <w:t>.</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З усього вищесказаного, можна виснов</w:t>
      </w:r>
      <w:r w:rsidR="00555D7B">
        <w:rPr>
          <w:rFonts w:ascii="Times New Roman" w:hAnsi="Times New Roman" w:cs="Times New Roman"/>
          <w:sz w:val="28"/>
          <w:szCs w:val="28"/>
        </w:rPr>
        <w:t>увати</w:t>
      </w:r>
      <w:r w:rsidRPr="001A35C8">
        <w:rPr>
          <w:rFonts w:ascii="Times New Roman" w:hAnsi="Times New Roman" w:cs="Times New Roman"/>
          <w:sz w:val="28"/>
          <w:szCs w:val="28"/>
        </w:rPr>
        <w:t xml:space="preserve">, що ІКТ затребуване у повсякденному житті, а й стрімко впроваджується і стає важливою ланкою в управління освітою. </w:t>
      </w:r>
      <w:r>
        <w:rPr>
          <w:rFonts w:ascii="Times New Roman" w:hAnsi="Times New Roman" w:cs="Times New Roman"/>
          <w:sz w:val="28"/>
          <w:szCs w:val="28"/>
        </w:rPr>
        <w:t>ІКТ</w:t>
      </w:r>
      <w:r w:rsidRPr="001A35C8">
        <w:rPr>
          <w:rFonts w:ascii="Times New Roman" w:hAnsi="Times New Roman" w:cs="Times New Roman"/>
          <w:sz w:val="28"/>
          <w:szCs w:val="28"/>
        </w:rPr>
        <w:t xml:space="preserve"> допомагає керівникам освітніх установ у пошуках важливої ​​інформації та нових методів у своїй діяльності. А також </w:t>
      </w:r>
      <w:r w:rsidR="00F62C5B">
        <w:rPr>
          <w:rFonts w:ascii="Times New Roman" w:hAnsi="Times New Roman" w:cs="Times New Roman"/>
          <w:sz w:val="28"/>
          <w:szCs w:val="28"/>
        </w:rPr>
        <w:t xml:space="preserve">сприяє у проведенні </w:t>
      </w:r>
      <w:r w:rsidRPr="001A35C8">
        <w:rPr>
          <w:rFonts w:ascii="Times New Roman" w:hAnsi="Times New Roman" w:cs="Times New Roman"/>
          <w:sz w:val="28"/>
          <w:szCs w:val="28"/>
        </w:rPr>
        <w:t xml:space="preserve">контролю </w:t>
      </w:r>
      <w:r w:rsidR="00F62C5B">
        <w:rPr>
          <w:rFonts w:ascii="Times New Roman" w:hAnsi="Times New Roman" w:cs="Times New Roman"/>
          <w:sz w:val="28"/>
          <w:szCs w:val="28"/>
        </w:rPr>
        <w:t>освітнього</w:t>
      </w:r>
      <w:r w:rsidRPr="001A35C8">
        <w:rPr>
          <w:rFonts w:ascii="Times New Roman" w:hAnsi="Times New Roman" w:cs="Times New Roman"/>
          <w:sz w:val="28"/>
          <w:szCs w:val="28"/>
        </w:rPr>
        <w:t xml:space="preserve"> процес</w:t>
      </w:r>
      <w:r w:rsidR="00F62C5B">
        <w:rPr>
          <w:rFonts w:ascii="Times New Roman" w:hAnsi="Times New Roman" w:cs="Times New Roman"/>
          <w:sz w:val="28"/>
          <w:szCs w:val="28"/>
        </w:rPr>
        <w:t>у. Водночас п</w:t>
      </w:r>
      <w:r w:rsidRPr="001A35C8">
        <w:rPr>
          <w:rFonts w:ascii="Times New Roman" w:hAnsi="Times New Roman" w:cs="Times New Roman"/>
          <w:sz w:val="28"/>
          <w:szCs w:val="28"/>
        </w:rPr>
        <w:t xml:space="preserve">едагогам дозволяє </w:t>
      </w:r>
      <w:r w:rsidR="00F62C5B">
        <w:rPr>
          <w:rFonts w:ascii="Times New Roman" w:hAnsi="Times New Roman" w:cs="Times New Roman"/>
          <w:sz w:val="28"/>
          <w:szCs w:val="28"/>
        </w:rPr>
        <w:t>ефективніше проводити заняття</w:t>
      </w:r>
      <w:r w:rsidRPr="001A35C8">
        <w:rPr>
          <w:rFonts w:ascii="Times New Roman" w:hAnsi="Times New Roman" w:cs="Times New Roman"/>
          <w:sz w:val="28"/>
          <w:szCs w:val="28"/>
        </w:rPr>
        <w:t>, представляючи матеріал більш доступн</w:t>
      </w:r>
      <w:r w:rsidR="00F62C5B">
        <w:rPr>
          <w:rFonts w:ascii="Times New Roman" w:hAnsi="Times New Roman" w:cs="Times New Roman"/>
          <w:sz w:val="28"/>
          <w:szCs w:val="28"/>
        </w:rPr>
        <w:t>им і цікавим методом для учнів, а керівництву –</w:t>
      </w:r>
      <w:r w:rsidRPr="001A35C8">
        <w:rPr>
          <w:rFonts w:ascii="Times New Roman" w:hAnsi="Times New Roman" w:cs="Times New Roman"/>
          <w:sz w:val="28"/>
          <w:szCs w:val="28"/>
        </w:rPr>
        <w:t xml:space="preserve"> відстежувати досягнення </w:t>
      </w:r>
      <w:r w:rsidR="00F62C5B">
        <w:rPr>
          <w:rFonts w:ascii="Times New Roman" w:hAnsi="Times New Roman" w:cs="Times New Roman"/>
          <w:sz w:val="28"/>
          <w:szCs w:val="28"/>
        </w:rPr>
        <w:t>студентів в</w:t>
      </w:r>
      <w:r w:rsidRPr="001A35C8">
        <w:rPr>
          <w:rFonts w:ascii="Times New Roman" w:hAnsi="Times New Roman" w:cs="Times New Roman"/>
          <w:sz w:val="28"/>
          <w:szCs w:val="28"/>
        </w:rPr>
        <w:t xml:space="preserve"> персоналу та ін.</w:t>
      </w:r>
    </w:p>
    <w:p w:rsidR="001A35C8" w:rsidRDefault="001A35C8" w:rsidP="000E42D4">
      <w:pPr>
        <w:spacing w:after="0" w:line="360" w:lineRule="auto"/>
        <w:ind w:right="-2" w:firstLine="709"/>
        <w:jc w:val="both"/>
        <w:rPr>
          <w:rFonts w:ascii="Times New Roman" w:hAnsi="Times New Roman" w:cs="Times New Roman"/>
          <w:sz w:val="28"/>
          <w:szCs w:val="28"/>
        </w:rPr>
      </w:pPr>
    </w:p>
    <w:p w:rsidR="00F62C5B" w:rsidRDefault="00F62C5B" w:rsidP="000E42D4">
      <w:pPr>
        <w:spacing w:after="0" w:line="360" w:lineRule="auto"/>
        <w:ind w:right="-2" w:firstLine="709"/>
        <w:jc w:val="both"/>
        <w:rPr>
          <w:rFonts w:ascii="Times New Roman" w:hAnsi="Times New Roman" w:cs="Times New Roman"/>
          <w:sz w:val="28"/>
          <w:szCs w:val="28"/>
        </w:rPr>
      </w:pPr>
    </w:p>
    <w:p w:rsidR="00F62C5B" w:rsidRPr="00F62C5B" w:rsidRDefault="005C3176" w:rsidP="000E42D4">
      <w:pPr>
        <w:spacing w:after="0" w:line="360" w:lineRule="auto"/>
        <w:ind w:right="-2"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F62C5B" w:rsidRPr="00555D7B">
        <w:rPr>
          <w:rFonts w:ascii="Times New Roman" w:hAnsi="Times New Roman" w:cs="Times New Roman"/>
          <w:b/>
          <w:sz w:val="28"/>
          <w:szCs w:val="28"/>
        </w:rPr>
        <w:t>Програмн</w:t>
      </w:r>
      <w:r w:rsidR="00F62C5B" w:rsidRPr="00F62C5B">
        <w:rPr>
          <w:rFonts w:ascii="Times New Roman" w:hAnsi="Times New Roman" w:cs="Times New Roman"/>
          <w:b/>
          <w:sz w:val="28"/>
          <w:szCs w:val="28"/>
        </w:rPr>
        <w:t xml:space="preserve">і засоби </w:t>
      </w:r>
      <w:r w:rsidR="00555D7B">
        <w:rPr>
          <w:rFonts w:ascii="Times New Roman" w:hAnsi="Times New Roman" w:cs="Times New Roman"/>
          <w:b/>
          <w:sz w:val="28"/>
          <w:szCs w:val="28"/>
        </w:rPr>
        <w:t>інформаційно-комунікаційних</w:t>
      </w:r>
      <w:r w:rsidR="00555D7B" w:rsidRPr="006400D0">
        <w:rPr>
          <w:rFonts w:ascii="Times New Roman" w:hAnsi="Times New Roman" w:cs="Times New Roman"/>
          <w:b/>
          <w:sz w:val="28"/>
          <w:szCs w:val="28"/>
        </w:rPr>
        <w:t xml:space="preserve"> технологі</w:t>
      </w:r>
      <w:r w:rsidR="00555D7B">
        <w:rPr>
          <w:rFonts w:ascii="Times New Roman" w:hAnsi="Times New Roman" w:cs="Times New Roman"/>
          <w:b/>
          <w:sz w:val="28"/>
          <w:szCs w:val="28"/>
        </w:rPr>
        <w:t>й</w:t>
      </w:r>
      <w:r w:rsidR="00F62C5B" w:rsidRPr="00F62C5B">
        <w:rPr>
          <w:rFonts w:ascii="Times New Roman" w:hAnsi="Times New Roman" w:cs="Times New Roman"/>
          <w:b/>
          <w:sz w:val="28"/>
          <w:szCs w:val="28"/>
        </w:rPr>
        <w:t xml:space="preserve"> </w:t>
      </w:r>
      <w:r w:rsidR="00D17510">
        <w:rPr>
          <w:rFonts w:ascii="Times New Roman" w:hAnsi="Times New Roman" w:cs="Times New Roman"/>
          <w:b/>
          <w:sz w:val="28"/>
          <w:szCs w:val="28"/>
        </w:rPr>
        <w:t xml:space="preserve">та їх </w:t>
      </w:r>
      <w:r>
        <w:rPr>
          <w:rFonts w:ascii="Times New Roman" w:hAnsi="Times New Roman" w:cs="Times New Roman"/>
          <w:b/>
          <w:sz w:val="28"/>
          <w:szCs w:val="28"/>
        </w:rPr>
        <w:t>значимість для</w:t>
      </w:r>
      <w:r w:rsidR="00D17510">
        <w:rPr>
          <w:rFonts w:ascii="Times New Roman" w:hAnsi="Times New Roman" w:cs="Times New Roman"/>
          <w:b/>
          <w:sz w:val="28"/>
          <w:szCs w:val="28"/>
        </w:rPr>
        <w:t xml:space="preserve"> </w:t>
      </w:r>
      <w:r w:rsidR="00F62C5B" w:rsidRPr="00F62C5B">
        <w:rPr>
          <w:rFonts w:ascii="Times New Roman" w:hAnsi="Times New Roman" w:cs="Times New Roman"/>
          <w:b/>
          <w:sz w:val="28"/>
          <w:szCs w:val="28"/>
        </w:rPr>
        <w:t>управлінн</w:t>
      </w:r>
      <w:r>
        <w:rPr>
          <w:rFonts w:ascii="Times New Roman" w:hAnsi="Times New Roman" w:cs="Times New Roman"/>
          <w:b/>
          <w:sz w:val="28"/>
          <w:szCs w:val="28"/>
        </w:rPr>
        <w:t xml:space="preserve">я </w:t>
      </w:r>
      <w:r w:rsidR="00F62C5B" w:rsidRPr="00F62C5B">
        <w:rPr>
          <w:rFonts w:ascii="Times New Roman" w:hAnsi="Times New Roman" w:cs="Times New Roman"/>
          <w:b/>
          <w:sz w:val="28"/>
          <w:szCs w:val="28"/>
        </w:rPr>
        <w:t>освітою</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Впровадження нових </w:t>
      </w:r>
      <w:r>
        <w:rPr>
          <w:rFonts w:ascii="Times New Roman" w:hAnsi="Times New Roman" w:cs="Times New Roman"/>
          <w:sz w:val="28"/>
          <w:szCs w:val="28"/>
        </w:rPr>
        <w:t>ІКТ</w:t>
      </w:r>
      <w:r w:rsidR="00555D7B">
        <w:rPr>
          <w:rFonts w:ascii="Times New Roman" w:hAnsi="Times New Roman" w:cs="Times New Roman"/>
          <w:sz w:val="28"/>
          <w:szCs w:val="28"/>
        </w:rPr>
        <w:t xml:space="preserve"> </w:t>
      </w:r>
      <w:r w:rsidRPr="001A35C8">
        <w:rPr>
          <w:rFonts w:ascii="Times New Roman" w:hAnsi="Times New Roman" w:cs="Times New Roman"/>
          <w:sz w:val="28"/>
          <w:szCs w:val="28"/>
        </w:rPr>
        <w:t>у всі сфери сучасного життя привело до того, що вміння працювати на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ютері стало необхідним атрибутом професійної діяльності будь-якого фахівця. ІКТ багато в чому визначило рівень його затребуваності у суспільстві, а культура спілкування з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ютером стає частиною загальної культури людини.</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В даний час без використання нових </w:t>
      </w:r>
      <w:r>
        <w:rPr>
          <w:rFonts w:ascii="Times New Roman" w:hAnsi="Times New Roman" w:cs="Times New Roman"/>
          <w:sz w:val="28"/>
          <w:szCs w:val="28"/>
        </w:rPr>
        <w:t>ІКТ</w:t>
      </w:r>
      <w:r w:rsidR="00555D7B">
        <w:rPr>
          <w:rFonts w:ascii="Times New Roman" w:hAnsi="Times New Roman" w:cs="Times New Roman"/>
          <w:sz w:val="28"/>
          <w:szCs w:val="28"/>
        </w:rPr>
        <w:t xml:space="preserve"> </w:t>
      </w:r>
      <w:r w:rsidRPr="001A35C8">
        <w:rPr>
          <w:rFonts w:ascii="Times New Roman" w:hAnsi="Times New Roman" w:cs="Times New Roman"/>
          <w:sz w:val="28"/>
          <w:szCs w:val="28"/>
        </w:rPr>
        <w:t>не обходиться практично жодна важлива сфера людської діяльності.</w:t>
      </w:r>
      <w:r w:rsidR="00555D7B">
        <w:rPr>
          <w:rFonts w:ascii="Times New Roman" w:hAnsi="Times New Roman" w:cs="Times New Roman"/>
          <w:sz w:val="28"/>
          <w:szCs w:val="28"/>
        </w:rPr>
        <w:t xml:space="preserve"> Водночас с</w:t>
      </w:r>
      <w:r w:rsidRPr="001A35C8">
        <w:rPr>
          <w:rFonts w:ascii="Times New Roman" w:hAnsi="Times New Roman" w:cs="Times New Roman"/>
          <w:sz w:val="28"/>
          <w:szCs w:val="28"/>
        </w:rPr>
        <w:t>фера використання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ютерних технологій надзвичайно широка та різноманітна, наприклад:</w:t>
      </w:r>
    </w:p>
    <w:p w:rsidR="001A35C8" w:rsidRPr="001A35C8" w:rsidRDefault="00555D7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з</w:t>
      </w:r>
      <w:r w:rsidR="001A35C8" w:rsidRPr="001A35C8">
        <w:rPr>
          <w:rFonts w:ascii="Times New Roman" w:hAnsi="Times New Roman" w:cs="Times New Roman"/>
          <w:sz w:val="28"/>
          <w:szCs w:val="28"/>
        </w:rPr>
        <w:t>асоби зв</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язку – електронна пошта, модеми,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ютерні мережі;</w:t>
      </w:r>
    </w:p>
    <w:p w:rsidR="001A35C8" w:rsidRPr="001A35C8" w:rsidRDefault="00555D7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C6EBD">
        <w:rPr>
          <w:rFonts w:ascii="Times New Roman" w:hAnsi="Times New Roman" w:cs="Times New Roman"/>
          <w:sz w:val="28"/>
          <w:szCs w:val="28"/>
        </w:rPr>
        <w:t xml:space="preserve"> </w:t>
      </w:r>
      <w:r>
        <w:rPr>
          <w:rFonts w:ascii="Times New Roman" w:hAnsi="Times New Roman" w:cs="Times New Roman"/>
          <w:sz w:val="28"/>
          <w:szCs w:val="28"/>
        </w:rPr>
        <w:t>бухгалтерія (освітньо-</w:t>
      </w:r>
      <w:r w:rsidR="001A35C8" w:rsidRPr="001A35C8">
        <w:rPr>
          <w:rFonts w:ascii="Times New Roman" w:hAnsi="Times New Roman" w:cs="Times New Roman"/>
          <w:sz w:val="28"/>
          <w:szCs w:val="28"/>
        </w:rPr>
        <w:t>бухгалтерські розрахунки</w:t>
      </w:r>
      <w:r>
        <w:rPr>
          <w:rFonts w:ascii="Times New Roman" w:hAnsi="Times New Roman" w:cs="Times New Roman"/>
          <w:sz w:val="28"/>
          <w:szCs w:val="28"/>
        </w:rPr>
        <w:t xml:space="preserve"> та ін.</w:t>
      </w:r>
      <w:r w:rsidR="001A35C8" w:rsidRPr="001A35C8">
        <w:rPr>
          <w:rFonts w:ascii="Times New Roman" w:hAnsi="Times New Roman" w:cs="Times New Roman"/>
          <w:sz w:val="28"/>
          <w:szCs w:val="28"/>
        </w:rPr>
        <w:t>) – автоматизовані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ютерні інформаційні системи;</w:t>
      </w:r>
    </w:p>
    <w:p w:rsidR="001A35C8" w:rsidRPr="001A35C8" w:rsidRDefault="00555D7B"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б</w:t>
      </w:r>
      <w:r w:rsidR="001A35C8" w:rsidRPr="001A35C8">
        <w:rPr>
          <w:rFonts w:ascii="Times New Roman" w:hAnsi="Times New Roman" w:cs="Times New Roman"/>
          <w:sz w:val="28"/>
          <w:szCs w:val="28"/>
        </w:rPr>
        <w:t>удівництво (</w:t>
      </w:r>
      <w:r>
        <w:rPr>
          <w:rFonts w:ascii="Times New Roman" w:hAnsi="Times New Roman" w:cs="Times New Roman"/>
          <w:sz w:val="28"/>
          <w:szCs w:val="28"/>
        </w:rPr>
        <w:t xml:space="preserve">при потребі </w:t>
      </w:r>
      <w:r w:rsidR="001A35C8" w:rsidRPr="001A35C8">
        <w:rPr>
          <w:rFonts w:ascii="Times New Roman" w:hAnsi="Times New Roman" w:cs="Times New Roman"/>
          <w:sz w:val="28"/>
          <w:szCs w:val="28"/>
        </w:rPr>
        <w:t xml:space="preserve">управління </w:t>
      </w:r>
      <w:r w:rsidR="007C6EBD">
        <w:rPr>
          <w:rFonts w:ascii="Times New Roman" w:hAnsi="Times New Roman" w:cs="Times New Roman"/>
          <w:sz w:val="28"/>
          <w:szCs w:val="28"/>
        </w:rPr>
        <w:t>ремонтом освітніх закладів</w:t>
      </w:r>
      <w:r w:rsidR="001A35C8" w:rsidRPr="001A35C8">
        <w:rPr>
          <w:rFonts w:ascii="Times New Roman" w:hAnsi="Times New Roman" w:cs="Times New Roman"/>
          <w:sz w:val="28"/>
          <w:szCs w:val="28"/>
        </w:rPr>
        <w:t>) – системи автоматизованого проектування;</w:t>
      </w:r>
    </w:p>
    <w:p w:rsidR="001A35C8" w:rsidRPr="001A35C8" w:rsidRDefault="007C6EBD"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о</w:t>
      </w:r>
      <w:r w:rsidR="001A35C8" w:rsidRPr="001A35C8">
        <w:rPr>
          <w:rFonts w:ascii="Times New Roman" w:hAnsi="Times New Roman" w:cs="Times New Roman"/>
          <w:sz w:val="28"/>
          <w:szCs w:val="28"/>
        </w:rPr>
        <w:t>світа –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ютерні навчальні програми, тренажери, електронні підручники та ін.</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У всіх сферах використання ІКТ є показником рівня їхнього розвитку, у сфері освіти це ще й критерій повноцінної роботи керівників освітніх закладів.</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Ефективність управлінської діяльності безпосередньо залежить від чіткого розуміння можливостей інформаційних технологій керівниками навчальних закладів зі збору, накопичення, реєстрації, передачі, обробки, зберігання, подання інформації та її аналізу при підготовці та прийнятті рішень. Використання в управлінні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ютерної техніки стає невід</w:t>
      </w:r>
      <w:r w:rsidR="00950D82">
        <w:rPr>
          <w:rFonts w:ascii="Times New Roman" w:hAnsi="Times New Roman" w:cs="Times New Roman"/>
          <w:sz w:val="28"/>
          <w:szCs w:val="28"/>
        </w:rPr>
        <w:t>’</w:t>
      </w:r>
      <w:r w:rsidRPr="001A35C8">
        <w:rPr>
          <w:rFonts w:ascii="Times New Roman" w:hAnsi="Times New Roman" w:cs="Times New Roman"/>
          <w:sz w:val="28"/>
          <w:szCs w:val="28"/>
        </w:rPr>
        <w:t>ємним елементом організаційних структур або системи освіти загалом. Текстові процесори, електронні таблиці, програми презентаційної графіки, Web-редактори, поштові клієнти допомагають керівникам навчальних організацій у діяльності управління освітою. Кожна програма відповідає за свою конкретну ділянку роботи. Одні допомагають створювати текст чи графіку, інші – наводити лад на жорсткому диску, треті</w:t>
      </w:r>
      <w:r w:rsidR="00DE2E6C">
        <w:rPr>
          <w:rFonts w:ascii="Times New Roman" w:hAnsi="Times New Roman" w:cs="Times New Roman"/>
          <w:sz w:val="28"/>
          <w:szCs w:val="28"/>
        </w:rPr>
        <w:t xml:space="preserve"> – працювати у мережі Інтернет [15]</w:t>
      </w:r>
      <w:r w:rsidRPr="00DE2E6C">
        <w:rPr>
          <w:rFonts w:ascii="Times New Roman" w:hAnsi="Times New Roman" w:cs="Times New Roman"/>
          <w:sz w:val="28"/>
          <w:szCs w:val="28"/>
        </w:rPr>
        <w:t>.</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Для здійснення повноцінного та </w:t>
      </w:r>
      <w:r w:rsidR="007C6EBD">
        <w:rPr>
          <w:rFonts w:ascii="Times New Roman" w:hAnsi="Times New Roman" w:cs="Times New Roman"/>
          <w:sz w:val="28"/>
          <w:szCs w:val="28"/>
        </w:rPr>
        <w:t xml:space="preserve">грамотного керівництва сучасним закладом </w:t>
      </w:r>
      <w:r w:rsidRPr="001A35C8">
        <w:rPr>
          <w:rFonts w:ascii="Times New Roman" w:hAnsi="Times New Roman" w:cs="Times New Roman"/>
          <w:sz w:val="28"/>
          <w:szCs w:val="28"/>
        </w:rPr>
        <w:t xml:space="preserve">розроблено безліч програмних засобів. Розрізняють </w:t>
      </w:r>
      <w:r w:rsidR="007C6EBD">
        <w:rPr>
          <w:rFonts w:ascii="Times New Roman" w:hAnsi="Times New Roman" w:cs="Times New Roman"/>
          <w:sz w:val="28"/>
          <w:szCs w:val="28"/>
        </w:rPr>
        <w:t xml:space="preserve">такі </w:t>
      </w:r>
      <w:r w:rsidRPr="001A35C8">
        <w:rPr>
          <w:rFonts w:ascii="Times New Roman" w:hAnsi="Times New Roman" w:cs="Times New Roman"/>
          <w:sz w:val="28"/>
          <w:szCs w:val="28"/>
        </w:rPr>
        <w:t>програмні засоби</w:t>
      </w:r>
      <w:r w:rsidR="007C6EBD">
        <w:rPr>
          <w:rFonts w:ascii="Times New Roman" w:hAnsi="Times New Roman" w:cs="Times New Roman"/>
          <w:sz w:val="28"/>
          <w:szCs w:val="28"/>
        </w:rPr>
        <w:t>:</w:t>
      </w:r>
      <w:r w:rsidRPr="001A35C8">
        <w:rPr>
          <w:rFonts w:ascii="Times New Roman" w:hAnsi="Times New Roman" w:cs="Times New Roman"/>
          <w:sz w:val="28"/>
          <w:szCs w:val="28"/>
        </w:rPr>
        <w:t xml:space="preserve"> для директора</w:t>
      </w:r>
      <w:r w:rsidR="007C6EBD">
        <w:rPr>
          <w:rFonts w:ascii="Times New Roman" w:hAnsi="Times New Roman" w:cs="Times New Roman"/>
          <w:sz w:val="28"/>
          <w:szCs w:val="28"/>
        </w:rPr>
        <w:t xml:space="preserve"> як керівника освітнього закладу</w:t>
      </w:r>
      <w:r w:rsidRPr="001A35C8">
        <w:rPr>
          <w:rFonts w:ascii="Times New Roman" w:hAnsi="Times New Roman" w:cs="Times New Roman"/>
          <w:sz w:val="28"/>
          <w:szCs w:val="28"/>
        </w:rPr>
        <w:t xml:space="preserve">; </w:t>
      </w:r>
      <w:r w:rsidR="007C6EBD" w:rsidRPr="001A35C8">
        <w:rPr>
          <w:rFonts w:ascii="Times New Roman" w:hAnsi="Times New Roman" w:cs="Times New Roman"/>
          <w:sz w:val="28"/>
          <w:szCs w:val="28"/>
        </w:rPr>
        <w:t xml:space="preserve">для </w:t>
      </w:r>
      <w:r w:rsidRPr="001A35C8">
        <w:rPr>
          <w:rFonts w:ascii="Times New Roman" w:hAnsi="Times New Roman" w:cs="Times New Roman"/>
          <w:sz w:val="28"/>
          <w:szCs w:val="28"/>
        </w:rPr>
        <w:t xml:space="preserve">завідувача навчальної частини; </w:t>
      </w:r>
      <w:r w:rsidR="007C6EBD" w:rsidRPr="001A35C8">
        <w:rPr>
          <w:rFonts w:ascii="Times New Roman" w:hAnsi="Times New Roman" w:cs="Times New Roman"/>
          <w:sz w:val="28"/>
          <w:szCs w:val="28"/>
        </w:rPr>
        <w:t xml:space="preserve">для </w:t>
      </w:r>
      <w:r w:rsidRPr="001A35C8">
        <w:rPr>
          <w:rFonts w:ascii="Times New Roman" w:hAnsi="Times New Roman" w:cs="Times New Roman"/>
          <w:sz w:val="28"/>
          <w:szCs w:val="28"/>
        </w:rPr>
        <w:t xml:space="preserve">секретаря; </w:t>
      </w:r>
      <w:r w:rsidR="007C6EBD" w:rsidRPr="001A35C8">
        <w:rPr>
          <w:rFonts w:ascii="Times New Roman" w:hAnsi="Times New Roman" w:cs="Times New Roman"/>
          <w:sz w:val="28"/>
          <w:szCs w:val="28"/>
        </w:rPr>
        <w:t xml:space="preserve">для </w:t>
      </w:r>
      <w:r w:rsidR="007C6EBD">
        <w:rPr>
          <w:rFonts w:ascii="Times New Roman" w:hAnsi="Times New Roman" w:cs="Times New Roman"/>
          <w:sz w:val="28"/>
          <w:szCs w:val="28"/>
        </w:rPr>
        <w:t>викладачів</w:t>
      </w:r>
      <w:r w:rsidRPr="001A35C8">
        <w:rPr>
          <w:rFonts w:ascii="Times New Roman" w:hAnsi="Times New Roman" w:cs="Times New Roman"/>
          <w:sz w:val="28"/>
          <w:szCs w:val="28"/>
        </w:rPr>
        <w:t>.</w:t>
      </w:r>
    </w:p>
    <w:p w:rsidR="001A35C8" w:rsidRPr="001A35C8" w:rsidRDefault="001A35C8" w:rsidP="007C6EBD">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Директору </w:t>
      </w:r>
      <w:r w:rsidR="007C6EBD">
        <w:rPr>
          <w:rFonts w:ascii="Times New Roman" w:hAnsi="Times New Roman" w:cs="Times New Roman"/>
          <w:sz w:val="28"/>
          <w:szCs w:val="28"/>
        </w:rPr>
        <w:t>потрібні</w:t>
      </w:r>
      <w:r w:rsidRPr="001A35C8">
        <w:rPr>
          <w:rFonts w:ascii="Times New Roman" w:hAnsi="Times New Roman" w:cs="Times New Roman"/>
          <w:sz w:val="28"/>
          <w:szCs w:val="28"/>
        </w:rPr>
        <w:t xml:space="preserve"> програми для обліку робочого часу та контролю роботи співробітників; розробка моделі компетенцій та формування посадового профілю співробітника; атестація викладацького складу; контроль процесу навчання та цільового використання бюджетних коштів</w:t>
      </w:r>
      <w:r w:rsidR="007C6EBD">
        <w:rPr>
          <w:rFonts w:ascii="Times New Roman" w:hAnsi="Times New Roman" w:cs="Times New Roman"/>
          <w:sz w:val="28"/>
          <w:szCs w:val="28"/>
        </w:rPr>
        <w:t xml:space="preserve"> та ін</w:t>
      </w:r>
      <w:r w:rsidR="007C6EBD" w:rsidRPr="001A35C8">
        <w:rPr>
          <w:rFonts w:ascii="Times New Roman" w:hAnsi="Times New Roman" w:cs="Times New Roman"/>
          <w:sz w:val="28"/>
          <w:szCs w:val="28"/>
        </w:rPr>
        <w:t>.</w:t>
      </w:r>
    </w:p>
    <w:p w:rsidR="001A35C8" w:rsidRPr="001A35C8" w:rsidRDefault="001A35C8" w:rsidP="007C6EBD">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lastRenderedPageBreak/>
        <w:t>Завідувачу навчальної частини – програми для складання розкладу; підготовка звітності; затвердження документації; ведення особових справ; розподіл навчального навантаження викладачів</w:t>
      </w:r>
      <w:r w:rsidR="007C6EBD">
        <w:rPr>
          <w:rFonts w:ascii="Times New Roman" w:hAnsi="Times New Roman" w:cs="Times New Roman"/>
          <w:sz w:val="28"/>
          <w:szCs w:val="28"/>
        </w:rPr>
        <w:t xml:space="preserve"> та ін</w:t>
      </w:r>
      <w:r w:rsidR="007C6EBD" w:rsidRPr="001A35C8">
        <w:rPr>
          <w:rFonts w:ascii="Times New Roman" w:hAnsi="Times New Roman" w:cs="Times New Roman"/>
          <w:sz w:val="28"/>
          <w:szCs w:val="28"/>
        </w:rPr>
        <w:t>.</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Секретареві – програми для складання документації, роботи з електронною поштою; облік юридичної документації та руху учнів; оформлен</w:t>
      </w:r>
      <w:r w:rsidR="007C6EBD">
        <w:rPr>
          <w:rFonts w:ascii="Times New Roman" w:hAnsi="Times New Roman" w:cs="Times New Roman"/>
          <w:sz w:val="28"/>
          <w:szCs w:val="28"/>
        </w:rPr>
        <w:t>ня справ учнів, що прибули та в</w:t>
      </w:r>
      <w:r w:rsidRPr="001A35C8">
        <w:rPr>
          <w:rFonts w:ascii="Times New Roman" w:hAnsi="Times New Roman" w:cs="Times New Roman"/>
          <w:sz w:val="28"/>
          <w:szCs w:val="28"/>
        </w:rPr>
        <w:t>ибули; ведення архіву</w:t>
      </w:r>
      <w:r w:rsidR="007C6EBD">
        <w:rPr>
          <w:rFonts w:ascii="Times New Roman" w:hAnsi="Times New Roman" w:cs="Times New Roman"/>
          <w:sz w:val="28"/>
          <w:szCs w:val="28"/>
        </w:rPr>
        <w:t xml:space="preserve"> та ін</w:t>
      </w:r>
      <w:r w:rsidRPr="001A35C8">
        <w:rPr>
          <w:rFonts w:ascii="Times New Roman" w:hAnsi="Times New Roman" w:cs="Times New Roman"/>
          <w:sz w:val="28"/>
          <w:szCs w:val="28"/>
        </w:rPr>
        <w:t>.</w:t>
      </w:r>
    </w:p>
    <w:p w:rsidR="001A35C8" w:rsidRPr="001A35C8" w:rsidRDefault="007C6EBD"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Викладачу</w:t>
      </w:r>
      <w:r w:rsidR="001A35C8" w:rsidRPr="001A35C8">
        <w:rPr>
          <w:rFonts w:ascii="Times New Roman" w:hAnsi="Times New Roman" w:cs="Times New Roman"/>
          <w:sz w:val="28"/>
          <w:szCs w:val="28"/>
        </w:rPr>
        <w:t xml:space="preserve"> – програми для презентаційної графіки; ведення електронного журналу та щоденників; створення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 xml:space="preserve">ютерних тренажерів та тестів; складання рейтингу успішності та </w:t>
      </w:r>
      <w:r>
        <w:rPr>
          <w:rFonts w:ascii="Times New Roman" w:hAnsi="Times New Roman" w:cs="Times New Roman"/>
          <w:sz w:val="28"/>
          <w:szCs w:val="28"/>
        </w:rPr>
        <w:t>обліку</w:t>
      </w:r>
      <w:r w:rsidR="001A35C8" w:rsidRPr="001A35C8">
        <w:rPr>
          <w:rFonts w:ascii="Times New Roman" w:hAnsi="Times New Roman" w:cs="Times New Roman"/>
          <w:sz w:val="28"/>
          <w:szCs w:val="28"/>
        </w:rPr>
        <w:t xml:space="preserve"> про виконану </w:t>
      </w:r>
      <w:r>
        <w:rPr>
          <w:rFonts w:ascii="Times New Roman" w:hAnsi="Times New Roman" w:cs="Times New Roman"/>
          <w:sz w:val="28"/>
          <w:szCs w:val="28"/>
        </w:rPr>
        <w:t>ними роботу та ін</w:t>
      </w:r>
      <w:r w:rsidRPr="001A35C8">
        <w:rPr>
          <w:rFonts w:ascii="Times New Roman" w:hAnsi="Times New Roman" w:cs="Times New Roman"/>
          <w:sz w:val="28"/>
          <w:szCs w:val="28"/>
        </w:rPr>
        <w:t>.</w:t>
      </w:r>
      <w:r w:rsidR="00DE2E6C">
        <w:rPr>
          <w:rFonts w:ascii="Times New Roman" w:hAnsi="Times New Roman" w:cs="Times New Roman"/>
          <w:sz w:val="28"/>
          <w:szCs w:val="28"/>
        </w:rPr>
        <w:t xml:space="preserve"> [10].</w:t>
      </w:r>
    </w:p>
    <w:p w:rsidR="001A35C8" w:rsidRPr="001A35C8" w:rsidRDefault="007C6EBD"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Важливо зауважити, що у своїй роботі викладачі</w:t>
      </w:r>
      <w:r w:rsidR="001A35C8" w:rsidRPr="001A35C8">
        <w:rPr>
          <w:rFonts w:ascii="Times New Roman" w:hAnsi="Times New Roman" w:cs="Times New Roman"/>
          <w:sz w:val="28"/>
          <w:szCs w:val="28"/>
        </w:rPr>
        <w:t xml:space="preserve"> </w:t>
      </w:r>
      <w:r>
        <w:rPr>
          <w:rFonts w:ascii="Times New Roman" w:hAnsi="Times New Roman" w:cs="Times New Roman"/>
          <w:sz w:val="28"/>
          <w:szCs w:val="28"/>
        </w:rPr>
        <w:t>н</w:t>
      </w:r>
      <w:r w:rsidRPr="001A35C8">
        <w:rPr>
          <w:rFonts w:ascii="Times New Roman" w:hAnsi="Times New Roman" w:cs="Times New Roman"/>
          <w:sz w:val="28"/>
          <w:szCs w:val="28"/>
        </w:rPr>
        <w:t xml:space="preserve">айчастіше </w:t>
      </w:r>
      <w:r w:rsidR="001A35C8" w:rsidRPr="001A35C8">
        <w:rPr>
          <w:rFonts w:ascii="Times New Roman" w:hAnsi="Times New Roman" w:cs="Times New Roman"/>
          <w:sz w:val="28"/>
          <w:szCs w:val="28"/>
        </w:rPr>
        <w:t xml:space="preserve">використовують програми презентацій (Microsoft PowerPoint) на своїх </w:t>
      </w:r>
      <w:r>
        <w:rPr>
          <w:rFonts w:ascii="Times New Roman" w:hAnsi="Times New Roman" w:cs="Times New Roman"/>
          <w:sz w:val="28"/>
          <w:szCs w:val="28"/>
        </w:rPr>
        <w:t>заняттях</w:t>
      </w:r>
      <w:r w:rsidR="001A35C8" w:rsidRPr="001A35C8">
        <w:rPr>
          <w:rFonts w:ascii="Times New Roman" w:hAnsi="Times New Roman" w:cs="Times New Roman"/>
          <w:sz w:val="28"/>
          <w:szCs w:val="28"/>
        </w:rPr>
        <w:t xml:space="preserve">. Їх використання допомагає більш зрозуміло, цікаво і повно донести інформацію </w:t>
      </w:r>
      <w:r>
        <w:rPr>
          <w:rFonts w:ascii="Times New Roman" w:hAnsi="Times New Roman" w:cs="Times New Roman"/>
          <w:sz w:val="28"/>
          <w:szCs w:val="28"/>
        </w:rPr>
        <w:t>студентам та</w:t>
      </w:r>
      <w:r w:rsidR="001A35C8" w:rsidRPr="001A35C8">
        <w:rPr>
          <w:rFonts w:ascii="Times New Roman" w:hAnsi="Times New Roman" w:cs="Times New Roman"/>
          <w:sz w:val="28"/>
          <w:szCs w:val="28"/>
        </w:rPr>
        <w:t xml:space="preserve"> підвищити роль наочності в навчальному процесі. Використання презентацій заощаджує навчальний час </w:t>
      </w:r>
      <w:r w:rsidR="00F16CEE">
        <w:rPr>
          <w:rFonts w:ascii="Times New Roman" w:hAnsi="Times New Roman" w:cs="Times New Roman"/>
          <w:sz w:val="28"/>
          <w:szCs w:val="28"/>
        </w:rPr>
        <w:t>викладача</w:t>
      </w:r>
      <w:r w:rsidR="001A35C8" w:rsidRPr="001A35C8">
        <w:rPr>
          <w:rFonts w:ascii="Times New Roman" w:hAnsi="Times New Roman" w:cs="Times New Roman"/>
          <w:sz w:val="28"/>
          <w:szCs w:val="28"/>
        </w:rPr>
        <w:t>. За допомогою презентацій ефективно вирішуються багато дидактичних та виховних завдань. Наприклад, щодо нового матеріалу, пред</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явлення нової інформації; при закріпленні пройденого матеріалу, відпрацювання навчальних умінь і навичок; при повторенні матеріалу, практичне застосування отриманих знань.</w:t>
      </w:r>
    </w:p>
    <w:p w:rsidR="001A35C8" w:rsidRPr="001A35C8" w:rsidRDefault="00F16CEE" w:rsidP="00F16CEE">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Незмінним помічником в управлінні освітнім процесом є програма «1С», яка </w:t>
      </w:r>
      <w:r w:rsidR="001A35C8" w:rsidRPr="001A35C8">
        <w:rPr>
          <w:rFonts w:ascii="Times New Roman" w:hAnsi="Times New Roman" w:cs="Times New Roman"/>
          <w:sz w:val="28"/>
          <w:szCs w:val="28"/>
        </w:rPr>
        <w:t>дозволя</w:t>
      </w:r>
      <w:r>
        <w:rPr>
          <w:rFonts w:ascii="Times New Roman" w:hAnsi="Times New Roman" w:cs="Times New Roman"/>
          <w:sz w:val="28"/>
          <w:szCs w:val="28"/>
        </w:rPr>
        <w:t>є</w:t>
      </w:r>
      <w:r w:rsidR="001A35C8" w:rsidRPr="001A35C8">
        <w:rPr>
          <w:rFonts w:ascii="Times New Roman" w:hAnsi="Times New Roman" w:cs="Times New Roman"/>
          <w:sz w:val="28"/>
          <w:szCs w:val="28"/>
        </w:rPr>
        <w:t xml:space="preserve"> вирішувати повсякденні завдання з адміністрування освітньої установи, і, як наслідок, оптимізувати управлінську діяльність та отримувати оперативний доступ до актуальної інформації з єдиної бази. </w:t>
      </w:r>
      <w:r>
        <w:rPr>
          <w:rFonts w:ascii="Times New Roman" w:hAnsi="Times New Roman" w:cs="Times New Roman"/>
          <w:sz w:val="28"/>
          <w:szCs w:val="28"/>
        </w:rPr>
        <w:t xml:space="preserve">Ця програма </w:t>
      </w:r>
      <w:r w:rsidR="001A35C8" w:rsidRPr="001A35C8">
        <w:rPr>
          <w:rFonts w:ascii="Times New Roman" w:hAnsi="Times New Roman" w:cs="Times New Roman"/>
          <w:sz w:val="28"/>
          <w:szCs w:val="28"/>
        </w:rPr>
        <w:t xml:space="preserve">є багатофункціональною інформаційною системою адміністрування діяльності та </w:t>
      </w:r>
      <w:r>
        <w:rPr>
          <w:rFonts w:ascii="Times New Roman" w:hAnsi="Times New Roman" w:cs="Times New Roman"/>
          <w:sz w:val="28"/>
          <w:szCs w:val="28"/>
        </w:rPr>
        <w:t>слугує</w:t>
      </w:r>
      <w:r w:rsidR="001A35C8" w:rsidRPr="001A35C8">
        <w:rPr>
          <w:rFonts w:ascii="Times New Roman" w:hAnsi="Times New Roman" w:cs="Times New Roman"/>
          <w:sz w:val="28"/>
          <w:szCs w:val="28"/>
        </w:rPr>
        <w:t xml:space="preserve"> основою для створення спільної інформаційної бази даних загальноосвітньої установи.</w:t>
      </w:r>
    </w:p>
    <w:p w:rsidR="00F16CEE"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Директорам, завучам, секретарям програма дозволяє: </w:t>
      </w:r>
    </w:p>
    <w:p w:rsidR="00F16CEE" w:rsidRDefault="00F16CEE"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35C8" w:rsidRPr="001A35C8">
        <w:rPr>
          <w:rFonts w:ascii="Times New Roman" w:hAnsi="Times New Roman" w:cs="Times New Roman"/>
          <w:sz w:val="28"/>
          <w:szCs w:val="28"/>
        </w:rPr>
        <w:t xml:space="preserve">створювати бази даних освітньої установи; </w:t>
      </w:r>
    </w:p>
    <w:p w:rsidR="00F16CEE" w:rsidRDefault="00F16CEE"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35C8" w:rsidRPr="001A35C8">
        <w:rPr>
          <w:rFonts w:ascii="Times New Roman" w:hAnsi="Times New Roman" w:cs="Times New Roman"/>
          <w:sz w:val="28"/>
          <w:szCs w:val="28"/>
        </w:rPr>
        <w:t xml:space="preserve">автоматизувати кадрову роботу; </w:t>
      </w:r>
    </w:p>
    <w:p w:rsidR="00F16CEE" w:rsidRDefault="00F16CEE"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35C8" w:rsidRPr="001A35C8">
        <w:rPr>
          <w:rFonts w:ascii="Times New Roman" w:hAnsi="Times New Roman" w:cs="Times New Roman"/>
          <w:sz w:val="28"/>
          <w:szCs w:val="28"/>
        </w:rPr>
        <w:t xml:space="preserve">систематизувати дані про учнів; </w:t>
      </w:r>
    </w:p>
    <w:p w:rsidR="00F16CEE" w:rsidRDefault="00F16CEE"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35C8" w:rsidRPr="001A35C8">
        <w:rPr>
          <w:rFonts w:ascii="Times New Roman" w:hAnsi="Times New Roman" w:cs="Times New Roman"/>
          <w:sz w:val="28"/>
          <w:szCs w:val="28"/>
        </w:rPr>
        <w:t xml:space="preserve">адмініструвати </w:t>
      </w:r>
      <w:r>
        <w:rPr>
          <w:rFonts w:ascii="Times New Roman" w:hAnsi="Times New Roman" w:cs="Times New Roman"/>
          <w:sz w:val="28"/>
          <w:szCs w:val="28"/>
        </w:rPr>
        <w:t>освітній</w:t>
      </w:r>
      <w:r w:rsidR="001A35C8" w:rsidRPr="001A35C8">
        <w:rPr>
          <w:rFonts w:ascii="Times New Roman" w:hAnsi="Times New Roman" w:cs="Times New Roman"/>
          <w:sz w:val="28"/>
          <w:szCs w:val="28"/>
        </w:rPr>
        <w:t xml:space="preserve"> процес; </w:t>
      </w:r>
    </w:p>
    <w:p w:rsidR="00F16CEE" w:rsidRDefault="00F16CEE"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35C8" w:rsidRPr="001A35C8">
        <w:rPr>
          <w:rFonts w:ascii="Times New Roman" w:hAnsi="Times New Roman" w:cs="Times New Roman"/>
          <w:sz w:val="28"/>
          <w:szCs w:val="28"/>
        </w:rPr>
        <w:t xml:space="preserve">підтримувати зміст освіти; </w:t>
      </w:r>
    </w:p>
    <w:p w:rsidR="00F16CEE" w:rsidRDefault="00F16CEE" w:rsidP="00F16CEE">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35C8" w:rsidRPr="001A35C8">
        <w:rPr>
          <w:rFonts w:ascii="Times New Roman" w:hAnsi="Times New Roman" w:cs="Times New Roman"/>
          <w:sz w:val="28"/>
          <w:szCs w:val="28"/>
        </w:rPr>
        <w:t>автоматизувати фінансову діяльність навчального закладу.</w:t>
      </w:r>
    </w:p>
    <w:p w:rsidR="001A35C8" w:rsidRPr="001A35C8" w:rsidRDefault="001A35C8" w:rsidP="00F16CEE">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У програмі реалізовано можливості формування підсумкової та статистичної звітної документації, як встановленого державою зразка, так і довільної. Також у програмі передбачені можливості формування різноманітних друкованих форм, у тому числі у форматі Microsoft Excel та</w:t>
      </w:r>
      <w:r w:rsidR="00F16CEE">
        <w:rPr>
          <w:rFonts w:ascii="Times New Roman" w:hAnsi="Times New Roman" w:cs="Times New Roman"/>
          <w:sz w:val="28"/>
          <w:szCs w:val="28"/>
        </w:rPr>
        <w:t xml:space="preserve"> ін</w:t>
      </w:r>
      <w:r w:rsidRPr="001A35C8">
        <w:rPr>
          <w:rFonts w:ascii="Times New Roman" w:hAnsi="Times New Roman" w:cs="Times New Roman"/>
          <w:sz w:val="28"/>
          <w:szCs w:val="28"/>
        </w:rPr>
        <w:t>.</w:t>
      </w:r>
    </w:p>
    <w:p w:rsidR="001A35C8" w:rsidRPr="001A35C8" w:rsidRDefault="00F16CEE"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Отож,</w:t>
      </w:r>
      <w:r w:rsidR="001A35C8" w:rsidRPr="001A35C8">
        <w:rPr>
          <w:rFonts w:ascii="Times New Roman" w:hAnsi="Times New Roman" w:cs="Times New Roman"/>
          <w:sz w:val="28"/>
          <w:szCs w:val="28"/>
        </w:rPr>
        <w:t xml:space="preserve"> в результаті широкого впровадження </w:t>
      </w:r>
      <w:r w:rsidR="001A35C8">
        <w:rPr>
          <w:rFonts w:ascii="Times New Roman" w:hAnsi="Times New Roman" w:cs="Times New Roman"/>
          <w:sz w:val="28"/>
          <w:szCs w:val="28"/>
        </w:rPr>
        <w:t>ІКТ</w:t>
      </w:r>
      <w:r>
        <w:rPr>
          <w:rFonts w:ascii="Times New Roman" w:hAnsi="Times New Roman" w:cs="Times New Roman"/>
          <w:sz w:val="28"/>
          <w:szCs w:val="28"/>
        </w:rPr>
        <w:t xml:space="preserve"> </w:t>
      </w:r>
      <w:r w:rsidR="001A35C8" w:rsidRPr="001A35C8">
        <w:rPr>
          <w:rFonts w:ascii="Times New Roman" w:hAnsi="Times New Roman" w:cs="Times New Roman"/>
          <w:sz w:val="28"/>
          <w:szCs w:val="28"/>
        </w:rPr>
        <w:t xml:space="preserve">у процес управління освітніми установами накопичується практичний досвід сучасного управління. Освітні установи вже досить широко користуються інформаційними системами, призначеними для ведення звітності та ефективного управління </w:t>
      </w:r>
      <w:r>
        <w:rPr>
          <w:rFonts w:ascii="Times New Roman" w:hAnsi="Times New Roman" w:cs="Times New Roman"/>
          <w:sz w:val="28"/>
          <w:szCs w:val="28"/>
        </w:rPr>
        <w:t>освітнім</w:t>
      </w:r>
      <w:r w:rsidR="001A35C8" w:rsidRPr="001A35C8">
        <w:rPr>
          <w:rFonts w:ascii="Times New Roman" w:hAnsi="Times New Roman" w:cs="Times New Roman"/>
          <w:sz w:val="28"/>
          <w:szCs w:val="28"/>
        </w:rPr>
        <w:t xml:space="preserve"> процесом. </w:t>
      </w:r>
      <w:r>
        <w:rPr>
          <w:rFonts w:ascii="Times New Roman" w:hAnsi="Times New Roman" w:cs="Times New Roman"/>
          <w:sz w:val="28"/>
          <w:szCs w:val="28"/>
        </w:rPr>
        <w:t xml:space="preserve">Нині в наявності керівника освітньої установи </w:t>
      </w:r>
      <w:r w:rsidR="001A35C8" w:rsidRPr="001A35C8">
        <w:rPr>
          <w:rFonts w:ascii="Times New Roman" w:hAnsi="Times New Roman" w:cs="Times New Roman"/>
          <w:sz w:val="28"/>
          <w:szCs w:val="28"/>
        </w:rPr>
        <w:t xml:space="preserve"> </w:t>
      </w:r>
      <w:r>
        <w:rPr>
          <w:rFonts w:ascii="Times New Roman" w:hAnsi="Times New Roman" w:cs="Times New Roman"/>
          <w:sz w:val="28"/>
          <w:szCs w:val="28"/>
        </w:rPr>
        <w:t xml:space="preserve">існує </w:t>
      </w:r>
      <w:r w:rsidR="001A35C8" w:rsidRPr="001A35C8">
        <w:rPr>
          <w:rFonts w:ascii="Times New Roman" w:hAnsi="Times New Roman" w:cs="Times New Roman"/>
          <w:sz w:val="28"/>
          <w:szCs w:val="28"/>
        </w:rPr>
        <w:t>широкий спектр різновидів програмних засобів, що постійно вдоскон</w:t>
      </w:r>
      <w:r>
        <w:rPr>
          <w:rFonts w:ascii="Times New Roman" w:hAnsi="Times New Roman" w:cs="Times New Roman"/>
          <w:sz w:val="28"/>
          <w:szCs w:val="28"/>
        </w:rPr>
        <w:t>алюю</w:t>
      </w:r>
      <w:r w:rsidR="001A35C8" w:rsidRPr="001A35C8">
        <w:rPr>
          <w:rFonts w:ascii="Times New Roman" w:hAnsi="Times New Roman" w:cs="Times New Roman"/>
          <w:sz w:val="28"/>
          <w:szCs w:val="28"/>
        </w:rPr>
        <w:t>ться. З</w:t>
      </w:r>
      <w:r w:rsidR="00950D82">
        <w:rPr>
          <w:rFonts w:ascii="Times New Roman" w:hAnsi="Times New Roman" w:cs="Times New Roman"/>
          <w:sz w:val="28"/>
          <w:szCs w:val="28"/>
        </w:rPr>
        <w:t>’</w:t>
      </w:r>
      <w:r w:rsidR="001A35C8" w:rsidRPr="001A35C8">
        <w:rPr>
          <w:rFonts w:ascii="Times New Roman" w:hAnsi="Times New Roman" w:cs="Times New Roman"/>
          <w:sz w:val="28"/>
          <w:szCs w:val="28"/>
        </w:rPr>
        <w:t xml:space="preserve">являються нові програми, що дозволяють </w:t>
      </w:r>
      <w:r>
        <w:rPr>
          <w:rFonts w:ascii="Times New Roman" w:hAnsi="Times New Roman" w:cs="Times New Roman"/>
          <w:sz w:val="28"/>
          <w:szCs w:val="28"/>
        </w:rPr>
        <w:t>розширити межі</w:t>
      </w:r>
      <w:r w:rsidR="001A35C8" w:rsidRPr="001A35C8">
        <w:rPr>
          <w:rFonts w:ascii="Times New Roman" w:hAnsi="Times New Roman" w:cs="Times New Roman"/>
          <w:sz w:val="28"/>
          <w:szCs w:val="28"/>
        </w:rPr>
        <w:t xml:space="preserve"> завдань, що</w:t>
      </w:r>
      <w:r>
        <w:rPr>
          <w:rFonts w:ascii="Times New Roman" w:hAnsi="Times New Roman" w:cs="Times New Roman"/>
          <w:sz w:val="28"/>
          <w:szCs w:val="28"/>
        </w:rPr>
        <w:t xml:space="preserve"> потрібно</w:t>
      </w:r>
      <w:r w:rsidR="001A35C8" w:rsidRPr="001A35C8">
        <w:rPr>
          <w:rFonts w:ascii="Times New Roman" w:hAnsi="Times New Roman" w:cs="Times New Roman"/>
          <w:sz w:val="28"/>
          <w:szCs w:val="28"/>
        </w:rPr>
        <w:t xml:space="preserve"> виріш</w:t>
      </w:r>
      <w:r>
        <w:rPr>
          <w:rFonts w:ascii="Times New Roman" w:hAnsi="Times New Roman" w:cs="Times New Roman"/>
          <w:sz w:val="28"/>
          <w:szCs w:val="28"/>
        </w:rPr>
        <w:t>ити</w:t>
      </w:r>
      <w:r w:rsidR="001A35C8" w:rsidRPr="001A35C8">
        <w:rPr>
          <w:rFonts w:ascii="Times New Roman" w:hAnsi="Times New Roman" w:cs="Times New Roman"/>
          <w:sz w:val="28"/>
          <w:szCs w:val="28"/>
        </w:rPr>
        <w:t xml:space="preserve">. </w:t>
      </w:r>
      <w:r>
        <w:rPr>
          <w:rFonts w:ascii="Times New Roman" w:hAnsi="Times New Roman" w:cs="Times New Roman"/>
          <w:sz w:val="28"/>
          <w:szCs w:val="28"/>
        </w:rPr>
        <w:t>Проте і</w:t>
      </w:r>
      <w:r w:rsidR="001A35C8" w:rsidRPr="001A35C8">
        <w:rPr>
          <w:rFonts w:ascii="Times New Roman" w:hAnsi="Times New Roman" w:cs="Times New Roman"/>
          <w:sz w:val="28"/>
          <w:szCs w:val="28"/>
        </w:rPr>
        <w:t>снуючі програми змінюються: усуваються помилки, додаються нові функції, інтерфе</w:t>
      </w:r>
      <w:r>
        <w:rPr>
          <w:rFonts w:ascii="Times New Roman" w:hAnsi="Times New Roman" w:cs="Times New Roman"/>
          <w:sz w:val="28"/>
          <w:szCs w:val="28"/>
        </w:rPr>
        <w:t xml:space="preserve">йс користувача вдосконалюється та </w:t>
      </w:r>
      <w:r w:rsidR="001A35C8" w:rsidRPr="001A35C8">
        <w:rPr>
          <w:rFonts w:ascii="Times New Roman" w:hAnsi="Times New Roman" w:cs="Times New Roman"/>
          <w:sz w:val="28"/>
          <w:szCs w:val="28"/>
        </w:rPr>
        <w:t>стає зручнішим.</w:t>
      </w:r>
    </w:p>
    <w:p w:rsidR="001A35C8" w:rsidRDefault="001A35C8" w:rsidP="000E42D4">
      <w:pPr>
        <w:spacing w:after="0" w:line="360" w:lineRule="auto"/>
        <w:ind w:right="-2" w:firstLine="709"/>
        <w:jc w:val="both"/>
        <w:rPr>
          <w:rFonts w:ascii="Times New Roman" w:hAnsi="Times New Roman" w:cs="Times New Roman"/>
          <w:sz w:val="28"/>
          <w:szCs w:val="28"/>
        </w:rPr>
      </w:pPr>
    </w:p>
    <w:p w:rsidR="00DE2E6C" w:rsidRPr="001A35C8" w:rsidRDefault="00DE2E6C" w:rsidP="000E42D4">
      <w:pPr>
        <w:spacing w:after="0" w:line="360" w:lineRule="auto"/>
        <w:ind w:right="-2" w:firstLine="709"/>
        <w:jc w:val="both"/>
        <w:rPr>
          <w:rFonts w:ascii="Times New Roman" w:hAnsi="Times New Roman" w:cs="Times New Roman"/>
          <w:sz w:val="28"/>
          <w:szCs w:val="28"/>
        </w:rPr>
      </w:pPr>
    </w:p>
    <w:p w:rsidR="001A35C8" w:rsidRPr="00F16CEE" w:rsidRDefault="005C3176" w:rsidP="000E42D4">
      <w:pPr>
        <w:spacing w:after="0" w:line="360" w:lineRule="auto"/>
        <w:ind w:right="-2" w:firstLine="709"/>
        <w:jc w:val="both"/>
        <w:rPr>
          <w:rFonts w:ascii="Times New Roman" w:hAnsi="Times New Roman" w:cs="Times New Roman"/>
          <w:b/>
          <w:sz w:val="28"/>
          <w:szCs w:val="28"/>
        </w:rPr>
      </w:pPr>
      <w:r>
        <w:rPr>
          <w:rFonts w:ascii="Times New Roman" w:hAnsi="Times New Roman" w:cs="Times New Roman"/>
          <w:b/>
          <w:sz w:val="28"/>
          <w:szCs w:val="28"/>
        </w:rPr>
        <w:t xml:space="preserve">2.3. </w:t>
      </w:r>
      <w:r w:rsidR="001A35C8" w:rsidRPr="00F16CEE">
        <w:rPr>
          <w:rFonts w:ascii="Times New Roman" w:hAnsi="Times New Roman" w:cs="Times New Roman"/>
          <w:b/>
          <w:sz w:val="28"/>
          <w:szCs w:val="28"/>
        </w:rPr>
        <w:t xml:space="preserve">Переваги використання </w:t>
      </w:r>
      <w:r w:rsidR="00F16CEE" w:rsidRPr="00F16CEE">
        <w:rPr>
          <w:rFonts w:ascii="Times New Roman" w:hAnsi="Times New Roman" w:cs="Times New Roman"/>
          <w:b/>
          <w:sz w:val="28"/>
          <w:szCs w:val="28"/>
        </w:rPr>
        <w:t>інформаційно-комунікаційних технологій</w:t>
      </w:r>
      <w:r w:rsidR="001A35C8" w:rsidRPr="00F16CEE">
        <w:rPr>
          <w:rFonts w:ascii="Times New Roman" w:hAnsi="Times New Roman" w:cs="Times New Roman"/>
          <w:b/>
          <w:sz w:val="28"/>
          <w:szCs w:val="28"/>
        </w:rPr>
        <w:t xml:space="preserve"> в управлінні освітою</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Розгляд унікальних можливостей </w:t>
      </w:r>
      <w:r>
        <w:rPr>
          <w:rFonts w:ascii="Times New Roman" w:hAnsi="Times New Roman" w:cs="Times New Roman"/>
          <w:sz w:val="28"/>
          <w:szCs w:val="28"/>
        </w:rPr>
        <w:t>ІКТ</w:t>
      </w:r>
      <w:r w:rsidR="005C3176">
        <w:rPr>
          <w:rFonts w:ascii="Times New Roman" w:hAnsi="Times New Roman" w:cs="Times New Roman"/>
          <w:sz w:val="28"/>
          <w:szCs w:val="28"/>
        </w:rPr>
        <w:t xml:space="preserve"> </w:t>
      </w:r>
      <w:r w:rsidRPr="001A35C8">
        <w:rPr>
          <w:rFonts w:ascii="Times New Roman" w:hAnsi="Times New Roman" w:cs="Times New Roman"/>
          <w:sz w:val="28"/>
          <w:szCs w:val="28"/>
        </w:rPr>
        <w:t xml:space="preserve">в управлінні освітою заслуговує на особливу увагу. Саме у сфері освіти інформаційні технології стали дедалі частіше використовуватись керівниками різних навчальних закладів. Оскільки ІКТ створюють умови для діяльності керівників освітніх установ, спрощуючи роботу з документами, методичними розробками та ін. За допомогою </w:t>
      </w:r>
      <w:r>
        <w:rPr>
          <w:rFonts w:ascii="Times New Roman" w:hAnsi="Times New Roman" w:cs="Times New Roman"/>
          <w:sz w:val="28"/>
          <w:szCs w:val="28"/>
        </w:rPr>
        <w:t>ІКТ</w:t>
      </w:r>
      <w:r w:rsidR="005C3176">
        <w:rPr>
          <w:rFonts w:ascii="Times New Roman" w:hAnsi="Times New Roman" w:cs="Times New Roman"/>
          <w:sz w:val="28"/>
          <w:szCs w:val="28"/>
        </w:rPr>
        <w:t xml:space="preserve"> </w:t>
      </w:r>
      <w:r w:rsidRPr="001A35C8">
        <w:rPr>
          <w:rFonts w:ascii="Times New Roman" w:hAnsi="Times New Roman" w:cs="Times New Roman"/>
          <w:sz w:val="28"/>
          <w:szCs w:val="28"/>
        </w:rPr>
        <w:t>керівникам легше та швидше працювати</w:t>
      </w:r>
      <w:r w:rsidR="005C3176">
        <w:rPr>
          <w:rFonts w:ascii="Times New Roman" w:hAnsi="Times New Roman" w:cs="Times New Roman"/>
          <w:sz w:val="28"/>
          <w:szCs w:val="28"/>
        </w:rPr>
        <w:t xml:space="preserve"> і управляти освітнім закладом</w:t>
      </w:r>
      <w:r w:rsidRPr="001A35C8">
        <w:rPr>
          <w:rFonts w:ascii="Times New Roman" w:hAnsi="Times New Roman" w:cs="Times New Roman"/>
          <w:sz w:val="28"/>
          <w:szCs w:val="28"/>
        </w:rPr>
        <w:t xml:space="preserve">: розробляти навчальні плани, переробляти матеріал, створювати списки </w:t>
      </w:r>
      <w:r w:rsidR="005C3176">
        <w:rPr>
          <w:rFonts w:ascii="Times New Roman" w:hAnsi="Times New Roman" w:cs="Times New Roman"/>
          <w:sz w:val="28"/>
          <w:szCs w:val="28"/>
        </w:rPr>
        <w:lastRenderedPageBreak/>
        <w:t>студентів</w:t>
      </w:r>
      <w:r w:rsidRPr="001A35C8">
        <w:rPr>
          <w:rFonts w:ascii="Times New Roman" w:hAnsi="Times New Roman" w:cs="Times New Roman"/>
          <w:sz w:val="28"/>
          <w:szCs w:val="28"/>
        </w:rPr>
        <w:t xml:space="preserve"> та педагогічного колективу, вести облік відвідуваності, електронний журнал, особисті справи тощо.</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Крім цього, існує ще безліч можливостей </w:t>
      </w:r>
      <w:r w:rsidR="005C3176">
        <w:rPr>
          <w:rFonts w:ascii="Times New Roman" w:hAnsi="Times New Roman" w:cs="Times New Roman"/>
          <w:sz w:val="28"/>
          <w:szCs w:val="28"/>
        </w:rPr>
        <w:t>ІКТ</w:t>
      </w:r>
      <w:r w:rsidRPr="001A35C8">
        <w:rPr>
          <w:rFonts w:ascii="Times New Roman" w:hAnsi="Times New Roman" w:cs="Times New Roman"/>
          <w:sz w:val="28"/>
          <w:szCs w:val="28"/>
        </w:rPr>
        <w:t>:</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ш</w:t>
      </w:r>
      <w:r w:rsidR="001A35C8" w:rsidRPr="001A35C8">
        <w:rPr>
          <w:rFonts w:ascii="Times New Roman" w:hAnsi="Times New Roman" w:cs="Times New Roman"/>
          <w:sz w:val="28"/>
          <w:szCs w:val="28"/>
        </w:rPr>
        <w:t>видкий зворотний зв</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язок між користувачем та засобами інформаційних технологій;</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к</w:t>
      </w:r>
      <w:r w:rsidR="001A35C8" w:rsidRPr="001A35C8">
        <w:rPr>
          <w:rFonts w:ascii="Times New Roman" w:hAnsi="Times New Roman" w:cs="Times New Roman"/>
          <w:sz w:val="28"/>
          <w:szCs w:val="28"/>
        </w:rPr>
        <w:t>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ютерна візуалізація навчальної інформації про об</w:t>
      </w:r>
      <w:r w:rsidR="00950D82">
        <w:rPr>
          <w:rFonts w:ascii="Times New Roman" w:hAnsi="Times New Roman" w:cs="Times New Roman"/>
          <w:sz w:val="28"/>
          <w:szCs w:val="28"/>
        </w:rPr>
        <w:t>’</w:t>
      </w:r>
      <w:r>
        <w:rPr>
          <w:rFonts w:ascii="Times New Roman" w:hAnsi="Times New Roman" w:cs="Times New Roman"/>
          <w:sz w:val="28"/>
          <w:szCs w:val="28"/>
        </w:rPr>
        <w:t>єкти чи закономірності процесів і</w:t>
      </w:r>
      <w:r w:rsidR="001A35C8" w:rsidRPr="001A35C8">
        <w:rPr>
          <w:rFonts w:ascii="Times New Roman" w:hAnsi="Times New Roman" w:cs="Times New Roman"/>
          <w:sz w:val="28"/>
          <w:szCs w:val="28"/>
        </w:rPr>
        <w:t xml:space="preserve"> явищ;</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а</w:t>
      </w:r>
      <w:r w:rsidR="001A35C8" w:rsidRPr="001A35C8">
        <w:rPr>
          <w:rFonts w:ascii="Times New Roman" w:hAnsi="Times New Roman" w:cs="Times New Roman"/>
          <w:sz w:val="28"/>
          <w:szCs w:val="28"/>
        </w:rPr>
        <w:t>рхівне зберігання досить великих обсягів інформації;</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м</w:t>
      </w:r>
      <w:r w:rsidR="001A35C8" w:rsidRPr="001A35C8">
        <w:rPr>
          <w:rFonts w:ascii="Times New Roman" w:hAnsi="Times New Roman" w:cs="Times New Roman"/>
          <w:sz w:val="28"/>
          <w:szCs w:val="28"/>
        </w:rPr>
        <w:t>ожливість передачі інформації, а також легкого доступу та звернення користувача до центрального банку даних;</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35C8" w:rsidRPr="001A35C8">
        <w:rPr>
          <w:rFonts w:ascii="Times New Roman" w:hAnsi="Times New Roman" w:cs="Times New Roman"/>
          <w:sz w:val="28"/>
          <w:szCs w:val="28"/>
        </w:rPr>
        <w:t>автоматизація процесів обчислювальної інформаційно-пошукової діяльності;</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о</w:t>
      </w:r>
      <w:r w:rsidR="001A35C8" w:rsidRPr="001A35C8">
        <w:rPr>
          <w:rFonts w:ascii="Times New Roman" w:hAnsi="Times New Roman" w:cs="Times New Roman"/>
          <w:sz w:val="28"/>
          <w:szCs w:val="28"/>
        </w:rPr>
        <w:t xml:space="preserve">бробка результатів </w:t>
      </w:r>
      <w:r>
        <w:rPr>
          <w:rFonts w:ascii="Times New Roman" w:hAnsi="Times New Roman" w:cs="Times New Roman"/>
          <w:sz w:val="28"/>
          <w:szCs w:val="28"/>
        </w:rPr>
        <w:t>нових призначень</w:t>
      </w:r>
      <w:r w:rsidR="001A35C8" w:rsidRPr="001A35C8">
        <w:rPr>
          <w:rFonts w:ascii="Times New Roman" w:hAnsi="Times New Roman" w:cs="Times New Roman"/>
          <w:sz w:val="28"/>
          <w:szCs w:val="28"/>
        </w:rPr>
        <w:t xml:space="preserve"> з можливістю багаторазового повторення фрагмента чи </w:t>
      </w:r>
      <w:r>
        <w:rPr>
          <w:rFonts w:ascii="Times New Roman" w:hAnsi="Times New Roman" w:cs="Times New Roman"/>
          <w:sz w:val="28"/>
          <w:szCs w:val="28"/>
        </w:rPr>
        <w:t>всієї частини</w:t>
      </w:r>
      <w:r w:rsidR="001A35C8" w:rsidRPr="001A35C8">
        <w:rPr>
          <w:rFonts w:ascii="Times New Roman" w:hAnsi="Times New Roman" w:cs="Times New Roman"/>
          <w:sz w:val="28"/>
          <w:szCs w:val="28"/>
        </w:rPr>
        <w:t>;</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а</w:t>
      </w:r>
      <w:r w:rsidR="001A35C8" w:rsidRPr="001A35C8">
        <w:rPr>
          <w:rFonts w:ascii="Times New Roman" w:hAnsi="Times New Roman" w:cs="Times New Roman"/>
          <w:sz w:val="28"/>
          <w:szCs w:val="28"/>
        </w:rPr>
        <w:t xml:space="preserve">втоматизація процесів інформаційно-методичного забезпечення, організаційного управління навчальною діяльністю та контролю за результатами засвоєння знань </w:t>
      </w:r>
      <w:r>
        <w:rPr>
          <w:rFonts w:ascii="Times New Roman" w:hAnsi="Times New Roman" w:cs="Times New Roman"/>
          <w:sz w:val="28"/>
          <w:szCs w:val="28"/>
        </w:rPr>
        <w:t>студентами</w:t>
      </w:r>
      <w:r w:rsidR="001A35C8" w:rsidRPr="001A35C8">
        <w:rPr>
          <w:rFonts w:ascii="Times New Roman" w:hAnsi="Times New Roman" w:cs="Times New Roman"/>
          <w:sz w:val="28"/>
          <w:szCs w:val="28"/>
        </w:rPr>
        <w:t>;</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о</w:t>
      </w:r>
      <w:r w:rsidR="001A35C8" w:rsidRPr="001A35C8">
        <w:rPr>
          <w:rFonts w:ascii="Times New Roman" w:hAnsi="Times New Roman" w:cs="Times New Roman"/>
          <w:sz w:val="28"/>
          <w:szCs w:val="28"/>
        </w:rPr>
        <w:t xml:space="preserve">рганізація нових форм взаємодії в процесі навчання та зміни змісту та характеру діяльності </w:t>
      </w:r>
      <w:r>
        <w:rPr>
          <w:rFonts w:ascii="Times New Roman" w:hAnsi="Times New Roman" w:cs="Times New Roman"/>
          <w:sz w:val="28"/>
          <w:szCs w:val="28"/>
        </w:rPr>
        <w:t>викладача та студентів</w:t>
      </w:r>
      <w:r w:rsidR="001A35C8" w:rsidRPr="001A35C8">
        <w:rPr>
          <w:rFonts w:ascii="Times New Roman" w:hAnsi="Times New Roman" w:cs="Times New Roman"/>
          <w:sz w:val="28"/>
          <w:szCs w:val="28"/>
        </w:rPr>
        <w:t>;</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в</w:t>
      </w:r>
      <w:r w:rsidR="001A35C8" w:rsidRPr="001A35C8">
        <w:rPr>
          <w:rFonts w:ascii="Times New Roman" w:hAnsi="Times New Roman" w:cs="Times New Roman"/>
          <w:sz w:val="28"/>
          <w:szCs w:val="28"/>
        </w:rPr>
        <w:t>ведення та розвиток нових спеціалізованих навчальних дисциплін та напрямів навчання, пов</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язаних з інформаційними технологіями;</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у</w:t>
      </w:r>
      <w:r w:rsidR="001A35C8" w:rsidRPr="001A35C8">
        <w:rPr>
          <w:rFonts w:ascii="Times New Roman" w:hAnsi="Times New Roman" w:cs="Times New Roman"/>
          <w:sz w:val="28"/>
          <w:szCs w:val="28"/>
        </w:rPr>
        <w:t>досконалення методів та технологій відбору та формування змісту освіти;</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в</w:t>
      </w:r>
      <w:r w:rsidR="001A35C8" w:rsidRPr="001A35C8">
        <w:rPr>
          <w:rFonts w:ascii="Times New Roman" w:hAnsi="Times New Roman" w:cs="Times New Roman"/>
          <w:sz w:val="28"/>
          <w:szCs w:val="28"/>
        </w:rPr>
        <w:t xml:space="preserve">несення змін до навчання більшості традиційних </w:t>
      </w:r>
      <w:r>
        <w:rPr>
          <w:rFonts w:ascii="Times New Roman" w:hAnsi="Times New Roman" w:cs="Times New Roman"/>
          <w:sz w:val="28"/>
          <w:szCs w:val="28"/>
        </w:rPr>
        <w:t>навчальних</w:t>
      </w:r>
      <w:r w:rsidR="001A35C8" w:rsidRPr="001A35C8">
        <w:rPr>
          <w:rFonts w:ascii="Times New Roman" w:hAnsi="Times New Roman" w:cs="Times New Roman"/>
          <w:sz w:val="28"/>
          <w:szCs w:val="28"/>
        </w:rPr>
        <w:t xml:space="preserve"> дисциплін, які безпосередньо </w:t>
      </w:r>
      <w:r>
        <w:rPr>
          <w:rFonts w:ascii="Times New Roman" w:hAnsi="Times New Roman" w:cs="Times New Roman"/>
          <w:sz w:val="28"/>
          <w:szCs w:val="28"/>
        </w:rPr>
        <w:t>не пов</w:t>
      </w:r>
      <w:r w:rsidR="00950D82">
        <w:rPr>
          <w:rFonts w:ascii="Times New Roman" w:hAnsi="Times New Roman" w:cs="Times New Roman"/>
          <w:sz w:val="28"/>
          <w:szCs w:val="28"/>
        </w:rPr>
        <w:t>’</w:t>
      </w:r>
      <w:r>
        <w:rPr>
          <w:rFonts w:ascii="Times New Roman" w:hAnsi="Times New Roman" w:cs="Times New Roman"/>
          <w:sz w:val="28"/>
          <w:szCs w:val="28"/>
        </w:rPr>
        <w:t>язані з інформатизацією та комунікацією</w:t>
      </w:r>
      <w:r w:rsidR="001A35C8" w:rsidRPr="001A35C8">
        <w:rPr>
          <w:rFonts w:ascii="Times New Roman" w:hAnsi="Times New Roman" w:cs="Times New Roman"/>
          <w:sz w:val="28"/>
          <w:szCs w:val="28"/>
        </w:rPr>
        <w:t>;</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у</w:t>
      </w:r>
      <w:r w:rsidR="001A35C8" w:rsidRPr="001A35C8">
        <w:rPr>
          <w:rFonts w:ascii="Times New Roman" w:hAnsi="Times New Roman" w:cs="Times New Roman"/>
          <w:sz w:val="28"/>
          <w:szCs w:val="28"/>
        </w:rPr>
        <w:t>досконалення механізмів керування системою освіти;</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п</w:t>
      </w:r>
      <w:r w:rsidR="001A35C8" w:rsidRPr="001A35C8">
        <w:rPr>
          <w:rFonts w:ascii="Times New Roman" w:hAnsi="Times New Roman" w:cs="Times New Roman"/>
          <w:sz w:val="28"/>
          <w:szCs w:val="28"/>
        </w:rPr>
        <w:t xml:space="preserve">ідвищення рівня активності </w:t>
      </w:r>
      <w:r>
        <w:rPr>
          <w:rFonts w:ascii="Times New Roman" w:hAnsi="Times New Roman" w:cs="Times New Roman"/>
          <w:sz w:val="28"/>
          <w:szCs w:val="28"/>
        </w:rPr>
        <w:t>студентів</w:t>
      </w:r>
      <w:r w:rsidR="001A35C8" w:rsidRPr="001A35C8">
        <w:rPr>
          <w:rFonts w:ascii="Times New Roman" w:hAnsi="Times New Roman" w:cs="Times New Roman"/>
          <w:sz w:val="28"/>
          <w:szCs w:val="28"/>
        </w:rPr>
        <w:t>, розвиток можливості альтернативного мислення, формування вміння розробляти стратегію пошуку рішень як навчальних, і практичних завдань;</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м</w:t>
      </w:r>
      <w:r w:rsidR="001A35C8" w:rsidRPr="001A35C8">
        <w:rPr>
          <w:rFonts w:ascii="Times New Roman" w:hAnsi="Times New Roman" w:cs="Times New Roman"/>
          <w:sz w:val="28"/>
          <w:szCs w:val="28"/>
        </w:rPr>
        <w:t>ожливість прогнозувати результати реалізації прийнятих рішень на основі моделювання об</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єктів, що вивчаються, явищ, процесів і взаємозв</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язків між ними.</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Реалізація перерахованих вище можливостей </w:t>
      </w:r>
      <w:r>
        <w:rPr>
          <w:rFonts w:ascii="Times New Roman" w:hAnsi="Times New Roman" w:cs="Times New Roman"/>
          <w:sz w:val="28"/>
          <w:szCs w:val="28"/>
        </w:rPr>
        <w:t>ІКТ</w:t>
      </w:r>
      <w:r w:rsidR="005C3176">
        <w:rPr>
          <w:rFonts w:ascii="Times New Roman" w:hAnsi="Times New Roman" w:cs="Times New Roman"/>
          <w:sz w:val="28"/>
          <w:szCs w:val="28"/>
        </w:rPr>
        <w:t xml:space="preserve"> </w:t>
      </w:r>
      <w:r w:rsidRPr="001A35C8">
        <w:rPr>
          <w:rFonts w:ascii="Times New Roman" w:hAnsi="Times New Roman" w:cs="Times New Roman"/>
          <w:sz w:val="28"/>
          <w:szCs w:val="28"/>
        </w:rPr>
        <w:t>дозволяє організувати такі види діяльності як:</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A35C8" w:rsidRPr="001A35C8">
        <w:rPr>
          <w:rFonts w:ascii="Times New Roman" w:hAnsi="Times New Roman" w:cs="Times New Roman"/>
          <w:sz w:val="28"/>
          <w:szCs w:val="28"/>
        </w:rPr>
        <w:t>Реєстрація, збір, накопичення, зберігання, обробка інформації про об</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єкти, що вивчаються, явища, процеси, в тому числі реально протікають, і передача досить великих обсягів інформації, пр</w:t>
      </w:r>
      <w:r w:rsidR="00DE2E6C">
        <w:rPr>
          <w:rFonts w:ascii="Times New Roman" w:hAnsi="Times New Roman" w:cs="Times New Roman"/>
          <w:sz w:val="28"/>
          <w:szCs w:val="28"/>
        </w:rPr>
        <w:t>едставленої в різних формах;</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A35C8" w:rsidRPr="001A35C8">
        <w:rPr>
          <w:rFonts w:ascii="Times New Roman" w:hAnsi="Times New Roman" w:cs="Times New Roman"/>
          <w:sz w:val="28"/>
          <w:szCs w:val="28"/>
        </w:rPr>
        <w:t>Інтерактивний діалог – взаємодія користувача з програмною (програмно-апаратною) системою, що характеризується на відміну від діалогового, що передбачає обмін текстовими командами (запитами) та відповідями (запрошеннями), реалізацією більш розвинених засобів ведення діалогу (наприклад, можливість ставити питання у довільній формі, з використанням ключового слова, у формі з обмеженим набором символів).</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При цьому забезпечується можливість вибору варіантів змісту навчального матеріалу, режиму роботи:</w:t>
      </w:r>
    </w:p>
    <w:p w:rsidR="001A35C8" w:rsidRPr="001A35C8" w:rsidRDefault="005C3176"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35C8" w:rsidRPr="001A35C8">
        <w:rPr>
          <w:rFonts w:ascii="Times New Roman" w:hAnsi="Times New Roman" w:cs="Times New Roman"/>
          <w:sz w:val="28"/>
          <w:szCs w:val="28"/>
        </w:rPr>
        <w:t>управління реальними об</w:t>
      </w:r>
      <w:r w:rsidR="00950D82">
        <w:rPr>
          <w:rFonts w:ascii="Times New Roman" w:hAnsi="Times New Roman" w:cs="Times New Roman"/>
          <w:sz w:val="28"/>
          <w:szCs w:val="28"/>
        </w:rPr>
        <w:t>’</w:t>
      </w:r>
      <w:r w:rsidR="001A35C8" w:rsidRPr="001A35C8">
        <w:rPr>
          <w:rFonts w:ascii="Times New Roman" w:hAnsi="Times New Roman" w:cs="Times New Roman"/>
          <w:sz w:val="28"/>
          <w:szCs w:val="28"/>
        </w:rPr>
        <w:t xml:space="preserve">єктами (наприклад, навчальними роботами, що імітують </w:t>
      </w:r>
      <w:r w:rsidR="009A6399">
        <w:rPr>
          <w:rFonts w:ascii="Times New Roman" w:hAnsi="Times New Roman" w:cs="Times New Roman"/>
          <w:sz w:val="28"/>
          <w:szCs w:val="28"/>
        </w:rPr>
        <w:t>професійну діяльність</w:t>
      </w:r>
      <w:r w:rsidR="001A35C8" w:rsidRPr="001A35C8">
        <w:rPr>
          <w:rFonts w:ascii="Times New Roman" w:hAnsi="Times New Roman" w:cs="Times New Roman"/>
          <w:sz w:val="28"/>
          <w:szCs w:val="28"/>
        </w:rPr>
        <w:t>);</w:t>
      </w:r>
    </w:p>
    <w:p w:rsidR="001A35C8" w:rsidRPr="001A35C8" w:rsidRDefault="009A6399"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у</w:t>
      </w:r>
      <w:r w:rsidR="001A35C8" w:rsidRPr="001A35C8">
        <w:rPr>
          <w:rFonts w:ascii="Times New Roman" w:hAnsi="Times New Roman" w:cs="Times New Roman"/>
          <w:sz w:val="28"/>
          <w:szCs w:val="28"/>
        </w:rPr>
        <w:t>правління відображенням на екрані моделей різних об</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єктів, явищ, процесів;</w:t>
      </w:r>
    </w:p>
    <w:p w:rsidR="001A35C8" w:rsidRPr="001A35C8" w:rsidRDefault="009A6399"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а</w:t>
      </w:r>
      <w:r w:rsidR="001A35C8" w:rsidRPr="001A35C8">
        <w:rPr>
          <w:rFonts w:ascii="Times New Roman" w:hAnsi="Times New Roman" w:cs="Times New Roman"/>
          <w:sz w:val="28"/>
          <w:szCs w:val="28"/>
        </w:rPr>
        <w:t>втоматизований контроль (самоконтроль) результатів навчальної діяльності, корекція результатів контролю, тренування, тестування.</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Ключовою умовою ефективного використання ІКТ в управлінні освітньою установою є:</w:t>
      </w:r>
    </w:p>
    <w:p w:rsidR="001A35C8" w:rsidRPr="001A35C8" w:rsidRDefault="009A6399"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1A35C8" w:rsidRPr="001A35C8">
        <w:rPr>
          <w:rFonts w:ascii="Times New Roman" w:hAnsi="Times New Roman" w:cs="Times New Roman"/>
          <w:sz w:val="28"/>
          <w:szCs w:val="28"/>
        </w:rPr>
        <w:t>Об</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єднання всіх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 xml:space="preserve">ютерів </w:t>
      </w:r>
      <w:r>
        <w:rPr>
          <w:rFonts w:ascii="Times New Roman" w:hAnsi="Times New Roman" w:cs="Times New Roman"/>
          <w:sz w:val="28"/>
          <w:szCs w:val="28"/>
        </w:rPr>
        <w:t>освітнього закладу</w:t>
      </w:r>
      <w:r w:rsidR="001A35C8" w:rsidRPr="001A35C8">
        <w:rPr>
          <w:rFonts w:ascii="Times New Roman" w:hAnsi="Times New Roman" w:cs="Times New Roman"/>
          <w:sz w:val="28"/>
          <w:szCs w:val="28"/>
        </w:rPr>
        <w:t xml:space="preserve"> в локальну мережу та підключення до Інтернету;</w:t>
      </w:r>
    </w:p>
    <w:p w:rsidR="001A35C8" w:rsidRPr="001A35C8" w:rsidRDefault="009A6399"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1A35C8" w:rsidRPr="001A35C8">
        <w:rPr>
          <w:rFonts w:ascii="Times New Roman" w:hAnsi="Times New Roman" w:cs="Times New Roman"/>
          <w:sz w:val="28"/>
          <w:szCs w:val="28"/>
        </w:rPr>
        <w:t>Систематизація нормативно-правової бази управління навчальною установою;</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A35C8" w:rsidRPr="001A35C8">
        <w:rPr>
          <w:rFonts w:ascii="Times New Roman" w:hAnsi="Times New Roman" w:cs="Times New Roman"/>
          <w:sz w:val="28"/>
          <w:szCs w:val="28"/>
        </w:rPr>
        <w:t>Переведення нормативно-правової бази на електронні носії;</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001A35C8" w:rsidRPr="001A35C8">
        <w:rPr>
          <w:rFonts w:ascii="Times New Roman" w:hAnsi="Times New Roman" w:cs="Times New Roman"/>
          <w:sz w:val="28"/>
          <w:szCs w:val="28"/>
        </w:rPr>
        <w:t>Забезпечення відкритості та інформаційної прозорості нормативно-правової сфери управління освітньої установи ч</w:t>
      </w:r>
      <w:r w:rsidR="00DE2E6C">
        <w:rPr>
          <w:rFonts w:ascii="Times New Roman" w:hAnsi="Times New Roman" w:cs="Times New Roman"/>
          <w:sz w:val="28"/>
          <w:szCs w:val="28"/>
        </w:rPr>
        <w:t>ерез шкільний сайт</w:t>
      </w:r>
      <w:r w:rsidR="001A35C8" w:rsidRPr="001A35C8">
        <w:rPr>
          <w:rFonts w:ascii="Times New Roman" w:hAnsi="Times New Roman" w:cs="Times New Roman"/>
          <w:sz w:val="28"/>
          <w:szCs w:val="28"/>
        </w:rPr>
        <w:t>;</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д) Електронний документооборот</w:t>
      </w:r>
      <w:r w:rsidR="001A35C8" w:rsidRPr="001A35C8">
        <w:rPr>
          <w:rFonts w:ascii="Times New Roman" w:hAnsi="Times New Roman" w:cs="Times New Roman"/>
          <w:sz w:val="28"/>
          <w:szCs w:val="28"/>
        </w:rPr>
        <w:t>;</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1A35C8" w:rsidRPr="001A35C8">
        <w:rPr>
          <w:rFonts w:ascii="Times New Roman" w:hAnsi="Times New Roman" w:cs="Times New Roman"/>
          <w:sz w:val="28"/>
          <w:szCs w:val="28"/>
        </w:rPr>
        <w:t>Створення та постійне оновлення баз даних усіх учасників освітнього процесу у навчальному закладі;</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є) </w:t>
      </w:r>
      <w:r w:rsidR="001A35C8" w:rsidRPr="001A35C8">
        <w:rPr>
          <w:rFonts w:ascii="Times New Roman" w:hAnsi="Times New Roman" w:cs="Times New Roman"/>
          <w:sz w:val="28"/>
          <w:szCs w:val="28"/>
        </w:rPr>
        <w:t>Система моніторингу якості навчального процесу;</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1A35C8" w:rsidRPr="001A35C8">
        <w:rPr>
          <w:rFonts w:ascii="Times New Roman" w:hAnsi="Times New Roman" w:cs="Times New Roman"/>
          <w:sz w:val="28"/>
          <w:szCs w:val="28"/>
        </w:rPr>
        <w:t>Підвищення кваліфікації та самоосвіта педагогічного колективу;</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1A35C8" w:rsidRPr="001A35C8">
        <w:rPr>
          <w:rFonts w:ascii="Times New Roman" w:hAnsi="Times New Roman" w:cs="Times New Roman"/>
          <w:sz w:val="28"/>
          <w:szCs w:val="28"/>
        </w:rPr>
        <w:t>Видан</w:t>
      </w:r>
      <w:r w:rsidR="00DE2E6C">
        <w:rPr>
          <w:rFonts w:ascii="Times New Roman" w:hAnsi="Times New Roman" w:cs="Times New Roman"/>
          <w:sz w:val="28"/>
          <w:szCs w:val="28"/>
        </w:rPr>
        <w:t>ня друкованих методичних видань.</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Керівникам освітніх установ, які працюють над створенням інформаційного простору, необхідно враховувати, що однією з найбільших труднощів, яка може зустрітися у побудові єдиної інформаційної бази, є її великий обсяг. У реальному житті освітньої установи зовсім неможливо уявити, що керівник зможе знайти такого співробітника, який готовий один, акуратно, розумно і осмислено наповнити інформаційну базу змістом. Практика впровадження інформаційних систем у роботу освітніх установ підказує, що навряд чи хтось вводитиме величезну кількість інформації в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 без створення наступних умов:</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35C8" w:rsidRPr="001A35C8">
        <w:rPr>
          <w:rFonts w:ascii="Times New Roman" w:hAnsi="Times New Roman" w:cs="Times New Roman"/>
          <w:sz w:val="28"/>
          <w:szCs w:val="28"/>
        </w:rPr>
        <w:t>Чіткого та чіткого поділу всього обсягу інформації щодо виконавців;</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35C8" w:rsidRPr="001A35C8">
        <w:rPr>
          <w:rFonts w:ascii="Times New Roman" w:hAnsi="Times New Roman" w:cs="Times New Roman"/>
          <w:sz w:val="28"/>
          <w:szCs w:val="28"/>
        </w:rPr>
        <w:t>Забезпечення мотивації використання інформаційних систем у кожного з виконавців на своїй дільниці.</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Отже, єдиний шлях забезпечення формування інформаційного простору – відбір цільових, повністю мотивованих до використання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ютерних додатків, причому таких, що</w:t>
      </w:r>
      <w:r w:rsidR="006F2C07">
        <w:rPr>
          <w:rFonts w:ascii="Times New Roman" w:hAnsi="Times New Roman" w:cs="Times New Roman"/>
          <w:sz w:val="28"/>
          <w:szCs w:val="28"/>
        </w:rPr>
        <w:t xml:space="preserve"> здатні </w:t>
      </w:r>
      <w:r w:rsidRPr="001A35C8">
        <w:rPr>
          <w:rFonts w:ascii="Times New Roman" w:hAnsi="Times New Roman" w:cs="Times New Roman"/>
          <w:sz w:val="28"/>
          <w:szCs w:val="28"/>
        </w:rPr>
        <w:t>:</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з</w:t>
      </w:r>
      <w:r w:rsidR="001A35C8" w:rsidRPr="001A35C8">
        <w:rPr>
          <w:rFonts w:ascii="Times New Roman" w:hAnsi="Times New Roman" w:cs="Times New Roman"/>
          <w:sz w:val="28"/>
          <w:szCs w:val="28"/>
        </w:rPr>
        <w:t>абезпеч</w:t>
      </w:r>
      <w:r>
        <w:rPr>
          <w:rFonts w:ascii="Times New Roman" w:hAnsi="Times New Roman" w:cs="Times New Roman"/>
          <w:sz w:val="28"/>
          <w:szCs w:val="28"/>
        </w:rPr>
        <w:t>ити</w:t>
      </w:r>
      <w:r w:rsidR="001A35C8" w:rsidRPr="001A35C8">
        <w:rPr>
          <w:rFonts w:ascii="Times New Roman" w:hAnsi="Times New Roman" w:cs="Times New Roman"/>
          <w:sz w:val="28"/>
          <w:szCs w:val="28"/>
        </w:rPr>
        <w:t xml:space="preserve"> значне скорочення тимчасових трудовитрат на найбільш значущих напрямках діяльності;</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п</w:t>
      </w:r>
      <w:r w:rsidR="001A35C8" w:rsidRPr="001A35C8">
        <w:rPr>
          <w:rFonts w:ascii="Times New Roman" w:hAnsi="Times New Roman" w:cs="Times New Roman"/>
          <w:sz w:val="28"/>
          <w:szCs w:val="28"/>
        </w:rPr>
        <w:t>ідтрим</w:t>
      </w:r>
      <w:r>
        <w:rPr>
          <w:rFonts w:ascii="Times New Roman" w:hAnsi="Times New Roman" w:cs="Times New Roman"/>
          <w:sz w:val="28"/>
          <w:szCs w:val="28"/>
        </w:rPr>
        <w:t>ати</w:t>
      </w:r>
      <w:r w:rsidR="001A35C8" w:rsidRPr="001A35C8">
        <w:rPr>
          <w:rFonts w:ascii="Times New Roman" w:hAnsi="Times New Roman" w:cs="Times New Roman"/>
          <w:sz w:val="28"/>
          <w:szCs w:val="28"/>
        </w:rPr>
        <w:t xml:space="preserve"> вироблену роками традиційну методику роботи з інформацією всіх ключових користувачів-співробітників закладів освіти: директора </w:t>
      </w:r>
      <w:r>
        <w:rPr>
          <w:rFonts w:ascii="Times New Roman" w:hAnsi="Times New Roman" w:cs="Times New Roman"/>
          <w:sz w:val="28"/>
          <w:szCs w:val="28"/>
        </w:rPr>
        <w:t xml:space="preserve">та його заступників, секретаря </w:t>
      </w:r>
      <w:r w:rsidR="001A35C8" w:rsidRPr="001A35C8">
        <w:rPr>
          <w:rFonts w:ascii="Times New Roman" w:hAnsi="Times New Roman" w:cs="Times New Roman"/>
          <w:sz w:val="28"/>
          <w:szCs w:val="28"/>
        </w:rPr>
        <w:t>та викладачів-предметників;</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з</w:t>
      </w:r>
      <w:r w:rsidR="001A35C8" w:rsidRPr="001A35C8">
        <w:rPr>
          <w:rFonts w:ascii="Times New Roman" w:hAnsi="Times New Roman" w:cs="Times New Roman"/>
          <w:sz w:val="28"/>
          <w:szCs w:val="28"/>
        </w:rPr>
        <w:t>абезпеч</w:t>
      </w:r>
      <w:r>
        <w:rPr>
          <w:rFonts w:ascii="Times New Roman" w:hAnsi="Times New Roman" w:cs="Times New Roman"/>
          <w:sz w:val="28"/>
          <w:szCs w:val="28"/>
        </w:rPr>
        <w:t>ити</w:t>
      </w:r>
      <w:r w:rsidR="001A35C8" w:rsidRPr="001A35C8">
        <w:rPr>
          <w:rFonts w:ascii="Times New Roman" w:hAnsi="Times New Roman" w:cs="Times New Roman"/>
          <w:sz w:val="28"/>
          <w:szCs w:val="28"/>
        </w:rPr>
        <w:t xml:space="preserve"> функціональну надійність інформаційних модулів додаткового забезпечення (бібліотека, соціально-педагогічна та психологічна </w:t>
      </w:r>
      <w:r w:rsidR="001A35C8" w:rsidRPr="001A35C8">
        <w:rPr>
          <w:rFonts w:ascii="Times New Roman" w:hAnsi="Times New Roman" w:cs="Times New Roman"/>
          <w:sz w:val="28"/>
          <w:szCs w:val="28"/>
        </w:rPr>
        <w:lastRenderedPageBreak/>
        <w:t>служби, медичне забезпечення, організація харчування, бухгалтерія, господарська служба тощо) та постійний взаємообмін даними між ними та основними інформаційними системами (16);</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п</w:t>
      </w:r>
      <w:r w:rsidR="001A35C8" w:rsidRPr="001A35C8">
        <w:rPr>
          <w:rFonts w:ascii="Times New Roman" w:hAnsi="Times New Roman" w:cs="Times New Roman"/>
          <w:sz w:val="28"/>
          <w:szCs w:val="28"/>
        </w:rPr>
        <w:t>ідтрим</w:t>
      </w:r>
      <w:r>
        <w:rPr>
          <w:rFonts w:ascii="Times New Roman" w:hAnsi="Times New Roman" w:cs="Times New Roman"/>
          <w:sz w:val="28"/>
          <w:szCs w:val="28"/>
        </w:rPr>
        <w:t>ати</w:t>
      </w:r>
      <w:r w:rsidR="001A35C8" w:rsidRPr="001A35C8">
        <w:rPr>
          <w:rFonts w:ascii="Times New Roman" w:hAnsi="Times New Roman" w:cs="Times New Roman"/>
          <w:sz w:val="28"/>
          <w:szCs w:val="28"/>
        </w:rPr>
        <w:t xml:space="preserve"> доступність необхідної інформації для батьків;</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забезпечити </w:t>
      </w:r>
      <w:r w:rsidR="001A35C8" w:rsidRPr="001A35C8">
        <w:rPr>
          <w:rFonts w:ascii="Times New Roman" w:hAnsi="Times New Roman" w:cs="Times New Roman"/>
          <w:sz w:val="28"/>
          <w:szCs w:val="28"/>
        </w:rPr>
        <w:t>підготовку та передачу необхідної інформації для органів управління освітою.</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Автоматизовані </w:t>
      </w:r>
      <w:r>
        <w:rPr>
          <w:rFonts w:ascii="Times New Roman" w:hAnsi="Times New Roman" w:cs="Times New Roman"/>
          <w:sz w:val="28"/>
          <w:szCs w:val="28"/>
        </w:rPr>
        <w:t>ІКТ</w:t>
      </w:r>
      <w:r w:rsidRPr="001A35C8">
        <w:rPr>
          <w:rFonts w:ascii="Times New Roman" w:hAnsi="Times New Roman" w:cs="Times New Roman"/>
          <w:sz w:val="28"/>
          <w:szCs w:val="28"/>
        </w:rPr>
        <w:t xml:space="preserve"> в управлінні освітньою установою є актуальними на сьогоднішній день, оскільки всі освітні установи потребують автоматизації управління</w:t>
      </w:r>
      <w:r w:rsidRPr="006F2C07">
        <w:rPr>
          <w:rFonts w:ascii="Times New Roman" w:hAnsi="Times New Roman" w:cs="Times New Roman"/>
          <w:color w:val="FF0000"/>
          <w:sz w:val="28"/>
          <w:szCs w:val="28"/>
        </w:rPr>
        <w:t>:</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заміни</w:t>
      </w:r>
      <w:r w:rsidR="001A35C8" w:rsidRPr="001A35C8">
        <w:rPr>
          <w:rFonts w:ascii="Times New Roman" w:hAnsi="Times New Roman" w:cs="Times New Roman"/>
          <w:sz w:val="28"/>
          <w:szCs w:val="28"/>
        </w:rPr>
        <w:t xml:space="preserve"> рутинної, ручної роботи зі збирання, зберігання та обробки інформації на роботу «розумних» машин, що призводить до економії часу;</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35C8" w:rsidRPr="001A35C8">
        <w:rPr>
          <w:rFonts w:ascii="Times New Roman" w:hAnsi="Times New Roman" w:cs="Times New Roman"/>
          <w:sz w:val="28"/>
          <w:szCs w:val="28"/>
        </w:rPr>
        <w:t>створення довгострокових, систематизованих банків даних про навчальний процес;</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з</w:t>
      </w:r>
      <w:r w:rsidR="001A35C8" w:rsidRPr="001A35C8">
        <w:rPr>
          <w:rFonts w:ascii="Times New Roman" w:hAnsi="Times New Roman" w:cs="Times New Roman"/>
          <w:sz w:val="28"/>
          <w:szCs w:val="28"/>
        </w:rPr>
        <w:t>начне підвищення ефективності при обробці великих обсягів інформації;</w:t>
      </w:r>
    </w:p>
    <w:p w:rsidR="001A35C8" w:rsidRPr="001A35C8" w:rsidRDefault="006F2C0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п</w:t>
      </w:r>
      <w:r w:rsidR="001A35C8" w:rsidRPr="001A35C8">
        <w:rPr>
          <w:rFonts w:ascii="Times New Roman" w:hAnsi="Times New Roman" w:cs="Times New Roman"/>
          <w:sz w:val="28"/>
          <w:szCs w:val="28"/>
        </w:rPr>
        <w:t>одання інформації у зручно оформленому вигляді (таблиці, діаграми, графіки тощо).</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м</w:t>
      </w:r>
      <w:r w:rsidR="001A35C8" w:rsidRPr="001A35C8">
        <w:rPr>
          <w:rFonts w:ascii="Times New Roman" w:hAnsi="Times New Roman" w:cs="Times New Roman"/>
          <w:sz w:val="28"/>
          <w:szCs w:val="28"/>
        </w:rPr>
        <w:t>ожливості зберігання у структурованому вигляді великих та інформаційних масивів;</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ш</w:t>
      </w:r>
      <w:r w:rsidR="001A35C8" w:rsidRPr="001A35C8">
        <w:rPr>
          <w:rFonts w:ascii="Times New Roman" w:hAnsi="Times New Roman" w:cs="Times New Roman"/>
          <w:sz w:val="28"/>
          <w:szCs w:val="28"/>
        </w:rPr>
        <w:t>видкий пошук потрібних даних;</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с</w:t>
      </w:r>
      <w:r w:rsidR="001A35C8" w:rsidRPr="001A35C8">
        <w:rPr>
          <w:rFonts w:ascii="Times New Roman" w:hAnsi="Times New Roman" w:cs="Times New Roman"/>
          <w:sz w:val="28"/>
          <w:szCs w:val="28"/>
        </w:rPr>
        <w:t>кладання різних матеріалів.</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Впровадж</w:t>
      </w:r>
      <w:r w:rsidR="005C4FAA">
        <w:rPr>
          <w:rFonts w:ascii="Times New Roman" w:hAnsi="Times New Roman" w:cs="Times New Roman"/>
          <w:sz w:val="28"/>
          <w:szCs w:val="28"/>
        </w:rPr>
        <w:t xml:space="preserve">ення інформаційних технологій в освітній </w:t>
      </w:r>
      <w:r w:rsidRPr="001A35C8">
        <w:rPr>
          <w:rFonts w:ascii="Times New Roman" w:hAnsi="Times New Roman" w:cs="Times New Roman"/>
          <w:sz w:val="28"/>
          <w:szCs w:val="28"/>
        </w:rPr>
        <w:t>процес спричиняє застосування нових методів навчально-виховного процесу, підвищення педагогічної компетентності вчителя.</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Наприклад, використання комп</w:t>
      </w:r>
      <w:r w:rsidR="00950D82">
        <w:rPr>
          <w:rFonts w:ascii="Times New Roman" w:hAnsi="Times New Roman" w:cs="Times New Roman"/>
          <w:sz w:val="28"/>
          <w:szCs w:val="28"/>
        </w:rPr>
        <w:t>’</w:t>
      </w:r>
      <w:r w:rsidRPr="001A35C8">
        <w:rPr>
          <w:rFonts w:ascii="Times New Roman" w:hAnsi="Times New Roman" w:cs="Times New Roman"/>
          <w:sz w:val="28"/>
          <w:szCs w:val="28"/>
        </w:rPr>
        <w:t xml:space="preserve">ютера дає можливість педагогу індивідуалізувати навчання, підвищити мотивацію до вивчення предмета, стимулювати </w:t>
      </w:r>
      <w:r w:rsidR="005C4FAA">
        <w:rPr>
          <w:rFonts w:ascii="Times New Roman" w:hAnsi="Times New Roman" w:cs="Times New Roman"/>
          <w:sz w:val="28"/>
          <w:szCs w:val="28"/>
        </w:rPr>
        <w:t>студентів</w:t>
      </w:r>
      <w:r w:rsidRPr="001A35C8">
        <w:rPr>
          <w:rFonts w:ascii="Times New Roman" w:hAnsi="Times New Roman" w:cs="Times New Roman"/>
          <w:sz w:val="28"/>
          <w:szCs w:val="28"/>
        </w:rPr>
        <w:t>.</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Крім того, керівники освітнього процесу мають можливість, використовуючи комп</w:t>
      </w:r>
      <w:r w:rsidR="00950D82">
        <w:rPr>
          <w:rFonts w:ascii="Times New Roman" w:hAnsi="Times New Roman" w:cs="Times New Roman"/>
          <w:sz w:val="28"/>
          <w:szCs w:val="28"/>
        </w:rPr>
        <w:t>’</w:t>
      </w:r>
      <w:r w:rsidRPr="001A35C8">
        <w:rPr>
          <w:rFonts w:ascii="Times New Roman" w:hAnsi="Times New Roman" w:cs="Times New Roman"/>
          <w:sz w:val="28"/>
          <w:szCs w:val="28"/>
        </w:rPr>
        <w:t xml:space="preserve">ютер та засоби Інтернет, зайнятися самоосвітою, </w:t>
      </w:r>
      <w:r w:rsidRPr="001A35C8">
        <w:rPr>
          <w:rFonts w:ascii="Times New Roman" w:hAnsi="Times New Roman" w:cs="Times New Roman"/>
          <w:sz w:val="28"/>
          <w:szCs w:val="28"/>
        </w:rPr>
        <w:lastRenderedPageBreak/>
        <w:t>дослідницькою діяльністю, що є дуже важливим для всебічного розвитку особистості</w:t>
      </w:r>
      <w:r w:rsidR="00DE2E6C">
        <w:rPr>
          <w:rFonts w:ascii="Times New Roman" w:hAnsi="Times New Roman" w:cs="Times New Roman"/>
          <w:sz w:val="28"/>
          <w:szCs w:val="28"/>
        </w:rPr>
        <w:t>.</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Щоб досягти сучасної якості освіти, адекватної мінливим запитам суспільства та соціально-економічним умовам, необхідн</w:t>
      </w:r>
      <w:r w:rsidR="005C4FAA">
        <w:rPr>
          <w:rFonts w:ascii="Times New Roman" w:hAnsi="Times New Roman" w:cs="Times New Roman"/>
          <w:sz w:val="28"/>
          <w:szCs w:val="28"/>
        </w:rPr>
        <w:t>им є</w:t>
      </w:r>
      <w:r w:rsidRPr="001A35C8">
        <w:rPr>
          <w:rFonts w:ascii="Times New Roman" w:hAnsi="Times New Roman" w:cs="Times New Roman"/>
          <w:sz w:val="28"/>
          <w:szCs w:val="28"/>
        </w:rPr>
        <w:t xml:space="preserve"> створення системи електронних навчальних ресурсів та відповідної програмно-технічної інфраструктури, а також масштабне підключення шкіл до Інтернету та оснащення їх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ютерними класами.</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До ч</w:t>
      </w:r>
      <w:r w:rsidR="001A35C8" w:rsidRPr="001A35C8">
        <w:rPr>
          <w:rFonts w:ascii="Times New Roman" w:hAnsi="Times New Roman" w:cs="Times New Roman"/>
          <w:sz w:val="28"/>
          <w:szCs w:val="28"/>
        </w:rPr>
        <w:t>инник</w:t>
      </w:r>
      <w:r>
        <w:rPr>
          <w:rFonts w:ascii="Times New Roman" w:hAnsi="Times New Roman" w:cs="Times New Roman"/>
          <w:sz w:val="28"/>
          <w:szCs w:val="28"/>
        </w:rPr>
        <w:t>ів</w:t>
      </w:r>
      <w:r w:rsidR="001A35C8" w:rsidRPr="001A35C8">
        <w:rPr>
          <w:rFonts w:ascii="Times New Roman" w:hAnsi="Times New Roman" w:cs="Times New Roman"/>
          <w:sz w:val="28"/>
          <w:szCs w:val="28"/>
        </w:rPr>
        <w:t>, що сприяють підвищенню ефективності освітнього процесу за умови комплексної інформатизації системи освіти</w:t>
      </w:r>
      <w:r>
        <w:rPr>
          <w:rFonts w:ascii="Times New Roman" w:hAnsi="Times New Roman" w:cs="Times New Roman"/>
          <w:sz w:val="28"/>
          <w:szCs w:val="28"/>
        </w:rPr>
        <w:t xml:space="preserve"> належать</w:t>
      </w:r>
      <w:r w:rsidR="001A35C8" w:rsidRPr="001A35C8">
        <w:rPr>
          <w:rFonts w:ascii="Times New Roman" w:hAnsi="Times New Roman" w:cs="Times New Roman"/>
          <w:sz w:val="28"/>
          <w:szCs w:val="28"/>
        </w:rPr>
        <w:t>:</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A35C8" w:rsidRPr="001A35C8">
        <w:rPr>
          <w:rFonts w:ascii="Times New Roman" w:hAnsi="Times New Roman" w:cs="Times New Roman"/>
          <w:sz w:val="28"/>
          <w:szCs w:val="28"/>
        </w:rPr>
        <w:t>Оперативність отримання інформації із структурних підрозділів та навчальних закладів;</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A35C8" w:rsidRPr="001A35C8">
        <w:rPr>
          <w:rFonts w:ascii="Times New Roman" w:hAnsi="Times New Roman" w:cs="Times New Roman"/>
          <w:sz w:val="28"/>
          <w:szCs w:val="28"/>
        </w:rPr>
        <w:t>Зниження прямих та зворотних потоків інформації;</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A35C8" w:rsidRPr="001A35C8">
        <w:rPr>
          <w:rFonts w:ascii="Times New Roman" w:hAnsi="Times New Roman" w:cs="Times New Roman"/>
          <w:sz w:val="28"/>
          <w:szCs w:val="28"/>
        </w:rPr>
        <w:t>Оперативне отримання та обробка звітності;</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A35C8" w:rsidRPr="001A35C8">
        <w:rPr>
          <w:rFonts w:ascii="Times New Roman" w:hAnsi="Times New Roman" w:cs="Times New Roman"/>
          <w:sz w:val="28"/>
          <w:szCs w:val="28"/>
        </w:rPr>
        <w:t>Системне зберігання та оперативне використання нормативної бази, інформації про матеріально-технічну базу, кадровий склад навчальних закладів, періодичність проходження педагогічними кадрами курсів підвищення кваліфікації, досвід роботи навчальних закладів, педагогів;</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5. З</w:t>
      </w:r>
      <w:r w:rsidR="001A35C8" w:rsidRPr="001A35C8">
        <w:rPr>
          <w:rFonts w:ascii="Times New Roman" w:hAnsi="Times New Roman" w:cs="Times New Roman"/>
          <w:sz w:val="28"/>
          <w:szCs w:val="28"/>
        </w:rPr>
        <w:t>ниження витрат часу керівників на здійснення функцій аналізу, контролю, підготовку поточної інформації;</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6. В</w:t>
      </w:r>
      <w:r w:rsidR="001A35C8" w:rsidRPr="001A35C8">
        <w:rPr>
          <w:rFonts w:ascii="Times New Roman" w:hAnsi="Times New Roman" w:cs="Times New Roman"/>
          <w:sz w:val="28"/>
          <w:szCs w:val="28"/>
        </w:rPr>
        <w:t>икористання нових форм надання інформації, нових форм навчальних занять, нових інформаційних технологій педагогічного та управлінського призначення;</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1A35C8" w:rsidRPr="001A35C8">
        <w:rPr>
          <w:rFonts w:ascii="Times New Roman" w:hAnsi="Times New Roman" w:cs="Times New Roman"/>
          <w:sz w:val="28"/>
          <w:szCs w:val="28"/>
        </w:rPr>
        <w:t>Реалізація системи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ютерного супроводу механізмів оцінки якості освіти;</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1A35C8" w:rsidRPr="001A35C8">
        <w:rPr>
          <w:rFonts w:ascii="Times New Roman" w:hAnsi="Times New Roman" w:cs="Times New Roman"/>
          <w:sz w:val="28"/>
          <w:szCs w:val="28"/>
        </w:rPr>
        <w:t>Активізація методичної роботи педагогів з допомогою широких можливостей комп</w:t>
      </w:r>
      <w:r w:rsidR="00950D82">
        <w:rPr>
          <w:rFonts w:ascii="Times New Roman" w:hAnsi="Times New Roman" w:cs="Times New Roman"/>
          <w:sz w:val="28"/>
          <w:szCs w:val="28"/>
        </w:rPr>
        <w:t>’</w:t>
      </w:r>
      <w:r w:rsidR="001A35C8" w:rsidRPr="001A35C8">
        <w:rPr>
          <w:rFonts w:ascii="Times New Roman" w:hAnsi="Times New Roman" w:cs="Times New Roman"/>
          <w:sz w:val="28"/>
          <w:szCs w:val="28"/>
        </w:rPr>
        <w:t>ютерних освітніх мереж.</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1A35C8" w:rsidRPr="001A35C8">
        <w:rPr>
          <w:rFonts w:ascii="Times New Roman" w:hAnsi="Times New Roman" w:cs="Times New Roman"/>
          <w:sz w:val="28"/>
          <w:szCs w:val="28"/>
        </w:rPr>
        <w:t>стандартні програми, такі як Microsoft Ecxel і Microsoft Word дозволяють керівникам освітніх установ своєчасно, швидко скласти та надіслати звіт по школі, педагог</w:t>
      </w:r>
      <w:r>
        <w:rPr>
          <w:rFonts w:ascii="Times New Roman" w:hAnsi="Times New Roman" w:cs="Times New Roman"/>
          <w:sz w:val="28"/>
          <w:szCs w:val="28"/>
        </w:rPr>
        <w:t xml:space="preserve">ічну картотеку, банк даних для </w:t>
      </w:r>
      <w:r w:rsidR="001A35C8" w:rsidRPr="001A35C8">
        <w:rPr>
          <w:rFonts w:ascii="Times New Roman" w:hAnsi="Times New Roman" w:cs="Times New Roman"/>
          <w:sz w:val="28"/>
          <w:szCs w:val="28"/>
        </w:rPr>
        <w:t>ЄД</w:t>
      </w:r>
      <w:r>
        <w:rPr>
          <w:rFonts w:ascii="Times New Roman" w:hAnsi="Times New Roman" w:cs="Times New Roman"/>
          <w:sz w:val="28"/>
          <w:szCs w:val="28"/>
        </w:rPr>
        <w:t>ЕБО</w:t>
      </w:r>
      <w:r w:rsidR="001A35C8" w:rsidRPr="001A35C8">
        <w:rPr>
          <w:rFonts w:ascii="Times New Roman" w:hAnsi="Times New Roman" w:cs="Times New Roman"/>
          <w:sz w:val="28"/>
          <w:szCs w:val="28"/>
        </w:rPr>
        <w:t xml:space="preserve"> та ін</w:t>
      </w:r>
      <w:r>
        <w:rPr>
          <w:rFonts w:ascii="Times New Roman" w:hAnsi="Times New Roman" w:cs="Times New Roman"/>
          <w:sz w:val="28"/>
          <w:szCs w:val="28"/>
        </w:rPr>
        <w:t>.</w:t>
      </w:r>
      <w:r w:rsidR="001A35C8" w:rsidRPr="001A35C8">
        <w:rPr>
          <w:rFonts w:ascii="Times New Roman" w:hAnsi="Times New Roman" w:cs="Times New Roman"/>
          <w:sz w:val="28"/>
          <w:szCs w:val="28"/>
        </w:rPr>
        <w:t xml:space="preserve"> документи. Один із реальних шляхів підвищення якості освіти – використання </w:t>
      </w:r>
      <w:r w:rsidR="001A35C8" w:rsidRPr="001A35C8">
        <w:rPr>
          <w:rFonts w:ascii="Times New Roman" w:hAnsi="Times New Roman" w:cs="Times New Roman"/>
          <w:sz w:val="28"/>
          <w:szCs w:val="28"/>
        </w:rPr>
        <w:lastRenderedPageBreak/>
        <w:t xml:space="preserve">інформаційних технологій в оціночній діяльності </w:t>
      </w:r>
      <w:r>
        <w:rPr>
          <w:rFonts w:ascii="Times New Roman" w:hAnsi="Times New Roman" w:cs="Times New Roman"/>
          <w:sz w:val="28"/>
          <w:szCs w:val="28"/>
        </w:rPr>
        <w:t>викладача</w:t>
      </w:r>
      <w:r w:rsidR="001A35C8" w:rsidRPr="001A35C8">
        <w:rPr>
          <w:rFonts w:ascii="Times New Roman" w:hAnsi="Times New Roman" w:cs="Times New Roman"/>
          <w:sz w:val="28"/>
          <w:szCs w:val="28"/>
        </w:rPr>
        <w:t xml:space="preserve">. Використання цих можливостей дозволяє автоматизувати процес обробки результатів тематичних, підсумкових перевірочних робіт, відстежувати їхню динаміку. Це дозволяє своєчасно коригувати зміст та методику навчання. Табличний процесор Excel дозволяє легко проводити обробку та аналіз результатів тестових завдань і наочно подавати </w:t>
      </w:r>
      <w:r>
        <w:rPr>
          <w:rFonts w:ascii="Times New Roman" w:hAnsi="Times New Roman" w:cs="Times New Roman"/>
          <w:sz w:val="28"/>
          <w:szCs w:val="28"/>
        </w:rPr>
        <w:t>їх у вигляді таблиць</w:t>
      </w:r>
      <w:r w:rsidR="001A35C8" w:rsidRPr="001A35C8">
        <w:rPr>
          <w:rFonts w:ascii="Times New Roman" w:hAnsi="Times New Roman" w:cs="Times New Roman"/>
          <w:sz w:val="28"/>
          <w:szCs w:val="28"/>
        </w:rPr>
        <w:t xml:space="preserve"> та діаграм</w:t>
      </w:r>
      <w:r>
        <w:rPr>
          <w:rFonts w:ascii="Times New Roman" w:hAnsi="Times New Roman" w:cs="Times New Roman"/>
          <w:sz w:val="28"/>
          <w:szCs w:val="28"/>
        </w:rPr>
        <w:t>.</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Інтернет-ресурси дозволяють здійснювати доступ та отримувати консультації з питань планування, організації та контролю у загальноосвітній установі, організації методичної роботи у школі.</w:t>
      </w:r>
    </w:p>
    <w:p w:rsidR="001A35C8" w:rsidRPr="005C4FAA" w:rsidRDefault="005C4FAA" w:rsidP="000E42D4">
      <w:pPr>
        <w:spacing w:after="0" w:line="360" w:lineRule="auto"/>
        <w:ind w:right="-2"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Програма Microsoft PowerPoint сприяє </w:t>
      </w:r>
      <w:r w:rsidR="001A35C8" w:rsidRPr="001A35C8">
        <w:rPr>
          <w:rFonts w:ascii="Times New Roman" w:hAnsi="Times New Roman" w:cs="Times New Roman"/>
          <w:sz w:val="28"/>
          <w:szCs w:val="28"/>
        </w:rPr>
        <w:t>створенн</w:t>
      </w:r>
      <w:r>
        <w:rPr>
          <w:rFonts w:ascii="Times New Roman" w:hAnsi="Times New Roman" w:cs="Times New Roman"/>
          <w:sz w:val="28"/>
          <w:szCs w:val="28"/>
        </w:rPr>
        <w:t>ю</w:t>
      </w:r>
      <w:r w:rsidR="001A35C8" w:rsidRPr="001A35C8">
        <w:rPr>
          <w:rFonts w:ascii="Times New Roman" w:hAnsi="Times New Roman" w:cs="Times New Roman"/>
          <w:sz w:val="28"/>
          <w:szCs w:val="28"/>
        </w:rPr>
        <w:t xml:space="preserve"> презентацій, що дозволяє наочно та доступно представляти будь-яку інформацію, яка може використовуватися керівниками при проведенні педагогічних порад, семінарів, засідань методичних об</w:t>
      </w:r>
      <w:r w:rsidR="00950D82">
        <w:rPr>
          <w:rFonts w:ascii="Times New Roman" w:hAnsi="Times New Roman" w:cs="Times New Roman"/>
          <w:sz w:val="28"/>
          <w:szCs w:val="28"/>
        </w:rPr>
        <w:t>’</w:t>
      </w:r>
      <w:r w:rsidR="001A35C8" w:rsidRPr="001A35C8">
        <w:rPr>
          <w:rFonts w:ascii="Times New Roman" w:hAnsi="Times New Roman" w:cs="Times New Roman"/>
          <w:sz w:val="28"/>
          <w:szCs w:val="28"/>
        </w:rPr>
        <w:t xml:space="preserve">єднань, нарад </w:t>
      </w:r>
      <w:r>
        <w:rPr>
          <w:rFonts w:ascii="Times New Roman" w:hAnsi="Times New Roman" w:cs="Times New Roman"/>
          <w:sz w:val="28"/>
          <w:szCs w:val="28"/>
        </w:rPr>
        <w:t>та ін.</w:t>
      </w:r>
    </w:p>
    <w:p w:rsidR="001A35C8" w:rsidRPr="001A35C8" w:rsidRDefault="006E2D3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Загалом б</w:t>
      </w:r>
      <w:r w:rsidR="001A35C8" w:rsidRPr="001A35C8">
        <w:rPr>
          <w:rFonts w:ascii="Times New Roman" w:hAnsi="Times New Roman" w:cs="Times New Roman"/>
          <w:sz w:val="28"/>
          <w:szCs w:val="28"/>
        </w:rPr>
        <w:t>азова інформація включає:</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деталізовану інформацію</w:t>
      </w:r>
      <w:r w:rsidR="001A35C8" w:rsidRPr="001A35C8">
        <w:rPr>
          <w:rFonts w:ascii="Times New Roman" w:hAnsi="Times New Roman" w:cs="Times New Roman"/>
          <w:sz w:val="28"/>
          <w:szCs w:val="28"/>
        </w:rPr>
        <w:t xml:space="preserve"> про установу (найменування, нумерація, тип, вид, організаційно-правова форма, відомча належність, адресні та контактні дані та ін.);</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с</w:t>
      </w:r>
      <w:r w:rsidR="001A35C8" w:rsidRPr="001A35C8">
        <w:rPr>
          <w:rFonts w:ascii="Times New Roman" w:hAnsi="Times New Roman" w:cs="Times New Roman"/>
          <w:sz w:val="28"/>
          <w:szCs w:val="28"/>
        </w:rPr>
        <w:t>труктур</w:t>
      </w:r>
      <w:r>
        <w:rPr>
          <w:rFonts w:ascii="Times New Roman" w:hAnsi="Times New Roman" w:cs="Times New Roman"/>
          <w:sz w:val="28"/>
          <w:szCs w:val="28"/>
        </w:rPr>
        <w:t>у установи: вказує наявність груп</w:t>
      </w:r>
      <w:r w:rsidR="001A35C8" w:rsidRPr="001A35C8">
        <w:rPr>
          <w:rFonts w:ascii="Times New Roman" w:hAnsi="Times New Roman" w:cs="Times New Roman"/>
          <w:sz w:val="28"/>
          <w:szCs w:val="28"/>
        </w:rPr>
        <w:t>, деталізація їхньої спеціалізації та чисельності;</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навчальну періодизацію</w:t>
      </w:r>
      <w:r w:rsidR="001A35C8" w:rsidRPr="001A35C8">
        <w:rPr>
          <w:rFonts w:ascii="Times New Roman" w:hAnsi="Times New Roman" w:cs="Times New Roman"/>
          <w:sz w:val="28"/>
          <w:szCs w:val="28"/>
        </w:rPr>
        <w:t xml:space="preserve">: вказівка </w:t>
      </w:r>
      <w:r>
        <w:rPr>
          <w:rFonts w:ascii="Times New Roman" w:hAnsi="Times New Roman" w:cs="Times New Roman"/>
          <w:sz w:val="28"/>
          <w:szCs w:val="28"/>
        </w:rPr>
        <w:t xml:space="preserve"> на</w:t>
      </w:r>
      <w:r w:rsidR="001A35C8" w:rsidRPr="001A35C8">
        <w:rPr>
          <w:rFonts w:ascii="Times New Roman" w:hAnsi="Times New Roman" w:cs="Times New Roman"/>
          <w:sz w:val="28"/>
          <w:szCs w:val="28"/>
        </w:rPr>
        <w:t xml:space="preserve"> дат</w:t>
      </w:r>
      <w:r>
        <w:rPr>
          <w:rFonts w:ascii="Times New Roman" w:hAnsi="Times New Roman" w:cs="Times New Roman"/>
          <w:sz w:val="28"/>
          <w:szCs w:val="28"/>
        </w:rPr>
        <w:t>и</w:t>
      </w:r>
      <w:r w:rsidR="001A35C8" w:rsidRPr="001A35C8">
        <w:rPr>
          <w:rFonts w:ascii="Times New Roman" w:hAnsi="Times New Roman" w:cs="Times New Roman"/>
          <w:sz w:val="28"/>
          <w:szCs w:val="28"/>
        </w:rPr>
        <w:t xml:space="preserve"> початку та закінчення навчальних періодів, обміну даними між навчальними періодами;</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і</w:t>
      </w:r>
      <w:r w:rsidR="001A35C8" w:rsidRPr="001A35C8">
        <w:rPr>
          <w:rFonts w:ascii="Times New Roman" w:hAnsi="Times New Roman" w:cs="Times New Roman"/>
          <w:sz w:val="28"/>
          <w:szCs w:val="28"/>
        </w:rPr>
        <w:t>нформаці</w:t>
      </w:r>
      <w:r>
        <w:rPr>
          <w:rFonts w:ascii="Times New Roman" w:hAnsi="Times New Roman" w:cs="Times New Roman"/>
          <w:sz w:val="28"/>
          <w:szCs w:val="28"/>
        </w:rPr>
        <w:t>ю</w:t>
      </w:r>
      <w:r w:rsidR="001A35C8" w:rsidRPr="001A35C8">
        <w:rPr>
          <w:rFonts w:ascii="Times New Roman" w:hAnsi="Times New Roman" w:cs="Times New Roman"/>
          <w:sz w:val="28"/>
          <w:szCs w:val="28"/>
        </w:rPr>
        <w:t xml:space="preserve"> про аудиторний фонд: зазначення місткості та розташування кабінетів, закріплення за кожним з них переліку матеріальних цінностей та навчально-методичних посібників, включаючи поліграфічні та електронні видання;</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п</w:t>
      </w:r>
      <w:r w:rsidR="001A35C8" w:rsidRPr="001A35C8">
        <w:rPr>
          <w:rFonts w:ascii="Times New Roman" w:hAnsi="Times New Roman" w:cs="Times New Roman"/>
          <w:sz w:val="28"/>
          <w:szCs w:val="28"/>
        </w:rPr>
        <w:t>лан роботи освітньої установи та її структурних підрозділів;</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ш</w:t>
      </w:r>
      <w:r w:rsidR="001A35C8" w:rsidRPr="001A35C8">
        <w:rPr>
          <w:rFonts w:ascii="Times New Roman" w:hAnsi="Times New Roman" w:cs="Times New Roman"/>
          <w:sz w:val="28"/>
          <w:szCs w:val="28"/>
        </w:rPr>
        <w:t>татний розклад з урахуванням місячного та річного фонду заробітної плати.</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Базова інформація </w:t>
      </w:r>
      <w:r>
        <w:rPr>
          <w:rFonts w:ascii="Times New Roman" w:hAnsi="Times New Roman" w:cs="Times New Roman"/>
          <w:sz w:val="28"/>
          <w:szCs w:val="28"/>
        </w:rPr>
        <w:t>про к</w:t>
      </w:r>
      <w:r w:rsidR="001A35C8" w:rsidRPr="001A35C8">
        <w:rPr>
          <w:rFonts w:ascii="Times New Roman" w:hAnsi="Times New Roman" w:cs="Times New Roman"/>
          <w:sz w:val="28"/>
          <w:szCs w:val="28"/>
        </w:rPr>
        <w:t>адри</w:t>
      </w:r>
      <w:r>
        <w:rPr>
          <w:rFonts w:ascii="Times New Roman" w:hAnsi="Times New Roman" w:cs="Times New Roman"/>
          <w:sz w:val="28"/>
          <w:szCs w:val="28"/>
        </w:rPr>
        <w:t xml:space="preserve"> містить</w:t>
      </w:r>
      <w:r w:rsidR="001A35C8" w:rsidRPr="001A35C8">
        <w:rPr>
          <w:rFonts w:ascii="Times New Roman" w:hAnsi="Times New Roman" w:cs="Times New Roman"/>
          <w:sz w:val="28"/>
          <w:szCs w:val="28"/>
        </w:rPr>
        <w:t>:</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о</w:t>
      </w:r>
      <w:r w:rsidR="001A35C8" w:rsidRPr="001A35C8">
        <w:rPr>
          <w:rFonts w:ascii="Times New Roman" w:hAnsi="Times New Roman" w:cs="Times New Roman"/>
          <w:sz w:val="28"/>
          <w:szCs w:val="28"/>
        </w:rPr>
        <w:t>собисті справи працівників у стандартах форм кадрового обліку;</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ф</w:t>
      </w:r>
      <w:r w:rsidR="001A35C8" w:rsidRPr="001A35C8">
        <w:rPr>
          <w:rFonts w:ascii="Times New Roman" w:hAnsi="Times New Roman" w:cs="Times New Roman"/>
          <w:sz w:val="28"/>
          <w:szCs w:val="28"/>
        </w:rPr>
        <w:t xml:space="preserve">ормування, редагування та зберігання даних щодо використання викладацького складу, включаючи: спеціалізацію, викладацьке навантаження, </w:t>
      </w:r>
      <w:r>
        <w:rPr>
          <w:rFonts w:ascii="Times New Roman" w:hAnsi="Times New Roman" w:cs="Times New Roman"/>
          <w:sz w:val="28"/>
          <w:szCs w:val="28"/>
        </w:rPr>
        <w:t xml:space="preserve"> </w:t>
      </w:r>
      <w:r w:rsidR="001A35C8" w:rsidRPr="001A35C8">
        <w:rPr>
          <w:rFonts w:ascii="Times New Roman" w:hAnsi="Times New Roman" w:cs="Times New Roman"/>
          <w:sz w:val="28"/>
          <w:szCs w:val="28"/>
        </w:rPr>
        <w:t xml:space="preserve">завідування </w:t>
      </w:r>
      <w:r>
        <w:rPr>
          <w:rFonts w:ascii="Times New Roman" w:hAnsi="Times New Roman" w:cs="Times New Roman"/>
          <w:sz w:val="28"/>
          <w:szCs w:val="28"/>
        </w:rPr>
        <w:t>кафедрою та ін.</w:t>
      </w:r>
      <w:r w:rsidR="001A35C8" w:rsidRPr="001A35C8">
        <w:rPr>
          <w:rFonts w:ascii="Times New Roman" w:hAnsi="Times New Roman" w:cs="Times New Roman"/>
          <w:sz w:val="28"/>
          <w:szCs w:val="28"/>
        </w:rPr>
        <w:t>;</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книгу </w:t>
      </w:r>
      <w:r w:rsidR="001A35C8" w:rsidRPr="001A35C8">
        <w:rPr>
          <w:rFonts w:ascii="Times New Roman" w:hAnsi="Times New Roman" w:cs="Times New Roman"/>
          <w:sz w:val="28"/>
          <w:szCs w:val="28"/>
        </w:rPr>
        <w:t>наказів щодо співроб</w:t>
      </w:r>
      <w:r>
        <w:rPr>
          <w:rFonts w:ascii="Times New Roman" w:hAnsi="Times New Roman" w:cs="Times New Roman"/>
          <w:sz w:val="28"/>
          <w:szCs w:val="28"/>
        </w:rPr>
        <w:t>ітників установи, систематизацію</w:t>
      </w:r>
      <w:r w:rsidR="001A35C8" w:rsidRPr="001A35C8">
        <w:rPr>
          <w:rFonts w:ascii="Times New Roman" w:hAnsi="Times New Roman" w:cs="Times New Roman"/>
          <w:sz w:val="28"/>
          <w:szCs w:val="28"/>
        </w:rPr>
        <w:t xml:space="preserve"> наказів за типами;</w:t>
      </w:r>
    </w:p>
    <w:p w:rsidR="001A35C8" w:rsidRPr="001A35C8" w:rsidRDefault="005C4FAA"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о</w:t>
      </w:r>
      <w:r w:rsidR="001A35C8" w:rsidRPr="001A35C8">
        <w:rPr>
          <w:rFonts w:ascii="Times New Roman" w:hAnsi="Times New Roman" w:cs="Times New Roman"/>
          <w:sz w:val="28"/>
          <w:szCs w:val="28"/>
        </w:rPr>
        <w:t>формлення наказів з урахуванням відповідних шаблонів.</w:t>
      </w:r>
    </w:p>
    <w:p w:rsidR="006E2D37" w:rsidRPr="001A35C8" w:rsidRDefault="006E2D37" w:rsidP="006E2D37">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Базова інформація </w:t>
      </w:r>
      <w:r>
        <w:rPr>
          <w:rFonts w:ascii="Times New Roman" w:hAnsi="Times New Roman" w:cs="Times New Roman"/>
          <w:sz w:val="28"/>
          <w:szCs w:val="28"/>
        </w:rPr>
        <w:t>про студентів складає</w:t>
      </w:r>
      <w:r w:rsidRPr="001A35C8">
        <w:rPr>
          <w:rFonts w:ascii="Times New Roman" w:hAnsi="Times New Roman" w:cs="Times New Roman"/>
          <w:sz w:val="28"/>
          <w:szCs w:val="28"/>
        </w:rPr>
        <w:t>:</w:t>
      </w:r>
    </w:p>
    <w:p w:rsidR="001A35C8" w:rsidRPr="001A35C8" w:rsidRDefault="006E2D3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к</w:t>
      </w:r>
      <w:r w:rsidR="001A35C8" w:rsidRPr="001A35C8">
        <w:rPr>
          <w:rFonts w:ascii="Times New Roman" w:hAnsi="Times New Roman" w:cs="Times New Roman"/>
          <w:sz w:val="28"/>
          <w:szCs w:val="28"/>
        </w:rPr>
        <w:t>онтроль за результатами навчання (журнал, зведені відомості успішності та відвідуваності);</w:t>
      </w:r>
    </w:p>
    <w:p w:rsidR="001A35C8" w:rsidRPr="001A35C8" w:rsidRDefault="006E2D3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в</w:t>
      </w:r>
      <w:r w:rsidR="001A35C8" w:rsidRPr="001A35C8">
        <w:rPr>
          <w:rFonts w:ascii="Times New Roman" w:hAnsi="Times New Roman" w:cs="Times New Roman"/>
          <w:sz w:val="28"/>
          <w:szCs w:val="28"/>
        </w:rPr>
        <w:t xml:space="preserve">ідомості щодо організації участі </w:t>
      </w:r>
      <w:r>
        <w:rPr>
          <w:rFonts w:ascii="Times New Roman" w:hAnsi="Times New Roman" w:cs="Times New Roman"/>
          <w:sz w:val="28"/>
          <w:szCs w:val="28"/>
        </w:rPr>
        <w:t>студентів в ЄДЕБО</w:t>
      </w:r>
      <w:r w:rsidR="001A35C8" w:rsidRPr="001A35C8">
        <w:rPr>
          <w:rFonts w:ascii="Times New Roman" w:hAnsi="Times New Roman" w:cs="Times New Roman"/>
          <w:sz w:val="28"/>
          <w:szCs w:val="28"/>
        </w:rPr>
        <w:t>;</w:t>
      </w:r>
    </w:p>
    <w:p w:rsidR="001A35C8" w:rsidRPr="001A35C8" w:rsidRDefault="006E2D3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книгу наказів, систематизацію</w:t>
      </w:r>
      <w:r w:rsidR="001A35C8" w:rsidRPr="001A35C8">
        <w:rPr>
          <w:rFonts w:ascii="Times New Roman" w:hAnsi="Times New Roman" w:cs="Times New Roman"/>
          <w:sz w:val="28"/>
          <w:szCs w:val="28"/>
        </w:rPr>
        <w:t xml:space="preserve"> наказів за типами, і навіть оформлення наказів з урахуванням відповідних шаблонів;</w:t>
      </w:r>
    </w:p>
    <w:p w:rsidR="001A35C8" w:rsidRPr="001A35C8" w:rsidRDefault="006E2D37"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р</w:t>
      </w:r>
      <w:r w:rsidR="001A35C8" w:rsidRPr="001A35C8">
        <w:rPr>
          <w:rFonts w:ascii="Times New Roman" w:hAnsi="Times New Roman" w:cs="Times New Roman"/>
          <w:sz w:val="28"/>
          <w:szCs w:val="28"/>
        </w:rPr>
        <w:t xml:space="preserve">озподіл </w:t>
      </w:r>
      <w:r>
        <w:rPr>
          <w:rFonts w:ascii="Times New Roman" w:hAnsi="Times New Roman" w:cs="Times New Roman"/>
          <w:sz w:val="28"/>
          <w:szCs w:val="28"/>
        </w:rPr>
        <w:t>студентів за група</w:t>
      </w:r>
      <w:r w:rsidR="001A35C8" w:rsidRPr="001A35C8">
        <w:rPr>
          <w:rFonts w:ascii="Times New Roman" w:hAnsi="Times New Roman" w:cs="Times New Roman"/>
          <w:sz w:val="28"/>
          <w:szCs w:val="28"/>
        </w:rPr>
        <w:t>ми, з реалізацією функцій перекладу</w:t>
      </w:r>
      <w:r>
        <w:rPr>
          <w:rFonts w:ascii="Times New Roman" w:hAnsi="Times New Roman" w:cs="Times New Roman"/>
          <w:sz w:val="28"/>
          <w:szCs w:val="28"/>
        </w:rPr>
        <w:t>,</w:t>
      </w:r>
      <w:r w:rsidR="001A35C8" w:rsidRPr="001A35C8">
        <w:rPr>
          <w:rFonts w:ascii="Times New Roman" w:hAnsi="Times New Roman" w:cs="Times New Roman"/>
          <w:sz w:val="28"/>
          <w:szCs w:val="28"/>
        </w:rPr>
        <w:t xml:space="preserve"> а також зберігання архівних карток випускників та </w:t>
      </w:r>
      <w:r>
        <w:rPr>
          <w:rFonts w:ascii="Times New Roman" w:hAnsi="Times New Roman" w:cs="Times New Roman"/>
          <w:sz w:val="28"/>
          <w:szCs w:val="28"/>
        </w:rPr>
        <w:t>студентів</w:t>
      </w:r>
      <w:r w:rsidR="001A35C8" w:rsidRPr="001A35C8">
        <w:rPr>
          <w:rFonts w:ascii="Times New Roman" w:hAnsi="Times New Roman" w:cs="Times New Roman"/>
          <w:sz w:val="28"/>
          <w:szCs w:val="28"/>
        </w:rPr>
        <w:t>, що вибули.</w:t>
      </w:r>
    </w:p>
    <w:p w:rsidR="006E2D37" w:rsidRPr="001A35C8" w:rsidRDefault="006E2D37" w:rsidP="006E2D37">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Базова інформація </w:t>
      </w:r>
      <w:r>
        <w:rPr>
          <w:rFonts w:ascii="Times New Roman" w:hAnsi="Times New Roman" w:cs="Times New Roman"/>
          <w:sz w:val="28"/>
          <w:szCs w:val="28"/>
        </w:rPr>
        <w:t>про освітній</w:t>
      </w:r>
      <w:r w:rsidRPr="001A35C8">
        <w:rPr>
          <w:rFonts w:ascii="Times New Roman" w:hAnsi="Times New Roman" w:cs="Times New Roman"/>
          <w:sz w:val="28"/>
          <w:szCs w:val="28"/>
        </w:rPr>
        <w:t xml:space="preserve"> процес</w:t>
      </w:r>
      <w:r>
        <w:rPr>
          <w:rFonts w:ascii="Times New Roman" w:hAnsi="Times New Roman" w:cs="Times New Roman"/>
          <w:sz w:val="28"/>
          <w:szCs w:val="28"/>
        </w:rPr>
        <w:t xml:space="preserve"> включає</w:t>
      </w:r>
      <w:r w:rsidRPr="001A35C8">
        <w:rPr>
          <w:rFonts w:ascii="Times New Roman" w:hAnsi="Times New Roman" w:cs="Times New Roman"/>
          <w:sz w:val="28"/>
          <w:szCs w:val="28"/>
        </w:rPr>
        <w:t>:</w:t>
      </w:r>
    </w:p>
    <w:p w:rsidR="001A35C8" w:rsidRPr="001A35C8" w:rsidRDefault="009E7D94"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а) підготовку навчально-</w:t>
      </w:r>
      <w:r w:rsidR="001A35C8" w:rsidRPr="001A35C8">
        <w:rPr>
          <w:rFonts w:ascii="Times New Roman" w:hAnsi="Times New Roman" w:cs="Times New Roman"/>
          <w:sz w:val="28"/>
          <w:szCs w:val="28"/>
        </w:rPr>
        <w:t xml:space="preserve">планової документації з урахуванням положень базисного навчального плану, норм фінансування та вимог до максимального навантаження </w:t>
      </w:r>
      <w:r>
        <w:rPr>
          <w:rFonts w:ascii="Times New Roman" w:hAnsi="Times New Roman" w:cs="Times New Roman"/>
          <w:sz w:val="28"/>
          <w:szCs w:val="28"/>
        </w:rPr>
        <w:t>студентів</w:t>
      </w:r>
      <w:r w:rsidR="001A35C8" w:rsidRPr="001A35C8">
        <w:rPr>
          <w:rFonts w:ascii="Times New Roman" w:hAnsi="Times New Roman" w:cs="Times New Roman"/>
          <w:sz w:val="28"/>
          <w:szCs w:val="28"/>
        </w:rPr>
        <w:t xml:space="preserve">, а також специфіки конкретної </w:t>
      </w:r>
      <w:r>
        <w:rPr>
          <w:rFonts w:ascii="Times New Roman" w:hAnsi="Times New Roman" w:cs="Times New Roman"/>
          <w:sz w:val="28"/>
          <w:szCs w:val="28"/>
        </w:rPr>
        <w:t xml:space="preserve"> </w:t>
      </w:r>
      <w:r w:rsidR="001A35C8" w:rsidRPr="001A35C8">
        <w:rPr>
          <w:rFonts w:ascii="Times New Roman" w:hAnsi="Times New Roman" w:cs="Times New Roman"/>
          <w:sz w:val="28"/>
          <w:szCs w:val="28"/>
        </w:rPr>
        <w:t>освітньої установи;</w:t>
      </w:r>
    </w:p>
    <w:p w:rsidR="001A35C8" w:rsidRPr="001A35C8" w:rsidRDefault="009E7D94"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б) підготовку</w:t>
      </w:r>
      <w:r w:rsidR="001A35C8" w:rsidRPr="001A35C8">
        <w:rPr>
          <w:rFonts w:ascii="Times New Roman" w:hAnsi="Times New Roman" w:cs="Times New Roman"/>
          <w:sz w:val="28"/>
          <w:szCs w:val="28"/>
        </w:rPr>
        <w:t xml:space="preserve"> організаційно-методичної та довідкової інфор</w:t>
      </w:r>
      <w:r>
        <w:rPr>
          <w:rFonts w:ascii="Times New Roman" w:hAnsi="Times New Roman" w:cs="Times New Roman"/>
          <w:sz w:val="28"/>
          <w:szCs w:val="28"/>
        </w:rPr>
        <w:t>мації, що забезпечує діяльність викладачів</w:t>
      </w:r>
      <w:r w:rsidR="001A35C8" w:rsidRPr="001A35C8">
        <w:rPr>
          <w:rFonts w:ascii="Times New Roman" w:hAnsi="Times New Roman" w:cs="Times New Roman"/>
          <w:sz w:val="28"/>
          <w:szCs w:val="28"/>
        </w:rPr>
        <w:t xml:space="preserve"> з організації та контролю якості </w:t>
      </w:r>
      <w:r>
        <w:rPr>
          <w:rFonts w:ascii="Times New Roman" w:hAnsi="Times New Roman" w:cs="Times New Roman"/>
          <w:sz w:val="28"/>
          <w:szCs w:val="28"/>
        </w:rPr>
        <w:t xml:space="preserve">освітнього </w:t>
      </w:r>
      <w:r w:rsidR="001A35C8" w:rsidRPr="001A35C8">
        <w:rPr>
          <w:rFonts w:ascii="Times New Roman" w:hAnsi="Times New Roman" w:cs="Times New Roman"/>
          <w:sz w:val="28"/>
          <w:szCs w:val="28"/>
        </w:rPr>
        <w:t>процесу;</w:t>
      </w:r>
    </w:p>
    <w:p w:rsidR="001A35C8" w:rsidRPr="001A35C8" w:rsidRDefault="009E7D94"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в) ф</w:t>
      </w:r>
      <w:r w:rsidR="001A35C8" w:rsidRPr="001A35C8">
        <w:rPr>
          <w:rFonts w:ascii="Times New Roman" w:hAnsi="Times New Roman" w:cs="Times New Roman"/>
          <w:sz w:val="28"/>
          <w:szCs w:val="28"/>
        </w:rPr>
        <w:t>ормування та ведення електронних журналів</w:t>
      </w:r>
      <w:r>
        <w:rPr>
          <w:rFonts w:ascii="Times New Roman" w:hAnsi="Times New Roman" w:cs="Times New Roman"/>
          <w:sz w:val="28"/>
          <w:szCs w:val="28"/>
        </w:rPr>
        <w:t xml:space="preserve"> академічних груп</w:t>
      </w:r>
      <w:r w:rsidR="001A35C8" w:rsidRPr="001A35C8">
        <w:rPr>
          <w:rFonts w:ascii="Times New Roman" w:hAnsi="Times New Roman" w:cs="Times New Roman"/>
          <w:sz w:val="28"/>
          <w:szCs w:val="28"/>
        </w:rPr>
        <w:t>;</w:t>
      </w:r>
    </w:p>
    <w:p w:rsidR="001A35C8" w:rsidRPr="001A35C8" w:rsidRDefault="009E7D94"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г) п</w:t>
      </w:r>
      <w:r w:rsidR="001A35C8" w:rsidRPr="001A35C8">
        <w:rPr>
          <w:rFonts w:ascii="Times New Roman" w:hAnsi="Times New Roman" w:cs="Times New Roman"/>
          <w:sz w:val="28"/>
          <w:szCs w:val="28"/>
        </w:rPr>
        <w:t>ідготовк</w:t>
      </w:r>
      <w:r>
        <w:rPr>
          <w:rFonts w:ascii="Times New Roman" w:hAnsi="Times New Roman" w:cs="Times New Roman"/>
          <w:sz w:val="28"/>
          <w:szCs w:val="28"/>
        </w:rPr>
        <w:t>у</w:t>
      </w:r>
      <w:r w:rsidR="001A35C8" w:rsidRPr="001A35C8">
        <w:rPr>
          <w:rFonts w:ascii="Times New Roman" w:hAnsi="Times New Roman" w:cs="Times New Roman"/>
          <w:sz w:val="28"/>
          <w:szCs w:val="28"/>
        </w:rPr>
        <w:t xml:space="preserve"> зведених та аналітичних звітів щодо успішності та відвідуваності </w:t>
      </w:r>
      <w:r>
        <w:rPr>
          <w:rFonts w:ascii="Times New Roman" w:hAnsi="Times New Roman" w:cs="Times New Roman"/>
          <w:sz w:val="28"/>
          <w:szCs w:val="28"/>
        </w:rPr>
        <w:t>студентів</w:t>
      </w:r>
      <w:r w:rsidR="00DE2E6C">
        <w:rPr>
          <w:rFonts w:ascii="Times New Roman" w:hAnsi="Times New Roman" w:cs="Times New Roman"/>
          <w:sz w:val="28"/>
          <w:szCs w:val="28"/>
        </w:rPr>
        <w:t>.</w:t>
      </w:r>
    </w:p>
    <w:p w:rsidR="001A35C8" w:rsidRPr="001A35C8" w:rsidRDefault="009E7D94"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Крім того, д</w:t>
      </w:r>
      <w:r w:rsidR="001A35C8" w:rsidRPr="001A35C8">
        <w:rPr>
          <w:rFonts w:ascii="Times New Roman" w:hAnsi="Times New Roman" w:cs="Times New Roman"/>
          <w:sz w:val="28"/>
          <w:szCs w:val="28"/>
        </w:rPr>
        <w:t>одаткові інформаційні блоки визначаються складом фахівців, які працюють в освітній установі та забезпечують освітній процес та моніторинг здоров</w:t>
      </w:r>
      <w:r w:rsidR="00950D82">
        <w:rPr>
          <w:rFonts w:ascii="Times New Roman" w:hAnsi="Times New Roman" w:cs="Times New Roman"/>
          <w:sz w:val="28"/>
          <w:szCs w:val="28"/>
        </w:rPr>
        <w:t>’</w:t>
      </w:r>
      <w:r w:rsidR="001A35C8" w:rsidRPr="001A35C8">
        <w:rPr>
          <w:rFonts w:ascii="Times New Roman" w:hAnsi="Times New Roman" w:cs="Times New Roman"/>
          <w:sz w:val="28"/>
          <w:szCs w:val="28"/>
        </w:rPr>
        <w:t xml:space="preserve">я </w:t>
      </w:r>
      <w:r>
        <w:rPr>
          <w:rFonts w:ascii="Times New Roman" w:hAnsi="Times New Roman" w:cs="Times New Roman"/>
          <w:sz w:val="28"/>
          <w:szCs w:val="28"/>
        </w:rPr>
        <w:t>студентів</w:t>
      </w:r>
      <w:r w:rsidR="001A35C8" w:rsidRPr="001A35C8">
        <w:rPr>
          <w:rFonts w:ascii="Times New Roman" w:hAnsi="Times New Roman" w:cs="Times New Roman"/>
          <w:sz w:val="28"/>
          <w:szCs w:val="28"/>
        </w:rPr>
        <w:t xml:space="preserve">. Такими спеціалістами є: бібліотекар, психолог, </w:t>
      </w:r>
      <w:r>
        <w:rPr>
          <w:rFonts w:ascii="Times New Roman" w:hAnsi="Times New Roman" w:cs="Times New Roman"/>
          <w:sz w:val="28"/>
          <w:szCs w:val="28"/>
        </w:rPr>
        <w:t xml:space="preserve"> </w:t>
      </w:r>
      <w:r w:rsidR="001A35C8" w:rsidRPr="001A35C8">
        <w:rPr>
          <w:rFonts w:ascii="Times New Roman" w:hAnsi="Times New Roman" w:cs="Times New Roman"/>
          <w:sz w:val="28"/>
          <w:szCs w:val="28"/>
        </w:rPr>
        <w:t xml:space="preserve"> медичний працівник, відповідальний за організацію харчування.</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 xml:space="preserve">Насамкінець можна сказати, що застосування </w:t>
      </w:r>
      <w:r>
        <w:rPr>
          <w:rFonts w:ascii="Times New Roman" w:hAnsi="Times New Roman" w:cs="Times New Roman"/>
          <w:sz w:val="28"/>
          <w:szCs w:val="28"/>
        </w:rPr>
        <w:t>ІКТ</w:t>
      </w:r>
      <w:r w:rsidR="009E7D94">
        <w:rPr>
          <w:rFonts w:ascii="Times New Roman" w:hAnsi="Times New Roman" w:cs="Times New Roman"/>
          <w:sz w:val="28"/>
          <w:szCs w:val="28"/>
        </w:rPr>
        <w:t xml:space="preserve"> </w:t>
      </w:r>
      <w:r w:rsidRPr="001A35C8">
        <w:rPr>
          <w:rFonts w:ascii="Times New Roman" w:hAnsi="Times New Roman" w:cs="Times New Roman"/>
          <w:sz w:val="28"/>
          <w:szCs w:val="28"/>
        </w:rPr>
        <w:t>дозволяє активізувати діяльність керівників, дає можливість підвищити якість освіти</w:t>
      </w:r>
      <w:r w:rsidR="009E7D94">
        <w:rPr>
          <w:rFonts w:ascii="Times New Roman" w:hAnsi="Times New Roman" w:cs="Times New Roman"/>
          <w:sz w:val="28"/>
          <w:szCs w:val="28"/>
        </w:rPr>
        <w:t xml:space="preserve"> та професійний </w:t>
      </w:r>
      <w:r w:rsidR="009E7D94">
        <w:rPr>
          <w:rFonts w:ascii="Times New Roman" w:hAnsi="Times New Roman" w:cs="Times New Roman"/>
          <w:sz w:val="28"/>
          <w:szCs w:val="28"/>
        </w:rPr>
        <w:lastRenderedPageBreak/>
        <w:t>рівень педагогів,</w:t>
      </w:r>
      <w:r w:rsidRPr="001A35C8">
        <w:rPr>
          <w:rFonts w:ascii="Times New Roman" w:hAnsi="Times New Roman" w:cs="Times New Roman"/>
          <w:sz w:val="28"/>
          <w:szCs w:val="28"/>
        </w:rPr>
        <w:t xml:space="preserve"> урізноманітнити форми міжособистісного спілкування всіх учасників освітнього процесу.</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ІКТ</w:t>
      </w:r>
      <w:r w:rsidRPr="001A35C8">
        <w:rPr>
          <w:rFonts w:ascii="Times New Roman" w:hAnsi="Times New Roman" w:cs="Times New Roman"/>
          <w:sz w:val="28"/>
          <w:szCs w:val="28"/>
        </w:rPr>
        <w:t xml:space="preserve"> в освітніх закладах допомагають керівникам оперативно та ефективно приймати управлінські рішення, грамотно здійснювати аналіз та планування роботи педагогічного колективу, без труднощів підготувати основні документи у процесі самоаналізу при атестації </w:t>
      </w:r>
      <w:r w:rsidR="009E7D94">
        <w:rPr>
          <w:rFonts w:ascii="Times New Roman" w:hAnsi="Times New Roman" w:cs="Times New Roman"/>
          <w:sz w:val="28"/>
          <w:szCs w:val="28"/>
        </w:rPr>
        <w:t>освітнього</w:t>
      </w:r>
      <w:r w:rsidRPr="001A35C8">
        <w:rPr>
          <w:rFonts w:ascii="Times New Roman" w:hAnsi="Times New Roman" w:cs="Times New Roman"/>
          <w:sz w:val="28"/>
          <w:szCs w:val="28"/>
        </w:rPr>
        <w:t xml:space="preserve"> закладу, вирішувати питання електронною поштою, аналізувати роботу викладачів, представляти новий матеріал учням та </w:t>
      </w:r>
      <w:r w:rsidR="009E7D94">
        <w:rPr>
          <w:rFonts w:ascii="Times New Roman" w:hAnsi="Times New Roman" w:cs="Times New Roman"/>
          <w:sz w:val="28"/>
          <w:szCs w:val="28"/>
        </w:rPr>
        <w:t>і</w:t>
      </w:r>
      <w:r w:rsidRPr="001A35C8">
        <w:rPr>
          <w:rFonts w:ascii="Times New Roman" w:hAnsi="Times New Roman" w:cs="Times New Roman"/>
          <w:sz w:val="28"/>
          <w:szCs w:val="28"/>
        </w:rPr>
        <w:t>н.</w:t>
      </w:r>
    </w:p>
    <w:p w:rsidR="001A35C8" w:rsidRDefault="009E7D94" w:rsidP="000E42D4">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Отож, ІКТ в освіті</w:t>
      </w:r>
      <w:r w:rsidR="001A35C8" w:rsidRPr="001A35C8">
        <w:rPr>
          <w:rFonts w:ascii="Times New Roman" w:hAnsi="Times New Roman" w:cs="Times New Roman"/>
          <w:sz w:val="28"/>
          <w:szCs w:val="28"/>
        </w:rPr>
        <w:t xml:space="preserve"> та розвиток інформаційного суспільства, взаємопов</w:t>
      </w:r>
      <w:r w:rsidR="00950D82">
        <w:rPr>
          <w:rFonts w:ascii="Times New Roman" w:hAnsi="Times New Roman" w:cs="Times New Roman"/>
          <w:sz w:val="28"/>
          <w:szCs w:val="28"/>
        </w:rPr>
        <w:t>’</w:t>
      </w:r>
      <w:r w:rsidR="001A35C8" w:rsidRPr="001A35C8">
        <w:rPr>
          <w:rFonts w:ascii="Times New Roman" w:hAnsi="Times New Roman" w:cs="Times New Roman"/>
          <w:sz w:val="28"/>
          <w:szCs w:val="28"/>
        </w:rPr>
        <w:t xml:space="preserve">язані процеси. Становлення інформаційного суспільства істотно впливає процеси проникнення </w:t>
      </w:r>
      <w:r>
        <w:rPr>
          <w:rFonts w:ascii="Times New Roman" w:hAnsi="Times New Roman" w:cs="Times New Roman"/>
          <w:sz w:val="28"/>
          <w:szCs w:val="28"/>
        </w:rPr>
        <w:t>ІКТ</w:t>
      </w:r>
      <w:r w:rsidRPr="001A35C8">
        <w:rPr>
          <w:rFonts w:ascii="Times New Roman" w:hAnsi="Times New Roman" w:cs="Times New Roman"/>
          <w:sz w:val="28"/>
          <w:szCs w:val="28"/>
        </w:rPr>
        <w:t xml:space="preserve"> </w:t>
      </w:r>
      <w:r w:rsidR="001A35C8" w:rsidRPr="001A35C8">
        <w:rPr>
          <w:rFonts w:ascii="Times New Roman" w:hAnsi="Times New Roman" w:cs="Times New Roman"/>
          <w:sz w:val="28"/>
          <w:szCs w:val="28"/>
        </w:rPr>
        <w:t xml:space="preserve">у всі сфери освітньої діяльності. Дуже часто під інформатизацією освіти мається на увазі впровадження </w:t>
      </w:r>
      <w:r w:rsidR="001A35C8">
        <w:rPr>
          <w:rFonts w:ascii="Times New Roman" w:hAnsi="Times New Roman" w:cs="Times New Roman"/>
          <w:sz w:val="28"/>
          <w:szCs w:val="28"/>
        </w:rPr>
        <w:t>ІКТ</w:t>
      </w:r>
      <w:r>
        <w:rPr>
          <w:rFonts w:ascii="Times New Roman" w:hAnsi="Times New Roman" w:cs="Times New Roman"/>
          <w:sz w:val="28"/>
          <w:szCs w:val="28"/>
        </w:rPr>
        <w:t xml:space="preserve"> </w:t>
      </w:r>
      <w:r w:rsidR="001A35C8" w:rsidRPr="001A35C8">
        <w:rPr>
          <w:rFonts w:ascii="Times New Roman" w:hAnsi="Times New Roman" w:cs="Times New Roman"/>
          <w:sz w:val="28"/>
          <w:szCs w:val="28"/>
        </w:rPr>
        <w:t xml:space="preserve">лише у навчальний процес. Це справді найважливіший напрямок інформатизації освіти, який надає певний вплив на підвищення якості підготовки фахівців. Однак, вивчаючи особливості застосування засобів ІКТ в освіті, важливо розуміти, що власне навчальний процес є основною, але далеко не єдиною галуззю діяльності закладів освіти, в якій нині відбувається масове впровадження різноманітних </w:t>
      </w:r>
      <w:r>
        <w:rPr>
          <w:rFonts w:ascii="Times New Roman" w:hAnsi="Times New Roman" w:cs="Times New Roman"/>
          <w:sz w:val="28"/>
          <w:szCs w:val="28"/>
        </w:rPr>
        <w:t>ІКТ</w:t>
      </w:r>
      <w:r w:rsidR="001A35C8" w:rsidRPr="001A35C8">
        <w:rPr>
          <w:rFonts w:ascii="Times New Roman" w:hAnsi="Times New Roman" w:cs="Times New Roman"/>
          <w:sz w:val="28"/>
          <w:szCs w:val="28"/>
        </w:rPr>
        <w:t>.</w:t>
      </w:r>
    </w:p>
    <w:p w:rsidR="009E7D94" w:rsidRDefault="009E7D94" w:rsidP="000E42D4">
      <w:pPr>
        <w:spacing w:after="0" w:line="360" w:lineRule="auto"/>
        <w:ind w:right="-2" w:firstLine="709"/>
        <w:jc w:val="both"/>
        <w:rPr>
          <w:rFonts w:ascii="Times New Roman" w:hAnsi="Times New Roman" w:cs="Times New Roman"/>
          <w:sz w:val="28"/>
          <w:szCs w:val="28"/>
        </w:rPr>
      </w:pPr>
    </w:p>
    <w:p w:rsidR="009E7D94" w:rsidRPr="001A35C8" w:rsidRDefault="009E7D94" w:rsidP="000E42D4">
      <w:pPr>
        <w:spacing w:after="0" w:line="360" w:lineRule="auto"/>
        <w:ind w:right="-2" w:firstLine="709"/>
        <w:jc w:val="both"/>
        <w:rPr>
          <w:rFonts w:ascii="Times New Roman" w:hAnsi="Times New Roman" w:cs="Times New Roman"/>
          <w:sz w:val="28"/>
          <w:szCs w:val="28"/>
        </w:rPr>
      </w:pPr>
    </w:p>
    <w:p w:rsidR="001A35C8" w:rsidRPr="009E7D94" w:rsidRDefault="009E7D94" w:rsidP="009E7D94">
      <w:pPr>
        <w:spacing w:after="0" w:line="360" w:lineRule="auto"/>
        <w:ind w:right="-2" w:firstLine="709"/>
        <w:jc w:val="center"/>
        <w:rPr>
          <w:rFonts w:ascii="Times New Roman" w:hAnsi="Times New Roman" w:cs="Times New Roman"/>
          <w:b/>
          <w:sz w:val="28"/>
          <w:szCs w:val="28"/>
        </w:rPr>
      </w:pPr>
      <w:r w:rsidRPr="009E7D94">
        <w:rPr>
          <w:rFonts w:ascii="Times New Roman" w:hAnsi="Times New Roman" w:cs="Times New Roman"/>
          <w:b/>
          <w:sz w:val="28"/>
          <w:szCs w:val="28"/>
        </w:rPr>
        <w:t>Висновки до розділу 2</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Більшість закладів</w:t>
      </w:r>
      <w:r w:rsidR="009E7D94">
        <w:rPr>
          <w:rFonts w:ascii="Times New Roman" w:hAnsi="Times New Roman" w:cs="Times New Roman"/>
          <w:sz w:val="28"/>
          <w:szCs w:val="28"/>
        </w:rPr>
        <w:t xml:space="preserve"> освіти нині</w:t>
      </w:r>
      <w:r w:rsidRPr="001A35C8">
        <w:rPr>
          <w:rFonts w:ascii="Times New Roman" w:hAnsi="Times New Roman" w:cs="Times New Roman"/>
          <w:sz w:val="28"/>
          <w:szCs w:val="28"/>
        </w:rPr>
        <w:t xml:space="preserve"> зазнають </w:t>
      </w:r>
      <w:r w:rsidR="009E7D94" w:rsidRPr="001A35C8">
        <w:rPr>
          <w:rFonts w:ascii="Times New Roman" w:hAnsi="Times New Roman" w:cs="Times New Roman"/>
          <w:sz w:val="28"/>
          <w:szCs w:val="28"/>
        </w:rPr>
        <w:t>вагомих</w:t>
      </w:r>
      <w:r w:rsidRPr="001A35C8">
        <w:rPr>
          <w:rFonts w:ascii="Times New Roman" w:hAnsi="Times New Roman" w:cs="Times New Roman"/>
          <w:sz w:val="28"/>
          <w:szCs w:val="28"/>
        </w:rPr>
        <w:t xml:space="preserve"> труднощів </w:t>
      </w:r>
      <w:r w:rsidR="009E7D94">
        <w:rPr>
          <w:rFonts w:ascii="Times New Roman" w:hAnsi="Times New Roman" w:cs="Times New Roman"/>
          <w:sz w:val="28"/>
          <w:szCs w:val="28"/>
        </w:rPr>
        <w:t>в</w:t>
      </w:r>
      <w:r w:rsidRPr="001A35C8">
        <w:rPr>
          <w:rFonts w:ascii="Times New Roman" w:hAnsi="Times New Roman" w:cs="Times New Roman"/>
          <w:sz w:val="28"/>
          <w:szCs w:val="28"/>
        </w:rPr>
        <w:t xml:space="preserve"> організації управління різними напрямами освітньої діяльності. Це викликано дефіцитом часу, перевантаженням педагогів та адміністрації, частою зміною нормативно-правової бази у сфері освіти, відсутністю централізов</w:t>
      </w:r>
      <w:r w:rsidR="00B7277F">
        <w:rPr>
          <w:rFonts w:ascii="Times New Roman" w:hAnsi="Times New Roman" w:cs="Times New Roman"/>
          <w:sz w:val="28"/>
          <w:szCs w:val="28"/>
        </w:rPr>
        <w:t xml:space="preserve">аного забезпечення інформацією, </w:t>
      </w:r>
      <w:r w:rsidRPr="001A35C8">
        <w:rPr>
          <w:rFonts w:ascii="Times New Roman" w:hAnsi="Times New Roman" w:cs="Times New Roman"/>
          <w:sz w:val="28"/>
          <w:szCs w:val="28"/>
        </w:rPr>
        <w:t xml:space="preserve">необхідністю ведення планово-фінансової діяльності, складністю залучення до навчальних закладів фахівців високої кваліфікації. Використання </w:t>
      </w:r>
      <w:r>
        <w:rPr>
          <w:rFonts w:ascii="Times New Roman" w:hAnsi="Times New Roman" w:cs="Times New Roman"/>
          <w:sz w:val="28"/>
          <w:szCs w:val="28"/>
        </w:rPr>
        <w:t>ІКТ</w:t>
      </w:r>
      <w:r w:rsidR="00B7277F">
        <w:rPr>
          <w:rFonts w:ascii="Times New Roman" w:hAnsi="Times New Roman" w:cs="Times New Roman"/>
          <w:sz w:val="28"/>
          <w:szCs w:val="28"/>
        </w:rPr>
        <w:t xml:space="preserve"> </w:t>
      </w:r>
      <w:r w:rsidRPr="001A35C8">
        <w:rPr>
          <w:rFonts w:ascii="Times New Roman" w:hAnsi="Times New Roman" w:cs="Times New Roman"/>
          <w:sz w:val="28"/>
          <w:szCs w:val="28"/>
        </w:rPr>
        <w:t xml:space="preserve">сприяє покращенню адміністративної діяльності, підтримці управлінських та наукових досліджень, розширенню </w:t>
      </w:r>
      <w:r w:rsidR="00B7277F">
        <w:rPr>
          <w:rFonts w:ascii="Times New Roman" w:hAnsi="Times New Roman" w:cs="Times New Roman"/>
          <w:sz w:val="28"/>
          <w:szCs w:val="28"/>
        </w:rPr>
        <w:t>меж</w:t>
      </w:r>
      <w:r w:rsidRPr="001A35C8">
        <w:rPr>
          <w:rFonts w:ascii="Times New Roman" w:hAnsi="Times New Roman" w:cs="Times New Roman"/>
          <w:sz w:val="28"/>
          <w:szCs w:val="28"/>
        </w:rPr>
        <w:t xml:space="preserve"> процесу навчання, підвищенню ефективності персональної діяльності школярів. Це не </w:t>
      </w:r>
      <w:r w:rsidRPr="001A35C8">
        <w:rPr>
          <w:rFonts w:ascii="Times New Roman" w:hAnsi="Times New Roman" w:cs="Times New Roman"/>
          <w:sz w:val="28"/>
          <w:szCs w:val="28"/>
        </w:rPr>
        <w:lastRenderedPageBreak/>
        <w:t xml:space="preserve">випадково, оскільки процедура управління </w:t>
      </w:r>
      <w:r w:rsidR="00B7277F">
        <w:rPr>
          <w:rFonts w:ascii="Times New Roman" w:hAnsi="Times New Roman" w:cs="Times New Roman"/>
          <w:sz w:val="28"/>
          <w:szCs w:val="28"/>
        </w:rPr>
        <w:t>освітнім</w:t>
      </w:r>
      <w:r w:rsidRPr="001A35C8">
        <w:rPr>
          <w:rFonts w:ascii="Times New Roman" w:hAnsi="Times New Roman" w:cs="Times New Roman"/>
          <w:sz w:val="28"/>
          <w:szCs w:val="28"/>
        </w:rPr>
        <w:t xml:space="preserve"> процесом </w:t>
      </w:r>
      <w:r w:rsidR="00B7277F">
        <w:rPr>
          <w:rFonts w:ascii="Times New Roman" w:hAnsi="Times New Roman" w:cs="Times New Roman"/>
          <w:sz w:val="28"/>
          <w:szCs w:val="28"/>
        </w:rPr>
        <w:t>є дуже важливою.</w:t>
      </w:r>
    </w:p>
    <w:p w:rsidR="001A35C8" w:rsidRP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Крім цього, до інформатизації освіти повною мірою можна віднести ще й м</w:t>
      </w:r>
      <w:r w:rsidR="00B7277F">
        <w:rPr>
          <w:rFonts w:ascii="Times New Roman" w:hAnsi="Times New Roman" w:cs="Times New Roman"/>
          <w:sz w:val="28"/>
          <w:szCs w:val="28"/>
        </w:rPr>
        <w:t>етоди використання засобів ІКТ в</w:t>
      </w:r>
      <w:r w:rsidRPr="001A35C8">
        <w:rPr>
          <w:rFonts w:ascii="Times New Roman" w:hAnsi="Times New Roman" w:cs="Times New Roman"/>
          <w:sz w:val="28"/>
          <w:szCs w:val="28"/>
        </w:rPr>
        <w:t xml:space="preserve"> очному та дистанційному навчанні, особливості функціонування віртуальних </w:t>
      </w:r>
      <w:r w:rsidR="00B7277F">
        <w:rPr>
          <w:rFonts w:ascii="Times New Roman" w:hAnsi="Times New Roman" w:cs="Times New Roman"/>
          <w:sz w:val="28"/>
          <w:szCs w:val="28"/>
        </w:rPr>
        <w:t>освітніх</w:t>
      </w:r>
      <w:r w:rsidRPr="001A35C8">
        <w:rPr>
          <w:rFonts w:ascii="Times New Roman" w:hAnsi="Times New Roman" w:cs="Times New Roman"/>
          <w:sz w:val="28"/>
          <w:szCs w:val="28"/>
        </w:rPr>
        <w:t xml:space="preserve"> закладів.</w:t>
      </w:r>
    </w:p>
    <w:p w:rsidR="001A35C8" w:rsidRDefault="001A35C8" w:rsidP="000E42D4">
      <w:pPr>
        <w:spacing w:after="0" w:line="360" w:lineRule="auto"/>
        <w:ind w:right="-2" w:firstLine="709"/>
        <w:jc w:val="both"/>
        <w:rPr>
          <w:rFonts w:ascii="Times New Roman" w:hAnsi="Times New Roman" w:cs="Times New Roman"/>
          <w:sz w:val="28"/>
          <w:szCs w:val="28"/>
        </w:rPr>
      </w:pPr>
      <w:r w:rsidRPr="001A35C8">
        <w:rPr>
          <w:rFonts w:ascii="Times New Roman" w:hAnsi="Times New Roman" w:cs="Times New Roman"/>
          <w:sz w:val="28"/>
          <w:szCs w:val="28"/>
        </w:rPr>
        <w:t>Інформаційні технології та комп</w:t>
      </w:r>
      <w:r w:rsidR="00950D82">
        <w:rPr>
          <w:rFonts w:ascii="Times New Roman" w:hAnsi="Times New Roman" w:cs="Times New Roman"/>
          <w:sz w:val="28"/>
          <w:szCs w:val="28"/>
        </w:rPr>
        <w:t>’</w:t>
      </w:r>
      <w:r w:rsidRPr="001A35C8">
        <w:rPr>
          <w:rFonts w:ascii="Times New Roman" w:hAnsi="Times New Roman" w:cs="Times New Roman"/>
          <w:sz w:val="28"/>
          <w:szCs w:val="28"/>
        </w:rPr>
        <w:t>ютерні комунікації мають велику важливість для вирішення завдань, що стоять перед сучасною школою, тобто інформатизація постає як фактор модернізації всієї системи освіти.</w:t>
      </w:r>
    </w:p>
    <w:p w:rsidR="00C93155" w:rsidRDefault="00C93155" w:rsidP="000E42D4">
      <w:pPr>
        <w:spacing w:after="0" w:line="360" w:lineRule="auto"/>
        <w:ind w:right="-2" w:firstLine="709"/>
        <w:jc w:val="both"/>
        <w:rPr>
          <w:rFonts w:ascii="Times New Roman" w:hAnsi="Times New Roman" w:cs="Times New Roman"/>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DE2E6C" w:rsidRDefault="00DE2E6C" w:rsidP="00C93155">
      <w:pPr>
        <w:spacing w:after="0" w:line="360" w:lineRule="auto"/>
        <w:ind w:right="-2" w:firstLine="709"/>
        <w:jc w:val="center"/>
        <w:rPr>
          <w:rFonts w:ascii="Times New Roman" w:hAnsi="Times New Roman" w:cs="Times New Roman"/>
          <w:b/>
          <w:sz w:val="28"/>
          <w:szCs w:val="28"/>
        </w:rPr>
      </w:pPr>
    </w:p>
    <w:p w:rsidR="00C93155" w:rsidRPr="00C93155" w:rsidRDefault="00C93155" w:rsidP="00C93155">
      <w:pPr>
        <w:spacing w:after="0" w:line="360" w:lineRule="auto"/>
        <w:ind w:right="-2" w:firstLine="709"/>
        <w:jc w:val="center"/>
        <w:rPr>
          <w:rFonts w:ascii="Times New Roman" w:hAnsi="Times New Roman" w:cs="Times New Roman"/>
          <w:b/>
          <w:sz w:val="28"/>
          <w:szCs w:val="28"/>
        </w:rPr>
      </w:pPr>
      <w:r w:rsidRPr="00C93155">
        <w:rPr>
          <w:rFonts w:ascii="Times New Roman" w:hAnsi="Times New Roman" w:cs="Times New Roman"/>
          <w:b/>
          <w:sz w:val="28"/>
          <w:szCs w:val="28"/>
        </w:rPr>
        <w:lastRenderedPageBreak/>
        <w:t>РОЗДІЛ 3</w:t>
      </w:r>
    </w:p>
    <w:p w:rsidR="00C93155" w:rsidRDefault="00C93155" w:rsidP="00C93155">
      <w:pPr>
        <w:spacing w:after="0" w:line="360" w:lineRule="auto"/>
        <w:jc w:val="center"/>
        <w:rPr>
          <w:rFonts w:ascii="Times New Roman" w:hAnsi="Times New Roman" w:cs="Times New Roman"/>
          <w:b/>
          <w:sz w:val="28"/>
          <w:szCs w:val="28"/>
        </w:rPr>
      </w:pPr>
      <w:r w:rsidRPr="00C93155">
        <w:rPr>
          <w:rFonts w:ascii="Times New Roman" w:hAnsi="Times New Roman" w:cs="Times New Roman"/>
          <w:b/>
          <w:sz w:val="28"/>
          <w:szCs w:val="28"/>
        </w:rPr>
        <w:t>ПРАКТИЧНЕ ВИКОРИСТАННЯ ІНФОРМАЦІЙНО-КОМУНІКАЦІЙНИХ ТЕХНОЛОГІЙ В УПРАВЛІННІ ОСВІТНЬОЮ УСТАНОВОЮ</w:t>
      </w:r>
    </w:p>
    <w:p w:rsidR="00DE2E6C" w:rsidRDefault="00DE2E6C" w:rsidP="00C93155">
      <w:pPr>
        <w:spacing w:after="0" w:line="360" w:lineRule="auto"/>
        <w:jc w:val="center"/>
        <w:rPr>
          <w:rFonts w:ascii="Times New Roman" w:hAnsi="Times New Roman" w:cs="Times New Roman"/>
          <w:b/>
          <w:sz w:val="28"/>
          <w:szCs w:val="28"/>
        </w:rPr>
      </w:pPr>
    </w:p>
    <w:p w:rsidR="00DE2E6C" w:rsidRDefault="00DE2E6C" w:rsidP="00C93155">
      <w:pPr>
        <w:spacing w:after="0" w:line="360" w:lineRule="auto"/>
        <w:jc w:val="center"/>
        <w:rPr>
          <w:rFonts w:ascii="Times New Roman" w:hAnsi="Times New Roman" w:cs="Times New Roman"/>
          <w:b/>
          <w:sz w:val="28"/>
          <w:szCs w:val="28"/>
        </w:rPr>
      </w:pPr>
    </w:p>
    <w:p w:rsidR="00C93155" w:rsidRPr="00C93155" w:rsidRDefault="00C93155" w:rsidP="00C93155">
      <w:pPr>
        <w:spacing w:after="0" w:line="360" w:lineRule="auto"/>
        <w:ind w:firstLine="709"/>
        <w:jc w:val="both"/>
        <w:rPr>
          <w:rFonts w:ascii="Times New Roman" w:hAnsi="Times New Roman" w:cs="Times New Roman"/>
          <w:b/>
          <w:sz w:val="28"/>
          <w:szCs w:val="28"/>
        </w:rPr>
      </w:pPr>
      <w:r w:rsidRPr="00C93155">
        <w:rPr>
          <w:rFonts w:ascii="Times New Roman" w:hAnsi="Times New Roman" w:cs="Times New Roman"/>
          <w:b/>
          <w:sz w:val="28"/>
          <w:szCs w:val="28"/>
        </w:rPr>
        <w:t>3.1. Розробка методичних рекомендацій щодо використання</w:t>
      </w:r>
      <w:r>
        <w:rPr>
          <w:rFonts w:ascii="Times New Roman" w:hAnsi="Times New Roman" w:cs="Times New Roman"/>
          <w:b/>
          <w:sz w:val="28"/>
          <w:szCs w:val="28"/>
        </w:rPr>
        <w:t xml:space="preserve"> засобів</w:t>
      </w:r>
      <w:r w:rsidRPr="00C93155">
        <w:rPr>
          <w:rFonts w:ascii="Times New Roman" w:hAnsi="Times New Roman" w:cs="Times New Roman"/>
          <w:b/>
          <w:sz w:val="28"/>
          <w:szCs w:val="28"/>
        </w:rPr>
        <w:t xml:space="preserve"> </w:t>
      </w:r>
      <w:r w:rsidR="000B1B86" w:rsidRPr="00F16CEE">
        <w:rPr>
          <w:rFonts w:ascii="Times New Roman" w:hAnsi="Times New Roman" w:cs="Times New Roman"/>
          <w:b/>
          <w:sz w:val="28"/>
          <w:szCs w:val="28"/>
        </w:rPr>
        <w:t>інформаційно-комунікаційних технологій</w:t>
      </w:r>
      <w:r w:rsidRPr="00C93155">
        <w:rPr>
          <w:rFonts w:ascii="Times New Roman" w:hAnsi="Times New Roman" w:cs="Times New Roman"/>
          <w:b/>
          <w:sz w:val="28"/>
          <w:szCs w:val="28"/>
        </w:rPr>
        <w:t xml:space="preserve"> на навчальних заняттях на прикладі відеоконференцзв</w:t>
      </w:r>
      <w:r w:rsidR="00950D82">
        <w:rPr>
          <w:rFonts w:ascii="Times New Roman" w:hAnsi="Times New Roman" w:cs="Times New Roman"/>
          <w:b/>
          <w:sz w:val="28"/>
          <w:szCs w:val="28"/>
        </w:rPr>
        <w:t>’</w:t>
      </w:r>
      <w:r w:rsidRPr="00C93155">
        <w:rPr>
          <w:rFonts w:ascii="Times New Roman" w:hAnsi="Times New Roman" w:cs="Times New Roman"/>
          <w:b/>
          <w:sz w:val="28"/>
          <w:szCs w:val="28"/>
        </w:rPr>
        <w:t>язку</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Загальні рекомендації, пов</w:t>
      </w:r>
      <w:r w:rsidR="00950D82">
        <w:rPr>
          <w:rFonts w:ascii="Times New Roman" w:hAnsi="Times New Roman" w:cs="Times New Roman"/>
          <w:sz w:val="28"/>
          <w:szCs w:val="28"/>
        </w:rPr>
        <w:t>’</w:t>
      </w:r>
      <w:r w:rsidRPr="00C93155">
        <w:rPr>
          <w:rFonts w:ascii="Times New Roman" w:hAnsi="Times New Roman" w:cs="Times New Roman"/>
          <w:sz w:val="28"/>
          <w:szCs w:val="28"/>
        </w:rPr>
        <w:t>язані з проектуванням та організацією</w:t>
      </w:r>
      <w:r>
        <w:rPr>
          <w:rFonts w:ascii="Times New Roman" w:hAnsi="Times New Roman" w:cs="Times New Roman"/>
          <w:sz w:val="28"/>
          <w:szCs w:val="28"/>
        </w:rPr>
        <w:t xml:space="preserve"> </w:t>
      </w:r>
      <w:r w:rsidRPr="00C93155">
        <w:rPr>
          <w:rFonts w:ascii="Times New Roman" w:hAnsi="Times New Roman" w:cs="Times New Roman"/>
          <w:sz w:val="28"/>
          <w:szCs w:val="28"/>
        </w:rPr>
        <w:t>навчального заняття з використанням системи відеоконференцзв</w:t>
      </w:r>
      <w:r w:rsidR="00950D82">
        <w:rPr>
          <w:rFonts w:ascii="Times New Roman" w:hAnsi="Times New Roman" w:cs="Times New Roman"/>
          <w:sz w:val="28"/>
          <w:szCs w:val="28"/>
        </w:rPr>
        <w:t>’</w:t>
      </w:r>
      <w:r w:rsidRPr="00C93155">
        <w:rPr>
          <w:rFonts w:ascii="Times New Roman" w:hAnsi="Times New Roman" w:cs="Times New Roman"/>
          <w:sz w:val="28"/>
          <w:szCs w:val="28"/>
        </w:rPr>
        <w:t xml:space="preserve">язку </w:t>
      </w:r>
      <w:r>
        <w:rPr>
          <w:rFonts w:ascii="Times New Roman" w:hAnsi="Times New Roman" w:cs="Times New Roman"/>
          <w:sz w:val="28"/>
          <w:szCs w:val="28"/>
        </w:rPr>
        <w:t>(ВКЗ).</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Для формулювання загальних методичних рекомендацій необхідн</w:t>
      </w:r>
      <w:r>
        <w:rPr>
          <w:rFonts w:ascii="Times New Roman" w:hAnsi="Times New Roman" w:cs="Times New Roman"/>
          <w:sz w:val="28"/>
          <w:szCs w:val="28"/>
        </w:rPr>
        <w:t>о виділити</w:t>
      </w:r>
      <w:r w:rsidRPr="00C93155">
        <w:rPr>
          <w:rFonts w:ascii="Times New Roman" w:hAnsi="Times New Roman" w:cs="Times New Roman"/>
          <w:sz w:val="28"/>
          <w:szCs w:val="28"/>
        </w:rPr>
        <w:t xml:space="preserve"> наступн</w:t>
      </w:r>
      <w:r>
        <w:rPr>
          <w:rFonts w:ascii="Times New Roman" w:hAnsi="Times New Roman" w:cs="Times New Roman"/>
          <w:sz w:val="28"/>
          <w:szCs w:val="28"/>
        </w:rPr>
        <w:t>і</w:t>
      </w:r>
      <w:r w:rsidRPr="00C93155">
        <w:rPr>
          <w:rFonts w:ascii="Times New Roman" w:hAnsi="Times New Roman" w:cs="Times New Roman"/>
          <w:sz w:val="28"/>
          <w:szCs w:val="28"/>
        </w:rPr>
        <w:t xml:space="preserve"> етап</w:t>
      </w:r>
      <w:r>
        <w:rPr>
          <w:rFonts w:ascii="Times New Roman" w:hAnsi="Times New Roman" w:cs="Times New Roman"/>
          <w:sz w:val="28"/>
          <w:szCs w:val="28"/>
        </w:rPr>
        <w:t xml:space="preserve">и організації дистанційної </w:t>
      </w:r>
      <w:r w:rsidRPr="00C93155">
        <w:rPr>
          <w:rFonts w:ascii="Times New Roman" w:hAnsi="Times New Roman" w:cs="Times New Roman"/>
          <w:sz w:val="28"/>
          <w:szCs w:val="28"/>
        </w:rPr>
        <w:t>взаємодії:</w:t>
      </w:r>
    </w:p>
    <w:p w:rsidR="00C93155" w:rsidRPr="00C93155" w:rsidRDefault="00C93155"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93155">
        <w:rPr>
          <w:rFonts w:ascii="Times New Roman" w:hAnsi="Times New Roman" w:cs="Times New Roman"/>
          <w:sz w:val="28"/>
          <w:szCs w:val="28"/>
        </w:rPr>
        <w:t xml:space="preserve"> проектувального етапу;</w:t>
      </w:r>
    </w:p>
    <w:p w:rsidR="00C93155" w:rsidRPr="00C93155" w:rsidRDefault="00C93155"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етапу</w:t>
      </w:r>
      <w:r w:rsidRPr="00C93155">
        <w:rPr>
          <w:rFonts w:ascii="Times New Roman" w:hAnsi="Times New Roman" w:cs="Times New Roman"/>
          <w:sz w:val="28"/>
          <w:szCs w:val="28"/>
        </w:rPr>
        <w:t xml:space="preserve"> організації відеоконференцзв</w:t>
      </w:r>
      <w:r w:rsidR="00950D82">
        <w:rPr>
          <w:rFonts w:ascii="Times New Roman" w:hAnsi="Times New Roman" w:cs="Times New Roman"/>
          <w:sz w:val="28"/>
          <w:szCs w:val="28"/>
        </w:rPr>
        <w:t>’</w:t>
      </w:r>
      <w:r w:rsidRPr="00C93155">
        <w:rPr>
          <w:rFonts w:ascii="Times New Roman" w:hAnsi="Times New Roman" w:cs="Times New Roman"/>
          <w:sz w:val="28"/>
          <w:szCs w:val="28"/>
        </w:rPr>
        <w:t>язку;</w:t>
      </w:r>
    </w:p>
    <w:p w:rsidR="00C93155" w:rsidRPr="00C93155" w:rsidRDefault="00C93155"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93155">
        <w:rPr>
          <w:rFonts w:ascii="Times New Roman" w:hAnsi="Times New Roman" w:cs="Times New Roman"/>
          <w:sz w:val="28"/>
          <w:szCs w:val="28"/>
        </w:rPr>
        <w:t xml:space="preserve"> етапу аналізу результатів навчального заняття.</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Пояснимо сутність кожного з етапів.</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 xml:space="preserve">У </w:t>
      </w:r>
      <w:r>
        <w:rPr>
          <w:rFonts w:ascii="Times New Roman" w:hAnsi="Times New Roman" w:cs="Times New Roman"/>
          <w:sz w:val="28"/>
          <w:szCs w:val="28"/>
        </w:rPr>
        <w:t>межах</w:t>
      </w:r>
      <w:r w:rsidRPr="00C93155">
        <w:rPr>
          <w:rFonts w:ascii="Times New Roman" w:hAnsi="Times New Roman" w:cs="Times New Roman"/>
          <w:sz w:val="28"/>
          <w:szCs w:val="28"/>
        </w:rPr>
        <w:t xml:space="preserve"> проектувального етапу:</w:t>
      </w:r>
    </w:p>
    <w:p w:rsidR="00C93155" w:rsidRPr="00C93155" w:rsidRDefault="00C93155"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93155">
        <w:rPr>
          <w:rFonts w:ascii="Times New Roman" w:hAnsi="Times New Roman" w:cs="Times New Roman"/>
          <w:sz w:val="28"/>
          <w:szCs w:val="28"/>
        </w:rPr>
        <w:t xml:space="preserve"> формулюються цілі, визначається структура навчального заняття та сукупність дидактичних матеріалів;</w:t>
      </w:r>
    </w:p>
    <w:p w:rsidR="00C93155" w:rsidRPr="00C93155" w:rsidRDefault="00AB34BF"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проектується метод</w:t>
      </w:r>
      <w:r>
        <w:rPr>
          <w:rFonts w:ascii="Times New Roman" w:hAnsi="Times New Roman" w:cs="Times New Roman"/>
          <w:sz w:val="28"/>
          <w:szCs w:val="28"/>
        </w:rPr>
        <w:t>ика навчання з використанням ВКЗ</w:t>
      </w:r>
      <w:r w:rsidR="00C93155" w:rsidRPr="00C93155">
        <w:rPr>
          <w:rFonts w:ascii="Times New Roman" w:hAnsi="Times New Roman" w:cs="Times New Roman"/>
          <w:sz w:val="28"/>
          <w:szCs w:val="28"/>
        </w:rPr>
        <w:t xml:space="preserve">, методика використання </w:t>
      </w:r>
      <w:r>
        <w:rPr>
          <w:rFonts w:ascii="Times New Roman" w:hAnsi="Times New Roman" w:cs="Times New Roman"/>
          <w:sz w:val="28"/>
          <w:szCs w:val="28"/>
        </w:rPr>
        <w:t>ВКЗ</w:t>
      </w:r>
      <w:r w:rsidR="00C93155" w:rsidRPr="00C93155">
        <w:rPr>
          <w:rFonts w:ascii="Times New Roman" w:hAnsi="Times New Roman" w:cs="Times New Roman"/>
          <w:sz w:val="28"/>
          <w:szCs w:val="28"/>
        </w:rPr>
        <w:t>, способи організації взаємодії суб</w:t>
      </w:r>
      <w:r w:rsidR="00950D82">
        <w:rPr>
          <w:rFonts w:ascii="Times New Roman" w:hAnsi="Times New Roman" w:cs="Times New Roman"/>
          <w:sz w:val="28"/>
          <w:szCs w:val="28"/>
        </w:rPr>
        <w:t>’</w:t>
      </w:r>
      <w:r w:rsidR="00C93155" w:rsidRPr="00C93155">
        <w:rPr>
          <w:rFonts w:ascii="Times New Roman" w:hAnsi="Times New Roman" w:cs="Times New Roman"/>
          <w:sz w:val="28"/>
          <w:szCs w:val="28"/>
        </w:rPr>
        <w:t>єктів освітнього процесу;</w:t>
      </w:r>
    </w:p>
    <w:p w:rsidR="00C93155" w:rsidRPr="00C93155" w:rsidRDefault="00AB34BF"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здійснюється робота з технічним персоналом з налаштування та перевірки зв</w:t>
      </w:r>
      <w:r w:rsidR="00950D82">
        <w:rPr>
          <w:rFonts w:ascii="Times New Roman" w:hAnsi="Times New Roman" w:cs="Times New Roman"/>
          <w:sz w:val="28"/>
          <w:szCs w:val="28"/>
        </w:rPr>
        <w:t>’</w:t>
      </w:r>
      <w:r w:rsidR="00C93155" w:rsidRPr="00C93155">
        <w:rPr>
          <w:rFonts w:ascii="Times New Roman" w:hAnsi="Times New Roman" w:cs="Times New Roman"/>
          <w:sz w:val="28"/>
          <w:szCs w:val="28"/>
        </w:rPr>
        <w:t>язку;</w:t>
      </w:r>
    </w:p>
    <w:p w:rsidR="00AB34BF" w:rsidRDefault="00AB34BF" w:rsidP="00AB34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продумуються можливі варіанти організації навчальної діяльності</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студентів за умови виникнення технічних проблем та варіанти</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ведення навчального заняття залежно від реакцій (висловлюван</w:t>
      </w:r>
      <w:r>
        <w:rPr>
          <w:rFonts w:ascii="Times New Roman" w:hAnsi="Times New Roman" w:cs="Times New Roman"/>
          <w:sz w:val="28"/>
          <w:szCs w:val="28"/>
        </w:rPr>
        <w:t>ь, думок) навчальної аудиторії;</w:t>
      </w:r>
    </w:p>
    <w:p w:rsidR="00C93155" w:rsidRPr="00C93155" w:rsidRDefault="00AB34BF"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93155" w:rsidRPr="00C93155">
        <w:rPr>
          <w:rFonts w:ascii="Times New Roman" w:hAnsi="Times New Roman" w:cs="Times New Roman"/>
          <w:sz w:val="28"/>
          <w:szCs w:val="28"/>
        </w:rPr>
        <w:t xml:space="preserve"> продумуються переваги та недоліки програмного забезпечення,</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наявного у навчальному закладі;</w:t>
      </w:r>
    </w:p>
    <w:p w:rsidR="00C93155" w:rsidRPr="00C93155" w:rsidRDefault="00AB34BF"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обґрунтовується педагогічна доцільність використання на навчальному занятті в</w:t>
      </w:r>
      <w:r w:rsidRPr="00AB34BF">
        <w:rPr>
          <w:rFonts w:ascii="Times New Roman" w:hAnsi="Times New Roman" w:cs="Times New Roman"/>
          <w:sz w:val="28"/>
          <w:szCs w:val="28"/>
        </w:rPr>
        <w:t xml:space="preserve"> </w:t>
      </w:r>
      <w:r>
        <w:rPr>
          <w:rFonts w:ascii="Times New Roman" w:hAnsi="Times New Roman" w:cs="Times New Roman"/>
          <w:sz w:val="28"/>
          <w:szCs w:val="28"/>
        </w:rPr>
        <w:t>ВКЗ</w:t>
      </w:r>
      <w:r w:rsidR="00C93155" w:rsidRPr="00C93155">
        <w:rPr>
          <w:rFonts w:ascii="Times New Roman" w:hAnsi="Times New Roman" w:cs="Times New Roman"/>
          <w:sz w:val="28"/>
          <w:szCs w:val="28"/>
        </w:rPr>
        <w:t>.</w:t>
      </w:r>
    </w:p>
    <w:p w:rsid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 xml:space="preserve">За безпосередньої організації </w:t>
      </w:r>
      <w:r w:rsidR="00AB34BF">
        <w:rPr>
          <w:rFonts w:ascii="Times New Roman" w:hAnsi="Times New Roman" w:cs="Times New Roman"/>
          <w:sz w:val="28"/>
          <w:szCs w:val="28"/>
        </w:rPr>
        <w:t>ВКЗ</w:t>
      </w:r>
      <w:r w:rsidRPr="00C93155">
        <w:rPr>
          <w:rFonts w:ascii="Times New Roman" w:hAnsi="Times New Roman" w:cs="Times New Roman"/>
          <w:sz w:val="28"/>
          <w:szCs w:val="28"/>
        </w:rPr>
        <w:t xml:space="preserve"> з урахуванням необхідності реалізації діяльнісного підходу сутність діяльності</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 xml:space="preserve">учасників навчального процесу, а також сукупність методичних рекомендацій для її здійснення на навчальному занятті (будь-якого типу) проілюструємо, оформивши </w:t>
      </w:r>
      <w:r w:rsidRPr="00207AA8">
        <w:rPr>
          <w:rFonts w:ascii="Times New Roman" w:hAnsi="Times New Roman" w:cs="Times New Roman"/>
          <w:sz w:val="28"/>
          <w:szCs w:val="28"/>
        </w:rPr>
        <w:t>табл. 3.1.</w:t>
      </w:r>
      <w:r w:rsidRPr="00C93155">
        <w:rPr>
          <w:rFonts w:ascii="Times New Roman" w:hAnsi="Times New Roman" w:cs="Times New Roman"/>
          <w:sz w:val="28"/>
          <w:szCs w:val="28"/>
        </w:rPr>
        <w:t xml:space="preserve"> При цьому зазначимо, що варіант побудови таблиці</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розглянуто для студе</w:t>
      </w:r>
      <w:r w:rsidR="00AB34BF">
        <w:rPr>
          <w:rFonts w:ascii="Times New Roman" w:hAnsi="Times New Roman" w:cs="Times New Roman"/>
          <w:sz w:val="28"/>
          <w:szCs w:val="28"/>
        </w:rPr>
        <w:t>нтів, що займаю</w:t>
      </w:r>
      <w:r w:rsidRPr="00C93155">
        <w:rPr>
          <w:rFonts w:ascii="Times New Roman" w:hAnsi="Times New Roman" w:cs="Times New Roman"/>
          <w:sz w:val="28"/>
          <w:szCs w:val="28"/>
        </w:rPr>
        <w:t>ться дистанційно в режимі on-line</w:t>
      </w:r>
      <w:r w:rsidR="00AB34BF">
        <w:rPr>
          <w:rFonts w:ascii="Times New Roman" w:hAnsi="Times New Roman" w:cs="Times New Roman"/>
          <w:sz w:val="28"/>
          <w:szCs w:val="28"/>
        </w:rPr>
        <w:t xml:space="preserve"> на </w:t>
      </w:r>
      <w:r w:rsidRPr="00C93155">
        <w:rPr>
          <w:rFonts w:ascii="Times New Roman" w:hAnsi="Times New Roman" w:cs="Times New Roman"/>
          <w:sz w:val="28"/>
          <w:szCs w:val="28"/>
        </w:rPr>
        <w:t>всіх основних етапах навчального процесу, і конкретизовано для певного типу навчального заняття (лекція, семінар, практична робота та</w:t>
      </w:r>
      <w:r w:rsidR="00AB34BF">
        <w:rPr>
          <w:rFonts w:ascii="Times New Roman" w:hAnsi="Times New Roman" w:cs="Times New Roman"/>
          <w:sz w:val="28"/>
          <w:szCs w:val="28"/>
        </w:rPr>
        <w:t xml:space="preserve"> ін</w:t>
      </w:r>
      <w:r w:rsidRPr="00C93155">
        <w:rPr>
          <w:rFonts w:ascii="Times New Roman" w:hAnsi="Times New Roman" w:cs="Times New Roman"/>
          <w:sz w:val="28"/>
          <w:szCs w:val="28"/>
        </w:rPr>
        <w:t>.) з певною цільовою спрямованістю та сукупністю видів діяльності студентів, які переважають на навчальному занятті.</w:t>
      </w:r>
    </w:p>
    <w:p w:rsidR="00207AA8" w:rsidRDefault="00207AA8" w:rsidP="00C93155">
      <w:pPr>
        <w:spacing w:after="0" w:line="360" w:lineRule="auto"/>
        <w:ind w:firstLine="709"/>
        <w:jc w:val="both"/>
        <w:rPr>
          <w:rFonts w:ascii="Times New Roman" w:hAnsi="Times New Roman" w:cs="Times New Roman"/>
          <w:sz w:val="28"/>
          <w:szCs w:val="28"/>
        </w:rPr>
      </w:pPr>
    </w:p>
    <w:p w:rsidR="00207AA8" w:rsidRPr="00207AA8" w:rsidRDefault="00207AA8" w:rsidP="00207AA8">
      <w:pPr>
        <w:spacing w:after="0" w:line="360" w:lineRule="auto"/>
        <w:ind w:firstLine="709"/>
        <w:jc w:val="right"/>
        <w:rPr>
          <w:rFonts w:ascii="Times New Roman" w:hAnsi="Times New Roman" w:cs="Times New Roman"/>
          <w:b/>
          <w:sz w:val="28"/>
          <w:szCs w:val="28"/>
        </w:rPr>
      </w:pPr>
      <w:r w:rsidRPr="00207AA8">
        <w:rPr>
          <w:rFonts w:ascii="Times New Roman" w:hAnsi="Times New Roman" w:cs="Times New Roman"/>
          <w:b/>
          <w:sz w:val="28"/>
          <w:szCs w:val="28"/>
        </w:rPr>
        <w:t>Таблиця 3.1</w:t>
      </w:r>
    </w:p>
    <w:p w:rsidR="00035451" w:rsidRPr="00207AA8" w:rsidRDefault="00207AA8" w:rsidP="00207AA8">
      <w:pPr>
        <w:spacing w:after="0" w:line="360" w:lineRule="auto"/>
        <w:ind w:firstLine="709"/>
        <w:jc w:val="center"/>
        <w:rPr>
          <w:rFonts w:ascii="Times New Roman" w:hAnsi="Times New Roman" w:cs="Times New Roman"/>
          <w:b/>
          <w:sz w:val="28"/>
          <w:szCs w:val="28"/>
        </w:rPr>
      </w:pPr>
      <w:r w:rsidRPr="00207AA8">
        <w:rPr>
          <w:rFonts w:ascii="Times New Roman" w:hAnsi="Times New Roman" w:cs="Times New Roman"/>
          <w:b/>
          <w:sz w:val="28"/>
          <w:szCs w:val="28"/>
        </w:rPr>
        <w:t>Використання мультимедіа та комунікаційних технологій як засоби для реалізації активних методів навчання</w:t>
      </w:r>
    </w:p>
    <w:tbl>
      <w:tblPr>
        <w:tblStyle w:val="a7"/>
        <w:tblW w:w="0" w:type="auto"/>
        <w:tblLook w:val="04A0" w:firstRow="1" w:lastRow="0" w:firstColumn="1" w:lastColumn="0" w:noHBand="0" w:noVBand="1"/>
      </w:tblPr>
      <w:tblGrid>
        <w:gridCol w:w="617"/>
        <w:gridCol w:w="4352"/>
        <w:gridCol w:w="4375"/>
      </w:tblGrid>
      <w:tr w:rsidR="00035451" w:rsidTr="00207AA8">
        <w:tc>
          <w:tcPr>
            <w:tcW w:w="594" w:type="dxa"/>
          </w:tcPr>
          <w:p w:rsidR="00207AA8" w:rsidRPr="00207AA8" w:rsidRDefault="00035451" w:rsidP="00207AA8">
            <w:pPr>
              <w:jc w:val="center"/>
              <w:rPr>
                <w:rFonts w:ascii="Times New Roman" w:hAnsi="Times New Roman" w:cs="Times New Roman"/>
                <w:b/>
                <w:sz w:val="28"/>
                <w:szCs w:val="28"/>
              </w:rPr>
            </w:pPr>
            <w:r w:rsidRPr="00207AA8">
              <w:rPr>
                <w:rFonts w:ascii="Times New Roman" w:hAnsi="Times New Roman" w:cs="Times New Roman"/>
                <w:b/>
                <w:sz w:val="28"/>
                <w:szCs w:val="28"/>
              </w:rPr>
              <w:t>№</w:t>
            </w:r>
          </w:p>
          <w:p w:rsidR="00035451" w:rsidRPr="00207AA8" w:rsidRDefault="00035451" w:rsidP="00207AA8">
            <w:pPr>
              <w:jc w:val="center"/>
              <w:rPr>
                <w:rFonts w:ascii="Times New Roman" w:hAnsi="Times New Roman" w:cs="Times New Roman"/>
                <w:b/>
                <w:sz w:val="28"/>
                <w:szCs w:val="28"/>
              </w:rPr>
            </w:pPr>
            <w:r w:rsidRPr="00207AA8">
              <w:rPr>
                <w:rFonts w:ascii="Times New Roman" w:hAnsi="Times New Roman" w:cs="Times New Roman"/>
                <w:b/>
                <w:sz w:val="28"/>
                <w:szCs w:val="28"/>
              </w:rPr>
              <w:t>п/п</w:t>
            </w:r>
          </w:p>
        </w:tc>
        <w:tc>
          <w:tcPr>
            <w:tcW w:w="4363" w:type="dxa"/>
          </w:tcPr>
          <w:p w:rsidR="00035451" w:rsidRPr="00207AA8" w:rsidRDefault="00035451" w:rsidP="00207AA8">
            <w:pPr>
              <w:jc w:val="center"/>
              <w:rPr>
                <w:rFonts w:ascii="Times New Roman" w:hAnsi="Times New Roman" w:cs="Times New Roman"/>
                <w:b/>
                <w:sz w:val="28"/>
                <w:szCs w:val="28"/>
              </w:rPr>
            </w:pPr>
            <w:r w:rsidRPr="00207AA8">
              <w:rPr>
                <w:rFonts w:ascii="Times New Roman" w:hAnsi="Times New Roman" w:cs="Times New Roman"/>
                <w:b/>
                <w:sz w:val="28"/>
                <w:szCs w:val="28"/>
              </w:rPr>
              <w:t>Дидактичні цілі</w:t>
            </w:r>
          </w:p>
        </w:tc>
        <w:tc>
          <w:tcPr>
            <w:tcW w:w="4387" w:type="dxa"/>
          </w:tcPr>
          <w:p w:rsidR="00035451" w:rsidRPr="00207AA8" w:rsidRDefault="00035451" w:rsidP="00207AA8">
            <w:pPr>
              <w:jc w:val="center"/>
              <w:rPr>
                <w:rFonts w:ascii="Times New Roman" w:hAnsi="Times New Roman" w:cs="Times New Roman"/>
                <w:b/>
                <w:sz w:val="28"/>
                <w:szCs w:val="28"/>
              </w:rPr>
            </w:pPr>
            <w:r w:rsidRPr="00207AA8">
              <w:rPr>
                <w:rFonts w:ascii="Times New Roman" w:hAnsi="Times New Roman" w:cs="Times New Roman"/>
                <w:b/>
                <w:sz w:val="28"/>
                <w:szCs w:val="28"/>
              </w:rPr>
              <w:t>Методи активного навчання</w:t>
            </w:r>
          </w:p>
        </w:tc>
      </w:tr>
      <w:tr w:rsidR="00035451" w:rsidTr="00207AA8">
        <w:tc>
          <w:tcPr>
            <w:tcW w:w="594" w:type="dxa"/>
          </w:tcPr>
          <w:p w:rsidR="00035451" w:rsidRDefault="00207AA8" w:rsidP="00207AA8">
            <w:pPr>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4363" w:type="dxa"/>
          </w:tcPr>
          <w:p w:rsidR="00035451" w:rsidRDefault="00035451" w:rsidP="00207AA8">
            <w:pPr>
              <w:rPr>
                <w:rFonts w:ascii="Times New Roman" w:hAnsi="Times New Roman" w:cs="Times New Roman"/>
                <w:sz w:val="28"/>
                <w:szCs w:val="28"/>
              </w:rPr>
            </w:pPr>
            <w:r w:rsidRPr="00035451">
              <w:rPr>
                <w:rFonts w:ascii="Times New Roman" w:hAnsi="Times New Roman" w:cs="Times New Roman"/>
                <w:sz w:val="28"/>
                <w:szCs w:val="28"/>
              </w:rPr>
              <w:t>Узагальнення раніше вивченого матеріалу</w:t>
            </w:r>
          </w:p>
        </w:tc>
        <w:tc>
          <w:tcPr>
            <w:tcW w:w="4387" w:type="dxa"/>
          </w:tcPr>
          <w:p w:rsidR="00035451" w:rsidRDefault="00035451" w:rsidP="00207AA8">
            <w:pPr>
              <w:rPr>
                <w:rFonts w:ascii="Times New Roman" w:hAnsi="Times New Roman" w:cs="Times New Roman"/>
                <w:sz w:val="28"/>
                <w:szCs w:val="28"/>
              </w:rPr>
            </w:pPr>
            <w:r w:rsidRPr="00035451">
              <w:rPr>
                <w:rFonts w:ascii="Times New Roman" w:hAnsi="Times New Roman" w:cs="Times New Roman"/>
                <w:sz w:val="28"/>
                <w:szCs w:val="28"/>
              </w:rPr>
              <w:t>Групові дискусії, мозковий штурм</w:t>
            </w:r>
          </w:p>
        </w:tc>
      </w:tr>
      <w:tr w:rsidR="00035451" w:rsidTr="00207AA8">
        <w:tc>
          <w:tcPr>
            <w:tcW w:w="594" w:type="dxa"/>
          </w:tcPr>
          <w:p w:rsidR="00035451" w:rsidRDefault="00035451" w:rsidP="00207AA8">
            <w:pPr>
              <w:jc w:val="both"/>
              <w:rPr>
                <w:rFonts w:ascii="Times New Roman" w:hAnsi="Times New Roman" w:cs="Times New Roman"/>
                <w:sz w:val="28"/>
                <w:szCs w:val="28"/>
              </w:rPr>
            </w:pPr>
            <w:r>
              <w:rPr>
                <w:rFonts w:ascii="Times New Roman" w:hAnsi="Times New Roman" w:cs="Times New Roman"/>
                <w:sz w:val="28"/>
                <w:szCs w:val="28"/>
              </w:rPr>
              <w:t>2.</w:t>
            </w:r>
          </w:p>
        </w:tc>
        <w:tc>
          <w:tcPr>
            <w:tcW w:w="4363" w:type="dxa"/>
          </w:tcPr>
          <w:p w:rsidR="00035451" w:rsidRDefault="00035451" w:rsidP="00207AA8">
            <w:pPr>
              <w:rPr>
                <w:rFonts w:ascii="Times New Roman" w:hAnsi="Times New Roman" w:cs="Times New Roman"/>
                <w:sz w:val="28"/>
                <w:szCs w:val="28"/>
              </w:rPr>
            </w:pPr>
            <w:r w:rsidRPr="00035451">
              <w:rPr>
                <w:rFonts w:ascii="Times New Roman" w:hAnsi="Times New Roman" w:cs="Times New Roman"/>
                <w:sz w:val="28"/>
                <w:szCs w:val="28"/>
              </w:rPr>
              <w:t xml:space="preserve">Розвиток здатності до самонавчання. </w:t>
            </w:r>
            <w:r>
              <w:rPr>
                <w:rFonts w:ascii="Times New Roman" w:hAnsi="Times New Roman" w:cs="Times New Roman"/>
                <w:sz w:val="28"/>
                <w:szCs w:val="28"/>
              </w:rPr>
              <w:t xml:space="preserve"> </w:t>
            </w:r>
          </w:p>
        </w:tc>
        <w:tc>
          <w:tcPr>
            <w:tcW w:w="4387" w:type="dxa"/>
          </w:tcPr>
          <w:p w:rsidR="00035451" w:rsidRDefault="00035451" w:rsidP="00207AA8">
            <w:pPr>
              <w:rPr>
                <w:rFonts w:ascii="Times New Roman" w:hAnsi="Times New Roman" w:cs="Times New Roman"/>
                <w:sz w:val="28"/>
                <w:szCs w:val="28"/>
              </w:rPr>
            </w:pPr>
            <w:r w:rsidRPr="00035451">
              <w:rPr>
                <w:rFonts w:ascii="Times New Roman" w:hAnsi="Times New Roman" w:cs="Times New Roman"/>
                <w:sz w:val="28"/>
                <w:szCs w:val="28"/>
              </w:rPr>
              <w:t>Ділова, рольова гра, ситуаційний аналіз</w:t>
            </w:r>
          </w:p>
        </w:tc>
      </w:tr>
      <w:tr w:rsidR="00035451" w:rsidTr="00207AA8">
        <w:tc>
          <w:tcPr>
            <w:tcW w:w="594" w:type="dxa"/>
          </w:tcPr>
          <w:p w:rsidR="00035451" w:rsidRDefault="00035451" w:rsidP="00207AA8">
            <w:pPr>
              <w:jc w:val="both"/>
              <w:rPr>
                <w:rFonts w:ascii="Times New Roman" w:hAnsi="Times New Roman" w:cs="Times New Roman"/>
                <w:sz w:val="28"/>
                <w:szCs w:val="28"/>
              </w:rPr>
            </w:pPr>
            <w:r>
              <w:rPr>
                <w:rFonts w:ascii="Times New Roman" w:hAnsi="Times New Roman" w:cs="Times New Roman"/>
                <w:sz w:val="28"/>
                <w:szCs w:val="28"/>
              </w:rPr>
              <w:t>3.</w:t>
            </w:r>
          </w:p>
        </w:tc>
        <w:tc>
          <w:tcPr>
            <w:tcW w:w="4363" w:type="dxa"/>
          </w:tcPr>
          <w:p w:rsidR="00035451" w:rsidRDefault="00035451" w:rsidP="00207AA8">
            <w:pPr>
              <w:rPr>
                <w:rFonts w:ascii="Times New Roman" w:hAnsi="Times New Roman" w:cs="Times New Roman"/>
                <w:sz w:val="28"/>
                <w:szCs w:val="28"/>
              </w:rPr>
            </w:pPr>
            <w:r w:rsidRPr="00035451">
              <w:rPr>
                <w:rFonts w:ascii="Times New Roman" w:hAnsi="Times New Roman" w:cs="Times New Roman"/>
                <w:sz w:val="28"/>
                <w:szCs w:val="28"/>
              </w:rPr>
              <w:t>Відпрацювання вивченого матеріалу</w:t>
            </w:r>
            <w:r>
              <w:rPr>
                <w:rFonts w:ascii="Times New Roman" w:hAnsi="Times New Roman" w:cs="Times New Roman"/>
                <w:sz w:val="28"/>
                <w:szCs w:val="28"/>
              </w:rPr>
              <w:t xml:space="preserve">  </w:t>
            </w:r>
          </w:p>
        </w:tc>
        <w:tc>
          <w:tcPr>
            <w:tcW w:w="4387" w:type="dxa"/>
          </w:tcPr>
          <w:p w:rsidR="00035451" w:rsidRDefault="00035451" w:rsidP="00207AA8">
            <w:pPr>
              <w:rPr>
                <w:rFonts w:ascii="Times New Roman" w:hAnsi="Times New Roman" w:cs="Times New Roman"/>
                <w:sz w:val="28"/>
                <w:szCs w:val="28"/>
              </w:rPr>
            </w:pPr>
            <w:r w:rsidRPr="00035451">
              <w:rPr>
                <w:rFonts w:ascii="Times New Roman" w:hAnsi="Times New Roman" w:cs="Times New Roman"/>
                <w:sz w:val="28"/>
                <w:szCs w:val="28"/>
              </w:rPr>
              <w:t>Тренінги</w:t>
            </w:r>
          </w:p>
        </w:tc>
      </w:tr>
      <w:tr w:rsidR="00035451" w:rsidTr="00207AA8">
        <w:tc>
          <w:tcPr>
            <w:tcW w:w="594" w:type="dxa"/>
          </w:tcPr>
          <w:p w:rsidR="00035451" w:rsidRDefault="00035451" w:rsidP="00207AA8">
            <w:pPr>
              <w:jc w:val="both"/>
              <w:rPr>
                <w:rFonts w:ascii="Times New Roman" w:hAnsi="Times New Roman" w:cs="Times New Roman"/>
                <w:sz w:val="28"/>
                <w:szCs w:val="28"/>
              </w:rPr>
            </w:pPr>
            <w:r>
              <w:rPr>
                <w:rFonts w:ascii="Times New Roman" w:hAnsi="Times New Roman" w:cs="Times New Roman"/>
                <w:sz w:val="28"/>
                <w:szCs w:val="28"/>
              </w:rPr>
              <w:t xml:space="preserve">4. </w:t>
            </w:r>
          </w:p>
        </w:tc>
        <w:tc>
          <w:tcPr>
            <w:tcW w:w="4363" w:type="dxa"/>
          </w:tcPr>
          <w:p w:rsidR="00035451" w:rsidRDefault="00035451" w:rsidP="00207AA8">
            <w:pPr>
              <w:rPr>
                <w:rFonts w:ascii="Times New Roman" w:hAnsi="Times New Roman" w:cs="Times New Roman"/>
                <w:sz w:val="28"/>
                <w:szCs w:val="28"/>
              </w:rPr>
            </w:pPr>
            <w:r w:rsidRPr="00035451">
              <w:rPr>
                <w:rFonts w:ascii="Times New Roman" w:hAnsi="Times New Roman" w:cs="Times New Roman"/>
                <w:sz w:val="28"/>
                <w:szCs w:val="28"/>
              </w:rPr>
              <w:t xml:space="preserve">Моделювання навчальної або професійної діяльності </w:t>
            </w:r>
          </w:p>
        </w:tc>
        <w:tc>
          <w:tcPr>
            <w:tcW w:w="4387" w:type="dxa"/>
          </w:tcPr>
          <w:p w:rsidR="00035451" w:rsidRDefault="00207AA8" w:rsidP="00207AA8">
            <w:pPr>
              <w:rPr>
                <w:rFonts w:ascii="Times New Roman" w:hAnsi="Times New Roman" w:cs="Times New Roman"/>
                <w:sz w:val="28"/>
                <w:szCs w:val="28"/>
              </w:rPr>
            </w:pPr>
            <w:r w:rsidRPr="00035451">
              <w:rPr>
                <w:rFonts w:ascii="Times New Roman" w:hAnsi="Times New Roman" w:cs="Times New Roman"/>
                <w:sz w:val="28"/>
                <w:szCs w:val="28"/>
              </w:rPr>
              <w:t xml:space="preserve">Ділова, </w:t>
            </w:r>
            <w:r>
              <w:rPr>
                <w:rFonts w:ascii="Times New Roman" w:hAnsi="Times New Roman" w:cs="Times New Roman"/>
                <w:sz w:val="28"/>
                <w:szCs w:val="28"/>
              </w:rPr>
              <w:t>рольова гра, ситуаційний аналіз</w:t>
            </w:r>
          </w:p>
        </w:tc>
      </w:tr>
      <w:tr w:rsidR="00035451" w:rsidTr="00207AA8">
        <w:tc>
          <w:tcPr>
            <w:tcW w:w="594" w:type="dxa"/>
          </w:tcPr>
          <w:p w:rsidR="00035451" w:rsidRDefault="00207AA8" w:rsidP="00207AA8">
            <w:pPr>
              <w:jc w:val="both"/>
              <w:rPr>
                <w:rFonts w:ascii="Times New Roman" w:hAnsi="Times New Roman" w:cs="Times New Roman"/>
                <w:sz w:val="28"/>
                <w:szCs w:val="28"/>
              </w:rPr>
            </w:pPr>
            <w:r>
              <w:rPr>
                <w:rFonts w:ascii="Times New Roman" w:hAnsi="Times New Roman" w:cs="Times New Roman"/>
                <w:sz w:val="28"/>
                <w:szCs w:val="28"/>
              </w:rPr>
              <w:t>5.</w:t>
            </w:r>
          </w:p>
        </w:tc>
        <w:tc>
          <w:tcPr>
            <w:tcW w:w="4363" w:type="dxa"/>
          </w:tcPr>
          <w:p w:rsidR="00035451" w:rsidRDefault="00207AA8" w:rsidP="00207AA8">
            <w:pPr>
              <w:rPr>
                <w:rFonts w:ascii="Times New Roman" w:hAnsi="Times New Roman" w:cs="Times New Roman"/>
                <w:sz w:val="28"/>
                <w:szCs w:val="28"/>
              </w:rPr>
            </w:pPr>
            <w:r w:rsidRPr="00035451">
              <w:rPr>
                <w:rFonts w:ascii="Times New Roman" w:hAnsi="Times New Roman" w:cs="Times New Roman"/>
                <w:sz w:val="28"/>
                <w:szCs w:val="28"/>
              </w:rPr>
              <w:t>Ефективне створення реального об</w:t>
            </w:r>
            <w:r w:rsidR="00950D82">
              <w:rPr>
                <w:rFonts w:ascii="Times New Roman" w:hAnsi="Times New Roman" w:cs="Times New Roman"/>
                <w:sz w:val="28"/>
                <w:szCs w:val="28"/>
              </w:rPr>
              <w:t>’</w:t>
            </w:r>
            <w:r w:rsidRPr="00035451">
              <w:rPr>
                <w:rFonts w:ascii="Times New Roman" w:hAnsi="Times New Roman" w:cs="Times New Roman"/>
                <w:sz w:val="28"/>
                <w:szCs w:val="28"/>
              </w:rPr>
              <w:t xml:space="preserve">єкта, творчого продукту. </w:t>
            </w:r>
            <w:r>
              <w:rPr>
                <w:rFonts w:ascii="Times New Roman" w:hAnsi="Times New Roman" w:cs="Times New Roman"/>
                <w:sz w:val="28"/>
                <w:szCs w:val="28"/>
              </w:rPr>
              <w:t xml:space="preserve"> </w:t>
            </w:r>
          </w:p>
        </w:tc>
        <w:tc>
          <w:tcPr>
            <w:tcW w:w="4387" w:type="dxa"/>
          </w:tcPr>
          <w:p w:rsidR="00035451" w:rsidRDefault="00207AA8" w:rsidP="00207AA8">
            <w:pPr>
              <w:rPr>
                <w:rFonts w:ascii="Times New Roman" w:hAnsi="Times New Roman" w:cs="Times New Roman"/>
                <w:sz w:val="28"/>
                <w:szCs w:val="28"/>
              </w:rPr>
            </w:pPr>
            <w:r w:rsidRPr="00035451">
              <w:rPr>
                <w:rFonts w:ascii="Times New Roman" w:hAnsi="Times New Roman" w:cs="Times New Roman"/>
                <w:sz w:val="28"/>
                <w:szCs w:val="28"/>
              </w:rPr>
              <w:t>Метод проектів</w:t>
            </w:r>
          </w:p>
        </w:tc>
      </w:tr>
      <w:tr w:rsidR="00035451" w:rsidTr="00207AA8">
        <w:tc>
          <w:tcPr>
            <w:tcW w:w="594" w:type="dxa"/>
          </w:tcPr>
          <w:p w:rsidR="00035451" w:rsidRDefault="00207AA8" w:rsidP="00207AA8">
            <w:pPr>
              <w:jc w:val="both"/>
              <w:rPr>
                <w:rFonts w:ascii="Times New Roman" w:hAnsi="Times New Roman" w:cs="Times New Roman"/>
                <w:sz w:val="28"/>
                <w:szCs w:val="28"/>
              </w:rPr>
            </w:pPr>
            <w:r>
              <w:rPr>
                <w:rFonts w:ascii="Times New Roman" w:hAnsi="Times New Roman" w:cs="Times New Roman"/>
                <w:sz w:val="28"/>
                <w:szCs w:val="28"/>
              </w:rPr>
              <w:t>6.</w:t>
            </w:r>
          </w:p>
        </w:tc>
        <w:tc>
          <w:tcPr>
            <w:tcW w:w="4363" w:type="dxa"/>
          </w:tcPr>
          <w:p w:rsidR="00035451" w:rsidRDefault="00207AA8" w:rsidP="00207AA8">
            <w:pPr>
              <w:rPr>
                <w:rFonts w:ascii="Times New Roman" w:hAnsi="Times New Roman" w:cs="Times New Roman"/>
                <w:sz w:val="28"/>
                <w:szCs w:val="28"/>
              </w:rPr>
            </w:pPr>
            <w:r w:rsidRPr="00035451">
              <w:rPr>
                <w:rFonts w:ascii="Times New Roman" w:hAnsi="Times New Roman" w:cs="Times New Roman"/>
                <w:sz w:val="28"/>
                <w:szCs w:val="28"/>
              </w:rPr>
              <w:t xml:space="preserve">Розвиток навичок роботи у групі. </w:t>
            </w:r>
            <w:r>
              <w:rPr>
                <w:rFonts w:ascii="Times New Roman" w:hAnsi="Times New Roman" w:cs="Times New Roman"/>
                <w:sz w:val="28"/>
                <w:szCs w:val="28"/>
              </w:rPr>
              <w:t xml:space="preserve"> </w:t>
            </w:r>
          </w:p>
        </w:tc>
        <w:tc>
          <w:tcPr>
            <w:tcW w:w="4387" w:type="dxa"/>
          </w:tcPr>
          <w:p w:rsidR="00035451" w:rsidRDefault="00207AA8" w:rsidP="00207AA8">
            <w:pPr>
              <w:rPr>
                <w:rFonts w:ascii="Times New Roman" w:hAnsi="Times New Roman" w:cs="Times New Roman"/>
                <w:sz w:val="28"/>
                <w:szCs w:val="28"/>
              </w:rPr>
            </w:pPr>
            <w:r>
              <w:rPr>
                <w:rFonts w:ascii="Times New Roman" w:hAnsi="Times New Roman" w:cs="Times New Roman"/>
                <w:sz w:val="28"/>
                <w:szCs w:val="28"/>
              </w:rPr>
              <w:t>Метод проектів</w:t>
            </w:r>
          </w:p>
        </w:tc>
      </w:tr>
      <w:tr w:rsidR="00035451" w:rsidTr="00207AA8">
        <w:tc>
          <w:tcPr>
            <w:tcW w:w="594" w:type="dxa"/>
          </w:tcPr>
          <w:p w:rsidR="00035451" w:rsidRDefault="00207AA8" w:rsidP="00207AA8">
            <w:pPr>
              <w:jc w:val="both"/>
              <w:rPr>
                <w:rFonts w:ascii="Times New Roman" w:hAnsi="Times New Roman" w:cs="Times New Roman"/>
                <w:sz w:val="28"/>
                <w:szCs w:val="28"/>
              </w:rPr>
            </w:pPr>
            <w:r>
              <w:rPr>
                <w:rFonts w:ascii="Times New Roman" w:hAnsi="Times New Roman" w:cs="Times New Roman"/>
                <w:sz w:val="28"/>
                <w:szCs w:val="28"/>
              </w:rPr>
              <w:t>7.</w:t>
            </w:r>
          </w:p>
        </w:tc>
        <w:tc>
          <w:tcPr>
            <w:tcW w:w="4363" w:type="dxa"/>
          </w:tcPr>
          <w:p w:rsidR="00035451" w:rsidRDefault="00207AA8" w:rsidP="00207AA8">
            <w:pPr>
              <w:rPr>
                <w:rFonts w:ascii="Times New Roman" w:hAnsi="Times New Roman" w:cs="Times New Roman"/>
                <w:sz w:val="28"/>
                <w:szCs w:val="28"/>
              </w:rPr>
            </w:pPr>
            <w:r w:rsidRPr="00035451">
              <w:rPr>
                <w:rFonts w:ascii="Times New Roman" w:hAnsi="Times New Roman" w:cs="Times New Roman"/>
                <w:sz w:val="28"/>
                <w:szCs w:val="28"/>
              </w:rPr>
              <w:t xml:space="preserve">Вироблення вмінь діяти в стресовій ситуації </w:t>
            </w:r>
            <w:r>
              <w:rPr>
                <w:rFonts w:ascii="Times New Roman" w:hAnsi="Times New Roman" w:cs="Times New Roman"/>
                <w:sz w:val="28"/>
                <w:szCs w:val="28"/>
              </w:rPr>
              <w:t xml:space="preserve"> </w:t>
            </w:r>
          </w:p>
        </w:tc>
        <w:tc>
          <w:tcPr>
            <w:tcW w:w="4387" w:type="dxa"/>
          </w:tcPr>
          <w:p w:rsidR="00035451" w:rsidRDefault="00207AA8" w:rsidP="00207AA8">
            <w:pPr>
              <w:rPr>
                <w:rFonts w:ascii="Times New Roman" w:hAnsi="Times New Roman" w:cs="Times New Roman"/>
                <w:sz w:val="28"/>
                <w:szCs w:val="28"/>
              </w:rPr>
            </w:pPr>
            <w:r w:rsidRPr="00035451">
              <w:rPr>
                <w:rFonts w:ascii="Times New Roman" w:hAnsi="Times New Roman" w:cs="Times New Roman"/>
                <w:sz w:val="28"/>
                <w:szCs w:val="28"/>
              </w:rPr>
              <w:t>Імітація ситуації</w:t>
            </w:r>
          </w:p>
        </w:tc>
      </w:tr>
      <w:tr w:rsidR="00207AA8" w:rsidTr="00207AA8">
        <w:tc>
          <w:tcPr>
            <w:tcW w:w="594" w:type="dxa"/>
          </w:tcPr>
          <w:p w:rsidR="00207AA8" w:rsidRDefault="00207AA8" w:rsidP="00207AA8">
            <w:pPr>
              <w:jc w:val="both"/>
              <w:rPr>
                <w:rFonts w:ascii="Times New Roman" w:hAnsi="Times New Roman" w:cs="Times New Roman"/>
                <w:sz w:val="28"/>
                <w:szCs w:val="28"/>
              </w:rPr>
            </w:pPr>
            <w:r>
              <w:rPr>
                <w:rFonts w:ascii="Times New Roman" w:hAnsi="Times New Roman" w:cs="Times New Roman"/>
                <w:sz w:val="28"/>
                <w:szCs w:val="28"/>
              </w:rPr>
              <w:t xml:space="preserve">8. </w:t>
            </w:r>
          </w:p>
        </w:tc>
        <w:tc>
          <w:tcPr>
            <w:tcW w:w="4363" w:type="dxa"/>
          </w:tcPr>
          <w:p w:rsidR="00207AA8" w:rsidRPr="00035451" w:rsidRDefault="00207AA8" w:rsidP="00207AA8">
            <w:pPr>
              <w:rPr>
                <w:rFonts w:ascii="Times New Roman" w:hAnsi="Times New Roman" w:cs="Times New Roman"/>
                <w:sz w:val="28"/>
                <w:szCs w:val="28"/>
              </w:rPr>
            </w:pPr>
            <w:r w:rsidRPr="00035451">
              <w:rPr>
                <w:rFonts w:ascii="Times New Roman" w:hAnsi="Times New Roman" w:cs="Times New Roman"/>
                <w:sz w:val="28"/>
                <w:szCs w:val="28"/>
              </w:rPr>
              <w:t xml:space="preserve">Розвиток навичок прийняття рішення </w:t>
            </w:r>
            <w:r>
              <w:rPr>
                <w:rFonts w:ascii="Times New Roman" w:hAnsi="Times New Roman" w:cs="Times New Roman"/>
                <w:sz w:val="28"/>
                <w:szCs w:val="28"/>
              </w:rPr>
              <w:t xml:space="preserve"> </w:t>
            </w:r>
          </w:p>
        </w:tc>
        <w:tc>
          <w:tcPr>
            <w:tcW w:w="4387" w:type="dxa"/>
          </w:tcPr>
          <w:p w:rsidR="00207AA8" w:rsidRPr="00035451" w:rsidRDefault="00207AA8" w:rsidP="00207AA8">
            <w:pPr>
              <w:rPr>
                <w:rFonts w:ascii="Times New Roman" w:hAnsi="Times New Roman" w:cs="Times New Roman"/>
                <w:sz w:val="28"/>
                <w:szCs w:val="28"/>
              </w:rPr>
            </w:pPr>
            <w:r w:rsidRPr="00035451">
              <w:rPr>
                <w:rFonts w:ascii="Times New Roman" w:hAnsi="Times New Roman" w:cs="Times New Roman"/>
                <w:sz w:val="28"/>
                <w:szCs w:val="28"/>
              </w:rPr>
              <w:t>Метод проектів</w:t>
            </w:r>
          </w:p>
        </w:tc>
      </w:tr>
    </w:tbl>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lastRenderedPageBreak/>
        <w:t>Пояснимо сутність наведених у таблиці дидактичних прийомів використання си</w:t>
      </w:r>
      <w:r w:rsidR="00207AA8">
        <w:rPr>
          <w:rFonts w:ascii="Times New Roman" w:hAnsi="Times New Roman" w:cs="Times New Roman"/>
          <w:sz w:val="28"/>
          <w:szCs w:val="28"/>
        </w:rPr>
        <w:t>стеми ВКЗ</w:t>
      </w:r>
      <w:r w:rsidRPr="00C93155">
        <w:rPr>
          <w:rFonts w:ascii="Times New Roman" w:hAnsi="Times New Roman" w:cs="Times New Roman"/>
          <w:sz w:val="28"/>
          <w:szCs w:val="28"/>
        </w:rPr>
        <w:t>.</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а) «відеозадача»: студентам надається формулювання умови</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навчальної або пізнавальної задачі, елементи розв</w:t>
      </w:r>
      <w:r w:rsidR="00950D82">
        <w:rPr>
          <w:rFonts w:ascii="Times New Roman" w:hAnsi="Times New Roman" w:cs="Times New Roman"/>
          <w:sz w:val="28"/>
          <w:szCs w:val="28"/>
        </w:rPr>
        <w:t>’</w:t>
      </w:r>
      <w:r w:rsidRPr="00C93155">
        <w:rPr>
          <w:rFonts w:ascii="Times New Roman" w:hAnsi="Times New Roman" w:cs="Times New Roman"/>
          <w:sz w:val="28"/>
          <w:szCs w:val="28"/>
        </w:rPr>
        <w:t>язання (етапи розв</w:t>
      </w:r>
      <w:r w:rsidR="00950D82">
        <w:rPr>
          <w:rFonts w:ascii="Times New Roman" w:hAnsi="Times New Roman" w:cs="Times New Roman"/>
          <w:sz w:val="28"/>
          <w:szCs w:val="28"/>
        </w:rPr>
        <w:t>’</w:t>
      </w:r>
      <w:r w:rsidRPr="00C93155">
        <w:rPr>
          <w:rFonts w:ascii="Times New Roman" w:hAnsi="Times New Roman" w:cs="Times New Roman"/>
          <w:sz w:val="28"/>
          <w:szCs w:val="28"/>
        </w:rPr>
        <w:t>язання,</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допоміжні підзадачі, методичні вказівки, накази та</w:t>
      </w:r>
      <w:r w:rsidR="00AB34BF">
        <w:rPr>
          <w:rFonts w:ascii="Times New Roman" w:hAnsi="Times New Roman" w:cs="Times New Roman"/>
          <w:sz w:val="28"/>
          <w:szCs w:val="28"/>
        </w:rPr>
        <w:t xml:space="preserve"> ін.</w:t>
      </w:r>
      <w:r w:rsidRPr="00C93155">
        <w:rPr>
          <w:rFonts w:ascii="Times New Roman" w:hAnsi="Times New Roman" w:cs="Times New Roman"/>
          <w:sz w:val="28"/>
          <w:szCs w:val="28"/>
        </w:rPr>
        <w:t>) якої з</w:t>
      </w:r>
      <w:r w:rsidR="00950D82">
        <w:rPr>
          <w:rFonts w:ascii="Times New Roman" w:hAnsi="Times New Roman" w:cs="Times New Roman"/>
          <w:sz w:val="28"/>
          <w:szCs w:val="28"/>
        </w:rPr>
        <w:t>’</w:t>
      </w:r>
      <w:r w:rsidRPr="00C93155">
        <w:rPr>
          <w:rFonts w:ascii="Times New Roman" w:hAnsi="Times New Roman" w:cs="Times New Roman"/>
          <w:sz w:val="28"/>
          <w:szCs w:val="28"/>
        </w:rPr>
        <w:t>являються послідовно для подальшої самоперевірки та</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самоаналізу одержуваних результатів;</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б) «відеомодель»: навчальний об</w:t>
      </w:r>
      <w:r w:rsidR="00950D82">
        <w:rPr>
          <w:rFonts w:ascii="Times New Roman" w:hAnsi="Times New Roman" w:cs="Times New Roman"/>
          <w:sz w:val="28"/>
          <w:szCs w:val="28"/>
        </w:rPr>
        <w:t>’</w:t>
      </w:r>
      <w:r w:rsidRPr="00C93155">
        <w:rPr>
          <w:rFonts w:ascii="Times New Roman" w:hAnsi="Times New Roman" w:cs="Times New Roman"/>
          <w:sz w:val="28"/>
          <w:szCs w:val="28"/>
        </w:rPr>
        <w:t>єкт (явище, процес) демонструється</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 xml:space="preserve">за допомогою одного із засобів моделювання (MS Excel, </w:t>
      </w:r>
      <w:r w:rsidR="00AB34BF">
        <w:rPr>
          <w:rFonts w:ascii="Times New Roman" w:hAnsi="Times New Roman" w:cs="Times New Roman"/>
          <w:sz w:val="28"/>
          <w:szCs w:val="28"/>
        </w:rPr>
        <w:t>MathCad</w:t>
      </w:r>
      <w:r w:rsidRPr="00C93155">
        <w:rPr>
          <w:rFonts w:ascii="Times New Roman" w:hAnsi="Times New Roman" w:cs="Times New Roman"/>
          <w:sz w:val="28"/>
          <w:szCs w:val="28"/>
        </w:rPr>
        <w:t xml:space="preserve"> та ін.), формулюються умови експерименту, студенти висувають гіпотези, спостерігають за наочними змінами у комп</w:t>
      </w:r>
      <w:r w:rsidR="00950D82">
        <w:rPr>
          <w:rFonts w:ascii="Times New Roman" w:hAnsi="Times New Roman" w:cs="Times New Roman"/>
          <w:sz w:val="28"/>
          <w:szCs w:val="28"/>
        </w:rPr>
        <w:t>’</w:t>
      </w:r>
      <w:r w:rsidRPr="00C93155">
        <w:rPr>
          <w:rFonts w:ascii="Times New Roman" w:hAnsi="Times New Roman" w:cs="Times New Roman"/>
          <w:sz w:val="28"/>
          <w:szCs w:val="28"/>
        </w:rPr>
        <w:t>ютерній</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моделі та підтверджують (спростовують) висунуті ними гіпотези;</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в) «візуальні конструктори» використовуються для наочного уявлення, візуального виділення, формування розуміння сутності розумових операцій та видів діяльності, пов</w:t>
      </w:r>
      <w:r w:rsidR="00950D82">
        <w:rPr>
          <w:rFonts w:ascii="Times New Roman" w:hAnsi="Times New Roman" w:cs="Times New Roman"/>
          <w:sz w:val="28"/>
          <w:szCs w:val="28"/>
        </w:rPr>
        <w:t>’</w:t>
      </w:r>
      <w:r w:rsidRPr="00C93155">
        <w:rPr>
          <w:rFonts w:ascii="Times New Roman" w:hAnsi="Times New Roman" w:cs="Times New Roman"/>
          <w:sz w:val="28"/>
          <w:szCs w:val="28"/>
        </w:rPr>
        <w:t>язаних з аналізом, синтезом,</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узагальненням, класифікацією, систематизацією, конкретизацією та ін</w:t>
      </w:r>
      <w:r w:rsidR="00AB34BF">
        <w:rPr>
          <w:rFonts w:ascii="Times New Roman" w:hAnsi="Times New Roman" w:cs="Times New Roman"/>
          <w:sz w:val="28"/>
          <w:szCs w:val="28"/>
        </w:rPr>
        <w:t>.</w:t>
      </w:r>
      <w:r w:rsidRPr="00C93155">
        <w:rPr>
          <w:rFonts w:ascii="Times New Roman" w:hAnsi="Times New Roman" w:cs="Times New Roman"/>
          <w:sz w:val="28"/>
          <w:szCs w:val="28"/>
        </w:rPr>
        <w:t>;</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г) «символи-вказівки» використовуються для організації різних видів</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діяльності (реалізації методів) з навчальною інформацією: читання, запис,</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аналіз, формулювання власної точки зору з питання, запам</w:t>
      </w:r>
      <w:r w:rsidR="00950D82">
        <w:rPr>
          <w:rFonts w:ascii="Times New Roman" w:hAnsi="Times New Roman" w:cs="Times New Roman"/>
          <w:sz w:val="28"/>
          <w:szCs w:val="28"/>
        </w:rPr>
        <w:t>’</w:t>
      </w:r>
      <w:r w:rsidRPr="00C93155">
        <w:rPr>
          <w:rFonts w:ascii="Times New Roman" w:hAnsi="Times New Roman" w:cs="Times New Roman"/>
          <w:sz w:val="28"/>
          <w:szCs w:val="28"/>
        </w:rPr>
        <w:t>ятовування, приведення прикладів, ілюстрація, вирішення завдань</w:t>
      </w:r>
      <w:r w:rsidR="00AB34BF">
        <w:rPr>
          <w:rFonts w:ascii="Times New Roman" w:hAnsi="Times New Roman" w:cs="Times New Roman"/>
          <w:sz w:val="28"/>
          <w:szCs w:val="28"/>
        </w:rPr>
        <w:t xml:space="preserve"> підвищеної складності та ін</w:t>
      </w:r>
      <w:r w:rsidRPr="00C93155">
        <w:rPr>
          <w:rFonts w:ascii="Times New Roman" w:hAnsi="Times New Roman" w:cs="Times New Roman"/>
          <w:sz w:val="28"/>
          <w:szCs w:val="28"/>
        </w:rPr>
        <w:t>. (як такі символи може використовуватися система знаків, прийнята у підручниках).</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Наведена сукупність методичних рекомендацій не є</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однозначно визначеною і конкретизуватиметься (варіюватиметься) залежно від типу навчального заняття, його цільової спрямованості, психолого</w:t>
      </w:r>
      <w:r w:rsidR="00DE2E6C">
        <w:rPr>
          <w:rFonts w:ascii="Times New Roman" w:hAnsi="Times New Roman" w:cs="Times New Roman"/>
          <w:sz w:val="28"/>
          <w:szCs w:val="28"/>
        </w:rPr>
        <w:t>-</w:t>
      </w:r>
      <w:r w:rsidRPr="00C93155">
        <w:rPr>
          <w:rFonts w:ascii="Times New Roman" w:hAnsi="Times New Roman" w:cs="Times New Roman"/>
          <w:sz w:val="28"/>
          <w:szCs w:val="28"/>
        </w:rPr>
        <w:t>педагогічної характеристики студентів.</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На етапі аналізу результатів викладачем дається самооцінка досвіду ведення навчального заняття та визначення подальших дій щодо покращення результатів його організації, продумуються варіанти відповідей на задані питання, можливі реакції студентів на прийоми організації</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навчальної діяльності під час проведення наступних занять.</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lastRenderedPageBreak/>
        <w:t>Спеціально зазначимо, що для організації навчання у режимі off-line</w:t>
      </w:r>
      <w:r w:rsidR="00AB34BF">
        <w:rPr>
          <w:rFonts w:ascii="Times New Roman" w:hAnsi="Times New Roman" w:cs="Times New Roman"/>
          <w:sz w:val="28"/>
          <w:szCs w:val="28"/>
        </w:rPr>
        <w:t xml:space="preserve"> </w:t>
      </w:r>
      <w:r w:rsidRPr="00C93155">
        <w:rPr>
          <w:rFonts w:ascii="Times New Roman" w:hAnsi="Times New Roman" w:cs="Times New Roman"/>
          <w:sz w:val="28"/>
          <w:szCs w:val="28"/>
        </w:rPr>
        <w:t>зміст аудіовізуального матеріалу визначається наступною сукупністю інформації:</w:t>
      </w:r>
    </w:p>
    <w:p w:rsidR="00C93155" w:rsidRPr="00C93155" w:rsidRDefault="00AB34BF"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презентаційні матеріали зі звуковим супроводом,</w:t>
      </w:r>
    </w:p>
    <w:p w:rsidR="00C93155" w:rsidRPr="00C93155" w:rsidRDefault="00AB34BF"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опис (вказівка) дій студента з обробки інформації,</w:t>
      </w:r>
    </w:p>
    <w:p w:rsidR="00C93155" w:rsidRPr="00C93155" w:rsidRDefault="00AB34BF"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відеоматеріали (відеозаписи, відеоролики, фрагменти навчальних фільмів),</w:t>
      </w:r>
    </w:p>
    <w:p w:rsidR="00C93155" w:rsidRPr="00C93155" w:rsidRDefault="00AB34BF"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формулювання додаткових пізнавальних та навчальних завдань (наданих учневі в окремих файлах),</w:t>
      </w:r>
    </w:p>
    <w:p w:rsidR="00C93155" w:rsidRPr="00C93155" w:rsidRDefault="00AB34BF"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завдання тренувального характеру,</w:t>
      </w:r>
    </w:p>
    <w:p w:rsidR="00C93155" w:rsidRPr="00C93155" w:rsidRDefault="00AB34BF"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посилання на мережеві ресурси, що надають набір (самостійний</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вибір підпослідовності) індивідуально орієнтованих дидактич</w:t>
      </w:r>
      <w:r>
        <w:rPr>
          <w:rFonts w:ascii="Times New Roman" w:hAnsi="Times New Roman" w:cs="Times New Roman"/>
          <w:sz w:val="28"/>
          <w:szCs w:val="28"/>
        </w:rPr>
        <w:t xml:space="preserve">них та діагностичних матеріалів, </w:t>
      </w:r>
      <w:r w:rsidR="00C93155" w:rsidRPr="00C93155">
        <w:rPr>
          <w:rFonts w:ascii="Times New Roman" w:hAnsi="Times New Roman" w:cs="Times New Roman"/>
          <w:sz w:val="28"/>
          <w:szCs w:val="28"/>
        </w:rPr>
        <w:t xml:space="preserve">що дозволяють розробляти </w:t>
      </w:r>
      <w:r>
        <w:rPr>
          <w:rFonts w:ascii="Times New Roman" w:hAnsi="Times New Roman" w:cs="Times New Roman"/>
          <w:sz w:val="28"/>
          <w:szCs w:val="28"/>
        </w:rPr>
        <w:t>викладачу</w:t>
      </w:r>
      <w:r w:rsidR="00C93155" w:rsidRPr="00C93155">
        <w:rPr>
          <w:rFonts w:ascii="Times New Roman" w:hAnsi="Times New Roman" w:cs="Times New Roman"/>
          <w:sz w:val="28"/>
          <w:szCs w:val="28"/>
        </w:rPr>
        <w:t xml:space="preserve"> дидактичні та діагностичні матеріали за допомогою простого інструментарію або підготовлених шаблонів, а </w:t>
      </w:r>
      <w:r>
        <w:rPr>
          <w:rFonts w:ascii="Times New Roman" w:hAnsi="Times New Roman" w:cs="Times New Roman"/>
          <w:sz w:val="28"/>
          <w:szCs w:val="28"/>
        </w:rPr>
        <w:t>студентові</w:t>
      </w:r>
      <w:r w:rsidR="00C93155" w:rsidRPr="00C93155">
        <w:rPr>
          <w:rFonts w:ascii="Times New Roman" w:hAnsi="Times New Roman" w:cs="Times New Roman"/>
          <w:sz w:val="28"/>
          <w:szCs w:val="28"/>
        </w:rPr>
        <w:t xml:space="preserve"> користуватися вказаними ресурсами у зручний час та коле</w:t>
      </w:r>
      <w:r>
        <w:rPr>
          <w:rFonts w:ascii="Times New Roman" w:hAnsi="Times New Roman" w:cs="Times New Roman"/>
          <w:sz w:val="28"/>
          <w:szCs w:val="28"/>
        </w:rPr>
        <w:t xml:space="preserve">ктивно працювати над загальними </w:t>
      </w:r>
      <w:r w:rsidR="00C93155" w:rsidRPr="00C93155">
        <w:rPr>
          <w:rFonts w:ascii="Times New Roman" w:hAnsi="Times New Roman" w:cs="Times New Roman"/>
          <w:sz w:val="28"/>
          <w:szCs w:val="28"/>
        </w:rPr>
        <w:t>матеріалами під час створення групо</w:t>
      </w:r>
      <w:r>
        <w:rPr>
          <w:rFonts w:ascii="Times New Roman" w:hAnsi="Times New Roman" w:cs="Times New Roman"/>
          <w:sz w:val="28"/>
          <w:szCs w:val="28"/>
        </w:rPr>
        <w:t>вих проектів</w:t>
      </w:r>
      <w:r w:rsidR="00C93155" w:rsidRPr="00C93155">
        <w:rPr>
          <w:rFonts w:ascii="Times New Roman" w:hAnsi="Times New Roman" w:cs="Times New Roman"/>
          <w:sz w:val="28"/>
          <w:szCs w:val="28"/>
        </w:rPr>
        <w:t>.</w:t>
      </w:r>
    </w:p>
    <w:p w:rsidR="00C93155" w:rsidRPr="00C93155" w:rsidRDefault="00AB34BF"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наведені </w:t>
      </w:r>
      <w:r w:rsidR="00C93155" w:rsidRPr="00C93155">
        <w:rPr>
          <w:rFonts w:ascii="Times New Roman" w:hAnsi="Times New Roman" w:cs="Times New Roman"/>
          <w:sz w:val="28"/>
          <w:szCs w:val="28"/>
        </w:rPr>
        <w:t>варіанти організації навчально-пізнавальної діяльності студенті</w:t>
      </w:r>
      <w:r>
        <w:rPr>
          <w:rFonts w:ascii="Times New Roman" w:hAnsi="Times New Roman" w:cs="Times New Roman"/>
          <w:sz w:val="28"/>
          <w:szCs w:val="28"/>
        </w:rPr>
        <w:t xml:space="preserve">в, а також можливості систем ВКЗ </w:t>
      </w:r>
      <w:r w:rsidR="00C93155" w:rsidRPr="00C93155">
        <w:rPr>
          <w:rFonts w:ascii="Times New Roman" w:hAnsi="Times New Roman" w:cs="Times New Roman"/>
          <w:sz w:val="28"/>
          <w:szCs w:val="28"/>
        </w:rPr>
        <w:t>дозволяють</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сформулювати висновок про педагогічну доцільність та дидактичну</w:t>
      </w:r>
      <w:r>
        <w:rPr>
          <w:rFonts w:ascii="Times New Roman" w:hAnsi="Times New Roman" w:cs="Times New Roman"/>
          <w:sz w:val="28"/>
          <w:szCs w:val="28"/>
        </w:rPr>
        <w:t xml:space="preserve"> значимості використання ВКЗ</w:t>
      </w:r>
      <w:r w:rsidR="00C93155" w:rsidRPr="00C93155">
        <w:rPr>
          <w:rFonts w:ascii="Times New Roman" w:hAnsi="Times New Roman" w:cs="Times New Roman"/>
          <w:sz w:val="28"/>
          <w:szCs w:val="28"/>
        </w:rPr>
        <w:t xml:space="preserve"> для переходу до активних методів навчання</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студентів.</w:t>
      </w:r>
    </w:p>
    <w:p w:rsidR="00C93155" w:rsidRDefault="00AB34BF"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н</w:t>
      </w:r>
      <w:r w:rsidR="00C93155" w:rsidRPr="00C93155">
        <w:rPr>
          <w:rFonts w:ascii="Times New Roman" w:hAnsi="Times New Roman" w:cs="Times New Roman"/>
          <w:sz w:val="28"/>
          <w:szCs w:val="28"/>
        </w:rPr>
        <w:t>абір наведених рекомендацій далеко не повний, але вони можуть бути загальним орієнтиром у побудові послідовності доцільних</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навчальних ситуацій</w:t>
      </w:r>
      <w:r>
        <w:rPr>
          <w:rFonts w:ascii="Times New Roman" w:hAnsi="Times New Roman" w:cs="Times New Roman"/>
          <w:sz w:val="28"/>
          <w:szCs w:val="28"/>
        </w:rPr>
        <w:t>.</w:t>
      </w:r>
    </w:p>
    <w:p w:rsidR="00AB34BF" w:rsidRDefault="00AB34BF" w:rsidP="00C93155">
      <w:pPr>
        <w:spacing w:after="0" w:line="360" w:lineRule="auto"/>
        <w:ind w:firstLine="709"/>
        <w:jc w:val="both"/>
        <w:rPr>
          <w:rFonts w:ascii="Times New Roman" w:hAnsi="Times New Roman" w:cs="Times New Roman"/>
          <w:sz w:val="28"/>
          <w:szCs w:val="28"/>
        </w:rPr>
      </w:pPr>
    </w:p>
    <w:p w:rsidR="005824D6" w:rsidRDefault="005824D6" w:rsidP="00C93155">
      <w:pPr>
        <w:spacing w:after="0" w:line="360" w:lineRule="auto"/>
        <w:ind w:firstLine="709"/>
        <w:jc w:val="both"/>
        <w:rPr>
          <w:rFonts w:ascii="Times New Roman" w:hAnsi="Times New Roman" w:cs="Times New Roman"/>
          <w:sz w:val="28"/>
          <w:szCs w:val="28"/>
        </w:rPr>
      </w:pPr>
    </w:p>
    <w:p w:rsidR="00A93FE6" w:rsidRDefault="00A93FE6" w:rsidP="00C93155">
      <w:pPr>
        <w:spacing w:after="0" w:line="360" w:lineRule="auto"/>
        <w:ind w:firstLine="709"/>
        <w:jc w:val="both"/>
        <w:rPr>
          <w:rFonts w:ascii="Times New Roman" w:hAnsi="Times New Roman" w:cs="Times New Roman"/>
          <w:sz w:val="28"/>
          <w:szCs w:val="28"/>
        </w:rPr>
      </w:pPr>
    </w:p>
    <w:p w:rsidR="00A93FE6" w:rsidRDefault="00A93FE6" w:rsidP="00C93155">
      <w:pPr>
        <w:spacing w:after="0" w:line="360" w:lineRule="auto"/>
        <w:ind w:firstLine="709"/>
        <w:jc w:val="both"/>
        <w:rPr>
          <w:rFonts w:ascii="Times New Roman" w:hAnsi="Times New Roman" w:cs="Times New Roman"/>
          <w:sz w:val="28"/>
          <w:szCs w:val="28"/>
        </w:rPr>
      </w:pPr>
    </w:p>
    <w:p w:rsidR="00A93FE6" w:rsidRPr="00C93155" w:rsidRDefault="00A93FE6" w:rsidP="00C93155">
      <w:pPr>
        <w:spacing w:after="0" w:line="360" w:lineRule="auto"/>
        <w:ind w:firstLine="709"/>
        <w:jc w:val="both"/>
        <w:rPr>
          <w:rFonts w:ascii="Times New Roman" w:hAnsi="Times New Roman" w:cs="Times New Roman"/>
          <w:sz w:val="28"/>
          <w:szCs w:val="28"/>
        </w:rPr>
      </w:pPr>
    </w:p>
    <w:p w:rsidR="000B1B86" w:rsidRPr="00C93155" w:rsidRDefault="000B1B86" w:rsidP="000B1B8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3.2. </w:t>
      </w:r>
      <w:r w:rsidRPr="00563AEA">
        <w:rPr>
          <w:rFonts w:ascii="Times New Roman" w:hAnsi="Times New Roman" w:cs="Times New Roman"/>
          <w:b/>
          <w:sz w:val="28"/>
          <w:szCs w:val="28"/>
        </w:rPr>
        <w:t>Розробка методичних рекомендацій щодо підготовки та проведення дистанційної лекції з використанням</w:t>
      </w:r>
      <w:r>
        <w:rPr>
          <w:rFonts w:ascii="Times New Roman" w:hAnsi="Times New Roman" w:cs="Times New Roman"/>
          <w:b/>
          <w:sz w:val="28"/>
          <w:szCs w:val="28"/>
        </w:rPr>
        <w:t xml:space="preserve"> </w:t>
      </w:r>
      <w:r w:rsidRPr="00F16CEE">
        <w:rPr>
          <w:rFonts w:ascii="Times New Roman" w:hAnsi="Times New Roman" w:cs="Times New Roman"/>
          <w:b/>
          <w:sz w:val="28"/>
          <w:szCs w:val="28"/>
        </w:rPr>
        <w:t>інформаційно-комунікаційних технологій</w:t>
      </w:r>
      <w:r>
        <w:rPr>
          <w:rFonts w:ascii="Times New Roman" w:hAnsi="Times New Roman" w:cs="Times New Roman"/>
          <w:b/>
          <w:sz w:val="28"/>
          <w:szCs w:val="28"/>
        </w:rPr>
        <w:t xml:space="preserve"> </w:t>
      </w:r>
      <w:r w:rsidRPr="00C93155">
        <w:rPr>
          <w:rFonts w:ascii="Times New Roman" w:hAnsi="Times New Roman" w:cs="Times New Roman"/>
          <w:b/>
          <w:sz w:val="28"/>
          <w:szCs w:val="28"/>
        </w:rPr>
        <w:t>на прикладі відеоконференцзв</w:t>
      </w:r>
      <w:r w:rsidR="00950D82">
        <w:rPr>
          <w:rFonts w:ascii="Times New Roman" w:hAnsi="Times New Roman" w:cs="Times New Roman"/>
          <w:b/>
          <w:sz w:val="28"/>
          <w:szCs w:val="28"/>
        </w:rPr>
        <w:t>’</w:t>
      </w:r>
      <w:r w:rsidRPr="00C93155">
        <w:rPr>
          <w:rFonts w:ascii="Times New Roman" w:hAnsi="Times New Roman" w:cs="Times New Roman"/>
          <w:b/>
          <w:sz w:val="28"/>
          <w:szCs w:val="28"/>
        </w:rPr>
        <w:t>язку</w:t>
      </w:r>
    </w:p>
    <w:p w:rsidR="00C93155" w:rsidRPr="00C93155" w:rsidRDefault="005236E4"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Нині </w:t>
      </w:r>
      <w:r w:rsidR="00C93155" w:rsidRPr="00C93155">
        <w:rPr>
          <w:rFonts w:ascii="Times New Roman" w:hAnsi="Times New Roman" w:cs="Times New Roman"/>
          <w:sz w:val="28"/>
          <w:szCs w:val="28"/>
        </w:rPr>
        <w:t>відеолекція визначалася як організаційна форма навчання,</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в якій здійснюється дистанційна передача викладачем та засвоєння студентами навчальної інформації в реальному часі або в режимі off</w:t>
      </w:r>
      <w:r>
        <w:rPr>
          <w:rFonts w:ascii="Times New Roman" w:hAnsi="Times New Roman" w:cs="Times New Roman"/>
          <w:sz w:val="28"/>
          <w:szCs w:val="28"/>
        </w:rPr>
        <w:t>-</w:t>
      </w:r>
      <w:r w:rsidR="00C93155" w:rsidRPr="00C93155">
        <w:rPr>
          <w:rFonts w:ascii="Times New Roman" w:hAnsi="Times New Roman" w:cs="Times New Roman"/>
          <w:sz w:val="28"/>
          <w:szCs w:val="28"/>
        </w:rPr>
        <w:t>line з використанням дистанційних засобів комунікації. Зазначимо, що в</w:t>
      </w:r>
      <w:r>
        <w:rPr>
          <w:rFonts w:ascii="Times New Roman" w:hAnsi="Times New Roman" w:cs="Times New Roman"/>
          <w:sz w:val="28"/>
          <w:szCs w:val="28"/>
        </w:rPr>
        <w:t xml:space="preserve"> запропонованому</w:t>
      </w:r>
      <w:r w:rsidR="00C93155" w:rsidRPr="00C93155">
        <w:rPr>
          <w:rFonts w:ascii="Times New Roman" w:hAnsi="Times New Roman" w:cs="Times New Roman"/>
          <w:sz w:val="28"/>
          <w:szCs w:val="28"/>
        </w:rPr>
        <w:t xml:space="preserve"> формулюванн</w:t>
      </w:r>
      <w:r>
        <w:rPr>
          <w:rFonts w:ascii="Times New Roman" w:hAnsi="Times New Roman" w:cs="Times New Roman"/>
          <w:sz w:val="28"/>
          <w:szCs w:val="28"/>
        </w:rPr>
        <w:t>і</w:t>
      </w:r>
      <w:r w:rsidR="00C93155" w:rsidRPr="00C93155">
        <w:rPr>
          <w:rFonts w:ascii="Times New Roman" w:hAnsi="Times New Roman" w:cs="Times New Roman"/>
          <w:sz w:val="28"/>
          <w:szCs w:val="28"/>
        </w:rPr>
        <w:t xml:space="preserve"> відзначено суттєві особливості аналізованої форми навчання, пов</w:t>
      </w:r>
      <w:r w:rsidR="00950D82">
        <w:rPr>
          <w:rFonts w:ascii="Times New Roman" w:hAnsi="Times New Roman" w:cs="Times New Roman"/>
          <w:sz w:val="28"/>
          <w:szCs w:val="28"/>
        </w:rPr>
        <w:t>’</w:t>
      </w:r>
      <w:r w:rsidR="00C93155" w:rsidRPr="00C93155">
        <w:rPr>
          <w:rFonts w:ascii="Times New Roman" w:hAnsi="Times New Roman" w:cs="Times New Roman"/>
          <w:sz w:val="28"/>
          <w:szCs w:val="28"/>
        </w:rPr>
        <w:t>язані з організацією режиму взаємодії (в реальному або відкладеному часі), спрямованістю комунікації</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(двоспрямована), кількістю учасників інформаційної взаємодії («один з усіма» та «все з одним»), категорії програмних засобів (голосовий, відео, графічний чат; текстовий форум; наочні засоби презентації навчального матеріалу). Виділені особливості</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враховуються при формулюванні методичних ре</w:t>
      </w:r>
      <w:r>
        <w:rPr>
          <w:rFonts w:ascii="Times New Roman" w:hAnsi="Times New Roman" w:cs="Times New Roman"/>
          <w:sz w:val="28"/>
          <w:szCs w:val="28"/>
        </w:rPr>
        <w:t>комендацій щодо використання ВКЗ</w:t>
      </w:r>
      <w:r w:rsidR="00C93155" w:rsidRPr="00C93155">
        <w:rPr>
          <w:rFonts w:ascii="Times New Roman" w:hAnsi="Times New Roman" w:cs="Times New Roman"/>
          <w:sz w:val="28"/>
          <w:szCs w:val="28"/>
        </w:rPr>
        <w:t xml:space="preserve"> у навчальному процесі.</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Беручи до уваги сутність діяльнісного</w:t>
      </w:r>
      <w:r>
        <w:rPr>
          <w:rFonts w:ascii="Times New Roman" w:hAnsi="Times New Roman" w:cs="Times New Roman"/>
          <w:sz w:val="28"/>
          <w:szCs w:val="28"/>
        </w:rPr>
        <w:t xml:space="preserve"> </w:t>
      </w:r>
      <w:r w:rsidRPr="00C93155">
        <w:rPr>
          <w:rFonts w:ascii="Times New Roman" w:hAnsi="Times New Roman" w:cs="Times New Roman"/>
          <w:sz w:val="28"/>
          <w:szCs w:val="28"/>
        </w:rPr>
        <w:t>підходу до навчання,</w:t>
      </w:r>
      <w:r w:rsidR="005236E4">
        <w:rPr>
          <w:rFonts w:ascii="Times New Roman" w:hAnsi="Times New Roman" w:cs="Times New Roman"/>
          <w:sz w:val="28"/>
          <w:szCs w:val="28"/>
        </w:rPr>
        <w:t xml:space="preserve"> </w:t>
      </w:r>
      <w:r w:rsidRPr="00C93155">
        <w:rPr>
          <w:rFonts w:ascii="Times New Roman" w:hAnsi="Times New Roman" w:cs="Times New Roman"/>
          <w:sz w:val="28"/>
          <w:szCs w:val="28"/>
        </w:rPr>
        <w:t xml:space="preserve">конкретизуємо методичні рекомендації щодо використання ВКС на лекціях, що поєднують різні види навчальної діяльності (і традиційно усталені у </w:t>
      </w:r>
      <w:r w:rsidR="005236E4">
        <w:rPr>
          <w:rFonts w:ascii="Times New Roman" w:hAnsi="Times New Roman" w:cs="Times New Roman"/>
          <w:sz w:val="28"/>
          <w:szCs w:val="28"/>
        </w:rPr>
        <w:t>ЗВО</w:t>
      </w:r>
      <w:r w:rsidRPr="00C93155">
        <w:rPr>
          <w:rFonts w:ascii="Times New Roman" w:hAnsi="Times New Roman" w:cs="Times New Roman"/>
          <w:sz w:val="28"/>
          <w:szCs w:val="28"/>
        </w:rPr>
        <w:t>): сприйняття студентами навчальної інформації, її обговорення, аналіз, формулювання висновків та суджень. Саме у такій формі лекції акценти зміщуються з пасивного сприйняття інформації на активні форми навчально-пізнавальної діяльності студентів.</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Для конкретизації (уточнення) методичних рекомендацій виділимо</w:t>
      </w:r>
      <w:r w:rsidR="005236E4">
        <w:rPr>
          <w:rFonts w:ascii="Times New Roman" w:hAnsi="Times New Roman" w:cs="Times New Roman"/>
          <w:sz w:val="28"/>
          <w:szCs w:val="28"/>
        </w:rPr>
        <w:t xml:space="preserve"> </w:t>
      </w:r>
      <w:r w:rsidRPr="00C93155">
        <w:rPr>
          <w:rFonts w:ascii="Times New Roman" w:hAnsi="Times New Roman" w:cs="Times New Roman"/>
          <w:sz w:val="28"/>
          <w:szCs w:val="28"/>
        </w:rPr>
        <w:t>наступні переваги відеолекцій:</w:t>
      </w:r>
    </w:p>
    <w:p w:rsidR="00C93155" w:rsidRPr="00C93155" w:rsidRDefault="005236E4"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використання додаткових прийомів викладу навчального матеріалу</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(наочна демонстрація досліджуваних явищ, процесів; організація рольових ігор; створення навчальних професійно-орієнтованих ситуацій; спільний аналіз демонстраційних матеріалів та ін.);</w:t>
      </w:r>
    </w:p>
    <w:p w:rsidR="00C93155" w:rsidRPr="00C93155" w:rsidRDefault="005236E4"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3155" w:rsidRPr="00C93155">
        <w:rPr>
          <w:rFonts w:ascii="Times New Roman" w:hAnsi="Times New Roman" w:cs="Times New Roman"/>
          <w:sz w:val="28"/>
          <w:szCs w:val="28"/>
        </w:rPr>
        <w:t>вели</w:t>
      </w:r>
      <w:r>
        <w:rPr>
          <w:rFonts w:ascii="Times New Roman" w:hAnsi="Times New Roman" w:cs="Times New Roman"/>
          <w:sz w:val="28"/>
          <w:szCs w:val="28"/>
        </w:rPr>
        <w:t>ки</w:t>
      </w:r>
      <w:r w:rsidR="00C93155" w:rsidRPr="00C93155">
        <w:rPr>
          <w:rFonts w:ascii="Times New Roman" w:hAnsi="Times New Roman" w:cs="Times New Roman"/>
          <w:sz w:val="28"/>
          <w:szCs w:val="28"/>
        </w:rPr>
        <w:t>й потенціал використання наочних засобів навчання (відео,</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 xml:space="preserve">графіка, </w:t>
      </w:r>
      <w:r>
        <w:rPr>
          <w:rFonts w:ascii="Times New Roman" w:hAnsi="Times New Roman" w:cs="Times New Roman"/>
          <w:sz w:val="28"/>
          <w:szCs w:val="28"/>
        </w:rPr>
        <w:t>звуковий супровід, анімація та ін.</w:t>
      </w:r>
      <w:r w:rsidR="00C93155" w:rsidRPr="00C93155">
        <w:rPr>
          <w:rFonts w:ascii="Times New Roman" w:hAnsi="Times New Roman" w:cs="Times New Roman"/>
          <w:sz w:val="28"/>
          <w:szCs w:val="28"/>
        </w:rPr>
        <w:t>);</w:t>
      </w:r>
    </w:p>
    <w:p w:rsidR="00C93155" w:rsidRPr="00C93155" w:rsidRDefault="005236E4"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93155" w:rsidRPr="00C93155">
        <w:rPr>
          <w:rFonts w:ascii="Times New Roman" w:hAnsi="Times New Roman" w:cs="Times New Roman"/>
          <w:sz w:val="28"/>
          <w:szCs w:val="28"/>
        </w:rPr>
        <w:t xml:space="preserve"> можливість звернення до численних джерел інформації за допомогою структури гіперпосилань (до спеціалізо</w:t>
      </w:r>
      <w:r>
        <w:rPr>
          <w:rFonts w:ascii="Times New Roman" w:hAnsi="Times New Roman" w:cs="Times New Roman"/>
          <w:sz w:val="28"/>
          <w:szCs w:val="28"/>
        </w:rPr>
        <w:t>ваного програмного забезпечення,  інтернет-ресурсів та ін.</w:t>
      </w:r>
      <w:r w:rsidR="00C93155" w:rsidRPr="00C93155">
        <w:rPr>
          <w:rFonts w:ascii="Times New Roman" w:hAnsi="Times New Roman" w:cs="Times New Roman"/>
          <w:sz w:val="28"/>
          <w:szCs w:val="28"/>
        </w:rPr>
        <w:t>)</w:t>
      </w:r>
    </w:p>
    <w:p w:rsidR="00C93155" w:rsidRPr="00C93155" w:rsidRDefault="005236E4"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3155" w:rsidRPr="00C93155">
        <w:rPr>
          <w:rFonts w:ascii="Times New Roman" w:hAnsi="Times New Roman" w:cs="Times New Roman"/>
          <w:sz w:val="28"/>
          <w:szCs w:val="28"/>
        </w:rPr>
        <w:t>оперативність зворотного зв</w:t>
      </w:r>
      <w:r w:rsidR="00950D82">
        <w:rPr>
          <w:rFonts w:ascii="Times New Roman" w:hAnsi="Times New Roman" w:cs="Times New Roman"/>
          <w:sz w:val="28"/>
          <w:szCs w:val="28"/>
        </w:rPr>
        <w:t>’</w:t>
      </w:r>
      <w:r w:rsidR="00C93155" w:rsidRPr="00C93155">
        <w:rPr>
          <w:rFonts w:ascii="Times New Roman" w:hAnsi="Times New Roman" w:cs="Times New Roman"/>
          <w:sz w:val="28"/>
          <w:szCs w:val="28"/>
        </w:rPr>
        <w:t>язку.</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 xml:space="preserve">При цьому </w:t>
      </w:r>
      <w:r w:rsidR="005236E4">
        <w:rPr>
          <w:rFonts w:ascii="Times New Roman" w:hAnsi="Times New Roman" w:cs="Times New Roman"/>
          <w:sz w:val="28"/>
          <w:szCs w:val="28"/>
        </w:rPr>
        <w:t>у</w:t>
      </w:r>
      <w:r w:rsidRPr="00C93155">
        <w:rPr>
          <w:rFonts w:ascii="Times New Roman" w:hAnsi="Times New Roman" w:cs="Times New Roman"/>
          <w:sz w:val="28"/>
          <w:szCs w:val="28"/>
        </w:rPr>
        <w:t>необхідн</w:t>
      </w:r>
      <w:r w:rsidR="005236E4">
        <w:rPr>
          <w:rFonts w:ascii="Times New Roman" w:hAnsi="Times New Roman" w:cs="Times New Roman"/>
          <w:sz w:val="28"/>
          <w:szCs w:val="28"/>
        </w:rPr>
        <w:t>ено ураховувати</w:t>
      </w:r>
      <w:r w:rsidRPr="00C93155">
        <w:rPr>
          <w:rFonts w:ascii="Times New Roman" w:hAnsi="Times New Roman" w:cs="Times New Roman"/>
          <w:sz w:val="28"/>
          <w:szCs w:val="28"/>
        </w:rPr>
        <w:t xml:space="preserve"> характерн</w:t>
      </w:r>
      <w:r w:rsidR="005236E4">
        <w:rPr>
          <w:rFonts w:ascii="Times New Roman" w:hAnsi="Times New Roman" w:cs="Times New Roman"/>
          <w:sz w:val="28"/>
          <w:szCs w:val="28"/>
        </w:rPr>
        <w:t>і</w:t>
      </w:r>
      <w:r w:rsidRPr="00C93155">
        <w:rPr>
          <w:rFonts w:ascii="Times New Roman" w:hAnsi="Times New Roman" w:cs="Times New Roman"/>
          <w:sz w:val="28"/>
          <w:szCs w:val="28"/>
        </w:rPr>
        <w:t xml:space="preserve"> особливост</w:t>
      </w:r>
      <w:r w:rsidR="005236E4">
        <w:rPr>
          <w:rFonts w:ascii="Times New Roman" w:hAnsi="Times New Roman" w:cs="Times New Roman"/>
          <w:sz w:val="28"/>
          <w:szCs w:val="28"/>
        </w:rPr>
        <w:t xml:space="preserve">і </w:t>
      </w:r>
      <w:r w:rsidRPr="00C93155">
        <w:rPr>
          <w:rFonts w:ascii="Times New Roman" w:hAnsi="Times New Roman" w:cs="Times New Roman"/>
          <w:sz w:val="28"/>
          <w:szCs w:val="28"/>
        </w:rPr>
        <w:t>відеолекції:</w:t>
      </w:r>
    </w:p>
    <w:p w:rsidR="00C93155" w:rsidRPr="00C93155" w:rsidRDefault="005236E4"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наявність інформаційних навантажень на викладача, що виникають з</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необхідності оперативного відстеження реакції слухачів;</w:t>
      </w:r>
    </w:p>
    <w:p w:rsidR="005236E4" w:rsidRDefault="005236E4" w:rsidP="005236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3155" w:rsidRPr="00C93155">
        <w:rPr>
          <w:rFonts w:ascii="Times New Roman" w:hAnsi="Times New Roman" w:cs="Times New Roman"/>
          <w:sz w:val="28"/>
          <w:szCs w:val="28"/>
        </w:rPr>
        <w:t>необхідність урахування психолого-педагогічних умов, контингенту</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студентів для правильної організації навчального процесу;</w:t>
      </w:r>
    </w:p>
    <w:p w:rsidR="00C93155" w:rsidRPr="00C93155" w:rsidRDefault="005236E4"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професійне використання можливостей спеціалізованих</w:t>
      </w:r>
      <w:r>
        <w:rPr>
          <w:rFonts w:ascii="Times New Roman" w:hAnsi="Times New Roman" w:cs="Times New Roman"/>
          <w:sz w:val="28"/>
          <w:szCs w:val="28"/>
        </w:rPr>
        <w:t xml:space="preserve"> засобів ВКЗ</w:t>
      </w:r>
      <w:r w:rsidR="00C93155" w:rsidRPr="00C93155">
        <w:rPr>
          <w:rFonts w:ascii="Times New Roman" w:hAnsi="Times New Roman" w:cs="Times New Roman"/>
          <w:sz w:val="28"/>
          <w:szCs w:val="28"/>
        </w:rPr>
        <w:t>;</w:t>
      </w:r>
    </w:p>
    <w:p w:rsidR="00C93155" w:rsidRPr="00C93155" w:rsidRDefault="005236E4"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облік особливостей комп</w:t>
      </w:r>
      <w:r w:rsidR="00950D82">
        <w:rPr>
          <w:rFonts w:ascii="Times New Roman" w:hAnsi="Times New Roman" w:cs="Times New Roman"/>
          <w:sz w:val="28"/>
          <w:szCs w:val="28"/>
        </w:rPr>
        <w:t>’</w:t>
      </w:r>
      <w:r w:rsidR="00C93155" w:rsidRPr="00C93155">
        <w:rPr>
          <w:rFonts w:ascii="Times New Roman" w:hAnsi="Times New Roman" w:cs="Times New Roman"/>
          <w:sz w:val="28"/>
          <w:szCs w:val="28"/>
        </w:rPr>
        <w:t>ютерної комунікації (опосередкованіст</w:t>
      </w:r>
      <w:r>
        <w:rPr>
          <w:rFonts w:ascii="Times New Roman" w:hAnsi="Times New Roman" w:cs="Times New Roman"/>
          <w:sz w:val="28"/>
          <w:szCs w:val="28"/>
        </w:rPr>
        <w:t>ь, віртуальність, розподіл та ін</w:t>
      </w:r>
      <w:r w:rsidR="00C93155" w:rsidRPr="00C93155">
        <w:rPr>
          <w:rFonts w:ascii="Times New Roman" w:hAnsi="Times New Roman" w:cs="Times New Roman"/>
          <w:sz w:val="28"/>
          <w:szCs w:val="28"/>
        </w:rPr>
        <w:t>.);</w:t>
      </w:r>
    </w:p>
    <w:p w:rsidR="00C93155" w:rsidRPr="00C93155" w:rsidRDefault="005236E4"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готовність до побудови навчального заняття, варіювання</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методів навчання, методів передачі та обробки студентами навчальної</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інформації</w:t>
      </w:r>
      <w:r>
        <w:rPr>
          <w:rFonts w:ascii="Times New Roman" w:hAnsi="Times New Roman" w:cs="Times New Roman"/>
          <w:sz w:val="28"/>
          <w:szCs w:val="28"/>
        </w:rPr>
        <w:t>;</w:t>
      </w:r>
    </w:p>
    <w:p w:rsidR="00C93155" w:rsidRPr="00C93155" w:rsidRDefault="005236E4"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розуміння важливості зворотного</w:t>
      </w:r>
      <w:r w:rsidR="00C93155" w:rsidRPr="00C93155">
        <w:rPr>
          <w:rFonts w:ascii="Times New Roman" w:hAnsi="Times New Roman" w:cs="Times New Roman"/>
          <w:sz w:val="28"/>
          <w:szCs w:val="28"/>
        </w:rPr>
        <w:t xml:space="preserve"> </w:t>
      </w:r>
      <w:r>
        <w:rPr>
          <w:rFonts w:ascii="Times New Roman" w:hAnsi="Times New Roman" w:cs="Times New Roman"/>
          <w:sz w:val="28"/>
          <w:szCs w:val="28"/>
        </w:rPr>
        <w:t>зв</w:t>
      </w:r>
      <w:r w:rsidR="00950D82">
        <w:rPr>
          <w:rFonts w:ascii="Times New Roman" w:hAnsi="Times New Roman" w:cs="Times New Roman"/>
          <w:sz w:val="28"/>
          <w:szCs w:val="28"/>
        </w:rPr>
        <w:t>’</w:t>
      </w:r>
      <w:r>
        <w:rPr>
          <w:rFonts w:ascii="Times New Roman" w:hAnsi="Times New Roman" w:cs="Times New Roman"/>
          <w:sz w:val="28"/>
          <w:szCs w:val="28"/>
        </w:rPr>
        <w:t xml:space="preserve">язку </w:t>
      </w:r>
      <w:r w:rsidR="00C93155" w:rsidRPr="00C93155">
        <w:rPr>
          <w:rFonts w:ascii="Times New Roman" w:hAnsi="Times New Roman" w:cs="Times New Roman"/>
          <w:sz w:val="28"/>
          <w:szCs w:val="28"/>
        </w:rPr>
        <w:t>при повністю автоматизованому навчанні.</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Приступаючи до вирішення питання щодо підготовки відеолекції, слід враховувати і такі дидактичні характеристики як функції, види та вимоги до відеолекції.</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Розглядаючи такі традиційно сформовані функції лекції як освітню (пізнавальну), розвиваючу та організуючу, вкажемо</w:t>
      </w:r>
      <w:r w:rsidR="005236E4">
        <w:rPr>
          <w:rFonts w:ascii="Times New Roman" w:hAnsi="Times New Roman" w:cs="Times New Roman"/>
          <w:sz w:val="28"/>
          <w:szCs w:val="28"/>
        </w:rPr>
        <w:t xml:space="preserve"> на </w:t>
      </w:r>
      <w:r w:rsidRPr="00C93155">
        <w:rPr>
          <w:rFonts w:ascii="Times New Roman" w:hAnsi="Times New Roman" w:cs="Times New Roman"/>
          <w:sz w:val="28"/>
          <w:szCs w:val="28"/>
        </w:rPr>
        <w:t>особливості виділених функцій відеолекції</w:t>
      </w:r>
      <w:r w:rsidR="005236E4">
        <w:rPr>
          <w:rFonts w:ascii="Times New Roman" w:hAnsi="Times New Roman" w:cs="Times New Roman"/>
          <w:sz w:val="28"/>
          <w:szCs w:val="28"/>
        </w:rPr>
        <w:t>.</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Освітня (пізнавальна) функція виявляється у можливості</w:t>
      </w:r>
      <w:r w:rsidR="005236E4">
        <w:rPr>
          <w:rFonts w:ascii="Times New Roman" w:hAnsi="Times New Roman" w:cs="Times New Roman"/>
          <w:sz w:val="28"/>
          <w:szCs w:val="28"/>
        </w:rPr>
        <w:t xml:space="preserve"> засобами ВКЗ</w:t>
      </w:r>
      <w:r w:rsidRPr="00C93155">
        <w:rPr>
          <w:rFonts w:ascii="Times New Roman" w:hAnsi="Times New Roman" w:cs="Times New Roman"/>
          <w:sz w:val="28"/>
          <w:szCs w:val="28"/>
        </w:rPr>
        <w:t xml:space="preserve"> забезпечити слухачів основною науковою інформацією, необхідною для їхньої професійної та дослідницької діяльності, а</w:t>
      </w:r>
      <w:r w:rsidR="005236E4">
        <w:rPr>
          <w:rFonts w:ascii="Times New Roman" w:hAnsi="Times New Roman" w:cs="Times New Roman"/>
          <w:sz w:val="28"/>
          <w:szCs w:val="28"/>
        </w:rPr>
        <w:t xml:space="preserve"> </w:t>
      </w:r>
      <w:r w:rsidRPr="00C93155">
        <w:rPr>
          <w:rFonts w:ascii="Times New Roman" w:hAnsi="Times New Roman" w:cs="Times New Roman"/>
          <w:sz w:val="28"/>
          <w:szCs w:val="28"/>
        </w:rPr>
        <w:t xml:space="preserve">також </w:t>
      </w:r>
      <w:r w:rsidR="005236E4">
        <w:rPr>
          <w:rFonts w:ascii="Times New Roman" w:hAnsi="Times New Roman" w:cs="Times New Roman"/>
          <w:sz w:val="28"/>
          <w:szCs w:val="28"/>
        </w:rPr>
        <w:t xml:space="preserve">у </w:t>
      </w:r>
      <w:r w:rsidRPr="00C93155">
        <w:rPr>
          <w:rFonts w:ascii="Times New Roman" w:hAnsi="Times New Roman" w:cs="Times New Roman"/>
          <w:sz w:val="28"/>
          <w:szCs w:val="28"/>
        </w:rPr>
        <w:t>формуванні знань та умінь щодо використання коштів ІКТ для</w:t>
      </w:r>
      <w:r w:rsidR="005236E4">
        <w:rPr>
          <w:rFonts w:ascii="Times New Roman" w:hAnsi="Times New Roman" w:cs="Times New Roman"/>
          <w:sz w:val="28"/>
          <w:szCs w:val="28"/>
        </w:rPr>
        <w:t xml:space="preserve"> </w:t>
      </w:r>
      <w:r w:rsidRPr="00C93155">
        <w:rPr>
          <w:rFonts w:ascii="Times New Roman" w:hAnsi="Times New Roman" w:cs="Times New Roman"/>
          <w:sz w:val="28"/>
          <w:szCs w:val="28"/>
        </w:rPr>
        <w:t>всіх видів діяльності із навчальною інформацією.</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lastRenderedPageBreak/>
        <w:t>Розвиваюча функція відеолекції реалізується у розвитку професійної компетентності, інформаційної культури, творчої мисленнєвої діяльності за безпосереднього контакту студентів з викладачем.</w:t>
      </w: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Організуюча функція передбачає управління навчально-пізнавальною діяльністю, самостійною роботою студентів як</w:t>
      </w:r>
      <w:r w:rsidR="0028438A">
        <w:rPr>
          <w:rFonts w:ascii="Times New Roman" w:hAnsi="Times New Roman" w:cs="Times New Roman"/>
          <w:sz w:val="28"/>
          <w:szCs w:val="28"/>
        </w:rPr>
        <w:t xml:space="preserve"> </w:t>
      </w:r>
      <w:r w:rsidRPr="00C93155">
        <w:rPr>
          <w:rFonts w:ascii="Times New Roman" w:hAnsi="Times New Roman" w:cs="Times New Roman"/>
          <w:sz w:val="28"/>
          <w:szCs w:val="28"/>
        </w:rPr>
        <w:t>при організації навчального заняття, а також у позааудиторний час (у режимі off-line).</w:t>
      </w:r>
    </w:p>
    <w:p w:rsidR="00C93155" w:rsidRDefault="00C93155" w:rsidP="0028438A">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Розглянуті функції уточню</w:t>
      </w:r>
      <w:r w:rsidR="0028438A">
        <w:rPr>
          <w:rFonts w:ascii="Times New Roman" w:hAnsi="Times New Roman" w:cs="Times New Roman"/>
          <w:sz w:val="28"/>
          <w:szCs w:val="28"/>
        </w:rPr>
        <w:t>ю</w:t>
      </w:r>
      <w:r w:rsidRPr="00C93155">
        <w:rPr>
          <w:rFonts w:ascii="Times New Roman" w:hAnsi="Times New Roman" w:cs="Times New Roman"/>
          <w:sz w:val="28"/>
          <w:szCs w:val="28"/>
        </w:rPr>
        <w:t>ться</w:t>
      </w:r>
      <w:r w:rsidR="0028438A">
        <w:rPr>
          <w:rFonts w:ascii="Times New Roman" w:hAnsi="Times New Roman" w:cs="Times New Roman"/>
          <w:sz w:val="28"/>
          <w:szCs w:val="28"/>
        </w:rPr>
        <w:t xml:space="preserve"> </w:t>
      </w:r>
      <w:r w:rsidRPr="00C93155">
        <w:rPr>
          <w:rFonts w:ascii="Times New Roman" w:hAnsi="Times New Roman" w:cs="Times New Roman"/>
          <w:sz w:val="28"/>
          <w:szCs w:val="28"/>
        </w:rPr>
        <w:t xml:space="preserve"> та конкретизу</w:t>
      </w:r>
      <w:r w:rsidR="0028438A">
        <w:rPr>
          <w:rFonts w:ascii="Times New Roman" w:hAnsi="Times New Roman" w:cs="Times New Roman"/>
          <w:sz w:val="28"/>
          <w:szCs w:val="28"/>
        </w:rPr>
        <w:t>ю</w:t>
      </w:r>
      <w:r w:rsidRPr="00C93155">
        <w:rPr>
          <w:rFonts w:ascii="Times New Roman" w:hAnsi="Times New Roman" w:cs="Times New Roman"/>
          <w:sz w:val="28"/>
          <w:szCs w:val="28"/>
        </w:rPr>
        <w:t>ться залежно від виду відеолекці</w:t>
      </w:r>
      <w:r w:rsidR="00B55900">
        <w:rPr>
          <w:rFonts w:ascii="Times New Roman" w:hAnsi="Times New Roman" w:cs="Times New Roman"/>
          <w:sz w:val="28"/>
          <w:szCs w:val="28"/>
        </w:rPr>
        <w:t>ї та її цільової спрямованості (див. Т</w:t>
      </w:r>
      <w:r w:rsidR="00207AA8">
        <w:rPr>
          <w:rFonts w:ascii="Times New Roman" w:hAnsi="Times New Roman" w:cs="Times New Roman"/>
          <w:sz w:val="28"/>
          <w:szCs w:val="28"/>
        </w:rPr>
        <w:t>абл.</w:t>
      </w:r>
      <w:r w:rsidR="00B55900">
        <w:rPr>
          <w:rFonts w:ascii="Times New Roman" w:hAnsi="Times New Roman" w:cs="Times New Roman"/>
          <w:sz w:val="28"/>
          <w:szCs w:val="28"/>
        </w:rPr>
        <w:t xml:space="preserve"> 3.2).</w:t>
      </w:r>
    </w:p>
    <w:p w:rsidR="00B55900" w:rsidRDefault="00B55900" w:rsidP="0028438A">
      <w:pPr>
        <w:spacing w:after="0" w:line="360" w:lineRule="auto"/>
        <w:ind w:firstLine="709"/>
        <w:jc w:val="both"/>
        <w:rPr>
          <w:rFonts w:ascii="Times New Roman" w:hAnsi="Times New Roman" w:cs="Times New Roman"/>
          <w:sz w:val="28"/>
          <w:szCs w:val="28"/>
        </w:rPr>
      </w:pPr>
    </w:p>
    <w:p w:rsidR="00035451" w:rsidRDefault="00DE2E6C" w:rsidP="00035451">
      <w:pPr>
        <w:tabs>
          <w:tab w:val="left" w:pos="1380"/>
          <w:tab w:val="center" w:pos="5031"/>
        </w:tabs>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ab/>
        <w:t>Таблиця 3.2</w:t>
      </w:r>
    </w:p>
    <w:p w:rsidR="00B55900" w:rsidRPr="00B55900" w:rsidRDefault="00035451" w:rsidP="00035451">
      <w:pPr>
        <w:tabs>
          <w:tab w:val="left" w:pos="1380"/>
          <w:tab w:val="center" w:pos="5031"/>
        </w:tabs>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ab/>
      </w:r>
      <w:r w:rsidR="00B55900" w:rsidRPr="00B55900">
        <w:rPr>
          <w:rFonts w:ascii="Times New Roman" w:hAnsi="Times New Roman" w:cs="Times New Roman"/>
          <w:b/>
          <w:sz w:val="28"/>
          <w:szCs w:val="28"/>
        </w:rPr>
        <w:t>Конкретизація функції відеолекції залежно від виду та</w:t>
      </w:r>
    </w:p>
    <w:p w:rsidR="0056282E" w:rsidRPr="00B55900" w:rsidRDefault="00B55900" w:rsidP="00B55900">
      <w:pPr>
        <w:spacing w:after="0" w:line="360" w:lineRule="auto"/>
        <w:ind w:firstLine="709"/>
        <w:jc w:val="center"/>
        <w:rPr>
          <w:rFonts w:ascii="Times New Roman" w:hAnsi="Times New Roman" w:cs="Times New Roman"/>
          <w:b/>
          <w:sz w:val="28"/>
          <w:szCs w:val="28"/>
        </w:rPr>
      </w:pPr>
      <w:r w:rsidRPr="00B55900">
        <w:rPr>
          <w:rFonts w:ascii="Times New Roman" w:hAnsi="Times New Roman" w:cs="Times New Roman"/>
          <w:b/>
          <w:sz w:val="28"/>
          <w:szCs w:val="28"/>
        </w:rPr>
        <w:t>цільової спрямованості</w:t>
      </w:r>
    </w:p>
    <w:tbl>
      <w:tblPr>
        <w:tblStyle w:val="a7"/>
        <w:tblW w:w="0" w:type="auto"/>
        <w:tblLayout w:type="fixed"/>
        <w:tblLook w:val="04A0" w:firstRow="1" w:lastRow="0" w:firstColumn="1" w:lastColumn="0" w:noHBand="0" w:noVBand="1"/>
      </w:tblPr>
      <w:tblGrid>
        <w:gridCol w:w="1980"/>
        <w:gridCol w:w="1843"/>
        <w:gridCol w:w="2693"/>
        <w:gridCol w:w="2828"/>
      </w:tblGrid>
      <w:tr w:rsidR="001B5169" w:rsidTr="00207AA8">
        <w:tc>
          <w:tcPr>
            <w:tcW w:w="1980" w:type="dxa"/>
          </w:tcPr>
          <w:p w:rsidR="001A5AFD" w:rsidRPr="0056282E" w:rsidRDefault="001A5AFD" w:rsidP="001A5AFD">
            <w:pPr>
              <w:jc w:val="center"/>
              <w:rPr>
                <w:rFonts w:ascii="Times New Roman" w:hAnsi="Times New Roman" w:cs="Times New Roman"/>
                <w:b/>
                <w:sz w:val="28"/>
                <w:szCs w:val="28"/>
              </w:rPr>
            </w:pPr>
            <w:r>
              <w:rPr>
                <w:rFonts w:ascii="Times New Roman" w:hAnsi="Times New Roman" w:cs="Times New Roman"/>
                <w:b/>
                <w:sz w:val="28"/>
                <w:szCs w:val="28"/>
              </w:rPr>
              <w:t>П</w:t>
            </w:r>
            <w:r w:rsidRPr="0056282E">
              <w:rPr>
                <w:rFonts w:ascii="Times New Roman" w:hAnsi="Times New Roman" w:cs="Times New Roman"/>
                <w:b/>
                <w:sz w:val="28"/>
                <w:szCs w:val="28"/>
              </w:rPr>
              <w:t>ідстава</w:t>
            </w:r>
            <w:r>
              <w:rPr>
                <w:rFonts w:ascii="Times New Roman" w:hAnsi="Times New Roman" w:cs="Times New Roman"/>
                <w:b/>
                <w:sz w:val="28"/>
                <w:szCs w:val="28"/>
              </w:rPr>
              <w:t xml:space="preserve"> для</w:t>
            </w:r>
          </w:p>
          <w:p w:rsidR="001A5AFD" w:rsidRPr="0056282E" w:rsidRDefault="001A5AFD" w:rsidP="001A5AFD">
            <w:pPr>
              <w:jc w:val="center"/>
              <w:rPr>
                <w:rFonts w:ascii="Times New Roman" w:hAnsi="Times New Roman" w:cs="Times New Roman"/>
                <w:b/>
                <w:sz w:val="28"/>
                <w:szCs w:val="28"/>
              </w:rPr>
            </w:pPr>
            <w:r w:rsidRPr="0056282E">
              <w:rPr>
                <w:rFonts w:ascii="Times New Roman" w:hAnsi="Times New Roman" w:cs="Times New Roman"/>
                <w:b/>
                <w:sz w:val="28"/>
                <w:szCs w:val="28"/>
              </w:rPr>
              <w:t>класифікації</w:t>
            </w:r>
          </w:p>
          <w:p w:rsidR="001A5AFD" w:rsidRDefault="001A5AFD" w:rsidP="001A5AFD">
            <w:pPr>
              <w:jc w:val="center"/>
              <w:rPr>
                <w:rFonts w:ascii="Times New Roman" w:hAnsi="Times New Roman" w:cs="Times New Roman"/>
                <w:b/>
                <w:sz w:val="28"/>
                <w:szCs w:val="28"/>
              </w:rPr>
            </w:pPr>
          </w:p>
        </w:tc>
        <w:tc>
          <w:tcPr>
            <w:tcW w:w="1843" w:type="dxa"/>
          </w:tcPr>
          <w:p w:rsidR="001A5AFD" w:rsidRDefault="001A5AFD" w:rsidP="001A5AFD">
            <w:pPr>
              <w:jc w:val="center"/>
              <w:rPr>
                <w:rFonts w:ascii="Times New Roman" w:hAnsi="Times New Roman" w:cs="Times New Roman"/>
                <w:b/>
                <w:sz w:val="28"/>
                <w:szCs w:val="28"/>
              </w:rPr>
            </w:pPr>
            <w:r w:rsidRPr="0056282E">
              <w:rPr>
                <w:rFonts w:ascii="Times New Roman" w:hAnsi="Times New Roman" w:cs="Times New Roman"/>
                <w:b/>
                <w:sz w:val="28"/>
                <w:szCs w:val="28"/>
              </w:rPr>
              <w:t>Вид лекції</w:t>
            </w:r>
          </w:p>
        </w:tc>
        <w:tc>
          <w:tcPr>
            <w:tcW w:w="2693" w:type="dxa"/>
          </w:tcPr>
          <w:p w:rsidR="001A5AFD" w:rsidRDefault="001A5AFD" w:rsidP="001A5AFD">
            <w:pPr>
              <w:jc w:val="center"/>
              <w:rPr>
                <w:rFonts w:ascii="Times New Roman" w:hAnsi="Times New Roman" w:cs="Times New Roman"/>
                <w:b/>
                <w:sz w:val="28"/>
                <w:szCs w:val="28"/>
              </w:rPr>
            </w:pPr>
            <w:r w:rsidRPr="0056282E">
              <w:rPr>
                <w:rFonts w:ascii="Times New Roman" w:hAnsi="Times New Roman" w:cs="Times New Roman"/>
                <w:b/>
                <w:sz w:val="28"/>
                <w:szCs w:val="28"/>
              </w:rPr>
              <w:t>Цільова спрямованість</w:t>
            </w:r>
          </w:p>
        </w:tc>
        <w:tc>
          <w:tcPr>
            <w:tcW w:w="2828" w:type="dxa"/>
          </w:tcPr>
          <w:p w:rsidR="001A5AFD" w:rsidRPr="0056282E" w:rsidRDefault="001A5AFD" w:rsidP="001A5AFD">
            <w:pPr>
              <w:jc w:val="center"/>
              <w:rPr>
                <w:rFonts w:ascii="Times New Roman" w:hAnsi="Times New Roman" w:cs="Times New Roman"/>
                <w:b/>
                <w:sz w:val="28"/>
                <w:szCs w:val="28"/>
              </w:rPr>
            </w:pPr>
            <w:r>
              <w:rPr>
                <w:rFonts w:ascii="Times New Roman" w:hAnsi="Times New Roman" w:cs="Times New Roman"/>
                <w:b/>
                <w:sz w:val="28"/>
                <w:szCs w:val="28"/>
              </w:rPr>
              <w:t>Основна (переважаюча) функція</w:t>
            </w:r>
          </w:p>
        </w:tc>
      </w:tr>
      <w:tr w:rsidR="00207AA8" w:rsidTr="00207AA8">
        <w:trPr>
          <w:trHeight w:val="1138"/>
        </w:trPr>
        <w:tc>
          <w:tcPr>
            <w:tcW w:w="1980" w:type="dxa"/>
            <w:vMerge w:val="restart"/>
          </w:tcPr>
          <w:p w:rsidR="001A5AFD" w:rsidRPr="001A5AFD" w:rsidRDefault="001A5AFD" w:rsidP="001A5AFD">
            <w:pPr>
              <w:jc w:val="center"/>
              <w:rPr>
                <w:rFonts w:ascii="Times New Roman" w:hAnsi="Times New Roman" w:cs="Times New Roman"/>
                <w:sz w:val="28"/>
                <w:szCs w:val="28"/>
              </w:rPr>
            </w:pPr>
            <w:r w:rsidRPr="001A5AFD">
              <w:rPr>
                <w:rFonts w:ascii="Times New Roman" w:hAnsi="Times New Roman" w:cs="Times New Roman"/>
                <w:sz w:val="28"/>
                <w:szCs w:val="28"/>
              </w:rPr>
              <w:t>Місце у навчальному курсі</w:t>
            </w:r>
          </w:p>
          <w:p w:rsidR="001A5AFD" w:rsidRPr="001A5AFD" w:rsidRDefault="001A5AFD" w:rsidP="001A5AFD">
            <w:pPr>
              <w:jc w:val="center"/>
              <w:rPr>
                <w:rFonts w:ascii="Times New Roman" w:hAnsi="Times New Roman" w:cs="Times New Roman"/>
                <w:sz w:val="28"/>
                <w:szCs w:val="28"/>
              </w:rPr>
            </w:pPr>
          </w:p>
          <w:p w:rsidR="001A5AFD" w:rsidRPr="001A5AFD" w:rsidRDefault="001A5AFD" w:rsidP="001A5AFD">
            <w:pPr>
              <w:jc w:val="center"/>
              <w:rPr>
                <w:rFonts w:ascii="Times New Roman" w:hAnsi="Times New Roman" w:cs="Times New Roman"/>
                <w:sz w:val="28"/>
                <w:szCs w:val="28"/>
              </w:rPr>
            </w:pPr>
          </w:p>
        </w:tc>
        <w:tc>
          <w:tcPr>
            <w:tcW w:w="1843" w:type="dxa"/>
          </w:tcPr>
          <w:p w:rsidR="001A5AFD" w:rsidRPr="001A5AFD" w:rsidRDefault="001A5AFD" w:rsidP="001A5AFD">
            <w:pPr>
              <w:jc w:val="center"/>
              <w:rPr>
                <w:rFonts w:ascii="Times New Roman" w:hAnsi="Times New Roman" w:cs="Times New Roman"/>
                <w:sz w:val="28"/>
                <w:szCs w:val="28"/>
              </w:rPr>
            </w:pPr>
            <w:r w:rsidRPr="001A5AFD">
              <w:rPr>
                <w:rFonts w:ascii="Times New Roman" w:hAnsi="Times New Roman" w:cs="Times New Roman"/>
                <w:sz w:val="28"/>
                <w:szCs w:val="28"/>
              </w:rPr>
              <w:t>вступна</w:t>
            </w:r>
          </w:p>
        </w:tc>
        <w:tc>
          <w:tcPr>
            <w:tcW w:w="2693" w:type="dxa"/>
          </w:tcPr>
          <w:p w:rsidR="001A5AFD" w:rsidRPr="001A5AFD" w:rsidRDefault="001A5AFD" w:rsidP="001A5AFD">
            <w:pPr>
              <w:jc w:val="center"/>
              <w:rPr>
                <w:rFonts w:ascii="Times New Roman" w:hAnsi="Times New Roman" w:cs="Times New Roman"/>
                <w:sz w:val="28"/>
                <w:szCs w:val="28"/>
              </w:rPr>
            </w:pPr>
            <w:r w:rsidRPr="001A5AFD">
              <w:rPr>
                <w:rFonts w:ascii="Times New Roman" w:hAnsi="Times New Roman" w:cs="Times New Roman"/>
                <w:sz w:val="28"/>
                <w:szCs w:val="28"/>
              </w:rPr>
              <w:t>мотивація навчання,</w:t>
            </w:r>
          </w:p>
          <w:p w:rsidR="001A5AFD" w:rsidRPr="001A5AFD" w:rsidRDefault="001A5AFD" w:rsidP="00035451">
            <w:pPr>
              <w:jc w:val="center"/>
              <w:rPr>
                <w:rFonts w:ascii="Times New Roman" w:hAnsi="Times New Roman" w:cs="Times New Roman"/>
                <w:sz w:val="28"/>
                <w:szCs w:val="28"/>
              </w:rPr>
            </w:pPr>
            <w:r w:rsidRPr="001A5AFD">
              <w:rPr>
                <w:rFonts w:ascii="Times New Roman" w:hAnsi="Times New Roman" w:cs="Times New Roman"/>
                <w:sz w:val="28"/>
                <w:szCs w:val="28"/>
              </w:rPr>
              <w:t>формулювання цілей та</w:t>
            </w:r>
            <w:r w:rsidR="00035451">
              <w:rPr>
                <w:rFonts w:ascii="Times New Roman" w:hAnsi="Times New Roman" w:cs="Times New Roman"/>
                <w:sz w:val="28"/>
                <w:szCs w:val="28"/>
              </w:rPr>
              <w:t xml:space="preserve"> </w:t>
            </w:r>
            <w:r w:rsidRPr="001A5AFD">
              <w:rPr>
                <w:rFonts w:ascii="Times New Roman" w:hAnsi="Times New Roman" w:cs="Times New Roman"/>
                <w:sz w:val="28"/>
                <w:szCs w:val="28"/>
              </w:rPr>
              <w:t>завдань</w:t>
            </w:r>
          </w:p>
        </w:tc>
        <w:tc>
          <w:tcPr>
            <w:tcW w:w="2828" w:type="dxa"/>
          </w:tcPr>
          <w:p w:rsidR="001A5AFD" w:rsidRPr="001A5AFD" w:rsidRDefault="001A5AFD" w:rsidP="00035451">
            <w:pPr>
              <w:jc w:val="center"/>
              <w:rPr>
                <w:rFonts w:ascii="Times New Roman" w:hAnsi="Times New Roman" w:cs="Times New Roman"/>
                <w:sz w:val="28"/>
                <w:szCs w:val="28"/>
              </w:rPr>
            </w:pPr>
            <w:r w:rsidRPr="001A5AFD">
              <w:rPr>
                <w:rFonts w:ascii="Times New Roman" w:hAnsi="Times New Roman" w:cs="Times New Roman"/>
                <w:sz w:val="28"/>
                <w:szCs w:val="28"/>
              </w:rPr>
              <w:t>пізнавально-інформаційна, мотиваційна</w:t>
            </w:r>
          </w:p>
        </w:tc>
      </w:tr>
      <w:tr w:rsidR="00207AA8" w:rsidTr="00207AA8">
        <w:trPr>
          <w:trHeight w:val="1317"/>
        </w:trPr>
        <w:tc>
          <w:tcPr>
            <w:tcW w:w="1980" w:type="dxa"/>
            <w:vMerge/>
          </w:tcPr>
          <w:p w:rsidR="001A5AFD" w:rsidRPr="001A5AFD" w:rsidRDefault="001A5AFD" w:rsidP="001A5AFD">
            <w:pPr>
              <w:jc w:val="center"/>
              <w:rPr>
                <w:rFonts w:ascii="Times New Roman" w:hAnsi="Times New Roman" w:cs="Times New Roman"/>
                <w:sz w:val="28"/>
                <w:szCs w:val="28"/>
              </w:rPr>
            </w:pPr>
          </w:p>
        </w:tc>
        <w:tc>
          <w:tcPr>
            <w:tcW w:w="1843" w:type="dxa"/>
          </w:tcPr>
          <w:p w:rsidR="001A5AFD" w:rsidRPr="001A5AFD" w:rsidRDefault="001A5AFD" w:rsidP="001A5AFD">
            <w:pPr>
              <w:jc w:val="center"/>
              <w:rPr>
                <w:rFonts w:ascii="Times New Roman" w:hAnsi="Times New Roman" w:cs="Times New Roman"/>
                <w:sz w:val="28"/>
                <w:szCs w:val="28"/>
              </w:rPr>
            </w:pPr>
            <w:r w:rsidRPr="001A5AFD">
              <w:rPr>
                <w:rFonts w:ascii="Times New Roman" w:hAnsi="Times New Roman" w:cs="Times New Roman"/>
                <w:sz w:val="28"/>
                <w:szCs w:val="28"/>
              </w:rPr>
              <w:t>настановча</w:t>
            </w:r>
          </w:p>
        </w:tc>
        <w:tc>
          <w:tcPr>
            <w:tcW w:w="2693" w:type="dxa"/>
          </w:tcPr>
          <w:p w:rsidR="001A5AFD" w:rsidRPr="001A5AFD" w:rsidRDefault="001A5AFD" w:rsidP="001A5AFD">
            <w:pPr>
              <w:jc w:val="center"/>
              <w:rPr>
                <w:rFonts w:ascii="Times New Roman" w:hAnsi="Times New Roman" w:cs="Times New Roman"/>
                <w:sz w:val="28"/>
                <w:szCs w:val="28"/>
              </w:rPr>
            </w:pPr>
            <w:r w:rsidRPr="001A5AFD">
              <w:rPr>
                <w:rFonts w:ascii="Times New Roman" w:hAnsi="Times New Roman" w:cs="Times New Roman"/>
                <w:sz w:val="28"/>
                <w:szCs w:val="28"/>
              </w:rPr>
              <w:t>надання організаційної інформації</w:t>
            </w:r>
          </w:p>
          <w:p w:rsidR="001A5AFD" w:rsidRPr="001A5AFD" w:rsidRDefault="001A5AFD" w:rsidP="001A5AFD">
            <w:pPr>
              <w:jc w:val="center"/>
              <w:rPr>
                <w:rFonts w:ascii="Times New Roman" w:hAnsi="Times New Roman" w:cs="Times New Roman"/>
                <w:sz w:val="28"/>
                <w:szCs w:val="28"/>
              </w:rPr>
            </w:pPr>
          </w:p>
        </w:tc>
        <w:tc>
          <w:tcPr>
            <w:tcW w:w="2828" w:type="dxa"/>
          </w:tcPr>
          <w:p w:rsidR="001A5AFD" w:rsidRPr="001A5AFD" w:rsidRDefault="001A5AFD" w:rsidP="001A5AFD">
            <w:pPr>
              <w:jc w:val="center"/>
              <w:rPr>
                <w:rFonts w:ascii="Times New Roman" w:hAnsi="Times New Roman" w:cs="Times New Roman"/>
                <w:sz w:val="28"/>
                <w:szCs w:val="28"/>
              </w:rPr>
            </w:pPr>
            <w:r w:rsidRPr="001A5AFD">
              <w:rPr>
                <w:rFonts w:ascii="Times New Roman" w:hAnsi="Times New Roman" w:cs="Times New Roman"/>
                <w:sz w:val="28"/>
                <w:szCs w:val="28"/>
              </w:rPr>
              <w:t>організуючо-інформаційна</w:t>
            </w:r>
          </w:p>
          <w:p w:rsidR="001A5AFD" w:rsidRPr="001A5AFD" w:rsidRDefault="001A5AFD" w:rsidP="001A5AFD">
            <w:pPr>
              <w:jc w:val="center"/>
              <w:rPr>
                <w:rFonts w:ascii="Times New Roman" w:hAnsi="Times New Roman" w:cs="Times New Roman"/>
                <w:sz w:val="28"/>
                <w:szCs w:val="28"/>
              </w:rPr>
            </w:pPr>
            <w:r w:rsidRPr="001A5AFD">
              <w:rPr>
                <w:rFonts w:ascii="Times New Roman" w:hAnsi="Times New Roman" w:cs="Times New Roman"/>
                <w:sz w:val="28"/>
                <w:szCs w:val="28"/>
              </w:rPr>
              <w:t>(управління навчальним процесом)</w:t>
            </w:r>
          </w:p>
        </w:tc>
      </w:tr>
      <w:tr w:rsidR="00207AA8" w:rsidTr="00207AA8">
        <w:trPr>
          <w:trHeight w:val="1266"/>
        </w:trPr>
        <w:tc>
          <w:tcPr>
            <w:tcW w:w="1980" w:type="dxa"/>
            <w:vMerge/>
          </w:tcPr>
          <w:p w:rsidR="001A5AFD" w:rsidRPr="001A5AFD" w:rsidRDefault="001A5AFD" w:rsidP="001A5AFD">
            <w:pPr>
              <w:jc w:val="center"/>
              <w:rPr>
                <w:rFonts w:ascii="Times New Roman" w:hAnsi="Times New Roman" w:cs="Times New Roman"/>
                <w:sz w:val="28"/>
                <w:szCs w:val="28"/>
              </w:rPr>
            </w:pPr>
          </w:p>
        </w:tc>
        <w:tc>
          <w:tcPr>
            <w:tcW w:w="1843" w:type="dxa"/>
          </w:tcPr>
          <w:p w:rsidR="001A5AFD" w:rsidRPr="001A5AFD" w:rsidRDefault="001A5AFD" w:rsidP="001A5AFD">
            <w:pPr>
              <w:jc w:val="center"/>
              <w:rPr>
                <w:rFonts w:ascii="Times New Roman" w:hAnsi="Times New Roman" w:cs="Times New Roman"/>
                <w:sz w:val="28"/>
                <w:szCs w:val="28"/>
              </w:rPr>
            </w:pPr>
            <w:r w:rsidRPr="001A5AFD">
              <w:rPr>
                <w:rFonts w:ascii="Times New Roman" w:hAnsi="Times New Roman" w:cs="Times New Roman"/>
                <w:sz w:val="28"/>
                <w:szCs w:val="28"/>
              </w:rPr>
              <w:t>оглядова</w:t>
            </w:r>
          </w:p>
        </w:tc>
        <w:tc>
          <w:tcPr>
            <w:tcW w:w="2693" w:type="dxa"/>
          </w:tcPr>
          <w:p w:rsidR="001A5AFD" w:rsidRPr="001A5AFD" w:rsidRDefault="001A5AFD" w:rsidP="001A5AFD">
            <w:pPr>
              <w:jc w:val="center"/>
              <w:rPr>
                <w:rFonts w:ascii="Times New Roman" w:hAnsi="Times New Roman" w:cs="Times New Roman"/>
                <w:sz w:val="28"/>
                <w:szCs w:val="28"/>
              </w:rPr>
            </w:pPr>
            <w:r w:rsidRPr="001A5AFD">
              <w:rPr>
                <w:rFonts w:ascii="Times New Roman" w:hAnsi="Times New Roman" w:cs="Times New Roman"/>
                <w:sz w:val="28"/>
                <w:szCs w:val="28"/>
              </w:rPr>
              <w:t>систематизація знань,</w:t>
            </w:r>
          </w:p>
          <w:p w:rsidR="001A5AFD" w:rsidRPr="001A5AFD" w:rsidRDefault="001A5AFD" w:rsidP="001A5AFD">
            <w:pPr>
              <w:jc w:val="center"/>
              <w:rPr>
                <w:rFonts w:ascii="Times New Roman" w:hAnsi="Times New Roman" w:cs="Times New Roman"/>
                <w:sz w:val="28"/>
                <w:szCs w:val="28"/>
              </w:rPr>
            </w:pPr>
            <w:r w:rsidRPr="001A5AFD">
              <w:rPr>
                <w:rFonts w:ascii="Times New Roman" w:hAnsi="Times New Roman" w:cs="Times New Roman"/>
                <w:sz w:val="28"/>
                <w:szCs w:val="28"/>
              </w:rPr>
              <w:t>умінь студентів</w:t>
            </w:r>
          </w:p>
        </w:tc>
        <w:tc>
          <w:tcPr>
            <w:tcW w:w="2828" w:type="dxa"/>
          </w:tcPr>
          <w:p w:rsidR="001A5AFD" w:rsidRPr="001A5AFD" w:rsidRDefault="001A5AFD" w:rsidP="001B5169">
            <w:pPr>
              <w:jc w:val="center"/>
              <w:rPr>
                <w:rFonts w:ascii="Times New Roman" w:hAnsi="Times New Roman" w:cs="Times New Roman"/>
                <w:sz w:val="28"/>
                <w:szCs w:val="28"/>
              </w:rPr>
            </w:pPr>
            <w:r w:rsidRPr="001A5AFD">
              <w:rPr>
                <w:rFonts w:ascii="Times New Roman" w:hAnsi="Times New Roman" w:cs="Times New Roman"/>
                <w:sz w:val="28"/>
                <w:szCs w:val="28"/>
              </w:rPr>
              <w:t>розвиваюча (відповідно до</w:t>
            </w:r>
            <w:r w:rsidR="001B5169">
              <w:rPr>
                <w:rFonts w:ascii="Times New Roman" w:hAnsi="Times New Roman" w:cs="Times New Roman"/>
                <w:sz w:val="28"/>
                <w:szCs w:val="28"/>
              </w:rPr>
              <w:t xml:space="preserve"> </w:t>
            </w:r>
            <w:r w:rsidRPr="001A5AFD">
              <w:rPr>
                <w:rFonts w:ascii="Times New Roman" w:hAnsi="Times New Roman" w:cs="Times New Roman"/>
                <w:sz w:val="28"/>
                <w:szCs w:val="28"/>
              </w:rPr>
              <w:t>поставленими цілями та завданнями)</w:t>
            </w:r>
          </w:p>
        </w:tc>
      </w:tr>
      <w:tr w:rsidR="00207AA8" w:rsidTr="00207AA8">
        <w:trPr>
          <w:trHeight w:val="1655"/>
        </w:trPr>
        <w:tc>
          <w:tcPr>
            <w:tcW w:w="1980" w:type="dxa"/>
            <w:vMerge/>
          </w:tcPr>
          <w:p w:rsidR="001A5AFD" w:rsidRPr="001A5AFD" w:rsidRDefault="001A5AFD" w:rsidP="001A5AFD">
            <w:pPr>
              <w:jc w:val="center"/>
              <w:rPr>
                <w:rFonts w:ascii="Times New Roman" w:hAnsi="Times New Roman" w:cs="Times New Roman"/>
                <w:sz w:val="28"/>
                <w:szCs w:val="28"/>
              </w:rPr>
            </w:pPr>
          </w:p>
        </w:tc>
        <w:tc>
          <w:tcPr>
            <w:tcW w:w="1843" w:type="dxa"/>
          </w:tcPr>
          <w:p w:rsidR="001A5AFD" w:rsidRPr="001A5AFD" w:rsidRDefault="001A5AFD" w:rsidP="001A5AFD">
            <w:pPr>
              <w:jc w:val="center"/>
              <w:rPr>
                <w:rFonts w:ascii="Times New Roman" w:hAnsi="Times New Roman" w:cs="Times New Roman"/>
                <w:sz w:val="28"/>
                <w:szCs w:val="28"/>
              </w:rPr>
            </w:pPr>
            <w:r w:rsidRPr="001A5AFD">
              <w:rPr>
                <w:rFonts w:ascii="Times New Roman" w:hAnsi="Times New Roman" w:cs="Times New Roman"/>
                <w:sz w:val="28"/>
                <w:szCs w:val="28"/>
              </w:rPr>
              <w:t>підсумкова</w:t>
            </w:r>
          </w:p>
        </w:tc>
        <w:tc>
          <w:tcPr>
            <w:tcW w:w="2693" w:type="dxa"/>
          </w:tcPr>
          <w:p w:rsidR="001A5AFD" w:rsidRPr="001A5AFD" w:rsidRDefault="001A5AFD" w:rsidP="001A5AFD">
            <w:pPr>
              <w:jc w:val="center"/>
              <w:rPr>
                <w:rFonts w:ascii="Times New Roman" w:hAnsi="Times New Roman" w:cs="Times New Roman"/>
                <w:sz w:val="28"/>
                <w:szCs w:val="28"/>
              </w:rPr>
            </w:pPr>
            <w:r w:rsidRPr="001A5AFD">
              <w:rPr>
                <w:rFonts w:ascii="Times New Roman" w:hAnsi="Times New Roman" w:cs="Times New Roman"/>
                <w:sz w:val="28"/>
                <w:szCs w:val="28"/>
              </w:rPr>
              <w:t>підведення підсумків відповідно до поставлених цілей та завдань</w:t>
            </w:r>
          </w:p>
        </w:tc>
        <w:tc>
          <w:tcPr>
            <w:tcW w:w="2828" w:type="dxa"/>
          </w:tcPr>
          <w:p w:rsidR="001A5AFD" w:rsidRPr="001A5AFD" w:rsidRDefault="001A5AFD" w:rsidP="00035451">
            <w:pPr>
              <w:jc w:val="center"/>
              <w:rPr>
                <w:rFonts w:ascii="Times New Roman" w:hAnsi="Times New Roman" w:cs="Times New Roman"/>
                <w:sz w:val="28"/>
                <w:szCs w:val="28"/>
              </w:rPr>
            </w:pPr>
            <w:r w:rsidRPr="001A5AFD">
              <w:rPr>
                <w:rFonts w:ascii="Times New Roman" w:hAnsi="Times New Roman" w:cs="Times New Roman"/>
                <w:sz w:val="28"/>
                <w:szCs w:val="28"/>
              </w:rPr>
              <w:t>освітня (відповідно до поставлених цілей та</w:t>
            </w:r>
            <w:r w:rsidR="001B5169">
              <w:rPr>
                <w:rFonts w:ascii="Times New Roman" w:hAnsi="Times New Roman" w:cs="Times New Roman"/>
                <w:sz w:val="28"/>
                <w:szCs w:val="28"/>
              </w:rPr>
              <w:t xml:space="preserve"> </w:t>
            </w:r>
            <w:r w:rsidRPr="001A5AFD">
              <w:rPr>
                <w:rFonts w:ascii="Times New Roman" w:hAnsi="Times New Roman" w:cs="Times New Roman"/>
                <w:sz w:val="28"/>
                <w:szCs w:val="28"/>
              </w:rPr>
              <w:t>завданнями розділів курсу)</w:t>
            </w:r>
          </w:p>
        </w:tc>
      </w:tr>
      <w:tr w:rsidR="001B5169" w:rsidTr="00207AA8">
        <w:trPr>
          <w:trHeight w:val="1946"/>
        </w:trPr>
        <w:tc>
          <w:tcPr>
            <w:tcW w:w="1980" w:type="dxa"/>
            <w:vMerge w:val="restart"/>
          </w:tcPr>
          <w:p w:rsidR="001B5169" w:rsidRPr="001B5169" w:rsidRDefault="001B5169" w:rsidP="001B5169">
            <w:pPr>
              <w:jc w:val="center"/>
              <w:rPr>
                <w:rFonts w:ascii="Times New Roman" w:hAnsi="Times New Roman" w:cs="Times New Roman"/>
                <w:sz w:val="28"/>
                <w:szCs w:val="28"/>
              </w:rPr>
            </w:pPr>
            <w:r w:rsidRPr="001B5169">
              <w:rPr>
                <w:rFonts w:ascii="Times New Roman" w:hAnsi="Times New Roman" w:cs="Times New Roman"/>
                <w:sz w:val="28"/>
                <w:szCs w:val="28"/>
              </w:rPr>
              <w:lastRenderedPageBreak/>
              <w:t>Частота спілкування лектора з</w:t>
            </w:r>
          </w:p>
          <w:p w:rsidR="001B5169" w:rsidRDefault="00035451" w:rsidP="001B5169">
            <w:pPr>
              <w:jc w:val="center"/>
              <w:rPr>
                <w:rFonts w:ascii="Times New Roman" w:hAnsi="Times New Roman" w:cs="Times New Roman"/>
                <w:sz w:val="28"/>
                <w:szCs w:val="28"/>
              </w:rPr>
            </w:pPr>
            <w:r>
              <w:rPr>
                <w:rFonts w:ascii="Times New Roman" w:hAnsi="Times New Roman" w:cs="Times New Roman"/>
                <w:sz w:val="28"/>
                <w:szCs w:val="28"/>
              </w:rPr>
              <w:t>а</w:t>
            </w:r>
            <w:r w:rsidR="001B5169" w:rsidRPr="001B5169">
              <w:rPr>
                <w:rFonts w:ascii="Times New Roman" w:hAnsi="Times New Roman" w:cs="Times New Roman"/>
                <w:sz w:val="28"/>
                <w:szCs w:val="28"/>
              </w:rPr>
              <w:t>удиторією</w:t>
            </w:r>
          </w:p>
          <w:p w:rsidR="001B5169" w:rsidRPr="001B5169" w:rsidRDefault="001B5169" w:rsidP="001B5169">
            <w:pPr>
              <w:jc w:val="center"/>
              <w:rPr>
                <w:rFonts w:ascii="Times New Roman" w:hAnsi="Times New Roman" w:cs="Times New Roman"/>
                <w:sz w:val="28"/>
                <w:szCs w:val="28"/>
              </w:rPr>
            </w:pPr>
          </w:p>
          <w:p w:rsidR="001B5169" w:rsidRPr="001B5169" w:rsidRDefault="001B5169" w:rsidP="001B5169">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B5169" w:rsidRPr="001A5AFD" w:rsidRDefault="001B5169" w:rsidP="001B5169">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843" w:type="dxa"/>
          </w:tcPr>
          <w:p w:rsidR="001B5169" w:rsidRPr="001A5AFD" w:rsidRDefault="001B5169" w:rsidP="001B5169">
            <w:pPr>
              <w:ind w:right="-151"/>
              <w:jc w:val="center"/>
              <w:rPr>
                <w:rFonts w:ascii="Times New Roman" w:hAnsi="Times New Roman" w:cs="Times New Roman"/>
                <w:sz w:val="28"/>
                <w:szCs w:val="28"/>
              </w:rPr>
            </w:pPr>
            <w:r>
              <w:rPr>
                <w:rFonts w:ascii="Times New Roman" w:hAnsi="Times New Roman" w:cs="Times New Roman"/>
                <w:sz w:val="28"/>
                <w:szCs w:val="28"/>
              </w:rPr>
              <w:t>одно</w:t>
            </w:r>
            <w:r w:rsidRPr="001B5169">
              <w:rPr>
                <w:rFonts w:ascii="Times New Roman" w:hAnsi="Times New Roman" w:cs="Times New Roman"/>
                <w:sz w:val="28"/>
                <w:szCs w:val="28"/>
              </w:rPr>
              <w:t>разова</w:t>
            </w:r>
          </w:p>
        </w:tc>
        <w:tc>
          <w:tcPr>
            <w:tcW w:w="2693" w:type="dxa"/>
          </w:tcPr>
          <w:p w:rsidR="001B5169" w:rsidRPr="00035451" w:rsidRDefault="001B5169" w:rsidP="00035451">
            <w:pPr>
              <w:jc w:val="center"/>
              <w:rPr>
                <w:rFonts w:ascii="Times New Roman" w:hAnsi="Times New Roman" w:cs="Times New Roman"/>
                <w:sz w:val="28"/>
                <w:szCs w:val="28"/>
              </w:rPr>
            </w:pPr>
            <w:r w:rsidRPr="001B5169">
              <w:rPr>
                <w:rFonts w:ascii="Times New Roman" w:hAnsi="Times New Roman" w:cs="Times New Roman"/>
                <w:sz w:val="28"/>
                <w:szCs w:val="28"/>
              </w:rPr>
              <w:t>консультація з основних теоретичних питань, вирішення управлінських питань</w:t>
            </w:r>
          </w:p>
        </w:tc>
        <w:tc>
          <w:tcPr>
            <w:tcW w:w="2828" w:type="dxa"/>
          </w:tcPr>
          <w:p w:rsidR="001B5169" w:rsidRPr="001B5169" w:rsidRDefault="001B5169" w:rsidP="001B5169">
            <w:pPr>
              <w:jc w:val="center"/>
              <w:rPr>
                <w:rFonts w:ascii="Times New Roman" w:hAnsi="Times New Roman" w:cs="Times New Roman"/>
                <w:sz w:val="28"/>
                <w:szCs w:val="28"/>
              </w:rPr>
            </w:pPr>
            <w:r>
              <w:rPr>
                <w:rFonts w:ascii="Times New Roman" w:hAnsi="Times New Roman" w:cs="Times New Roman"/>
                <w:sz w:val="28"/>
                <w:szCs w:val="28"/>
              </w:rPr>
              <w:t>організуючо</w:t>
            </w:r>
            <w:r w:rsidRPr="001B5169">
              <w:rPr>
                <w:rFonts w:ascii="Times New Roman" w:hAnsi="Times New Roman" w:cs="Times New Roman"/>
                <w:sz w:val="28"/>
                <w:szCs w:val="28"/>
              </w:rPr>
              <w:t>-інформаційна</w:t>
            </w:r>
          </w:p>
          <w:p w:rsidR="001B5169" w:rsidRPr="001B5169" w:rsidRDefault="001B5169" w:rsidP="001B5169">
            <w:pPr>
              <w:jc w:val="center"/>
              <w:rPr>
                <w:rFonts w:ascii="Times New Roman" w:hAnsi="Times New Roman" w:cs="Times New Roman"/>
                <w:sz w:val="28"/>
                <w:szCs w:val="28"/>
              </w:rPr>
            </w:pPr>
            <w:r>
              <w:rPr>
                <w:rFonts w:ascii="Times New Roman" w:hAnsi="Times New Roman" w:cs="Times New Roman"/>
                <w:sz w:val="28"/>
                <w:szCs w:val="28"/>
              </w:rPr>
              <w:t>(у</w:t>
            </w:r>
            <w:r w:rsidRPr="001B5169">
              <w:rPr>
                <w:rFonts w:ascii="Times New Roman" w:hAnsi="Times New Roman" w:cs="Times New Roman"/>
                <w:sz w:val="28"/>
                <w:szCs w:val="28"/>
              </w:rPr>
              <w:t>правління навчальним процесом)</w:t>
            </w:r>
          </w:p>
          <w:p w:rsidR="001B5169" w:rsidRPr="001A5AFD" w:rsidRDefault="001B5169" w:rsidP="001A5AFD">
            <w:pPr>
              <w:jc w:val="center"/>
              <w:rPr>
                <w:rFonts w:ascii="Times New Roman" w:hAnsi="Times New Roman" w:cs="Times New Roman"/>
                <w:sz w:val="28"/>
                <w:szCs w:val="28"/>
              </w:rPr>
            </w:pPr>
          </w:p>
        </w:tc>
      </w:tr>
      <w:tr w:rsidR="001B5169" w:rsidTr="00207AA8">
        <w:trPr>
          <w:trHeight w:val="1523"/>
        </w:trPr>
        <w:tc>
          <w:tcPr>
            <w:tcW w:w="1980" w:type="dxa"/>
            <w:vMerge/>
          </w:tcPr>
          <w:p w:rsidR="001B5169" w:rsidRPr="001B5169" w:rsidRDefault="001B5169" w:rsidP="001B5169">
            <w:pPr>
              <w:jc w:val="center"/>
              <w:rPr>
                <w:rFonts w:ascii="Times New Roman" w:hAnsi="Times New Roman" w:cs="Times New Roman"/>
                <w:sz w:val="28"/>
                <w:szCs w:val="28"/>
              </w:rPr>
            </w:pPr>
          </w:p>
        </w:tc>
        <w:tc>
          <w:tcPr>
            <w:tcW w:w="1843" w:type="dxa"/>
          </w:tcPr>
          <w:p w:rsidR="001B5169" w:rsidRPr="001B5169" w:rsidRDefault="001B5169" w:rsidP="00035451">
            <w:pPr>
              <w:ind w:left="-108"/>
              <w:jc w:val="center"/>
              <w:rPr>
                <w:rFonts w:ascii="Times New Roman" w:hAnsi="Times New Roman" w:cs="Times New Roman"/>
                <w:sz w:val="28"/>
                <w:szCs w:val="28"/>
              </w:rPr>
            </w:pPr>
            <w:r>
              <w:rPr>
                <w:rFonts w:ascii="Times New Roman" w:hAnsi="Times New Roman" w:cs="Times New Roman"/>
                <w:sz w:val="28"/>
                <w:szCs w:val="28"/>
              </w:rPr>
              <w:t>систематична</w:t>
            </w:r>
            <w:r w:rsidRPr="001B5169">
              <w:rPr>
                <w:rFonts w:ascii="Times New Roman" w:hAnsi="Times New Roman" w:cs="Times New Roman"/>
                <w:sz w:val="28"/>
                <w:szCs w:val="28"/>
              </w:rPr>
              <w:t xml:space="preserve"> </w:t>
            </w:r>
          </w:p>
          <w:p w:rsidR="001B5169" w:rsidRPr="001A5AFD" w:rsidRDefault="001B5169" w:rsidP="001B5169">
            <w:pPr>
              <w:jc w:val="center"/>
              <w:rPr>
                <w:rFonts w:ascii="Times New Roman" w:hAnsi="Times New Roman" w:cs="Times New Roman"/>
                <w:sz w:val="28"/>
                <w:szCs w:val="28"/>
              </w:rPr>
            </w:pPr>
          </w:p>
        </w:tc>
        <w:tc>
          <w:tcPr>
            <w:tcW w:w="2693" w:type="dxa"/>
          </w:tcPr>
          <w:p w:rsidR="001B5169" w:rsidRPr="001A5AFD" w:rsidRDefault="001B5169" w:rsidP="001A5AFD">
            <w:pPr>
              <w:jc w:val="center"/>
              <w:rPr>
                <w:rFonts w:ascii="Times New Roman" w:hAnsi="Times New Roman" w:cs="Times New Roman"/>
                <w:sz w:val="28"/>
                <w:szCs w:val="28"/>
              </w:rPr>
            </w:pPr>
            <w:r w:rsidRPr="001B5169">
              <w:rPr>
                <w:rFonts w:ascii="Times New Roman" w:hAnsi="Times New Roman" w:cs="Times New Roman"/>
                <w:sz w:val="28"/>
                <w:szCs w:val="28"/>
              </w:rPr>
              <w:t>виклад наукової інформації</w:t>
            </w:r>
          </w:p>
        </w:tc>
        <w:tc>
          <w:tcPr>
            <w:tcW w:w="2828" w:type="dxa"/>
          </w:tcPr>
          <w:p w:rsidR="001B5169" w:rsidRPr="001B5169" w:rsidRDefault="001B5169" w:rsidP="001B5169">
            <w:pPr>
              <w:jc w:val="center"/>
              <w:rPr>
                <w:rFonts w:ascii="Times New Roman" w:hAnsi="Times New Roman" w:cs="Times New Roman"/>
                <w:sz w:val="28"/>
                <w:szCs w:val="28"/>
              </w:rPr>
            </w:pPr>
            <w:r w:rsidRPr="001B5169">
              <w:rPr>
                <w:rFonts w:ascii="Times New Roman" w:hAnsi="Times New Roman" w:cs="Times New Roman"/>
                <w:sz w:val="28"/>
                <w:szCs w:val="28"/>
              </w:rPr>
              <w:t>освітня, що розвиває</w:t>
            </w:r>
          </w:p>
          <w:p w:rsidR="001B5169" w:rsidRPr="001B5169" w:rsidRDefault="001B5169" w:rsidP="001B5169">
            <w:pPr>
              <w:jc w:val="center"/>
              <w:rPr>
                <w:rFonts w:ascii="Times New Roman" w:hAnsi="Times New Roman" w:cs="Times New Roman"/>
                <w:sz w:val="28"/>
                <w:szCs w:val="28"/>
              </w:rPr>
            </w:pPr>
            <w:r w:rsidRPr="001B5169">
              <w:rPr>
                <w:rFonts w:ascii="Times New Roman" w:hAnsi="Times New Roman" w:cs="Times New Roman"/>
                <w:sz w:val="28"/>
                <w:szCs w:val="28"/>
              </w:rPr>
              <w:t>(відповідно до цілей і завдань конкретної теми, розділу курсу)</w:t>
            </w:r>
          </w:p>
          <w:p w:rsidR="001B5169" w:rsidRPr="001A5AFD" w:rsidRDefault="001B5169" w:rsidP="001A5AFD">
            <w:pPr>
              <w:jc w:val="center"/>
              <w:rPr>
                <w:rFonts w:ascii="Times New Roman" w:hAnsi="Times New Roman" w:cs="Times New Roman"/>
                <w:sz w:val="28"/>
                <w:szCs w:val="28"/>
              </w:rPr>
            </w:pPr>
          </w:p>
        </w:tc>
      </w:tr>
      <w:tr w:rsidR="001B5169" w:rsidTr="00207AA8">
        <w:trPr>
          <w:trHeight w:val="814"/>
        </w:trPr>
        <w:tc>
          <w:tcPr>
            <w:tcW w:w="1980" w:type="dxa"/>
            <w:vMerge/>
          </w:tcPr>
          <w:p w:rsidR="001B5169" w:rsidRPr="001B5169" w:rsidRDefault="001B5169" w:rsidP="001B5169">
            <w:pPr>
              <w:jc w:val="center"/>
              <w:rPr>
                <w:rFonts w:ascii="Times New Roman" w:hAnsi="Times New Roman" w:cs="Times New Roman"/>
                <w:sz w:val="28"/>
                <w:szCs w:val="28"/>
              </w:rPr>
            </w:pPr>
          </w:p>
        </w:tc>
        <w:tc>
          <w:tcPr>
            <w:tcW w:w="1843" w:type="dxa"/>
          </w:tcPr>
          <w:p w:rsidR="001B5169" w:rsidRPr="001B5169" w:rsidRDefault="001B5169" w:rsidP="001B5169">
            <w:pPr>
              <w:jc w:val="center"/>
              <w:rPr>
                <w:rFonts w:ascii="Times New Roman" w:hAnsi="Times New Roman" w:cs="Times New Roman"/>
                <w:sz w:val="28"/>
                <w:szCs w:val="28"/>
              </w:rPr>
            </w:pPr>
            <w:r>
              <w:rPr>
                <w:rFonts w:ascii="Times New Roman" w:hAnsi="Times New Roman" w:cs="Times New Roman"/>
                <w:sz w:val="28"/>
                <w:szCs w:val="28"/>
              </w:rPr>
              <w:t>циклова</w:t>
            </w:r>
            <w:r w:rsidRPr="001B5169">
              <w:rPr>
                <w:rFonts w:ascii="Times New Roman" w:hAnsi="Times New Roman" w:cs="Times New Roman"/>
                <w:sz w:val="28"/>
                <w:szCs w:val="28"/>
              </w:rPr>
              <w:t xml:space="preserve"> </w:t>
            </w:r>
          </w:p>
          <w:p w:rsidR="001B5169" w:rsidRPr="001A5AFD" w:rsidRDefault="001B5169" w:rsidP="001B5169">
            <w:pPr>
              <w:jc w:val="center"/>
              <w:rPr>
                <w:rFonts w:ascii="Times New Roman" w:hAnsi="Times New Roman" w:cs="Times New Roman"/>
                <w:sz w:val="28"/>
                <w:szCs w:val="28"/>
              </w:rPr>
            </w:pPr>
          </w:p>
        </w:tc>
        <w:tc>
          <w:tcPr>
            <w:tcW w:w="2693" w:type="dxa"/>
          </w:tcPr>
          <w:p w:rsidR="001B5169" w:rsidRPr="001B5169" w:rsidRDefault="001B5169" w:rsidP="001B5169">
            <w:pPr>
              <w:jc w:val="center"/>
              <w:rPr>
                <w:rFonts w:ascii="Times New Roman" w:hAnsi="Times New Roman" w:cs="Times New Roman"/>
                <w:sz w:val="28"/>
                <w:szCs w:val="28"/>
              </w:rPr>
            </w:pPr>
            <w:r w:rsidRPr="001B5169">
              <w:rPr>
                <w:rFonts w:ascii="Times New Roman" w:hAnsi="Times New Roman" w:cs="Times New Roman"/>
                <w:sz w:val="28"/>
                <w:szCs w:val="28"/>
              </w:rPr>
              <w:t>виклад наукової інформації</w:t>
            </w:r>
          </w:p>
          <w:p w:rsidR="001B5169" w:rsidRPr="001A5AFD" w:rsidRDefault="001B5169" w:rsidP="001B5169">
            <w:pPr>
              <w:jc w:val="center"/>
              <w:rPr>
                <w:rFonts w:ascii="Times New Roman" w:hAnsi="Times New Roman" w:cs="Times New Roman"/>
                <w:sz w:val="28"/>
                <w:szCs w:val="28"/>
              </w:rPr>
            </w:pPr>
          </w:p>
        </w:tc>
        <w:tc>
          <w:tcPr>
            <w:tcW w:w="2828" w:type="dxa"/>
          </w:tcPr>
          <w:p w:rsidR="001B5169" w:rsidRPr="001B5169" w:rsidRDefault="001B5169" w:rsidP="001B5169">
            <w:pPr>
              <w:jc w:val="center"/>
              <w:rPr>
                <w:rFonts w:ascii="Times New Roman" w:hAnsi="Times New Roman" w:cs="Times New Roman"/>
                <w:sz w:val="28"/>
                <w:szCs w:val="28"/>
              </w:rPr>
            </w:pPr>
            <w:r w:rsidRPr="001B5169">
              <w:rPr>
                <w:rFonts w:ascii="Times New Roman" w:hAnsi="Times New Roman" w:cs="Times New Roman"/>
                <w:sz w:val="28"/>
                <w:szCs w:val="28"/>
              </w:rPr>
              <w:t>освітня, що розвиває</w:t>
            </w:r>
          </w:p>
          <w:p w:rsidR="001B5169" w:rsidRPr="001A5AFD" w:rsidRDefault="001B5169" w:rsidP="00035451">
            <w:pPr>
              <w:jc w:val="center"/>
              <w:rPr>
                <w:rFonts w:ascii="Times New Roman" w:hAnsi="Times New Roman" w:cs="Times New Roman"/>
                <w:sz w:val="28"/>
                <w:szCs w:val="28"/>
              </w:rPr>
            </w:pPr>
            <w:r w:rsidRPr="001B5169">
              <w:rPr>
                <w:rFonts w:ascii="Times New Roman" w:hAnsi="Times New Roman" w:cs="Times New Roman"/>
                <w:sz w:val="28"/>
                <w:szCs w:val="28"/>
              </w:rPr>
              <w:t>(відповідно до цілей курсу)</w:t>
            </w:r>
          </w:p>
        </w:tc>
      </w:tr>
      <w:tr w:rsidR="001B5169" w:rsidTr="00207AA8">
        <w:trPr>
          <w:trHeight w:val="2528"/>
        </w:trPr>
        <w:tc>
          <w:tcPr>
            <w:tcW w:w="1980" w:type="dxa"/>
            <w:vMerge w:val="restart"/>
          </w:tcPr>
          <w:p w:rsidR="001B5169" w:rsidRPr="001B5169" w:rsidRDefault="001B5169" w:rsidP="001B5169">
            <w:pPr>
              <w:jc w:val="center"/>
              <w:rPr>
                <w:rFonts w:ascii="Times New Roman" w:hAnsi="Times New Roman" w:cs="Times New Roman"/>
                <w:sz w:val="28"/>
                <w:szCs w:val="28"/>
              </w:rPr>
            </w:pPr>
            <w:r w:rsidRPr="001B5169">
              <w:rPr>
                <w:rFonts w:ascii="Times New Roman" w:hAnsi="Times New Roman" w:cs="Times New Roman"/>
                <w:sz w:val="28"/>
                <w:szCs w:val="28"/>
              </w:rPr>
              <w:t>Ступінь проблемності викладу матеріалу</w:t>
            </w:r>
          </w:p>
          <w:p w:rsidR="001B5169" w:rsidRDefault="001B5169" w:rsidP="001B5169">
            <w:pPr>
              <w:jc w:val="center"/>
              <w:rPr>
                <w:rFonts w:ascii="Times New Roman" w:hAnsi="Times New Roman" w:cs="Times New Roman"/>
                <w:sz w:val="28"/>
                <w:szCs w:val="28"/>
              </w:rPr>
            </w:pPr>
          </w:p>
          <w:p w:rsidR="001B5169" w:rsidRPr="001B5169" w:rsidRDefault="001B5169" w:rsidP="001B5169">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B5169" w:rsidRPr="001A5AFD" w:rsidRDefault="001B5169" w:rsidP="001B5169">
            <w:pPr>
              <w:jc w:val="center"/>
              <w:rPr>
                <w:rFonts w:ascii="Times New Roman" w:hAnsi="Times New Roman" w:cs="Times New Roman"/>
                <w:b/>
                <w:sz w:val="28"/>
                <w:szCs w:val="28"/>
              </w:rPr>
            </w:pPr>
            <w:r>
              <w:rPr>
                <w:rFonts w:ascii="Times New Roman" w:hAnsi="Times New Roman" w:cs="Times New Roman"/>
                <w:sz w:val="28"/>
                <w:szCs w:val="28"/>
              </w:rPr>
              <w:t xml:space="preserve"> </w:t>
            </w:r>
          </w:p>
        </w:tc>
        <w:tc>
          <w:tcPr>
            <w:tcW w:w="1843" w:type="dxa"/>
          </w:tcPr>
          <w:p w:rsidR="001B5169" w:rsidRPr="001A5AFD" w:rsidRDefault="001B5169" w:rsidP="001A5AFD">
            <w:pPr>
              <w:jc w:val="center"/>
              <w:rPr>
                <w:rFonts w:ascii="Times New Roman" w:hAnsi="Times New Roman" w:cs="Times New Roman"/>
                <w:b/>
                <w:sz w:val="28"/>
                <w:szCs w:val="28"/>
              </w:rPr>
            </w:pPr>
            <w:r>
              <w:rPr>
                <w:rFonts w:ascii="Times New Roman" w:hAnsi="Times New Roman" w:cs="Times New Roman"/>
                <w:sz w:val="28"/>
                <w:szCs w:val="28"/>
              </w:rPr>
              <w:t>інформаційна</w:t>
            </w:r>
          </w:p>
        </w:tc>
        <w:tc>
          <w:tcPr>
            <w:tcW w:w="2693" w:type="dxa"/>
          </w:tcPr>
          <w:p w:rsidR="001B5169" w:rsidRPr="001B5169" w:rsidRDefault="001B5169" w:rsidP="001B5169">
            <w:pPr>
              <w:jc w:val="center"/>
              <w:rPr>
                <w:rFonts w:ascii="Times New Roman" w:hAnsi="Times New Roman" w:cs="Times New Roman"/>
                <w:sz w:val="28"/>
                <w:szCs w:val="28"/>
              </w:rPr>
            </w:pPr>
            <w:r w:rsidRPr="001B5169">
              <w:rPr>
                <w:rFonts w:ascii="Times New Roman" w:hAnsi="Times New Roman" w:cs="Times New Roman"/>
                <w:sz w:val="28"/>
                <w:szCs w:val="28"/>
              </w:rPr>
              <w:t>виклад наукової інформації</w:t>
            </w:r>
          </w:p>
          <w:p w:rsidR="001B5169" w:rsidRPr="001A5AFD" w:rsidRDefault="001B5169" w:rsidP="001A5AFD">
            <w:pPr>
              <w:jc w:val="center"/>
              <w:rPr>
                <w:rFonts w:ascii="Times New Roman" w:hAnsi="Times New Roman" w:cs="Times New Roman"/>
                <w:b/>
                <w:sz w:val="28"/>
                <w:szCs w:val="28"/>
              </w:rPr>
            </w:pPr>
          </w:p>
        </w:tc>
        <w:tc>
          <w:tcPr>
            <w:tcW w:w="2828" w:type="dxa"/>
          </w:tcPr>
          <w:p w:rsidR="001B5169" w:rsidRPr="001A5AFD" w:rsidRDefault="001B5169" w:rsidP="00207AA8">
            <w:pPr>
              <w:jc w:val="center"/>
              <w:rPr>
                <w:rFonts w:ascii="Times New Roman" w:hAnsi="Times New Roman" w:cs="Times New Roman"/>
                <w:b/>
                <w:sz w:val="28"/>
                <w:szCs w:val="28"/>
              </w:rPr>
            </w:pPr>
            <w:r w:rsidRPr="001B5169">
              <w:rPr>
                <w:rFonts w:ascii="Times New Roman" w:hAnsi="Times New Roman" w:cs="Times New Roman"/>
                <w:sz w:val="28"/>
                <w:szCs w:val="28"/>
              </w:rPr>
              <w:t>освітня (формулювання</w:t>
            </w:r>
            <w:r w:rsidR="00207AA8">
              <w:rPr>
                <w:rFonts w:ascii="Times New Roman" w:hAnsi="Times New Roman" w:cs="Times New Roman"/>
                <w:sz w:val="28"/>
                <w:szCs w:val="28"/>
              </w:rPr>
              <w:t xml:space="preserve"> </w:t>
            </w:r>
            <w:r w:rsidRPr="001B5169">
              <w:rPr>
                <w:rFonts w:ascii="Times New Roman" w:hAnsi="Times New Roman" w:cs="Times New Roman"/>
                <w:sz w:val="28"/>
                <w:szCs w:val="28"/>
              </w:rPr>
              <w:t>та роз</w:t>
            </w:r>
            <w:r w:rsidR="00950D82">
              <w:rPr>
                <w:rFonts w:ascii="Times New Roman" w:hAnsi="Times New Roman" w:cs="Times New Roman"/>
                <w:sz w:val="28"/>
                <w:szCs w:val="28"/>
              </w:rPr>
              <w:t>’</w:t>
            </w:r>
            <w:r w:rsidRPr="001B5169">
              <w:rPr>
                <w:rFonts w:ascii="Times New Roman" w:hAnsi="Times New Roman" w:cs="Times New Roman"/>
                <w:sz w:val="28"/>
                <w:szCs w:val="28"/>
              </w:rPr>
              <w:t>яснення проблемного питання, визначення загального напряму пошуку вирішення проблеми)</w:t>
            </w:r>
          </w:p>
        </w:tc>
      </w:tr>
      <w:tr w:rsidR="001B5169" w:rsidTr="00207AA8">
        <w:tc>
          <w:tcPr>
            <w:tcW w:w="1980" w:type="dxa"/>
            <w:vMerge/>
          </w:tcPr>
          <w:p w:rsidR="001B5169" w:rsidRDefault="001B5169" w:rsidP="001A5AFD">
            <w:pPr>
              <w:jc w:val="center"/>
              <w:rPr>
                <w:rFonts w:ascii="Times New Roman" w:hAnsi="Times New Roman" w:cs="Times New Roman"/>
                <w:b/>
                <w:sz w:val="28"/>
                <w:szCs w:val="28"/>
              </w:rPr>
            </w:pPr>
          </w:p>
        </w:tc>
        <w:tc>
          <w:tcPr>
            <w:tcW w:w="1843" w:type="dxa"/>
          </w:tcPr>
          <w:p w:rsidR="001B5169" w:rsidRPr="001B5169" w:rsidRDefault="001B5169" w:rsidP="001B5169">
            <w:pPr>
              <w:jc w:val="center"/>
              <w:rPr>
                <w:rFonts w:ascii="Times New Roman" w:hAnsi="Times New Roman" w:cs="Times New Roman"/>
                <w:sz w:val="28"/>
                <w:szCs w:val="28"/>
              </w:rPr>
            </w:pPr>
            <w:r w:rsidRPr="001B5169">
              <w:rPr>
                <w:rFonts w:ascii="Times New Roman" w:hAnsi="Times New Roman" w:cs="Times New Roman"/>
                <w:sz w:val="28"/>
                <w:szCs w:val="28"/>
              </w:rPr>
              <w:t xml:space="preserve">проблемна </w:t>
            </w:r>
          </w:p>
          <w:p w:rsidR="001B5169" w:rsidRDefault="001B5169" w:rsidP="001B5169">
            <w:pPr>
              <w:jc w:val="center"/>
              <w:rPr>
                <w:rFonts w:ascii="Times New Roman" w:hAnsi="Times New Roman" w:cs="Times New Roman"/>
                <w:b/>
                <w:sz w:val="28"/>
                <w:szCs w:val="28"/>
              </w:rPr>
            </w:pPr>
          </w:p>
        </w:tc>
        <w:tc>
          <w:tcPr>
            <w:tcW w:w="2693" w:type="dxa"/>
          </w:tcPr>
          <w:p w:rsidR="001B5169" w:rsidRPr="001B5169" w:rsidRDefault="001B5169" w:rsidP="001B5169">
            <w:pPr>
              <w:jc w:val="center"/>
              <w:rPr>
                <w:rFonts w:ascii="Times New Roman" w:hAnsi="Times New Roman" w:cs="Times New Roman"/>
                <w:sz w:val="28"/>
                <w:szCs w:val="28"/>
              </w:rPr>
            </w:pPr>
            <w:r w:rsidRPr="001B5169">
              <w:rPr>
                <w:rFonts w:ascii="Times New Roman" w:hAnsi="Times New Roman" w:cs="Times New Roman"/>
                <w:sz w:val="28"/>
                <w:szCs w:val="28"/>
              </w:rPr>
              <w:t>організація обговорення</w:t>
            </w:r>
          </w:p>
          <w:p w:rsidR="001B5169" w:rsidRPr="001B5169" w:rsidRDefault="001B5169" w:rsidP="001B5169">
            <w:pPr>
              <w:jc w:val="center"/>
              <w:rPr>
                <w:rFonts w:ascii="Times New Roman" w:hAnsi="Times New Roman" w:cs="Times New Roman"/>
                <w:sz w:val="28"/>
                <w:szCs w:val="28"/>
              </w:rPr>
            </w:pPr>
            <w:r w:rsidRPr="001B5169">
              <w:rPr>
                <w:rFonts w:ascii="Times New Roman" w:hAnsi="Times New Roman" w:cs="Times New Roman"/>
                <w:sz w:val="28"/>
                <w:szCs w:val="28"/>
              </w:rPr>
              <w:t>проблеми та шляхів її вирішення</w:t>
            </w:r>
          </w:p>
          <w:p w:rsidR="001B5169" w:rsidRDefault="001B5169" w:rsidP="001A5AFD">
            <w:pPr>
              <w:jc w:val="center"/>
              <w:rPr>
                <w:rFonts w:ascii="Times New Roman" w:hAnsi="Times New Roman" w:cs="Times New Roman"/>
                <w:b/>
                <w:sz w:val="28"/>
                <w:szCs w:val="28"/>
              </w:rPr>
            </w:pPr>
          </w:p>
        </w:tc>
        <w:tc>
          <w:tcPr>
            <w:tcW w:w="2828" w:type="dxa"/>
          </w:tcPr>
          <w:p w:rsidR="001B5169" w:rsidRDefault="001B5169" w:rsidP="00207AA8">
            <w:pPr>
              <w:jc w:val="center"/>
              <w:rPr>
                <w:rFonts w:ascii="Times New Roman" w:hAnsi="Times New Roman" w:cs="Times New Roman"/>
                <w:b/>
                <w:sz w:val="28"/>
                <w:szCs w:val="28"/>
              </w:rPr>
            </w:pPr>
            <w:r w:rsidRPr="001B5169">
              <w:rPr>
                <w:rFonts w:ascii="Times New Roman" w:hAnsi="Times New Roman" w:cs="Times New Roman"/>
                <w:sz w:val="28"/>
                <w:szCs w:val="28"/>
              </w:rPr>
              <w:t>розвиваюча (висування та</w:t>
            </w:r>
            <w:r w:rsidR="00207AA8">
              <w:rPr>
                <w:rFonts w:ascii="Times New Roman" w:hAnsi="Times New Roman" w:cs="Times New Roman"/>
                <w:sz w:val="28"/>
                <w:szCs w:val="28"/>
              </w:rPr>
              <w:t xml:space="preserve"> </w:t>
            </w:r>
            <w:r w:rsidRPr="001B5169">
              <w:rPr>
                <w:rFonts w:ascii="Times New Roman" w:hAnsi="Times New Roman" w:cs="Times New Roman"/>
                <w:sz w:val="28"/>
                <w:szCs w:val="28"/>
              </w:rPr>
              <w:t>підтвердження/спро</w:t>
            </w:r>
            <w:r w:rsidR="00207AA8">
              <w:rPr>
                <w:rFonts w:ascii="Times New Roman" w:hAnsi="Times New Roman" w:cs="Times New Roman"/>
                <w:sz w:val="28"/>
                <w:szCs w:val="28"/>
              </w:rPr>
              <w:t>-</w:t>
            </w:r>
            <w:r w:rsidRPr="001B5169">
              <w:rPr>
                <w:rFonts w:ascii="Times New Roman" w:hAnsi="Times New Roman" w:cs="Times New Roman"/>
                <w:sz w:val="28"/>
                <w:szCs w:val="28"/>
              </w:rPr>
              <w:t>стування</w:t>
            </w:r>
            <w:r w:rsidR="00207AA8">
              <w:rPr>
                <w:rFonts w:ascii="Times New Roman" w:hAnsi="Times New Roman" w:cs="Times New Roman"/>
                <w:sz w:val="28"/>
                <w:szCs w:val="28"/>
              </w:rPr>
              <w:t xml:space="preserve"> </w:t>
            </w:r>
            <w:r w:rsidRPr="001B5169">
              <w:rPr>
                <w:rFonts w:ascii="Times New Roman" w:hAnsi="Times New Roman" w:cs="Times New Roman"/>
                <w:sz w:val="28"/>
                <w:szCs w:val="28"/>
              </w:rPr>
              <w:t>гіпотез, обговорення напрямків вирішення проблеми)</w:t>
            </w:r>
          </w:p>
        </w:tc>
      </w:tr>
      <w:tr w:rsidR="001B5169" w:rsidTr="00207AA8">
        <w:tc>
          <w:tcPr>
            <w:tcW w:w="1980" w:type="dxa"/>
            <w:vMerge/>
          </w:tcPr>
          <w:p w:rsidR="001B5169" w:rsidRDefault="001B5169" w:rsidP="001A5AFD">
            <w:pPr>
              <w:jc w:val="center"/>
              <w:rPr>
                <w:rFonts w:ascii="Times New Roman" w:hAnsi="Times New Roman" w:cs="Times New Roman"/>
                <w:b/>
                <w:sz w:val="28"/>
                <w:szCs w:val="28"/>
              </w:rPr>
            </w:pPr>
          </w:p>
        </w:tc>
        <w:tc>
          <w:tcPr>
            <w:tcW w:w="1843" w:type="dxa"/>
          </w:tcPr>
          <w:p w:rsidR="001B5169" w:rsidRDefault="001B5169" w:rsidP="001B5169">
            <w:pPr>
              <w:jc w:val="center"/>
              <w:rPr>
                <w:rFonts w:ascii="Times New Roman" w:hAnsi="Times New Roman" w:cs="Times New Roman"/>
                <w:b/>
                <w:sz w:val="28"/>
                <w:szCs w:val="28"/>
              </w:rPr>
            </w:pPr>
            <w:r>
              <w:rPr>
                <w:rFonts w:ascii="Times New Roman" w:hAnsi="Times New Roman" w:cs="Times New Roman"/>
                <w:sz w:val="28"/>
                <w:szCs w:val="28"/>
              </w:rPr>
              <w:t xml:space="preserve">дискусійна </w:t>
            </w:r>
          </w:p>
        </w:tc>
        <w:tc>
          <w:tcPr>
            <w:tcW w:w="2693" w:type="dxa"/>
          </w:tcPr>
          <w:p w:rsidR="001B5169" w:rsidRPr="001B5169" w:rsidRDefault="001B5169" w:rsidP="001B5169">
            <w:pPr>
              <w:jc w:val="center"/>
              <w:rPr>
                <w:rFonts w:ascii="Times New Roman" w:hAnsi="Times New Roman" w:cs="Times New Roman"/>
                <w:sz w:val="28"/>
                <w:szCs w:val="28"/>
              </w:rPr>
            </w:pPr>
            <w:r w:rsidRPr="001B5169">
              <w:rPr>
                <w:rFonts w:ascii="Times New Roman" w:hAnsi="Times New Roman" w:cs="Times New Roman"/>
                <w:sz w:val="28"/>
                <w:szCs w:val="28"/>
              </w:rPr>
              <w:t>організація обговорення</w:t>
            </w:r>
          </w:p>
          <w:p w:rsidR="001B5169" w:rsidRPr="001B5169" w:rsidRDefault="001B5169" w:rsidP="001B5169">
            <w:pPr>
              <w:jc w:val="center"/>
              <w:rPr>
                <w:rFonts w:ascii="Times New Roman" w:hAnsi="Times New Roman" w:cs="Times New Roman"/>
                <w:sz w:val="28"/>
                <w:szCs w:val="28"/>
              </w:rPr>
            </w:pPr>
            <w:r w:rsidRPr="001B5169">
              <w:rPr>
                <w:rFonts w:ascii="Times New Roman" w:hAnsi="Times New Roman" w:cs="Times New Roman"/>
                <w:sz w:val="28"/>
                <w:szCs w:val="28"/>
              </w:rPr>
              <w:t>наукової проблеми, зіставлення різних</w:t>
            </w:r>
          </w:p>
          <w:p w:rsidR="001B5169" w:rsidRDefault="001B5169" w:rsidP="00035451">
            <w:pPr>
              <w:jc w:val="center"/>
              <w:rPr>
                <w:rFonts w:ascii="Times New Roman" w:hAnsi="Times New Roman" w:cs="Times New Roman"/>
                <w:b/>
                <w:sz w:val="28"/>
                <w:szCs w:val="28"/>
              </w:rPr>
            </w:pPr>
            <w:r w:rsidRPr="001B5169">
              <w:rPr>
                <w:rFonts w:ascii="Times New Roman" w:hAnsi="Times New Roman" w:cs="Times New Roman"/>
                <w:sz w:val="28"/>
                <w:szCs w:val="28"/>
              </w:rPr>
              <w:t>точок зору</w:t>
            </w:r>
          </w:p>
        </w:tc>
        <w:tc>
          <w:tcPr>
            <w:tcW w:w="2828" w:type="dxa"/>
          </w:tcPr>
          <w:p w:rsidR="001B5169" w:rsidRDefault="001B5169" w:rsidP="001A5AFD">
            <w:pPr>
              <w:jc w:val="center"/>
              <w:rPr>
                <w:rFonts w:ascii="Times New Roman" w:hAnsi="Times New Roman" w:cs="Times New Roman"/>
                <w:b/>
                <w:sz w:val="28"/>
                <w:szCs w:val="28"/>
              </w:rPr>
            </w:pPr>
            <w:r w:rsidRPr="001B5169">
              <w:rPr>
                <w:rFonts w:ascii="Times New Roman" w:hAnsi="Times New Roman" w:cs="Times New Roman"/>
                <w:sz w:val="28"/>
                <w:szCs w:val="28"/>
              </w:rPr>
              <w:t>розвиваюча (аналіз результатів обговорення</w:t>
            </w:r>
            <w:r>
              <w:rPr>
                <w:rFonts w:ascii="Times New Roman" w:hAnsi="Times New Roman" w:cs="Times New Roman"/>
                <w:sz w:val="28"/>
                <w:szCs w:val="28"/>
              </w:rPr>
              <w:t>)</w:t>
            </w:r>
          </w:p>
        </w:tc>
      </w:tr>
    </w:tbl>
    <w:p w:rsidR="00B55900" w:rsidRPr="00B55900" w:rsidRDefault="00B55900" w:rsidP="00B55900">
      <w:pPr>
        <w:spacing w:after="0" w:line="360" w:lineRule="auto"/>
        <w:ind w:firstLine="709"/>
        <w:jc w:val="center"/>
        <w:rPr>
          <w:rFonts w:ascii="Times New Roman" w:hAnsi="Times New Roman" w:cs="Times New Roman"/>
          <w:b/>
          <w:sz w:val="28"/>
          <w:szCs w:val="28"/>
        </w:rPr>
      </w:pPr>
    </w:p>
    <w:p w:rsidR="00C93155" w:rsidRPr="00C93155" w:rsidRDefault="00C93155" w:rsidP="00C93155">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Вимоги до відеолекції зводяться до вимог щодо її змісту,</w:t>
      </w:r>
      <w:r w:rsidR="0028438A">
        <w:rPr>
          <w:rFonts w:ascii="Times New Roman" w:hAnsi="Times New Roman" w:cs="Times New Roman"/>
          <w:sz w:val="28"/>
          <w:szCs w:val="28"/>
        </w:rPr>
        <w:t xml:space="preserve"> структури та організації й</w:t>
      </w:r>
      <w:r w:rsidRPr="00C93155">
        <w:rPr>
          <w:rFonts w:ascii="Times New Roman" w:hAnsi="Times New Roman" w:cs="Times New Roman"/>
          <w:sz w:val="28"/>
          <w:szCs w:val="28"/>
        </w:rPr>
        <w:t xml:space="preserve"> мають також деякі особливості:</w:t>
      </w:r>
    </w:p>
    <w:p w:rsidR="00C93155" w:rsidRDefault="0028438A" w:rsidP="00C93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3155" w:rsidRPr="00C93155">
        <w:rPr>
          <w:rFonts w:ascii="Times New Roman" w:hAnsi="Times New Roman" w:cs="Times New Roman"/>
          <w:sz w:val="28"/>
          <w:szCs w:val="28"/>
        </w:rPr>
        <w:t xml:space="preserve"> науковість змісту, облік класичних дидактичних принципів (цілісність, доступність, систематичність, наочність та ін.), а також</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 xml:space="preserve">принципів використання ІКТ (інформаційної гуманності, метапредметності </w:t>
      </w:r>
      <w:r w:rsidR="00C93155" w:rsidRPr="00C93155">
        <w:rPr>
          <w:rFonts w:ascii="Times New Roman" w:hAnsi="Times New Roman" w:cs="Times New Roman"/>
          <w:sz w:val="28"/>
          <w:szCs w:val="28"/>
        </w:rPr>
        <w:lastRenderedPageBreak/>
        <w:t>інформаційних технологій, педагогічної доцільності</w:t>
      </w:r>
      <w:r>
        <w:rPr>
          <w:rFonts w:ascii="Times New Roman" w:hAnsi="Times New Roman" w:cs="Times New Roman"/>
          <w:sz w:val="28"/>
          <w:szCs w:val="28"/>
        </w:rPr>
        <w:t xml:space="preserve"> </w:t>
      </w:r>
      <w:r w:rsidR="00C93155" w:rsidRPr="00C93155">
        <w:rPr>
          <w:rFonts w:ascii="Times New Roman" w:hAnsi="Times New Roman" w:cs="Times New Roman"/>
          <w:sz w:val="28"/>
          <w:szCs w:val="28"/>
        </w:rPr>
        <w:t>та дидактичн</w:t>
      </w:r>
      <w:r>
        <w:rPr>
          <w:rFonts w:ascii="Times New Roman" w:hAnsi="Times New Roman" w:cs="Times New Roman"/>
          <w:sz w:val="28"/>
          <w:szCs w:val="28"/>
        </w:rPr>
        <w:t>ої значущості використання ІКТ);</w:t>
      </w:r>
    </w:p>
    <w:p w:rsidR="0028438A" w:rsidRPr="0028438A" w:rsidRDefault="0028438A"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438A">
        <w:rPr>
          <w:rFonts w:ascii="Times New Roman" w:hAnsi="Times New Roman" w:cs="Times New Roman"/>
          <w:sz w:val="28"/>
          <w:szCs w:val="28"/>
        </w:rPr>
        <w:t>логічна стру</w:t>
      </w:r>
      <w:r>
        <w:rPr>
          <w:rFonts w:ascii="Times New Roman" w:hAnsi="Times New Roman" w:cs="Times New Roman"/>
          <w:sz w:val="28"/>
          <w:szCs w:val="28"/>
        </w:rPr>
        <w:t>нкість та послідовність викладу;</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38A" w:rsidRPr="0028438A">
        <w:rPr>
          <w:rFonts w:ascii="Times New Roman" w:hAnsi="Times New Roman" w:cs="Times New Roman"/>
          <w:sz w:val="28"/>
          <w:szCs w:val="28"/>
        </w:rPr>
        <w:t xml:space="preserve"> облік психолого-педагогічних особливостей слухачів</w:t>
      </w:r>
      <w:r>
        <w:rPr>
          <w:rFonts w:ascii="Times New Roman" w:hAnsi="Times New Roman" w:cs="Times New Roman"/>
          <w:sz w:val="28"/>
          <w:szCs w:val="28"/>
        </w:rPr>
        <w:t>;</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38A" w:rsidRPr="0028438A">
        <w:rPr>
          <w:rFonts w:ascii="Times New Roman" w:hAnsi="Times New Roman" w:cs="Times New Roman"/>
          <w:sz w:val="28"/>
          <w:szCs w:val="28"/>
        </w:rPr>
        <w:t xml:space="preserve"> включення до змісту лекції практико</w:t>
      </w:r>
      <w:r>
        <w:rPr>
          <w:rFonts w:ascii="Times New Roman" w:hAnsi="Times New Roman" w:cs="Times New Roman"/>
          <w:sz w:val="28"/>
          <w:szCs w:val="28"/>
        </w:rPr>
        <w:t>-</w:t>
      </w:r>
      <w:r w:rsidR="0028438A" w:rsidRPr="0028438A">
        <w:rPr>
          <w:rFonts w:ascii="Times New Roman" w:hAnsi="Times New Roman" w:cs="Times New Roman"/>
          <w:sz w:val="28"/>
          <w:szCs w:val="28"/>
        </w:rPr>
        <w:t>орієнтованих матеріалів,</w:t>
      </w:r>
      <w:r>
        <w:rPr>
          <w:rFonts w:ascii="Times New Roman" w:hAnsi="Times New Roman" w:cs="Times New Roman"/>
          <w:sz w:val="28"/>
          <w:szCs w:val="28"/>
        </w:rPr>
        <w:t xml:space="preserve"> підбір ілюстративного матеріалу;</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38A" w:rsidRPr="0028438A">
        <w:rPr>
          <w:rFonts w:ascii="Times New Roman" w:hAnsi="Times New Roman" w:cs="Times New Roman"/>
          <w:sz w:val="28"/>
          <w:szCs w:val="28"/>
        </w:rPr>
        <w:t xml:space="preserve"> відповідність змісту навчального матеріалу цільової спрямованості та</w:t>
      </w:r>
      <w:r>
        <w:rPr>
          <w:rFonts w:ascii="Times New Roman" w:hAnsi="Times New Roman" w:cs="Times New Roman"/>
          <w:sz w:val="28"/>
          <w:szCs w:val="28"/>
        </w:rPr>
        <w:t xml:space="preserve"> навчальної програми;</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438A" w:rsidRPr="0028438A">
        <w:rPr>
          <w:rFonts w:ascii="Times New Roman" w:hAnsi="Times New Roman" w:cs="Times New Roman"/>
          <w:sz w:val="28"/>
          <w:szCs w:val="28"/>
        </w:rPr>
        <w:t>активізація пізнавальної діяльності студентів, вико</w:t>
      </w:r>
      <w:r>
        <w:rPr>
          <w:rFonts w:ascii="Times New Roman" w:hAnsi="Times New Roman" w:cs="Times New Roman"/>
          <w:sz w:val="28"/>
          <w:szCs w:val="28"/>
        </w:rPr>
        <w:t>ристання активних форм навчання;</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38A" w:rsidRPr="0028438A">
        <w:rPr>
          <w:rFonts w:ascii="Times New Roman" w:hAnsi="Times New Roman" w:cs="Times New Roman"/>
          <w:sz w:val="28"/>
          <w:szCs w:val="28"/>
        </w:rPr>
        <w:t xml:space="preserve"> узагальнення та систематизація викладеного матеріалу, формулювання відповідних висновків</w:t>
      </w:r>
      <w:r>
        <w:rPr>
          <w:rFonts w:ascii="Times New Roman" w:hAnsi="Times New Roman" w:cs="Times New Roman"/>
          <w:sz w:val="28"/>
          <w:szCs w:val="28"/>
        </w:rPr>
        <w:t>;</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38A" w:rsidRPr="0028438A">
        <w:rPr>
          <w:rFonts w:ascii="Times New Roman" w:hAnsi="Times New Roman" w:cs="Times New Roman"/>
          <w:sz w:val="28"/>
          <w:szCs w:val="28"/>
        </w:rPr>
        <w:t xml:space="preserve"> організація інтерактивного спілкування, управління навчально-пізнавальної</w:t>
      </w:r>
      <w:r>
        <w:rPr>
          <w:rFonts w:ascii="Times New Roman" w:hAnsi="Times New Roman" w:cs="Times New Roman"/>
          <w:sz w:val="28"/>
          <w:szCs w:val="28"/>
        </w:rPr>
        <w:t xml:space="preserve"> діяльністю студентів;</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38A" w:rsidRPr="0028438A">
        <w:rPr>
          <w:rFonts w:ascii="Times New Roman" w:hAnsi="Times New Roman" w:cs="Times New Roman"/>
          <w:sz w:val="28"/>
          <w:szCs w:val="28"/>
        </w:rPr>
        <w:t xml:space="preserve"> організація індивідуально-орієнтованого (диференційованого)</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підхо</w:t>
      </w:r>
      <w:r>
        <w:rPr>
          <w:rFonts w:ascii="Times New Roman" w:hAnsi="Times New Roman" w:cs="Times New Roman"/>
          <w:sz w:val="28"/>
          <w:szCs w:val="28"/>
        </w:rPr>
        <w:t>ду до навчання засобами ВКЗ</w:t>
      </w:r>
      <w:r w:rsidR="0028438A" w:rsidRPr="0028438A">
        <w:rPr>
          <w:rFonts w:ascii="Times New Roman" w:hAnsi="Times New Roman" w:cs="Times New Roman"/>
          <w:sz w:val="28"/>
          <w:szCs w:val="28"/>
        </w:rPr>
        <w:t>,</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38A" w:rsidRPr="0028438A">
        <w:rPr>
          <w:rFonts w:ascii="Times New Roman" w:hAnsi="Times New Roman" w:cs="Times New Roman"/>
          <w:sz w:val="28"/>
          <w:szCs w:val="28"/>
        </w:rPr>
        <w:t xml:space="preserve"> організація оперативного контролю та корекції навчально-пізнавальної</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діяльності.</w:t>
      </w:r>
    </w:p>
    <w:p w:rsidR="0028438A" w:rsidRPr="0028438A" w:rsidRDefault="0028438A" w:rsidP="0028438A">
      <w:pPr>
        <w:spacing w:after="0" w:line="360" w:lineRule="auto"/>
        <w:ind w:firstLine="709"/>
        <w:jc w:val="both"/>
        <w:rPr>
          <w:rFonts w:ascii="Times New Roman" w:hAnsi="Times New Roman" w:cs="Times New Roman"/>
          <w:sz w:val="28"/>
          <w:szCs w:val="28"/>
        </w:rPr>
      </w:pPr>
      <w:r w:rsidRPr="0028438A">
        <w:rPr>
          <w:rFonts w:ascii="Times New Roman" w:hAnsi="Times New Roman" w:cs="Times New Roman"/>
          <w:sz w:val="28"/>
          <w:szCs w:val="28"/>
        </w:rPr>
        <w:t>Наведемо варіант послідовності дій викладача з</w:t>
      </w:r>
      <w:r w:rsidR="00E441B0">
        <w:rPr>
          <w:rFonts w:ascii="Times New Roman" w:hAnsi="Times New Roman" w:cs="Times New Roman"/>
          <w:sz w:val="28"/>
          <w:szCs w:val="28"/>
        </w:rPr>
        <w:t xml:space="preserve"> </w:t>
      </w:r>
      <w:r w:rsidRPr="0028438A">
        <w:rPr>
          <w:rFonts w:ascii="Times New Roman" w:hAnsi="Times New Roman" w:cs="Times New Roman"/>
          <w:sz w:val="28"/>
          <w:szCs w:val="28"/>
        </w:rPr>
        <w:t>проектування та конструювання відеолекції:</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38A" w:rsidRPr="0028438A">
        <w:rPr>
          <w:rFonts w:ascii="Times New Roman" w:hAnsi="Times New Roman" w:cs="Times New Roman"/>
          <w:sz w:val="28"/>
          <w:szCs w:val="28"/>
        </w:rPr>
        <w:t xml:space="preserve"> планування відеолекції з урахуванням психолого-педаг</w:t>
      </w:r>
      <w:r>
        <w:rPr>
          <w:rFonts w:ascii="Times New Roman" w:hAnsi="Times New Roman" w:cs="Times New Roman"/>
          <w:sz w:val="28"/>
          <w:szCs w:val="28"/>
        </w:rPr>
        <w:t>огічних особливостей студентів;</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38A" w:rsidRPr="0028438A">
        <w:rPr>
          <w:rFonts w:ascii="Times New Roman" w:hAnsi="Times New Roman" w:cs="Times New Roman"/>
          <w:sz w:val="28"/>
          <w:szCs w:val="28"/>
        </w:rPr>
        <w:t xml:space="preserve"> облік можливості нелінійної побудови відеолекції та варіювання</w:t>
      </w:r>
      <w:r>
        <w:rPr>
          <w:rFonts w:ascii="Times New Roman" w:hAnsi="Times New Roman" w:cs="Times New Roman"/>
          <w:sz w:val="28"/>
          <w:szCs w:val="28"/>
        </w:rPr>
        <w:t xml:space="preserve"> викладу навчального матеріалу;</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38A" w:rsidRPr="0028438A">
        <w:rPr>
          <w:rFonts w:ascii="Times New Roman" w:hAnsi="Times New Roman" w:cs="Times New Roman"/>
          <w:sz w:val="28"/>
          <w:szCs w:val="28"/>
        </w:rPr>
        <w:t xml:space="preserve"> прогнозування можливих труднощів студентів у засвоєнні матеріалу</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та пошук м</w:t>
      </w:r>
      <w:r>
        <w:rPr>
          <w:rFonts w:ascii="Times New Roman" w:hAnsi="Times New Roman" w:cs="Times New Roman"/>
          <w:sz w:val="28"/>
          <w:szCs w:val="28"/>
        </w:rPr>
        <w:t>етодичних прийомів їх подолання;</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38A" w:rsidRPr="0028438A">
        <w:rPr>
          <w:rFonts w:ascii="Times New Roman" w:hAnsi="Times New Roman" w:cs="Times New Roman"/>
          <w:sz w:val="28"/>
          <w:szCs w:val="28"/>
        </w:rPr>
        <w:t xml:space="preserve"> вибір найбільш оптимальних методів подання інформації та організації навчально-пізнавальної діяльності;</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38A" w:rsidRPr="0028438A">
        <w:rPr>
          <w:rFonts w:ascii="Times New Roman" w:hAnsi="Times New Roman" w:cs="Times New Roman"/>
          <w:sz w:val="28"/>
          <w:szCs w:val="28"/>
        </w:rPr>
        <w:t xml:space="preserve"> організація інтерактивного спілкування.</w:t>
      </w:r>
    </w:p>
    <w:p w:rsidR="0028438A" w:rsidRPr="0028438A" w:rsidRDefault="0028438A" w:rsidP="0028438A">
      <w:pPr>
        <w:spacing w:after="0" w:line="360" w:lineRule="auto"/>
        <w:ind w:firstLine="709"/>
        <w:jc w:val="both"/>
        <w:rPr>
          <w:rFonts w:ascii="Times New Roman" w:hAnsi="Times New Roman" w:cs="Times New Roman"/>
          <w:sz w:val="28"/>
          <w:szCs w:val="28"/>
        </w:rPr>
      </w:pPr>
      <w:r w:rsidRPr="0028438A">
        <w:rPr>
          <w:rFonts w:ascii="Times New Roman" w:hAnsi="Times New Roman" w:cs="Times New Roman"/>
          <w:sz w:val="28"/>
          <w:szCs w:val="28"/>
        </w:rPr>
        <w:lastRenderedPageBreak/>
        <w:t>Вміння викладача з проектування та конструювання відеолекції припускають не лише здібності відбирати матеріал, планувати</w:t>
      </w:r>
      <w:r w:rsidR="00E441B0">
        <w:rPr>
          <w:rFonts w:ascii="Times New Roman" w:hAnsi="Times New Roman" w:cs="Times New Roman"/>
          <w:sz w:val="28"/>
          <w:szCs w:val="28"/>
        </w:rPr>
        <w:t xml:space="preserve"> </w:t>
      </w:r>
      <w:r w:rsidRPr="0028438A">
        <w:rPr>
          <w:rFonts w:ascii="Times New Roman" w:hAnsi="Times New Roman" w:cs="Times New Roman"/>
          <w:sz w:val="28"/>
          <w:szCs w:val="28"/>
        </w:rPr>
        <w:t>логічні переходи від одного етапу відеолекції до іншого, а й уміння викори</w:t>
      </w:r>
      <w:r w:rsidR="00E441B0">
        <w:rPr>
          <w:rFonts w:ascii="Times New Roman" w:hAnsi="Times New Roman" w:cs="Times New Roman"/>
          <w:sz w:val="28"/>
          <w:szCs w:val="28"/>
        </w:rPr>
        <w:t>стовувати можливості системи ВКЗ д</w:t>
      </w:r>
      <w:r w:rsidRPr="0028438A">
        <w:rPr>
          <w:rFonts w:ascii="Times New Roman" w:hAnsi="Times New Roman" w:cs="Times New Roman"/>
          <w:sz w:val="28"/>
          <w:szCs w:val="28"/>
        </w:rPr>
        <w:t>ля організації різних етапів навчального заняття в режимі реального часу та режимі off-line, управління навчально-пізнавальною діяльністю,</w:t>
      </w:r>
      <w:r w:rsidR="00E441B0">
        <w:rPr>
          <w:rFonts w:ascii="Times New Roman" w:hAnsi="Times New Roman" w:cs="Times New Roman"/>
          <w:sz w:val="28"/>
          <w:szCs w:val="28"/>
        </w:rPr>
        <w:t xml:space="preserve"> реалізація</w:t>
      </w:r>
      <w:r w:rsidRPr="0028438A">
        <w:rPr>
          <w:rFonts w:ascii="Times New Roman" w:hAnsi="Times New Roman" w:cs="Times New Roman"/>
          <w:sz w:val="28"/>
          <w:szCs w:val="28"/>
        </w:rPr>
        <w:t xml:space="preserve"> індивідуально орієнтованого підходу до навчання студентів.</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8438A" w:rsidRPr="0028438A">
        <w:rPr>
          <w:rFonts w:ascii="Times New Roman" w:hAnsi="Times New Roman" w:cs="Times New Roman"/>
          <w:sz w:val="28"/>
          <w:szCs w:val="28"/>
        </w:rPr>
        <w:t>сновн</w:t>
      </w:r>
      <w:r>
        <w:rPr>
          <w:rFonts w:ascii="Times New Roman" w:hAnsi="Times New Roman" w:cs="Times New Roman"/>
          <w:sz w:val="28"/>
          <w:szCs w:val="28"/>
        </w:rPr>
        <w:t>ими особливостями</w:t>
      </w:r>
      <w:r w:rsidR="0028438A" w:rsidRPr="0028438A">
        <w:rPr>
          <w:rFonts w:ascii="Times New Roman" w:hAnsi="Times New Roman" w:cs="Times New Roman"/>
          <w:sz w:val="28"/>
          <w:szCs w:val="28"/>
        </w:rPr>
        <w:t xml:space="preserve"> методичного оснащення</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 xml:space="preserve">відеолекції при її проектуванні методичні рекомендації </w:t>
      </w:r>
      <w:r>
        <w:rPr>
          <w:rFonts w:ascii="Times New Roman" w:hAnsi="Times New Roman" w:cs="Times New Roman"/>
          <w:sz w:val="28"/>
          <w:szCs w:val="28"/>
        </w:rPr>
        <w:t>є наступники:</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8438A" w:rsidRPr="0028438A">
        <w:rPr>
          <w:rFonts w:ascii="Times New Roman" w:hAnsi="Times New Roman" w:cs="Times New Roman"/>
          <w:sz w:val="28"/>
          <w:szCs w:val="28"/>
        </w:rPr>
        <w:t>На етапі визначення змісту відеолекції не рекомендується йти</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шляхом викладу всього матеріалу, передбаченого навчальною програмою курсу, на шкоду повноті викладу основних питань; відеолекцію необхідно розвантажувати від частини матеріалу, переносячи його на самостійне вивчення (звертаючи при цьому увагу на обов</w:t>
      </w:r>
      <w:r w:rsidR="00950D82">
        <w:rPr>
          <w:rFonts w:ascii="Times New Roman" w:hAnsi="Times New Roman" w:cs="Times New Roman"/>
          <w:sz w:val="28"/>
          <w:szCs w:val="28"/>
        </w:rPr>
        <w:t>’</w:t>
      </w:r>
      <w:r w:rsidR="0028438A" w:rsidRPr="0028438A">
        <w:rPr>
          <w:rFonts w:ascii="Times New Roman" w:hAnsi="Times New Roman" w:cs="Times New Roman"/>
          <w:sz w:val="28"/>
          <w:szCs w:val="28"/>
        </w:rPr>
        <w:t>язкову)</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організацію консультацій при включенні цього матеріалу до залікових</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дидактичн</w:t>
      </w:r>
      <w:r>
        <w:rPr>
          <w:rFonts w:ascii="Times New Roman" w:hAnsi="Times New Roman" w:cs="Times New Roman"/>
          <w:sz w:val="28"/>
          <w:szCs w:val="28"/>
        </w:rPr>
        <w:t>их одиниць</w:t>
      </w:r>
      <w:r w:rsidR="0028438A" w:rsidRPr="0028438A">
        <w:rPr>
          <w:rFonts w:ascii="Times New Roman" w:hAnsi="Times New Roman" w:cs="Times New Roman"/>
          <w:sz w:val="28"/>
          <w:szCs w:val="28"/>
        </w:rPr>
        <w:t>).</w:t>
      </w:r>
    </w:p>
    <w:p w:rsidR="0028438A" w:rsidRPr="0028438A" w:rsidRDefault="0028438A" w:rsidP="0028438A">
      <w:pPr>
        <w:spacing w:after="0" w:line="360" w:lineRule="auto"/>
        <w:ind w:firstLine="709"/>
        <w:jc w:val="both"/>
        <w:rPr>
          <w:rFonts w:ascii="Times New Roman" w:hAnsi="Times New Roman" w:cs="Times New Roman"/>
          <w:sz w:val="28"/>
          <w:szCs w:val="28"/>
        </w:rPr>
      </w:pPr>
      <w:r w:rsidRPr="0028438A">
        <w:rPr>
          <w:rFonts w:ascii="Times New Roman" w:hAnsi="Times New Roman" w:cs="Times New Roman"/>
          <w:sz w:val="28"/>
          <w:szCs w:val="28"/>
        </w:rPr>
        <w:t xml:space="preserve">Зміст відеолекції має відповідати низці дидактичних принципів. Основними є цілісність, науковість, доступність, систематичність, наочність. </w:t>
      </w:r>
      <w:r w:rsidR="00E441B0">
        <w:rPr>
          <w:rFonts w:ascii="Times New Roman" w:hAnsi="Times New Roman" w:cs="Times New Roman"/>
          <w:sz w:val="28"/>
          <w:szCs w:val="28"/>
        </w:rPr>
        <w:t>При цьому у</w:t>
      </w:r>
      <w:r w:rsidRPr="0028438A">
        <w:rPr>
          <w:rFonts w:ascii="Times New Roman" w:hAnsi="Times New Roman" w:cs="Times New Roman"/>
          <w:sz w:val="28"/>
          <w:szCs w:val="28"/>
        </w:rPr>
        <w:t>необхідн</w:t>
      </w:r>
      <w:r w:rsidR="00E441B0">
        <w:rPr>
          <w:rFonts w:ascii="Times New Roman" w:hAnsi="Times New Roman" w:cs="Times New Roman"/>
          <w:sz w:val="28"/>
          <w:szCs w:val="28"/>
        </w:rPr>
        <w:t>еним є</w:t>
      </w:r>
      <w:r w:rsidRPr="0028438A">
        <w:rPr>
          <w:rFonts w:ascii="Times New Roman" w:hAnsi="Times New Roman" w:cs="Times New Roman"/>
          <w:sz w:val="28"/>
          <w:szCs w:val="28"/>
        </w:rPr>
        <w:t xml:space="preserve"> дотримання викладачем </w:t>
      </w:r>
      <w:r w:rsidR="00E441B0">
        <w:rPr>
          <w:rFonts w:ascii="Times New Roman" w:hAnsi="Times New Roman" w:cs="Times New Roman"/>
          <w:sz w:val="28"/>
          <w:szCs w:val="28"/>
        </w:rPr>
        <w:t xml:space="preserve">певних </w:t>
      </w:r>
      <w:r w:rsidRPr="0028438A">
        <w:rPr>
          <w:rFonts w:ascii="Times New Roman" w:hAnsi="Times New Roman" w:cs="Times New Roman"/>
          <w:sz w:val="28"/>
          <w:szCs w:val="28"/>
        </w:rPr>
        <w:t>педагогічних правил: створення структури віде</w:t>
      </w:r>
      <w:r w:rsidR="00E441B0">
        <w:rPr>
          <w:rFonts w:ascii="Times New Roman" w:hAnsi="Times New Roman" w:cs="Times New Roman"/>
          <w:sz w:val="28"/>
          <w:szCs w:val="28"/>
        </w:rPr>
        <w:t>олекції, заснованої на взаєм</w:t>
      </w:r>
      <w:r w:rsidRPr="0028438A">
        <w:rPr>
          <w:rFonts w:ascii="Times New Roman" w:hAnsi="Times New Roman" w:cs="Times New Roman"/>
          <w:sz w:val="28"/>
          <w:szCs w:val="28"/>
        </w:rPr>
        <w:t>озв</w:t>
      </w:r>
      <w:r w:rsidR="00950D82">
        <w:rPr>
          <w:rFonts w:ascii="Times New Roman" w:hAnsi="Times New Roman" w:cs="Times New Roman"/>
          <w:sz w:val="28"/>
          <w:szCs w:val="28"/>
        </w:rPr>
        <w:t>’</w:t>
      </w:r>
      <w:r w:rsidRPr="0028438A">
        <w:rPr>
          <w:rFonts w:ascii="Times New Roman" w:hAnsi="Times New Roman" w:cs="Times New Roman"/>
          <w:sz w:val="28"/>
          <w:szCs w:val="28"/>
        </w:rPr>
        <w:t>язку завдань та змісту матеріалу; відповідність матеріалу основним положенням сучасної науки та позначення рівня її розвитку у аналізованих питаннях; відповідність змісту матеріалу рівню розвитку та</w:t>
      </w:r>
      <w:r w:rsidR="00E441B0">
        <w:rPr>
          <w:rFonts w:ascii="Times New Roman" w:hAnsi="Times New Roman" w:cs="Times New Roman"/>
          <w:sz w:val="28"/>
          <w:szCs w:val="28"/>
        </w:rPr>
        <w:t xml:space="preserve"> </w:t>
      </w:r>
      <w:r w:rsidRPr="0028438A">
        <w:rPr>
          <w:rFonts w:ascii="Times New Roman" w:hAnsi="Times New Roman" w:cs="Times New Roman"/>
          <w:sz w:val="28"/>
          <w:szCs w:val="28"/>
        </w:rPr>
        <w:t xml:space="preserve">наявному запасу знань та уявлень студентів; </w:t>
      </w:r>
      <w:r w:rsidR="00E441B0">
        <w:rPr>
          <w:rFonts w:ascii="Times New Roman" w:hAnsi="Times New Roman" w:cs="Times New Roman"/>
          <w:sz w:val="28"/>
          <w:szCs w:val="28"/>
        </w:rPr>
        <w:t>чіткість</w:t>
      </w:r>
      <w:r w:rsidRPr="0028438A">
        <w:rPr>
          <w:rFonts w:ascii="Times New Roman" w:hAnsi="Times New Roman" w:cs="Times New Roman"/>
          <w:sz w:val="28"/>
          <w:szCs w:val="28"/>
        </w:rPr>
        <w:t xml:space="preserve"> викладу</w:t>
      </w:r>
      <w:r w:rsidR="00E441B0">
        <w:rPr>
          <w:rFonts w:ascii="Times New Roman" w:hAnsi="Times New Roman" w:cs="Times New Roman"/>
          <w:sz w:val="28"/>
          <w:szCs w:val="28"/>
        </w:rPr>
        <w:t xml:space="preserve"> </w:t>
      </w:r>
      <w:r w:rsidRPr="0028438A">
        <w:rPr>
          <w:rFonts w:ascii="Times New Roman" w:hAnsi="Times New Roman" w:cs="Times New Roman"/>
          <w:sz w:val="28"/>
          <w:szCs w:val="28"/>
        </w:rPr>
        <w:t>матеріалу за змістом та формою подання навчальної інформації, однаковість структури побудови матеріалу; узагальнення вивченого матеріалу.</w:t>
      </w:r>
    </w:p>
    <w:p w:rsidR="0028438A" w:rsidRPr="0028438A" w:rsidRDefault="00E441B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8438A" w:rsidRPr="0028438A">
        <w:rPr>
          <w:rFonts w:ascii="Times New Roman" w:hAnsi="Times New Roman" w:cs="Times New Roman"/>
          <w:sz w:val="28"/>
          <w:szCs w:val="28"/>
        </w:rPr>
        <w:t xml:space="preserve">Етап вибору послідовності та логіки викладу матеріалу передбачає виділення </w:t>
      </w:r>
      <w:r>
        <w:rPr>
          <w:rFonts w:ascii="Times New Roman" w:hAnsi="Times New Roman" w:cs="Times New Roman"/>
          <w:sz w:val="28"/>
          <w:szCs w:val="28"/>
        </w:rPr>
        <w:t>онови</w:t>
      </w:r>
      <w:r w:rsidR="0028438A" w:rsidRPr="0028438A">
        <w:rPr>
          <w:rFonts w:ascii="Times New Roman" w:hAnsi="Times New Roman" w:cs="Times New Roman"/>
          <w:sz w:val="28"/>
          <w:szCs w:val="28"/>
        </w:rPr>
        <w:t xml:space="preserve"> навчального матеріалу, допоміжного, додаткового матеріалу, спрямованого на розвиток, розширення, поглиблення,</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 xml:space="preserve">узагальнення та систематизацію знань та умінь студентів, а також індивідуально-орієнтованих </w:t>
      </w:r>
      <w:r w:rsidR="0028438A" w:rsidRPr="0028438A">
        <w:rPr>
          <w:rFonts w:ascii="Times New Roman" w:hAnsi="Times New Roman" w:cs="Times New Roman"/>
          <w:sz w:val="28"/>
          <w:szCs w:val="28"/>
        </w:rPr>
        <w:lastRenderedPageBreak/>
        <w:t>фрагментів навчального матеріалу. Визначаючи</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логіку побудови відеол</w:t>
      </w:r>
      <w:r>
        <w:rPr>
          <w:rFonts w:ascii="Times New Roman" w:hAnsi="Times New Roman" w:cs="Times New Roman"/>
          <w:sz w:val="28"/>
          <w:szCs w:val="28"/>
        </w:rPr>
        <w:t>екції слід виділити методи представл</w:t>
      </w:r>
      <w:r w:rsidR="0028438A" w:rsidRPr="0028438A">
        <w:rPr>
          <w:rFonts w:ascii="Times New Roman" w:hAnsi="Times New Roman" w:cs="Times New Roman"/>
          <w:sz w:val="28"/>
          <w:szCs w:val="28"/>
        </w:rPr>
        <w:t>ення</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 xml:space="preserve">інформації (у готовому вигляді або самостійне </w:t>
      </w:r>
      <w:r>
        <w:rPr>
          <w:rFonts w:ascii="Times New Roman" w:hAnsi="Times New Roman" w:cs="Times New Roman"/>
          <w:sz w:val="28"/>
          <w:szCs w:val="28"/>
        </w:rPr>
        <w:t>вивчення</w:t>
      </w:r>
      <w:r w:rsidR="0028438A" w:rsidRPr="0028438A">
        <w:rPr>
          <w:rFonts w:ascii="Times New Roman" w:hAnsi="Times New Roman" w:cs="Times New Roman"/>
          <w:sz w:val="28"/>
          <w:szCs w:val="28"/>
        </w:rPr>
        <w:t xml:space="preserve"> навчального матеріалу); методи викладу (індукція, дедукція, аналогія).</w:t>
      </w:r>
    </w:p>
    <w:p w:rsidR="0028438A" w:rsidRPr="0028438A" w:rsidRDefault="00E441B0" w:rsidP="00E441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824D6">
        <w:rPr>
          <w:rFonts w:ascii="Times New Roman" w:hAnsi="Times New Roman" w:cs="Times New Roman"/>
          <w:sz w:val="28"/>
          <w:szCs w:val="28"/>
        </w:rPr>
        <w:t xml:space="preserve"> етап</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Підготовка відеолекції в електронній формі передбачає наявність</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керуючої інформації з обробки кожної порції навчального матеріалу, щоб студенту було зрозуміло, що потрібно зробити з цією інформацією – прочитати, законспектувати, запам</w:t>
      </w:r>
      <w:r w:rsidR="00950D82">
        <w:rPr>
          <w:rFonts w:ascii="Times New Roman" w:hAnsi="Times New Roman" w:cs="Times New Roman"/>
          <w:sz w:val="28"/>
          <w:szCs w:val="28"/>
        </w:rPr>
        <w:t>’</w:t>
      </w:r>
      <w:r w:rsidR="0028438A" w:rsidRPr="0028438A">
        <w:rPr>
          <w:rFonts w:ascii="Times New Roman" w:hAnsi="Times New Roman" w:cs="Times New Roman"/>
          <w:sz w:val="28"/>
          <w:szCs w:val="28"/>
        </w:rPr>
        <w:t>ятати, осмислити, скласти</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 xml:space="preserve">питання для самоперевірки, висловити свою </w:t>
      </w:r>
      <w:r>
        <w:rPr>
          <w:rFonts w:ascii="Times New Roman" w:hAnsi="Times New Roman" w:cs="Times New Roman"/>
          <w:sz w:val="28"/>
          <w:szCs w:val="28"/>
        </w:rPr>
        <w:t>думку</w:t>
      </w:r>
      <w:r w:rsidR="0028438A" w:rsidRPr="0028438A">
        <w:rPr>
          <w:rFonts w:ascii="Times New Roman" w:hAnsi="Times New Roman" w:cs="Times New Roman"/>
          <w:sz w:val="28"/>
          <w:szCs w:val="28"/>
        </w:rPr>
        <w:t xml:space="preserve"> щодо питання </w:t>
      </w:r>
      <w:r>
        <w:rPr>
          <w:rFonts w:ascii="Times New Roman" w:hAnsi="Times New Roman" w:cs="Times New Roman"/>
          <w:sz w:val="28"/>
          <w:szCs w:val="28"/>
        </w:rPr>
        <w:t>та ін. Така інформація може бути</w:t>
      </w:r>
      <w:r w:rsidR="0028438A" w:rsidRPr="0028438A">
        <w:rPr>
          <w:rFonts w:ascii="Times New Roman" w:hAnsi="Times New Roman" w:cs="Times New Roman"/>
          <w:sz w:val="28"/>
          <w:szCs w:val="28"/>
        </w:rPr>
        <w:t xml:space="preserve"> заздалегідь узгоджена зі студентами.</w:t>
      </w:r>
    </w:p>
    <w:p w:rsidR="0028438A" w:rsidRPr="0028438A" w:rsidRDefault="00E441B0" w:rsidP="00B55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824D6">
        <w:rPr>
          <w:rFonts w:ascii="Times New Roman" w:hAnsi="Times New Roman" w:cs="Times New Roman"/>
          <w:sz w:val="28"/>
          <w:szCs w:val="28"/>
        </w:rPr>
        <w:t xml:space="preserve"> етап</w:t>
      </w:r>
      <w:r>
        <w:rPr>
          <w:rFonts w:ascii="Times New Roman" w:hAnsi="Times New Roman" w:cs="Times New Roman"/>
          <w:sz w:val="28"/>
          <w:szCs w:val="28"/>
        </w:rPr>
        <w:t>.</w:t>
      </w:r>
      <w:r w:rsidR="0028438A" w:rsidRPr="0028438A">
        <w:rPr>
          <w:rFonts w:ascii="Times New Roman" w:hAnsi="Times New Roman" w:cs="Times New Roman"/>
          <w:sz w:val="28"/>
          <w:szCs w:val="28"/>
        </w:rPr>
        <w:t xml:space="preserve"> Необхідність урахування психологічних особливостей сприйняття навчальної</w:t>
      </w:r>
      <w:r>
        <w:rPr>
          <w:rFonts w:ascii="Times New Roman" w:hAnsi="Times New Roman" w:cs="Times New Roman"/>
          <w:sz w:val="28"/>
          <w:szCs w:val="28"/>
        </w:rPr>
        <w:t xml:space="preserve"> </w:t>
      </w:r>
      <w:r w:rsidR="0028438A" w:rsidRPr="0028438A">
        <w:rPr>
          <w:rFonts w:ascii="Times New Roman" w:hAnsi="Times New Roman" w:cs="Times New Roman"/>
          <w:sz w:val="28"/>
          <w:szCs w:val="28"/>
        </w:rPr>
        <w:t>інформації з екрану, зокрема, великого ступеня стомлюваності (обумовленої безліччю факторів: яскравістю екрану, особли</w:t>
      </w:r>
      <w:r>
        <w:rPr>
          <w:rFonts w:ascii="Times New Roman" w:hAnsi="Times New Roman" w:cs="Times New Roman"/>
          <w:sz w:val="28"/>
          <w:szCs w:val="28"/>
        </w:rPr>
        <w:t>вістю робочого вікна системи ВКЗ</w:t>
      </w:r>
      <w:r w:rsidR="0028438A" w:rsidRPr="0028438A">
        <w:rPr>
          <w:rFonts w:ascii="Times New Roman" w:hAnsi="Times New Roman" w:cs="Times New Roman"/>
          <w:sz w:val="28"/>
          <w:szCs w:val="28"/>
        </w:rPr>
        <w:t>, чисельністю елементів інтерфейсу, необхідністю перебувати в одному положенні через стаці</w:t>
      </w:r>
      <w:r w:rsidR="00B55900">
        <w:rPr>
          <w:rFonts w:ascii="Times New Roman" w:hAnsi="Times New Roman" w:cs="Times New Roman"/>
          <w:sz w:val="28"/>
          <w:szCs w:val="28"/>
        </w:rPr>
        <w:t>онарне становище комп</w:t>
      </w:r>
      <w:r w:rsidR="00950D82">
        <w:rPr>
          <w:rFonts w:ascii="Times New Roman" w:hAnsi="Times New Roman" w:cs="Times New Roman"/>
          <w:sz w:val="28"/>
          <w:szCs w:val="28"/>
        </w:rPr>
        <w:t>’</w:t>
      </w:r>
      <w:r w:rsidR="00B55900">
        <w:rPr>
          <w:rFonts w:ascii="Times New Roman" w:hAnsi="Times New Roman" w:cs="Times New Roman"/>
          <w:sz w:val="28"/>
          <w:szCs w:val="28"/>
        </w:rPr>
        <w:t>ютера та ін.</w:t>
      </w:r>
      <w:r w:rsidR="0028438A" w:rsidRPr="0028438A">
        <w:rPr>
          <w:rFonts w:ascii="Times New Roman" w:hAnsi="Times New Roman" w:cs="Times New Roman"/>
          <w:sz w:val="28"/>
          <w:szCs w:val="28"/>
        </w:rPr>
        <w:t>), пошуково-референтного та оціночно-інформативного характеру вилучення інформації з екрану</w:t>
      </w:r>
    </w:p>
    <w:p w:rsidR="0028438A" w:rsidRDefault="00B55900" w:rsidP="002843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824D6">
        <w:rPr>
          <w:rFonts w:ascii="Times New Roman" w:hAnsi="Times New Roman" w:cs="Times New Roman"/>
          <w:sz w:val="28"/>
          <w:szCs w:val="28"/>
        </w:rPr>
        <w:t xml:space="preserve"> етап</w:t>
      </w:r>
      <w:r>
        <w:rPr>
          <w:rFonts w:ascii="Times New Roman" w:hAnsi="Times New Roman" w:cs="Times New Roman"/>
          <w:sz w:val="28"/>
          <w:szCs w:val="28"/>
        </w:rPr>
        <w:t>.</w:t>
      </w:r>
      <w:r w:rsidR="0028438A" w:rsidRPr="0028438A">
        <w:rPr>
          <w:rFonts w:ascii="Times New Roman" w:hAnsi="Times New Roman" w:cs="Times New Roman"/>
          <w:sz w:val="28"/>
          <w:szCs w:val="28"/>
        </w:rPr>
        <w:t xml:space="preserve"> Складання «кодексу слухача» – зведення правил організації взаємодії учасників відеолекції, що включає, наприклад, судження, пов</w:t>
      </w:r>
      <w:r w:rsidR="00950D82">
        <w:rPr>
          <w:rFonts w:ascii="Times New Roman" w:hAnsi="Times New Roman" w:cs="Times New Roman"/>
          <w:sz w:val="28"/>
          <w:szCs w:val="28"/>
        </w:rPr>
        <w:t>’</w:t>
      </w:r>
      <w:r w:rsidR="0028438A" w:rsidRPr="0028438A">
        <w:rPr>
          <w:rFonts w:ascii="Times New Roman" w:hAnsi="Times New Roman" w:cs="Times New Roman"/>
          <w:sz w:val="28"/>
          <w:szCs w:val="28"/>
        </w:rPr>
        <w:t>язані з передбаченням випадків запізнення студентів, «засмічення» чату, прийомів короткого спілкування (такі спеціальні мож</w:t>
      </w:r>
      <w:r>
        <w:rPr>
          <w:rFonts w:ascii="Times New Roman" w:hAnsi="Times New Roman" w:cs="Times New Roman"/>
          <w:sz w:val="28"/>
          <w:szCs w:val="28"/>
        </w:rPr>
        <w:t>ливості розроблені в системі ВКЗ</w:t>
      </w:r>
      <w:r w:rsidR="0028438A" w:rsidRPr="0028438A">
        <w:rPr>
          <w:rFonts w:ascii="Times New Roman" w:hAnsi="Times New Roman" w:cs="Times New Roman"/>
          <w:sz w:val="28"/>
          <w:szCs w:val="28"/>
        </w:rPr>
        <w:t>),</w:t>
      </w:r>
      <w:r>
        <w:rPr>
          <w:rFonts w:ascii="Times New Roman" w:hAnsi="Times New Roman" w:cs="Times New Roman"/>
          <w:sz w:val="28"/>
          <w:szCs w:val="28"/>
        </w:rPr>
        <w:t xml:space="preserve"> порядку задання питань та ін.</w:t>
      </w:r>
    </w:p>
    <w:p w:rsidR="00B55900" w:rsidRPr="00B55900" w:rsidRDefault="00B55900" w:rsidP="00B55900">
      <w:pPr>
        <w:spacing w:after="0" w:line="360" w:lineRule="auto"/>
        <w:ind w:firstLine="709"/>
        <w:jc w:val="both"/>
        <w:rPr>
          <w:rFonts w:ascii="Times New Roman" w:hAnsi="Times New Roman" w:cs="Times New Roman"/>
          <w:sz w:val="28"/>
          <w:szCs w:val="28"/>
        </w:rPr>
      </w:pPr>
      <w:r w:rsidRPr="00B55900">
        <w:rPr>
          <w:rFonts w:ascii="Times New Roman" w:hAnsi="Times New Roman" w:cs="Times New Roman"/>
          <w:sz w:val="28"/>
          <w:szCs w:val="28"/>
        </w:rPr>
        <w:t>Для підвищення пізнавальної активності студентів лектор може</w:t>
      </w:r>
    </w:p>
    <w:p w:rsidR="00B55900" w:rsidRPr="00B55900" w:rsidRDefault="00B55900" w:rsidP="00B55900">
      <w:pPr>
        <w:spacing w:after="0" w:line="360" w:lineRule="auto"/>
        <w:ind w:firstLine="709"/>
        <w:jc w:val="both"/>
        <w:rPr>
          <w:rFonts w:ascii="Times New Roman" w:hAnsi="Times New Roman" w:cs="Times New Roman"/>
          <w:sz w:val="28"/>
          <w:szCs w:val="28"/>
        </w:rPr>
      </w:pPr>
      <w:r w:rsidRPr="00B55900">
        <w:rPr>
          <w:rFonts w:ascii="Times New Roman" w:hAnsi="Times New Roman" w:cs="Times New Roman"/>
          <w:sz w:val="28"/>
          <w:szCs w:val="28"/>
        </w:rPr>
        <w:t>використовувати низку прийомів:</w:t>
      </w:r>
    </w:p>
    <w:p w:rsidR="00B55900" w:rsidRPr="00B55900" w:rsidRDefault="00B55900" w:rsidP="00B55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55900">
        <w:rPr>
          <w:rFonts w:ascii="Times New Roman" w:hAnsi="Times New Roman" w:cs="Times New Roman"/>
          <w:sz w:val="28"/>
          <w:szCs w:val="28"/>
        </w:rPr>
        <w:t xml:space="preserve"> формулювання та пропозиція обговорення проблемних питань;</w:t>
      </w:r>
    </w:p>
    <w:p w:rsidR="00B55900" w:rsidRPr="00B55900" w:rsidRDefault="00B55900" w:rsidP="00B55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55900">
        <w:rPr>
          <w:rFonts w:ascii="Times New Roman" w:hAnsi="Times New Roman" w:cs="Times New Roman"/>
          <w:sz w:val="28"/>
          <w:szCs w:val="28"/>
        </w:rPr>
        <w:t xml:space="preserve"> включення у відеолекцію елементів розмови;</w:t>
      </w:r>
    </w:p>
    <w:p w:rsidR="00B55900" w:rsidRPr="00B55900" w:rsidRDefault="00B55900" w:rsidP="00B55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55900">
        <w:rPr>
          <w:rFonts w:ascii="Times New Roman" w:hAnsi="Times New Roman" w:cs="Times New Roman"/>
          <w:sz w:val="28"/>
          <w:szCs w:val="28"/>
        </w:rPr>
        <w:t xml:space="preserve"> </w:t>
      </w:r>
      <w:r>
        <w:rPr>
          <w:rFonts w:ascii="Times New Roman" w:hAnsi="Times New Roman" w:cs="Times New Roman"/>
          <w:sz w:val="28"/>
          <w:szCs w:val="28"/>
        </w:rPr>
        <w:t>розподіл</w:t>
      </w:r>
      <w:r w:rsidRPr="00B55900">
        <w:rPr>
          <w:rFonts w:ascii="Times New Roman" w:hAnsi="Times New Roman" w:cs="Times New Roman"/>
          <w:sz w:val="28"/>
          <w:szCs w:val="28"/>
        </w:rPr>
        <w:t xml:space="preserve"> аудиторії на мікрогрупи, в яких проводяться обговорення та</w:t>
      </w:r>
    </w:p>
    <w:p w:rsidR="00B55900" w:rsidRPr="00B55900" w:rsidRDefault="00B55900" w:rsidP="00B55900">
      <w:pPr>
        <w:spacing w:after="0" w:line="360" w:lineRule="auto"/>
        <w:ind w:firstLine="709"/>
        <w:jc w:val="both"/>
        <w:rPr>
          <w:rFonts w:ascii="Times New Roman" w:hAnsi="Times New Roman" w:cs="Times New Roman"/>
          <w:sz w:val="28"/>
          <w:szCs w:val="28"/>
        </w:rPr>
      </w:pPr>
      <w:r w:rsidRPr="00B55900">
        <w:rPr>
          <w:rFonts w:ascii="Times New Roman" w:hAnsi="Times New Roman" w:cs="Times New Roman"/>
          <w:sz w:val="28"/>
          <w:szCs w:val="28"/>
        </w:rPr>
        <w:t>обмін результатами та ін.</w:t>
      </w:r>
    </w:p>
    <w:p w:rsidR="00B55900" w:rsidRPr="00B55900" w:rsidRDefault="00B55900" w:rsidP="00B55900">
      <w:pPr>
        <w:spacing w:after="0" w:line="360" w:lineRule="auto"/>
        <w:ind w:firstLine="709"/>
        <w:jc w:val="both"/>
        <w:rPr>
          <w:rFonts w:ascii="Times New Roman" w:hAnsi="Times New Roman" w:cs="Times New Roman"/>
          <w:sz w:val="28"/>
          <w:szCs w:val="28"/>
        </w:rPr>
      </w:pPr>
      <w:r w:rsidRPr="00B55900">
        <w:rPr>
          <w:rFonts w:ascii="Times New Roman" w:hAnsi="Times New Roman" w:cs="Times New Roman"/>
          <w:sz w:val="28"/>
          <w:szCs w:val="28"/>
        </w:rPr>
        <w:lastRenderedPageBreak/>
        <w:t>Заключна частина лекції передбачає підбиття підсумків, узагальнення</w:t>
      </w:r>
      <w:r>
        <w:rPr>
          <w:rFonts w:ascii="Times New Roman" w:hAnsi="Times New Roman" w:cs="Times New Roman"/>
          <w:sz w:val="28"/>
          <w:szCs w:val="28"/>
        </w:rPr>
        <w:t xml:space="preserve"> </w:t>
      </w:r>
      <w:r w:rsidRPr="00B55900">
        <w:rPr>
          <w:rFonts w:ascii="Times New Roman" w:hAnsi="Times New Roman" w:cs="Times New Roman"/>
          <w:sz w:val="28"/>
          <w:szCs w:val="28"/>
        </w:rPr>
        <w:t>прочитаного матеріалу, формулювання висновків, відповіді на запитання студентів, орієнтацію на їхню самостійну роботу.</w:t>
      </w:r>
    </w:p>
    <w:p w:rsidR="00207AA8" w:rsidRDefault="00207AA8" w:rsidP="00B55900">
      <w:pPr>
        <w:spacing w:after="0" w:line="360" w:lineRule="auto"/>
        <w:ind w:firstLine="709"/>
        <w:jc w:val="both"/>
        <w:rPr>
          <w:rFonts w:ascii="Times New Roman" w:hAnsi="Times New Roman" w:cs="Times New Roman"/>
          <w:sz w:val="28"/>
          <w:szCs w:val="28"/>
        </w:rPr>
      </w:pPr>
    </w:p>
    <w:p w:rsidR="005824D6" w:rsidRDefault="005824D6" w:rsidP="00B55900">
      <w:pPr>
        <w:spacing w:after="0" w:line="360" w:lineRule="auto"/>
        <w:ind w:firstLine="709"/>
        <w:jc w:val="both"/>
        <w:rPr>
          <w:rFonts w:ascii="Times New Roman" w:hAnsi="Times New Roman" w:cs="Times New Roman"/>
          <w:sz w:val="28"/>
          <w:szCs w:val="28"/>
        </w:rPr>
      </w:pPr>
    </w:p>
    <w:p w:rsidR="00207AA8" w:rsidRPr="00207AA8" w:rsidRDefault="00207AA8" w:rsidP="005824D6">
      <w:pPr>
        <w:spacing w:after="0" w:line="360" w:lineRule="auto"/>
        <w:ind w:firstLine="709"/>
        <w:jc w:val="center"/>
        <w:rPr>
          <w:rFonts w:ascii="Times New Roman" w:hAnsi="Times New Roman" w:cs="Times New Roman"/>
          <w:b/>
          <w:sz w:val="28"/>
          <w:szCs w:val="28"/>
        </w:rPr>
      </w:pPr>
      <w:r w:rsidRPr="00207AA8">
        <w:rPr>
          <w:rFonts w:ascii="Times New Roman" w:hAnsi="Times New Roman" w:cs="Times New Roman"/>
          <w:b/>
          <w:sz w:val="28"/>
          <w:szCs w:val="28"/>
        </w:rPr>
        <w:t>Висновки до розділу 3</w:t>
      </w:r>
    </w:p>
    <w:p w:rsidR="00207AA8" w:rsidRPr="00C93155" w:rsidRDefault="00207AA8" w:rsidP="00207AA8">
      <w:pPr>
        <w:spacing w:after="0" w:line="360" w:lineRule="auto"/>
        <w:ind w:firstLine="709"/>
        <w:jc w:val="both"/>
        <w:rPr>
          <w:rFonts w:ascii="Times New Roman" w:hAnsi="Times New Roman" w:cs="Times New Roman"/>
          <w:sz w:val="28"/>
          <w:szCs w:val="28"/>
        </w:rPr>
      </w:pPr>
      <w:r w:rsidRPr="00C93155">
        <w:rPr>
          <w:rFonts w:ascii="Times New Roman" w:hAnsi="Times New Roman" w:cs="Times New Roman"/>
          <w:sz w:val="28"/>
          <w:szCs w:val="28"/>
        </w:rPr>
        <w:t>В умовах дистанційного навчання відеолекція є самостійною навчальною одиницею, яка може розглядатися як програмна підтримка традиційної лекції у формі наданих в електронному форматі навчальних матеріалів, доступ до яких</w:t>
      </w:r>
      <w:r>
        <w:rPr>
          <w:rFonts w:ascii="Times New Roman" w:hAnsi="Times New Roman" w:cs="Times New Roman"/>
          <w:sz w:val="28"/>
          <w:szCs w:val="28"/>
        </w:rPr>
        <w:t xml:space="preserve"> </w:t>
      </w:r>
      <w:r w:rsidRPr="00C93155">
        <w:rPr>
          <w:rFonts w:ascii="Times New Roman" w:hAnsi="Times New Roman" w:cs="Times New Roman"/>
          <w:sz w:val="28"/>
          <w:szCs w:val="28"/>
        </w:rPr>
        <w:t xml:space="preserve">може мати студент у будь-який зручний для нього час для більш </w:t>
      </w:r>
      <w:r>
        <w:rPr>
          <w:rFonts w:ascii="Times New Roman" w:hAnsi="Times New Roman" w:cs="Times New Roman"/>
          <w:sz w:val="28"/>
          <w:szCs w:val="28"/>
        </w:rPr>
        <w:t xml:space="preserve">серйозного </w:t>
      </w:r>
      <w:r w:rsidRPr="00C93155">
        <w:rPr>
          <w:rFonts w:ascii="Times New Roman" w:hAnsi="Times New Roman" w:cs="Times New Roman"/>
          <w:sz w:val="28"/>
          <w:szCs w:val="28"/>
        </w:rPr>
        <w:t>опрацювання матеріалу.</w:t>
      </w:r>
    </w:p>
    <w:p w:rsidR="00B55900" w:rsidRPr="00C93155" w:rsidRDefault="00B55900" w:rsidP="00B55900">
      <w:pPr>
        <w:spacing w:after="0" w:line="360" w:lineRule="auto"/>
        <w:ind w:firstLine="709"/>
        <w:jc w:val="both"/>
        <w:rPr>
          <w:rFonts w:ascii="Times New Roman" w:hAnsi="Times New Roman" w:cs="Times New Roman"/>
          <w:sz w:val="28"/>
          <w:szCs w:val="28"/>
        </w:rPr>
      </w:pPr>
      <w:r w:rsidRPr="00B55900">
        <w:rPr>
          <w:rFonts w:ascii="Times New Roman" w:hAnsi="Times New Roman" w:cs="Times New Roman"/>
          <w:sz w:val="28"/>
          <w:szCs w:val="28"/>
        </w:rPr>
        <w:t>Зворотний зв</w:t>
      </w:r>
      <w:r w:rsidR="00950D82">
        <w:rPr>
          <w:rFonts w:ascii="Times New Roman" w:hAnsi="Times New Roman" w:cs="Times New Roman"/>
          <w:sz w:val="28"/>
          <w:szCs w:val="28"/>
        </w:rPr>
        <w:t>’</w:t>
      </w:r>
      <w:r w:rsidRPr="00B55900">
        <w:rPr>
          <w:rFonts w:ascii="Times New Roman" w:hAnsi="Times New Roman" w:cs="Times New Roman"/>
          <w:sz w:val="28"/>
          <w:szCs w:val="28"/>
        </w:rPr>
        <w:t>язок, організація інтерактивної взаємодії</w:t>
      </w:r>
      <w:r>
        <w:rPr>
          <w:rFonts w:ascii="Times New Roman" w:hAnsi="Times New Roman" w:cs="Times New Roman"/>
          <w:sz w:val="28"/>
          <w:szCs w:val="28"/>
        </w:rPr>
        <w:t xml:space="preserve"> з використанням можливостей ВКЗ</w:t>
      </w:r>
      <w:r w:rsidRPr="00B55900">
        <w:rPr>
          <w:rFonts w:ascii="Times New Roman" w:hAnsi="Times New Roman" w:cs="Times New Roman"/>
          <w:sz w:val="28"/>
          <w:szCs w:val="28"/>
        </w:rPr>
        <w:t xml:space="preserve"> здійснюється з метою контролю міцності</w:t>
      </w:r>
      <w:r>
        <w:rPr>
          <w:rFonts w:ascii="Times New Roman" w:hAnsi="Times New Roman" w:cs="Times New Roman"/>
          <w:sz w:val="28"/>
          <w:szCs w:val="28"/>
        </w:rPr>
        <w:t xml:space="preserve"> </w:t>
      </w:r>
      <w:r w:rsidRPr="00B55900">
        <w:rPr>
          <w:rFonts w:ascii="Times New Roman" w:hAnsi="Times New Roman" w:cs="Times New Roman"/>
          <w:sz w:val="28"/>
          <w:szCs w:val="28"/>
        </w:rPr>
        <w:t>засвоєння матеріалу, оперативної корекції рівня засвоєння матеріалу та</w:t>
      </w:r>
      <w:r>
        <w:rPr>
          <w:rFonts w:ascii="Times New Roman" w:hAnsi="Times New Roman" w:cs="Times New Roman"/>
          <w:sz w:val="28"/>
          <w:szCs w:val="28"/>
        </w:rPr>
        <w:t xml:space="preserve"> </w:t>
      </w:r>
      <w:r w:rsidRPr="00B55900">
        <w:rPr>
          <w:rFonts w:ascii="Times New Roman" w:hAnsi="Times New Roman" w:cs="Times New Roman"/>
          <w:sz w:val="28"/>
          <w:szCs w:val="28"/>
        </w:rPr>
        <w:t xml:space="preserve">психологічного </w:t>
      </w:r>
      <w:r>
        <w:rPr>
          <w:rFonts w:ascii="Times New Roman" w:hAnsi="Times New Roman" w:cs="Times New Roman"/>
          <w:sz w:val="28"/>
          <w:szCs w:val="28"/>
        </w:rPr>
        <w:t>супроводу</w:t>
      </w:r>
      <w:r w:rsidRPr="00B55900">
        <w:rPr>
          <w:rFonts w:ascii="Times New Roman" w:hAnsi="Times New Roman" w:cs="Times New Roman"/>
          <w:sz w:val="28"/>
          <w:szCs w:val="28"/>
        </w:rPr>
        <w:t xml:space="preserve"> студентів, що активізує їх пізнавальну діяльність. Поточний контроль у своїй здійснюється переважно фронтальним опитуванням, організація яког</w:t>
      </w:r>
      <w:r>
        <w:rPr>
          <w:rFonts w:ascii="Times New Roman" w:hAnsi="Times New Roman" w:cs="Times New Roman"/>
          <w:sz w:val="28"/>
          <w:szCs w:val="28"/>
        </w:rPr>
        <w:t>о з допомогою інструментарію ВКЗ</w:t>
      </w:r>
      <w:r w:rsidRPr="00B55900">
        <w:rPr>
          <w:rFonts w:ascii="Times New Roman" w:hAnsi="Times New Roman" w:cs="Times New Roman"/>
          <w:sz w:val="28"/>
          <w:szCs w:val="28"/>
        </w:rPr>
        <w:t xml:space="preserve"> немає особливих труднощів.</w:t>
      </w:r>
    </w:p>
    <w:p w:rsidR="00B55900" w:rsidRDefault="00B55900" w:rsidP="00B55900">
      <w:pPr>
        <w:spacing w:after="0" w:line="360" w:lineRule="auto"/>
        <w:ind w:right="-2" w:firstLine="709"/>
        <w:jc w:val="both"/>
        <w:rPr>
          <w:rFonts w:ascii="Times New Roman" w:hAnsi="Times New Roman" w:cs="Times New Roman"/>
          <w:sz w:val="28"/>
          <w:szCs w:val="28"/>
        </w:rPr>
      </w:pPr>
    </w:p>
    <w:p w:rsidR="00B55900" w:rsidRDefault="00B55900"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B55900" w:rsidRPr="00B55900" w:rsidRDefault="00B55900" w:rsidP="00B55900">
      <w:pPr>
        <w:spacing w:after="0" w:line="360" w:lineRule="auto"/>
        <w:ind w:right="-2" w:firstLine="709"/>
        <w:jc w:val="center"/>
        <w:rPr>
          <w:rFonts w:ascii="Times New Roman" w:hAnsi="Times New Roman" w:cs="Times New Roman"/>
          <w:b/>
          <w:sz w:val="28"/>
          <w:szCs w:val="28"/>
        </w:rPr>
      </w:pPr>
      <w:r w:rsidRPr="00B55900">
        <w:rPr>
          <w:rFonts w:ascii="Times New Roman" w:hAnsi="Times New Roman" w:cs="Times New Roman"/>
          <w:b/>
          <w:sz w:val="28"/>
          <w:szCs w:val="28"/>
        </w:rPr>
        <w:lastRenderedPageBreak/>
        <w:t>ЗАГАЛЬНІ ВИСНОВКИ</w:t>
      </w:r>
    </w:p>
    <w:p w:rsidR="00A43A99" w:rsidRDefault="00A43A99" w:rsidP="00A43A99">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Підсумовуючи розкриття теми кваліфікаційного дослідження нами зроблені наступні висновки:</w:t>
      </w:r>
    </w:p>
    <w:p w:rsidR="0060240B" w:rsidRDefault="0060240B" w:rsidP="0060240B">
      <w:pPr>
        <w:pStyle w:val="a8"/>
        <w:numPr>
          <w:ilvl w:val="0"/>
          <w:numId w:val="3"/>
        </w:numPr>
        <w:spacing w:after="0" w:line="360" w:lineRule="auto"/>
        <w:ind w:left="0" w:right="-2" w:firstLine="709"/>
        <w:jc w:val="both"/>
        <w:rPr>
          <w:rFonts w:ascii="Times New Roman" w:hAnsi="Times New Roman" w:cs="Times New Roman"/>
          <w:sz w:val="28"/>
          <w:szCs w:val="28"/>
        </w:rPr>
      </w:pPr>
      <w:r w:rsidRPr="0060240B">
        <w:rPr>
          <w:rFonts w:ascii="Times New Roman" w:hAnsi="Times New Roman" w:cs="Times New Roman"/>
          <w:sz w:val="28"/>
          <w:szCs w:val="28"/>
        </w:rPr>
        <w:t xml:space="preserve">Інформаційно-комунікаційні технології сьогодні впливають на всі аспекти життя людини. Вони відіграють помітну  роль на роботі, у бізнесі, освіті та інших сферах життя. Крім того, багато людей визнають ІКТ каталізаторами змін. Ці зміни відчутні в умовах праці, поводженні та обміні з інформацією, у використанні методів навчання та підходах до навчання, наукових дослідженнях та ін. У цю цифрову еру доступ та використання ІКТ у класі є важливим завданням педагога з надання учням можливості навчатися та застосовувати необхідні навички ХХІ століття. </w:t>
      </w:r>
    </w:p>
    <w:p w:rsidR="0060240B" w:rsidRDefault="0060240B" w:rsidP="0060240B">
      <w:pPr>
        <w:pStyle w:val="a8"/>
        <w:numPr>
          <w:ilvl w:val="0"/>
          <w:numId w:val="3"/>
        </w:numPr>
        <w:spacing w:after="0" w:line="360" w:lineRule="auto"/>
        <w:ind w:left="0" w:right="-2" w:firstLine="709"/>
        <w:jc w:val="both"/>
        <w:rPr>
          <w:rFonts w:ascii="Times New Roman" w:hAnsi="Times New Roman" w:cs="Times New Roman"/>
          <w:sz w:val="28"/>
          <w:szCs w:val="28"/>
        </w:rPr>
      </w:pPr>
      <w:r w:rsidRPr="0060240B">
        <w:rPr>
          <w:rFonts w:ascii="Times New Roman" w:hAnsi="Times New Roman" w:cs="Times New Roman"/>
          <w:sz w:val="28"/>
          <w:szCs w:val="28"/>
        </w:rPr>
        <w:t xml:space="preserve">ІКТ покращують викладання та навчання, тому його значення для вчителів у виконанні ними ролі творців педагогічного середовища є край важливим. ІКТ допомагають учителеві презентувати викладання для того, щоб воно було привабливим та зрозумілим для учнів на будь-якому рівні освітніх програм. Сьогодні навчання за новими навчальними програмами є набагато кориснішими та привабливішими з точки зору ІКТ. Нині ІКТ слугують важливим напрямком для майбутньої освіти, оскільки ефективно забезпечують інтегрований підхід  до навчання.  </w:t>
      </w:r>
      <w:r w:rsidR="00A43A99" w:rsidRPr="0060240B">
        <w:rPr>
          <w:rFonts w:ascii="Times New Roman" w:hAnsi="Times New Roman" w:cs="Times New Roman"/>
          <w:sz w:val="28"/>
          <w:szCs w:val="28"/>
        </w:rPr>
        <w:t>Методика використання інформаційно-комунікаційних технологій  в освітньому процесі – це наука про закономірності (закони, принципи, правила), що нормують вибір ІКТ або їх компонентів (зокрема, засобів) у певних умовах (ситуаціях); діяльність з проектування, моделювання чи адаптації ІКТ до певних психолого-педагогічним особливостей, умов до конкретної предметної галузі; реалізації технології в освітньому процесі для досягнення цілей навчання на конкретному предметному змісті у певних психолого-педагогічних ситуаціях.</w:t>
      </w:r>
    </w:p>
    <w:p w:rsidR="0060240B" w:rsidRDefault="00A43A99" w:rsidP="0060240B">
      <w:pPr>
        <w:pStyle w:val="a8"/>
        <w:numPr>
          <w:ilvl w:val="0"/>
          <w:numId w:val="3"/>
        </w:numPr>
        <w:spacing w:after="0" w:line="360" w:lineRule="auto"/>
        <w:ind w:left="0" w:right="-2" w:firstLine="709"/>
        <w:jc w:val="both"/>
        <w:rPr>
          <w:rFonts w:ascii="Times New Roman" w:hAnsi="Times New Roman" w:cs="Times New Roman"/>
          <w:sz w:val="28"/>
          <w:szCs w:val="28"/>
        </w:rPr>
      </w:pPr>
      <w:r w:rsidRPr="0060240B">
        <w:rPr>
          <w:rFonts w:ascii="Times New Roman" w:hAnsi="Times New Roman" w:cs="Times New Roman"/>
          <w:sz w:val="28"/>
          <w:szCs w:val="28"/>
        </w:rPr>
        <w:t xml:space="preserve">Використання </w:t>
      </w:r>
      <w:r w:rsidR="0060240B">
        <w:rPr>
          <w:rFonts w:ascii="Times New Roman" w:hAnsi="Times New Roman" w:cs="Times New Roman"/>
          <w:sz w:val="28"/>
          <w:szCs w:val="28"/>
        </w:rPr>
        <w:t>інформаційно-комунікаційні технології</w:t>
      </w:r>
      <w:r w:rsidRPr="0060240B">
        <w:rPr>
          <w:rFonts w:ascii="Times New Roman" w:hAnsi="Times New Roman" w:cs="Times New Roman"/>
          <w:sz w:val="28"/>
          <w:szCs w:val="28"/>
        </w:rPr>
        <w:t xml:space="preserve"> у навчанні слугує сукупністю діяльності для тих, хто навчається із засобами ІКТ, які спрямовані на досягнення пізнавальних та навчальних завдань. Відповідно метод навчання з використання ІКТ є сукупністю дій викладача щодо передачі </w:t>
      </w:r>
      <w:r w:rsidRPr="0060240B">
        <w:rPr>
          <w:rFonts w:ascii="Times New Roman" w:hAnsi="Times New Roman" w:cs="Times New Roman"/>
          <w:sz w:val="28"/>
          <w:szCs w:val="28"/>
        </w:rPr>
        <w:lastRenderedPageBreak/>
        <w:t>навчальної інформації за допомогою засобів ІКТ та їх можливостей у вирішенні навчальних ч</w:t>
      </w:r>
      <w:r w:rsidR="00265C10" w:rsidRPr="0060240B">
        <w:rPr>
          <w:rFonts w:ascii="Times New Roman" w:hAnsi="Times New Roman" w:cs="Times New Roman"/>
          <w:sz w:val="28"/>
          <w:szCs w:val="28"/>
        </w:rPr>
        <w:t xml:space="preserve">и практико-орієнтованих завдань. </w:t>
      </w:r>
    </w:p>
    <w:p w:rsidR="0060240B" w:rsidRDefault="0060240B" w:rsidP="0060240B">
      <w:pPr>
        <w:pStyle w:val="a8"/>
        <w:numPr>
          <w:ilvl w:val="0"/>
          <w:numId w:val="3"/>
        </w:numPr>
        <w:spacing w:after="0" w:line="360" w:lineRule="auto"/>
        <w:ind w:left="0" w:right="-2" w:firstLine="709"/>
        <w:jc w:val="both"/>
        <w:rPr>
          <w:rFonts w:ascii="Times New Roman" w:hAnsi="Times New Roman" w:cs="Times New Roman"/>
          <w:sz w:val="28"/>
          <w:szCs w:val="28"/>
        </w:rPr>
      </w:pPr>
      <w:r w:rsidRPr="0060240B">
        <w:rPr>
          <w:rFonts w:ascii="Times New Roman" w:hAnsi="Times New Roman" w:cs="Times New Roman"/>
          <w:sz w:val="28"/>
          <w:szCs w:val="28"/>
        </w:rPr>
        <w:t>Застосування</w:t>
      </w:r>
      <w:r w:rsidR="00265C10" w:rsidRPr="0060240B">
        <w:rPr>
          <w:rFonts w:ascii="Times New Roman" w:hAnsi="Times New Roman" w:cs="Times New Roman"/>
          <w:sz w:val="28"/>
          <w:szCs w:val="28"/>
        </w:rPr>
        <w:t xml:space="preserve"> ІКТ </w:t>
      </w:r>
      <w:r w:rsidR="00B55900" w:rsidRPr="0060240B">
        <w:rPr>
          <w:rFonts w:ascii="Times New Roman" w:hAnsi="Times New Roman" w:cs="Times New Roman"/>
          <w:sz w:val="28"/>
          <w:szCs w:val="28"/>
        </w:rPr>
        <w:t>розгляда</w:t>
      </w:r>
      <w:r w:rsidR="00265C10" w:rsidRPr="0060240B">
        <w:rPr>
          <w:rFonts w:ascii="Times New Roman" w:hAnsi="Times New Roman" w:cs="Times New Roman"/>
          <w:sz w:val="28"/>
          <w:szCs w:val="28"/>
        </w:rPr>
        <w:t>ється як</w:t>
      </w:r>
      <w:r w:rsidR="00B55900" w:rsidRPr="0060240B">
        <w:rPr>
          <w:rFonts w:ascii="Times New Roman" w:hAnsi="Times New Roman" w:cs="Times New Roman"/>
          <w:sz w:val="28"/>
          <w:szCs w:val="28"/>
        </w:rPr>
        <w:t xml:space="preserve"> дидактична </w:t>
      </w:r>
      <w:r w:rsidR="00265C10" w:rsidRPr="0060240B">
        <w:rPr>
          <w:rFonts w:ascii="Times New Roman" w:hAnsi="Times New Roman" w:cs="Times New Roman"/>
          <w:sz w:val="28"/>
          <w:szCs w:val="28"/>
        </w:rPr>
        <w:t xml:space="preserve">методична </w:t>
      </w:r>
      <w:r w:rsidR="00B55900" w:rsidRPr="0060240B">
        <w:rPr>
          <w:rFonts w:ascii="Times New Roman" w:hAnsi="Times New Roman" w:cs="Times New Roman"/>
          <w:sz w:val="28"/>
          <w:szCs w:val="28"/>
        </w:rPr>
        <w:t>конструкція</w:t>
      </w:r>
      <w:r w:rsidR="00265C10" w:rsidRPr="0060240B">
        <w:rPr>
          <w:rFonts w:ascii="Times New Roman" w:hAnsi="Times New Roman" w:cs="Times New Roman"/>
          <w:sz w:val="28"/>
          <w:szCs w:val="28"/>
        </w:rPr>
        <w:t xml:space="preserve">, яка дозволяє описати </w:t>
      </w:r>
      <w:r w:rsidR="00B55900" w:rsidRPr="0060240B">
        <w:rPr>
          <w:rFonts w:ascii="Times New Roman" w:hAnsi="Times New Roman" w:cs="Times New Roman"/>
          <w:sz w:val="28"/>
          <w:szCs w:val="28"/>
        </w:rPr>
        <w:t>процеси навчання з використанням ІКТ, дослідити та аналізувати</w:t>
      </w:r>
      <w:r w:rsidR="00265C10" w:rsidRPr="0060240B">
        <w:rPr>
          <w:rFonts w:ascii="Times New Roman" w:hAnsi="Times New Roman" w:cs="Times New Roman"/>
          <w:sz w:val="28"/>
          <w:szCs w:val="28"/>
        </w:rPr>
        <w:t xml:space="preserve"> </w:t>
      </w:r>
      <w:r w:rsidR="00B55900" w:rsidRPr="0060240B">
        <w:rPr>
          <w:rFonts w:ascii="Times New Roman" w:hAnsi="Times New Roman" w:cs="Times New Roman"/>
          <w:sz w:val="28"/>
          <w:szCs w:val="28"/>
        </w:rPr>
        <w:t>наявні ІКТ, адаптувати ІКТ до конкретних психолого</w:t>
      </w:r>
      <w:r w:rsidR="00265C10" w:rsidRPr="0060240B">
        <w:rPr>
          <w:rFonts w:ascii="Times New Roman" w:hAnsi="Times New Roman" w:cs="Times New Roman"/>
          <w:sz w:val="28"/>
          <w:szCs w:val="28"/>
        </w:rPr>
        <w:t>-</w:t>
      </w:r>
      <w:r w:rsidR="00B55900" w:rsidRPr="0060240B">
        <w:rPr>
          <w:rFonts w:ascii="Times New Roman" w:hAnsi="Times New Roman" w:cs="Times New Roman"/>
          <w:sz w:val="28"/>
          <w:szCs w:val="28"/>
        </w:rPr>
        <w:t>педагогічних умов, самостійно будувати, моделювати ІКТ, збагачуючи та розвиваючи методику їх застосування. Зазначені можливості дидактичної конструкції дозволяють розглядати її як дидактичну основу дослідження педагогічної дійсності.</w:t>
      </w:r>
    </w:p>
    <w:p w:rsidR="00B55900" w:rsidRPr="0060240B" w:rsidRDefault="00265C10" w:rsidP="0060240B">
      <w:pPr>
        <w:pStyle w:val="a8"/>
        <w:numPr>
          <w:ilvl w:val="0"/>
          <w:numId w:val="3"/>
        </w:numPr>
        <w:spacing w:after="0" w:line="360" w:lineRule="auto"/>
        <w:ind w:left="0" w:right="-2" w:firstLine="709"/>
        <w:jc w:val="both"/>
        <w:rPr>
          <w:rFonts w:ascii="Times New Roman" w:hAnsi="Times New Roman" w:cs="Times New Roman"/>
          <w:sz w:val="28"/>
          <w:szCs w:val="28"/>
        </w:rPr>
      </w:pPr>
      <w:r w:rsidRPr="0060240B">
        <w:rPr>
          <w:rFonts w:ascii="Times New Roman" w:hAnsi="Times New Roman" w:cs="Times New Roman"/>
          <w:sz w:val="28"/>
          <w:szCs w:val="28"/>
        </w:rPr>
        <w:t>Р</w:t>
      </w:r>
      <w:r w:rsidR="00B55900" w:rsidRPr="0060240B">
        <w:rPr>
          <w:rFonts w:ascii="Times New Roman" w:hAnsi="Times New Roman" w:cs="Times New Roman"/>
          <w:sz w:val="28"/>
          <w:szCs w:val="28"/>
        </w:rPr>
        <w:t>озроб</w:t>
      </w:r>
      <w:r w:rsidRPr="0060240B">
        <w:rPr>
          <w:rFonts w:ascii="Times New Roman" w:hAnsi="Times New Roman" w:cs="Times New Roman"/>
          <w:sz w:val="28"/>
          <w:szCs w:val="28"/>
        </w:rPr>
        <w:t>ка м</w:t>
      </w:r>
      <w:r w:rsidR="00B55900" w:rsidRPr="0060240B">
        <w:rPr>
          <w:rFonts w:ascii="Times New Roman" w:hAnsi="Times New Roman" w:cs="Times New Roman"/>
          <w:sz w:val="28"/>
          <w:szCs w:val="28"/>
        </w:rPr>
        <w:t xml:space="preserve">етодик </w:t>
      </w:r>
      <w:r w:rsidRPr="0060240B">
        <w:rPr>
          <w:rFonts w:ascii="Times New Roman" w:hAnsi="Times New Roman" w:cs="Times New Roman"/>
          <w:sz w:val="28"/>
          <w:szCs w:val="28"/>
        </w:rPr>
        <w:t>із застосування</w:t>
      </w:r>
      <w:r w:rsidR="00B55900" w:rsidRPr="0060240B">
        <w:rPr>
          <w:rFonts w:ascii="Times New Roman" w:hAnsi="Times New Roman" w:cs="Times New Roman"/>
          <w:sz w:val="28"/>
          <w:szCs w:val="28"/>
        </w:rPr>
        <w:t xml:space="preserve"> ІКТ у процесі навчання, </w:t>
      </w:r>
      <w:r w:rsidRPr="0060240B">
        <w:rPr>
          <w:rFonts w:ascii="Times New Roman" w:hAnsi="Times New Roman" w:cs="Times New Roman"/>
          <w:sz w:val="28"/>
          <w:szCs w:val="28"/>
        </w:rPr>
        <w:t xml:space="preserve">допомагає керівнику освітнім закладом та викладацькому колективу успішно </w:t>
      </w:r>
      <w:r w:rsidR="00B55900" w:rsidRPr="0060240B">
        <w:rPr>
          <w:rFonts w:ascii="Times New Roman" w:hAnsi="Times New Roman" w:cs="Times New Roman"/>
          <w:sz w:val="28"/>
          <w:szCs w:val="28"/>
        </w:rPr>
        <w:t>визнач</w:t>
      </w:r>
      <w:r w:rsidRPr="0060240B">
        <w:rPr>
          <w:rFonts w:ascii="Times New Roman" w:hAnsi="Times New Roman" w:cs="Times New Roman"/>
          <w:sz w:val="28"/>
          <w:szCs w:val="28"/>
        </w:rPr>
        <w:t>ити</w:t>
      </w:r>
      <w:r w:rsidR="00B55900" w:rsidRPr="0060240B">
        <w:rPr>
          <w:rFonts w:ascii="Times New Roman" w:hAnsi="Times New Roman" w:cs="Times New Roman"/>
          <w:sz w:val="28"/>
          <w:szCs w:val="28"/>
        </w:rPr>
        <w:t xml:space="preserve"> сукупн</w:t>
      </w:r>
      <w:r w:rsidRPr="0060240B">
        <w:rPr>
          <w:rFonts w:ascii="Times New Roman" w:hAnsi="Times New Roman" w:cs="Times New Roman"/>
          <w:sz w:val="28"/>
          <w:szCs w:val="28"/>
        </w:rPr>
        <w:t xml:space="preserve">ість дидактичних цілей навчання та </w:t>
      </w:r>
      <w:r w:rsidR="00B55900" w:rsidRPr="0060240B">
        <w:rPr>
          <w:rFonts w:ascii="Times New Roman" w:hAnsi="Times New Roman" w:cs="Times New Roman"/>
          <w:sz w:val="28"/>
          <w:szCs w:val="28"/>
        </w:rPr>
        <w:t>конкрет</w:t>
      </w:r>
      <w:r w:rsidRPr="0060240B">
        <w:rPr>
          <w:rFonts w:ascii="Times New Roman" w:hAnsi="Times New Roman" w:cs="Times New Roman"/>
          <w:sz w:val="28"/>
          <w:szCs w:val="28"/>
        </w:rPr>
        <w:t>ні</w:t>
      </w:r>
      <w:r w:rsidR="00B55900" w:rsidRPr="0060240B">
        <w:rPr>
          <w:rFonts w:ascii="Times New Roman" w:hAnsi="Times New Roman" w:cs="Times New Roman"/>
          <w:sz w:val="28"/>
          <w:szCs w:val="28"/>
        </w:rPr>
        <w:t xml:space="preserve"> психолого</w:t>
      </w:r>
      <w:r w:rsidRPr="0060240B">
        <w:rPr>
          <w:rFonts w:ascii="Times New Roman" w:hAnsi="Times New Roman" w:cs="Times New Roman"/>
          <w:sz w:val="28"/>
          <w:szCs w:val="28"/>
        </w:rPr>
        <w:t>-</w:t>
      </w:r>
      <w:r w:rsidR="00B55900" w:rsidRPr="0060240B">
        <w:rPr>
          <w:rFonts w:ascii="Times New Roman" w:hAnsi="Times New Roman" w:cs="Times New Roman"/>
          <w:sz w:val="28"/>
          <w:szCs w:val="28"/>
        </w:rPr>
        <w:t>педагогічні умови використання ІКТ,</w:t>
      </w:r>
      <w:r w:rsidRPr="0060240B">
        <w:rPr>
          <w:rFonts w:ascii="Times New Roman" w:hAnsi="Times New Roman" w:cs="Times New Roman"/>
          <w:sz w:val="28"/>
          <w:szCs w:val="28"/>
        </w:rPr>
        <w:t xml:space="preserve"> </w:t>
      </w:r>
      <w:r w:rsidR="00B55900" w:rsidRPr="0060240B">
        <w:rPr>
          <w:rFonts w:ascii="Times New Roman" w:hAnsi="Times New Roman" w:cs="Times New Roman"/>
          <w:sz w:val="28"/>
          <w:szCs w:val="28"/>
        </w:rPr>
        <w:t>виділ</w:t>
      </w:r>
      <w:r w:rsidRPr="0060240B">
        <w:rPr>
          <w:rFonts w:ascii="Times New Roman" w:hAnsi="Times New Roman" w:cs="Times New Roman"/>
          <w:sz w:val="28"/>
          <w:szCs w:val="28"/>
        </w:rPr>
        <w:t>ити</w:t>
      </w:r>
      <w:r w:rsidR="00B55900" w:rsidRPr="0060240B">
        <w:rPr>
          <w:rFonts w:ascii="Times New Roman" w:hAnsi="Times New Roman" w:cs="Times New Roman"/>
          <w:sz w:val="28"/>
          <w:szCs w:val="28"/>
        </w:rPr>
        <w:t xml:space="preserve"> домінуючі принципи </w:t>
      </w:r>
      <w:r w:rsidRPr="0060240B">
        <w:rPr>
          <w:rFonts w:ascii="Times New Roman" w:hAnsi="Times New Roman" w:cs="Times New Roman"/>
          <w:sz w:val="28"/>
          <w:szCs w:val="28"/>
        </w:rPr>
        <w:t xml:space="preserve">та методи навчання з </w:t>
      </w:r>
      <w:r w:rsidR="0060240B" w:rsidRPr="0060240B">
        <w:rPr>
          <w:rFonts w:ascii="Times New Roman" w:hAnsi="Times New Roman" w:cs="Times New Roman"/>
          <w:sz w:val="28"/>
          <w:szCs w:val="28"/>
        </w:rPr>
        <w:t>використання ІКТ та</w:t>
      </w:r>
      <w:r w:rsidRPr="0060240B">
        <w:rPr>
          <w:rFonts w:ascii="Times New Roman" w:hAnsi="Times New Roman" w:cs="Times New Roman"/>
          <w:sz w:val="28"/>
          <w:szCs w:val="28"/>
        </w:rPr>
        <w:t xml:space="preserve"> о</w:t>
      </w:r>
      <w:r w:rsidR="0060240B" w:rsidRPr="0060240B">
        <w:rPr>
          <w:rFonts w:ascii="Times New Roman" w:hAnsi="Times New Roman" w:cs="Times New Roman"/>
          <w:sz w:val="28"/>
          <w:szCs w:val="28"/>
        </w:rPr>
        <w:t>б</w:t>
      </w:r>
      <w:r w:rsidR="00B55900" w:rsidRPr="0060240B">
        <w:rPr>
          <w:rFonts w:ascii="Times New Roman" w:hAnsi="Times New Roman" w:cs="Times New Roman"/>
          <w:sz w:val="28"/>
          <w:szCs w:val="28"/>
        </w:rPr>
        <w:t>ра</w:t>
      </w:r>
      <w:r w:rsidRPr="0060240B">
        <w:rPr>
          <w:rFonts w:ascii="Times New Roman" w:hAnsi="Times New Roman" w:cs="Times New Roman"/>
          <w:sz w:val="28"/>
          <w:szCs w:val="28"/>
        </w:rPr>
        <w:t>ти</w:t>
      </w:r>
      <w:r w:rsidR="00B55900" w:rsidRPr="0060240B">
        <w:rPr>
          <w:rFonts w:ascii="Times New Roman" w:hAnsi="Times New Roman" w:cs="Times New Roman"/>
          <w:sz w:val="28"/>
          <w:szCs w:val="28"/>
        </w:rPr>
        <w:t xml:space="preserve"> засоби ІКТ, що відповідають психолого-педагогічним</w:t>
      </w:r>
      <w:r w:rsidRPr="0060240B">
        <w:rPr>
          <w:rFonts w:ascii="Times New Roman" w:hAnsi="Times New Roman" w:cs="Times New Roman"/>
          <w:sz w:val="28"/>
          <w:szCs w:val="28"/>
        </w:rPr>
        <w:t xml:space="preserve"> </w:t>
      </w:r>
      <w:r w:rsidR="00B55900" w:rsidRPr="0060240B">
        <w:rPr>
          <w:rFonts w:ascii="Times New Roman" w:hAnsi="Times New Roman" w:cs="Times New Roman"/>
          <w:sz w:val="28"/>
          <w:szCs w:val="28"/>
        </w:rPr>
        <w:t>умовам</w:t>
      </w:r>
      <w:r w:rsidR="0060240B" w:rsidRPr="0060240B">
        <w:rPr>
          <w:rFonts w:ascii="Times New Roman" w:hAnsi="Times New Roman" w:cs="Times New Roman"/>
          <w:sz w:val="28"/>
          <w:szCs w:val="28"/>
        </w:rPr>
        <w:t>.</w:t>
      </w:r>
    </w:p>
    <w:p w:rsidR="0060240B" w:rsidRDefault="0060240B" w:rsidP="00B55900">
      <w:pPr>
        <w:spacing w:after="0" w:line="360" w:lineRule="auto"/>
        <w:ind w:right="-2" w:firstLine="709"/>
        <w:jc w:val="both"/>
        <w:rPr>
          <w:rFonts w:ascii="Times New Roman" w:hAnsi="Times New Roman" w:cs="Times New Roman"/>
          <w:sz w:val="28"/>
          <w:szCs w:val="28"/>
        </w:rPr>
      </w:pPr>
    </w:p>
    <w:p w:rsidR="00C93155" w:rsidRDefault="00673576" w:rsidP="00B55900">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Default="005824D6" w:rsidP="00B55900">
      <w:pPr>
        <w:spacing w:after="0" w:line="360" w:lineRule="auto"/>
        <w:ind w:right="-2" w:firstLine="709"/>
        <w:jc w:val="both"/>
        <w:rPr>
          <w:rFonts w:ascii="Times New Roman" w:hAnsi="Times New Roman" w:cs="Times New Roman"/>
          <w:sz w:val="28"/>
          <w:szCs w:val="28"/>
        </w:rPr>
      </w:pPr>
    </w:p>
    <w:p w:rsidR="005824D6" w:rsidRPr="00B55900" w:rsidRDefault="005824D6" w:rsidP="00B55900">
      <w:pPr>
        <w:spacing w:after="0" w:line="360" w:lineRule="auto"/>
        <w:ind w:right="-2" w:firstLine="709"/>
        <w:jc w:val="both"/>
        <w:rPr>
          <w:rFonts w:ascii="Times New Roman" w:hAnsi="Times New Roman" w:cs="Times New Roman"/>
          <w:sz w:val="28"/>
          <w:szCs w:val="28"/>
        </w:rPr>
      </w:pPr>
    </w:p>
    <w:p w:rsidR="00673576" w:rsidRPr="00AE5A7D" w:rsidRDefault="00AE5A7D" w:rsidP="00AE5A7D">
      <w:pPr>
        <w:spacing w:after="0" w:line="360" w:lineRule="auto"/>
        <w:ind w:firstLine="709"/>
        <w:jc w:val="center"/>
        <w:rPr>
          <w:rFonts w:ascii="Times New Roman" w:hAnsi="Times New Roman" w:cs="Times New Roman"/>
          <w:b/>
          <w:sz w:val="28"/>
          <w:szCs w:val="28"/>
        </w:rPr>
      </w:pPr>
      <w:r w:rsidRPr="00AE5A7D">
        <w:rPr>
          <w:rFonts w:ascii="Times New Roman" w:hAnsi="Times New Roman" w:cs="Times New Roman"/>
          <w:b/>
          <w:sz w:val="28"/>
          <w:szCs w:val="28"/>
        </w:rPr>
        <w:lastRenderedPageBreak/>
        <w:t>СПИСОК ВИКОРИСТАНИХ ДЖЕРЕЛ</w:t>
      </w:r>
    </w:p>
    <w:p w:rsidR="00673576" w:rsidRDefault="00673576" w:rsidP="00673576">
      <w:pPr>
        <w:spacing w:after="0" w:line="360" w:lineRule="auto"/>
        <w:ind w:firstLine="709"/>
        <w:jc w:val="both"/>
        <w:rPr>
          <w:rFonts w:ascii="Times New Roman" w:hAnsi="Times New Roman" w:cs="Times New Roman"/>
          <w:sz w:val="28"/>
          <w:szCs w:val="28"/>
        </w:rPr>
      </w:pPr>
    </w:p>
    <w:p w:rsidR="00673576" w:rsidRPr="00862025"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862025">
        <w:rPr>
          <w:rFonts w:ascii="Times New Roman" w:hAnsi="Times New Roman" w:cs="Times New Roman"/>
          <w:sz w:val="28"/>
          <w:szCs w:val="28"/>
        </w:rPr>
        <w:t xml:space="preserve"> Безугла К.О. Інформаційно-комунікаційні технології як фактор інноваційного розвитку економіки. </w:t>
      </w:r>
      <w:r w:rsidRPr="00862025">
        <w:rPr>
          <w:rFonts w:ascii="Times New Roman" w:hAnsi="Times New Roman" w:cs="Times New Roman"/>
          <w:i/>
          <w:sz w:val="28"/>
          <w:szCs w:val="28"/>
        </w:rPr>
        <w:t>Економіко-математичне моделювання соціально-економічних систем</w:t>
      </w:r>
      <w:r w:rsidRPr="00862025">
        <w:rPr>
          <w:rFonts w:ascii="Times New Roman" w:hAnsi="Times New Roman" w:cs="Times New Roman"/>
          <w:sz w:val="28"/>
          <w:szCs w:val="28"/>
        </w:rPr>
        <w:t>. 2013. № 18. С. 42–55.</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E3825">
        <w:rPr>
          <w:rFonts w:ascii="Times New Roman" w:hAnsi="Times New Roman" w:cs="Times New Roman"/>
          <w:sz w:val="28"/>
          <w:szCs w:val="28"/>
        </w:rPr>
        <w:t>Березан В.І. Взаємозв</w:t>
      </w:r>
      <w:r w:rsidR="00950D82">
        <w:rPr>
          <w:rFonts w:ascii="Times New Roman" w:hAnsi="Times New Roman" w:cs="Times New Roman"/>
          <w:sz w:val="28"/>
          <w:szCs w:val="28"/>
        </w:rPr>
        <w:t>’</w:t>
      </w:r>
      <w:r w:rsidRPr="009E3825">
        <w:rPr>
          <w:rFonts w:ascii="Times New Roman" w:hAnsi="Times New Roman" w:cs="Times New Roman"/>
          <w:sz w:val="28"/>
          <w:szCs w:val="28"/>
        </w:rPr>
        <w:t xml:space="preserve">язок професійної та інформаційно-комунікаційної компетентностей соціального педагога. </w:t>
      </w:r>
      <w:r w:rsidRPr="00862025">
        <w:rPr>
          <w:rFonts w:ascii="Times New Roman" w:hAnsi="Times New Roman" w:cs="Times New Roman"/>
          <w:i/>
          <w:sz w:val="28"/>
          <w:szCs w:val="28"/>
        </w:rPr>
        <w:t>Психологічні та педагогічні науки у ХХІ столітті: перспективи та пріоритетні напрями досліджень</w:t>
      </w:r>
      <w:r w:rsidRPr="009E3825">
        <w:rPr>
          <w:rFonts w:ascii="Times New Roman" w:hAnsi="Times New Roman" w:cs="Times New Roman"/>
          <w:sz w:val="28"/>
          <w:szCs w:val="28"/>
        </w:rPr>
        <w:t>: матеріали міжнародної нау</w:t>
      </w:r>
      <w:r w:rsidR="00AE5A7D">
        <w:rPr>
          <w:rFonts w:ascii="Times New Roman" w:hAnsi="Times New Roman" w:cs="Times New Roman"/>
          <w:sz w:val="28"/>
          <w:szCs w:val="28"/>
        </w:rPr>
        <w:t>ково-практичної конференції (</w:t>
      </w:r>
      <w:r w:rsidRPr="009E3825">
        <w:rPr>
          <w:rFonts w:ascii="Times New Roman" w:hAnsi="Times New Roman" w:cs="Times New Roman"/>
          <w:sz w:val="28"/>
          <w:szCs w:val="28"/>
        </w:rPr>
        <w:t>Київ, Україна, 9 трав</w:t>
      </w:r>
      <w:r w:rsidR="00AE5A7D">
        <w:rPr>
          <w:rFonts w:ascii="Times New Roman" w:hAnsi="Times New Roman" w:cs="Times New Roman"/>
          <w:sz w:val="28"/>
          <w:szCs w:val="28"/>
        </w:rPr>
        <w:t>.</w:t>
      </w:r>
      <w:r w:rsidRPr="009E3825">
        <w:rPr>
          <w:rFonts w:ascii="Times New Roman" w:hAnsi="Times New Roman" w:cs="Times New Roman"/>
          <w:sz w:val="28"/>
          <w:szCs w:val="28"/>
        </w:rPr>
        <w:t xml:space="preserve"> 2014 р.). Київ, 2014. С. 43–46.</w:t>
      </w:r>
    </w:p>
    <w:p w:rsidR="00673576" w:rsidRPr="00862025"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862025">
        <w:rPr>
          <w:rFonts w:ascii="Times New Roman" w:hAnsi="Times New Roman" w:cs="Times New Roman"/>
          <w:sz w:val="28"/>
          <w:szCs w:val="28"/>
        </w:rPr>
        <w:t xml:space="preserve"> Биков В. Ю. Моделі організаційних систем від</w:t>
      </w:r>
      <w:r w:rsidR="00AE5A7D">
        <w:rPr>
          <w:rFonts w:ascii="Times New Roman" w:hAnsi="Times New Roman" w:cs="Times New Roman"/>
          <w:sz w:val="28"/>
          <w:szCs w:val="28"/>
        </w:rPr>
        <w:t>критої освіти : монографія. Київ: Атіка, 2008.</w:t>
      </w:r>
      <w:r w:rsidRPr="00862025">
        <w:rPr>
          <w:rFonts w:ascii="Times New Roman" w:hAnsi="Times New Roman" w:cs="Times New Roman"/>
          <w:sz w:val="28"/>
          <w:szCs w:val="28"/>
        </w:rPr>
        <w:t xml:space="preserve"> 684 с.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3E7001">
        <w:rPr>
          <w:rFonts w:ascii="Times New Roman" w:hAnsi="Times New Roman" w:cs="Times New Roman"/>
          <w:sz w:val="28"/>
          <w:szCs w:val="28"/>
        </w:rPr>
        <w:t>Биков В.Ю.</w:t>
      </w:r>
      <w:r>
        <w:rPr>
          <w:rFonts w:ascii="Times New Roman" w:hAnsi="Times New Roman" w:cs="Times New Roman"/>
          <w:sz w:val="28"/>
          <w:szCs w:val="28"/>
        </w:rPr>
        <w:t xml:space="preserve"> </w:t>
      </w:r>
      <w:r w:rsidRPr="003E7001">
        <w:rPr>
          <w:rFonts w:ascii="Times New Roman" w:hAnsi="Times New Roman" w:cs="Times New Roman"/>
          <w:sz w:val="28"/>
          <w:szCs w:val="28"/>
        </w:rPr>
        <w:t>Мобільний простір і мобільно орієнтоване середовище інтернет-користувача: особливості модельного под</w:t>
      </w:r>
      <w:r>
        <w:rPr>
          <w:rFonts w:ascii="Times New Roman" w:hAnsi="Times New Roman" w:cs="Times New Roman"/>
          <w:sz w:val="28"/>
          <w:szCs w:val="28"/>
        </w:rPr>
        <w:t>ання та освітнього застосування.</w:t>
      </w:r>
      <w:r w:rsidRPr="003E7001">
        <w:rPr>
          <w:rFonts w:ascii="Times New Roman" w:hAnsi="Times New Roman" w:cs="Times New Roman"/>
          <w:sz w:val="28"/>
          <w:szCs w:val="28"/>
        </w:rPr>
        <w:t xml:space="preserve"> </w:t>
      </w:r>
      <w:r w:rsidRPr="00862025">
        <w:rPr>
          <w:rFonts w:ascii="Times New Roman" w:hAnsi="Times New Roman" w:cs="Times New Roman"/>
          <w:i/>
          <w:sz w:val="28"/>
          <w:szCs w:val="28"/>
        </w:rPr>
        <w:t>Інформаційні технології в освіті</w:t>
      </w:r>
      <w:r w:rsidRPr="003E7001">
        <w:rPr>
          <w:rFonts w:ascii="Times New Roman" w:hAnsi="Times New Roman" w:cs="Times New Roman"/>
          <w:sz w:val="28"/>
          <w:szCs w:val="28"/>
        </w:rPr>
        <w:t xml:space="preserve">, </w:t>
      </w:r>
      <w:r w:rsidR="00AE5A7D" w:rsidRPr="003E7001">
        <w:rPr>
          <w:rFonts w:ascii="Times New Roman" w:hAnsi="Times New Roman" w:cs="Times New Roman"/>
          <w:sz w:val="28"/>
          <w:szCs w:val="28"/>
        </w:rPr>
        <w:t>2013.</w:t>
      </w:r>
      <w:r w:rsidR="00AE5A7D">
        <w:rPr>
          <w:rFonts w:ascii="Times New Roman" w:hAnsi="Times New Roman" w:cs="Times New Roman"/>
          <w:sz w:val="28"/>
          <w:szCs w:val="28"/>
        </w:rPr>
        <w:t xml:space="preserve"> № 17. С. 9–</w:t>
      </w:r>
      <w:r w:rsidRPr="003E7001">
        <w:rPr>
          <w:rFonts w:ascii="Times New Roman" w:hAnsi="Times New Roman" w:cs="Times New Roman"/>
          <w:sz w:val="28"/>
          <w:szCs w:val="28"/>
        </w:rPr>
        <w:t xml:space="preserve">36, </w:t>
      </w:r>
    </w:p>
    <w:p w:rsidR="00673576" w:rsidRPr="009E3825"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E3825">
        <w:rPr>
          <w:rFonts w:ascii="Times New Roman" w:hAnsi="Times New Roman" w:cs="Times New Roman"/>
          <w:sz w:val="28"/>
          <w:szCs w:val="28"/>
        </w:rPr>
        <w:t xml:space="preserve">Бистрова Ю.В. Інноваційні методи навчання у вищій школі України. </w:t>
      </w:r>
      <w:r w:rsidRPr="00862025">
        <w:rPr>
          <w:rFonts w:ascii="Times New Roman" w:hAnsi="Times New Roman" w:cs="Times New Roman"/>
          <w:i/>
          <w:sz w:val="28"/>
          <w:szCs w:val="28"/>
        </w:rPr>
        <w:t>Право та інноваційне суспільство : електрон. наук. вид</w:t>
      </w:r>
      <w:r w:rsidRPr="009E3825">
        <w:rPr>
          <w:rFonts w:ascii="Times New Roman" w:hAnsi="Times New Roman" w:cs="Times New Roman"/>
          <w:sz w:val="28"/>
          <w:szCs w:val="28"/>
        </w:rPr>
        <w:t>. 2015. № 1 (4). URL</w:t>
      </w:r>
      <w:r>
        <w:rPr>
          <w:rFonts w:ascii="Times New Roman" w:hAnsi="Times New Roman" w:cs="Times New Roman"/>
          <w:sz w:val="28"/>
          <w:szCs w:val="28"/>
        </w:rPr>
        <w:t xml:space="preserve"> </w:t>
      </w:r>
      <w:r w:rsidRPr="009E3825">
        <w:rPr>
          <w:rFonts w:ascii="Times New Roman" w:hAnsi="Times New Roman" w:cs="Times New Roman"/>
          <w:sz w:val="28"/>
          <w:szCs w:val="28"/>
        </w:rPr>
        <w:t xml:space="preserve">: </w:t>
      </w:r>
      <w:hyperlink r:id="rId8" w:history="1">
        <w:r w:rsidRPr="005319EF">
          <w:rPr>
            <w:rStyle w:val="aa"/>
            <w:rFonts w:ascii="Times New Roman" w:hAnsi="Times New Roman" w:cs="Times New Roman"/>
            <w:sz w:val="28"/>
            <w:szCs w:val="28"/>
          </w:rPr>
          <w:t>http://apir.org.ua/wp-content/uploads/2015/04/Bystrova.pdf</w:t>
        </w:r>
      </w:hyperlink>
      <w:r>
        <w:rPr>
          <w:rFonts w:ascii="Times New Roman" w:hAnsi="Times New Roman" w:cs="Times New Roman"/>
          <w:sz w:val="28"/>
          <w:szCs w:val="28"/>
        </w:rPr>
        <w:t xml:space="preserve"> </w:t>
      </w:r>
      <w:r w:rsidRPr="009E382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E3825">
        <w:rPr>
          <w:rFonts w:ascii="Times New Roman" w:hAnsi="Times New Roman" w:cs="Times New Roman"/>
          <w:sz w:val="28"/>
          <w:szCs w:val="28"/>
        </w:rPr>
        <w:t xml:space="preserve">Бойчук В.М. Організація підготовки майбутніх учителів технологій в умовах інформаційного навчального середовища. </w:t>
      </w:r>
      <w:r w:rsidRPr="00862025">
        <w:rPr>
          <w:rFonts w:ascii="Times New Roman" w:hAnsi="Times New Roman" w:cs="Times New Roman"/>
          <w:i/>
          <w:sz w:val="28"/>
          <w:szCs w:val="28"/>
        </w:rPr>
        <w:t>Współczesne tendencje w nauce i edukacji : zbiór artykułów naukowych.</w:t>
      </w:r>
      <w:r w:rsidRPr="009E3825">
        <w:rPr>
          <w:rFonts w:ascii="Times New Roman" w:hAnsi="Times New Roman" w:cs="Times New Roman"/>
          <w:sz w:val="28"/>
          <w:szCs w:val="28"/>
        </w:rPr>
        <w:t xml:space="preserve"> Warszawa : Wydawca : Sp. z o.o. «Diamond trading tour». 2016. Str. 22–27.</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Васильків Б.</w:t>
      </w:r>
      <w:r w:rsidRPr="00557F9A">
        <w:rPr>
          <w:rFonts w:ascii="Times New Roman" w:hAnsi="Times New Roman" w:cs="Times New Roman"/>
          <w:sz w:val="28"/>
          <w:szCs w:val="28"/>
        </w:rPr>
        <w:t xml:space="preserve"> </w:t>
      </w:r>
      <w:r>
        <w:rPr>
          <w:rFonts w:ascii="Times New Roman" w:hAnsi="Times New Roman" w:cs="Times New Roman"/>
          <w:sz w:val="28"/>
          <w:szCs w:val="28"/>
        </w:rPr>
        <w:t>Р</w:t>
      </w:r>
      <w:r w:rsidRPr="00557F9A">
        <w:rPr>
          <w:rFonts w:ascii="Times New Roman" w:hAnsi="Times New Roman" w:cs="Times New Roman"/>
          <w:sz w:val="28"/>
          <w:szCs w:val="28"/>
        </w:rPr>
        <w:t>оль інформаційно-комунікаційного сектору в розвитку національної економіки. </w:t>
      </w:r>
      <w:r w:rsidRPr="00557F9A">
        <w:rPr>
          <w:rFonts w:ascii="Times New Roman" w:hAnsi="Times New Roman" w:cs="Times New Roman"/>
          <w:i/>
          <w:iCs/>
          <w:sz w:val="28"/>
          <w:szCs w:val="28"/>
        </w:rPr>
        <w:t>Економіка та суспільство</w:t>
      </w:r>
      <w:r w:rsidRPr="00557F9A">
        <w:rPr>
          <w:rFonts w:ascii="Times New Roman" w:hAnsi="Times New Roman" w:cs="Times New Roman"/>
          <w:sz w:val="28"/>
          <w:szCs w:val="28"/>
        </w:rPr>
        <w:t xml:space="preserve">, 2021. </w:t>
      </w:r>
      <w:r>
        <w:rPr>
          <w:rFonts w:ascii="Times New Roman" w:hAnsi="Times New Roman" w:cs="Times New Roman"/>
          <w:sz w:val="28"/>
          <w:szCs w:val="28"/>
        </w:rPr>
        <w:t>№25</w:t>
      </w:r>
      <w:r w:rsidRPr="00557F9A">
        <w:rPr>
          <w:rFonts w:ascii="Times New Roman" w:hAnsi="Times New Roman" w:cs="Times New Roman"/>
          <w:sz w:val="28"/>
          <w:szCs w:val="28"/>
        </w:rPr>
        <w:t xml:space="preserve">. </w:t>
      </w:r>
      <w:r w:rsidRPr="009E3825">
        <w:rPr>
          <w:rFonts w:ascii="Times New Roman" w:hAnsi="Times New Roman" w:cs="Times New Roman"/>
          <w:sz w:val="28"/>
          <w:szCs w:val="28"/>
        </w:rPr>
        <w:t>URL</w:t>
      </w:r>
      <w:r>
        <w:rPr>
          <w:rFonts w:ascii="Times New Roman" w:hAnsi="Times New Roman" w:cs="Times New Roman"/>
          <w:sz w:val="28"/>
          <w:szCs w:val="28"/>
        </w:rPr>
        <w:t xml:space="preserve"> </w:t>
      </w:r>
      <w:r w:rsidRPr="009E3825">
        <w:rPr>
          <w:rFonts w:ascii="Times New Roman" w:hAnsi="Times New Roman" w:cs="Times New Roman"/>
          <w:sz w:val="28"/>
          <w:szCs w:val="28"/>
        </w:rPr>
        <w:t xml:space="preserve">: </w:t>
      </w:r>
      <w:hyperlink r:id="rId9" w:history="1">
        <w:r w:rsidRPr="007D737C">
          <w:rPr>
            <w:rStyle w:val="aa"/>
            <w:rFonts w:ascii="Times New Roman" w:hAnsi="Times New Roman" w:cs="Times New Roman"/>
            <w:sz w:val="28"/>
            <w:szCs w:val="28"/>
          </w:rPr>
          <w:t>https://doi.org/10.32782/2524-0072/2021-25-74</w:t>
        </w:r>
      </w:hyperlink>
      <w:r>
        <w:rPr>
          <w:rFonts w:ascii="Times New Roman" w:hAnsi="Times New Roman" w:cs="Times New Roman"/>
          <w:sz w:val="28"/>
          <w:szCs w:val="28"/>
        </w:rPr>
        <w:t xml:space="preserve">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A80221">
        <w:rPr>
          <w:rFonts w:ascii="Times New Roman" w:hAnsi="Times New Roman" w:cs="Times New Roman"/>
          <w:bCs/>
          <w:sz w:val="28"/>
          <w:szCs w:val="28"/>
        </w:rPr>
        <w:t>Великий тлумачний словник</w:t>
      </w:r>
      <w:r w:rsidRPr="00A80221">
        <w:rPr>
          <w:rFonts w:ascii="Times New Roman" w:hAnsi="Times New Roman" w:cs="Times New Roman"/>
          <w:b/>
          <w:bCs/>
          <w:sz w:val="28"/>
          <w:szCs w:val="28"/>
        </w:rPr>
        <w:t> </w:t>
      </w:r>
      <w:r w:rsidRPr="00A80221">
        <w:rPr>
          <w:rFonts w:ascii="Times New Roman" w:hAnsi="Times New Roman" w:cs="Times New Roman"/>
          <w:sz w:val="28"/>
          <w:szCs w:val="28"/>
        </w:rPr>
        <w:t>сучасної української мови : 250000 / укла</w:t>
      </w:r>
      <w:r>
        <w:rPr>
          <w:rFonts w:ascii="Times New Roman" w:hAnsi="Times New Roman" w:cs="Times New Roman"/>
          <w:sz w:val="28"/>
          <w:szCs w:val="28"/>
        </w:rPr>
        <w:t>д. та голов. ред. В. Т. Бусел.</w:t>
      </w:r>
      <w:r w:rsidRPr="00A80221">
        <w:rPr>
          <w:rFonts w:ascii="Times New Roman" w:hAnsi="Times New Roman" w:cs="Times New Roman"/>
          <w:sz w:val="28"/>
          <w:szCs w:val="28"/>
        </w:rPr>
        <w:t xml:space="preserve"> Київ; Ірпінь: Перун, </w:t>
      </w:r>
      <w:r w:rsidRPr="00A80221">
        <w:rPr>
          <w:rFonts w:ascii="Times New Roman" w:hAnsi="Times New Roman" w:cs="Times New Roman"/>
          <w:bCs/>
          <w:sz w:val="28"/>
          <w:szCs w:val="28"/>
        </w:rPr>
        <w:t>2005</w:t>
      </w:r>
      <w:r w:rsidRPr="00A80221">
        <w:rPr>
          <w:rFonts w:ascii="Times New Roman" w:hAnsi="Times New Roman" w:cs="Times New Roman"/>
          <w:sz w:val="28"/>
          <w:szCs w:val="28"/>
        </w:rPr>
        <w:t>. VIII, 1728 с.</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FE4601">
        <w:rPr>
          <w:rFonts w:ascii="Times New Roman" w:hAnsi="Times New Roman" w:cs="Times New Roman"/>
          <w:sz w:val="28"/>
          <w:szCs w:val="28"/>
        </w:rPr>
        <w:t>Горбунова К. М.</w:t>
      </w:r>
      <w:r>
        <w:rPr>
          <w:rFonts w:ascii="Times New Roman" w:hAnsi="Times New Roman" w:cs="Times New Roman"/>
          <w:sz w:val="28"/>
          <w:szCs w:val="28"/>
        </w:rPr>
        <w:t xml:space="preserve">, </w:t>
      </w:r>
      <w:r w:rsidRPr="00FE4601">
        <w:rPr>
          <w:rFonts w:ascii="Times New Roman" w:hAnsi="Times New Roman" w:cs="Times New Roman"/>
          <w:sz w:val="28"/>
          <w:szCs w:val="28"/>
        </w:rPr>
        <w:t xml:space="preserve"> Рябоконь О. В. Сучасні технічні засоби навчання в процесі викладан</w:t>
      </w:r>
      <w:r>
        <w:rPr>
          <w:rFonts w:ascii="Times New Roman" w:hAnsi="Times New Roman" w:cs="Times New Roman"/>
          <w:sz w:val="28"/>
          <w:szCs w:val="28"/>
        </w:rPr>
        <w:t>ня загально-технічних дисциплін.</w:t>
      </w:r>
      <w:r w:rsidRPr="00FE4601">
        <w:rPr>
          <w:rFonts w:ascii="Times New Roman" w:hAnsi="Times New Roman" w:cs="Times New Roman"/>
          <w:sz w:val="28"/>
          <w:szCs w:val="28"/>
        </w:rPr>
        <w:t xml:space="preserve"> </w:t>
      </w:r>
      <w:r w:rsidRPr="00FE4601">
        <w:rPr>
          <w:rFonts w:ascii="Times New Roman" w:hAnsi="Times New Roman" w:cs="Times New Roman"/>
          <w:i/>
          <w:sz w:val="28"/>
          <w:szCs w:val="28"/>
        </w:rPr>
        <w:t xml:space="preserve">Збірник тез доповідей </w:t>
      </w:r>
      <w:r w:rsidRPr="00FE4601">
        <w:rPr>
          <w:rFonts w:ascii="Times New Roman" w:hAnsi="Times New Roman" w:cs="Times New Roman"/>
          <w:i/>
          <w:sz w:val="28"/>
          <w:szCs w:val="28"/>
        </w:rPr>
        <w:lastRenderedPageBreak/>
        <w:t xml:space="preserve">Причорноморської регіональної науково-практичної конференції професорсько-викладацького складу. </w:t>
      </w:r>
      <w:r>
        <w:rPr>
          <w:rFonts w:ascii="Times New Roman" w:hAnsi="Times New Roman" w:cs="Times New Roman"/>
          <w:sz w:val="28"/>
          <w:szCs w:val="28"/>
        </w:rPr>
        <w:t>Миколаїв, 2009. С. 67–72.</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6E4EF2">
        <w:rPr>
          <w:rFonts w:ascii="Times New Roman" w:hAnsi="Times New Roman" w:cs="Times New Roman"/>
          <w:sz w:val="28"/>
          <w:szCs w:val="28"/>
        </w:rPr>
        <w:t>Гуревич Р. С.</w:t>
      </w:r>
      <w:r>
        <w:rPr>
          <w:rFonts w:ascii="Times New Roman" w:hAnsi="Times New Roman" w:cs="Times New Roman"/>
          <w:sz w:val="28"/>
          <w:szCs w:val="28"/>
        </w:rPr>
        <w:t>,</w:t>
      </w:r>
      <w:r w:rsidRPr="006E4EF2">
        <w:rPr>
          <w:rFonts w:ascii="Times New Roman" w:hAnsi="Times New Roman" w:cs="Times New Roman"/>
          <w:sz w:val="28"/>
          <w:szCs w:val="28"/>
        </w:rPr>
        <w:t xml:space="preserve"> Кадемія М. Ю. Інформаційно-телекомунікаційні технології в навчальному процесі та наукових дослідженнях: навчальний посібник для студентів педагогічних ВНЗ і слухачів інститутів піс</w:t>
      </w:r>
      <w:r>
        <w:rPr>
          <w:rFonts w:ascii="Times New Roman" w:hAnsi="Times New Roman" w:cs="Times New Roman"/>
          <w:sz w:val="28"/>
          <w:szCs w:val="28"/>
        </w:rPr>
        <w:t>лядипломної педагогічної освіти. Київ: Освіта України, 2006.</w:t>
      </w:r>
      <w:r w:rsidRPr="006E4EF2">
        <w:rPr>
          <w:rFonts w:ascii="Times New Roman" w:hAnsi="Times New Roman" w:cs="Times New Roman"/>
          <w:sz w:val="28"/>
          <w:szCs w:val="28"/>
        </w:rPr>
        <w:t xml:space="preserve"> 366 с.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Гуревич Р.С. </w:t>
      </w:r>
      <w:r w:rsidRPr="003E7001">
        <w:rPr>
          <w:rFonts w:ascii="Times New Roman" w:hAnsi="Times New Roman" w:cs="Times New Roman"/>
          <w:sz w:val="28"/>
          <w:szCs w:val="28"/>
        </w:rPr>
        <w:t>Інформаційне суспільство як важливий чинник розвитку освітнього середовища у ВНЗ</w:t>
      </w:r>
      <w:r>
        <w:rPr>
          <w:rFonts w:ascii="Times New Roman" w:hAnsi="Times New Roman" w:cs="Times New Roman"/>
          <w:sz w:val="28"/>
          <w:szCs w:val="28"/>
        </w:rPr>
        <w:t xml:space="preserve">. </w:t>
      </w:r>
      <w:r w:rsidRPr="00862025">
        <w:rPr>
          <w:rFonts w:ascii="Times New Roman" w:hAnsi="Times New Roman" w:cs="Times New Roman"/>
          <w:i/>
          <w:sz w:val="28"/>
          <w:szCs w:val="28"/>
        </w:rPr>
        <w:t>Сучасні інформаційні технології та інноваційні методики навчання у підготовці фахівців: методологія, теорія, дос</w:t>
      </w:r>
      <w:r>
        <w:rPr>
          <w:rFonts w:ascii="Times New Roman" w:hAnsi="Times New Roman" w:cs="Times New Roman"/>
          <w:i/>
          <w:sz w:val="28"/>
          <w:szCs w:val="28"/>
        </w:rPr>
        <w:t>від, проблеми.</w:t>
      </w:r>
      <w:r w:rsidRPr="003E7001">
        <w:rPr>
          <w:rFonts w:ascii="Times New Roman" w:hAnsi="Times New Roman" w:cs="Times New Roman"/>
          <w:sz w:val="28"/>
          <w:szCs w:val="28"/>
        </w:rPr>
        <w:t xml:space="preserve"> Київ–Вінниця,</w:t>
      </w:r>
      <w:r>
        <w:rPr>
          <w:rFonts w:ascii="Times New Roman" w:hAnsi="Times New Roman" w:cs="Times New Roman"/>
          <w:sz w:val="28"/>
          <w:szCs w:val="28"/>
        </w:rPr>
        <w:t xml:space="preserve"> </w:t>
      </w:r>
      <w:r w:rsidRPr="003E7001">
        <w:rPr>
          <w:rFonts w:ascii="Times New Roman" w:hAnsi="Times New Roman" w:cs="Times New Roman"/>
          <w:sz w:val="28"/>
          <w:szCs w:val="28"/>
        </w:rPr>
        <w:t xml:space="preserve">ТОВ </w:t>
      </w:r>
      <w:r>
        <w:rPr>
          <w:rFonts w:ascii="Times New Roman" w:hAnsi="Times New Roman" w:cs="Times New Roman"/>
          <w:sz w:val="28"/>
          <w:szCs w:val="28"/>
        </w:rPr>
        <w:t>фірма «Планер», 2015, Вип. 43, С</w:t>
      </w:r>
      <w:r w:rsidRPr="003E7001">
        <w:rPr>
          <w:rFonts w:ascii="Times New Roman" w:hAnsi="Times New Roman" w:cs="Times New Roman"/>
          <w:sz w:val="28"/>
          <w:szCs w:val="28"/>
        </w:rPr>
        <w:t>. 8.</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E3825">
        <w:rPr>
          <w:rFonts w:ascii="Times New Roman" w:hAnsi="Times New Roman" w:cs="Times New Roman"/>
          <w:sz w:val="28"/>
          <w:szCs w:val="28"/>
        </w:rPr>
        <w:t xml:space="preserve">Гуревич Р.С., Кадемія М.Ю. Інноваційні освітні технології у вищих навчальних закладах. </w:t>
      </w:r>
      <w:r w:rsidRPr="00862025">
        <w:rPr>
          <w:rFonts w:ascii="Times New Roman" w:hAnsi="Times New Roman" w:cs="Times New Roman"/>
          <w:i/>
          <w:sz w:val="28"/>
          <w:szCs w:val="28"/>
        </w:rPr>
        <w:t>Проблеми та перспективи формування національної гуманітарно-технічної еліти</w:t>
      </w:r>
      <w:r w:rsidRPr="009E3825">
        <w:rPr>
          <w:rFonts w:ascii="Times New Roman" w:hAnsi="Times New Roman" w:cs="Times New Roman"/>
          <w:sz w:val="28"/>
          <w:szCs w:val="28"/>
        </w:rPr>
        <w:t xml:space="preserve"> : збірник наукових праць. Харків : НТУ. 2016. Випуск 45 (49). Матеріали 2-ї міжнародної науково-практичної конференції: «Ідеї академіка Івана Зязюна у працях його учнів і соратників» (Харків, 25– 26 травня 2016 р.). Ч. 1. Харків, 2016. С. 266–274.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E3825">
        <w:rPr>
          <w:rFonts w:ascii="Times New Roman" w:hAnsi="Times New Roman" w:cs="Times New Roman"/>
          <w:sz w:val="28"/>
          <w:szCs w:val="28"/>
        </w:rPr>
        <w:t>Гуржій А. М.</w:t>
      </w:r>
      <w:r>
        <w:rPr>
          <w:rFonts w:ascii="Times New Roman" w:hAnsi="Times New Roman" w:cs="Times New Roman"/>
          <w:sz w:val="28"/>
          <w:szCs w:val="28"/>
        </w:rPr>
        <w:t>,</w:t>
      </w:r>
      <w:r w:rsidRPr="009E3825">
        <w:rPr>
          <w:rFonts w:ascii="Times New Roman" w:hAnsi="Times New Roman" w:cs="Times New Roman"/>
          <w:sz w:val="28"/>
          <w:szCs w:val="28"/>
        </w:rPr>
        <w:t xml:space="preserve"> Лапінський В. В. Електронні освітні ресурси як основа сучасного навчального середовища загал</w:t>
      </w:r>
      <w:r>
        <w:rPr>
          <w:rFonts w:ascii="Times New Roman" w:hAnsi="Times New Roman" w:cs="Times New Roman"/>
          <w:sz w:val="28"/>
          <w:szCs w:val="28"/>
        </w:rPr>
        <w:t xml:space="preserve">ьноосвітніх навчальних закладів. </w:t>
      </w:r>
      <w:r w:rsidRPr="00862025">
        <w:rPr>
          <w:rFonts w:ascii="Times New Roman" w:hAnsi="Times New Roman" w:cs="Times New Roman"/>
          <w:i/>
          <w:sz w:val="28"/>
          <w:szCs w:val="28"/>
        </w:rPr>
        <w:t>Інформаційні технології в освіті</w:t>
      </w:r>
      <w:r>
        <w:rPr>
          <w:rFonts w:ascii="Times New Roman" w:hAnsi="Times New Roman" w:cs="Times New Roman"/>
          <w:sz w:val="28"/>
          <w:szCs w:val="28"/>
        </w:rPr>
        <w:t xml:space="preserve">. 2013. № 15. </w:t>
      </w:r>
      <w:r w:rsidRPr="009E3825">
        <w:rPr>
          <w:rFonts w:ascii="Times New Roman" w:hAnsi="Times New Roman" w:cs="Times New Roman"/>
          <w:sz w:val="28"/>
          <w:szCs w:val="28"/>
        </w:rPr>
        <w:t>С. 30–37.</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54768">
        <w:rPr>
          <w:rFonts w:ascii="Times New Roman" w:hAnsi="Times New Roman" w:cs="Times New Roman"/>
          <w:sz w:val="28"/>
          <w:szCs w:val="28"/>
        </w:rPr>
        <w:t>Данильян В.О. Інформаційне суспільство та перспективи його розвитку в Україні (соціально- філософський аналіз) : монографія. Харків : Право, 2008. 184 с.</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557F9A">
        <w:rPr>
          <w:rFonts w:ascii="Times New Roman" w:hAnsi="Times New Roman" w:cs="Times New Roman"/>
          <w:sz w:val="28"/>
          <w:szCs w:val="28"/>
        </w:rPr>
        <w:t xml:space="preserve"> Державна служба статистики. Інформаційне суспільство. URL</w:t>
      </w:r>
      <w:r>
        <w:rPr>
          <w:rFonts w:ascii="Times New Roman" w:hAnsi="Times New Roman" w:cs="Times New Roman"/>
          <w:sz w:val="28"/>
          <w:szCs w:val="28"/>
        </w:rPr>
        <w:t xml:space="preserve"> : </w:t>
      </w:r>
      <w:hyperlink r:id="rId10" w:history="1">
        <w:r w:rsidRPr="005319EF">
          <w:rPr>
            <w:rStyle w:val="aa"/>
            <w:rFonts w:ascii="Times New Roman" w:hAnsi="Times New Roman" w:cs="Times New Roman"/>
            <w:sz w:val="28"/>
            <w:szCs w:val="28"/>
          </w:rPr>
          <w:t>http://www.ukrstat.gov.ua</w:t>
        </w:r>
      </w:hyperlink>
      <w:r>
        <w:rPr>
          <w:rFonts w:ascii="Times New Roman" w:hAnsi="Times New Roman" w:cs="Times New Roman"/>
          <w:sz w:val="28"/>
          <w:szCs w:val="28"/>
        </w:rPr>
        <w:t xml:space="preserve">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4163C3">
        <w:rPr>
          <w:rFonts w:ascii="Times New Roman" w:hAnsi="Times New Roman" w:cs="Times New Roman"/>
          <w:sz w:val="28"/>
          <w:szCs w:val="28"/>
        </w:rPr>
        <w:t>Драчук</w:t>
      </w:r>
      <w:r>
        <w:rPr>
          <w:rFonts w:ascii="Times New Roman" w:hAnsi="Times New Roman" w:cs="Times New Roman"/>
          <w:sz w:val="28"/>
          <w:szCs w:val="28"/>
        </w:rPr>
        <w:t xml:space="preserve"> М.,</w:t>
      </w:r>
      <w:r w:rsidRPr="004163C3">
        <w:rPr>
          <w:rFonts w:ascii="Times New Roman" w:hAnsi="Times New Roman" w:cs="Times New Roman"/>
          <w:sz w:val="28"/>
          <w:szCs w:val="28"/>
        </w:rPr>
        <w:t xml:space="preserve"> Федорович З. </w:t>
      </w:r>
      <w:r>
        <w:rPr>
          <w:rFonts w:ascii="Times New Roman" w:hAnsi="Times New Roman" w:cs="Times New Roman"/>
          <w:sz w:val="28"/>
          <w:szCs w:val="28"/>
        </w:rPr>
        <w:t>Ф</w:t>
      </w:r>
      <w:r w:rsidRPr="004163C3">
        <w:rPr>
          <w:rFonts w:ascii="Times New Roman" w:hAnsi="Times New Roman" w:cs="Times New Roman"/>
          <w:sz w:val="28"/>
          <w:szCs w:val="28"/>
        </w:rPr>
        <w:t>ормування інформаційно-комунікаційної компетентності майбутніх медичних фахівців за умов впровадження елементів дистанційного навчання. </w:t>
      </w:r>
      <w:r w:rsidRPr="004163C3">
        <w:rPr>
          <w:rFonts w:ascii="Times New Roman" w:hAnsi="Times New Roman" w:cs="Times New Roman"/>
          <w:i/>
          <w:iCs/>
          <w:sz w:val="28"/>
          <w:szCs w:val="28"/>
        </w:rPr>
        <w:t>Збірник наукових праць ΛΌГOΣ</w:t>
      </w:r>
      <w:r>
        <w:rPr>
          <w:rFonts w:ascii="Times New Roman" w:hAnsi="Times New Roman" w:cs="Times New Roman"/>
          <w:sz w:val="28"/>
          <w:szCs w:val="28"/>
        </w:rPr>
        <w:t>, 2020. №78–</w:t>
      </w:r>
      <w:r w:rsidRPr="004163C3">
        <w:rPr>
          <w:rFonts w:ascii="Times New Roman" w:hAnsi="Times New Roman" w:cs="Times New Roman"/>
          <w:sz w:val="28"/>
          <w:szCs w:val="28"/>
        </w:rPr>
        <w:t>79.</w:t>
      </w:r>
    </w:p>
    <w:p w:rsidR="00673576" w:rsidRPr="00557F9A"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54768">
        <w:rPr>
          <w:rFonts w:ascii="Times New Roman" w:hAnsi="Times New Roman" w:cs="Times New Roman"/>
          <w:sz w:val="28"/>
          <w:szCs w:val="28"/>
        </w:rPr>
        <w:lastRenderedPageBreak/>
        <w:t>Інформаційно-комунікаційні технології. Вікіпедія: вільна енциклопедія. URL: uk.wikipedia.org/</w:t>
      </w:r>
      <w:r w:rsidR="005824D6">
        <w:rPr>
          <w:rFonts w:ascii="Times New Roman" w:hAnsi="Times New Roman" w:cs="Times New Roman"/>
          <w:sz w:val="28"/>
          <w:szCs w:val="28"/>
        </w:rPr>
        <w:t>wiki/Інформаційно-комунікаційні_</w:t>
      </w:r>
      <w:r w:rsidRPr="00954768">
        <w:rPr>
          <w:rFonts w:ascii="Times New Roman" w:hAnsi="Times New Roman" w:cs="Times New Roman"/>
          <w:sz w:val="28"/>
          <w:szCs w:val="28"/>
        </w:rPr>
        <w:t>технології</w:t>
      </w:r>
      <w:r w:rsidR="005824D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E3825">
        <w:rPr>
          <w:rFonts w:ascii="Times New Roman" w:hAnsi="Times New Roman" w:cs="Times New Roman"/>
          <w:sz w:val="28"/>
          <w:szCs w:val="28"/>
        </w:rPr>
        <w:t xml:space="preserve"> Європейська рамка цифрової компет</w:t>
      </w:r>
      <w:r w:rsidR="005824D6">
        <w:rPr>
          <w:rFonts w:ascii="Times New Roman" w:hAnsi="Times New Roman" w:cs="Times New Roman"/>
          <w:sz w:val="28"/>
          <w:szCs w:val="28"/>
        </w:rPr>
        <w:t xml:space="preserve">ентності педагогів (DigCompEdu). </w:t>
      </w:r>
      <w:r w:rsidRPr="009E3825">
        <w:rPr>
          <w:rFonts w:ascii="Times New Roman" w:hAnsi="Times New Roman" w:cs="Times New Roman"/>
          <w:sz w:val="28"/>
          <w:szCs w:val="28"/>
        </w:rPr>
        <w:t>URL</w:t>
      </w:r>
      <w:r>
        <w:rPr>
          <w:rFonts w:ascii="Times New Roman" w:hAnsi="Times New Roman" w:cs="Times New Roman"/>
          <w:sz w:val="28"/>
          <w:szCs w:val="28"/>
        </w:rPr>
        <w:t xml:space="preserve"> </w:t>
      </w:r>
      <w:r w:rsidRPr="009E3825">
        <w:rPr>
          <w:rFonts w:ascii="Times New Roman" w:hAnsi="Times New Roman" w:cs="Times New Roman"/>
          <w:sz w:val="28"/>
          <w:szCs w:val="28"/>
        </w:rPr>
        <w:t xml:space="preserve">: </w:t>
      </w:r>
      <w:hyperlink r:id="rId11" w:history="1">
        <w:r w:rsidRPr="00097014">
          <w:rPr>
            <w:rStyle w:val="aa"/>
            <w:rFonts w:ascii="Times New Roman" w:hAnsi="Times New Roman" w:cs="Times New Roman"/>
            <w:sz w:val="28"/>
            <w:szCs w:val="28"/>
          </w:rPr>
          <w:t>https://ec.europa.eu/jrc/en/digcompedu</w:t>
        </w:r>
      </w:hyperlink>
      <w:r>
        <w:rPr>
          <w:rFonts w:ascii="Times New Roman" w:hAnsi="Times New Roman" w:cs="Times New Roman"/>
          <w:sz w:val="28"/>
          <w:szCs w:val="28"/>
        </w:rPr>
        <w:t xml:space="preserve">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6E4EF2">
        <w:rPr>
          <w:rFonts w:ascii="Times New Roman" w:hAnsi="Times New Roman" w:cs="Times New Roman"/>
          <w:sz w:val="28"/>
          <w:szCs w:val="28"/>
        </w:rPr>
        <w:t>Кадемія М. Ю.</w:t>
      </w:r>
      <w:r>
        <w:rPr>
          <w:rFonts w:ascii="Times New Roman" w:hAnsi="Times New Roman" w:cs="Times New Roman"/>
          <w:sz w:val="28"/>
          <w:szCs w:val="28"/>
        </w:rPr>
        <w:t>,</w:t>
      </w:r>
      <w:r w:rsidRPr="006E4EF2">
        <w:rPr>
          <w:rFonts w:ascii="Times New Roman" w:hAnsi="Times New Roman" w:cs="Times New Roman"/>
          <w:sz w:val="28"/>
          <w:szCs w:val="28"/>
        </w:rPr>
        <w:t xml:space="preserve"> </w:t>
      </w:r>
      <w:r>
        <w:rPr>
          <w:rFonts w:ascii="Times New Roman" w:hAnsi="Times New Roman" w:cs="Times New Roman"/>
          <w:sz w:val="28"/>
          <w:szCs w:val="28"/>
        </w:rPr>
        <w:t>Козяр М. М., Рак</w:t>
      </w:r>
      <w:r w:rsidRPr="00862025">
        <w:rPr>
          <w:rFonts w:ascii="Times New Roman" w:hAnsi="Times New Roman" w:cs="Times New Roman"/>
          <w:sz w:val="28"/>
          <w:szCs w:val="28"/>
        </w:rPr>
        <w:t xml:space="preserve"> </w:t>
      </w:r>
      <w:r>
        <w:rPr>
          <w:rFonts w:ascii="Times New Roman" w:hAnsi="Times New Roman" w:cs="Times New Roman"/>
          <w:sz w:val="28"/>
          <w:szCs w:val="28"/>
        </w:rPr>
        <w:t xml:space="preserve">Т. Є. </w:t>
      </w:r>
      <w:r w:rsidRPr="006E4EF2">
        <w:rPr>
          <w:rFonts w:ascii="Times New Roman" w:hAnsi="Times New Roman" w:cs="Times New Roman"/>
          <w:sz w:val="28"/>
          <w:szCs w:val="28"/>
        </w:rPr>
        <w:t>Інформаційно-комунікаційні технології навчання: словник глосарій</w:t>
      </w:r>
      <w:r>
        <w:rPr>
          <w:rFonts w:ascii="Times New Roman" w:hAnsi="Times New Roman" w:cs="Times New Roman"/>
          <w:sz w:val="28"/>
          <w:szCs w:val="28"/>
        </w:rPr>
        <w:t>. Львів: «СПОЛОМ», 2011.</w:t>
      </w:r>
      <w:r w:rsidRPr="006E4EF2">
        <w:rPr>
          <w:rFonts w:ascii="Times New Roman" w:hAnsi="Times New Roman" w:cs="Times New Roman"/>
          <w:sz w:val="28"/>
          <w:szCs w:val="28"/>
        </w:rPr>
        <w:t xml:space="preserve"> 327 с. </w:t>
      </w:r>
    </w:p>
    <w:p w:rsidR="00673576" w:rsidRPr="00557F9A"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557F9A">
        <w:rPr>
          <w:rFonts w:ascii="Times New Roman" w:hAnsi="Times New Roman" w:cs="Times New Roman"/>
          <w:sz w:val="28"/>
          <w:szCs w:val="28"/>
        </w:rPr>
        <w:t xml:space="preserve">Карапиш С.П. Упровадження інформаційно-комунікаційних технологій у систему управління загальної середньої освіти. </w:t>
      </w:r>
      <w:r w:rsidRPr="00862025">
        <w:rPr>
          <w:rFonts w:ascii="Times New Roman" w:hAnsi="Times New Roman" w:cs="Times New Roman"/>
          <w:i/>
          <w:sz w:val="28"/>
          <w:szCs w:val="28"/>
        </w:rPr>
        <w:t>Публічне управління та митне адміністрування.</w:t>
      </w:r>
      <w:r w:rsidRPr="00557F9A">
        <w:rPr>
          <w:rFonts w:ascii="Times New Roman" w:hAnsi="Times New Roman" w:cs="Times New Roman"/>
          <w:sz w:val="28"/>
          <w:szCs w:val="28"/>
        </w:rPr>
        <w:t xml:space="preserve"> 2020. № 3. С. 38–42.</w:t>
      </w:r>
    </w:p>
    <w:p w:rsidR="00673576" w:rsidRPr="000C3054"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0C3054">
        <w:rPr>
          <w:rFonts w:ascii="Times New Roman" w:hAnsi="Times New Roman" w:cs="Times New Roman"/>
          <w:sz w:val="28"/>
          <w:szCs w:val="28"/>
        </w:rPr>
        <w:t>Кашлев</w:t>
      </w:r>
      <w:r>
        <w:rPr>
          <w:rFonts w:ascii="Times New Roman" w:hAnsi="Times New Roman" w:cs="Times New Roman"/>
          <w:sz w:val="28"/>
          <w:szCs w:val="28"/>
        </w:rPr>
        <w:t xml:space="preserve"> </w:t>
      </w:r>
      <w:r w:rsidRPr="000C3054">
        <w:rPr>
          <w:rFonts w:ascii="Times New Roman" w:hAnsi="Times New Roman" w:cs="Times New Roman"/>
          <w:sz w:val="28"/>
          <w:szCs w:val="28"/>
        </w:rPr>
        <w:t>С. С. Технология интерактивного обучения. Минск: Белорусский верасень, 2005. 196.</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557F9A">
        <w:rPr>
          <w:rFonts w:ascii="Times New Roman" w:hAnsi="Times New Roman" w:cs="Times New Roman"/>
          <w:sz w:val="28"/>
          <w:szCs w:val="28"/>
        </w:rPr>
        <w:t xml:space="preserve">Кокарєва А.М., Хоменко-Семенова Л.О. Аналіз професійної вмотивованості та педагогічної майстерності викладачів ЗВТО. </w:t>
      </w:r>
      <w:r w:rsidRPr="00862025">
        <w:rPr>
          <w:rFonts w:ascii="Times New Roman" w:hAnsi="Times New Roman" w:cs="Times New Roman"/>
          <w:i/>
          <w:sz w:val="28"/>
          <w:szCs w:val="28"/>
        </w:rPr>
        <w:t>Danish Scientific Journal. 20</w:t>
      </w:r>
      <w:r w:rsidRPr="00557F9A">
        <w:rPr>
          <w:rFonts w:ascii="Times New Roman" w:hAnsi="Times New Roman" w:cs="Times New Roman"/>
          <w:sz w:val="28"/>
          <w:szCs w:val="28"/>
        </w:rPr>
        <w:t>19. № 28. Р. 17–22.</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557F9A">
        <w:rPr>
          <w:rFonts w:ascii="Times New Roman" w:hAnsi="Times New Roman" w:cs="Times New Roman"/>
          <w:sz w:val="28"/>
          <w:szCs w:val="28"/>
        </w:rPr>
        <w:t xml:space="preserve"> Крилова К.В. Комунікативна компетентність як</w:t>
      </w:r>
      <w:r>
        <w:rPr>
          <w:rFonts w:ascii="Times New Roman" w:hAnsi="Times New Roman" w:cs="Times New Roman"/>
          <w:sz w:val="28"/>
          <w:szCs w:val="28"/>
        </w:rPr>
        <w:t xml:space="preserve"> </w:t>
      </w:r>
      <w:r w:rsidRPr="00557F9A">
        <w:rPr>
          <w:rFonts w:ascii="Times New Roman" w:hAnsi="Times New Roman" w:cs="Times New Roman"/>
          <w:sz w:val="28"/>
          <w:szCs w:val="28"/>
        </w:rPr>
        <w:t xml:space="preserve">педагогічна категорія. </w:t>
      </w:r>
      <w:r w:rsidRPr="00862025">
        <w:rPr>
          <w:rFonts w:ascii="Times New Roman" w:hAnsi="Times New Roman" w:cs="Times New Roman"/>
          <w:i/>
          <w:sz w:val="28"/>
          <w:szCs w:val="28"/>
        </w:rPr>
        <w:t>Вісник Національного авіаційного університету</w:t>
      </w:r>
      <w:r w:rsidRPr="00557F9A">
        <w:rPr>
          <w:rFonts w:ascii="Times New Roman" w:hAnsi="Times New Roman" w:cs="Times New Roman"/>
          <w:sz w:val="28"/>
          <w:szCs w:val="28"/>
        </w:rPr>
        <w:t>. Серія: Педагогіка,</w:t>
      </w:r>
      <w:r>
        <w:rPr>
          <w:rFonts w:ascii="Times New Roman" w:hAnsi="Times New Roman" w:cs="Times New Roman"/>
          <w:sz w:val="28"/>
          <w:szCs w:val="28"/>
        </w:rPr>
        <w:t xml:space="preserve"> </w:t>
      </w:r>
      <w:r w:rsidRPr="00557F9A">
        <w:rPr>
          <w:rFonts w:ascii="Times New Roman" w:hAnsi="Times New Roman" w:cs="Times New Roman"/>
          <w:sz w:val="28"/>
          <w:szCs w:val="28"/>
        </w:rPr>
        <w:t>Психологія, 2015. № 7. С. 74–79</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Кузнецова</w:t>
      </w:r>
      <w:r w:rsidRPr="003E1140">
        <w:rPr>
          <w:rFonts w:ascii="Times New Roman" w:hAnsi="Times New Roman" w:cs="Times New Roman"/>
          <w:sz w:val="28"/>
          <w:szCs w:val="28"/>
        </w:rPr>
        <w:t xml:space="preserve"> О. П. Информационно-коммуникационные технологии, открытое и дистанционное обучение: достижения и проблемы. </w:t>
      </w:r>
      <w:r w:rsidRPr="003E1140">
        <w:rPr>
          <w:rFonts w:ascii="Times New Roman" w:hAnsi="Times New Roman" w:cs="Times New Roman"/>
          <w:i/>
          <w:iCs/>
          <w:sz w:val="28"/>
          <w:szCs w:val="28"/>
        </w:rPr>
        <w:t>Теория и практика современной науки</w:t>
      </w:r>
      <w:r w:rsidRPr="003E1140">
        <w:rPr>
          <w:rFonts w:ascii="Times New Roman" w:hAnsi="Times New Roman" w:cs="Times New Roman"/>
          <w:sz w:val="28"/>
          <w:szCs w:val="28"/>
        </w:rPr>
        <w:t xml:space="preserve">, </w:t>
      </w:r>
      <w:r>
        <w:rPr>
          <w:rFonts w:ascii="Times New Roman" w:hAnsi="Times New Roman" w:cs="Times New Roman"/>
          <w:sz w:val="28"/>
          <w:szCs w:val="28"/>
        </w:rPr>
        <w:t>2019. №10 (52).</w:t>
      </w:r>
      <w:r w:rsidRPr="003E1140">
        <w:rPr>
          <w:rFonts w:ascii="Times New Roman" w:hAnsi="Times New Roman" w:cs="Times New Roman"/>
          <w:sz w:val="28"/>
          <w:szCs w:val="28"/>
        </w:rPr>
        <w:t xml:space="preserve"> 90</w:t>
      </w:r>
      <w:r>
        <w:rPr>
          <w:rFonts w:ascii="Times New Roman" w:hAnsi="Times New Roman" w:cs="Times New Roman"/>
          <w:sz w:val="28"/>
          <w:szCs w:val="28"/>
        </w:rPr>
        <w:t xml:space="preserve"> с.</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FE4601">
        <w:rPr>
          <w:rFonts w:ascii="Times New Roman" w:hAnsi="Times New Roman" w:cs="Times New Roman"/>
          <w:sz w:val="28"/>
          <w:szCs w:val="28"/>
        </w:rPr>
        <w:t xml:space="preserve"> </w:t>
      </w:r>
      <w:r w:rsidRPr="00A61C7F">
        <w:rPr>
          <w:rFonts w:ascii="Times New Roman" w:hAnsi="Times New Roman" w:cs="Times New Roman"/>
          <w:sz w:val="28"/>
          <w:szCs w:val="28"/>
        </w:rPr>
        <w:t>Курепін В.</w:t>
      </w:r>
      <w:r>
        <w:rPr>
          <w:rFonts w:ascii="Times New Roman" w:hAnsi="Times New Roman" w:cs="Times New Roman"/>
          <w:sz w:val="28"/>
          <w:szCs w:val="28"/>
        </w:rPr>
        <w:t xml:space="preserve"> </w:t>
      </w:r>
      <w:r w:rsidRPr="00A61C7F">
        <w:rPr>
          <w:rFonts w:ascii="Times New Roman" w:hAnsi="Times New Roman" w:cs="Times New Roman"/>
          <w:sz w:val="28"/>
          <w:szCs w:val="28"/>
        </w:rPr>
        <w:t xml:space="preserve">М. </w:t>
      </w:r>
      <w:r>
        <w:rPr>
          <w:rFonts w:ascii="Times New Roman" w:hAnsi="Times New Roman" w:cs="Times New Roman"/>
          <w:sz w:val="28"/>
          <w:szCs w:val="28"/>
        </w:rPr>
        <w:t>Веліховська А. Б.,</w:t>
      </w:r>
      <w:r w:rsidRPr="00A61C7F">
        <w:rPr>
          <w:rFonts w:ascii="Times New Roman" w:hAnsi="Times New Roman" w:cs="Times New Roman"/>
          <w:sz w:val="28"/>
          <w:szCs w:val="28"/>
        </w:rPr>
        <w:t xml:space="preserve"> Комісаренко К.</w:t>
      </w:r>
      <w:r>
        <w:rPr>
          <w:rFonts w:ascii="Times New Roman" w:hAnsi="Times New Roman" w:cs="Times New Roman"/>
          <w:sz w:val="28"/>
          <w:szCs w:val="28"/>
        </w:rPr>
        <w:t xml:space="preserve"> </w:t>
      </w:r>
      <w:r w:rsidRPr="00A61C7F">
        <w:rPr>
          <w:rFonts w:ascii="Times New Roman" w:hAnsi="Times New Roman" w:cs="Times New Roman"/>
          <w:sz w:val="28"/>
          <w:szCs w:val="28"/>
        </w:rPr>
        <w:t>М. Використання інформаційно-комунікаційних технологій у освітньому процесі закладів вищої освіти</w:t>
      </w:r>
      <w:r>
        <w:rPr>
          <w:rFonts w:ascii="Times New Roman" w:hAnsi="Times New Roman" w:cs="Times New Roman"/>
          <w:sz w:val="28"/>
          <w:szCs w:val="28"/>
        </w:rPr>
        <w:t xml:space="preserve">. </w:t>
      </w:r>
      <w:r w:rsidRPr="00A61C7F">
        <w:rPr>
          <w:rFonts w:ascii="Times New Roman" w:hAnsi="Times New Roman" w:cs="Times New Roman"/>
          <w:i/>
          <w:sz w:val="28"/>
          <w:szCs w:val="28"/>
        </w:rPr>
        <w:t>Перспективна техніка і технології – 2019</w:t>
      </w:r>
      <w:r w:rsidRPr="00A61C7F">
        <w:rPr>
          <w:rFonts w:ascii="Times New Roman" w:hAnsi="Times New Roman" w:cs="Times New Roman"/>
          <w:sz w:val="28"/>
          <w:szCs w:val="28"/>
        </w:rPr>
        <w:t xml:space="preserve"> : матеріали Міжнародної науково-практичної конференції молодих учених, аспірантів і студентів, м</w:t>
      </w:r>
      <w:r>
        <w:rPr>
          <w:rFonts w:ascii="Times New Roman" w:hAnsi="Times New Roman" w:cs="Times New Roman"/>
          <w:sz w:val="28"/>
          <w:szCs w:val="28"/>
        </w:rPr>
        <w:t>. Миколаїв, 27 вересня 2019 р. Миколаїв : МНАУ, 2019. С. 132–</w:t>
      </w:r>
      <w:r w:rsidRPr="00A61C7F">
        <w:rPr>
          <w:rFonts w:ascii="Times New Roman" w:hAnsi="Times New Roman" w:cs="Times New Roman"/>
          <w:sz w:val="28"/>
          <w:szCs w:val="28"/>
        </w:rPr>
        <w:t>134. URL</w:t>
      </w:r>
      <w:r>
        <w:rPr>
          <w:rFonts w:ascii="Times New Roman" w:hAnsi="Times New Roman" w:cs="Times New Roman"/>
          <w:sz w:val="28"/>
          <w:szCs w:val="28"/>
        </w:rPr>
        <w:t xml:space="preserve"> </w:t>
      </w:r>
      <w:r w:rsidRPr="00A61C7F">
        <w:rPr>
          <w:rFonts w:ascii="Times New Roman" w:hAnsi="Times New Roman" w:cs="Times New Roman"/>
          <w:sz w:val="28"/>
          <w:szCs w:val="28"/>
        </w:rPr>
        <w:t>:</w:t>
      </w:r>
      <w:r>
        <w:rPr>
          <w:rFonts w:ascii="Times New Roman" w:hAnsi="Times New Roman" w:cs="Times New Roman"/>
          <w:sz w:val="28"/>
          <w:szCs w:val="28"/>
        </w:rPr>
        <w:t xml:space="preserve"> </w:t>
      </w:r>
      <w:hyperlink r:id="rId12" w:history="1">
        <w:r w:rsidRPr="00783500">
          <w:rPr>
            <w:rStyle w:val="aa"/>
            <w:rFonts w:ascii="Times New Roman" w:hAnsi="Times New Roman" w:cs="Times New Roman"/>
            <w:sz w:val="28"/>
            <w:szCs w:val="28"/>
          </w:rPr>
          <w:t>http://dspace.mnau.edu.ua/jspui/handle/123456789/6407</w:t>
        </w:r>
      </w:hyperlink>
      <w:r>
        <w:rPr>
          <w:rFonts w:ascii="Times New Roman" w:hAnsi="Times New Roman" w:cs="Times New Roman"/>
          <w:sz w:val="28"/>
          <w:szCs w:val="28"/>
        </w:rPr>
        <w:t xml:space="preserve">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Курепін В. М., </w:t>
      </w:r>
      <w:r w:rsidRPr="00FE4601">
        <w:rPr>
          <w:rFonts w:ascii="Times New Roman" w:hAnsi="Times New Roman" w:cs="Times New Roman"/>
          <w:sz w:val="28"/>
          <w:szCs w:val="28"/>
        </w:rPr>
        <w:t>Іваненко В.С. Психолого-педагогічні методи формування креативного мислення в</w:t>
      </w:r>
      <w:r>
        <w:rPr>
          <w:rFonts w:ascii="Times New Roman" w:hAnsi="Times New Roman" w:cs="Times New Roman"/>
          <w:sz w:val="28"/>
          <w:szCs w:val="28"/>
        </w:rPr>
        <w:t xml:space="preserve"> майбутніх інженерів-педагогів. </w:t>
      </w:r>
      <w:r w:rsidRPr="00A61C7F">
        <w:rPr>
          <w:rFonts w:ascii="Times New Roman" w:hAnsi="Times New Roman" w:cs="Times New Roman"/>
          <w:i/>
          <w:sz w:val="28"/>
          <w:szCs w:val="28"/>
        </w:rPr>
        <w:t xml:space="preserve">Осінні </w:t>
      </w:r>
      <w:r w:rsidRPr="00A61C7F">
        <w:rPr>
          <w:rFonts w:ascii="Times New Roman" w:hAnsi="Times New Roman" w:cs="Times New Roman"/>
          <w:i/>
          <w:sz w:val="28"/>
          <w:szCs w:val="28"/>
        </w:rPr>
        <w:lastRenderedPageBreak/>
        <w:t>наукові читання</w:t>
      </w:r>
      <w:r w:rsidRPr="00FE4601">
        <w:rPr>
          <w:rFonts w:ascii="Times New Roman" w:hAnsi="Times New Roman" w:cs="Times New Roman"/>
          <w:sz w:val="28"/>
          <w:szCs w:val="28"/>
        </w:rPr>
        <w:t xml:space="preserve"> : матеріали XXIII Міжнародної науково-п</w:t>
      </w:r>
      <w:r>
        <w:rPr>
          <w:rFonts w:ascii="Times New Roman" w:hAnsi="Times New Roman" w:cs="Times New Roman"/>
          <w:sz w:val="28"/>
          <w:szCs w:val="28"/>
        </w:rPr>
        <w:t xml:space="preserve">рактичної інтернет-конференції. </w:t>
      </w:r>
      <w:r w:rsidRPr="00FE4601">
        <w:rPr>
          <w:rFonts w:ascii="Times New Roman" w:hAnsi="Times New Roman" w:cs="Times New Roman"/>
          <w:sz w:val="28"/>
          <w:szCs w:val="28"/>
        </w:rPr>
        <w:t xml:space="preserve">Педагогічні науки, м. Тернопіль, </w:t>
      </w:r>
      <w:r>
        <w:rPr>
          <w:rFonts w:ascii="Times New Roman" w:hAnsi="Times New Roman" w:cs="Times New Roman"/>
          <w:sz w:val="28"/>
          <w:szCs w:val="28"/>
        </w:rPr>
        <w:t>27 листопада 2019 р. Тернопіль.</w:t>
      </w:r>
      <w:r w:rsidRPr="00FE4601">
        <w:rPr>
          <w:rFonts w:ascii="Times New Roman" w:hAnsi="Times New Roman" w:cs="Times New Roman"/>
          <w:sz w:val="28"/>
          <w:szCs w:val="28"/>
        </w:rPr>
        <w:t xml:space="preserve"> ГО «Наука та освіта без кордонів», 2019. </w:t>
      </w:r>
      <w:hyperlink r:id="rId13" w:history="1">
        <w:r w:rsidRPr="00783500">
          <w:rPr>
            <w:rStyle w:val="aa"/>
            <w:rFonts w:ascii="Times New Roman" w:hAnsi="Times New Roman" w:cs="Times New Roman"/>
            <w:sz w:val="28"/>
            <w:szCs w:val="28"/>
          </w:rPr>
          <w:t>URL:http://dspace.mnau.edu.ua/jspui/handle/123456789/6416</w:t>
        </w:r>
      </w:hyperlink>
      <w:r>
        <w:rPr>
          <w:rFonts w:ascii="Times New Roman" w:hAnsi="Times New Roman" w:cs="Times New Roman"/>
          <w:sz w:val="28"/>
          <w:szCs w:val="28"/>
        </w:rPr>
        <w:t xml:space="preserve">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FE4601">
        <w:rPr>
          <w:rFonts w:ascii="Times New Roman" w:hAnsi="Times New Roman" w:cs="Times New Roman"/>
          <w:sz w:val="28"/>
          <w:szCs w:val="28"/>
        </w:rPr>
        <w:t>Літвінчук С. Б. Моделювання змісту і оновлення цілей навчання техн</w:t>
      </w:r>
      <w:r>
        <w:rPr>
          <w:rFonts w:ascii="Times New Roman" w:hAnsi="Times New Roman" w:cs="Times New Roman"/>
          <w:sz w:val="28"/>
          <w:szCs w:val="28"/>
        </w:rPr>
        <w:t xml:space="preserve">ічним дисциплінам у вищій школі. </w:t>
      </w:r>
      <w:r w:rsidRPr="00FE4601">
        <w:rPr>
          <w:rFonts w:ascii="Times New Roman" w:hAnsi="Times New Roman" w:cs="Times New Roman"/>
          <w:i/>
          <w:sz w:val="28"/>
          <w:szCs w:val="28"/>
        </w:rPr>
        <w:t>Психологія і педагогіка на сучасному етапі розвитку наук: актуальні питання теорії і практики</w:t>
      </w:r>
      <w:r w:rsidRPr="00FE4601">
        <w:rPr>
          <w:rFonts w:ascii="Times New Roman" w:hAnsi="Times New Roman" w:cs="Times New Roman"/>
          <w:sz w:val="28"/>
          <w:szCs w:val="28"/>
        </w:rPr>
        <w:t xml:space="preserve"> : матеріали міжнародної науково-прак</w:t>
      </w:r>
      <w:r>
        <w:rPr>
          <w:rFonts w:ascii="Times New Roman" w:hAnsi="Times New Roman" w:cs="Times New Roman"/>
          <w:sz w:val="28"/>
          <w:szCs w:val="28"/>
        </w:rPr>
        <w:t>тичної конференції, 15–</w:t>
      </w:r>
      <w:r w:rsidRPr="00FE4601">
        <w:rPr>
          <w:rFonts w:ascii="Times New Roman" w:hAnsi="Times New Roman" w:cs="Times New Roman"/>
          <w:sz w:val="28"/>
          <w:szCs w:val="28"/>
        </w:rPr>
        <w:t xml:space="preserve">16 грудня 2017 р., м. Одеса, </w:t>
      </w:r>
      <w:r>
        <w:rPr>
          <w:rFonts w:ascii="Times New Roman" w:hAnsi="Times New Roman" w:cs="Times New Roman"/>
          <w:sz w:val="28"/>
          <w:szCs w:val="28"/>
        </w:rPr>
        <w:t>ГО</w:t>
      </w:r>
      <w:r w:rsidRPr="00FE4601">
        <w:rPr>
          <w:rFonts w:ascii="Times New Roman" w:hAnsi="Times New Roman" w:cs="Times New Roman"/>
          <w:sz w:val="28"/>
          <w:szCs w:val="28"/>
        </w:rPr>
        <w:t xml:space="preserve"> «Півден</w:t>
      </w:r>
      <w:r>
        <w:rPr>
          <w:rFonts w:ascii="Times New Roman" w:hAnsi="Times New Roman" w:cs="Times New Roman"/>
          <w:sz w:val="28"/>
          <w:szCs w:val="28"/>
        </w:rPr>
        <w:t>на фундація педагогіки», 2017. Одеса, 2017. С. 95–</w:t>
      </w:r>
      <w:r w:rsidRPr="00FE4601">
        <w:rPr>
          <w:rFonts w:ascii="Times New Roman" w:hAnsi="Times New Roman" w:cs="Times New Roman"/>
          <w:sz w:val="28"/>
          <w:szCs w:val="28"/>
        </w:rPr>
        <w:t>98.</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6E4EF2">
        <w:rPr>
          <w:rFonts w:ascii="Times New Roman" w:hAnsi="Times New Roman" w:cs="Times New Roman"/>
          <w:sz w:val="28"/>
          <w:szCs w:val="28"/>
        </w:rPr>
        <w:t>Мaтвiєнко</w:t>
      </w:r>
      <w:r>
        <w:rPr>
          <w:rFonts w:ascii="Times New Roman" w:hAnsi="Times New Roman" w:cs="Times New Roman"/>
          <w:sz w:val="28"/>
          <w:szCs w:val="28"/>
        </w:rPr>
        <w:t xml:space="preserve"> Я. О., </w:t>
      </w:r>
      <w:r w:rsidRPr="006E4EF2">
        <w:rPr>
          <w:rFonts w:ascii="Times New Roman" w:hAnsi="Times New Roman" w:cs="Times New Roman"/>
          <w:sz w:val="28"/>
          <w:szCs w:val="28"/>
        </w:rPr>
        <w:t>Кобися</w:t>
      </w:r>
      <w:r>
        <w:rPr>
          <w:rFonts w:ascii="Times New Roman" w:hAnsi="Times New Roman" w:cs="Times New Roman"/>
          <w:sz w:val="28"/>
          <w:szCs w:val="28"/>
        </w:rPr>
        <w:t xml:space="preserve"> </w:t>
      </w:r>
      <w:r w:rsidRPr="006E4EF2">
        <w:rPr>
          <w:rFonts w:ascii="Times New Roman" w:hAnsi="Times New Roman" w:cs="Times New Roman"/>
          <w:sz w:val="28"/>
          <w:szCs w:val="28"/>
        </w:rPr>
        <w:t>В. М. Використання інформаційно-комунікаційних технологій в освітньому процесі. </w:t>
      </w:r>
      <w:r w:rsidRPr="006E4EF2">
        <w:rPr>
          <w:rFonts w:ascii="Times New Roman" w:hAnsi="Times New Roman" w:cs="Times New Roman"/>
          <w:i/>
          <w:iCs/>
          <w:sz w:val="28"/>
          <w:szCs w:val="28"/>
        </w:rPr>
        <w:t>Актуальні проблеми сучасної науки та наукових досліджень</w:t>
      </w:r>
      <w:r>
        <w:rPr>
          <w:rFonts w:ascii="Times New Roman" w:hAnsi="Times New Roman" w:cs="Times New Roman"/>
          <w:sz w:val="28"/>
          <w:szCs w:val="28"/>
        </w:rPr>
        <w:t>, 2019.</w:t>
      </w:r>
      <w:r w:rsidRPr="006E4EF2">
        <w:rPr>
          <w:rFonts w:ascii="Times New Roman" w:hAnsi="Times New Roman" w:cs="Times New Roman"/>
          <w:sz w:val="28"/>
          <w:szCs w:val="28"/>
        </w:rPr>
        <w:t xml:space="preserve"> </w:t>
      </w:r>
      <w:r>
        <w:rPr>
          <w:rFonts w:ascii="Times New Roman" w:hAnsi="Times New Roman" w:cs="Times New Roman"/>
          <w:sz w:val="28"/>
          <w:szCs w:val="28"/>
        </w:rPr>
        <w:t>№11(</w:t>
      </w:r>
      <w:r w:rsidRPr="006E4EF2">
        <w:rPr>
          <w:rFonts w:ascii="Times New Roman" w:hAnsi="Times New Roman" w:cs="Times New Roman"/>
          <w:sz w:val="28"/>
          <w:szCs w:val="28"/>
        </w:rPr>
        <w:t>14</w:t>
      </w:r>
      <w:r>
        <w:rPr>
          <w:rFonts w:ascii="Times New Roman" w:hAnsi="Times New Roman" w:cs="Times New Roman"/>
          <w:sz w:val="28"/>
          <w:szCs w:val="28"/>
        </w:rPr>
        <w:t>). С.</w:t>
      </w:r>
      <w:r w:rsidRPr="006E4EF2">
        <w:rPr>
          <w:rFonts w:ascii="Times New Roman" w:hAnsi="Times New Roman" w:cs="Times New Roman"/>
          <w:sz w:val="28"/>
          <w:szCs w:val="28"/>
        </w:rPr>
        <w:t xml:space="preserve"> 48</w:t>
      </w:r>
      <w:r>
        <w:rPr>
          <w:rFonts w:ascii="Times New Roman" w:hAnsi="Times New Roman" w:cs="Times New Roman"/>
          <w:sz w:val="28"/>
          <w:szCs w:val="28"/>
        </w:rPr>
        <w:t>–</w:t>
      </w:r>
      <w:r w:rsidRPr="006E4EF2">
        <w:rPr>
          <w:rFonts w:ascii="Times New Roman" w:hAnsi="Times New Roman" w:cs="Times New Roman"/>
          <w:sz w:val="28"/>
          <w:szCs w:val="28"/>
        </w:rPr>
        <w:t>50.</w:t>
      </w:r>
    </w:p>
    <w:p w:rsidR="00673576" w:rsidRPr="00557F9A"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7F9A">
        <w:rPr>
          <w:rFonts w:ascii="Times New Roman" w:hAnsi="Times New Roman" w:cs="Times New Roman"/>
          <w:sz w:val="28"/>
          <w:szCs w:val="28"/>
        </w:rPr>
        <w:t xml:space="preserve">Малик І.П. Тенденції розвитку інформаційної економіки в Україні. </w:t>
      </w:r>
      <w:r w:rsidRPr="00E64D0B">
        <w:rPr>
          <w:rFonts w:ascii="Times New Roman" w:hAnsi="Times New Roman" w:cs="Times New Roman"/>
          <w:i/>
          <w:sz w:val="28"/>
          <w:szCs w:val="28"/>
        </w:rPr>
        <w:t>Вісник Східноєвропейського університету економіки і менеджменту. Сер.: Економіка і менеджмент</w:t>
      </w:r>
      <w:r>
        <w:rPr>
          <w:rFonts w:ascii="Times New Roman" w:hAnsi="Times New Roman" w:cs="Times New Roman"/>
          <w:sz w:val="28"/>
          <w:szCs w:val="28"/>
        </w:rPr>
        <w:t xml:space="preserve">, </w:t>
      </w:r>
      <w:r w:rsidRPr="00557F9A">
        <w:rPr>
          <w:rFonts w:ascii="Times New Roman" w:hAnsi="Times New Roman" w:cs="Times New Roman"/>
          <w:sz w:val="28"/>
          <w:szCs w:val="28"/>
        </w:rPr>
        <w:t>2013. № 1. С. 25–34.</w:t>
      </w:r>
    </w:p>
    <w:p w:rsidR="00673576" w:rsidRDefault="00673576" w:rsidP="00673576">
      <w:pPr>
        <w:pStyle w:val="ab"/>
        <w:widowControl w:val="0"/>
        <w:numPr>
          <w:ilvl w:val="0"/>
          <w:numId w:val="4"/>
        </w:numPr>
        <w:tabs>
          <w:tab w:val="left" w:pos="-142"/>
          <w:tab w:val="left" w:pos="993"/>
          <w:tab w:val="left" w:pos="1276"/>
        </w:tabs>
        <w:spacing w:before="0" w:beforeAutospacing="0" w:after="0" w:afterAutospacing="0" w:line="360" w:lineRule="auto"/>
        <w:ind w:left="0" w:firstLine="709"/>
        <w:jc w:val="both"/>
        <w:rPr>
          <w:sz w:val="28"/>
          <w:szCs w:val="28"/>
        </w:rPr>
      </w:pPr>
      <w:r>
        <w:rPr>
          <w:sz w:val="28"/>
          <w:szCs w:val="28"/>
        </w:rPr>
        <w:t xml:space="preserve">Мариновська </w:t>
      </w:r>
      <w:r w:rsidRPr="000C3054">
        <w:rPr>
          <w:sz w:val="28"/>
          <w:szCs w:val="28"/>
        </w:rPr>
        <w:t xml:space="preserve">О. Інтегральна технологія навчання: від теорії до практики. </w:t>
      </w:r>
      <w:r w:rsidRPr="000C3054">
        <w:rPr>
          <w:i/>
          <w:sz w:val="28"/>
          <w:szCs w:val="28"/>
        </w:rPr>
        <w:t>Початкова освіта</w:t>
      </w:r>
      <w:r w:rsidRPr="000C3054">
        <w:rPr>
          <w:sz w:val="28"/>
          <w:szCs w:val="28"/>
        </w:rPr>
        <w:t>. 2011. № 32 (608). С. 3–5.</w:t>
      </w:r>
    </w:p>
    <w:p w:rsidR="00673576" w:rsidRPr="000C3054"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Мойсеюк </w:t>
      </w:r>
      <w:r w:rsidRPr="000C3054">
        <w:rPr>
          <w:rFonts w:ascii="Times New Roman" w:hAnsi="Times New Roman" w:cs="Times New Roman"/>
          <w:sz w:val="28"/>
          <w:szCs w:val="28"/>
        </w:rPr>
        <w:t xml:space="preserve">Н. Є. Готовність до професійної діяльності: суть і шляхи формування. </w:t>
      </w:r>
      <w:r w:rsidRPr="000C3054">
        <w:rPr>
          <w:rFonts w:ascii="Times New Roman" w:hAnsi="Times New Roman" w:cs="Times New Roman"/>
          <w:i/>
          <w:sz w:val="28"/>
          <w:szCs w:val="28"/>
        </w:rPr>
        <w:t>Сучасні інформаційні технології та інноваційні методики навчання у підготовці фахівців: методологія, теорія, досвід, проблеми</w:t>
      </w:r>
      <w:r w:rsidRPr="000C3054">
        <w:rPr>
          <w:rFonts w:ascii="Times New Roman" w:hAnsi="Times New Roman" w:cs="Times New Roman"/>
          <w:sz w:val="28"/>
          <w:szCs w:val="28"/>
        </w:rPr>
        <w:t>: зб. наук. пр. / редкол.: І. А. Зязюн (голова) та ін. Київ-Вінниця: ДОВ «Вінниця», 2006. № 12. С. 364–368.</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FE4601">
        <w:rPr>
          <w:rFonts w:ascii="Times New Roman" w:hAnsi="Times New Roman" w:cs="Times New Roman"/>
          <w:sz w:val="28"/>
          <w:szCs w:val="28"/>
        </w:rPr>
        <w:t>Морзе Н.</w:t>
      </w:r>
      <w:r>
        <w:rPr>
          <w:rFonts w:ascii="Times New Roman" w:hAnsi="Times New Roman" w:cs="Times New Roman"/>
          <w:sz w:val="28"/>
          <w:szCs w:val="28"/>
        </w:rPr>
        <w:t xml:space="preserve"> </w:t>
      </w:r>
      <w:r w:rsidRPr="00FE4601">
        <w:rPr>
          <w:rFonts w:ascii="Times New Roman" w:hAnsi="Times New Roman" w:cs="Times New Roman"/>
          <w:sz w:val="28"/>
          <w:szCs w:val="28"/>
        </w:rPr>
        <w:t>В. Основи інформаційно-комунік</w:t>
      </w:r>
      <w:r>
        <w:rPr>
          <w:rFonts w:ascii="Times New Roman" w:hAnsi="Times New Roman" w:cs="Times New Roman"/>
          <w:sz w:val="28"/>
          <w:szCs w:val="28"/>
        </w:rPr>
        <w:t>аціних технологій.</w:t>
      </w:r>
      <w:r w:rsidRPr="00FE4601">
        <w:rPr>
          <w:rFonts w:ascii="Times New Roman" w:hAnsi="Times New Roman" w:cs="Times New Roman"/>
          <w:sz w:val="28"/>
          <w:szCs w:val="28"/>
        </w:rPr>
        <w:t xml:space="preserve"> </w:t>
      </w:r>
      <w:r>
        <w:rPr>
          <w:rFonts w:ascii="Times New Roman" w:hAnsi="Times New Roman" w:cs="Times New Roman"/>
          <w:sz w:val="28"/>
          <w:szCs w:val="28"/>
        </w:rPr>
        <w:t>К.: Видавнича група ВНV, 2008.</w:t>
      </w:r>
      <w:r w:rsidRPr="00FE4601">
        <w:rPr>
          <w:rFonts w:ascii="Times New Roman" w:hAnsi="Times New Roman" w:cs="Times New Roman"/>
          <w:sz w:val="28"/>
          <w:szCs w:val="28"/>
        </w:rPr>
        <w:t xml:space="preserve"> 352 с.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7F9A">
        <w:rPr>
          <w:rFonts w:ascii="Times New Roman" w:hAnsi="Times New Roman" w:cs="Times New Roman"/>
          <w:sz w:val="28"/>
          <w:szCs w:val="28"/>
        </w:rPr>
        <w:t>Мястковська М., Кобилянська, І. Перспективи</w:t>
      </w:r>
      <w:r>
        <w:rPr>
          <w:rFonts w:ascii="Times New Roman" w:hAnsi="Times New Roman" w:cs="Times New Roman"/>
          <w:sz w:val="28"/>
          <w:szCs w:val="28"/>
        </w:rPr>
        <w:t xml:space="preserve"> </w:t>
      </w:r>
      <w:r w:rsidRPr="00557F9A">
        <w:rPr>
          <w:rFonts w:ascii="Times New Roman" w:hAnsi="Times New Roman" w:cs="Times New Roman"/>
          <w:sz w:val="28"/>
          <w:szCs w:val="28"/>
        </w:rPr>
        <w:t>розвитку дистан</w:t>
      </w:r>
      <w:r>
        <w:rPr>
          <w:rFonts w:ascii="Times New Roman" w:hAnsi="Times New Roman" w:cs="Times New Roman"/>
          <w:sz w:val="28"/>
          <w:szCs w:val="28"/>
        </w:rPr>
        <w:t>ційної освіти в контексті компе</w:t>
      </w:r>
      <w:r w:rsidRPr="00557F9A">
        <w:rPr>
          <w:rFonts w:ascii="Times New Roman" w:hAnsi="Times New Roman" w:cs="Times New Roman"/>
          <w:sz w:val="28"/>
          <w:szCs w:val="28"/>
        </w:rPr>
        <w:t>тентнісного підходу. Педагогі</w:t>
      </w:r>
      <w:r>
        <w:rPr>
          <w:rFonts w:ascii="Times New Roman" w:hAnsi="Times New Roman" w:cs="Times New Roman"/>
          <w:sz w:val="28"/>
          <w:szCs w:val="28"/>
        </w:rPr>
        <w:t>ка безпеки. 2019.№ 1. С. 72–74.</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6E4EF2">
        <w:rPr>
          <w:rFonts w:ascii="Times New Roman" w:hAnsi="Times New Roman" w:cs="Times New Roman"/>
          <w:sz w:val="28"/>
          <w:szCs w:val="28"/>
        </w:rPr>
        <w:t xml:space="preserve">Основи стандартизації інформаційно-комунікаційних компетентностей в системі освіти України : метод. рекомендації / [В. Ю. </w:t>
      </w:r>
      <w:r w:rsidRPr="006E4EF2">
        <w:rPr>
          <w:rFonts w:ascii="Times New Roman" w:hAnsi="Times New Roman" w:cs="Times New Roman"/>
          <w:sz w:val="28"/>
          <w:szCs w:val="28"/>
        </w:rPr>
        <w:lastRenderedPageBreak/>
        <w:t>Биков, О. В. Білоус, Ю. М. Богачков та ін.] ; за заг. ред. В. Ю. Бикова, О. М. Спіріна, О. В.</w:t>
      </w:r>
      <w:r>
        <w:rPr>
          <w:rFonts w:ascii="Times New Roman" w:hAnsi="Times New Roman" w:cs="Times New Roman"/>
          <w:sz w:val="28"/>
          <w:szCs w:val="28"/>
        </w:rPr>
        <w:t xml:space="preserve"> Овчарук. Київ: Атіка, 2010. </w:t>
      </w:r>
      <w:r w:rsidRPr="006E4EF2">
        <w:rPr>
          <w:rFonts w:ascii="Times New Roman" w:hAnsi="Times New Roman" w:cs="Times New Roman"/>
          <w:sz w:val="28"/>
          <w:szCs w:val="28"/>
        </w:rPr>
        <w:t xml:space="preserve"> 88 с.</w:t>
      </w:r>
    </w:p>
    <w:p w:rsidR="00673576" w:rsidRDefault="00673576" w:rsidP="00673576">
      <w:pPr>
        <w:pStyle w:val="ab"/>
        <w:widowControl w:val="0"/>
        <w:numPr>
          <w:ilvl w:val="0"/>
          <w:numId w:val="4"/>
        </w:numPr>
        <w:tabs>
          <w:tab w:val="left" w:pos="-142"/>
          <w:tab w:val="left" w:pos="993"/>
          <w:tab w:val="left" w:pos="1276"/>
        </w:tabs>
        <w:spacing w:before="0" w:beforeAutospacing="0" w:after="0" w:afterAutospacing="0" w:line="360" w:lineRule="auto"/>
        <w:ind w:left="0" w:firstLine="709"/>
        <w:jc w:val="both"/>
        <w:rPr>
          <w:sz w:val="28"/>
          <w:szCs w:val="28"/>
        </w:rPr>
      </w:pPr>
      <w:r w:rsidRPr="000C3054">
        <w:rPr>
          <w:sz w:val="28"/>
          <w:szCs w:val="28"/>
          <w:shd w:val="clear" w:color="auto" w:fill="FFFFFF"/>
          <w:lang w:val="uk-UA"/>
        </w:rPr>
        <w:t>Педагогічні технології в підготовці вчителів: навч. посіб. / І. Ф. Прокопенко, О. М. Іонова, В. І. Євдокимов та ін.; Харк. нац. пед. ун-т імені Г. С. Сковороди; за ред. І. Ф. Прокопенка. 3-тє вид., допов. і переробл. Харків: ХНПУ, 2018. 457 с.</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6E4EF2">
        <w:rPr>
          <w:rFonts w:ascii="Times New Roman" w:hAnsi="Times New Roman" w:cs="Times New Roman"/>
          <w:sz w:val="28"/>
          <w:szCs w:val="28"/>
        </w:rPr>
        <w:t>Педагогічні технології у безперервній професійній освіті / За р</w:t>
      </w:r>
      <w:r>
        <w:rPr>
          <w:rFonts w:ascii="Times New Roman" w:hAnsi="Times New Roman" w:cs="Times New Roman"/>
          <w:sz w:val="28"/>
          <w:szCs w:val="28"/>
        </w:rPr>
        <w:t>ед. С.О. Сисоєвої. К., 2001.</w:t>
      </w:r>
      <w:r w:rsidRPr="006E4EF2">
        <w:rPr>
          <w:rFonts w:ascii="Times New Roman" w:hAnsi="Times New Roman" w:cs="Times New Roman"/>
          <w:sz w:val="28"/>
          <w:szCs w:val="28"/>
        </w:rPr>
        <w:t xml:space="preserve"> 502 с.</w:t>
      </w:r>
    </w:p>
    <w:p w:rsidR="00673576" w:rsidRPr="00E64D0B" w:rsidRDefault="00673576" w:rsidP="00673576">
      <w:pPr>
        <w:pStyle w:val="ab"/>
        <w:widowControl w:val="0"/>
        <w:numPr>
          <w:ilvl w:val="0"/>
          <w:numId w:val="4"/>
        </w:numPr>
        <w:tabs>
          <w:tab w:val="left" w:pos="-142"/>
          <w:tab w:val="left" w:pos="993"/>
          <w:tab w:val="left" w:pos="1276"/>
        </w:tabs>
        <w:spacing w:before="0" w:beforeAutospacing="0" w:after="0" w:afterAutospacing="0" w:line="360" w:lineRule="auto"/>
        <w:ind w:left="0" w:firstLine="709"/>
        <w:jc w:val="both"/>
        <w:rPr>
          <w:sz w:val="28"/>
          <w:szCs w:val="28"/>
          <w:lang w:val="uk-UA"/>
        </w:rPr>
      </w:pPr>
      <w:r w:rsidRPr="00E64D0B">
        <w:rPr>
          <w:sz w:val="28"/>
          <w:szCs w:val="28"/>
          <w:lang w:val="uk-UA"/>
        </w:rPr>
        <w:t>Підласий І.</w:t>
      </w:r>
      <w:r>
        <w:rPr>
          <w:sz w:val="28"/>
          <w:szCs w:val="28"/>
        </w:rPr>
        <w:t> </w:t>
      </w:r>
      <w:r w:rsidRPr="00E64D0B">
        <w:rPr>
          <w:sz w:val="28"/>
          <w:szCs w:val="28"/>
          <w:lang w:val="uk-UA"/>
        </w:rPr>
        <w:t>П. Практична педагогіка або три технології: інтерактивний підручник для педагогів ринкової системи освіти. Київ: Видавничий Дім «Слово», 2004. 616</w:t>
      </w:r>
      <w:r w:rsidRPr="000C3054">
        <w:rPr>
          <w:sz w:val="28"/>
          <w:szCs w:val="28"/>
        </w:rPr>
        <w:t> </w:t>
      </w:r>
      <w:r w:rsidRPr="00E64D0B">
        <w:rPr>
          <w:sz w:val="28"/>
          <w:szCs w:val="28"/>
          <w:lang w:val="uk-UA"/>
        </w:rPr>
        <w:t>с.</w:t>
      </w:r>
    </w:p>
    <w:p w:rsidR="00673576" w:rsidRPr="00557F9A" w:rsidRDefault="00673576" w:rsidP="00673576">
      <w:pPr>
        <w:pStyle w:val="ab"/>
        <w:widowControl w:val="0"/>
        <w:numPr>
          <w:ilvl w:val="0"/>
          <w:numId w:val="4"/>
        </w:numPr>
        <w:tabs>
          <w:tab w:val="left" w:pos="-142"/>
          <w:tab w:val="left" w:pos="993"/>
          <w:tab w:val="left" w:pos="1276"/>
        </w:tabs>
        <w:spacing w:before="0" w:beforeAutospacing="0" w:after="0" w:afterAutospacing="0" w:line="360" w:lineRule="auto"/>
        <w:ind w:left="0" w:firstLine="851"/>
        <w:jc w:val="both"/>
        <w:rPr>
          <w:sz w:val="28"/>
          <w:szCs w:val="28"/>
          <w:lang w:val="uk-UA"/>
        </w:rPr>
      </w:pPr>
      <w:r w:rsidRPr="00557F9A">
        <w:rPr>
          <w:sz w:val="28"/>
          <w:szCs w:val="28"/>
          <w:shd w:val="clear" w:color="auto" w:fill="FFFFFF"/>
          <w:lang w:val="uk-UA"/>
        </w:rPr>
        <w:t>Пінчук</w:t>
      </w:r>
      <w:r w:rsidRPr="00125324">
        <w:rPr>
          <w:sz w:val="28"/>
          <w:szCs w:val="28"/>
          <w:shd w:val="clear" w:color="auto" w:fill="FFFFFF"/>
        </w:rPr>
        <w:t> </w:t>
      </w:r>
      <w:r w:rsidRPr="00557F9A">
        <w:rPr>
          <w:sz w:val="28"/>
          <w:szCs w:val="28"/>
          <w:shd w:val="clear" w:color="auto" w:fill="FFFFFF"/>
          <w:lang w:val="uk-UA"/>
        </w:rPr>
        <w:t>О.</w:t>
      </w:r>
      <w:r w:rsidRPr="00125324">
        <w:rPr>
          <w:sz w:val="28"/>
          <w:szCs w:val="28"/>
          <w:shd w:val="clear" w:color="auto" w:fill="FFFFFF"/>
        </w:rPr>
        <w:t> </w:t>
      </w:r>
      <w:r w:rsidRPr="00557F9A">
        <w:rPr>
          <w:sz w:val="28"/>
          <w:szCs w:val="28"/>
          <w:shd w:val="clear" w:color="auto" w:fill="FFFFFF"/>
          <w:lang w:val="uk-UA"/>
        </w:rPr>
        <w:t xml:space="preserve">П. Історико-аналітичний огляд розвитку соціальних мережних технологій та перспектив їх використання у навчанні. </w:t>
      </w:r>
      <w:r w:rsidRPr="00557F9A">
        <w:rPr>
          <w:i/>
          <w:sz w:val="28"/>
          <w:szCs w:val="28"/>
          <w:shd w:val="clear" w:color="auto" w:fill="FFFFFF"/>
          <w:lang w:val="uk-UA"/>
        </w:rPr>
        <w:t>Інформаційні технології і засоби навчання</w:t>
      </w:r>
      <w:r w:rsidRPr="00557F9A">
        <w:rPr>
          <w:sz w:val="28"/>
          <w:szCs w:val="28"/>
          <w:shd w:val="clear" w:color="auto" w:fill="FFFFFF"/>
          <w:lang w:val="uk-UA"/>
        </w:rPr>
        <w:t>. 2015. Т.</w:t>
      </w:r>
      <w:r w:rsidRPr="00125324">
        <w:rPr>
          <w:sz w:val="28"/>
          <w:szCs w:val="28"/>
          <w:shd w:val="clear" w:color="auto" w:fill="FFFFFF"/>
        </w:rPr>
        <w:t> </w:t>
      </w:r>
      <w:r w:rsidRPr="00557F9A">
        <w:rPr>
          <w:sz w:val="28"/>
          <w:szCs w:val="28"/>
          <w:shd w:val="clear" w:color="auto" w:fill="FFFFFF"/>
          <w:lang w:val="uk-UA"/>
        </w:rPr>
        <w:t>4. №</w:t>
      </w:r>
      <w:r w:rsidRPr="00125324">
        <w:rPr>
          <w:sz w:val="28"/>
          <w:szCs w:val="28"/>
          <w:shd w:val="clear" w:color="auto" w:fill="FFFFFF"/>
        </w:rPr>
        <w:t> </w:t>
      </w:r>
      <w:r w:rsidRPr="00557F9A">
        <w:rPr>
          <w:sz w:val="28"/>
          <w:szCs w:val="28"/>
          <w:shd w:val="clear" w:color="auto" w:fill="FFFFFF"/>
          <w:lang w:val="uk-UA"/>
        </w:rPr>
        <w:t>48. С.</w:t>
      </w:r>
      <w:r w:rsidRPr="00125324">
        <w:rPr>
          <w:sz w:val="28"/>
          <w:szCs w:val="28"/>
          <w:shd w:val="clear" w:color="auto" w:fill="FFFFFF"/>
        </w:rPr>
        <w:t> </w:t>
      </w:r>
      <w:r w:rsidRPr="00557F9A">
        <w:rPr>
          <w:sz w:val="28"/>
          <w:szCs w:val="28"/>
          <w:shd w:val="clear" w:color="auto" w:fill="FFFFFF"/>
          <w:lang w:val="uk-UA"/>
        </w:rPr>
        <w:t>14–34.</w:t>
      </w:r>
    </w:p>
    <w:p w:rsidR="00673576" w:rsidRPr="00954768" w:rsidRDefault="00673576" w:rsidP="00673576">
      <w:pPr>
        <w:pStyle w:val="a8"/>
        <w:numPr>
          <w:ilvl w:val="0"/>
          <w:numId w:val="4"/>
        </w:numPr>
        <w:spacing w:after="0" w:line="360" w:lineRule="auto"/>
        <w:ind w:left="0" w:firstLine="709"/>
        <w:jc w:val="both"/>
        <w:rPr>
          <w:rStyle w:val="aa"/>
          <w:rFonts w:ascii="Times New Roman" w:hAnsi="Times New Roman" w:cs="Times New Roman"/>
          <w:color w:val="auto"/>
          <w:sz w:val="28"/>
          <w:szCs w:val="28"/>
          <w:u w:val="none"/>
        </w:rPr>
      </w:pPr>
      <w:r>
        <w:rPr>
          <w:rFonts w:ascii="Times New Roman" w:hAnsi="Times New Roman" w:cs="Times New Roman"/>
          <w:sz w:val="28"/>
          <w:szCs w:val="28"/>
        </w:rPr>
        <w:t>Пригодій М.А.</w:t>
      </w:r>
      <w:r w:rsidRPr="004F1116">
        <w:rPr>
          <w:rFonts w:ascii="Times New Roman" w:hAnsi="Times New Roman" w:cs="Times New Roman"/>
          <w:sz w:val="28"/>
          <w:szCs w:val="28"/>
        </w:rPr>
        <w:t xml:space="preserve"> Особливості використання ІКТ у системі післядипломної педагогічної освіти: зарубіжний досвід. Вісник Черкаського університету. Серія «Педагогічні науки», 2018. </w:t>
      </w:r>
      <w:r>
        <w:rPr>
          <w:rFonts w:ascii="Times New Roman" w:hAnsi="Times New Roman" w:cs="Times New Roman"/>
          <w:sz w:val="28"/>
          <w:szCs w:val="28"/>
        </w:rPr>
        <w:t>№</w:t>
      </w:r>
      <w:r w:rsidRPr="004F1116">
        <w:rPr>
          <w:rFonts w:ascii="Times New Roman" w:hAnsi="Times New Roman" w:cs="Times New Roman"/>
          <w:sz w:val="28"/>
          <w:szCs w:val="28"/>
        </w:rPr>
        <w:t>7</w:t>
      </w:r>
      <w:r>
        <w:rPr>
          <w:rFonts w:ascii="Times New Roman" w:hAnsi="Times New Roman" w:cs="Times New Roman"/>
          <w:sz w:val="28"/>
          <w:szCs w:val="28"/>
        </w:rPr>
        <w:t>.</w:t>
      </w:r>
      <w:r w:rsidRPr="004F1116">
        <w:rPr>
          <w:rFonts w:ascii="Times New Roman" w:hAnsi="Times New Roman" w:cs="Times New Roman"/>
          <w:sz w:val="28"/>
          <w:szCs w:val="28"/>
        </w:rPr>
        <w:t xml:space="preserve"> </w:t>
      </w:r>
      <w:r>
        <w:rPr>
          <w:rFonts w:ascii="Times New Roman" w:hAnsi="Times New Roman" w:cs="Times New Roman"/>
          <w:sz w:val="28"/>
          <w:szCs w:val="28"/>
        </w:rPr>
        <w:t>С. </w:t>
      </w:r>
      <w:r w:rsidRPr="004F1116">
        <w:rPr>
          <w:rFonts w:ascii="Times New Roman" w:hAnsi="Times New Roman" w:cs="Times New Roman"/>
          <w:sz w:val="28"/>
          <w:szCs w:val="28"/>
        </w:rPr>
        <w:t>120</w:t>
      </w:r>
      <w:r>
        <w:rPr>
          <w:rFonts w:ascii="Times New Roman" w:hAnsi="Times New Roman" w:cs="Times New Roman"/>
          <w:sz w:val="28"/>
          <w:szCs w:val="28"/>
        </w:rPr>
        <w:t>–</w:t>
      </w:r>
      <w:r w:rsidRPr="004F1116">
        <w:rPr>
          <w:rFonts w:ascii="Times New Roman" w:hAnsi="Times New Roman" w:cs="Times New Roman"/>
          <w:sz w:val="28"/>
          <w:szCs w:val="28"/>
        </w:rPr>
        <w:t>124.</w:t>
      </w:r>
      <w:r w:rsidRPr="00E64D0B">
        <w:rPr>
          <w:rFonts w:ascii="Times New Roman" w:hAnsi="Times New Roman" w:cs="Times New Roman"/>
          <w:sz w:val="28"/>
          <w:szCs w:val="28"/>
        </w:rPr>
        <w:t xml:space="preserve"> </w:t>
      </w:r>
      <w:r w:rsidRPr="004F1116">
        <w:rPr>
          <w:rFonts w:ascii="Times New Roman" w:hAnsi="Times New Roman" w:cs="Times New Roman"/>
          <w:sz w:val="28"/>
          <w:szCs w:val="28"/>
        </w:rPr>
        <w:t> </w:t>
      </w:r>
      <w:r w:rsidRPr="00125324">
        <w:rPr>
          <w:rFonts w:ascii="Times New Roman" w:hAnsi="Times New Roman" w:cs="Times New Roman"/>
          <w:sz w:val="28"/>
          <w:szCs w:val="28"/>
          <w:shd w:val="clear" w:color="auto" w:fill="FFFFFF"/>
          <w:lang w:val="en-US"/>
        </w:rPr>
        <w:t>URL</w:t>
      </w:r>
      <w:r>
        <w:rPr>
          <w:rFonts w:ascii="Times New Roman" w:hAnsi="Times New Roman" w:cs="Times New Roman"/>
          <w:sz w:val="28"/>
          <w:szCs w:val="28"/>
          <w:shd w:val="clear" w:color="auto" w:fill="FFFFFF"/>
        </w:rPr>
        <w:t xml:space="preserve"> </w:t>
      </w:r>
      <w:r w:rsidRPr="00125324">
        <w:rPr>
          <w:rFonts w:ascii="Times New Roman" w:hAnsi="Times New Roman" w:cs="Times New Roman"/>
          <w:sz w:val="28"/>
          <w:szCs w:val="28"/>
          <w:shd w:val="clear" w:color="auto" w:fill="FFFFFF"/>
        </w:rPr>
        <w:t>:</w:t>
      </w:r>
      <w:r w:rsidRPr="00125324">
        <w:rPr>
          <w:rFonts w:ascii="Times New Roman" w:hAnsi="Times New Roman" w:cs="Times New Roman"/>
          <w:sz w:val="28"/>
          <w:szCs w:val="28"/>
          <w:shd w:val="clear" w:color="auto" w:fill="FFFFFF"/>
          <w:lang w:val="en-US"/>
        </w:rPr>
        <w:t> </w:t>
      </w:r>
      <w:hyperlink r:id="rId14" w:history="1">
        <w:r w:rsidRPr="004F1116">
          <w:rPr>
            <w:rStyle w:val="aa"/>
            <w:rFonts w:ascii="Times New Roman" w:hAnsi="Times New Roman" w:cs="Times New Roman"/>
            <w:sz w:val="28"/>
            <w:szCs w:val="28"/>
          </w:rPr>
          <w:t>https://ped-ejournal.cdu.edu.ua/article/view/2787</w:t>
        </w:r>
      </w:hyperlink>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54768">
        <w:rPr>
          <w:rFonts w:ascii="Times New Roman" w:hAnsi="Times New Roman" w:cs="Times New Roman"/>
          <w:sz w:val="28"/>
          <w:szCs w:val="28"/>
        </w:rPr>
        <w:t xml:space="preserve">Про освіту : Закон України від 05 вересня 2017 р. №2145-VIII / Верховна Рада України. URL: </w:t>
      </w:r>
      <w:hyperlink r:id="rId15" w:history="1">
        <w:r w:rsidRPr="005319EF">
          <w:rPr>
            <w:rStyle w:val="aa"/>
            <w:rFonts w:ascii="Times New Roman" w:hAnsi="Times New Roman" w:cs="Times New Roman"/>
            <w:sz w:val="28"/>
            <w:szCs w:val="28"/>
          </w:rPr>
          <w:t>http://zakon3.rada.gov.ua/laws/show/2145-19/</w:t>
        </w:r>
      </w:hyperlink>
      <w:r>
        <w:rPr>
          <w:rFonts w:ascii="Times New Roman" w:hAnsi="Times New Roman" w:cs="Times New Roman"/>
          <w:sz w:val="28"/>
          <w:szCs w:val="28"/>
        </w:rPr>
        <w:t xml:space="preserve">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54768">
        <w:rPr>
          <w:rFonts w:ascii="Times New Roman" w:hAnsi="Times New Roman" w:cs="Times New Roman"/>
          <w:sz w:val="28"/>
          <w:szCs w:val="28"/>
        </w:rPr>
        <w:t xml:space="preserve">ро Рекомендації парламентських слухань на тему: «Реформи галузі інформаційно-комунікаційних технологій та розвиток інформаційного простору України» : Постанова Верховної Ради України від 31 березня 2016 р. № 1073-VIII / Верховна Рада України. URL: </w:t>
      </w:r>
      <w:hyperlink r:id="rId16" w:anchor="Text" w:history="1">
        <w:r w:rsidRPr="005319EF">
          <w:rPr>
            <w:rStyle w:val="aa"/>
            <w:rFonts w:ascii="Times New Roman" w:hAnsi="Times New Roman" w:cs="Times New Roman"/>
            <w:sz w:val="28"/>
            <w:szCs w:val="28"/>
          </w:rPr>
          <w:t>https://zakon.rada.gov.ua/laws/show/1073-19#Text</w:t>
        </w:r>
      </w:hyperlink>
      <w:r>
        <w:rPr>
          <w:rFonts w:ascii="Times New Roman" w:hAnsi="Times New Roman" w:cs="Times New Roman"/>
          <w:sz w:val="28"/>
          <w:szCs w:val="28"/>
        </w:rPr>
        <w:t xml:space="preserve">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54768">
        <w:rPr>
          <w:rFonts w:ascii="Times New Roman" w:hAnsi="Times New Roman" w:cs="Times New Roman"/>
          <w:sz w:val="28"/>
          <w:szCs w:val="28"/>
        </w:rPr>
        <w:t xml:space="preserve">Про схвалення Стратегії розвитку інформаційного суспільства в Україні : Розпорядження Кабінету Міністрів України від 15 травня 2013 р. № 386-р. Урядовий портал : Єдиний вебпортал органів виконавчої влади України. URL: </w:t>
      </w:r>
      <w:hyperlink r:id="rId17" w:anchor="Text" w:history="1">
        <w:r w:rsidRPr="005319EF">
          <w:rPr>
            <w:rStyle w:val="aa"/>
            <w:rFonts w:ascii="Times New Roman" w:hAnsi="Times New Roman" w:cs="Times New Roman"/>
            <w:sz w:val="28"/>
            <w:szCs w:val="28"/>
          </w:rPr>
          <w:t>https://zakon.rada.gov.ua/laws/show/386-2013-%D1%80#Text</w:t>
        </w:r>
      </w:hyperlink>
      <w:r>
        <w:rPr>
          <w:rFonts w:ascii="Times New Roman" w:hAnsi="Times New Roman" w:cs="Times New Roman"/>
          <w:sz w:val="28"/>
          <w:szCs w:val="28"/>
        </w:rPr>
        <w:t xml:space="preserve">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E3825">
        <w:rPr>
          <w:rFonts w:ascii="Times New Roman" w:hAnsi="Times New Roman" w:cs="Times New Roman"/>
          <w:sz w:val="28"/>
          <w:szCs w:val="28"/>
        </w:rPr>
        <w:lastRenderedPageBreak/>
        <w:t>Професійна рамка цифрового навчання (Digital T</w:t>
      </w:r>
      <w:r>
        <w:rPr>
          <w:rFonts w:ascii="Times New Roman" w:hAnsi="Times New Roman" w:cs="Times New Roman"/>
          <w:sz w:val="28"/>
          <w:szCs w:val="28"/>
        </w:rPr>
        <w:t>eaching Professional Framework)</w:t>
      </w:r>
      <w:r w:rsidRPr="00E64D0B">
        <w:rPr>
          <w:rFonts w:ascii="Times New Roman" w:hAnsi="Times New Roman" w:cs="Times New Roman"/>
          <w:sz w:val="28"/>
          <w:szCs w:val="28"/>
          <w:shd w:val="clear" w:color="auto" w:fill="FFFFFF"/>
          <w:lang w:val="en-US"/>
        </w:rPr>
        <w:t xml:space="preserve"> </w:t>
      </w:r>
      <w:r w:rsidRPr="00125324">
        <w:rPr>
          <w:rFonts w:ascii="Times New Roman" w:hAnsi="Times New Roman" w:cs="Times New Roman"/>
          <w:sz w:val="28"/>
          <w:szCs w:val="28"/>
          <w:shd w:val="clear" w:color="auto" w:fill="FFFFFF"/>
          <w:lang w:val="en-US"/>
        </w:rPr>
        <w:t>URL</w:t>
      </w:r>
      <w:r w:rsidRPr="00125324">
        <w:rPr>
          <w:rFonts w:ascii="Times New Roman" w:hAnsi="Times New Roman" w:cs="Times New Roman"/>
          <w:sz w:val="28"/>
          <w:szCs w:val="28"/>
          <w:shd w:val="clear" w:color="auto" w:fill="FFFFFF"/>
        </w:rPr>
        <w:t>:</w:t>
      </w:r>
      <w:r w:rsidRPr="00125324">
        <w:rPr>
          <w:rFonts w:ascii="Times New Roman" w:hAnsi="Times New Roman" w:cs="Times New Roman"/>
          <w:sz w:val="28"/>
          <w:szCs w:val="28"/>
          <w:shd w:val="clear" w:color="auto" w:fill="FFFFFF"/>
          <w:lang w:val="en-US"/>
        </w:rPr>
        <w:t> </w:t>
      </w:r>
      <w:r w:rsidRPr="009E3825">
        <w:rPr>
          <w:rFonts w:ascii="Times New Roman" w:hAnsi="Times New Roman" w:cs="Times New Roman"/>
          <w:sz w:val="28"/>
          <w:szCs w:val="28"/>
        </w:rPr>
        <w:t>https://www.et-foundation.co.uk/supporting/ support-practitioners/edtech-support/digi</w:t>
      </w:r>
      <w:r>
        <w:rPr>
          <w:rFonts w:ascii="Times New Roman" w:hAnsi="Times New Roman" w:cs="Times New Roman"/>
          <w:sz w:val="28"/>
          <w:szCs w:val="28"/>
        </w:rPr>
        <w:t>tal-skills-competency-framework</w:t>
      </w:r>
      <w:r w:rsidRPr="009E3825">
        <w:rPr>
          <w:rFonts w:ascii="Times New Roman" w:hAnsi="Times New Roman" w:cs="Times New Roman"/>
          <w:sz w:val="28"/>
          <w:szCs w:val="28"/>
        </w:rPr>
        <w:t xml:space="preserve">. </w:t>
      </w:r>
    </w:p>
    <w:p w:rsidR="00673576" w:rsidRPr="00422F89"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125324">
        <w:rPr>
          <w:rFonts w:ascii="Times New Roman" w:hAnsi="Times New Roman" w:cs="Times New Roman"/>
          <w:sz w:val="28"/>
          <w:szCs w:val="28"/>
          <w:shd w:val="clear" w:color="auto" w:fill="FFFFFF"/>
        </w:rPr>
        <w:t xml:space="preserve">Птицына Е. В., Останина С. А. Особенности использования педагогических технологий в системе высшего образования. </w:t>
      </w:r>
      <w:r w:rsidRPr="00125324">
        <w:rPr>
          <w:rFonts w:ascii="Times New Roman" w:hAnsi="Times New Roman" w:cs="Times New Roman"/>
          <w:i/>
          <w:iCs/>
          <w:sz w:val="28"/>
          <w:szCs w:val="28"/>
          <w:shd w:val="clear" w:color="auto" w:fill="FFFFFF"/>
        </w:rPr>
        <w:t>Вестник Вятского государственного университета</w:t>
      </w:r>
      <w:r w:rsidRPr="00125324">
        <w:rPr>
          <w:rFonts w:ascii="Times New Roman" w:hAnsi="Times New Roman" w:cs="Times New Roman"/>
          <w:sz w:val="28"/>
          <w:szCs w:val="28"/>
          <w:shd w:val="clear" w:color="auto" w:fill="FFFFFF"/>
        </w:rPr>
        <w:t xml:space="preserve">, 2015. № 10. С. 141−145. </w:t>
      </w:r>
      <w:r w:rsidRPr="00125324">
        <w:rPr>
          <w:rFonts w:ascii="Times New Roman" w:hAnsi="Times New Roman" w:cs="Times New Roman"/>
          <w:sz w:val="28"/>
          <w:szCs w:val="28"/>
          <w:shd w:val="clear" w:color="auto" w:fill="FFFFFF"/>
          <w:lang w:val="en-US"/>
        </w:rPr>
        <w:t>URL</w:t>
      </w:r>
      <w:r w:rsidRPr="00125324">
        <w:rPr>
          <w:rFonts w:ascii="Times New Roman" w:hAnsi="Times New Roman" w:cs="Times New Roman"/>
          <w:sz w:val="28"/>
          <w:szCs w:val="28"/>
          <w:shd w:val="clear" w:color="auto" w:fill="FFFFFF"/>
        </w:rPr>
        <w:t>:</w:t>
      </w:r>
      <w:r w:rsidRPr="00125324">
        <w:rPr>
          <w:rFonts w:ascii="Times New Roman" w:hAnsi="Times New Roman" w:cs="Times New Roman"/>
          <w:sz w:val="28"/>
          <w:szCs w:val="28"/>
          <w:shd w:val="clear" w:color="auto" w:fill="FFFFFF"/>
          <w:lang w:val="en-US"/>
        </w:rPr>
        <w:t> </w:t>
      </w:r>
      <w:hyperlink r:id="rId18" w:history="1">
        <w:r w:rsidRPr="00097014">
          <w:rPr>
            <w:rStyle w:val="aa"/>
            <w:rFonts w:ascii="Times New Roman" w:hAnsi="Times New Roman" w:cs="Times New Roman"/>
            <w:sz w:val="28"/>
            <w:szCs w:val="28"/>
            <w:shd w:val="clear" w:color="auto" w:fill="FFFFFF"/>
          </w:rPr>
          <w:t>https://cyberleninka.ru/article/n/osobennosti-ispolzovaniya-pedagogicheskih-tehnologiy-v-sisteme-vysshego-obrazovaniya</w:t>
        </w:r>
      </w:hyperlink>
    </w:p>
    <w:p w:rsidR="00673576" w:rsidRPr="00B62B03" w:rsidRDefault="00673576" w:rsidP="00673576">
      <w:pPr>
        <w:pStyle w:val="ab"/>
        <w:widowControl w:val="0"/>
        <w:numPr>
          <w:ilvl w:val="0"/>
          <w:numId w:val="4"/>
        </w:numPr>
        <w:tabs>
          <w:tab w:val="left" w:pos="-142"/>
          <w:tab w:val="left" w:pos="993"/>
          <w:tab w:val="left" w:pos="1276"/>
        </w:tabs>
        <w:spacing w:before="0" w:beforeAutospacing="0" w:after="0" w:afterAutospacing="0" w:line="360" w:lineRule="auto"/>
        <w:ind w:left="0" w:firstLine="709"/>
        <w:jc w:val="both"/>
        <w:rPr>
          <w:sz w:val="28"/>
          <w:szCs w:val="28"/>
          <w:lang w:val="uk-UA"/>
        </w:rPr>
      </w:pPr>
      <w:r w:rsidRPr="00557F9A">
        <w:rPr>
          <w:sz w:val="28"/>
          <w:szCs w:val="28"/>
          <w:lang w:val="uk-UA"/>
        </w:rPr>
        <w:t xml:space="preserve">Ребуха Л. З. Забезпечення фундаменталізації професійної підготовки майбутніх соціальних працівників засобами інноваційних технологій. </w:t>
      </w:r>
      <w:r w:rsidRPr="00E64D0B">
        <w:rPr>
          <w:i/>
          <w:sz w:val="28"/>
          <w:szCs w:val="28"/>
          <w:lang w:val="uk-UA"/>
        </w:rPr>
        <w:t>Інноваційна педагогіка</w:t>
      </w:r>
      <w:r>
        <w:rPr>
          <w:sz w:val="28"/>
          <w:szCs w:val="28"/>
          <w:lang w:val="uk-UA"/>
        </w:rPr>
        <w:t xml:space="preserve">, </w:t>
      </w:r>
      <w:r w:rsidRPr="00B62B03">
        <w:rPr>
          <w:sz w:val="28"/>
          <w:szCs w:val="28"/>
          <w:lang w:val="uk-UA"/>
        </w:rPr>
        <w:t xml:space="preserve">2018. Вип. 5. С. 125−128. </w:t>
      </w:r>
    </w:p>
    <w:p w:rsidR="00673576" w:rsidRDefault="00673576" w:rsidP="00673576">
      <w:pPr>
        <w:pStyle w:val="ab"/>
        <w:widowControl w:val="0"/>
        <w:numPr>
          <w:ilvl w:val="0"/>
          <w:numId w:val="4"/>
        </w:numPr>
        <w:tabs>
          <w:tab w:val="left" w:pos="-142"/>
          <w:tab w:val="left" w:pos="993"/>
          <w:tab w:val="left" w:pos="1276"/>
        </w:tabs>
        <w:spacing w:before="0" w:beforeAutospacing="0" w:after="0" w:afterAutospacing="0" w:line="360" w:lineRule="auto"/>
        <w:ind w:left="0" w:firstLine="709"/>
        <w:jc w:val="both"/>
        <w:rPr>
          <w:sz w:val="28"/>
          <w:szCs w:val="28"/>
        </w:rPr>
      </w:pPr>
      <w:r w:rsidRPr="00B62B03">
        <w:rPr>
          <w:sz w:val="28"/>
          <w:szCs w:val="28"/>
          <w:lang w:val="uk-UA"/>
        </w:rPr>
        <w:t>Ребуха Л.</w:t>
      </w:r>
      <w:r w:rsidRPr="00422F89">
        <w:rPr>
          <w:sz w:val="28"/>
          <w:szCs w:val="28"/>
        </w:rPr>
        <w:t> </w:t>
      </w:r>
      <w:r w:rsidRPr="00B62B03">
        <w:rPr>
          <w:sz w:val="28"/>
          <w:szCs w:val="28"/>
          <w:lang w:val="uk-UA"/>
        </w:rPr>
        <w:t xml:space="preserve">З. Упровадження засобів інноваційних технологій в організацію освітнього процесу майбутніх соціальних працівників. </w:t>
      </w:r>
      <w:r w:rsidRPr="00422F89">
        <w:rPr>
          <w:i/>
          <w:sz w:val="28"/>
          <w:szCs w:val="28"/>
        </w:rPr>
        <w:t>Сучасний вимір психології та педагогіки</w:t>
      </w:r>
      <w:r w:rsidRPr="00422F89">
        <w:rPr>
          <w:sz w:val="28"/>
          <w:szCs w:val="28"/>
        </w:rPr>
        <w:t>: зб. тез наук. робіт учасників міжнар. наук.-практ. конф. (Львів,</w:t>
      </w:r>
      <w:r w:rsidRPr="00422F89">
        <w:rPr>
          <w:bCs/>
          <w:sz w:val="28"/>
          <w:szCs w:val="28"/>
        </w:rPr>
        <w:t xml:space="preserve"> 26-27 трав. 2017 р.). Львів : ГО «Львівська педагогічна спільнота», 2017. С. 137−139.</w:t>
      </w:r>
    </w:p>
    <w:p w:rsidR="00673576" w:rsidRPr="00422F89" w:rsidRDefault="00673576" w:rsidP="00673576">
      <w:pPr>
        <w:pStyle w:val="ab"/>
        <w:widowControl w:val="0"/>
        <w:numPr>
          <w:ilvl w:val="0"/>
          <w:numId w:val="4"/>
        </w:numPr>
        <w:tabs>
          <w:tab w:val="left" w:pos="-142"/>
          <w:tab w:val="left" w:pos="993"/>
          <w:tab w:val="left" w:pos="1276"/>
        </w:tabs>
        <w:spacing w:before="0" w:beforeAutospacing="0" w:after="0" w:afterAutospacing="0" w:line="360" w:lineRule="auto"/>
        <w:ind w:left="0" w:firstLine="709"/>
        <w:jc w:val="both"/>
        <w:rPr>
          <w:sz w:val="28"/>
          <w:szCs w:val="28"/>
        </w:rPr>
      </w:pPr>
      <w:r w:rsidRPr="00422F89">
        <w:rPr>
          <w:sz w:val="28"/>
          <w:szCs w:val="28"/>
          <w:shd w:val="clear" w:color="auto" w:fill="FFFFFF"/>
        </w:rPr>
        <w:t>Романишина</w:t>
      </w:r>
      <w:r>
        <w:rPr>
          <w:sz w:val="28"/>
          <w:szCs w:val="28"/>
          <w:shd w:val="clear" w:color="auto" w:fill="FFFFFF"/>
          <w:lang w:val="uk-UA"/>
        </w:rPr>
        <w:t xml:space="preserve"> </w:t>
      </w:r>
      <w:r w:rsidRPr="00422F89">
        <w:rPr>
          <w:sz w:val="28"/>
          <w:szCs w:val="28"/>
          <w:shd w:val="clear" w:color="auto" w:fill="FFFFFF"/>
        </w:rPr>
        <w:t xml:space="preserve">О. Методологічні підходи формування професійної ідентичності майбутніх учителів засобами інформаційних технологій. </w:t>
      </w:r>
      <w:r w:rsidRPr="00422F89">
        <w:rPr>
          <w:i/>
          <w:sz w:val="28"/>
          <w:szCs w:val="28"/>
          <w:shd w:val="clear" w:color="auto" w:fill="FFFFFF"/>
        </w:rPr>
        <w:t>Науковий вісник Ужгородського національного університету</w:t>
      </w:r>
      <w:r w:rsidRPr="00422F89">
        <w:rPr>
          <w:sz w:val="28"/>
          <w:szCs w:val="28"/>
          <w:shd w:val="clear" w:color="auto" w:fill="FFFFFF"/>
        </w:rPr>
        <w:t>. Сер.: Педагогіка. Соціальна робота. 2016. № 2. С. 210–213.</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E3825">
        <w:rPr>
          <w:rFonts w:ascii="Times New Roman" w:hAnsi="Times New Roman" w:cs="Times New Roman"/>
          <w:sz w:val="28"/>
          <w:szCs w:val="28"/>
        </w:rPr>
        <w:t>Саяпіна С., Дроздова І. Формування інформаційно-комунікаційної компетентності майбутніх учителів. Гуманізація навчально-виховного процесу. 2019. №. 6 (98). С. 40–49.</w:t>
      </w:r>
    </w:p>
    <w:p w:rsidR="00673576" w:rsidRPr="00557F9A"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557F9A">
        <w:rPr>
          <w:rFonts w:ascii="Times New Roman" w:hAnsi="Times New Roman" w:cs="Times New Roman"/>
          <w:sz w:val="28"/>
          <w:szCs w:val="28"/>
        </w:rPr>
        <w:t>Скиба І.П., Орденов С.С., Ченбай Н.А. Феномен інформаційно-комунікаційних технологій. Філософські обрії: наук.-теорет. журн. 2019. № 42. С. 62–67.</w:t>
      </w:r>
    </w:p>
    <w:p w:rsidR="00673576" w:rsidRPr="00422F89" w:rsidRDefault="00673576" w:rsidP="00673576">
      <w:pPr>
        <w:pStyle w:val="ab"/>
        <w:widowControl w:val="0"/>
        <w:numPr>
          <w:ilvl w:val="0"/>
          <w:numId w:val="4"/>
        </w:numPr>
        <w:tabs>
          <w:tab w:val="left" w:pos="-142"/>
          <w:tab w:val="left" w:pos="993"/>
          <w:tab w:val="left" w:pos="1276"/>
        </w:tabs>
        <w:spacing w:before="0" w:beforeAutospacing="0" w:after="0" w:afterAutospacing="0" w:line="360" w:lineRule="auto"/>
        <w:ind w:left="0" w:firstLine="709"/>
        <w:jc w:val="both"/>
        <w:rPr>
          <w:sz w:val="28"/>
          <w:szCs w:val="28"/>
        </w:rPr>
      </w:pPr>
      <w:r>
        <w:rPr>
          <w:sz w:val="28"/>
          <w:szCs w:val="28"/>
          <w:shd w:val="clear" w:color="auto" w:fill="FFFFFF"/>
        </w:rPr>
        <w:t>Сова</w:t>
      </w:r>
      <w:r>
        <w:rPr>
          <w:sz w:val="28"/>
          <w:szCs w:val="28"/>
          <w:shd w:val="clear" w:color="auto" w:fill="FFFFFF"/>
          <w:lang w:val="uk-UA"/>
        </w:rPr>
        <w:t xml:space="preserve"> </w:t>
      </w:r>
      <w:r w:rsidRPr="00422F89">
        <w:rPr>
          <w:sz w:val="28"/>
          <w:szCs w:val="28"/>
          <w:shd w:val="clear" w:color="auto" w:fill="FFFFFF"/>
        </w:rPr>
        <w:t xml:space="preserve">М. О. Концептуальна модель інтегрованого навчання і технологія її впровадження у навчальний процес вищої школи. </w:t>
      </w:r>
      <w:r w:rsidRPr="00422F89">
        <w:rPr>
          <w:i/>
          <w:sz w:val="28"/>
          <w:szCs w:val="28"/>
          <w:shd w:val="clear" w:color="auto" w:fill="FFFFFF"/>
        </w:rPr>
        <w:t>Біоресурси і природокористування</w:t>
      </w:r>
      <w:r w:rsidRPr="00422F89">
        <w:rPr>
          <w:sz w:val="28"/>
          <w:szCs w:val="28"/>
          <w:shd w:val="clear" w:color="auto" w:fill="FFFFFF"/>
        </w:rPr>
        <w:t>: наук. журн. 2009. Т. 1. № 1/2. C. 169–177.</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6E4EF2">
        <w:rPr>
          <w:rFonts w:ascii="Times New Roman" w:hAnsi="Times New Roman" w:cs="Times New Roman"/>
          <w:sz w:val="28"/>
          <w:szCs w:val="28"/>
        </w:rPr>
        <w:lastRenderedPageBreak/>
        <w:t>Сороко Н. В. Розвиток інформаційно-комунікаційної компетентності вчителів філологічної спеціальності в умовах комп</w:t>
      </w:r>
      <w:r w:rsidR="00950D82">
        <w:rPr>
          <w:rFonts w:ascii="Times New Roman" w:hAnsi="Times New Roman" w:cs="Times New Roman"/>
          <w:sz w:val="28"/>
          <w:szCs w:val="28"/>
        </w:rPr>
        <w:t>’</w:t>
      </w:r>
      <w:r w:rsidRPr="006E4EF2">
        <w:rPr>
          <w:rFonts w:ascii="Times New Roman" w:hAnsi="Times New Roman" w:cs="Times New Roman"/>
          <w:sz w:val="28"/>
          <w:szCs w:val="28"/>
        </w:rPr>
        <w:t>ютерно-орієнтованого середовища : дис. … канд. пед. наук : 13.00.10 / Наталія Володимирівна Сороко; НАПН України, Інститут інформ. т</w:t>
      </w:r>
      <w:r>
        <w:rPr>
          <w:rFonts w:ascii="Times New Roman" w:hAnsi="Times New Roman" w:cs="Times New Roman"/>
          <w:sz w:val="28"/>
          <w:szCs w:val="28"/>
        </w:rPr>
        <w:t xml:space="preserve">ехнологій і засобів навчання. </w:t>
      </w:r>
      <w:r w:rsidRPr="006E4EF2">
        <w:rPr>
          <w:rFonts w:ascii="Times New Roman" w:hAnsi="Times New Roman" w:cs="Times New Roman"/>
          <w:sz w:val="28"/>
          <w:szCs w:val="28"/>
        </w:rPr>
        <w:t>Київ, 201</w:t>
      </w:r>
      <w:r>
        <w:rPr>
          <w:rFonts w:ascii="Times New Roman" w:hAnsi="Times New Roman" w:cs="Times New Roman"/>
          <w:sz w:val="28"/>
          <w:szCs w:val="28"/>
        </w:rPr>
        <w:t>2.</w:t>
      </w:r>
      <w:r w:rsidRPr="006E4EF2">
        <w:rPr>
          <w:rFonts w:ascii="Times New Roman" w:hAnsi="Times New Roman" w:cs="Times New Roman"/>
          <w:sz w:val="28"/>
          <w:szCs w:val="28"/>
        </w:rPr>
        <w:t xml:space="preserve"> 256 с.</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3E7001">
        <w:rPr>
          <w:rFonts w:ascii="Times New Roman" w:hAnsi="Times New Roman" w:cs="Times New Roman"/>
          <w:sz w:val="28"/>
          <w:szCs w:val="28"/>
        </w:rPr>
        <w:t>Співачук</w:t>
      </w:r>
      <w:r>
        <w:rPr>
          <w:rFonts w:ascii="Times New Roman" w:hAnsi="Times New Roman" w:cs="Times New Roman"/>
          <w:sz w:val="28"/>
          <w:szCs w:val="28"/>
        </w:rPr>
        <w:t xml:space="preserve"> В.,</w:t>
      </w:r>
      <w:r w:rsidRPr="003E7001">
        <w:rPr>
          <w:rFonts w:ascii="Times New Roman" w:hAnsi="Times New Roman" w:cs="Times New Roman"/>
          <w:sz w:val="28"/>
          <w:szCs w:val="28"/>
        </w:rPr>
        <w:t xml:space="preserve"> Іконнікова</w:t>
      </w:r>
      <w:r>
        <w:rPr>
          <w:rFonts w:ascii="Times New Roman" w:hAnsi="Times New Roman" w:cs="Times New Roman"/>
          <w:sz w:val="28"/>
          <w:szCs w:val="28"/>
        </w:rPr>
        <w:t xml:space="preserve"> М</w:t>
      </w:r>
      <w:r w:rsidRPr="003E7001">
        <w:rPr>
          <w:rFonts w:ascii="Times New Roman" w:hAnsi="Times New Roman" w:cs="Times New Roman"/>
          <w:sz w:val="28"/>
          <w:szCs w:val="28"/>
        </w:rPr>
        <w:t xml:space="preserve">. </w:t>
      </w:r>
      <w:r>
        <w:rPr>
          <w:rFonts w:ascii="Times New Roman" w:hAnsi="Times New Roman" w:cs="Times New Roman"/>
          <w:sz w:val="28"/>
          <w:szCs w:val="28"/>
        </w:rPr>
        <w:t>С</w:t>
      </w:r>
      <w:r w:rsidRPr="003E7001">
        <w:rPr>
          <w:rFonts w:ascii="Times New Roman" w:hAnsi="Times New Roman" w:cs="Times New Roman"/>
          <w:sz w:val="28"/>
          <w:szCs w:val="28"/>
        </w:rPr>
        <w:t>учасні інформаційно-комунікаційні технології в навчальному процесі ЗВО. </w:t>
      </w:r>
      <w:r w:rsidRPr="003E7001">
        <w:rPr>
          <w:rFonts w:ascii="Times New Roman" w:hAnsi="Times New Roman" w:cs="Times New Roman"/>
          <w:i/>
          <w:iCs/>
          <w:sz w:val="28"/>
          <w:szCs w:val="28"/>
        </w:rPr>
        <w:t>Наукові інновації та передові технології</w:t>
      </w:r>
      <w:r>
        <w:rPr>
          <w:rFonts w:ascii="Times New Roman" w:hAnsi="Times New Roman" w:cs="Times New Roman"/>
          <w:sz w:val="28"/>
          <w:szCs w:val="28"/>
        </w:rPr>
        <w:t>, 2022. №</w:t>
      </w:r>
      <w:r w:rsidRPr="003E7001">
        <w:rPr>
          <w:rFonts w:ascii="Times New Roman" w:hAnsi="Times New Roman" w:cs="Times New Roman"/>
          <w:sz w:val="28"/>
          <w:szCs w:val="28"/>
        </w:rPr>
        <w:t>9 (11).</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9E3825">
        <w:rPr>
          <w:rFonts w:ascii="Times New Roman" w:hAnsi="Times New Roman" w:cs="Times New Roman"/>
          <w:sz w:val="28"/>
          <w:szCs w:val="28"/>
        </w:rPr>
        <w:t>Сучасні інформаційно-комунікаційні технології : навчальний посібник / Г.Г. Швачич та інші. Дніпро : НМетАУ, 2017. 230 с.</w:t>
      </w:r>
    </w:p>
    <w:p w:rsidR="00673576" w:rsidRPr="00557F9A"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557F9A">
        <w:rPr>
          <w:rFonts w:ascii="Times New Roman" w:hAnsi="Times New Roman" w:cs="Times New Roman"/>
          <w:sz w:val="28"/>
          <w:szCs w:val="28"/>
        </w:rPr>
        <w:t xml:space="preserve">Тарасова К.І. Ринок інформаційно-комунікаційних технологій у системі національного господарства. </w:t>
      </w:r>
      <w:r w:rsidRPr="00E64D0B">
        <w:rPr>
          <w:rFonts w:ascii="Times New Roman" w:hAnsi="Times New Roman" w:cs="Times New Roman"/>
          <w:i/>
          <w:sz w:val="28"/>
          <w:szCs w:val="28"/>
        </w:rPr>
        <w:t>Інфраструктура ринку</w:t>
      </w:r>
      <w:r w:rsidRPr="00557F9A">
        <w:rPr>
          <w:rFonts w:ascii="Times New Roman" w:hAnsi="Times New Roman" w:cs="Times New Roman"/>
          <w:sz w:val="28"/>
          <w:szCs w:val="28"/>
        </w:rPr>
        <w:t>. 2018. № 16. С. 46–51.</w:t>
      </w:r>
    </w:p>
    <w:p w:rsidR="00673576" w:rsidRPr="00422F89" w:rsidRDefault="00673576" w:rsidP="00673576">
      <w:pPr>
        <w:pStyle w:val="a8"/>
        <w:numPr>
          <w:ilvl w:val="0"/>
          <w:numId w:val="4"/>
        </w:numPr>
        <w:spacing w:after="0" w:line="360" w:lineRule="auto"/>
        <w:ind w:left="0" w:firstLine="851"/>
        <w:jc w:val="both"/>
        <w:rPr>
          <w:rFonts w:ascii="Times New Roman" w:hAnsi="Times New Roman" w:cs="Times New Roman"/>
          <w:sz w:val="28"/>
          <w:szCs w:val="28"/>
        </w:rPr>
      </w:pPr>
      <w:r w:rsidRPr="00422F89">
        <w:rPr>
          <w:rFonts w:ascii="Times New Roman" w:hAnsi="Times New Roman" w:cs="Times New Roman"/>
          <w:color w:val="333333"/>
          <w:sz w:val="28"/>
          <w:szCs w:val="28"/>
          <w:shd w:val="clear" w:color="auto" w:fill="FFFFFF"/>
        </w:rPr>
        <w:t>Товканець О.С. Стратегічні напрями розвитку інформаційно-комунікаційних технологій у вищій європейські</w:t>
      </w:r>
      <w:r>
        <w:rPr>
          <w:rFonts w:ascii="Times New Roman" w:hAnsi="Times New Roman" w:cs="Times New Roman"/>
          <w:color w:val="333333"/>
          <w:sz w:val="28"/>
          <w:szCs w:val="28"/>
          <w:shd w:val="clear" w:color="auto" w:fill="FFFFFF"/>
        </w:rPr>
        <w:t xml:space="preserve">й школі на початку ХХІ століття. </w:t>
      </w:r>
      <w:r w:rsidRPr="00E64D0B">
        <w:rPr>
          <w:rFonts w:ascii="Times New Roman" w:hAnsi="Times New Roman" w:cs="Times New Roman"/>
          <w:i/>
          <w:color w:val="333333"/>
          <w:sz w:val="28"/>
          <w:szCs w:val="28"/>
          <w:shd w:val="clear" w:color="auto" w:fill="FFFFFF"/>
        </w:rPr>
        <w:t>Інформаційні технології і засоби навчання</w:t>
      </w:r>
      <w:r>
        <w:rPr>
          <w:rFonts w:ascii="Times New Roman" w:hAnsi="Times New Roman" w:cs="Times New Roman"/>
          <w:color w:val="333333"/>
          <w:sz w:val="28"/>
          <w:szCs w:val="28"/>
          <w:shd w:val="clear" w:color="auto" w:fill="FFFFFF"/>
        </w:rPr>
        <w:t xml:space="preserve">. 2018. Т. 66. №4. </w:t>
      </w:r>
      <w:r w:rsidRPr="00422F89">
        <w:rPr>
          <w:rFonts w:ascii="Times New Roman" w:hAnsi="Times New Roman" w:cs="Times New Roman"/>
          <w:color w:val="333333"/>
          <w:sz w:val="28"/>
          <w:szCs w:val="28"/>
          <w:shd w:val="clear" w:color="auto" w:fill="FFFFFF"/>
        </w:rPr>
        <w:t>С. 14</w:t>
      </w:r>
      <w:r>
        <w:rPr>
          <w:rFonts w:ascii="Times New Roman" w:hAnsi="Times New Roman" w:cs="Times New Roman"/>
          <w:color w:val="333333"/>
          <w:sz w:val="28"/>
          <w:szCs w:val="28"/>
          <w:shd w:val="clear" w:color="auto" w:fill="FFFFFF"/>
        </w:rPr>
        <w:t>–</w:t>
      </w:r>
      <w:r w:rsidRPr="00422F89">
        <w:rPr>
          <w:rFonts w:ascii="Times New Roman" w:hAnsi="Times New Roman" w:cs="Times New Roman"/>
          <w:color w:val="333333"/>
          <w:sz w:val="28"/>
          <w:szCs w:val="28"/>
          <w:shd w:val="clear" w:color="auto" w:fill="FFFFFF"/>
        </w:rPr>
        <w:t>23.</w:t>
      </w:r>
    </w:p>
    <w:p w:rsidR="00673576" w:rsidRDefault="00673576" w:rsidP="00673576">
      <w:pPr>
        <w:pStyle w:val="ab"/>
        <w:widowControl w:val="0"/>
        <w:numPr>
          <w:ilvl w:val="0"/>
          <w:numId w:val="4"/>
        </w:numPr>
        <w:tabs>
          <w:tab w:val="left" w:pos="-142"/>
          <w:tab w:val="left" w:pos="993"/>
          <w:tab w:val="left" w:pos="1276"/>
        </w:tabs>
        <w:spacing w:before="0" w:beforeAutospacing="0" w:after="0" w:afterAutospacing="0" w:line="360" w:lineRule="auto"/>
        <w:ind w:left="0" w:firstLine="709"/>
        <w:jc w:val="both"/>
        <w:rPr>
          <w:sz w:val="28"/>
          <w:szCs w:val="28"/>
        </w:rPr>
      </w:pPr>
      <w:r w:rsidRPr="00E64D0B">
        <w:rPr>
          <w:sz w:val="28"/>
          <w:szCs w:val="28"/>
          <w:lang w:val="uk-UA"/>
        </w:rPr>
        <w:t>Триус</w:t>
      </w:r>
      <w:r w:rsidRPr="00422F89">
        <w:rPr>
          <w:sz w:val="28"/>
          <w:szCs w:val="28"/>
        </w:rPr>
        <w:t> </w:t>
      </w:r>
      <w:r w:rsidRPr="00E64D0B">
        <w:rPr>
          <w:sz w:val="28"/>
          <w:szCs w:val="28"/>
          <w:lang w:val="uk-UA"/>
        </w:rPr>
        <w:t>Ю.</w:t>
      </w:r>
      <w:r w:rsidRPr="00422F89">
        <w:rPr>
          <w:sz w:val="28"/>
          <w:szCs w:val="28"/>
        </w:rPr>
        <w:t> </w:t>
      </w:r>
      <w:r w:rsidRPr="00E64D0B">
        <w:rPr>
          <w:sz w:val="28"/>
          <w:szCs w:val="28"/>
          <w:lang w:val="uk-UA"/>
        </w:rPr>
        <w:t xml:space="preserve">В. Інноваційні технології навчання у вищій школі. </w:t>
      </w:r>
      <w:r w:rsidRPr="00E64D0B">
        <w:rPr>
          <w:i/>
          <w:sz w:val="28"/>
          <w:szCs w:val="28"/>
          <w:lang w:val="uk-UA"/>
        </w:rPr>
        <w:t>Сучасні педагогічні технології в освіті</w:t>
      </w:r>
      <w:r w:rsidRPr="00E64D0B">
        <w:rPr>
          <w:sz w:val="28"/>
          <w:szCs w:val="28"/>
          <w:lang w:val="uk-UA"/>
        </w:rPr>
        <w:t>: Х Міжвуз. школа-семінар. Ха</w:t>
      </w:r>
      <w:r w:rsidRPr="00422F89">
        <w:rPr>
          <w:sz w:val="28"/>
          <w:szCs w:val="28"/>
        </w:rPr>
        <w:t xml:space="preserve">рків, 2012. 52 с. </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557F9A">
        <w:rPr>
          <w:rFonts w:ascii="Times New Roman" w:hAnsi="Times New Roman" w:cs="Times New Roman"/>
          <w:sz w:val="28"/>
          <w:szCs w:val="28"/>
        </w:rPr>
        <w:t>Умрик М</w:t>
      </w:r>
      <w:r>
        <w:rPr>
          <w:rFonts w:ascii="Times New Roman" w:hAnsi="Times New Roman" w:cs="Times New Roman"/>
          <w:sz w:val="28"/>
          <w:szCs w:val="28"/>
        </w:rPr>
        <w:t>.А. Досвід організації самостій</w:t>
      </w:r>
      <w:r w:rsidRPr="00557F9A">
        <w:rPr>
          <w:rFonts w:ascii="Times New Roman" w:hAnsi="Times New Roman" w:cs="Times New Roman"/>
          <w:sz w:val="28"/>
          <w:szCs w:val="28"/>
        </w:rPr>
        <w:t>ної роботи студентів в умовах дистанцій-ного навчання. Науковий часопис НПУ імені</w:t>
      </w:r>
      <w:r>
        <w:rPr>
          <w:rFonts w:ascii="Times New Roman" w:hAnsi="Times New Roman" w:cs="Times New Roman"/>
          <w:sz w:val="28"/>
          <w:szCs w:val="28"/>
        </w:rPr>
        <w:t xml:space="preserve"> </w:t>
      </w:r>
      <w:r w:rsidRPr="00557F9A">
        <w:rPr>
          <w:rFonts w:ascii="Times New Roman" w:hAnsi="Times New Roman" w:cs="Times New Roman"/>
          <w:sz w:val="28"/>
          <w:szCs w:val="28"/>
        </w:rPr>
        <w:t>М.П. Драгоманова. Серія № 2. Комп</w:t>
      </w:r>
      <w:r w:rsidR="00950D82">
        <w:rPr>
          <w:rFonts w:ascii="Times New Roman" w:hAnsi="Times New Roman" w:cs="Times New Roman"/>
          <w:sz w:val="28"/>
          <w:szCs w:val="28"/>
        </w:rPr>
        <w:t>’</w:t>
      </w:r>
      <w:r w:rsidRPr="00557F9A">
        <w:rPr>
          <w:rFonts w:ascii="Times New Roman" w:hAnsi="Times New Roman" w:cs="Times New Roman"/>
          <w:sz w:val="28"/>
          <w:szCs w:val="28"/>
        </w:rPr>
        <w:t>ютерно-орієнтовані системи навчання : зб</w:t>
      </w:r>
      <w:r>
        <w:rPr>
          <w:rFonts w:ascii="Times New Roman" w:hAnsi="Times New Roman" w:cs="Times New Roman"/>
          <w:sz w:val="28"/>
          <w:szCs w:val="28"/>
        </w:rPr>
        <w:t>.</w:t>
      </w:r>
      <w:r w:rsidRPr="00557F9A">
        <w:rPr>
          <w:rFonts w:ascii="Times New Roman" w:hAnsi="Times New Roman" w:cs="Times New Roman"/>
          <w:sz w:val="28"/>
          <w:szCs w:val="28"/>
        </w:rPr>
        <w:t xml:space="preserve"> </w:t>
      </w:r>
      <w:r>
        <w:rPr>
          <w:rFonts w:ascii="Times New Roman" w:hAnsi="Times New Roman" w:cs="Times New Roman"/>
          <w:sz w:val="28"/>
          <w:szCs w:val="28"/>
        </w:rPr>
        <w:t>наук.</w:t>
      </w:r>
      <w:r w:rsidRPr="00557F9A">
        <w:rPr>
          <w:rFonts w:ascii="Times New Roman" w:hAnsi="Times New Roman" w:cs="Times New Roman"/>
          <w:sz w:val="28"/>
          <w:szCs w:val="28"/>
        </w:rPr>
        <w:t xml:space="preserve"> праць. Київ : НПУ імені М.П. Драгоманова</w:t>
      </w:r>
      <w:r>
        <w:rPr>
          <w:rFonts w:ascii="Times New Roman" w:hAnsi="Times New Roman" w:cs="Times New Roman"/>
          <w:sz w:val="28"/>
          <w:szCs w:val="28"/>
        </w:rPr>
        <w:t>,2007. № 5 (12). С. 192–194.</w:t>
      </w:r>
    </w:p>
    <w:p w:rsidR="00673576" w:rsidRPr="003E7001"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557F9A">
        <w:rPr>
          <w:rFonts w:ascii="Times New Roman" w:hAnsi="Times New Roman" w:cs="Times New Roman"/>
          <w:sz w:val="28"/>
          <w:szCs w:val="28"/>
        </w:rPr>
        <w:t xml:space="preserve">Уніят Л.М. Інформаційно-комунікаційні технології як фактор інноваційного розвитку агропромислових підприємств. </w:t>
      </w:r>
      <w:r w:rsidRPr="00E64D0B">
        <w:rPr>
          <w:rFonts w:ascii="Times New Roman" w:hAnsi="Times New Roman" w:cs="Times New Roman"/>
          <w:i/>
          <w:sz w:val="28"/>
          <w:szCs w:val="28"/>
        </w:rPr>
        <w:t>Інноваційна економіка.</w:t>
      </w:r>
      <w:r>
        <w:rPr>
          <w:rFonts w:ascii="Times New Roman" w:hAnsi="Times New Roman" w:cs="Times New Roman"/>
          <w:sz w:val="28"/>
          <w:szCs w:val="28"/>
        </w:rPr>
        <w:t xml:space="preserve"> 2019. №. 7–</w:t>
      </w:r>
      <w:r w:rsidRPr="00557F9A">
        <w:rPr>
          <w:rFonts w:ascii="Times New Roman" w:hAnsi="Times New Roman" w:cs="Times New Roman"/>
          <w:sz w:val="28"/>
          <w:szCs w:val="28"/>
        </w:rPr>
        <w:t>8. С. 152–159.</w:t>
      </w:r>
    </w:p>
    <w:p w:rsidR="00673576" w:rsidRPr="00557F9A"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557F9A">
        <w:rPr>
          <w:rFonts w:ascii="Times New Roman" w:hAnsi="Times New Roman" w:cs="Times New Roman"/>
          <w:sz w:val="28"/>
          <w:szCs w:val="28"/>
        </w:rPr>
        <w:t xml:space="preserve">Формування інформаційно-комунікаційних компетентностей у контексті євроінтеграційних процесів створення інформаційного освітнього простору : посібник / О.В. Білоус та інші ; зазаг. ред. В.Ю. Бикова. НАПН </w:t>
      </w:r>
      <w:r w:rsidRPr="00557F9A">
        <w:rPr>
          <w:rFonts w:ascii="Times New Roman" w:hAnsi="Times New Roman" w:cs="Times New Roman"/>
          <w:sz w:val="28"/>
          <w:szCs w:val="28"/>
        </w:rPr>
        <w:lastRenderedPageBreak/>
        <w:t>України, Інститут інформаційних технологій і засобів навчання. Київ : Атіка, 2014. 212 с.</w:t>
      </w:r>
    </w:p>
    <w:p w:rsidR="00673576" w:rsidRPr="00422F89" w:rsidRDefault="00673576" w:rsidP="00673576">
      <w:pPr>
        <w:pStyle w:val="ab"/>
        <w:widowControl w:val="0"/>
        <w:numPr>
          <w:ilvl w:val="0"/>
          <w:numId w:val="4"/>
        </w:numPr>
        <w:tabs>
          <w:tab w:val="left" w:pos="-142"/>
          <w:tab w:val="left" w:pos="993"/>
          <w:tab w:val="left" w:pos="1276"/>
        </w:tabs>
        <w:spacing w:before="0" w:beforeAutospacing="0" w:after="0" w:afterAutospacing="0" w:line="360" w:lineRule="auto"/>
        <w:ind w:left="0" w:firstLine="709"/>
        <w:jc w:val="both"/>
        <w:rPr>
          <w:sz w:val="28"/>
          <w:szCs w:val="28"/>
        </w:rPr>
      </w:pPr>
      <w:r w:rsidRPr="00422F89">
        <w:rPr>
          <w:sz w:val="28"/>
          <w:szCs w:val="28"/>
        </w:rPr>
        <w:t xml:space="preserve">Шамрай В. Освіта в системі гуманітарних технологій. </w:t>
      </w:r>
      <w:r w:rsidRPr="00422F89">
        <w:rPr>
          <w:i/>
          <w:sz w:val="28"/>
          <w:szCs w:val="28"/>
        </w:rPr>
        <w:t>Філософія освіти</w:t>
      </w:r>
      <w:r w:rsidRPr="00422F89">
        <w:rPr>
          <w:sz w:val="28"/>
          <w:szCs w:val="28"/>
        </w:rPr>
        <w:t>. 2013. № 1 (12). С. 44–60.</w:t>
      </w:r>
    </w:p>
    <w:p w:rsidR="00673576" w:rsidRDefault="00673576" w:rsidP="00673576">
      <w:pPr>
        <w:pStyle w:val="a8"/>
        <w:numPr>
          <w:ilvl w:val="0"/>
          <w:numId w:val="4"/>
        </w:numPr>
        <w:spacing w:after="0" w:line="360" w:lineRule="auto"/>
        <w:ind w:left="0" w:firstLine="709"/>
        <w:jc w:val="both"/>
        <w:rPr>
          <w:rFonts w:ascii="Times New Roman" w:hAnsi="Times New Roman" w:cs="Times New Roman"/>
          <w:sz w:val="28"/>
          <w:szCs w:val="28"/>
        </w:rPr>
      </w:pPr>
      <w:r w:rsidRPr="00A80221">
        <w:rPr>
          <w:rFonts w:ascii="Times New Roman" w:hAnsi="Times New Roman" w:cs="Times New Roman"/>
          <w:sz w:val="28"/>
          <w:szCs w:val="28"/>
        </w:rPr>
        <w:t>Шевченко А.Л. Використання ІКТ у сучасній школі</w:t>
      </w:r>
      <w:r>
        <w:rPr>
          <w:rFonts w:ascii="Times New Roman" w:hAnsi="Times New Roman" w:cs="Times New Roman"/>
          <w:sz w:val="28"/>
          <w:szCs w:val="28"/>
        </w:rPr>
        <w:t xml:space="preserve">. </w:t>
      </w:r>
      <w:r w:rsidRPr="00E64D0B">
        <w:rPr>
          <w:rFonts w:ascii="Times New Roman" w:hAnsi="Times New Roman" w:cs="Times New Roman"/>
          <w:i/>
          <w:sz w:val="28"/>
          <w:szCs w:val="28"/>
        </w:rPr>
        <w:t>Педагогічна майстерня.</w:t>
      </w:r>
      <w:r>
        <w:rPr>
          <w:rFonts w:ascii="Times New Roman" w:hAnsi="Times New Roman" w:cs="Times New Roman"/>
          <w:sz w:val="28"/>
          <w:szCs w:val="28"/>
        </w:rPr>
        <w:t xml:space="preserve"> 2012. №3. С</w:t>
      </w:r>
      <w:r w:rsidRPr="00A80221">
        <w:rPr>
          <w:rFonts w:ascii="Times New Roman" w:hAnsi="Times New Roman" w:cs="Times New Roman"/>
          <w:sz w:val="28"/>
          <w:szCs w:val="28"/>
        </w:rPr>
        <w:t>.</w:t>
      </w:r>
      <w:r>
        <w:rPr>
          <w:rFonts w:ascii="Times New Roman" w:hAnsi="Times New Roman" w:cs="Times New Roman"/>
          <w:sz w:val="28"/>
          <w:szCs w:val="28"/>
        </w:rPr>
        <w:t> 2–</w:t>
      </w:r>
      <w:r w:rsidRPr="00A80221">
        <w:rPr>
          <w:rFonts w:ascii="Times New Roman" w:hAnsi="Times New Roman" w:cs="Times New Roman"/>
          <w:sz w:val="28"/>
          <w:szCs w:val="28"/>
        </w:rPr>
        <w:t>7.</w:t>
      </w:r>
    </w:p>
    <w:p w:rsidR="00673576" w:rsidRDefault="00673576" w:rsidP="00673576">
      <w:pPr>
        <w:pStyle w:val="ab"/>
        <w:widowControl w:val="0"/>
        <w:numPr>
          <w:ilvl w:val="0"/>
          <w:numId w:val="4"/>
        </w:numPr>
        <w:tabs>
          <w:tab w:val="left" w:pos="-142"/>
          <w:tab w:val="left" w:pos="993"/>
          <w:tab w:val="left" w:pos="1276"/>
        </w:tabs>
        <w:spacing w:before="0" w:beforeAutospacing="0" w:after="0" w:afterAutospacing="0" w:line="360" w:lineRule="auto"/>
        <w:ind w:left="0" w:firstLine="709"/>
        <w:jc w:val="both"/>
        <w:rPr>
          <w:sz w:val="28"/>
          <w:szCs w:val="28"/>
        </w:rPr>
      </w:pPr>
      <w:r w:rsidRPr="000C3054">
        <w:rPr>
          <w:sz w:val="28"/>
          <w:szCs w:val="28"/>
          <w:lang w:val="uk-UA"/>
        </w:rPr>
        <w:t>Ярхо</w:t>
      </w:r>
      <w:r w:rsidRPr="00557F9A">
        <w:rPr>
          <w:sz w:val="28"/>
          <w:szCs w:val="28"/>
          <w:lang w:val="uk-UA"/>
        </w:rPr>
        <w:t xml:space="preserve"> </w:t>
      </w:r>
      <w:r w:rsidRPr="000C3054">
        <w:rPr>
          <w:sz w:val="28"/>
          <w:szCs w:val="28"/>
          <w:lang w:val="uk-UA"/>
        </w:rPr>
        <w:t>Т.</w:t>
      </w:r>
      <w:r w:rsidRPr="00125324">
        <w:rPr>
          <w:sz w:val="28"/>
          <w:szCs w:val="28"/>
        </w:rPr>
        <w:t> </w:t>
      </w:r>
      <w:r w:rsidRPr="000C3054">
        <w:rPr>
          <w:sz w:val="28"/>
          <w:szCs w:val="28"/>
          <w:lang w:val="uk-UA"/>
        </w:rPr>
        <w:t xml:space="preserve">О. </w:t>
      </w:r>
      <w:r w:rsidR="00AE5A7D">
        <w:rPr>
          <w:sz w:val="28"/>
          <w:szCs w:val="28"/>
          <w:lang w:val="uk-UA"/>
        </w:rPr>
        <w:t>Фундаменталізація професійної пі</w:t>
      </w:r>
      <w:r w:rsidRPr="000C3054">
        <w:rPr>
          <w:sz w:val="28"/>
          <w:szCs w:val="28"/>
          <w:lang w:val="uk-UA"/>
        </w:rPr>
        <w:t xml:space="preserve">дготовки в технічному ВНЗ як основа методології компетентнісного підходу у сучасній інженерній освіті. </w:t>
      </w:r>
      <w:r w:rsidRPr="000C3054">
        <w:rPr>
          <w:i/>
          <w:sz w:val="28"/>
          <w:szCs w:val="28"/>
          <w:lang w:val="uk-UA"/>
        </w:rPr>
        <w:t>Сучасні інформаційні технології та інноваційні методики навчання у підготовці фахівців: методологія, теорія, досвід, проблеми</w:t>
      </w:r>
      <w:r w:rsidRPr="000C3054">
        <w:rPr>
          <w:sz w:val="28"/>
          <w:szCs w:val="28"/>
          <w:lang w:val="uk-UA"/>
        </w:rPr>
        <w:t xml:space="preserve">. </w:t>
      </w:r>
      <w:r w:rsidRPr="00125324">
        <w:rPr>
          <w:sz w:val="28"/>
          <w:szCs w:val="28"/>
        </w:rPr>
        <w:t xml:space="preserve">2013. Вип. 36. С. 496−500. </w:t>
      </w:r>
    </w:p>
    <w:p w:rsidR="005C54A9" w:rsidRPr="00073551" w:rsidRDefault="005C54A9" w:rsidP="005C54A9">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Collis</w:t>
      </w:r>
      <w:r w:rsidRPr="00073551">
        <w:rPr>
          <w:rFonts w:ascii="Times New Roman" w:hAnsi="Times New Roman" w:cs="Times New Roman"/>
          <w:sz w:val="28"/>
          <w:szCs w:val="28"/>
        </w:rPr>
        <w:t xml:space="preserve"> B.,</w:t>
      </w:r>
      <w:r>
        <w:rPr>
          <w:rFonts w:ascii="Times New Roman" w:hAnsi="Times New Roman" w:cs="Times New Roman"/>
          <w:sz w:val="28"/>
          <w:szCs w:val="28"/>
        </w:rPr>
        <w:t xml:space="preserve">  Jung I. S.</w:t>
      </w:r>
      <w:r w:rsidRPr="00073551">
        <w:rPr>
          <w:rFonts w:ascii="Times New Roman" w:hAnsi="Times New Roman" w:cs="Times New Roman"/>
          <w:sz w:val="28"/>
          <w:szCs w:val="28"/>
        </w:rPr>
        <w:t xml:space="preserve"> Uses of information and communication technologies in teacher education. In B. 2003.</w:t>
      </w:r>
    </w:p>
    <w:p w:rsidR="005C54A9" w:rsidRPr="00073551" w:rsidRDefault="00AE5A7D" w:rsidP="005C54A9">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Jonassen </w:t>
      </w:r>
      <w:r w:rsidR="005C54A9" w:rsidRPr="00073551">
        <w:rPr>
          <w:rFonts w:ascii="Times New Roman" w:hAnsi="Times New Roman" w:cs="Times New Roman"/>
          <w:sz w:val="28"/>
          <w:szCs w:val="28"/>
        </w:rPr>
        <w:t xml:space="preserve">D.H. Objectivism versus constructivism: Do we need a new philosophical paradigm? Educational Technology Research and development, 1991. </w:t>
      </w:r>
      <w:r w:rsidR="005C54A9">
        <w:rPr>
          <w:rFonts w:ascii="Times New Roman" w:hAnsi="Times New Roman" w:cs="Times New Roman"/>
          <w:sz w:val="28"/>
          <w:szCs w:val="28"/>
        </w:rPr>
        <w:t xml:space="preserve">№ </w:t>
      </w:r>
      <w:r w:rsidR="005C54A9" w:rsidRPr="00073551">
        <w:rPr>
          <w:rFonts w:ascii="Times New Roman" w:hAnsi="Times New Roman" w:cs="Times New Roman"/>
          <w:sz w:val="28"/>
          <w:szCs w:val="28"/>
        </w:rPr>
        <w:t xml:space="preserve">39(3), </w:t>
      </w:r>
      <w:r w:rsidR="005C54A9">
        <w:rPr>
          <w:rFonts w:ascii="Times New Roman" w:hAnsi="Times New Roman" w:cs="Times New Roman"/>
          <w:sz w:val="28"/>
          <w:szCs w:val="28"/>
        </w:rPr>
        <w:t>р. 5–</w:t>
      </w:r>
      <w:r w:rsidR="005C54A9" w:rsidRPr="00073551">
        <w:rPr>
          <w:rFonts w:ascii="Times New Roman" w:hAnsi="Times New Roman" w:cs="Times New Roman"/>
          <w:sz w:val="28"/>
          <w:szCs w:val="28"/>
        </w:rPr>
        <w:t xml:space="preserve">14. </w:t>
      </w:r>
    </w:p>
    <w:p w:rsidR="005C54A9" w:rsidRPr="00073551" w:rsidRDefault="00AE5A7D" w:rsidP="005C54A9">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Pearson</w:t>
      </w:r>
      <w:r w:rsidR="005C54A9" w:rsidRPr="00073551">
        <w:rPr>
          <w:rFonts w:ascii="Times New Roman" w:hAnsi="Times New Roman" w:cs="Times New Roman"/>
          <w:sz w:val="28"/>
          <w:szCs w:val="28"/>
        </w:rPr>
        <w:t xml:space="preserve"> J. Information and Communications Technologies and Teacher Education in Australia. Technology, Pedagogy and Education, 2003. </w:t>
      </w:r>
      <w:r w:rsidR="005C54A9">
        <w:rPr>
          <w:rFonts w:ascii="Times New Roman" w:hAnsi="Times New Roman" w:cs="Times New Roman"/>
          <w:sz w:val="28"/>
          <w:szCs w:val="28"/>
        </w:rPr>
        <w:t>№</w:t>
      </w:r>
      <w:r w:rsidR="005C54A9" w:rsidRPr="00073551">
        <w:rPr>
          <w:rFonts w:ascii="Times New Roman" w:hAnsi="Times New Roman" w:cs="Times New Roman"/>
          <w:sz w:val="28"/>
          <w:szCs w:val="28"/>
        </w:rPr>
        <w:t>12(1),</w:t>
      </w:r>
      <w:r w:rsidR="005C54A9">
        <w:rPr>
          <w:rFonts w:ascii="Times New Roman" w:hAnsi="Times New Roman" w:cs="Times New Roman"/>
          <w:sz w:val="28"/>
          <w:szCs w:val="28"/>
        </w:rPr>
        <w:t xml:space="preserve"> р. 39–</w:t>
      </w:r>
      <w:r w:rsidR="005C54A9" w:rsidRPr="00073551">
        <w:rPr>
          <w:rFonts w:ascii="Times New Roman" w:hAnsi="Times New Roman" w:cs="Times New Roman"/>
          <w:sz w:val="28"/>
          <w:szCs w:val="28"/>
        </w:rPr>
        <w:t xml:space="preserve">58. </w:t>
      </w:r>
    </w:p>
    <w:p w:rsidR="005C54A9" w:rsidRDefault="00AE5A7D" w:rsidP="005C54A9">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Tinio</w:t>
      </w:r>
      <w:r w:rsidR="005C54A9" w:rsidRPr="00073551">
        <w:rPr>
          <w:rFonts w:ascii="Times New Roman" w:hAnsi="Times New Roman" w:cs="Times New Roman"/>
          <w:sz w:val="28"/>
          <w:szCs w:val="28"/>
        </w:rPr>
        <w:t xml:space="preserve"> V.</w:t>
      </w:r>
      <w:r>
        <w:rPr>
          <w:rFonts w:ascii="Times New Roman" w:hAnsi="Times New Roman" w:cs="Times New Roman"/>
          <w:sz w:val="28"/>
          <w:szCs w:val="28"/>
        </w:rPr>
        <w:t xml:space="preserve"> </w:t>
      </w:r>
      <w:r w:rsidR="005C54A9" w:rsidRPr="00073551">
        <w:rPr>
          <w:rFonts w:ascii="Times New Roman" w:hAnsi="Times New Roman" w:cs="Times New Roman"/>
          <w:sz w:val="28"/>
          <w:szCs w:val="28"/>
        </w:rPr>
        <w:t>LICT in Education: UN Development Programme. (Retrieved from http:www.eprmers.org on December 2009</w:t>
      </w:r>
      <w:r w:rsidR="005C54A9">
        <w:rPr>
          <w:rFonts w:ascii="Times New Roman" w:hAnsi="Times New Roman" w:cs="Times New Roman"/>
          <w:sz w:val="28"/>
          <w:szCs w:val="28"/>
        </w:rPr>
        <w:t xml:space="preserve">, </w:t>
      </w:r>
      <w:r w:rsidR="005C54A9" w:rsidRPr="00073551">
        <w:rPr>
          <w:rFonts w:ascii="Times New Roman" w:hAnsi="Times New Roman" w:cs="Times New Roman"/>
          <w:sz w:val="28"/>
          <w:szCs w:val="28"/>
        </w:rPr>
        <w:t>2002.</w:t>
      </w:r>
    </w:p>
    <w:p w:rsidR="00C93155" w:rsidRPr="00B55900" w:rsidRDefault="00C93155" w:rsidP="000E42D4">
      <w:pPr>
        <w:spacing w:after="0" w:line="360" w:lineRule="auto"/>
        <w:ind w:right="-2" w:firstLine="709"/>
        <w:jc w:val="both"/>
        <w:rPr>
          <w:rFonts w:ascii="Times New Roman" w:hAnsi="Times New Roman" w:cs="Times New Roman"/>
          <w:sz w:val="28"/>
          <w:szCs w:val="28"/>
        </w:rPr>
      </w:pPr>
    </w:p>
    <w:sectPr w:rsidR="00C93155" w:rsidRPr="00B55900" w:rsidSect="00AF1DF9">
      <w:headerReference w:type="default" r:id="rId1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A35" w:rsidRDefault="004E3A35" w:rsidP="00555D7B">
      <w:pPr>
        <w:spacing w:after="0" w:line="240" w:lineRule="auto"/>
      </w:pPr>
      <w:r>
        <w:separator/>
      </w:r>
    </w:p>
  </w:endnote>
  <w:endnote w:type="continuationSeparator" w:id="0">
    <w:p w:rsidR="004E3A35" w:rsidRDefault="004E3A35" w:rsidP="0055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A35" w:rsidRDefault="004E3A35" w:rsidP="00555D7B">
      <w:pPr>
        <w:spacing w:after="0" w:line="240" w:lineRule="auto"/>
      </w:pPr>
      <w:r>
        <w:separator/>
      </w:r>
    </w:p>
  </w:footnote>
  <w:footnote w:type="continuationSeparator" w:id="0">
    <w:p w:rsidR="004E3A35" w:rsidRDefault="004E3A35" w:rsidP="0055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520592"/>
      <w:docPartObj>
        <w:docPartGallery w:val="Page Numbers (Top of Page)"/>
        <w:docPartUnique/>
      </w:docPartObj>
    </w:sdtPr>
    <w:sdtEndPr>
      <w:rPr>
        <w:rFonts w:ascii="Times New Roman" w:hAnsi="Times New Roman" w:cs="Times New Roman"/>
        <w:sz w:val="28"/>
        <w:szCs w:val="28"/>
      </w:rPr>
    </w:sdtEndPr>
    <w:sdtContent>
      <w:p w:rsidR="004D6A29" w:rsidRPr="00351254" w:rsidRDefault="004D6A29">
        <w:pPr>
          <w:pStyle w:val="a3"/>
          <w:jc w:val="right"/>
          <w:rPr>
            <w:rFonts w:ascii="Times New Roman" w:hAnsi="Times New Roman" w:cs="Times New Roman"/>
            <w:sz w:val="28"/>
            <w:szCs w:val="28"/>
          </w:rPr>
        </w:pPr>
        <w:r w:rsidRPr="00351254">
          <w:rPr>
            <w:rFonts w:ascii="Times New Roman" w:hAnsi="Times New Roman" w:cs="Times New Roman"/>
            <w:sz w:val="28"/>
            <w:szCs w:val="28"/>
          </w:rPr>
          <w:fldChar w:fldCharType="begin"/>
        </w:r>
        <w:r w:rsidRPr="00351254">
          <w:rPr>
            <w:rFonts w:ascii="Times New Roman" w:hAnsi="Times New Roman" w:cs="Times New Roman"/>
            <w:sz w:val="28"/>
            <w:szCs w:val="28"/>
          </w:rPr>
          <w:instrText>PAGE   \* MERGEFORMAT</w:instrText>
        </w:r>
        <w:r w:rsidRPr="00351254">
          <w:rPr>
            <w:rFonts w:ascii="Times New Roman" w:hAnsi="Times New Roman" w:cs="Times New Roman"/>
            <w:sz w:val="28"/>
            <w:szCs w:val="28"/>
          </w:rPr>
          <w:fldChar w:fldCharType="separate"/>
        </w:r>
        <w:r w:rsidR="00A92DFA">
          <w:rPr>
            <w:rFonts w:ascii="Times New Roman" w:hAnsi="Times New Roman" w:cs="Times New Roman"/>
            <w:noProof/>
            <w:sz w:val="28"/>
            <w:szCs w:val="28"/>
          </w:rPr>
          <w:t>4</w:t>
        </w:r>
        <w:r w:rsidRPr="00351254">
          <w:rPr>
            <w:rFonts w:ascii="Times New Roman" w:hAnsi="Times New Roman" w:cs="Times New Roman"/>
            <w:sz w:val="28"/>
            <w:szCs w:val="28"/>
          </w:rPr>
          <w:fldChar w:fldCharType="end"/>
        </w:r>
      </w:p>
    </w:sdtContent>
  </w:sdt>
  <w:p w:rsidR="004D6A29" w:rsidRDefault="004D6A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D0E5F"/>
    <w:multiLevelType w:val="multilevel"/>
    <w:tmpl w:val="284A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8C702C"/>
    <w:multiLevelType w:val="hybridMultilevel"/>
    <w:tmpl w:val="1ECE40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51340D"/>
    <w:multiLevelType w:val="hybridMultilevel"/>
    <w:tmpl w:val="3E1AE64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6ACB4A0F"/>
    <w:multiLevelType w:val="hybridMultilevel"/>
    <w:tmpl w:val="EE024112"/>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B6"/>
    <w:rsid w:val="00035451"/>
    <w:rsid w:val="00052104"/>
    <w:rsid w:val="00094711"/>
    <w:rsid w:val="000B1B86"/>
    <w:rsid w:val="000E42D4"/>
    <w:rsid w:val="001454F6"/>
    <w:rsid w:val="001457F5"/>
    <w:rsid w:val="001A35C8"/>
    <w:rsid w:val="001A5AFD"/>
    <w:rsid w:val="001B2F39"/>
    <w:rsid w:val="001B5169"/>
    <w:rsid w:val="001E1F06"/>
    <w:rsid w:val="00207AA8"/>
    <w:rsid w:val="00265C10"/>
    <w:rsid w:val="002711EF"/>
    <w:rsid w:val="0028438A"/>
    <w:rsid w:val="002C7370"/>
    <w:rsid w:val="003117CF"/>
    <w:rsid w:val="003235AC"/>
    <w:rsid w:val="00351254"/>
    <w:rsid w:val="0036751D"/>
    <w:rsid w:val="003866AF"/>
    <w:rsid w:val="003A5A3A"/>
    <w:rsid w:val="003B5C47"/>
    <w:rsid w:val="003C0DA9"/>
    <w:rsid w:val="003E6079"/>
    <w:rsid w:val="004158AB"/>
    <w:rsid w:val="004D6A29"/>
    <w:rsid w:val="004E3A35"/>
    <w:rsid w:val="005236E4"/>
    <w:rsid w:val="00530304"/>
    <w:rsid w:val="005340F1"/>
    <w:rsid w:val="00555D7B"/>
    <w:rsid w:val="0056282E"/>
    <w:rsid w:val="005824D6"/>
    <w:rsid w:val="005C3176"/>
    <w:rsid w:val="005C4FAA"/>
    <w:rsid w:val="005C54A9"/>
    <w:rsid w:val="00600C7F"/>
    <w:rsid w:val="0060240B"/>
    <w:rsid w:val="00610D54"/>
    <w:rsid w:val="006400D0"/>
    <w:rsid w:val="00640A3B"/>
    <w:rsid w:val="00645EA4"/>
    <w:rsid w:val="00670E95"/>
    <w:rsid w:val="00673576"/>
    <w:rsid w:val="0067571A"/>
    <w:rsid w:val="006C2A7C"/>
    <w:rsid w:val="006E2D37"/>
    <w:rsid w:val="006F2C07"/>
    <w:rsid w:val="006F4AB6"/>
    <w:rsid w:val="006F6B73"/>
    <w:rsid w:val="00737D38"/>
    <w:rsid w:val="007C6EBD"/>
    <w:rsid w:val="007D3E4F"/>
    <w:rsid w:val="008D19C6"/>
    <w:rsid w:val="009345D5"/>
    <w:rsid w:val="00946EC2"/>
    <w:rsid w:val="00947080"/>
    <w:rsid w:val="00950D82"/>
    <w:rsid w:val="009A6399"/>
    <w:rsid w:val="009C5E36"/>
    <w:rsid w:val="009D4592"/>
    <w:rsid w:val="009E7D94"/>
    <w:rsid w:val="00A354EC"/>
    <w:rsid w:val="00A43A99"/>
    <w:rsid w:val="00A92DFA"/>
    <w:rsid w:val="00A93FE6"/>
    <w:rsid w:val="00AA1D15"/>
    <w:rsid w:val="00AB34BF"/>
    <w:rsid w:val="00AD1020"/>
    <w:rsid w:val="00AE11C9"/>
    <w:rsid w:val="00AE5A7D"/>
    <w:rsid w:val="00AF1DF9"/>
    <w:rsid w:val="00B304D5"/>
    <w:rsid w:val="00B55900"/>
    <w:rsid w:val="00B7277F"/>
    <w:rsid w:val="00C82F40"/>
    <w:rsid w:val="00C93155"/>
    <w:rsid w:val="00C96E63"/>
    <w:rsid w:val="00D17510"/>
    <w:rsid w:val="00D834A3"/>
    <w:rsid w:val="00DD0C86"/>
    <w:rsid w:val="00DD1FAE"/>
    <w:rsid w:val="00DD53B8"/>
    <w:rsid w:val="00DE162B"/>
    <w:rsid w:val="00DE2E6C"/>
    <w:rsid w:val="00E17D61"/>
    <w:rsid w:val="00E22A7C"/>
    <w:rsid w:val="00E441B0"/>
    <w:rsid w:val="00EC2F2F"/>
    <w:rsid w:val="00EE5B88"/>
    <w:rsid w:val="00F16CEE"/>
    <w:rsid w:val="00F50AFE"/>
    <w:rsid w:val="00F62C5B"/>
    <w:rsid w:val="00FB68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35BD-BB16-49FC-BD99-6EE1040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7B"/>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555D7B"/>
  </w:style>
  <w:style w:type="paragraph" w:styleId="a5">
    <w:name w:val="footer"/>
    <w:basedOn w:val="a"/>
    <w:link w:val="a6"/>
    <w:uiPriority w:val="99"/>
    <w:unhideWhenUsed/>
    <w:rsid w:val="00555D7B"/>
    <w:pPr>
      <w:tabs>
        <w:tab w:val="center" w:pos="4819"/>
        <w:tab w:val="right" w:pos="9639"/>
      </w:tabs>
      <w:spacing w:after="0" w:line="240" w:lineRule="auto"/>
    </w:pPr>
  </w:style>
  <w:style w:type="character" w:customStyle="1" w:styleId="a6">
    <w:name w:val="Нижній колонтитул Знак"/>
    <w:basedOn w:val="a0"/>
    <w:link w:val="a5"/>
    <w:uiPriority w:val="99"/>
    <w:rsid w:val="00555D7B"/>
  </w:style>
  <w:style w:type="table" w:styleId="a7">
    <w:name w:val="Table Grid"/>
    <w:basedOn w:val="a1"/>
    <w:uiPriority w:val="59"/>
    <w:rsid w:val="00562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60240B"/>
    <w:pPr>
      <w:ind w:left="720"/>
      <w:contextualSpacing/>
    </w:pPr>
  </w:style>
  <w:style w:type="character" w:styleId="aa">
    <w:name w:val="Hyperlink"/>
    <w:basedOn w:val="a0"/>
    <w:uiPriority w:val="99"/>
    <w:unhideWhenUsed/>
    <w:rsid w:val="00673576"/>
    <w:rPr>
      <w:color w:val="0563C1" w:themeColor="hyperlink"/>
      <w:u w:val="single"/>
    </w:rPr>
  </w:style>
  <w:style w:type="paragraph" w:styleId="ab">
    <w:name w:val="Normal (Web)"/>
    <w:aliases w:val="Обычный (Web)"/>
    <w:basedOn w:val="a"/>
    <w:uiPriority w:val="99"/>
    <w:unhideWhenUsed/>
    <w:qFormat/>
    <w:rsid w:val="0067357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Абзац списку Знак"/>
    <w:link w:val="a8"/>
    <w:uiPriority w:val="34"/>
    <w:locked/>
    <w:rsid w:val="0067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04004">
      <w:bodyDiv w:val="1"/>
      <w:marLeft w:val="0"/>
      <w:marRight w:val="0"/>
      <w:marTop w:val="0"/>
      <w:marBottom w:val="0"/>
      <w:divBdr>
        <w:top w:val="none" w:sz="0" w:space="0" w:color="auto"/>
        <w:left w:val="none" w:sz="0" w:space="0" w:color="auto"/>
        <w:bottom w:val="none" w:sz="0" w:space="0" w:color="auto"/>
        <w:right w:val="none" w:sz="0" w:space="0" w:color="auto"/>
      </w:divBdr>
    </w:div>
    <w:div w:id="320164004">
      <w:bodyDiv w:val="1"/>
      <w:marLeft w:val="0"/>
      <w:marRight w:val="0"/>
      <w:marTop w:val="0"/>
      <w:marBottom w:val="0"/>
      <w:divBdr>
        <w:top w:val="none" w:sz="0" w:space="0" w:color="auto"/>
        <w:left w:val="none" w:sz="0" w:space="0" w:color="auto"/>
        <w:bottom w:val="none" w:sz="0" w:space="0" w:color="auto"/>
        <w:right w:val="none" w:sz="0" w:space="0" w:color="auto"/>
      </w:divBdr>
    </w:div>
    <w:div w:id="1624997399">
      <w:bodyDiv w:val="1"/>
      <w:marLeft w:val="0"/>
      <w:marRight w:val="0"/>
      <w:marTop w:val="0"/>
      <w:marBottom w:val="0"/>
      <w:divBdr>
        <w:top w:val="none" w:sz="0" w:space="0" w:color="auto"/>
        <w:left w:val="none" w:sz="0" w:space="0" w:color="auto"/>
        <w:bottom w:val="none" w:sz="0" w:space="0" w:color="auto"/>
        <w:right w:val="none" w:sz="0" w:space="0" w:color="auto"/>
      </w:divBdr>
    </w:div>
    <w:div w:id="16428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r.org.ua/wp-content/uploads/2015/04/Bystrova.pdf" TargetMode="External"/><Relationship Id="rId13" Type="http://schemas.openxmlformats.org/officeDocument/2006/relationships/hyperlink" Target="URL:http://dspace.mnau.edu.ua/jspui/handle/123456789/6416" TargetMode="External"/><Relationship Id="rId18" Type="http://schemas.openxmlformats.org/officeDocument/2006/relationships/hyperlink" Target="https://cyberleninka.ru/article/n/osobennosti-ispolzovaniya-pedagogicheskih-tehnologiy-v-sisteme-vysshego-obrazovaniy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space.mnau.edu.ua/jspui/handle/123456789/6407" TargetMode="External"/><Relationship Id="rId17" Type="http://schemas.openxmlformats.org/officeDocument/2006/relationships/hyperlink" Target="https://zakon.rada.gov.ua/laws/show/386-2013-%D1%80" TargetMode="External"/><Relationship Id="rId2" Type="http://schemas.openxmlformats.org/officeDocument/2006/relationships/numbering" Target="numbering.xml"/><Relationship Id="rId16" Type="http://schemas.openxmlformats.org/officeDocument/2006/relationships/hyperlink" Target="https://zakon.rada.gov.ua/laws/show/1073-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jrc/en/digcompedu" TargetMode="External"/><Relationship Id="rId5" Type="http://schemas.openxmlformats.org/officeDocument/2006/relationships/webSettings" Target="webSettings.xml"/><Relationship Id="rId15" Type="http://schemas.openxmlformats.org/officeDocument/2006/relationships/hyperlink" Target="http://zakon3.rada.gov.ua/laws/show/2145-19/" TargetMode="External"/><Relationship Id="rId10" Type="http://schemas.openxmlformats.org/officeDocument/2006/relationships/hyperlink" Target="http://www.ukrstat.gov.u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2782/2524-0072/2021-25-74" TargetMode="External"/><Relationship Id="rId14" Type="http://schemas.openxmlformats.org/officeDocument/2006/relationships/hyperlink" Target="https://ped-ejournal.cdu.edu.ua/article/view/2787"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5BA4-5DF9-4FA0-9E90-0944F4B3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70785</Words>
  <Characters>40348</Characters>
  <Application>Microsoft Office Word</Application>
  <DocSecurity>0</DocSecurity>
  <Lines>336</Lines>
  <Paragraphs>221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dc:creator>
  <cp:keywords/>
  <dc:description/>
  <cp:lastModifiedBy>kop</cp:lastModifiedBy>
  <cp:revision>2</cp:revision>
  <cp:lastPrinted>2022-10-17T14:37:00Z</cp:lastPrinted>
  <dcterms:created xsi:type="dcterms:W3CDTF">2023-01-24T10:38:00Z</dcterms:created>
  <dcterms:modified xsi:type="dcterms:W3CDTF">2023-01-24T10:38:00Z</dcterms:modified>
</cp:coreProperties>
</file>