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8D" w:rsidRDefault="00B8328D" w:rsidP="00B8328D">
      <w:pPr>
        <w:tabs>
          <w:tab w:val="left" w:pos="5515"/>
          <w:tab w:val="left" w:pos="8135"/>
        </w:tabs>
        <w:spacing w:after="0" w:line="240" w:lineRule="auto"/>
        <w:jc w:val="center"/>
        <w:rPr>
          <w:rFonts w:ascii="Arial" w:hAnsi="Arial" w:cs="Arial"/>
          <w:b/>
          <w:szCs w:val="28"/>
        </w:rPr>
      </w:pPr>
      <w:r>
        <w:rPr>
          <w:rFonts w:ascii="Arial" w:hAnsi="Arial" w:cs="Arial"/>
          <w:b/>
          <w:szCs w:val="28"/>
        </w:rPr>
        <w:t>МІНІСТЕРСТВО ОСВІТИ І НАУКИ УКРАЇНИ</w:t>
      </w:r>
    </w:p>
    <w:p w:rsidR="00B8328D" w:rsidRDefault="00B8328D" w:rsidP="00B8328D">
      <w:pPr>
        <w:tabs>
          <w:tab w:val="left" w:pos="5515"/>
          <w:tab w:val="left" w:pos="8135"/>
        </w:tabs>
        <w:spacing w:after="0" w:line="240" w:lineRule="auto"/>
        <w:jc w:val="center"/>
        <w:rPr>
          <w:rFonts w:ascii="Arial" w:hAnsi="Arial" w:cs="Arial"/>
          <w:b/>
          <w:szCs w:val="28"/>
        </w:rPr>
      </w:pPr>
      <w:proofErr w:type="spellStart"/>
      <w:r>
        <w:rPr>
          <w:rFonts w:ascii="Arial" w:hAnsi="Arial" w:cs="Arial"/>
          <w:b/>
          <w:szCs w:val="28"/>
        </w:rPr>
        <w:t>Західноукраїнський</w:t>
      </w:r>
      <w:proofErr w:type="spellEnd"/>
      <w:r>
        <w:rPr>
          <w:rFonts w:ascii="Arial" w:hAnsi="Arial" w:cs="Arial"/>
          <w:b/>
          <w:szCs w:val="28"/>
        </w:rPr>
        <w:t xml:space="preserve"> </w:t>
      </w:r>
      <w:proofErr w:type="spellStart"/>
      <w:r>
        <w:rPr>
          <w:rFonts w:ascii="Arial" w:hAnsi="Arial" w:cs="Arial"/>
          <w:b/>
          <w:szCs w:val="28"/>
        </w:rPr>
        <w:t>національний</w:t>
      </w:r>
      <w:proofErr w:type="spellEnd"/>
      <w:r>
        <w:rPr>
          <w:rFonts w:ascii="Arial" w:hAnsi="Arial" w:cs="Arial"/>
          <w:b/>
          <w:szCs w:val="28"/>
        </w:rPr>
        <w:t xml:space="preserve"> </w:t>
      </w:r>
      <w:proofErr w:type="spellStart"/>
      <w:r>
        <w:rPr>
          <w:rFonts w:ascii="Arial" w:hAnsi="Arial" w:cs="Arial"/>
          <w:b/>
          <w:szCs w:val="28"/>
        </w:rPr>
        <w:t>університет</w:t>
      </w:r>
      <w:proofErr w:type="spellEnd"/>
    </w:p>
    <w:p w:rsidR="00B8328D" w:rsidRDefault="00B8328D" w:rsidP="00B8328D">
      <w:pPr>
        <w:tabs>
          <w:tab w:val="left" w:pos="5515"/>
          <w:tab w:val="left" w:pos="8135"/>
        </w:tabs>
        <w:spacing w:after="0" w:line="240" w:lineRule="auto"/>
        <w:jc w:val="center"/>
        <w:rPr>
          <w:rFonts w:ascii="Arial" w:hAnsi="Arial" w:cs="Arial"/>
          <w:b/>
          <w:sz w:val="24"/>
          <w:szCs w:val="24"/>
        </w:rPr>
      </w:pPr>
      <w:proofErr w:type="spellStart"/>
      <w:r>
        <w:rPr>
          <w:rFonts w:ascii="Arial" w:hAnsi="Arial" w:cs="Arial"/>
          <w:b/>
          <w:sz w:val="24"/>
          <w:szCs w:val="24"/>
        </w:rPr>
        <w:t>Навчально-науковий</w:t>
      </w:r>
      <w:proofErr w:type="spellEnd"/>
      <w:r>
        <w:rPr>
          <w:rFonts w:ascii="Arial" w:hAnsi="Arial" w:cs="Arial"/>
          <w:b/>
          <w:sz w:val="24"/>
          <w:szCs w:val="24"/>
        </w:rPr>
        <w:t xml:space="preserve"> </w:t>
      </w:r>
      <w:proofErr w:type="spellStart"/>
      <w:r>
        <w:rPr>
          <w:rFonts w:ascii="Arial" w:hAnsi="Arial" w:cs="Arial"/>
          <w:b/>
          <w:sz w:val="24"/>
          <w:szCs w:val="24"/>
        </w:rPr>
        <w:t>інститут</w:t>
      </w:r>
      <w:proofErr w:type="spellEnd"/>
      <w:r>
        <w:rPr>
          <w:rFonts w:ascii="Arial" w:hAnsi="Arial" w:cs="Arial"/>
          <w:b/>
          <w:sz w:val="24"/>
          <w:szCs w:val="24"/>
        </w:rPr>
        <w:t xml:space="preserve"> </w:t>
      </w:r>
      <w:proofErr w:type="spellStart"/>
      <w:r>
        <w:rPr>
          <w:rFonts w:ascii="Arial" w:hAnsi="Arial" w:cs="Arial"/>
          <w:b/>
          <w:sz w:val="24"/>
          <w:szCs w:val="24"/>
        </w:rPr>
        <w:t>новітніх</w:t>
      </w:r>
      <w:proofErr w:type="spellEnd"/>
      <w:r>
        <w:rPr>
          <w:rFonts w:ascii="Arial" w:hAnsi="Arial" w:cs="Arial"/>
          <w:b/>
          <w:sz w:val="24"/>
          <w:szCs w:val="24"/>
        </w:rPr>
        <w:t xml:space="preserve"> </w:t>
      </w:r>
      <w:proofErr w:type="spellStart"/>
      <w:r>
        <w:rPr>
          <w:rFonts w:ascii="Arial" w:hAnsi="Arial" w:cs="Arial"/>
          <w:b/>
          <w:sz w:val="24"/>
          <w:szCs w:val="24"/>
        </w:rPr>
        <w:t>освітніх</w:t>
      </w:r>
      <w:proofErr w:type="spellEnd"/>
      <w:r>
        <w:rPr>
          <w:rFonts w:ascii="Arial" w:hAnsi="Arial" w:cs="Arial"/>
          <w:b/>
          <w:sz w:val="24"/>
          <w:szCs w:val="24"/>
        </w:rPr>
        <w:t xml:space="preserve"> </w:t>
      </w:r>
      <w:proofErr w:type="spellStart"/>
      <w:r>
        <w:rPr>
          <w:rFonts w:ascii="Arial" w:hAnsi="Arial" w:cs="Arial"/>
          <w:b/>
          <w:sz w:val="24"/>
          <w:szCs w:val="24"/>
        </w:rPr>
        <w:t>технологій</w:t>
      </w:r>
      <w:proofErr w:type="spellEnd"/>
    </w:p>
    <w:p w:rsidR="00B8328D" w:rsidRDefault="00B8328D" w:rsidP="00B8328D">
      <w:pPr>
        <w:tabs>
          <w:tab w:val="left" w:pos="5515"/>
          <w:tab w:val="left" w:pos="8135"/>
        </w:tabs>
        <w:spacing w:after="0" w:line="240" w:lineRule="auto"/>
        <w:jc w:val="center"/>
        <w:rPr>
          <w:rFonts w:ascii="Arial" w:hAnsi="Arial" w:cs="Arial"/>
          <w:sz w:val="24"/>
          <w:szCs w:val="24"/>
        </w:rPr>
      </w:pPr>
      <w:r>
        <w:rPr>
          <w:rFonts w:ascii="Arial" w:hAnsi="Arial" w:cs="Arial"/>
          <w:sz w:val="24"/>
          <w:szCs w:val="24"/>
        </w:rPr>
        <w:t xml:space="preserve">Кафедра </w:t>
      </w:r>
      <w:proofErr w:type="spellStart"/>
      <w:r>
        <w:rPr>
          <w:rFonts w:ascii="Arial" w:hAnsi="Arial" w:cs="Arial"/>
          <w:sz w:val="24"/>
          <w:szCs w:val="24"/>
        </w:rPr>
        <w:t>психології</w:t>
      </w:r>
      <w:proofErr w:type="spellEnd"/>
      <w:r>
        <w:rPr>
          <w:rFonts w:ascii="Arial" w:hAnsi="Arial" w:cs="Arial"/>
          <w:sz w:val="24"/>
          <w:szCs w:val="24"/>
        </w:rPr>
        <w:t xml:space="preserve"> та </w:t>
      </w:r>
      <w:proofErr w:type="spellStart"/>
      <w:r>
        <w:rPr>
          <w:rFonts w:ascii="Arial" w:hAnsi="Arial" w:cs="Arial"/>
          <w:sz w:val="24"/>
          <w:szCs w:val="24"/>
        </w:rPr>
        <w:t>соціальної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p>
    <w:p w:rsidR="00A65889" w:rsidRPr="00A65889" w:rsidRDefault="00A65889" w:rsidP="00A65889">
      <w:pPr>
        <w:spacing w:after="200" w:line="276" w:lineRule="auto"/>
        <w:jc w:val="center"/>
        <w:rPr>
          <w:rFonts w:cs="Times New Roman"/>
          <w:b/>
          <w:szCs w:val="28"/>
          <w:lang w:val="uk-UA"/>
        </w:rPr>
      </w:pPr>
    </w:p>
    <w:p w:rsidR="00303158" w:rsidRDefault="00303158" w:rsidP="00303158">
      <w:pPr>
        <w:jc w:val="center"/>
        <w:rPr>
          <w:rFonts w:cs="Times New Roman"/>
          <w:szCs w:val="28"/>
        </w:rPr>
      </w:pPr>
    </w:p>
    <w:p w:rsidR="00B8328D" w:rsidRDefault="00B8328D" w:rsidP="00303158">
      <w:pPr>
        <w:jc w:val="center"/>
        <w:rPr>
          <w:rFonts w:cs="Times New Roman"/>
          <w:szCs w:val="28"/>
        </w:rPr>
      </w:pPr>
    </w:p>
    <w:p w:rsidR="00B8328D" w:rsidRDefault="00B8328D" w:rsidP="00303158">
      <w:pPr>
        <w:jc w:val="center"/>
        <w:rPr>
          <w:rFonts w:cs="Times New Roman"/>
          <w:szCs w:val="28"/>
        </w:rPr>
      </w:pPr>
    </w:p>
    <w:p w:rsidR="00B8328D" w:rsidRPr="008762F8" w:rsidRDefault="00B8328D" w:rsidP="00303158">
      <w:pPr>
        <w:jc w:val="center"/>
        <w:rPr>
          <w:rFonts w:cs="Times New Roman"/>
          <w:szCs w:val="28"/>
        </w:rPr>
      </w:pPr>
    </w:p>
    <w:p w:rsidR="002D0B2B" w:rsidRPr="002D0B2B" w:rsidRDefault="002D0B2B" w:rsidP="002D0B2B">
      <w:pPr>
        <w:spacing w:after="360"/>
        <w:jc w:val="center"/>
        <w:rPr>
          <w:rFonts w:cs="Times New Roman"/>
          <w:b/>
          <w:szCs w:val="28"/>
          <w:lang w:val="uk-UA"/>
        </w:rPr>
      </w:pPr>
      <w:r>
        <w:rPr>
          <w:rFonts w:cs="Times New Roman"/>
          <w:b/>
          <w:szCs w:val="28"/>
          <w:lang w:val="uk-UA"/>
        </w:rPr>
        <w:t>ГЛОВА Світлана Іванівна</w:t>
      </w:r>
    </w:p>
    <w:p w:rsidR="00706E08" w:rsidRDefault="002824A6" w:rsidP="00303158">
      <w:pPr>
        <w:jc w:val="center"/>
        <w:rPr>
          <w:rFonts w:cs="Times New Roman"/>
          <w:szCs w:val="28"/>
        </w:rPr>
      </w:pPr>
      <w:r w:rsidRPr="002824A6">
        <w:rPr>
          <w:rFonts w:cs="Times New Roman"/>
          <w:b/>
          <w:szCs w:val="28"/>
          <w:lang w:val="uk-UA"/>
        </w:rPr>
        <w:t>Стресові чинники і дистресові розлади працівників медичної сфери у період пандемії COVID-19/</w:t>
      </w:r>
      <w:proofErr w:type="spellStart"/>
      <w:r w:rsidRPr="002824A6">
        <w:rPr>
          <w:rFonts w:cs="Times New Roman"/>
          <w:b/>
          <w:szCs w:val="28"/>
          <w:lang w:val="uk-UA"/>
        </w:rPr>
        <w:t>Stressors</w:t>
      </w:r>
      <w:proofErr w:type="spellEnd"/>
      <w:r w:rsidRPr="002824A6">
        <w:rPr>
          <w:rFonts w:cs="Times New Roman"/>
          <w:b/>
          <w:szCs w:val="28"/>
          <w:lang w:val="uk-UA"/>
        </w:rPr>
        <w:t xml:space="preserve"> </w:t>
      </w:r>
      <w:proofErr w:type="spellStart"/>
      <w:r w:rsidRPr="002824A6">
        <w:rPr>
          <w:rFonts w:cs="Times New Roman"/>
          <w:b/>
          <w:szCs w:val="28"/>
          <w:lang w:val="uk-UA"/>
        </w:rPr>
        <w:t>and</w:t>
      </w:r>
      <w:proofErr w:type="spellEnd"/>
      <w:r w:rsidRPr="002824A6">
        <w:rPr>
          <w:rFonts w:cs="Times New Roman"/>
          <w:b/>
          <w:szCs w:val="28"/>
          <w:lang w:val="uk-UA"/>
        </w:rPr>
        <w:t xml:space="preserve"> </w:t>
      </w:r>
      <w:proofErr w:type="spellStart"/>
      <w:r w:rsidRPr="002824A6">
        <w:rPr>
          <w:rFonts w:cs="Times New Roman"/>
          <w:b/>
          <w:szCs w:val="28"/>
          <w:lang w:val="uk-UA"/>
        </w:rPr>
        <w:t>distress</w:t>
      </w:r>
      <w:proofErr w:type="spellEnd"/>
      <w:r w:rsidRPr="002824A6">
        <w:rPr>
          <w:rFonts w:cs="Times New Roman"/>
          <w:b/>
          <w:szCs w:val="28"/>
          <w:lang w:val="uk-UA"/>
        </w:rPr>
        <w:t xml:space="preserve"> </w:t>
      </w:r>
      <w:proofErr w:type="spellStart"/>
      <w:r w:rsidRPr="002824A6">
        <w:rPr>
          <w:rFonts w:cs="Times New Roman"/>
          <w:b/>
          <w:szCs w:val="28"/>
          <w:lang w:val="uk-UA"/>
        </w:rPr>
        <w:t>disorders</w:t>
      </w:r>
      <w:proofErr w:type="spellEnd"/>
      <w:r w:rsidRPr="002824A6">
        <w:rPr>
          <w:rFonts w:cs="Times New Roman"/>
          <w:b/>
          <w:szCs w:val="28"/>
          <w:lang w:val="uk-UA"/>
        </w:rPr>
        <w:t xml:space="preserve"> </w:t>
      </w:r>
      <w:proofErr w:type="spellStart"/>
      <w:r w:rsidRPr="002824A6">
        <w:rPr>
          <w:rFonts w:cs="Times New Roman"/>
          <w:b/>
          <w:szCs w:val="28"/>
          <w:lang w:val="uk-UA"/>
        </w:rPr>
        <w:t>of</w:t>
      </w:r>
      <w:proofErr w:type="spellEnd"/>
      <w:r w:rsidRPr="002824A6">
        <w:rPr>
          <w:rFonts w:cs="Times New Roman"/>
          <w:b/>
          <w:szCs w:val="28"/>
          <w:lang w:val="uk-UA"/>
        </w:rPr>
        <w:t xml:space="preserve"> </w:t>
      </w:r>
      <w:proofErr w:type="spellStart"/>
      <w:r w:rsidRPr="002824A6">
        <w:rPr>
          <w:rFonts w:cs="Times New Roman"/>
          <w:b/>
          <w:szCs w:val="28"/>
          <w:lang w:val="uk-UA"/>
        </w:rPr>
        <w:t>medical</w:t>
      </w:r>
      <w:proofErr w:type="spellEnd"/>
      <w:r w:rsidRPr="002824A6">
        <w:rPr>
          <w:rFonts w:cs="Times New Roman"/>
          <w:b/>
          <w:szCs w:val="28"/>
          <w:lang w:val="uk-UA"/>
        </w:rPr>
        <w:t xml:space="preserve"> </w:t>
      </w:r>
      <w:proofErr w:type="spellStart"/>
      <w:r w:rsidRPr="002824A6">
        <w:rPr>
          <w:rFonts w:cs="Times New Roman"/>
          <w:b/>
          <w:szCs w:val="28"/>
          <w:lang w:val="uk-UA"/>
        </w:rPr>
        <w:t>workers</w:t>
      </w:r>
      <w:proofErr w:type="spellEnd"/>
      <w:r w:rsidRPr="002824A6">
        <w:rPr>
          <w:rFonts w:cs="Times New Roman"/>
          <w:b/>
          <w:szCs w:val="28"/>
          <w:lang w:val="uk-UA"/>
        </w:rPr>
        <w:t xml:space="preserve"> </w:t>
      </w:r>
      <w:proofErr w:type="spellStart"/>
      <w:r w:rsidRPr="002824A6">
        <w:rPr>
          <w:rFonts w:cs="Times New Roman"/>
          <w:b/>
          <w:szCs w:val="28"/>
          <w:lang w:val="uk-UA"/>
        </w:rPr>
        <w:t>during</w:t>
      </w:r>
      <w:proofErr w:type="spellEnd"/>
      <w:r w:rsidRPr="002824A6">
        <w:rPr>
          <w:rFonts w:cs="Times New Roman"/>
          <w:b/>
          <w:szCs w:val="28"/>
          <w:lang w:val="uk-UA"/>
        </w:rPr>
        <w:t xml:space="preserve"> </w:t>
      </w:r>
      <w:proofErr w:type="spellStart"/>
      <w:r w:rsidRPr="002824A6">
        <w:rPr>
          <w:rFonts w:cs="Times New Roman"/>
          <w:b/>
          <w:szCs w:val="28"/>
          <w:lang w:val="uk-UA"/>
        </w:rPr>
        <w:t>the</w:t>
      </w:r>
      <w:proofErr w:type="spellEnd"/>
      <w:r w:rsidRPr="002824A6">
        <w:rPr>
          <w:rFonts w:cs="Times New Roman"/>
          <w:b/>
          <w:szCs w:val="28"/>
          <w:lang w:val="uk-UA"/>
        </w:rPr>
        <w:t xml:space="preserve"> COVID-19 </w:t>
      </w:r>
      <w:proofErr w:type="spellStart"/>
      <w:r w:rsidRPr="002824A6">
        <w:rPr>
          <w:rFonts w:cs="Times New Roman"/>
          <w:b/>
          <w:szCs w:val="28"/>
          <w:lang w:val="uk-UA"/>
        </w:rPr>
        <w:t>pandemic</w:t>
      </w:r>
      <w:proofErr w:type="spellEnd"/>
    </w:p>
    <w:p w:rsidR="00303158" w:rsidRDefault="00303158" w:rsidP="00B8328D">
      <w:pPr>
        <w:spacing w:line="240" w:lineRule="auto"/>
        <w:jc w:val="center"/>
        <w:rPr>
          <w:rFonts w:cs="Times New Roman"/>
          <w:szCs w:val="28"/>
        </w:rPr>
      </w:pPr>
      <w:proofErr w:type="spellStart"/>
      <w:r>
        <w:rPr>
          <w:rFonts w:cs="Times New Roman"/>
          <w:szCs w:val="28"/>
        </w:rPr>
        <w:t>спеціаль</w:t>
      </w:r>
      <w:r w:rsidRPr="008762F8">
        <w:rPr>
          <w:rFonts w:cs="Times New Roman"/>
          <w:szCs w:val="28"/>
        </w:rPr>
        <w:t>н</w:t>
      </w:r>
      <w:r>
        <w:rPr>
          <w:rFonts w:cs="Times New Roman"/>
          <w:szCs w:val="28"/>
        </w:rPr>
        <w:t>іст</w:t>
      </w:r>
      <w:r w:rsidR="00706E08">
        <w:rPr>
          <w:rFonts w:cs="Times New Roman"/>
          <w:szCs w:val="28"/>
        </w:rPr>
        <w:t>ь</w:t>
      </w:r>
      <w:proofErr w:type="spellEnd"/>
      <w:r w:rsidR="00706E08">
        <w:rPr>
          <w:rFonts w:cs="Times New Roman"/>
          <w:szCs w:val="28"/>
        </w:rPr>
        <w:t xml:space="preserve"> </w:t>
      </w:r>
      <w:r w:rsidR="00706E08" w:rsidRPr="00706E08">
        <w:rPr>
          <w:rFonts w:cs="Times New Roman"/>
          <w:szCs w:val="28"/>
        </w:rPr>
        <w:t xml:space="preserve">053 </w:t>
      </w:r>
      <w:proofErr w:type="spellStart"/>
      <w:r w:rsidR="00706E08" w:rsidRPr="00706E08">
        <w:rPr>
          <w:rFonts w:cs="Times New Roman"/>
          <w:szCs w:val="28"/>
        </w:rPr>
        <w:t>Психологія</w:t>
      </w:r>
      <w:proofErr w:type="spellEnd"/>
    </w:p>
    <w:p w:rsidR="00303158" w:rsidRDefault="002D0B2B" w:rsidP="00B8328D">
      <w:pPr>
        <w:spacing w:line="240" w:lineRule="auto"/>
        <w:jc w:val="center"/>
        <w:rPr>
          <w:rFonts w:cs="Times New Roman"/>
          <w:szCs w:val="28"/>
        </w:rPr>
      </w:pPr>
      <w:proofErr w:type="spellStart"/>
      <w:r>
        <w:rPr>
          <w:rFonts w:cs="Times New Roman"/>
          <w:szCs w:val="28"/>
        </w:rPr>
        <w:t>о</w:t>
      </w:r>
      <w:r w:rsidRPr="002D0B2B">
        <w:rPr>
          <w:rFonts w:cs="Times New Roman"/>
          <w:szCs w:val="28"/>
        </w:rPr>
        <w:t>світньо-професійна</w:t>
      </w:r>
      <w:proofErr w:type="spellEnd"/>
      <w:r w:rsidRPr="002D0B2B">
        <w:rPr>
          <w:rFonts w:cs="Times New Roman"/>
          <w:szCs w:val="28"/>
        </w:rPr>
        <w:t xml:space="preserve"> </w:t>
      </w:r>
      <w:proofErr w:type="spellStart"/>
      <w:r w:rsidRPr="002D0B2B">
        <w:rPr>
          <w:rFonts w:cs="Times New Roman"/>
          <w:szCs w:val="28"/>
        </w:rPr>
        <w:t>програма</w:t>
      </w:r>
      <w:proofErr w:type="spellEnd"/>
      <w:r w:rsidRPr="002D0B2B">
        <w:rPr>
          <w:rFonts w:cs="Times New Roman"/>
          <w:szCs w:val="28"/>
        </w:rPr>
        <w:t xml:space="preserve"> «</w:t>
      </w:r>
      <w:proofErr w:type="spellStart"/>
      <w:r w:rsidRPr="002D0B2B">
        <w:rPr>
          <w:rFonts w:cs="Times New Roman"/>
          <w:szCs w:val="28"/>
        </w:rPr>
        <w:t>Психологія</w:t>
      </w:r>
      <w:proofErr w:type="spellEnd"/>
      <w:r w:rsidRPr="002D0B2B">
        <w:rPr>
          <w:rFonts w:cs="Times New Roman"/>
          <w:szCs w:val="28"/>
        </w:rPr>
        <w:t>»</w:t>
      </w:r>
    </w:p>
    <w:p w:rsidR="00303158" w:rsidRDefault="00303158" w:rsidP="00B8328D">
      <w:pPr>
        <w:spacing w:line="240" w:lineRule="auto"/>
        <w:jc w:val="center"/>
        <w:rPr>
          <w:rFonts w:cs="Times New Roman"/>
          <w:szCs w:val="28"/>
        </w:rPr>
      </w:pPr>
      <w:proofErr w:type="spellStart"/>
      <w:r>
        <w:rPr>
          <w:rFonts w:cs="Times New Roman"/>
          <w:szCs w:val="28"/>
        </w:rPr>
        <w:t>кваліфікаційна</w:t>
      </w:r>
      <w:proofErr w:type="spellEnd"/>
      <w:r>
        <w:rPr>
          <w:rFonts w:cs="Times New Roman"/>
          <w:szCs w:val="28"/>
        </w:rPr>
        <w:t xml:space="preserve"> робота </w:t>
      </w:r>
    </w:p>
    <w:p w:rsidR="00303158" w:rsidRDefault="00303158" w:rsidP="00303158">
      <w:pPr>
        <w:spacing w:after="0" w:line="240" w:lineRule="auto"/>
        <w:jc w:val="right"/>
        <w:rPr>
          <w:rFonts w:cs="Times New Roman"/>
          <w:szCs w:val="28"/>
        </w:rPr>
      </w:pPr>
    </w:p>
    <w:p w:rsidR="00303158" w:rsidRDefault="00303158" w:rsidP="00303158">
      <w:pPr>
        <w:spacing w:after="0" w:line="240" w:lineRule="auto"/>
        <w:jc w:val="right"/>
        <w:rPr>
          <w:rFonts w:cs="Times New Roman"/>
          <w:szCs w:val="28"/>
        </w:rPr>
      </w:pPr>
    </w:p>
    <w:p w:rsidR="00303158" w:rsidRDefault="00303158" w:rsidP="00610A28">
      <w:pPr>
        <w:spacing w:after="0" w:line="240" w:lineRule="auto"/>
        <w:jc w:val="both"/>
        <w:rPr>
          <w:rFonts w:cs="Times New Roman"/>
          <w:szCs w:val="28"/>
        </w:rPr>
      </w:pPr>
      <w:r>
        <w:rPr>
          <w:rFonts w:cs="Times New Roman"/>
          <w:szCs w:val="28"/>
        </w:rPr>
        <w:t xml:space="preserve">                                                                          </w:t>
      </w:r>
      <w:r w:rsidR="00A65889">
        <w:rPr>
          <w:rFonts w:cs="Times New Roman"/>
          <w:szCs w:val="28"/>
        </w:rPr>
        <w:t xml:space="preserve">          </w:t>
      </w:r>
      <w:proofErr w:type="spellStart"/>
      <w:r w:rsidR="00A65889">
        <w:rPr>
          <w:rFonts w:cs="Times New Roman"/>
          <w:szCs w:val="28"/>
        </w:rPr>
        <w:t>Виконала</w:t>
      </w:r>
      <w:proofErr w:type="spellEnd"/>
      <w:r>
        <w:rPr>
          <w:rFonts w:cs="Times New Roman"/>
          <w:szCs w:val="28"/>
        </w:rPr>
        <w:t xml:space="preserve"> студент</w:t>
      </w:r>
      <w:r w:rsidR="00A65889">
        <w:rPr>
          <w:rFonts w:cs="Times New Roman"/>
          <w:szCs w:val="28"/>
          <w:lang w:val="uk-UA"/>
        </w:rPr>
        <w:t>ка</w:t>
      </w:r>
      <w:r>
        <w:rPr>
          <w:rFonts w:cs="Times New Roman"/>
          <w:szCs w:val="28"/>
        </w:rPr>
        <w:t xml:space="preserve"> </w:t>
      </w:r>
    </w:p>
    <w:p w:rsidR="00303158" w:rsidRDefault="00303158" w:rsidP="00610A28">
      <w:pPr>
        <w:spacing w:after="0" w:line="240" w:lineRule="auto"/>
        <w:jc w:val="both"/>
        <w:rPr>
          <w:rFonts w:cs="Times New Roman"/>
          <w:szCs w:val="28"/>
        </w:rPr>
      </w:pPr>
      <w:r>
        <w:rPr>
          <w:rFonts w:cs="Times New Roman"/>
          <w:szCs w:val="28"/>
        </w:rPr>
        <w:t xml:space="preserve">                                                                                    </w:t>
      </w:r>
      <w:proofErr w:type="spellStart"/>
      <w:r>
        <w:rPr>
          <w:rFonts w:cs="Times New Roman"/>
          <w:szCs w:val="28"/>
        </w:rPr>
        <w:t>груп</w:t>
      </w:r>
      <w:r w:rsidR="00706E08">
        <w:rPr>
          <w:rFonts w:cs="Times New Roman"/>
          <w:szCs w:val="28"/>
        </w:rPr>
        <w:t>и</w:t>
      </w:r>
      <w:proofErr w:type="spellEnd"/>
      <w:r w:rsidR="00706E08">
        <w:rPr>
          <w:rFonts w:cs="Times New Roman"/>
          <w:szCs w:val="28"/>
        </w:rPr>
        <w:t xml:space="preserve"> </w:t>
      </w:r>
      <w:proofErr w:type="spellStart"/>
      <w:r w:rsidR="000A3FA5">
        <w:rPr>
          <w:rFonts w:cs="Times New Roman"/>
          <w:szCs w:val="28"/>
        </w:rPr>
        <w:t>ПСзмчн</w:t>
      </w:r>
      <w:proofErr w:type="spellEnd"/>
      <w:r w:rsidR="000A3FA5">
        <w:rPr>
          <w:rFonts w:cs="Times New Roman"/>
          <w:szCs w:val="28"/>
        </w:rPr>
        <w:t>-</w:t>
      </w:r>
      <w:r w:rsidR="000A3FA5">
        <w:rPr>
          <w:rFonts w:cs="Times New Roman"/>
          <w:szCs w:val="28"/>
          <w:lang w:val="uk-UA"/>
        </w:rPr>
        <w:t>2</w:t>
      </w:r>
      <w:r w:rsidR="00706E08" w:rsidRPr="00706E08">
        <w:rPr>
          <w:rFonts w:cs="Times New Roman"/>
          <w:szCs w:val="28"/>
        </w:rPr>
        <w:t>1</w:t>
      </w:r>
      <w:r w:rsidRPr="008762F8">
        <w:rPr>
          <w:rFonts w:cs="Times New Roman"/>
          <w:szCs w:val="28"/>
        </w:rPr>
        <w:t xml:space="preserve"> </w:t>
      </w:r>
    </w:p>
    <w:p w:rsidR="00303158" w:rsidRDefault="00303158" w:rsidP="00706E08">
      <w:pPr>
        <w:spacing w:after="120" w:line="240" w:lineRule="auto"/>
        <w:jc w:val="both"/>
        <w:rPr>
          <w:rFonts w:cs="Times New Roman"/>
          <w:szCs w:val="28"/>
        </w:rPr>
      </w:pPr>
      <w:r>
        <w:rPr>
          <w:rFonts w:cs="Times New Roman"/>
          <w:szCs w:val="28"/>
        </w:rPr>
        <w:t xml:space="preserve">                                                                                    </w:t>
      </w:r>
      <w:proofErr w:type="spellStart"/>
      <w:r w:rsidR="00A65889" w:rsidRPr="00F97395">
        <w:rPr>
          <w:rFonts w:cs="Times New Roman"/>
          <w:szCs w:val="28"/>
          <w:lang w:val="uk-UA"/>
        </w:rPr>
        <w:t>Глова</w:t>
      </w:r>
      <w:proofErr w:type="spellEnd"/>
      <w:r w:rsidR="00A65889" w:rsidRPr="00F97395">
        <w:rPr>
          <w:rFonts w:cs="Times New Roman"/>
          <w:szCs w:val="28"/>
          <w:lang w:val="uk-UA"/>
        </w:rPr>
        <w:t xml:space="preserve"> Світлана Іванівна</w:t>
      </w:r>
      <w:r w:rsidRPr="008762F8">
        <w:rPr>
          <w:rFonts w:cs="Times New Roman"/>
          <w:szCs w:val="28"/>
        </w:rPr>
        <w:t xml:space="preserve"> </w:t>
      </w:r>
    </w:p>
    <w:p w:rsidR="00303158" w:rsidRDefault="00303158" w:rsidP="00303158">
      <w:pPr>
        <w:spacing w:after="0" w:line="240" w:lineRule="auto"/>
        <w:jc w:val="both"/>
        <w:rPr>
          <w:rFonts w:cs="Times New Roman"/>
          <w:szCs w:val="28"/>
        </w:rPr>
      </w:pPr>
      <w:r>
        <w:rPr>
          <w:rFonts w:cs="Times New Roman"/>
          <w:szCs w:val="28"/>
        </w:rPr>
        <w:t xml:space="preserve">                                                                                    __________________</w:t>
      </w:r>
    </w:p>
    <w:p w:rsidR="00303158" w:rsidRPr="008762F8" w:rsidRDefault="00303158" w:rsidP="00303158">
      <w:pPr>
        <w:spacing w:after="0" w:line="240" w:lineRule="auto"/>
        <w:jc w:val="both"/>
        <w:rPr>
          <w:rFonts w:cs="Times New Roman"/>
          <w:sz w:val="24"/>
          <w:szCs w:val="24"/>
        </w:rPr>
      </w:pPr>
      <w:r>
        <w:rPr>
          <w:rFonts w:cs="Times New Roman"/>
          <w:sz w:val="24"/>
          <w:szCs w:val="24"/>
        </w:rPr>
        <w:t xml:space="preserve">                                                                                                                  </w:t>
      </w:r>
      <w:proofErr w:type="spellStart"/>
      <w:r w:rsidRPr="008762F8">
        <w:rPr>
          <w:rFonts w:cs="Times New Roman"/>
          <w:sz w:val="24"/>
          <w:szCs w:val="24"/>
        </w:rPr>
        <w:t>підпис</w:t>
      </w:r>
      <w:proofErr w:type="spellEnd"/>
      <w:r w:rsidRPr="008762F8">
        <w:rPr>
          <w:rFonts w:cs="Times New Roman"/>
          <w:sz w:val="24"/>
          <w:szCs w:val="24"/>
        </w:rPr>
        <w:t xml:space="preserve"> </w:t>
      </w:r>
    </w:p>
    <w:p w:rsidR="00303158" w:rsidRDefault="00303158" w:rsidP="00303158">
      <w:pPr>
        <w:spacing w:after="0" w:line="240" w:lineRule="auto"/>
        <w:jc w:val="both"/>
        <w:rPr>
          <w:rFonts w:cs="Times New Roman"/>
          <w:szCs w:val="28"/>
        </w:rPr>
      </w:pPr>
    </w:p>
    <w:p w:rsidR="00303158" w:rsidRDefault="00303158" w:rsidP="00303158">
      <w:pPr>
        <w:spacing w:after="0" w:line="240" w:lineRule="auto"/>
        <w:jc w:val="both"/>
        <w:rPr>
          <w:rFonts w:cs="Times New Roman"/>
          <w:szCs w:val="28"/>
        </w:rPr>
      </w:pPr>
      <w:r>
        <w:rPr>
          <w:rFonts w:cs="Times New Roman"/>
          <w:szCs w:val="28"/>
        </w:rPr>
        <w:t xml:space="preserve">                                                                                    </w:t>
      </w:r>
      <w:proofErr w:type="spellStart"/>
      <w:r>
        <w:rPr>
          <w:rFonts w:cs="Times New Roman"/>
          <w:szCs w:val="28"/>
        </w:rPr>
        <w:t>Наукови</w:t>
      </w:r>
      <w:r w:rsidRPr="008762F8">
        <w:rPr>
          <w:rFonts w:cs="Times New Roman"/>
          <w:szCs w:val="28"/>
        </w:rPr>
        <w:t>й</w:t>
      </w:r>
      <w:proofErr w:type="spellEnd"/>
      <w:r w:rsidRPr="008762F8">
        <w:rPr>
          <w:rFonts w:cs="Times New Roman"/>
          <w:szCs w:val="28"/>
        </w:rPr>
        <w:t xml:space="preserve"> </w:t>
      </w:r>
      <w:proofErr w:type="spellStart"/>
      <w:r w:rsidRPr="008762F8">
        <w:rPr>
          <w:rFonts w:cs="Times New Roman"/>
          <w:szCs w:val="28"/>
        </w:rPr>
        <w:t>керівник</w:t>
      </w:r>
      <w:proofErr w:type="spellEnd"/>
      <w:r w:rsidRPr="008762F8">
        <w:rPr>
          <w:rFonts w:cs="Times New Roman"/>
          <w:szCs w:val="28"/>
        </w:rPr>
        <w:t xml:space="preserve">: </w:t>
      </w:r>
    </w:p>
    <w:p w:rsidR="00A65889" w:rsidRPr="00A65889" w:rsidRDefault="00FE04EF" w:rsidP="00A65889">
      <w:pPr>
        <w:spacing w:after="120" w:line="240" w:lineRule="auto"/>
        <w:ind w:left="5812"/>
        <w:jc w:val="both"/>
        <w:rPr>
          <w:rFonts w:cs="Times New Roman"/>
          <w:szCs w:val="28"/>
          <w:lang w:val="uk-UA"/>
        </w:rPr>
      </w:pPr>
      <w:r w:rsidRPr="002D0B2B">
        <w:rPr>
          <w:rFonts w:cs="Times New Roman"/>
          <w:szCs w:val="28"/>
        </w:rPr>
        <w:t xml:space="preserve"> </w:t>
      </w:r>
      <w:r w:rsidR="00A65889" w:rsidRPr="00A65889">
        <w:rPr>
          <w:rFonts w:cs="Times New Roman"/>
          <w:szCs w:val="28"/>
          <w:lang w:val="uk-UA"/>
        </w:rPr>
        <w:t xml:space="preserve">к. </w:t>
      </w:r>
      <w:proofErr w:type="spellStart"/>
      <w:r w:rsidR="00A65889" w:rsidRPr="00A65889">
        <w:rPr>
          <w:rFonts w:cs="Times New Roman"/>
          <w:szCs w:val="28"/>
          <w:lang w:val="uk-UA"/>
        </w:rPr>
        <w:t>психол</w:t>
      </w:r>
      <w:proofErr w:type="spellEnd"/>
      <w:r w:rsidR="00A65889" w:rsidRPr="00A65889">
        <w:rPr>
          <w:rFonts w:cs="Times New Roman"/>
          <w:szCs w:val="28"/>
          <w:lang w:val="uk-UA"/>
        </w:rPr>
        <w:t>. н., доцент</w:t>
      </w:r>
    </w:p>
    <w:p w:rsidR="00A65889" w:rsidRPr="00A65889" w:rsidRDefault="00A65889" w:rsidP="00A65889">
      <w:pPr>
        <w:spacing w:after="120" w:line="240" w:lineRule="auto"/>
        <w:ind w:left="5812"/>
        <w:jc w:val="both"/>
        <w:rPr>
          <w:rFonts w:cs="Times New Roman"/>
          <w:szCs w:val="28"/>
          <w:lang w:val="uk-UA"/>
        </w:rPr>
      </w:pPr>
      <w:r w:rsidRPr="00A65889">
        <w:rPr>
          <w:rFonts w:cs="Times New Roman"/>
          <w:szCs w:val="28"/>
          <w:lang w:val="uk-UA"/>
        </w:rPr>
        <w:t>Мазур Тамара Василівна</w:t>
      </w:r>
    </w:p>
    <w:p w:rsidR="00303158" w:rsidRDefault="00303158" w:rsidP="00A65889">
      <w:pPr>
        <w:spacing w:after="0" w:line="240" w:lineRule="auto"/>
        <w:jc w:val="both"/>
        <w:rPr>
          <w:rFonts w:cs="Times New Roman"/>
          <w:szCs w:val="28"/>
        </w:rPr>
      </w:pPr>
      <w:r>
        <w:rPr>
          <w:rFonts w:cs="Times New Roman"/>
          <w:szCs w:val="28"/>
        </w:rPr>
        <w:t xml:space="preserve">                                                                       </w:t>
      </w:r>
      <w:r w:rsidR="00A65889">
        <w:rPr>
          <w:rFonts w:cs="Times New Roman"/>
          <w:szCs w:val="28"/>
          <w:lang w:val="uk-UA"/>
        </w:rPr>
        <w:t xml:space="preserve">            </w:t>
      </w:r>
      <w:r>
        <w:rPr>
          <w:rFonts w:cs="Times New Roman"/>
          <w:szCs w:val="28"/>
        </w:rPr>
        <w:t>__________________</w:t>
      </w:r>
    </w:p>
    <w:p w:rsidR="00303158" w:rsidRPr="008762F8" w:rsidRDefault="00303158" w:rsidP="00303158">
      <w:pPr>
        <w:spacing w:after="0" w:line="240" w:lineRule="auto"/>
        <w:jc w:val="center"/>
        <w:rPr>
          <w:rFonts w:cs="Times New Roman"/>
          <w:sz w:val="24"/>
          <w:szCs w:val="24"/>
        </w:rPr>
      </w:pPr>
      <w:r>
        <w:rPr>
          <w:rFonts w:cs="Times New Roman"/>
          <w:sz w:val="24"/>
          <w:szCs w:val="24"/>
        </w:rPr>
        <w:t xml:space="preserve">                                                                      </w:t>
      </w:r>
      <w:r w:rsidR="00A65889">
        <w:rPr>
          <w:rFonts w:cs="Times New Roman"/>
          <w:sz w:val="24"/>
          <w:szCs w:val="24"/>
          <w:lang w:val="uk-UA"/>
        </w:rPr>
        <w:t xml:space="preserve">       </w:t>
      </w:r>
      <w:proofErr w:type="spellStart"/>
      <w:r w:rsidRPr="008762F8">
        <w:rPr>
          <w:rFonts w:cs="Times New Roman"/>
          <w:sz w:val="24"/>
          <w:szCs w:val="24"/>
        </w:rPr>
        <w:t>підпис</w:t>
      </w:r>
      <w:proofErr w:type="spellEnd"/>
      <w:r w:rsidRPr="008762F8">
        <w:rPr>
          <w:rFonts w:cs="Times New Roman"/>
          <w:sz w:val="24"/>
          <w:szCs w:val="24"/>
        </w:rPr>
        <w:t xml:space="preserve"> </w:t>
      </w:r>
    </w:p>
    <w:p w:rsidR="00FE04EF" w:rsidRDefault="00FE04EF" w:rsidP="00303158">
      <w:pPr>
        <w:spacing w:after="0" w:line="240" w:lineRule="auto"/>
        <w:jc w:val="both"/>
        <w:rPr>
          <w:rFonts w:cs="Times New Roman"/>
          <w:szCs w:val="28"/>
        </w:rPr>
      </w:pPr>
      <w:bookmarkStart w:id="0" w:name="_GoBack"/>
      <w:bookmarkEnd w:id="0"/>
    </w:p>
    <w:p w:rsidR="00303158" w:rsidRDefault="00303158" w:rsidP="00303158">
      <w:pPr>
        <w:spacing w:after="0" w:line="240" w:lineRule="auto"/>
        <w:jc w:val="both"/>
        <w:rPr>
          <w:rFonts w:cs="Times New Roman"/>
          <w:szCs w:val="28"/>
        </w:rPr>
      </w:pPr>
      <w:proofErr w:type="spellStart"/>
      <w:r w:rsidRPr="008762F8">
        <w:rPr>
          <w:rFonts w:cs="Times New Roman"/>
          <w:szCs w:val="28"/>
        </w:rPr>
        <w:t>Кваліфікаційну</w:t>
      </w:r>
      <w:proofErr w:type="spellEnd"/>
      <w:r w:rsidRPr="008762F8">
        <w:rPr>
          <w:rFonts w:cs="Times New Roman"/>
          <w:szCs w:val="28"/>
        </w:rPr>
        <w:t xml:space="preserve"> роботу допущено до </w:t>
      </w:r>
      <w:proofErr w:type="spellStart"/>
      <w:r w:rsidRPr="008762F8">
        <w:rPr>
          <w:rFonts w:cs="Times New Roman"/>
          <w:szCs w:val="28"/>
        </w:rPr>
        <w:t>захисту</w:t>
      </w:r>
      <w:proofErr w:type="spellEnd"/>
      <w:r w:rsidRPr="008762F8">
        <w:rPr>
          <w:rFonts w:cs="Times New Roman"/>
          <w:szCs w:val="28"/>
        </w:rPr>
        <w:t xml:space="preserve"> </w:t>
      </w:r>
    </w:p>
    <w:p w:rsidR="00303158" w:rsidRDefault="00303158" w:rsidP="00303158">
      <w:pPr>
        <w:spacing w:after="0" w:line="240" w:lineRule="auto"/>
        <w:jc w:val="both"/>
        <w:rPr>
          <w:rFonts w:cs="Times New Roman"/>
          <w:szCs w:val="28"/>
        </w:rPr>
      </w:pPr>
      <w:r w:rsidRPr="008762F8">
        <w:rPr>
          <w:rFonts w:cs="Times New Roman"/>
          <w:szCs w:val="28"/>
        </w:rPr>
        <w:t xml:space="preserve">«___» _____________20___ р. </w:t>
      </w:r>
    </w:p>
    <w:p w:rsidR="00303158" w:rsidRDefault="00303158" w:rsidP="00303158">
      <w:pPr>
        <w:spacing w:after="0" w:line="240" w:lineRule="auto"/>
        <w:jc w:val="both"/>
        <w:rPr>
          <w:rFonts w:cs="Times New Roman"/>
          <w:szCs w:val="28"/>
        </w:rPr>
      </w:pPr>
      <w:proofErr w:type="spellStart"/>
      <w:r w:rsidRPr="008762F8">
        <w:rPr>
          <w:rFonts w:cs="Times New Roman"/>
          <w:szCs w:val="28"/>
        </w:rPr>
        <w:t>Завідувач</w:t>
      </w:r>
      <w:proofErr w:type="spellEnd"/>
      <w:r w:rsidRPr="008762F8">
        <w:rPr>
          <w:rFonts w:cs="Times New Roman"/>
          <w:szCs w:val="28"/>
        </w:rPr>
        <w:t xml:space="preserve"> </w:t>
      </w:r>
      <w:proofErr w:type="spellStart"/>
      <w:r w:rsidRPr="008762F8">
        <w:rPr>
          <w:rFonts w:cs="Times New Roman"/>
          <w:szCs w:val="28"/>
        </w:rPr>
        <w:t>кафедри</w:t>
      </w:r>
      <w:proofErr w:type="spellEnd"/>
      <w:r w:rsidRPr="008762F8">
        <w:rPr>
          <w:rFonts w:cs="Times New Roman"/>
          <w:szCs w:val="28"/>
        </w:rPr>
        <w:t xml:space="preserve"> </w:t>
      </w:r>
    </w:p>
    <w:p w:rsidR="00303158" w:rsidRPr="002824A6" w:rsidRDefault="00303158" w:rsidP="00303158">
      <w:pPr>
        <w:spacing w:after="0" w:line="240" w:lineRule="auto"/>
        <w:jc w:val="both"/>
        <w:rPr>
          <w:rFonts w:cs="Times New Roman"/>
          <w:szCs w:val="28"/>
          <w:lang w:val="uk-UA"/>
        </w:rPr>
      </w:pPr>
      <w:r>
        <w:rPr>
          <w:rFonts w:cs="Times New Roman"/>
          <w:szCs w:val="28"/>
        </w:rPr>
        <w:t>__________________</w:t>
      </w:r>
      <w:r w:rsidR="002824A6" w:rsidRPr="002824A6">
        <w:rPr>
          <w:rFonts w:cs="Times New Roman"/>
          <w:b/>
          <w:szCs w:val="28"/>
          <w:lang w:val="uk-UA"/>
        </w:rPr>
        <w:t>А.Н. Гірняк</w:t>
      </w:r>
    </w:p>
    <w:p w:rsidR="00303158" w:rsidRDefault="00303158" w:rsidP="00303158">
      <w:pPr>
        <w:spacing w:after="0" w:line="240" w:lineRule="auto"/>
        <w:jc w:val="both"/>
        <w:rPr>
          <w:rFonts w:cs="Times New Roman"/>
          <w:sz w:val="24"/>
          <w:szCs w:val="24"/>
        </w:rPr>
      </w:pPr>
      <w:r>
        <w:rPr>
          <w:rFonts w:cs="Times New Roman"/>
          <w:sz w:val="24"/>
          <w:szCs w:val="24"/>
        </w:rPr>
        <w:t xml:space="preserve">               </w:t>
      </w:r>
      <w:proofErr w:type="spellStart"/>
      <w:r w:rsidRPr="008762F8">
        <w:rPr>
          <w:rFonts w:cs="Times New Roman"/>
          <w:sz w:val="24"/>
          <w:szCs w:val="24"/>
        </w:rPr>
        <w:t>підпис</w:t>
      </w:r>
      <w:proofErr w:type="spellEnd"/>
      <w:r w:rsidRPr="008762F8">
        <w:rPr>
          <w:rFonts w:cs="Times New Roman"/>
          <w:sz w:val="24"/>
          <w:szCs w:val="24"/>
        </w:rPr>
        <w:t xml:space="preserve"> </w:t>
      </w:r>
    </w:p>
    <w:p w:rsidR="00C44E88" w:rsidRPr="002D0B2B" w:rsidRDefault="00C44E88" w:rsidP="00303158">
      <w:pPr>
        <w:spacing w:after="0" w:line="240" w:lineRule="auto"/>
        <w:jc w:val="both"/>
        <w:rPr>
          <w:rFonts w:cs="Times New Roman"/>
          <w:sz w:val="24"/>
          <w:szCs w:val="24"/>
        </w:rPr>
      </w:pPr>
    </w:p>
    <w:p w:rsidR="00303158" w:rsidRPr="002824A6" w:rsidRDefault="00303158" w:rsidP="002D0B2B">
      <w:pPr>
        <w:spacing w:after="0"/>
        <w:jc w:val="center"/>
        <w:rPr>
          <w:rFonts w:cs="Times New Roman"/>
          <w:b/>
          <w:szCs w:val="28"/>
          <w:highlight w:val="yellow"/>
          <w:lang w:val="uk-UA"/>
        </w:rPr>
      </w:pPr>
      <w:proofErr w:type="spellStart"/>
      <w:r w:rsidRPr="002824A6">
        <w:rPr>
          <w:rFonts w:cs="Times New Roman"/>
          <w:b/>
          <w:szCs w:val="28"/>
        </w:rPr>
        <w:t>Тернопіль</w:t>
      </w:r>
      <w:proofErr w:type="spellEnd"/>
      <w:r w:rsidRPr="002824A6">
        <w:rPr>
          <w:rFonts w:cs="Times New Roman"/>
          <w:b/>
          <w:szCs w:val="28"/>
        </w:rPr>
        <w:t xml:space="preserve"> – 2022</w:t>
      </w:r>
      <w:r w:rsidRPr="002824A6">
        <w:rPr>
          <w:rFonts w:cs="Times New Roman"/>
          <w:b/>
          <w:szCs w:val="28"/>
          <w:highlight w:val="yellow"/>
          <w:lang w:val="uk-UA"/>
        </w:rPr>
        <w:br w:type="page"/>
      </w:r>
    </w:p>
    <w:p w:rsidR="00303158" w:rsidRDefault="00303158" w:rsidP="00303158">
      <w:pPr>
        <w:spacing w:after="0" w:line="360" w:lineRule="auto"/>
        <w:jc w:val="center"/>
        <w:rPr>
          <w:rFonts w:cs="Times New Roman"/>
          <w:b/>
          <w:szCs w:val="28"/>
          <w:lang w:val="uk-UA"/>
        </w:rPr>
      </w:pPr>
      <w:r>
        <w:rPr>
          <w:rFonts w:cs="Times New Roman"/>
          <w:b/>
          <w:szCs w:val="28"/>
          <w:lang w:val="uk-UA"/>
        </w:rPr>
        <w:lastRenderedPageBreak/>
        <w:t>ЗМІСТ</w:t>
      </w:r>
    </w:p>
    <w:p w:rsidR="00E53DAB" w:rsidRDefault="00E53DAB" w:rsidP="00303158">
      <w:pPr>
        <w:spacing w:after="0" w:line="360" w:lineRule="auto"/>
        <w:jc w:val="center"/>
        <w:rPr>
          <w:rFonts w:cs="Times New Roman"/>
          <w:szCs w:val="28"/>
          <w:lang w:val="uk-UA"/>
        </w:rPr>
      </w:pPr>
    </w:p>
    <w:p w:rsidR="005170B6" w:rsidRPr="005170B6" w:rsidRDefault="005170B6" w:rsidP="00E24EDE">
      <w:pPr>
        <w:pStyle w:val="11"/>
        <w:tabs>
          <w:tab w:val="right" w:leader="dot" w:pos="9345"/>
        </w:tabs>
        <w:spacing w:after="0" w:line="360" w:lineRule="auto"/>
        <w:rPr>
          <w:rFonts w:asciiTheme="minorHAnsi" w:eastAsiaTheme="minorEastAsia" w:hAnsiTheme="minorHAnsi"/>
          <w:b/>
          <w:noProof/>
          <w:sz w:val="22"/>
          <w:lang w:eastAsia="ru-RU"/>
        </w:rPr>
      </w:pPr>
      <w:r>
        <w:rPr>
          <w:rFonts w:cs="Times New Roman"/>
          <w:b/>
          <w:szCs w:val="28"/>
          <w:lang w:val="uk-UA"/>
        </w:rPr>
        <w:fldChar w:fldCharType="begin"/>
      </w:r>
      <w:r>
        <w:rPr>
          <w:rFonts w:cs="Times New Roman"/>
          <w:b/>
          <w:szCs w:val="28"/>
          <w:lang w:val="uk-UA"/>
        </w:rPr>
        <w:instrText xml:space="preserve"> TOC \o "1-1" \u </w:instrText>
      </w:r>
      <w:r>
        <w:rPr>
          <w:rFonts w:cs="Times New Roman"/>
          <w:b/>
          <w:szCs w:val="28"/>
          <w:lang w:val="uk-UA"/>
        </w:rPr>
        <w:fldChar w:fldCharType="separate"/>
      </w:r>
      <w:r w:rsidRPr="005170B6">
        <w:rPr>
          <w:b/>
          <w:noProof/>
          <w:lang w:val="uk-UA"/>
        </w:rPr>
        <w:t>ВСТУП</w:t>
      </w:r>
      <w:r w:rsidRPr="006B7664">
        <w:rPr>
          <w:noProof/>
        </w:rPr>
        <w:tab/>
      </w:r>
      <w:r w:rsidRPr="006B7664">
        <w:rPr>
          <w:noProof/>
        </w:rPr>
        <w:fldChar w:fldCharType="begin"/>
      </w:r>
      <w:r w:rsidRPr="006B7664">
        <w:rPr>
          <w:noProof/>
        </w:rPr>
        <w:instrText xml:space="preserve"> PAGEREF _Toc107959682 \h </w:instrText>
      </w:r>
      <w:r w:rsidRPr="006B7664">
        <w:rPr>
          <w:noProof/>
        </w:rPr>
      </w:r>
      <w:r w:rsidRPr="006B7664">
        <w:rPr>
          <w:noProof/>
        </w:rPr>
        <w:fldChar w:fldCharType="separate"/>
      </w:r>
      <w:r w:rsidRPr="006B7664">
        <w:rPr>
          <w:noProof/>
        </w:rPr>
        <w:t>3</w:t>
      </w:r>
      <w:r w:rsidRPr="006B7664">
        <w:rPr>
          <w:noProof/>
        </w:rPr>
        <w:fldChar w:fldCharType="end"/>
      </w:r>
    </w:p>
    <w:p w:rsidR="005170B6" w:rsidRDefault="005170B6" w:rsidP="00E24EDE">
      <w:pPr>
        <w:pStyle w:val="11"/>
        <w:tabs>
          <w:tab w:val="right" w:leader="dot" w:pos="9345"/>
        </w:tabs>
        <w:spacing w:after="0" w:line="360" w:lineRule="auto"/>
        <w:rPr>
          <w:rFonts w:asciiTheme="minorHAnsi" w:eastAsiaTheme="minorEastAsia" w:hAnsiTheme="minorHAnsi"/>
          <w:noProof/>
          <w:sz w:val="22"/>
          <w:lang w:eastAsia="ru-RU"/>
        </w:rPr>
      </w:pPr>
      <w:r w:rsidRPr="005170B6">
        <w:rPr>
          <w:b/>
          <w:noProof/>
          <w:lang w:val="uk-UA"/>
        </w:rPr>
        <w:t xml:space="preserve">РОЗДІЛ 1.  ТЕОРЕТИЧНИЙ АНАЛІЗ ПСИХОЛОГІЧНИХ ПРОБЛЕМ ПАНДЕМІЇ </w:t>
      </w:r>
      <w:r w:rsidRPr="005170B6">
        <w:rPr>
          <w:b/>
          <w:noProof/>
          <w:lang w:val="en-US"/>
        </w:rPr>
        <w:t>C</w:t>
      </w:r>
      <w:r w:rsidRPr="005170B6">
        <w:rPr>
          <w:b/>
          <w:noProof/>
          <w:lang w:val="uk-UA"/>
        </w:rPr>
        <w:t>О</w:t>
      </w:r>
      <w:r w:rsidRPr="005170B6">
        <w:rPr>
          <w:b/>
          <w:noProof/>
          <w:lang w:val="en-US"/>
        </w:rPr>
        <w:t>VID</w:t>
      </w:r>
      <w:r w:rsidRPr="005170B6">
        <w:rPr>
          <w:b/>
          <w:noProof/>
        </w:rPr>
        <w:t xml:space="preserve">-19 </w:t>
      </w:r>
      <w:r w:rsidRPr="005170B6">
        <w:rPr>
          <w:b/>
          <w:noProof/>
          <w:lang w:val="uk-UA"/>
        </w:rPr>
        <w:t>ТА ЇЇ ВПЛИВ НА ПСИХІЧНЕ ЗДОРОВ</w:t>
      </w:r>
      <w:r w:rsidRPr="005170B6">
        <w:rPr>
          <w:b/>
          <w:noProof/>
        </w:rPr>
        <w:t>’</w:t>
      </w:r>
      <w:r w:rsidRPr="005170B6">
        <w:rPr>
          <w:b/>
          <w:noProof/>
          <w:lang w:val="uk-UA"/>
        </w:rPr>
        <w:t>Я</w:t>
      </w:r>
      <w:r>
        <w:rPr>
          <w:noProof/>
        </w:rPr>
        <w:tab/>
      </w:r>
      <w:r>
        <w:rPr>
          <w:noProof/>
        </w:rPr>
        <w:fldChar w:fldCharType="begin"/>
      </w:r>
      <w:r>
        <w:rPr>
          <w:noProof/>
        </w:rPr>
        <w:instrText xml:space="preserve"> PAGEREF _Toc107959684 \h </w:instrText>
      </w:r>
      <w:r>
        <w:rPr>
          <w:noProof/>
        </w:rPr>
      </w:r>
      <w:r>
        <w:rPr>
          <w:noProof/>
        </w:rPr>
        <w:fldChar w:fldCharType="separate"/>
      </w:r>
      <w:r>
        <w:rPr>
          <w:noProof/>
        </w:rPr>
        <w:t>7</w:t>
      </w:r>
      <w:r>
        <w:rPr>
          <w:noProof/>
        </w:rPr>
        <w:fldChar w:fldCharType="end"/>
      </w:r>
    </w:p>
    <w:p w:rsidR="005170B6" w:rsidRDefault="005170B6" w:rsidP="00E24EDE">
      <w:pPr>
        <w:pStyle w:val="11"/>
        <w:tabs>
          <w:tab w:val="right" w:leader="dot" w:pos="9345"/>
        </w:tabs>
        <w:spacing w:after="0" w:line="360" w:lineRule="auto"/>
        <w:rPr>
          <w:rFonts w:asciiTheme="minorHAnsi" w:eastAsiaTheme="minorEastAsia" w:hAnsiTheme="minorHAnsi"/>
          <w:noProof/>
          <w:sz w:val="22"/>
          <w:lang w:eastAsia="ru-RU"/>
        </w:rPr>
      </w:pPr>
      <w:r w:rsidRPr="00DF6017">
        <w:rPr>
          <w:noProof/>
          <w:lang w:val="uk-UA"/>
        </w:rPr>
        <w:t xml:space="preserve">1.1. Поняття про пандемію </w:t>
      </w:r>
      <w:r w:rsidRPr="00DF6017">
        <w:rPr>
          <w:noProof/>
          <w:lang w:val="en-US"/>
        </w:rPr>
        <w:t>Covid</w:t>
      </w:r>
      <w:r w:rsidRPr="00DF6017">
        <w:rPr>
          <w:noProof/>
          <w:lang w:val="uk-UA"/>
        </w:rPr>
        <w:t>-19. Негативні психологічні наслідки пандемії для населення.</w:t>
      </w:r>
      <w:r>
        <w:rPr>
          <w:noProof/>
        </w:rPr>
        <w:tab/>
      </w:r>
      <w:r>
        <w:rPr>
          <w:noProof/>
        </w:rPr>
        <w:fldChar w:fldCharType="begin"/>
      </w:r>
      <w:r>
        <w:rPr>
          <w:noProof/>
        </w:rPr>
        <w:instrText xml:space="preserve"> PAGEREF _Toc107959685 \h </w:instrText>
      </w:r>
      <w:r>
        <w:rPr>
          <w:noProof/>
        </w:rPr>
      </w:r>
      <w:r>
        <w:rPr>
          <w:noProof/>
        </w:rPr>
        <w:fldChar w:fldCharType="separate"/>
      </w:r>
      <w:r>
        <w:rPr>
          <w:noProof/>
        </w:rPr>
        <w:t>7</w:t>
      </w:r>
      <w:r>
        <w:rPr>
          <w:noProof/>
        </w:rPr>
        <w:fldChar w:fldCharType="end"/>
      </w:r>
    </w:p>
    <w:p w:rsidR="005170B6" w:rsidRPr="00C230CD"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DF6017">
        <w:rPr>
          <w:noProof/>
          <w:lang w:val="uk-UA"/>
        </w:rPr>
        <w:t xml:space="preserve">1.2. Теоретичні підходи до дослідження стресових чинників працівників медичної сфери у період  пандемії </w:t>
      </w:r>
      <w:r w:rsidRPr="00DF6017">
        <w:rPr>
          <w:noProof/>
          <w:lang w:val="en-US"/>
        </w:rPr>
        <w:t>Covid</w:t>
      </w:r>
      <w:r>
        <w:rPr>
          <w:noProof/>
        </w:rPr>
        <w:t>-19</w:t>
      </w:r>
      <w:r>
        <w:rPr>
          <w:noProof/>
        </w:rPr>
        <w:tab/>
      </w:r>
      <w:r w:rsidR="00C230CD">
        <w:rPr>
          <w:noProof/>
          <w:lang w:val="uk-UA"/>
        </w:rPr>
        <w:t>15</w:t>
      </w:r>
    </w:p>
    <w:p w:rsidR="005170B6" w:rsidRDefault="005170B6" w:rsidP="00E24EDE">
      <w:pPr>
        <w:pStyle w:val="11"/>
        <w:tabs>
          <w:tab w:val="right" w:leader="dot" w:pos="9345"/>
        </w:tabs>
        <w:spacing w:after="0" w:line="360" w:lineRule="auto"/>
        <w:rPr>
          <w:rFonts w:asciiTheme="minorHAnsi" w:eastAsiaTheme="minorEastAsia" w:hAnsiTheme="minorHAnsi"/>
          <w:noProof/>
          <w:sz w:val="22"/>
          <w:lang w:eastAsia="ru-RU"/>
        </w:rPr>
      </w:pPr>
      <w:r w:rsidRPr="00DF6017">
        <w:rPr>
          <w:noProof/>
          <w:lang w:val="uk-UA"/>
        </w:rPr>
        <w:t xml:space="preserve">1.3. </w:t>
      </w:r>
      <w:r w:rsidRPr="00DF6017">
        <w:rPr>
          <w:noProof/>
          <w:shd w:val="clear" w:color="auto" w:fill="FFFFFF"/>
          <w:lang w:val="uk-UA"/>
        </w:rPr>
        <w:t>П</w:t>
      </w:r>
      <w:r w:rsidRPr="00DF6017">
        <w:rPr>
          <w:noProof/>
          <w:shd w:val="clear" w:color="auto" w:fill="FFFFFF"/>
        </w:rPr>
        <w:t>осттравматичний стресовий розлад</w:t>
      </w:r>
      <w:r w:rsidRPr="00DF6017">
        <w:rPr>
          <w:noProof/>
          <w:lang w:val="uk-UA"/>
        </w:rPr>
        <w:t xml:space="preserve"> як наслідок впливу пандемії </w:t>
      </w:r>
      <w:r w:rsidRPr="00DF6017">
        <w:rPr>
          <w:noProof/>
          <w:lang w:val="en-US"/>
        </w:rPr>
        <w:t>Covid</w:t>
      </w:r>
      <w:r>
        <w:rPr>
          <w:noProof/>
        </w:rPr>
        <w:t>-19</w:t>
      </w:r>
      <w:r w:rsidRPr="00DF6017">
        <w:rPr>
          <w:noProof/>
          <w:lang w:val="uk-UA"/>
        </w:rPr>
        <w:t xml:space="preserve"> у працівників медичної сфери</w:t>
      </w:r>
      <w:r>
        <w:rPr>
          <w:noProof/>
        </w:rPr>
        <w:tab/>
      </w:r>
      <w:r>
        <w:rPr>
          <w:noProof/>
        </w:rPr>
        <w:fldChar w:fldCharType="begin"/>
      </w:r>
      <w:r>
        <w:rPr>
          <w:noProof/>
        </w:rPr>
        <w:instrText xml:space="preserve"> PAGEREF _Toc107959687 \h </w:instrText>
      </w:r>
      <w:r>
        <w:rPr>
          <w:noProof/>
        </w:rPr>
      </w:r>
      <w:r>
        <w:rPr>
          <w:noProof/>
        </w:rPr>
        <w:fldChar w:fldCharType="separate"/>
      </w:r>
      <w:r>
        <w:rPr>
          <w:noProof/>
        </w:rPr>
        <w:t>27</w:t>
      </w:r>
      <w:r>
        <w:rPr>
          <w:noProof/>
        </w:rPr>
        <w:fldChar w:fldCharType="end"/>
      </w:r>
    </w:p>
    <w:p w:rsidR="005170B6" w:rsidRPr="00C67627" w:rsidRDefault="005170B6" w:rsidP="00E24EDE">
      <w:pPr>
        <w:pStyle w:val="11"/>
        <w:tabs>
          <w:tab w:val="right" w:leader="dot" w:pos="9345"/>
        </w:tabs>
        <w:spacing w:after="0" w:line="360" w:lineRule="auto"/>
        <w:jc w:val="both"/>
        <w:rPr>
          <w:rFonts w:asciiTheme="minorHAnsi" w:eastAsiaTheme="minorEastAsia" w:hAnsiTheme="minorHAnsi"/>
          <w:b/>
          <w:noProof/>
          <w:sz w:val="22"/>
          <w:lang w:val="uk-UA" w:eastAsia="ru-RU"/>
        </w:rPr>
      </w:pPr>
      <w:r w:rsidRPr="005170B6">
        <w:rPr>
          <w:b/>
          <w:noProof/>
          <w:lang w:val="uk-UA"/>
        </w:rPr>
        <w:t>РОЗДІЛ 2.ЕМПІРИЧНЕ ДОСЛІДЖЕННЯ РІВНЯ СТРЕСУ ТА ПРОФЕСІЙНОГО ВИГОРАННЯ МЕДИЧНИХ ПРАЦІВНИКІВ ІНФЕКЦІЙНИХ ВІДДІЛЕНЬ</w:t>
      </w:r>
      <w:r w:rsidR="00E53DAB">
        <w:rPr>
          <w:b/>
          <w:noProof/>
          <w:lang w:val="uk-UA"/>
        </w:rPr>
        <w:t>, ЩО ПРАЦЮЮТЬ ІЗ</w:t>
      </w:r>
      <w:r w:rsidRPr="005170B6">
        <w:rPr>
          <w:b/>
          <w:noProof/>
          <w:lang w:val="uk-UA"/>
        </w:rPr>
        <w:t xml:space="preserve"> ХВОРИ</w:t>
      </w:r>
      <w:r w:rsidR="00E53DAB">
        <w:rPr>
          <w:b/>
          <w:noProof/>
          <w:lang w:val="uk-UA"/>
        </w:rPr>
        <w:t>МИ</w:t>
      </w:r>
      <w:r w:rsidRPr="005170B6">
        <w:rPr>
          <w:b/>
          <w:noProof/>
          <w:lang w:val="uk-UA"/>
        </w:rPr>
        <w:t xml:space="preserve"> НА COVID-19</w:t>
      </w:r>
      <w:r w:rsidRPr="006B7664">
        <w:rPr>
          <w:noProof/>
        </w:rPr>
        <w:tab/>
      </w:r>
      <w:r w:rsidR="00C67627">
        <w:rPr>
          <w:noProof/>
          <w:lang w:val="uk-UA"/>
        </w:rPr>
        <w:t>40</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DF6017">
        <w:rPr>
          <w:rFonts w:cs="Times New Roman"/>
          <w:noProof/>
          <w:lang w:val="uk-UA"/>
        </w:rPr>
        <w:t>2.1. Організація та опис методичних засобів дослідження</w:t>
      </w:r>
      <w:r>
        <w:rPr>
          <w:noProof/>
        </w:rPr>
        <w:tab/>
      </w:r>
      <w:r w:rsidR="00C67627">
        <w:rPr>
          <w:noProof/>
          <w:lang w:val="uk-UA"/>
        </w:rPr>
        <w:t>40</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DF6017">
        <w:rPr>
          <w:noProof/>
          <w:lang w:val="uk-UA"/>
        </w:rPr>
        <w:t>2.2. Результати емпіричного дослідження та їх аналіз</w:t>
      </w:r>
      <w:r>
        <w:rPr>
          <w:noProof/>
        </w:rPr>
        <w:tab/>
      </w:r>
      <w:r w:rsidR="00C67627">
        <w:rPr>
          <w:noProof/>
          <w:lang w:val="uk-UA"/>
        </w:rPr>
        <w:t>43</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E53DAB">
        <w:rPr>
          <w:b/>
          <w:noProof/>
          <w:lang w:val="uk-UA"/>
        </w:rPr>
        <w:t>РОЗДІЛ 3. ПСИХОЛОГІЧНА ДОПОМОГА  ЩОДО САМОРЕГУЛЯЦІЇ ПСИХІЧНОГО СТАНУ МЕДИЧНИХ ПРАЦІВНИКІВ, ЩО НАДАЮТЬ МЕДИЧНУ ДОПОМОГУ ХВОРИМ НА СOVID-19</w:t>
      </w:r>
      <w:r>
        <w:rPr>
          <w:noProof/>
        </w:rPr>
        <w:tab/>
      </w:r>
      <w:r w:rsidR="00C67627">
        <w:rPr>
          <w:noProof/>
          <w:lang w:val="uk-UA"/>
        </w:rPr>
        <w:t>52</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DF6017">
        <w:rPr>
          <w:noProof/>
          <w:lang w:val="uk-UA"/>
        </w:rPr>
        <w:t>3.1. Напрямки психологічної роботи щодо саморегуляції психічного стану у період дії стресових чинників</w:t>
      </w:r>
      <w:r>
        <w:rPr>
          <w:noProof/>
        </w:rPr>
        <w:tab/>
      </w:r>
      <w:r w:rsidR="00C67627">
        <w:rPr>
          <w:noProof/>
          <w:lang w:val="uk-UA"/>
        </w:rPr>
        <w:t>52</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DF6017">
        <w:rPr>
          <w:noProof/>
          <w:lang w:val="uk-UA"/>
        </w:rPr>
        <w:t>3.2. Постстресова психологічна допомога щодо навчання медичних працівників методам саморегуляції</w:t>
      </w:r>
      <w:r>
        <w:rPr>
          <w:noProof/>
        </w:rPr>
        <w:tab/>
      </w:r>
      <w:r w:rsidR="00C67627">
        <w:rPr>
          <w:noProof/>
          <w:lang w:val="uk-UA"/>
        </w:rPr>
        <w:t>64</w:t>
      </w:r>
    </w:p>
    <w:p w:rsidR="005170B6" w:rsidRPr="00C67627" w:rsidRDefault="005170B6" w:rsidP="00E24EDE">
      <w:pPr>
        <w:pStyle w:val="11"/>
        <w:tabs>
          <w:tab w:val="right" w:leader="dot" w:pos="9345"/>
        </w:tabs>
        <w:spacing w:after="0" w:line="360" w:lineRule="auto"/>
        <w:rPr>
          <w:rFonts w:asciiTheme="minorHAnsi" w:eastAsiaTheme="minorEastAsia" w:hAnsiTheme="minorHAnsi"/>
          <w:b/>
          <w:noProof/>
          <w:sz w:val="22"/>
          <w:lang w:val="uk-UA" w:eastAsia="ru-RU"/>
        </w:rPr>
      </w:pPr>
      <w:r w:rsidRPr="00E53DAB">
        <w:rPr>
          <w:b/>
          <w:noProof/>
          <w:lang w:val="uk-UA"/>
        </w:rPr>
        <w:t>ВИСНОВКИ</w:t>
      </w:r>
      <w:r w:rsidRPr="006B7664">
        <w:rPr>
          <w:noProof/>
        </w:rPr>
        <w:tab/>
      </w:r>
      <w:r w:rsidR="00C67627">
        <w:rPr>
          <w:noProof/>
          <w:lang w:val="uk-UA"/>
        </w:rPr>
        <w:t>69</w:t>
      </w:r>
    </w:p>
    <w:p w:rsidR="005170B6" w:rsidRPr="00C67627" w:rsidRDefault="005170B6" w:rsidP="00E24EDE">
      <w:pPr>
        <w:pStyle w:val="11"/>
        <w:tabs>
          <w:tab w:val="right" w:leader="dot" w:pos="9345"/>
        </w:tabs>
        <w:spacing w:after="0" w:line="360" w:lineRule="auto"/>
        <w:rPr>
          <w:rFonts w:asciiTheme="minorHAnsi" w:eastAsiaTheme="minorEastAsia" w:hAnsiTheme="minorHAnsi"/>
          <w:b/>
          <w:noProof/>
          <w:sz w:val="22"/>
          <w:lang w:val="uk-UA" w:eastAsia="ru-RU"/>
        </w:rPr>
      </w:pPr>
      <w:r w:rsidRPr="00E53DAB">
        <w:rPr>
          <w:b/>
          <w:noProof/>
          <w:lang w:val="uk-UA"/>
        </w:rPr>
        <w:t>СПИСОК ВИКОРИСТАНИХ ДЖЕРЕЛ</w:t>
      </w:r>
      <w:r w:rsidRPr="006B7664">
        <w:rPr>
          <w:noProof/>
        </w:rPr>
        <w:tab/>
      </w:r>
      <w:r w:rsidR="00C230CD">
        <w:rPr>
          <w:noProof/>
          <w:lang w:val="uk-UA"/>
        </w:rPr>
        <w:t>73</w:t>
      </w:r>
    </w:p>
    <w:p w:rsidR="005170B6" w:rsidRPr="00C67627" w:rsidRDefault="005170B6" w:rsidP="00E24EDE">
      <w:pPr>
        <w:pStyle w:val="11"/>
        <w:tabs>
          <w:tab w:val="right" w:leader="dot" w:pos="9345"/>
        </w:tabs>
        <w:spacing w:after="0" w:line="360" w:lineRule="auto"/>
        <w:rPr>
          <w:rFonts w:asciiTheme="minorHAnsi" w:eastAsiaTheme="minorEastAsia" w:hAnsiTheme="minorHAnsi"/>
          <w:noProof/>
          <w:sz w:val="22"/>
          <w:lang w:val="uk-UA" w:eastAsia="ru-RU"/>
        </w:rPr>
      </w:pPr>
      <w:r w:rsidRPr="00E53DAB">
        <w:rPr>
          <w:b/>
          <w:noProof/>
          <w:lang w:val="uk-UA"/>
        </w:rPr>
        <w:t>ДОДАТКИ</w:t>
      </w:r>
      <w:r>
        <w:rPr>
          <w:noProof/>
        </w:rPr>
        <w:tab/>
      </w:r>
      <w:r w:rsidR="00C67627">
        <w:rPr>
          <w:noProof/>
          <w:lang w:val="uk-UA"/>
        </w:rPr>
        <w:t>8</w:t>
      </w:r>
      <w:r w:rsidR="00C230CD">
        <w:rPr>
          <w:noProof/>
          <w:lang w:val="uk-UA"/>
        </w:rPr>
        <w:t>0</w:t>
      </w:r>
    </w:p>
    <w:p w:rsidR="00303158" w:rsidRPr="00B259EA" w:rsidRDefault="005170B6" w:rsidP="00303158">
      <w:pPr>
        <w:jc w:val="both"/>
        <w:rPr>
          <w:rFonts w:cs="Times New Roman"/>
          <w:szCs w:val="28"/>
          <w:lang w:val="uk-UA"/>
        </w:rPr>
      </w:pPr>
      <w:r>
        <w:rPr>
          <w:rFonts w:cs="Times New Roman"/>
          <w:b/>
          <w:szCs w:val="28"/>
          <w:lang w:val="uk-UA"/>
        </w:rPr>
        <w:fldChar w:fldCharType="end"/>
      </w:r>
    </w:p>
    <w:p w:rsidR="00303158" w:rsidRDefault="00303158" w:rsidP="00303158">
      <w:pPr>
        <w:jc w:val="center"/>
        <w:rPr>
          <w:rFonts w:cs="Times New Roman"/>
          <w:b/>
          <w:szCs w:val="28"/>
          <w:lang w:val="uk-UA"/>
        </w:rPr>
      </w:pPr>
      <w:r>
        <w:rPr>
          <w:rFonts w:cs="Times New Roman"/>
          <w:b/>
          <w:szCs w:val="28"/>
          <w:lang w:val="uk-UA"/>
        </w:rPr>
        <w:br w:type="page"/>
      </w:r>
    </w:p>
    <w:p w:rsidR="00303158" w:rsidRPr="00077F4D" w:rsidRDefault="00303158" w:rsidP="005170B6">
      <w:pPr>
        <w:pStyle w:val="1"/>
        <w:jc w:val="center"/>
        <w:rPr>
          <w:lang w:val="uk-UA"/>
        </w:rPr>
      </w:pPr>
      <w:bookmarkStart w:id="1" w:name="_Toc107959682"/>
      <w:r w:rsidRPr="00077F4D">
        <w:rPr>
          <w:lang w:val="uk-UA"/>
        </w:rPr>
        <w:lastRenderedPageBreak/>
        <w:t>ВСТУП</w:t>
      </w:r>
      <w:bookmarkEnd w:id="1"/>
    </w:p>
    <w:p w:rsidR="00303158" w:rsidRPr="003371DA" w:rsidRDefault="00303158" w:rsidP="00303158">
      <w:pPr>
        <w:rPr>
          <w:rFonts w:cs="Times New Roman"/>
          <w:szCs w:val="28"/>
          <w:lang w:val="uk-UA"/>
        </w:rPr>
      </w:pPr>
    </w:p>
    <w:p w:rsidR="00303158" w:rsidRDefault="00303158" w:rsidP="00303158">
      <w:pPr>
        <w:spacing w:after="0" w:line="360" w:lineRule="auto"/>
        <w:ind w:firstLine="709"/>
        <w:jc w:val="both"/>
        <w:rPr>
          <w:rFonts w:cs="Times New Roman"/>
          <w:szCs w:val="28"/>
          <w:lang w:val="uk-UA"/>
        </w:rPr>
      </w:pPr>
      <w:r w:rsidRPr="00077F4D">
        <w:rPr>
          <w:rFonts w:cs="Times New Roman"/>
          <w:b/>
          <w:szCs w:val="28"/>
          <w:lang w:val="uk-UA"/>
        </w:rPr>
        <w:t>Актуальність</w:t>
      </w:r>
      <w:r w:rsidR="00510BEB">
        <w:rPr>
          <w:rFonts w:cs="Times New Roman"/>
          <w:b/>
          <w:szCs w:val="28"/>
          <w:lang w:val="uk-UA"/>
        </w:rPr>
        <w:t xml:space="preserve"> дослідження</w:t>
      </w:r>
      <w:r w:rsidRPr="00077F4D">
        <w:rPr>
          <w:rFonts w:cs="Times New Roman"/>
          <w:b/>
          <w:szCs w:val="28"/>
          <w:lang w:val="uk-UA"/>
        </w:rPr>
        <w:t>.</w:t>
      </w:r>
      <w:r w:rsidRPr="003371DA">
        <w:rPr>
          <w:rFonts w:cs="Times New Roman"/>
          <w:szCs w:val="28"/>
          <w:lang w:val="uk-UA"/>
        </w:rPr>
        <w:t xml:space="preserve"> </w:t>
      </w:r>
      <w:r w:rsidRPr="0061204A">
        <w:rPr>
          <w:rFonts w:cs="Times New Roman"/>
          <w:szCs w:val="28"/>
          <w:lang w:val="uk-UA"/>
        </w:rPr>
        <w:t xml:space="preserve">У період поширення </w:t>
      </w:r>
      <w:proofErr w:type="spellStart"/>
      <w:r w:rsidRPr="0061204A">
        <w:rPr>
          <w:rFonts w:cs="Times New Roman"/>
          <w:szCs w:val="28"/>
          <w:lang w:val="uk-UA"/>
        </w:rPr>
        <w:t>коронавірусної</w:t>
      </w:r>
      <w:proofErr w:type="spellEnd"/>
      <w:r w:rsidRPr="0061204A">
        <w:rPr>
          <w:rFonts w:cs="Times New Roman"/>
          <w:szCs w:val="28"/>
          <w:lang w:val="uk-UA"/>
        </w:rPr>
        <w:t xml:space="preserve"> інфекції Covid-19 </w:t>
      </w:r>
      <w:r>
        <w:rPr>
          <w:rFonts w:cs="Times New Roman"/>
          <w:szCs w:val="28"/>
          <w:lang w:val="uk-UA"/>
        </w:rPr>
        <w:t>система світової охорони здоров’</w:t>
      </w:r>
      <w:r w:rsidRPr="0061204A">
        <w:rPr>
          <w:rFonts w:cs="Times New Roman"/>
          <w:szCs w:val="28"/>
          <w:lang w:val="uk-UA"/>
        </w:rPr>
        <w:t xml:space="preserve">я переживає </w:t>
      </w:r>
      <w:r>
        <w:rPr>
          <w:rFonts w:cs="Times New Roman"/>
          <w:szCs w:val="28"/>
          <w:lang w:val="uk-UA"/>
        </w:rPr>
        <w:t xml:space="preserve">одну з найтяжчих криз. Карантин </w:t>
      </w:r>
      <w:r w:rsidRPr="0061204A">
        <w:rPr>
          <w:rFonts w:cs="Times New Roman"/>
          <w:szCs w:val="28"/>
          <w:lang w:val="uk-UA"/>
        </w:rPr>
        <w:t>та повна соціаль</w:t>
      </w:r>
      <w:r>
        <w:rPr>
          <w:rFonts w:cs="Times New Roman"/>
          <w:szCs w:val="28"/>
          <w:lang w:val="uk-UA"/>
        </w:rPr>
        <w:t>на ізоляція змінили повсякденн</w:t>
      </w:r>
      <w:r w:rsidR="00036871">
        <w:rPr>
          <w:rFonts w:cs="Times New Roman"/>
          <w:szCs w:val="28"/>
          <w:lang w:val="uk-UA"/>
        </w:rPr>
        <w:t>е</w:t>
      </w:r>
      <w:r>
        <w:rPr>
          <w:rFonts w:cs="Times New Roman"/>
          <w:szCs w:val="28"/>
          <w:lang w:val="uk-UA"/>
        </w:rPr>
        <w:t xml:space="preserve"> </w:t>
      </w:r>
      <w:r w:rsidRPr="0061204A">
        <w:rPr>
          <w:rFonts w:cs="Times New Roman"/>
          <w:szCs w:val="28"/>
          <w:lang w:val="uk-UA"/>
        </w:rPr>
        <w:t xml:space="preserve">життя всього людства. </w:t>
      </w:r>
    </w:p>
    <w:p w:rsidR="00036871" w:rsidRDefault="00303158" w:rsidP="00303158">
      <w:pPr>
        <w:spacing w:after="0" w:line="360" w:lineRule="auto"/>
        <w:ind w:firstLine="709"/>
        <w:jc w:val="both"/>
        <w:rPr>
          <w:rFonts w:cs="Times New Roman"/>
          <w:szCs w:val="28"/>
          <w:lang w:val="uk-UA"/>
        </w:rPr>
      </w:pPr>
      <w:r>
        <w:rPr>
          <w:rFonts w:cs="Times New Roman"/>
          <w:szCs w:val="28"/>
          <w:lang w:val="uk-UA"/>
        </w:rPr>
        <w:t>Вищевикладене свідчи</w:t>
      </w:r>
      <w:r w:rsidRPr="00424171">
        <w:rPr>
          <w:rFonts w:cs="Times New Roman"/>
          <w:szCs w:val="28"/>
          <w:lang w:val="uk-UA"/>
        </w:rPr>
        <w:t>ть про високу актуальність проблеми збереження п</w:t>
      </w:r>
      <w:r>
        <w:rPr>
          <w:rFonts w:cs="Times New Roman"/>
          <w:szCs w:val="28"/>
          <w:lang w:val="uk-UA"/>
        </w:rPr>
        <w:t>сихічного здоров</w:t>
      </w:r>
      <w:r w:rsidRPr="009F7E3D">
        <w:rPr>
          <w:rFonts w:cs="Times New Roman"/>
          <w:szCs w:val="28"/>
          <w:lang w:val="uk-UA"/>
        </w:rPr>
        <w:t>’</w:t>
      </w:r>
      <w:r w:rsidRPr="00424171">
        <w:rPr>
          <w:rFonts w:cs="Times New Roman"/>
          <w:szCs w:val="28"/>
          <w:lang w:val="uk-UA"/>
        </w:rPr>
        <w:t>я населення в цілому та необхідність подальшого більш диференційованого вивчення реагування людей на стресову ситуацію залежно від</w:t>
      </w:r>
      <w:r>
        <w:rPr>
          <w:rFonts w:cs="Times New Roman"/>
          <w:szCs w:val="28"/>
          <w:lang w:val="uk-UA"/>
        </w:rPr>
        <w:t xml:space="preserve"> </w:t>
      </w:r>
      <w:r w:rsidR="00AD056F">
        <w:rPr>
          <w:rFonts w:cs="Times New Roman"/>
          <w:szCs w:val="28"/>
          <w:lang w:val="uk-UA"/>
        </w:rPr>
        <w:t>сфери діяльності</w:t>
      </w:r>
      <w:r w:rsidRPr="00424171">
        <w:rPr>
          <w:rFonts w:cs="Times New Roman"/>
          <w:szCs w:val="28"/>
          <w:lang w:val="uk-UA"/>
        </w:rPr>
        <w:t>.</w:t>
      </w:r>
      <w:r>
        <w:rPr>
          <w:rFonts w:cs="Times New Roman"/>
          <w:szCs w:val="28"/>
          <w:lang w:val="uk-UA"/>
        </w:rPr>
        <w:t xml:space="preserve"> </w:t>
      </w:r>
    </w:p>
    <w:p w:rsidR="00303158" w:rsidRDefault="00AD77AA" w:rsidP="00303158">
      <w:pPr>
        <w:spacing w:after="0" w:line="360" w:lineRule="auto"/>
        <w:ind w:firstLine="709"/>
        <w:jc w:val="both"/>
        <w:rPr>
          <w:rFonts w:cs="Times New Roman"/>
          <w:szCs w:val="28"/>
          <w:lang w:val="uk-UA"/>
        </w:rPr>
      </w:pPr>
      <w:r>
        <w:rPr>
          <w:rFonts w:cs="Times New Roman"/>
          <w:szCs w:val="28"/>
          <w:lang w:val="uk-UA"/>
        </w:rPr>
        <w:t>Тому о</w:t>
      </w:r>
      <w:r w:rsidR="00036871">
        <w:rPr>
          <w:rFonts w:cs="Times New Roman"/>
          <w:szCs w:val="28"/>
          <w:lang w:val="uk-UA"/>
        </w:rPr>
        <w:t xml:space="preserve">собливо </w:t>
      </w:r>
      <w:r w:rsidRPr="00D93FED">
        <w:rPr>
          <w:rFonts w:cs="Times New Roman"/>
          <w:szCs w:val="28"/>
          <w:lang w:val="uk-UA"/>
        </w:rPr>
        <w:t>актуальною</w:t>
      </w:r>
      <w:r>
        <w:rPr>
          <w:rFonts w:cs="Times New Roman"/>
          <w:szCs w:val="28"/>
          <w:lang w:val="uk-UA"/>
        </w:rPr>
        <w:t xml:space="preserve"> </w:t>
      </w:r>
      <w:r w:rsidR="00303158">
        <w:rPr>
          <w:rFonts w:cs="Times New Roman"/>
          <w:szCs w:val="28"/>
          <w:lang w:val="uk-UA"/>
        </w:rPr>
        <w:t>п</w:t>
      </w:r>
      <w:r w:rsidR="00303158" w:rsidRPr="00D93FED">
        <w:rPr>
          <w:rFonts w:cs="Times New Roman"/>
          <w:szCs w:val="28"/>
          <w:lang w:val="uk-UA"/>
        </w:rPr>
        <w:t xml:space="preserve">роблема Covid-19 є для медичних працівників усіх категорій (лікарів, середніх та молодших співробітників), персоналу, що контактує з пацієнтами </w:t>
      </w:r>
      <w:r w:rsidR="00036871">
        <w:rPr>
          <w:rFonts w:cs="Times New Roman"/>
          <w:szCs w:val="28"/>
          <w:lang w:val="uk-UA"/>
        </w:rPr>
        <w:t xml:space="preserve">з </w:t>
      </w:r>
      <w:proofErr w:type="spellStart"/>
      <w:r w:rsidR="00303158" w:rsidRPr="00D93FED">
        <w:rPr>
          <w:rFonts w:cs="Times New Roman"/>
          <w:szCs w:val="28"/>
          <w:lang w:val="uk-UA"/>
        </w:rPr>
        <w:t>коронавірусною</w:t>
      </w:r>
      <w:proofErr w:type="spellEnd"/>
      <w:r w:rsidR="00303158" w:rsidRPr="00D93FED">
        <w:rPr>
          <w:rFonts w:cs="Times New Roman"/>
          <w:szCs w:val="28"/>
          <w:lang w:val="uk-UA"/>
        </w:rPr>
        <w:t xml:space="preserve"> ін</w:t>
      </w:r>
      <w:r w:rsidR="00A65889">
        <w:rPr>
          <w:rFonts w:cs="Times New Roman"/>
          <w:szCs w:val="28"/>
          <w:lang w:val="uk-UA"/>
        </w:rPr>
        <w:t>фекцією. Небезпека для здоров</w:t>
      </w:r>
      <w:r w:rsidR="00A65889" w:rsidRPr="00A65889">
        <w:rPr>
          <w:rFonts w:cs="Times New Roman"/>
          <w:szCs w:val="28"/>
          <w:lang w:val="uk-UA"/>
        </w:rPr>
        <w:t>’</w:t>
      </w:r>
      <w:r w:rsidR="00303158" w:rsidRPr="00D93FED">
        <w:rPr>
          <w:rFonts w:cs="Times New Roman"/>
          <w:szCs w:val="28"/>
          <w:lang w:val="uk-UA"/>
        </w:rPr>
        <w:t>я медиків посилюється</w:t>
      </w:r>
      <w:r w:rsidR="00303158">
        <w:rPr>
          <w:rFonts w:cs="Times New Roman"/>
          <w:szCs w:val="28"/>
          <w:lang w:val="uk-UA"/>
        </w:rPr>
        <w:t xml:space="preserve"> </w:t>
      </w:r>
      <w:r>
        <w:rPr>
          <w:rFonts w:cs="Times New Roman"/>
          <w:szCs w:val="28"/>
          <w:lang w:val="uk-UA"/>
        </w:rPr>
        <w:t xml:space="preserve">можливістю зараження при контактуванні з хворими, </w:t>
      </w:r>
      <w:r w:rsidRPr="00077F4D">
        <w:rPr>
          <w:rFonts w:cs="Times New Roman"/>
          <w:szCs w:val="28"/>
          <w:lang w:val="uk-UA"/>
        </w:rPr>
        <w:t>наявніст</w:t>
      </w:r>
      <w:r>
        <w:rPr>
          <w:rFonts w:cs="Times New Roman"/>
          <w:szCs w:val="28"/>
          <w:lang w:val="uk-UA"/>
        </w:rPr>
        <w:t>ю безпосередньої загрози здоров</w:t>
      </w:r>
      <w:r w:rsidRPr="009F7E3D">
        <w:rPr>
          <w:rFonts w:cs="Times New Roman"/>
          <w:szCs w:val="28"/>
          <w:lang w:val="uk-UA"/>
        </w:rPr>
        <w:t>’</w:t>
      </w:r>
      <w:r w:rsidRPr="00077F4D">
        <w:rPr>
          <w:rFonts w:cs="Times New Roman"/>
          <w:szCs w:val="28"/>
          <w:lang w:val="uk-UA"/>
        </w:rPr>
        <w:t>ю та життю, важкі умови пр</w:t>
      </w:r>
      <w:r>
        <w:rPr>
          <w:rFonts w:cs="Times New Roman"/>
          <w:szCs w:val="28"/>
          <w:lang w:val="uk-UA"/>
        </w:rPr>
        <w:t>аці, моральне навантаження, пов’</w:t>
      </w:r>
      <w:r w:rsidRPr="00077F4D">
        <w:rPr>
          <w:rFonts w:cs="Times New Roman"/>
          <w:szCs w:val="28"/>
          <w:lang w:val="uk-UA"/>
        </w:rPr>
        <w:t>язане з життями інши</w:t>
      </w:r>
      <w:r>
        <w:rPr>
          <w:rFonts w:cs="Times New Roman"/>
          <w:szCs w:val="28"/>
          <w:lang w:val="uk-UA"/>
        </w:rPr>
        <w:t>х людей,  що й породжує</w:t>
      </w:r>
      <w:r w:rsidR="00A65889" w:rsidRPr="007C1F43">
        <w:rPr>
          <w:rFonts w:cs="Times New Roman"/>
          <w:szCs w:val="28"/>
          <w:lang w:val="uk-UA"/>
        </w:rPr>
        <w:t xml:space="preserve"> </w:t>
      </w:r>
      <w:r>
        <w:rPr>
          <w:rFonts w:cs="Times New Roman"/>
          <w:szCs w:val="28"/>
          <w:lang w:val="uk-UA"/>
        </w:rPr>
        <w:t xml:space="preserve">для медичних працівників особливо гостру </w:t>
      </w:r>
      <w:r w:rsidR="00A65889">
        <w:rPr>
          <w:rFonts w:cs="Times New Roman"/>
          <w:szCs w:val="28"/>
          <w:lang w:val="uk-UA"/>
        </w:rPr>
        <w:t>стресов</w:t>
      </w:r>
      <w:r>
        <w:rPr>
          <w:rFonts w:cs="Times New Roman"/>
          <w:szCs w:val="28"/>
          <w:lang w:val="uk-UA"/>
        </w:rPr>
        <w:t>у</w:t>
      </w:r>
      <w:r w:rsidR="00303158">
        <w:rPr>
          <w:rFonts w:cs="Times New Roman"/>
          <w:szCs w:val="28"/>
          <w:lang w:val="uk-UA"/>
        </w:rPr>
        <w:t xml:space="preserve"> с</w:t>
      </w:r>
      <w:r>
        <w:rPr>
          <w:rFonts w:cs="Times New Roman"/>
          <w:szCs w:val="28"/>
          <w:lang w:val="uk-UA"/>
        </w:rPr>
        <w:t>итуаці</w:t>
      </w:r>
      <w:r w:rsidR="00303158">
        <w:rPr>
          <w:rFonts w:cs="Times New Roman"/>
          <w:szCs w:val="28"/>
          <w:lang w:val="uk-UA"/>
        </w:rPr>
        <w:t>ю.</w:t>
      </w:r>
    </w:p>
    <w:p w:rsidR="00AD77AA" w:rsidRPr="00FA5B7F" w:rsidRDefault="006B7664" w:rsidP="00AD77AA">
      <w:pPr>
        <w:spacing w:line="360" w:lineRule="auto"/>
        <w:ind w:firstLine="709"/>
        <w:contextualSpacing/>
        <w:jc w:val="both"/>
        <w:rPr>
          <w:rFonts w:cs="Times New Roman"/>
          <w:szCs w:val="28"/>
          <w:lang w:val="uk-UA"/>
        </w:rPr>
      </w:pPr>
      <w:r>
        <w:rPr>
          <w:rFonts w:eastAsia="Calibri" w:cs="Times New Roman"/>
          <w:color w:val="000000"/>
          <w:szCs w:val="28"/>
          <w:lang w:val="uk-UA"/>
        </w:rPr>
        <w:t>Д</w:t>
      </w:r>
      <w:r w:rsidR="00AD77AA" w:rsidRPr="00FA5B7F">
        <w:rPr>
          <w:rFonts w:eastAsia="Calibri" w:cs="Times New Roman"/>
          <w:color w:val="000000"/>
          <w:szCs w:val="28"/>
          <w:lang w:val="uk-UA"/>
        </w:rPr>
        <w:t xml:space="preserve">осліджень особливостей впливу пандемії </w:t>
      </w:r>
      <w:proofErr w:type="spellStart"/>
      <w:r w:rsidR="00AD77AA" w:rsidRPr="00FA5B7F">
        <w:rPr>
          <w:rFonts w:eastAsia="Calibri" w:cs="Times New Roman"/>
          <w:color w:val="000000"/>
          <w:szCs w:val="28"/>
          <w:lang w:val="en-US"/>
        </w:rPr>
        <w:t>Covid</w:t>
      </w:r>
      <w:proofErr w:type="spellEnd"/>
      <w:r w:rsidR="00AD77AA" w:rsidRPr="00FA5B7F">
        <w:rPr>
          <w:rFonts w:eastAsia="Calibri" w:cs="Times New Roman"/>
          <w:color w:val="000000"/>
          <w:szCs w:val="28"/>
          <w:lang w:val="uk-UA"/>
        </w:rPr>
        <w:t xml:space="preserve">-19 на психічне здоров’я людей не дуже багато, в основному це праці зарубіжних науковців, таких як: </w:t>
      </w:r>
      <w:proofErr w:type="spellStart"/>
      <w:r w:rsidR="00AD77AA" w:rsidRPr="00FA5B7F">
        <w:rPr>
          <w:rFonts w:cs="Times New Roman"/>
          <w:szCs w:val="28"/>
          <w:lang w:val="en-US"/>
        </w:rPr>
        <w:t>Brooks</w:t>
      </w:r>
      <w:proofErr w:type="spellEnd"/>
      <w:r w:rsidR="00AD77AA" w:rsidRPr="00FA5B7F">
        <w:rPr>
          <w:rFonts w:cs="Times New Roman"/>
          <w:szCs w:val="28"/>
          <w:lang w:val="uk-UA"/>
        </w:rPr>
        <w:t xml:space="preserve"> </w:t>
      </w:r>
      <w:r w:rsidR="00AD77AA" w:rsidRPr="00FA5B7F">
        <w:rPr>
          <w:rFonts w:cs="Times New Roman"/>
          <w:szCs w:val="28"/>
          <w:lang w:val="en-US"/>
        </w:rPr>
        <w:t>S</w:t>
      </w:r>
      <w:r w:rsidR="00AD77AA" w:rsidRPr="00FA5B7F">
        <w:rPr>
          <w:rFonts w:cs="Times New Roman"/>
          <w:szCs w:val="28"/>
          <w:lang w:val="uk-UA"/>
        </w:rPr>
        <w:t xml:space="preserve">., </w:t>
      </w:r>
      <w:r w:rsidR="00AD77AA" w:rsidRPr="00FA5B7F">
        <w:rPr>
          <w:rFonts w:cs="Times New Roman"/>
          <w:szCs w:val="28"/>
          <w:lang w:val="en-US"/>
        </w:rPr>
        <w:t>Webster</w:t>
      </w:r>
      <w:r w:rsidR="00AD77AA" w:rsidRPr="00FA5B7F">
        <w:rPr>
          <w:rFonts w:cs="Times New Roman"/>
          <w:szCs w:val="28"/>
          <w:lang w:val="uk-UA"/>
        </w:rPr>
        <w:t xml:space="preserve"> </w:t>
      </w:r>
      <w:r w:rsidR="00AD77AA" w:rsidRPr="00FA5B7F">
        <w:rPr>
          <w:rFonts w:cs="Times New Roman"/>
          <w:szCs w:val="28"/>
          <w:lang w:val="en-US"/>
        </w:rPr>
        <w:t>R</w:t>
      </w:r>
      <w:r w:rsidR="00AD77AA" w:rsidRPr="00FA5B7F">
        <w:rPr>
          <w:rFonts w:cs="Times New Roman"/>
          <w:szCs w:val="28"/>
          <w:lang w:val="uk-UA"/>
        </w:rPr>
        <w:t xml:space="preserve">., </w:t>
      </w:r>
      <w:r w:rsidR="00AD77AA" w:rsidRPr="00FA5B7F">
        <w:rPr>
          <w:rFonts w:cs="Times New Roman"/>
          <w:szCs w:val="28"/>
          <w:lang w:val="en-US"/>
        </w:rPr>
        <w:t>Smith</w:t>
      </w:r>
      <w:r w:rsidR="00AD77AA" w:rsidRPr="00FA5B7F">
        <w:rPr>
          <w:rFonts w:cs="Times New Roman"/>
          <w:szCs w:val="28"/>
          <w:lang w:val="uk-UA"/>
        </w:rPr>
        <w:t xml:space="preserve"> </w:t>
      </w:r>
      <w:r w:rsidR="00AD77AA" w:rsidRPr="00FA5B7F">
        <w:rPr>
          <w:rFonts w:cs="Times New Roman"/>
          <w:szCs w:val="28"/>
          <w:lang w:val="en-US"/>
        </w:rPr>
        <w:t>L</w:t>
      </w:r>
      <w:r w:rsidR="00AD77AA">
        <w:rPr>
          <w:rFonts w:cs="Times New Roman"/>
          <w:szCs w:val="28"/>
          <w:lang w:val="uk-UA"/>
        </w:rPr>
        <w:t xml:space="preserve">., </w:t>
      </w:r>
      <w:r w:rsidR="00AD77AA" w:rsidRPr="00FA5B7F">
        <w:rPr>
          <w:rFonts w:cs="Times New Roman"/>
          <w:szCs w:val="28"/>
          <w:lang w:val="en-US"/>
        </w:rPr>
        <w:t>Rubin</w:t>
      </w:r>
      <w:r w:rsidR="00AD77AA" w:rsidRPr="00FA5B7F">
        <w:rPr>
          <w:rFonts w:cs="Times New Roman"/>
          <w:szCs w:val="28"/>
          <w:lang w:val="uk-UA"/>
        </w:rPr>
        <w:t xml:space="preserve"> </w:t>
      </w:r>
      <w:r w:rsidR="00AD77AA" w:rsidRPr="00FA5B7F">
        <w:rPr>
          <w:rFonts w:cs="Times New Roman"/>
          <w:szCs w:val="28"/>
          <w:lang w:val="en-US"/>
        </w:rPr>
        <w:t>G</w:t>
      </w:r>
      <w:r w:rsidR="00AD77AA" w:rsidRPr="00FA5B7F">
        <w:rPr>
          <w:rFonts w:cs="Times New Roman"/>
          <w:szCs w:val="28"/>
          <w:lang w:val="uk-UA"/>
        </w:rPr>
        <w:t xml:space="preserve">., </w:t>
      </w:r>
      <w:proofErr w:type="spellStart"/>
      <w:r w:rsidR="00AD77AA" w:rsidRPr="00FA5B7F">
        <w:rPr>
          <w:rFonts w:cs="Times New Roman"/>
          <w:szCs w:val="28"/>
          <w:lang w:val="en-US"/>
        </w:rPr>
        <w:t>Wessely</w:t>
      </w:r>
      <w:proofErr w:type="spellEnd"/>
      <w:r w:rsidR="00AD77AA" w:rsidRPr="00FA5B7F">
        <w:rPr>
          <w:rFonts w:cs="Times New Roman"/>
          <w:szCs w:val="28"/>
          <w:lang w:val="uk-UA"/>
        </w:rPr>
        <w:t xml:space="preserve"> </w:t>
      </w:r>
      <w:r w:rsidR="00AD77AA" w:rsidRPr="00FA5B7F">
        <w:rPr>
          <w:rFonts w:cs="Times New Roman"/>
          <w:szCs w:val="28"/>
          <w:lang w:val="en-US"/>
        </w:rPr>
        <w:t>S</w:t>
      </w:r>
      <w:r w:rsidR="00AD77AA" w:rsidRPr="00FA5B7F">
        <w:rPr>
          <w:rFonts w:cs="Times New Roman"/>
          <w:szCs w:val="28"/>
          <w:lang w:val="uk-UA"/>
        </w:rPr>
        <w:t xml:space="preserve">., </w:t>
      </w:r>
      <w:proofErr w:type="spellStart"/>
      <w:r w:rsidR="00AD77AA" w:rsidRPr="00FA5B7F">
        <w:rPr>
          <w:rFonts w:cs="Times New Roman"/>
          <w:szCs w:val="28"/>
          <w:lang w:val="uk-UA"/>
        </w:rPr>
        <w:t>Хаустової</w:t>
      </w:r>
      <w:proofErr w:type="spellEnd"/>
      <w:r w:rsidR="00AD77AA" w:rsidRPr="00FA5B7F">
        <w:rPr>
          <w:rFonts w:cs="Times New Roman"/>
          <w:szCs w:val="28"/>
          <w:lang w:val="uk-UA"/>
        </w:rPr>
        <w:t xml:space="preserve"> О. Вплив пандемії саме на психічне здоров’я працівників медичної сфери розглядається у працях таких вчених, як </w:t>
      </w:r>
      <w:proofErr w:type="spellStart"/>
      <w:r w:rsidR="00AD77AA" w:rsidRPr="00FA5B7F">
        <w:rPr>
          <w:rFonts w:cs="Times New Roman"/>
          <w:szCs w:val="28"/>
          <w:lang w:val="en-US"/>
        </w:rPr>
        <w:t>Jianbo</w:t>
      </w:r>
      <w:proofErr w:type="spellEnd"/>
      <w:r w:rsidR="00AD77AA" w:rsidRPr="00FA5B7F">
        <w:rPr>
          <w:rFonts w:cs="Times New Roman"/>
          <w:szCs w:val="28"/>
          <w:lang w:val="uk-UA"/>
        </w:rPr>
        <w:t xml:space="preserve"> </w:t>
      </w:r>
      <w:r w:rsidR="00AD77AA" w:rsidRPr="00FA5B7F">
        <w:rPr>
          <w:rFonts w:cs="Times New Roman"/>
          <w:szCs w:val="28"/>
          <w:lang w:val="en-US"/>
        </w:rPr>
        <w:t>L</w:t>
      </w:r>
      <w:r w:rsidR="00AD77AA" w:rsidRPr="00FA5B7F">
        <w:rPr>
          <w:rFonts w:cs="Times New Roman"/>
          <w:szCs w:val="28"/>
          <w:lang w:val="uk-UA"/>
        </w:rPr>
        <w:t xml:space="preserve">., </w:t>
      </w:r>
      <w:proofErr w:type="spellStart"/>
      <w:r w:rsidR="00AD77AA" w:rsidRPr="00FA5B7F">
        <w:rPr>
          <w:rFonts w:cs="Times New Roman"/>
          <w:szCs w:val="28"/>
          <w:lang w:val="en-US"/>
        </w:rPr>
        <w:t>Godderis</w:t>
      </w:r>
      <w:proofErr w:type="spellEnd"/>
      <w:r w:rsidR="00AD77AA" w:rsidRPr="00FA5B7F">
        <w:rPr>
          <w:rFonts w:cs="Times New Roman"/>
          <w:szCs w:val="28"/>
          <w:lang w:val="uk-UA"/>
        </w:rPr>
        <w:t xml:space="preserve"> </w:t>
      </w:r>
      <w:r w:rsidR="00AD77AA" w:rsidRPr="00FA5B7F">
        <w:rPr>
          <w:rFonts w:cs="Times New Roman"/>
          <w:szCs w:val="28"/>
          <w:lang w:val="en-US"/>
        </w:rPr>
        <w:t>L</w:t>
      </w:r>
      <w:r w:rsidR="00AD77AA" w:rsidRPr="00FA5B7F">
        <w:rPr>
          <w:rFonts w:cs="Times New Roman"/>
          <w:szCs w:val="28"/>
          <w:lang w:val="uk-UA"/>
        </w:rPr>
        <w:t xml:space="preserve">., </w:t>
      </w:r>
      <w:proofErr w:type="spellStart"/>
      <w:r w:rsidR="00AD77AA" w:rsidRPr="00FA5B7F">
        <w:rPr>
          <w:rFonts w:cs="Times New Roman"/>
          <w:szCs w:val="28"/>
          <w:shd w:val="clear" w:color="auto" w:fill="FFFFFF"/>
          <w:lang w:val="en-US"/>
        </w:rPr>
        <w:t>Spoorthy</w:t>
      </w:r>
      <w:proofErr w:type="spellEnd"/>
      <w:r w:rsidR="00AD77AA" w:rsidRPr="00FA5B7F">
        <w:rPr>
          <w:rFonts w:cs="Times New Roman"/>
          <w:szCs w:val="28"/>
          <w:shd w:val="clear" w:color="auto" w:fill="FFFFFF"/>
          <w:lang w:val="uk-UA"/>
        </w:rPr>
        <w:t xml:space="preserve"> </w:t>
      </w:r>
      <w:r w:rsidR="00AD77AA" w:rsidRPr="00FA5B7F">
        <w:rPr>
          <w:rFonts w:cs="Times New Roman"/>
          <w:szCs w:val="28"/>
          <w:shd w:val="clear" w:color="auto" w:fill="FFFFFF"/>
          <w:lang w:val="en-US"/>
        </w:rPr>
        <w:t>M</w:t>
      </w:r>
      <w:r w:rsidR="00AD77AA" w:rsidRPr="00FA5B7F">
        <w:rPr>
          <w:rFonts w:cs="Times New Roman"/>
          <w:szCs w:val="28"/>
          <w:shd w:val="clear" w:color="auto" w:fill="FFFFFF"/>
          <w:lang w:val="uk-UA"/>
        </w:rPr>
        <w:t xml:space="preserve">., </w:t>
      </w:r>
      <w:proofErr w:type="spellStart"/>
      <w:r w:rsidR="00AD77AA" w:rsidRPr="00FA5B7F">
        <w:rPr>
          <w:rFonts w:cs="Times New Roman"/>
          <w:szCs w:val="28"/>
          <w:lang w:val="uk-UA"/>
        </w:rPr>
        <w:t>Матюшкіна</w:t>
      </w:r>
      <w:proofErr w:type="spellEnd"/>
      <w:r w:rsidR="00AD77AA" w:rsidRPr="00FA5B7F">
        <w:rPr>
          <w:rFonts w:cs="Times New Roman"/>
          <w:szCs w:val="28"/>
          <w:lang w:val="uk-UA"/>
        </w:rPr>
        <w:t xml:space="preserve"> О., </w:t>
      </w:r>
      <w:proofErr w:type="spellStart"/>
      <w:r w:rsidR="00AD77AA" w:rsidRPr="00FA5B7F">
        <w:rPr>
          <w:rFonts w:cs="Times New Roman"/>
          <w:szCs w:val="28"/>
          <w:lang w:val="uk-UA"/>
        </w:rPr>
        <w:t>Падун</w:t>
      </w:r>
      <w:proofErr w:type="spellEnd"/>
      <w:r w:rsidR="00AD77AA" w:rsidRPr="00FA5B7F">
        <w:rPr>
          <w:rFonts w:cs="Times New Roman"/>
          <w:szCs w:val="28"/>
          <w:lang w:val="uk-UA"/>
        </w:rPr>
        <w:t xml:space="preserve"> М., </w:t>
      </w:r>
      <w:proofErr w:type="spellStart"/>
      <w:r w:rsidR="00AD77AA" w:rsidRPr="00FA5B7F">
        <w:rPr>
          <w:rFonts w:cs="Times New Roman"/>
          <w:szCs w:val="28"/>
          <w:lang w:val="uk-UA"/>
        </w:rPr>
        <w:t>Карамушка</w:t>
      </w:r>
      <w:proofErr w:type="spellEnd"/>
      <w:r w:rsidR="00AD77AA" w:rsidRPr="00FA5B7F">
        <w:rPr>
          <w:rFonts w:cs="Times New Roman"/>
          <w:szCs w:val="28"/>
          <w:lang w:val="uk-UA"/>
        </w:rPr>
        <w:t xml:space="preserve"> Л. та ін.</w:t>
      </w:r>
    </w:p>
    <w:p w:rsidR="00AD77AA" w:rsidRPr="00FA5B7F" w:rsidRDefault="00AD77AA" w:rsidP="00AD77AA">
      <w:pPr>
        <w:spacing w:line="360" w:lineRule="auto"/>
        <w:ind w:firstLine="709"/>
        <w:contextualSpacing/>
        <w:jc w:val="both"/>
        <w:rPr>
          <w:rFonts w:eastAsia="Calibri" w:cs="Times New Roman"/>
          <w:szCs w:val="28"/>
          <w:lang w:val="uk-UA"/>
        </w:rPr>
      </w:pPr>
      <w:r w:rsidRPr="00FA5B7F">
        <w:rPr>
          <w:rFonts w:cs="Times New Roman"/>
          <w:szCs w:val="28"/>
          <w:lang w:val="uk-UA"/>
        </w:rPr>
        <w:t xml:space="preserve">Серед українських дослідників, які вивчали особливості впливу пандемії </w:t>
      </w:r>
      <w:proofErr w:type="spellStart"/>
      <w:r w:rsidRPr="00FA5B7F">
        <w:rPr>
          <w:rFonts w:cs="Times New Roman"/>
          <w:szCs w:val="28"/>
          <w:lang w:val="en-US"/>
        </w:rPr>
        <w:t>Covid</w:t>
      </w:r>
      <w:proofErr w:type="spellEnd"/>
      <w:r w:rsidRPr="00FA5B7F">
        <w:rPr>
          <w:rFonts w:cs="Times New Roman"/>
          <w:szCs w:val="28"/>
          <w:lang w:val="uk-UA"/>
        </w:rPr>
        <w:t>-19 на населення й, зокре</w:t>
      </w:r>
      <w:r>
        <w:rPr>
          <w:rFonts w:cs="Times New Roman"/>
          <w:szCs w:val="28"/>
          <w:lang w:val="uk-UA"/>
        </w:rPr>
        <w:t>ма, на медичних працівників, є:</w:t>
      </w:r>
      <w:r w:rsidRPr="00FA5B7F">
        <w:rPr>
          <w:rFonts w:cs="Times New Roman"/>
          <w:szCs w:val="28"/>
          <w:lang w:val="uk-UA"/>
        </w:rPr>
        <w:t xml:space="preserve"> </w:t>
      </w:r>
      <w:proofErr w:type="spellStart"/>
      <w:r w:rsidR="00983888">
        <w:rPr>
          <w:rFonts w:cs="Times New Roman"/>
          <w:szCs w:val="28"/>
          <w:lang w:val="uk-UA"/>
        </w:rPr>
        <w:t>Бегеза</w:t>
      </w:r>
      <w:proofErr w:type="spellEnd"/>
      <w:r w:rsidR="00983888">
        <w:rPr>
          <w:rFonts w:cs="Times New Roman"/>
          <w:szCs w:val="28"/>
          <w:lang w:val="uk-UA"/>
        </w:rPr>
        <w:t xml:space="preserve"> Л.,</w:t>
      </w:r>
      <w:r w:rsidR="00983888" w:rsidRPr="00FA5B7F">
        <w:rPr>
          <w:rFonts w:cs="Times New Roman"/>
          <w:szCs w:val="28"/>
          <w:lang w:val="uk-UA"/>
        </w:rPr>
        <w:t xml:space="preserve"> </w:t>
      </w:r>
      <w:proofErr w:type="spellStart"/>
      <w:r w:rsidR="00983888">
        <w:rPr>
          <w:rFonts w:cs="Times New Roman"/>
          <w:szCs w:val="28"/>
          <w:lang w:val="uk-UA"/>
        </w:rPr>
        <w:t>Кавецька</w:t>
      </w:r>
      <w:proofErr w:type="spellEnd"/>
      <w:r w:rsidR="00983888">
        <w:rPr>
          <w:rFonts w:cs="Times New Roman"/>
          <w:szCs w:val="28"/>
          <w:lang w:val="uk-UA"/>
        </w:rPr>
        <w:t xml:space="preserve"> Н., </w:t>
      </w:r>
      <w:proofErr w:type="spellStart"/>
      <w:r w:rsidRPr="00FA5B7F">
        <w:rPr>
          <w:rFonts w:cs="Times New Roman"/>
          <w:szCs w:val="28"/>
          <w:lang w:val="uk-UA"/>
        </w:rPr>
        <w:t>Коробанова</w:t>
      </w:r>
      <w:proofErr w:type="spellEnd"/>
      <w:r w:rsidRPr="00FA5B7F">
        <w:rPr>
          <w:rFonts w:cs="Times New Roman"/>
          <w:szCs w:val="28"/>
          <w:lang w:val="uk-UA"/>
        </w:rPr>
        <w:t xml:space="preserve"> О., Крамар Ю., Науменко Г., </w:t>
      </w:r>
      <w:proofErr w:type="spellStart"/>
      <w:r w:rsidR="00983888">
        <w:rPr>
          <w:rFonts w:cs="Times New Roman"/>
          <w:szCs w:val="28"/>
          <w:lang w:val="uk-UA"/>
        </w:rPr>
        <w:t>Пішель</w:t>
      </w:r>
      <w:proofErr w:type="spellEnd"/>
      <w:r w:rsidR="00983888">
        <w:rPr>
          <w:rFonts w:cs="Times New Roman"/>
          <w:szCs w:val="28"/>
          <w:lang w:val="uk-UA"/>
        </w:rPr>
        <w:t xml:space="preserve"> В., </w:t>
      </w:r>
      <w:r w:rsidRPr="00FA5B7F">
        <w:rPr>
          <w:rFonts w:cs="Times New Roman"/>
          <w:szCs w:val="28"/>
          <w:lang w:val="uk-UA"/>
        </w:rPr>
        <w:t xml:space="preserve">Чабан О., </w:t>
      </w:r>
      <w:proofErr w:type="spellStart"/>
      <w:r w:rsidRPr="00FA5B7F">
        <w:rPr>
          <w:rFonts w:cs="Times New Roman"/>
          <w:szCs w:val="28"/>
          <w:lang w:val="uk-UA"/>
        </w:rPr>
        <w:t>Бочелюк</w:t>
      </w:r>
      <w:proofErr w:type="spellEnd"/>
      <w:r w:rsidRPr="00FA5B7F">
        <w:rPr>
          <w:rFonts w:cs="Times New Roman"/>
          <w:szCs w:val="28"/>
          <w:lang w:val="uk-UA"/>
        </w:rPr>
        <w:t xml:space="preserve"> В., </w:t>
      </w:r>
      <w:proofErr w:type="spellStart"/>
      <w:r w:rsidRPr="00FA5B7F">
        <w:rPr>
          <w:rFonts w:cs="Times New Roman"/>
          <w:szCs w:val="28"/>
          <w:lang w:val="uk-UA"/>
        </w:rPr>
        <w:t>Панов</w:t>
      </w:r>
      <w:proofErr w:type="spellEnd"/>
      <w:r w:rsidRPr="00FA5B7F">
        <w:rPr>
          <w:rFonts w:cs="Times New Roman"/>
          <w:szCs w:val="28"/>
          <w:lang w:val="uk-UA"/>
        </w:rPr>
        <w:t xml:space="preserve"> М., </w:t>
      </w:r>
      <w:proofErr w:type="spellStart"/>
      <w:r w:rsidR="00983888">
        <w:rPr>
          <w:rFonts w:cs="Times New Roman"/>
          <w:szCs w:val="28"/>
          <w:lang w:val="uk-UA"/>
        </w:rPr>
        <w:t>Хиць</w:t>
      </w:r>
      <w:proofErr w:type="spellEnd"/>
      <w:r w:rsidR="00983888">
        <w:rPr>
          <w:rFonts w:cs="Times New Roman"/>
          <w:szCs w:val="28"/>
          <w:lang w:val="uk-UA"/>
        </w:rPr>
        <w:t xml:space="preserve"> А., </w:t>
      </w:r>
      <w:r w:rsidRPr="00FA5B7F">
        <w:rPr>
          <w:rFonts w:cs="Times New Roman"/>
          <w:szCs w:val="28"/>
          <w:lang w:val="uk-UA"/>
        </w:rPr>
        <w:t>Юр’єва Л.</w:t>
      </w:r>
      <w:r w:rsidR="006B7664">
        <w:rPr>
          <w:rFonts w:cs="Times New Roman"/>
          <w:szCs w:val="28"/>
          <w:lang w:val="uk-UA"/>
        </w:rPr>
        <w:t xml:space="preserve">, </w:t>
      </w:r>
      <w:r w:rsidRPr="00FA5B7F">
        <w:rPr>
          <w:rFonts w:cs="Times New Roman"/>
          <w:szCs w:val="28"/>
          <w:lang w:val="uk-UA"/>
        </w:rPr>
        <w:t>та інші.</w:t>
      </w:r>
    </w:p>
    <w:p w:rsidR="00AD77AA" w:rsidRDefault="00AD77AA" w:rsidP="00303158">
      <w:pPr>
        <w:spacing w:after="0" w:line="360" w:lineRule="auto"/>
        <w:ind w:firstLine="709"/>
        <w:jc w:val="both"/>
        <w:rPr>
          <w:rFonts w:cs="Times New Roman"/>
          <w:szCs w:val="28"/>
          <w:lang w:val="uk-UA"/>
        </w:rPr>
      </w:pPr>
      <w:r>
        <w:rPr>
          <w:rFonts w:cs="Times New Roman"/>
          <w:szCs w:val="28"/>
          <w:lang w:val="uk-UA"/>
        </w:rPr>
        <w:t>З огляду на це актуальними є дослідження стресових розладів</w:t>
      </w:r>
      <w:r w:rsidRPr="00520817">
        <w:rPr>
          <w:rFonts w:cs="Times New Roman"/>
          <w:szCs w:val="28"/>
          <w:lang w:val="uk-UA"/>
        </w:rPr>
        <w:t xml:space="preserve"> медичних працівників </w:t>
      </w:r>
      <w:r>
        <w:rPr>
          <w:rFonts w:cs="Times New Roman"/>
          <w:szCs w:val="28"/>
          <w:lang w:val="uk-UA"/>
        </w:rPr>
        <w:t xml:space="preserve">саме </w:t>
      </w:r>
      <w:r w:rsidRPr="00520817">
        <w:rPr>
          <w:rFonts w:cs="Times New Roman"/>
          <w:szCs w:val="28"/>
          <w:lang w:val="uk-UA"/>
        </w:rPr>
        <w:t>в умовах пандемії, коли медични</w:t>
      </w:r>
      <w:r>
        <w:rPr>
          <w:rFonts w:cs="Times New Roman"/>
          <w:szCs w:val="28"/>
          <w:lang w:val="uk-UA"/>
        </w:rPr>
        <w:t xml:space="preserve">й персонал змушений працювати в </w:t>
      </w:r>
      <w:r w:rsidRPr="00520817">
        <w:rPr>
          <w:rFonts w:cs="Times New Roman"/>
          <w:szCs w:val="28"/>
          <w:lang w:val="uk-UA"/>
        </w:rPr>
        <w:t>умовах екстремального навантаження т</w:t>
      </w:r>
      <w:r>
        <w:rPr>
          <w:rFonts w:cs="Times New Roman"/>
          <w:szCs w:val="28"/>
          <w:lang w:val="uk-UA"/>
        </w:rPr>
        <w:t xml:space="preserve">а підвищеної загрози </w:t>
      </w:r>
      <w:r>
        <w:rPr>
          <w:rFonts w:cs="Times New Roman"/>
          <w:szCs w:val="28"/>
          <w:lang w:val="uk-UA"/>
        </w:rPr>
        <w:lastRenderedPageBreak/>
        <w:t>зараження. В</w:t>
      </w:r>
      <w:r w:rsidR="00303158" w:rsidRPr="00077F4D">
        <w:rPr>
          <w:rFonts w:cs="Times New Roman"/>
          <w:szCs w:val="28"/>
          <w:lang w:val="uk-UA"/>
        </w:rPr>
        <w:t xml:space="preserve">ажливо </w:t>
      </w:r>
      <w:r>
        <w:rPr>
          <w:rFonts w:cs="Times New Roman"/>
          <w:szCs w:val="28"/>
          <w:lang w:val="uk-UA"/>
        </w:rPr>
        <w:t>своєчасно виявляти</w:t>
      </w:r>
      <w:r w:rsidR="00303158" w:rsidRPr="00077F4D">
        <w:rPr>
          <w:rFonts w:cs="Times New Roman"/>
          <w:szCs w:val="28"/>
          <w:lang w:val="uk-UA"/>
        </w:rPr>
        <w:t xml:space="preserve"> можливі ризики розвитку посттравматичного стресового розладу (ПТСР</w:t>
      </w:r>
      <w:r w:rsidR="00A65889">
        <w:rPr>
          <w:rFonts w:cs="Times New Roman"/>
          <w:szCs w:val="28"/>
          <w:lang w:val="uk-UA"/>
        </w:rPr>
        <w:t xml:space="preserve">), професійного стресу та </w:t>
      </w:r>
      <w:proofErr w:type="spellStart"/>
      <w:r w:rsidR="00A65889">
        <w:rPr>
          <w:rFonts w:cs="Times New Roman"/>
          <w:szCs w:val="28"/>
          <w:lang w:val="uk-UA"/>
        </w:rPr>
        <w:t>стресостійкості</w:t>
      </w:r>
      <w:proofErr w:type="spellEnd"/>
      <w:r w:rsidR="00A65889">
        <w:rPr>
          <w:rFonts w:cs="Times New Roman"/>
          <w:szCs w:val="28"/>
          <w:lang w:val="uk-UA"/>
        </w:rPr>
        <w:t xml:space="preserve"> </w:t>
      </w:r>
      <w:r w:rsidR="00303158" w:rsidRPr="00077F4D">
        <w:rPr>
          <w:rFonts w:cs="Times New Roman"/>
          <w:szCs w:val="28"/>
          <w:lang w:val="uk-UA"/>
        </w:rPr>
        <w:t xml:space="preserve">у </w:t>
      </w:r>
      <w:r>
        <w:rPr>
          <w:rFonts w:cs="Times New Roman"/>
          <w:szCs w:val="28"/>
          <w:lang w:val="uk-UA"/>
        </w:rPr>
        <w:t>медичних працівників, які надають допомогу хворим на Covid-19.</w:t>
      </w:r>
    </w:p>
    <w:p w:rsidR="00303158" w:rsidRPr="003C314D" w:rsidRDefault="00303158" w:rsidP="00303158">
      <w:pPr>
        <w:spacing w:after="0" w:line="360" w:lineRule="auto"/>
        <w:ind w:firstLine="709"/>
        <w:jc w:val="both"/>
        <w:rPr>
          <w:rFonts w:cs="Times New Roman"/>
          <w:szCs w:val="28"/>
          <w:lang w:val="uk-UA"/>
        </w:rPr>
      </w:pPr>
      <w:r w:rsidRPr="009E6A2A">
        <w:rPr>
          <w:rFonts w:cs="Times New Roman"/>
          <w:b/>
          <w:lang w:val="uk-UA"/>
        </w:rPr>
        <w:t>Мета роботи</w:t>
      </w:r>
      <w:r>
        <w:rPr>
          <w:rFonts w:cs="Times New Roman"/>
          <w:bCs/>
          <w:lang w:val="uk-UA"/>
        </w:rPr>
        <w:t xml:space="preserve">: </w:t>
      </w:r>
      <w:r w:rsidR="00AA185D" w:rsidRPr="00520817">
        <w:rPr>
          <w:rFonts w:cs="Times New Roman"/>
          <w:bCs/>
          <w:lang w:val="uk-UA"/>
        </w:rPr>
        <w:t xml:space="preserve">виявити та охарактеризувати </w:t>
      </w:r>
      <w:r w:rsidR="00510BEB">
        <w:rPr>
          <w:rFonts w:cs="Times New Roman"/>
          <w:bCs/>
          <w:lang w:val="uk-UA"/>
        </w:rPr>
        <w:t xml:space="preserve">особливості </w:t>
      </w:r>
      <w:r w:rsidR="00AA185D" w:rsidRPr="00520817">
        <w:rPr>
          <w:rFonts w:cs="Times New Roman"/>
          <w:bCs/>
          <w:lang w:val="uk-UA"/>
        </w:rPr>
        <w:t>прояв</w:t>
      </w:r>
      <w:r w:rsidR="00510BEB">
        <w:rPr>
          <w:rFonts w:cs="Times New Roman"/>
          <w:bCs/>
          <w:lang w:val="uk-UA"/>
        </w:rPr>
        <w:t>у</w:t>
      </w:r>
      <w:r w:rsidR="00AA185D" w:rsidRPr="00520817">
        <w:rPr>
          <w:rFonts w:cs="Times New Roman"/>
          <w:bCs/>
          <w:lang w:val="uk-UA"/>
        </w:rPr>
        <w:t xml:space="preserve"> </w:t>
      </w:r>
      <w:r w:rsidR="00AA185D">
        <w:rPr>
          <w:rFonts w:cs="Times New Roman"/>
          <w:bCs/>
          <w:lang w:val="uk-UA"/>
        </w:rPr>
        <w:t>професійного</w:t>
      </w:r>
      <w:r w:rsidR="00AA185D" w:rsidRPr="00520817">
        <w:rPr>
          <w:rFonts w:cs="Times New Roman"/>
          <w:bCs/>
          <w:lang w:val="uk-UA"/>
        </w:rPr>
        <w:t xml:space="preserve"> </w:t>
      </w:r>
      <w:r w:rsidR="00AA185D">
        <w:rPr>
          <w:rFonts w:cs="Times New Roman"/>
          <w:bCs/>
          <w:lang w:val="uk-UA"/>
        </w:rPr>
        <w:t>стресу</w:t>
      </w:r>
      <w:r w:rsidR="00510BEB">
        <w:rPr>
          <w:rFonts w:cs="Times New Roman"/>
          <w:bCs/>
          <w:lang w:val="uk-UA"/>
        </w:rPr>
        <w:t>, ПТСР</w:t>
      </w:r>
      <w:r w:rsidR="00AA185D">
        <w:rPr>
          <w:rFonts w:cs="Times New Roman"/>
          <w:bCs/>
          <w:lang w:val="uk-UA"/>
        </w:rPr>
        <w:t xml:space="preserve"> </w:t>
      </w:r>
      <w:r w:rsidR="00510BEB">
        <w:rPr>
          <w:rFonts w:cs="Times New Roman"/>
          <w:bCs/>
          <w:lang w:val="uk-UA"/>
        </w:rPr>
        <w:t xml:space="preserve">та </w:t>
      </w:r>
      <w:proofErr w:type="spellStart"/>
      <w:r w:rsidR="00AA185D">
        <w:rPr>
          <w:rFonts w:cs="Times New Roman"/>
          <w:bCs/>
          <w:lang w:val="uk-UA"/>
        </w:rPr>
        <w:t>стресостійкості</w:t>
      </w:r>
      <w:proofErr w:type="spellEnd"/>
      <w:r w:rsidR="00AA185D">
        <w:rPr>
          <w:rFonts w:cs="Times New Roman"/>
          <w:bCs/>
          <w:lang w:val="uk-UA"/>
        </w:rPr>
        <w:t xml:space="preserve"> </w:t>
      </w:r>
      <w:r w:rsidR="00AA185D" w:rsidRPr="00520817">
        <w:rPr>
          <w:rFonts w:cs="Times New Roman"/>
          <w:bCs/>
          <w:lang w:val="uk-UA"/>
        </w:rPr>
        <w:t>у медичних працівників</w:t>
      </w:r>
      <w:r w:rsidR="00AA185D">
        <w:rPr>
          <w:rFonts w:cs="Times New Roman"/>
          <w:bCs/>
          <w:lang w:val="uk-UA"/>
        </w:rPr>
        <w:t xml:space="preserve"> </w:t>
      </w:r>
      <w:r w:rsidR="00510BEB">
        <w:rPr>
          <w:rFonts w:cs="Times New Roman"/>
          <w:bCs/>
          <w:lang w:val="uk-UA"/>
        </w:rPr>
        <w:t>під час</w:t>
      </w:r>
      <w:r w:rsidR="00AA185D">
        <w:rPr>
          <w:rFonts w:cs="Times New Roman"/>
          <w:bCs/>
          <w:lang w:val="uk-UA"/>
        </w:rPr>
        <w:t xml:space="preserve"> пандемії </w:t>
      </w:r>
      <w:proofErr w:type="spellStart"/>
      <w:r w:rsidR="00AA185D">
        <w:rPr>
          <w:rFonts w:cs="Times New Roman"/>
          <w:bCs/>
          <w:lang w:val="en-US"/>
        </w:rPr>
        <w:t>Covid</w:t>
      </w:r>
      <w:proofErr w:type="spellEnd"/>
      <w:r w:rsidR="00AA185D" w:rsidRPr="00B15EEE">
        <w:rPr>
          <w:rFonts w:cs="Times New Roman"/>
          <w:bCs/>
        </w:rPr>
        <w:t>-19.</w:t>
      </w:r>
    </w:p>
    <w:p w:rsidR="00303158" w:rsidRPr="00F064A8" w:rsidRDefault="00303158" w:rsidP="00303158">
      <w:pPr>
        <w:spacing w:after="0" w:line="360" w:lineRule="auto"/>
        <w:ind w:firstLine="709"/>
        <w:jc w:val="both"/>
        <w:rPr>
          <w:rFonts w:cs="Times New Roman"/>
          <w:szCs w:val="28"/>
          <w:lang w:val="uk-UA"/>
        </w:rPr>
      </w:pPr>
      <w:r w:rsidRPr="00EF5133">
        <w:rPr>
          <w:rFonts w:cs="Times New Roman"/>
          <w:b/>
          <w:lang w:val="uk-UA"/>
        </w:rPr>
        <w:t>Об’єкт дослідження:</w:t>
      </w:r>
      <w:r w:rsidR="00AA185D">
        <w:rPr>
          <w:rFonts w:cs="Times New Roman"/>
          <w:b/>
          <w:lang w:val="uk-UA"/>
        </w:rPr>
        <w:t xml:space="preserve"> </w:t>
      </w:r>
      <w:r w:rsidR="00AA185D" w:rsidRPr="00B15EEE">
        <w:rPr>
          <w:rFonts w:cs="Times New Roman"/>
          <w:lang w:val="uk-UA"/>
        </w:rPr>
        <w:t>стресові розлади у працівників медичної сфери.</w:t>
      </w:r>
    </w:p>
    <w:p w:rsidR="00303158" w:rsidRPr="003C314D" w:rsidRDefault="009422F2" w:rsidP="00303158">
      <w:pPr>
        <w:spacing w:after="0" w:line="360" w:lineRule="auto"/>
        <w:ind w:firstLine="709"/>
        <w:jc w:val="both"/>
        <w:rPr>
          <w:rFonts w:cs="Times New Roman"/>
          <w:lang w:val="uk-UA"/>
        </w:rPr>
      </w:pPr>
      <w:r>
        <w:rPr>
          <w:rFonts w:cs="Times New Roman"/>
          <w:b/>
          <w:lang w:val="uk-UA"/>
        </w:rPr>
        <w:t>Предмет дослідже</w:t>
      </w:r>
      <w:r w:rsidR="00303158" w:rsidRPr="00EF5133">
        <w:rPr>
          <w:rFonts w:cs="Times New Roman"/>
          <w:b/>
          <w:lang w:val="uk-UA"/>
        </w:rPr>
        <w:t>ння:</w:t>
      </w:r>
      <w:r w:rsidR="00AA185D">
        <w:rPr>
          <w:rFonts w:cs="Times New Roman"/>
          <w:lang w:val="uk-UA"/>
        </w:rPr>
        <w:t xml:space="preserve"> особливості </w:t>
      </w:r>
      <w:proofErr w:type="spellStart"/>
      <w:r w:rsidR="00AA185D">
        <w:rPr>
          <w:rFonts w:cs="Times New Roman"/>
          <w:lang w:val="uk-UA"/>
        </w:rPr>
        <w:t>стресостійкості</w:t>
      </w:r>
      <w:proofErr w:type="spellEnd"/>
      <w:r w:rsidR="00AA185D">
        <w:rPr>
          <w:rFonts w:cs="Times New Roman"/>
          <w:lang w:val="uk-UA"/>
        </w:rPr>
        <w:t>, професійного стресу</w:t>
      </w:r>
      <w:r w:rsidR="00303158">
        <w:rPr>
          <w:rFonts w:cs="Times New Roman"/>
          <w:lang w:val="uk-UA"/>
        </w:rPr>
        <w:t xml:space="preserve"> та ПТСР у працівників медичної сфери </w:t>
      </w:r>
      <w:r w:rsidR="00510BEB">
        <w:rPr>
          <w:rFonts w:cs="Times New Roman"/>
          <w:lang w:val="uk-UA"/>
        </w:rPr>
        <w:t>у</w:t>
      </w:r>
      <w:r w:rsidR="00303158">
        <w:rPr>
          <w:rFonts w:cs="Times New Roman"/>
          <w:lang w:val="uk-UA"/>
        </w:rPr>
        <w:t xml:space="preserve"> період пандемії </w:t>
      </w:r>
      <w:proofErr w:type="spellStart"/>
      <w:r w:rsidR="00303158">
        <w:rPr>
          <w:rFonts w:cs="Times New Roman"/>
          <w:lang w:val="en-US"/>
        </w:rPr>
        <w:t>Covid</w:t>
      </w:r>
      <w:proofErr w:type="spellEnd"/>
      <w:r w:rsidR="00303158" w:rsidRPr="009422F2">
        <w:rPr>
          <w:rFonts w:cs="Times New Roman"/>
          <w:lang w:val="uk-UA"/>
        </w:rPr>
        <w:t>-19.</w:t>
      </w:r>
    </w:p>
    <w:p w:rsidR="00303158" w:rsidRDefault="00303158" w:rsidP="00303158">
      <w:pPr>
        <w:spacing w:after="0" w:line="360" w:lineRule="auto"/>
        <w:ind w:firstLine="709"/>
        <w:jc w:val="both"/>
        <w:rPr>
          <w:rFonts w:cs="Times New Roman"/>
          <w:lang w:val="uk-UA"/>
        </w:rPr>
      </w:pPr>
      <w:r w:rsidRPr="009E6A2A">
        <w:rPr>
          <w:rFonts w:cs="Times New Roman"/>
          <w:b/>
          <w:bCs/>
          <w:lang w:val="uk-UA"/>
        </w:rPr>
        <w:t>Основні завдання дослідження</w:t>
      </w:r>
      <w:r w:rsidRPr="009E6A2A">
        <w:rPr>
          <w:rFonts w:cs="Times New Roman"/>
          <w:lang w:val="uk-UA"/>
        </w:rPr>
        <w:t>:</w:t>
      </w:r>
    </w:p>
    <w:p w:rsidR="00303158" w:rsidRPr="000A3FA5" w:rsidRDefault="00303158" w:rsidP="00303158">
      <w:pPr>
        <w:pStyle w:val="a3"/>
        <w:numPr>
          <w:ilvl w:val="0"/>
          <w:numId w:val="5"/>
        </w:numPr>
        <w:spacing w:after="0" w:line="360" w:lineRule="auto"/>
        <w:ind w:left="0" w:firstLine="709"/>
        <w:jc w:val="both"/>
        <w:rPr>
          <w:lang w:val="uk-UA"/>
        </w:rPr>
      </w:pPr>
      <w:r>
        <w:rPr>
          <w:rFonts w:cs="Times New Roman"/>
          <w:lang w:val="uk-UA"/>
        </w:rPr>
        <w:t xml:space="preserve">Проаналізувати вітчизняну та зарубіжну літературу, присвячену </w:t>
      </w:r>
      <w:r w:rsidR="005018A7">
        <w:rPr>
          <w:rFonts w:cs="Times New Roman"/>
          <w:lang w:val="uk-UA"/>
        </w:rPr>
        <w:t xml:space="preserve">дослідженням </w:t>
      </w:r>
      <w:r w:rsidR="00510BEB">
        <w:rPr>
          <w:rFonts w:cs="Times New Roman"/>
          <w:lang w:val="uk-UA"/>
        </w:rPr>
        <w:t xml:space="preserve">психологічним </w:t>
      </w:r>
      <w:r w:rsidR="005018A7" w:rsidRPr="000A3FA5">
        <w:rPr>
          <w:lang w:val="uk-UA"/>
        </w:rPr>
        <w:t>проблем</w:t>
      </w:r>
      <w:r w:rsidR="00510BEB">
        <w:rPr>
          <w:lang w:val="uk-UA"/>
        </w:rPr>
        <w:t>ам</w:t>
      </w:r>
      <w:r w:rsidRPr="000A3FA5">
        <w:rPr>
          <w:lang w:val="uk-UA"/>
        </w:rPr>
        <w:t xml:space="preserve"> пандемії </w:t>
      </w:r>
      <w:proofErr w:type="spellStart"/>
      <w:r w:rsidRPr="00E81C4D">
        <w:t>Covid</w:t>
      </w:r>
      <w:proofErr w:type="spellEnd"/>
      <w:r w:rsidR="005018A7" w:rsidRPr="000A3FA5">
        <w:rPr>
          <w:lang w:val="uk-UA"/>
        </w:rPr>
        <w:t>-19 та її негативних психологічних наслідків для населення.</w:t>
      </w:r>
    </w:p>
    <w:p w:rsidR="00303158" w:rsidRDefault="00303158" w:rsidP="00303158">
      <w:pPr>
        <w:pStyle w:val="a3"/>
        <w:numPr>
          <w:ilvl w:val="0"/>
          <w:numId w:val="5"/>
        </w:numPr>
        <w:spacing w:after="0" w:line="360" w:lineRule="auto"/>
        <w:ind w:left="0" w:firstLine="709"/>
        <w:jc w:val="both"/>
        <w:rPr>
          <w:rFonts w:cs="Times New Roman"/>
          <w:lang w:val="uk-UA"/>
        </w:rPr>
      </w:pPr>
      <w:r>
        <w:rPr>
          <w:rFonts w:cs="Times New Roman"/>
          <w:lang w:val="uk-UA"/>
        </w:rPr>
        <w:t xml:space="preserve">Теоретично дослідити </w:t>
      </w:r>
      <w:r w:rsidR="005018A7">
        <w:rPr>
          <w:rFonts w:cs="Times New Roman"/>
          <w:lang w:val="uk-UA"/>
        </w:rPr>
        <w:t>стресові чинники, які впливають на працівників медичної сфери у період пандемії.</w:t>
      </w:r>
    </w:p>
    <w:p w:rsidR="00303158" w:rsidRDefault="00303158" w:rsidP="00303158">
      <w:pPr>
        <w:pStyle w:val="a3"/>
        <w:numPr>
          <w:ilvl w:val="0"/>
          <w:numId w:val="5"/>
        </w:numPr>
        <w:spacing w:after="0" w:line="360" w:lineRule="auto"/>
        <w:ind w:left="0" w:firstLine="709"/>
        <w:jc w:val="both"/>
        <w:rPr>
          <w:rFonts w:cs="Times New Roman"/>
          <w:lang w:val="uk-UA"/>
        </w:rPr>
      </w:pPr>
      <w:r>
        <w:rPr>
          <w:rFonts w:cs="Times New Roman"/>
          <w:lang w:val="uk-UA"/>
        </w:rPr>
        <w:t xml:space="preserve">Провести </w:t>
      </w:r>
      <w:r w:rsidR="00510BEB">
        <w:rPr>
          <w:rFonts w:cs="Times New Roman"/>
          <w:lang w:val="uk-UA"/>
        </w:rPr>
        <w:t xml:space="preserve">емпіричне </w:t>
      </w:r>
      <w:r>
        <w:rPr>
          <w:rFonts w:cs="Times New Roman"/>
          <w:lang w:val="uk-UA"/>
        </w:rPr>
        <w:t>дослідження особливостей професійного стресу, ПТСР у працівників медичної сфери.</w:t>
      </w:r>
    </w:p>
    <w:p w:rsidR="00303158" w:rsidRPr="00524F72" w:rsidRDefault="00303158" w:rsidP="00303158">
      <w:pPr>
        <w:pStyle w:val="a3"/>
        <w:numPr>
          <w:ilvl w:val="0"/>
          <w:numId w:val="5"/>
        </w:numPr>
        <w:spacing w:after="0" w:line="360" w:lineRule="auto"/>
        <w:ind w:left="0" w:firstLine="709"/>
        <w:jc w:val="both"/>
        <w:rPr>
          <w:rFonts w:cs="Times New Roman"/>
          <w:lang w:val="uk-UA"/>
        </w:rPr>
      </w:pPr>
      <w:r>
        <w:rPr>
          <w:rFonts w:cs="Times New Roman"/>
          <w:lang w:val="uk-UA"/>
        </w:rPr>
        <w:t xml:space="preserve">Надати </w:t>
      </w:r>
      <w:r>
        <w:rPr>
          <w:rFonts w:cs="Times New Roman"/>
          <w:szCs w:val="28"/>
          <w:lang w:val="uk-UA"/>
        </w:rPr>
        <w:t>п</w:t>
      </w:r>
      <w:r w:rsidRPr="00524F72">
        <w:rPr>
          <w:rFonts w:cs="Times New Roman"/>
          <w:szCs w:val="28"/>
          <w:lang w:val="uk-UA"/>
        </w:rPr>
        <w:t>рактичні рекомендації щодо саморегуляції психічного стану в умовах стресу</w:t>
      </w:r>
      <w:r>
        <w:rPr>
          <w:rFonts w:cs="Times New Roman"/>
          <w:szCs w:val="28"/>
          <w:lang w:val="uk-UA"/>
        </w:rPr>
        <w:t>, спричиненого пандемією</w:t>
      </w:r>
      <w:r w:rsidR="00C60756" w:rsidRPr="00C60756">
        <w:rPr>
          <w:rFonts w:cs="Times New Roman"/>
        </w:rPr>
        <w:t xml:space="preserve"> </w:t>
      </w:r>
      <w:proofErr w:type="spellStart"/>
      <w:r w:rsidR="00C60756">
        <w:rPr>
          <w:rFonts w:cs="Times New Roman"/>
          <w:lang w:val="en-US"/>
        </w:rPr>
        <w:t>Covid</w:t>
      </w:r>
      <w:proofErr w:type="spellEnd"/>
      <w:r w:rsidR="00C60756">
        <w:rPr>
          <w:rFonts w:cs="Times New Roman"/>
          <w:lang w:val="uk-UA"/>
        </w:rPr>
        <w:t>-19</w:t>
      </w:r>
      <w:r>
        <w:rPr>
          <w:rFonts w:cs="Times New Roman"/>
          <w:szCs w:val="28"/>
          <w:lang w:val="uk-UA"/>
        </w:rPr>
        <w:t>.</w:t>
      </w:r>
    </w:p>
    <w:p w:rsidR="00FA5B7F" w:rsidRPr="00A14412" w:rsidRDefault="00303158" w:rsidP="00AD77AA">
      <w:pPr>
        <w:spacing w:line="360" w:lineRule="auto"/>
        <w:ind w:firstLine="709"/>
        <w:contextualSpacing/>
        <w:jc w:val="both"/>
        <w:rPr>
          <w:rFonts w:eastAsia="Calibri" w:cs="Times New Roman"/>
          <w:szCs w:val="28"/>
          <w:lang w:val="uk-UA"/>
        </w:rPr>
      </w:pPr>
      <w:r>
        <w:rPr>
          <w:rFonts w:cs="Times New Roman"/>
          <w:b/>
          <w:szCs w:val="28"/>
          <w:lang w:val="uk-UA"/>
        </w:rPr>
        <w:t>Теоре</w:t>
      </w:r>
      <w:r w:rsidR="00892C36">
        <w:rPr>
          <w:rFonts w:cs="Times New Roman"/>
          <w:b/>
          <w:szCs w:val="28"/>
          <w:lang w:val="uk-UA"/>
        </w:rPr>
        <w:t>тико-методологічну</w:t>
      </w:r>
      <w:r>
        <w:rPr>
          <w:rFonts w:cs="Times New Roman"/>
          <w:b/>
          <w:szCs w:val="28"/>
          <w:lang w:val="uk-UA"/>
        </w:rPr>
        <w:t xml:space="preserve"> основ</w:t>
      </w:r>
      <w:r w:rsidR="00AD77AA">
        <w:rPr>
          <w:rFonts w:cs="Times New Roman"/>
          <w:b/>
          <w:szCs w:val="28"/>
          <w:lang w:val="uk-UA"/>
        </w:rPr>
        <w:t xml:space="preserve">у </w:t>
      </w:r>
      <w:r w:rsidRPr="005B377F">
        <w:rPr>
          <w:rFonts w:cs="Times New Roman"/>
          <w:b/>
          <w:szCs w:val="28"/>
          <w:lang w:val="uk-UA"/>
        </w:rPr>
        <w:t xml:space="preserve"> </w:t>
      </w:r>
      <w:r w:rsidR="00A14412" w:rsidRPr="0081021A">
        <w:rPr>
          <w:lang w:val="uk-UA"/>
        </w:rPr>
        <w:t>склали</w:t>
      </w:r>
      <w:r w:rsidR="00A14412">
        <w:rPr>
          <w:lang w:val="uk-UA"/>
        </w:rPr>
        <w:t xml:space="preserve"> </w:t>
      </w:r>
      <w:r w:rsidR="00A14412" w:rsidRPr="0081021A">
        <w:rPr>
          <w:lang w:val="uk-UA"/>
        </w:rPr>
        <w:t xml:space="preserve">положення системного підходу (Є.В. </w:t>
      </w:r>
      <w:proofErr w:type="spellStart"/>
      <w:r w:rsidR="00A14412" w:rsidRPr="0081021A">
        <w:rPr>
          <w:lang w:val="uk-UA"/>
        </w:rPr>
        <w:t>Гейко</w:t>
      </w:r>
      <w:proofErr w:type="spellEnd"/>
      <w:r w:rsidR="00A14412" w:rsidRPr="0081021A">
        <w:rPr>
          <w:lang w:val="uk-UA"/>
        </w:rPr>
        <w:t xml:space="preserve">, Б.Ф. </w:t>
      </w:r>
      <w:proofErr w:type="spellStart"/>
      <w:r w:rsidR="00A14412" w:rsidRPr="0081021A">
        <w:rPr>
          <w:lang w:val="uk-UA"/>
        </w:rPr>
        <w:t>Ломов</w:t>
      </w:r>
      <w:proofErr w:type="spellEnd"/>
      <w:r w:rsidR="00A14412" w:rsidRPr="0081021A">
        <w:rPr>
          <w:lang w:val="uk-UA"/>
        </w:rPr>
        <w:t xml:space="preserve">, С.Д. Максименко та ін.), методології пізнання особистості як </w:t>
      </w:r>
      <w:proofErr w:type="spellStart"/>
      <w:r w:rsidR="00A14412" w:rsidRPr="0081021A">
        <w:rPr>
          <w:lang w:val="uk-UA"/>
        </w:rPr>
        <w:t>субʼєкта</w:t>
      </w:r>
      <w:proofErr w:type="spellEnd"/>
      <w:r w:rsidR="00A14412" w:rsidRPr="0081021A">
        <w:rPr>
          <w:lang w:val="uk-UA"/>
        </w:rPr>
        <w:t xml:space="preserve"> діяльності (К.О. </w:t>
      </w:r>
      <w:proofErr w:type="spellStart"/>
      <w:r w:rsidR="00A14412" w:rsidRPr="0081021A">
        <w:rPr>
          <w:lang w:val="uk-UA"/>
        </w:rPr>
        <w:t>Абульханова</w:t>
      </w:r>
      <w:proofErr w:type="spellEnd"/>
      <w:r w:rsidR="00A14412" w:rsidRPr="0081021A">
        <w:rPr>
          <w:lang w:val="uk-UA"/>
        </w:rPr>
        <w:t xml:space="preserve">-Славська, Ж.П. Вірна, Г.С. Костюк, В.О. </w:t>
      </w:r>
      <w:proofErr w:type="spellStart"/>
      <w:r w:rsidR="00A14412" w:rsidRPr="0081021A">
        <w:rPr>
          <w:lang w:val="uk-UA"/>
        </w:rPr>
        <w:t>Татенко</w:t>
      </w:r>
      <w:proofErr w:type="spellEnd"/>
      <w:r w:rsidR="00A14412" w:rsidRPr="0081021A">
        <w:rPr>
          <w:lang w:val="uk-UA"/>
        </w:rPr>
        <w:t xml:space="preserve">, Т.М. Титаренко та ін.). Теоретичний концепт дослідження склали концепції емоційної регуляції діяльності </w:t>
      </w:r>
      <w:r w:rsidR="008A1F0B">
        <w:rPr>
          <w:lang w:val="uk-UA"/>
        </w:rPr>
        <w:t xml:space="preserve">       </w:t>
      </w:r>
      <w:r w:rsidR="00A14412" w:rsidRPr="0081021A">
        <w:rPr>
          <w:lang w:val="uk-UA"/>
        </w:rPr>
        <w:t xml:space="preserve">(В.К. </w:t>
      </w:r>
      <w:proofErr w:type="spellStart"/>
      <w:r w:rsidR="00A14412" w:rsidRPr="0081021A">
        <w:rPr>
          <w:lang w:val="uk-UA"/>
        </w:rPr>
        <w:t>Вілюнас</w:t>
      </w:r>
      <w:proofErr w:type="spellEnd"/>
      <w:r w:rsidR="00A14412" w:rsidRPr="0081021A">
        <w:rPr>
          <w:lang w:val="uk-UA"/>
        </w:rPr>
        <w:t xml:space="preserve">, А.Т. Злобін, К. </w:t>
      </w:r>
      <w:proofErr w:type="spellStart"/>
      <w:r w:rsidR="00A14412" w:rsidRPr="0081021A">
        <w:rPr>
          <w:lang w:val="uk-UA"/>
        </w:rPr>
        <w:t>Ізард</w:t>
      </w:r>
      <w:proofErr w:type="spellEnd"/>
      <w:r w:rsidR="00A14412" w:rsidRPr="0081021A">
        <w:rPr>
          <w:lang w:val="uk-UA"/>
        </w:rPr>
        <w:t xml:space="preserve">, Т.С. Кириленко, І.Г. Кошлань), емоційного вигорання (В.В. Бойко, В.В. </w:t>
      </w:r>
      <w:proofErr w:type="spellStart"/>
      <w:r w:rsidR="00A14412" w:rsidRPr="0081021A">
        <w:rPr>
          <w:lang w:val="uk-UA"/>
        </w:rPr>
        <w:t>Зарицька</w:t>
      </w:r>
      <w:proofErr w:type="spellEnd"/>
      <w:r w:rsidR="00A14412" w:rsidRPr="0081021A">
        <w:rPr>
          <w:lang w:val="uk-UA"/>
        </w:rPr>
        <w:t>, В.Є. Орел та ін.), особистісно-діяльнісного підходу (Л.С. Виготський</w:t>
      </w:r>
      <w:r w:rsidR="00A14412">
        <w:rPr>
          <w:lang w:val="uk-UA"/>
        </w:rPr>
        <w:t>,</w:t>
      </w:r>
      <w:r w:rsidR="00A14412" w:rsidRPr="0081021A">
        <w:rPr>
          <w:lang w:val="uk-UA"/>
        </w:rPr>
        <w:t xml:space="preserve"> І.Д. </w:t>
      </w:r>
      <w:proofErr w:type="spellStart"/>
      <w:r w:rsidR="00A14412" w:rsidRPr="0081021A">
        <w:rPr>
          <w:lang w:val="uk-UA"/>
        </w:rPr>
        <w:t>Бех</w:t>
      </w:r>
      <w:proofErr w:type="spellEnd"/>
      <w:r w:rsidR="00A14412" w:rsidRPr="0081021A">
        <w:rPr>
          <w:lang w:val="uk-UA"/>
        </w:rPr>
        <w:t xml:space="preserve">, </w:t>
      </w:r>
      <w:r w:rsidR="008A1F0B">
        <w:rPr>
          <w:lang w:val="uk-UA"/>
        </w:rPr>
        <w:t xml:space="preserve">                      </w:t>
      </w:r>
      <w:r w:rsidR="00A14412" w:rsidRPr="0081021A">
        <w:rPr>
          <w:lang w:val="uk-UA"/>
        </w:rPr>
        <w:t xml:space="preserve">Л.К. </w:t>
      </w:r>
      <w:proofErr w:type="spellStart"/>
      <w:r w:rsidR="00A14412" w:rsidRPr="0081021A">
        <w:rPr>
          <w:lang w:val="uk-UA"/>
        </w:rPr>
        <w:t>Велитченко</w:t>
      </w:r>
      <w:proofErr w:type="spellEnd"/>
      <w:r w:rsidR="00A14412" w:rsidRPr="0081021A">
        <w:rPr>
          <w:lang w:val="uk-UA"/>
        </w:rPr>
        <w:t xml:space="preserve">, та ін.), теоретичні положення аксіологічного підходу </w:t>
      </w:r>
      <w:r w:rsidR="008A1F0B">
        <w:rPr>
          <w:lang w:val="uk-UA"/>
        </w:rPr>
        <w:t xml:space="preserve">             </w:t>
      </w:r>
      <w:r w:rsidR="00A14412" w:rsidRPr="0081021A">
        <w:rPr>
          <w:lang w:val="uk-UA"/>
        </w:rPr>
        <w:t xml:space="preserve">(М.Й. </w:t>
      </w:r>
      <w:proofErr w:type="spellStart"/>
      <w:r w:rsidR="00A14412" w:rsidRPr="0081021A">
        <w:rPr>
          <w:lang w:val="uk-UA"/>
        </w:rPr>
        <w:t>Боришевський</w:t>
      </w:r>
      <w:proofErr w:type="spellEnd"/>
      <w:r w:rsidR="00A14412" w:rsidRPr="0081021A">
        <w:rPr>
          <w:lang w:val="uk-UA"/>
        </w:rPr>
        <w:t xml:space="preserve">, Є.В. Карпенко, З.С. Карпенко, В.М. </w:t>
      </w:r>
      <w:proofErr w:type="spellStart"/>
      <w:r w:rsidR="00A14412" w:rsidRPr="0081021A">
        <w:rPr>
          <w:lang w:val="uk-UA"/>
        </w:rPr>
        <w:t>Ямницький</w:t>
      </w:r>
      <w:proofErr w:type="spellEnd"/>
      <w:r w:rsidR="00A14412" w:rsidRPr="0081021A">
        <w:rPr>
          <w:lang w:val="uk-UA"/>
        </w:rPr>
        <w:t xml:space="preserve"> та ін.), </w:t>
      </w:r>
      <w:r w:rsidR="00A14412" w:rsidRPr="0081021A">
        <w:rPr>
          <w:lang w:val="uk-UA"/>
        </w:rPr>
        <w:lastRenderedPageBreak/>
        <w:t xml:space="preserve">концепції психології </w:t>
      </w:r>
      <w:proofErr w:type="spellStart"/>
      <w:r w:rsidR="00A14412" w:rsidRPr="0081021A">
        <w:rPr>
          <w:lang w:val="uk-UA"/>
        </w:rPr>
        <w:t>здоровʼя</w:t>
      </w:r>
      <w:proofErr w:type="spellEnd"/>
      <w:r w:rsidR="00A14412" w:rsidRPr="0081021A">
        <w:rPr>
          <w:lang w:val="uk-UA"/>
        </w:rPr>
        <w:t xml:space="preserve"> (О.В. </w:t>
      </w:r>
      <w:proofErr w:type="spellStart"/>
      <w:r w:rsidR="00A14412" w:rsidRPr="0081021A">
        <w:rPr>
          <w:lang w:val="uk-UA"/>
        </w:rPr>
        <w:t>Завгородня</w:t>
      </w:r>
      <w:proofErr w:type="spellEnd"/>
      <w:r w:rsidR="00A14412" w:rsidRPr="0081021A">
        <w:rPr>
          <w:lang w:val="uk-UA"/>
        </w:rPr>
        <w:t xml:space="preserve">, С. </w:t>
      </w:r>
      <w:proofErr w:type="spellStart"/>
      <w:r w:rsidR="00A14412" w:rsidRPr="0081021A">
        <w:rPr>
          <w:lang w:val="uk-UA"/>
        </w:rPr>
        <w:t>Мадді</w:t>
      </w:r>
      <w:proofErr w:type="spellEnd"/>
      <w:r w:rsidR="00A14412" w:rsidRPr="0081021A">
        <w:rPr>
          <w:lang w:val="uk-UA"/>
        </w:rPr>
        <w:t xml:space="preserve">, М.В. </w:t>
      </w:r>
      <w:proofErr w:type="spellStart"/>
      <w:r w:rsidR="00A14412" w:rsidRPr="0081021A">
        <w:rPr>
          <w:lang w:val="uk-UA"/>
        </w:rPr>
        <w:t>Савчин</w:t>
      </w:r>
      <w:proofErr w:type="spellEnd"/>
      <w:r w:rsidR="00A14412" w:rsidRPr="0081021A">
        <w:rPr>
          <w:lang w:val="uk-UA"/>
        </w:rPr>
        <w:t xml:space="preserve">, О.В. </w:t>
      </w:r>
      <w:proofErr w:type="spellStart"/>
      <w:r w:rsidR="00A14412" w:rsidRPr="0081021A">
        <w:rPr>
          <w:lang w:val="uk-UA"/>
        </w:rPr>
        <w:t>Шувалов</w:t>
      </w:r>
      <w:proofErr w:type="spellEnd"/>
      <w:r w:rsidR="00A14412" w:rsidRPr="0081021A">
        <w:rPr>
          <w:lang w:val="uk-UA"/>
        </w:rPr>
        <w:t xml:space="preserve"> та ін.)</w:t>
      </w:r>
      <w:r w:rsidR="00A14412">
        <w:rPr>
          <w:lang w:val="uk-UA"/>
        </w:rPr>
        <w:t>.</w:t>
      </w:r>
    </w:p>
    <w:p w:rsidR="00303158" w:rsidRPr="005B377F" w:rsidRDefault="00303158" w:rsidP="00303158">
      <w:pPr>
        <w:spacing w:after="0" w:line="360" w:lineRule="auto"/>
        <w:ind w:firstLine="709"/>
        <w:contextualSpacing/>
        <w:jc w:val="both"/>
        <w:rPr>
          <w:rFonts w:cs="Times New Roman"/>
          <w:lang w:val="uk-UA"/>
        </w:rPr>
      </w:pPr>
      <w:r w:rsidRPr="009E6A2A">
        <w:rPr>
          <w:rFonts w:cs="Times New Roman"/>
          <w:b/>
          <w:bCs/>
          <w:lang w:val="uk-UA"/>
        </w:rPr>
        <w:t>Методи дослідження.</w:t>
      </w:r>
      <w:r w:rsidRPr="005B377F">
        <w:rPr>
          <w:rFonts w:cs="Times New Roman"/>
          <w:b/>
          <w:bCs/>
          <w:lang w:val="uk-UA"/>
        </w:rPr>
        <w:t xml:space="preserve"> </w:t>
      </w:r>
      <w:r w:rsidRPr="005B377F">
        <w:rPr>
          <w:rFonts w:cs="Times New Roman"/>
          <w:lang w:val="uk-UA"/>
        </w:rPr>
        <w:t>Для</w:t>
      </w:r>
      <w:r>
        <w:rPr>
          <w:rFonts w:cs="Times New Roman"/>
          <w:lang w:val="uk-UA"/>
        </w:rPr>
        <w:t xml:space="preserve"> </w:t>
      </w:r>
      <w:r w:rsidRPr="005B377F">
        <w:rPr>
          <w:rFonts w:cs="Times New Roman"/>
          <w:lang w:val="uk-UA"/>
        </w:rPr>
        <w:t>розв’язання поставлених задач були використані такі методи:</w:t>
      </w:r>
    </w:p>
    <w:p w:rsidR="00303158" w:rsidRPr="005B377F" w:rsidRDefault="00303158" w:rsidP="00303158">
      <w:pPr>
        <w:spacing w:after="0" w:line="360" w:lineRule="auto"/>
        <w:ind w:firstLine="709"/>
        <w:jc w:val="both"/>
        <w:rPr>
          <w:rFonts w:cs="Times New Roman"/>
          <w:iCs/>
          <w:lang w:val="uk-UA"/>
        </w:rPr>
      </w:pPr>
      <w:r w:rsidRPr="005B377F">
        <w:rPr>
          <w:rFonts w:cs="Times New Roman"/>
          <w:iCs/>
          <w:lang w:val="uk-UA"/>
        </w:rPr>
        <w:t>а) теоретичні методи – науковий аналіз, абстрагування, синтез, систематизація;</w:t>
      </w:r>
    </w:p>
    <w:p w:rsidR="00303158" w:rsidRPr="00524F72" w:rsidRDefault="00303158" w:rsidP="00303158">
      <w:pPr>
        <w:spacing w:after="0" w:line="360" w:lineRule="auto"/>
        <w:ind w:firstLine="709"/>
        <w:jc w:val="both"/>
        <w:rPr>
          <w:rFonts w:cs="Times New Roman"/>
          <w:szCs w:val="28"/>
          <w:lang w:val="uk-UA"/>
        </w:rPr>
      </w:pPr>
      <w:r w:rsidRPr="005B377F">
        <w:rPr>
          <w:rFonts w:cs="Times New Roman"/>
          <w:iCs/>
          <w:lang w:val="uk-UA"/>
        </w:rPr>
        <w:t xml:space="preserve">б) емпіричні методи – опитування, тестування. Зокрема, для </w:t>
      </w:r>
      <w:r>
        <w:rPr>
          <w:rFonts w:cs="Times New Roman"/>
          <w:iCs/>
          <w:lang w:val="uk-UA"/>
        </w:rPr>
        <w:t>самооцінки актуального рівня стресу</w:t>
      </w:r>
      <w:r w:rsidR="005018A7">
        <w:rPr>
          <w:rFonts w:cs="Times New Roman"/>
          <w:iCs/>
          <w:lang w:val="uk-UA"/>
        </w:rPr>
        <w:t xml:space="preserve"> та </w:t>
      </w:r>
      <w:proofErr w:type="spellStart"/>
      <w:r w:rsidR="005018A7">
        <w:rPr>
          <w:rFonts w:cs="Times New Roman"/>
          <w:iCs/>
          <w:lang w:val="uk-UA"/>
        </w:rPr>
        <w:t>стресостійкості</w:t>
      </w:r>
      <w:proofErr w:type="spellEnd"/>
      <w:r>
        <w:rPr>
          <w:rFonts w:cs="Times New Roman"/>
          <w:iCs/>
          <w:lang w:val="uk-UA"/>
        </w:rPr>
        <w:t xml:space="preserve"> </w:t>
      </w:r>
      <w:r w:rsidR="005018A7">
        <w:rPr>
          <w:rFonts w:cs="Times New Roman"/>
          <w:iCs/>
          <w:lang w:val="uk-UA"/>
        </w:rPr>
        <w:t>були використані</w:t>
      </w:r>
      <w:r>
        <w:rPr>
          <w:rFonts w:cs="Times New Roman"/>
          <w:iCs/>
          <w:lang w:val="uk-UA"/>
        </w:rPr>
        <w:t xml:space="preserve"> </w:t>
      </w:r>
      <w:r>
        <w:rPr>
          <w:rFonts w:cs="Times New Roman"/>
          <w:szCs w:val="28"/>
          <w:lang w:val="uk-UA"/>
        </w:rPr>
        <w:t>м</w:t>
      </w:r>
      <w:r w:rsidR="005018A7">
        <w:rPr>
          <w:rFonts w:cs="Times New Roman"/>
          <w:szCs w:val="28"/>
          <w:lang w:val="uk-UA"/>
        </w:rPr>
        <w:t>етодики</w:t>
      </w:r>
      <w:r w:rsidRPr="00524F72">
        <w:rPr>
          <w:rFonts w:cs="Times New Roman"/>
          <w:szCs w:val="28"/>
          <w:lang w:val="uk-UA"/>
        </w:rPr>
        <w:t xml:space="preserve"> визначення </w:t>
      </w:r>
      <w:proofErr w:type="spellStart"/>
      <w:r w:rsidRPr="00524F72">
        <w:rPr>
          <w:rFonts w:cs="Times New Roman"/>
          <w:szCs w:val="28"/>
          <w:lang w:val="uk-UA"/>
        </w:rPr>
        <w:t>стресостійкості</w:t>
      </w:r>
      <w:proofErr w:type="spellEnd"/>
      <w:r w:rsidRPr="00524F72">
        <w:rPr>
          <w:rFonts w:cs="Times New Roman"/>
          <w:szCs w:val="28"/>
          <w:lang w:val="uk-UA"/>
        </w:rPr>
        <w:t xml:space="preserve"> та соціальної адаптації Т.</w:t>
      </w:r>
      <w:r>
        <w:rPr>
          <w:rFonts w:cs="Times New Roman"/>
          <w:szCs w:val="28"/>
          <w:lang w:val="uk-UA"/>
        </w:rPr>
        <w:t xml:space="preserve"> </w:t>
      </w:r>
      <w:r w:rsidRPr="00524F72">
        <w:rPr>
          <w:rFonts w:cs="Times New Roman"/>
          <w:szCs w:val="28"/>
          <w:lang w:val="uk-UA"/>
        </w:rPr>
        <w:t>Холмса і</w:t>
      </w:r>
      <w:r w:rsidR="005018A7">
        <w:rPr>
          <w:rFonts w:cs="Times New Roman"/>
          <w:szCs w:val="28"/>
          <w:lang w:val="uk-UA"/>
        </w:rPr>
        <w:t xml:space="preserve"> </w:t>
      </w:r>
      <w:r w:rsidRPr="00524F72">
        <w:rPr>
          <w:rFonts w:cs="Times New Roman"/>
          <w:szCs w:val="28"/>
          <w:lang w:val="uk-UA"/>
        </w:rPr>
        <w:t>Р.</w:t>
      </w:r>
      <w:r>
        <w:rPr>
          <w:rFonts w:cs="Times New Roman"/>
          <w:szCs w:val="28"/>
          <w:lang w:val="uk-UA"/>
        </w:rPr>
        <w:t xml:space="preserve"> </w:t>
      </w:r>
      <w:proofErr w:type="spellStart"/>
      <w:r w:rsidRPr="00524F72">
        <w:rPr>
          <w:rFonts w:cs="Times New Roman"/>
          <w:szCs w:val="28"/>
          <w:lang w:val="uk-UA"/>
        </w:rPr>
        <w:t>Раге</w:t>
      </w:r>
      <w:proofErr w:type="spellEnd"/>
      <w:r>
        <w:rPr>
          <w:rFonts w:cs="Times New Roman"/>
          <w:szCs w:val="28"/>
          <w:lang w:val="uk-UA"/>
        </w:rPr>
        <w:t xml:space="preserve"> та</w:t>
      </w:r>
      <w:r w:rsidRPr="0026687E">
        <w:rPr>
          <w:rFonts w:cs="Times New Roman"/>
          <w:iCs/>
          <w:lang w:val="uk-UA"/>
        </w:rPr>
        <w:t xml:space="preserve"> </w:t>
      </w:r>
      <w:r>
        <w:rPr>
          <w:rFonts w:cs="Times New Roman"/>
          <w:iCs/>
          <w:lang w:val="uk-UA"/>
        </w:rPr>
        <w:t xml:space="preserve">шкала професійного стресу Д. Фонтани. З метою дослідження ступеня </w:t>
      </w:r>
      <w:proofErr w:type="spellStart"/>
      <w:r>
        <w:rPr>
          <w:rFonts w:cs="Times New Roman"/>
          <w:iCs/>
          <w:lang w:val="uk-UA"/>
        </w:rPr>
        <w:t>вираженості</w:t>
      </w:r>
      <w:proofErr w:type="spellEnd"/>
      <w:r>
        <w:rPr>
          <w:rFonts w:cs="Times New Roman"/>
          <w:iCs/>
          <w:lang w:val="uk-UA"/>
        </w:rPr>
        <w:t xml:space="preserve"> посттравматичних стресових реакцій було використано </w:t>
      </w:r>
      <w:proofErr w:type="spellStart"/>
      <w:r>
        <w:rPr>
          <w:rFonts w:cs="Times New Roman"/>
          <w:iCs/>
          <w:lang w:val="uk-UA"/>
        </w:rPr>
        <w:t>Міссісіпську</w:t>
      </w:r>
      <w:proofErr w:type="spellEnd"/>
      <w:r>
        <w:rPr>
          <w:rFonts w:cs="Times New Roman"/>
          <w:iCs/>
          <w:lang w:val="uk-UA"/>
        </w:rPr>
        <w:t xml:space="preserve"> шкалу</w:t>
      </w:r>
      <w:r w:rsidRPr="00D01EA9">
        <w:rPr>
          <w:rFonts w:cs="Times New Roman"/>
          <w:iCs/>
          <w:lang w:val="uk-UA"/>
        </w:rPr>
        <w:t xml:space="preserve"> для оцінки посттравматичних реакцій (цивільний варіант)</w:t>
      </w:r>
      <w:r>
        <w:rPr>
          <w:rFonts w:cs="Times New Roman"/>
          <w:iCs/>
          <w:lang w:val="uk-UA"/>
        </w:rPr>
        <w:t>.</w:t>
      </w:r>
    </w:p>
    <w:p w:rsidR="00303158" w:rsidRPr="0026687E" w:rsidRDefault="00303158" w:rsidP="00303158">
      <w:pPr>
        <w:spacing w:after="0" w:line="360" w:lineRule="auto"/>
        <w:ind w:firstLine="709"/>
        <w:jc w:val="both"/>
        <w:rPr>
          <w:rFonts w:cs="Times New Roman"/>
          <w:b/>
          <w:szCs w:val="28"/>
          <w:lang w:val="uk-UA"/>
        </w:rPr>
      </w:pPr>
      <w:r w:rsidRPr="0026687E">
        <w:rPr>
          <w:rFonts w:cs="Times New Roman"/>
          <w:b/>
          <w:szCs w:val="28"/>
          <w:lang w:val="uk-UA"/>
        </w:rPr>
        <w:t xml:space="preserve">Теоретичне та практичне значення </w:t>
      </w:r>
      <w:r w:rsidRPr="0026687E">
        <w:rPr>
          <w:rFonts w:cs="Times New Roman"/>
          <w:szCs w:val="28"/>
          <w:lang w:val="uk-UA"/>
        </w:rPr>
        <w:t xml:space="preserve">полягає в тому, що ця робота являє собою наукову спробу дослідити особливості стресу та професійного </w:t>
      </w:r>
      <w:r>
        <w:rPr>
          <w:rFonts w:cs="Times New Roman"/>
          <w:szCs w:val="28"/>
          <w:lang w:val="uk-UA"/>
        </w:rPr>
        <w:t>стресу</w:t>
      </w:r>
      <w:r w:rsidRPr="0026687E">
        <w:rPr>
          <w:rFonts w:cs="Times New Roman"/>
          <w:szCs w:val="28"/>
          <w:lang w:val="uk-UA"/>
        </w:rPr>
        <w:t xml:space="preserve"> у працівників медичної сфери, що працюють в умовах пандемії Covid-19. Практичні рекомендації щодо саморегуляції психічного стану в умовах стресу, що викликається напруженою роботою в умовах пандемії Covid-19, можуть допомогти поліпшити ефективність під час виконання трудових обов’язків та уникнути розвитку професійного </w:t>
      </w:r>
      <w:r>
        <w:rPr>
          <w:rFonts w:cs="Times New Roman"/>
          <w:szCs w:val="28"/>
          <w:lang w:val="uk-UA"/>
        </w:rPr>
        <w:t>стресу.</w:t>
      </w:r>
    </w:p>
    <w:p w:rsidR="00303158" w:rsidRDefault="00303158" w:rsidP="00303158">
      <w:pPr>
        <w:spacing w:after="0" w:line="360" w:lineRule="auto"/>
        <w:ind w:firstLine="709"/>
        <w:jc w:val="both"/>
        <w:rPr>
          <w:bCs/>
          <w:iCs/>
          <w:lang w:val="uk-UA"/>
        </w:rPr>
      </w:pPr>
      <w:r w:rsidRPr="0026687E">
        <w:rPr>
          <w:b/>
          <w:bCs/>
          <w:iCs/>
          <w:lang w:val="uk-UA"/>
        </w:rPr>
        <w:t xml:space="preserve">Структура та обсяг роботи. </w:t>
      </w:r>
      <w:r w:rsidRPr="00E43568">
        <w:rPr>
          <w:bCs/>
          <w:iCs/>
          <w:lang w:val="uk-UA"/>
        </w:rPr>
        <w:t>Кваліфікаційна роб</w:t>
      </w:r>
      <w:r>
        <w:rPr>
          <w:bCs/>
          <w:iCs/>
          <w:lang w:val="uk-UA"/>
        </w:rPr>
        <w:t>ота складається зі вступу, трьох розділів</w:t>
      </w:r>
      <w:r w:rsidRPr="00E43568">
        <w:rPr>
          <w:bCs/>
          <w:iCs/>
          <w:lang w:val="uk-UA"/>
        </w:rPr>
        <w:t>, висновків, списку використаних джерел (</w:t>
      </w:r>
      <w:r w:rsidR="00A74974">
        <w:rPr>
          <w:bCs/>
          <w:iCs/>
          <w:lang w:val="uk-UA"/>
        </w:rPr>
        <w:t>60</w:t>
      </w:r>
      <w:r w:rsidRPr="00E43568">
        <w:rPr>
          <w:bCs/>
          <w:iCs/>
          <w:lang w:val="uk-UA"/>
        </w:rPr>
        <w:t xml:space="preserve"> </w:t>
      </w:r>
      <w:r w:rsidR="00F0284C">
        <w:rPr>
          <w:bCs/>
          <w:iCs/>
          <w:lang w:val="uk-UA"/>
        </w:rPr>
        <w:t>найменувань</w:t>
      </w:r>
      <w:r>
        <w:rPr>
          <w:bCs/>
          <w:iCs/>
          <w:lang w:val="uk-UA"/>
        </w:rPr>
        <w:t>) та додатків.</w:t>
      </w:r>
      <w:r w:rsidRPr="00A45A55">
        <w:rPr>
          <w:bCs/>
          <w:iCs/>
          <w:lang w:val="uk-UA"/>
        </w:rPr>
        <w:t xml:space="preserve"> </w:t>
      </w:r>
      <w:r>
        <w:rPr>
          <w:bCs/>
          <w:iCs/>
          <w:lang w:val="uk-UA"/>
        </w:rPr>
        <w:t xml:space="preserve">Загальний обсяг роботи – </w:t>
      </w:r>
      <w:r w:rsidR="00AF7831">
        <w:rPr>
          <w:bCs/>
          <w:iCs/>
          <w:lang w:val="uk-UA"/>
        </w:rPr>
        <w:t>83</w:t>
      </w:r>
      <w:r w:rsidR="006B7664">
        <w:rPr>
          <w:bCs/>
          <w:iCs/>
          <w:lang w:val="uk-UA"/>
        </w:rPr>
        <w:t xml:space="preserve"> сторін</w:t>
      </w:r>
      <w:proofErr w:type="spellStart"/>
      <w:r w:rsidR="00AF7831">
        <w:rPr>
          <w:bCs/>
          <w:iCs/>
        </w:rPr>
        <w:t>ки</w:t>
      </w:r>
      <w:proofErr w:type="spellEnd"/>
      <w:r>
        <w:rPr>
          <w:bCs/>
          <w:iCs/>
          <w:lang w:val="uk-UA"/>
        </w:rPr>
        <w:t>.</w:t>
      </w:r>
    </w:p>
    <w:p w:rsidR="00303158" w:rsidRDefault="00303158" w:rsidP="00303158">
      <w:pPr>
        <w:spacing w:after="0" w:line="360" w:lineRule="auto"/>
        <w:ind w:firstLine="709"/>
        <w:jc w:val="both"/>
        <w:rPr>
          <w:bCs/>
          <w:iCs/>
          <w:lang w:val="uk-UA"/>
        </w:rPr>
      </w:pPr>
      <w:r>
        <w:rPr>
          <w:bCs/>
          <w:iCs/>
          <w:lang w:val="uk-UA"/>
        </w:rPr>
        <w:t xml:space="preserve">Перший розділ присвячено теоретичному вивченню проблеми пандемії </w:t>
      </w:r>
      <w:proofErr w:type="spellStart"/>
      <w:r>
        <w:rPr>
          <w:bCs/>
          <w:iCs/>
          <w:lang w:val="en-US"/>
        </w:rPr>
        <w:t>Covid</w:t>
      </w:r>
      <w:proofErr w:type="spellEnd"/>
      <w:r w:rsidRPr="0026687E">
        <w:rPr>
          <w:bCs/>
          <w:iCs/>
        </w:rPr>
        <w:t xml:space="preserve">-19 </w:t>
      </w:r>
      <w:r>
        <w:rPr>
          <w:bCs/>
          <w:iCs/>
          <w:lang w:val="uk-UA"/>
        </w:rPr>
        <w:t>та її впливу на психічний стан населення. Теоретично досліджено особливості професійного стресу та виникнення ПТСР у працівників медичної сфери.</w:t>
      </w:r>
    </w:p>
    <w:p w:rsidR="00303158" w:rsidRDefault="00303158" w:rsidP="00303158">
      <w:pPr>
        <w:spacing w:after="0" w:line="360" w:lineRule="auto"/>
        <w:ind w:firstLine="709"/>
        <w:jc w:val="both"/>
        <w:rPr>
          <w:rFonts w:eastAsia="Times New Roman" w:cs="Times New Roman"/>
          <w:szCs w:val="28"/>
          <w:lang w:val="uk-UA"/>
        </w:rPr>
      </w:pPr>
      <w:r w:rsidRPr="00E32C99">
        <w:rPr>
          <w:rFonts w:eastAsia="Times New Roman" w:cs="Times New Roman"/>
          <w:szCs w:val="28"/>
          <w:lang w:val="uk-UA"/>
        </w:rPr>
        <w:t>У другому розділі визначено загальну страте</w:t>
      </w:r>
      <w:r w:rsidR="00A74974">
        <w:rPr>
          <w:rFonts w:eastAsia="Times New Roman" w:cs="Times New Roman"/>
          <w:szCs w:val="28"/>
          <w:lang w:val="uk-UA"/>
        </w:rPr>
        <w:t xml:space="preserve">гію емпіричного дослідження, </w:t>
      </w:r>
      <w:proofErr w:type="spellStart"/>
      <w:r w:rsidR="00A74974">
        <w:rPr>
          <w:rFonts w:eastAsia="Times New Roman" w:cs="Times New Roman"/>
          <w:szCs w:val="28"/>
          <w:lang w:val="uk-UA"/>
        </w:rPr>
        <w:t>обг</w:t>
      </w:r>
      <w:r w:rsidRPr="00E32C99">
        <w:rPr>
          <w:rFonts w:eastAsia="Times New Roman" w:cs="Times New Roman"/>
          <w:szCs w:val="28"/>
          <w:lang w:val="uk-UA"/>
        </w:rPr>
        <w:t>рунтовано</w:t>
      </w:r>
      <w:proofErr w:type="spellEnd"/>
      <w:r w:rsidRPr="00E32C99">
        <w:rPr>
          <w:rFonts w:eastAsia="Times New Roman" w:cs="Times New Roman"/>
          <w:szCs w:val="28"/>
          <w:lang w:val="uk-UA"/>
        </w:rPr>
        <w:t xml:space="preserve"> комп</w:t>
      </w:r>
      <w:r>
        <w:rPr>
          <w:rFonts w:eastAsia="Times New Roman" w:cs="Times New Roman"/>
          <w:szCs w:val="28"/>
          <w:lang w:val="uk-UA"/>
        </w:rPr>
        <w:t xml:space="preserve">лекс </w:t>
      </w:r>
      <w:proofErr w:type="spellStart"/>
      <w:r>
        <w:rPr>
          <w:rFonts w:eastAsia="Times New Roman" w:cs="Times New Roman"/>
          <w:szCs w:val="28"/>
          <w:lang w:val="uk-UA"/>
        </w:rPr>
        <w:t>психодіагностичних</w:t>
      </w:r>
      <w:proofErr w:type="spellEnd"/>
      <w:r>
        <w:rPr>
          <w:rFonts w:eastAsia="Times New Roman" w:cs="Times New Roman"/>
          <w:szCs w:val="28"/>
          <w:lang w:val="uk-UA"/>
        </w:rPr>
        <w:t xml:space="preserve"> методів та методичних засобів дослідження</w:t>
      </w:r>
      <w:r w:rsidRPr="00E32C99">
        <w:rPr>
          <w:rFonts w:eastAsia="Times New Roman" w:cs="Times New Roman"/>
          <w:szCs w:val="28"/>
          <w:lang w:val="uk-UA"/>
        </w:rPr>
        <w:t xml:space="preserve">. </w:t>
      </w:r>
      <w:r w:rsidRPr="007F5291">
        <w:rPr>
          <w:rFonts w:eastAsia="Times New Roman" w:cs="Times New Roman"/>
          <w:szCs w:val="28"/>
          <w:lang w:val="uk-UA"/>
        </w:rPr>
        <w:t>Емпірично досліджено особливості</w:t>
      </w:r>
      <w:r>
        <w:rPr>
          <w:rFonts w:eastAsia="Times New Roman" w:cs="Times New Roman"/>
          <w:szCs w:val="28"/>
          <w:lang w:val="uk-UA"/>
        </w:rPr>
        <w:t xml:space="preserve"> </w:t>
      </w:r>
      <w:r>
        <w:rPr>
          <w:rFonts w:eastAsia="Times New Roman" w:cs="Times New Roman"/>
          <w:szCs w:val="28"/>
          <w:lang w:val="uk-UA"/>
        </w:rPr>
        <w:lastRenderedPageBreak/>
        <w:t>професійного стресу та визначено актуальний рівень стресу у працівників медичної сфери.</w:t>
      </w:r>
    </w:p>
    <w:p w:rsidR="00303158" w:rsidRPr="0026687E" w:rsidRDefault="00303158" w:rsidP="00303158">
      <w:pPr>
        <w:spacing w:after="0" w:line="360" w:lineRule="auto"/>
        <w:ind w:firstLine="709"/>
        <w:jc w:val="both"/>
        <w:rPr>
          <w:bCs/>
          <w:iCs/>
          <w:lang w:val="uk-UA"/>
        </w:rPr>
      </w:pPr>
      <w:r w:rsidRPr="00AE1F4D">
        <w:rPr>
          <w:szCs w:val="28"/>
          <w:lang w:val="uk-UA"/>
        </w:rPr>
        <w:t>У третьому розділі представлено розробку</w:t>
      </w:r>
      <w:r>
        <w:rPr>
          <w:szCs w:val="28"/>
          <w:lang w:val="uk-UA"/>
        </w:rPr>
        <w:t xml:space="preserve"> </w:t>
      </w:r>
      <w:r>
        <w:rPr>
          <w:rFonts w:cs="Times New Roman"/>
          <w:szCs w:val="28"/>
          <w:lang w:val="uk-UA"/>
        </w:rPr>
        <w:t>практичних рекомендацій</w:t>
      </w:r>
      <w:r w:rsidRPr="0026687E">
        <w:rPr>
          <w:rFonts w:cs="Times New Roman"/>
          <w:szCs w:val="28"/>
          <w:lang w:val="uk-UA"/>
        </w:rPr>
        <w:t xml:space="preserve"> щодо саморегуляції психічного стану </w:t>
      </w:r>
      <w:r>
        <w:rPr>
          <w:rFonts w:cs="Times New Roman"/>
          <w:szCs w:val="28"/>
          <w:lang w:val="uk-UA"/>
        </w:rPr>
        <w:t xml:space="preserve">особистості </w:t>
      </w:r>
      <w:r w:rsidRPr="0026687E">
        <w:rPr>
          <w:rFonts w:cs="Times New Roman"/>
          <w:szCs w:val="28"/>
          <w:lang w:val="uk-UA"/>
        </w:rPr>
        <w:t>в умовах стресу</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br w:type="page"/>
      </w:r>
    </w:p>
    <w:p w:rsidR="00303158" w:rsidRPr="00F11411" w:rsidRDefault="00303158" w:rsidP="00F30515">
      <w:pPr>
        <w:pStyle w:val="1"/>
        <w:spacing w:line="360" w:lineRule="auto"/>
        <w:jc w:val="center"/>
        <w:rPr>
          <w:lang w:val="uk-UA"/>
        </w:rPr>
      </w:pPr>
      <w:bookmarkStart w:id="2" w:name="_Toc107959683"/>
      <w:r w:rsidRPr="00F11411">
        <w:rPr>
          <w:lang w:val="uk-UA"/>
        </w:rPr>
        <w:lastRenderedPageBreak/>
        <w:t xml:space="preserve">РОЗДІЛ </w:t>
      </w:r>
      <w:bookmarkEnd w:id="2"/>
      <w:r w:rsidR="00BF01E9">
        <w:rPr>
          <w:lang w:val="uk-UA"/>
        </w:rPr>
        <w:t>1</w:t>
      </w:r>
    </w:p>
    <w:p w:rsidR="00A14412" w:rsidRPr="003C314D" w:rsidRDefault="00A14412" w:rsidP="00F30515">
      <w:pPr>
        <w:pStyle w:val="1"/>
        <w:spacing w:line="360" w:lineRule="auto"/>
        <w:jc w:val="center"/>
      </w:pPr>
      <w:bookmarkStart w:id="3" w:name="_Toc107959684"/>
      <w:r>
        <w:rPr>
          <w:lang w:val="uk-UA"/>
        </w:rPr>
        <w:t xml:space="preserve">ТЕОРЕТИЧНИЙ АНАЛІЗ ПСИХОЛОГІЧНИХ ПРОБЛЕМ ПАНДЕМІЇ </w:t>
      </w:r>
      <w:r>
        <w:rPr>
          <w:lang w:val="en-US"/>
        </w:rPr>
        <w:t>C</w:t>
      </w:r>
      <w:r>
        <w:rPr>
          <w:lang w:val="uk-UA"/>
        </w:rPr>
        <w:t>О</w:t>
      </w:r>
      <w:r>
        <w:rPr>
          <w:lang w:val="en-US"/>
        </w:rPr>
        <w:t>VID</w:t>
      </w:r>
      <w:r w:rsidRPr="003C314D">
        <w:t xml:space="preserve">-19 </w:t>
      </w:r>
      <w:r>
        <w:rPr>
          <w:lang w:val="uk-UA"/>
        </w:rPr>
        <w:t>ТА ЇЇ ВПЛИВ НА ПСИХІЧНЕ ЗДОРОВ</w:t>
      </w:r>
      <w:r w:rsidRPr="003C314D">
        <w:t>’</w:t>
      </w:r>
      <w:r>
        <w:rPr>
          <w:lang w:val="uk-UA"/>
        </w:rPr>
        <w:t>Я</w:t>
      </w:r>
      <w:bookmarkEnd w:id="3"/>
    </w:p>
    <w:p w:rsidR="00A14412" w:rsidRDefault="00A14412" w:rsidP="005D7479">
      <w:pPr>
        <w:pStyle w:val="1"/>
        <w:spacing w:line="360" w:lineRule="auto"/>
        <w:jc w:val="center"/>
        <w:rPr>
          <w:lang w:val="uk-UA"/>
        </w:rPr>
      </w:pPr>
    </w:p>
    <w:p w:rsidR="00A14412" w:rsidRDefault="00A14412" w:rsidP="005D7479">
      <w:pPr>
        <w:pStyle w:val="1"/>
        <w:spacing w:line="360" w:lineRule="auto"/>
        <w:ind w:firstLine="708"/>
        <w:jc w:val="both"/>
        <w:rPr>
          <w:lang w:val="uk-UA"/>
        </w:rPr>
      </w:pPr>
      <w:bookmarkStart w:id="4" w:name="_Toc107959685"/>
      <w:r>
        <w:rPr>
          <w:lang w:val="uk-UA"/>
        </w:rPr>
        <w:t xml:space="preserve">1.1. Поняття про пандемію </w:t>
      </w:r>
      <w:proofErr w:type="spellStart"/>
      <w:r>
        <w:rPr>
          <w:lang w:val="en-US"/>
        </w:rPr>
        <w:t>Covid</w:t>
      </w:r>
      <w:proofErr w:type="spellEnd"/>
      <w:r>
        <w:rPr>
          <w:lang w:val="uk-UA"/>
        </w:rPr>
        <w:t>-19. Негативні психологічні наслідки пандемії для населення</w:t>
      </w:r>
      <w:bookmarkEnd w:id="4"/>
    </w:p>
    <w:p w:rsidR="00303158" w:rsidRPr="00DA16B7" w:rsidRDefault="00303158" w:rsidP="00303158">
      <w:pPr>
        <w:spacing w:after="0" w:line="360" w:lineRule="auto"/>
        <w:ind w:firstLine="709"/>
        <w:jc w:val="both"/>
        <w:rPr>
          <w:rFonts w:cs="Times New Roman"/>
          <w:szCs w:val="28"/>
          <w:lang w:val="uk-UA"/>
        </w:rPr>
      </w:pPr>
    </w:p>
    <w:p w:rsidR="00303158" w:rsidRPr="00DA16B7" w:rsidRDefault="00303158" w:rsidP="00303158">
      <w:pPr>
        <w:spacing w:after="0" w:line="360" w:lineRule="auto"/>
        <w:ind w:firstLine="709"/>
        <w:jc w:val="both"/>
        <w:rPr>
          <w:rFonts w:cs="Times New Roman"/>
          <w:szCs w:val="28"/>
          <w:lang w:val="uk-UA"/>
        </w:rPr>
      </w:pPr>
      <w:r w:rsidRPr="00DA16B7">
        <w:rPr>
          <w:rFonts w:cs="Times New Roman"/>
          <w:szCs w:val="28"/>
          <w:lang w:val="uk-UA"/>
        </w:rPr>
        <w:t xml:space="preserve">Covid-19 – </w:t>
      </w:r>
      <w:r w:rsidR="004E7997">
        <w:rPr>
          <w:rFonts w:cs="Times New Roman"/>
          <w:szCs w:val="28"/>
          <w:lang w:val="uk-UA"/>
        </w:rPr>
        <w:t>є новим</w:t>
      </w:r>
      <w:r w:rsidR="004E7997" w:rsidRPr="00DA16B7">
        <w:rPr>
          <w:rFonts w:cs="Times New Roman"/>
          <w:szCs w:val="28"/>
          <w:lang w:val="uk-UA"/>
        </w:rPr>
        <w:t xml:space="preserve"> штам</w:t>
      </w:r>
      <w:r w:rsidR="004E7997">
        <w:rPr>
          <w:rFonts w:cs="Times New Roman"/>
          <w:szCs w:val="28"/>
          <w:lang w:val="uk-UA"/>
        </w:rPr>
        <w:t>ом</w:t>
      </w:r>
      <w:r w:rsidRPr="00DA16B7">
        <w:rPr>
          <w:rFonts w:cs="Times New Roman"/>
          <w:szCs w:val="28"/>
          <w:lang w:val="uk-UA"/>
        </w:rPr>
        <w:t xml:space="preserve"> </w:t>
      </w:r>
      <w:proofErr w:type="spellStart"/>
      <w:r w:rsidRPr="00DA16B7">
        <w:rPr>
          <w:rFonts w:cs="Times New Roman"/>
          <w:szCs w:val="28"/>
          <w:lang w:val="uk-UA"/>
        </w:rPr>
        <w:t>коронавірусу</w:t>
      </w:r>
      <w:proofErr w:type="spellEnd"/>
      <w:r w:rsidRPr="00DA16B7">
        <w:rPr>
          <w:rFonts w:cs="Times New Roman"/>
          <w:szCs w:val="28"/>
          <w:lang w:val="uk-UA"/>
        </w:rPr>
        <w:t>, який є групою вірусів, які зазвичай викликають легкі захворювання</w:t>
      </w:r>
      <w:r>
        <w:rPr>
          <w:rFonts w:cs="Times New Roman"/>
          <w:szCs w:val="28"/>
          <w:lang w:val="uk-UA"/>
        </w:rPr>
        <w:t xml:space="preserve">, такі як застуда. </w:t>
      </w:r>
      <w:r w:rsidR="004E7997">
        <w:rPr>
          <w:rFonts w:cs="Times New Roman"/>
          <w:szCs w:val="28"/>
          <w:lang w:val="uk-UA"/>
        </w:rPr>
        <w:t>В</w:t>
      </w:r>
      <w:r w:rsidRPr="00DA16B7">
        <w:rPr>
          <w:rFonts w:cs="Times New Roman"/>
          <w:szCs w:val="28"/>
          <w:lang w:val="uk-UA"/>
        </w:rPr>
        <w:t>перше ідентифікований</w:t>
      </w:r>
      <w:r w:rsidR="004E7997">
        <w:rPr>
          <w:rFonts w:cs="Times New Roman"/>
          <w:szCs w:val="28"/>
          <w:lang w:val="uk-UA"/>
        </w:rPr>
        <w:t xml:space="preserve"> був</w:t>
      </w:r>
      <w:r w:rsidRPr="00DA16B7">
        <w:rPr>
          <w:rFonts w:cs="Times New Roman"/>
          <w:szCs w:val="28"/>
          <w:lang w:val="uk-UA"/>
        </w:rPr>
        <w:t xml:space="preserve"> у грудні 2019 року у провінції Хубей, Китай</w:t>
      </w:r>
      <w:r w:rsidR="00F0284C">
        <w:rPr>
          <w:rFonts w:cs="Times New Roman"/>
          <w:szCs w:val="28"/>
        </w:rPr>
        <w:t xml:space="preserve"> [38</w:t>
      </w:r>
      <w:r w:rsidR="000B2C5E" w:rsidRPr="000B2C5E">
        <w:rPr>
          <w:rFonts w:cs="Times New Roman"/>
          <w:szCs w:val="28"/>
        </w:rPr>
        <w:t>]</w:t>
      </w:r>
      <w:r w:rsidRPr="00DA16B7">
        <w:rPr>
          <w:rFonts w:cs="Times New Roman"/>
          <w:szCs w:val="28"/>
          <w:lang w:val="uk-UA"/>
        </w:rPr>
        <w:t>.</w:t>
      </w:r>
    </w:p>
    <w:p w:rsidR="00303158" w:rsidRPr="00DA16B7" w:rsidRDefault="00303158" w:rsidP="00303158">
      <w:pPr>
        <w:spacing w:after="0" w:line="360" w:lineRule="auto"/>
        <w:ind w:firstLine="709"/>
        <w:jc w:val="both"/>
        <w:rPr>
          <w:rFonts w:cs="Times New Roman"/>
          <w:szCs w:val="28"/>
          <w:lang w:val="uk-UA"/>
        </w:rPr>
      </w:pPr>
      <w:r w:rsidRPr="00DA16B7">
        <w:rPr>
          <w:rFonts w:cs="Times New Roman"/>
          <w:szCs w:val="28"/>
          <w:lang w:val="uk-UA"/>
        </w:rPr>
        <w:t xml:space="preserve">Симптоми Covid-19 є неспецифічними і можуть відрізнятися за ступенем </w:t>
      </w:r>
      <w:proofErr w:type="spellStart"/>
      <w:r w:rsidRPr="00DA16B7">
        <w:rPr>
          <w:rFonts w:cs="Times New Roman"/>
          <w:szCs w:val="28"/>
          <w:lang w:val="uk-UA"/>
        </w:rPr>
        <w:t>вираженості</w:t>
      </w:r>
      <w:proofErr w:type="spellEnd"/>
      <w:r w:rsidRPr="00DA16B7">
        <w:rPr>
          <w:rFonts w:cs="Times New Roman"/>
          <w:szCs w:val="28"/>
          <w:lang w:val="uk-UA"/>
        </w:rPr>
        <w:t>. Хвороба може протікати</w:t>
      </w:r>
      <w:r>
        <w:rPr>
          <w:rFonts w:cs="Times New Roman"/>
          <w:szCs w:val="28"/>
          <w:lang w:val="uk-UA"/>
        </w:rPr>
        <w:t xml:space="preserve"> як</w:t>
      </w:r>
      <w:r w:rsidRPr="00DA16B7">
        <w:rPr>
          <w:rFonts w:cs="Times New Roman"/>
          <w:szCs w:val="28"/>
          <w:lang w:val="uk-UA"/>
        </w:rPr>
        <w:t xml:space="preserve"> без ознак хвороби, </w:t>
      </w:r>
      <w:r>
        <w:rPr>
          <w:rFonts w:cs="Times New Roman"/>
          <w:szCs w:val="28"/>
          <w:lang w:val="uk-UA"/>
        </w:rPr>
        <w:t>так і</w:t>
      </w:r>
      <w:r w:rsidRPr="00DA16B7">
        <w:rPr>
          <w:rFonts w:cs="Times New Roman"/>
          <w:szCs w:val="28"/>
          <w:lang w:val="uk-UA"/>
        </w:rPr>
        <w:t xml:space="preserve"> може викликати важку пневмонію, і в гіршому випадку для людей групи ризику</w:t>
      </w:r>
      <w:r>
        <w:rPr>
          <w:rFonts w:cs="Times New Roman"/>
          <w:szCs w:val="28"/>
          <w:lang w:val="uk-UA"/>
        </w:rPr>
        <w:t xml:space="preserve"> хвороба може закінчитися смертю</w:t>
      </w:r>
      <w:r w:rsidRPr="00DA16B7">
        <w:rPr>
          <w:rFonts w:cs="Times New Roman"/>
          <w:szCs w:val="28"/>
          <w:lang w:val="uk-UA"/>
        </w:rPr>
        <w:t>.</w:t>
      </w:r>
    </w:p>
    <w:p w:rsidR="00303158" w:rsidRPr="00DA16B7" w:rsidRDefault="00303158" w:rsidP="00303158">
      <w:pPr>
        <w:spacing w:after="0" w:line="360" w:lineRule="auto"/>
        <w:ind w:firstLine="709"/>
        <w:jc w:val="both"/>
        <w:rPr>
          <w:rFonts w:cs="Times New Roman"/>
          <w:szCs w:val="28"/>
          <w:lang w:val="uk-UA"/>
        </w:rPr>
      </w:pPr>
      <w:r w:rsidRPr="00DA16B7">
        <w:rPr>
          <w:rFonts w:cs="Times New Roman"/>
          <w:szCs w:val="28"/>
          <w:lang w:val="uk-UA"/>
        </w:rPr>
        <w:t>Він сильно відрізняється і є набагато серйознішим за сезонні спалахи грипу, які трапляються щороку з кількох причин. По-перше, період прояву симптомів у людей може тривати до 14 днів, а не два дні, як це відбувається під час грипу. Це означає, що люди можуть розповсюджувати вірус протягом двох тижнів, не знаючи про це.</w:t>
      </w:r>
    </w:p>
    <w:p w:rsidR="00303158" w:rsidRPr="00DA16B7" w:rsidRDefault="00F175F7" w:rsidP="00303158">
      <w:pPr>
        <w:spacing w:after="0" w:line="360" w:lineRule="auto"/>
        <w:ind w:firstLine="709"/>
        <w:jc w:val="both"/>
        <w:rPr>
          <w:rFonts w:cs="Times New Roman"/>
          <w:szCs w:val="28"/>
          <w:lang w:val="uk-UA"/>
        </w:rPr>
      </w:pPr>
      <w:r>
        <w:rPr>
          <w:rFonts w:cs="Times New Roman"/>
          <w:szCs w:val="28"/>
          <w:lang w:val="uk-UA"/>
        </w:rPr>
        <w:t xml:space="preserve">У більшості випадків </w:t>
      </w:r>
      <w:proofErr w:type="spellStart"/>
      <w:r>
        <w:rPr>
          <w:rFonts w:cs="Times New Roman"/>
          <w:szCs w:val="28"/>
          <w:lang w:val="uk-UA"/>
        </w:rPr>
        <w:t>коронавірусна</w:t>
      </w:r>
      <w:proofErr w:type="spellEnd"/>
      <w:r>
        <w:rPr>
          <w:rFonts w:cs="Times New Roman"/>
          <w:szCs w:val="28"/>
          <w:lang w:val="uk-UA"/>
        </w:rPr>
        <w:t xml:space="preserve"> інфекція C</w:t>
      </w:r>
      <w:proofErr w:type="spellStart"/>
      <w:r>
        <w:rPr>
          <w:rFonts w:cs="Times New Roman"/>
          <w:szCs w:val="28"/>
          <w:lang w:val="en-US"/>
        </w:rPr>
        <w:t>ovid</w:t>
      </w:r>
      <w:proofErr w:type="spellEnd"/>
      <w:r w:rsidRPr="00F175F7">
        <w:rPr>
          <w:rFonts w:cs="Times New Roman"/>
          <w:szCs w:val="28"/>
          <w:lang w:val="uk-UA"/>
        </w:rPr>
        <w:t>-19</w:t>
      </w:r>
      <w:r w:rsidR="00303158" w:rsidRPr="00DA16B7">
        <w:rPr>
          <w:rFonts w:cs="Times New Roman"/>
          <w:szCs w:val="28"/>
          <w:lang w:val="uk-UA"/>
        </w:rPr>
        <w:t xml:space="preserve"> передається повітряно-краплинним шляхом (при кашлі, чханні) і при прямому контакті. Рідше вірус може поширюватись через забруднені поверхні. Згідно з наявною на даний момент інформацією, вірус SARS-CoV-2 зберігається до трьох днів при кімнатній температурі. У той же час вірус можна видалити з поверхонь за допомогою ефективних методів дезінфекції та засобів для очищення</w:t>
      </w:r>
      <w:r w:rsidR="009C0B46" w:rsidRPr="009C0B46">
        <w:rPr>
          <w:rFonts w:cs="Times New Roman"/>
          <w:szCs w:val="28"/>
        </w:rPr>
        <w:t xml:space="preserve"> [21]</w:t>
      </w:r>
      <w:r w:rsidR="00303158" w:rsidRPr="00DA16B7">
        <w:rPr>
          <w:rFonts w:cs="Times New Roman"/>
          <w:szCs w:val="28"/>
          <w:lang w:val="uk-UA"/>
        </w:rPr>
        <w:t>.</w:t>
      </w:r>
    </w:p>
    <w:p w:rsidR="00303158" w:rsidRPr="00DA16B7" w:rsidRDefault="00303158" w:rsidP="00303158">
      <w:pPr>
        <w:spacing w:after="0" w:line="360" w:lineRule="auto"/>
        <w:ind w:firstLine="709"/>
        <w:jc w:val="both"/>
        <w:rPr>
          <w:rFonts w:cs="Times New Roman"/>
          <w:szCs w:val="28"/>
          <w:lang w:val="uk-UA"/>
        </w:rPr>
      </w:pPr>
      <w:proofErr w:type="spellStart"/>
      <w:r w:rsidRPr="00DA16B7">
        <w:rPr>
          <w:rFonts w:cs="Times New Roman"/>
          <w:szCs w:val="28"/>
          <w:lang w:val="uk-UA"/>
        </w:rPr>
        <w:t>Коронавірус</w:t>
      </w:r>
      <w:proofErr w:type="spellEnd"/>
      <w:r w:rsidRPr="00DA16B7">
        <w:rPr>
          <w:rFonts w:cs="Times New Roman"/>
          <w:szCs w:val="28"/>
          <w:lang w:val="uk-UA"/>
        </w:rPr>
        <w:t xml:space="preserve"> вражає легені та має наступні </w:t>
      </w:r>
      <w:r>
        <w:rPr>
          <w:rFonts w:cs="Times New Roman"/>
          <w:szCs w:val="28"/>
          <w:lang w:val="uk-UA"/>
        </w:rPr>
        <w:t xml:space="preserve">основні </w:t>
      </w:r>
      <w:r w:rsidRPr="00DA16B7">
        <w:rPr>
          <w:rFonts w:cs="Times New Roman"/>
          <w:szCs w:val="28"/>
          <w:lang w:val="uk-UA"/>
        </w:rPr>
        <w:t>симптоми:</w:t>
      </w:r>
    </w:p>
    <w:p w:rsidR="00303158" w:rsidRPr="00DA16B7" w:rsidRDefault="00303158" w:rsidP="00303158">
      <w:pPr>
        <w:pStyle w:val="a3"/>
        <w:numPr>
          <w:ilvl w:val="0"/>
          <w:numId w:val="17"/>
        </w:numPr>
        <w:spacing w:after="0" w:line="360" w:lineRule="auto"/>
        <w:jc w:val="both"/>
        <w:rPr>
          <w:rFonts w:cs="Times New Roman"/>
          <w:szCs w:val="28"/>
          <w:lang w:val="uk-UA"/>
        </w:rPr>
      </w:pPr>
      <w:r w:rsidRPr="00DA16B7">
        <w:rPr>
          <w:rFonts w:cs="Times New Roman"/>
          <w:szCs w:val="28"/>
          <w:lang w:val="uk-UA"/>
        </w:rPr>
        <w:t>висока температура;</w:t>
      </w:r>
    </w:p>
    <w:p w:rsidR="00303158" w:rsidRPr="00DA16B7" w:rsidRDefault="00303158" w:rsidP="00303158">
      <w:pPr>
        <w:pStyle w:val="a3"/>
        <w:numPr>
          <w:ilvl w:val="0"/>
          <w:numId w:val="17"/>
        </w:numPr>
        <w:spacing w:after="0" w:line="360" w:lineRule="auto"/>
        <w:jc w:val="both"/>
        <w:rPr>
          <w:rFonts w:cs="Times New Roman"/>
          <w:szCs w:val="28"/>
          <w:lang w:val="uk-UA"/>
        </w:rPr>
      </w:pPr>
      <w:r w:rsidRPr="00DA16B7">
        <w:rPr>
          <w:rFonts w:cs="Times New Roman"/>
          <w:szCs w:val="28"/>
          <w:lang w:val="uk-UA"/>
        </w:rPr>
        <w:t>сухий кашель;</w:t>
      </w:r>
    </w:p>
    <w:p w:rsidR="00303158" w:rsidRPr="00DA16B7" w:rsidRDefault="00303158" w:rsidP="00303158">
      <w:pPr>
        <w:pStyle w:val="a3"/>
        <w:numPr>
          <w:ilvl w:val="0"/>
          <w:numId w:val="17"/>
        </w:numPr>
        <w:spacing w:after="0" w:line="360" w:lineRule="auto"/>
        <w:jc w:val="both"/>
        <w:rPr>
          <w:rFonts w:cs="Times New Roman"/>
          <w:szCs w:val="28"/>
          <w:lang w:val="uk-UA"/>
        </w:rPr>
      </w:pPr>
      <w:proofErr w:type="spellStart"/>
      <w:r w:rsidRPr="00DA16B7">
        <w:rPr>
          <w:rFonts w:cs="Times New Roman"/>
          <w:szCs w:val="28"/>
          <w:lang w:val="uk-UA"/>
        </w:rPr>
        <w:t>затруднене</w:t>
      </w:r>
      <w:proofErr w:type="spellEnd"/>
      <w:r w:rsidRPr="00DA16B7">
        <w:rPr>
          <w:rFonts w:cs="Times New Roman"/>
          <w:szCs w:val="28"/>
          <w:lang w:val="uk-UA"/>
        </w:rPr>
        <w:t xml:space="preserve"> дихання</w:t>
      </w:r>
      <w:r w:rsidR="000B6374">
        <w:rPr>
          <w:rFonts w:cs="Times New Roman"/>
          <w:szCs w:val="28"/>
          <w:lang w:val="en-US"/>
        </w:rPr>
        <w:t xml:space="preserve"> [60]</w:t>
      </w:r>
      <w:r w:rsidRPr="00DA16B7">
        <w:rPr>
          <w:rFonts w:cs="Times New Roman"/>
          <w:szCs w:val="28"/>
          <w:lang w:val="uk-UA"/>
        </w:rPr>
        <w:t>.</w:t>
      </w:r>
    </w:p>
    <w:p w:rsidR="00303158" w:rsidRPr="003371DA" w:rsidRDefault="00303158" w:rsidP="00303158">
      <w:pPr>
        <w:spacing w:after="0" w:line="360" w:lineRule="auto"/>
        <w:ind w:firstLine="709"/>
        <w:jc w:val="both"/>
        <w:rPr>
          <w:rFonts w:cs="Times New Roman"/>
          <w:szCs w:val="28"/>
          <w:lang w:val="uk-UA"/>
        </w:rPr>
      </w:pPr>
      <w:r w:rsidRPr="003371DA">
        <w:rPr>
          <w:rFonts w:cs="Times New Roman"/>
          <w:szCs w:val="28"/>
          <w:lang w:val="uk-UA"/>
        </w:rPr>
        <w:lastRenderedPageBreak/>
        <w:t xml:space="preserve">Більше 80 відсотків людей, інфікованих Covid-19, відчувають легкі симптоми, схожі на застуду, і можуть не знати, що вони інфіковані цим вірусом, що є ще однією причиною його </w:t>
      </w:r>
      <w:r>
        <w:rPr>
          <w:rFonts w:cs="Times New Roman"/>
          <w:szCs w:val="28"/>
          <w:lang w:val="uk-UA"/>
        </w:rPr>
        <w:t xml:space="preserve">стрімкого </w:t>
      </w:r>
      <w:r w:rsidRPr="003371DA">
        <w:rPr>
          <w:rFonts w:cs="Times New Roman"/>
          <w:szCs w:val="28"/>
          <w:lang w:val="uk-UA"/>
        </w:rPr>
        <w:t>поширення. Близько 15 відсотків мають більш серйозні симптоми, у той час як приблизно 5 відсотків страждають на пневмонію</w:t>
      </w:r>
      <w:r w:rsidR="000B2C5E" w:rsidRPr="000B2C5E">
        <w:rPr>
          <w:rFonts w:cs="Times New Roman"/>
          <w:szCs w:val="28"/>
        </w:rPr>
        <w:t xml:space="preserve"> </w:t>
      </w:r>
      <w:r w:rsidR="00F0284C">
        <w:rPr>
          <w:rFonts w:cs="Times New Roman"/>
          <w:szCs w:val="28"/>
        </w:rPr>
        <w:t>[38</w:t>
      </w:r>
      <w:r w:rsidR="000B2C5E" w:rsidRPr="00095B38">
        <w:rPr>
          <w:rFonts w:cs="Times New Roman"/>
          <w:szCs w:val="28"/>
        </w:rPr>
        <w:t>]</w:t>
      </w:r>
      <w:r w:rsidRPr="003371DA">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3371DA">
        <w:rPr>
          <w:rFonts w:cs="Times New Roman"/>
          <w:szCs w:val="28"/>
          <w:lang w:val="uk-UA"/>
        </w:rPr>
        <w:t>3 березня 2</w:t>
      </w:r>
      <w:r>
        <w:rPr>
          <w:rFonts w:cs="Times New Roman"/>
          <w:szCs w:val="28"/>
          <w:lang w:val="uk-UA"/>
        </w:rPr>
        <w:t>020 року в Україні виявили перший випадок зара</w:t>
      </w:r>
      <w:r w:rsidR="00F175F7">
        <w:rPr>
          <w:rFonts w:cs="Times New Roman"/>
          <w:szCs w:val="28"/>
          <w:lang w:val="uk-UA"/>
        </w:rPr>
        <w:t>ження</w:t>
      </w:r>
      <w:r w:rsidR="00F175F7" w:rsidRPr="00F175F7">
        <w:t xml:space="preserve">  </w:t>
      </w:r>
      <w:r w:rsidR="00F175F7" w:rsidRPr="00F175F7">
        <w:rPr>
          <w:rFonts w:cs="Times New Roman"/>
          <w:szCs w:val="28"/>
          <w:lang w:val="uk-UA"/>
        </w:rPr>
        <w:t>Covid-19</w:t>
      </w:r>
      <w:r w:rsidRPr="003371DA">
        <w:rPr>
          <w:rFonts w:cs="Times New Roman"/>
          <w:szCs w:val="28"/>
          <w:lang w:val="uk-UA"/>
        </w:rPr>
        <w:t>, а вже з 12 березня по 3 квітня, щоб уникнути поширення хвороби по всій країні оголосили карантин: призупинили заняття в школах і заборонили масові збори понад 200 осіб</w:t>
      </w:r>
      <w:r w:rsidR="00F0284C">
        <w:rPr>
          <w:rFonts w:cs="Times New Roman"/>
          <w:szCs w:val="28"/>
        </w:rPr>
        <w:t xml:space="preserve"> [24</w:t>
      </w:r>
      <w:r w:rsidR="00095B38" w:rsidRPr="00095B38">
        <w:rPr>
          <w:rFonts w:cs="Times New Roman"/>
          <w:szCs w:val="28"/>
        </w:rPr>
        <w:t>]</w:t>
      </w:r>
      <w:r w:rsidRPr="003371DA">
        <w:rPr>
          <w:rFonts w:cs="Times New Roman"/>
          <w:szCs w:val="28"/>
          <w:lang w:val="uk-UA"/>
        </w:rPr>
        <w:t>.</w:t>
      </w:r>
      <w:r>
        <w:rPr>
          <w:rFonts w:cs="Times New Roman"/>
          <w:szCs w:val="28"/>
          <w:lang w:val="uk-UA"/>
        </w:rPr>
        <w:t xml:space="preserve"> </w:t>
      </w:r>
    </w:p>
    <w:p w:rsidR="00303158" w:rsidRPr="00F11411" w:rsidRDefault="00303158" w:rsidP="00303158">
      <w:pPr>
        <w:spacing w:after="0" w:line="360" w:lineRule="auto"/>
        <w:ind w:firstLine="709"/>
        <w:jc w:val="both"/>
        <w:rPr>
          <w:rFonts w:cs="Times New Roman"/>
          <w:szCs w:val="28"/>
          <w:lang w:val="uk-UA"/>
        </w:rPr>
      </w:pPr>
      <w:r w:rsidRPr="00F11411">
        <w:rPr>
          <w:rFonts w:cs="Times New Roman"/>
          <w:szCs w:val="28"/>
          <w:lang w:val="uk-UA"/>
        </w:rPr>
        <w:t>Карантин в Україні розпочався з того, що скасували очні заняття у навчальних закладах, заборонили розважальні та спортивні заходи за участю понад 200 осіб. У Києві заходи були жорсткішими – дозволили лише заход</w:t>
      </w:r>
      <w:r>
        <w:rPr>
          <w:rFonts w:cs="Times New Roman"/>
          <w:szCs w:val="28"/>
          <w:lang w:val="uk-UA"/>
        </w:rPr>
        <w:t>и не більше ніж на 60 осіб, які</w:t>
      </w:r>
      <w:r w:rsidRPr="00F11411">
        <w:rPr>
          <w:rFonts w:cs="Times New Roman"/>
          <w:szCs w:val="28"/>
          <w:lang w:val="uk-UA"/>
        </w:rPr>
        <w:t xml:space="preserve"> при вході </w:t>
      </w:r>
      <w:r>
        <w:rPr>
          <w:rFonts w:cs="Times New Roman"/>
          <w:szCs w:val="28"/>
          <w:lang w:val="uk-UA"/>
        </w:rPr>
        <w:t>повинні були пройти перевірку</w:t>
      </w:r>
      <w:r w:rsidRPr="00F11411">
        <w:rPr>
          <w:rFonts w:cs="Times New Roman"/>
          <w:szCs w:val="28"/>
          <w:lang w:val="uk-UA"/>
        </w:rPr>
        <w:t xml:space="preserve"> темпера</w:t>
      </w:r>
      <w:r>
        <w:rPr>
          <w:rFonts w:cs="Times New Roman"/>
          <w:szCs w:val="28"/>
          <w:lang w:val="uk-UA"/>
        </w:rPr>
        <w:t>тури</w:t>
      </w:r>
      <w:r w:rsidR="00FB1A3D" w:rsidRPr="00FB1A3D">
        <w:rPr>
          <w:rFonts w:cs="Times New Roman"/>
          <w:szCs w:val="28"/>
        </w:rPr>
        <w:t xml:space="preserve"> [27]</w:t>
      </w:r>
      <w:r>
        <w:rPr>
          <w:rFonts w:cs="Times New Roman"/>
          <w:szCs w:val="28"/>
          <w:lang w:val="uk-UA"/>
        </w:rPr>
        <w:t>.</w:t>
      </w:r>
    </w:p>
    <w:p w:rsidR="00303158" w:rsidRPr="00F11411" w:rsidRDefault="00303158" w:rsidP="00303158">
      <w:pPr>
        <w:spacing w:after="0" w:line="360" w:lineRule="auto"/>
        <w:ind w:firstLine="709"/>
        <w:jc w:val="both"/>
        <w:rPr>
          <w:rFonts w:cs="Times New Roman"/>
          <w:szCs w:val="28"/>
          <w:lang w:val="uk-UA"/>
        </w:rPr>
      </w:pPr>
      <w:r w:rsidRPr="00F11411">
        <w:rPr>
          <w:rFonts w:cs="Times New Roman"/>
          <w:szCs w:val="28"/>
          <w:lang w:val="uk-UA"/>
        </w:rPr>
        <w:t xml:space="preserve">Рішення уряду у регіонах виконували з різною швидкістю. У Харкові, наприклад, батьки не змогли </w:t>
      </w:r>
      <w:r>
        <w:rPr>
          <w:rFonts w:cs="Times New Roman"/>
          <w:szCs w:val="28"/>
          <w:lang w:val="uk-UA"/>
        </w:rPr>
        <w:t>відвести дітей</w:t>
      </w:r>
      <w:r w:rsidR="004E7997">
        <w:rPr>
          <w:rFonts w:cs="Times New Roman"/>
          <w:szCs w:val="28"/>
          <w:lang w:val="uk-UA"/>
        </w:rPr>
        <w:t xml:space="preserve"> у школи та дитсадки вже у п</w:t>
      </w:r>
      <w:r w:rsidR="004E7997" w:rsidRPr="004E7997">
        <w:rPr>
          <w:rFonts w:cs="Times New Roman"/>
          <w:szCs w:val="28"/>
        </w:rPr>
        <w:t>’</w:t>
      </w:r>
      <w:proofErr w:type="spellStart"/>
      <w:r w:rsidRPr="00F11411">
        <w:rPr>
          <w:rFonts w:cs="Times New Roman"/>
          <w:szCs w:val="28"/>
          <w:lang w:val="uk-UA"/>
        </w:rPr>
        <w:t>ятницю</w:t>
      </w:r>
      <w:proofErr w:type="spellEnd"/>
      <w:r w:rsidRPr="00F11411">
        <w:rPr>
          <w:rFonts w:cs="Times New Roman"/>
          <w:szCs w:val="28"/>
          <w:lang w:val="uk-UA"/>
        </w:rPr>
        <w:t xml:space="preserve">, 13 березня. А у Львові </w:t>
      </w:r>
      <w:r>
        <w:rPr>
          <w:rFonts w:cs="Times New Roman"/>
          <w:szCs w:val="28"/>
          <w:lang w:val="uk-UA"/>
        </w:rPr>
        <w:t>– лише з понеділка, 16 березня.</w:t>
      </w:r>
    </w:p>
    <w:p w:rsidR="00303158" w:rsidRPr="00F11411" w:rsidRDefault="00303158" w:rsidP="004E7997">
      <w:pPr>
        <w:spacing w:after="0" w:line="360" w:lineRule="auto"/>
        <w:ind w:firstLine="709"/>
        <w:jc w:val="both"/>
        <w:rPr>
          <w:rFonts w:cs="Times New Roman"/>
          <w:szCs w:val="28"/>
          <w:lang w:val="uk-UA"/>
        </w:rPr>
      </w:pPr>
      <w:r>
        <w:rPr>
          <w:rFonts w:cs="Times New Roman"/>
          <w:szCs w:val="28"/>
          <w:lang w:val="uk-UA"/>
        </w:rPr>
        <w:t>Введення надзвичайної ситуації</w:t>
      </w:r>
      <w:r w:rsidRPr="00F11411">
        <w:rPr>
          <w:rFonts w:cs="Times New Roman"/>
          <w:szCs w:val="28"/>
          <w:lang w:val="uk-UA"/>
        </w:rPr>
        <w:t xml:space="preserve"> не обмежує конституційні права та свободи людей, хоча може ускладнити їх реалізацію. Наприклад, припинено не лише міжобласні рейси, а й навіть приміські пасажирські перевезення, закриті для відвідування деякі об'єкти, такі як парки, заборонено масові заходи</w:t>
      </w:r>
      <w:r w:rsidR="00F0284C">
        <w:rPr>
          <w:rFonts w:cs="Times New Roman"/>
          <w:szCs w:val="28"/>
          <w:lang w:val="uk-UA"/>
        </w:rPr>
        <w:t xml:space="preserve"> [5</w:t>
      </w:r>
      <w:r w:rsidR="00095B38" w:rsidRPr="00095B38">
        <w:rPr>
          <w:rFonts w:cs="Times New Roman"/>
          <w:szCs w:val="28"/>
          <w:lang w:val="uk-UA"/>
        </w:rPr>
        <w:t>]</w:t>
      </w:r>
      <w:r w:rsidRPr="00F1141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434FB">
        <w:rPr>
          <w:rFonts w:cs="Times New Roman"/>
          <w:szCs w:val="28"/>
          <w:lang w:val="uk-UA"/>
        </w:rPr>
        <w:t xml:space="preserve">Згодом влада в різні періоди встановлювала різні карантинні режими. Періодично вводили адаптивний карантин, карантин вихідного дня. Після новорічних свят у 2021 році в Україні було оголошено </w:t>
      </w:r>
      <w:proofErr w:type="spellStart"/>
      <w:r w:rsidRPr="00E434FB">
        <w:rPr>
          <w:rFonts w:cs="Times New Roman"/>
          <w:szCs w:val="28"/>
          <w:lang w:val="uk-UA"/>
        </w:rPr>
        <w:t>локдаун</w:t>
      </w:r>
      <w:proofErr w:type="spellEnd"/>
      <w:r w:rsidRPr="00E434FB">
        <w:rPr>
          <w:rFonts w:cs="Times New Roman"/>
          <w:szCs w:val="28"/>
          <w:lang w:val="uk-UA"/>
        </w:rPr>
        <w:t xml:space="preserve"> та з 8 по 24 січня діяли додаткові посилені карантинні обмеження.</w:t>
      </w:r>
      <w:r>
        <w:rPr>
          <w:rFonts w:cs="Times New Roman"/>
          <w:szCs w:val="28"/>
          <w:lang w:val="uk-UA"/>
        </w:rPr>
        <w:t xml:space="preserve"> </w:t>
      </w:r>
      <w:r w:rsidRPr="00E434FB">
        <w:rPr>
          <w:rFonts w:cs="Times New Roman"/>
          <w:szCs w:val="28"/>
          <w:lang w:val="uk-UA"/>
        </w:rPr>
        <w:t>Наразі в Україні діє режим адаптивного карантину. Залежно від рівня захворюваності у кожному регіоні діють спеціальні карантинні норми</w:t>
      </w:r>
      <w:r w:rsidR="00F0284C">
        <w:rPr>
          <w:rFonts w:cs="Times New Roman"/>
          <w:szCs w:val="28"/>
          <w:lang w:val="uk-UA"/>
        </w:rPr>
        <w:t xml:space="preserve"> [24</w:t>
      </w:r>
      <w:r w:rsidR="00095B38" w:rsidRPr="00DC1C68">
        <w:rPr>
          <w:rFonts w:cs="Times New Roman"/>
          <w:szCs w:val="28"/>
          <w:lang w:val="uk-UA"/>
        </w:rPr>
        <w:t>]</w:t>
      </w:r>
      <w:r w:rsidRPr="00E434FB">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2505B8">
        <w:rPr>
          <w:rFonts w:cs="Times New Roman"/>
          <w:szCs w:val="28"/>
          <w:lang w:val="uk-UA"/>
        </w:rPr>
        <w:t>З одного боку, C</w:t>
      </w:r>
      <w:r w:rsidR="004E7997" w:rsidRPr="002505B8">
        <w:rPr>
          <w:rFonts w:cs="Times New Roman"/>
          <w:szCs w:val="28"/>
          <w:lang w:val="uk-UA"/>
        </w:rPr>
        <w:t>ovid</w:t>
      </w:r>
      <w:r w:rsidRPr="002505B8">
        <w:rPr>
          <w:rFonts w:cs="Times New Roman"/>
          <w:szCs w:val="28"/>
          <w:lang w:val="uk-UA"/>
        </w:rPr>
        <w:t xml:space="preserve">-19 – це перша глобальна пандемія в епоху соціальних медіа та еру «альтернативних фактів». З іншого боку, ця інфекція </w:t>
      </w:r>
      <w:r w:rsidRPr="002505B8">
        <w:rPr>
          <w:rFonts w:cs="Times New Roman"/>
          <w:szCs w:val="28"/>
          <w:lang w:val="uk-UA"/>
        </w:rPr>
        <w:lastRenderedPageBreak/>
        <w:t>поводиться як хвороби попередніх епідемій, наприклад, важкий гострий респіраторний синдром (SARS), поширен</w:t>
      </w:r>
      <w:r>
        <w:rPr>
          <w:rFonts w:cs="Times New Roman"/>
          <w:szCs w:val="28"/>
          <w:lang w:val="uk-UA"/>
        </w:rPr>
        <w:t>ня якого в 2003 році</w:t>
      </w:r>
      <w:r w:rsidRPr="002505B8">
        <w:rPr>
          <w:rFonts w:cs="Times New Roman"/>
          <w:szCs w:val="28"/>
          <w:lang w:val="uk-UA"/>
        </w:rPr>
        <w:t xml:space="preserve"> вдалося стримати в основному широким використанням карантину. Вже під час тієї епідемії було виявлено психологічні ефекти карантину в Торонто (Канада), які виражалися у високій поширеності психологічного </w:t>
      </w:r>
      <w:proofErr w:type="spellStart"/>
      <w:r w:rsidRPr="002505B8">
        <w:rPr>
          <w:rFonts w:cs="Times New Roman"/>
          <w:szCs w:val="28"/>
          <w:lang w:val="uk-UA"/>
        </w:rPr>
        <w:t>дистресу</w:t>
      </w:r>
      <w:proofErr w:type="spellEnd"/>
      <w:r w:rsidRPr="002505B8">
        <w:rPr>
          <w:rFonts w:cs="Times New Roman"/>
          <w:szCs w:val="28"/>
          <w:lang w:val="uk-UA"/>
        </w:rPr>
        <w:t>, включаючи симптоми депресії та посттравматичного стресового розладу (ПТСР)</w:t>
      </w:r>
      <w:r w:rsidR="009C0B46" w:rsidRPr="009C0B46">
        <w:rPr>
          <w:rFonts w:cs="Times New Roman"/>
          <w:szCs w:val="28"/>
        </w:rPr>
        <w:t xml:space="preserve"> [7]</w:t>
      </w:r>
      <w:r w:rsidRPr="002505B8">
        <w:rPr>
          <w:rFonts w:cs="Times New Roman"/>
          <w:szCs w:val="28"/>
          <w:lang w:val="uk-UA"/>
        </w:rPr>
        <w:t xml:space="preserve">. </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Отже</w:t>
      </w:r>
      <w:r w:rsidRPr="002505B8">
        <w:rPr>
          <w:rFonts w:cs="Times New Roman"/>
          <w:szCs w:val="28"/>
          <w:lang w:val="uk-UA"/>
        </w:rPr>
        <w:t>, навіть якщо вдасться зупинити фізичне поширення хвороби шляхом масивного використання карантину та дотримання соціальної дистанції, у довгостроковій перспективі ще доведеться мати справу з психічними е</w:t>
      </w:r>
      <w:r>
        <w:rPr>
          <w:rFonts w:cs="Times New Roman"/>
          <w:szCs w:val="28"/>
          <w:lang w:val="uk-UA"/>
        </w:rPr>
        <w:t>фектами цієї події. Психологічний</w:t>
      </w:r>
      <w:r w:rsidRPr="002505B8">
        <w:rPr>
          <w:rFonts w:cs="Times New Roman"/>
          <w:szCs w:val="28"/>
          <w:lang w:val="uk-UA"/>
        </w:rPr>
        <w:t xml:space="preserve"> вплив ситуації пандемії може ще багато років позначатися на </w:t>
      </w:r>
      <w:r>
        <w:rPr>
          <w:rFonts w:cs="Times New Roman"/>
          <w:szCs w:val="28"/>
          <w:lang w:val="uk-UA"/>
        </w:rPr>
        <w:t>соматичному і психічному здоров</w:t>
      </w:r>
      <w:r w:rsidRPr="00612B37">
        <w:rPr>
          <w:rFonts w:cs="Times New Roman"/>
          <w:szCs w:val="28"/>
          <w:lang w:val="uk-UA"/>
        </w:rPr>
        <w:t>’</w:t>
      </w:r>
      <w:r w:rsidRPr="002505B8">
        <w:rPr>
          <w:rFonts w:cs="Times New Roman"/>
          <w:szCs w:val="28"/>
          <w:lang w:val="uk-UA"/>
        </w:rPr>
        <w:t>ї людей і тому необхідно подбати про те, щоб зусилля, що вживаються в цій кризовій ситуації, якнайкраще задовольняли ін</w:t>
      </w:r>
      <w:r>
        <w:rPr>
          <w:rFonts w:cs="Times New Roman"/>
          <w:szCs w:val="28"/>
          <w:lang w:val="uk-UA"/>
        </w:rPr>
        <w:t>тереси громадського здоров</w:t>
      </w:r>
      <w:r w:rsidRPr="00612B37">
        <w:rPr>
          <w:rFonts w:cs="Times New Roman"/>
          <w:szCs w:val="28"/>
          <w:lang w:val="uk-UA"/>
        </w:rPr>
        <w:t>’</w:t>
      </w:r>
      <w:r w:rsidRPr="002505B8">
        <w:rPr>
          <w:rFonts w:cs="Times New Roman"/>
          <w:szCs w:val="28"/>
          <w:lang w:val="uk-UA"/>
        </w:rPr>
        <w:t>я, коли пандемія закінчиться і нашим завданням стане не відповідь на безпосередній виклик, а послідовний рух у напрямку одужання пацієнта</w:t>
      </w:r>
      <w:r w:rsidR="009C0B46" w:rsidRPr="009C0B46">
        <w:rPr>
          <w:rFonts w:cs="Times New Roman"/>
          <w:szCs w:val="28"/>
          <w:lang w:val="uk-UA"/>
        </w:rPr>
        <w:t xml:space="preserve"> [22]</w:t>
      </w:r>
      <w:r w:rsidRPr="002505B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Пандемія має</w:t>
      </w:r>
      <w:r w:rsidRPr="002505B8">
        <w:rPr>
          <w:rFonts w:cs="Times New Roman"/>
          <w:szCs w:val="28"/>
          <w:lang w:val="uk-UA"/>
        </w:rPr>
        <w:t xml:space="preserve"> і економічну сторону. У випадку з Covid-19 ми вже </w:t>
      </w:r>
      <w:r w:rsidR="004E7997">
        <w:rPr>
          <w:rFonts w:cs="Times New Roman"/>
          <w:szCs w:val="28"/>
          <w:lang w:val="uk-UA"/>
        </w:rPr>
        <w:t>побачили</w:t>
      </w:r>
      <w:r w:rsidRPr="002505B8">
        <w:rPr>
          <w:rFonts w:cs="Times New Roman"/>
          <w:szCs w:val="28"/>
          <w:lang w:val="uk-UA"/>
        </w:rPr>
        <w:t xml:space="preserve"> падіння ринків. Але основний</w:t>
      </w:r>
      <w:r w:rsidR="004E7997">
        <w:rPr>
          <w:rFonts w:cs="Times New Roman"/>
          <w:szCs w:val="28"/>
          <w:lang w:val="uk-UA"/>
        </w:rPr>
        <w:t xml:space="preserve"> економічний тягар епідемії ліг</w:t>
      </w:r>
      <w:r w:rsidRPr="002505B8">
        <w:rPr>
          <w:rFonts w:cs="Times New Roman"/>
          <w:szCs w:val="28"/>
          <w:lang w:val="uk-UA"/>
        </w:rPr>
        <w:t xml:space="preserve"> на низькооп</w:t>
      </w:r>
      <w:r w:rsidR="00A74974">
        <w:rPr>
          <w:rFonts w:cs="Times New Roman"/>
          <w:szCs w:val="28"/>
          <w:lang w:val="uk-UA"/>
        </w:rPr>
        <w:t>лачуваних, з погодинною оплатою</w:t>
      </w:r>
      <w:r w:rsidRPr="002505B8">
        <w:rPr>
          <w:rFonts w:cs="Times New Roman"/>
          <w:szCs w:val="28"/>
          <w:lang w:val="uk-UA"/>
        </w:rPr>
        <w:t xml:space="preserve"> працівників, які не можуть д</w:t>
      </w:r>
      <w:r w:rsidR="004E7997">
        <w:rPr>
          <w:rFonts w:cs="Times New Roman"/>
          <w:szCs w:val="28"/>
          <w:lang w:val="uk-UA"/>
        </w:rPr>
        <w:t>озволити собі залишатися вдома на</w:t>
      </w:r>
      <w:r w:rsidRPr="002505B8">
        <w:rPr>
          <w:rFonts w:cs="Times New Roman"/>
          <w:szCs w:val="28"/>
          <w:lang w:val="uk-UA"/>
        </w:rPr>
        <w:t xml:space="preserve"> карантині, хоча саме цього вимагає хвороба. Це неминуче спричинить н</w:t>
      </w:r>
      <w:r>
        <w:rPr>
          <w:rFonts w:cs="Times New Roman"/>
          <w:szCs w:val="28"/>
          <w:lang w:val="uk-UA"/>
        </w:rPr>
        <w:t>аслідки для здоров’я. Тісний зв’</w:t>
      </w:r>
      <w:r w:rsidRPr="002505B8">
        <w:rPr>
          <w:rFonts w:cs="Times New Roman"/>
          <w:szCs w:val="28"/>
          <w:lang w:val="uk-UA"/>
        </w:rPr>
        <w:t>язок рівня доходу</w:t>
      </w:r>
      <w:r>
        <w:rPr>
          <w:rFonts w:cs="Times New Roman"/>
          <w:szCs w:val="28"/>
          <w:lang w:val="uk-UA"/>
        </w:rPr>
        <w:t xml:space="preserve"> з фізичним та психічним здоров’</w:t>
      </w:r>
      <w:r w:rsidRPr="002505B8">
        <w:rPr>
          <w:rFonts w:cs="Times New Roman"/>
          <w:szCs w:val="28"/>
          <w:lang w:val="uk-UA"/>
        </w:rPr>
        <w:t xml:space="preserve">ям добре відомий. Так, наприклад, різниця в очікуваній тривалості життя між американцями, що знаходяться на самому верху і самому низу економічних сходів, становить 10-15 </w:t>
      </w:r>
      <w:r>
        <w:rPr>
          <w:rFonts w:cs="Times New Roman"/>
          <w:szCs w:val="28"/>
          <w:lang w:val="uk-UA"/>
        </w:rPr>
        <w:t>років, а нерівність доходів пов’</w:t>
      </w:r>
      <w:r w:rsidRPr="002505B8">
        <w:rPr>
          <w:rFonts w:cs="Times New Roman"/>
          <w:szCs w:val="28"/>
          <w:lang w:val="uk-UA"/>
        </w:rPr>
        <w:t xml:space="preserve">язана з ризиком депресії. Covid-19 може погіршити існуючу нерівність як у довгостроковій, так і в короткостроковій перспективі, </w:t>
      </w:r>
      <w:r>
        <w:rPr>
          <w:rFonts w:cs="Times New Roman"/>
          <w:szCs w:val="28"/>
          <w:lang w:val="uk-UA"/>
        </w:rPr>
        <w:t>до того ж,</w:t>
      </w:r>
      <w:r w:rsidRPr="002505B8">
        <w:rPr>
          <w:rFonts w:cs="Times New Roman"/>
          <w:szCs w:val="28"/>
          <w:lang w:val="uk-UA"/>
        </w:rPr>
        <w:t xml:space="preserve"> епідемія підриває спокійний стан духу, необхідни</w:t>
      </w:r>
      <w:r>
        <w:rPr>
          <w:rFonts w:cs="Times New Roman"/>
          <w:szCs w:val="28"/>
          <w:lang w:val="uk-UA"/>
        </w:rPr>
        <w:t>й для міцного психічного здоров’я</w:t>
      </w:r>
      <w:r w:rsidRPr="002505B8">
        <w:rPr>
          <w:rFonts w:cs="Times New Roman"/>
          <w:szCs w:val="28"/>
          <w:lang w:val="uk-UA"/>
        </w:rPr>
        <w:t xml:space="preserve"> і посилює виклики для людей, які вже схильні до проблем із психікою</w:t>
      </w:r>
      <w:r w:rsidR="00095B38" w:rsidRPr="00095B38">
        <w:rPr>
          <w:rFonts w:cs="Times New Roman"/>
          <w:szCs w:val="28"/>
          <w:lang w:val="uk-UA"/>
        </w:rPr>
        <w:t xml:space="preserve"> </w:t>
      </w:r>
      <w:r w:rsidR="00F0284C" w:rsidRPr="00F30515">
        <w:rPr>
          <w:rFonts w:cs="Times New Roman"/>
          <w:szCs w:val="28"/>
          <w:lang w:val="uk-UA"/>
        </w:rPr>
        <w:t>[5</w:t>
      </w:r>
      <w:r w:rsidR="00095B38" w:rsidRPr="00F30515">
        <w:rPr>
          <w:rFonts w:cs="Times New Roman"/>
          <w:szCs w:val="28"/>
          <w:lang w:val="uk-UA"/>
        </w:rPr>
        <w:t>]</w:t>
      </w:r>
      <w:r w:rsidRPr="002505B8">
        <w:rPr>
          <w:rFonts w:cs="Times New Roman"/>
          <w:szCs w:val="28"/>
          <w:lang w:val="uk-UA"/>
        </w:rPr>
        <w:t>.</w:t>
      </w:r>
    </w:p>
    <w:p w:rsidR="00303158" w:rsidRPr="005C6D13" w:rsidRDefault="00303158" w:rsidP="00303158">
      <w:pPr>
        <w:spacing w:after="0" w:line="360" w:lineRule="auto"/>
        <w:ind w:firstLine="709"/>
        <w:jc w:val="both"/>
        <w:rPr>
          <w:rFonts w:cs="Times New Roman"/>
          <w:szCs w:val="28"/>
          <w:lang w:val="uk-UA"/>
        </w:rPr>
      </w:pPr>
      <w:r w:rsidRPr="005C6D13">
        <w:rPr>
          <w:rFonts w:cs="Times New Roman"/>
          <w:szCs w:val="28"/>
          <w:lang w:val="uk-UA"/>
        </w:rPr>
        <w:t>Пошук вакцини, постійна мутація вірусу, зміна стилю</w:t>
      </w:r>
      <w:r>
        <w:rPr>
          <w:rFonts w:cs="Times New Roman"/>
          <w:szCs w:val="28"/>
          <w:lang w:val="uk-UA"/>
        </w:rPr>
        <w:t xml:space="preserve"> життя та багато інших аспектів </w:t>
      </w:r>
      <w:r w:rsidRPr="005C6D13">
        <w:rPr>
          <w:rFonts w:cs="Times New Roman"/>
          <w:szCs w:val="28"/>
          <w:lang w:val="uk-UA"/>
        </w:rPr>
        <w:t xml:space="preserve">дуже вплинули на психологічний стан людини, особливо на </w:t>
      </w:r>
      <w:r w:rsidRPr="005C6D13">
        <w:rPr>
          <w:rFonts w:cs="Times New Roman"/>
          <w:szCs w:val="28"/>
          <w:lang w:val="uk-UA"/>
        </w:rPr>
        <w:lastRenderedPageBreak/>
        <w:t>початковій стадії, коли</w:t>
      </w:r>
      <w:r>
        <w:rPr>
          <w:rFonts w:cs="Times New Roman"/>
          <w:szCs w:val="28"/>
          <w:lang w:val="uk-UA"/>
        </w:rPr>
        <w:t xml:space="preserve"> вірус тільки-но з’</w:t>
      </w:r>
      <w:r w:rsidRPr="005C6D13">
        <w:rPr>
          <w:rFonts w:cs="Times New Roman"/>
          <w:szCs w:val="28"/>
          <w:lang w:val="uk-UA"/>
        </w:rPr>
        <w:t>явився і став миттєво поширюватися по всьому світу. Країна за країною</w:t>
      </w:r>
      <w:r>
        <w:rPr>
          <w:rFonts w:cs="Times New Roman"/>
          <w:szCs w:val="28"/>
          <w:lang w:val="uk-UA"/>
        </w:rPr>
        <w:t xml:space="preserve"> </w:t>
      </w:r>
      <w:r w:rsidRPr="005C6D13">
        <w:rPr>
          <w:rFonts w:cs="Times New Roman"/>
          <w:szCs w:val="28"/>
          <w:lang w:val="uk-UA"/>
        </w:rPr>
        <w:t>спалахували на карті області поширення вірусу, відзначалася кількість заражених та</w:t>
      </w:r>
      <w:r>
        <w:rPr>
          <w:rFonts w:cs="Times New Roman"/>
          <w:szCs w:val="28"/>
          <w:lang w:val="uk-UA"/>
        </w:rPr>
        <w:t xml:space="preserve"> </w:t>
      </w:r>
      <w:r w:rsidRPr="005C6D13">
        <w:rPr>
          <w:rFonts w:cs="Times New Roman"/>
          <w:szCs w:val="28"/>
          <w:lang w:val="uk-UA"/>
        </w:rPr>
        <w:t>втрати серед населення</w:t>
      </w:r>
      <w:r>
        <w:rPr>
          <w:rFonts w:cs="Times New Roman"/>
          <w:szCs w:val="28"/>
          <w:lang w:val="uk-UA"/>
        </w:rPr>
        <w:t>.</w:t>
      </w:r>
      <w:r w:rsidRPr="005C6D13">
        <w:rPr>
          <w:rFonts w:cs="Times New Roman"/>
          <w:szCs w:val="28"/>
          <w:lang w:val="uk-UA"/>
        </w:rPr>
        <w:t xml:space="preserve"> Весь світ затамував подих,</w:t>
      </w:r>
      <w:r>
        <w:rPr>
          <w:rFonts w:cs="Times New Roman"/>
          <w:szCs w:val="28"/>
          <w:lang w:val="uk-UA"/>
        </w:rPr>
        <w:t xml:space="preserve"> закривалися кордони за кордонами</w:t>
      </w:r>
      <w:r w:rsidRPr="005C6D13">
        <w:rPr>
          <w:rFonts w:cs="Times New Roman"/>
          <w:szCs w:val="28"/>
          <w:lang w:val="uk-UA"/>
        </w:rPr>
        <w:t>. Багато людей не могли повернутися додому з різних поїздок з-за кордону, їх</w:t>
      </w:r>
      <w:r>
        <w:rPr>
          <w:rFonts w:cs="Times New Roman"/>
          <w:szCs w:val="28"/>
          <w:lang w:val="uk-UA"/>
        </w:rPr>
        <w:t xml:space="preserve"> </w:t>
      </w:r>
      <w:r w:rsidRPr="005C6D13">
        <w:rPr>
          <w:rFonts w:cs="Times New Roman"/>
          <w:szCs w:val="28"/>
          <w:lang w:val="uk-UA"/>
        </w:rPr>
        <w:t>ізоляція тривала не один місяць, поки вони змогли знову опинитися на батьківщині. Статистика</w:t>
      </w:r>
      <w:r>
        <w:rPr>
          <w:rFonts w:cs="Times New Roman"/>
          <w:szCs w:val="28"/>
          <w:lang w:val="uk-UA"/>
        </w:rPr>
        <w:t xml:space="preserve"> </w:t>
      </w:r>
      <w:r w:rsidRPr="005C6D13">
        <w:rPr>
          <w:rFonts w:cs="Times New Roman"/>
          <w:szCs w:val="28"/>
          <w:lang w:val="uk-UA"/>
        </w:rPr>
        <w:t>заражень зростала,</w:t>
      </w:r>
      <w:r>
        <w:rPr>
          <w:rFonts w:cs="Times New Roman"/>
          <w:szCs w:val="28"/>
          <w:lang w:val="uk-UA"/>
        </w:rPr>
        <w:t xml:space="preserve"> зростала напруга серед людей, </w:t>
      </w:r>
      <w:r w:rsidRPr="005C6D13">
        <w:rPr>
          <w:rFonts w:cs="Times New Roman"/>
          <w:szCs w:val="28"/>
          <w:lang w:val="uk-UA"/>
        </w:rPr>
        <w:t>ставали підприємства, люди йшли на</w:t>
      </w:r>
      <w:r>
        <w:rPr>
          <w:rFonts w:cs="Times New Roman"/>
          <w:szCs w:val="28"/>
          <w:lang w:val="uk-UA"/>
        </w:rPr>
        <w:t xml:space="preserve"> </w:t>
      </w:r>
      <w:r w:rsidRPr="005C6D13">
        <w:rPr>
          <w:rFonts w:cs="Times New Roman"/>
          <w:szCs w:val="28"/>
          <w:lang w:val="uk-UA"/>
        </w:rPr>
        <w:t xml:space="preserve">дистанційну роботу, вводилися обмежувальні заходи, </w:t>
      </w:r>
      <w:r>
        <w:rPr>
          <w:rFonts w:cs="Times New Roman"/>
          <w:szCs w:val="28"/>
          <w:lang w:val="uk-UA"/>
        </w:rPr>
        <w:t xml:space="preserve">почався </w:t>
      </w:r>
      <w:r w:rsidRPr="005C6D13">
        <w:rPr>
          <w:rFonts w:cs="Times New Roman"/>
          <w:szCs w:val="28"/>
          <w:lang w:val="uk-UA"/>
        </w:rPr>
        <w:t>дефіцит масок та дезінфікуючих</w:t>
      </w:r>
      <w:r>
        <w:rPr>
          <w:rFonts w:cs="Times New Roman"/>
          <w:szCs w:val="28"/>
          <w:lang w:val="uk-UA"/>
        </w:rPr>
        <w:t xml:space="preserve"> засобів</w:t>
      </w:r>
      <w:r w:rsidRPr="005C6D13">
        <w:rPr>
          <w:rFonts w:cs="Times New Roman"/>
          <w:szCs w:val="28"/>
          <w:lang w:val="uk-UA"/>
        </w:rPr>
        <w:t xml:space="preserve">. Багато підприємств </w:t>
      </w:r>
      <w:proofErr w:type="spellStart"/>
      <w:r w:rsidR="0089656B">
        <w:rPr>
          <w:rFonts w:cs="Times New Roman"/>
          <w:szCs w:val="28"/>
          <w:lang w:val="uk-UA"/>
        </w:rPr>
        <w:t>з</w:t>
      </w:r>
      <w:r>
        <w:rPr>
          <w:rFonts w:cs="Times New Roman"/>
          <w:szCs w:val="28"/>
          <w:lang w:val="uk-UA"/>
        </w:rPr>
        <w:t>банкрут</w:t>
      </w:r>
      <w:r w:rsidR="0089656B">
        <w:rPr>
          <w:rFonts w:cs="Times New Roman"/>
          <w:szCs w:val="28"/>
          <w:lang w:val="uk-UA"/>
        </w:rPr>
        <w:t>і</w:t>
      </w:r>
      <w:r>
        <w:rPr>
          <w:rFonts w:cs="Times New Roman"/>
          <w:szCs w:val="28"/>
          <w:lang w:val="uk-UA"/>
        </w:rPr>
        <w:t>ли</w:t>
      </w:r>
      <w:proofErr w:type="spellEnd"/>
      <w:r w:rsidRPr="005C6D13">
        <w:rPr>
          <w:rFonts w:cs="Times New Roman"/>
          <w:szCs w:val="28"/>
          <w:lang w:val="uk-UA"/>
        </w:rPr>
        <w:t>, тому багато людей залишилися без роботи.</w:t>
      </w:r>
      <w:r>
        <w:rPr>
          <w:rFonts w:cs="Times New Roman"/>
          <w:szCs w:val="28"/>
          <w:lang w:val="uk-UA"/>
        </w:rPr>
        <w:t xml:space="preserve"> Школи, коледжі, ВНЗ</w:t>
      </w:r>
      <w:r w:rsidRPr="005C6D13">
        <w:rPr>
          <w:rFonts w:cs="Times New Roman"/>
          <w:szCs w:val="28"/>
          <w:lang w:val="uk-UA"/>
        </w:rPr>
        <w:t xml:space="preserve"> та інші освітні установи переходили на дистанційне</w:t>
      </w:r>
      <w:r>
        <w:rPr>
          <w:rFonts w:cs="Times New Roman"/>
          <w:szCs w:val="28"/>
          <w:lang w:val="uk-UA"/>
        </w:rPr>
        <w:t xml:space="preserve"> навчання</w:t>
      </w:r>
      <w:r w:rsidR="009C0B46" w:rsidRPr="009C0B46">
        <w:rPr>
          <w:rFonts w:cs="Times New Roman"/>
          <w:szCs w:val="28"/>
        </w:rPr>
        <w:t xml:space="preserve"> [23</w:t>
      </w:r>
      <w:r w:rsidR="000B6374" w:rsidRPr="000A3FA5">
        <w:rPr>
          <w:rFonts w:cs="Times New Roman"/>
          <w:szCs w:val="28"/>
        </w:rPr>
        <w:t>, 58</w:t>
      </w:r>
      <w:r w:rsidR="009C0B46" w:rsidRPr="009C0B46">
        <w:rPr>
          <w:rFonts w:cs="Times New Roman"/>
          <w:szCs w:val="28"/>
        </w:rPr>
        <w:t>]</w:t>
      </w:r>
      <w:r w:rsidRPr="005C6D13">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5C6D13">
        <w:rPr>
          <w:rFonts w:cs="Times New Roman"/>
          <w:szCs w:val="28"/>
          <w:lang w:val="uk-UA"/>
        </w:rPr>
        <w:t>Людям довелося повністю змінити звичний спосіб ж</w:t>
      </w:r>
      <w:r>
        <w:rPr>
          <w:rFonts w:cs="Times New Roman"/>
          <w:szCs w:val="28"/>
          <w:lang w:val="uk-UA"/>
        </w:rPr>
        <w:t xml:space="preserve">иття. Вони виявилися замкнені в </w:t>
      </w:r>
      <w:r w:rsidRPr="005C6D13">
        <w:rPr>
          <w:rFonts w:cs="Times New Roman"/>
          <w:szCs w:val="28"/>
          <w:lang w:val="uk-UA"/>
        </w:rPr>
        <w:t>чотирьох стінах, особливо населення, що проживає в містах, так як стиль життя сільських</w:t>
      </w:r>
      <w:r>
        <w:rPr>
          <w:rFonts w:cs="Times New Roman"/>
          <w:szCs w:val="28"/>
          <w:lang w:val="uk-UA"/>
        </w:rPr>
        <w:t xml:space="preserve"> </w:t>
      </w:r>
      <w:r w:rsidRPr="005C6D13">
        <w:rPr>
          <w:rFonts w:cs="Times New Roman"/>
          <w:szCs w:val="28"/>
          <w:lang w:val="uk-UA"/>
        </w:rPr>
        <w:t>мешканців майже не змінився</w:t>
      </w:r>
      <w:r w:rsidR="00FB1A3D" w:rsidRPr="00FB1A3D">
        <w:rPr>
          <w:rFonts w:cs="Times New Roman"/>
          <w:szCs w:val="28"/>
        </w:rPr>
        <w:t xml:space="preserve"> [20]</w:t>
      </w:r>
      <w:r w:rsidRPr="005C6D13">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4C5B34">
        <w:rPr>
          <w:rFonts w:cs="Times New Roman"/>
          <w:szCs w:val="28"/>
          <w:lang w:val="uk-UA"/>
        </w:rPr>
        <w:t>Наслідки</w:t>
      </w:r>
      <w:r>
        <w:rPr>
          <w:rFonts w:cs="Times New Roman"/>
          <w:szCs w:val="28"/>
          <w:lang w:val="uk-UA"/>
        </w:rPr>
        <w:t xml:space="preserve"> пандемії для психічного здоров’</w:t>
      </w:r>
      <w:r w:rsidRPr="004C5B34">
        <w:rPr>
          <w:rFonts w:cs="Times New Roman"/>
          <w:szCs w:val="28"/>
          <w:lang w:val="uk-UA"/>
        </w:rPr>
        <w:t>я населення мають дуже масштабний характер і</w:t>
      </w:r>
      <w:r>
        <w:rPr>
          <w:rFonts w:cs="Times New Roman"/>
          <w:szCs w:val="28"/>
          <w:lang w:val="uk-UA"/>
        </w:rPr>
        <w:t xml:space="preserve"> відчуватимуться протягом тривалого</w:t>
      </w:r>
      <w:r w:rsidRPr="004C5B34">
        <w:rPr>
          <w:rFonts w:cs="Times New Roman"/>
          <w:szCs w:val="28"/>
          <w:lang w:val="uk-UA"/>
        </w:rPr>
        <w:t xml:space="preserve"> часу. Ці насл</w:t>
      </w:r>
      <w:r>
        <w:rPr>
          <w:rFonts w:cs="Times New Roman"/>
          <w:szCs w:val="28"/>
          <w:lang w:val="uk-UA"/>
        </w:rPr>
        <w:t>ідки – у тому числі тривога</w:t>
      </w:r>
      <w:r w:rsidRPr="004C5B34">
        <w:rPr>
          <w:rFonts w:cs="Times New Roman"/>
          <w:szCs w:val="28"/>
          <w:lang w:val="uk-UA"/>
        </w:rPr>
        <w:t xml:space="preserve"> та хвилювання, спричинені поширенням вірусу, та психологічні наслідки загального карантину та самоізоляції, а також наслідки безробіття, фінансові трудно</w:t>
      </w:r>
      <w:r>
        <w:rPr>
          <w:rFonts w:cs="Times New Roman"/>
          <w:szCs w:val="28"/>
          <w:lang w:val="uk-UA"/>
        </w:rPr>
        <w:t>щі, соціальне відчуження та бар’</w:t>
      </w:r>
      <w:r w:rsidRPr="004C5B34">
        <w:rPr>
          <w:rFonts w:cs="Times New Roman"/>
          <w:szCs w:val="28"/>
          <w:lang w:val="uk-UA"/>
        </w:rPr>
        <w:t>єри для доступу до допомоги у очному формат</w:t>
      </w:r>
      <w:r>
        <w:rPr>
          <w:rFonts w:cs="Times New Roman"/>
          <w:szCs w:val="28"/>
          <w:lang w:val="uk-UA"/>
        </w:rPr>
        <w:t>і – так</w:t>
      </w:r>
      <w:r w:rsidRPr="004C5B34">
        <w:rPr>
          <w:rFonts w:cs="Times New Roman"/>
          <w:szCs w:val="28"/>
          <w:lang w:val="uk-UA"/>
        </w:rPr>
        <w:t xml:space="preserve"> чи </w:t>
      </w:r>
      <w:r>
        <w:rPr>
          <w:rFonts w:cs="Times New Roman"/>
          <w:szCs w:val="28"/>
          <w:lang w:val="uk-UA"/>
        </w:rPr>
        <w:t xml:space="preserve">інакше торкнулися кожного. </w:t>
      </w:r>
      <w:r w:rsidRPr="005C6D13">
        <w:rPr>
          <w:rFonts w:cs="Times New Roman"/>
          <w:szCs w:val="28"/>
          <w:lang w:val="uk-UA"/>
        </w:rPr>
        <w:t>У ситуації наших реалій, причинами стресу у працюючого н</w:t>
      </w:r>
      <w:r>
        <w:rPr>
          <w:rFonts w:cs="Times New Roman"/>
          <w:szCs w:val="28"/>
          <w:lang w:val="uk-UA"/>
        </w:rPr>
        <w:t xml:space="preserve">аселення </w:t>
      </w:r>
      <w:r w:rsidRPr="005C6D13">
        <w:rPr>
          <w:rFonts w:cs="Times New Roman"/>
          <w:szCs w:val="28"/>
          <w:lang w:val="uk-UA"/>
        </w:rPr>
        <w:t>є страх втратити роботу, не впоратися</w:t>
      </w:r>
      <w:r>
        <w:rPr>
          <w:rFonts w:cs="Times New Roman"/>
          <w:szCs w:val="28"/>
          <w:lang w:val="uk-UA"/>
        </w:rPr>
        <w:t xml:space="preserve"> зі своїми обов’язками в умовах </w:t>
      </w:r>
      <w:r w:rsidRPr="005C6D13">
        <w:rPr>
          <w:rFonts w:cs="Times New Roman"/>
          <w:szCs w:val="28"/>
          <w:lang w:val="uk-UA"/>
        </w:rPr>
        <w:t>дистанційної роботи</w:t>
      </w:r>
      <w:r>
        <w:rPr>
          <w:rFonts w:cs="Times New Roman"/>
          <w:szCs w:val="28"/>
          <w:lang w:val="uk-UA"/>
        </w:rPr>
        <w:t>, внаслідок чого</w:t>
      </w:r>
      <w:r w:rsidRPr="005C6D13">
        <w:rPr>
          <w:rFonts w:cs="Times New Roman"/>
          <w:szCs w:val="28"/>
          <w:lang w:val="uk-UA"/>
        </w:rPr>
        <w:t xml:space="preserve"> </w:t>
      </w:r>
      <w:r>
        <w:rPr>
          <w:rFonts w:cs="Times New Roman"/>
          <w:szCs w:val="28"/>
          <w:lang w:val="uk-UA"/>
        </w:rPr>
        <w:t>може бути можливим припущення помилок</w:t>
      </w:r>
      <w:r w:rsidR="009C0B46" w:rsidRPr="009C0B46">
        <w:rPr>
          <w:rFonts w:cs="Times New Roman"/>
          <w:szCs w:val="28"/>
        </w:rPr>
        <w:t xml:space="preserve"> [12]</w:t>
      </w:r>
      <w:r>
        <w:rPr>
          <w:rFonts w:cs="Times New Roman"/>
          <w:szCs w:val="28"/>
          <w:lang w:val="uk-UA"/>
        </w:rPr>
        <w:t xml:space="preserve">. </w:t>
      </w:r>
    </w:p>
    <w:p w:rsidR="00303158" w:rsidRDefault="00303158" w:rsidP="00303158">
      <w:pPr>
        <w:spacing w:after="0" w:line="360" w:lineRule="auto"/>
        <w:ind w:firstLine="709"/>
        <w:jc w:val="both"/>
        <w:rPr>
          <w:rFonts w:cs="Times New Roman"/>
          <w:szCs w:val="28"/>
          <w:lang w:val="uk-UA"/>
        </w:rPr>
      </w:pPr>
      <w:r w:rsidRPr="005C6D13">
        <w:rPr>
          <w:rFonts w:cs="Times New Roman"/>
          <w:szCs w:val="28"/>
          <w:lang w:val="uk-UA"/>
        </w:rPr>
        <w:t>Також для розгляду проблеми стресу в умовах Covid-19, з соціологічної точки</w:t>
      </w:r>
      <w:r>
        <w:rPr>
          <w:rFonts w:cs="Times New Roman"/>
          <w:szCs w:val="28"/>
          <w:lang w:val="uk-UA"/>
        </w:rPr>
        <w:t xml:space="preserve"> </w:t>
      </w:r>
      <w:r w:rsidRPr="005C6D13">
        <w:rPr>
          <w:rFonts w:cs="Times New Roman"/>
          <w:szCs w:val="28"/>
          <w:lang w:val="uk-UA"/>
        </w:rPr>
        <w:t>зору можна з</w:t>
      </w:r>
      <w:r>
        <w:rPr>
          <w:rFonts w:cs="Times New Roman"/>
          <w:szCs w:val="28"/>
          <w:lang w:val="uk-UA"/>
        </w:rPr>
        <w:t>вернутися до ідей, викладених Е</w:t>
      </w:r>
      <w:r w:rsidRPr="005C6D13">
        <w:rPr>
          <w:rFonts w:cs="Times New Roman"/>
          <w:szCs w:val="28"/>
          <w:lang w:val="uk-UA"/>
        </w:rPr>
        <w:t>. Дюркгеймом. Основні положення концепцій</w:t>
      </w:r>
      <w:r>
        <w:rPr>
          <w:rFonts w:cs="Times New Roman"/>
          <w:szCs w:val="28"/>
          <w:lang w:val="uk-UA"/>
        </w:rPr>
        <w:t xml:space="preserve"> Е. Дюркгейма </w:t>
      </w:r>
      <w:r w:rsidRPr="005C6D13">
        <w:rPr>
          <w:rFonts w:cs="Times New Roman"/>
          <w:szCs w:val="28"/>
          <w:lang w:val="uk-UA"/>
        </w:rPr>
        <w:t xml:space="preserve">складають систему соціальної </w:t>
      </w:r>
      <w:r>
        <w:rPr>
          <w:rFonts w:cs="Times New Roman"/>
          <w:szCs w:val="28"/>
          <w:lang w:val="uk-UA"/>
        </w:rPr>
        <w:t>реальності</w:t>
      </w:r>
      <w:r w:rsidRPr="005C6D13">
        <w:rPr>
          <w:rFonts w:cs="Times New Roman"/>
          <w:szCs w:val="28"/>
          <w:lang w:val="uk-UA"/>
        </w:rPr>
        <w:t>, враховуючи соціальні факти і соціальну солідар</w:t>
      </w:r>
      <w:r>
        <w:rPr>
          <w:rFonts w:cs="Times New Roman"/>
          <w:szCs w:val="28"/>
          <w:lang w:val="uk-UA"/>
        </w:rPr>
        <w:t>ність.</w:t>
      </w:r>
      <w:r w:rsidRPr="005C6D13">
        <w:rPr>
          <w:rFonts w:cs="Times New Roman"/>
          <w:szCs w:val="28"/>
          <w:lang w:val="uk-UA"/>
        </w:rPr>
        <w:t xml:space="preserve"> У період розпаду міцної</w:t>
      </w:r>
      <w:r>
        <w:rPr>
          <w:rFonts w:cs="Times New Roman"/>
          <w:szCs w:val="28"/>
          <w:lang w:val="uk-UA"/>
        </w:rPr>
        <w:t xml:space="preserve"> с</w:t>
      </w:r>
      <w:r w:rsidRPr="005C6D13">
        <w:rPr>
          <w:rFonts w:cs="Times New Roman"/>
          <w:szCs w:val="28"/>
          <w:lang w:val="uk-UA"/>
        </w:rPr>
        <w:t>истеми моральних цінностей</w:t>
      </w:r>
      <w:r>
        <w:rPr>
          <w:rFonts w:cs="Times New Roman"/>
          <w:szCs w:val="28"/>
          <w:lang w:val="uk-UA"/>
        </w:rPr>
        <w:t>,</w:t>
      </w:r>
      <w:r w:rsidRPr="005C6D13">
        <w:rPr>
          <w:rFonts w:cs="Times New Roman"/>
          <w:szCs w:val="28"/>
          <w:lang w:val="uk-UA"/>
        </w:rPr>
        <w:t xml:space="preserve"> стабільність суспільст</w:t>
      </w:r>
      <w:r>
        <w:rPr>
          <w:rFonts w:cs="Times New Roman"/>
          <w:szCs w:val="28"/>
          <w:lang w:val="uk-UA"/>
        </w:rPr>
        <w:t>ва порушується (період аномії)</w:t>
      </w:r>
      <w:r w:rsidR="00F0284C">
        <w:rPr>
          <w:rFonts w:cs="Times New Roman"/>
          <w:szCs w:val="28"/>
        </w:rPr>
        <w:t xml:space="preserve"> [26</w:t>
      </w:r>
      <w:r w:rsidR="00095B38" w:rsidRPr="00095B38">
        <w:rPr>
          <w:rFonts w:cs="Times New Roman"/>
          <w:szCs w:val="28"/>
        </w:rPr>
        <w:t>]</w:t>
      </w:r>
      <w:r>
        <w:rPr>
          <w:rFonts w:cs="Times New Roman"/>
          <w:szCs w:val="28"/>
          <w:lang w:val="uk-UA"/>
        </w:rPr>
        <w:t xml:space="preserve">. </w:t>
      </w:r>
    </w:p>
    <w:p w:rsidR="00303158" w:rsidRPr="004C5B34" w:rsidRDefault="00303158" w:rsidP="00303158">
      <w:pPr>
        <w:spacing w:after="0" w:line="360" w:lineRule="auto"/>
        <w:ind w:firstLine="709"/>
        <w:jc w:val="both"/>
        <w:rPr>
          <w:rFonts w:cs="Times New Roman"/>
          <w:szCs w:val="28"/>
          <w:lang w:val="uk-UA"/>
        </w:rPr>
      </w:pPr>
      <w:r w:rsidRPr="005C6D13">
        <w:rPr>
          <w:rFonts w:cs="Times New Roman"/>
          <w:szCs w:val="28"/>
          <w:lang w:val="uk-UA"/>
        </w:rPr>
        <w:lastRenderedPageBreak/>
        <w:t>У період пандемії нормальний спосіб життя людини</w:t>
      </w:r>
      <w:r>
        <w:rPr>
          <w:rFonts w:cs="Times New Roman"/>
          <w:szCs w:val="28"/>
          <w:lang w:val="uk-UA"/>
        </w:rPr>
        <w:t xml:space="preserve"> порушується, «ідеальна» модель </w:t>
      </w:r>
      <w:r w:rsidRPr="005C6D13">
        <w:rPr>
          <w:rFonts w:cs="Times New Roman"/>
          <w:szCs w:val="28"/>
          <w:lang w:val="uk-UA"/>
        </w:rPr>
        <w:t>поведінки для виживання суспільства чи соціальної г</w:t>
      </w:r>
      <w:r>
        <w:rPr>
          <w:rFonts w:cs="Times New Roman"/>
          <w:szCs w:val="28"/>
          <w:lang w:val="uk-UA"/>
        </w:rPr>
        <w:t xml:space="preserve">рупи починає руйнуватися. Настає </w:t>
      </w:r>
      <w:r w:rsidRPr="005C6D13">
        <w:rPr>
          <w:rFonts w:cs="Times New Roman"/>
          <w:szCs w:val="28"/>
          <w:lang w:val="uk-UA"/>
        </w:rPr>
        <w:t>період</w:t>
      </w:r>
      <w:r>
        <w:rPr>
          <w:rFonts w:cs="Times New Roman"/>
          <w:szCs w:val="28"/>
          <w:lang w:val="uk-UA"/>
        </w:rPr>
        <w:t>, який</w:t>
      </w:r>
      <w:r w:rsidRPr="005C6D13">
        <w:rPr>
          <w:rFonts w:cs="Times New Roman"/>
          <w:szCs w:val="28"/>
          <w:lang w:val="uk-UA"/>
        </w:rPr>
        <w:t xml:space="preserve"> можна назвати «аномією» – коли стан індивіда, соціальної групи, суспільства,</w:t>
      </w:r>
      <w:r>
        <w:rPr>
          <w:rFonts w:cs="Times New Roman"/>
          <w:szCs w:val="28"/>
          <w:lang w:val="uk-UA"/>
        </w:rPr>
        <w:t xml:space="preserve"> </w:t>
      </w:r>
      <w:r w:rsidRPr="005C6D13">
        <w:rPr>
          <w:rFonts w:cs="Times New Roman"/>
          <w:szCs w:val="28"/>
          <w:lang w:val="uk-UA"/>
        </w:rPr>
        <w:t>виражається поняттями на</w:t>
      </w:r>
      <w:r>
        <w:rPr>
          <w:rFonts w:cs="Times New Roman"/>
          <w:szCs w:val="28"/>
          <w:lang w:val="uk-UA"/>
        </w:rPr>
        <w:t xml:space="preserve">пруженості, </w:t>
      </w:r>
      <w:proofErr w:type="spellStart"/>
      <w:r>
        <w:rPr>
          <w:rFonts w:cs="Times New Roman"/>
          <w:szCs w:val="28"/>
          <w:lang w:val="uk-UA"/>
        </w:rPr>
        <w:t>дезорганізованості</w:t>
      </w:r>
      <w:proofErr w:type="spellEnd"/>
      <w:r>
        <w:rPr>
          <w:rFonts w:cs="Times New Roman"/>
          <w:szCs w:val="28"/>
          <w:lang w:val="uk-UA"/>
        </w:rPr>
        <w:t>. Як суб’</w:t>
      </w:r>
      <w:r w:rsidRPr="005C6D13">
        <w:rPr>
          <w:rFonts w:cs="Times New Roman"/>
          <w:szCs w:val="28"/>
          <w:lang w:val="uk-UA"/>
        </w:rPr>
        <w:t>єктивну складову соціальної п</w:t>
      </w:r>
      <w:r>
        <w:rPr>
          <w:rFonts w:cs="Times New Roman"/>
          <w:szCs w:val="28"/>
          <w:lang w:val="uk-UA"/>
        </w:rPr>
        <w:t>оведінки Дюркгейм виділив групу соціальних (правових, моральних</w:t>
      </w:r>
      <w:r w:rsidRPr="005C6D13">
        <w:rPr>
          <w:rFonts w:cs="Times New Roman"/>
          <w:szCs w:val="28"/>
          <w:lang w:val="uk-UA"/>
        </w:rPr>
        <w:t>) норм, що примусово організують поведінку індивідів.</w:t>
      </w:r>
      <w:r>
        <w:rPr>
          <w:rFonts w:cs="Times New Roman"/>
          <w:szCs w:val="28"/>
          <w:lang w:val="uk-UA"/>
        </w:rPr>
        <w:t xml:space="preserve"> </w:t>
      </w:r>
      <w:r w:rsidRPr="005C6D13">
        <w:rPr>
          <w:rFonts w:cs="Times New Roman"/>
          <w:szCs w:val="28"/>
          <w:lang w:val="uk-UA"/>
        </w:rPr>
        <w:t>В результа</w:t>
      </w:r>
      <w:r>
        <w:rPr>
          <w:rFonts w:cs="Times New Roman"/>
          <w:szCs w:val="28"/>
          <w:lang w:val="uk-UA"/>
        </w:rPr>
        <w:t>ті виникають соціальні взаємозв’</w:t>
      </w:r>
      <w:r w:rsidRPr="005C6D13">
        <w:rPr>
          <w:rFonts w:cs="Times New Roman"/>
          <w:szCs w:val="28"/>
          <w:lang w:val="uk-UA"/>
        </w:rPr>
        <w:t>язки (сімейні, державні,</w:t>
      </w:r>
      <w:r>
        <w:rPr>
          <w:rFonts w:cs="Times New Roman"/>
          <w:szCs w:val="28"/>
          <w:lang w:val="uk-UA"/>
        </w:rPr>
        <w:t xml:space="preserve"> </w:t>
      </w:r>
      <w:r w:rsidRPr="005C6D13">
        <w:rPr>
          <w:rFonts w:cs="Times New Roman"/>
          <w:szCs w:val="28"/>
          <w:lang w:val="uk-UA"/>
        </w:rPr>
        <w:t xml:space="preserve">економічні тощо), які якраз і порушуються в період пандемії, </w:t>
      </w:r>
      <w:r>
        <w:rPr>
          <w:rFonts w:cs="Times New Roman"/>
          <w:szCs w:val="28"/>
          <w:lang w:val="uk-UA"/>
        </w:rPr>
        <w:t>наслідком</w:t>
      </w:r>
      <w:r w:rsidRPr="005C6D13">
        <w:rPr>
          <w:rFonts w:cs="Times New Roman"/>
          <w:szCs w:val="28"/>
          <w:lang w:val="uk-UA"/>
        </w:rPr>
        <w:t xml:space="preserve"> чого</w:t>
      </w:r>
      <w:r>
        <w:rPr>
          <w:rFonts w:cs="Times New Roman"/>
          <w:szCs w:val="28"/>
          <w:lang w:val="uk-UA"/>
        </w:rPr>
        <w:t xml:space="preserve"> стає відчуття людиною стресу</w:t>
      </w:r>
      <w:r w:rsidR="00F0284C">
        <w:rPr>
          <w:rFonts w:cs="Times New Roman"/>
          <w:szCs w:val="28"/>
          <w:lang w:val="uk-UA"/>
        </w:rPr>
        <w:t xml:space="preserve"> [26</w:t>
      </w:r>
      <w:r w:rsidRPr="005C6D13">
        <w:rPr>
          <w:rFonts w:cs="Times New Roman"/>
          <w:szCs w:val="28"/>
          <w:lang w:val="uk-UA"/>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На психічне здоров’</w:t>
      </w:r>
      <w:r w:rsidRPr="004C5B34">
        <w:rPr>
          <w:rFonts w:cs="Times New Roman"/>
          <w:szCs w:val="28"/>
          <w:lang w:val="uk-UA"/>
        </w:rPr>
        <w:t xml:space="preserve">я людей вплинула не лише сама інфекція чи страх заразитися нею. Не менш </w:t>
      </w:r>
      <w:r>
        <w:rPr>
          <w:rFonts w:cs="Times New Roman"/>
          <w:szCs w:val="28"/>
          <w:lang w:val="uk-UA"/>
        </w:rPr>
        <w:t>серйозний негативний вплив на</w:t>
      </w:r>
      <w:r w:rsidRPr="004C5B34">
        <w:rPr>
          <w:rFonts w:cs="Times New Roman"/>
          <w:szCs w:val="28"/>
          <w:lang w:val="uk-UA"/>
        </w:rPr>
        <w:t xml:space="preserve"> психол</w:t>
      </w:r>
      <w:r>
        <w:rPr>
          <w:rFonts w:cs="Times New Roman"/>
          <w:szCs w:val="28"/>
          <w:lang w:val="uk-UA"/>
        </w:rPr>
        <w:t>огічний стан справив стрес, пов’</w:t>
      </w:r>
      <w:r w:rsidRPr="004C5B34">
        <w:rPr>
          <w:rFonts w:cs="Times New Roman"/>
          <w:szCs w:val="28"/>
          <w:lang w:val="uk-UA"/>
        </w:rPr>
        <w:t xml:space="preserve">язаний із соціально-економічними </w:t>
      </w:r>
      <w:proofErr w:type="spellStart"/>
      <w:r w:rsidRPr="004C5B34">
        <w:rPr>
          <w:rFonts w:cs="Times New Roman"/>
          <w:szCs w:val="28"/>
          <w:lang w:val="uk-UA"/>
        </w:rPr>
        <w:t>нерівностями</w:t>
      </w:r>
      <w:proofErr w:type="spellEnd"/>
      <w:r w:rsidRPr="004C5B34">
        <w:rPr>
          <w:rFonts w:cs="Times New Roman"/>
          <w:szCs w:val="28"/>
          <w:lang w:val="uk-UA"/>
        </w:rPr>
        <w:t xml:space="preserve"> та наслідками обмежувальних заходів, загально</w:t>
      </w:r>
      <w:r>
        <w:rPr>
          <w:rFonts w:cs="Times New Roman"/>
          <w:szCs w:val="28"/>
          <w:lang w:val="uk-UA"/>
        </w:rPr>
        <w:t>-</w:t>
      </w:r>
      <w:r w:rsidRPr="004C5B34">
        <w:rPr>
          <w:rFonts w:cs="Times New Roman"/>
          <w:szCs w:val="28"/>
          <w:lang w:val="uk-UA"/>
        </w:rPr>
        <w:t>національних карантинів та закриття шкіл, підприємств та організацій</w:t>
      </w:r>
      <w:r w:rsidR="00F0284C">
        <w:rPr>
          <w:rFonts w:cs="Times New Roman"/>
          <w:szCs w:val="28"/>
        </w:rPr>
        <w:t xml:space="preserve"> [30</w:t>
      </w:r>
      <w:r w:rsidR="00095B38" w:rsidRPr="00095B38">
        <w:rPr>
          <w:rFonts w:cs="Times New Roman"/>
          <w:szCs w:val="28"/>
        </w:rPr>
        <w:t>]</w:t>
      </w:r>
      <w:r w:rsidRPr="004C5B34">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Для багатьох</w:t>
      </w:r>
      <w:r w:rsidRPr="00273987">
        <w:rPr>
          <w:rFonts w:cs="Times New Roman"/>
          <w:szCs w:val="28"/>
          <w:lang w:val="uk-UA"/>
        </w:rPr>
        <w:t xml:space="preserve"> людей серйозним випробуванням стала соціальна ізоляція. Насамперед це стосується ти</w:t>
      </w:r>
      <w:r>
        <w:rPr>
          <w:rFonts w:cs="Times New Roman"/>
          <w:szCs w:val="28"/>
          <w:lang w:val="uk-UA"/>
        </w:rPr>
        <w:t>х, хто живе абсолютно один і</w:t>
      </w:r>
      <w:r w:rsidRPr="00273987">
        <w:rPr>
          <w:rFonts w:cs="Times New Roman"/>
          <w:szCs w:val="28"/>
          <w:lang w:val="uk-UA"/>
        </w:rPr>
        <w:t xml:space="preserve"> тих, у кого і так були труднощі у </w:t>
      </w:r>
      <w:r>
        <w:rPr>
          <w:rFonts w:cs="Times New Roman"/>
          <w:szCs w:val="28"/>
          <w:lang w:val="uk-UA"/>
        </w:rPr>
        <w:t>стосунках</w:t>
      </w:r>
      <w:r w:rsidRPr="00273987">
        <w:rPr>
          <w:rFonts w:cs="Times New Roman"/>
          <w:szCs w:val="28"/>
          <w:lang w:val="uk-UA"/>
        </w:rPr>
        <w:t xml:space="preserve"> з іншими людьми. </w:t>
      </w:r>
      <w:r>
        <w:rPr>
          <w:rFonts w:cs="Times New Roman"/>
          <w:szCs w:val="28"/>
          <w:lang w:val="uk-UA"/>
        </w:rPr>
        <w:t>Працюючи</w:t>
      </w:r>
      <w:r w:rsidRPr="00273987">
        <w:rPr>
          <w:rFonts w:cs="Times New Roman"/>
          <w:szCs w:val="28"/>
          <w:lang w:val="uk-UA"/>
        </w:rPr>
        <w:t xml:space="preserve">, вони </w:t>
      </w:r>
      <w:r>
        <w:rPr>
          <w:rFonts w:cs="Times New Roman"/>
          <w:szCs w:val="28"/>
          <w:lang w:val="uk-UA"/>
        </w:rPr>
        <w:t>мали змогу</w:t>
      </w:r>
      <w:r w:rsidRPr="00273987">
        <w:rPr>
          <w:rFonts w:cs="Times New Roman"/>
          <w:szCs w:val="28"/>
          <w:lang w:val="uk-UA"/>
        </w:rPr>
        <w:t xml:space="preserve"> соціалізу</w:t>
      </w:r>
      <w:r>
        <w:rPr>
          <w:rFonts w:cs="Times New Roman"/>
          <w:szCs w:val="28"/>
          <w:lang w:val="uk-UA"/>
        </w:rPr>
        <w:t>валися та компенсувати</w:t>
      </w:r>
      <w:r w:rsidRPr="00273987">
        <w:rPr>
          <w:rFonts w:cs="Times New Roman"/>
          <w:szCs w:val="28"/>
          <w:lang w:val="uk-UA"/>
        </w:rPr>
        <w:t xml:space="preserve"> своє відчуття самотності. Під час пандемії для багатьох людей це почуття стало вираженим та болючим</w:t>
      </w:r>
      <w:r w:rsidR="00F0284C">
        <w:rPr>
          <w:rFonts w:cs="Times New Roman"/>
          <w:szCs w:val="28"/>
        </w:rPr>
        <w:t xml:space="preserve"> [30</w:t>
      </w:r>
      <w:r w:rsidR="00095B38" w:rsidRPr="00095B38">
        <w:rPr>
          <w:rFonts w:cs="Times New Roman"/>
          <w:szCs w:val="28"/>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Фахівці зазначають</w:t>
      </w:r>
      <w:r w:rsidRPr="002505B8">
        <w:rPr>
          <w:rFonts w:cs="Times New Roman"/>
          <w:szCs w:val="28"/>
          <w:lang w:val="uk-UA"/>
        </w:rPr>
        <w:t>, що Covid-19</w:t>
      </w:r>
      <w:r>
        <w:rPr>
          <w:rFonts w:cs="Times New Roman"/>
          <w:szCs w:val="28"/>
          <w:lang w:val="uk-UA"/>
        </w:rPr>
        <w:t xml:space="preserve"> часто впливає і на емоційний стан</w:t>
      </w:r>
      <w:r w:rsidRPr="002505B8">
        <w:rPr>
          <w:rFonts w:cs="Times New Roman"/>
          <w:szCs w:val="28"/>
          <w:lang w:val="uk-UA"/>
        </w:rPr>
        <w:t xml:space="preserve">. У людей, які перехворіли на </w:t>
      </w:r>
      <w:proofErr w:type="spellStart"/>
      <w:r w:rsidRPr="002505B8">
        <w:rPr>
          <w:rFonts w:cs="Times New Roman"/>
          <w:szCs w:val="28"/>
          <w:lang w:val="uk-UA"/>
        </w:rPr>
        <w:t>коронавірус</w:t>
      </w:r>
      <w:proofErr w:type="spellEnd"/>
      <w:r w:rsidRPr="002505B8">
        <w:rPr>
          <w:rFonts w:cs="Times New Roman"/>
          <w:szCs w:val="28"/>
          <w:lang w:val="uk-UA"/>
        </w:rPr>
        <w:t>, фіксуються підвищена тривожність і розлади настрою. Ви</w:t>
      </w:r>
      <w:r>
        <w:rPr>
          <w:rFonts w:cs="Times New Roman"/>
          <w:szCs w:val="28"/>
          <w:lang w:val="uk-UA"/>
        </w:rPr>
        <w:t>являтися це може у нехарактерній</w:t>
      </w:r>
      <w:r w:rsidRPr="002505B8">
        <w:rPr>
          <w:rFonts w:cs="Times New Roman"/>
          <w:szCs w:val="28"/>
          <w:lang w:val="uk-UA"/>
        </w:rPr>
        <w:t xml:space="preserve"> реакції на звичайні подразники або зниження настрою з можливістю виникнення депресивних станів</w:t>
      </w:r>
      <w:r w:rsidR="00F0284C">
        <w:rPr>
          <w:rFonts w:cs="Times New Roman"/>
          <w:szCs w:val="28"/>
        </w:rPr>
        <w:t xml:space="preserve"> [2, 14</w:t>
      </w:r>
      <w:r w:rsidR="00095B38" w:rsidRPr="00095B38">
        <w:rPr>
          <w:rFonts w:cs="Times New Roman"/>
          <w:szCs w:val="28"/>
        </w:rPr>
        <w:t>]</w:t>
      </w:r>
      <w:r w:rsidRPr="002505B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4E2873">
        <w:rPr>
          <w:rFonts w:cs="Times New Roman"/>
          <w:szCs w:val="28"/>
          <w:lang w:val="uk-UA"/>
        </w:rPr>
        <w:t>Як фактори, що негатив</w:t>
      </w:r>
      <w:r>
        <w:rPr>
          <w:rFonts w:cs="Times New Roman"/>
          <w:szCs w:val="28"/>
          <w:lang w:val="uk-UA"/>
        </w:rPr>
        <w:t>но впливають на психічне здоров’</w:t>
      </w:r>
      <w:r w:rsidRPr="004E2873">
        <w:rPr>
          <w:rFonts w:cs="Times New Roman"/>
          <w:szCs w:val="28"/>
          <w:lang w:val="uk-UA"/>
        </w:rPr>
        <w:t xml:space="preserve">я та психологічне благополуччя населення в умовах пандемії Covid-19, відзначаються невизначеність дії інфекційного </w:t>
      </w:r>
      <w:proofErr w:type="spellStart"/>
      <w:r w:rsidRPr="004E2873">
        <w:rPr>
          <w:rFonts w:cs="Times New Roman"/>
          <w:szCs w:val="28"/>
          <w:lang w:val="uk-UA"/>
        </w:rPr>
        <w:t>агента</w:t>
      </w:r>
      <w:proofErr w:type="spellEnd"/>
      <w:r w:rsidRPr="004E2873">
        <w:rPr>
          <w:rFonts w:cs="Times New Roman"/>
          <w:szCs w:val="28"/>
          <w:lang w:val="uk-UA"/>
        </w:rPr>
        <w:t>, серйозність захворювання, дезінформ</w:t>
      </w:r>
      <w:r>
        <w:rPr>
          <w:rFonts w:cs="Times New Roman"/>
          <w:szCs w:val="28"/>
          <w:lang w:val="uk-UA"/>
        </w:rPr>
        <w:t>ація, соціальна ізоляція</w:t>
      </w:r>
      <w:r w:rsidRPr="004E2873">
        <w:rPr>
          <w:rFonts w:cs="Times New Roman"/>
          <w:szCs w:val="28"/>
          <w:lang w:val="uk-UA"/>
        </w:rPr>
        <w:t xml:space="preserve">, економічні наслідки та їх вплив на </w:t>
      </w:r>
      <w:r>
        <w:rPr>
          <w:rFonts w:cs="Times New Roman"/>
          <w:szCs w:val="28"/>
          <w:lang w:val="uk-UA"/>
        </w:rPr>
        <w:t xml:space="preserve">благополуччя </w:t>
      </w:r>
      <w:r w:rsidR="00F0284C">
        <w:rPr>
          <w:rFonts w:cs="Times New Roman"/>
          <w:szCs w:val="28"/>
          <w:lang w:val="uk-UA"/>
        </w:rPr>
        <w:t>людини в цілому [2</w:t>
      </w:r>
      <w:r w:rsidRPr="004E2873">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925818">
        <w:rPr>
          <w:rFonts w:cs="Times New Roman"/>
          <w:szCs w:val="28"/>
          <w:lang w:val="uk-UA"/>
        </w:rPr>
        <w:lastRenderedPageBreak/>
        <w:t>До загальних змін, що впливають на психоемоцій</w:t>
      </w:r>
      <w:r>
        <w:rPr>
          <w:rFonts w:cs="Times New Roman"/>
          <w:szCs w:val="28"/>
          <w:lang w:val="uk-UA"/>
        </w:rPr>
        <w:t>ний стан</w:t>
      </w:r>
      <w:r w:rsidRPr="00925818">
        <w:rPr>
          <w:rFonts w:cs="Times New Roman"/>
          <w:szCs w:val="28"/>
          <w:lang w:val="uk-UA"/>
        </w:rPr>
        <w:t xml:space="preserve"> населення, віднос</w:t>
      </w:r>
      <w:r>
        <w:rPr>
          <w:rFonts w:cs="Times New Roman"/>
          <w:szCs w:val="28"/>
          <w:lang w:val="uk-UA"/>
        </w:rPr>
        <w:t xml:space="preserve">ять пов’язані із запровадженням </w:t>
      </w:r>
      <w:r w:rsidRPr="00925818">
        <w:rPr>
          <w:rFonts w:cs="Times New Roman"/>
          <w:szCs w:val="28"/>
          <w:lang w:val="uk-UA"/>
        </w:rPr>
        <w:t>нових протиепідемічних заходів обмежувальні заходи – насамперед карантин, який позначається на звичних для людей видах діяльності,</w:t>
      </w:r>
      <w:r>
        <w:rPr>
          <w:rFonts w:cs="Times New Roman"/>
          <w:szCs w:val="28"/>
          <w:lang w:val="uk-UA"/>
        </w:rPr>
        <w:t xml:space="preserve"> повсякденній діяльності та основних джерелах засобів </w:t>
      </w:r>
      <w:r w:rsidRPr="00925818">
        <w:rPr>
          <w:rFonts w:cs="Times New Roman"/>
          <w:szCs w:val="28"/>
          <w:lang w:val="uk-UA"/>
        </w:rPr>
        <w:t>до існування</w:t>
      </w:r>
      <w:r>
        <w:rPr>
          <w:rFonts w:cs="Times New Roman"/>
          <w:szCs w:val="28"/>
          <w:lang w:val="uk-UA"/>
        </w:rPr>
        <w:t xml:space="preserve">. На фоні обмежень може зростати </w:t>
      </w:r>
      <w:r w:rsidRPr="00925818">
        <w:rPr>
          <w:rFonts w:cs="Times New Roman"/>
          <w:szCs w:val="28"/>
          <w:lang w:val="uk-UA"/>
        </w:rPr>
        <w:t xml:space="preserve">поширеність самотності, депресії, </w:t>
      </w:r>
      <w:r>
        <w:rPr>
          <w:rFonts w:cs="Times New Roman"/>
          <w:szCs w:val="28"/>
          <w:lang w:val="uk-UA"/>
        </w:rPr>
        <w:t>зловживання алкогольних напоїв</w:t>
      </w:r>
      <w:r w:rsidRPr="00925818">
        <w:rPr>
          <w:rFonts w:cs="Times New Roman"/>
          <w:szCs w:val="28"/>
          <w:lang w:val="uk-UA"/>
        </w:rPr>
        <w:t xml:space="preserve"> та </w:t>
      </w:r>
      <w:r>
        <w:rPr>
          <w:rFonts w:cs="Times New Roman"/>
          <w:szCs w:val="28"/>
          <w:lang w:val="uk-UA"/>
        </w:rPr>
        <w:t>наркотичних засобів</w:t>
      </w:r>
      <w:r w:rsidRPr="00925818">
        <w:rPr>
          <w:rFonts w:cs="Times New Roman"/>
          <w:szCs w:val="28"/>
          <w:lang w:val="uk-UA"/>
        </w:rPr>
        <w:t>,</w:t>
      </w:r>
      <w:r>
        <w:rPr>
          <w:rFonts w:cs="Times New Roman"/>
          <w:szCs w:val="28"/>
          <w:lang w:val="uk-UA"/>
        </w:rPr>
        <w:t xml:space="preserve"> </w:t>
      </w:r>
      <w:r w:rsidRPr="00925818">
        <w:rPr>
          <w:rFonts w:cs="Times New Roman"/>
          <w:szCs w:val="28"/>
          <w:lang w:val="uk-UA"/>
        </w:rPr>
        <w:t xml:space="preserve">так само як </w:t>
      </w:r>
      <w:r>
        <w:rPr>
          <w:rFonts w:cs="Times New Roman"/>
          <w:szCs w:val="28"/>
          <w:lang w:val="uk-UA"/>
        </w:rPr>
        <w:t xml:space="preserve">і поширеність </w:t>
      </w:r>
      <w:proofErr w:type="spellStart"/>
      <w:r>
        <w:rPr>
          <w:rFonts w:cs="Times New Roman"/>
          <w:szCs w:val="28"/>
          <w:lang w:val="uk-UA"/>
        </w:rPr>
        <w:t>самоушкоджень</w:t>
      </w:r>
      <w:proofErr w:type="spellEnd"/>
      <w:r>
        <w:rPr>
          <w:rFonts w:cs="Times New Roman"/>
          <w:szCs w:val="28"/>
          <w:lang w:val="uk-UA"/>
        </w:rPr>
        <w:t xml:space="preserve"> або </w:t>
      </w:r>
      <w:proofErr w:type="spellStart"/>
      <w:r w:rsidRPr="00925818">
        <w:rPr>
          <w:rFonts w:cs="Times New Roman"/>
          <w:szCs w:val="28"/>
          <w:lang w:val="uk-UA"/>
        </w:rPr>
        <w:t>суїцидальної</w:t>
      </w:r>
      <w:proofErr w:type="spellEnd"/>
      <w:r w:rsidRPr="00925818">
        <w:rPr>
          <w:rFonts w:cs="Times New Roman"/>
          <w:szCs w:val="28"/>
          <w:lang w:val="uk-UA"/>
        </w:rPr>
        <w:t xml:space="preserve"> повед</w:t>
      </w:r>
      <w:r w:rsidR="00F0284C">
        <w:rPr>
          <w:rFonts w:cs="Times New Roman"/>
          <w:szCs w:val="28"/>
          <w:lang w:val="uk-UA"/>
        </w:rPr>
        <w:t>інки [3</w:t>
      </w:r>
      <w:r>
        <w:rPr>
          <w:rFonts w:cs="Times New Roman"/>
          <w:szCs w:val="28"/>
          <w:lang w:val="uk-UA"/>
        </w:rPr>
        <w:t xml:space="preserve">]. У кілька разів зросла </w:t>
      </w:r>
      <w:r w:rsidRPr="00925818">
        <w:rPr>
          <w:rFonts w:cs="Times New Roman"/>
          <w:szCs w:val="28"/>
          <w:lang w:val="uk-UA"/>
        </w:rPr>
        <w:t>частота сімейного насильства та конфліктності</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925818">
        <w:rPr>
          <w:rFonts w:cs="Times New Roman"/>
          <w:szCs w:val="28"/>
          <w:lang w:val="uk-UA"/>
        </w:rPr>
        <w:t xml:space="preserve">Перехворілі бояться заразитися повторно та переживають за своїх близьких. Наслідки </w:t>
      </w:r>
      <w:proofErr w:type="spellStart"/>
      <w:r w:rsidRPr="00925818">
        <w:rPr>
          <w:rFonts w:cs="Times New Roman"/>
          <w:szCs w:val="28"/>
          <w:lang w:val="uk-UA"/>
        </w:rPr>
        <w:t>коронав</w:t>
      </w:r>
      <w:r>
        <w:rPr>
          <w:rFonts w:cs="Times New Roman"/>
          <w:szCs w:val="28"/>
          <w:lang w:val="uk-UA"/>
        </w:rPr>
        <w:t>ірусу</w:t>
      </w:r>
      <w:proofErr w:type="spellEnd"/>
      <w:r>
        <w:rPr>
          <w:rFonts w:cs="Times New Roman"/>
          <w:szCs w:val="28"/>
          <w:lang w:val="uk-UA"/>
        </w:rPr>
        <w:t xml:space="preserve"> для організму досі досконало не вивчені. Вірус б’</w:t>
      </w:r>
      <w:r w:rsidRPr="00925818">
        <w:rPr>
          <w:rFonts w:cs="Times New Roman"/>
          <w:szCs w:val="28"/>
          <w:lang w:val="uk-UA"/>
        </w:rPr>
        <w:t>є не тільки по різних системах та органах, а й ві</w:t>
      </w:r>
      <w:r>
        <w:rPr>
          <w:rFonts w:cs="Times New Roman"/>
          <w:szCs w:val="28"/>
          <w:lang w:val="uk-UA"/>
        </w:rPr>
        <w:t>дбивається на психічному здоров’</w:t>
      </w:r>
      <w:r w:rsidRPr="00925818">
        <w:rPr>
          <w:rFonts w:cs="Times New Roman"/>
          <w:szCs w:val="28"/>
          <w:lang w:val="uk-UA"/>
        </w:rPr>
        <w:t>ї</w:t>
      </w:r>
      <w:r w:rsidR="000B6374" w:rsidRPr="000A3FA5">
        <w:rPr>
          <w:rFonts w:cs="Times New Roman"/>
          <w:szCs w:val="28"/>
        </w:rPr>
        <w:t xml:space="preserve"> [59]</w:t>
      </w:r>
      <w:r w:rsidRPr="0092581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2041D7">
        <w:rPr>
          <w:rFonts w:cs="Times New Roman"/>
          <w:szCs w:val="28"/>
          <w:lang w:val="uk-UA"/>
        </w:rPr>
        <w:t>Пси</w:t>
      </w:r>
      <w:r>
        <w:rPr>
          <w:rFonts w:cs="Times New Roman"/>
          <w:szCs w:val="28"/>
          <w:lang w:val="uk-UA"/>
        </w:rPr>
        <w:t xml:space="preserve">хологічний стрес став повсюдним </w:t>
      </w:r>
      <w:r w:rsidRPr="002041D7">
        <w:rPr>
          <w:rFonts w:cs="Times New Roman"/>
          <w:szCs w:val="28"/>
          <w:lang w:val="uk-UA"/>
        </w:rPr>
        <w:t>явищем серед населення. Багато людей відчувають стрес через безпосередній</w:t>
      </w:r>
      <w:r>
        <w:rPr>
          <w:rFonts w:cs="Times New Roman"/>
          <w:szCs w:val="28"/>
          <w:lang w:val="uk-UA"/>
        </w:rPr>
        <w:t xml:space="preserve"> </w:t>
      </w:r>
      <w:r w:rsidRPr="002041D7">
        <w:rPr>
          <w:rFonts w:cs="Times New Roman"/>
          <w:szCs w:val="28"/>
          <w:lang w:val="uk-UA"/>
        </w:rPr>
        <w:t>впливу вір</w:t>
      </w:r>
      <w:r>
        <w:rPr>
          <w:rFonts w:cs="Times New Roman"/>
          <w:szCs w:val="28"/>
          <w:lang w:val="uk-UA"/>
        </w:rPr>
        <w:t xml:space="preserve">усу на їх здоров’я та наслідки </w:t>
      </w:r>
      <w:r w:rsidRPr="002041D7">
        <w:rPr>
          <w:rFonts w:cs="Times New Roman"/>
          <w:szCs w:val="28"/>
          <w:lang w:val="uk-UA"/>
        </w:rPr>
        <w:t>фізичної ізоляції. Багато хто боїться заражен</w:t>
      </w:r>
      <w:r>
        <w:rPr>
          <w:rFonts w:cs="Times New Roman"/>
          <w:szCs w:val="28"/>
          <w:lang w:val="uk-UA"/>
        </w:rPr>
        <w:t>ня, смерті та втрати членів сім’</w:t>
      </w:r>
      <w:r w:rsidRPr="002041D7">
        <w:rPr>
          <w:rFonts w:cs="Times New Roman"/>
          <w:szCs w:val="28"/>
          <w:lang w:val="uk-UA"/>
        </w:rPr>
        <w:t>ї. Люди</w:t>
      </w:r>
      <w:r>
        <w:rPr>
          <w:rFonts w:cs="Times New Roman"/>
          <w:szCs w:val="28"/>
          <w:lang w:val="uk-UA"/>
        </w:rPr>
        <w:t xml:space="preserve"> </w:t>
      </w:r>
      <w:r w:rsidRPr="002041D7">
        <w:rPr>
          <w:rFonts w:cs="Times New Roman"/>
          <w:szCs w:val="28"/>
          <w:lang w:val="uk-UA"/>
        </w:rPr>
        <w:t xml:space="preserve">виявилися </w:t>
      </w:r>
      <w:r>
        <w:rPr>
          <w:rFonts w:cs="Times New Roman"/>
          <w:szCs w:val="28"/>
          <w:lang w:val="uk-UA"/>
        </w:rPr>
        <w:t xml:space="preserve">ізольованими від своїх близьких </w:t>
      </w:r>
      <w:r w:rsidRPr="002041D7">
        <w:rPr>
          <w:rFonts w:cs="Times New Roman"/>
          <w:szCs w:val="28"/>
          <w:lang w:val="uk-UA"/>
        </w:rPr>
        <w:t>та кол</w:t>
      </w:r>
      <w:r>
        <w:rPr>
          <w:rFonts w:cs="Times New Roman"/>
          <w:szCs w:val="28"/>
          <w:lang w:val="uk-UA"/>
        </w:rPr>
        <w:t xml:space="preserve">ег. Мільйони людей стикаються з </w:t>
      </w:r>
      <w:r w:rsidRPr="002041D7">
        <w:rPr>
          <w:rFonts w:cs="Times New Roman"/>
          <w:szCs w:val="28"/>
          <w:lang w:val="uk-UA"/>
        </w:rPr>
        <w:t>економі</w:t>
      </w:r>
      <w:r>
        <w:rPr>
          <w:rFonts w:cs="Times New Roman"/>
          <w:szCs w:val="28"/>
          <w:lang w:val="uk-UA"/>
        </w:rPr>
        <w:t xml:space="preserve">чними проблемами, втративши або </w:t>
      </w:r>
      <w:r w:rsidRPr="002041D7">
        <w:rPr>
          <w:rFonts w:cs="Times New Roman"/>
          <w:szCs w:val="28"/>
          <w:lang w:val="uk-UA"/>
        </w:rPr>
        <w:t>ризикуючи в</w:t>
      </w:r>
      <w:r>
        <w:rPr>
          <w:rFonts w:cs="Times New Roman"/>
          <w:szCs w:val="28"/>
          <w:lang w:val="uk-UA"/>
        </w:rPr>
        <w:t xml:space="preserve">тратити свої джерела доходів та </w:t>
      </w:r>
      <w:r w:rsidRPr="002041D7">
        <w:rPr>
          <w:rFonts w:cs="Times New Roman"/>
          <w:szCs w:val="28"/>
          <w:lang w:val="uk-UA"/>
        </w:rPr>
        <w:t>засобів для існування. Найпоширен</w:t>
      </w:r>
      <w:r>
        <w:rPr>
          <w:rFonts w:cs="Times New Roman"/>
          <w:szCs w:val="28"/>
          <w:lang w:val="uk-UA"/>
        </w:rPr>
        <w:t>ішими причинами тривоги є часто хибні відомості та чутки про вірус</w:t>
      </w:r>
      <w:r w:rsidRPr="002041D7">
        <w:rPr>
          <w:rFonts w:cs="Times New Roman"/>
          <w:szCs w:val="28"/>
          <w:lang w:val="uk-UA"/>
        </w:rPr>
        <w:t>, а</w:t>
      </w:r>
      <w:r>
        <w:rPr>
          <w:rFonts w:cs="Times New Roman"/>
          <w:szCs w:val="28"/>
          <w:lang w:val="uk-UA"/>
        </w:rPr>
        <w:t xml:space="preserve"> також серйозна невпевненість у </w:t>
      </w:r>
      <w:r w:rsidRPr="002041D7">
        <w:rPr>
          <w:rFonts w:cs="Times New Roman"/>
          <w:szCs w:val="28"/>
          <w:lang w:val="uk-UA"/>
        </w:rPr>
        <w:t>завтрашньому дні. У довгостроковій перспективі існує можливість різкого збільшення кількості та тяжкості психічних розладів</w:t>
      </w:r>
      <w:r w:rsidR="00F0284C">
        <w:rPr>
          <w:rFonts w:cs="Times New Roman"/>
          <w:szCs w:val="28"/>
          <w:lang w:val="uk-UA"/>
        </w:rPr>
        <w:t xml:space="preserve"> [45</w:t>
      </w:r>
      <w:r w:rsidR="00095B38" w:rsidRPr="00095B38">
        <w:rPr>
          <w:rFonts w:cs="Times New Roman"/>
          <w:szCs w:val="28"/>
          <w:lang w:val="uk-UA"/>
        </w:rPr>
        <w:t>]</w:t>
      </w:r>
      <w:r w:rsidRPr="002041D7">
        <w:rPr>
          <w:rFonts w:cs="Times New Roman"/>
          <w:szCs w:val="28"/>
          <w:lang w:val="uk-UA"/>
        </w:rPr>
        <w:t>.</w:t>
      </w:r>
    </w:p>
    <w:p w:rsidR="00303158" w:rsidRDefault="00303158" w:rsidP="00303158">
      <w:pPr>
        <w:spacing w:after="0" w:line="360" w:lineRule="auto"/>
        <w:ind w:firstLine="709"/>
        <w:jc w:val="both"/>
        <w:rPr>
          <w:rFonts w:cs="Times New Roman"/>
          <w:color w:val="FF0000"/>
          <w:szCs w:val="28"/>
          <w:lang w:val="uk-UA"/>
        </w:rPr>
      </w:pPr>
      <w:r w:rsidRPr="00EB6C11">
        <w:rPr>
          <w:rFonts w:cs="Times New Roman"/>
          <w:szCs w:val="28"/>
          <w:lang w:val="uk-UA"/>
        </w:rPr>
        <w:t>Термін «</w:t>
      </w:r>
      <w:proofErr w:type="spellStart"/>
      <w:r w:rsidRPr="00EB6C11">
        <w:rPr>
          <w:rFonts w:cs="Times New Roman"/>
          <w:szCs w:val="28"/>
          <w:lang w:val="uk-UA"/>
        </w:rPr>
        <w:t>mental</w:t>
      </w:r>
      <w:proofErr w:type="spellEnd"/>
      <w:r w:rsidRPr="00EB6C11">
        <w:rPr>
          <w:rFonts w:cs="Times New Roman"/>
          <w:szCs w:val="28"/>
          <w:lang w:val="uk-UA"/>
        </w:rPr>
        <w:t xml:space="preserve"> </w:t>
      </w:r>
      <w:proofErr w:type="spellStart"/>
      <w:r w:rsidRPr="00EB6C11">
        <w:rPr>
          <w:rFonts w:cs="Times New Roman"/>
          <w:szCs w:val="28"/>
          <w:lang w:val="uk-UA"/>
        </w:rPr>
        <w:t>health</w:t>
      </w:r>
      <w:proofErr w:type="spellEnd"/>
      <w:r w:rsidRPr="00EB6C11">
        <w:rPr>
          <w:rFonts w:cs="Times New Roman"/>
          <w:szCs w:val="28"/>
          <w:lang w:val="uk-UA"/>
        </w:rPr>
        <w:t>» (психі</w:t>
      </w:r>
      <w:r>
        <w:rPr>
          <w:rFonts w:cs="Times New Roman"/>
          <w:szCs w:val="28"/>
          <w:lang w:val="uk-UA"/>
        </w:rPr>
        <w:t xml:space="preserve">чне здоров’я) запроваджено ВООЗ </w:t>
      </w:r>
      <w:r w:rsidRPr="00EB6C11">
        <w:rPr>
          <w:rFonts w:cs="Times New Roman"/>
          <w:szCs w:val="28"/>
          <w:lang w:val="uk-UA"/>
        </w:rPr>
        <w:t xml:space="preserve">у 1979 році і розглядається як «стан благополуччя, в якому людина реалізує свої здібності, може протистояти звичайним життєвим стресам, </w:t>
      </w:r>
      <w:proofErr w:type="spellStart"/>
      <w:r w:rsidRPr="00EB6C11">
        <w:rPr>
          <w:rFonts w:cs="Times New Roman"/>
          <w:szCs w:val="28"/>
          <w:lang w:val="uk-UA"/>
        </w:rPr>
        <w:t>продуктивно</w:t>
      </w:r>
      <w:proofErr w:type="spellEnd"/>
      <w:r w:rsidRPr="00EB6C11">
        <w:rPr>
          <w:rFonts w:cs="Times New Roman"/>
          <w:szCs w:val="28"/>
          <w:lang w:val="uk-UA"/>
        </w:rPr>
        <w:t xml:space="preserve"> працювати і робити внесок у своє співтовариство»</w:t>
      </w:r>
      <w:r w:rsidR="009C0B46">
        <w:rPr>
          <w:rFonts w:cs="Times New Roman"/>
          <w:szCs w:val="28"/>
          <w:lang w:val="uk-UA"/>
        </w:rPr>
        <w:t xml:space="preserve"> [17].</w:t>
      </w:r>
    </w:p>
    <w:p w:rsidR="00303158" w:rsidRPr="00EB6C11" w:rsidRDefault="00303158" w:rsidP="00303158">
      <w:pPr>
        <w:spacing w:after="0" w:line="360" w:lineRule="auto"/>
        <w:ind w:firstLine="709"/>
        <w:jc w:val="both"/>
        <w:rPr>
          <w:rFonts w:cs="Times New Roman"/>
          <w:szCs w:val="28"/>
          <w:lang w:val="uk-UA"/>
        </w:rPr>
      </w:pPr>
      <w:r>
        <w:rPr>
          <w:rFonts w:cs="Times New Roman"/>
          <w:szCs w:val="28"/>
          <w:lang w:val="uk-UA"/>
        </w:rPr>
        <w:t>Психічне здоров’я має велику невід’</w:t>
      </w:r>
      <w:r w:rsidRPr="00792866">
        <w:rPr>
          <w:rFonts w:cs="Times New Roman"/>
          <w:szCs w:val="28"/>
          <w:lang w:val="uk-UA"/>
        </w:rPr>
        <w:t>ємну цінність, оскільки воно співвідносит</w:t>
      </w:r>
      <w:r>
        <w:rPr>
          <w:rFonts w:cs="Times New Roman"/>
          <w:szCs w:val="28"/>
          <w:lang w:val="uk-UA"/>
        </w:rPr>
        <w:t xml:space="preserve">ься з суттю того, що робить нас </w:t>
      </w:r>
      <w:r w:rsidRPr="00792866">
        <w:rPr>
          <w:rFonts w:cs="Times New Roman"/>
          <w:szCs w:val="28"/>
          <w:lang w:val="uk-UA"/>
        </w:rPr>
        <w:t>людьми: тим, як ми взаємодіємо, спілкуємося, вчимося, працюємо та переживаємо страждання т</w:t>
      </w:r>
      <w:r>
        <w:rPr>
          <w:rFonts w:cs="Times New Roman"/>
          <w:szCs w:val="28"/>
          <w:lang w:val="uk-UA"/>
        </w:rPr>
        <w:t>а щастя. Психічне здоров’я допомагає людям про</w:t>
      </w:r>
      <w:r w:rsidRPr="00792866">
        <w:rPr>
          <w:rFonts w:cs="Times New Roman"/>
          <w:szCs w:val="28"/>
          <w:lang w:val="uk-UA"/>
        </w:rPr>
        <w:t xml:space="preserve">являти нормальну поведінку, яка </w:t>
      </w:r>
      <w:r w:rsidRPr="00792866">
        <w:rPr>
          <w:rFonts w:cs="Times New Roman"/>
          <w:szCs w:val="28"/>
          <w:lang w:val="uk-UA"/>
        </w:rPr>
        <w:lastRenderedPageBreak/>
        <w:t>дозволя</w:t>
      </w:r>
      <w:r>
        <w:rPr>
          <w:rFonts w:cs="Times New Roman"/>
          <w:szCs w:val="28"/>
          <w:lang w:val="uk-UA"/>
        </w:rPr>
        <w:t>є забезпечити безпеку та здоров’</w:t>
      </w:r>
      <w:r w:rsidRPr="00792866">
        <w:rPr>
          <w:rFonts w:cs="Times New Roman"/>
          <w:szCs w:val="28"/>
          <w:lang w:val="uk-UA"/>
        </w:rPr>
        <w:t>я їх самих та</w:t>
      </w:r>
      <w:r>
        <w:rPr>
          <w:rFonts w:cs="Times New Roman"/>
          <w:szCs w:val="28"/>
          <w:lang w:val="uk-UA"/>
        </w:rPr>
        <w:t xml:space="preserve"> </w:t>
      </w:r>
      <w:r w:rsidRPr="00792866">
        <w:rPr>
          <w:rFonts w:cs="Times New Roman"/>
          <w:szCs w:val="28"/>
          <w:lang w:val="uk-UA"/>
        </w:rPr>
        <w:t>от</w:t>
      </w:r>
      <w:r>
        <w:rPr>
          <w:rFonts w:cs="Times New Roman"/>
          <w:szCs w:val="28"/>
          <w:lang w:val="uk-UA"/>
        </w:rPr>
        <w:t xml:space="preserve">очуючих під час пандемії. Гарне психічне здоров’я сприяє також </w:t>
      </w:r>
      <w:r w:rsidRPr="00792866">
        <w:rPr>
          <w:rFonts w:cs="Times New Roman"/>
          <w:szCs w:val="28"/>
          <w:lang w:val="uk-UA"/>
        </w:rPr>
        <w:t>виконанню людь</w:t>
      </w:r>
      <w:r>
        <w:rPr>
          <w:rFonts w:cs="Times New Roman"/>
          <w:szCs w:val="28"/>
          <w:lang w:val="uk-UA"/>
        </w:rPr>
        <w:t>ми своїх ключових функцій у сім’</w:t>
      </w:r>
      <w:r w:rsidRPr="00792866">
        <w:rPr>
          <w:rFonts w:cs="Times New Roman"/>
          <w:szCs w:val="28"/>
          <w:lang w:val="uk-UA"/>
        </w:rPr>
        <w:t>ї</w:t>
      </w:r>
      <w:r>
        <w:rPr>
          <w:rFonts w:cs="Times New Roman"/>
          <w:szCs w:val="28"/>
          <w:lang w:val="uk-UA"/>
        </w:rPr>
        <w:t>, колективі та суспільстві, чи</w:t>
      </w:r>
      <w:r w:rsidRPr="00792866">
        <w:rPr>
          <w:rFonts w:cs="Times New Roman"/>
          <w:szCs w:val="28"/>
          <w:lang w:val="uk-UA"/>
        </w:rPr>
        <w:t xml:space="preserve"> то</w:t>
      </w:r>
      <w:r>
        <w:rPr>
          <w:rFonts w:cs="Times New Roman"/>
          <w:szCs w:val="28"/>
          <w:lang w:val="uk-UA"/>
        </w:rPr>
        <w:t xml:space="preserve"> </w:t>
      </w:r>
      <w:r w:rsidRPr="00792866">
        <w:rPr>
          <w:rFonts w:cs="Times New Roman"/>
          <w:szCs w:val="28"/>
          <w:lang w:val="uk-UA"/>
        </w:rPr>
        <w:t>догляд за дітьми та старими</w:t>
      </w:r>
      <w:r>
        <w:rPr>
          <w:rFonts w:cs="Times New Roman"/>
          <w:szCs w:val="28"/>
          <w:lang w:val="uk-UA"/>
        </w:rPr>
        <w:t>,</w:t>
      </w:r>
      <w:r w:rsidRPr="00792866">
        <w:rPr>
          <w:rFonts w:cs="Times New Roman"/>
          <w:szCs w:val="28"/>
          <w:lang w:val="uk-UA"/>
        </w:rPr>
        <w:t xml:space="preserve"> або сприя</w:t>
      </w:r>
      <w:r>
        <w:rPr>
          <w:rFonts w:cs="Times New Roman"/>
          <w:szCs w:val="28"/>
          <w:lang w:val="uk-UA"/>
        </w:rPr>
        <w:t xml:space="preserve">ння економічному відновленню їх </w:t>
      </w:r>
      <w:r w:rsidRPr="00792866">
        <w:rPr>
          <w:rFonts w:cs="Times New Roman"/>
          <w:szCs w:val="28"/>
          <w:lang w:val="uk-UA"/>
        </w:rPr>
        <w:t>товариства. За</w:t>
      </w:r>
      <w:r>
        <w:rPr>
          <w:rFonts w:cs="Times New Roman"/>
          <w:szCs w:val="28"/>
          <w:lang w:val="uk-UA"/>
        </w:rPr>
        <w:t>ходи щодо забезпечення психічного здоров’</w:t>
      </w:r>
      <w:r w:rsidRPr="00792866">
        <w:rPr>
          <w:rFonts w:cs="Times New Roman"/>
          <w:szCs w:val="28"/>
          <w:lang w:val="uk-UA"/>
        </w:rPr>
        <w:t>я мають велике значення для зусиль кожної країни щодо боротьби з</w:t>
      </w:r>
      <w:r>
        <w:rPr>
          <w:rFonts w:cs="Times New Roman"/>
          <w:szCs w:val="28"/>
          <w:lang w:val="uk-UA"/>
        </w:rPr>
        <w:t xml:space="preserve"> </w:t>
      </w:r>
      <w:r w:rsidRPr="00792866">
        <w:rPr>
          <w:rFonts w:cs="Times New Roman"/>
          <w:szCs w:val="28"/>
          <w:lang w:val="uk-UA"/>
        </w:rPr>
        <w:t>Covid-19 та подальшого відновлення</w:t>
      </w:r>
      <w:r w:rsidR="009C0B46" w:rsidRPr="009C0B46">
        <w:rPr>
          <w:rFonts w:cs="Times New Roman"/>
          <w:szCs w:val="28"/>
        </w:rPr>
        <w:t xml:space="preserve"> [16]</w:t>
      </w:r>
      <w:r w:rsidRPr="00792866">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На сьогоднішній день до 20-</w:t>
      </w:r>
      <w:r w:rsidRPr="00EB6C11">
        <w:rPr>
          <w:rFonts w:cs="Times New Roman"/>
          <w:szCs w:val="28"/>
          <w:lang w:val="uk-UA"/>
        </w:rPr>
        <w:t>25</w:t>
      </w:r>
      <w:r>
        <w:rPr>
          <w:rFonts w:cs="Times New Roman"/>
          <w:szCs w:val="28"/>
          <w:lang w:val="uk-UA"/>
        </w:rPr>
        <w:t xml:space="preserve"> </w:t>
      </w:r>
      <w:r w:rsidRPr="00EB6C11">
        <w:rPr>
          <w:rFonts w:cs="Times New Roman"/>
          <w:szCs w:val="28"/>
          <w:lang w:val="uk-UA"/>
        </w:rPr>
        <w:t>% населення у світі страждає на психічні та поведінкові розлади, а протя</w:t>
      </w:r>
      <w:r>
        <w:rPr>
          <w:rFonts w:cs="Times New Roman"/>
          <w:szCs w:val="28"/>
          <w:lang w:val="uk-UA"/>
        </w:rPr>
        <w:t xml:space="preserve">гом життя психічне </w:t>
      </w:r>
      <w:r w:rsidRPr="00EB6C11">
        <w:rPr>
          <w:rFonts w:cs="Times New Roman"/>
          <w:szCs w:val="28"/>
          <w:lang w:val="uk-UA"/>
        </w:rPr>
        <w:t>здоров</w:t>
      </w:r>
      <w:r w:rsidRPr="004E7DA3">
        <w:rPr>
          <w:rFonts w:cs="Times New Roman"/>
          <w:szCs w:val="28"/>
          <w:lang w:val="uk-UA"/>
        </w:rPr>
        <w:t>’</w:t>
      </w:r>
      <w:r w:rsidRPr="00EB6C11">
        <w:rPr>
          <w:rFonts w:cs="Times New Roman"/>
          <w:szCs w:val="28"/>
          <w:lang w:val="uk-UA"/>
        </w:rPr>
        <w:t>я порушується у кожної третьої-четвертої людини.</w:t>
      </w:r>
      <w:r>
        <w:rPr>
          <w:rFonts w:cs="Times New Roman"/>
          <w:szCs w:val="28"/>
          <w:lang w:val="uk-UA"/>
        </w:rPr>
        <w:t xml:space="preserve"> Детермінанти психічного здоров’</w:t>
      </w:r>
      <w:r w:rsidRPr="00EB6C11">
        <w:rPr>
          <w:rFonts w:cs="Times New Roman"/>
          <w:szCs w:val="28"/>
          <w:lang w:val="uk-UA"/>
        </w:rPr>
        <w:t>я та психічних розладів включають як індивідуальні якості (здатність керувати своїми думками, емоціями,</w:t>
      </w:r>
      <w:r>
        <w:rPr>
          <w:rFonts w:cs="Times New Roman"/>
          <w:szCs w:val="28"/>
          <w:lang w:val="uk-UA"/>
        </w:rPr>
        <w:t xml:space="preserve"> </w:t>
      </w:r>
      <w:r w:rsidRPr="00EB6C11">
        <w:rPr>
          <w:rFonts w:cs="Times New Roman"/>
          <w:szCs w:val="28"/>
          <w:lang w:val="uk-UA"/>
        </w:rPr>
        <w:t xml:space="preserve">поведінкою, спілкуванням з оточуючими), і соціальні, культурні, політичні та екологічні чинники, зокрема, рівень життя, соціальний захист, </w:t>
      </w:r>
      <w:r w:rsidR="00CB6832">
        <w:rPr>
          <w:rFonts w:cs="Times New Roman"/>
          <w:szCs w:val="28"/>
          <w:lang w:val="uk-UA"/>
        </w:rPr>
        <w:t>умови праці та підтримку оточуюч</w:t>
      </w:r>
      <w:r w:rsidRPr="00EB6C11">
        <w:rPr>
          <w:rFonts w:cs="Times New Roman"/>
          <w:szCs w:val="28"/>
          <w:lang w:val="uk-UA"/>
        </w:rPr>
        <w:t>их</w:t>
      </w:r>
      <w:r w:rsidR="00F0284C">
        <w:rPr>
          <w:rFonts w:cs="Times New Roman"/>
          <w:color w:val="FF0000"/>
          <w:szCs w:val="28"/>
          <w:lang w:val="uk-UA"/>
        </w:rPr>
        <w:t xml:space="preserve"> </w:t>
      </w:r>
      <w:r w:rsidR="00F0284C" w:rsidRPr="00F0284C">
        <w:rPr>
          <w:rFonts w:cs="Times New Roman"/>
          <w:szCs w:val="28"/>
          <w:lang w:val="uk-UA"/>
        </w:rPr>
        <w:t>[40]</w:t>
      </w:r>
      <w:r w:rsidRPr="00F0284C">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B6C11">
        <w:rPr>
          <w:rFonts w:cs="Times New Roman"/>
          <w:szCs w:val="28"/>
          <w:lang w:val="uk-UA"/>
        </w:rPr>
        <w:t>За даними ВООЗ, у країнах з низьки</w:t>
      </w:r>
      <w:r>
        <w:rPr>
          <w:rFonts w:cs="Times New Roman"/>
          <w:szCs w:val="28"/>
          <w:lang w:val="uk-UA"/>
        </w:rPr>
        <w:t>м та середнім рівнем доходу               76-</w:t>
      </w:r>
      <w:r w:rsidRPr="00EB6C11">
        <w:rPr>
          <w:rFonts w:cs="Times New Roman"/>
          <w:szCs w:val="28"/>
          <w:lang w:val="uk-UA"/>
        </w:rPr>
        <w:t>85</w:t>
      </w:r>
      <w:r>
        <w:rPr>
          <w:rFonts w:cs="Times New Roman"/>
          <w:szCs w:val="28"/>
          <w:lang w:val="uk-UA"/>
        </w:rPr>
        <w:t xml:space="preserve"> </w:t>
      </w:r>
      <w:r w:rsidRPr="00EB6C11">
        <w:rPr>
          <w:rFonts w:cs="Times New Roman"/>
          <w:szCs w:val="28"/>
          <w:lang w:val="uk-UA"/>
        </w:rPr>
        <w:t xml:space="preserve">% пацієнтів із психічними розладами не отримують жодного лікування, у країнах з високим рівнем доходу </w:t>
      </w:r>
      <w:r>
        <w:rPr>
          <w:rFonts w:cs="Times New Roman"/>
          <w:szCs w:val="28"/>
          <w:lang w:val="uk-UA"/>
        </w:rPr>
        <w:t>в такій ситуації перебувають 35-</w:t>
      </w:r>
      <w:r w:rsidRPr="00EB6C11">
        <w:rPr>
          <w:rFonts w:cs="Times New Roman"/>
          <w:szCs w:val="28"/>
          <w:lang w:val="uk-UA"/>
        </w:rPr>
        <w:t>50</w:t>
      </w:r>
      <w:r>
        <w:rPr>
          <w:rFonts w:cs="Times New Roman"/>
          <w:szCs w:val="28"/>
          <w:lang w:val="uk-UA"/>
        </w:rPr>
        <w:t xml:space="preserve"> </w:t>
      </w:r>
      <w:r w:rsidRPr="00EB6C11">
        <w:rPr>
          <w:rFonts w:cs="Times New Roman"/>
          <w:szCs w:val="28"/>
          <w:lang w:val="uk-UA"/>
        </w:rPr>
        <w:t>% пацієнтів</w:t>
      </w:r>
      <w:r w:rsidR="00F0284C">
        <w:rPr>
          <w:rFonts w:cs="Times New Roman"/>
          <w:szCs w:val="28"/>
          <w:lang w:val="uk-UA"/>
        </w:rPr>
        <w:t xml:space="preserve"> [41</w:t>
      </w:r>
      <w:r w:rsidR="00095B38" w:rsidRPr="00F0284C">
        <w:rPr>
          <w:rFonts w:cs="Times New Roman"/>
          <w:szCs w:val="28"/>
          <w:lang w:val="uk-UA"/>
        </w:rPr>
        <w:t>]</w:t>
      </w:r>
      <w:r w:rsidRPr="00F0284C">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B6C11">
        <w:rPr>
          <w:rFonts w:cs="Times New Roman"/>
          <w:szCs w:val="28"/>
          <w:lang w:val="uk-UA"/>
        </w:rPr>
        <w:t xml:space="preserve">Серед найчастіших наслідків </w:t>
      </w:r>
      <w:proofErr w:type="spellStart"/>
      <w:r w:rsidRPr="00EB6C11">
        <w:rPr>
          <w:rFonts w:cs="Times New Roman"/>
          <w:szCs w:val="28"/>
          <w:lang w:val="uk-UA"/>
        </w:rPr>
        <w:t>коронавірусу</w:t>
      </w:r>
      <w:proofErr w:type="spellEnd"/>
      <w:r w:rsidRPr="00925818">
        <w:rPr>
          <w:rFonts w:cs="Times New Roman"/>
          <w:szCs w:val="28"/>
          <w:lang w:val="uk-UA"/>
        </w:rPr>
        <w:t xml:space="preserve"> на психіку людини трапляються розлади тривожного спектра. Не схильні до зайвих занепокоєнь і переживань люди зауважують, що стали сприймати все близько до серця, боятися за себе та своїх близь</w:t>
      </w:r>
      <w:r>
        <w:rPr>
          <w:rFonts w:cs="Times New Roman"/>
          <w:szCs w:val="28"/>
          <w:lang w:val="uk-UA"/>
        </w:rPr>
        <w:t>ких, а також повторної хвороби</w:t>
      </w:r>
      <w:r w:rsidR="00F0284C">
        <w:rPr>
          <w:rFonts w:cs="Times New Roman"/>
          <w:szCs w:val="28"/>
        </w:rPr>
        <w:t xml:space="preserve"> [8</w:t>
      </w:r>
      <w:r w:rsidR="00095B38" w:rsidRPr="00095B38">
        <w:rPr>
          <w:rFonts w:cs="Times New Roman"/>
          <w:szCs w:val="28"/>
        </w:rPr>
        <w:t>]</w:t>
      </w:r>
      <w:r>
        <w:rPr>
          <w:rFonts w:cs="Times New Roman"/>
          <w:szCs w:val="28"/>
          <w:lang w:val="uk-UA"/>
        </w:rPr>
        <w:t xml:space="preserve">. </w:t>
      </w:r>
      <w:r w:rsidRPr="00925818">
        <w:rPr>
          <w:rFonts w:cs="Times New Roman"/>
          <w:szCs w:val="28"/>
          <w:lang w:val="uk-UA"/>
        </w:rPr>
        <w:t>Все це призводить до загального підвищення тривожного фону у населення. Через постійний страх і занепокоєння порушуються звичне життя, сон людини, що відбивається вже й на фізичному стані. Тривожність зростає настільки, що не з</w:t>
      </w:r>
      <w:r>
        <w:rPr>
          <w:rFonts w:cs="Times New Roman"/>
          <w:szCs w:val="28"/>
          <w:lang w:val="uk-UA"/>
        </w:rPr>
        <w:t>вертати на це увагу вже не можливо</w:t>
      </w:r>
      <w:r w:rsidRPr="00925818">
        <w:rPr>
          <w:rFonts w:cs="Times New Roman"/>
          <w:szCs w:val="28"/>
          <w:lang w:val="uk-UA"/>
        </w:rPr>
        <w:t>, тому людина змушена зв</w:t>
      </w:r>
      <w:r>
        <w:rPr>
          <w:rFonts w:cs="Times New Roman"/>
          <w:szCs w:val="28"/>
          <w:lang w:val="uk-UA"/>
        </w:rPr>
        <w:t>ернутися за допомогою до фахівців.</w:t>
      </w:r>
    </w:p>
    <w:p w:rsidR="00303158" w:rsidRPr="00EB6C11" w:rsidRDefault="00303158" w:rsidP="00303158">
      <w:pPr>
        <w:spacing w:after="0" w:line="360" w:lineRule="auto"/>
        <w:ind w:firstLine="709"/>
        <w:jc w:val="both"/>
        <w:rPr>
          <w:rFonts w:cs="Times New Roman"/>
          <w:szCs w:val="28"/>
          <w:lang w:val="uk-UA"/>
        </w:rPr>
      </w:pPr>
      <w:r w:rsidRPr="00925818">
        <w:rPr>
          <w:rFonts w:cs="Times New Roman"/>
          <w:szCs w:val="28"/>
          <w:lang w:val="uk-UA"/>
        </w:rPr>
        <w:t>За даними Американсько</w:t>
      </w:r>
      <w:r>
        <w:rPr>
          <w:rFonts w:cs="Times New Roman"/>
          <w:szCs w:val="28"/>
          <w:lang w:val="uk-UA"/>
        </w:rPr>
        <w:t xml:space="preserve">ї психіатричної асоціації (АПА), </w:t>
      </w:r>
      <w:r w:rsidRPr="00925818">
        <w:rPr>
          <w:rFonts w:cs="Times New Roman"/>
          <w:szCs w:val="28"/>
          <w:lang w:val="uk-UA"/>
        </w:rPr>
        <w:t>Covid-</w:t>
      </w:r>
      <w:r>
        <w:rPr>
          <w:rFonts w:cs="Times New Roman"/>
          <w:szCs w:val="28"/>
          <w:lang w:val="uk-UA"/>
        </w:rPr>
        <w:t xml:space="preserve">19 серйозно вплинув на психічне </w:t>
      </w:r>
      <w:proofErr w:type="spellStart"/>
      <w:r>
        <w:rPr>
          <w:rFonts w:cs="Times New Roman"/>
          <w:szCs w:val="28"/>
          <w:lang w:val="uk-UA"/>
        </w:rPr>
        <w:t>здоров</w:t>
      </w:r>
      <w:proofErr w:type="spellEnd"/>
      <w:r w:rsidRPr="002A2705">
        <w:rPr>
          <w:rFonts w:cs="Times New Roman"/>
          <w:szCs w:val="28"/>
        </w:rPr>
        <w:t>’</w:t>
      </w:r>
      <w:r w:rsidRPr="00925818">
        <w:rPr>
          <w:rFonts w:cs="Times New Roman"/>
          <w:szCs w:val="28"/>
          <w:lang w:val="uk-UA"/>
        </w:rPr>
        <w:t>я американці</w:t>
      </w:r>
      <w:r>
        <w:rPr>
          <w:rFonts w:cs="Times New Roman"/>
          <w:szCs w:val="28"/>
          <w:lang w:val="uk-UA"/>
        </w:rPr>
        <w:t xml:space="preserve">в: половина дорослого населення </w:t>
      </w:r>
      <w:r w:rsidRPr="00925818">
        <w:rPr>
          <w:rFonts w:cs="Times New Roman"/>
          <w:szCs w:val="28"/>
          <w:lang w:val="uk-UA"/>
        </w:rPr>
        <w:t>демонструють високий рівень тривожності. Президент АПА</w:t>
      </w:r>
      <w:r>
        <w:rPr>
          <w:rFonts w:cs="Times New Roman"/>
          <w:szCs w:val="28"/>
          <w:lang w:val="uk-UA"/>
        </w:rPr>
        <w:t xml:space="preserve"> Б. </w:t>
      </w:r>
      <w:proofErr w:type="spellStart"/>
      <w:r>
        <w:rPr>
          <w:rFonts w:cs="Times New Roman"/>
          <w:szCs w:val="28"/>
          <w:lang w:val="uk-UA"/>
        </w:rPr>
        <w:t>Шварц</w:t>
      </w:r>
      <w:proofErr w:type="spellEnd"/>
      <w:r w:rsidRPr="00925818">
        <w:rPr>
          <w:rFonts w:cs="Times New Roman"/>
          <w:szCs w:val="28"/>
          <w:lang w:val="uk-UA"/>
        </w:rPr>
        <w:t xml:space="preserve"> наводить такі результати</w:t>
      </w:r>
      <w:r>
        <w:rPr>
          <w:rFonts w:cs="Times New Roman"/>
          <w:szCs w:val="28"/>
          <w:lang w:val="uk-UA"/>
        </w:rPr>
        <w:t xml:space="preserve"> проведеного 18-19 березня 2020 року</w:t>
      </w:r>
      <w:r w:rsidRPr="00925818">
        <w:rPr>
          <w:rFonts w:cs="Times New Roman"/>
          <w:szCs w:val="28"/>
          <w:lang w:val="uk-UA"/>
        </w:rPr>
        <w:t xml:space="preserve"> </w:t>
      </w:r>
      <w:r w:rsidRPr="00925818">
        <w:rPr>
          <w:rFonts w:cs="Times New Roman"/>
          <w:szCs w:val="28"/>
          <w:lang w:val="uk-UA"/>
        </w:rPr>
        <w:lastRenderedPageBreak/>
        <w:t>анкетування населення (1004 респонденти): майже половина опитаних</w:t>
      </w:r>
      <w:r>
        <w:rPr>
          <w:rFonts w:cs="Times New Roman"/>
          <w:szCs w:val="28"/>
          <w:lang w:val="uk-UA"/>
        </w:rPr>
        <w:t xml:space="preserve"> </w:t>
      </w:r>
      <w:r w:rsidRPr="00925818">
        <w:rPr>
          <w:rFonts w:cs="Times New Roman"/>
          <w:szCs w:val="28"/>
          <w:lang w:val="uk-UA"/>
        </w:rPr>
        <w:t>(48</w:t>
      </w:r>
      <w:r>
        <w:rPr>
          <w:rFonts w:cs="Times New Roman"/>
          <w:szCs w:val="28"/>
          <w:lang w:val="uk-UA"/>
        </w:rPr>
        <w:t xml:space="preserve"> </w:t>
      </w:r>
      <w:r w:rsidRPr="00925818">
        <w:rPr>
          <w:rFonts w:cs="Times New Roman"/>
          <w:szCs w:val="28"/>
          <w:lang w:val="uk-UA"/>
        </w:rPr>
        <w:t>%) відчуває страх зараження Covid-19, 40</w:t>
      </w:r>
      <w:r>
        <w:rPr>
          <w:rFonts w:cs="Times New Roman"/>
          <w:szCs w:val="28"/>
          <w:lang w:val="uk-UA"/>
        </w:rPr>
        <w:t xml:space="preserve"> </w:t>
      </w:r>
      <w:r w:rsidRPr="00925818">
        <w:rPr>
          <w:rFonts w:cs="Times New Roman"/>
          <w:szCs w:val="28"/>
          <w:lang w:val="uk-UA"/>
        </w:rPr>
        <w:t>% – побоюється серйозно захворіти чи померти від вірусу. Набагато</w:t>
      </w:r>
      <w:r>
        <w:rPr>
          <w:rFonts w:cs="Times New Roman"/>
          <w:szCs w:val="28"/>
          <w:lang w:val="uk-UA"/>
        </w:rPr>
        <w:t xml:space="preserve"> </w:t>
      </w:r>
      <w:r w:rsidRPr="00925818">
        <w:rPr>
          <w:rFonts w:cs="Times New Roman"/>
          <w:szCs w:val="28"/>
          <w:lang w:val="uk-UA"/>
        </w:rPr>
        <w:t>більше опитани</w:t>
      </w:r>
      <w:r>
        <w:rPr>
          <w:rFonts w:cs="Times New Roman"/>
          <w:szCs w:val="28"/>
          <w:lang w:val="uk-UA"/>
        </w:rPr>
        <w:t xml:space="preserve">х (62 %) висловлює занепокоєння </w:t>
      </w:r>
      <w:r w:rsidRPr="00925818">
        <w:rPr>
          <w:rFonts w:cs="Times New Roman"/>
          <w:szCs w:val="28"/>
          <w:lang w:val="uk-UA"/>
        </w:rPr>
        <w:t>щодо можливого захворювання своїх близьких. Більше третини (36</w:t>
      </w:r>
      <w:r>
        <w:rPr>
          <w:rFonts w:cs="Times New Roman"/>
          <w:szCs w:val="28"/>
          <w:lang w:val="uk-UA"/>
        </w:rPr>
        <w:t xml:space="preserve"> </w:t>
      </w:r>
      <w:r w:rsidRPr="00925818">
        <w:rPr>
          <w:rFonts w:cs="Times New Roman"/>
          <w:szCs w:val="28"/>
          <w:lang w:val="uk-UA"/>
        </w:rPr>
        <w:t>%) респондентів вказали, що Co</w:t>
      </w:r>
      <w:r>
        <w:rPr>
          <w:rFonts w:cs="Times New Roman"/>
          <w:szCs w:val="28"/>
          <w:lang w:val="uk-UA"/>
        </w:rPr>
        <w:t>vid-19 серйозно вплинув на їх психічне благополуччя</w:t>
      </w:r>
      <w:r w:rsidRPr="00925818">
        <w:rPr>
          <w:rFonts w:cs="Times New Roman"/>
          <w:szCs w:val="28"/>
          <w:lang w:val="uk-UA"/>
        </w:rPr>
        <w:t>, і більшість (59</w:t>
      </w:r>
      <w:r>
        <w:rPr>
          <w:rFonts w:cs="Times New Roman"/>
          <w:szCs w:val="28"/>
          <w:lang w:val="uk-UA"/>
        </w:rPr>
        <w:t xml:space="preserve"> </w:t>
      </w:r>
      <w:r w:rsidRPr="00925818">
        <w:rPr>
          <w:rFonts w:cs="Times New Roman"/>
          <w:szCs w:val="28"/>
          <w:lang w:val="uk-UA"/>
        </w:rPr>
        <w:t>%) відзначили суттєве порушення свого</w:t>
      </w:r>
      <w:r w:rsidR="00095B38">
        <w:rPr>
          <w:rFonts w:cs="Times New Roman"/>
          <w:szCs w:val="28"/>
          <w:lang w:val="uk-UA"/>
        </w:rPr>
        <w:t xml:space="preserve"> по</w:t>
      </w:r>
      <w:r w:rsidR="00F0284C">
        <w:rPr>
          <w:rFonts w:cs="Times New Roman"/>
          <w:szCs w:val="28"/>
          <w:lang w:val="uk-UA"/>
        </w:rPr>
        <w:t>всякденного функціонування [24</w:t>
      </w:r>
      <w:r w:rsidRPr="0092581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B6C11">
        <w:rPr>
          <w:rFonts w:cs="Times New Roman"/>
          <w:szCs w:val="28"/>
          <w:lang w:val="uk-UA"/>
        </w:rPr>
        <w:t>У сфері психічного здор</w:t>
      </w:r>
      <w:r>
        <w:rPr>
          <w:rFonts w:cs="Times New Roman"/>
          <w:szCs w:val="28"/>
          <w:lang w:val="uk-UA"/>
        </w:rPr>
        <w:t xml:space="preserve">ов’я найактуальніші у сучасному </w:t>
      </w:r>
      <w:r w:rsidRPr="00EB6C11">
        <w:rPr>
          <w:rFonts w:cs="Times New Roman"/>
          <w:szCs w:val="28"/>
          <w:lang w:val="uk-UA"/>
        </w:rPr>
        <w:t xml:space="preserve">суспільстві проблеми </w:t>
      </w:r>
      <w:r>
        <w:rPr>
          <w:rFonts w:cs="Times New Roman"/>
          <w:szCs w:val="28"/>
          <w:lang w:val="uk-UA"/>
        </w:rPr>
        <w:t>– депресія та зростаюча тривожність</w:t>
      </w:r>
      <w:r w:rsidRPr="00EB6C11">
        <w:rPr>
          <w:rFonts w:cs="Times New Roman"/>
          <w:szCs w:val="28"/>
          <w:lang w:val="uk-UA"/>
        </w:rPr>
        <w:t xml:space="preserve">. </w:t>
      </w:r>
      <w:r>
        <w:rPr>
          <w:rFonts w:cs="Times New Roman"/>
          <w:szCs w:val="28"/>
          <w:lang w:val="uk-UA"/>
        </w:rPr>
        <w:t xml:space="preserve">В Україні </w:t>
      </w:r>
      <w:r w:rsidRPr="00EB6C11">
        <w:rPr>
          <w:rFonts w:cs="Times New Roman"/>
          <w:szCs w:val="28"/>
          <w:lang w:val="uk-UA"/>
        </w:rPr>
        <w:t xml:space="preserve">недостатньо діагностуються як депресивні, </w:t>
      </w:r>
      <w:r>
        <w:rPr>
          <w:rFonts w:cs="Times New Roman"/>
          <w:szCs w:val="28"/>
          <w:lang w:val="uk-UA"/>
        </w:rPr>
        <w:t xml:space="preserve">так </w:t>
      </w:r>
      <w:r w:rsidRPr="00EB6C11">
        <w:rPr>
          <w:rFonts w:cs="Times New Roman"/>
          <w:szCs w:val="28"/>
          <w:lang w:val="uk-UA"/>
        </w:rPr>
        <w:t>і тривожні розлади,</w:t>
      </w:r>
      <w:r>
        <w:rPr>
          <w:rFonts w:cs="Times New Roman"/>
          <w:szCs w:val="28"/>
          <w:lang w:val="uk-UA"/>
        </w:rPr>
        <w:t xml:space="preserve"> </w:t>
      </w:r>
      <w:r w:rsidRPr="00EB6C11">
        <w:rPr>
          <w:rFonts w:cs="Times New Roman"/>
          <w:szCs w:val="28"/>
          <w:lang w:val="uk-UA"/>
        </w:rPr>
        <w:t>оскільки пацієнти здебільшого не схильні звертатися до фахівців. Внаслідок цього дані медичної статистики повною мірою не від</w:t>
      </w:r>
      <w:r>
        <w:rPr>
          <w:rFonts w:cs="Times New Roman"/>
          <w:szCs w:val="28"/>
          <w:lang w:val="uk-UA"/>
        </w:rPr>
        <w:t>ображають стан душевного здоров’</w:t>
      </w:r>
      <w:r w:rsidRPr="00EB6C11">
        <w:rPr>
          <w:rFonts w:cs="Times New Roman"/>
          <w:szCs w:val="28"/>
          <w:lang w:val="uk-UA"/>
        </w:rPr>
        <w:t>я населення, що, в основному,</w:t>
      </w:r>
      <w:r>
        <w:rPr>
          <w:rFonts w:cs="Times New Roman"/>
          <w:szCs w:val="28"/>
          <w:lang w:val="uk-UA"/>
        </w:rPr>
        <w:t xml:space="preserve"> </w:t>
      </w:r>
      <w:r w:rsidRPr="00EB6C11">
        <w:rPr>
          <w:rFonts w:cs="Times New Roman"/>
          <w:szCs w:val="28"/>
          <w:lang w:val="uk-UA"/>
        </w:rPr>
        <w:t>викликано проблемою стигматизації</w:t>
      </w:r>
      <w:r w:rsidR="00F0284C">
        <w:rPr>
          <w:rFonts w:cs="Times New Roman"/>
          <w:szCs w:val="28"/>
        </w:rPr>
        <w:t xml:space="preserve"> [3</w:t>
      </w:r>
      <w:r w:rsidR="00095B38" w:rsidRPr="00095B38">
        <w:rPr>
          <w:rFonts w:cs="Times New Roman"/>
          <w:szCs w:val="28"/>
        </w:rPr>
        <w:t>]</w:t>
      </w:r>
      <w:r w:rsidRPr="00EB6C11">
        <w:rPr>
          <w:rFonts w:cs="Times New Roman"/>
          <w:szCs w:val="28"/>
          <w:lang w:val="uk-UA"/>
        </w:rPr>
        <w:t>.</w:t>
      </w:r>
    </w:p>
    <w:p w:rsidR="00303158" w:rsidRDefault="00303158" w:rsidP="00303158">
      <w:pPr>
        <w:spacing w:after="0" w:line="360" w:lineRule="auto"/>
        <w:ind w:firstLine="709"/>
        <w:contextualSpacing/>
        <w:jc w:val="both"/>
        <w:rPr>
          <w:rFonts w:cs="Times New Roman"/>
          <w:szCs w:val="28"/>
          <w:lang w:val="uk-UA"/>
        </w:rPr>
      </w:pPr>
      <w:r>
        <w:rPr>
          <w:rFonts w:cs="Times New Roman"/>
          <w:szCs w:val="28"/>
          <w:lang w:val="uk-UA"/>
        </w:rPr>
        <w:t>На фоні</w:t>
      </w:r>
      <w:r w:rsidRPr="00737B36">
        <w:rPr>
          <w:rFonts w:cs="Times New Roman"/>
          <w:szCs w:val="28"/>
          <w:lang w:val="uk-UA"/>
        </w:rPr>
        <w:t xml:space="preserve"> стрімкого поширення пан</w:t>
      </w:r>
      <w:r>
        <w:rPr>
          <w:rFonts w:cs="Times New Roman"/>
          <w:szCs w:val="28"/>
          <w:lang w:val="uk-UA"/>
        </w:rPr>
        <w:t xml:space="preserve">демії </w:t>
      </w:r>
      <w:proofErr w:type="spellStart"/>
      <w:r>
        <w:rPr>
          <w:rFonts w:cs="Times New Roman"/>
          <w:szCs w:val="28"/>
          <w:lang w:val="uk-UA"/>
        </w:rPr>
        <w:t>коронавірусної</w:t>
      </w:r>
      <w:proofErr w:type="spellEnd"/>
      <w:r>
        <w:rPr>
          <w:rFonts w:cs="Times New Roman"/>
          <w:szCs w:val="28"/>
          <w:lang w:val="uk-UA"/>
        </w:rPr>
        <w:t xml:space="preserve"> інфекції</w:t>
      </w:r>
      <w:r w:rsidRPr="00737B36">
        <w:rPr>
          <w:rFonts w:cs="Times New Roman"/>
          <w:szCs w:val="28"/>
          <w:lang w:val="uk-UA"/>
        </w:rPr>
        <w:t xml:space="preserve"> люди все більше починають відчувати підвищений страх, хвилювання і занепокоєння. Це як населення загалом, </w:t>
      </w:r>
      <w:r>
        <w:rPr>
          <w:rFonts w:cs="Times New Roman"/>
          <w:szCs w:val="28"/>
          <w:lang w:val="uk-UA"/>
        </w:rPr>
        <w:t>так і окремі</w:t>
      </w:r>
      <w:r w:rsidRPr="00737B36">
        <w:rPr>
          <w:rFonts w:cs="Times New Roman"/>
          <w:szCs w:val="28"/>
          <w:lang w:val="uk-UA"/>
        </w:rPr>
        <w:t xml:space="preserve"> груп</w:t>
      </w:r>
      <w:r>
        <w:rPr>
          <w:rFonts w:cs="Times New Roman"/>
          <w:szCs w:val="28"/>
          <w:lang w:val="uk-UA"/>
        </w:rPr>
        <w:t>и</w:t>
      </w:r>
      <w:r w:rsidRPr="00737B36">
        <w:rPr>
          <w:rFonts w:cs="Times New Roman"/>
          <w:szCs w:val="28"/>
          <w:lang w:val="uk-UA"/>
        </w:rPr>
        <w:t xml:space="preserve"> громадян</w:t>
      </w:r>
      <w:r>
        <w:rPr>
          <w:rFonts w:cs="Times New Roman"/>
          <w:szCs w:val="28"/>
          <w:lang w:val="uk-UA"/>
        </w:rPr>
        <w:t xml:space="preserve">, наприклад працівники медичної сфери, </w:t>
      </w:r>
      <w:r w:rsidRPr="001528A0">
        <w:rPr>
          <w:rFonts w:cs="Times New Roman"/>
          <w:szCs w:val="28"/>
          <w:lang w:val="uk-UA"/>
        </w:rPr>
        <w:t xml:space="preserve">тому на наступному етапі здійснимо аналіз </w:t>
      </w:r>
      <w:r>
        <w:rPr>
          <w:rFonts w:cs="Times New Roman"/>
          <w:szCs w:val="28"/>
          <w:lang w:val="uk-UA"/>
        </w:rPr>
        <w:t xml:space="preserve">стресових чинників саме працівників сфери охорони </w:t>
      </w:r>
      <w:proofErr w:type="spellStart"/>
      <w:r>
        <w:rPr>
          <w:rFonts w:cs="Times New Roman"/>
          <w:szCs w:val="28"/>
          <w:lang w:val="uk-UA"/>
        </w:rPr>
        <w:t>здоров</w:t>
      </w:r>
      <w:proofErr w:type="spellEnd"/>
      <w:r w:rsidRPr="000341BE">
        <w:rPr>
          <w:rFonts w:cs="Times New Roman"/>
          <w:szCs w:val="28"/>
        </w:rPr>
        <w:t>’</w:t>
      </w:r>
      <w:r>
        <w:rPr>
          <w:rFonts w:cs="Times New Roman"/>
          <w:szCs w:val="28"/>
          <w:lang w:val="uk-UA"/>
        </w:rPr>
        <w:t>я.</w:t>
      </w:r>
    </w:p>
    <w:p w:rsidR="00303158" w:rsidRDefault="00303158" w:rsidP="00303158">
      <w:pPr>
        <w:rPr>
          <w:rFonts w:cs="Times New Roman"/>
          <w:szCs w:val="28"/>
          <w:lang w:val="uk-UA"/>
        </w:rPr>
      </w:pPr>
    </w:p>
    <w:p w:rsidR="005D7479" w:rsidRDefault="005D7479" w:rsidP="007133F6">
      <w:pPr>
        <w:pStyle w:val="1"/>
        <w:spacing w:line="360" w:lineRule="auto"/>
        <w:ind w:firstLine="709"/>
        <w:jc w:val="both"/>
        <w:rPr>
          <w:lang w:val="uk-UA"/>
        </w:rPr>
      </w:pPr>
      <w:bookmarkStart w:id="5" w:name="_Toc107959686"/>
    </w:p>
    <w:p w:rsidR="00303158" w:rsidRPr="0089656B" w:rsidRDefault="0089656B" w:rsidP="005D7479">
      <w:pPr>
        <w:pStyle w:val="1"/>
        <w:spacing w:line="360" w:lineRule="auto"/>
        <w:ind w:firstLine="709"/>
        <w:jc w:val="both"/>
        <w:rPr>
          <w:lang w:val="uk-UA"/>
        </w:rPr>
      </w:pPr>
      <w:r>
        <w:rPr>
          <w:lang w:val="uk-UA"/>
        </w:rPr>
        <w:t xml:space="preserve">1.2. </w:t>
      </w:r>
      <w:r w:rsidR="00303158" w:rsidRPr="0089656B">
        <w:rPr>
          <w:lang w:val="uk-UA"/>
        </w:rPr>
        <w:t>Теоретичн</w:t>
      </w:r>
      <w:r>
        <w:rPr>
          <w:lang w:val="uk-UA"/>
        </w:rPr>
        <w:t>і підходи до</w:t>
      </w:r>
      <w:r w:rsidR="00303158" w:rsidRPr="0089656B">
        <w:rPr>
          <w:lang w:val="uk-UA"/>
        </w:rPr>
        <w:t xml:space="preserve"> дослідження стресових чинників працівників медичної сфери у період  пандемії </w:t>
      </w:r>
      <w:proofErr w:type="spellStart"/>
      <w:r w:rsidR="00303158" w:rsidRPr="0089656B">
        <w:rPr>
          <w:lang w:val="en-US"/>
        </w:rPr>
        <w:t>Covid</w:t>
      </w:r>
      <w:proofErr w:type="spellEnd"/>
      <w:r w:rsidR="00303158" w:rsidRPr="007C1F43">
        <w:rPr>
          <w:lang w:val="uk-UA"/>
        </w:rPr>
        <w:t>-19</w:t>
      </w:r>
      <w:bookmarkEnd w:id="5"/>
    </w:p>
    <w:p w:rsidR="00303158" w:rsidRDefault="00303158" w:rsidP="005D7479">
      <w:pPr>
        <w:spacing w:after="0" w:line="360" w:lineRule="auto"/>
        <w:ind w:firstLine="709"/>
        <w:jc w:val="both"/>
        <w:rPr>
          <w:rFonts w:cs="Times New Roman"/>
          <w:szCs w:val="28"/>
          <w:lang w:val="uk-UA"/>
        </w:rPr>
      </w:pPr>
    </w:p>
    <w:p w:rsidR="00303158" w:rsidRDefault="00303158" w:rsidP="00303158">
      <w:pPr>
        <w:spacing w:after="0" w:line="360" w:lineRule="auto"/>
        <w:ind w:firstLine="709"/>
        <w:jc w:val="both"/>
        <w:rPr>
          <w:rFonts w:cs="Times New Roman"/>
          <w:szCs w:val="28"/>
          <w:lang w:val="uk-UA"/>
        </w:rPr>
      </w:pPr>
      <w:r>
        <w:rPr>
          <w:rFonts w:cs="Times New Roman"/>
          <w:szCs w:val="28"/>
          <w:lang w:val="uk-UA"/>
        </w:rPr>
        <w:t>У зв’</w:t>
      </w:r>
      <w:r w:rsidRPr="00925818">
        <w:rPr>
          <w:rFonts w:cs="Times New Roman"/>
          <w:szCs w:val="28"/>
          <w:lang w:val="uk-UA"/>
        </w:rPr>
        <w:t>язку з пандемією C</w:t>
      </w:r>
      <w:r>
        <w:rPr>
          <w:rFonts w:cs="Times New Roman"/>
          <w:szCs w:val="28"/>
          <w:lang w:val="uk-UA"/>
        </w:rPr>
        <w:t xml:space="preserve">ovid-19, </w:t>
      </w:r>
      <w:r w:rsidRPr="00925818">
        <w:rPr>
          <w:rFonts w:cs="Times New Roman"/>
          <w:szCs w:val="28"/>
          <w:lang w:val="uk-UA"/>
        </w:rPr>
        <w:t>велика увага приділяється психічному стану населення. Зазначається, що головні психологічні наслідки пан</w:t>
      </w:r>
      <w:r>
        <w:rPr>
          <w:rFonts w:cs="Times New Roman"/>
          <w:szCs w:val="28"/>
          <w:lang w:val="uk-UA"/>
        </w:rPr>
        <w:t xml:space="preserve">демії виражаються у підвищеному </w:t>
      </w:r>
      <w:r w:rsidRPr="00925818">
        <w:rPr>
          <w:rFonts w:cs="Times New Roman"/>
          <w:szCs w:val="28"/>
          <w:lang w:val="uk-UA"/>
        </w:rPr>
        <w:t>рівні стресу та тривожності</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 xml:space="preserve">У конкретних груп населення </w:t>
      </w:r>
      <w:r w:rsidRPr="002041D7">
        <w:rPr>
          <w:rFonts w:cs="Times New Roman"/>
          <w:szCs w:val="28"/>
          <w:lang w:val="uk-UA"/>
        </w:rPr>
        <w:t>спостерігається особливо високий рі</w:t>
      </w:r>
      <w:r>
        <w:rPr>
          <w:rFonts w:cs="Times New Roman"/>
          <w:szCs w:val="28"/>
          <w:lang w:val="uk-UA"/>
        </w:rPr>
        <w:t>вень психологічного стресу, по</w:t>
      </w:r>
      <w:r w:rsidRPr="002A2705">
        <w:rPr>
          <w:rFonts w:cs="Times New Roman"/>
          <w:szCs w:val="28"/>
        </w:rPr>
        <w:t>’</w:t>
      </w:r>
      <w:r w:rsidR="00904FC3">
        <w:rPr>
          <w:rFonts w:cs="Times New Roman"/>
          <w:szCs w:val="28"/>
        </w:rPr>
        <w:t>в</w:t>
      </w:r>
      <w:proofErr w:type="spellStart"/>
      <w:r w:rsidRPr="002041D7">
        <w:rPr>
          <w:rFonts w:cs="Times New Roman"/>
          <w:szCs w:val="28"/>
          <w:lang w:val="uk-UA"/>
        </w:rPr>
        <w:t>язаного</w:t>
      </w:r>
      <w:proofErr w:type="spellEnd"/>
      <w:r w:rsidRPr="002041D7">
        <w:rPr>
          <w:rFonts w:cs="Times New Roman"/>
          <w:szCs w:val="28"/>
          <w:lang w:val="uk-UA"/>
        </w:rPr>
        <w:t xml:space="preserve"> з</w:t>
      </w:r>
      <w:r>
        <w:rPr>
          <w:rFonts w:cs="Times New Roman"/>
          <w:szCs w:val="28"/>
          <w:lang w:val="uk-UA"/>
        </w:rPr>
        <w:t xml:space="preserve"> </w:t>
      </w:r>
      <w:r w:rsidRPr="002041D7">
        <w:rPr>
          <w:rFonts w:cs="Times New Roman"/>
          <w:szCs w:val="28"/>
          <w:lang w:val="uk-UA"/>
        </w:rPr>
        <w:t>Covid-19. Пр</w:t>
      </w:r>
      <w:r>
        <w:rPr>
          <w:rFonts w:cs="Times New Roman"/>
          <w:szCs w:val="28"/>
          <w:lang w:val="uk-UA"/>
        </w:rPr>
        <w:t>ацівники галузі охорони здоров’</w:t>
      </w:r>
      <w:r w:rsidRPr="002041D7">
        <w:rPr>
          <w:rFonts w:cs="Times New Roman"/>
          <w:szCs w:val="28"/>
          <w:lang w:val="uk-UA"/>
        </w:rPr>
        <w:t>я, щ</w:t>
      </w:r>
      <w:r>
        <w:rPr>
          <w:rFonts w:cs="Times New Roman"/>
          <w:szCs w:val="28"/>
          <w:lang w:val="uk-UA"/>
        </w:rPr>
        <w:t>о знаходяться на передовій</w:t>
      </w:r>
      <w:r w:rsidRPr="002041D7">
        <w:rPr>
          <w:rFonts w:cs="Times New Roman"/>
          <w:szCs w:val="28"/>
          <w:lang w:val="uk-UA"/>
        </w:rPr>
        <w:t xml:space="preserve"> боротьби</w:t>
      </w:r>
      <w:r>
        <w:rPr>
          <w:rFonts w:cs="Times New Roman"/>
          <w:szCs w:val="28"/>
          <w:lang w:val="uk-UA"/>
        </w:rPr>
        <w:t xml:space="preserve"> </w:t>
      </w:r>
      <w:r w:rsidRPr="002041D7">
        <w:rPr>
          <w:rFonts w:cs="Times New Roman"/>
          <w:szCs w:val="28"/>
          <w:lang w:val="uk-UA"/>
        </w:rPr>
        <w:t>з пандемією, та</w:t>
      </w:r>
      <w:r>
        <w:rPr>
          <w:rFonts w:cs="Times New Roman"/>
          <w:szCs w:val="28"/>
          <w:lang w:val="uk-UA"/>
        </w:rPr>
        <w:t xml:space="preserve"> співробітники </w:t>
      </w:r>
      <w:r>
        <w:rPr>
          <w:rFonts w:cs="Times New Roman"/>
          <w:szCs w:val="28"/>
          <w:lang w:val="uk-UA"/>
        </w:rPr>
        <w:lastRenderedPageBreak/>
        <w:t xml:space="preserve">служб екстреного </w:t>
      </w:r>
      <w:r w:rsidRPr="002041D7">
        <w:rPr>
          <w:rFonts w:cs="Times New Roman"/>
          <w:szCs w:val="28"/>
          <w:lang w:val="uk-UA"/>
        </w:rPr>
        <w:t>р</w:t>
      </w:r>
      <w:r>
        <w:rPr>
          <w:rFonts w:cs="Times New Roman"/>
          <w:szCs w:val="28"/>
          <w:lang w:val="uk-UA"/>
        </w:rPr>
        <w:t xml:space="preserve">еагування піддаються впливу </w:t>
      </w:r>
      <w:r w:rsidRPr="002041D7">
        <w:rPr>
          <w:rFonts w:cs="Times New Roman"/>
          <w:szCs w:val="28"/>
          <w:lang w:val="uk-UA"/>
        </w:rPr>
        <w:t>ч</w:t>
      </w:r>
      <w:r>
        <w:rPr>
          <w:rFonts w:cs="Times New Roman"/>
          <w:szCs w:val="28"/>
          <w:lang w:val="uk-UA"/>
        </w:rPr>
        <w:t>исленних стресових факторів, тому підтримка психічного здоров’</w:t>
      </w:r>
      <w:r w:rsidRPr="002041D7">
        <w:rPr>
          <w:rFonts w:cs="Times New Roman"/>
          <w:szCs w:val="28"/>
          <w:lang w:val="uk-UA"/>
        </w:rPr>
        <w:t>я п</w:t>
      </w:r>
      <w:r>
        <w:rPr>
          <w:rFonts w:cs="Times New Roman"/>
          <w:szCs w:val="28"/>
          <w:lang w:val="uk-UA"/>
        </w:rPr>
        <w:t>рацівників сфери охорони здоров</w:t>
      </w:r>
      <w:r w:rsidRPr="002A2705">
        <w:rPr>
          <w:rFonts w:cs="Times New Roman"/>
          <w:szCs w:val="28"/>
          <w:lang w:val="uk-UA"/>
        </w:rPr>
        <w:t>’</w:t>
      </w:r>
      <w:r w:rsidRPr="002041D7">
        <w:rPr>
          <w:rFonts w:cs="Times New Roman"/>
          <w:szCs w:val="28"/>
          <w:lang w:val="uk-UA"/>
        </w:rPr>
        <w:t>я є однією з найважливіших умов забезпечення готовності до Covid-19, вжиття заходів реагування та відновлення після пандемії.</w:t>
      </w:r>
    </w:p>
    <w:p w:rsidR="00303158" w:rsidRDefault="00303158" w:rsidP="00303158">
      <w:pPr>
        <w:spacing w:after="0" w:line="360" w:lineRule="auto"/>
        <w:ind w:firstLine="709"/>
        <w:jc w:val="both"/>
        <w:rPr>
          <w:rFonts w:cs="Times New Roman"/>
          <w:szCs w:val="28"/>
          <w:lang w:val="uk-UA"/>
        </w:rPr>
      </w:pPr>
      <w:r w:rsidRPr="008E0A75">
        <w:rPr>
          <w:rFonts w:cs="Times New Roman"/>
          <w:szCs w:val="28"/>
          <w:lang w:val="uk-UA"/>
        </w:rPr>
        <w:t xml:space="preserve">Проблема </w:t>
      </w:r>
      <w:proofErr w:type="spellStart"/>
      <w:r w:rsidRPr="008E0A75">
        <w:rPr>
          <w:rFonts w:cs="Times New Roman"/>
          <w:szCs w:val="28"/>
          <w:lang w:val="uk-UA"/>
        </w:rPr>
        <w:t>коронавірусної</w:t>
      </w:r>
      <w:proofErr w:type="spellEnd"/>
      <w:r w:rsidRPr="008E0A75">
        <w:rPr>
          <w:rFonts w:cs="Times New Roman"/>
          <w:szCs w:val="28"/>
          <w:lang w:val="uk-UA"/>
        </w:rPr>
        <w:t xml:space="preserve"> інфекції, якій Всесвітня організація охорони здоров</w:t>
      </w:r>
      <w:r w:rsidRPr="002A2705">
        <w:rPr>
          <w:rFonts w:cs="Times New Roman"/>
          <w:szCs w:val="28"/>
          <w:lang w:val="uk-UA"/>
        </w:rPr>
        <w:t>’</w:t>
      </w:r>
      <w:r w:rsidRPr="008E0A75">
        <w:rPr>
          <w:rFonts w:cs="Times New Roman"/>
          <w:szCs w:val="28"/>
          <w:lang w:val="uk-UA"/>
        </w:rPr>
        <w:t>я надала офіційну назву Covid-19</w:t>
      </w:r>
      <w:r>
        <w:rPr>
          <w:rFonts w:cs="Times New Roman"/>
          <w:szCs w:val="28"/>
          <w:lang w:val="uk-UA"/>
        </w:rPr>
        <w:t xml:space="preserve"> </w:t>
      </w:r>
      <w:r w:rsidRPr="008E0A75">
        <w:rPr>
          <w:rFonts w:cs="Times New Roman"/>
          <w:szCs w:val="28"/>
          <w:lang w:val="uk-UA"/>
        </w:rPr>
        <w:t>(</w:t>
      </w:r>
      <w:proofErr w:type="spellStart"/>
      <w:r w:rsidRPr="008E0A75">
        <w:rPr>
          <w:rFonts w:cs="Times New Roman"/>
          <w:szCs w:val="28"/>
          <w:lang w:val="uk-UA"/>
        </w:rPr>
        <w:t>Coronavirus</w:t>
      </w:r>
      <w:proofErr w:type="spellEnd"/>
      <w:r w:rsidRPr="008E0A75">
        <w:rPr>
          <w:rFonts w:cs="Times New Roman"/>
          <w:szCs w:val="28"/>
          <w:lang w:val="uk-UA"/>
        </w:rPr>
        <w:t xml:space="preserve"> </w:t>
      </w:r>
      <w:proofErr w:type="spellStart"/>
      <w:r w:rsidRPr="008E0A75">
        <w:rPr>
          <w:rFonts w:cs="Times New Roman"/>
          <w:szCs w:val="28"/>
          <w:lang w:val="uk-UA"/>
        </w:rPr>
        <w:t>disease</w:t>
      </w:r>
      <w:proofErr w:type="spellEnd"/>
      <w:r w:rsidRPr="008E0A75">
        <w:rPr>
          <w:rFonts w:cs="Times New Roman"/>
          <w:szCs w:val="28"/>
          <w:lang w:val="uk-UA"/>
        </w:rPr>
        <w:t xml:space="preserve"> 2019), торкнулася всіх країн і всього населення планети,</w:t>
      </w:r>
      <w:r>
        <w:rPr>
          <w:rFonts w:cs="Times New Roman"/>
          <w:szCs w:val="28"/>
          <w:lang w:val="uk-UA"/>
        </w:rPr>
        <w:t xml:space="preserve"> </w:t>
      </w:r>
      <w:r w:rsidRPr="008E0A75">
        <w:rPr>
          <w:rFonts w:cs="Times New Roman"/>
          <w:szCs w:val="28"/>
          <w:lang w:val="uk-UA"/>
        </w:rPr>
        <w:t>однак головний удар у цій важкій ситуації беруть на себе медичні установи та працюючий у них персонал. Відбувається оперативна</w:t>
      </w:r>
      <w:r>
        <w:rPr>
          <w:rFonts w:cs="Times New Roman"/>
          <w:szCs w:val="28"/>
          <w:lang w:val="uk-UA"/>
        </w:rPr>
        <w:t xml:space="preserve"> </w:t>
      </w:r>
      <w:r w:rsidRPr="008E0A75">
        <w:rPr>
          <w:rFonts w:cs="Times New Roman"/>
          <w:szCs w:val="28"/>
          <w:lang w:val="uk-UA"/>
        </w:rPr>
        <w:t>реструктуризація медичних</w:t>
      </w:r>
      <w:r>
        <w:rPr>
          <w:rFonts w:cs="Times New Roman"/>
          <w:szCs w:val="28"/>
          <w:lang w:val="uk-UA"/>
        </w:rPr>
        <w:t xml:space="preserve"> установ, умови роботи фактично </w:t>
      </w:r>
      <w:r w:rsidRPr="008E0A75">
        <w:rPr>
          <w:rFonts w:cs="Times New Roman"/>
          <w:szCs w:val="28"/>
          <w:lang w:val="uk-UA"/>
        </w:rPr>
        <w:t>відповідають надзвичайній ситуації</w:t>
      </w:r>
      <w:r>
        <w:rPr>
          <w:rFonts w:cs="Times New Roman"/>
          <w:szCs w:val="28"/>
          <w:lang w:val="uk-UA"/>
        </w:rPr>
        <w:t xml:space="preserve">: багато співробітників схильні </w:t>
      </w:r>
      <w:r w:rsidRPr="008E0A75">
        <w:rPr>
          <w:rFonts w:cs="Times New Roman"/>
          <w:szCs w:val="28"/>
          <w:lang w:val="uk-UA"/>
        </w:rPr>
        <w:t>підвищеному ризику зараження, розлучені з близькими, працюють в умовах підвищеного фізичного та емоційного навантаження та відповідальності</w:t>
      </w:r>
      <w:r>
        <w:rPr>
          <w:rFonts w:cs="Times New Roman"/>
          <w:szCs w:val="28"/>
          <w:lang w:val="uk-UA"/>
        </w:rPr>
        <w:t xml:space="preserve"> </w:t>
      </w:r>
      <w:r w:rsidRPr="008E0A75">
        <w:rPr>
          <w:rFonts w:cs="Times New Roman"/>
          <w:szCs w:val="28"/>
          <w:lang w:val="uk-UA"/>
        </w:rPr>
        <w:t>за життя найважчих пацієнтів. Щодня лікарі отримують велику кількість нової інформації у вигляді наказів, методичних реко</w:t>
      </w:r>
      <w:r w:rsidR="00F0284C">
        <w:rPr>
          <w:rFonts w:cs="Times New Roman"/>
          <w:szCs w:val="28"/>
          <w:lang w:val="uk-UA"/>
        </w:rPr>
        <w:t>мендацій [36</w:t>
      </w:r>
      <w:r w:rsidRPr="008E0A75">
        <w:rPr>
          <w:rFonts w:cs="Times New Roman"/>
          <w:szCs w:val="28"/>
          <w:lang w:val="uk-UA"/>
        </w:rPr>
        <w:t>], навчальних</w:t>
      </w:r>
      <w:r>
        <w:rPr>
          <w:rFonts w:cs="Times New Roman"/>
          <w:szCs w:val="28"/>
          <w:lang w:val="uk-UA"/>
        </w:rPr>
        <w:t xml:space="preserve"> програм, що створює велике додаткове </w:t>
      </w:r>
      <w:r w:rsidRPr="008E0A75">
        <w:rPr>
          <w:rFonts w:cs="Times New Roman"/>
          <w:szCs w:val="28"/>
          <w:lang w:val="uk-UA"/>
        </w:rPr>
        <w:t>навантаження у формі постійного інформаційного шуму. При цьому абсолютно надійних методів діагностики та лікування захворювання досі не</w:t>
      </w:r>
      <w:r>
        <w:rPr>
          <w:rFonts w:cs="Times New Roman"/>
          <w:szCs w:val="28"/>
          <w:lang w:val="uk-UA"/>
        </w:rPr>
        <w:t xml:space="preserve"> </w:t>
      </w:r>
      <w:r w:rsidRPr="008E0A75">
        <w:rPr>
          <w:rFonts w:cs="Times New Roman"/>
          <w:szCs w:val="28"/>
          <w:lang w:val="uk-UA"/>
        </w:rPr>
        <w:t xml:space="preserve">існує в жодній країні, що також є додатковим джерелом </w:t>
      </w:r>
      <w:proofErr w:type="spellStart"/>
      <w:r w:rsidRPr="008E0A75">
        <w:rPr>
          <w:rFonts w:cs="Times New Roman"/>
          <w:szCs w:val="28"/>
          <w:lang w:val="uk-UA"/>
        </w:rPr>
        <w:t>дистресу</w:t>
      </w:r>
      <w:proofErr w:type="spellEnd"/>
      <w:r w:rsidRPr="008E0A75">
        <w:rPr>
          <w:rFonts w:cs="Times New Roman"/>
          <w:szCs w:val="28"/>
          <w:lang w:val="uk-UA"/>
        </w:rPr>
        <w:t xml:space="preserve"> медичних працівників, від яких суспільство, пацієнти</w:t>
      </w:r>
      <w:r>
        <w:rPr>
          <w:rFonts w:cs="Times New Roman"/>
          <w:szCs w:val="28"/>
          <w:lang w:val="uk-UA"/>
        </w:rPr>
        <w:t xml:space="preserve"> </w:t>
      </w:r>
      <w:r w:rsidRPr="008E0A75">
        <w:rPr>
          <w:rFonts w:cs="Times New Roman"/>
          <w:szCs w:val="28"/>
          <w:lang w:val="uk-UA"/>
        </w:rPr>
        <w:t xml:space="preserve">та їхні родичі чекають вирішення проблеми, що несподівано </w:t>
      </w:r>
      <w:r>
        <w:rPr>
          <w:rFonts w:cs="Times New Roman"/>
          <w:szCs w:val="28"/>
          <w:lang w:val="uk-UA"/>
        </w:rPr>
        <w:t>з</w:t>
      </w:r>
      <w:r w:rsidRPr="002A2705">
        <w:rPr>
          <w:rFonts w:cs="Times New Roman"/>
          <w:szCs w:val="28"/>
          <w:lang w:val="uk-UA"/>
        </w:rPr>
        <w:t>’</w:t>
      </w:r>
      <w:r>
        <w:rPr>
          <w:rFonts w:cs="Times New Roman"/>
          <w:szCs w:val="28"/>
          <w:lang w:val="uk-UA"/>
        </w:rPr>
        <w:t xml:space="preserve">явилася. </w:t>
      </w:r>
    </w:p>
    <w:p w:rsidR="00303158" w:rsidRDefault="00303158" w:rsidP="00303158">
      <w:pPr>
        <w:spacing w:after="0" w:line="360" w:lineRule="auto"/>
        <w:ind w:firstLine="709"/>
        <w:jc w:val="both"/>
        <w:rPr>
          <w:rFonts w:cs="Times New Roman"/>
          <w:szCs w:val="28"/>
          <w:lang w:val="uk-UA"/>
        </w:rPr>
      </w:pPr>
      <w:r w:rsidRPr="00EB6C11">
        <w:rPr>
          <w:rFonts w:cs="Times New Roman"/>
          <w:szCs w:val="28"/>
          <w:lang w:val="uk-UA"/>
        </w:rPr>
        <w:t xml:space="preserve">Covid-19, як будь-яка інша пандемія, становить </w:t>
      </w:r>
      <w:r>
        <w:rPr>
          <w:rFonts w:cs="Times New Roman"/>
          <w:szCs w:val="28"/>
          <w:lang w:val="uk-UA"/>
        </w:rPr>
        <w:t>істотну</w:t>
      </w:r>
      <w:r w:rsidRPr="00EB6C11">
        <w:rPr>
          <w:rFonts w:cs="Times New Roman"/>
          <w:szCs w:val="28"/>
          <w:lang w:val="uk-UA"/>
        </w:rPr>
        <w:t xml:space="preserve"> загрозу для</w:t>
      </w:r>
      <w:r>
        <w:rPr>
          <w:rFonts w:cs="Times New Roman"/>
          <w:szCs w:val="28"/>
          <w:lang w:val="uk-UA"/>
        </w:rPr>
        <w:t xml:space="preserve"> фізичного та психічного здоров’</w:t>
      </w:r>
      <w:r w:rsidRPr="00EB6C11">
        <w:rPr>
          <w:rFonts w:cs="Times New Roman"/>
          <w:szCs w:val="28"/>
          <w:lang w:val="uk-UA"/>
        </w:rPr>
        <w:t>я медпрацівників.</w:t>
      </w:r>
    </w:p>
    <w:p w:rsidR="00303158" w:rsidRDefault="00303158" w:rsidP="00303158">
      <w:pPr>
        <w:spacing w:after="0" w:line="360" w:lineRule="auto"/>
        <w:ind w:firstLine="709"/>
        <w:jc w:val="both"/>
        <w:rPr>
          <w:rFonts w:cs="Times New Roman"/>
          <w:szCs w:val="28"/>
          <w:lang w:val="uk-UA"/>
        </w:rPr>
      </w:pPr>
      <w:r w:rsidRPr="00D93FED">
        <w:rPr>
          <w:rFonts w:cs="Times New Roman"/>
          <w:szCs w:val="28"/>
          <w:lang w:val="uk-UA"/>
        </w:rPr>
        <w:t>В Ухані (Китай) від початку пандемі</w:t>
      </w:r>
      <w:r>
        <w:rPr>
          <w:rFonts w:cs="Times New Roman"/>
          <w:szCs w:val="28"/>
          <w:lang w:val="uk-UA"/>
        </w:rPr>
        <w:t>ї у грудні 2019 року по 18 лютого 2020 року</w:t>
      </w:r>
      <w:r w:rsidRPr="00D93FED">
        <w:rPr>
          <w:rFonts w:cs="Times New Roman"/>
          <w:szCs w:val="28"/>
          <w:lang w:val="uk-UA"/>
        </w:rPr>
        <w:t xml:space="preserve"> було інфіковано 1316 медпраці</w:t>
      </w:r>
      <w:r>
        <w:rPr>
          <w:rFonts w:cs="Times New Roman"/>
          <w:szCs w:val="28"/>
          <w:lang w:val="uk-UA"/>
        </w:rPr>
        <w:t xml:space="preserve">вників (5,1 % усіх випадків), що </w:t>
      </w:r>
      <w:r w:rsidRPr="00D93FED">
        <w:rPr>
          <w:rFonts w:cs="Times New Roman"/>
          <w:szCs w:val="28"/>
          <w:lang w:val="uk-UA"/>
        </w:rPr>
        <w:t>у 3,5 рази перевищувала кількість</w:t>
      </w:r>
      <w:r w:rsidR="00095B38">
        <w:rPr>
          <w:rFonts w:cs="Times New Roman"/>
          <w:szCs w:val="28"/>
          <w:lang w:val="uk-UA"/>
        </w:rPr>
        <w:t xml:space="preserve"> усі</w:t>
      </w:r>
      <w:r w:rsidR="00F0284C">
        <w:rPr>
          <w:rFonts w:cs="Times New Roman"/>
          <w:szCs w:val="28"/>
          <w:lang w:val="uk-UA"/>
        </w:rPr>
        <w:t>х випадків серед населення [52</w:t>
      </w:r>
      <w:r w:rsidR="00095B38">
        <w:rPr>
          <w:rFonts w:cs="Times New Roman"/>
          <w:szCs w:val="28"/>
          <w:lang w:val="uk-UA"/>
        </w:rPr>
        <w:t>]</w:t>
      </w:r>
      <w:r w:rsidRPr="00D93FED">
        <w:rPr>
          <w:rFonts w:cs="Times New Roman"/>
          <w:szCs w:val="28"/>
          <w:lang w:val="uk-UA"/>
        </w:rPr>
        <w:t>.</w:t>
      </w:r>
      <w:r>
        <w:rPr>
          <w:rFonts w:cs="Times New Roman"/>
          <w:szCs w:val="28"/>
          <w:lang w:val="uk-UA"/>
        </w:rPr>
        <w:t xml:space="preserve"> </w:t>
      </w:r>
      <w:r w:rsidRPr="00D93FED">
        <w:rPr>
          <w:rFonts w:cs="Times New Roman"/>
          <w:szCs w:val="28"/>
          <w:lang w:val="uk-UA"/>
        </w:rPr>
        <w:t>Згідно з звітом Китайського центру з контролю та профілактики захворювань, по в</w:t>
      </w:r>
      <w:r>
        <w:rPr>
          <w:rFonts w:cs="Times New Roman"/>
          <w:szCs w:val="28"/>
          <w:lang w:val="uk-UA"/>
        </w:rPr>
        <w:t>сьому Китаю до 11 лютого 2020 року</w:t>
      </w:r>
      <w:r w:rsidRPr="00D93FED">
        <w:rPr>
          <w:rFonts w:cs="Times New Roman"/>
          <w:szCs w:val="28"/>
          <w:lang w:val="uk-UA"/>
        </w:rPr>
        <w:t xml:space="preserve"> було зареєстровано 72</w:t>
      </w:r>
      <w:r>
        <w:rPr>
          <w:rFonts w:cs="Times New Roman"/>
          <w:szCs w:val="28"/>
          <w:lang w:val="uk-UA"/>
        </w:rPr>
        <w:t> </w:t>
      </w:r>
      <w:r w:rsidRPr="00D93FED">
        <w:rPr>
          <w:rFonts w:cs="Times New Roman"/>
          <w:szCs w:val="28"/>
          <w:lang w:val="uk-UA"/>
        </w:rPr>
        <w:t>314</w:t>
      </w:r>
      <w:r>
        <w:rPr>
          <w:rFonts w:cs="Times New Roman"/>
          <w:szCs w:val="28"/>
          <w:lang w:val="uk-UA"/>
        </w:rPr>
        <w:t xml:space="preserve"> </w:t>
      </w:r>
      <w:r w:rsidRPr="00D93FED">
        <w:rPr>
          <w:rFonts w:cs="Times New Roman"/>
          <w:szCs w:val="28"/>
          <w:lang w:val="uk-UA"/>
        </w:rPr>
        <w:t xml:space="preserve">випадків </w:t>
      </w:r>
      <w:r>
        <w:rPr>
          <w:rFonts w:cs="Times New Roman"/>
          <w:szCs w:val="28"/>
          <w:lang w:val="uk-UA"/>
        </w:rPr>
        <w:t>захворювання, з них</w:t>
      </w:r>
      <w:r w:rsidRPr="00D93FED">
        <w:rPr>
          <w:rFonts w:cs="Times New Roman"/>
          <w:szCs w:val="28"/>
          <w:lang w:val="uk-UA"/>
        </w:rPr>
        <w:t xml:space="preserve"> 1716 випадків (3,8</w:t>
      </w:r>
      <w:r>
        <w:rPr>
          <w:rFonts w:cs="Times New Roman"/>
          <w:szCs w:val="28"/>
          <w:lang w:val="uk-UA"/>
        </w:rPr>
        <w:t xml:space="preserve"> </w:t>
      </w:r>
      <w:r w:rsidRPr="00D93FED">
        <w:rPr>
          <w:rFonts w:cs="Times New Roman"/>
          <w:szCs w:val="28"/>
          <w:lang w:val="uk-UA"/>
        </w:rPr>
        <w:t>%) становили медпрацівники;</w:t>
      </w:r>
      <w:r>
        <w:rPr>
          <w:rFonts w:cs="Times New Roman"/>
          <w:szCs w:val="28"/>
          <w:lang w:val="uk-UA"/>
        </w:rPr>
        <w:t xml:space="preserve"> </w:t>
      </w:r>
      <w:r w:rsidRPr="00D93FED">
        <w:rPr>
          <w:rFonts w:cs="Times New Roman"/>
          <w:szCs w:val="28"/>
          <w:lang w:val="uk-UA"/>
        </w:rPr>
        <w:t>15</w:t>
      </w:r>
      <w:r>
        <w:rPr>
          <w:rFonts w:cs="Times New Roman"/>
          <w:szCs w:val="28"/>
          <w:lang w:val="uk-UA"/>
        </w:rPr>
        <w:t xml:space="preserve"> </w:t>
      </w:r>
      <w:r w:rsidRPr="00D93FED">
        <w:rPr>
          <w:rFonts w:cs="Times New Roman"/>
          <w:szCs w:val="28"/>
          <w:lang w:val="uk-UA"/>
        </w:rPr>
        <w:t>% було тя</w:t>
      </w:r>
      <w:r w:rsidR="00095B38">
        <w:rPr>
          <w:rFonts w:cs="Times New Roman"/>
          <w:szCs w:val="28"/>
          <w:lang w:val="uk-UA"/>
        </w:rPr>
        <w:t>жких</w:t>
      </w:r>
      <w:r w:rsidR="00F0284C">
        <w:rPr>
          <w:rFonts w:cs="Times New Roman"/>
          <w:szCs w:val="28"/>
          <w:lang w:val="uk-UA"/>
        </w:rPr>
        <w:t xml:space="preserve"> та 5 смертельних випадків [57</w:t>
      </w:r>
      <w:r w:rsidR="00095B38">
        <w:rPr>
          <w:rFonts w:cs="Times New Roman"/>
          <w:szCs w:val="28"/>
          <w:lang w:val="uk-UA"/>
        </w:rPr>
        <w:t>]</w:t>
      </w:r>
      <w:r w:rsidRPr="00D93FED">
        <w:rPr>
          <w:rFonts w:cs="Times New Roman"/>
          <w:szCs w:val="28"/>
          <w:lang w:val="uk-UA"/>
        </w:rPr>
        <w:t>.</w:t>
      </w:r>
      <w:r>
        <w:rPr>
          <w:rFonts w:cs="Times New Roman"/>
          <w:szCs w:val="28"/>
          <w:lang w:val="uk-UA"/>
        </w:rPr>
        <w:t xml:space="preserve"> </w:t>
      </w:r>
      <w:r w:rsidRPr="00D93FED">
        <w:rPr>
          <w:rFonts w:cs="Times New Roman"/>
          <w:szCs w:val="28"/>
          <w:lang w:val="uk-UA"/>
        </w:rPr>
        <w:t>У звітах урядів Гонконгу, Японі</w:t>
      </w:r>
      <w:r>
        <w:rPr>
          <w:rFonts w:cs="Times New Roman"/>
          <w:szCs w:val="28"/>
          <w:lang w:val="uk-UA"/>
        </w:rPr>
        <w:t xml:space="preserve">ї, </w:t>
      </w:r>
      <w:proofErr w:type="spellStart"/>
      <w:r>
        <w:rPr>
          <w:rFonts w:cs="Times New Roman"/>
          <w:szCs w:val="28"/>
          <w:lang w:val="uk-UA"/>
        </w:rPr>
        <w:t>Сингапуру</w:t>
      </w:r>
      <w:proofErr w:type="spellEnd"/>
      <w:r>
        <w:rPr>
          <w:rFonts w:cs="Times New Roman"/>
          <w:szCs w:val="28"/>
          <w:lang w:val="uk-UA"/>
        </w:rPr>
        <w:t>, Тайваню, Таїланду та В’</w:t>
      </w:r>
      <w:r w:rsidRPr="00D93FED">
        <w:rPr>
          <w:rFonts w:cs="Times New Roman"/>
          <w:szCs w:val="28"/>
          <w:lang w:val="uk-UA"/>
        </w:rPr>
        <w:t xml:space="preserve">єтнаму протягом перших 40 днів від </w:t>
      </w:r>
      <w:r w:rsidRPr="00D93FED">
        <w:rPr>
          <w:rFonts w:cs="Times New Roman"/>
          <w:szCs w:val="28"/>
          <w:lang w:val="uk-UA"/>
        </w:rPr>
        <w:lastRenderedPageBreak/>
        <w:t xml:space="preserve">початку епідемії </w:t>
      </w:r>
      <w:proofErr w:type="spellStart"/>
      <w:r w:rsidRPr="00D93FED">
        <w:rPr>
          <w:rFonts w:cs="Times New Roman"/>
          <w:szCs w:val="28"/>
          <w:lang w:val="uk-UA"/>
        </w:rPr>
        <w:t>відмічено</w:t>
      </w:r>
      <w:proofErr w:type="spellEnd"/>
      <w:r w:rsidRPr="00D93FED">
        <w:rPr>
          <w:rFonts w:cs="Times New Roman"/>
          <w:szCs w:val="28"/>
          <w:lang w:val="uk-UA"/>
        </w:rPr>
        <w:t xml:space="preserve"> 690 випадків з найбільшою частотою серед медпрацівників (22</w:t>
      </w:r>
      <w:r>
        <w:rPr>
          <w:rFonts w:cs="Times New Roman"/>
          <w:szCs w:val="28"/>
          <w:lang w:val="uk-UA"/>
        </w:rPr>
        <w:t xml:space="preserve"> </w:t>
      </w:r>
      <w:r w:rsidRPr="00D93FED">
        <w:rPr>
          <w:rFonts w:cs="Times New Roman"/>
          <w:szCs w:val="28"/>
          <w:lang w:val="uk-UA"/>
        </w:rPr>
        <w:t>%), рідше – серед водіїв та транспортних робітників (18</w:t>
      </w:r>
      <w:r>
        <w:rPr>
          <w:rFonts w:cs="Times New Roman"/>
          <w:szCs w:val="28"/>
          <w:lang w:val="uk-UA"/>
        </w:rPr>
        <w:t xml:space="preserve"> </w:t>
      </w:r>
      <w:r w:rsidRPr="00D93FED">
        <w:rPr>
          <w:rFonts w:cs="Times New Roman"/>
          <w:szCs w:val="28"/>
          <w:lang w:val="uk-UA"/>
        </w:rPr>
        <w:t>%), працівників сфери обслуговування</w:t>
      </w:r>
      <w:r>
        <w:rPr>
          <w:rFonts w:cs="Times New Roman"/>
          <w:szCs w:val="28"/>
          <w:lang w:val="uk-UA"/>
        </w:rPr>
        <w:t xml:space="preserve"> </w:t>
      </w:r>
      <w:r w:rsidRPr="00D93FED">
        <w:rPr>
          <w:rFonts w:cs="Times New Roman"/>
          <w:szCs w:val="28"/>
          <w:lang w:val="uk-UA"/>
        </w:rPr>
        <w:t>та продажів (18</w:t>
      </w:r>
      <w:r>
        <w:rPr>
          <w:rFonts w:cs="Times New Roman"/>
          <w:szCs w:val="28"/>
          <w:lang w:val="uk-UA"/>
        </w:rPr>
        <w:t xml:space="preserve"> </w:t>
      </w:r>
      <w:r w:rsidRPr="00D93FED">
        <w:rPr>
          <w:rFonts w:cs="Times New Roman"/>
          <w:szCs w:val="28"/>
          <w:lang w:val="uk-UA"/>
        </w:rPr>
        <w:t>%), прибиральників (9</w:t>
      </w:r>
      <w:r>
        <w:rPr>
          <w:rFonts w:cs="Times New Roman"/>
          <w:szCs w:val="28"/>
          <w:lang w:val="uk-UA"/>
        </w:rPr>
        <w:t xml:space="preserve"> </w:t>
      </w:r>
      <w:r w:rsidRPr="00D93FED">
        <w:rPr>
          <w:rFonts w:cs="Times New Roman"/>
          <w:szCs w:val="28"/>
          <w:lang w:val="uk-UA"/>
        </w:rPr>
        <w:t>%), служби громадської безпеки (7</w:t>
      </w:r>
      <w:r>
        <w:rPr>
          <w:rFonts w:cs="Times New Roman"/>
          <w:szCs w:val="28"/>
          <w:lang w:val="uk-UA"/>
        </w:rPr>
        <w:t xml:space="preserve"> </w:t>
      </w:r>
      <w:r w:rsidRPr="00D93FED">
        <w:rPr>
          <w:rFonts w:cs="Times New Roman"/>
          <w:szCs w:val="28"/>
          <w:lang w:val="uk-UA"/>
        </w:rPr>
        <w:t>%)</w:t>
      </w:r>
      <w:r w:rsidR="00095B38">
        <w:rPr>
          <w:rFonts w:cs="Times New Roman"/>
          <w:szCs w:val="28"/>
          <w:lang w:val="uk-UA"/>
        </w:rPr>
        <w:t xml:space="preserve"> </w:t>
      </w:r>
      <w:r w:rsidR="00F0284C">
        <w:rPr>
          <w:rFonts w:cs="Times New Roman"/>
          <w:szCs w:val="28"/>
          <w:lang w:val="uk-UA"/>
        </w:rPr>
        <w:t>[48</w:t>
      </w:r>
      <w:r w:rsidR="00095B38">
        <w:rPr>
          <w:rFonts w:cs="Times New Roman"/>
          <w:szCs w:val="28"/>
          <w:lang w:val="uk-UA"/>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proofErr w:type="spellStart"/>
      <w:r w:rsidRPr="002649C6">
        <w:rPr>
          <w:rFonts w:cs="Times New Roman"/>
          <w:szCs w:val="28"/>
          <w:lang w:val="uk-UA"/>
        </w:rPr>
        <w:t>Коронавірусна</w:t>
      </w:r>
      <w:proofErr w:type="spellEnd"/>
      <w:r w:rsidRPr="002649C6">
        <w:rPr>
          <w:rFonts w:cs="Times New Roman"/>
          <w:szCs w:val="28"/>
          <w:lang w:val="uk-UA"/>
        </w:rPr>
        <w:t xml:space="preserve"> інфекція в</w:t>
      </w:r>
      <w:r>
        <w:rPr>
          <w:rFonts w:cs="Times New Roman"/>
          <w:szCs w:val="28"/>
          <w:lang w:val="uk-UA"/>
        </w:rPr>
        <w:t xml:space="preserve">разила систему охорони здоров’я </w:t>
      </w:r>
      <w:r w:rsidRPr="002649C6">
        <w:rPr>
          <w:rFonts w:cs="Times New Roman"/>
          <w:szCs w:val="28"/>
          <w:lang w:val="uk-UA"/>
        </w:rPr>
        <w:t>у всьому світі, що призвело до збільшення тривалості робочого часу, підвищення навантаженн</w:t>
      </w:r>
      <w:r>
        <w:rPr>
          <w:rFonts w:cs="Times New Roman"/>
          <w:szCs w:val="28"/>
          <w:lang w:val="uk-UA"/>
        </w:rPr>
        <w:t>я на працівників охорони здоров’</w:t>
      </w:r>
      <w:r w:rsidRPr="002649C6">
        <w:rPr>
          <w:rFonts w:cs="Times New Roman"/>
          <w:szCs w:val="28"/>
          <w:lang w:val="uk-UA"/>
        </w:rPr>
        <w:t>я, відсутності</w:t>
      </w:r>
      <w:r>
        <w:rPr>
          <w:rFonts w:cs="Times New Roman"/>
          <w:szCs w:val="28"/>
          <w:lang w:val="uk-UA"/>
        </w:rPr>
        <w:t xml:space="preserve"> </w:t>
      </w:r>
      <w:r w:rsidRPr="002649C6">
        <w:rPr>
          <w:rFonts w:cs="Times New Roman"/>
          <w:szCs w:val="28"/>
          <w:lang w:val="uk-UA"/>
        </w:rPr>
        <w:t>в</w:t>
      </w:r>
      <w:r>
        <w:rPr>
          <w:rFonts w:cs="Times New Roman"/>
          <w:szCs w:val="28"/>
          <w:lang w:val="uk-UA"/>
        </w:rPr>
        <w:t>ідпочинку, а також недостатньо пильного</w:t>
      </w:r>
      <w:r w:rsidRPr="002649C6">
        <w:rPr>
          <w:rFonts w:cs="Times New Roman"/>
          <w:szCs w:val="28"/>
          <w:lang w:val="uk-UA"/>
        </w:rPr>
        <w:t xml:space="preserve"> виконання медиками протиепідемічних заходів. У цих умовах тривалий контакт</w:t>
      </w:r>
      <w:r>
        <w:rPr>
          <w:rFonts w:cs="Times New Roman"/>
          <w:szCs w:val="28"/>
          <w:lang w:val="uk-UA"/>
        </w:rPr>
        <w:t xml:space="preserve"> </w:t>
      </w:r>
      <w:r w:rsidRPr="002649C6">
        <w:rPr>
          <w:rFonts w:cs="Times New Roman"/>
          <w:szCs w:val="28"/>
          <w:lang w:val="uk-UA"/>
        </w:rPr>
        <w:t>з інфікованими пацієнтами сут</w:t>
      </w:r>
      <w:r>
        <w:rPr>
          <w:rFonts w:cs="Times New Roman"/>
          <w:szCs w:val="28"/>
          <w:lang w:val="uk-UA"/>
        </w:rPr>
        <w:t xml:space="preserve">тєво підвищував ризик зараження </w:t>
      </w:r>
      <w:r w:rsidRPr="002649C6">
        <w:rPr>
          <w:rFonts w:cs="Times New Roman"/>
          <w:szCs w:val="28"/>
          <w:lang w:val="uk-UA"/>
        </w:rPr>
        <w:t>Covid-19</w:t>
      </w:r>
      <w:r w:rsidR="009C0B46" w:rsidRPr="009C0B46">
        <w:rPr>
          <w:rFonts w:cs="Times New Roman"/>
          <w:szCs w:val="28"/>
        </w:rPr>
        <w:t xml:space="preserve"> [6]</w:t>
      </w:r>
      <w:r>
        <w:rPr>
          <w:rFonts w:cs="Times New Roman"/>
          <w:szCs w:val="28"/>
          <w:lang w:val="uk-UA"/>
        </w:rPr>
        <w:t xml:space="preserve">. </w:t>
      </w:r>
    </w:p>
    <w:p w:rsidR="00303158" w:rsidRDefault="00303158" w:rsidP="00303158">
      <w:pPr>
        <w:spacing w:after="0" w:line="360" w:lineRule="auto"/>
        <w:ind w:firstLine="709"/>
        <w:jc w:val="both"/>
        <w:rPr>
          <w:rFonts w:cs="Times New Roman"/>
          <w:szCs w:val="28"/>
          <w:lang w:val="uk-UA"/>
        </w:rPr>
      </w:pPr>
      <w:r w:rsidRPr="00930E11">
        <w:rPr>
          <w:rFonts w:cs="Times New Roman"/>
          <w:szCs w:val="28"/>
          <w:lang w:val="uk-UA"/>
        </w:rPr>
        <w:t>В умовах пандемії нової</w:t>
      </w:r>
      <w:r>
        <w:rPr>
          <w:rFonts w:cs="Times New Roman"/>
          <w:szCs w:val="28"/>
          <w:lang w:val="uk-UA"/>
        </w:rPr>
        <w:t xml:space="preserve"> </w:t>
      </w:r>
      <w:proofErr w:type="spellStart"/>
      <w:r>
        <w:rPr>
          <w:rFonts w:cs="Times New Roman"/>
          <w:szCs w:val="28"/>
          <w:lang w:val="uk-UA"/>
        </w:rPr>
        <w:t>коронавірусної</w:t>
      </w:r>
      <w:proofErr w:type="spellEnd"/>
      <w:r>
        <w:rPr>
          <w:rFonts w:cs="Times New Roman"/>
          <w:szCs w:val="28"/>
          <w:lang w:val="uk-UA"/>
        </w:rPr>
        <w:t xml:space="preserve"> інфекції значно </w:t>
      </w:r>
      <w:r w:rsidRPr="00930E11">
        <w:rPr>
          <w:rFonts w:cs="Times New Roman"/>
          <w:szCs w:val="28"/>
          <w:lang w:val="uk-UA"/>
        </w:rPr>
        <w:t>зросли фізичні та емоційні на</w:t>
      </w:r>
      <w:r w:rsidR="00095B38">
        <w:rPr>
          <w:rFonts w:cs="Times New Roman"/>
          <w:szCs w:val="28"/>
          <w:lang w:val="uk-UA"/>
        </w:rPr>
        <w:t>вантаження медичних працівників</w:t>
      </w:r>
      <w:r w:rsidRPr="00930E11">
        <w:rPr>
          <w:rFonts w:cs="Times New Roman"/>
          <w:szCs w:val="28"/>
          <w:lang w:val="uk-UA"/>
        </w:rPr>
        <w:t>, що супроводжуються хронічним стресом на робочому місці з розвитком тривожних та депресивних розладів, а також</w:t>
      </w:r>
      <w:r>
        <w:rPr>
          <w:rFonts w:cs="Times New Roman"/>
          <w:szCs w:val="28"/>
          <w:lang w:val="uk-UA"/>
        </w:rPr>
        <w:t xml:space="preserve"> </w:t>
      </w:r>
      <w:r w:rsidRPr="00930E11">
        <w:rPr>
          <w:rFonts w:cs="Times New Roman"/>
          <w:szCs w:val="28"/>
          <w:lang w:val="uk-UA"/>
        </w:rPr>
        <w:t>ф</w:t>
      </w:r>
      <w:r>
        <w:rPr>
          <w:rFonts w:cs="Times New Roman"/>
          <w:szCs w:val="28"/>
          <w:lang w:val="uk-UA"/>
        </w:rPr>
        <w:t>ормуванням вигорання.</w:t>
      </w:r>
      <w:r w:rsidRPr="00925818">
        <w:rPr>
          <w:rFonts w:cs="Times New Roman"/>
          <w:szCs w:val="28"/>
          <w:lang w:val="uk-UA"/>
        </w:rPr>
        <w:t xml:space="preserve"> </w:t>
      </w:r>
      <w:r>
        <w:rPr>
          <w:rFonts w:cs="Times New Roman"/>
          <w:szCs w:val="28"/>
          <w:lang w:val="uk-UA"/>
        </w:rPr>
        <w:t>Небезпека для здоров’</w:t>
      </w:r>
      <w:r w:rsidRPr="00A81B4A">
        <w:rPr>
          <w:rFonts w:cs="Times New Roman"/>
          <w:szCs w:val="28"/>
          <w:lang w:val="uk-UA"/>
        </w:rPr>
        <w:t xml:space="preserve">я </w:t>
      </w:r>
      <w:r>
        <w:rPr>
          <w:rFonts w:cs="Times New Roman"/>
          <w:szCs w:val="28"/>
          <w:lang w:val="uk-UA"/>
        </w:rPr>
        <w:t xml:space="preserve">медиків за умов поширення нової </w:t>
      </w:r>
      <w:proofErr w:type="spellStart"/>
      <w:r w:rsidRPr="00A81B4A">
        <w:rPr>
          <w:rFonts w:cs="Times New Roman"/>
          <w:szCs w:val="28"/>
          <w:lang w:val="uk-UA"/>
        </w:rPr>
        <w:t>коронавірусної</w:t>
      </w:r>
      <w:proofErr w:type="spellEnd"/>
      <w:r w:rsidRPr="00A81B4A">
        <w:rPr>
          <w:rFonts w:cs="Times New Roman"/>
          <w:szCs w:val="28"/>
          <w:lang w:val="uk-UA"/>
        </w:rPr>
        <w:t xml:space="preserve"> інфекції посилюєть</w:t>
      </w:r>
      <w:r>
        <w:rPr>
          <w:rFonts w:cs="Times New Roman"/>
          <w:szCs w:val="28"/>
          <w:lang w:val="uk-UA"/>
        </w:rPr>
        <w:t>ся як можливістю зараження, так і пов</w:t>
      </w:r>
      <w:r w:rsidRPr="002A2705">
        <w:rPr>
          <w:rFonts w:cs="Times New Roman"/>
          <w:szCs w:val="28"/>
          <w:lang w:val="uk-UA"/>
        </w:rPr>
        <w:t>’</w:t>
      </w:r>
      <w:r>
        <w:rPr>
          <w:rFonts w:cs="Times New Roman"/>
          <w:szCs w:val="28"/>
          <w:lang w:val="uk-UA"/>
        </w:rPr>
        <w:t>язане з цією стресовою ситуацією</w:t>
      </w:r>
      <w:r w:rsidRPr="00A81B4A">
        <w:rPr>
          <w:rFonts w:cs="Times New Roman"/>
          <w:szCs w:val="28"/>
          <w:lang w:val="uk-UA"/>
        </w:rPr>
        <w:t xml:space="preserve"> погіршенн</w:t>
      </w:r>
      <w:r>
        <w:rPr>
          <w:rFonts w:cs="Times New Roman"/>
          <w:szCs w:val="28"/>
          <w:lang w:val="uk-UA"/>
        </w:rPr>
        <w:t>я психічного здоров’</w:t>
      </w:r>
      <w:r w:rsidRPr="00A81B4A">
        <w:rPr>
          <w:rFonts w:cs="Times New Roman"/>
          <w:szCs w:val="28"/>
          <w:lang w:val="uk-UA"/>
        </w:rPr>
        <w:t>я</w:t>
      </w:r>
      <w:r>
        <w:rPr>
          <w:rFonts w:cs="Times New Roman"/>
          <w:szCs w:val="28"/>
          <w:lang w:val="uk-UA"/>
        </w:rPr>
        <w:t xml:space="preserve">. </w:t>
      </w:r>
      <w:r w:rsidRPr="005363ED">
        <w:rPr>
          <w:rFonts w:cs="Times New Roman"/>
          <w:szCs w:val="28"/>
          <w:lang w:val="uk-UA"/>
        </w:rPr>
        <w:t>Кр</w:t>
      </w:r>
      <w:r>
        <w:rPr>
          <w:rFonts w:cs="Times New Roman"/>
          <w:szCs w:val="28"/>
          <w:lang w:val="uk-UA"/>
        </w:rPr>
        <w:t xml:space="preserve">ім цього, на психологічний стан </w:t>
      </w:r>
      <w:r w:rsidRPr="005363ED">
        <w:rPr>
          <w:rFonts w:cs="Times New Roman"/>
          <w:szCs w:val="28"/>
          <w:lang w:val="uk-UA"/>
        </w:rPr>
        <w:t>медичних працівників впливають такі фактор</w:t>
      </w:r>
      <w:r>
        <w:rPr>
          <w:rFonts w:cs="Times New Roman"/>
          <w:szCs w:val="28"/>
          <w:lang w:val="uk-UA"/>
        </w:rPr>
        <w:t>и, як: втома і нестача сну, пов’</w:t>
      </w:r>
      <w:r w:rsidRPr="005363ED">
        <w:rPr>
          <w:rFonts w:cs="Times New Roman"/>
          <w:szCs w:val="28"/>
          <w:lang w:val="uk-UA"/>
        </w:rPr>
        <w:t>язані з великим обсягом</w:t>
      </w:r>
      <w:r>
        <w:rPr>
          <w:rFonts w:cs="Times New Roman"/>
          <w:szCs w:val="28"/>
          <w:lang w:val="uk-UA"/>
        </w:rPr>
        <w:t xml:space="preserve"> </w:t>
      </w:r>
      <w:r w:rsidRPr="005363ED">
        <w:rPr>
          <w:rFonts w:cs="Times New Roman"/>
          <w:szCs w:val="28"/>
          <w:lang w:val="uk-UA"/>
        </w:rPr>
        <w:t>роботи, страх не впоратися чи п</w:t>
      </w:r>
      <w:r>
        <w:rPr>
          <w:rFonts w:cs="Times New Roman"/>
          <w:szCs w:val="28"/>
          <w:lang w:val="uk-UA"/>
        </w:rPr>
        <w:t xml:space="preserve">ідвести своїх колег, складності </w:t>
      </w:r>
      <w:r w:rsidRPr="005363ED">
        <w:rPr>
          <w:rFonts w:cs="Times New Roman"/>
          <w:szCs w:val="28"/>
          <w:lang w:val="uk-UA"/>
        </w:rPr>
        <w:t>морального вибору – кол</w:t>
      </w:r>
      <w:r>
        <w:rPr>
          <w:rFonts w:cs="Times New Roman"/>
          <w:szCs w:val="28"/>
          <w:lang w:val="uk-UA"/>
        </w:rPr>
        <w:t xml:space="preserve">и у ситуації обмежених ресурсів </w:t>
      </w:r>
      <w:r w:rsidRPr="005363ED">
        <w:rPr>
          <w:rFonts w:cs="Times New Roman"/>
          <w:szCs w:val="28"/>
          <w:lang w:val="uk-UA"/>
        </w:rPr>
        <w:t>необхідно вирішувати, кому з пацієнтів надавати професійну допомогу</w:t>
      </w:r>
      <w:r w:rsidR="00F0284C">
        <w:rPr>
          <w:rFonts w:cs="Times New Roman"/>
          <w:szCs w:val="28"/>
          <w:lang w:val="uk-UA"/>
        </w:rPr>
        <w:t xml:space="preserve"> [32</w:t>
      </w:r>
      <w:r w:rsidR="00095B38" w:rsidRPr="00095B38">
        <w:rPr>
          <w:rFonts w:cs="Times New Roman"/>
          <w:szCs w:val="28"/>
          <w:lang w:val="uk-UA"/>
        </w:rPr>
        <w:t>]</w:t>
      </w:r>
      <w:r w:rsidRPr="005363ED">
        <w:rPr>
          <w:rFonts w:cs="Times New Roman"/>
          <w:szCs w:val="28"/>
          <w:lang w:val="uk-UA"/>
        </w:rPr>
        <w:t>.</w:t>
      </w:r>
    </w:p>
    <w:p w:rsidR="00303158" w:rsidRPr="00C37DCE" w:rsidRDefault="00303158" w:rsidP="00303158">
      <w:pPr>
        <w:spacing w:after="0" w:line="360" w:lineRule="auto"/>
        <w:ind w:firstLine="709"/>
        <w:jc w:val="both"/>
        <w:rPr>
          <w:rFonts w:cs="Times New Roman"/>
          <w:szCs w:val="28"/>
          <w:lang w:val="uk-UA"/>
        </w:rPr>
      </w:pPr>
      <w:r w:rsidRPr="00C37DCE">
        <w:rPr>
          <w:rFonts w:cs="Times New Roman"/>
          <w:szCs w:val="28"/>
          <w:lang w:val="uk-UA"/>
        </w:rPr>
        <w:t>Психологічні проблеми, з якими зустрічаються медич</w:t>
      </w:r>
      <w:r>
        <w:rPr>
          <w:rFonts w:cs="Times New Roman"/>
          <w:szCs w:val="28"/>
          <w:lang w:val="uk-UA"/>
        </w:rPr>
        <w:t>ні працівники всього світу у зв</w:t>
      </w:r>
      <w:r w:rsidRPr="008D25F7">
        <w:rPr>
          <w:rFonts w:cs="Times New Roman"/>
          <w:szCs w:val="28"/>
          <w:lang w:val="uk-UA"/>
        </w:rPr>
        <w:t>’</w:t>
      </w:r>
      <w:r w:rsidRPr="00C37DCE">
        <w:rPr>
          <w:rFonts w:cs="Times New Roman"/>
          <w:szCs w:val="28"/>
          <w:lang w:val="uk-UA"/>
        </w:rPr>
        <w:t>язку з пандемією, зумовлені високою невизначеністю методів лікування, маршрутизації пацієнтів, а також труднощами контролю ситуації та високим ступенем ризику власного зараження, посилюють і без того насичене емоційною напругою поле д</w:t>
      </w:r>
      <w:r>
        <w:rPr>
          <w:rFonts w:cs="Times New Roman"/>
          <w:szCs w:val="28"/>
          <w:lang w:val="uk-UA"/>
        </w:rPr>
        <w:t>іяльності медичних працівників</w:t>
      </w:r>
      <w:r w:rsidR="00F0284C">
        <w:rPr>
          <w:rFonts w:cs="Times New Roman"/>
          <w:szCs w:val="28"/>
          <w:lang w:val="uk-UA"/>
        </w:rPr>
        <w:t xml:space="preserve"> [45</w:t>
      </w:r>
      <w:r w:rsidR="00095B38" w:rsidRPr="00095B38">
        <w:rPr>
          <w:rFonts w:cs="Times New Roman"/>
          <w:szCs w:val="28"/>
          <w:lang w:val="uk-UA"/>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C37DCE">
        <w:rPr>
          <w:rFonts w:cs="Times New Roman"/>
          <w:szCs w:val="28"/>
          <w:lang w:val="uk-UA"/>
        </w:rPr>
        <w:t>Медичні працівники, які мають контакти з інфікованими пацієнтами, зазнають надмірного робочого навантаження і, отже, схильні до фізичного виснаження, страху, дестабілізації емоц</w:t>
      </w:r>
      <w:r>
        <w:rPr>
          <w:rFonts w:cs="Times New Roman"/>
          <w:szCs w:val="28"/>
          <w:lang w:val="uk-UA"/>
        </w:rPr>
        <w:t>ійного фону та проблем зі сном.</w:t>
      </w:r>
    </w:p>
    <w:p w:rsidR="00303158" w:rsidRPr="00864C2C" w:rsidRDefault="00303158" w:rsidP="00303158">
      <w:pPr>
        <w:spacing w:after="0" w:line="360" w:lineRule="auto"/>
        <w:ind w:firstLine="709"/>
        <w:jc w:val="both"/>
        <w:rPr>
          <w:rFonts w:cs="Times New Roman"/>
          <w:szCs w:val="28"/>
          <w:lang w:val="uk-UA"/>
        </w:rPr>
      </w:pPr>
      <w:r w:rsidRPr="00864C2C">
        <w:rPr>
          <w:rFonts w:cs="Times New Roman"/>
          <w:szCs w:val="28"/>
          <w:lang w:val="uk-UA"/>
        </w:rPr>
        <w:t>Організаці</w:t>
      </w:r>
      <w:r>
        <w:rPr>
          <w:rFonts w:cs="Times New Roman"/>
          <w:szCs w:val="28"/>
          <w:lang w:val="uk-UA"/>
        </w:rPr>
        <w:t>йні та соціальні фактори, які сприяють розвитку стресу</w:t>
      </w:r>
      <w:r w:rsidRPr="00864C2C">
        <w:rPr>
          <w:rFonts w:cs="Times New Roman"/>
          <w:szCs w:val="28"/>
          <w:lang w:val="uk-UA"/>
        </w:rPr>
        <w:t>:</w:t>
      </w:r>
    </w:p>
    <w:p w:rsidR="00303158" w:rsidRPr="00CE68F6" w:rsidRDefault="00303158" w:rsidP="00303158">
      <w:pPr>
        <w:pStyle w:val="a3"/>
        <w:numPr>
          <w:ilvl w:val="0"/>
          <w:numId w:val="7"/>
        </w:numPr>
        <w:spacing w:after="0" w:line="360" w:lineRule="auto"/>
        <w:ind w:left="0" w:firstLine="709"/>
        <w:jc w:val="both"/>
        <w:rPr>
          <w:rFonts w:cs="Times New Roman"/>
          <w:szCs w:val="28"/>
          <w:lang w:val="uk-UA"/>
        </w:rPr>
      </w:pPr>
      <w:r>
        <w:rPr>
          <w:rFonts w:cs="Times New Roman"/>
          <w:szCs w:val="28"/>
          <w:lang w:val="uk-UA"/>
        </w:rPr>
        <w:lastRenderedPageBreak/>
        <w:t xml:space="preserve">підвищена </w:t>
      </w:r>
      <w:proofErr w:type="spellStart"/>
      <w:r>
        <w:rPr>
          <w:rFonts w:cs="Times New Roman"/>
          <w:szCs w:val="28"/>
          <w:lang w:val="uk-UA"/>
        </w:rPr>
        <w:t>на</w:t>
      </w:r>
      <w:r w:rsidRPr="00CE68F6">
        <w:rPr>
          <w:rFonts w:cs="Times New Roman"/>
          <w:szCs w:val="28"/>
          <w:lang w:val="uk-UA"/>
        </w:rPr>
        <w:t>вантаженість</w:t>
      </w:r>
      <w:proofErr w:type="spellEnd"/>
      <w:r w:rsidRPr="00CE68F6">
        <w:rPr>
          <w:rFonts w:cs="Times New Roman"/>
          <w:szCs w:val="28"/>
          <w:lang w:val="uk-UA"/>
        </w:rPr>
        <w:t>, розклад роботи, що змінюється, дефіцит персоналу;</w:t>
      </w:r>
    </w:p>
    <w:p w:rsidR="00303158" w:rsidRPr="00CE68F6" w:rsidRDefault="00303158" w:rsidP="00303158">
      <w:pPr>
        <w:pStyle w:val="a3"/>
        <w:numPr>
          <w:ilvl w:val="0"/>
          <w:numId w:val="7"/>
        </w:numPr>
        <w:spacing w:after="0" w:line="360" w:lineRule="auto"/>
        <w:ind w:left="0" w:firstLine="709"/>
        <w:jc w:val="both"/>
        <w:rPr>
          <w:rFonts w:cs="Times New Roman"/>
          <w:szCs w:val="28"/>
          <w:lang w:val="uk-UA"/>
        </w:rPr>
      </w:pPr>
      <w:r w:rsidRPr="00CE68F6">
        <w:rPr>
          <w:rFonts w:cs="Times New Roman"/>
          <w:szCs w:val="28"/>
          <w:lang w:val="uk-UA"/>
        </w:rPr>
        <w:t>зайве, дублююче адміністративне та звітне навантаження;</w:t>
      </w:r>
    </w:p>
    <w:p w:rsidR="00303158" w:rsidRPr="00CE68F6" w:rsidRDefault="00303158" w:rsidP="00303158">
      <w:pPr>
        <w:pStyle w:val="a3"/>
        <w:numPr>
          <w:ilvl w:val="0"/>
          <w:numId w:val="7"/>
        </w:numPr>
        <w:spacing w:after="0" w:line="360" w:lineRule="auto"/>
        <w:ind w:left="0" w:firstLine="709"/>
        <w:jc w:val="both"/>
        <w:rPr>
          <w:rFonts w:cs="Times New Roman"/>
          <w:szCs w:val="28"/>
          <w:lang w:val="uk-UA"/>
        </w:rPr>
      </w:pPr>
      <w:r w:rsidRPr="00CE68F6">
        <w:rPr>
          <w:rFonts w:cs="Times New Roman"/>
          <w:szCs w:val="28"/>
          <w:lang w:val="uk-UA"/>
        </w:rPr>
        <w:t>неадекватне застосування інформаційних технологій;</w:t>
      </w:r>
    </w:p>
    <w:p w:rsidR="00303158" w:rsidRPr="00CE68F6" w:rsidRDefault="00303158" w:rsidP="00303158">
      <w:pPr>
        <w:pStyle w:val="a3"/>
        <w:numPr>
          <w:ilvl w:val="0"/>
          <w:numId w:val="7"/>
        </w:numPr>
        <w:spacing w:after="0" w:line="360" w:lineRule="auto"/>
        <w:ind w:left="0" w:firstLine="709"/>
        <w:jc w:val="both"/>
        <w:rPr>
          <w:rFonts w:cs="Times New Roman"/>
          <w:szCs w:val="28"/>
          <w:lang w:val="uk-UA"/>
        </w:rPr>
      </w:pPr>
      <w:r w:rsidRPr="00CE68F6">
        <w:rPr>
          <w:rFonts w:cs="Times New Roman"/>
          <w:szCs w:val="28"/>
          <w:lang w:val="uk-UA"/>
        </w:rPr>
        <w:t>дефіцит часу на відпочинок та нестачу часу на особисте життя;</w:t>
      </w:r>
    </w:p>
    <w:p w:rsidR="00303158" w:rsidRPr="00CE68F6" w:rsidRDefault="00303158" w:rsidP="00303158">
      <w:pPr>
        <w:pStyle w:val="a3"/>
        <w:numPr>
          <w:ilvl w:val="0"/>
          <w:numId w:val="7"/>
        </w:numPr>
        <w:spacing w:after="0" w:line="360" w:lineRule="auto"/>
        <w:ind w:left="0" w:firstLine="709"/>
        <w:jc w:val="both"/>
        <w:rPr>
          <w:rFonts w:cs="Times New Roman"/>
          <w:szCs w:val="28"/>
          <w:lang w:val="uk-UA"/>
        </w:rPr>
      </w:pPr>
      <w:r w:rsidRPr="00CE68F6">
        <w:rPr>
          <w:rFonts w:cs="Times New Roman"/>
          <w:szCs w:val="28"/>
          <w:lang w:val="uk-UA"/>
        </w:rPr>
        <w:t xml:space="preserve">моральний </w:t>
      </w:r>
      <w:proofErr w:type="spellStart"/>
      <w:r w:rsidRPr="00CE68F6">
        <w:rPr>
          <w:rFonts w:cs="Times New Roman"/>
          <w:szCs w:val="28"/>
          <w:lang w:val="uk-UA"/>
        </w:rPr>
        <w:t>дистрес</w:t>
      </w:r>
      <w:proofErr w:type="spellEnd"/>
      <w:r w:rsidRPr="00CE68F6">
        <w:rPr>
          <w:rFonts w:cs="Times New Roman"/>
          <w:szCs w:val="28"/>
          <w:lang w:val="uk-UA"/>
        </w:rPr>
        <w:t xml:space="preserve">: наприклад, тяжкі негативні емоції, які зазнають лікарі, </w:t>
      </w:r>
      <w:r>
        <w:rPr>
          <w:rFonts w:cs="Times New Roman"/>
          <w:szCs w:val="28"/>
          <w:lang w:val="uk-UA"/>
        </w:rPr>
        <w:t xml:space="preserve">які </w:t>
      </w:r>
      <w:r w:rsidRPr="00CE68F6">
        <w:rPr>
          <w:rFonts w:cs="Times New Roman"/>
          <w:szCs w:val="28"/>
          <w:lang w:val="uk-UA"/>
        </w:rPr>
        <w:t>змушені продовжувати страждання хворих на паліативному стані;</w:t>
      </w:r>
    </w:p>
    <w:p w:rsidR="00303158" w:rsidRDefault="00303158" w:rsidP="00303158">
      <w:pPr>
        <w:pStyle w:val="a3"/>
        <w:numPr>
          <w:ilvl w:val="0"/>
          <w:numId w:val="7"/>
        </w:numPr>
        <w:spacing w:after="0" w:line="360" w:lineRule="auto"/>
        <w:ind w:left="0" w:firstLine="709"/>
        <w:jc w:val="both"/>
        <w:rPr>
          <w:rFonts w:cs="Times New Roman"/>
          <w:szCs w:val="28"/>
          <w:lang w:val="uk-UA"/>
        </w:rPr>
      </w:pPr>
      <w:r w:rsidRPr="00CE68F6">
        <w:rPr>
          <w:rFonts w:cs="Times New Roman"/>
          <w:szCs w:val="28"/>
          <w:lang w:val="uk-UA"/>
        </w:rPr>
        <w:t>негативна комунікація та агресія з боку пацієнтів</w:t>
      </w:r>
      <w:r w:rsidR="00F0284C">
        <w:rPr>
          <w:rFonts w:cs="Times New Roman"/>
          <w:szCs w:val="28"/>
          <w:lang w:val="uk-UA"/>
        </w:rPr>
        <w:t xml:space="preserve"> [41</w:t>
      </w:r>
      <w:r w:rsidR="00095B38" w:rsidRPr="00095B38">
        <w:rPr>
          <w:rFonts w:cs="Times New Roman"/>
          <w:szCs w:val="28"/>
          <w:lang w:val="uk-UA"/>
        </w:rPr>
        <w:t>]</w:t>
      </w:r>
      <w:r w:rsidRPr="00CE68F6">
        <w:rPr>
          <w:rFonts w:cs="Times New Roman"/>
          <w:szCs w:val="28"/>
          <w:lang w:val="uk-UA"/>
        </w:rPr>
        <w:t>.</w:t>
      </w:r>
    </w:p>
    <w:p w:rsidR="00303158" w:rsidRPr="00D20017" w:rsidRDefault="00303158" w:rsidP="00303158">
      <w:pPr>
        <w:pStyle w:val="a3"/>
        <w:spacing w:after="0" w:line="360" w:lineRule="auto"/>
        <w:ind w:left="0" w:firstLine="709"/>
        <w:jc w:val="both"/>
        <w:rPr>
          <w:rFonts w:cs="Times New Roman"/>
          <w:szCs w:val="28"/>
          <w:lang w:val="uk-UA"/>
        </w:rPr>
      </w:pPr>
      <w:r>
        <w:rPr>
          <w:rFonts w:cs="Times New Roman"/>
          <w:szCs w:val="28"/>
          <w:lang w:val="uk-UA"/>
        </w:rPr>
        <w:t>Загалом, у</w:t>
      </w:r>
      <w:r w:rsidRPr="00D20017">
        <w:rPr>
          <w:rFonts w:cs="Times New Roman"/>
          <w:szCs w:val="28"/>
          <w:lang w:val="uk-UA"/>
        </w:rPr>
        <w:t xml:space="preserve"> період наростання пандемії</w:t>
      </w:r>
      <w:r w:rsidR="00904FC3">
        <w:rPr>
          <w:rFonts w:cs="Times New Roman"/>
          <w:szCs w:val="28"/>
          <w:lang w:val="uk-UA"/>
        </w:rPr>
        <w:t xml:space="preserve"> </w:t>
      </w:r>
      <w:proofErr w:type="spellStart"/>
      <w:r w:rsidR="00904FC3">
        <w:rPr>
          <w:rFonts w:cs="Times New Roman"/>
          <w:szCs w:val="28"/>
          <w:lang w:val="en-US"/>
        </w:rPr>
        <w:t>Covid</w:t>
      </w:r>
      <w:proofErr w:type="spellEnd"/>
      <w:r w:rsidR="00904FC3" w:rsidRPr="00904FC3">
        <w:rPr>
          <w:rFonts w:cs="Times New Roman"/>
          <w:szCs w:val="28"/>
        </w:rPr>
        <w:t>-19</w:t>
      </w:r>
      <w:r w:rsidRPr="00D20017">
        <w:rPr>
          <w:rFonts w:cs="Times New Roman"/>
          <w:szCs w:val="28"/>
          <w:lang w:val="uk-UA"/>
        </w:rPr>
        <w:t xml:space="preserve"> природним </w:t>
      </w:r>
      <w:proofErr w:type="spellStart"/>
      <w:r w:rsidRPr="00D20017">
        <w:rPr>
          <w:rFonts w:cs="Times New Roman"/>
          <w:szCs w:val="28"/>
          <w:lang w:val="uk-UA"/>
        </w:rPr>
        <w:t>виснажуючим</w:t>
      </w:r>
      <w:proofErr w:type="spellEnd"/>
      <w:r w:rsidRPr="00D20017">
        <w:rPr>
          <w:rFonts w:cs="Times New Roman"/>
          <w:szCs w:val="28"/>
          <w:lang w:val="uk-UA"/>
        </w:rPr>
        <w:t xml:space="preserve"> фактором стає </w:t>
      </w:r>
      <w:r>
        <w:rPr>
          <w:rFonts w:cs="Times New Roman"/>
          <w:szCs w:val="28"/>
          <w:lang w:val="uk-UA"/>
        </w:rPr>
        <w:t>стрес, як наслідок переживання:</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ситуації неповної визначеності та непередбачуваності ситуації;</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важких фізичних та психологічних умов праці;</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дефіциту часу та інших ресурсів;</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природної тривоги або страху зараження себе, своїх близьких та колег по роботі;</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людських втрат під час надання медичної допомоги;</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Pr>
          <w:rFonts w:cs="Times New Roman"/>
          <w:szCs w:val="28"/>
          <w:lang w:val="uk-UA"/>
        </w:rPr>
        <w:t>підвищення тривожності у зв</w:t>
      </w:r>
      <w:r w:rsidRPr="00E1081C">
        <w:rPr>
          <w:rFonts w:cs="Times New Roman"/>
          <w:szCs w:val="28"/>
        </w:rPr>
        <w:t>’</w:t>
      </w:r>
      <w:proofErr w:type="spellStart"/>
      <w:r w:rsidRPr="00D20017">
        <w:rPr>
          <w:rFonts w:cs="Times New Roman"/>
          <w:szCs w:val="28"/>
          <w:lang w:val="uk-UA"/>
        </w:rPr>
        <w:t>язку</w:t>
      </w:r>
      <w:proofErr w:type="spellEnd"/>
      <w:r w:rsidRPr="00D20017">
        <w:rPr>
          <w:rFonts w:cs="Times New Roman"/>
          <w:szCs w:val="28"/>
          <w:lang w:val="uk-UA"/>
        </w:rPr>
        <w:t xml:space="preserve"> з ризиком зробити помилку в екстремальних умовах діяльності та можливого ставлення до цього керівництва та колег;</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t>неадекватного або упередженого уявлення про діяльність медичних закладів та їх працівників у деяких медіа та мережевому співтоваристві (</w:t>
      </w:r>
      <w:proofErr w:type="spellStart"/>
      <w:r w:rsidRPr="00D20017">
        <w:rPr>
          <w:rFonts w:cs="Times New Roman"/>
          <w:szCs w:val="28"/>
          <w:lang w:val="uk-UA"/>
        </w:rPr>
        <w:t>кібербуллінг</w:t>
      </w:r>
      <w:proofErr w:type="spellEnd"/>
      <w:r w:rsidRPr="00D20017">
        <w:rPr>
          <w:rFonts w:cs="Times New Roman"/>
          <w:szCs w:val="28"/>
          <w:lang w:val="uk-UA"/>
        </w:rPr>
        <w:t xml:space="preserve">, </w:t>
      </w:r>
      <w:proofErr w:type="spellStart"/>
      <w:r w:rsidRPr="00D20017">
        <w:rPr>
          <w:rFonts w:cs="Times New Roman"/>
          <w:szCs w:val="28"/>
          <w:lang w:val="uk-UA"/>
        </w:rPr>
        <w:t>тролінг</w:t>
      </w:r>
      <w:proofErr w:type="spellEnd"/>
      <w:r w:rsidRPr="00D20017">
        <w:rPr>
          <w:rFonts w:cs="Times New Roman"/>
          <w:szCs w:val="28"/>
          <w:lang w:val="uk-UA"/>
        </w:rPr>
        <w:t xml:space="preserve">, </w:t>
      </w:r>
      <w:proofErr w:type="spellStart"/>
      <w:r w:rsidRPr="00D20017">
        <w:rPr>
          <w:rFonts w:cs="Times New Roman"/>
          <w:szCs w:val="28"/>
          <w:lang w:val="uk-UA"/>
        </w:rPr>
        <w:t>пранкерство</w:t>
      </w:r>
      <w:proofErr w:type="spellEnd"/>
      <w:r w:rsidRPr="00D20017">
        <w:rPr>
          <w:rFonts w:cs="Times New Roman"/>
          <w:szCs w:val="28"/>
          <w:lang w:val="uk-UA"/>
        </w:rPr>
        <w:t xml:space="preserve"> тощо);</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Pr>
          <w:rFonts w:cs="Times New Roman"/>
          <w:szCs w:val="28"/>
          <w:lang w:val="uk-UA"/>
        </w:rPr>
        <w:t>тривоги у зв’</w:t>
      </w:r>
      <w:r w:rsidRPr="00D20017">
        <w:rPr>
          <w:rFonts w:cs="Times New Roman"/>
          <w:szCs w:val="28"/>
          <w:lang w:val="uk-UA"/>
        </w:rPr>
        <w:t>язку з можливістю не впоратися із ситуацією через перевантаження системи та нести за це відповідальність;</w:t>
      </w:r>
    </w:p>
    <w:p w:rsidR="00303158" w:rsidRPr="00D20017" w:rsidRDefault="00303158" w:rsidP="00303158">
      <w:pPr>
        <w:pStyle w:val="a3"/>
        <w:numPr>
          <w:ilvl w:val="0"/>
          <w:numId w:val="8"/>
        </w:numPr>
        <w:spacing w:after="0" w:line="360" w:lineRule="auto"/>
        <w:ind w:left="0" w:firstLine="709"/>
        <w:jc w:val="both"/>
        <w:rPr>
          <w:rFonts w:cs="Times New Roman"/>
          <w:szCs w:val="28"/>
          <w:lang w:val="uk-UA"/>
        </w:rPr>
      </w:pPr>
      <w:r>
        <w:rPr>
          <w:rFonts w:cs="Times New Roman"/>
          <w:szCs w:val="28"/>
          <w:lang w:val="uk-UA"/>
        </w:rPr>
        <w:t>тривоги у зв</w:t>
      </w:r>
      <w:r w:rsidRPr="00E1081C">
        <w:rPr>
          <w:rFonts w:cs="Times New Roman"/>
          <w:szCs w:val="28"/>
          <w:lang w:val="uk-UA"/>
        </w:rPr>
        <w:t>’</w:t>
      </w:r>
      <w:r w:rsidRPr="00D20017">
        <w:rPr>
          <w:rFonts w:cs="Times New Roman"/>
          <w:szCs w:val="28"/>
          <w:lang w:val="uk-UA"/>
        </w:rPr>
        <w:t>язку з неукомплектованістю штату (відмо</w:t>
      </w:r>
      <w:r>
        <w:rPr>
          <w:rFonts w:cs="Times New Roman"/>
          <w:szCs w:val="28"/>
          <w:lang w:val="uk-UA"/>
        </w:rPr>
        <w:t>ва і невдоволення із ситуацією</w:t>
      </w:r>
      <w:r w:rsidRPr="00D20017">
        <w:rPr>
          <w:rFonts w:cs="Times New Roman"/>
          <w:szCs w:val="28"/>
          <w:lang w:val="uk-UA"/>
        </w:rPr>
        <w:t xml:space="preserve"> пра</w:t>
      </w:r>
      <w:r>
        <w:rPr>
          <w:rFonts w:cs="Times New Roman"/>
          <w:szCs w:val="28"/>
          <w:lang w:val="uk-UA"/>
        </w:rPr>
        <w:t>цюючих, відмова працювати серед</w:t>
      </w:r>
      <w:r w:rsidRPr="00D20017">
        <w:rPr>
          <w:rFonts w:cs="Times New Roman"/>
          <w:szCs w:val="28"/>
          <w:lang w:val="uk-UA"/>
        </w:rPr>
        <w:t xml:space="preserve"> штатного </w:t>
      </w:r>
      <w:r>
        <w:rPr>
          <w:rFonts w:cs="Times New Roman"/>
          <w:szCs w:val="28"/>
          <w:lang w:val="uk-UA"/>
        </w:rPr>
        <w:t>персоналу спочатку, у зв’</w:t>
      </w:r>
      <w:r w:rsidRPr="00D20017">
        <w:rPr>
          <w:rFonts w:cs="Times New Roman"/>
          <w:szCs w:val="28"/>
          <w:lang w:val="uk-UA"/>
        </w:rPr>
        <w:t>язку з перепрофілюванн</w:t>
      </w:r>
      <w:r>
        <w:rPr>
          <w:rFonts w:cs="Times New Roman"/>
          <w:szCs w:val="28"/>
          <w:lang w:val="uk-UA"/>
        </w:rPr>
        <w:t>ям, випаданням з колективу у зв</w:t>
      </w:r>
      <w:r w:rsidRPr="00E1081C">
        <w:rPr>
          <w:rFonts w:cs="Times New Roman"/>
          <w:szCs w:val="28"/>
          <w:lang w:val="uk-UA"/>
        </w:rPr>
        <w:t>’</w:t>
      </w:r>
      <w:r w:rsidRPr="00D20017">
        <w:rPr>
          <w:rFonts w:cs="Times New Roman"/>
          <w:szCs w:val="28"/>
          <w:lang w:val="uk-UA"/>
        </w:rPr>
        <w:t>язку із зараженням);</w:t>
      </w:r>
    </w:p>
    <w:p w:rsidR="00303158" w:rsidRPr="00CE68F6" w:rsidRDefault="00303158" w:rsidP="00303158">
      <w:pPr>
        <w:pStyle w:val="a3"/>
        <w:numPr>
          <w:ilvl w:val="0"/>
          <w:numId w:val="8"/>
        </w:numPr>
        <w:spacing w:after="0" w:line="360" w:lineRule="auto"/>
        <w:ind w:left="0" w:firstLine="709"/>
        <w:jc w:val="both"/>
        <w:rPr>
          <w:rFonts w:cs="Times New Roman"/>
          <w:szCs w:val="28"/>
          <w:lang w:val="uk-UA"/>
        </w:rPr>
      </w:pPr>
      <w:r w:rsidRPr="00D20017">
        <w:rPr>
          <w:rFonts w:cs="Times New Roman"/>
          <w:szCs w:val="28"/>
          <w:lang w:val="uk-UA"/>
        </w:rPr>
        <w:lastRenderedPageBreak/>
        <w:t>очікуванням покарання чи осуду за скоєні помилки у діагностиці, лікуванні чи</w:t>
      </w:r>
      <w:r>
        <w:rPr>
          <w:rFonts w:cs="Times New Roman"/>
          <w:szCs w:val="28"/>
          <w:lang w:val="uk-UA"/>
        </w:rPr>
        <w:t xml:space="preserve"> складанні документації тощо</w:t>
      </w:r>
      <w:r w:rsidR="00F0284C">
        <w:rPr>
          <w:rFonts w:cs="Times New Roman"/>
          <w:szCs w:val="28"/>
        </w:rPr>
        <w:t xml:space="preserve"> [32</w:t>
      </w:r>
      <w:r w:rsidR="00095B38" w:rsidRPr="00095B38">
        <w:rPr>
          <w:rFonts w:cs="Times New Roman"/>
          <w:szCs w:val="28"/>
        </w:rPr>
        <w:t>]</w:t>
      </w:r>
      <w:r w:rsidRPr="00D20017">
        <w:rPr>
          <w:rFonts w:cs="Times New Roman"/>
          <w:szCs w:val="28"/>
          <w:lang w:val="uk-UA"/>
        </w:rPr>
        <w:t>.</w:t>
      </w:r>
    </w:p>
    <w:p w:rsidR="00303158" w:rsidRPr="00C37DCE" w:rsidRDefault="00303158" w:rsidP="00303158">
      <w:pPr>
        <w:spacing w:after="0" w:line="360" w:lineRule="auto"/>
        <w:ind w:firstLine="709"/>
        <w:jc w:val="both"/>
        <w:rPr>
          <w:rFonts w:cs="Times New Roman"/>
          <w:szCs w:val="28"/>
          <w:lang w:val="uk-UA"/>
        </w:rPr>
      </w:pPr>
      <w:r w:rsidRPr="00C37DCE">
        <w:rPr>
          <w:rFonts w:cs="Times New Roman"/>
          <w:szCs w:val="28"/>
          <w:lang w:val="uk-UA"/>
        </w:rPr>
        <w:t>Виникнення стресу за умов пандемії є переважно нормальн</w:t>
      </w:r>
      <w:r>
        <w:rPr>
          <w:rFonts w:cs="Times New Roman"/>
          <w:szCs w:val="28"/>
          <w:lang w:val="uk-UA"/>
        </w:rPr>
        <w:t>ою</w:t>
      </w:r>
      <w:r w:rsidRPr="00C37DCE">
        <w:rPr>
          <w:rFonts w:cs="Times New Roman"/>
          <w:szCs w:val="28"/>
          <w:lang w:val="uk-UA"/>
        </w:rPr>
        <w:t xml:space="preserve"> реакці</w:t>
      </w:r>
      <w:r>
        <w:rPr>
          <w:rFonts w:cs="Times New Roman"/>
          <w:szCs w:val="28"/>
          <w:lang w:val="uk-UA"/>
        </w:rPr>
        <w:t>єю на надзвичайну подію</w:t>
      </w:r>
      <w:r w:rsidRPr="00C37DCE">
        <w:rPr>
          <w:rFonts w:cs="Times New Roman"/>
          <w:szCs w:val="28"/>
          <w:lang w:val="uk-UA"/>
        </w:rPr>
        <w:t xml:space="preserve">. Незважаючи на це, існує </w:t>
      </w:r>
      <w:r w:rsidR="004E7997">
        <w:rPr>
          <w:rFonts w:cs="Times New Roman"/>
          <w:szCs w:val="28"/>
          <w:lang w:val="uk-UA"/>
        </w:rPr>
        <w:t xml:space="preserve">ще </w:t>
      </w:r>
      <w:r w:rsidRPr="00C37DCE">
        <w:rPr>
          <w:rFonts w:cs="Times New Roman"/>
          <w:szCs w:val="28"/>
          <w:lang w:val="uk-UA"/>
        </w:rPr>
        <w:t>безліч стресових факторів, які можуть потенційно вплинути на психічне</w:t>
      </w:r>
      <w:r>
        <w:rPr>
          <w:rFonts w:cs="Times New Roman"/>
          <w:szCs w:val="28"/>
          <w:lang w:val="uk-UA"/>
        </w:rPr>
        <w:t xml:space="preserve"> </w:t>
      </w:r>
      <w:proofErr w:type="spellStart"/>
      <w:r>
        <w:rPr>
          <w:rFonts w:cs="Times New Roman"/>
          <w:szCs w:val="28"/>
          <w:lang w:val="uk-UA"/>
        </w:rPr>
        <w:t>здоров</w:t>
      </w:r>
      <w:proofErr w:type="spellEnd"/>
      <w:r w:rsidRPr="00E1081C">
        <w:rPr>
          <w:rFonts w:cs="Times New Roman"/>
          <w:szCs w:val="28"/>
        </w:rPr>
        <w:t>’</w:t>
      </w:r>
      <w:r>
        <w:rPr>
          <w:rFonts w:cs="Times New Roman"/>
          <w:szCs w:val="28"/>
          <w:lang w:val="uk-UA"/>
        </w:rPr>
        <w:t>я медичних працівників:</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ризик зараження себе та інших;</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проблеми діагностики захворювання з побоюваннями заразитися;</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високе професійне навантаження (тривалий робочий час, великий потік пацієнтів, висока інтенсивність праці);</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Pr>
          <w:rFonts w:cs="Times New Roman"/>
          <w:szCs w:val="28"/>
          <w:lang w:val="uk-UA"/>
        </w:rPr>
        <w:t>ризик формування синдрому вигора</w:t>
      </w:r>
      <w:r w:rsidRPr="005C76A8">
        <w:rPr>
          <w:rFonts w:cs="Times New Roman"/>
          <w:szCs w:val="28"/>
          <w:lang w:val="uk-UA"/>
        </w:rPr>
        <w:t>ння;</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зниження самообслуговування в умовах дефіциту часу та енергії;</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 xml:space="preserve">занепокоєння щодо погіршення фізичного та психічного </w:t>
      </w:r>
      <w:proofErr w:type="spellStart"/>
      <w:r w:rsidRPr="005C76A8">
        <w:rPr>
          <w:rFonts w:cs="Times New Roman"/>
          <w:szCs w:val="28"/>
          <w:lang w:val="uk-UA"/>
        </w:rPr>
        <w:t>здоров</w:t>
      </w:r>
      <w:proofErr w:type="spellEnd"/>
      <w:r w:rsidRPr="008D25F7">
        <w:rPr>
          <w:rFonts w:cs="Times New Roman"/>
          <w:szCs w:val="28"/>
        </w:rPr>
        <w:t>’</w:t>
      </w:r>
      <w:r w:rsidRPr="005C76A8">
        <w:rPr>
          <w:rFonts w:cs="Times New Roman"/>
          <w:szCs w:val="28"/>
          <w:lang w:val="uk-UA"/>
        </w:rPr>
        <w:t>я медичних працівників, які мають фактори ризику;</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почуття страху захворіти чи померти;</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 xml:space="preserve">почуття страху соціальної ізоляції, </w:t>
      </w:r>
      <w:r>
        <w:rPr>
          <w:rFonts w:cs="Times New Roman"/>
          <w:szCs w:val="28"/>
          <w:lang w:val="uk-UA"/>
        </w:rPr>
        <w:t>стигматизації у зв</w:t>
      </w:r>
      <w:r w:rsidRPr="00E1081C">
        <w:rPr>
          <w:rFonts w:cs="Times New Roman"/>
          <w:szCs w:val="28"/>
          <w:lang w:val="uk-UA"/>
        </w:rPr>
        <w:t>’</w:t>
      </w:r>
      <w:r w:rsidRPr="005C76A8">
        <w:rPr>
          <w:rFonts w:cs="Times New Roman"/>
          <w:szCs w:val="28"/>
          <w:lang w:val="uk-UA"/>
        </w:rPr>
        <w:t>язку з умовами праці (наприклад, через побоювання інших людей, що медичні працівники можуть заразитися самі);</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почуття безпорадності через нездатність захистити близьких;</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почуття безпорадності, нудьг</w:t>
      </w:r>
      <w:r>
        <w:rPr>
          <w:rFonts w:cs="Times New Roman"/>
          <w:szCs w:val="28"/>
          <w:lang w:val="uk-UA"/>
        </w:rPr>
        <w:t>и чи апатії у зв’</w:t>
      </w:r>
      <w:r w:rsidRPr="005C76A8">
        <w:rPr>
          <w:rFonts w:cs="Times New Roman"/>
          <w:szCs w:val="28"/>
          <w:lang w:val="uk-UA"/>
        </w:rPr>
        <w:t>язку з ізоляцією чи карантином;</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фізи</w:t>
      </w:r>
      <w:r>
        <w:rPr>
          <w:rFonts w:cs="Times New Roman"/>
          <w:szCs w:val="28"/>
          <w:lang w:val="uk-UA"/>
        </w:rPr>
        <w:t>чне та психічне виснаження у зв’</w:t>
      </w:r>
      <w:r w:rsidRPr="005C76A8">
        <w:rPr>
          <w:rFonts w:cs="Times New Roman"/>
          <w:szCs w:val="28"/>
          <w:lang w:val="uk-UA"/>
        </w:rPr>
        <w:t>язку із суворими заходами безпеки, такими як носіння захисного одягу, постійної концентрації та пильності, а також суворо регламентованими інструкціями, що обмежують спонтанність та автономність, знижують фізичний контакт;</w:t>
      </w:r>
    </w:p>
    <w:p w:rsidR="00303158" w:rsidRPr="005C76A8" w:rsidRDefault="00303158" w:rsidP="00303158">
      <w:pPr>
        <w:pStyle w:val="a3"/>
        <w:numPr>
          <w:ilvl w:val="0"/>
          <w:numId w:val="12"/>
        </w:numPr>
        <w:spacing w:after="0" w:line="360" w:lineRule="auto"/>
        <w:ind w:left="0" w:firstLine="709"/>
        <w:jc w:val="both"/>
        <w:rPr>
          <w:rFonts w:cs="Times New Roman"/>
          <w:szCs w:val="28"/>
          <w:lang w:val="uk-UA"/>
        </w:rPr>
      </w:pPr>
      <w:r w:rsidRPr="005C76A8">
        <w:rPr>
          <w:rFonts w:cs="Times New Roman"/>
          <w:szCs w:val="28"/>
          <w:lang w:val="uk-UA"/>
        </w:rPr>
        <w:t>актуалізація травматичного досвіду попередніх епідемій або криз</w:t>
      </w:r>
      <w:r w:rsidR="009C0B46" w:rsidRPr="009C0B46">
        <w:rPr>
          <w:rFonts w:cs="Times New Roman"/>
          <w:szCs w:val="28"/>
        </w:rPr>
        <w:t xml:space="preserve"> [18</w:t>
      </w:r>
      <w:r w:rsidR="00FB1A3D" w:rsidRPr="00FB1A3D">
        <w:rPr>
          <w:rFonts w:cs="Times New Roman"/>
          <w:szCs w:val="28"/>
        </w:rPr>
        <w:t>, 56]</w:t>
      </w:r>
      <w:r w:rsidRPr="005C76A8">
        <w:rPr>
          <w:rFonts w:cs="Times New Roman"/>
          <w:szCs w:val="28"/>
          <w:lang w:val="uk-UA"/>
        </w:rPr>
        <w:t>.</w:t>
      </w:r>
    </w:p>
    <w:p w:rsidR="00303158" w:rsidRPr="002649C6" w:rsidRDefault="00303158" w:rsidP="00303158">
      <w:pPr>
        <w:spacing w:after="0" w:line="360" w:lineRule="auto"/>
        <w:ind w:firstLine="709"/>
        <w:jc w:val="both"/>
        <w:rPr>
          <w:rFonts w:cs="Times New Roman"/>
          <w:szCs w:val="28"/>
          <w:lang w:val="uk-UA"/>
        </w:rPr>
      </w:pPr>
      <w:r w:rsidRPr="002649C6">
        <w:rPr>
          <w:rFonts w:cs="Times New Roman"/>
          <w:szCs w:val="28"/>
          <w:lang w:val="uk-UA"/>
        </w:rPr>
        <w:t xml:space="preserve">Залежно від виду </w:t>
      </w:r>
      <w:r>
        <w:rPr>
          <w:rFonts w:cs="Times New Roman"/>
          <w:szCs w:val="28"/>
          <w:lang w:val="uk-UA"/>
        </w:rPr>
        <w:t xml:space="preserve">діяльності виділяють такі групи </w:t>
      </w:r>
      <w:r w:rsidRPr="002649C6">
        <w:rPr>
          <w:rFonts w:cs="Times New Roman"/>
          <w:szCs w:val="28"/>
          <w:lang w:val="uk-UA"/>
        </w:rPr>
        <w:t>ризику медичних працівників:</w:t>
      </w:r>
    </w:p>
    <w:p w:rsidR="00303158" w:rsidRPr="002649C6" w:rsidRDefault="00303158" w:rsidP="00303158">
      <w:pPr>
        <w:spacing w:after="0" w:line="360" w:lineRule="auto"/>
        <w:ind w:firstLine="709"/>
        <w:jc w:val="both"/>
        <w:rPr>
          <w:rFonts w:cs="Times New Roman"/>
          <w:szCs w:val="28"/>
          <w:lang w:val="uk-UA"/>
        </w:rPr>
      </w:pPr>
      <w:r>
        <w:rPr>
          <w:rFonts w:cs="Times New Roman"/>
          <w:szCs w:val="28"/>
          <w:lang w:val="uk-UA"/>
        </w:rPr>
        <w:t>1. Н</w:t>
      </w:r>
      <w:r w:rsidRPr="002649C6">
        <w:rPr>
          <w:rFonts w:cs="Times New Roman"/>
          <w:szCs w:val="28"/>
          <w:lang w:val="uk-UA"/>
        </w:rPr>
        <w:t>адзвичайно високого професійного ризику</w:t>
      </w:r>
      <w:r>
        <w:rPr>
          <w:rFonts w:cs="Times New Roman"/>
          <w:szCs w:val="28"/>
          <w:lang w:val="uk-UA"/>
        </w:rPr>
        <w:t>:</w:t>
      </w:r>
    </w:p>
    <w:p w:rsidR="00303158" w:rsidRPr="005C76A8" w:rsidRDefault="00303158" w:rsidP="00303158">
      <w:pPr>
        <w:pStyle w:val="a3"/>
        <w:numPr>
          <w:ilvl w:val="0"/>
          <w:numId w:val="13"/>
        </w:numPr>
        <w:spacing w:after="0" w:line="360" w:lineRule="auto"/>
        <w:ind w:left="0" w:firstLine="709"/>
        <w:jc w:val="both"/>
        <w:rPr>
          <w:rFonts w:cs="Times New Roman"/>
          <w:szCs w:val="28"/>
          <w:lang w:val="uk-UA"/>
        </w:rPr>
      </w:pPr>
      <w:r w:rsidRPr="005C76A8">
        <w:rPr>
          <w:rFonts w:cs="Times New Roman"/>
          <w:szCs w:val="28"/>
          <w:lang w:val="uk-UA"/>
        </w:rPr>
        <w:lastRenderedPageBreak/>
        <w:t>співробітники спеціалізованих інфекційних стаціонарів,</w:t>
      </w:r>
      <w:r>
        <w:rPr>
          <w:rFonts w:cs="Times New Roman"/>
          <w:szCs w:val="28"/>
          <w:lang w:val="uk-UA"/>
        </w:rPr>
        <w:t xml:space="preserve"> які</w:t>
      </w:r>
      <w:r w:rsidRPr="005C76A8">
        <w:rPr>
          <w:rFonts w:cs="Times New Roman"/>
          <w:szCs w:val="28"/>
          <w:lang w:val="uk-UA"/>
        </w:rPr>
        <w:t xml:space="preserve"> мають безпосередній контакт з інфікованими Covid-19,</w:t>
      </w:r>
    </w:p>
    <w:p w:rsidR="00303158" w:rsidRPr="005C76A8" w:rsidRDefault="00303158" w:rsidP="00303158">
      <w:pPr>
        <w:pStyle w:val="a3"/>
        <w:numPr>
          <w:ilvl w:val="0"/>
          <w:numId w:val="13"/>
        </w:numPr>
        <w:spacing w:after="0" w:line="360" w:lineRule="auto"/>
        <w:ind w:left="0" w:firstLine="709"/>
        <w:jc w:val="both"/>
        <w:rPr>
          <w:rFonts w:cs="Times New Roman"/>
          <w:szCs w:val="28"/>
          <w:lang w:val="uk-UA"/>
        </w:rPr>
      </w:pPr>
      <w:r w:rsidRPr="005C76A8">
        <w:rPr>
          <w:rFonts w:cs="Times New Roman"/>
          <w:szCs w:val="28"/>
          <w:lang w:val="uk-UA"/>
        </w:rPr>
        <w:t>співробітники патологоанатомічних відділень, які виконують розтин трупів людей, що померли від Covid</w:t>
      </w:r>
      <w:r>
        <w:rPr>
          <w:rFonts w:cs="Times New Roman"/>
          <w:szCs w:val="28"/>
          <w:lang w:val="uk-UA"/>
        </w:rPr>
        <w:t>-19.</w:t>
      </w:r>
    </w:p>
    <w:p w:rsidR="00303158" w:rsidRPr="002649C6" w:rsidRDefault="00303158" w:rsidP="00303158">
      <w:pPr>
        <w:spacing w:after="0" w:line="360" w:lineRule="auto"/>
        <w:ind w:firstLine="709"/>
        <w:jc w:val="both"/>
        <w:rPr>
          <w:rFonts w:cs="Times New Roman"/>
          <w:szCs w:val="28"/>
          <w:lang w:val="uk-UA"/>
        </w:rPr>
      </w:pPr>
      <w:r>
        <w:rPr>
          <w:rFonts w:cs="Times New Roman"/>
          <w:szCs w:val="28"/>
          <w:lang w:val="uk-UA"/>
        </w:rPr>
        <w:t>2. В</w:t>
      </w:r>
      <w:r w:rsidRPr="002649C6">
        <w:rPr>
          <w:rFonts w:cs="Times New Roman"/>
          <w:szCs w:val="28"/>
          <w:lang w:val="uk-UA"/>
        </w:rPr>
        <w:t>исокого професійного ризику</w:t>
      </w:r>
      <w:r>
        <w:rPr>
          <w:rFonts w:cs="Times New Roman"/>
          <w:szCs w:val="28"/>
          <w:lang w:val="uk-UA"/>
        </w:rPr>
        <w:t>:</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лікарі швидкої медичної допомоги, які виконують евакуацію хворих;</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співробітники перепрофільованих медичних організацій (МО) для провізорного спостереження за підозрілими на Covid-19;</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співробітники приймальних відділень, МО, які надають допомогу хворим із захворюваннями органів дихання, реанімаційну та спеціалізовану допомогу (</w:t>
      </w:r>
      <w:r>
        <w:rPr>
          <w:rFonts w:cs="Times New Roman"/>
          <w:szCs w:val="28"/>
          <w:lang w:val="uk-UA"/>
        </w:rPr>
        <w:t xml:space="preserve">стоматологічну, офтальмологічну, </w:t>
      </w:r>
      <w:proofErr w:type="spellStart"/>
      <w:r w:rsidRPr="005C76A8">
        <w:rPr>
          <w:rFonts w:cs="Times New Roman"/>
          <w:szCs w:val="28"/>
          <w:lang w:val="uk-UA"/>
        </w:rPr>
        <w:t>пульмонологічну</w:t>
      </w:r>
      <w:proofErr w:type="spellEnd"/>
      <w:r w:rsidRPr="005C76A8">
        <w:rPr>
          <w:rFonts w:cs="Times New Roman"/>
          <w:szCs w:val="28"/>
          <w:lang w:val="uk-UA"/>
        </w:rPr>
        <w:t>);</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 xml:space="preserve">співробітники </w:t>
      </w:r>
      <w:proofErr w:type="spellStart"/>
      <w:r w:rsidRPr="005C76A8">
        <w:rPr>
          <w:rFonts w:cs="Times New Roman"/>
          <w:szCs w:val="28"/>
          <w:lang w:val="uk-UA"/>
        </w:rPr>
        <w:t>поліклінік</w:t>
      </w:r>
      <w:proofErr w:type="spellEnd"/>
      <w:r w:rsidRPr="005C76A8">
        <w:rPr>
          <w:rFonts w:cs="Times New Roman"/>
          <w:szCs w:val="28"/>
          <w:lang w:val="uk-UA"/>
        </w:rPr>
        <w:t xml:space="preserve">, </w:t>
      </w:r>
      <w:proofErr w:type="spellStart"/>
      <w:r w:rsidRPr="005C76A8">
        <w:rPr>
          <w:rFonts w:cs="Times New Roman"/>
          <w:szCs w:val="28"/>
          <w:lang w:val="uk-UA"/>
        </w:rPr>
        <w:t>ФАПів</w:t>
      </w:r>
      <w:proofErr w:type="spellEnd"/>
      <w:r w:rsidRPr="005C76A8">
        <w:rPr>
          <w:rFonts w:cs="Times New Roman"/>
          <w:szCs w:val="28"/>
          <w:lang w:val="uk-UA"/>
        </w:rPr>
        <w:t>, які надають медичну допомогу вдома особам із ознаками інфекційних захворювань;</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особи, які проводять поточну та заключну дезінфекцію при наявності або після вибуття хворих на Covid-19;</w:t>
      </w:r>
    </w:p>
    <w:p w:rsidR="00303158" w:rsidRPr="005C76A8" w:rsidRDefault="00303158" w:rsidP="00303158">
      <w:pPr>
        <w:pStyle w:val="a3"/>
        <w:numPr>
          <w:ilvl w:val="0"/>
          <w:numId w:val="14"/>
        </w:numPr>
        <w:spacing w:after="0" w:line="360" w:lineRule="auto"/>
        <w:ind w:left="0" w:firstLine="709"/>
        <w:jc w:val="both"/>
        <w:rPr>
          <w:rFonts w:cs="Times New Roman"/>
          <w:szCs w:val="28"/>
          <w:lang w:val="uk-UA"/>
        </w:rPr>
      </w:pPr>
      <w:r w:rsidRPr="005C76A8">
        <w:rPr>
          <w:rFonts w:cs="Times New Roman"/>
          <w:szCs w:val="28"/>
          <w:lang w:val="uk-UA"/>
        </w:rPr>
        <w:t xml:space="preserve">медичні працівники спеціалізованих хірургічних бригад з урології, офтальмології, </w:t>
      </w:r>
      <w:proofErr w:type="spellStart"/>
      <w:r w:rsidRPr="005C76A8">
        <w:rPr>
          <w:rFonts w:cs="Times New Roman"/>
          <w:szCs w:val="28"/>
          <w:lang w:val="uk-UA"/>
        </w:rPr>
        <w:t>торакальної</w:t>
      </w:r>
      <w:proofErr w:type="spellEnd"/>
      <w:r w:rsidRPr="005C76A8">
        <w:rPr>
          <w:rFonts w:cs="Times New Roman"/>
          <w:szCs w:val="28"/>
          <w:lang w:val="uk-UA"/>
        </w:rPr>
        <w:t xml:space="preserve"> та гнійної хірургії, ЛОР і </w:t>
      </w:r>
      <w:proofErr w:type="spellStart"/>
      <w:r w:rsidRPr="005C76A8">
        <w:rPr>
          <w:rFonts w:cs="Times New Roman"/>
          <w:szCs w:val="28"/>
          <w:lang w:val="uk-UA"/>
        </w:rPr>
        <w:t>т.д</w:t>
      </w:r>
      <w:proofErr w:type="spellEnd"/>
      <w:r w:rsidRPr="005C76A8">
        <w:rPr>
          <w:rFonts w:cs="Times New Roman"/>
          <w:szCs w:val="28"/>
          <w:lang w:val="uk-UA"/>
        </w:rPr>
        <w:t>., створювані для надання спеціалізованої екстреної хірургічної допомоги насамперед у інфекційних та перепрофільованих стаціонарах, які працюють там, де немає цих підрозділів.</w:t>
      </w:r>
    </w:p>
    <w:p w:rsidR="00303158" w:rsidRPr="002649C6" w:rsidRDefault="00303158" w:rsidP="00303158">
      <w:pPr>
        <w:spacing w:after="0" w:line="360" w:lineRule="auto"/>
        <w:ind w:firstLine="709"/>
        <w:jc w:val="both"/>
        <w:rPr>
          <w:rFonts w:cs="Times New Roman"/>
          <w:szCs w:val="28"/>
          <w:lang w:val="uk-UA"/>
        </w:rPr>
      </w:pPr>
      <w:r>
        <w:rPr>
          <w:rFonts w:cs="Times New Roman"/>
          <w:szCs w:val="28"/>
          <w:lang w:val="uk-UA"/>
        </w:rPr>
        <w:t>3. С</w:t>
      </w:r>
      <w:r w:rsidRPr="002649C6">
        <w:rPr>
          <w:rFonts w:cs="Times New Roman"/>
          <w:szCs w:val="28"/>
          <w:lang w:val="uk-UA"/>
        </w:rPr>
        <w:t>ереднього професійного ризику</w:t>
      </w:r>
      <w:r>
        <w:rPr>
          <w:rFonts w:cs="Times New Roman"/>
          <w:szCs w:val="28"/>
          <w:lang w:val="uk-UA"/>
        </w:rPr>
        <w:t>:</w:t>
      </w:r>
    </w:p>
    <w:p w:rsidR="00303158" w:rsidRPr="005C76A8" w:rsidRDefault="00303158" w:rsidP="00303158">
      <w:pPr>
        <w:pStyle w:val="a3"/>
        <w:numPr>
          <w:ilvl w:val="0"/>
          <w:numId w:val="15"/>
        </w:numPr>
        <w:spacing w:after="0" w:line="360" w:lineRule="auto"/>
        <w:ind w:left="0" w:firstLine="709"/>
        <w:jc w:val="both"/>
        <w:rPr>
          <w:rFonts w:cs="Times New Roman"/>
          <w:szCs w:val="28"/>
          <w:lang w:val="uk-UA"/>
        </w:rPr>
      </w:pPr>
      <w:r w:rsidRPr="005C76A8">
        <w:rPr>
          <w:rFonts w:cs="Times New Roman"/>
          <w:szCs w:val="28"/>
          <w:lang w:val="uk-UA"/>
        </w:rPr>
        <w:t>всі медичні працівники, включаючи співробітників обсерваторів та осіб, які здійснюють медичне спостереження за клінічно здоровими особами вдома</w:t>
      </w:r>
      <w:r w:rsidR="00F0284C">
        <w:rPr>
          <w:rFonts w:cs="Times New Roman"/>
          <w:szCs w:val="28"/>
          <w:lang w:val="uk-UA"/>
        </w:rPr>
        <w:t xml:space="preserve"> [46</w:t>
      </w:r>
      <w:r w:rsidR="00412655" w:rsidRPr="00412655">
        <w:rPr>
          <w:rFonts w:cs="Times New Roman"/>
          <w:szCs w:val="28"/>
          <w:lang w:val="uk-UA"/>
        </w:rPr>
        <w:t>]</w:t>
      </w:r>
      <w:r w:rsidRPr="005C76A8">
        <w:rPr>
          <w:rFonts w:cs="Times New Roman"/>
          <w:szCs w:val="28"/>
          <w:lang w:val="uk-UA"/>
        </w:rPr>
        <w:t>.</w:t>
      </w:r>
    </w:p>
    <w:p w:rsidR="004E7997" w:rsidRDefault="00303158" w:rsidP="004E7997">
      <w:pPr>
        <w:spacing w:after="0" w:line="360" w:lineRule="auto"/>
        <w:ind w:firstLine="709"/>
        <w:jc w:val="both"/>
        <w:rPr>
          <w:rFonts w:cs="Times New Roman"/>
          <w:szCs w:val="28"/>
          <w:lang w:val="uk-UA"/>
        </w:rPr>
      </w:pPr>
      <w:r w:rsidRPr="00C85C63">
        <w:rPr>
          <w:rFonts w:cs="Times New Roman"/>
          <w:szCs w:val="28"/>
          <w:lang w:val="uk-UA"/>
        </w:rPr>
        <w:t>В умовах боротьби з Covid</w:t>
      </w:r>
      <w:r>
        <w:rPr>
          <w:rFonts w:cs="Times New Roman"/>
          <w:szCs w:val="28"/>
          <w:lang w:val="uk-UA"/>
        </w:rPr>
        <w:t>-19 медичні працівники</w:t>
      </w:r>
      <w:r w:rsidRPr="00C85C63">
        <w:rPr>
          <w:rFonts w:cs="Times New Roman"/>
          <w:szCs w:val="28"/>
          <w:lang w:val="uk-UA"/>
        </w:rPr>
        <w:t xml:space="preserve"> можуть н</w:t>
      </w:r>
      <w:r>
        <w:rPr>
          <w:rFonts w:cs="Times New Roman"/>
          <w:szCs w:val="28"/>
          <w:lang w:val="uk-UA"/>
        </w:rPr>
        <w:t xml:space="preserve">аражатися на професійні ризики </w:t>
      </w:r>
      <w:r w:rsidRPr="00C85C63">
        <w:rPr>
          <w:rFonts w:cs="Times New Roman"/>
          <w:szCs w:val="28"/>
          <w:lang w:val="uk-UA"/>
        </w:rPr>
        <w:t xml:space="preserve">захворювання, травми та навіть смерті. Ці ризики включають: </w:t>
      </w:r>
    </w:p>
    <w:p w:rsidR="004E7997"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t xml:space="preserve">інфікування Covid-19 у процесі надання допомоги пацієнтам; </w:t>
      </w:r>
    </w:p>
    <w:p w:rsidR="004E7997"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lastRenderedPageBreak/>
        <w:t>дерматологічні порушення та тепловий стрес від тривалого носіння засобів індивідуального захисту;</w:t>
      </w:r>
    </w:p>
    <w:p w:rsidR="004E7997"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t>токсичний вплив дезінфікуючих засобів, що використовуються у великих кількостях;</w:t>
      </w:r>
    </w:p>
    <w:p w:rsidR="004E7997"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t xml:space="preserve">психологічний стрес; </w:t>
      </w:r>
    </w:p>
    <w:p w:rsidR="004E7997"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t xml:space="preserve">перевтома; </w:t>
      </w:r>
    </w:p>
    <w:p w:rsidR="00303158" w:rsidRPr="004E7997" w:rsidRDefault="00303158" w:rsidP="004E7997">
      <w:pPr>
        <w:pStyle w:val="a3"/>
        <w:numPr>
          <w:ilvl w:val="0"/>
          <w:numId w:val="18"/>
        </w:numPr>
        <w:spacing w:after="0" w:line="360" w:lineRule="auto"/>
        <w:ind w:left="0" w:firstLine="709"/>
        <w:jc w:val="both"/>
        <w:rPr>
          <w:rFonts w:cs="Times New Roman"/>
          <w:szCs w:val="28"/>
          <w:lang w:val="uk-UA"/>
        </w:rPr>
      </w:pPr>
      <w:r w:rsidRPr="004E7997">
        <w:rPr>
          <w:rFonts w:cs="Times New Roman"/>
          <w:szCs w:val="28"/>
          <w:lang w:val="uk-UA"/>
        </w:rPr>
        <w:t>стигматизацію, дискримінацію, фізичне та психол</w:t>
      </w:r>
      <w:r w:rsidR="00904FC3">
        <w:rPr>
          <w:rFonts w:cs="Times New Roman"/>
          <w:szCs w:val="28"/>
          <w:lang w:val="uk-UA"/>
        </w:rPr>
        <w:t>о</w:t>
      </w:r>
      <w:r w:rsidR="00F0284C">
        <w:rPr>
          <w:rFonts w:cs="Times New Roman"/>
          <w:szCs w:val="28"/>
          <w:lang w:val="uk-UA"/>
        </w:rPr>
        <w:t>гічне насильство та домагання [29</w:t>
      </w:r>
      <w:r w:rsidR="00904FC3">
        <w:rPr>
          <w:rFonts w:cs="Times New Roman"/>
          <w:szCs w:val="28"/>
          <w:lang w:val="uk-UA"/>
        </w:rPr>
        <w:t>]</w:t>
      </w:r>
      <w:r w:rsidRPr="004E7997">
        <w:rPr>
          <w:rFonts w:cs="Times New Roman"/>
          <w:szCs w:val="28"/>
          <w:lang w:val="uk-UA"/>
        </w:rPr>
        <w:t>.</w:t>
      </w:r>
    </w:p>
    <w:p w:rsidR="00303158" w:rsidRPr="0061204A" w:rsidRDefault="00303158" w:rsidP="00303158">
      <w:pPr>
        <w:spacing w:after="0" w:line="360" w:lineRule="auto"/>
        <w:ind w:firstLine="709"/>
        <w:jc w:val="both"/>
        <w:rPr>
          <w:rFonts w:cs="Times New Roman"/>
          <w:szCs w:val="28"/>
          <w:lang w:val="uk-UA"/>
        </w:rPr>
      </w:pPr>
      <w:r w:rsidRPr="0061204A">
        <w:rPr>
          <w:rFonts w:cs="Times New Roman"/>
          <w:szCs w:val="28"/>
          <w:lang w:val="uk-UA"/>
        </w:rPr>
        <w:t xml:space="preserve">За підсумками масштабного аналізу даних </w:t>
      </w:r>
      <w:r>
        <w:rPr>
          <w:rFonts w:cs="Times New Roman"/>
          <w:szCs w:val="28"/>
          <w:lang w:val="uk-UA"/>
        </w:rPr>
        <w:t xml:space="preserve">С. </w:t>
      </w:r>
      <w:proofErr w:type="spellStart"/>
      <w:r>
        <w:rPr>
          <w:rFonts w:cs="Times New Roman"/>
          <w:szCs w:val="28"/>
          <w:lang w:val="uk-UA"/>
        </w:rPr>
        <w:t>Кіселі</w:t>
      </w:r>
      <w:proofErr w:type="spellEnd"/>
      <w:r w:rsidRPr="0061204A">
        <w:rPr>
          <w:rFonts w:cs="Times New Roman"/>
          <w:szCs w:val="28"/>
          <w:lang w:val="uk-UA"/>
        </w:rPr>
        <w:t xml:space="preserve"> та ін.</w:t>
      </w:r>
      <w:r w:rsidR="00F0284C" w:rsidRPr="00F0284C">
        <w:rPr>
          <w:rFonts w:cs="Times New Roman"/>
          <w:szCs w:val="28"/>
        </w:rPr>
        <w:t>,</w:t>
      </w:r>
      <w:r w:rsidRPr="0061204A">
        <w:rPr>
          <w:rFonts w:cs="Times New Roman"/>
          <w:szCs w:val="28"/>
          <w:lang w:val="uk-UA"/>
        </w:rPr>
        <w:t xml:space="preserve"> було виділено такі чинники ризику, </w:t>
      </w:r>
      <w:r>
        <w:rPr>
          <w:rFonts w:cs="Times New Roman"/>
          <w:szCs w:val="28"/>
          <w:lang w:val="uk-UA"/>
        </w:rPr>
        <w:t xml:space="preserve">які </w:t>
      </w:r>
      <w:r w:rsidRPr="0061204A">
        <w:rPr>
          <w:rFonts w:cs="Times New Roman"/>
          <w:szCs w:val="28"/>
          <w:lang w:val="uk-UA"/>
        </w:rPr>
        <w:t xml:space="preserve">зведені </w:t>
      </w:r>
      <w:r>
        <w:rPr>
          <w:rFonts w:cs="Times New Roman"/>
          <w:szCs w:val="28"/>
          <w:lang w:val="uk-UA"/>
        </w:rPr>
        <w:t xml:space="preserve">у </w:t>
      </w:r>
      <w:r w:rsidR="00F0284C">
        <w:rPr>
          <w:rFonts w:cs="Times New Roman"/>
          <w:szCs w:val="28"/>
          <w:lang w:val="uk-UA"/>
        </w:rPr>
        <w:t>великі блоки [46</w:t>
      </w:r>
      <w:r w:rsidR="00E05CDF">
        <w:rPr>
          <w:rFonts w:cs="Times New Roman"/>
          <w:szCs w:val="28"/>
          <w:lang w:val="uk-UA"/>
        </w:rPr>
        <w:t>]:</w:t>
      </w:r>
    </w:p>
    <w:p w:rsidR="00303158" w:rsidRPr="0061204A" w:rsidRDefault="00303158" w:rsidP="00303158">
      <w:pPr>
        <w:spacing w:after="0" w:line="360" w:lineRule="auto"/>
        <w:ind w:firstLine="709"/>
        <w:jc w:val="both"/>
        <w:rPr>
          <w:rFonts w:cs="Times New Roman"/>
          <w:szCs w:val="28"/>
          <w:lang w:val="uk-UA"/>
        </w:rPr>
      </w:pPr>
      <w:r w:rsidRPr="0061204A">
        <w:rPr>
          <w:rFonts w:cs="Times New Roman"/>
          <w:szCs w:val="28"/>
          <w:lang w:val="uk-UA"/>
        </w:rPr>
        <w:t xml:space="preserve">1. </w:t>
      </w:r>
      <w:proofErr w:type="spellStart"/>
      <w:r w:rsidRPr="0061204A">
        <w:rPr>
          <w:rFonts w:cs="Times New Roman"/>
          <w:szCs w:val="28"/>
          <w:lang w:val="uk-UA"/>
        </w:rPr>
        <w:t>Соціо</w:t>
      </w:r>
      <w:proofErr w:type="spellEnd"/>
      <w:r w:rsidRPr="0061204A">
        <w:rPr>
          <w:rFonts w:cs="Times New Roman"/>
          <w:szCs w:val="28"/>
          <w:lang w:val="uk-UA"/>
        </w:rPr>
        <w:t>-</w:t>
      </w:r>
      <w:r>
        <w:rPr>
          <w:rFonts w:cs="Times New Roman"/>
          <w:szCs w:val="28"/>
          <w:lang w:val="uk-UA"/>
        </w:rPr>
        <w:t xml:space="preserve">демографічні фактори: наявність дітей віком до 15 років </w:t>
      </w:r>
      <w:r w:rsidRPr="0061204A">
        <w:rPr>
          <w:rFonts w:cs="Times New Roman"/>
          <w:szCs w:val="28"/>
          <w:lang w:val="uk-UA"/>
        </w:rPr>
        <w:t>(через наявність тривоги через можливу тривалу ізоляцію та залишення їх без нагляду); низький рівень доходів, супутні</w:t>
      </w:r>
      <w:r>
        <w:rPr>
          <w:rFonts w:cs="Times New Roman"/>
          <w:szCs w:val="28"/>
          <w:lang w:val="uk-UA"/>
        </w:rPr>
        <w:t xml:space="preserve"> захворювання; старший вік </w:t>
      </w:r>
      <w:r w:rsidRPr="0061204A">
        <w:rPr>
          <w:rFonts w:cs="Times New Roman"/>
          <w:szCs w:val="28"/>
          <w:lang w:val="uk-UA"/>
        </w:rPr>
        <w:t xml:space="preserve">(у більшості </w:t>
      </w:r>
      <w:r>
        <w:rPr>
          <w:rFonts w:cs="Times New Roman"/>
          <w:szCs w:val="28"/>
          <w:lang w:val="uk-UA"/>
        </w:rPr>
        <w:t>досліджень більш зрілий вік пов</w:t>
      </w:r>
      <w:r w:rsidRPr="00E1081C">
        <w:rPr>
          <w:rFonts w:cs="Times New Roman"/>
          <w:szCs w:val="28"/>
          <w:lang w:val="uk-UA"/>
        </w:rPr>
        <w:t>’</w:t>
      </w:r>
      <w:r w:rsidRPr="0061204A">
        <w:rPr>
          <w:rFonts w:cs="Times New Roman"/>
          <w:szCs w:val="28"/>
          <w:lang w:val="uk-UA"/>
        </w:rPr>
        <w:t>язувався з наявністю</w:t>
      </w:r>
      <w:r>
        <w:rPr>
          <w:rFonts w:cs="Times New Roman"/>
          <w:szCs w:val="28"/>
          <w:lang w:val="uk-UA"/>
        </w:rPr>
        <w:t xml:space="preserve"> </w:t>
      </w:r>
      <w:r w:rsidRPr="0061204A">
        <w:rPr>
          <w:rFonts w:cs="Times New Roman"/>
          <w:szCs w:val="28"/>
          <w:lang w:val="uk-UA"/>
        </w:rPr>
        <w:t>більшого досвіду і був фактором-</w:t>
      </w:r>
      <w:r>
        <w:rPr>
          <w:rFonts w:cs="Times New Roman"/>
          <w:szCs w:val="28"/>
          <w:lang w:val="uk-UA"/>
        </w:rPr>
        <w:t xml:space="preserve">протектором, проте для епідемії </w:t>
      </w:r>
      <w:r w:rsidRPr="0061204A">
        <w:rPr>
          <w:rFonts w:cs="Times New Roman"/>
          <w:szCs w:val="28"/>
          <w:lang w:val="uk-UA"/>
        </w:rPr>
        <w:t>Covid-19 ситуація була зворотною через постійне інформування населення про появу більш важких симптомів захворювання з</w:t>
      </w:r>
      <w:r>
        <w:rPr>
          <w:rFonts w:cs="Times New Roman"/>
          <w:szCs w:val="28"/>
          <w:lang w:val="uk-UA"/>
        </w:rPr>
        <w:t xml:space="preserve"> </w:t>
      </w:r>
      <w:r w:rsidRPr="0061204A">
        <w:rPr>
          <w:rFonts w:cs="Times New Roman"/>
          <w:szCs w:val="28"/>
          <w:lang w:val="uk-UA"/>
        </w:rPr>
        <w:t>віком).</w:t>
      </w:r>
    </w:p>
    <w:p w:rsidR="00303158" w:rsidRDefault="00BF01E9" w:rsidP="00303158">
      <w:pPr>
        <w:spacing w:after="0" w:line="360" w:lineRule="auto"/>
        <w:ind w:firstLine="709"/>
        <w:jc w:val="both"/>
        <w:rPr>
          <w:rFonts w:cs="Times New Roman"/>
          <w:szCs w:val="28"/>
          <w:lang w:val="uk-UA"/>
        </w:rPr>
      </w:pPr>
      <w:r>
        <w:rPr>
          <w:rFonts w:cs="Times New Roman"/>
          <w:szCs w:val="28"/>
          <w:lang w:val="uk-UA"/>
        </w:rPr>
        <w:t xml:space="preserve">2. </w:t>
      </w:r>
      <w:r w:rsidR="00303158" w:rsidRPr="0061204A">
        <w:rPr>
          <w:rFonts w:cs="Times New Roman"/>
          <w:szCs w:val="28"/>
          <w:lang w:val="uk-UA"/>
        </w:rPr>
        <w:t>Професійні фактори: тривалий контакт із постраждалими (наприклад, у працівників реанімацій та медичних сестер); постійний контакт з пацієнтами в аф</w:t>
      </w:r>
      <w:r w:rsidR="00303158">
        <w:rPr>
          <w:rFonts w:cs="Times New Roman"/>
          <w:szCs w:val="28"/>
          <w:lang w:val="uk-UA"/>
        </w:rPr>
        <w:t xml:space="preserve">ективному стані (наприклад, при </w:t>
      </w:r>
      <w:r w:rsidR="00303158" w:rsidRPr="0061204A">
        <w:rPr>
          <w:rFonts w:cs="Times New Roman"/>
          <w:szCs w:val="28"/>
          <w:lang w:val="uk-UA"/>
        </w:rPr>
        <w:t>вступі до приймального відділення); п</w:t>
      </w:r>
      <w:r w:rsidR="00303158">
        <w:rPr>
          <w:rFonts w:cs="Times New Roman"/>
          <w:szCs w:val="28"/>
          <w:lang w:val="uk-UA"/>
        </w:rPr>
        <w:t xml:space="preserve">осада </w:t>
      </w:r>
      <w:proofErr w:type="spellStart"/>
      <w:r w:rsidR="00303158">
        <w:rPr>
          <w:rFonts w:cs="Times New Roman"/>
          <w:szCs w:val="28"/>
          <w:lang w:val="uk-UA"/>
        </w:rPr>
        <w:t>медсестри</w:t>
      </w:r>
      <w:proofErr w:type="spellEnd"/>
      <w:r w:rsidR="00303158">
        <w:rPr>
          <w:rFonts w:cs="Times New Roman"/>
          <w:szCs w:val="28"/>
          <w:lang w:val="uk-UA"/>
        </w:rPr>
        <w:t xml:space="preserve"> (зважаючи на їх тривалий контакт з кров’</w:t>
      </w:r>
      <w:r w:rsidR="00303158" w:rsidRPr="0061204A">
        <w:rPr>
          <w:rFonts w:cs="Times New Roman"/>
          <w:szCs w:val="28"/>
          <w:lang w:val="uk-UA"/>
        </w:rPr>
        <w:t>ю та інши</w:t>
      </w:r>
      <w:r w:rsidR="00303158">
        <w:rPr>
          <w:rFonts w:cs="Times New Roman"/>
          <w:szCs w:val="28"/>
          <w:lang w:val="uk-UA"/>
        </w:rPr>
        <w:t xml:space="preserve">ми рідинами пацієнтів); нестача </w:t>
      </w:r>
      <w:r w:rsidR="00303158" w:rsidRPr="0061204A">
        <w:rPr>
          <w:rFonts w:cs="Times New Roman"/>
          <w:szCs w:val="28"/>
          <w:lang w:val="uk-UA"/>
        </w:rPr>
        <w:t>досвіду та додаткового навчання (по роботі безпосередньо з інфікованими з респіраторними синдромами); нижчий рівень</w:t>
      </w:r>
      <w:r w:rsidR="00303158">
        <w:rPr>
          <w:rFonts w:cs="Times New Roman"/>
          <w:szCs w:val="28"/>
          <w:lang w:val="uk-UA"/>
        </w:rPr>
        <w:t xml:space="preserve"> </w:t>
      </w:r>
      <w:r w:rsidR="00303158" w:rsidRPr="0061204A">
        <w:rPr>
          <w:rFonts w:cs="Times New Roman"/>
          <w:szCs w:val="28"/>
          <w:lang w:val="uk-UA"/>
        </w:rPr>
        <w:t>освіти в цілому (наголошувалося</w:t>
      </w:r>
      <w:r w:rsidR="00303158">
        <w:rPr>
          <w:rFonts w:cs="Times New Roman"/>
          <w:szCs w:val="28"/>
          <w:lang w:val="uk-UA"/>
        </w:rPr>
        <w:t xml:space="preserve">, що фахівці молодшої ланки без </w:t>
      </w:r>
      <w:r w:rsidR="00303158" w:rsidRPr="0061204A">
        <w:rPr>
          <w:rFonts w:cs="Times New Roman"/>
          <w:szCs w:val="28"/>
          <w:lang w:val="uk-UA"/>
        </w:rPr>
        <w:t>специфічної освіти були більш схильні до інформаційного «зараження»).</w:t>
      </w:r>
    </w:p>
    <w:p w:rsidR="00303158" w:rsidRPr="0061204A" w:rsidRDefault="00303158" w:rsidP="00303158">
      <w:pPr>
        <w:spacing w:after="0" w:line="360" w:lineRule="auto"/>
        <w:ind w:firstLine="709"/>
        <w:jc w:val="both"/>
        <w:rPr>
          <w:rFonts w:cs="Times New Roman"/>
          <w:szCs w:val="28"/>
          <w:lang w:val="uk-UA"/>
        </w:rPr>
      </w:pPr>
      <w:r w:rsidRPr="0061204A">
        <w:rPr>
          <w:rFonts w:cs="Times New Roman"/>
          <w:szCs w:val="28"/>
          <w:lang w:val="uk-UA"/>
        </w:rPr>
        <w:t>3. Організаційні фактори: відсутність додаткових виплат для персоналу через непідготовленість бюджету; необхідність швидкої зміни місця роботи через брак персоналу (наприклад, операційним сестрам доводилося приймати пацієнтів у приймальному відділенн</w:t>
      </w:r>
      <w:r>
        <w:rPr>
          <w:rFonts w:cs="Times New Roman"/>
          <w:szCs w:val="28"/>
          <w:lang w:val="uk-UA"/>
        </w:rPr>
        <w:t xml:space="preserve">і); специфічні запобіжні заходи </w:t>
      </w:r>
      <w:r w:rsidRPr="0061204A">
        <w:rPr>
          <w:rFonts w:cs="Times New Roman"/>
          <w:szCs w:val="28"/>
          <w:lang w:val="uk-UA"/>
        </w:rPr>
        <w:t xml:space="preserve">(проходження через систему кімнат знезараження, неможливість роботи з </w:t>
      </w:r>
      <w:r w:rsidRPr="0061204A">
        <w:rPr>
          <w:rFonts w:cs="Times New Roman"/>
          <w:szCs w:val="28"/>
          <w:lang w:val="uk-UA"/>
        </w:rPr>
        <w:lastRenderedPageBreak/>
        <w:t>історією хвороби у «червоній зоні», необхідність</w:t>
      </w:r>
      <w:r>
        <w:rPr>
          <w:rFonts w:cs="Times New Roman"/>
          <w:szCs w:val="28"/>
          <w:lang w:val="uk-UA"/>
        </w:rPr>
        <w:t xml:space="preserve"> змінювати засоби індивідуального захисту</w:t>
      </w:r>
      <w:r w:rsidRPr="0061204A">
        <w:rPr>
          <w:rFonts w:cs="Times New Roman"/>
          <w:szCs w:val="28"/>
          <w:lang w:val="uk-UA"/>
        </w:rPr>
        <w:t xml:space="preserve"> для переходу між зараженими зонами ч</w:t>
      </w:r>
      <w:r>
        <w:rPr>
          <w:rFonts w:cs="Times New Roman"/>
          <w:szCs w:val="28"/>
          <w:lang w:val="uk-UA"/>
        </w:rPr>
        <w:t>ерез відсутність коридору, що з</w:t>
      </w:r>
      <w:r w:rsidRPr="00E1081C">
        <w:rPr>
          <w:rFonts w:cs="Times New Roman"/>
          <w:szCs w:val="28"/>
          <w:lang w:val="uk-UA"/>
        </w:rPr>
        <w:t>’</w:t>
      </w:r>
      <w:r>
        <w:rPr>
          <w:rFonts w:cs="Times New Roman"/>
          <w:szCs w:val="28"/>
          <w:lang w:val="uk-UA"/>
        </w:rPr>
        <w:t>єднує їх; недолік засобів індивідуального захисту</w:t>
      </w:r>
      <w:r w:rsidRPr="0061204A">
        <w:rPr>
          <w:rFonts w:cs="Times New Roman"/>
          <w:szCs w:val="28"/>
          <w:lang w:val="uk-UA"/>
        </w:rPr>
        <w:t xml:space="preserve"> та відсутність вільного доступу до них (через</w:t>
      </w:r>
      <w:r>
        <w:rPr>
          <w:rFonts w:cs="Times New Roman"/>
          <w:szCs w:val="28"/>
          <w:lang w:val="uk-UA"/>
        </w:rPr>
        <w:t xml:space="preserve"> </w:t>
      </w:r>
      <w:r w:rsidRPr="0061204A">
        <w:rPr>
          <w:rFonts w:cs="Times New Roman"/>
          <w:szCs w:val="28"/>
          <w:lang w:val="uk-UA"/>
        </w:rPr>
        <w:t>недовіри до персоналу). У ни</w:t>
      </w:r>
      <w:r>
        <w:rPr>
          <w:rFonts w:cs="Times New Roman"/>
          <w:szCs w:val="28"/>
          <w:lang w:val="uk-UA"/>
        </w:rPr>
        <w:t xml:space="preserve">зці досліджень подібна ситуація </w:t>
      </w:r>
      <w:r w:rsidRPr="0061204A">
        <w:rPr>
          <w:rFonts w:cs="Times New Roman"/>
          <w:szCs w:val="28"/>
          <w:lang w:val="uk-UA"/>
        </w:rPr>
        <w:t>спонукала медичний персон</w:t>
      </w:r>
      <w:r>
        <w:rPr>
          <w:rFonts w:cs="Times New Roman"/>
          <w:szCs w:val="28"/>
          <w:lang w:val="uk-UA"/>
        </w:rPr>
        <w:t>ал додатково переодягатися поза будинку</w:t>
      </w:r>
      <w:r w:rsidRPr="0061204A">
        <w:rPr>
          <w:rFonts w:cs="Times New Roman"/>
          <w:szCs w:val="28"/>
          <w:lang w:val="uk-UA"/>
        </w:rPr>
        <w:t xml:space="preserve"> чи квартири перед спілк</w:t>
      </w:r>
      <w:r>
        <w:rPr>
          <w:rFonts w:cs="Times New Roman"/>
          <w:szCs w:val="28"/>
          <w:lang w:val="uk-UA"/>
        </w:rPr>
        <w:t xml:space="preserve">уванням із родичами через страх </w:t>
      </w:r>
      <w:r w:rsidRPr="0061204A">
        <w:rPr>
          <w:rFonts w:cs="Times New Roman"/>
          <w:szCs w:val="28"/>
          <w:lang w:val="uk-UA"/>
        </w:rPr>
        <w:t xml:space="preserve">можливого їхнього зараження. Також сюди </w:t>
      </w:r>
      <w:r>
        <w:rPr>
          <w:rFonts w:cs="Times New Roman"/>
          <w:szCs w:val="28"/>
          <w:lang w:val="uk-UA"/>
        </w:rPr>
        <w:t>відноситься</w:t>
      </w:r>
      <w:r w:rsidRPr="0061204A">
        <w:rPr>
          <w:rFonts w:cs="Times New Roman"/>
          <w:szCs w:val="28"/>
          <w:lang w:val="uk-UA"/>
        </w:rPr>
        <w:t xml:space="preserve"> недостатня</w:t>
      </w:r>
      <w:r>
        <w:rPr>
          <w:rFonts w:cs="Times New Roman"/>
          <w:szCs w:val="28"/>
          <w:lang w:val="uk-UA"/>
        </w:rPr>
        <w:t xml:space="preserve"> </w:t>
      </w:r>
      <w:r w:rsidRPr="0061204A">
        <w:rPr>
          <w:rFonts w:cs="Times New Roman"/>
          <w:szCs w:val="28"/>
          <w:lang w:val="uk-UA"/>
        </w:rPr>
        <w:t>продуманість заходів щодо контролю над захворюванням (наприклад, відсутність вхідного тесту для новоприбулих пацієнтів). Важливим</w:t>
      </w:r>
      <w:r>
        <w:rPr>
          <w:rFonts w:cs="Times New Roman"/>
          <w:szCs w:val="28"/>
          <w:lang w:val="uk-UA"/>
        </w:rPr>
        <w:t xml:space="preserve"> </w:t>
      </w:r>
      <w:r w:rsidRPr="0061204A">
        <w:rPr>
          <w:rFonts w:cs="Times New Roman"/>
          <w:szCs w:val="28"/>
          <w:lang w:val="uk-UA"/>
        </w:rPr>
        <w:t xml:space="preserve">фактором виступав ненормований графік (без </w:t>
      </w:r>
      <w:r>
        <w:rPr>
          <w:rFonts w:cs="Times New Roman"/>
          <w:szCs w:val="28"/>
          <w:lang w:val="uk-UA"/>
        </w:rPr>
        <w:t>можливості відпочинку у «червоній</w:t>
      </w:r>
      <w:r w:rsidRPr="0061204A">
        <w:rPr>
          <w:rFonts w:cs="Times New Roman"/>
          <w:szCs w:val="28"/>
          <w:lang w:val="uk-UA"/>
        </w:rPr>
        <w:t xml:space="preserve"> зоні»).</w:t>
      </w:r>
    </w:p>
    <w:p w:rsidR="00303158" w:rsidRDefault="00303158" w:rsidP="00303158">
      <w:pPr>
        <w:spacing w:after="0" w:line="360" w:lineRule="auto"/>
        <w:ind w:firstLine="709"/>
        <w:jc w:val="both"/>
        <w:rPr>
          <w:rFonts w:cs="Times New Roman"/>
          <w:szCs w:val="28"/>
          <w:lang w:val="uk-UA"/>
        </w:rPr>
      </w:pPr>
      <w:r w:rsidRPr="0061204A">
        <w:rPr>
          <w:rFonts w:cs="Times New Roman"/>
          <w:szCs w:val="28"/>
          <w:lang w:val="uk-UA"/>
        </w:rPr>
        <w:t>4. Психологічні та психосо</w:t>
      </w:r>
      <w:r>
        <w:rPr>
          <w:rFonts w:cs="Times New Roman"/>
          <w:szCs w:val="28"/>
          <w:lang w:val="uk-UA"/>
        </w:rPr>
        <w:t xml:space="preserve">ціальні фактори: високий рівень </w:t>
      </w:r>
      <w:r w:rsidR="004E7997">
        <w:rPr>
          <w:rFonts w:cs="Times New Roman"/>
          <w:szCs w:val="28"/>
          <w:lang w:val="uk-UA"/>
        </w:rPr>
        <w:t>самокритичності</w:t>
      </w:r>
      <w:r w:rsidRPr="0061204A">
        <w:rPr>
          <w:rFonts w:cs="Times New Roman"/>
          <w:szCs w:val="28"/>
          <w:lang w:val="uk-UA"/>
        </w:rPr>
        <w:t xml:space="preserve">; знижена </w:t>
      </w:r>
      <w:proofErr w:type="spellStart"/>
      <w:r w:rsidRPr="0061204A">
        <w:rPr>
          <w:rFonts w:cs="Times New Roman"/>
          <w:szCs w:val="28"/>
          <w:lang w:val="uk-UA"/>
        </w:rPr>
        <w:t>самоефективність</w:t>
      </w:r>
      <w:proofErr w:type="spellEnd"/>
      <w:r w:rsidRPr="0061204A">
        <w:rPr>
          <w:rFonts w:cs="Times New Roman"/>
          <w:szCs w:val="28"/>
          <w:lang w:val="uk-UA"/>
        </w:rPr>
        <w:t xml:space="preserve">; наявність </w:t>
      </w:r>
      <w:proofErr w:type="spellStart"/>
      <w:r w:rsidRPr="0061204A">
        <w:rPr>
          <w:rFonts w:cs="Times New Roman"/>
          <w:szCs w:val="28"/>
          <w:lang w:val="uk-UA"/>
        </w:rPr>
        <w:t>коморбідного</w:t>
      </w:r>
      <w:proofErr w:type="spellEnd"/>
      <w:r w:rsidRPr="0061204A">
        <w:rPr>
          <w:rFonts w:cs="Times New Roman"/>
          <w:szCs w:val="28"/>
          <w:lang w:val="uk-UA"/>
        </w:rPr>
        <w:t xml:space="preserve"> психічного розладу чи попереднього досвіду вираженого психолог</w:t>
      </w:r>
      <w:r>
        <w:rPr>
          <w:rFonts w:cs="Times New Roman"/>
          <w:szCs w:val="28"/>
          <w:lang w:val="uk-UA"/>
        </w:rPr>
        <w:t xml:space="preserve">ічного </w:t>
      </w:r>
      <w:proofErr w:type="spellStart"/>
      <w:r>
        <w:rPr>
          <w:rFonts w:cs="Times New Roman"/>
          <w:szCs w:val="28"/>
          <w:lang w:val="uk-UA"/>
        </w:rPr>
        <w:t>дистресу</w:t>
      </w:r>
      <w:proofErr w:type="spellEnd"/>
      <w:r>
        <w:rPr>
          <w:rFonts w:cs="Times New Roman"/>
          <w:szCs w:val="28"/>
          <w:lang w:val="uk-UA"/>
        </w:rPr>
        <w:t xml:space="preserve">; стигматизація </w:t>
      </w:r>
      <w:r w:rsidR="00F0284C">
        <w:rPr>
          <w:rFonts w:cs="Times New Roman"/>
          <w:szCs w:val="28"/>
          <w:lang w:val="uk-UA"/>
        </w:rPr>
        <w:t>з боку суспільства [46</w:t>
      </w:r>
      <w:r w:rsidRPr="0061204A">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930E11">
        <w:rPr>
          <w:rFonts w:cs="Times New Roman"/>
          <w:szCs w:val="28"/>
          <w:lang w:val="uk-UA"/>
        </w:rPr>
        <w:t xml:space="preserve">Умови праці медичних працівників характеризуються поєднаною, комплексною </w:t>
      </w:r>
      <w:r>
        <w:rPr>
          <w:rFonts w:cs="Times New Roman"/>
          <w:szCs w:val="28"/>
          <w:lang w:val="uk-UA"/>
        </w:rPr>
        <w:t>та комбінованою дією виробничих факторів, що включають фізичні, хімічні та</w:t>
      </w:r>
      <w:r w:rsidRPr="00930E11">
        <w:rPr>
          <w:rFonts w:cs="Times New Roman"/>
          <w:szCs w:val="28"/>
          <w:lang w:val="uk-UA"/>
        </w:rPr>
        <w:t xml:space="preserve"> біологічні фактори, тяжкість та напруженість трудового процесу</w:t>
      </w:r>
      <w:r w:rsidR="00FB1A3D" w:rsidRPr="00FB1A3D">
        <w:rPr>
          <w:rFonts w:cs="Times New Roman"/>
          <w:szCs w:val="28"/>
          <w:lang w:val="uk-UA"/>
        </w:rPr>
        <w:t xml:space="preserve"> [55]</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925818">
        <w:rPr>
          <w:rFonts w:cs="Times New Roman"/>
          <w:szCs w:val="28"/>
          <w:lang w:val="uk-UA"/>
        </w:rPr>
        <w:t>У осіб, які безпосередньо працюють із хворими на Covid-19 (</w:t>
      </w:r>
      <w:proofErr w:type="spellStart"/>
      <w:r w:rsidRPr="00925818">
        <w:rPr>
          <w:rFonts w:cs="Times New Roman"/>
          <w:szCs w:val="28"/>
          <w:lang w:val="uk-UA"/>
        </w:rPr>
        <w:t>м</w:t>
      </w:r>
      <w:r>
        <w:rPr>
          <w:rFonts w:cs="Times New Roman"/>
          <w:szCs w:val="28"/>
          <w:lang w:val="uk-UA"/>
        </w:rPr>
        <w:t>едсестри</w:t>
      </w:r>
      <w:proofErr w:type="spellEnd"/>
      <w:r>
        <w:rPr>
          <w:rFonts w:cs="Times New Roman"/>
          <w:szCs w:val="28"/>
          <w:lang w:val="uk-UA"/>
        </w:rPr>
        <w:t xml:space="preserve">, лікарі, водії швидкої </w:t>
      </w:r>
      <w:r w:rsidRPr="00925818">
        <w:rPr>
          <w:rFonts w:cs="Times New Roman"/>
          <w:szCs w:val="28"/>
          <w:lang w:val="uk-UA"/>
        </w:rPr>
        <w:t>допомоги та і</w:t>
      </w:r>
      <w:r>
        <w:rPr>
          <w:rFonts w:cs="Times New Roman"/>
          <w:szCs w:val="28"/>
          <w:lang w:val="uk-UA"/>
        </w:rPr>
        <w:t xml:space="preserve">н.), додаткові стресові фактори </w:t>
      </w:r>
      <w:r w:rsidRPr="00925818">
        <w:rPr>
          <w:rFonts w:cs="Times New Roman"/>
          <w:szCs w:val="28"/>
          <w:lang w:val="uk-UA"/>
        </w:rPr>
        <w:t>можуть бути пов'язані</w:t>
      </w:r>
      <w:r>
        <w:rPr>
          <w:rFonts w:cs="Times New Roman"/>
          <w:szCs w:val="28"/>
          <w:lang w:val="uk-UA"/>
        </w:rPr>
        <w:t xml:space="preserve"> з: стигматизацією, обумовленою </w:t>
      </w:r>
      <w:r w:rsidRPr="00925818">
        <w:rPr>
          <w:rFonts w:cs="Times New Roman"/>
          <w:szCs w:val="28"/>
          <w:lang w:val="uk-UA"/>
        </w:rPr>
        <w:t xml:space="preserve">контактами з хворими на Covid-19; необхідністю суворого дотримання заходів </w:t>
      </w:r>
      <w:proofErr w:type="spellStart"/>
      <w:r w:rsidRPr="00925818">
        <w:rPr>
          <w:rFonts w:cs="Times New Roman"/>
          <w:szCs w:val="28"/>
          <w:lang w:val="uk-UA"/>
        </w:rPr>
        <w:t>біобезпеки</w:t>
      </w:r>
      <w:proofErr w:type="spellEnd"/>
      <w:r w:rsidRPr="00925818">
        <w:rPr>
          <w:rFonts w:cs="Times New Roman"/>
          <w:szCs w:val="28"/>
          <w:lang w:val="uk-UA"/>
        </w:rPr>
        <w:t xml:space="preserve"> (фізична напруга від захисного спорядження; фізична ізоляція, що створює труднощі для забезпечення комфорту</w:t>
      </w:r>
      <w:r>
        <w:rPr>
          <w:rFonts w:cs="Times New Roman"/>
          <w:szCs w:val="28"/>
          <w:lang w:val="uk-UA"/>
        </w:rPr>
        <w:t xml:space="preserve"> для хворих; необхідністю </w:t>
      </w:r>
      <w:r w:rsidRPr="00925818">
        <w:rPr>
          <w:rFonts w:cs="Times New Roman"/>
          <w:szCs w:val="28"/>
          <w:lang w:val="uk-UA"/>
        </w:rPr>
        <w:t>перебування у с</w:t>
      </w:r>
      <w:r>
        <w:rPr>
          <w:rFonts w:cs="Times New Roman"/>
          <w:szCs w:val="28"/>
          <w:lang w:val="uk-UA"/>
        </w:rPr>
        <w:t xml:space="preserve">тані постійної поінформованості </w:t>
      </w:r>
      <w:r w:rsidRPr="00925818">
        <w:rPr>
          <w:rFonts w:cs="Times New Roman"/>
          <w:szCs w:val="28"/>
          <w:lang w:val="uk-UA"/>
        </w:rPr>
        <w:t xml:space="preserve">та пильності; суворістю процедур, </w:t>
      </w:r>
      <w:r>
        <w:rPr>
          <w:rFonts w:cs="Times New Roman"/>
          <w:szCs w:val="28"/>
          <w:lang w:val="uk-UA"/>
        </w:rPr>
        <w:t xml:space="preserve">що перешкоджають </w:t>
      </w:r>
      <w:r w:rsidRPr="00925818">
        <w:rPr>
          <w:rFonts w:cs="Times New Roman"/>
          <w:szCs w:val="28"/>
          <w:lang w:val="uk-UA"/>
        </w:rPr>
        <w:t>спонтанності та а</w:t>
      </w:r>
      <w:r>
        <w:rPr>
          <w:rFonts w:cs="Times New Roman"/>
          <w:szCs w:val="28"/>
          <w:lang w:val="uk-UA"/>
        </w:rPr>
        <w:t>втономії); високими вимогами до роботи</w:t>
      </w:r>
      <w:r w:rsidRPr="00925818">
        <w:rPr>
          <w:rFonts w:cs="Times New Roman"/>
          <w:szCs w:val="28"/>
          <w:lang w:val="uk-UA"/>
        </w:rPr>
        <w:t xml:space="preserve">, що включають тривалий робочий день, </w:t>
      </w:r>
      <w:r>
        <w:rPr>
          <w:rFonts w:cs="Times New Roman"/>
          <w:szCs w:val="28"/>
          <w:lang w:val="uk-UA"/>
        </w:rPr>
        <w:t>збільшення кількості пацієнтів</w:t>
      </w:r>
      <w:r w:rsidRPr="00925818">
        <w:rPr>
          <w:rFonts w:cs="Times New Roman"/>
          <w:szCs w:val="28"/>
          <w:lang w:val="uk-UA"/>
        </w:rPr>
        <w:t>, необхідністю володіти новітньою інфо</w:t>
      </w:r>
      <w:r w:rsidR="00412655">
        <w:rPr>
          <w:rFonts w:cs="Times New Roman"/>
          <w:szCs w:val="28"/>
          <w:lang w:val="uk-UA"/>
        </w:rPr>
        <w:t>рм</w:t>
      </w:r>
      <w:r w:rsidR="00F0284C">
        <w:rPr>
          <w:rFonts w:cs="Times New Roman"/>
          <w:szCs w:val="28"/>
          <w:lang w:val="uk-UA"/>
        </w:rPr>
        <w:t>ацією про пандемію Covid-19 [10</w:t>
      </w:r>
      <w:r w:rsidRPr="0092581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B6C11">
        <w:rPr>
          <w:rFonts w:cs="Times New Roman"/>
          <w:szCs w:val="28"/>
          <w:lang w:val="uk-UA"/>
        </w:rPr>
        <w:lastRenderedPageBreak/>
        <w:t xml:space="preserve">За даними </w:t>
      </w:r>
      <w:r>
        <w:rPr>
          <w:rFonts w:cs="Times New Roman"/>
          <w:szCs w:val="28"/>
          <w:lang w:val="uk-UA"/>
        </w:rPr>
        <w:t xml:space="preserve">С. </w:t>
      </w:r>
      <w:proofErr w:type="spellStart"/>
      <w:r>
        <w:rPr>
          <w:rFonts w:cs="Times New Roman"/>
          <w:szCs w:val="28"/>
          <w:lang w:val="uk-UA"/>
        </w:rPr>
        <w:t>Чатерже</w:t>
      </w:r>
      <w:proofErr w:type="spellEnd"/>
      <w:r w:rsidRPr="00EB6C11">
        <w:rPr>
          <w:rFonts w:cs="Times New Roman"/>
          <w:szCs w:val="28"/>
          <w:lang w:val="uk-UA"/>
        </w:rPr>
        <w:t>, лікарі, які працювал</w:t>
      </w:r>
      <w:r>
        <w:rPr>
          <w:rFonts w:cs="Times New Roman"/>
          <w:szCs w:val="28"/>
          <w:lang w:val="uk-UA"/>
        </w:rPr>
        <w:t xml:space="preserve">и під час </w:t>
      </w:r>
      <w:r w:rsidRPr="00EB6C11">
        <w:rPr>
          <w:rFonts w:cs="Times New Roman"/>
          <w:szCs w:val="28"/>
          <w:lang w:val="uk-UA"/>
        </w:rPr>
        <w:t>пандемії Covid</w:t>
      </w:r>
      <w:r>
        <w:rPr>
          <w:rFonts w:cs="Times New Roman"/>
          <w:szCs w:val="28"/>
          <w:lang w:val="uk-UA"/>
        </w:rPr>
        <w:t>-19 і виявляли</w:t>
      </w:r>
      <w:r w:rsidRPr="00EB6C11">
        <w:rPr>
          <w:rFonts w:cs="Times New Roman"/>
          <w:szCs w:val="28"/>
          <w:lang w:val="uk-UA"/>
        </w:rPr>
        <w:t xml:space="preserve"> альтруїстичні настрої т</w:t>
      </w:r>
      <w:r>
        <w:rPr>
          <w:rFonts w:cs="Times New Roman"/>
          <w:szCs w:val="28"/>
          <w:lang w:val="uk-UA"/>
        </w:rPr>
        <w:t>а прагнення до вищої мети,</w:t>
      </w:r>
      <w:r w:rsidRPr="00EB6C11">
        <w:rPr>
          <w:rFonts w:cs="Times New Roman"/>
          <w:szCs w:val="28"/>
          <w:lang w:val="uk-UA"/>
        </w:rPr>
        <w:t xml:space="preserve"> виявляли високу поширеність психічних захворювань, зокрема депресії та тривожності. Це</w:t>
      </w:r>
      <w:r>
        <w:rPr>
          <w:rFonts w:cs="Times New Roman"/>
          <w:szCs w:val="28"/>
          <w:lang w:val="uk-UA"/>
        </w:rPr>
        <w:t xml:space="preserve"> </w:t>
      </w:r>
      <w:r w:rsidRPr="00EB6C11">
        <w:rPr>
          <w:rFonts w:cs="Times New Roman"/>
          <w:szCs w:val="28"/>
          <w:lang w:val="uk-UA"/>
        </w:rPr>
        <w:t>викликає необхідність проведення</w:t>
      </w:r>
      <w:r>
        <w:rPr>
          <w:rFonts w:cs="Times New Roman"/>
          <w:szCs w:val="28"/>
          <w:lang w:val="uk-UA"/>
        </w:rPr>
        <w:t xml:space="preserve"> </w:t>
      </w:r>
      <w:proofErr w:type="spellStart"/>
      <w:r>
        <w:rPr>
          <w:rFonts w:cs="Times New Roman"/>
          <w:szCs w:val="28"/>
          <w:lang w:val="uk-UA"/>
        </w:rPr>
        <w:t>багатоцентрових</w:t>
      </w:r>
      <w:proofErr w:type="spellEnd"/>
      <w:r>
        <w:rPr>
          <w:rFonts w:cs="Times New Roman"/>
          <w:szCs w:val="28"/>
          <w:lang w:val="uk-UA"/>
        </w:rPr>
        <w:t xml:space="preserve"> досліджень для </w:t>
      </w:r>
      <w:r w:rsidRPr="00EB6C11">
        <w:rPr>
          <w:rFonts w:cs="Times New Roman"/>
          <w:szCs w:val="28"/>
          <w:lang w:val="uk-UA"/>
        </w:rPr>
        <w:t xml:space="preserve">розробки програм оптимальної організації праці медиків та раціонального планування надання медичних послуг за умов поширення нової </w:t>
      </w:r>
      <w:proofErr w:type="spellStart"/>
      <w:r w:rsidRPr="00EB6C11">
        <w:rPr>
          <w:rFonts w:cs="Times New Roman"/>
          <w:szCs w:val="28"/>
          <w:lang w:val="uk-UA"/>
        </w:rPr>
        <w:t>коронавірусної</w:t>
      </w:r>
      <w:proofErr w:type="spellEnd"/>
      <w:r w:rsidRPr="00EB6C11">
        <w:rPr>
          <w:rFonts w:cs="Times New Roman"/>
          <w:szCs w:val="28"/>
          <w:lang w:val="uk-UA"/>
        </w:rPr>
        <w:t xml:space="preserve"> інфекції</w:t>
      </w:r>
      <w:r w:rsidR="00F0284C" w:rsidRPr="00F0284C">
        <w:rPr>
          <w:rFonts w:cs="Times New Roman"/>
          <w:szCs w:val="28"/>
          <w:lang w:val="uk-UA"/>
        </w:rPr>
        <w:t xml:space="preserve"> [39]</w:t>
      </w:r>
      <w:r w:rsidRPr="00EB6C1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925818">
        <w:rPr>
          <w:rFonts w:cs="Times New Roman"/>
          <w:szCs w:val="28"/>
          <w:lang w:val="uk-UA"/>
        </w:rPr>
        <w:t>Проведене в Китаї дослідження постачальників медичної допомоги, які працюють з хвор</w:t>
      </w:r>
      <w:r>
        <w:rPr>
          <w:rFonts w:cs="Times New Roman"/>
          <w:szCs w:val="28"/>
          <w:lang w:val="uk-UA"/>
        </w:rPr>
        <w:t>ими Covid-19, показало, що у 50,</w:t>
      </w:r>
      <w:r w:rsidRPr="00925818">
        <w:rPr>
          <w:rFonts w:cs="Times New Roman"/>
          <w:szCs w:val="28"/>
          <w:lang w:val="uk-UA"/>
        </w:rPr>
        <w:t>4</w:t>
      </w:r>
      <w:r>
        <w:rPr>
          <w:rFonts w:cs="Times New Roman"/>
          <w:szCs w:val="28"/>
          <w:lang w:val="uk-UA"/>
        </w:rPr>
        <w:t xml:space="preserve"> </w:t>
      </w:r>
      <w:r w:rsidRPr="00925818">
        <w:rPr>
          <w:rFonts w:cs="Times New Roman"/>
          <w:szCs w:val="28"/>
          <w:lang w:val="uk-UA"/>
        </w:rPr>
        <w:t xml:space="preserve">% обстежених виявляються </w:t>
      </w:r>
      <w:r>
        <w:rPr>
          <w:rFonts w:cs="Times New Roman"/>
          <w:szCs w:val="28"/>
          <w:lang w:val="uk-UA"/>
        </w:rPr>
        <w:t>симптоми депресії, у 44,</w:t>
      </w:r>
      <w:r w:rsidRPr="00925818">
        <w:rPr>
          <w:rFonts w:cs="Times New Roman"/>
          <w:szCs w:val="28"/>
          <w:lang w:val="uk-UA"/>
        </w:rPr>
        <w:t>6</w:t>
      </w:r>
      <w:r>
        <w:rPr>
          <w:rFonts w:cs="Times New Roman"/>
          <w:szCs w:val="28"/>
          <w:lang w:val="uk-UA"/>
        </w:rPr>
        <w:t xml:space="preserve"> </w:t>
      </w:r>
      <w:r w:rsidRPr="00925818">
        <w:rPr>
          <w:rFonts w:cs="Times New Roman"/>
          <w:szCs w:val="28"/>
          <w:lang w:val="uk-UA"/>
        </w:rPr>
        <w:t>% – тривоги, у 34</w:t>
      </w:r>
      <w:r>
        <w:rPr>
          <w:rFonts w:cs="Times New Roman"/>
          <w:szCs w:val="28"/>
          <w:lang w:val="uk-UA"/>
        </w:rPr>
        <w:t xml:space="preserve"> % – порушення сну та у 71,</w:t>
      </w:r>
      <w:r w:rsidRPr="00925818">
        <w:rPr>
          <w:rFonts w:cs="Times New Roman"/>
          <w:szCs w:val="28"/>
          <w:lang w:val="uk-UA"/>
        </w:rPr>
        <w:t>5</w:t>
      </w:r>
      <w:r>
        <w:rPr>
          <w:rFonts w:cs="Times New Roman"/>
          <w:szCs w:val="28"/>
          <w:lang w:val="uk-UA"/>
        </w:rPr>
        <w:t xml:space="preserve"> </w:t>
      </w:r>
      <w:r w:rsidRPr="00925818">
        <w:rPr>
          <w:rFonts w:cs="Times New Roman"/>
          <w:szCs w:val="28"/>
          <w:lang w:val="uk-UA"/>
        </w:rPr>
        <w:t xml:space="preserve">% – прояви загального </w:t>
      </w:r>
      <w:proofErr w:type="spellStart"/>
      <w:r w:rsidRPr="00925818">
        <w:rPr>
          <w:rFonts w:cs="Times New Roman"/>
          <w:szCs w:val="28"/>
          <w:lang w:val="uk-UA"/>
        </w:rPr>
        <w:t>дистресу</w:t>
      </w:r>
      <w:proofErr w:type="spellEnd"/>
      <w:r w:rsidRPr="00925818">
        <w:rPr>
          <w:rFonts w:cs="Times New Roman"/>
          <w:szCs w:val="28"/>
          <w:lang w:val="uk-UA"/>
        </w:rPr>
        <w:t xml:space="preserve">. Наголошується, що найбільша виразність вимірюваних показників реєструвалася у </w:t>
      </w:r>
      <w:proofErr w:type="spellStart"/>
      <w:r w:rsidRPr="00925818">
        <w:rPr>
          <w:rFonts w:cs="Times New Roman"/>
          <w:szCs w:val="28"/>
          <w:lang w:val="uk-UA"/>
        </w:rPr>
        <w:t>медсестер</w:t>
      </w:r>
      <w:proofErr w:type="spellEnd"/>
      <w:r w:rsidRPr="00925818">
        <w:rPr>
          <w:rFonts w:cs="Times New Roman"/>
          <w:szCs w:val="28"/>
          <w:lang w:val="uk-UA"/>
        </w:rPr>
        <w:t>, жінок, працівників</w:t>
      </w:r>
      <w:r>
        <w:rPr>
          <w:rFonts w:cs="Times New Roman"/>
          <w:szCs w:val="28"/>
          <w:lang w:val="uk-UA"/>
        </w:rPr>
        <w:t xml:space="preserve"> передової</w:t>
      </w:r>
      <w:r w:rsidRPr="00925818">
        <w:rPr>
          <w:rFonts w:cs="Times New Roman"/>
          <w:szCs w:val="28"/>
          <w:lang w:val="uk-UA"/>
        </w:rPr>
        <w:t>, і тих, хто прац</w:t>
      </w:r>
      <w:r>
        <w:rPr>
          <w:rFonts w:cs="Times New Roman"/>
          <w:szCs w:val="28"/>
          <w:lang w:val="uk-UA"/>
        </w:rPr>
        <w:t>ював у м. Ухань, у порівн</w:t>
      </w:r>
      <w:r w:rsidR="00342D17">
        <w:rPr>
          <w:rFonts w:cs="Times New Roman"/>
          <w:szCs w:val="28"/>
          <w:lang w:val="uk-UA"/>
        </w:rPr>
        <w:t>янн</w:t>
      </w:r>
      <w:r w:rsidR="00F0284C">
        <w:rPr>
          <w:rFonts w:cs="Times New Roman"/>
          <w:szCs w:val="28"/>
          <w:lang w:val="uk-UA"/>
        </w:rPr>
        <w:t>і з іншими медпрацівниками [44</w:t>
      </w:r>
      <w:r w:rsidRPr="0092581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Небезпека для здоров</w:t>
      </w:r>
      <w:r w:rsidRPr="00857F34">
        <w:rPr>
          <w:rFonts w:cs="Times New Roman"/>
          <w:szCs w:val="28"/>
          <w:lang w:val="uk-UA"/>
        </w:rPr>
        <w:t>’</w:t>
      </w:r>
      <w:r w:rsidRPr="002649C6">
        <w:rPr>
          <w:rFonts w:cs="Times New Roman"/>
          <w:szCs w:val="28"/>
          <w:lang w:val="uk-UA"/>
        </w:rPr>
        <w:t xml:space="preserve">я </w:t>
      </w:r>
      <w:r>
        <w:rPr>
          <w:rFonts w:cs="Times New Roman"/>
          <w:szCs w:val="28"/>
          <w:lang w:val="uk-UA"/>
        </w:rPr>
        <w:t xml:space="preserve">медиків за умов поширення нової </w:t>
      </w:r>
      <w:proofErr w:type="spellStart"/>
      <w:r w:rsidRPr="002649C6">
        <w:rPr>
          <w:rFonts w:cs="Times New Roman"/>
          <w:szCs w:val="28"/>
          <w:lang w:val="uk-UA"/>
        </w:rPr>
        <w:t>коронавірусної</w:t>
      </w:r>
      <w:proofErr w:type="spellEnd"/>
      <w:r w:rsidRPr="002649C6">
        <w:rPr>
          <w:rFonts w:cs="Times New Roman"/>
          <w:szCs w:val="28"/>
          <w:lang w:val="uk-UA"/>
        </w:rPr>
        <w:t xml:space="preserve"> інфекції посилюєть</w:t>
      </w:r>
      <w:r>
        <w:rPr>
          <w:rFonts w:cs="Times New Roman"/>
          <w:szCs w:val="28"/>
          <w:lang w:val="uk-UA"/>
        </w:rPr>
        <w:t>ся як можливістю зараження, так і пов</w:t>
      </w:r>
      <w:r w:rsidRPr="00857F34">
        <w:rPr>
          <w:rFonts w:cs="Times New Roman"/>
          <w:szCs w:val="28"/>
          <w:lang w:val="uk-UA"/>
        </w:rPr>
        <w:t>’</w:t>
      </w:r>
      <w:r>
        <w:rPr>
          <w:rFonts w:cs="Times New Roman"/>
          <w:szCs w:val="28"/>
          <w:lang w:val="uk-UA"/>
        </w:rPr>
        <w:t>язаною</w:t>
      </w:r>
      <w:r w:rsidRPr="002649C6">
        <w:rPr>
          <w:rFonts w:cs="Times New Roman"/>
          <w:szCs w:val="28"/>
          <w:lang w:val="uk-UA"/>
        </w:rPr>
        <w:t xml:space="preserve"> з цим стресовою ситуацією т</w:t>
      </w:r>
      <w:r>
        <w:rPr>
          <w:rFonts w:cs="Times New Roman"/>
          <w:szCs w:val="28"/>
          <w:lang w:val="uk-UA"/>
        </w:rPr>
        <w:t>а погіршенням психічного здоров’</w:t>
      </w:r>
      <w:r w:rsidRPr="002649C6">
        <w:rPr>
          <w:rFonts w:cs="Times New Roman"/>
          <w:szCs w:val="28"/>
          <w:lang w:val="uk-UA"/>
        </w:rPr>
        <w:t>я. Очікується, що Covid</w:t>
      </w:r>
      <w:r>
        <w:rPr>
          <w:rFonts w:cs="Times New Roman"/>
          <w:szCs w:val="28"/>
          <w:lang w:val="uk-UA"/>
        </w:rPr>
        <w:t xml:space="preserve">-19 вплине на психічне благополуччя медичного персоналу, що пов’язано зі значною </w:t>
      </w:r>
      <w:r w:rsidRPr="002649C6">
        <w:rPr>
          <w:rFonts w:cs="Times New Roman"/>
          <w:szCs w:val="28"/>
          <w:lang w:val="uk-UA"/>
        </w:rPr>
        <w:t>фізичною та психоемоційною напругою на робочому місці, підвищенням рівня стресу та формуванням стрес-індукованих синдромів (захворювань), у тому числі, тривоги, депресії, вигоря</w:t>
      </w:r>
      <w:r w:rsidR="001E3D52">
        <w:rPr>
          <w:rFonts w:cs="Times New Roman"/>
          <w:szCs w:val="28"/>
          <w:lang w:val="uk-UA"/>
        </w:rPr>
        <w:t>н</w:t>
      </w:r>
      <w:r w:rsidRPr="002649C6">
        <w:rPr>
          <w:rFonts w:cs="Times New Roman"/>
          <w:szCs w:val="28"/>
          <w:lang w:val="uk-UA"/>
        </w:rPr>
        <w:t>ня</w:t>
      </w:r>
      <w:r w:rsidR="00F0284C">
        <w:rPr>
          <w:rFonts w:cs="Times New Roman"/>
          <w:szCs w:val="28"/>
          <w:lang w:val="uk-UA"/>
        </w:rPr>
        <w:t xml:space="preserve"> [2</w:t>
      </w:r>
      <w:r w:rsidR="00412655" w:rsidRPr="00412655">
        <w:rPr>
          <w:rFonts w:cs="Times New Roman"/>
          <w:szCs w:val="28"/>
          <w:lang w:val="uk-UA"/>
        </w:rPr>
        <w:t>]</w:t>
      </w:r>
      <w:r w:rsidRPr="002649C6">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F064A8">
        <w:rPr>
          <w:rFonts w:cs="Times New Roman"/>
          <w:szCs w:val="28"/>
          <w:lang w:val="uk-UA"/>
        </w:rPr>
        <w:t>Пандемія Covid-</w:t>
      </w:r>
      <w:r>
        <w:rPr>
          <w:rFonts w:cs="Times New Roman"/>
          <w:szCs w:val="28"/>
          <w:lang w:val="uk-UA"/>
        </w:rPr>
        <w:t xml:space="preserve">19 ставить медичних працівників у виключно важке становище. Крім </w:t>
      </w:r>
      <w:r w:rsidRPr="00F064A8">
        <w:rPr>
          <w:rFonts w:cs="Times New Roman"/>
          <w:szCs w:val="28"/>
          <w:lang w:val="uk-UA"/>
        </w:rPr>
        <w:t>важкого навантаження в</w:t>
      </w:r>
      <w:r>
        <w:rPr>
          <w:rFonts w:cs="Times New Roman"/>
          <w:szCs w:val="28"/>
          <w:lang w:val="uk-UA"/>
        </w:rPr>
        <w:t xml:space="preserve">они відчувають страх заразитися </w:t>
      </w:r>
      <w:r w:rsidRPr="00F064A8">
        <w:rPr>
          <w:rFonts w:cs="Times New Roman"/>
          <w:szCs w:val="28"/>
          <w:lang w:val="uk-UA"/>
        </w:rPr>
        <w:t>самим і переда</w:t>
      </w:r>
      <w:r>
        <w:rPr>
          <w:rFonts w:cs="Times New Roman"/>
          <w:szCs w:val="28"/>
          <w:lang w:val="uk-UA"/>
        </w:rPr>
        <w:t xml:space="preserve">ти інфекцію сім’ї та друзям. На </w:t>
      </w:r>
      <w:r w:rsidRPr="00F064A8">
        <w:rPr>
          <w:rFonts w:cs="Times New Roman"/>
          <w:szCs w:val="28"/>
          <w:lang w:val="uk-UA"/>
        </w:rPr>
        <w:t>медичних прац</w:t>
      </w:r>
      <w:r>
        <w:rPr>
          <w:rFonts w:cs="Times New Roman"/>
          <w:szCs w:val="28"/>
          <w:lang w:val="uk-UA"/>
        </w:rPr>
        <w:t xml:space="preserve">івників та їх психічне здоров’я </w:t>
      </w:r>
      <w:r w:rsidRPr="00F064A8">
        <w:rPr>
          <w:rFonts w:cs="Times New Roman"/>
          <w:szCs w:val="28"/>
          <w:lang w:val="uk-UA"/>
        </w:rPr>
        <w:t>пливає і загальна атмо</w:t>
      </w:r>
      <w:r>
        <w:rPr>
          <w:rFonts w:cs="Times New Roman"/>
          <w:szCs w:val="28"/>
          <w:lang w:val="uk-UA"/>
        </w:rPr>
        <w:t xml:space="preserve">сфера занепокоєння серед усього </w:t>
      </w:r>
      <w:r w:rsidRPr="00F064A8">
        <w:rPr>
          <w:rFonts w:cs="Times New Roman"/>
          <w:szCs w:val="28"/>
          <w:lang w:val="uk-UA"/>
        </w:rPr>
        <w:t>населення</w:t>
      </w:r>
      <w:r w:rsidR="00FB1A3D" w:rsidRPr="00FB1A3D">
        <w:rPr>
          <w:rFonts w:cs="Times New Roman"/>
          <w:szCs w:val="28"/>
        </w:rPr>
        <w:t xml:space="preserve"> [47]</w:t>
      </w:r>
      <w:r w:rsidRPr="00F064A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F064A8">
        <w:rPr>
          <w:rFonts w:cs="Times New Roman"/>
          <w:szCs w:val="28"/>
          <w:lang w:val="uk-UA"/>
        </w:rPr>
        <w:t xml:space="preserve">Медичні працівники активно представляють групу ризику Covid-19, тому що вони щодня зазнають впливу інфікованих пацієнтів, що змушує їх бути сприйнятливими до великого вірусного навантаження (мільйони </w:t>
      </w:r>
      <w:r w:rsidRPr="00F064A8">
        <w:rPr>
          <w:rFonts w:cs="Times New Roman"/>
          <w:szCs w:val="28"/>
          <w:lang w:val="uk-UA"/>
        </w:rPr>
        <w:lastRenderedPageBreak/>
        <w:t xml:space="preserve">вірусних часток). Крім того, вони зазнають високого </w:t>
      </w:r>
      <w:r>
        <w:rPr>
          <w:rFonts w:cs="Times New Roman"/>
          <w:szCs w:val="28"/>
          <w:lang w:val="uk-UA"/>
        </w:rPr>
        <w:t>впливу</w:t>
      </w:r>
      <w:r w:rsidRPr="00F064A8">
        <w:rPr>
          <w:rFonts w:cs="Times New Roman"/>
          <w:szCs w:val="28"/>
          <w:lang w:val="uk-UA"/>
        </w:rPr>
        <w:t xml:space="preserve"> стресу при обстеженні цих пацієнтів, оскільки багато хто перебуває у важкому стані</w:t>
      </w:r>
      <w:r w:rsidR="00F0284C">
        <w:rPr>
          <w:rFonts w:cs="Times New Roman"/>
          <w:szCs w:val="28"/>
        </w:rPr>
        <w:t xml:space="preserve"> [46</w:t>
      </w:r>
      <w:r w:rsidR="00412655" w:rsidRPr="00412655">
        <w:rPr>
          <w:rFonts w:cs="Times New Roman"/>
          <w:szCs w:val="28"/>
        </w:rPr>
        <w:t>]</w:t>
      </w:r>
      <w:r>
        <w:rPr>
          <w:rFonts w:cs="Times New Roman"/>
          <w:szCs w:val="28"/>
          <w:lang w:val="uk-UA"/>
        </w:rPr>
        <w:t>.</w:t>
      </w:r>
    </w:p>
    <w:p w:rsidR="00303158" w:rsidRPr="00F064A8" w:rsidRDefault="00303158" w:rsidP="00303158">
      <w:pPr>
        <w:spacing w:after="0" w:line="360" w:lineRule="auto"/>
        <w:ind w:firstLine="709"/>
        <w:jc w:val="both"/>
        <w:rPr>
          <w:rFonts w:cs="Times New Roman"/>
          <w:szCs w:val="28"/>
          <w:lang w:val="uk-UA"/>
        </w:rPr>
      </w:pPr>
      <w:r w:rsidRPr="00F064A8">
        <w:rPr>
          <w:rFonts w:cs="Times New Roman"/>
          <w:szCs w:val="28"/>
          <w:lang w:val="uk-UA"/>
        </w:rPr>
        <w:t>У багатьох</w:t>
      </w:r>
      <w:r>
        <w:rPr>
          <w:rFonts w:cs="Times New Roman"/>
          <w:szCs w:val="28"/>
          <w:lang w:val="uk-UA"/>
        </w:rPr>
        <w:t xml:space="preserve"> країнах, де закрилися школи та </w:t>
      </w:r>
      <w:r w:rsidRPr="00F064A8">
        <w:rPr>
          <w:rFonts w:cs="Times New Roman"/>
          <w:szCs w:val="28"/>
          <w:lang w:val="uk-UA"/>
        </w:rPr>
        <w:t>зупинило</w:t>
      </w:r>
      <w:r>
        <w:rPr>
          <w:rFonts w:cs="Times New Roman"/>
          <w:szCs w:val="28"/>
          <w:lang w:val="uk-UA"/>
        </w:rPr>
        <w:t xml:space="preserve">ся громадське життя, працівники </w:t>
      </w:r>
      <w:r w:rsidRPr="00F064A8">
        <w:rPr>
          <w:rFonts w:cs="Times New Roman"/>
          <w:szCs w:val="28"/>
          <w:lang w:val="uk-UA"/>
        </w:rPr>
        <w:t>охорони</w:t>
      </w:r>
      <w:r>
        <w:rPr>
          <w:rFonts w:cs="Times New Roman"/>
          <w:szCs w:val="28"/>
          <w:lang w:val="uk-UA"/>
        </w:rPr>
        <w:t xml:space="preserve"> здоров’я, багато з яких жінки, </w:t>
      </w:r>
      <w:r w:rsidRPr="00F064A8">
        <w:rPr>
          <w:rFonts w:cs="Times New Roman"/>
          <w:szCs w:val="28"/>
          <w:lang w:val="uk-UA"/>
        </w:rPr>
        <w:t xml:space="preserve">виконують свій </w:t>
      </w:r>
      <w:r>
        <w:rPr>
          <w:rFonts w:cs="Times New Roman"/>
          <w:szCs w:val="28"/>
          <w:lang w:val="uk-UA"/>
        </w:rPr>
        <w:t xml:space="preserve">професійний обов'язок в умовах, </w:t>
      </w:r>
      <w:r w:rsidRPr="00F064A8">
        <w:rPr>
          <w:rFonts w:cs="Times New Roman"/>
          <w:szCs w:val="28"/>
          <w:lang w:val="uk-UA"/>
        </w:rPr>
        <w:t>коли до них п</w:t>
      </w:r>
      <w:r>
        <w:rPr>
          <w:rFonts w:cs="Times New Roman"/>
          <w:szCs w:val="28"/>
          <w:lang w:val="uk-UA"/>
        </w:rPr>
        <w:t>ред</w:t>
      </w:r>
      <w:r w:rsidRPr="00857F34">
        <w:rPr>
          <w:rFonts w:cs="Times New Roman"/>
          <w:szCs w:val="28"/>
          <w:lang w:val="uk-UA"/>
        </w:rPr>
        <w:t>’</w:t>
      </w:r>
      <w:r>
        <w:rPr>
          <w:rFonts w:cs="Times New Roman"/>
          <w:szCs w:val="28"/>
          <w:lang w:val="uk-UA"/>
        </w:rPr>
        <w:t xml:space="preserve">являються підвищені вимоги, </w:t>
      </w:r>
      <w:r w:rsidRPr="00F064A8">
        <w:rPr>
          <w:rFonts w:cs="Times New Roman"/>
          <w:szCs w:val="28"/>
          <w:lang w:val="uk-UA"/>
        </w:rPr>
        <w:t>і коли їм доводитьс</w:t>
      </w:r>
      <w:r>
        <w:rPr>
          <w:rFonts w:cs="Times New Roman"/>
          <w:szCs w:val="28"/>
          <w:lang w:val="uk-UA"/>
        </w:rPr>
        <w:t xml:space="preserve">я організовувати сімейне </w:t>
      </w:r>
      <w:r w:rsidRPr="00F064A8">
        <w:rPr>
          <w:rFonts w:cs="Times New Roman"/>
          <w:szCs w:val="28"/>
          <w:lang w:val="uk-UA"/>
        </w:rPr>
        <w:t xml:space="preserve">життя і піклуватися про </w:t>
      </w:r>
      <w:r>
        <w:rPr>
          <w:rFonts w:cs="Times New Roman"/>
          <w:szCs w:val="28"/>
          <w:lang w:val="uk-UA"/>
        </w:rPr>
        <w:t>домочадців, особливо про дітей, хворих чи інвалідів</w:t>
      </w:r>
      <w:r w:rsidRPr="00F064A8">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F064A8">
        <w:rPr>
          <w:rFonts w:cs="Times New Roman"/>
          <w:szCs w:val="28"/>
          <w:lang w:val="uk-UA"/>
        </w:rPr>
        <w:t>Крім того, м</w:t>
      </w:r>
      <w:r>
        <w:rPr>
          <w:rFonts w:cs="Times New Roman"/>
          <w:szCs w:val="28"/>
          <w:lang w:val="uk-UA"/>
        </w:rPr>
        <w:t xml:space="preserve">едичні працівники у районах, де </w:t>
      </w:r>
      <w:r w:rsidRPr="00F064A8">
        <w:rPr>
          <w:rFonts w:cs="Times New Roman"/>
          <w:szCs w:val="28"/>
          <w:lang w:val="uk-UA"/>
        </w:rPr>
        <w:t>реєструю</w:t>
      </w:r>
      <w:r>
        <w:rPr>
          <w:rFonts w:cs="Times New Roman"/>
          <w:szCs w:val="28"/>
          <w:lang w:val="uk-UA"/>
        </w:rPr>
        <w:t xml:space="preserve">ться множинні випадки зараження </w:t>
      </w:r>
      <w:r w:rsidRPr="00F064A8">
        <w:rPr>
          <w:rFonts w:cs="Times New Roman"/>
          <w:szCs w:val="28"/>
          <w:lang w:val="uk-UA"/>
        </w:rPr>
        <w:t xml:space="preserve">Covid-19, </w:t>
      </w:r>
      <w:r>
        <w:rPr>
          <w:rFonts w:cs="Times New Roman"/>
          <w:szCs w:val="28"/>
          <w:lang w:val="uk-UA"/>
        </w:rPr>
        <w:t xml:space="preserve">стоять перед важким вибором між </w:t>
      </w:r>
      <w:r w:rsidRPr="00F064A8">
        <w:rPr>
          <w:rFonts w:cs="Times New Roman"/>
          <w:szCs w:val="28"/>
          <w:lang w:val="uk-UA"/>
        </w:rPr>
        <w:t>пріоритетами громадської охо</w:t>
      </w:r>
      <w:r>
        <w:rPr>
          <w:rFonts w:cs="Times New Roman"/>
          <w:szCs w:val="28"/>
          <w:lang w:val="uk-UA"/>
        </w:rPr>
        <w:t xml:space="preserve">рони здоров’я та </w:t>
      </w:r>
      <w:r w:rsidRPr="00F064A8">
        <w:rPr>
          <w:rFonts w:cs="Times New Roman"/>
          <w:szCs w:val="28"/>
          <w:lang w:val="uk-UA"/>
        </w:rPr>
        <w:t>побажан</w:t>
      </w:r>
      <w:r>
        <w:rPr>
          <w:rFonts w:cs="Times New Roman"/>
          <w:szCs w:val="28"/>
          <w:lang w:val="uk-UA"/>
        </w:rPr>
        <w:t>нями пацієнтів та їх сімей щодо лікування</w:t>
      </w:r>
      <w:r w:rsidRPr="00F064A8">
        <w:rPr>
          <w:rFonts w:cs="Times New Roman"/>
          <w:szCs w:val="28"/>
          <w:lang w:val="uk-UA"/>
        </w:rPr>
        <w:t>. На</w:t>
      </w:r>
      <w:r>
        <w:rPr>
          <w:rFonts w:cs="Times New Roman"/>
          <w:szCs w:val="28"/>
          <w:lang w:val="uk-UA"/>
        </w:rPr>
        <w:t xml:space="preserve">слідком ухвалення важких рішень </w:t>
      </w:r>
      <w:r w:rsidRPr="00F064A8">
        <w:rPr>
          <w:rFonts w:cs="Times New Roman"/>
          <w:szCs w:val="28"/>
          <w:lang w:val="uk-UA"/>
        </w:rPr>
        <w:t xml:space="preserve">може стати </w:t>
      </w:r>
      <w:r>
        <w:rPr>
          <w:rFonts w:cs="Times New Roman"/>
          <w:szCs w:val="28"/>
          <w:lang w:val="uk-UA"/>
        </w:rPr>
        <w:t>почуття тривоги аж до стресу та посттравматичних розладів</w:t>
      </w:r>
      <w:r w:rsidR="00FB1A3D" w:rsidRPr="00FB1A3D">
        <w:rPr>
          <w:rFonts w:cs="Times New Roman"/>
          <w:szCs w:val="28"/>
        </w:rPr>
        <w:t xml:space="preserve"> [51]</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F064A8">
        <w:rPr>
          <w:rFonts w:cs="Times New Roman"/>
          <w:szCs w:val="28"/>
          <w:lang w:val="uk-UA"/>
        </w:rPr>
        <w:t>Досвід боротьби з</w:t>
      </w:r>
      <w:r>
        <w:rPr>
          <w:rFonts w:cs="Times New Roman"/>
          <w:szCs w:val="28"/>
          <w:lang w:val="uk-UA"/>
        </w:rPr>
        <w:t xml:space="preserve"> іншими інфекційними спалахами, </w:t>
      </w:r>
      <w:r w:rsidRPr="00F064A8">
        <w:rPr>
          <w:rFonts w:cs="Times New Roman"/>
          <w:szCs w:val="28"/>
          <w:lang w:val="uk-UA"/>
        </w:rPr>
        <w:t xml:space="preserve">такими як епідемія лихоманки </w:t>
      </w:r>
      <w:proofErr w:type="spellStart"/>
      <w:r w:rsidRPr="00F064A8">
        <w:rPr>
          <w:rFonts w:cs="Times New Roman"/>
          <w:szCs w:val="28"/>
          <w:lang w:val="uk-UA"/>
        </w:rPr>
        <w:t>Еб</w:t>
      </w:r>
      <w:r>
        <w:rPr>
          <w:rFonts w:cs="Times New Roman"/>
          <w:szCs w:val="28"/>
          <w:lang w:val="uk-UA"/>
        </w:rPr>
        <w:t>ола</w:t>
      </w:r>
      <w:proofErr w:type="spellEnd"/>
      <w:r>
        <w:rPr>
          <w:rFonts w:cs="Times New Roman"/>
          <w:szCs w:val="28"/>
          <w:lang w:val="uk-UA"/>
        </w:rPr>
        <w:t xml:space="preserve"> у Західній </w:t>
      </w:r>
      <w:r w:rsidRPr="00F064A8">
        <w:rPr>
          <w:rFonts w:cs="Times New Roman"/>
          <w:szCs w:val="28"/>
          <w:lang w:val="uk-UA"/>
        </w:rPr>
        <w:t>Африці в 2014 році говорить про те, що медпрацівники</w:t>
      </w:r>
      <w:r>
        <w:rPr>
          <w:rFonts w:cs="Times New Roman"/>
          <w:szCs w:val="28"/>
          <w:lang w:val="uk-UA"/>
        </w:rPr>
        <w:t xml:space="preserve"> </w:t>
      </w:r>
      <w:r w:rsidRPr="00F064A8">
        <w:rPr>
          <w:rFonts w:cs="Times New Roman"/>
          <w:szCs w:val="28"/>
          <w:lang w:val="uk-UA"/>
        </w:rPr>
        <w:t>можуть піддаватися насильству, дискримінації та</w:t>
      </w:r>
      <w:r>
        <w:rPr>
          <w:rFonts w:cs="Times New Roman"/>
          <w:szCs w:val="28"/>
          <w:lang w:val="uk-UA"/>
        </w:rPr>
        <w:t xml:space="preserve"> </w:t>
      </w:r>
      <w:r w:rsidRPr="00F064A8">
        <w:rPr>
          <w:rFonts w:cs="Times New Roman"/>
          <w:szCs w:val="28"/>
          <w:lang w:val="uk-UA"/>
        </w:rPr>
        <w:t>стигматизації у суспільстві та у найближчому оточенні</w:t>
      </w:r>
      <w:r>
        <w:rPr>
          <w:rFonts w:cs="Times New Roman"/>
          <w:szCs w:val="28"/>
          <w:lang w:val="uk-UA"/>
        </w:rPr>
        <w:t xml:space="preserve"> через страх зараження</w:t>
      </w:r>
      <w:r w:rsidR="00FB1A3D" w:rsidRPr="00FB1A3D">
        <w:rPr>
          <w:rFonts w:cs="Times New Roman"/>
          <w:szCs w:val="28"/>
          <w:lang w:val="uk-UA"/>
        </w:rPr>
        <w:t xml:space="preserve"> [51]</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Психічним розладам</w:t>
      </w:r>
      <w:r w:rsidRPr="00A81B4A">
        <w:rPr>
          <w:rFonts w:cs="Times New Roman"/>
          <w:szCs w:val="28"/>
          <w:lang w:val="uk-UA"/>
        </w:rPr>
        <w:t xml:space="preserve"> медперсоналу сприяє підвищене робоче навантаже</w:t>
      </w:r>
      <w:r>
        <w:rPr>
          <w:rFonts w:cs="Times New Roman"/>
          <w:szCs w:val="28"/>
          <w:lang w:val="uk-UA"/>
        </w:rPr>
        <w:t>ння, виконання професійних обов’</w:t>
      </w:r>
      <w:r w:rsidRPr="00A81B4A">
        <w:rPr>
          <w:rFonts w:cs="Times New Roman"/>
          <w:szCs w:val="28"/>
          <w:lang w:val="uk-UA"/>
        </w:rPr>
        <w:t>язків в умовах соціального дистанціювання та міжособистісної ізоляції, підвищений ризик зараження Covid-19, догляд за вмир</w:t>
      </w:r>
      <w:r>
        <w:rPr>
          <w:rFonts w:cs="Times New Roman"/>
          <w:szCs w:val="28"/>
          <w:lang w:val="uk-UA"/>
        </w:rPr>
        <w:t xml:space="preserve">аючими пацієнтами, дефіцит </w:t>
      </w:r>
      <w:r w:rsidR="00AA6887">
        <w:rPr>
          <w:rFonts w:cs="Times New Roman"/>
          <w:szCs w:val="28"/>
          <w:lang w:val="uk-UA"/>
        </w:rPr>
        <w:t>кадрів [</w:t>
      </w:r>
      <w:r w:rsidR="00F0284C" w:rsidRPr="00F0284C">
        <w:rPr>
          <w:rFonts w:cs="Times New Roman"/>
          <w:szCs w:val="28"/>
          <w:lang w:val="uk-UA"/>
        </w:rPr>
        <w:t>49]</w:t>
      </w:r>
      <w:r w:rsidRPr="00F0284C">
        <w:rPr>
          <w:rFonts w:cs="Times New Roman"/>
          <w:szCs w:val="28"/>
          <w:lang w:val="uk-UA"/>
        </w:rPr>
        <w:t xml:space="preserve">, </w:t>
      </w:r>
      <w:r w:rsidRPr="00A81B4A">
        <w:rPr>
          <w:rFonts w:cs="Times New Roman"/>
          <w:szCs w:val="28"/>
          <w:lang w:val="uk-UA"/>
        </w:rPr>
        <w:t>а та</w:t>
      </w:r>
      <w:r>
        <w:rPr>
          <w:rFonts w:cs="Times New Roman"/>
          <w:szCs w:val="28"/>
          <w:lang w:val="uk-UA"/>
        </w:rPr>
        <w:t>кож невпевненість та страх у зв’</w:t>
      </w:r>
      <w:r w:rsidRPr="00A81B4A">
        <w:rPr>
          <w:rFonts w:cs="Times New Roman"/>
          <w:szCs w:val="28"/>
          <w:lang w:val="uk-UA"/>
        </w:rPr>
        <w:t>язку з необхідністю роботи в інфекційному відділен</w:t>
      </w:r>
      <w:r w:rsidR="00F0284C">
        <w:rPr>
          <w:rFonts w:cs="Times New Roman"/>
          <w:szCs w:val="28"/>
          <w:lang w:val="uk-UA"/>
        </w:rPr>
        <w:t>ні лікарів інших спеціальностей [50]</w:t>
      </w:r>
      <w:r w:rsidRPr="00A81B4A">
        <w:rPr>
          <w:rFonts w:cs="Times New Roman"/>
          <w:szCs w:val="28"/>
          <w:lang w:val="uk-UA"/>
        </w:rPr>
        <w:t>.</w:t>
      </w:r>
    </w:p>
    <w:p w:rsidR="00303158" w:rsidRPr="00A81B4A" w:rsidRDefault="00303158" w:rsidP="00303158">
      <w:pPr>
        <w:spacing w:after="0" w:line="360" w:lineRule="auto"/>
        <w:ind w:firstLine="709"/>
        <w:jc w:val="both"/>
        <w:rPr>
          <w:rFonts w:cs="Times New Roman"/>
          <w:szCs w:val="28"/>
          <w:lang w:val="uk-UA"/>
        </w:rPr>
      </w:pPr>
      <w:r w:rsidRPr="00A81B4A">
        <w:rPr>
          <w:rFonts w:cs="Times New Roman"/>
          <w:szCs w:val="28"/>
          <w:lang w:val="uk-UA"/>
        </w:rPr>
        <w:t>У період пандемії зберігаєт</w:t>
      </w:r>
      <w:r>
        <w:rPr>
          <w:rFonts w:cs="Times New Roman"/>
          <w:szCs w:val="28"/>
          <w:lang w:val="uk-UA"/>
        </w:rPr>
        <w:t xml:space="preserve">ься підвищений попит на медичні </w:t>
      </w:r>
      <w:r w:rsidRPr="00A81B4A">
        <w:rPr>
          <w:rFonts w:cs="Times New Roman"/>
          <w:szCs w:val="28"/>
          <w:lang w:val="uk-UA"/>
        </w:rPr>
        <w:t xml:space="preserve">послуги, непропорційно та непередбачено наростає обсяг роботи. Захворілі медичні працівники змушені </w:t>
      </w:r>
      <w:proofErr w:type="spellStart"/>
      <w:r w:rsidRPr="00A81B4A">
        <w:rPr>
          <w:rFonts w:cs="Times New Roman"/>
          <w:szCs w:val="28"/>
          <w:lang w:val="uk-UA"/>
        </w:rPr>
        <w:t>ізолюватися</w:t>
      </w:r>
      <w:proofErr w:type="spellEnd"/>
      <w:r w:rsidRPr="00A81B4A">
        <w:rPr>
          <w:rFonts w:cs="Times New Roman"/>
          <w:szCs w:val="28"/>
          <w:lang w:val="uk-UA"/>
        </w:rPr>
        <w:t>, дотримуватися</w:t>
      </w:r>
      <w:r>
        <w:rPr>
          <w:rFonts w:cs="Times New Roman"/>
          <w:szCs w:val="28"/>
          <w:lang w:val="uk-UA"/>
        </w:rPr>
        <w:t xml:space="preserve"> карантину усередині сім’</w:t>
      </w:r>
      <w:r w:rsidRPr="00A81B4A">
        <w:rPr>
          <w:rFonts w:cs="Times New Roman"/>
          <w:szCs w:val="28"/>
          <w:lang w:val="uk-UA"/>
        </w:rPr>
        <w:t>ї, бути свідками хворих родичів. Поява нових штамів підвищує ризик інфікування на невизначений період, засоби індивідуального захисту викликають додаткові</w:t>
      </w:r>
      <w:r>
        <w:rPr>
          <w:rFonts w:cs="Times New Roman"/>
          <w:szCs w:val="28"/>
          <w:lang w:val="uk-UA"/>
        </w:rPr>
        <w:t xml:space="preserve"> </w:t>
      </w:r>
      <w:r w:rsidRPr="00A81B4A">
        <w:rPr>
          <w:rFonts w:cs="Times New Roman"/>
          <w:szCs w:val="28"/>
          <w:lang w:val="uk-UA"/>
        </w:rPr>
        <w:t xml:space="preserve">незручності при застосуванні: обмеження рухів, погіршення мікроклімату, незручність </w:t>
      </w:r>
      <w:r>
        <w:rPr>
          <w:rFonts w:cs="Times New Roman"/>
          <w:szCs w:val="28"/>
          <w:lang w:val="uk-UA"/>
        </w:rPr>
        <w:t>у спілкуванні</w:t>
      </w:r>
      <w:r w:rsidRPr="00A81B4A">
        <w:rPr>
          <w:rFonts w:cs="Times New Roman"/>
          <w:szCs w:val="28"/>
          <w:lang w:val="uk-UA"/>
        </w:rPr>
        <w:t xml:space="preserve">. Стресові ситуації </w:t>
      </w:r>
      <w:r w:rsidRPr="00A81B4A">
        <w:rPr>
          <w:rFonts w:cs="Times New Roman"/>
          <w:szCs w:val="28"/>
          <w:lang w:val="uk-UA"/>
        </w:rPr>
        <w:lastRenderedPageBreak/>
        <w:t>посилюються тим, що</w:t>
      </w:r>
      <w:r>
        <w:rPr>
          <w:rFonts w:cs="Times New Roman"/>
          <w:szCs w:val="28"/>
          <w:lang w:val="uk-UA"/>
        </w:rPr>
        <w:t xml:space="preserve"> м</w:t>
      </w:r>
      <w:r w:rsidRPr="00A81B4A">
        <w:rPr>
          <w:rFonts w:cs="Times New Roman"/>
          <w:szCs w:val="28"/>
          <w:lang w:val="uk-UA"/>
        </w:rPr>
        <w:t>едперсонал залишається віч-на-віч із вмираючими пацієнтами, які перебуваю</w:t>
      </w:r>
      <w:r>
        <w:rPr>
          <w:rFonts w:cs="Times New Roman"/>
          <w:szCs w:val="28"/>
          <w:lang w:val="uk-UA"/>
        </w:rPr>
        <w:t>ть у вимушеній ізоляції від сім’</w:t>
      </w:r>
      <w:r w:rsidRPr="00A81B4A">
        <w:rPr>
          <w:rFonts w:cs="Times New Roman"/>
          <w:szCs w:val="28"/>
          <w:lang w:val="uk-UA"/>
        </w:rPr>
        <w:t>ї, змушені зустрічатися зі скорботою сім</w:t>
      </w:r>
      <w:r>
        <w:rPr>
          <w:rFonts w:cs="Times New Roman"/>
          <w:szCs w:val="28"/>
          <w:lang w:val="uk-UA"/>
        </w:rPr>
        <w:t>ей родичів, що померли від Covid-19</w:t>
      </w:r>
      <w:r w:rsidR="00FB1A3D" w:rsidRPr="00FB1A3D">
        <w:rPr>
          <w:rFonts w:cs="Times New Roman"/>
          <w:szCs w:val="28"/>
          <w:lang w:val="uk-UA"/>
        </w:rPr>
        <w:t xml:space="preserve"> [43]</w:t>
      </w:r>
      <w:r w:rsidRPr="00A81B4A">
        <w:rPr>
          <w:rFonts w:cs="Times New Roman"/>
          <w:szCs w:val="28"/>
          <w:lang w:val="uk-UA"/>
        </w:rPr>
        <w:t>.</w:t>
      </w:r>
    </w:p>
    <w:p w:rsidR="00303158" w:rsidRPr="00A81B4A" w:rsidRDefault="00303158" w:rsidP="00303158">
      <w:pPr>
        <w:spacing w:after="0" w:line="360" w:lineRule="auto"/>
        <w:ind w:firstLine="709"/>
        <w:jc w:val="both"/>
        <w:rPr>
          <w:rFonts w:cs="Times New Roman"/>
          <w:szCs w:val="28"/>
          <w:lang w:val="uk-UA"/>
        </w:rPr>
      </w:pPr>
      <w:r w:rsidRPr="00A81B4A">
        <w:rPr>
          <w:rFonts w:cs="Times New Roman"/>
          <w:szCs w:val="28"/>
          <w:lang w:val="uk-UA"/>
        </w:rPr>
        <w:t>У квітні 2020 року BMA (</w:t>
      </w:r>
      <w:proofErr w:type="spellStart"/>
      <w:r w:rsidRPr="00A81B4A">
        <w:rPr>
          <w:rFonts w:cs="Times New Roman"/>
          <w:szCs w:val="28"/>
          <w:lang w:val="uk-UA"/>
        </w:rPr>
        <w:t>British</w:t>
      </w:r>
      <w:proofErr w:type="spellEnd"/>
      <w:r w:rsidRPr="00A81B4A">
        <w:rPr>
          <w:rFonts w:cs="Times New Roman"/>
          <w:szCs w:val="28"/>
          <w:lang w:val="uk-UA"/>
        </w:rPr>
        <w:t xml:space="preserve"> </w:t>
      </w:r>
      <w:proofErr w:type="spellStart"/>
      <w:r w:rsidRPr="00A81B4A">
        <w:rPr>
          <w:rFonts w:cs="Times New Roman"/>
          <w:szCs w:val="28"/>
          <w:lang w:val="uk-UA"/>
        </w:rPr>
        <w:t>Medical</w:t>
      </w:r>
      <w:proofErr w:type="spellEnd"/>
      <w:r w:rsidRPr="00A81B4A">
        <w:rPr>
          <w:rFonts w:cs="Times New Roman"/>
          <w:szCs w:val="28"/>
          <w:lang w:val="uk-UA"/>
        </w:rPr>
        <w:t xml:space="preserve"> </w:t>
      </w:r>
      <w:proofErr w:type="spellStart"/>
      <w:r w:rsidRPr="00A81B4A">
        <w:rPr>
          <w:rFonts w:cs="Times New Roman"/>
          <w:szCs w:val="28"/>
          <w:lang w:val="uk-UA"/>
        </w:rPr>
        <w:t>Association</w:t>
      </w:r>
      <w:proofErr w:type="spellEnd"/>
      <w:r w:rsidRPr="00A81B4A">
        <w:rPr>
          <w:rFonts w:cs="Times New Roman"/>
          <w:szCs w:val="28"/>
          <w:lang w:val="uk-UA"/>
        </w:rPr>
        <w:t>) провела оп</w:t>
      </w:r>
      <w:r>
        <w:rPr>
          <w:rFonts w:cs="Times New Roman"/>
          <w:szCs w:val="28"/>
          <w:lang w:val="uk-UA"/>
        </w:rPr>
        <w:t>итування 5 000 лікарів, яке виявило</w:t>
      </w:r>
      <w:r w:rsidRPr="00A81B4A">
        <w:rPr>
          <w:rFonts w:cs="Times New Roman"/>
          <w:szCs w:val="28"/>
          <w:lang w:val="uk-UA"/>
        </w:rPr>
        <w:t xml:space="preserve"> у 43</w:t>
      </w:r>
      <w:r>
        <w:rPr>
          <w:rFonts w:cs="Times New Roman"/>
          <w:szCs w:val="28"/>
          <w:lang w:val="uk-UA"/>
        </w:rPr>
        <w:t xml:space="preserve"> </w:t>
      </w:r>
      <w:r w:rsidRPr="00A81B4A">
        <w:rPr>
          <w:rFonts w:cs="Times New Roman"/>
          <w:szCs w:val="28"/>
          <w:lang w:val="uk-UA"/>
        </w:rPr>
        <w:t>% респондентів вказівки на депре</w:t>
      </w:r>
      <w:r>
        <w:rPr>
          <w:rFonts w:cs="Times New Roman"/>
          <w:szCs w:val="28"/>
          <w:lang w:val="uk-UA"/>
        </w:rPr>
        <w:t>сію, занепокоєння, стрес, вигора</w:t>
      </w:r>
      <w:r w:rsidRPr="00A81B4A">
        <w:rPr>
          <w:rFonts w:cs="Times New Roman"/>
          <w:szCs w:val="28"/>
          <w:lang w:val="uk-UA"/>
        </w:rPr>
        <w:t>ння, емоційні розлади та інш</w:t>
      </w:r>
      <w:r>
        <w:rPr>
          <w:rFonts w:cs="Times New Roman"/>
          <w:szCs w:val="28"/>
          <w:lang w:val="uk-UA"/>
        </w:rPr>
        <w:t xml:space="preserve">і розлади психічного стану, пов’язані з роботою; </w:t>
      </w:r>
      <w:r w:rsidRPr="00A81B4A">
        <w:rPr>
          <w:rFonts w:cs="Times New Roman"/>
          <w:szCs w:val="28"/>
          <w:lang w:val="uk-UA"/>
        </w:rPr>
        <w:t>майже 70</w:t>
      </w:r>
      <w:r>
        <w:rPr>
          <w:rFonts w:cs="Times New Roman"/>
          <w:szCs w:val="28"/>
          <w:lang w:val="uk-UA"/>
        </w:rPr>
        <w:t xml:space="preserve"> </w:t>
      </w:r>
      <w:r w:rsidRPr="00A81B4A">
        <w:rPr>
          <w:rFonts w:cs="Times New Roman"/>
          <w:szCs w:val="28"/>
          <w:lang w:val="uk-UA"/>
        </w:rPr>
        <w:t>%</w:t>
      </w:r>
      <w:r>
        <w:rPr>
          <w:rFonts w:cs="Times New Roman"/>
          <w:szCs w:val="28"/>
          <w:lang w:val="uk-UA"/>
        </w:rPr>
        <w:t xml:space="preserve"> </w:t>
      </w:r>
      <w:r w:rsidRPr="00A81B4A">
        <w:rPr>
          <w:rFonts w:cs="Times New Roman"/>
          <w:szCs w:val="28"/>
          <w:lang w:val="uk-UA"/>
        </w:rPr>
        <w:t>повідомили про погіршення свого стану під час пандемії</w:t>
      </w:r>
      <w:r w:rsidR="00F0284C">
        <w:rPr>
          <w:rFonts w:cs="Times New Roman"/>
          <w:szCs w:val="28"/>
          <w:lang w:val="uk-UA"/>
        </w:rPr>
        <w:t xml:space="preserve"> [35</w:t>
      </w:r>
      <w:r w:rsidR="00412655">
        <w:rPr>
          <w:rFonts w:cs="Times New Roman"/>
          <w:szCs w:val="28"/>
          <w:lang w:val="uk-UA"/>
        </w:rPr>
        <w:t>]</w:t>
      </w:r>
      <w:r w:rsidRPr="00A81B4A">
        <w:rPr>
          <w:rFonts w:cs="Times New Roman"/>
          <w:szCs w:val="28"/>
          <w:lang w:val="uk-UA"/>
        </w:rPr>
        <w:t>. Це</w:t>
      </w:r>
      <w:r>
        <w:rPr>
          <w:rFonts w:cs="Times New Roman"/>
          <w:szCs w:val="28"/>
          <w:lang w:val="uk-UA"/>
        </w:rPr>
        <w:t xml:space="preserve"> викликає занепокоєння у зв’</w:t>
      </w:r>
      <w:r w:rsidRPr="00A81B4A">
        <w:rPr>
          <w:rFonts w:cs="Times New Roman"/>
          <w:szCs w:val="28"/>
          <w:lang w:val="uk-UA"/>
        </w:rPr>
        <w:t xml:space="preserve">язку </w:t>
      </w:r>
      <w:r>
        <w:rPr>
          <w:rFonts w:cs="Times New Roman"/>
          <w:szCs w:val="28"/>
          <w:lang w:val="uk-UA"/>
        </w:rPr>
        <w:t>з виявленими у медпрацівників ще</w:t>
      </w:r>
      <w:r w:rsidRPr="00A81B4A">
        <w:rPr>
          <w:rFonts w:cs="Times New Roman"/>
          <w:szCs w:val="28"/>
          <w:lang w:val="uk-UA"/>
        </w:rPr>
        <w:t xml:space="preserve"> до пандем</w:t>
      </w:r>
      <w:r>
        <w:rPr>
          <w:rFonts w:cs="Times New Roman"/>
          <w:szCs w:val="28"/>
          <w:lang w:val="uk-UA"/>
        </w:rPr>
        <w:t xml:space="preserve">ії </w:t>
      </w:r>
      <w:proofErr w:type="spellStart"/>
      <w:r w:rsidR="00C11367">
        <w:rPr>
          <w:rFonts w:cs="Times New Roman"/>
          <w:szCs w:val="28"/>
          <w:lang w:val="en-US"/>
        </w:rPr>
        <w:t>Covid</w:t>
      </w:r>
      <w:proofErr w:type="spellEnd"/>
      <w:r w:rsidR="00C11367" w:rsidRPr="00C11367">
        <w:rPr>
          <w:rFonts w:cs="Times New Roman"/>
          <w:szCs w:val="28"/>
          <w:lang w:val="uk-UA"/>
        </w:rPr>
        <w:t xml:space="preserve">-19 </w:t>
      </w:r>
      <w:r>
        <w:rPr>
          <w:rFonts w:cs="Times New Roman"/>
          <w:szCs w:val="28"/>
          <w:lang w:val="uk-UA"/>
        </w:rPr>
        <w:t>високим рівнем стресу, вигора</w:t>
      </w:r>
      <w:r w:rsidRPr="00A81B4A">
        <w:rPr>
          <w:rFonts w:cs="Times New Roman"/>
          <w:szCs w:val="28"/>
          <w:lang w:val="uk-UA"/>
        </w:rPr>
        <w:t>нн</w:t>
      </w:r>
      <w:r>
        <w:rPr>
          <w:rFonts w:cs="Times New Roman"/>
          <w:szCs w:val="28"/>
          <w:lang w:val="uk-UA"/>
        </w:rPr>
        <w:t>я та психічних захворювань, пов’</w:t>
      </w:r>
      <w:r w:rsidRPr="00A81B4A">
        <w:rPr>
          <w:rFonts w:cs="Times New Roman"/>
          <w:szCs w:val="28"/>
          <w:lang w:val="uk-UA"/>
        </w:rPr>
        <w:t>язаних із напруженою роботою. При цьому</w:t>
      </w:r>
      <w:r>
        <w:rPr>
          <w:rFonts w:cs="Times New Roman"/>
          <w:szCs w:val="28"/>
          <w:lang w:val="uk-UA"/>
        </w:rPr>
        <w:t>,</w:t>
      </w:r>
      <w:r w:rsidRPr="00A81B4A">
        <w:rPr>
          <w:rFonts w:cs="Times New Roman"/>
          <w:szCs w:val="28"/>
          <w:lang w:val="uk-UA"/>
        </w:rPr>
        <w:t xml:space="preserve"> лікарі неохоче звертаються за допомогою через психічні ро</w:t>
      </w:r>
      <w:r>
        <w:rPr>
          <w:rFonts w:cs="Times New Roman"/>
          <w:szCs w:val="28"/>
          <w:lang w:val="uk-UA"/>
        </w:rPr>
        <w:t xml:space="preserve">злади, побоюючись стигматизації </w:t>
      </w:r>
      <w:r w:rsidRPr="00A81B4A">
        <w:rPr>
          <w:rFonts w:cs="Times New Roman"/>
          <w:szCs w:val="28"/>
          <w:lang w:val="uk-UA"/>
        </w:rPr>
        <w:t>та заподіяння</w:t>
      </w:r>
      <w:r>
        <w:rPr>
          <w:rFonts w:cs="Times New Roman"/>
          <w:szCs w:val="28"/>
          <w:lang w:val="uk-UA"/>
        </w:rPr>
        <w:t xml:space="preserve"> шкоди своїм перспективам у кар’</w:t>
      </w:r>
      <w:r w:rsidR="00F0284C">
        <w:rPr>
          <w:rFonts w:cs="Times New Roman"/>
          <w:szCs w:val="28"/>
          <w:lang w:val="uk-UA"/>
        </w:rPr>
        <w:t>єрі [38</w:t>
      </w:r>
      <w:r w:rsidR="00412655">
        <w:rPr>
          <w:rFonts w:cs="Times New Roman"/>
          <w:szCs w:val="28"/>
          <w:lang w:val="uk-UA"/>
        </w:rPr>
        <w:t>]</w:t>
      </w:r>
      <w:r w:rsidRPr="00A81B4A">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A81B4A">
        <w:rPr>
          <w:rFonts w:cs="Times New Roman"/>
          <w:szCs w:val="28"/>
          <w:lang w:val="uk-UA"/>
        </w:rPr>
        <w:t>За даними попередніх вірусних спалах</w:t>
      </w:r>
      <w:r>
        <w:rPr>
          <w:rFonts w:cs="Times New Roman"/>
          <w:szCs w:val="28"/>
          <w:lang w:val="uk-UA"/>
        </w:rPr>
        <w:t xml:space="preserve">ів, медпрацівники, які працюють </w:t>
      </w:r>
      <w:r w:rsidRPr="00A81B4A">
        <w:rPr>
          <w:rFonts w:cs="Times New Roman"/>
          <w:szCs w:val="28"/>
          <w:lang w:val="uk-UA"/>
        </w:rPr>
        <w:t>у тісному контак</w:t>
      </w:r>
      <w:r>
        <w:rPr>
          <w:rFonts w:cs="Times New Roman"/>
          <w:szCs w:val="28"/>
          <w:lang w:val="uk-UA"/>
        </w:rPr>
        <w:t>ті з інфікованими пацієнтами,</w:t>
      </w:r>
      <w:r w:rsidRPr="00A81B4A">
        <w:rPr>
          <w:rFonts w:cs="Times New Roman"/>
          <w:szCs w:val="28"/>
          <w:lang w:val="uk-UA"/>
        </w:rPr>
        <w:t xml:space="preserve"> зазнавали значно більшого </w:t>
      </w:r>
      <w:r>
        <w:rPr>
          <w:rFonts w:cs="Times New Roman"/>
          <w:szCs w:val="28"/>
          <w:lang w:val="uk-UA"/>
        </w:rPr>
        <w:t>ризику психологічного стресу, що частіше спостерігаю</w:t>
      </w:r>
      <w:r w:rsidRPr="00A81B4A">
        <w:rPr>
          <w:rFonts w:cs="Times New Roman"/>
          <w:szCs w:val="28"/>
          <w:lang w:val="uk-UA"/>
        </w:rPr>
        <w:t>ться</w:t>
      </w:r>
      <w:r>
        <w:rPr>
          <w:rFonts w:cs="Times New Roman"/>
          <w:szCs w:val="28"/>
          <w:lang w:val="uk-UA"/>
        </w:rPr>
        <w:t xml:space="preserve"> </w:t>
      </w:r>
      <w:r w:rsidRPr="00A81B4A">
        <w:rPr>
          <w:rFonts w:cs="Times New Roman"/>
          <w:szCs w:val="28"/>
          <w:lang w:val="uk-UA"/>
        </w:rPr>
        <w:t>серед осіб із психічними захворюваннями</w:t>
      </w:r>
      <w:r>
        <w:rPr>
          <w:rFonts w:cs="Times New Roman"/>
          <w:szCs w:val="28"/>
          <w:lang w:val="uk-UA"/>
        </w:rPr>
        <w:t xml:space="preserve">, при зловживанні </w:t>
      </w:r>
      <w:proofErr w:type="spellStart"/>
      <w:r>
        <w:rPr>
          <w:rFonts w:cs="Times New Roman"/>
          <w:szCs w:val="28"/>
          <w:lang w:val="uk-UA"/>
        </w:rPr>
        <w:t>психоактивних</w:t>
      </w:r>
      <w:proofErr w:type="spellEnd"/>
      <w:r w:rsidRPr="00A81B4A">
        <w:rPr>
          <w:rFonts w:cs="Times New Roman"/>
          <w:szCs w:val="28"/>
          <w:lang w:val="uk-UA"/>
        </w:rPr>
        <w:t xml:space="preserve"> р</w:t>
      </w:r>
      <w:r>
        <w:rPr>
          <w:rFonts w:cs="Times New Roman"/>
          <w:szCs w:val="28"/>
          <w:lang w:val="uk-UA"/>
        </w:rPr>
        <w:t>ечовин</w:t>
      </w:r>
      <w:r w:rsidRPr="00A81B4A">
        <w:rPr>
          <w:rFonts w:cs="Times New Roman"/>
          <w:szCs w:val="28"/>
          <w:lang w:val="uk-UA"/>
        </w:rPr>
        <w:t xml:space="preserve">, а </w:t>
      </w:r>
      <w:r>
        <w:rPr>
          <w:rFonts w:cs="Times New Roman"/>
          <w:szCs w:val="28"/>
          <w:lang w:val="uk-UA"/>
        </w:rPr>
        <w:t>також у таких категоріях,</w:t>
      </w:r>
      <w:r w:rsidRPr="00A81B4A">
        <w:rPr>
          <w:rFonts w:cs="Times New Roman"/>
          <w:szCs w:val="28"/>
          <w:lang w:val="uk-UA"/>
        </w:rPr>
        <w:t xml:space="preserve"> як </w:t>
      </w:r>
      <w:proofErr w:type="spellStart"/>
      <w:r w:rsidRPr="00A81B4A">
        <w:rPr>
          <w:rFonts w:cs="Times New Roman"/>
          <w:szCs w:val="28"/>
          <w:lang w:val="uk-UA"/>
        </w:rPr>
        <w:t>медсестри</w:t>
      </w:r>
      <w:proofErr w:type="spellEnd"/>
      <w:r>
        <w:rPr>
          <w:rFonts w:cs="Times New Roman"/>
          <w:szCs w:val="28"/>
          <w:lang w:val="uk-UA"/>
        </w:rPr>
        <w:t xml:space="preserve"> </w:t>
      </w:r>
      <w:r w:rsidRPr="00A81B4A">
        <w:rPr>
          <w:rFonts w:cs="Times New Roman"/>
          <w:szCs w:val="28"/>
          <w:lang w:val="uk-UA"/>
        </w:rPr>
        <w:t>та працівники з нед</w:t>
      </w:r>
      <w:r w:rsidR="00412655">
        <w:rPr>
          <w:rFonts w:cs="Times New Roman"/>
          <w:szCs w:val="28"/>
          <w:lang w:val="uk-UA"/>
        </w:rPr>
        <w:t>о</w:t>
      </w:r>
      <w:r w:rsidR="00F0284C">
        <w:rPr>
          <w:rFonts w:cs="Times New Roman"/>
          <w:szCs w:val="28"/>
          <w:lang w:val="uk-UA"/>
        </w:rPr>
        <w:t>статнім клінічним досвідом [42].</w:t>
      </w:r>
    </w:p>
    <w:p w:rsidR="00303158" w:rsidRPr="00FB1A3D" w:rsidRDefault="00303158" w:rsidP="00303158">
      <w:pPr>
        <w:spacing w:after="0" w:line="360" w:lineRule="auto"/>
        <w:ind w:firstLine="709"/>
        <w:jc w:val="both"/>
        <w:rPr>
          <w:rFonts w:cs="Times New Roman"/>
          <w:szCs w:val="28"/>
          <w:lang w:val="uk-UA"/>
        </w:rPr>
      </w:pPr>
      <w:r w:rsidRPr="00291AB6">
        <w:rPr>
          <w:rFonts w:cs="Times New Roman"/>
          <w:szCs w:val="28"/>
          <w:lang w:val="uk-UA"/>
        </w:rPr>
        <w:t>За даними Британської меди</w:t>
      </w:r>
      <w:r>
        <w:rPr>
          <w:rFonts w:cs="Times New Roman"/>
          <w:szCs w:val="28"/>
          <w:lang w:val="uk-UA"/>
        </w:rPr>
        <w:t>чної асоціації (</w:t>
      </w:r>
      <w:proofErr w:type="spellStart"/>
      <w:r>
        <w:rPr>
          <w:rFonts w:cs="Times New Roman"/>
          <w:szCs w:val="28"/>
          <w:lang w:val="uk-UA"/>
        </w:rPr>
        <w:t>British</w:t>
      </w:r>
      <w:proofErr w:type="spellEnd"/>
      <w:r>
        <w:rPr>
          <w:rFonts w:cs="Times New Roman"/>
          <w:szCs w:val="28"/>
          <w:lang w:val="uk-UA"/>
        </w:rPr>
        <w:t xml:space="preserve"> </w:t>
      </w:r>
      <w:proofErr w:type="spellStart"/>
      <w:r>
        <w:rPr>
          <w:rFonts w:cs="Times New Roman"/>
          <w:szCs w:val="28"/>
          <w:lang w:val="uk-UA"/>
        </w:rPr>
        <w:t>Medical</w:t>
      </w:r>
      <w:proofErr w:type="spellEnd"/>
      <w:r>
        <w:rPr>
          <w:rFonts w:cs="Times New Roman"/>
          <w:szCs w:val="28"/>
          <w:lang w:val="uk-UA"/>
        </w:rPr>
        <w:t xml:space="preserve"> </w:t>
      </w:r>
      <w:proofErr w:type="spellStart"/>
      <w:r w:rsidRPr="00291AB6">
        <w:rPr>
          <w:rFonts w:cs="Times New Roman"/>
          <w:szCs w:val="28"/>
          <w:lang w:val="uk-UA"/>
        </w:rPr>
        <w:t>Association</w:t>
      </w:r>
      <w:proofErr w:type="spellEnd"/>
      <w:r w:rsidRPr="00291AB6">
        <w:rPr>
          <w:rFonts w:cs="Times New Roman"/>
          <w:szCs w:val="28"/>
          <w:lang w:val="uk-UA"/>
        </w:rPr>
        <w:t>-BMA) та Королівського коледжу медичних сестер (</w:t>
      </w:r>
      <w:proofErr w:type="spellStart"/>
      <w:r w:rsidRPr="00291AB6">
        <w:rPr>
          <w:rFonts w:cs="Times New Roman"/>
          <w:szCs w:val="28"/>
          <w:lang w:val="uk-UA"/>
        </w:rPr>
        <w:t>The</w:t>
      </w:r>
      <w:proofErr w:type="spellEnd"/>
      <w:r w:rsidRPr="00291AB6">
        <w:rPr>
          <w:rFonts w:cs="Times New Roman"/>
          <w:szCs w:val="28"/>
          <w:lang w:val="uk-UA"/>
        </w:rPr>
        <w:t xml:space="preserve"> </w:t>
      </w:r>
      <w:proofErr w:type="spellStart"/>
      <w:r w:rsidRPr="00291AB6">
        <w:rPr>
          <w:rFonts w:cs="Times New Roman"/>
          <w:szCs w:val="28"/>
          <w:lang w:val="uk-UA"/>
        </w:rPr>
        <w:t>Royal</w:t>
      </w:r>
      <w:proofErr w:type="spellEnd"/>
      <w:r>
        <w:rPr>
          <w:rFonts w:cs="Times New Roman"/>
          <w:szCs w:val="28"/>
          <w:lang w:val="uk-UA"/>
        </w:rPr>
        <w:t xml:space="preserve"> </w:t>
      </w:r>
      <w:proofErr w:type="spellStart"/>
      <w:r w:rsidRPr="00291AB6">
        <w:rPr>
          <w:rFonts w:cs="Times New Roman"/>
          <w:szCs w:val="28"/>
          <w:lang w:val="uk-UA"/>
        </w:rPr>
        <w:t>College</w:t>
      </w:r>
      <w:proofErr w:type="spellEnd"/>
      <w:r w:rsidRPr="00291AB6">
        <w:rPr>
          <w:rFonts w:cs="Times New Roman"/>
          <w:szCs w:val="28"/>
          <w:lang w:val="uk-UA"/>
        </w:rPr>
        <w:t xml:space="preserve"> </w:t>
      </w:r>
      <w:proofErr w:type="spellStart"/>
      <w:r w:rsidRPr="00291AB6">
        <w:rPr>
          <w:rFonts w:cs="Times New Roman"/>
          <w:szCs w:val="28"/>
          <w:lang w:val="uk-UA"/>
        </w:rPr>
        <w:t>of</w:t>
      </w:r>
      <w:proofErr w:type="spellEnd"/>
      <w:r w:rsidRPr="00291AB6">
        <w:rPr>
          <w:rFonts w:cs="Times New Roman"/>
          <w:szCs w:val="28"/>
          <w:lang w:val="uk-UA"/>
        </w:rPr>
        <w:t xml:space="preserve"> </w:t>
      </w:r>
      <w:proofErr w:type="spellStart"/>
      <w:r w:rsidRPr="00291AB6">
        <w:rPr>
          <w:rFonts w:cs="Times New Roman"/>
          <w:szCs w:val="28"/>
          <w:lang w:val="uk-UA"/>
        </w:rPr>
        <w:t>Nursing</w:t>
      </w:r>
      <w:proofErr w:type="spellEnd"/>
      <w:r w:rsidRPr="00291AB6">
        <w:rPr>
          <w:rFonts w:cs="Times New Roman"/>
          <w:szCs w:val="28"/>
          <w:lang w:val="uk-UA"/>
        </w:rPr>
        <w:t>-RCN), в умовах пандемії Covid</w:t>
      </w:r>
      <w:r>
        <w:rPr>
          <w:rFonts w:cs="Times New Roman"/>
          <w:szCs w:val="28"/>
          <w:lang w:val="uk-UA"/>
        </w:rPr>
        <w:t>-19, у працівників медичної сфери у зв’</w:t>
      </w:r>
      <w:r w:rsidRPr="00291AB6">
        <w:rPr>
          <w:rFonts w:cs="Times New Roman"/>
          <w:szCs w:val="28"/>
          <w:lang w:val="uk-UA"/>
        </w:rPr>
        <w:t>язку з недосконалістю заходів безпеки на робочому місці формується стрес, що супроводжується виходом на роботу, незважаючи</w:t>
      </w:r>
      <w:r>
        <w:rPr>
          <w:rFonts w:cs="Times New Roman"/>
          <w:szCs w:val="28"/>
          <w:lang w:val="uk-UA"/>
        </w:rPr>
        <w:t xml:space="preserve"> </w:t>
      </w:r>
      <w:r w:rsidRPr="00291AB6">
        <w:rPr>
          <w:rFonts w:cs="Times New Roman"/>
          <w:szCs w:val="28"/>
          <w:lang w:val="uk-UA"/>
        </w:rPr>
        <w:t>на хворобу, зниження продуктивності праці, погіршення якості обслуговування пацієнт</w:t>
      </w:r>
      <w:r>
        <w:rPr>
          <w:rFonts w:cs="Times New Roman"/>
          <w:szCs w:val="28"/>
          <w:lang w:val="uk-UA"/>
        </w:rPr>
        <w:t>ів, порушення психічного здоров’</w:t>
      </w:r>
      <w:r w:rsidRPr="00291AB6">
        <w:rPr>
          <w:rFonts w:cs="Times New Roman"/>
          <w:szCs w:val="28"/>
          <w:lang w:val="uk-UA"/>
        </w:rPr>
        <w:t>я. Ця ситуація</w:t>
      </w:r>
      <w:r>
        <w:rPr>
          <w:rFonts w:cs="Times New Roman"/>
          <w:szCs w:val="28"/>
          <w:lang w:val="uk-UA"/>
        </w:rPr>
        <w:t xml:space="preserve"> свідчить про</w:t>
      </w:r>
      <w:r w:rsidRPr="00291AB6">
        <w:rPr>
          <w:rFonts w:cs="Times New Roman"/>
          <w:szCs w:val="28"/>
          <w:lang w:val="uk-UA"/>
        </w:rPr>
        <w:t xml:space="preserve"> необхідність психологічної підтримки для захисту психічного </w:t>
      </w:r>
      <w:r>
        <w:rPr>
          <w:rFonts w:cs="Times New Roman"/>
          <w:szCs w:val="28"/>
          <w:lang w:val="uk-UA"/>
        </w:rPr>
        <w:t>здоров’</w:t>
      </w:r>
      <w:r w:rsidRPr="00291AB6">
        <w:rPr>
          <w:rFonts w:cs="Times New Roman"/>
          <w:szCs w:val="28"/>
          <w:lang w:val="uk-UA"/>
        </w:rPr>
        <w:t xml:space="preserve">я всіх працівників, особливо тих, хто сумнівається у безпеці від інфекції на робочому місці </w:t>
      </w:r>
      <w:r w:rsidR="00FB1A3D" w:rsidRPr="00FB1A3D">
        <w:rPr>
          <w:rFonts w:cs="Times New Roman"/>
          <w:szCs w:val="28"/>
          <w:lang w:val="uk-UA"/>
        </w:rPr>
        <w:t>[18].</w:t>
      </w:r>
    </w:p>
    <w:p w:rsidR="00303158" w:rsidRPr="002649C6" w:rsidRDefault="00FA4953" w:rsidP="00303158">
      <w:pPr>
        <w:spacing w:after="0" w:line="360" w:lineRule="auto"/>
        <w:ind w:firstLine="709"/>
        <w:jc w:val="both"/>
        <w:rPr>
          <w:rFonts w:cs="Times New Roman"/>
          <w:szCs w:val="28"/>
          <w:lang w:val="uk-UA"/>
        </w:rPr>
      </w:pPr>
      <w:r>
        <w:rPr>
          <w:rFonts w:cs="Times New Roman"/>
          <w:szCs w:val="28"/>
          <w:lang w:val="uk-UA"/>
        </w:rPr>
        <w:t>У МКХ</w:t>
      </w:r>
      <w:r w:rsidR="00303158" w:rsidRPr="002649C6">
        <w:rPr>
          <w:rFonts w:cs="Times New Roman"/>
          <w:szCs w:val="28"/>
          <w:lang w:val="uk-UA"/>
        </w:rPr>
        <w:t>-11, прийнятій на 72 сесії Всес</w:t>
      </w:r>
      <w:r w:rsidR="00303158">
        <w:rPr>
          <w:rFonts w:cs="Times New Roman"/>
          <w:szCs w:val="28"/>
          <w:lang w:val="uk-UA"/>
        </w:rPr>
        <w:t>вітньої асамблеї охорони здоров’я у травні 2019 р. (набула</w:t>
      </w:r>
      <w:r w:rsidR="00303158" w:rsidRPr="002649C6">
        <w:rPr>
          <w:rFonts w:cs="Times New Roman"/>
          <w:szCs w:val="28"/>
          <w:lang w:val="uk-UA"/>
        </w:rPr>
        <w:t xml:space="preserve"> чинності 1 січн</w:t>
      </w:r>
      <w:r w:rsidR="00303158">
        <w:rPr>
          <w:rFonts w:cs="Times New Roman"/>
          <w:szCs w:val="28"/>
          <w:lang w:val="uk-UA"/>
        </w:rPr>
        <w:t xml:space="preserve">я 2022 р.) у класі 24 (Фактори, що </w:t>
      </w:r>
      <w:r w:rsidR="00303158">
        <w:rPr>
          <w:rFonts w:cs="Times New Roman"/>
          <w:szCs w:val="28"/>
          <w:lang w:val="uk-UA"/>
        </w:rPr>
        <w:lastRenderedPageBreak/>
        <w:t>впливають на стан здоров’</w:t>
      </w:r>
      <w:r w:rsidR="00303158" w:rsidRPr="002649C6">
        <w:rPr>
          <w:rFonts w:cs="Times New Roman"/>
          <w:szCs w:val="28"/>
          <w:lang w:val="uk-UA"/>
        </w:rPr>
        <w:t>я або контакти з медичними службами)</w:t>
      </w:r>
      <w:r w:rsidR="00303158">
        <w:rPr>
          <w:rFonts w:cs="Times New Roman"/>
          <w:szCs w:val="28"/>
          <w:lang w:val="uk-UA"/>
        </w:rPr>
        <w:t xml:space="preserve"> передбачено код QD85 </w:t>
      </w:r>
      <w:proofErr w:type="spellStart"/>
      <w:r w:rsidR="00303158">
        <w:rPr>
          <w:rFonts w:cs="Times New Roman"/>
          <w:szCs w:val="28"/>
          <w:lang w:val="uk-UA"/>
        </w:rPr>
        <w:t>Born-out</w:t>
      </w:r>
      <w:proofErr w:type="spellEnd"/>
      <w:r w:rsidR="00303158">
        <w:rPr>
          <w:rFonts w:cs="Times New Roman"/>
          <w:szCs w:val="28"/>
          <w:lang w:val="uk-UA"/>
        </w:rPr>
        <w:t xml:space="preserve"> –</w:t>
      </w:r>
      <w:r w:rsidR="00303158" w:rsidRPr="002649C6">
        <w:rPr>
          <w:rFonts w:cs="Times New Roman"/>
          <w:szCs w:val="28"/>
          <w:lang w:val="uk-UA"/>
        </w:rPr>
        <w:t xml:space="preserve"> си</w:t>
      </w:r>
      <w:r w:rsidR="00303158">
        <w:rPr>
          <w:rFonts w:cs="Times New Roman"/>
          <w:szCs w:val="28"/>
          <w:lang w:val="uk-UA"/>
        </w:rPr>
        <w:t>ндром вигора</w:t>
      </w:r>
      <w:r w:rsidR="00303158" w:rsidRPr="002649C6">
        <w:rPr>
          <w:rFonts w:cs="Times New Roman"/>
          <w:szCs w:val="28"/>
          <w:lang w:val="uk-UA"/>
        </w:rPr>
        <w:t>ння, що виникає</w:t>
      </w:r>
      <w:r w:rsidR="00303158">
        <w:rPr>
          <w:rFonts w:cs="Times New Roman"/>
          <w:szCs w:val="28"/>
          <w:lang w:val="uk-UA"/>
        </w:rPr>
        <w:t xml:space="preserve"> </w:t>
      </w:r>
      <w:r w:rsidR="00303158" w:rsidRPr="002649C6">
        <w:rPr>
          <w:rFonts w:cs="Times New Roman"/>
          <w:szCs w:val="28"/>
          <w:lang w:val="uk-UA"/>
        </w:rPr>
        <w:t>в результаті хронічного стресу на робочому місці, яке не було успішно подолано. Він характеризується трьома вимірами:</w:t>
      </w:r>
    </w:p>
    <w:p w:rsidR="00303158" w:rsidRPr="002649C6" w:rsidRDefault="00303158" w:rsidP="00303158">
      <w:pPr>
        <w:spacing w:after="0" w:line="360" w:lineRule="auto"/>
        <w:ind w:firstLine="709"/>
        <w:jc w:val="both"/>
        <w:rPr>
          <w:rFonts w:cs="Times New Roman"/>
          <w:szCs w:val="28"/>
          <w:lang w:val="uk-UA"/>
        </w:rPr>
      </w:pPr>
      <w:r w:rsidRPr="002649C6">
        <w:rPr>
          <w:rFonts w:cs="Times New Roman"/>
          <w:szCs w:val="28"/>
          <w:lang w:val="uk-UA"/>
        </w:rPr>
        <w:t>1) почуття виснаження чи виснаження енергії;</w:t>
      </w:r>
    </w:p>
    <w:p w:rsidR="00303158" w:rsidRPr="002649C6" w:rsidRDefault="00303158" w:rsidP="00303158">
      <w:pPr>
        <w:spacing w:after="0" w:line="360" w:lineRule="auto"/>
        <w:ind w:firstLine="709"/>
        <w:jc w:val="both"/>
        <w:rPr>
          <w:rFonts w:cs="Times New Roman"/>
          <w:szCs w:val="28"/>
          <w:lang w:val="uk-UA"/>
        </w:rPr>
      </w:pPr>
      <w:r w:rsidRPr="002649C6">
        <w:rPr>
          <w:rFonts w:cs="Times New Roman"/>
          <w:szCs w:val="28"/>
          <w:lang w:val="uk-UA"/>
        </w:rPr>
        <w:t>2) збільшення розумової відстороненості від роботи чи почу</w:t>
      </w:r>
      <w:r>
        <w:rPr>
          <w:rFonts w:cs="Times New Roman"/>
          <w:szCs w:val="28"/>
          <w:lang w:val="uk-UA"/>
        </w:rPr>
        <w:t>ття негативізму чи цинізму, пов’язаних</w:t>
      </w:r>
      <w:r w:rsidRPr="002649C6">
        <w:rPr>
          <w:rFonts w:cs="Times New Roman"/>
          <w:szCs w:val="28"/>
          <w:lang w:val="uk-UA"/>
        </w:rPr>
        <w:t xml:space="preserve"> з роботою;</w:t>
      </w:r>
    </w:p>
    <w:p w:rsidR="00303158" w:rsidRPr="002649C6" w:rsidRDefault="00303158" w:rsidP="00303158">
      <w:pPr>
        <w:spacing w:after="0" w:line="360" w:lineRule="auto"/>
        <w:ind w:firstLine="709"/>
        <w:jc w:val="both"/>
        <w:rPr>
          <w:rFonts w:cs="Times New Roman"/>
          <w:szCs w:val="28"/>
          <w:lang w:val="uk-UA"/>
        </w:rPr>
      </w:pPr>
      <w:r w:rsidRPr="002649C6">
        <w:rPr>
          <w:rFonts w:cs="Times New Roman"/>
          <w:szCs w:val="28"/>
          <w:lang w:val="uk-UA"/>
        </w:rPr>
        <w:t>3) зн</w:t>
      </w:r>
      <w:r>
        <w:rPr>
          <w:rFonts w:cs="Times New Roman"/>
          <w:szCs w:val="28"/>
          <w:lang w:val="uk-UA"/>
        </w:rPr>
        <w:t>иження професійної ефективності</w:t>
      </w:r>
      <w:r w:rsidRPr="002649C6">
        <w:rPr>
          <w:rFonts w:cs="Times New Roman"/>
          <w:szCs w:val="28"/>
          <w:lang w:val="uk-UA"/>
        </w:rPr>
        <w:t>.</w:t>
      </w:r>
    </w:p>
    <w:p w:rsidR="00303158" w:rsidRPr="002649C6" w:rsidRDefault="00FA4953" w:rsidP="00303158">
      <w:pPr>
        <w:spacing w:after="0" w:line="360" w:lineRule="auto"/>
        <w:ind w:firstLine="709"/>
        <w:jc w:val="both"/>
        <w:rPr>
          <w:rFonts w:cs="Times New Roman"/>
          <w:szCs w:val="28"/>
          <w:lang w:val="uk-UA"/>
        </w:rPr>
      </w:pPr>
      <w:r>
        <w:rPr>
          <w:rFonts w:cs="Times New Roman"/>
          <w:szCs w:val="28"/>
          <w:lang w:val="uk-UA"/>
        </w:rPr>
        <w:t>У МКХ</w:t>
      </w:r>
      <w:r w:rsidR="00303158">
        <w:rPr>
          <w:rFonts w:cs="Times New Roman"/>
          <w:szCs w:val="28"/>
          <w:lang w:val="uk-UA"/>
        </w:rPr>
        <w:t>-11 підкреслено, що вигора</w:t>
      </w:r>
      <w:r w:rsidR="00303158" w:rsidRPr="002649C6">
        <w:rPr>
          <w:rFonts w:cs="Times New Roman"/>
          <w:szCs w:val="28"/>
          <w:lang w:val="uk-UA"/>
        </w:rPr>
        <w:t>ння відноситься безпосередньо до явищ у професійному контексті і не повинно застосовуватись для опису досвіду в інших сферах життя</w:t>
      </w:r>
      <w:r w:rsidR="00C11367" w:rsidRPr="00C11367">
        <w:rPr>
          <w:rFonts w:cs="Times New Roman"/>
          <w:szCs w:val="28"/>
        </w:rPr>
        <w:t xml:space="preserve"> </w:t>
      </w:r>
      <w:r w:rsidRPr="00FA4953">
        <w:rPr>
          <w:rFonts w:cs="Times New Roman"/>
          <w:szCs w:val="28"/>
        </w:rPr>
        <w:t>[</w:t>
      </w:r>
      <w:r w:rsidR="00F0284C" w:rsidRPr="00F0284C">
        <w:rPr>
          <w:rFonts w:cs="Times New Roman"/>
          <w:szCs w:val="28"/>
        </w:rPr>
        <w:t>31</w:t>
      </w:r>
      <w:r w:rsidRPr="00FA4953">
        <w:rPr>
          <w:rFonts w:cs="Times New Roman"/>
          <w:szCs w:val="28"/>
        </w:rPr>
        <w:t>]</w:t>
      </w:r>
      <w:r w:rsidR="00303158" w:rsidRPr="002649C6">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2649C6">
        <w:rPr>
          <w:rFonts w:cs="Times New Roman"/>
          <w:szCs w:val="28"/>
          <w:lang w:val="uk-UA"/>
        </w:rPr>
        <w:t>У вітчизня</w:t>
      </w:r>
      <w:r>
        <w:rPr>
          <w:rFonts w:cs="Times New Roman"/>
          <w:szCs w:val="28"/>
          <w:lang w:val="uk-UA"/>
        </w:rPr>
        <w:t>ній медицині</w:t>
      </w:r>
      <w:r w:rsidRPr="002649C6">
        <w:rPr>
          <w:rFonts w:cs="Times New Roman"/>
          <w:szCs w:val="28"/>
          <w:lang w:val="uk-UA"/>
        </w:rPr>
        <w:t xml:space="preserve"> </w:t>
      </w:r>
      <w:r>
        <w:rPr>
          <w:rFonts w:cs="Times New Roman"/>
          <w:szCs w:val="28"/>
          <w:lang w:val="uk-UA"/>
        </w:rPr>
        <w:t xml:space="preserve">впровадження нової нозологічної </w:t>
      </w:r>
      <w:r w:rsidRPr="002649C6">
        <w:rPr>
          <w:rFonts w:cs="Times New Roman"/>
          <w:szCs w:val="28"/>
          <w:lang w:val="uk-UA"/>
        </w:rPr>
        <w:t>одиниц</w:t>
      </w:r>
      <w:r>
        <w:rPr>
          <w:rFonts w:cs="Times New Roman"/>
          <w:szCs w:val="28"/>
          <w:lang w:val="uk-UA"/>
        </w:rPr>
        <w:t>і – синдрому професійного вигора</w:t>
      </w:r>
      <w:r w:rsidRPr="002649C6">
        <w:rPr>
          <w:rFonts w:cs="Times New Roman"/>
          <w:szCs w:val="28"/>
          <w:lang w:val="uk-UA"/>
        </w:rPr>
        <w:t>ння може стати прикл</w:t>
      </w:r>
      <w:r>
        <w:rPr>
          <w:rFonts w:cs="Times New Roman"/>
          <w:szCs w:val="28"/>
          <w:lang w:val="uk-UA"/>
        </w:rPr>
        <w:t>адним механізмом з визнання зв’</w:t>
      </w:r>
      <w:r w:rsidRPr="002649C6">
        <w:rPr>
          <w:rFonts w:cs="Times New Roman"/>
          <w:szCs w:val="28"/>
          <w:lang w:val="uk-UA"/>
        </w:rPr>
        <w:t>язку проблем психічного здоров</w:t>
      </w:r>
      <w:r w:rsidRPr="00991FFD">
        <w:rPr>
          <w:rFonts w:cs="Times New Roman"/>
          <w:szCs w:val="28"/>
          <w:lang w:val="uk-UA"/>
        </w:rPr>
        <w:t>’</w:t>
      </w:r>
      <w:r w:rsidRPr="002649C6">
        <w:rPr>
          <w:rFonts w:cs="Times New Roman"/>
          <w:szCs w:val="28"/>
          <w:lang w:val="uk-UA"/>
        </w:rPr>
        <w:t>я</w:t>
      </w:r>
      <w:r>
        <w:rPr>
          <w:rFonts w:cs="Times New Roman"/>
          <w:szCs w:val="28"/>
          <w:lang w:val="uk-UA"/>
        </w:rPr>
        <w:t xml:space="preserve"> </w:t>
      </w:r>
      <w:r w:rsidRPr="002649C6">
        <w:rPr>
          <w:rFonts w:cs="Times New Roman"/>
          <w:szCs w:val="28"/>
          <w:lang w:val="uk-UA"/>
        </w:rPr>
        <w:t>із впливом пр</w:t>
      </w:r>
      <w:r>
        <w:rPr>
          <w:rFonts w:cs="Times New Roman"/>
          <w:szCs w:val="28"/>
          <w:lang w:val="uk-UA"/>
        </w:rPr>
        <w:t>офесійного середовища на здоров’</w:t>
      </w:r>
      <w:r w:rsidRPr="002649C6">
        <w:rPr>
          <w:rFonts w:cs="Times New Roman"/>
          <w:szCs w:val="28"/>
          <w:lang w:val="uk-UA"/>
        </w:rPr>
        <w:t>я працівників</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6202D">
        <w:rPr>
          <w:rFonts w:cs="Times New Roman"/>
          <w:szCs w:val="28"/>
          <w:lang w:val="uk-UA"/>
        </w:rPr>
        <w:t>Водночас</w:t>
      </w:r>
      <w:r>
        <w:rPr>
          <w:rFonts w:cs="Times New Roman"/>
          <w:szCs w:val="28"/>
          <w:lang w:val="uk-UA"/>
        </w:rPr>
        <w:t>,</w:t>
      </w:r>
      <w:r w:rsidRPr="00E6202D">
        <w:rPr>
          <w:rFonts w:cs="Times New Roman"/>
          <w:szCs w:val="28"/>
          <w:lang w:val="uk-UA"/>
        </w:rPr>
        <w:t xml:space="preserve"> нестача</w:t>
      </w:r>
      <w:r>
        <w:rPr>
          <w:rFonts w:cs="Times New Roman"/>
          <w:szCs w:val="28"/>
          <w:lang w:val="uk-UA"/>
        </w:rPr>
        <w:t xml:space="preserve"> медичного персоналу або</w:t>
      </w:r>
      <w:r w:rsidRPr="00E6202D">
        <w:rPr>
          <w:rFonts w:cs="Times New Roman"/>
          <w:szCs w:val="28"/>
          <w:lang w:val="uk-UA"/>
        </w:rPr>
        <w:t xml:space="preserve"> </w:t>
      </w:r>
      <w:proofErr w:type="spellStart"/>
      <w:r w:rsidRPr="00E6202D">
        <w:rPr>
          <w:rFonts w:cs="Times New Roman"/>
          <w:szCs w:val="28"/>
          <w:lang w:val="uk-UA"/>
        </w:rPr>
        <w:t>медсестер</w:t>
      </w:r>
      <w:proofErr w:type="spellEnd"/>
      <w:r w:rsidRPr="00E6202D">
        <w:rPr>
          <w:rFonts w:cs="Times New Roman"/>
          <w:szCs w:val="28"/>
          <w:lang w:val="uk-UA"/>
        </w:rPr>
        <w:t xml:space="preserve"> збільшує ризик вигорання у медперсоналу через високі вимоги д</w:t>
      </w:r>
      <w:r>
        <w:rPr>
          <w:rFonts w:cs="Times New Roman"/>
          <w:szCs w:val="28"/>
          <w:lang w:val="uk-UA"/>
        </w:rPr>
        <w:t xml:space="preserve">о роботи, низьку задоволеність </w:t>
      </w:r>
      <w:r w:rsidRPr="00E6202D">
        <w:rPr>
          <w:rFonts w:cs="Times New Roman"/>
          <w:szCs w:val="28"/>
          <w:lang w:val="uk-UA"/>
        </w:rPr>
        <w:t>роботою та недостатньою підтримкою, в тому числі, через відсутність часу</w:t>
      </w:r>
      <w:r>
        <w:rPr>
          <w:rFonts w:cs="Times New Roman"/>
          <w:szCs w:val="28"/>
          <w:lang w:val="uk-UA"/>
        </w:rPr>
        <w:t xml:space="preserve"> </w:t>
      </w:r>
      <w:r w:rsidRPr="00E6202D">
        <w:rPr>
          <w:rFonts w:cs="Times New Roman"/>
          <w:szCs w:val="28"/>
          <w:lang w:val="uk-UA"/>
        </w:rPr>
        <w:t>для обговорення всіх проблем. Дослідження показали, що підтримка керівництва знижує ризик лікарняних незалежно від робочого навантаження, знижує плинність кадрів, підвищує задоволеність роботою, прихильність до місця роботи та покращує самопочут</w:t>
      </w:r>
      <w:r w:rsidR="00F0284C">
        <w:rPr>
          <w:rFonts w:cs="Times New Roman"/>
          <w:szCs w:val="28"/>
          <w:lang w:val="uk-UA"/>
        </w:rPr>
        <w:t>тя працівників охорони здоров’я [19]</w:t>
      </w:r>
      <w:r w:rsidRPr="00E6202D">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E6202D">
        <w:rPr>
          <w:rFonts w:cs="Times New Roman"/>
          <w:szCs w:val="28"/>
          <w:lang w:val="uk-UA"/>
        </w:rPr>
        <w:t>Серйозною проблемою під час пандемії C</w:t>
      </w:r>
      <w:r w:rsidR="00DB200A" w:rsidRPr="00E6202D">
        <w:rPr>
          <w:rFonts w:cs="Times New Roman"/>
          <w:szCs w:val="28"/>
          <w:lang w:val="uk-UA"/>
        </w:rPr>
        <w:t>ovid</w:t>
      </w:r>
      <w:r w:rsidRPr="00E6202D">
        <w:rPr>
          <w:rFonts w:cs="Times New Roman"/>
          <w:szCs w:val="28"/>
          <w:lang w:val="uk-UA"/>
        </w:rPr>
        <w:t>-19 є відсутн</w:t>
      </w:r>
      <w:r>
        <w:rPr>
          <w:rFonts w:cs="Times New Roman"/>
          <w:szCs w:val="28"/>
          <w:lang w:val="uk-UA"/>
        </w:rPr>
        <w:t xml:space="preserve">ість працівників охорони </w:t>
      </w:r>
      <w:proofErr w:type="spellStart"/>
      <w:r>
        <w:rPr>
          <w:rFonts w:cs="Times New Roman"/>
          <w:szCs w:val="28"/>
          <w:lang w:val="uk-UA"/>
        </w:rPr>
        <w:t>здоров</w:t>
      </w:r>
      <w:proofErr w:type="spellEnd"/>
      <w:r w:rsidRPr="00106D31">
        <w:rPr>
          <w:rFonts w:cs="Times New Roman"/>
          <w:szCs w:val="28"/>
        </w:rPr>
        <w:t>’</w:t>
      </w:r>
      <w:r w:rsidRPr="00E6202D">
        <w:rPr>
          <w:rFonts w:cs="Times New Roman"/>
          <w:szCs w:val="28"/>
          <w:lang w:val="uk-UA"/>
        </w:rPr>
        <w:t>я н</w:t>
      </w:r>
      <w:r>
        <w:rPr>
          <w:rFonts w:cs="Times New Roman"/>
          <w:szCs w:val="28"/>
          <w:lang w:val="uk-UA"/>
        </w:rPr>
        <w:t xml:space="preserve">а роботі. Причинами відсутності </w:t>
      </w:r>
      <w:r w:rsidRPr="00E6202D">
        <w:rPr>
          <w:rFonts w:cs="Times New Roman"/>
          <w:szCs w:val="28"/>
          <w:lang w:val="uk-UA"/>
        </w:rPr>
        <w:t>на робочому місці та оформлення листків непрацездатності можуть бут</w:t>
      </w:r>
      <w:r>
        <w:rPr>
          <w:rFonts w:cs="Times New Roman"/>
          <w:szCs w:val="28"/>
          <w:lang w:val="uk-UA"/>
        </w:rPr>
        <w:t xml:space="preserve">и </w:t>
      </w:r>
      <w:r w:rsidRPr="00E6202D">
        <w:rPr>
          <w:rFonts w:cs="Times New Roman"/>
          <w:szCs w:val="28"/>
          <w:lang w:val="uk-UA"/>
        </w:rPr>
        <w:t xml:space="preserve">не тільки захворювання на нову </w:t>
      </w:r>
      <w:proofErr w:type="spellStart"/>
      <w:r w:rsidRPr="00E6202D">
        <w:rPr>
          <w:rFonts w:cs="Times New Roman"/>
          <w:szCs w:val="28"/>
          <w:lang w:val="uk-UA"/>
        </w:rPr>
        <w:t>коронавірусну</w:t>
      </w:r>
      <w:proofErr w:type="spellEnd"/>
      <w:r w:rsidRPr="00E6202D">
        <w:rPr>
          <w:rFonts w:cs="Times New Roman"/>
          <w:szCs w:val="28"/>
          <w:lang w:val="uk-UA"/>
        </w:rPr>
        <w:t xml:space="preserve"> інфекцію, а й ін</w:t>
      </w:r>
      <w:r>
        <w:rPr>
          <w:rFonts w:cs="Times New Roman"/>
          <w:szCs w:val="28"/>
          <w:lang w:val="uk-UA"/>
        </w:rPr>
        <w:t>ші фактори, які побічно пов’</w:t>
      </w:r>
      <w:r w:rsidRPr="00E6202D">
        <w:rPr>
          <w:rFonts w:cs="Times New Roman"/>
          <w:szCs w:val="28"/>
          <w:lang w:val="uk-UA"/>
        </w:rPr>
        <w:t>язані з пандемією.</w:t>
      </w:r>
      <w:r>
        <w:rPr>
          <w:rFonts w:cs="Times New Roman"/>
          <w:szCs w:val="28"/>
          <w:lang w:val="uk-UA"/>
        </w:rPr>
        <w:t xml:space="preserve"> До них відносяться психологічне навантаження у зв’</w:t>
      </w:r>
      <w:r w:rsidRPr="00E6202D">
        <w:rPr>
          <w:rFonts w:cs="Times New Roman"/>
          <w:szCs w:val="28"/>
          <w:lang w:val="uk-UA"/>
        </w:rPr>
        <w:t xml:space="preserve">язку зі збільшеними вимогами на роботі та нестачею персоналу, агресія з боку пацієнтів </w:t>
      </w:r>
      <w:r>
        <w:rPr>
          <w:rFonts w:cs="Times New Roman"/>
          <w:szCs w:val="28"/>
          <w:lang w:val="uk-UA"/>
        </w:rPr>
        <w:t>та членів їх сімей, стреси, пов’</w:t>
      </w:r>
      <w:r w:rsidRPr="00E6202D">
        <w:rPr>
          <w:rFonts w:cs="Times New Roman"/>
          <w:szCs w:val="28"/>
          <w:lang w:val="uk-UA"/>
        </w:rPr>
        <w:t>язані</w:t>
      </w:r>
      <w:r>
        <w:rPr>
          <w:rFonts w:cs="Times New Roman"/>
          <w:szCs w:val="28"/>
          <w:lang w:val="uk-UA"/>
        </w:rPr>
        <w:t xml:space="preserve"> </w:t>
      </w:r>
      <w:r w:rsidRPr="00E6202D">
        <w:rPr>
          <w:rFonts w:cs="Times New Roman"/>
          <w:szCs w:val="28"/>
          <w:lang w:val="uk-UA"/>
        </w:rPr>
        <w:t>з почуттям провини</w:t>
      </w:r>
      <w:r>
        <w:rPr>
          <w:rFonts w:cs="Times New Roman"/>
          <w:szCs w:val="28"/>
          <w:lang w:val="uk-UA"/>
        </w:rPr>
        <w:t xml:space="preserve">, </w:t>
      </w:r>
      <w:r>
        <w:rPr>
          <w:rFonts w:cs="Times New Roman"/>
          <w:szCs w:val="28"/>
          <w:lang w:val="uk-UA"/>
        </w:rPr>
        <w:lastRenderedPageBreak/>
        <w:t>наприклад,</w:t>
      </w:r>
      <w:r w:rsidRPr="00E6202D">
        <w:rPr>
          <w:rFonts w:cs="Times New Roman"/>
          <w:szCs w:val="28"/>
          <w:lang w:val="uk-UA"/>
        </w:rPr>
        <w:t xml:space="preserve"> у педіатрів унаслід</w:t>
      </w:r>
      <w:r w:rsidR="00F13FFA">
        <w:rPr>
          <w:rFonts w:cs="Times New Roman"/>
          <w:szCs w:val="28"/>
          <w:lang w:val="uk-UA"/>
        </w:rPr>
        <w:t>ок смерті дітей</w:t>
      </w:r>
      <w:r w:rsidRPr="00E6202D">
        <w:rPr>
          <w:rFonts w:cs="Times New Roman"/>
          <w:szCs w:val="28"/>
          <w:lang w:val="uk-UA"/>
        </w:rPr>
        <w:t>.</w:t>
      </w:r>
      <w:r>
        <w:rPr>
          <w:rFonts w:cs="Times New Roman"/>
          <w:szCs w:val="28"/>
          <w:lang w:val="uk-UA"/>
        </w:rPr>
        <w:t xml:space="preserve"> </w:t>
      </w:r>
      <w:proofErr w:type="spellStart"/>
      <w:r w:rsidRPr="00E6202D">
        <w:rPr>
          <w:rFonts w:cs="Times New Roman"/>
          <w:szCs w:val="28"/>
          <w:lang w:val="uk-UA"/>
        </w:rPr>
        <w:t>Предикторами</w:t>
      </w:r>
      <w:proofErr w:type="spellEnd"/>
      <w:r w:rsidRPr="00E6202D">
        <w:rPr>
          <w:rFonts w:cs="Times New Roman"/>
          <w:szCs w:val="28"/>
          <w:lang w:val="uk-UA"/>
        </w:rPr>
        <w:t xml:space="preserve"> відсутності на роботі та оформлення лікарняних є</w:t>
      </w:r>
      <w:r>
        <w:rPr>
          <w:rFonts w:cs="Times New Roman"/>
          <w:szCs w:val="28"/>
          <w:lang w:val="uk-UA"/>
        </w:rPr>
        <w:t xml:space="preserve"> напружена робота та </w:t>
      </w:r>
      <w:proofErr w:type="spellStart"/>
      <w:r>
        <w:rPr>
          <w:rFonts w:cs="Times New Roman"/>
          <w:szCs w:val="28"/>
          <w:lang w:val="uk-UA"/>
        </w:rPr>
        <w:t>скелетно</w:t>
      </w:r>
      <w:proofErr w:type="spellEnd"/>
      <w:r>
        <w:rPr>
          <w:rFonts w:cs="Times New Roman"/>
          <w:szCs w:val="28"/>
          <w:lang w:val="uk-UA"/>
        </w:rPr>
        <w:t>-м’</w:t>
      </w:r>
      <w:r w:rsidRPr="00E6202D">
        <w:rPr>
          <w:rFonts w:cs="Times New Roman"/>
          <w:szCs w:val="28"/>
          <w:lang w:val="uk-UA"/>
        </w:rPr>
        <w:t>я</w:t>
      </w:r>
      <w:r>
        <w:rPr>
          <w:rFonts w:cs="Times New Roman"/>
          <w:szCs w:val="28"/>
          <w:lang w:val="uk-UA"/>
        </w:rPr>
        <w:t xml:space="preserve">зові порушення. Надмірні вимоги </w:t>
      </w:r>
      <w:r w:rsidRPr="00E6202D">
        <w:rPr>
          <w:rFonts w:cs="Times New Roman"/>
          <w:szCs w:val="28"/>
          <w:lang w:val="uk-UA"/>
        </w:rPr>
        <w:t>до роботи можуть бути причиною звіль</w:t>
      </w:r>
      <w:r>
        <w:rPr>
          <w:rFonts w:cs="Times New Roman"/>
          <w:szCs w:val="28"/>
          <w:lang w:val="uk-UA"/>
        </w:rPr>
        <w:t xml:space="preserve">нення медичного персоналу після </w:t>
      </w:r>
      <w:r w:rsidRPr="00E6202D">
        <w:rPr>
          <w:rFonts w:cs="Times New Roman"/>
          <w:szCs w:val="28"/>
          <w:lang w:val="uk-UA"/>
        </w:rPr>
        <w:t>понаднормової та змінної роботи, що, у свою чергу, призводить до нестачі</w:t>
      </w:r>
      <w:r>
        <w:rPr>
          <w:rFonts w:cs="Times New Roman"/>
          <w:szCs w:val="28"/>
          <w:lang w:val="uk-UA"/>
        </w:rPr>
        <w:t xml:space="preserve"> </w:t>
      </w:r>
      <w:r w:rsidR="00DB200A">
        <w:rPr>
          <w:rFonts w:cs="Times New Roman"/>
          <w:szCs w:val="28"/>
          <w:lang w:val="uk-UA"/>
        </w:rPr>
        <w:t>кадрів</w:t>
      </w:r>
      <w:r w:rsidR="00FB1A3D" w:rsidRPr="00FB1A3D">
        <w:rPr>
          <w:rFonts w:cs="Times New Roman"/>
          <w:szCs w:val="28"/>
        </w:rPr>
        <w:t xml:space="preserve"> [42]</w:t>
      </w:r>
      <w:r w:rsidR="00DB200A">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A81B4A">
        <w:rPr>
          <w:rFonts w:cs="Times New Roman"/>
          <w:szCs w:val="28"/>
          <w:lang w:val="uk-UA"/>
        </w:rPr>
        <w:t xml:space="preserve">Встановлено, що найбільш значущими факторами стресу на робочому місці </w:t>
      </w:r>
      <w:r>
        <w:rPr>
          <w:rFonts w:cs="Times New Roman"/>
          <w:szCs w:val="28"/>
          <w:lang w:val="uk-UA"/>
        </w:rPr>
        <w:t xml:space="preserve">серед </w:t>
      </w:r>
      <w:r w:rsidRPr="00A81B4A">
        <w:rPr>
          <w:rFonts w:cs="Times New Roman"/>
          <w:szCs w:val="28"/>
          <w:lang w:val="uk-UA"/>
        </w:rPr>
        <w:t>медпрацівників у період пандемії Covid-19 можуть бути неповна визначеність та непередбачу</w:t>
      </w:r>
      <w:r>
        <w:rPr>
          <w:rFonts w:cs="Times New Roman"/>
          <w:szCs w:val="28"/>
          <w:lang w:val="uk-UA"/>
        </w:rPr>
        <w:t xml:space="preserve">ваність ситуації, тяжкі фізичні </w:t>
      </w:r>
      <w:r w:rsidRPr="00A81B4A">
        <w:rPr>
          <w:rFonts w:cs="Times New Roman"/>
          <w:szCs w:val="28"/>
          <w:lang w:val="uk-UA"/>
        </w:rPr>
        <w:t>та психологічні умови праці, дефіцит часу, природна тривога</w:t>
      </w:r>
      <w:r>
        <w:rPr>
          <w:rFonts w:cs="Times New Roman"/>
          <w:szCs w:val="28"/>
          <w:lang w:val="uk-UA"/>
        </w:rPr>
        <w:t xml:space="preserve"> </w:t>
      </w:r>
      <w:r w:rsidRPr="00A81B4A">
        <w:rPr>
          <w:rFonts w:cs="Times New Roman"/>
          <w:szCs w:val="28"/>
          <w:lang w:val="uk-UA"/>
        </w:rPr>
        <w:t>та страх зараження себе, своїх близьких та колег по роботі, людські втрати при наданні медичної допом</w:t>
      </w:r>
      <w:r>
        <w:rPr>
          <w:rFonts w:cs="Times New Roman"/>
          <w:szCs w:val="28"/>
          <w:lang w:val="uk-UA"/>
        </w:rPr>
        <w:t>оги, підвищена тривожність у зв’</w:t>
      </w:r>
      <w:r w:rsidRPr="00A81B4A">
        <w:rPr>
          <w:rFonts w:cs="Times New Roman"/>
          <w:szCs w:val="28"/>
          <w:lang w:val="uk-UA"/>
        </w:rPr>
        <w:t>язку</w:t>
      </w:r>
      <w:r>
        <w:rPr>
          <w:rFonts w:cs="Times New Roman"/>
          <w:szCs w:val="28"/>
          <w:lang w:val="uk-UA"/>
        </w:rPr>
        <w:t xml:space="preserve"> </w:t>
      </w:r>
      <w:r w:rsidRPr="00A81B4A">
        <w:rPr>
          <w:rFonts w:cs="Times New Roman"/>
          <w:szCs w:val="28"/>
          <w:lang w:val="uk-UA"/>
        </w:rPr>
        <w:t>з ризиком зробити помилку в екстремальних умовах діяльності та можливого ставлення до цього керівництва та колег</w:t>
      </w:r>
      <w:r w:rsidR="00F0284C">
        <w:rPr>
          <w:rFonts w:cs="Times New Roman"/>
          <w:szCs w:val="28"/>
          <w:lang w:val="uk-UA"/>
        </w:rPr>
        <w:t xml:space="preserve"> [34</w:t>
      </w:r>
      <w:r w:rsidR="00412655">
        <w:rPr>
          <w:rFonts w:cs="Times New Roman"/>
          <w:szCs w:val="28"/>
          <w:lang w:val="uk-UA"/>
        </w:rPr>
        <w:t>]</w:t>
      </w:r>
      <w:r>
        <w:rPr>
          <w:rFonts w:cs="Times New Roman"/>
          <w:szCs w:val="28"/>
          <w:lang w:val="uk-UA"/>
        </w:rPr>
        <w:t>.</w:t>
      </w:r>
    </w:p>
    <w:p w:rsidR="00303158" w:rsidRDefault="00DB200A" w:rsidP="00303158">
      <w:pPr>
        <w:spacing w:after="0" w:line="360" w:lineRule="auto"/>
        <w:ind w:firstLine="709"/>
        <w:jc w:val="both"/>
        <w:rPr>
          <w:rFonts w:cs="Times New Roman"/>
          <w:szCs w:val="28"/>
          <w:lang w:val="uk-UA"/>
        </w:rPr>
      </w:pPr>
      <w:r>
        <w:rPr>
          <w:rFonts w:cs="Times New Roman"/>
          <w:szCs w:val="28"/>
          <w:lang w:val="uk-UA"/>
        </w:rPr>
        <w:t>Таким чином, в</w:t>
      </w:r>
      <w:r w:rsidR="00303158" w:rsidRPr="00F064A8">
        <w:rPr>
          <w:rFonts w:cs="Times New Roman"/>
          <w:szCs w:val="28"/>
          <w:lang w:val="uk-UA"/>
        </w:rPr>
        <w:t xml:space="preserve"> умовах спа</w:t>
      </w:r>
      <w:r w:rsidR="00303158">
        <w:rPr>
          <w:rFonts w:cs="Times New Roman"/>
          <w:szCs w:val="28"/>
          <w:lang w:val="uk-UA"/>
        </w:rPr>
        <w:t xml:space="preserve">лаху Covid-19 багатьом медичним </w:t>
      </w:r>
      <w:r w:rsidR="00303158" w:rsidRPr="00F064A8">
        <w:rPr>
          <w:rFonts w:cs="Times New Roman"/>
          <w:szCs w:val="28"/>
          <w:lang w:val="uk-UA"/>
        </w:rPr>
        <w:t xml:space="preserve">працівникам </w:t>
      </w:r>
      <w:r w:rsidR="00303158">
        <w:rPr>
          <w:rFonts w:cs="Times New Roman"/>
          <w:szCs w:val="28"/>
          <w:lang w:val="uk-UA"/>
        </w:rPr>
        <w:t xml:space="preserve">доводиться справлятися з тяжким </w:t>
      </w:r>
      <w:r w:rsidR="00303158" w:rsidRPr="00F064A8">
        <w:rPr>
          <w:rFonts w:cs="Times New Roman"/>
          <w:szCs w:val="28"/>
          <w:lang w:val="uk-UA"/>
        </w:rPr>
        <w:t>додатковим навантаженн</w:t>
      </w:r>
      <w:r w:rsidR="00303158">
        <w:rPr>
          <w:rFonts w:cs="Times New Roman"/>
          <w:szCs w:val="28"/>
          <w:lang w:val="uk-UA"/>
        </w:rPr>
        <w:t xml:space="preserve">ям, тривалий час залишаючись на </w:t>
      </w:r>
      <w:r w:rsidR="00303158" w:rsidRPr="00F064A8">
        <w:rPr>
          <w:rFonts w:cs="Times New Roman"/>
          <w:szCs w:val="28"/>
          <w:lang w:val="uk-UA"/>
        </w:rPr>
        <w:t>робот</w:t>
      </w:r>
      <w:r w:rsidR="00303158">
        <w:rPr>
          <w:rFonts w:cs="Times New Roman"/>
          <w:szCs w:val="28"/>
          <w:lang w:val="uk-UA"/>
        </w:rPr>
        <w:t>і</w:t>
      </w:r>
      <w:r w:rsidR="00303158" w:rsidRPr="00F064A8">
        <w:rPr>
          <w:rFonts w:cs="Times New Roman"/>
          <w:szCs w:val="28"/>
          <w:lang w:val="uk-UA"/>
        </w:rPr>
        <w:t xml:space="preserve"> та позбавляючись відпочинку.</w:t>
      </w:r>
      <w:r w:rsidR="00303158">
        <w:rPr>
          <w:rFonts w:cs="Times New Roman"/>
          <w:szCs w:val="28"/>
          <w:lang w:val="uk-UA"/>
        </w:rPr>
        <w:t xml:space="preserve"> У багатьох країнах у зв’язку з </w:t>
      </w:r>
      <w:r w:rsidR="00303158" w:rsidRPr="00F064A8">
        <w:rPr>
          <w:rFonts w:cs="Times New Roman"/>
          <w:szCs w:val="28"/>
          <w:lang w:val="uk-UA"/>
        </w:rPr>
        <w:t>зростанням кількості госпіталізацій стала широко прак</w:t>
      </w:r>
      <w:r w:rsidR="00303158">
        <w:rPr>
          <w:rFonts w:cs="Times New Roman"/>
          <w:szCs w:val="28"/>
          <w:lang w:val="uk-UA"/>
        </w:rPr>
        <w:t>тикуватися понаднормова робота</w:t>
      </w:r>
      <w:r w:rsidR="00303158" w:rsidRPr="00F064A8">
        <w:rPr>
          <w:rFonts w:cs="Times New Roman"/>
          <w:szCs w:val="28"/>
          <w:lang w:val="uk-UA"/>
        </w:rPr>
        <w:t>. В деяких країнах</w:t>
      </w:r>
      <w:r w:rsidR="00303158">
        <w:rPr>
          <w:rFonts w:cs="Times New Roman"/>
          <w:szCs w:val="28"/>
          <w:lang w:val="uk-UA"/>
        </w:rPr>
        <w:t xml:space="preserve"> </w:t>
      </w:r>
      <w:r w:rsidR="00303158" w:rsidRPr="00F064A8">
        <w:rPr>
          <w:rFonts w:cs="Times New Roman"/>
          <w:szCs w:val="28"/>
          <w:lang w:val="uk-UA"/>
        </w:rPr>
        <w:t>медпрацівників обм</w:t>
      </w:r>
      <w:r w:rsidR="00303158">
        <w:rPr>
          <w:rFonts w:cs="Times New Roman"/>
          <w:szCs w:val="28"/>
          <w:lang w:val="uk-UA"/>
        </w:rPr>
        <w:t xml:space="preserve">ежили у праві на відпустку, щоб </w:t>
      </w:r>
      <w:r w:rsidR="00303158" w:rsidRPr="00F064A8">
        <w:rPr>
          <w:rFonts w:cs="Times New Roman"/>
          <w:szCs w:val="28"/>
          <w:lang w:val="uk-UA"/>
        </w:rPr>
        <w:t>забезпечити п</w:t>
      </w:r>
      <w:r w:rsidR="00303158">
        <w:rPr>
          <w:rFonts w:cs="Times New Roman"/>
          <w:szCs w:val="28"/>
          <w:lang w:val="uk-UA"/>
        </w:rPr>
        <w:t xml:space="preserve">остійну присутність достатнього </w:t>
      </w:r>
      <w:r w:rsidR="00303158" w:rsidRPr="00F064A8">
        <w:rPr>
          <w:rFonts w:cs="Times New Roman"/>
          <w:szCs w:val="28"/>
          <w:lang w:val="uk-UA"/>
        </w:rPr>
        <w:t>числа ме</w:t>
      </w:r>
      <w:r w:rsidR="00303158">
        <w:rPr>
          <w:rFonts w:cs="Times New Roman"/>
          <w:szCs w:val="28"/>
          <w:lang w:val="uk-UA"/>
        </w:rPr>
        <w:t xml:space="preserve">диків під час пандемії Covid-19. </w:t>
      </w:r>
      <w:r w:rsidR="00303158" w:rsidRPr="00F064A8">
        <w:rPr>
          <w:rFonts w:cs="Times New Roman"/>
          <w:szCs w:val="28"/>
          <w:lang w:val="uk-UA"/>
        </w:rPr>
        <w:t>Справедливи</w:t>
      </w:r>
      <w:r w:rsidR="00303158">
        <w:rPr>
          <w:rFonts w:cs="Times New Roman"/>
          <w:szCs w:val="28"/>
          <w:lang w:val="uk-UA"/>
        </w:rPr>
        <w:t xml:space="preserve">й режим робочого часу допомагає </w:t>
      </w:r>
      <w:r w:rsidR="00303158" w:rsidRPr="00F064A8">
        <w:rPr>
          <w:rFonts w:cs="Times New Roman"/>
          <w:szCs w:val="28"/>
          <w:lang w:val="uk-UA"/>
        </w:rPr>
        <w:t>знаходити ба</w:t>
      </w:r>
      <w:r w:rsidR="00303158">
        <w:rPr>
          <w:rFonts w:cs="Times New Roman"/>
          <w:szCs w:val="28"/>
          <w:lang w:val="uk-UA"/>
        </w:rPr>
        <w:t xml:space="preserve">ланс між благополуччям медичних </w:t>
      </w:r>
      <w:r w:rsidR="00303158" w:rsidRPr="00F064A8">
        <w:rPr>
          <w:rFonts w:cs="Times New Roman"/>
          <w:szCs w:val="28"/>
          <w:lang w:val="uk-UA"/>
        </w:rPr>
        <w:t>працівників та потреб</w:t>
      </w:r>
      <w:r w:rsidR="00303158">
        <w:rPr>
          <w:rFonts w:cs="Times New Roman"/>
          <w:szCs w:val="28"/>
          <w:lang w:val="uk-UA"/>
        </w:rPr>
        <w:t xml:space="preserve">ами медичної служби. </w:t>
      </w:r>
      <w:r w:rsidR="00303158" w:rsidRPr="00F064A8">
        <w:rPr>
          <w:rFonts w:cs="Times New Roman"/>
          <w:szCs w:val="28"/>
          <w:lang w:val="uk-UA"/>
        </w:rPr>
        <w:t>Однак</w:t>
      </w:r>
      <w:r w:rsidR="00303158">
        <w:rPr>
          <w:rFonts w:cs="Times New Roman"/>
          <w:szCs w:val="28"/>
          <w:lang w:val="uk-UA"/>
        </w:rPr>
        <w:t>,</w:t>
      </w:r>
      <w:r w:rsidR="00303158" w:rsidRPr="00F064A8">
        <w:rPr>
          <w:rFonts w:cs="Times New Roman"/>
          <w:szCs w:val="28"/>
          <w:lang w:val="uk-UA"/>
        </w:rPr>
        <w:t xml:space="preserve"> у надзвичайних ситу</w:t>
      </w:r>
      <w:r w:rsidR="00303158">
        <w:rPr>
          <w:rFonts w:cs="Times New Roman"/>
          <w:szCs w:val="28"/>
          <w:lang w:val="uk-UA"/>
        </w:rPr>
        <w:t xml:space="preserve">аціях працівники охорони здоров’я змушені працювати </w:t>
      </w:r>
      <w:proofErr w:type="spellStart"/>
      <w:r w:rsidR="00303158">
        <w:rPr>
          <w:rFonts w:cs="Times New Roman"/>
          <w:szCs w:val="28"/>
          <w:lang w:val="uk-UA"/>
        </w:rPr>
        <w:t>наднормово</w:t>
      </w:r>
      <w:proofErr w:type="spellEnd"/>
      <w:r w:rsidR="00303158">
        <w:rPr>
          <w:rFonts w:cs="Times New Roman"/>
          <w:szCs w:val="28"/>
          <w:lang w:val="uk-UA"/>
        </w:rPr>
        <w:t xml:space="preserve"> </w:t>
      </w:r>
      <w:r w:rsidR="00303158" w:rsidRPr="00F064A8">
        <w:rPr>
          <w:rFonts w:cs="Times New Roman"/>
          <w:szCs w:val="28"/>
          <w:lang w:val="uk-UA"/>
        </w:rPr>
        <w:t>та</w:t>
      </w:r>
      <w:r w:rsidR="00303158">
        <w:rPr>
          <w:rFonts w:cs="Times New Roman"/>
          <w:szCs w:val="28"/>
          <w:lang w:val="uk-UA"/>
        </w:rPr>
        <w:t>,</w:t>
      </w:r>
      <w:r w:rsidR="00303158" w:rsidRPr="00F064A8">
        <w:rPr>
          <w:rFonts w:cs="Times New Roman"/>
          <w:szCs w:val="28"/>
          <w:lang w:val="uk-UA"/>
        </w:rPr>
        <w:t xml:space="preserve"> часом</w:t>
      </w:r>
      <w:r w:rsidR="00303158">
        <w:rPr>
          <w:rFonts w:cs="Times New Roman"/>
          <w:szCs w:val="28"/>
          <w:lang w:val="uk-UA"/>
        </w:rPr>
        <w:t xml:space="preserve">, у </w:t>
      </w:r>
      <w:r w:rsidR="00303158" w:rsidRPr="00F064A8">
        <w:rPr>
          <w:rFonts w:cs="Times New Roman"/>
          <w:szCs w:val="28"/>
          <w:lang w:val="uk-UA"/>
        </w:rPr>
        <w:t>нетипових умовах</w:t>
      </w:r>
      <w:r w:rsidR="00303158">
        <w:rPr>
          <w:rFonts w:cs="Times New Roman"/>
          <w:szCs w:val="28"/>
          <w:lang w:val="uk-UA"/>
        </w:rPr>
        <w:t>.</w:t>
      </w:r>
    </w:p>
    <w:p w:rsidR="00F87420" w:rsidRDefault="00F87420" w:rsidP="005D7479">
      <w:pPr>
        <w:spacing w:after="0" w:line="360" w:lineRule="auto"/>
        <w:jc w:val="both"/>
        <w:rPr>
          <w:rFonts w:cs="Times New Roman"/>
          <w:szCs w:val="28"/>
          <w:lang w:val="uk-UA"/>
        </w:rPr>
      </w:pPr>
      <w:bookmarkStart w:id="6" w:name="_Toc107959687"/>
    </w:p>
    <w:p w:rsidR="00303158" w:rsidRPr="00F87420" w:rsidRDefault="0089656B" w:rsidP="005D7479">
      <w:pPr>
        <w:spacing w:after="0" w:line="360" w:lineRule="auto"/>
        <w:ind w:firstLine="708"/>
        <w:jc w:val="both"/>
        <w:rPr>
          <w:rFonts w:cs="Times New Roman"/>
          <w:b/>
          <w:szCs w:val="28"/>
          <w:lang w:val="uk-UA"/>
        </w:rPr>
      </w:pPr>
      <w:r w:rsidRPr="00F87420">
        <w:rPr>
          <w:b/>
          <w:lang w:val="uk-UA"/>
        </w:rPr>
        <w:t xml:space="preserve">1.3. </w:t>
      </w:r>
      <w:r w:rsidRPr="00F87420">
        <w:rPr>
          <w:b/>
          <w:shd w:val="clear" w:color="auto" w:fill="FFFFFF"/>
          <w:lang w:val="uk-UA"/>
        </w:rPr>
        <w:t>П</w:t>
      </w:r>
      <w:proofErr w:type="spellStart"/>
      <w:r w:rsidRPr="00F87420">
        <w:rPr>
          <w:b/>
          <w:shd w:val="clear" w:color="auto" w:fill="FFFFFF"/>
        </w:rPr>
        <w:t>осттравматичний</w:t>
      </w:r>
      <w:proofErr w:type="spellEnd"/>
      <w:r w:rsidRPr="00F87420">
        <w:rPr>
          <w:b/>
          <w:shd w:val="clear" w:color="auto" w:fill="FFFFFF"/>
        </w:rPr>
        <w:t xml:space="preserve"> </w:t>
      </w:r>
      <w:proofErr w:type="spellStart"/>
      <w:r w:rsidRPr="00F87420">
        <w:rPr>
          <w:b/>
          <w:shd w:val="clear" w:color="auto" w:fill="FFFFFF"/>
        </w:rPr>
        <w:t>стресовий</w:t>
      </w:r>
      <w:proofErr w:type="spellEnd"/>
      <w:r w:rsidRPr="00F87420">
        <w:rPr>
          <w:b/>
          <w:shd w:val="clear" w:color="auto" w:fill="FFFFFF"/>
        </w:rPr>
        <w:t xml:space="preserve"> </w:t>
      </w:r>
      <w:proofErr w:type="spellStart"/>
      <w:r w:rsidRPr="00F87420">
        <w:rPr>
          <w:b/>
          <w:shd w:val="clear" w:color="auto" w:fill="FFFFFF"/>
        </w:rPr>
        <w:t>розлад</w:t>
      </w:r>
      <w:proofErr w:type="spellEnd"/>
      <w:r w:rsidRPr="00F87420">
        <w:rPr>
          <w:b/>
          <w:lang w:val="uk-UA"/>
        </w:rPr>
        <w:t xml:space="preserve"> як наслідок впливу пандемії </w:t>
      </w:r>
      <w:proofErr w:type="spellStart"/>
      <w:r w:rsidRPr="00F87420">
        <w:rPr>
          <w:b/>
          <w:lang w:val="en-US"/>
        </w:rPr>
        <w:t>Covid</w:t>
      </w:r>
      <w:proofErr w:type="spellEnd"/>
      <w:r w:rsidRPr="00F87420">
        <w:rPr>
          <w:b/>
        </w:rPr>
        <w:t>-19</w:t>
      </w:r>
      <w:r w:rsidRPr="00F87420">
        <w:rPr>
          <w:b/>
          <w:lang w:val="uk-UA"/>
        </w:rPr>
        <w:t xml:space="preserve"> у працівників медичної сфери</w:t>
      </w:r>
      <w:bookmarkEnd w:id="6"/>
    </w:p>
    <w:p w:rsidR="00303158" w:rsidRPr="0026687E" w:rsidRDefault="00303158" w:rsidP="005D7479">
      <w:pPr>
        <w:pStyle w:val="a3"/>
        <w:spacing w:after="0" w:line="360" w:lineRule="auto"/>
        <w:ind w:left="709"/>
        <w:jc w:val="both"/>
        <w:rPr>
          <w:rFonts w:cs="Times New Roman"/>
          <w:b/>
          <w:szCs w:val="28"/>
          <w:lang w:val="uk-UA"/>
        </w:rPr>
      </w:pPr>
    </w:p>
    <w:p w:rsidR="00303158" w:rsidRDefault="00303158" w:rsidP="00303158">
      <w:pPr>
        <w:spacing w:after="0" w:line="360" w:lineRule="auto"/>
        <w:ind w:firstLine="709"/>
        <w:jc w:val="both"/>
        <w:rPr>
          <w:rFonts w:cs="Times New Roman"/>
          <w:szCs w:val="28"/>
          <w:lang w:val="uk-UA"/>
        </w:rPr>
      </w:pPr>
      <w:r w:rsidRPr="0061204A">
        <w:rPr>
          <w:rFonts w:cs="Times New Roman"/>
          <w:szCs w:val="28"/>
          <w:lang w:val="uk-UA"/>
        </w:rPr>
        <w:t xml:space="preserve">У період поширення </w:t>
      </w:r>
      <w:proofErr w:type="spellStart"/>
      <w:r w:rsidRPr="0061204A">
        <w:rPr>
          <w:rFonts w:cs="Times New Roman"/>
          <w:szCs w:val="28"/>
          <w:lang w:val="uk-UA"/>
        </w:rPr>
        <w:t>коронавірусної</w:t>
      </w:r>
      <w:proofErr w:type="spellEnd"/>
      <w:r w:rsidRPr="0061204A">
        <w:rPr>
          <w:rFonts w:cs="Times New Roman"/>
          <w:szCs w:val="28"/>
          <w:lang w:val="uk-UA"/>
        </w:rPr>
        <w:t xml:space="preserve"> інфекції Covid-19 </w:t>
      </w:r>
      <w:r>
        <w:rPr>
          <w:rFonts w:cs="Times New Roman"/>
          <w:szCs w:val="28"/>
          <w:lang w:val="uk-UA"/>
        </w:rPr>
        <w:t>система світової охорони здоров’</w:t>
      </w:r>
      <w:r w:rsidRPr="0061204A">
        <w:rPr>
          <w:rFonts w:cs="Times New Roman"/>
          <w:szCs w:val="28"/>
          <w:lang w:val="uk-UA"/>
        </w:rPr>
        <w:t xml:space="preserve">я переживає </w:t>
      </w:r>
      <w:r>
        <w:rPr>
          <w:rFonts w:cs="Times New Roman"/>
          <w:szCs w:val="28"/>
          <w:lang w:val="uk-UA"/>
        </w:rPr>
        <w:t xml:space="preserve">одну з найтяжчих криз. Карантин </w:t>
      </w:r>
      <w:r w:rsidRPr="0061204A">
        <w:rPr>
          <w:rFonts w:cs="Times New Roman"/>
          <w:szCs w:val="28"/>
          <w:lang w:val="uk-UA"/>
        </w:rPr>
        <w:t>та повна соціаль</w:t>
      </w:r>
      <w:r>
        <w:rPr>
          <w:rFonts w:cs="Times New Roman"/>
          <w:szCs w:val="28"/>
          <w:lang w:val="uk-UA"/>
        </w:rPr>
        <w:t xml:space="preserve">на ізоляція змінили повсякденну </w:t>
      </w:r>
      <w:r w:rsidRPr="0061204A">
        <w:rPr>
          <w:rFonts w:cs="Times New Roman"/>
          <w:szCs w:val="28"/>
          <w:lang w:val="uk-UA"/>
        </w:rPr>
        <w:t xml:space="preserve">життя всього людства. І лише медичні </w:t>
      </w:r>
      <w:r w:rsidRPr="0061204A">
        <w:rPr>
          <w:rFonts w:cs="Times New Roman"/>
          <w:szCs w:val="28"/>
          <w:lang w:val="uk-UA"/>
        </w:rPr>
        <w:lastRenderedPageBreak/>
        <w:t>працівники всіх рівнів залишилися на передовій боротьбі за життя тисяч пацієнтів, і від їхньої мобілізації залежать як</w:t>
      </w:r>
      <w:r>
        <w:rPr>
          <w:rFonts w:cs="Times New Roman"/>
          <w:szCs w:val="28"/>
          <w:lang w:val="uk-UA"/>
        </w:rPr>
        <w:t xml:space="preserve"> </w:t>
      </w:r>
      <w:r w:rsidRPr="0061204A">
        <w:rPr>
          <w:rFonts w:cs="Times New Roman"/>
          <w:szCs w:val="28"/>
          <w:lang w:val="uk-UA"/>
        </w:rPr>
        <w:t>клінічні результати в к</w:t>
      </w:r>
      <w:r>
        <w:rPr>
          <w:rFonts w:cs="Times New Roman"/>
          <w:szCs w:val="28"/>
          <w:lang w:val="uk-UA"/>
        </w:rPr>
        <w:t xml:space="preserve">ожному конкретному випадку, так </w:t>
      </w:r>
      <w:r w:rsidRPr="0061204A">
        <w:rPr>
          <w:rFonts w:cs="Times New Roman"/>
          <w:szCs w:val="28"/>
          <w:lang w:val="uk-UA"/>
        </w:rPr>
        <w:t>та вирішення кризи в цілому</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61204A">
        <w:rPr>
          <w:rFonts w:cs="Times New Roman"/>
          <w:szCs w:val="28"/>
          <w:lang w:val="uk-UA"/>
        </w:rPr>
        <w:t>Для досягнення поставленої мети – подоланн</w:t>
      </w:r>
      <w:r>
        <w:rPr>
          <w:rFonts w:cs="Times New Roman"/>
          <w:szCs w:val="28"/>
          <w:lang w:val="uk-UA"/>
        </w:rPr>
        <w:t>я світової кризи та боротьба за мільйони життів – необхідна</w:t>
      </w:r>
      <w:r w:rsidRPr="0061204A">
        <w:rPr>
          <w:rFonts w:cs="Times New Roman"/>
          <w:szCs w:val="28"/>
          <w:lang w:val="uk-UA"/>
        </w:rPr>
        <w:t xml:space="preserve"> не лише достатнє</w:t>
      </w:r>
      <w:r>
        <w:rPr>
          <w:rFonts w:cs="Times New Roman"/>
          <w:szCs w:val="28"/>
          <w:lang w:val="uk-UA"/>
        </w:rPr>
        <w:t xml:space="preserve"> </w:t>
      </w:r>
      <w:r w:rsidRPr="0061204A">
        <w:rPr>
          <w:rFonts w:cs="Times New Roman"/>
          <w:szCs w:val="28"/>
          <w:lang w:val="uk-UA"/>
        </w:rPr>
        <w:t>кількість висококваліфікованого медичного</w:t>
      </w:r>
      <w:r>
        <w:rPr>
          <w:rFonts w:cs="Times New Roman"/>
          <w:szCs w:val="28"/>
          <w:lang w:val="uk-UA"/>
        </w:rPr>
        <w:t xml:space="preserve"> </w:t>
      </w:r>
      <w:r w:rsidRPr="0061204A">
        <w:rPr>
          <w:rFonts w:cs="Times New Roman"/>
          <w:szCs w:val="28"/>
          <w:lang w:val="uk-UA"/>
        </w:rPr>
        <w:t>персоналу, але можливість кожного медичного працівника адекватно та в повному обсязі виконувати свої</w:t>
      </w:r>
      <w:r>
        <w:rPr>
          <w:rFonts w:cs="Times New Roman"/>
          <w:szCs w:val="28"/>
          <w:lang w:val="uk-UA"/>
        </w:rPr>
        <w:t xml:space="preserve"> професійні обов’</w:t>
      </w:r>
      <w:r w:rsidRPr="0061204A">
        <w:rPr>
          <w:rFonts w:cs="Times New Roman"/>
          <w:szCs w:val="28"/>
          <w:lang w:val="uk-UA"/>
        </w:rPr>
        <w:t>язки, що, у свою чергу, залежить від стабільності його психічного, морального та</w:t>
      </w:r>
      <w:r>
        <w:rPr>
          <w:rFonts w:cs="Times New Roman"/>
          <w:szCs w:val="28"/>
          <w:lang w:val="uk-UA"/>
        </w:rPr>
        <w:t xml:space="preserve"> </w:t>
      </w:r>
      <w:r w:rsidRPr="0061204A">
        <w:rPr>
          <w:rFonts w:cs="Times New Roman"/>
          <w:szCs w:val="28"/>
          <w:lang w:val="uk-UA"/>
        </w:rPr>
        <w:t>емоційного статусу</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CD3451">
        <w:rPr>
          <w:rFonts w:cs="Times New Roman"/>
          <w:szCs w:val="28"/>
          <w:lang w:val="uk-UA"/>
        </w:rPr>
        <w:t>Ба</w:t>
      </w:r>
      <w:r>
        <w:rPr>
          <w:rFonts w:cs="Times New Roman"/>
          <w:szCs w:val="28"/>
          <w:lang w:val="uk-UA"/>
        </w:rPr>
        <w:t xml:space="preserve">гато працівників медичної сфери </w:t>
      </w:r>
      <w:r w:rsidRPr="00CD3451">
        <w:rPr>
          <w:rFonts w:cs="Times New Roman"/>
          <w:szCs w:val="28"/>
          <w:lang w:val="uk-UA"/>
        </w:rPr>
        <w:t>схильні до ризиків психоемоційного нав</w:t>
      </w:r>
      <w:r>
        <w:rPr>
          <w:rFonts w:cs="Times New Roman"/>
          <w:szCs w:val="28"/>
          <w:lang w:val="uk-UA"/>
        </w:rPr>
        <w:t>антаження та професійного вигора</w:t>
      </w:r>
      <w:r w:rsidRPr="00CD3451">
        <w:rPr>
          <w:rFonts w:cs="Times New Roman"/>
          <w:szCs w:val="28"/>
          <w:lang w:val="uk-UA"/>
        </w:rPr>
        <w:t>ння в силу</w:t>
      </w:r>
      <w:r>
        <w:rPr>
          <w:rFonts w:cs="Times New Roman"/>
          <w:szCs w:val="28"/>
          <w:lang w:val="uk-UA"/>
        </w:rPr>
        <w:t xml:space="preserve"> </w:t>
      </w:r>
      <w:r w:rsidRPr="00CD3451">
        <w:rPr>
          <w:rFonts w:cs="Times New Roman"/>
          <w:szCs w:val="28"/>
          <w:lang w:val="uk-UA"/>
        </w:rPr>
        <w:t>специфіки професії, коли фахівцям доводиться постійно стикатися з людськими стражданнями та співпереживати пацієнтам та їх</w:t>
      </w:r>
      <w:r>
        <w:rPr>
          <w:rFonts w:cs="Times New Roman"/>
          <w:szCs w:val="28"/>
          <w:lang w:val="uk-UA"/>
        </w:rPr>
        <w:t xml:space="preserve"> </w:t>
      </w:r>
      <w:r w:rsidRPr="00CD3451">
        <w:rPr>
          <w:rFonts w:cs="Times New Roman"/>
          <w:szCs w:val="28"/>
          <w:lang w:val="uk-UA"/>
        </w:rPr>
        <w:t>близьки</w:t>
      </w:r>
      <w:r>
        <w:rPr>
          <w:rFonts w:cs="Times New Roman"/>
          <w:szCs w:val="28"/>
          <w:lang w:val="uk-UA"/>
        </w:rPr>
        <w:t>м. Кожен пацієнт на несвідомому рівні очікує від лікаря</w:t>
      </w:r>
      <w:r w:rsidRPr="00CD3451">
        <w:rPr>
          <w:rFonts w:cs="Times New Roman"/>
          <w:szCs w:val="28"/>
          <w:lang w:val="uk-UA"/>
        </w:rPr>
        <w:t xml:space="preserve"> участі та співпереживання </w:t>
      </w:r>
      <w:r>
        <w:rPr>
          <w:rFonts w:cs="Times New Roman"/>
          <w:szCs w:val="28"/>
          <w:lang w:val="uk-UA"/>
        </w:rPr>
        <w:t xml:space="preserve">щодо </w:t>
      </w:r>
      <w:r w:rsidRPr="00CD3451">
        <w:rPr>
          <w:rFonts w:cs="Times New Roman"/>
          <w:szCs w:val="28"/>
          <w:lang w:val="uk-UA"/>
        </w:rPr>
        <w:t>своєї проблеми, а кожен лікар усвідомлює,</w:t>
      </w:r>
      <w:r>
        <w:rPr>
          <w:rFonts w:cs="Times New Roman"/>
          <w:szCs w:val="28"/>
          <w:lang w:val="uk-UA"/>
        </w:rPr>
        <w:t xml:space="preserve"> </w:t>
      </w:r>
      <w:r w:rsidRPr="00CD3451">
        <w:rPr>
          <w:rFonts w:cs="Times New Roman"/>
          <w:szCs w:val="28"/>
          <w:lang w:val="uk-UA"/>
        </w:rPr>
        <w:t xml:space="preserve">що </w:t>
      </w:r>
      <w:proofErr w:type="spellStart"/>
      <w:r w:rsidRPr="00CD3451">
        <w:rPr>
          <w:rFonts w:cs="Times New Roman"/>
          <w:szCs w:val="28"/>
          <w:lang w:val="uk-UA"/>
        </w:rPr>
        <w:t>емо</w:t>
      </w:r>
      <w:r>
        <w:rPr>
          <w:rFonts w:cs="Times New Roman"/>
          <w:szCs w:val="28"/>
          <w:lang w:val="uk-UA"/>
        </w:rPr>
        <w:t>ційно</w:t>
      </w:r>
      <w:proofErr w:type="spellEnd"/>
      <w:r>
        <w:rPr>
          <w:rFonts w:cs="Times New Roman"/>
          <w:szCs w:val="28"/>
          <w:lang w:val="uk-UA"/>
        </w:rPr>
        <w:t xml:space="preserve"> у сьогоднішніх умовах він </w:t>
      </w:r>
      <w:r w:rsidRPr="00CD3451">
        <w:rPr>
          <w:rFonts w:cs="Times New Roman"/>
          <w:szCs w:val="28"/>
          <w:lang w:val="uk-UA"/>
        </w:rPr>
        <w:t>вже втомився, т</w:t>
      </w:r>
      <w:r>
        <w:rPr>
          <w:rFonts w:cs="Times New Roman"/>
          <w:szCs w:val="28"/>
          <w:lang w:val="uk-UA"/>
        </w:rPr>
        <w:t xml:space="preserve">ому що йому постійно доводиться </w:t>
      </w:r>
      <w:r w:rsidRPr="00CD3451">
        <w:rPr>
          <w:rFonts w:cs="Times New Roman"/>
          <w:szCs w:val="28"/>
          <w:lang w:val="uk-UA"/>
        </w:rPr>
        <w:t>входити в становище пацієнтів, співпереж</w:t>
      </w:r>
      <w:r>
        <w:rPr>
          <w:rFonts w:cs="Times New Roman"/>
          <w:szCs w:val="28"/>
          <w:lang w:val="uk-UA"/>
        </w:rPr>
        <w:t xml:space="preserve">ивати та </w:t>
      </w:r>
      <w:r w:rsidRPr="00CD3451">
        <w:rPr>
          <w:rFonts w:cs="Times New Roman"/>
          <w:szCs w:val="28"/>
          <w:lang w:val="uk-UA"/>
        </w:rPr>
        <w:t>реагувати на їхній біль.</w:t>
      </w:r>
      <w:r>
        <w:rPr>
          <w:rFonts w:cs="Times New Roman"/>
          <w:szCs w:val="28"/>
          <w:lang w:val="uk-UA"/>
        </w:rPr>
        <w:t xml:space="preserve"> </w:t>
      </w:r>
      <w:r w:rsidRPr="00CD3451">
        <w:rPr>
          <w:rFonts w:cs="Times New Roman"/>
          <w:szCs w:val="28"/>
          <w:lang w:val="uk-UA"/>
        </w:rPr>
        <w:t>Однак, треба розуміти, що в ситуації перевантаженості роботою і заданих моделей дій, де у медичного працівника часто</w:t>
      </w:r>
      <w:r>
        <w:rPr>
          <w:rFonts w:cs="Times New Roman"/>
          <w:szCs w:val="28"/>
          <w:lang w:val="uk-UA"/>
        </w:rPr>
        <w:t xml:space="preserve"> н</w:t>
      </w:r>
      <w:r w:rsidRPr="00CD3451">
        <w:rPr>
          <w:rFonts w:cs="Times New Roman"/>
          <w:szCs w:val="28"/>
          <w:lang w:val="uk-UA"/>
        </w:rPr>
        <w:t>евеликий вибір, виникає якийсь «поріг», за яким йде «притуплення» реакцій, втрата інтересу до професії. Особливого випробування лікарі зазнали під ч</w:t>
      </w:r>
      <w:r>
        <w:rPr>
          <w:rFonts w:cs="Times New Roman"/>
          <w:szCs w:val="28"/>
          <w:lang w:val="uk-UA"/>
        </w:rPr>
        <w:t xml:space="preserve">ас пандемії, за період поширення якої вони зіткнулися </w:t>
      </w:r>
      <w:r w:rsidRPr="00CD3451">
        <w:rPr>
          <w:rFonts w:cs="Times New Roman"/>
          <w:szCs w:val="28"/>
          <w:lang w:val="uk-UA"/>
        </w:rPr>
        <w:t>з безліччю ст</w:t>
      </w:r>
      <w:r>
        <w:rPr>
          <w:rFonts w:cs="Times New Roman"/>
          <w:szCs w:val="28"/>
          <w:lang w:val="uk-UA"/>
        </w:rPr>
        <w:t>ресів, втрат, особистої загрози здоров’</w:t>
      </w:r>
      <w:r w:rsidRPr="00CD3451">
        <w:rPr>
          <w:rFonts w:cs="Times New Roman"/>
          <w:szCs w:val="28"/>
          <w:lang w:val="uk-UA"/>
        </w:rPr>
        <w:t>ю, марних зусиль, претензій, організаційних проблем</w:t>
      </w:r>
      <w:r w:rsidR="00FB1A3D" w:rsidRPr="00FB1A3D">
        <w:rPr>
          <w:rFonts w:cs="Times New Roman"/>
          <w:szCs w:val="28"/>
          <w:lang w:val="uk-UA"/>
        </w:rPr>
        <w:t xml:space="preserve"> [25]</w:t>
      </w:r>
      <w:r w:rsidRPr="00CD345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Тому, в даний час професії</w:t>
      </w:r>
      <w:r w:rsidRPr="00F737B4">
        <w:rPr>
          <w:rFonts w:cs="Times New Roman"/>
          <w:szCs w:val="28"/>
          <w:lang w:val="uk-UA"/>
        </w:rPr>
        <w:t xml:space="preserve"> працівників медичної сф</w:t>
      </w:r>
      <w:r>
        <w:rPr>
          <w:rFonts w:cs="Times New Roman"/>
          <w:szCs w:val="28"/>
          <w:lang w:val="uk-UA"/>
        </w:rPr>
        <w:t xml:space="preserve">ери, незважаючи на її зростаючу </w:t>
      </w:r>
      <w:r w:rsidRPr="00F737B4">
        <w:rPr>
          <w:rFonts w:cs="Times New Roman"/>
          <w:szCs w:val="28"/>
          <w:lang w:val="uk-UA"/>
        </w:rPr>
        <w:t>затребуваність та значимість в умовах реалізації національних завдань щодо</w:t>
      </w:r>
      <w:r>
        <w:rPr>
          <w:rFonts w:cs="Times New Roman"/>
          <w:szCs w:val="28"/>
          <w:lang w:val="uk-UA"/>
        </w:rPr>
        <w:t xml:space="preserve"> збереження громадського здоров’</w:t>
      </w:r>
      <w:r w:rsidRPr="00F737B4">
        <w:rPr>
          <w:rFonts w:cs="Times New Roman"/>
          <w:szCs w:val="28"/>
          <w:lang w:val="uk-UA"/>
        </w:rPr>
        <w:t>я, є одним</w:t>
      </w:r>
      <w:r>
        <w:rPr>
          <w:rFonts w:cs="Times New Roman"/>
          <w:szCs w:val="28"/>
          <w:lang w:val="uk-UA"/>
        </w:rPr>
        <w:t>и зі</w:t>
      </w:r>
      <w:r w:rsidRPr="00F737B4">
        <w:rPr>
          <w:rFonts w:cs="Times New Roman"/>
          <w:szCs w:val="28"/>
          <w:lang w:val="uk-UA"/>
        </w:rPr>
        <w:t xml:space="preserve"> стресових</w:t>
      </w:r>
      <w:r>
        <w:rPr>
          <w:rFonts w:cs="Times New Roman"/>
          <w:szCs w:val="28"/>
          <w:lang w:val="uk-UA"/>
        </w:rPr>
        <w:t xml:space="preserve"> </w:t>
      </w:r>
      <w:r w:rsidRPr="00F737B4">
        <w:rPr>
          <w:rFonts w:cs="Times New Roman"/>
          <w:szCs w:val="28"/>
          <w:lang w:val="uk-UA"/>
        </w:rPr>
        <w:t>та напружених.</w:t>
      </w:r>
    </w:p>
    <w:p w:rsidR="00303158" w:rsidRDefault="00303158" w:rsidP="00303158">
      <w:pPr>
        <w:spacing w:after="0" w:line="360" w:lineRule="auto"/>
        <w:ind w:firstLine="709"/>
        <w:jc w:val="both"/>
        <w:rPr>
          <w:rFonts w:cs="Times New Roman"/>
          <w:szCs w:val="28"/>
          <w:lang w:val="uk-UA"/>
        </w:rPr>
      </w:pPr>
      <w:r w:rsidRPr="00A05011">
        <w:rPr>
          <w:rFonts w:cs="Times New Roman"/>
          <w:szCs w:val="28"/>
          <w:lang w:val="uk-UA"/>
        </w:rPr>
        <w:t>У період пандемії Covid-19 частота виникнення тривожних та стресових розлад</w:t>
      </w:r>
      <w:r>
        <w:rPr>
          <w:rFonts w:cs="Times New Roman"/>
          <w:szCs w:val="28"/>
          <w:lang w:val="uk-UA"/>
        </w:rPr>
        <w:t xml:space="preserve">ів серед </w:t>
      </w:r>
      <w:r w:rsidRPr="00A05011">
        <w:rPr>
          <w:rFonts w:cs="Times New Roman"/>
          <w:szCs w:val="28"/>
          <w:lang w:val="uk-UA"/>
        </w:rPr>
        <w:t xml:space="preserve">медичного персоналу досить висока, причому в жінок вище, ніж </w:t>
      </w:r>
      <w:r>
        <w:rPr>
          <w:rFonts w:cs="Times New Roman"/>
          <w:szCs w:val="28"/>
          <w:lang w:val="uk-UA"/>
        </w:rPr>
        <w:t>у чоловіків</w:t>
      </w:r>
      <w:r w:rsidR="00F13FFA">
        <w:rPr>
          <w:rFonts w:cs="Times New Roman"/>
          <w:szCs w:val="28"/>
          <w:lang w:val="uk-UA"/>
        </w:rPr>
        <w:t xml:space="preserve">. </w:t>
      </w:r>
      <w:r w:rsidRPr="00A05011">
        <w:rPr>
          <w:rFonts w:cs="Times New Roman"/>
          <w:szCs w:val="28"/>
          <w:lang w:val="uk-UA"/>
        </w:rPr>
        <w:t>У медичних працівників, які лікують пацієнтів з</w:t>
      </w:r>
      <w:r>
        <w:rPr>
          <w:rFonts w:cs="Times New Roman"/>
          <w:szCs w:val="28"/>
          <w:lang w:val="uk-UA"/>
        </w:rPr>
        <w:t xml:space="preserve"> </w:t>
      </w:r>
      <w:r w:rsidRPr="00A05011">
        <w:rPr>
          <w:rFonts w:cs="Times New Roman"/>
          <w:szCs w:val="28"/>
          <w:lang w:val="uk-UA"/>
        </w:rPr>
        <w:t xml:space="preserve">Covid-19, </w:t>
      </w:r>
      <w:r w:rsidRPr="00A05011">
        <w:rPr>
          <w:rFonts w:cs="Times New Roman"/>
          <w:szCs w:val="28"/>
          <w:lang w:val="uk-UA"/>
        </w:rPr>
        <w:lastRenderedPageBreak/>
        <w:t xml:space="preserve">найбільш ймовірний розвиток психологічного </w:t>
      </w:r>
      <w:proofErr w:type="spellStart"/>
      <w:r w:rsidRPr="00A05011">
        <w:rPr>
          <w:rFonts w:cs="Times New Roman"/>
          <w:szCs w:val="28"/>
          <w:lang w:val="uk-UA"/>
        </w:rPr>
        <w:t>дистресу</w:t>
      </w:r>
      <w:proofErr w:type="spellEnd"/>
      <w:r>
        <w:rPr>
          <w:rFonts w:cs="Times New Roman"/>
          <w:szCs w:val="28"/>
          <w:lang w:val="uk-UA"/>
        </w:rPr>
        <w:t>, професійного вигорання</w:t>
      </w:r>
      <w:r w:rsidRPr="00A05011">
        <w:rPr>
          <w:rFonts w:cs="Times New Roman"/>
          <w:szCs w:val="28"/>
          <w:lang w:val="uk-UA"/>
        </w:rPr>
        <w:t xml:space="preserve"> та симптомів посттравматичного стресового розладу</w:t>
      </w:r>
      <w:r w:rsidR="009C0B46" w:rsidRPr="009C0B46">
        <w:rPr>
          <w:rFonts w:cs="Times New Roman"/>
          <w:szCs w:val="28"/>
          <w:lang w:val="uk-UA"/>
        </w:rPr>
        <w:t xml:space="preserve"> </w:t>
      </w:r>
      <w:r w:rsidR="00F13FFA">
        <w:rPr>
          <w:rFonts w:cs="Times New Roman"/>
          <w:szCs w:val="28"/>
          <w:lang w:val="uk-UA"/>
        </w:rPr>
        <w:t>[</w:t>
      </w:r>
      <w:r w:rsidR="009C0B46" w:rsidRPr="009C0B46">
        <w:rPr>
          <w:rFonts w:cs="Times New Roman"/>
          <w:szCs w:val="28"/>
          <w:lang w:val="uk-UA"/>
        </w:rPr>
        <w:t>18</w:t>
      </w:r>
      <w:r w:rsidR="00F13FFA" w:rsidRPr="00A0501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F56372">
        <w:rPr>
          <w:rFonts w:cs="Times New Roman"/>
          <w:szCs w:val="28"/>
          <w:lang w:val="uk-UA"/>
        </w:rPr>
        <w:t>Люди, які працюють у системі «людина – людина», зок</w:t>
      </w:r>
      <w:r>
        <w:rPr>
          <w:rFonts w:cs="Times New Roman"/>
          <w:szCs w:val="28"/>
          <w:lang w:val="uk-UA"/>
        </w:rPr>
        <w:t xml:space="preserve">рема лікарі, у своїй діяльності </w:t>
      </w:r>
      <w:r w:rsidRPr="00F56372">
        <w:rPr>
          <w:rFonts w:cs="Times New Roman"/>
          <w:szCs w:val="28"/>
          <w:lang w:val="uk-UA"/>
        </w:rPr>
        <w:t>змушені постійно стикатися із негативними емоційними переживаннями своїх пацієнтів. Чим довше лікар працює з пацієнтами, тим менше йому подобається ця професійна функція і тим меншою мірою він почувається успішним професіоналом, а як наслідок – менш гуманною є його позиція по відношенню до пацієнтів</w:t>
      </w:r>
      <w:r w:rsidR="00FB1A3D" w:rsidRPr="00FB1A3D">
        <w:rPr>
          <w:rFonts w:cs="Times New Roman"/>
          <w:szCs w:val="28"/>
          <w:lang w:val="uk-UA"/>
        </w:rPr>
        <w:t xml:space="preserve"> [15]</w:t>
      </w:r>
      <w:r w:rsidRPr="00F56372">
        <w:rPr>
          <w:rFonts w:cs="Times New Roman"/>
          <w:szCs w:val="28"/>
          <w:lang w:val="uk-UA"/>
        </w:rPr>
        <w:t>.</w:t>
      </w:r>
    </w:p>
    <w:p w:rsidR="00303158" w:rsidRPr="00F737B4" w:rsidRDefault="00303158" w:rsidP="00303158">
      <w:pPr>
        <w:spacing w:after="0" w:line="360" w:lineRule="auto"/>
        <w:ind w:firstLine="709"/>
        <w:jc w:val="both"/>
        <w:rPr>
          <w:rFonts w:cs="Times New Roman"/>
          <w:szCs w:val="28"/>
          <w:lang w:val="uk-UA"/>
        </w:rPr>
      </w:pPr>
      <w:r w:rsidRPr="00F737B4">
        <w:rPr>
          <w:rFonts w:cs="Times New Roman"/>
          <w:szCs w:val="28"/>
          <w:lang w:val="uk-UA"/>
        </w:rPr>
        <w:t>У науковій літературі виділяють «чотири групи ситуац</w:t>
      </w:r>
      <w:r>
        <w:rPr>
          <w:rFonts w:cs="Times New Roman"/>
          <w:szCs w:val="28"/>
          <w:lang w:val="uk-UA"/>
        </w:rPr>
        <w:t>ій життєдіяльності за рівнем їх суб’</w:t>
      </w:r>
      <w:r w:rsidRPr="00F737B4">
        <w:rPr>
          <w:rFonts w:cs="Times New Roman"/>
          <w:szCs w:val="28"/>
          <w:lang w:val="uk-UA"/>
        </w:rPr>
        <w:t>єктивної складності для людини.</w:t>
      </w:r>
    </w:p>
    <w:p w:rsidR="00303158" w:rsidRPr="00F737B4" w:rsidRDefault="00303158" w:rsidP="00303158">
      <w:pPr>
        <w:spacing w:after="0" w:line="360" w:lineRule="auto"/>
        <w:ind w:firstLine="709"/>
        <w:jc w:val="both"/>
        <w:rPr>
          <w:rFonts w:cs="Times New Roman"/>
          <w:szCs w:val="28"/>
          <w:lang w:val="uk-UA"/>
        </w:rPr>
      </w:pPr>
      <w:r w:rsidRPr="00F737B4">
        <w:rPr>
          <w:rFonts w:cs="Times New Roman"/>
          <w:szCs w:val="28"/>
          <w:lang w:val="uk-UA"/>
        </w:rPr>
        <w:t xml:space="preserve">Перша група – комфортні ситуації, що вимагають від </w:t>
      </w:r>
      <w:r>
        <w:rPr>
          <w:rFonts w:cs="Times New Roman"/>
          <w:szCs w:val="28"/>
          <w:lang w:val="uk-UA"/>
        </w:rPr>
        <w:t xml:space="preserve">людини мінімальних енергетичних </w:t>
      </w:r>
      <w:r w:rsidRPr="00F737B4">
        <w:rPr>
          <w:rFonts w:cs="Times New Roman"/>
          <w:szCs w:val="28"/>
          <w:lang w:val="uk-UA"/>
        </w:rPr>
        <w:t>витрат.</w:t>
      </w:r>
    </w:p>
    <w:p w:rsidR="00303158" w:rsidRPr="00F737B4" w:rsidRDefault="00303158" w:rsidP="00303158">
      <w:pPr>
        <w:spacing w:after="0" w:line="360" w:lineRule="auto"/>
        <w:ind w:firstLine="709"/>
        <w:jc w:val="both"/>
        <w:rPr>
          <w:rFonts w:cs="Times New Roman"/>
          <w:szCs w:val="28"/>
          <w:lang w:val="uk-UA"/>
        </w:rPr>
      </w:pPr>
      <w:r w:rsidRPr="00F737B4">
        <w:rPr>
          <w:rFonts w:cs="Times New Roman"/>
          <w:szCs w:val="28"/>
          <w:lang w:val="uk-UA"/>
        </w:rPr>
        <w:t>Друга група – проблемні повсякденно-життєві ситуації. При конструктивному вирішенні такі ситуації супроводжуються інтелектуальним та особистісним зростанням. В іншому випадку</w:t>
      </w:r>
      <w:r>
        <w:rPr>
          <w:rFonts w:cs="Times New Roman"/>
          <w:szCs w:val="28"/>
          <w:lang w:val="uk-UA"/>
        </w:rPr>
        <w:t xml:space="preserve"> </w:t>
      </w:r>
      <w:r w:rsidRPr="00F737B4">
        <w:rPr>
          <w:rFonts w:cs="Times New Roman"/>
          <w:szCs w:val="28"/>
          <w:lang w:val="uk-UA"/>
        </w:rPr>
        <w:t>відбувається виснаження психічного ресурсу, наростання розчарування та втоми.</w:t>
      </w:r>
    </w:p>
    <w:p w:rsidR="00303158" w:rsidRPr="00F737B4" w:rsidRDefault="00303158" w:rsidP="00303158">
      <w:pPr>
        <w:spacing w:after="0" w:line="360" w:lineRule="auto"/>
        <w:ind w:firstLine="709"/>
        <w:jc w:val="both"/>
        <w:rPr>
          <w:rFonts w:cs="Times New Roman"/>
          <w:szCs w:val="28"/>
          <w:lang w:val="uk-UA"/>
        </w:rPr>
      </w:pPr>
      <w:r w:rsidRPr="00F737B4">
        <w:rPr>
          <w:rFonts w:cs="Times New Roman"/>
          <w:szCs w:val="28"/>
          <w:lang w:val="uk-UA"/>
        </w:rPr>
        <w:t>Тре</w:t>
      </w:r>
      <w:r>
        <w:rPr>
          <w:rFonts w:cs="Times New Roman"/>
          <w:szCs w:val="28"/>
          <w:lang w:val="uk-UA"/>
        </w:rPr>
        <w:t>тя група – важкі ситуації, пов’</w:t>
      </w:r>
      <w:r w:rsidRPr="00F737B4">
        <w:rPr>
          <w:rFonts w:cs="Times New Roman"/>
          <w:szCs w:val="28"/>
          <w:lang w:val="uk-UA"/>
        </w:rPr>
        <w:t>язані з енергетичними навантаженнями на тлі</w:t>
      </w:r>
      <w:r>
        <w:rPr>
          <w:rFonts w:cs="Times New Roman"/>
          <w:szCs w:val="28"/>
          <w:lang w:val="uk-UA"/>
        </w:rPr>
        <w:t xml:space="preserve"> прояву різних факторів труднощ</w:t>
      </w:r>
      <w:r w:rsidR="0089656B">
        <w:rPr>
          <w:rFonts w:cs="Times New Roman"/>
          <w:szCs w:val="28"/>
          <w:lang w:val="uk-UA"/>
        </w:rPr>
        <w:t>ів</w:t>
      </w:r>
      <w:r w:rsidRPr="00F737B4">
        <w:rPr>
          <w:rFonts w:cs="Times New Roman"/>
          <w:szCs w:val="28"/>
          <w:lang w:val="uk-UA"/>
        </w:rPr>
        <w:t xml:space="preserve"> – раптовість, небезпе</w:t>
      </w:r>
      <w:r>
        <w:rPr>
          <w:rFonts w:cs="Times New Roman"/>
          <w:szCs w:val="28"/>
          <w:lang w:val="uk-UA"/>
        </w:rPr>
        <w:t xml:space="preserve">ка події, висока інтелектуальна </w:t>
      </w:r>
      <w:r w:rsidRPr="00F737B4">
        <w:rPr>
          <w:rFonts w:cs="Times New Roman"/>
          <w:szCs w:val="28"/>
          <w:lang w:val="uk-UA"/>
        </w:rPr>
        <w:t>та психофізична складність здійснюваної діяльності; негативний груповий вплив; несприятливі зовнішні дії; смислова суперечливість чи знецінення колишніх смислів.</w:t>
      </w:r>
    </w:p>
    <w:p w:rsidR="00303158" w:rsidRPr="00F737B4" w:rsidRDefault="00303158" w:rsidP="00303158">
      <w:pPr>
        <w:spacing w:after="0" w:line="360" w:lineRule="auto"/>
        <w:ind w:firstLine="709"/>
        <w:jc w:val="both"/>
        <w:rPr>
          <w:rFonts w:cs="Times New Roman"/>
          <w:szCs w:val="28"/>
          <w:lang w:val="uk-UA"/>
        </w:rPr>
      </w:pPr>
      <w:r w:rsidRPr="00F737B4">
        <w:rPr>
          <w:rFonts w:cs="Times New Roman"/>
          <w:szCs w:val="28"/>
          <w:lang w:val="uk-UA"/>
        </w:rPr>
        <w:t>Четверта гру</w:t>
      </w:r>
      <w:r>
        <w:rPr>
          <w:rFonts w:cs="Times New Roman"/>
          <w:szCs w:val="28"/>
          <w:lang w:val="uk-UA"/>
        </w:rPr>
        <w:t>па – екстремальні ситуації, пов’</w:t>
      </w:r>
      <w:r w:rsidRPr="00F737B4">
        <w:rPr>
          <w:rFonts w:cs="Times New Roman"/>
          <w:szCs w:val="28"/>
          <w:lang w:val="uk-UA"/>
        </w:rPr>
        <w:t>язані з позамежними характерологічними, психофізичними та смисловими навантаженнями (переви</w:t>
      </w:r>
      <w:r>
        <w:rPr>
          <w:rFonts w:cs="Times New Roman"/>
          <w:szCs w:val="28"/>
          <w:lang w:val="uk-UA"/>
        </w:rPr>
        <w:t xml:space="preserve">щують </w:t>
      </w:r>
      <w:proofErr w:type="spellStart"/>
      <w:r>
        <w:rPr>
          <w:rFonts w:cs="Times New Roman"/>
          <w:szCs w:val="28"/>
          <w:lang w:val="uk-UA"/>
        </w:rPr>
        <w:t>адаптивно</w:t>
      </w:r>
      <w:proofErr w:type="spellEnd"/>
      <w:r>
        <w:rPr>
          <w:rFonts w:cs="Times New Roman"/>
          <w:szCs w:val="28"/>
          <w:lang w:val="uk-UA"/>
        </w:rPr>
        <w:t xml:space="preserve">-компенсаторний </w:t>
      </w:r>
      <w:r w:rsidRPr="00F737B4">
        <w:rPr>
          <w:rFonts w:cs="Times New Roman"/>
          <w:szCs w:val="28"/>
          <w:lang w:val="uk-UA"/>
        </w:rPr>
        <w:t>потенціал людини) і супроводжують</w:t>
      </w:r>
      <w:r>
        <w:rPr>
          <w:rFonts w:cs="Times New Roman"/>
          <w:szCs w:val="28"/>
          <w:lang w:val="uk-UA"/>
        </w:rPr>
        <w:t>ся порушенням психічного здоров’</w:t>
      </w:r>
      <w:r w:rsidRPr="00F737B4">
        <w:rPr>
          <w:rFonts w:cs="Times New Roman"/>
          <w:szCs w:val="28"/>
          <w:lang w:val="uk-UA"/>
        </w:rPr>
        <w:t>я, виснаженням резервів та можливими патологічними психічними та соматичними порушеннями.</w:t>
      </w:r>
    </w:p>
    <w:p w:rsidR="00303158" w:rsidRPr="00F737B4" w:rsidRDefault="00303158" w:rsidP="00DB200A">
      <w:pPr>
        <w:spacing w:after="0" w:line="360" w:lineRule="auto"/>
        <w:ind w:firstLine="709"/>
        <w:jc w:val="both"/>
        <w:rPr>
          <w:rFonts w:cs="Times New Roman"/>
          <w:szCs w:val="28"/>
          <w:lang w:val="uk-UA"/>
        </w:rPr>
      </w:pPr>
      <w:r w:rsidRPr="00F737B4">
        <w:rPr>
          <w:rFonts w:cs="Times New Roman"/>
          <w:szCs w:val="28"/>
          <w:lang w:val="uk-UA"/>
        </w:rPr>
        <w:t>Згідно з наведеними вище характеристиками, пандемія Covid-19 для медичних працівників увійшла до четвертої групи ситуацій життєдіяльн</w:t>
      </w:r>
      <w:r>
        <w:rPr>
          <w:rFonts w:cs="Times New Roman"/>
          <w:szCs w:val="28"/>
          <w:lang w:val="uk-UA"/>
        </w:rPr>
        <w:t xml:space="preserve">ості з екстремальним рівнем суб’єктивної складності. </w:t>
      </w:r>
    </w:p>
    <w:p w:rsidR="00303158" w:rsidRDefault="00303158" w:rsidP="00303158">
      <w:pPr>
        <w:spacing w:after="0" w:line="360" w:lineRule="auto"/>
        <w:ind w:firstLine="709"/>
        <w:jc w:val="both"/>
        <w:rPr>
          <w:rFonts w:cs="Times New Roman"/>
          <w:szCs w:val="28"/>
          <w:lang w:val="uk-UA"/>
        </w:rPr>
      </w:pPr>
      <w:r w:rsidRPr="00F737B4">
        <w:rPr>
          <w:rFonts w:cs="Times New Roman"/>
          <w:szCs w:val="28"/>
          <w:lang w:val="uk-UA"/>
        </w:rPr>
        <w:lastRenderedPageBreak/>
        <w:t>Як зазначає низка авторів, психічні ресурси в ситуа</w:t>
      </w:r>
      <w:r>
        <w:rPr>
          <w:rFonts w:cs="Times New Roman"/>
          <w:szCs w:val="28"/>
          <w:lang w:val="uk-UA"/>
        </w:rPr>
        <w:t xml:space="preserve">ціях, пов’язаних із професійною </w:t>
      </w:r>
      <w:r w:rsidRPr="00F737B4">
        <w:rPr>
          <w:rFonts w:cs="Times New Roman"/>
          <w:szCs w:val="28"/>
          <w:lang w:val="uk-UA"/>
        </w:rPr>
        <w:t xml:space="preserve">діяльністю, виснажуються </w:t>
      </w:r>
      <w:proofErr w:type="spellStart"/>
      <w:r w:rsidRPr="00F737B4">
        <w:rPr>
          <w:rFonts w:cs="Times New Roman"/>
          <w:szCs w:val="28"/>
          <w:lang w:val="uk-UA"/>
        </w:rPr>
        <w:t>пропорційно</w:t>
      </w:r>
      <w:proofErr w:type="spellEnd"/>
      <w:r>
        <w:rPr>
          <w:rFonts w:cs="Times New Roman"/>
          <w:szCs w:val="28"/>
          <w:lang w:val="uk-UA"/>
        </w:rPr>
        <w:t xml:space="preserve"> наростанню</w:t>
      </w:r>
      <w:r w:rsidRPr="00F737B4">
        <w:rPr>
          <w:rFonts w:cs="Times New Roman"/>
          <w:szCs w:val="28"/>
          <w:lang w:val="uk-UA"/>
        </w:rPr>
        <w:t xml:space="preserve"> втоми та психічної травмованості. У той же час цей процес обернено пропорційний професійній підготовленості та готовності до виконання завдань за рахунок сформованості необхідних психофізичних якостей,</w:t>
      </w:r>
      <w:r>
        <w:rPr>
          <w:rFonts w:cs="Times New Roman"/>
          <w:szCs w:val="28"/>
          <w:lang w:val="uk-UA"/>
        </w:rPr>
        <w:t xml:space="preserve"> </w:t>
      </w:r>
      <w:r w:rsidRPr="00F737B4">
        <w:rPr>
          <w:rFonts w:cs="Times New Roman"/>
          <w:szCs w:val="28"/>
          <w:lang w:val="uk-UA"/>
        </w:rPr>
        <w:t>вміння набувати оптимального психологічного стану та швидко відновлюватися після</w:t>
      </w:r>
      <w:r>
        <w:rPr>
          <w:rFonts w:cs="Times New Roman"/>
          <w:szCs w:val="28"/>
          <w:lang w:val="uk-UA"/>
        </w:rPr>
        <w:t xml:space="preserve"> </w:t>
      </w:r>
      <w:r w:rsidRPr="00F737B4">
        <w:rPr>
          <w:rFonts w:cs="Times New Roman"/>
          <w:szCs w:val="28"/>
          <w:lang w:val="uk-UA"/>
        </w:rPr>
        <w:t>стресу. У ситуації пандемії психічні ресурси медичних працівників виснажуються занадто</w:t>
      </w:r>
      <w:r>
        <w:rPr>
          <w:rFonts w:cs="Times New Roman"/>
          <w:szCs w:val="28"/>
          <w:lang w:val="uk-UA"/>
        </w:rPr>
        <w:t xml:space="preserve"> </w:t>
      </w:r>
      <w:r w:rsidRPr="00F737B4">
        <w:rPr>
          <w:rFonts w:cs="Times New Roman"/>
          <w:szCs w:val="28"/>
          <w:lang w:val="uk-UA"/>
        </w:rPr>
        <w:t>швидко чер</w:t>
      </w:r>
      <w:r>
        <w:rPr>
          <w:rFonts w:cs="Times New Roman"/>
          <w:szCs w:val="28"/>
          <w:lang w:val="uk-UA"/>
        </w:rPr>
        <w:t>ез брак відпочинку та позамежні психофізичні навантаження</w:t>
      </w:r>
      <w:r w:rsidR="009C0B46">
        <w:rPr>
          <w:rFonts w:cs="Times New Roman"/>
          <w:szCs w:val="28"/>
          <w:lang w:val="uk-UA"/>
        </w:rPr>
        <w:t xml:space="preserve"> [13, 28].</w:t>
      </w:r>
    </w:p>
    <w:p w:rsidR="00303158" w:rsidRDefault="00303158" w:rsidP="00303158">
      <w:pPr>
        <w:spacing w:after="0" w:line="360" w:lineRule="auto"/>
        <w:ind w:firstLine="709"/>
        <w:jc w:val="both"/>
        <w:rPr>
          <w:rFonts w:cs="Times New Roman"/>
          <w:szCs w:val="28"/>
          <w:lang w:val="uk-UA"/>
        </w:rPr>
      </w:pPr>
      <w:r w:rsidRPr="008C54A1">
        <w:rPr>
          <w:rFonts w:cs="Times New Roman"/>
          <w:szCs w:val="28"/>
          <w:lang w:val="uk-UA"/>
        </w:rPr>
        <w:t>Основ</w:t>
      </w:r>
      <w:r>
        <w:rPr>
          <w:rFonts w:cs="Times New Roman"/>
          <w:szCs w:val="28"/>
          <w:lang w:val="uk-UA"/>
        </w:rPr>
        <w:t xml:space="preserve">ними джерелами стресу медичного </w:t>
      </w:r>
      <w:r w:rsidRPr="008C54A1">
        <w:rPr>
          <w:rFonts w:cs="Times New Roman"/>
          <w:szCs w:val="28"/>
          <w:lang w:val="uk-UA"/>
        </w:rPr>
        <w:t>персоналу в умовах пандемії є ненормований багатогодинний робочий день, підвищена відпові</w:t>
      </w:r>
      <w:r>
        <w:rPr>
          <w:rFonts w:cs="Times New Roman"/>
          <w:szCs w:val="28"/>
          <w:lang w:val="uk-UA"/>
        </w:rPr>
        <w:t>дальність, нові та складні обов’</w:t>
      </w:r>
      <w:r w:rsidRPr="008C54A1">
        <w:rPr>
          <w:rFonts w:cs="Times New Roman"/>
          <w:szCs w:val="28"/>
          <w:lang w:val="uk-UA"/>
        </w:rPr>
        <w:t>язки, відсутність</w:t>
      </w:r>
      <w:r>
        <w:rPr>
          <w:rFonts w:cs="Times New Roman"/>
          <w:szCs w:val="28"/>
          <w:lang w:val="uk-UA"/>
        </w:rPr>
        <w:t xml:space="preserve"> чітких</w:t>
      </w:r>
      <w:r w:rsidRPr="008C54A1">
        <w:rPr>
          <w:rFonts w:cs="Times New Roman"/>
          <w:szCs w:val="28"/>
          <w:lang w:val="uk-UA"/>
        </w:rPr>
        <w:t xml:space="preserve"> вказівок та завдань, недос</w:t>
      </w:r>
      <w:r>
        <w:rPr>
          <w:rFonts w:cs="Times New Roman"/>
          <w:szCs w:val="28"/>
          <w:lang w:val="uk-UA"/>
        </w:rPr>
        <w:t xml:space="preserve">татня організація </w:t>
      </w:r>
      <w:r w:rsidRPr="008C54A1">
        <w:rPr>
          <w:rFonts w:cs="Times New Roman"/>
          <w:szCs w:val="28"/>
          <w:lang w:val="uk-UA"/>
        </w:rPr>
        <w:t>та відсутність повної інформації. Працюючи за так</w:t>
      </w:r>
      <w:r>
        <w:rPr>
          <w:rFonts w:cs="Times New Roman"/>
          <w:szCs w:val="28"/>
          <w:lang w:val="uk-UA"/>
        </w:rPr>
        <w:t xml:space="preserve">их складних умов, медпрацівники </w:t>
      </w:r>
      <w:r w:rsidRPr="008C54A1">
        <w:rPr>
          <w:rFonts w:cs="Times New Roman"/>
          <w:szCs w:val="28"/>
          <w:lang w:val="uk-UA"/>
        </w:rPr>
        <w:t>щодня бачать</w:t>
      </w:r>
      <w:r>
        <w:rPr>
          <w:rFonts w:cs="Times New Roman"/>
          <w:szCs w:val="28"/>
          <w:lang w:val="uk-UA"/>
        </w:rPr>
        <w:t xml:space="preserve"> </w:t>
      </w:r>
      <w:r w:rsidRPr="008C54A1">
        <w:rPr>
          <w:rFonts w:cs="Times New Roman"/>
          <w:szCs w:val="28"/>
          <w:lang w:val="uk-UA"/>
        </w:rPr>
        <w:t>сотні тяжкохворих пац</w:t>
      </w:r>
      <w:r>
        <w:rPr>
          <w:rFonts w:cs="Times New Roman"/>
          <w:szCs w:val="28"/>
          <w:lang w:val="uk-UA"/>
        </w:rPr>
        <w:t xml:space="preserve">ієнтів, вислуховують їхній біль </w:t>
      </w:r>
      <w:r w:rsidRPr="008C54A1">
        <w:rPr>
          <w:rFonts w:cs="Times New Roman"/>
          <w:szCs w:val="28"/>
          <w:lang w:val="uk-UA"/>
        </w:rPr>
        <w:t>та с</w:t>
      </w:r>
      <w:r>
        <w:rPr>
          <w:rFonts w:cs="Times New Roman"/>
          <w:szCs w:val="28"/>
          <w:lang w:val="uk-UA"/>
        </w:rPr>
        <w:t xml:space="preserve">траждання, є свідками численних </w:t>
      </w:r>
      <w:r w:rsidRPr="008C54A1">
        <w:rPr>
          <w:rFonts w:cs="Times New Roman"/>
          <w:szCs w:val="28"/>
          <w:lang w:val="uk-UA"/>
        </w:rPr>
        <w:t>смертей і самі живуть у страху заразитися. Всі ці фактори негативно впливають на</w:t>
      </w:r>
      <w:r>
        <w:rPr>
          <w:rFonts w:cs="Times New Roman"/>
          <w:szCs w:val="28"/>
          <w:lang w:val="uk-UA"/>
        </w:rPr>
        <w:t xml:space="preserve"> емоційне здоров’я медперсоналу, які можуть призвести до професійного вигорання та, розвитку ПТСР</w:t>
      </w:r>
      <w:r w:rsidR="009C0B46">
        <w:rPr>
          <w:rFonts w:cs="Times New Roman"/>
          <w:szCs w:val="28"/>
        </w:rPr>
        <w:t xml:space="preserve"> [40, 45</w:t>
      </w:r>
      <w:r w:rsidR="00412655" w:rsidRPr="00412655">
        <w:rPr>
          <w:rFonts w:cs="Times New Roman"/>
          <w:szCs w:val="28"/>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Традиційно вважається, що ПТСР є наслідком переживання ситуації, у якій людина пережила інтенсивну загрозу життю чи фізичної цілісності, тобто. за умов міжнародних класифікацій на першому плані – тема загрози фізичному існуванню. Основними симптомами ПТСР є: </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1) повторні переживання травми у думках, образах, сновидіннях; </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2) уникнення об</w:t>
      </w:r>
      <w:r w:rsidRPr="0079540B">
        <w:rPr>
          <w:rFonts w:cs="Times New Roman"/>
          <w:szCs w:val="28"/>
        </w:rPr>
        <w:t>’</w:t>
      </w:r>
      <w:proofErr w:type="spellStart"/>
      <w:r w:rsidRPr="00077F4D">
        <w:rPr>
          <w:rFonts w:cs="Times New Roman"/>
          <w:szCs w:val="28"/>
          <w:lang w:val="uk-UA"/>
        </w:rPr>
        <w:t>єктів</w:t>
      </w:r>
      <w:proofErr w:type="spellEnd"/>
      <w:r w:rsidRPr="00077F4D">
        <w:rPr>
          <w:rFonts w:cs="Times New Roman"/>
          <w:szCs w:val="28"/>
          <w:lang w:val="uk-UA"/>
        </w:rPr>
        <w:t xml:space="preserve"> та ситуацій, що нагадують про травму; </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3) підвищена психофізіологічна збудливість (настороженість, підвищена реакція переляку)</w:t>
      </w:r>
      <w:r w:rsidR="009C0B46">
        <w:rPr>
          <w:rFonts w:cs="Times New Roman"/>
          <w:szCs w:val="28"/>
          <w:lang w:val="uk-UA"/>
        </w:rPr>
        <w:t xml:space="preserve"> [11</w:t>
      </w:r>
      <w:r w:rsidR="00412655" w:rsidRPr="00412655">
        <w:rPr>
          <w:rFonts w:cs="Times New Roman"/>
          <w:szCs w:val="28"/>
          <w:lang w:val="uk-UA"/>
        </w:rPr>
        <w:t>]</w:t>
      </w:r>
      <w:r w:rsidRPr="00077F4D">
        <w:rPr>
          <w:rFonts w:cs="Times New Roman"/>
          <w:szCs w:val="28"/>
          <w:lang w:val="uk-UA"/>
        </w:rPr>
        <w:t xml:space="preserve">. </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ПТСР розвивається у частини людей, які пережили травму (наприклад, внаслідок військової травми ПТСР страждають близько 20</w:t>
      </w:r>
      <w:r>
        <w:rPr>
          <w:rFonts w:cs="Times New Roman"/>
          <w:szCs w:val="28"/>
          <w:lang w:val="uk-UA"/>
        </w:rPr>
        <w:t xml:space="preserve"> </w:t>
      </w:r>
      <w:r w:rsidRPr="00077F4D">
        <w:rPr>
          <w:rFonts w:cs="Times New Roman"/>
          <w:szCs w:val="28"/>
          <w:lang w:val="uk-UA"/>
        </w:rPr>
        <w:t xml:space="preserve">% тих, хто </w:t>
      </w:r>
      <w:r>
        <w:rPr>
          <w:rFonts w:cs="Times New Roman"/>
          <w:szCs w:val="28"/>
          <w:lang w:val="uk-UA"/>
        </w:rPr>
        <w:t>був учасником бойових дій</w:t>
      </w:r>
      <w:r w:rsidRPr="00077F4D">
        <w:rPr>
          <w:rFonts w:cs="Times New Roman"/>
          <w:szCs w:val="28"/>
          <w:lang w:val="uk-UA"/>
        </w:rPr>
        <w:t xml:space="preserve">). Ризик розвитку ПТСР залежить від тяжкості та тривалості травматичної ситуації, а також від того, як </w:t>
      </w:r>
      <w:proofErr w:type="spellStart"/>
      <w:r w:rsidRPr="00077F4D">
        <w:rPr>
          <w:rFonts w:cs="Times New Roman"/>
          <w:szCs w:val="28"/>
          <w:lang w:val="uk-UA"/>
        </w:rPr>
        <w:t>переживається</w:t>
      </w:r>
      <w:proofErr w:type="spellEnd"/>
      <w:r w:rsidRPr="00077F4D">
        <w:rPr>
          <w:rFonts w:cs="Times New Roman"/>
          <w:szCs w:val="28"/>
          <w:lang w:val="uk-UA"/>
        </w:rPr>
        <w:t xml:space="preserve"> стрес під </w:t>
      </w:r>
      <w:r w:rsidRPr="00077F4D">
        <w:rPr>
          <w:rFonts w:cs="Times New Roman"/>
          <w:szCs w:val="28"/>
          <w:lang w:val="uk-UA"/>
        </w:rPr>
        <w:lastRenderedPageBreak/>
        <w:t xml:space="preserve">час впливу травматичного стресора. Так, наприклад, відомо, що переживання </w:t>
      </w:r>
      <w:proofErr w:type="spellStart"/>
      <w:r w:rsidRPr="00077F4D">
        <w:rPr>
          <w:rFonts w:cs="Times New Roman"/>
          <w:szCs w:val="28"/>
          <w:lang w:val="uk-UA"/>
        </w:rPr>
        <w:t>дисоціативних</w:t>
      </w:r>
      <w:proofErr w:type="spellEnd"/>
      <w:r w:rsidRPr="00077F4D">
        <w:rPr>
          <w:rFonts w:cs="Times New Roman"/>
          <w:szCs w:val="28"/>
          <w:lang w:val="uk-UA"/>
        </w:rPr>
        <w:t xml:space="preserve"> симптомів під час травми є </w:t>
      </w:r>
      <w:proofErr w:type="spellStart"/>
      <w:r w:rsidRPr="00077F4D">
        <w:rPr>
          <w:rFonts w:cs="Times New Roman"/>
          <w:szCs w:val="28"/>
          <w:lang w:val="uk-UA"/>
        </w:rPr>
        <w:t>предиктором</w:t>
      </w:r>
      <w:proofErr w:type="spellEnd"/>
      <w:r w:rsidRPr="00077F4D">
        <w:rPr>
          <w:rFonts w:cs="Times New Roman"/>
          <w:szCs w:val="28"/>
          <w:lang w:val="uk-UA"/>
        </w:rPr>
        <w:t xml:space="preserve"> розвитку ПТСР у майбутньому. Отже, те, як люди (і особливо ті, хто перебуває у групах ризику) проходять зараз через травматичну ситуацію пандемії, впливає </w:t>
      </w:r>
      <w:r>
        <w:rPr>
          <w:rFonts w:cs="Times New Roman"/>
          <w:szCs w:val="28"/>
          <w:lang w:val="uk-UA"/>
        </w:rPr>
        <w:t xml:space="preserve">на </w:t>
      </w:r>
      <w:r w:rsidRPr="00077F4D">
        <w:rPr>
          <w:rFonts w:cs="Times New Roman"/>
          <w:szCs w:val="28"/>
          <w:lang w:val="uk-UA"/>
        </w:rPr>
        <w:t>особливості віддалених психологічних наслідків. Цей факт змушує професіоналів, зай</w:t>
      </w:r>
      <w:r>
        <w:rPr>
          <w:rFonts w:cs="Times New Roman"/>
          <w:szCs w:val="28"/>
          <w:lang w:val="uk-UA"/>
        </w:rPr>
        <w:t>нятих у сфері охорони здоров’</w:t>
      </w:r>
      <w:r w:rsidRPr="00077F4D">
        <w:rPr>
          <w:rFonts w:cs="Times New Roman"/>
          <w:szCs w:val="28"/>
          <w:lang w:val="uk-UA"/>
        </w:rPr>
        <w:t xml:space="preserve">я, </w:t>
      </w:r>
      <w:r>
        <w:rPr>
          <w:rFonts w:cs="Times New Roman"/>
          <w:szCs w:val="28"/>
          <w:lang w:val="uk-UA"/>
        </w:rPr>
        <w:t>по</w:t>
      </w:r>
      <w:r w:rsidRPr="00077F4D">
        <w:rPr>
          <w:rFonts w:cs="Times New Roman"/>
          <w:szCs w:val="28"/>
          <w:lang w:val="uk-UA"/>
        </w:rPr>
        <w:t>ставити собі питання: що ми можемо зробити зараз, щоб не зіткнутися потім з іншими вірусами</w:t>
      </w:r>
      <w:r>
        <w:rPr>
          <w:rFonts w:cs="Times New Roman"/>
          <w:szCs w:val="28"/>
          <w:lang w:val="uk-UA"/>
        </w:rPr>
        <w:t>: депресією, ПТСР та іншими пов’</w:t>
      </w:r>
      <w:r w:rsidRPr="00077F4D">
        <w:rPr>
          <w:rFonts w:cs="Times New Roman"/>
          <w:szCs w:val="28"/>
          <w:lang w:val="uk-UA"/>
        </w:rPr>
        <w:t xml:space="preserve">язаними з травмою розладами? Дії, спрямовані на мінімізацію </w:t>
      </w:r>
      <w:proofErr w:type="spellStart"/>
      <w:r w:rsidRPr="00077F4D">
        <w:rPr>
          <w:rFonts w:cs="Times New Roman"/>
          <w:szCs w:val="28"/>
          <w:lang w:val="uk-UA"/>
        </w:rPr>
        <w:t>травматичності</w:t>
      </w:r>
      <w:proofErr w:type="spellEnd"/>
      <w:r w:rsidRPr="00077F4D">
        <w:rPr>
          <w:rFonts w:cs="Times New Roman"/>
          <w:szCs w:val="28"/>
          <w:lang w:val="uk-UA"/>
        </w:rPr>
        <w:t xml:space="preserve"> ситуації, не можуть, на жаль, нівелювати стрес, але можуть значно зменшити його інтенсивність</w:t>
      </w:r>
      <w:r w:rsidR="00FB1A3D" w:rsidRPr="00FB1A3D">
        <w:rPr>
          <w:rFonts w:cs="Times New Roman"/>
          <w:szCs w:val="28"/>
        </w:rPr>
        <w:t xml:space="preserve"> [53]</w:t>
      </w:r>
      <w:r w:rsidRPr="00077F4D">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363D53">
        <w:rPr>
          <w:rFonts w:cs="Times New Roman"/>
          <w:szCs w:val="28"/>
          <w:lang w:val="uk-UA"/>
        </w:rPr>
        <w:t>Медичні працівники, які безпосередньо беруть участь у лікуванн</w:t>
      </w:r>
      <w:r>
        <w:rPr>
          <w:rFonts w:cs="Times New Roman"/>
          <w:szCs w:val="28"/>
          <w:lang w:val="uk-UA"/>
        </w:rPr>
        <w:t xml:space="preserve">і пацієнтів з </w:t>
      </w:r>
      <w:proofErr w:type="spellStart"/>
      <w:r>
        <w:rPr>
          <w:rFonts w:cs="Times New Roman"/>
          <w:szCs w:val="28"/>
          <w:lang w:val="en-US"/>
        </w:rPr>
        <w:t>Covid</w:t>
      </w:r>
      <w:proofErr w:type="spellEnd"/>
      <w:r w:rsidRPr="00DA5F40">
        <w:rPr>
          <w:rFonts w:cs="Times New Roman"/>
          <w:szCs w:val="28"/>
          <w:lang w:val="uk-UA"/>
        </w:rPr>
        <w:t>-19</w:t>
      </w:r>
      <w:r>
        <w:rPr>
          <w:rFonts w:cs="Times New Roman"/>
          <w:szCs w:val="28"/>
          <w:lang w:val="uk-UA"/>
        </w:rPr>
        <w:t>, піддаються більшому</w:t>
      </w:r>
      <w:r w:rsidRPr="00363D53">
        <w:rPr>
          <w:rFonts w:cs="Times New Roman"/>
          <w:szCs w:val="28"/>
          <w:lang w:val="uk-UA"/>
        </w:rPr>
        <w:t xml:space="preserve"> ризику виникнення психологічних проблем і стрес-асоційованих психічних розладів, ніж інші </w:t>
      </w:r>
      <w:r>
        <w:rPr>
          <w:rFonts w:cs="Times New Roman"/>
          <w:szCs w:val="28"/>
          <w:lang w:val="uk-UA"/>
        </w:rPr>
        <w:t>працівники сфери охорони здоров’</w:t>
      </w:r>
      <w:r w:rsidRPr="00363D53">
        <w:rPr>
          <w:rFonts w:cs="Times New Roman"/>
          <w:szCs w:val="28"/>
          <w:lang w:val="uk-UA"/>
        </w:rPr>
        <w:t xml:space="preserve">я. Причини таких несприятливих психологічних наслідків </w:t>
      </w:r>
      <w:r>
        <w:rPr>
          <w:rFonts w:cs="Times New Roman"/>
          <w:szCs w:val="28"/>
          <w:lang w:val="uk-UA"/>
        </w:rPr>
        <w:t>ховаються</w:t>
      </w:r>
      <w:r w:rsidRPr="00363D53">
        <w:rPr>
          <w:rFonts w:cs="Times New Roman"/>
          <w:szCs w:val="28"/>
          <w:lang w:val="uk-UA"/>
        </w:rPr>
        <w:t xml:space="preserve"> у надмірному фізичному, емоційному та психологічному навантаженні; вплив</w:t>
      </w:r>
      <w:r>
        <w:rPr>
          <w:rFonts w:cs="Times New Roman"/>
          <w:szCs w:val="28"/>
          <w:lang w:val="uk-UA"/>
        </w:rPr>
        <w:t>і</w:t>
      </w:r>
      <w:r w:rsidRPr="00363D53">
        <w:rPr>
          <w:rFonts w:cs="Times New Roman"/>
          <w:szCs w:val="28"/>
          <w:lang w:val="uk-UA"/>
        </w:rPr>
        <w:t xml:space="preserve"> шкідливих факторів середовища; неадекватності використовуваних засобів індивідуального захисту, а також у випадках зараження та смертності серед колег; пресингу зі сторони медіа,</w:t>
      </w:r>
      <w:r>
        <w:rPr>
          <w:rFonts w:cs="Times New Roman"/>
          <w:szCs w:val="28"/>
          <w:lang w:val="uk-UA"/>
        </w:rPr>
        <w:t xml:space="preserve"> суспільства та держави; раптовій зміні</w:t>
      </w:r>
      <w:r w:rsidRPr="00363D53">
        <w:rPr>
          <w:rFonts w:cs="Times New Roman"/>
          <w:szCs w:val="28"/>
          <w:lang w:val="uk-UA"/>
        </w:rPr>
        <w:t xml:space="preserve"> ролі на </w:t>
      </w:r>
      <w:r>
        <w:rPr>
          <w:rFonts w:cs="Times New Roman"/>
          <w:szCs w:val="28"/>
          <w:lang w:val="uk-UA"/>
        </w:rPr>
        <w:t>пацієнта при захворюванні; проб</w:t>
      </w:r>
      <w:r w:rsidRPr="00363D53">
        <w:rPr>
          <w:rFonts w:cs="Times New Roman"/>
          <w:szCs w:val="28"/>
          <w:lang w:val="uk-UA"/>
        </w:rPr>
        <w:t>лемах адаптації; страх перед дис</w:t>
      </w:r>
      <w:r>
        <w:rPr>
          <w:rFonts w:cs="Times New Roman"/>
          <w:szCs w:val="28"/>
          <w:lang w:val="uk-UA"/>
        </w:rPr>
        <w:t>кримінацією і стигматизацією</w:t>
      </w:r>
      <w:r w:rsidRPr="00363D53">
        <w:rPr>
          <w:rFonts w:cs="Times New Roman"/>
          <w:szCs w:val="28"/>
          <w:lang w:val="uk-UA"/>
        </w:rPr>
        <w:t>. Д</w:t>
      </w:r>
      <w:r>
        <w:rPr>
          <w:rFonts w:cs="Times New Roman"/>
          <w:szCs w:val="28"/>
          <w:lang w:val="uk-UA"/>
        </w:rPr>
        <w:t>ослідження, проведені раніше</w:t>
      </w:r>
      <w:r w:rsidRPr="00363D53">
        <w:rPr>
          <w:rFonts w:cs="Times New Roman"/>
          <w:szCs w:val="28"/>
          <w:lang w:val="uk-UA"/>
        </w:rPr>
        <w:t>, показали, що епідемії можуть викликати серйозні</w:t>
      </w:r>
      <w:r>
        <w:rPr>
          <w:rFonts w:cs="Times New Roman"/>
          <w:szCs w:val="28"/>
          <w:lang w:val="uk-UA"/>
        </w:rPr>
        <w:t xml:space="preserve"> наслідки для психічного здоров’</w:t>
      </w:r>
      <w:r w:rsidRPr="00363D53">
        <w:rPr>
          <w:rFonts w:cs="Times New Roman"/>
          <w:szCs w:val="28"/>
          <w:lang w:val="uk-UA"/>
        </w:rPr>
        <w:t>я, що призводять як до погіршення раніше існуючих захворювань, так і до розвитку нових психічних розладів: депресії, тривожних розладів, нападів панік</w:t>
      </w:r>
      <w:r>
        <w:rPr>
          <w:rFonts w:cs="Times New Roman"/>
          <w:szCs w:val="28"/>
          <w:lang w:val="uk-UA"/>
        </w:rPr>
        <w:t>и, посттравматичного стресового розладу, психозу</w:t>
      </w:r>
      <w:r w:rsidRPr="00363D53">
        <w:rPr>
          <w:rFonts w:cs="Times New Roman"/>
          <w:szCs w:val="28"/>
          <w:lang w:val="uk-UA"/>
        </w:rPr>
        <w:t xml:space="preserve"> і </w:t>
      </w:r>
      <w:r w:rsidR="00B97706">
        <w:rPr>
          <w:rFonts w:cs="Times New Roman"/>
          <w:szCs w:val="28"/>
          <w:lang w:val="uk-UA"/>
        </w:rPr>
        <w:t>навіт</w:t>
      </w:r>
      <w:r w:rsidR="009C0B46">
        <w:rPr>
          <w:rFonts w:cs="Times New Roman"/>
          <w:szCs w:val="28"/>
          <w:lang w:val="uk-UA"/>
        </w:rPr>
        <w:t xml:space="preserve">ь </w:t>
      </w:r>
      <w:proofErr w:type="spellStart"/>
      <w:r w:rsidR="009C0B46">
        <w:rPr>
          <w:rFonts w:cs="Times New Roman"/>
          <w:szCs w:val="28"/>
          <w:lang w:val="uk-UA"/>
        </w:rPr>
        <w:t>суїцидальної</w:t>
      </w:r>
      <w:proofErr w:type="spellEnd"/>
      <w:r w:rsidR="009C0B46">
        <w:rPr>
          <w:rFonts w:cs="Times New Roman"/>
          <w:szCs w:val="28"/>
          <w:lang w:val="uk-UA"/>
        </w:rPr>
        <w:t xml:space="preserve"> поведінки [18</w:t>
      </w:r>
      <w:r w:rsidRPr="00363D53">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363D53">
        <w:rPr>
          <w:rFonts w:cs="Times New Roman"/>
          <w:szCs w:val="28"/>
          <w:lang w:val="uk-UA"/>
        </w:rPr>
        <w:t xml:space="preserve">Обмеження свободи медичного персоналу при роботі в «червоних зонах» через необхідність дотримуватися режимів карантину та ізоляції </w:t>
      </w:r>
      <w:r>
        <w:rPr>
          <w:rFonts w:cs="Times New Roman"/>
          <w:szCs w:val="28"/>
          <w:lang w:val="uk-UA"/>
        </w:rPr>
        <w:t>є безпосереднім</w:t>
      </w:r>
      <w:r w:rsidRPr="00363D53">
        <w:rPr>
          <w:rFonts w:cs="Times New Roman"/>
          <w:szCs w:val="28"/>
          <w:lang w:val="uk-UA"/>
        </w:rPr>
        <w:t xml:space="preserve"> </w:t>
      </w:r>
      <w:proofErr w:type="spellStart"/>
      <w:r w:rsidRPr="00363D53">
        <w:rPr>
          <w:rFonts w:cs="Times New Roman"/>
          <w:szCs w:val="28"/>
          <w:lang w:val="uk-UA"/>
        </w:rPr>
        <w:t>психотравмуючим</w:t>
      </w:r>
      <w:proofErr w:type="spellEnd"/>
      <w:r w:rsidRPr="00363D53">
        <w:rPr>
          <w:rFonts w:cs="Times New Roman"/>
          <w:szCs w:val="28"/>
          <w:lang w:val="uk-UA"/>
        </w:rPr>
        <w:t xml:space="preserve"> фактором як для медичних працівників, так і для схильного до карантинних заходів населення. Дослідження, проведені під час попередніх епідемій, показали, що карантин, запроваджений терміном </w:t>
      </w:r>
      <w:r w:rsidRPr="00363D53">
        <w:rPr>
          <w:rFonts w:cs="Times New Roman"/>
          <w:szCs w:val="28"/>
          <w:lang w:val="uk-UA"/>
        </w:rPr>
        <w:lastRenderedPageBreak/>
        <w:t>понад 9 днів, став</w:t>
      </w:r>
      <w:r>
        <w:rPr>
          <w:rFonts w:cs="Times New Roman"/>
          <w:szCs w:val="28"/>
          <w:lang w:val="uk-UA"/>
        </w:rPr>
        <w:t>ав</w:t>
      </w:r>
      <w:r w:rsidRPr="00363D53">
        <w:rPr>
          <w:rFonts w:cs="Times New Roman"/>
          <w:szCs w:val="28"/>
          <w:lang w:val="uk-UA"/>
        </w:rPr>
        <w:t xml:space="preserve"> </w:t>
      </w:r>
      <w:proofErr w:type="spellStart"/>
      <w:r w:rsidRPr="00363D53">
        <w:rPr>
          <w:rFonts w:cs="Times New Roman"/>
          <w:szCs w:val="28"/>
          <w:lang w:val="uk-UA"/>
        </w:rPr>
        <w:t>предиктором</w:t>
      </w:r>
      <w:proofErr w:type="spellEnd"/>
      <w:r w:rsidRPr="00363D53">
        <w:rPr>
          <w:rFonts w:cs="Times New Roman"/>
          <w:szCs w:val="28"/>
          <w:lang w:val="uk-UA"/>
        </w:rPr>
        <w:t xml:space="preserve"> розвитку гострих стресових розладів у медичного персоналу.</w:t>
      </w:r>
    </w:p>
    <w:p w:rsidR="00303158" w:rsidRDefault="00303158" w:rsidP="00303158">
      <w:pPr>
        <w:spacing w:after="0" w:line="360" w:lineRule="auto"/>
        <w:ind w:firstLine="709"/>
        <w:jc w:val="both"/>
        <w:rPr>
          <w:rFonts w:cs="Times New Roman"/>
          <w:szCs w:val="28"/>
          <w:lang w:val="uk-UA"/>
        </w:rPr>
      </w:pPr>
      <w:r w:rsidRPr="00363D53">
        <w:rPr>
          <w:rFonts w:cs="Times New Roman"/>
          <w:szCs w:val="28"/>
          <w:lang w:val="uk-UA"/>
        </w:rPr>
        <w:t>Ме</w:t>
      </w:r>
      <w:r>
        <w:rPr>
          <w:rFonts w:cs="Times New Roman"/>
          <w:szCs w:val="28"/>
          <w:lang w:val="uk-UA"/>
        </w:rPr>
        <w:t>дичні працівники, що знаходились</w:t>
      </w:r>
      <w:r w:rsidRPr="00363D53">
        <w:rPr>
          <w:rFonts w:cs="Times New Roman"/>
          <w:szCs w:val="28"/>
          <w:lang w:val="uk-UA"/>
        </w:rPr>
        <w:t xml:space="preserve"> на кара</w:t>
      </w:r>
      <w:r>
        <w:rPr>
          <w:rFonts w:cs="Times New Roman"/>
          <w:szCs w:val="28"/>
          <w:lang w:val="uk-UA"/>
        </w:rPr>
        <w:t>н</w:t>
      </w:r>
      <w:r w:rsidRPr="00363D53">
        <w:rPr>
          <w:rFonts w:cs="Times New Roman"/>
          <w:szCs w:val="28"/>
          <w:lang w:val="uk-UA"/>
        </w:rPr>
        <w:t>тині, значно частіше повідомляли про емоційне виснаження, почуття відчуженості, страх при роботі з інфікованими пацієнтами, підвищену дратівливість, порушення сну, знижену концентрацію уваги, зниження вольових і мотиваційних показників, якості професійної діяльності та бажанні звільнитися з роботи [</w:t>
      </w:r>
      <w:r w:rsidR="009C0B46" w:rsidRPr="009C0B46">
        <w:rPr>
          <w:rFonts w:cs="Times New Roman"/>
          <w:szCs w:val="28"/>
          <w:lang w:val="uk-UA"/>
        </w:rPr>
        <w:t>38</w:t>
      </w:r>
      <w:r w:rsidRPr="00363D53">
        <w:rPr>
          <w:rFonts w:cs="Times New Roman"/>
          <w:szCs w:val="28"/>
          <w:lang w:val="uk-UA"/>
        </w:rPr>
        <w:t>]. Навіть через 3 роки після завершення роботи в епідемічному осередку у деяких медичних працівник</w:t>
      </w:r>
      <w:r w:rsidR="009C0B46">
        <w:rPr>
          <w:rFonts w:cs="Times New Roman"/>
          <w:szCs w:val="28"/>
          <w:lang w:val="uk-UA"/>
        </w:rPr>
        <w:t>ів зберігалися симптоми ПТСР</w:t>
      </w:r>
      <w:r w:rsidRPr="00363D53">
        <w:rPr>
          <w:rFonts w:cs="Times New Roman"/>
          <w:szCs w:val="28"/>
          <w:lang w:val="uk-UA"/>
        </w:rPr>
        <w:t>. Депресія на тлі роботи медперсоналу в несприятливій епідемічній обстановці в умовах карантину виникала в 1,6 рази ча</w:t>
      </w:r>
      <w:r>
        <w:rPr>
          <w:rFonts w:cs="Times New Roman"/>
          <w:szCs w:val="28"/>
          <w:lang w:val="uk-UA"/>
        </w:rPr>
        <w:t>стіше, ніж без нього, а переживання</w:t>
      </w:r>
      <w:r w:rsidRPr="00363D53">
        <w:rPr>
          <w:rFonts w:cs="Times New Roman"/>
          <w:szCs w:val="28"/>
          <w:lang w:val="uk-UA"/>
        </w:rPr>
        <w:t xml:space="preserve"> ПТСР було набагато важчим, ніж у решти населення. Після карантину у медичних працівників на тривалий час (6-36 міс</w:t>
      </w:r>
      <w:r w:rsidRPr="006B6FBC">
        <w:rPr>
          <w:rFonts w:cs="Times New Roman"/>
          <w:szCs w:val="28"/>
          <w:lang w:val="uk-UA"/>
        </w:rPr>
        <w:t>.</w:t>
      </w:r>
      <w:r>
        <w:rPr>
          <w:rFonts w:cs="Times New Roman"/>
          <w:szCs w:val="28"/>
          <w:lang w:val="uk-UA"/>
        </w:rPr>
        <w:t xml:space="preserve">) зберігалася </w:t>
      </w:r>
      <w:proofErr w:type="spellStart"/>
      <w:r>
        <w:rPr>
          <w:rFonts w:cs="Times New Roman"/>
          <w:szCs w:val="28"/>
          <w:lang w:val="uk-UA"/>
        </w:rPr>
        <w:t>уникаюча</w:t>
      </w:r>
      <w:proofErr w:type="spellEnd"/>
      <w:r w:rsidRPr="00363D53">
        <w:rPr>
          <w:rFonts w:cs="Times New Roman"/>
          <w:szCs w:val="28"/>
          <w:lang w:val="uk-UA"/>
        </w:rPr>
        <w:t xml:space="preserve"> поведінка, соціальна самоізоляція</w:t>
      </w:r>
      <w:r>
        <w:rPr>
          <w:rFonts w:cs="Times New Roman"/>
          <w:szCs w:val="28"/>
          <w:lang w:val="uk-UA"/>
        </w:rPr>
        <w:t>, гіпертрофована пильність, нав</w:t>
      </w:r>
      <w:r w:rsidRPr="0001029A">
        <w:rPr>
          <w:rFonts w:cs="Times New Roman"/>
          <w:szCs w:val="28"/>
          <w:lang w:val="uk-UA"/>
        </w:rPr>
        <w:t>’</w:t>
      </w:r>
      <w:r w:rsidRPr="00363D53">
        <w:rPr>
          <w:rFonts w:cs="Times New Roman"/>
          <w:szCs w:val="28"/>
          <w:lang w:val="uk-UA"/>
        </w:rPr>
        <w:t>язливе вико</w:t>
      </w:r>
      <w:r w:rsidR="009C0B46">
        <w:rPr>
          <w:rFonts w:cs="Times New Roman"/>
          <w:szCs w:val="28"/>
          <w:lang w:val="uk-UA"/>
        </w:rPr>
        <w:t>нання гігієнічних ритуалів [1</w:t>
      </w:r>
      <w:r w:rsidRPr="00363D53">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363D53">
        <w:rPr>
          <w:rFonts w:cs="Times New Roman"/>
          <w:szCs w:val="28"/>
          <w:lang w:val="uk-UA"/>
        </w:rPr>
        <w:t>Потенційовані епідемією стрес-асоційов</w:t>
      </w:r>
      <w:r>
        <w:rPr>
          <w:rFonts w:cs="Times New Roman"/>
          <w:szCs w:val="28"/>
          <w:lang w:val="uk-UA"/>
        </w:rPr>
        <w:t>ані проблеми з психічним здоров’</w:t>
      </w:r>
      <w:r w:rsidRPr="00363D53">
        <w:rPr>
          <w:rFonts w:cs="Times New Roman"/>
          <w:szCs w:val="28"/>
          <w:lang w:val="uk-UA"/>
        </w:rPr>
        <w:t xml:space="preserve">ям у медичного персоналу не тільки негативно впливають на когнітивні здібності, що може завадити боротьбі з Covid-19, але можуть мати тривалий дестабілізуючий вплив. У медичних працівників гостра стресова реакція або гострий стресовий розлад розвивається після впливу одного або кількох </w:t>
      </w:r>
      <w:proofErr w:type="spellStart"/>
      <w:r w:rsidRPr="00363D53">
        <w:rPr>
          <w:rFonts w:cs="Times New Roman"/>
          <w:szCs w:val="28"/>
          <w:lang w:val="uk-UA"/>
        </w:rPr>
        <w:t>травмуючих</w:t>
      </w:r>
      <w:proofErr w:type="spellEnd"/>
      <w:r w:rsidRPr="00363D53">
        <w:rPr>
          <w:rFonts w:cs="Times New Roman"/>
          <w:szCs w:val="28"/>
          <w:lang w:val="uk-UA"/>
        </w:rPr>
        <w:t xml:space="preserve"> подій, що відбулися в реальності або </w:t>
      </w:r>
      <w:proofErr w:type="spellStart"/>
      <w:r w:rsidRPr="00363D53">
        <w:rPr>
          <w:rFonts w:cs="Times New Roman"/>
          <w:szCs w:val="28"/>
          <w:lang w:val="uk-UA"/>
        </w:rPr>
        <w:t>згенерованих</w:t>
      </w:r>
      <w:proofErr w:type="spellEnd"/>
      <w:r w:rsidRPr="00363D53">
        <w:rPr>
          <w:rFonts w:cs="Times New Roman"/>
          <w:szCs w:val="28"/>
          <w:lang w:val="uk-UA"/>
        </w:rPr>
        <w:t xml:space="preserve"> в інформаційному просторі («</w:t>
      </w:r>
      <w:proofErr w:type="spellStart"/>
      <w:r w:rsidRPr="00363D53">
        <w:rPr>
          <w:rFonts w:cs="Times New Roman"/>
          <w:szCs w:val="28"/>
          <w:lang w:val="uk-UA"/>
        </w:rPr>
        <w:t>фейк-ньюс</w:t>
      </w:r>
      <w:proofErr w:type="spellEnd"/>
      <w:r w:rsidRPr="00363D53">
        <w:rPr>
          <w:rFonts w:cs="Times New Roman"/>
          <w:szCs w:val="28"/>
          <w:lang w:val="uk-UA"/>
        </w:rPr>
        <w:t xml:space="preserve">»), щодо їх самих, близьких людей або </w:t>
      </w:r>
      <w:r>
        <w:rPr>
          <w:rFonts w:cs="Times New Roman"/>
          <w:szCs w:val="28"/>
          <w:lang w:val="uk-UA"/>
        </w:rPr>
        <w:t>сторонніх</w:t>
      </w:r>
      <w:r w:rsidRPr="00363D53">
        <w:rPr>
          <w:rFonts w:cs="Times New Roman"/>
          <w:szCs w:val="28"/>
          <w:lang w:val="uk-UA"/>
        </w:rPr>
        <w:t xml:space="preserve"> людей, але при свідченні медпрацівника (наприклад, смерть пацієнта або колеги у відділенні). Тривалий вплив </w:t>
      </w:r>
      <w:proofErr w:type="spellStart"/>
      <w:r w:rsidRPr="00363D53">
        <w:rPr>
          <w:rFonts w:cs="Times New Roman"/>
          <w:szCs w:val="28"/>
          <w:lang w:val="uk-UA"/>
        </w:rPr>
        <w:t>травмуючих</w:t>
      </w:r>
      <w:proofErr w:type="spellEnd"/>
      <w:r w:rsidRPr="00363D53">
        <w:rPr>
          <w:rFonts w:cs="Times New Roman"/>
          <w:szCs w:val="28"/>
          <w:lang w:val="uk-UA"/>
        </w:rPr>
        <w:t xml:space="preserve"> факторів порівняно невеликої інтенсивності, таких як робота в медичному закладі під підсумовуючим впливом ряду потенційно </w:t>
      </w:r>
      <w:proofErr w:type="spellStart"/>
      <w:r w:rsidRPr="00363D53">
        <w:rPr>
          <w:rFonts w:cs="Times New Roman"/>
          <w:szCs w:val="28"/>
          <w:lang w:val="uk-UA"/>
        </w:rPr>
        <w:t>травмуючих</w:t>
      </w:r>
      <w:proofErr w:type="spellEnd"/>
      <w:r w:rsidRPr="00363D53">
        <w:rPr>
          <w:rFonts w:cs="Times New Roman"/>
          <w:szCs w:val="28"/>
          <w:lang w:val="uk-UA"/>
        </w:rPr>
        <w:t xml:space="preserve"> факторі</w:t>
      </w:r>
      <w:r>
        <w:rPr>
          <w:rFonts w:cs="Times New Roman"/>
          <w:szCs w:val="28"/>
          <w:lang w:val="uk-UA"/>
        </w:rPr>
        <w:t>в, може призвести до розвитку  ПТСР</w:t>
      </w:r>
      <w:r w:rsidR="00B97706" w:rsidRPr="00B97706">
        <w:rPr>
          <w:rFonts w:cs="Times New Roman"/>
          <w:szCs w:val="28"/>
          <w:lang w:val="uk-UA"/>
        </w:rPr>
        <w:t xml:space="preserve"> [</w:t>
      </w:r>
      <w:r w:rsidR="009C0B46" w:rsidRPr="009C0B46">
        <w:rPr>
          <w:rFonts w:cs="Times New Roman"/>
          <w:szCs w:val="28"/>
        </w:rPr>
        <w:t>37</w:t>
      </w:r>
      <w:r w:rsidR="00B97706" w:rsidRPr="00B97706">
        <w:rPr>
          <w:rFonts w:cs="Times New Roman"/>
          <w:szCs w:val="28"/>
          <w:lang w:val="uk-UA"/>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ПТСР</w:t>
      </w:r>
      <w:r w:rsidRPr="00363D53">
        <w:rPr>
          <w:rFonts w:cs="Times New Roman"/>
          <w:szCs w:val="28"/>
          <w:lang w:val="uk-UA"/>
        </w:rPr>
        <w:t xml:space="preserve"> здатн</w:t>
      </w:r>
      <w:r>
        <w:rPr>
          <w:rFonts w:cs="Times New Roman"/>
          <w:szCs w:val="28"/>
          <w:lang w:val="uk-UA"/>
        </w:rPr>
        <w:t>ий призводити до зниження (або</w:t>
      </w:r>
      <w:r w:rsidRPr="00363D53">
        <w:rPr>
          <w:rFonts w:cs="Times New Roman"/>
          <w:szCs w:val="28"/>
          <w:lang w:val="uk-UA"/>
        </w:rPr>
        <w:t xml:space="preserve"> до повної</w:t>
      </w:r>
      <w:r>
        <w:rPr>
          <w:rFonts w:cs="Times New Roman"/>
          <w:szCs w:val="28"/>
          <w:lang w:val="uk-UA"/>
        </w:rPr>
        <w:t xml:space="preserve"> втрати) працездатності</w:t>
      </w:r>
      <w:r w:rsidRPr="00363D53">
        <w:rPr>
          <w:rFonts w:cs="Times New Roman"/>
          <w:szCs w:val="28"/>
          <w:lang w:val="uk-UA"/>
        </w:rPr>
        <w:t>. Крім того, розвиток ПТСР в 50</w:t>
      </w:r>
      <w:r>
        <w:rPr>
          <w:rFonts w:cs="Times New Roman"/>
          <w:szCs w:val="28"/>
          <w:lang w:val="uk-UA"/>
        </w:rPr>
        <w:t xml:space="preserve"> </w:t>
      </w:r>
      <w:r w:rsidRPr="00363D53">
        <w:rPr>
          <w:rFonts w:cs="Times New Roman"/>
          <w:szCs w:val="28"/>
          <w:lang w:val="uk-UA"/>
        </w:rPr>
        <w:t xml:space="preserve">% випадків супроводжується </w:t>
      </w:r>
      <w:proofErr w:type="spellStart"/>
      <w:r w:rsidRPr="00363D53">
        <w:rPr>
          <w:rFonts w:cs="Times New Roman"/>
          <w:szCs w:val="28"/>
          <w:lang w:val="uk-UA"/>
        </w:rPr>
        <w:t>коморбідним</w:t>
      </w:r>
      <w:proofErr w:type="spellEnd"/>
      <w:r w:rsidRPr="00363D53">
        <w:rPr>
          <w:rFonts w:cs="Times New Roman"/>
          <w:szCs w:val="28"/>
          <w:lang w:val="uk-UA"/>
        </w:rPr>
        <w:t xml:space="preserve"> великим депресивним розладом, вживанням </w:t>
      </w:r>
      <w:proofErr w:type="spellStart"/>
      <w:r w:rsidRPr="00363D53">
        <w:rPr>
          <w:rFonts w:cs="Times New Roman"/>
          <w:szCs w:val="28"/>
          <w:lang w:val="uk-UA"/>
        </w:rPr>
        <w:t>психоактивних</w:t>
      </w:r>
      <w:proofErr w:type="spellEnd"/>
      <w:r w:rsidRPr="00363D53">
        <w:rPr>
          <w:rFonts w:cs="Times New Roman"/>
          <w:szCs w:val="28"/>
          <w:lang w:val="uk-UA"/>
        </w:rPr>
        <w:t xml:space="preserve"> </w:t>
      </w:r>
      <w:r w:rsidRPr="00363D53">
        <w:rPr>
          <w:rFonts w:cs="Times New Roman"/>
          <w:szCs w:val="28"/>
          <w:lang w:val="uk-UA"/>
        </w:rPr>
        <w:lastRenderedPageBreak/>
        <w:t xml:space="preserve">речовин, </w:t>
      </w:r>
      <w:proofErr w:type="spellStart"/>
      <w:r w:rsidRPr="00363D53">
        <w:rPr>
          <w:rFonts w:cs="Times New Roman"/>
          <w:szCs w:val="28"/>
          <w:lang w:val="uk-UA"/>
        </w:rPr>
        <w:t>суїцидальною</w:t>
      </w:r>
      <w:proofErr w:type="spellEnd"/>
      <w:r w:rsidRPr="00363D53">
        <w:rPr>
          <w:rFonts w:cs="Times New Roman"/>
          <w:szCs w:val="28"/>
          <w:lang w:val="uk-UA"/>
        </w:rPr>
        <w:t xml:space="preserve"> та іншою негативною девіантною поведінкою. ПТСР л</w:t>
      </w:r>
      <w:r>
        <w:rPr>
          <w:rFonts w:cs="Times New Roman"/>
          <w:szCs w:val="28"/>
          <w:lang w:val="uk-UA"/>
        </w:rPr>
        <w:t>ікувати легше, якщо</w:t>
      </w:r>
      <w:r w:rsidRPr="00363D53">
        <w:rPr>
          <w:rFonts w:cs="Times New Roman"/>
          <w:szCs w:val="28"/>
          <w:lang w:val="uk-UA"/>
        </w:rPr>
        <w:t xml:space="preserve"> лікування починається раніше. Хронічний розлад, що триває більше 1 року, може представляти істотні труднощі для ефективного лікування. Крі</w:t>
      </w:r>
      <w:r>
        <w:rPr>
          <w:rFonts w:cs="Times New Roman"/>
          <w:szCs w:val="28"/>
          <w:lang w:val="uk-UA"/>
        </w:rPr>
        <w:t>м того, хронічна форма ПТСР пов’</w:t>
      </w:r>
      <w:r w:rsidRPr="00363D53">
        <w:rPr>
          <w:rFonts w:cs="Times New Roman"/>
          <w:szCs w:val="28"/>
          <w:lang w:val="uk-UA"/>
        </w:rPr>
        <w:t xml:space="preserve">язана з депресивними розладами та </w:t>
      </w:r>
      <w:proofErr w:type="spellStart"/>
      <w:r w:rsidRPr="00363D53">
        <w:rPr>
          <w:rFonts w:cs="Times New Roman"/>
          <w:szCs w:val="28"/>
          <w:lang w:val="uk-UA"/>
        </w:rPr>
        <w:t>суїцидальною</w:t>
      </w:r>
      <w:proofErr w:type="spellEnd"/>
      <w:r w:rsidRPr="00363D53">
        <w:rPr>
          <w:rFonts w:cs="Times New Roman"/>
          <w:szCs w:val="28"/>
          <w:lang w:val="uk-UA"/>
        </w:rPr>
        <w:t xml:space="preserve"> поведінкою, що зберігаються протягом усього життя, алкогольною залежністю, схильністю до невиправданого ризику та підвищеного травматизму, соціальними та професійними недоглядами, зниження</w:t>
      </w:r>
      <w:r w:rsidR="00412655">
        <w:rPr>
          <w:rFonts w:cs="Times New Roman"/>
          <w:szCs w:val="28"/>
          <w:lang w:val="uk-UA"/>
        </w:rPr>
        <w:t xml:space="preserve">м </w:t>
      </w:r>
      <w:r w:rsidR="009C0B46">
        <w:rPr>
          <w:rFonts w:cs="Times New Roman"/>
          <w:szCs w:val="28"/>
          <w:lang w:val="uk-UA"/>
        </w:rPr>
        <w:t>якості та тривалості життя [46</w:t>
      </w:r>
      <w:r w:rsidRPr="00587807">
        <w:rPr>
          <w:rFonts w:cs="Times New Roman"/>
          <w:szCs w:val="28"/>
          <w:lang w:val="uk-UA"/>
        </w:rPr>
        <w:t>]</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25321F">
        <w:rPr>
          <w:rFonts w:cs="Times New Roman"/>
          <w:szCs w:val="28"/>
          <w:lang w:val="uk-UA"/>
        </w:rPr>
        <w:t>Посттравматичні фактори ризику посттравматичного с</w:t>
      </w:r>
      <w:r>
        <w:rPr>
          <w:rFonts w:cs="Times New Roman"/>
          <w:szCs w:val="28"/>
          <w:lang w:val="uk-UA"/>
        </w:rPr>
        <w:t>индрому були виявлені наступні</w:t>
      </w:r>
      <w:r w:rsidRPr="0025321F">
        <w:rPr>
          <w:rFonts w:cs="Times New Roman"/>
          <w:szCs w:val="28"/>
          <w:lang w:val="uk-UA"/>
        </w:rPr>
        <w:t>: низька соціальна підтримка на роботі, велике навантаження, робота в небезпечних умовах (наприклад, відсутність засобів індивідуального захисту), пасивне подолання, тривога та вигорання. Враховуючи, що система охорони здоров’я працювала в найскладніших умовах у період пандемії, пов’язане з цим емоційне та фізичне виснаження у медичних працівників є серйозною проблемою. Пов’язані з роботою насл</w:t>
      </w:r>
      <w:r>
        <w:rPr>
          <w:rFonts w:cs="Times New Roman"/>
          <w:szCs w:val="28"/>
          <w:lang w:val="uk-UA"/>
        </w:rPr>
        <w:t>ідки цього стану, а саме вигора</w:t>
      </w:r>
      <w:r w:rsidRPr="0025321F">
        <w:rPr>
          <w:rFonts w:cs="Times New Roman"/>
          <w:szCs w:val="28"/>
          <w:lang w:val="uk-UA"/>
        </w:rPr>
        <w:t>нням, включають низьку якість допомоги, професійні помилки, ймовірно, зниження уваги до індивідуальних засобів захисту та підвищений ризик зараження на робочому місці</w:t>
      </w:r>
      <w:r w:rsidR="00B97706" w:rsidRPr="00B97706">
        <w:rPr>
          <w:rFonts w:cs="Times New Roman"/>
          <w:szCs w:val="28"/>
          <w:lang w:val="uk-UA"/>
        </w:rPr>
        <w:t xml:space="preserve"> [</w:t>
      </w:r>
      <w:r w:rsidR="009C0B46" w:rsidRPr="009C0B46">
        <w:rPr>
          <w:rFonts w:cs="Times New Roman"/>
          <w:szCs w:val="28"/>
          <w:lang w:val="uk-UA"/>
        </w:rPr>
        <w:t>54</w:t>
      </w:r>
      <w:r w:rsidR="00B97706" w:rsidRPr="00B97706">
        <w:rPr>
          <w:rFonts w:cs="Times New Roman"/>
          <w:szCs w:val="28"/>
          <w:lang w:val="uk-UA"/>
        </w:rPr>
        <w:t>]</w:t>
      </w:r>
      <w:r>
        <w:rPr>
          <w:rFonts w:cs="Times New Roman"/>
          <w:szCs w:val="28"/>
          <w:lang w:val="uk-UA"/>
        </w:rPr>
        <w:t>.</w:t>
      </w:r>
    </w:p>
    <w:p w:rsidR="00303158" w:rsidRPr="008C54A1" w:rsidRDefault="00303158" w:rsidP="00303158">
      <w:pPr>
        <w:spacing w:after="0" w:line="360" w:lineRule="auto"/>
        <w:ind w:firstLine="709"/>
        <w:jc w:val="both"/>
        <w:rPr>
          <w:rFonts w:cs="Times New Roman"/>
          <w:szCs w:val="28"/>
          <w:lang w:val="uk-UA"/>
        </w:rPr>
      </w:pPr>
      <w:r w:rsidRPr="008C54A1">
        <w:rPr>
          <w:rFonts w:cs="Times New Roman"/>
          <w:szCs w:val="28"/>
          <w:lang w:val="uk-UA"/>
        </w:rPr>
        <w:t>У 1974 році</w:t>
      </w:r>
      <w:r>
        <w:rPr>
          <w:rFonts w:cs="Times New Roman"/>
          <w:szCs w:val="28"/>
          <w:lang w:val="uk-UA"/>
        </w:rPr>
        <w:t>, вперше про вигорання медичних працівників</w:t>
      </w:r>
      <w:r w:rsidRPr="008C54A1">
        <w:rPr>
          <w:rFonts w:cs="Times New Roman"/>
          <w:szCs w:val="28"/>
          <w:lang w:val="uk-UA"/>
        </w:rPr>
        <w:t xml:space="preserve"> заговорив психіатр Х. </w:t>
      </w:r>
      <w:proofErr w:type="spellStart"/>
      <w:r w:rsidRPr="008C54A1">
        <w:rPr>
          <w:rFonts w:cs="Times New Roman"/>
          <w:szCs w:val="28"/>
          <w:lang w:val="uk-UA"/>
        </w:rPr>
        <w:t>Фреденбергер</w:t>
      </w:r>
      <w:proofErr w:type="spellEnd"/>
      <w:r w:rsidRPr="008C54A1">
        <w:rPr>
          <w:rFonts w:cs="Times New Roman"/>
          <w:szCs w:val="28"/>
          <w:lang w:val="uk-UA"/>
        </w:rPr>
        <w:t>, який проводив дослідження цілком здорових</w:t>
      </w:r>
      <w:r>
        <w:rPr>
          <w:rFonts w:cs="Times New Roman"/>
          <w:szCs w:val="28"/>
          <w:lang w:val="uk-UA"/>
        </w:rPr>
        <w:t xml:space="preserve">  </w:t>
      </w:r>
      <w:r w:rsidRPr="008C54A1">
        <w:rPr>
          <w:rFonts w:cs="Times New Roman"/>
          <w:szCs w:val="28"/>
          <w:lang w:val="uk-UA"/>
        </w:rPr>
        <w:t>людей, які надают</w:t>
      </w:r>
      <w:r>
        <w:rPr>
          <w:rFonts w:cs="Times New Roman"/>
          <w:szCs w:val="28"/>
          <w:lang w:val="uk-UA"/>
        </w:rPr>
        <w:t>ь психологічні послуги. Пізніше синдром вигора</w:t>
      </w:r>
      <w:r w:rsidRPr="008C54A1">
        <w:rPr>
          <w:rFonts w:cs="Times New Roman"/>
          <w:szCs w:val="28"/>
          <w:lang w:val="uk-UA"/>
        </w:rPr>
        <w:t>ння був д</w:t>
      </w:r>
      <w:r>
        <w:rPr>
          <w:rFonts w:cs="Times New Roman"/>
          <w:szCs w:val="28"/>
          <w:lang w:val="uk-UA"/>
        </w:rPr>
        <w:t>іагностований і в інших професіях, і</w:t>
      </w:r>
      <w:r w:rsidRPr="008C54A1">
        <w:rPr>
          <w:rFonts w:cs="Times New Roman"/>
          <w:szCs w:val="28"/>
          <w:lang w:val="uk-UA"/>
        </w:rPr>
        <w:t xml:space="preserve"> б</w:t>
      </w:r>
      <w:r>
        <w:rPr>
          <w:rFonts w:cs="Times New Roman"/>
          <w:szCs w:val="28"/>
          <w:lang w:val="uk-UA"/>
        </w:rPr>
        <w:t>ув зроблений висновок, що до вигорання</w:t>
      </w:r>
      <w:r w:rsidRPr="008C54A1">
        <w:rPr>
          <w:rFonts w:cs="Times New Roman"/>
          <w:szCs w:val="28"/>
          <w:lang w:val="uk-UA"/>
        </w:rPr>
        <w:t xml:space="preserve"> схильні як чоловіки, так і жінки, будь-якого віку, різноманітного способу життя та професійної</w:t>
      </w:r>
      <w:r>
        <w:rPr>
          <w:rFonts w:cs="Times New Roman"/>
          <w:szCs w:val="28"/>
          <w:lang w:val="uk-UA"/>
        </w:rPr>
        <w:t xml:space="preserve"> </w:t>
      </w:r>
      <w:r w:rsidRPr="008C54A1">
        <w:rPr>
          <w:rFonts w:cs="Times New Roman"/>
          <w:szCs w:val="28"/>
          <w:lang w:val="uk-UA"/>
        </w:rPr>
        <w:t>діяльності</w:t>
      </w:r>
      <w:r w:rsidR="00B97706">
        <w:rPr>
          <w:rFonts w:cs="Times New Roman"/>
          <w:szCs w:val="28"/>
          <w:lang w:val="uk-UA"/>
        </w:rPr>
        <w:t xml:space="preserve"> </w:t>
      </w:r>
      <w:r w:rsidR="00B97706" w:rsidRPr="00B97706">
        <w:rPr>
          <w:rFonts w:cs="Times New Roman"/>
          <w:szCs w:val="28"/>
          <w:lang w:val="uk-UA"/>
        </w:rPr>
        <w:t>[</w:t>
      </w:r>
      <w:r w:rsidR="009C0B46">
        <w:rPr>
          <w:rFonts w:cs="Times New Roman"/>
          <w:szCs w:val="28"/>
          <w:lang w:val="uk-UA"/>
        </w:rPr>
        <w:t>9</w:t>
      </w:r>
      <w:r w:rsidR="00B97706" w:rsidRPr="00B97706">
        <w:rPr>
          <w:rFonts w:cs="Times New Roman"/>
          <w:szCs w:val="28"/>
          <w:lang w:val="uk-UA"/>
        </w:rPr>
        <w:t>]</w:t>
      </w:r>
      <w:r w:rsidRPr="008C54A1">
        <w:rPr>
          <w:rFonts w:cs="Times New Roman"/>
          <w:szCs w:val="28"/>
          <w:lang w:val="uk-UA"/>
        </w:rPr>
        <w:t>.</w:t>
      </w:r>
    </w:p>
    <w:p w:rsidR="00303158" w:rsidRPr="008C54A1" w:rsidRDefault="00303158" w:rsidP="00303158">
      <w:pPr>
        <w:spacing w:after="0" w:line="360" w:lineRule="auto"/>
        <w:ind w:firstLine="709"/>
        <w:jc w:val="both"/>
        <w:rPr>
          <w:rFonts w:cs="Times New Roman"/>
          <w:szCs w:val="28"/>
          <w:lang w:val="uk-UA"/>
        </w:rPr>
      </w:pPr>
      <w:r w:rsidRPr="008C54A1">
        <w:rPr>
          <w:rFonts w:cs="Times New Roman"/>
          <w:szCs w:val="28"/>
          <w:lang w:val="uk-UA"/>
        </w:rPr>
        <w:t>Профе</w:t>
      </w:r>
      <w:r>
        <w:rPr>
          <w:rFonts w:cs="Times New Roman"/>
          <w:szCs w:val="28"/>
          <w:lang w:val="uk-UA"/>
        </w:rPr>
        <w:t xml:space="preserve">сійне вигорання – синдром, який </w:t>
      </w:r>
      <w:r w:rsidRPr="008C54A1">
        <w:rPr>
          <w:rFonts w:cs="Times New Roman"/>
          <w:szCs w:val="28"/>
          <w:lang w:val="uk-UA"/>
        </w:rPr>
        <w:t>розвивається в умо</w:t>
      </w:r>
      <w:r>
        <w:rPr>
          <w:rFonts w:cs="Times New Roman"/>
          <w:szCs w:val="28"/>
          <w:lang w:val="uk-UA"/>
        </w:rPr>
        <w:t xml:space="preserve">вах постійного стресу, і завжди </w:t>
      </w:r>
      <w:r w:rsidRPr="008C54A1">
        <w:rPr>
          <w:rFonts w:cs="Times New Roman"/>
          <w:szCs w:val="28"/>
          <w:lang w:val="uk-UA"/>
        </w:rPr>
        <w:t xml:space="preserve">веде до виснаження </w:t>
      </w:r>
      <w:proofErr w:type="spellStart"/>
      <w:r w:rsidRPr="008C54A1">
        <w:rPr>
          <w:rFonts w:cs="Times New Roman"/>
          <w:szCs w:val="28"/>
          <w:lang w:val="uk-UA"/>
        </w:rPr>
        <w:t>емоційно</w:t>
      </w:r>
      <w:proofErr w:type="spellEnd"/>
      <w:r w:rsidRPr="008C54A1">
        <w:rPr>
          <w:rFonts w:cs="Times New Roman"/>
          <w:szCs w:val="28"/>
          <w:lang w:val="uk-UA"/>
        </w:rPr>
        <w:t>-енергійних та особистісних ресурсів працюючої людини.</w:t>
      </w:r>
      <w:r>
        <w:rPr>
          <w:rFonts w:cs="Times New Roman"/>
          <w:szCs w:val="28"/>
          <w:lang w:val="uk-UA"/>
        </w:rPr>
        <w:t xml:space="preserve"> </w:t>
      </w:r>
      <w:r w:rsidRPr="008C54A1">
        <w:rPr>
          <w:rFonts w:cs="Times New Roman"/>
          <w:szCs w:val="28"/>
          <w:lang w:val="uk-UA"/>
        </w:rPr>
        <w:t>Крім стресу, факторами виникне</w:t>
      </w:r>
      <w:r>
        <w:rPr>
          <w:rFonts w:cs="Times New Roman"/>
          <w:szCs w:val="28"/>
          <w:lang w:val="uk-UA"/>
        </w:rPr>
        <w:t>ння синдрому професійного вигора</w:t>
      </w:r>
      <w:r w:rsidRPr="008C54A1">
        <w:rPr>
          <w:rFonts w:cs="Times New Roman"/>
          <w:szCs w:val="28"/>
          <w:lang w:val="uk-UA"/>
        </w:rPr>
        <w:t>ння є накопичення внутрішніх негативних емоцій без можливості розрядки або звільнення від них</w:t>
      </w:r>
      <w:r w:rsidR="00B97706">
        <w:rPr>
          <w:rFonts w:cs="Times New Roman"/>
          <w:szCs w:val="28"/>
          <w:lang w:val="uk-UA"/>
        </w:rPr>
        <w:t xml:space="preserve"> </w:t>
      </w:r>
      <w:r w:rsidR="009C0B46">
        <w:rPr>
          <w:rFonts w:cs="Times New Roman"/>
          <w:szCs w:val="28"/>
          <w:lang w:val="uk-UA"/>
        </w:rPr>
        <w:t>[9</w:t>
      </w:r>
      <w:r w:rsidR="00B97706" w:rsidRPr="00B97706">
        <w:rPr>
          <w:rFonts w:cs="Times New Roman"/>
          <w:szCs w:val="28"/>
          <w:lang w:val="uk-UA"/>
        </w:rPr>
        <w:t>]</w:t>
      </w:r>
      <w:r w:rsidRPr="008C54A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8C54A1">
        <w:rPr>
          <w:rFonts w:cs="Times New Roman"/>
          <w:szCs w:val="28"/>
          <w:lang w:val="uk-UA"/>
        </w:rPr>
        <w:lastRenderedPageBreak/>
        <w:t>Таким ч</w:t>
      </w:r>
      <w:r>
        <w:rPr>
          <w:rFonts w:cs="Times New Roman"/>
          <w:szCs w:val="28"/>
          <w:lang w:val="uk-UA"/>
        </w:rPr>
        <w:t xml:space="preserve">ином, професійне вигорання – це </w:t>
      </w:r>
      <w:proofErr w:type="spellStart"/>
      <w:r w:rsidRPr="008C54A1">
        <w:rPr>
          <w:rFonts w:cs="Times New Roman"/>
          <w:szCs w:val="28"/>
          <w:lang w:val="uk-UA"/>
        </w:rPr>
        <w:t>дистрес</w:t>
      </w:r>
      <w:proofErr w:type="spellEnd"/>
      <w:r w:rsidRPr="008C54A1">
        <w:rPr>
          <w:rFonts w:cs="Times New Roman"/>
          <w:szCs w:val="28"/>
          <w:lang w:val="uk-UA"/>
        </w:rPr>
        <w:t xml:space="preserve"> або третя стадія загального адаптаційного синдрому – стадія виснаження.</w:t>
      </w:r>
      <w:r>
        <w:rPr>
          <w:rFonts w:cs="Times New Roman"/>
          <w:szCs w:val="28"/>
          <w:lang w:val="uk-UA"/>
        </w:rPr>
        <w:t xml:space="preserve"> </w:t>
      </w:r>
      <w:r w:rsidRPr="008C54A1">
        <w:rPr>
          <w:rFonts w:cs="Times New Roman"/>
          <w:szCs w:val="28"/>
          <w:lang w:val="uk-UA"/>
        </w:rPr>
        <w:t>Медичні працівники найбільше схильні</w:t>
      </w:r>
      <w:r>
        <w:rPr>
          <w:rFonts w:cs="Times New Roman"/>
          <w:szCs w:val="28"/>
          <w:lang w:val="uk-UA"/>
        </w:rPr>
        <w:t xml:space="preserve"> до синдрому професійного вигора</w:t>
      </w:r>
      <w:r w:rsidRPr="008C54A1">
        <w:rPr>
          <w:rFonts w:cs="Times New Roman"/>
          <w:szCs w:val="28"/>
          <w:lang w:val="uk-UA"/>
        </w:rPr>
        <w:t>ння, який поєднує</w:t>
      </w:r>
      <w:r>
        <w:rPr>
          <w:rFonts w:cs="Times New Roman"/>
          <w:szCs w:val="28"/>
          <w:lang w:val="uk-UA"/>
        </w:rPr>
        <w:t xml:space="preserve"> </w:t>
      </w:r>
      <w:r w:rsidRPr="008C54A1">
        <w:rPr>
          <w:rFonts w:cs="Times New Roman"/>
          <w:szCs w:val="28"/>
          <w:lang w:val="uk-UA"/>
        </w:rPr>
        <w:t>у собі зниження професійних досягнень, емоці</w:t>
      </w:r>
      <w:r>
        <w:rPr>
          <w:rFonts w:cs="Times New Roman"/>
          <w:szCs w:val="28"/>
          <w:lang w:val="uk-UA"/>
        </w:rPr>
        <w:t>йне виснаження, деперсоналізацію</w:t>
      </w:r>
      <w:r w:rsidR="00FB1A3D" w:rsidRPr="00FB1A3D">
        <w:rPr>
          <w:rFonts w:cs="Times New Roman"/>
          <w:szCs w:val="28"/>
        </w:rPr>
        <w:t xml:space="preserve"> </w:t>
      </w:r>
      <w:r w:rsidR="00FB1A3D" w:rsidRPr="00F30515">
        <w:rPr>
          <w:rFonts w:cs="Times New Roman"/>
          <w:szCs w:val="28"/>
        </w:rPr>
        <w:t>[19]</w:t>
      </w:r>
      <w:r w:rsidRPr="008C54A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Якщо ж говорити про п</w:t>
      </w:r>
      <w:r w:rsidRPr="0061204A">
        <w:rPr>
          <w:rFonts w:cs="Times New Roman"/>
          <w:szCs w:val="28"/>
          <w:lang w:val="uk-UA"/>
        </w:rPr>
        <w:t>р</w:t>
      </w:r>
      <w:r>
        <w:rPr>
          <w:rFonts w:cs="Times New Roman"/>
          <w:szCs w:val="28"/>
          <w:lang w:val="uk-UA"/>
        </w:rPr>
        <w:t>облему</w:t>
      </w:r>
      <w:r w:rsidRPr="0061204A">
        <w:rPr>
          <w:rFonts w:cs="Times New Roman"/>
          <w:szCs w:val="28"/>
          <w:lang w:val="uk-UA"/>
        </w:rPr>
        <w:t xml:space="preserve"> професійного </w:t>
      </w:r>
      <w:r>
        <w:rPr>
          <w:rFonts w:cs="Times New Roman"/>
          <w:szCs w:val="28"/>
          <w:lang w:val="uk-UA"/>
        </w:rPr>
        <w:t xml:space="preserve">вигорання медиків, то вона розглядалася ще до ситуації пандемії. </w:t>
      </w:r>
      <w:r w:rsidRPr="0061204A">
        <w:rPr>
          <w:rFonts w:cs="Times New Roman"/>
          <w:szCs w:val="28"/>
          <w:lang w:val="uk-UA"/>
        </w:rPr>
        <w:t>Досить с</w:t>
      </w:r>
      <w:r>
        <w:rPr>
          <w:rFonts w:cs="Times New Roman"/>
          <w:szCs w:val="28"/>
          <w:lang w:val="uk-UA"/>
        </w:rPr>
        <w:t xml:space="preserve">казати, що за даними численних </w:t>
      </w:r>
      <w:r w:rsidRPr="0061204A">
        <w:rPr>
          <w:rFonts w:cs="Times New Roman"/>
          <w:szCs w:val="28"/>
          <w:lang w:val="uk-UA"/>
        </w:rPr>
        <w:t>досліджень у різних країнах, близьк</w:t>
      </w:r>
      <w:r>
        <w:rPr>
          <w:rFonts w:cs="Times New Roman"/>
          <w:szCs w:val="28"/>
          <w:lang w:val="uk-UA"/>
        </w:rPr>
        <w:t xml:space="preserve">о половини лікарів мають високі </w:t>
      </w:r>
      <w:r w:rsidRPr="0061204A">
        <w:rPr>
          <w:rFonts w:cs="Times New Roman"/>
          <w:szCs w:val="28"/>
          <w:lang w:val="uk-UA"/>
        </w:rPr>
        <w:t>показники професійного виго</w:t>
      </w:r>
      <w:r>
        <w:rPr>
          <w:rFonts w:cs="Times New Roman"/>
          <w:szCs w:val="28"/>
          <w:lang w:val="uk-UA"/>
        </w:rPr>
        <w:t xml:space="preserve">рання, що вдвічі перевищує такі </w:t>
      </w:r>
      <w:r w:rsidRPr="0061204A">
        <w:rPr>
          <w:rFonts w:cs="Times New Roman"/>
          <w:szCs w:val="28"/>
          <w:lang w:val="uk-UA"/>
        </w:rPr>
        <w:t>показники у населення, зайня</w:t>
      </w:r>
      <w:r>
        <w:rPr>
          <w:rFonts w:cs="Times New Roman"/>
          <w:szCs w:val="28"/>
          <w:lang w:val="uk-UA"/>
        </w:rPr>
        <w:t>того в інших сферах професійної діяльності. Вигора</w:t>
      </w:r>
      <w:r w:rsidRPr="0061204A">
        <w:rPr>
          <w:rFonts w:cs="Times New Roman"/>
          <w:szCs w:val="28"/>
          <w:lang w:val="uk-UA"/>
        </w:rPr>
        <w:t>ння серед лікарів п</w:t>
      </w:r>
      <w:r>
        <w:rPr>
          <w:rFonts w:cs="Times New Roman"/>
          <w:szCs w:val="28"/>
          <w:lang w:val="uk-UA"/>
        </w:rPr>
        <w:t xml:space="preserve">ризводить до підвищеного ризику </w:t>
      </w:r>
      <w:r w:rsidRPr="0061204A">
        <w:rPr>
          <w:rFonts w:cs="Times New Roman"/>
          <w:szCs w:val="28"/>
          <w:lang w:val="uk-UA"/>
        </w:rPr>
        <w:t>лікарської помилки, погіршення прогнозу лікування, зростання абсентеїзму, бажання скоротити кількість годин роботи аж до відходу з професії</w:t>
      </w:r>
      <w:r w:rsidR="005D6A54">
        <w:rPr>
          <w:rFonts w:cs="Times New Roman"/>
          <w:szCs w:val="28"/>
          <w:lang w:val="uk-UA"/>
        </w:rPr>
        <w:t xml:space="preserve"> </w:t>
      </w:r>
      <w:r w:rsidR="009C0B46">
        <w:rPr>
          <w:rFonts w:cs="Times New Roman"/>
          <w:szCs w:val="28"/>
          <w:lang w:val="uk-UA"/>
        </w:rPr>
        <w:t>[4</w:t>
      </w:r>
      <w:r w:rsidR="005D6A54" w:rsidRPr="005D6A54">
        <w:rPr>
          <w:rFonts w:cs="Times New Roman"/>
          <w:szCs w:val="28"/>
          <w:lang w:val="uk-UA"/>
        </w:rPr>
        <w:t>]</w:t>
      </w:r>
      <w:r w:rsidRPr="0061204A">
        <w:rPr>
          <w:rFonts w:cs="Times New Roman"/>
          <w:szCs w:val="28"/>
          <w:lang w:val="uk-UA"/>
        </w:rPr>
        <w:t>.</w:t>
      </w:r>
    </w:p>
    <w:p w:rsidR="00303158" w:rsidRPr="008C54A1" w:rsidRDefault="00303158" w:rsidP="00303158">
      <w:pPr>
        <w:spacing w:after="0" w:line="360" w:lineRule="auto"/>
        <w:ind w:firstLine="709"/>
        <w:jc w:val="both"/>
        <w:rPr>
          <w:rFonts w:cs="Times New Roman"/>
          <w:szCs w:val="28"/>
          <w:lang w:val="uk-UA"/>
        </w:rPr>
      </w:pPr>
      <w:r w:rsidRPr="008C54A1">
        <w:rPr>
          <w:rFonts w:cs="Times New Roman"/>
          <w:szCs w:val="28"/>
          <w:lang w:val="uk-UA"/>
        </w:rPr>
        <w:t>Зниження професійних досягнень полягає в низькій оцінці своєї роботи, негативній поведінці, не до</w:t>
      </w:r>
      <w:r>
        <w:rPr>
          <w:rFonts w:cs="Times New Roman"/>
          <w:szCs w:val="28"/>
          <w:lang w:val="uk-UA"/>
        </w:rPr>
        <w:t xml:space="preserve">сягненні поставленої мети, і як </w:t>
      </w:r>
      <w:r w:rsidRPr="008C54A1">
        <w:rPr>
          <w:rFonts w:cs="Times New Roman"/>
          <w:szCs w:val="28"/>
          <w:lang w:val="uk-UA"/>
        </w:rPr>
        <w:t xml:space="preserve">наслідок </w:t>
      </w:r>
      <w:r>
        <w:rPr>
          <w:rFonts w:cs="Times New Roman"/>
          <w:szCs w:val="28"/>
          <w:lang w:val="uk-UA"/>
        </w:rPr>
        <w:t xml:space="preserve">зниження професійної самоповаги та самооцінки. </w:t>
      </w:r>
      <w:r w:rsidRPr="008C54A1">
        <w:rPr>
          <w:rFonts w:cs="Times New Roman"/>
          <w:szCs w:val="28"/>
          <w:lang w:val="uk-UA"/>
        </w:rPr>
        <w:t>Емоційне виснаження може поєднуватися з фізичною перевтомою. Працівник починає відчувати пригніченість, млявість або роздратування навіть</w:t>
      </w:r>
      <w:r>
        <w:rPr>
          <w:rFonts w:cs="Times New Roman"/>
          <w:szCs w:val="28"/>
          <w:lang w:val="uk-UA"/>
        </w:rPr>
        <w:t xml:space="preserve"> </w:t>
      </w:r>
      <w:r w:rsidRPr="008C54A1">
        <w:rPr>
          <w:rFonts w:cs="Times New Roman"/>
          <w:szCs w:val="28"/>
          <w:lang w:val="uk-UA"/>
        </w:rPr>
        <w:t>від думок про роботу;</w:t>
      </w:r>
      <w:r>
        <w:rPr>
          <w:rFonts w:cs="Times New Roman"/>
          <w:szCs w:val="28"/>
          <w:lang w:val="uk-UA"/>
        </w:rPr>
        <w:t xml:space="preserve"> знижуються соціальні контакти; </w:t>
      </w:r>
      <w:r w:rsidRPr="008C54A1">
        <w:rPr>
          <w:rFonts w:cs="Times New Roman"/>
          <w:szCs w:val="28"/>
          <w:lang w:val="uk-UA"/>
        </w:rPr>
        <w:t>його не тішить те, що тіши</w:t>
      </w:r>
      <w:r>
        <w:rPr>
          <w:rFonts w:cs="Times New Roman"/>
          <w:szCs w:val="28"/>
          <w:lang w:val="uk-UA"/>
        </w:rPr>
        <w:t xml:space="preserve">ло раніше; відпочинок приносить </w:t>
      </w:r>
      <w:r w:rsidRPr="008C54A1">
        <w:rPr>
          <w:rFonts w:cs="Times New Roman"/>
          <w:szCs w:val="28"/>
          <w:lang w:val="uk-UA"/>
        </w:rPr>
        <w:t>лише короткочасне полегшення</w:t>
      </w:r>
      <w:r w:rsidR="00FB1A3D" w:rsidRPr="00FB1A3D">
        <w:rPr>
          <w:rFonts w:cs="Times New Roman"/>
          <w:szCs w:val="28"/>
          <w:lang w:val="uk-UA"/>
        </w:rPr>
        <w:t xml:space="preserve"> [25]</w:t>
      </w:r>
      <w:r w:rsidRPr="008C54A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8C54A1">
        <w:rPr>
          <w:rFonts w:cs="Times New Roman"/>
          <w:szCs w:val="28"/>
          <w:lang w:val="uk-UA"/>
        </w:rPr>
        <w:t xml:space="preserve">Деперсоналізація медичних працівників полягає в особливому </w:t>
      </w:r>
      <w:r>
        <w:rPr>
          <w:rFonts w:cs="Times New Roman"/>
          <w:szCs w:val="28"/>
          <w:lang w:val="uk-UA"/>
        </w:rPr>
        <w:t xml:space="preserve">ставленні до пацієнтів та колег </w:t>
      </w:r>
      <w:r w:rsidRPr="008C54A1">
        <w:rPr>
          <w:rFonts w:cs="Times New Roman"/>
          <w:szCs w:val="28"/>
          <w:lang w:val="uk-UA"/>
        </w:rPr>
        <w:t>як до чогось знеособленого. Працівник виявляє байдуже, нелюдське, і навіть цинічне ставлення</w:t>
      </w:r>
      <w:r>
        <w:rPr>
          <w:rFonts w:cs="Times New Roman"/>
          <w:szCs w:val="28"/>
          <w:lang w:val="uk-UA"/>
        </w:rPr>
        <w:t xml:space="preserve"> </w:t>
      </w:r>
      <w:r w:rsidRPr="008C54A1">
        <w:rPr>
          <w:rFonts w:cs="Times New Roman"/>
          <w:szCs w:val="28"/>
          <w:lang w:val="uk-UA"/>
        </w:rPr>
        <w:t>до всіх, хто потребує медичної допомоги.</w:t>
      </w:r>
      <w:r>
        <w:rPr>
          <w:rFonts w:cs="Times New Roman"/>
          <w:szCs w:val="28"/>
          <w:lang w:val="uk-UA"/>
        </w:rPr>
        <w:t xml:space="preserve"> </w:t>
      </w:r>
      <w:r w:rsidRPr="008C54A1">
        <w:rPr>
          <w:rFonts w:cs="Times New Roman"/>
          <w:szCs w:val="28"/>
          <w:lang w:val="uk-UA"/>
        </w:rPr>
        <w:t>Таким чином, хоч один із представлених симптомів говорить про прояв синдрому проф</w:t>
      </w:r>
      <w:r>
        <w:rPr>
          <w:rFonts w:cs="Times New Roman"/>
          <w:szCs w:val="28"/>
          <w:lang w:val="uk-UA"/>
        </w:rPr>
        <w:t>есійного вигора</w:t>
      </w:r>
      <w:r w:rsidRPr="008C54A1">
        <w:rPr>
          <w:rFonts w:cs="Times New Roman"/>
          <w:szCs w:val="28"/>
          <w:lang w:val="uk-UA"/>
        </w:rPr>
        <w:t>ння у медичного співробітника</w:t>
      </w:r>
      <w:r w:rsidR="005D6A54">
        <w:rPr>
          <w:rFonts w:cs="Times New Roman"/>
          <w:szCs w:val="28"/>
          <w:lang w:val="uk-UA"/>
        </w:rPr>
        <w:t xml:space="preserve"> </w:t>
      </w:r>
      <w:r w:rsidR="005D6A54" w:rsidRPr="005D6A54">
        <w:rPr>
          <w:rFonts w:cs="Times New Roman"/>
          <w:szCs w:val="28"/>
        </w:rPr>
        <w:t>[</w:t>
      </w:r>
      <w:r w:rsidR="009C0B46">
        <w:rPr>
          <w:rFonts w:cs="Times New Roman"/>
          <w:szCs w:val="28"/>
        </w:rPr>
        <w:t>33</w:t>
      </w:r>
      <w:r w:rsidR="005D6A54" w:rsidRPr="005D6A54">
        <w:rPr>
          <w:rFonts w:cs="Times New Roman"/>
          <w:szCs w:val="28"/>
        </w:rPr>
        <w:t>]</w:t>
      </w:r>
      <w:r w:rsidRPr="008C54A1">
        <w:rPr>
          <w:rFonts w:cs="Times New Roman"/>
          <w:szCs w:val="28"/>
          <w:lang w:val="uk-UA"/>
        </w:rPr>
        <w:t>.</w:t>
      </w:r>
    </w:p>
    <w:p w:rsidR="00303158" w:rsidRDefault="00DB200A" w:rsidP="00303158">
      <w:pPr>
        <w:spacing w:after="0" w:line="360" w:lineRule="auto"/>
        <w:ind w:firstLine="709"/>
        <w:jc w:val="both"/>
        <w:rPr>
          <w:rFonts w:cs="Times New Roman"/>
          <w:szCs w:val="28"/>
          <w:lang w:val="uk-UA"/>
        </w:rPr>
      </w:pPr>
      <w:r>
        <w:rPr>
          <w:rFonts w:cs="Times New Roman"/>
          <w:szCs w:val="28"/>
          <w:lang w:val="uk-UA"/>
        </w:rPr>
        <w:t>Відбувається з</w:t>
      </w:r>
      <w:r w:rsidR="00303158">
        <w:rPr>
          <w:rFonts w:cs="Times New Roman"/>
          <w:szCs w:val="28"/>
          <w:lang w:val="uk-UA"/>
        </w:rPr>
        <w:t>агроза власному «Я»</w:t>
      </w:r>
      <w:r w:rsidR="00303158" w:rsidRPr="00077F4D">
        <w:rPr>
          <w:rFonts w:cs="Times New Roman"/>
          <w:szCs w:val="28"/>
          <w:lang w:val="uk-UA"/>
        </w:rPr>
        <w:t>: ризик моральної травматизації у медичних працівників. Теорії психологічних потреб говорять про те, що базові психологічні потреби людини не обмежуються темою фізичної безпеки. Людям властиво також прагнути до того, щоб підтримувати самооцінку та почуття самоповаги. За аналогією з фізичною безп</w:t>
      </w:r>
      <w:r w:rsidR="00303158">
        <w:rPr>
          <w:rFonts w:cs="Times New Roman"/>
          <w:szCs w:val="28"/>
          <w:lang w:val="uk-UA"/>
        </w:rPr>
        <w:t xml:space="preserve">екою, самоцінність та </w:t>
      </w:r>
      <w:r w:rsidR="00303158">
        <w:rPr>
          <w:rFonts w:cs="Times New Roman"/>
          <w:szCs w:val="28"/>
          <w:lang w:val="uk-UA"/>
        </w:rPr>
        <w:lastRenderedPageBreak/>
        <w:t>самоповага</w:t>
      </w:r>
      <w:r w:rsidR="00303158" w:rsidRPr="00077F4D">
        <w:rPr>
          <w:rFonts w:cs="Times New Roman"/>
          <w:szCs w:val="28"/>
          <w:lang w:val="uk-UA"/>
        </w:rPr>
        <w:t xml:space="preserve"> – це умови безпеки власного «Я». Яскрава ілюстрація цього – соціальна фобія, де можна чітко розпіз</w:t>
      </w:r>
      <w:r w:rsidR="00303158">
        <w:rPr>
          <w:rFonts w:cs="Times New Roman"/>
          <w:szCs w:val="28"/>
          <w:lang w:val="uk-UA"/>
        </w:rPr>
        <w:t>нати страждання людини у зв</w:t>
      </w:r>
      <w:r w:rsidR="00303158" w:rsidRPr="00935159">
        <w:rPr>
          <w:rFonts w:cs="Times New Roman"/>
          <w:szCs w:val="28"/>
        </w:rPr>
        <w:t>’</w:t>
      </w:r>
      <w:proofErr w:type="spellStart"/>
      <w:r w:rsidR="00303158" w:rsidRPr="00077F4D">
        <w:rPr>
          <w:rFonts w:cs="Times New Roman"/>
          <w:szCs w:val="28"/>
          <w:lang w:val="uk-UA"/>
        </w:rPr>
        <w:t>язку</w:t>
      </w:r>
      <w:proofErr w:type="spellEnd"/>
      <w:r w:rsidR="00303158" w:rsidRPr="00077F4D">
        <w:rPr>
          <w:rFonts w:cs="Times New Roman"/>
          <w:szCs w:val="28"/>
          <w:lang w:val="uk-UA"/>
        </w:rPr>
        <w:t xml:space="preserve"> з порушеними відносинами з власним «Я». Іншим, не менш яскравим прикладом є </w:t>
      </w:r>
      <w:r w:rsidR="00303158">
        <w:rPr>
          <w:rFonts w:cs="Times New Roman"/>
          <w:szCs w:val="28"/>
          <w:lang w:val="uk-UA"/>
        </w:rPr>
        <w:t>пограничний</w:t>
      </w:r>
      <w:r w:rsidR="00303158" w:rsidRPr="00077F4D">
        <w:rPr>
          <w:rFonts w:cs="Times New Roman"/>
          <w:szCs w:val="28"/>
          <w:lang w:val="uk-UA"/>
        </w:rPr>
        <w:t xml:space="preserve"> розлад особистості, основним дефіцитом якого також є порушен</w:t>
      </w:r>
      <w:r w:rsidR="00303158">
        <w:rPr>
          <w:rFonts w:cs="Times New Roman"/>
          <w:szCs w:val="28"/>
          <w:lang w:val="uk-UA"/>
        </w:rPr>
        <w:t>ня ідентичності та здатності опи</w:t>
      </w:r>
      <w:r w:rsidR="00303158" w:rsidRPr="00077F4D">
        <w:rPr>
          <w:rFonts w:cs="Times New Roman"/>
          <w:szCs w:val="28"/>
          <w:lang w:val="uk-UA"/>
        </w:rPr>
        <w:t xml:space="preserve">ратися на себе. </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Таким чином, якщо у разі фізичної загрози людина насамперед переживає тривогу, страх, жах, паніку (це всі різні варіанти емоції «страх»), то у випадку з загрозою самооцінці та самоповазі,</w:t>
      </w:r>
      <w:r>
        <w:rPr>
          <w:rFonts w:cs="Times New Roman"/>
          <w:szCs w:val="28"/>
          <w:lang w:val="uk-UA"/>
        </w:rPr>
        <w:t xml:space="preserve"> ми маємо справу з виною, соромом</w:t>
      </w:r>
      <w:r w:rsidRPr="00077F4D">
        <w:rPr>
          <w:rFonts w:cs="Times New Roman"/>
          <w:szCs w:val="28"/>
          <w:lang w:val="uk-UA"/>
        </w:rPr>
        <w:t>, огидою. І тут можна говорити про моральну травму.</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Поняття моральної травми було введено у 90-ті роки XX століття на підставі аналізу військовог</w:t>
      </w:r>
      <w:r>
        <w:rPr>
          <w:rFonts w:cs="Times New Roman"/>
          <w:szCs w:val="28"/>
          <w:lang w:val="uk-UA"/>
        </w:rPr>
        <w:t>о досвіду ветеранів війни у ​​В</w:t>
      </w:r>
      <w:r w:rsidRPr="00935159">
        <w:rPr>
          <w:rFonts w:cs="Times New Roman"/>
          <w:szCs w:val="28"/>
        </w:rPr>
        <w:t>’</w:t>
      </w:r>
      <w:proofErr w:type="spellStart"/>
      <w:r w:rsidRPr="00077F4D">
        <w:rPr>
          <w:rFonts w:cs="Times New Roman"/>
          <w:szCs w:val="28"/>
          <w:lang w:val="uk-UA"/>
        </w:rPr>
        <w:t>єтнамі</w:t>
      </w:r>
      <w:proofErr w:type="spellEnd"/>
      <w:r w:rsidRPr="00077F4D">
        <w:rPr>
          <w:rFonts w:cs="Times New Roman"/>
          <w:szCs w:val="28"/>
          <w:lang w:val="uk-UA"/>
        </w:rPr>
        <w:t>. Під моральною травмою розуміється пе</w:t>
      </w:r>
      <w:r>
        <w:rPr>
          <w:rFonts w:cs="Times New Roman"/>
          <w:szCs w:val="28"/>
          <w:lang w:val="uk-UA"/>
        </w:rPr>
        <w:t xml:space="preserve">реживання тяжкого </w:t>
      </w:r>
      <w:proofErr w:type="spellStart"/>
      <w:r>
        <w:rPr>
          <w:rFonts w:cs="Times New Roman"/>
          <w:szCs w:val="28"/>
          <w:lang w:val="uk-UA"/>
        </w:rPr>
        <w:t>дистресу</w:t>
      </w:r>
      <w:proofErr w:type="spellEnd"/>
      <w:r>
        <w:rPr>
          <w:rFonts w:cs="Times New Roman"/>
          <w:szCs w:val="28"/>
          <w:lang w:val="uk-UA"/>
        </w:rPr>
        <w:t xml:space="preserve"> у зв’</w:t>
      </w:r>
      <w:r w:rsidRPr="00077F4D">
        <w:rPr>
          <w:rFonts w:cs="Times New Roman"/>
          <w:szCs w:val="28"/>
          <w:lang w:val="uk-UA"/>
        </w:rPr>
        <w:t>язку з тим, що людина вчинила, не запобігла, була свідком або дізналася про дії (або їхню відсутність), що суперечать базовим моральним переконанням; при цьому дії призвели до тяжких наслідків. Численні дослідження військової травми вказують на роль моральної травми у розвитку ПТСР. При цьому, якщо при класичній травмати</w:t>
      </w:r>
      <w:r>
        <w:rPr>
          <w:rFonts w:cs="Times New Roman"/>
          <w:szCs w:val="28"/>
          <w:lang w:val="uk-UA"/>
        </w:rPr>
        <w:t>зації, пов</w:t>
      </w:r>
      <w:r w:rsidRPr="00935159">
        <w:rPr>
          <w:rFonts w:cs="Times New Roman"/>
          <w:szCs w:val="28"/>
          <w:lang w:val="uk-UA"/>
        </w:rPr>
        <w:t>’</w:t>
      </w:r>
      <w:r>
        <w:rPr>
          <w:rFonts w:cs="Times New Roman"/>
          <w:szCs w:val="28"/>
          <w:lang w:val="uk-UA"/>
        </w:rPr>
        <w:t>язаної</w:t>
      </w:r>
      <w:r w:rsidRPr="00077F4D">
        <w:rPr>
          <w:rFonts w:cs="Times New Roman"/>
          <w:szCs w:val="28"/>
          <w:lang w:val="uk-UA"/>
        </w:rPr>
        <w:t xml:space="preserve"> зі страхом та жахом, емоції </w:t>
      </w:r>
      <w:proofErr w:type="spellStart"/>
      <w:r w:rsidRPr="00077F4D">
        <w:rPr>
          <w:rFonts w:cs="Times New Roman"/>
          <w:szCs w:val="28"/>
          <w:lang w:val="uk-UA"/>
        </w:rPr>
        <w:t>переживаються</w:t>
      </w:r>
      <w:proofErr w:type="spellEnd"/>
      <w:r w:rsidRPr="00077F4D">
        <w:rPr>
          <w:rFonts w:cs="Times New Roman"/>
          <w:szCs w:val="28"/>
          <w:lang w:val="uk-UA"/>
        </w:rPr>
        <w:t xml:space="preserve"> під час травматичної ситуації, то у разі моральної травми болючі почуття виникають у повному обсязі після її завершення</w:t>
      </w:r>
      <w:r w:rsidR="005D6A54">
        <w:rPr>
          <w:rFonts w:cs="Times New Roman"/>
          <w:szCs w:val="28"/>
          <w:lang w:val="uk-UA"/>
        </w:rPr>
        <w:t xml:space="preserve"> </w:t>
      </w:r>
      <w:r w:rsidR="005D6A54" w:rsidRPr="005D6A54">
        <w:rPr>
          <w:rFonts w:cs="Times New Roman"/>
          <w:szCs w:val="28"/>
          <w:lang w:val="uk-UA"/>
        </w:rPr>
        <w:t>[</w:t>
      </w:r>
      <w:r w:rsidR="009C0B46" w:rsidRPr="009C0B46">
        <w:rPr>
          <w:rFonts w:cs="Times New Roman"/>
          <w:szCs w:val="28"/>
          <w:lang w:val="uk-UA"/>
        </w:rPr>
        <w:t>37</w:t>
      </w:r>
      <w:r w:rsidR="005D6A54" w:rsidRPr="005D6A54">
        <w:rPr>
          <w:rFonts w:cs="Times New Roman"/>
          <w:szCs w:val="28"/>
          <w:lang w:val="uk-UA"/>
        </w:rPr>
        <w:t>]</w:t>
      </w:r>
      <w:r w:rsidRPr="00077F4D">
        <w:rPr>
          <w:rFonts w:cs="Times New Roman"/>
          <w:szCs w:val="28"/>
          <w:lang w:val="uk-UA"/>
        </w:rPr>
        <w:t>.</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Досвід різних країн показує, що в ситуації з Covid-19 моральна травмат</w:t>
      </w:r>
      <w:r>
        <w:rPr>
          <w:rFonts w:cs="Times New Roman"/>
          <w:szCs w:val="28"/>
          <w:lang w:val="uk-UA"/>
        </w:rPr>
        <w:t>изація медичних працівників пов’</w:t>
      </w:r>
      <w:r w:rsidRPr="00077F4D">
        <w:rPr>
          <w:rFonts w:cs="Times New Roman"/>
          <w:szCs w:val="28"/>
          <w:lang w:val="uk-UA"/>
        </w:rPr>
        <w:t xml:space="preserve">язана, з одного боку, з нездатністю допомогти пацієнтам, за життя яких відчувається персональна відповідальність, в умовах обмежених ресурсів для здійснення цієї допомоги. Вмираючі біля дверей </w:t>
      </w:r>
      <w:r>
        <w:rPr>
          <w:rFonts w:cs="Times New Roman"/>
          <w:szCs w:val="28"/>
          <w:lang w:val="uk-UA"/>
        </w:rPr>
        <w:t>лікарень та у приймальних відділеннях</w:t>
      </w:r>
      <w:r w:rsidRPr="00077F4D">
        <w:rPr>
          <w:rFonts w:cs="Times New Roman"/>
          <w:szCs w:val="28"/>
          <w:lang w:val="uk-UA"/>
        </w:rPr>
        <w:t xml:space="preserve"> пацієнти, які так і не отримали допомоги; переповнені трупами мобільні морги; безпорадність від спроб лікувати хворобу, про яку майже нічого невідомо, – це </w:t>
      </w:r>
      <w:r>
        <w:rPr>
          <w:rFonts w:cs="Times New Roman"/>
          <w:szCs w:val="28"/>
          <w:lang w:val="uk-UA"/>
        </w:rPr>
        <w:t xml:space="preserve">ще </w:t>
      </w:r>
      <w:r w:rsidRPr="00077F4D">
        <w:rPr>
          <w:rFonts w:cs="Times New Roman"/>
          <w:szCs w:val="28"/>
          <w:lang w:val="uk-UA"/>
        </w:rPr>
        <w:t xml:space="preserve">неповний перелік джерел моральної травми лікарів та </w:t>
      </w:r>
      <w:proofErr w:type="spellStart"/>
      <w:r w:rsidRPr="00077F4D">
        <w:rPr>
          <w:rFonts w:cs="Times New Roman"/>
          <w:szCs w:val="28"/>
          <w:lang w:val="uk-UA"/>
        </w:rPr>
        <w:t>медсестер</w:t>
      </w:r>
      <w:proofErr w:type="spellEnd"/>
      <w:r w:rsidRPr="00077F4D">
        <w:rPr>
          <w:rFonts w:cs="Times New Roman"/>
          <w:szCs w:val="28"/>
          <w:lang w:val="uk-UA"/>
        </w:rPr>
        <w:t xml:space="preserve">. З іншого боку, самі медичні працівники у багатьох (розвинених!) країнах відчувають себе </w:t>
      </w:r>
      <w:r>
        <w:rPr>
          <w:rFonts w:cs="Times New Roman"/>
          <w:szCs w:val="28"/>
          <w:lang w:val="uk-UA"/>
        </w:rPr>
        <w:t>зрадженими</w:t>
      </w:r>
      <w:r w:rsidRPr="00077F4D">
        <w:rPr>
          <w:rFonts w:cs="Times New Roman"/>
          <w:szCs w:val="28"/>
          <w:lang w:val="uk-UA"/>
        </w:rPr>
        <w:t xml:space="preserve"> системою охорони з</w:t>
      </w:r>
      <w:r>
        <w:rPr>
          <w:rFonts w:cs="Times New Roman"/>
          <w:szCs w:val="28"/>
          <w:lang w:val="uk-UA"/>
        </w:rPr>
        <w:t>доров’</w:t>
      </w:r>
      <w:r w:rsidRPr="00077F4D">
        <w:rPr>
          <w:rFonts w:cs="Times New Roman"/>
          <w:szCs w:val="28"/>
          <w:lang w:val="uk-UA"/>
        </w:rPr>
        <w:t xml:space="preserve">я та державою через </w:t>
      </w:r>
      <w:r>
        <w:rPr>
          <w:rFonts w:cs="Times New Roman"/>
          <w:szCs w:val="28"/>
          <w:lang w:val="uk-UA"/>
        </w:rPr>
        <w:t>недостатність</w:t>
      </w:r>
      <w:r w:rsidRPr="00077F4D">
        <w:rPr>
          <w:rFonts w:cs="Times New Roman"/>
          <w:szCs w:val="28"/>
          <w:lang w:val="uk-UA"/>
        </w:rPr>
        <w:t xml:space="preserve"> турботи про їхню безпеку</w:t>
      </w:r>
      <w:r w:rsidR="00FB1A3D" w:rsidRPr="00FB1A3D">
        <w:rPr>
          <w:rFonts w:cs="Times New Roman"/>
          <w:szCs w:val="28"/>
        </w:rPr>
        <w:t xml:space="preserve"> [55]</w:t>
      </w:r>
      <w:r w:rsidRPr="00077F4D">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lastRenderedPageBreak/>
        <w:t>Героїзм та травматизація. Поруч із темою травматизації часто знаходиться тема героїзму. Герої – це люди, які грають надзвичайно важливу роль у житті інших людей в умовах важких або надзвичайних обставин</w:t>
      </w:r>
      <w:r>
        <w:rPr>
          <w:rFonts w:cs="Times New Roman"/>
          <w:szCs w:val="28"/>
          <w:lang w:val="uk-UA"/>
        </w:rPr>
        <w:t>ах</w:t>
      </w:r>
      <w:r w:rsidRPr="00077F4D">
        <w:rPr>
          <w:rFonts w:cs="Times New Roman"/>
          <w:szCs w:val="28"/>
          <w:lang w:val="uk-UA"/>
        </w:rPr>
        <w:t xml:space="preserve"> і таким чином ризикують власним життям. Сьогодні на честь лікарів та </w:t>
      </w:r>
      <w:proofErr w:type="spellStart"/>
      <w:r w:rsidRPr="00077F4D">
        <w:rPr>
          <w:rFonts w:cs="Times New Roman"/>
          <w:szCs w:val="28"/>
          <w:lang w:val="uk-UA"/>
        </w:rPr>
        <w:t>медсестер</w:t>
      </w:r>
      <w:proofErr w:type="spellEnd"/>
      <w:r w:rsidRPr="00077F4D">
        <w:rPr>
          <w:rFonts w:cs="Times New Roman"/>
          <w:szCs w:val="28"/>
          <w:lang w:val="uk-UA"/>
        </w:rPr>
        <w:t xml:space="preserve"> співають найкращі виконавці світу; їм аплодують щодня люди, ізольовані у своїх будинках та квартирах; вечірня ілюмінація у великих містах світу «забарвлена» у білий та червоний кольори.</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З одного боку, героїзм асоціюється з максимально осмисленим, живим і справжнім життям: це той час і місце, де людина відчуває себе максимально потрібною, де світ </w:t>
      </w:r>
      <w:r>
        <w:rPr>
          <w:rFonts w:cs="Times New Roman"/>
          <w:szCs w:val="28"/>
          <w:lang w:val="uk-UA"/>
        </w:rPr>
        <w:t>потребує</w:t>
      </w:r>
      <w:r w:rsidRPr="00077F4D">
        <w:rPr>
          <w:rFonts w:cs="Times New Roman"/>
          <w:szCs w:val="28"/>
          <w:lang w:val="uk-UA"/>
        </w:rPr>
        <w:t xml:space="preserve"> саме її і вона може максимально реалізувати тут свій потенціал: мужність, здібності, знання, енергію, досвід. Героїчни</w:t>
      </w:r>
      <w:r>
        <w:rPr>
          <w:rFonts w:cs="Times New Roman"/>
          <w:szCs w:val="28"/>
          <w:lang w:val="uk-UA"/>
        </w:rPr>
        <w:t xml:space="preserve">й </w:t>
      </w:r>
      <w:proofErr w:type="spellStart"/>
      <w:r>
        <w:rPr>
          <w:rFonts w:cs="Times New Roman"/>
          <w:szCs w:val="28"/>
          <w:lang w:val="uk-UA"/>
        </w:rPr>
        <w:t>наратив</w:t>
      </w:r>
      <w:proofErr w:type="spellEnd"/>
      <w:r>
        <w:rPr>
          <w:rFonts w:cs="Times New Roman"/>
          <w:szCs w:val="28"/>
          <w:lang w:val="uk-UA"/>
        </w:rPr>
        <w:t xml:space="preserve"> з найдавніших часів й до наших</w:t>
      </w:r>
      <w:r w:rsidRPr="00077F4D">
        <w:rPr>
          <w:rFonts w:cs="Times New Roman"/>
          <w:szCs w:val="28"/>
          <w:lang w:val="uk-UA"/>
        </w:rPr>
        <w:t xml:space="preserve"> дні</w:t>
      </w:r>
      <w:r>
        <w:rPr>
          <w:rFonts w:cs="Times New Roman"/>
          <w:szCs w:val="28"/>
          <w:lang w:val="uk-UA"/>
        </w:rPr>
        <w:t>в</w:t>
      </w:r>
      <w:r w:rsidRPr="00077F4D">
        <w:rPr>
          <w:rFonts w:cs="Times New Roman"/>
          <w:szCs w:val="28"/>
          <w:lang w:val="uk-UA"/>
        </w:rPr>
        <w:t xml:space="preserve"> відображає етапи розвитку особистості героя, які можуть бути пройдені саме у травматичній ситуації: сепарація (вихід зі звичних безпечних умов); проходження через екстр</w:t>
      </w:r>
      <w:r>
        <w:rPr>
          <w:rFonts w:cs="Times New Roman"/>
          <w:szCs w:val="28"/>
          <w:lang w:val="uk-UA"/>
        </w:rPr>
        <w:t>емальний досвід та трансформацію</w:t>
      </w:r>
      <w:r w:rsidRPr="00077F4D">
        <w:rPr>
          <w:rFonts w:cs="Times New Roman"/>
          <w:szCs w:val="28"/>
          <w:lang w:val="uk-UA"/>
        </w:rPr>
        <w:t xml:space="preserve"> особистості; реалізація потенціалу, набутого внаслідок страждань, у перетворенні зовнішнього світу. У цьому процесі, мабуть, відображено феномен так званого посттравматичного особистісного зростання, який давно описаний у психологічній науці і має емпіричні підтвердження. Людям властиво шукати та виявляти </w:t>
      </w:r>
      <w:proofErr w:type="spellStart"/>
      <w:r w:rsidRPr="00077F4D">
        <w:rPr>
          <w:rFonts w:cs="Times New Roman"/>
          <w:szCs w:val="28"/>
          <w:lang w:val="uk-UA"/>
        </w:rPr>
        <w:t>сенси</w:t>
      </w:r>
      <w:proofErr w:type="spellEnd"/>
      <w:r w:rsidRPr="00077F4D">
        <w:rPr>
          <w:rFonts w:cs="Times New Roman"/>
          <w:szCs w:val="28"/>
          <w:lang w:val="uk-UA"/>
        </w:rPr>
        <w:t xml:space="preserve"> у важких життєвих ситуаціях: найяскравішим прикладом цього є особистість Віктора </w:t>
      </w:r>
      <w:proofErr w:type="spellStart"/>
      <w:r w:rsidRPr="00077F4D">
        <w:rPr>
          <w:rFonts w:cs="Times New Roman"/>
          <w:szCs w:val="28"/>
          <w:lang w:val="uk-UA"/>
        </w:rPr>
        <w:t>Франкла</w:t>
      </w:r>
      <w:proofErr w:type="spellEnd"/>
      <w:r w:rsidRPr="00077F4D">
        <w:rPr>
          <w:rFonts w:cs="Times New Roman"/>
          <w:szCs w:val="28"/>
          <w:lang w:val="uk-UA"/>
        </w:rPr>
        <w:t xml:space="preserve"> – засновника </w:t>
      </w:r>
      <w:proofErr w:type="spellStart"/>
      <w:r w:rsidRPr="00077F4D">
        <w:rPr>
          <w:rFonts w:cs="Times New Roman"/>
          <w:szCs w:val="28"/>
          <w:lang w:val="uk-UA"/>
        </w:rPr>
        <w:t>логотерапії</w:t>
      </w:r>
      <w:proofErr w:type="spellEnd"/>
      <w:r w:rsidRPr="00077F4D">
        <w:rPr>
          <w:rFonts w:cs="Times New Roman"/>
          <w:szCs w:val="28"/>
          <w:lang w:val="uk-UA"/>
        </w:rPr>
        <w:t>, який пройшов через концтабір і створив там основну працю свого життя. Допомога іншим як джерело сенсу є величезним ресурсом у проходженні через травматичні ситуації</w:t>
      </w:r>
      <w:r w:rsidR="00FB1A3D" w:rsidRPr="00FB1A3D">
        <w:rPr>
          <w:rFonts w:cs="Times New Roman"/>
          <w:szCs w:val="28"/>
        </w:rPr>
        <w:t xml:space="preserve"> [15]</w:t>
      </w:r>
      <w:r w:rsidRPr="00077F4D">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З іншого</w:t>
      </w:r>
      <w:r>
        <w:rPr>
          <w:rFonts w:cs="Times New Roman"/>
          <w:szCs w:val="28"/>
          <w:lang w:val="uk-UA"/>
        </w:rPr>
        <w:t xml:space="preserve"> боку, героїзм не може бути </w:t>
      </w:r>
      <w:proofErr w:type="spellStart"/>
      <w:r>
        <w:rPr>
          <w:rFonts w:cs="Times New Roman"/>
          <w:szCs w:val="28"/>
          <w:lang w:val="uk-UA"/>
        </w:rPr>
        <w:t>нав</w:t>
      </w:r>
      <w:proofErr w:type="spellEnd"/>
      <w:r w:rsidRPr="00C0394F">
        <w:rPr>
          <w:rFonts w:cs="Times New Roman"/>
          <w:szCs w:val="28"/>
        </w:rPr>
        <w:t>’</w:t>
      </w:r>
      <w:proofErr w:type="spellStart"/>
      <w:r w:rsidRPr="00077F4D">
        <w:rPr>
          <w:rFonts w:cs="Times New Roman"/>
          <w:szCs w:val="28"/>
          <w:lang w:val="uk-UA"/>
        </w:rPr>
        <w:t>язаний</w:t>
      </w:r>
      <w:proofErr w:type="spellEnd"/>
      <w:r w:rsidRPr="00077F4D">
        <w:rPr>
          <w:rFonts w:cs="Times New Roman"/>
          <w:szCs w:val="28"/>
          <w:lang w:val="uk-UA"/>
        </w:rPr>
        <w:t xml:space="preserve"> або штучно створений: справжня героїчна поведінка може бути лише актом глибокого збігу внутрішньої готовн</w:t>
      </w:r>
      <w:r>
        <w:rPr>
          <w:rFonts w:cs="Times New Roman"/>
          <w:szCs w:val="28"/>
          <w:lang w:val="uk-UA"/>
        </w:rPr>
        <w:t xml:space="preserve">ості та зовнішнього запиту. </w:t>
      </w:r>
      <w:proofErr w:type="spellStart"/>
      <w:r>
        <w:rPr>
          <w:rFonts w:cs="Times New Roman"/>
          <w:szCs w:val="28"/>
          <w:lang w:val="uk-UA"/>
        </w:rPr>
        <w:t>Нав</w:t>
      </w:r>
      <w:proofErr w:type="spellEnd"/>
      <w:r w:rsidRPr="00C0394F">
        <w:rPr>
          <w:rFonts w:cs="Times New Roman"/>
          <w:szCs w:val="28"/>
        </w:rPr>
        <w:t>’</w:t>
      </w:r>
      <w:proofErr w:type="spellStart"/>
      <w:r w:rsidRPr="00077F4D">
        <w:rPr>
          <w:rFonts w:cs="Times New Roman"/>
          <w:szCs w:val="28"/>
          <w:lang w:val="uk-UA"/>
        </w:rPr>
        <w:t>язування</w:t>
      </w:r>
      <w:proofErr w:type="spellEnd"/>
      <w:r w:rsidRPr="00077F4D">
        <w:rPr>
          <w:rFonts w:cs="Times New Roman"/>
          <w:szCs w:val="28"/>
          <w:lang w:val="uk-UA"/>
        </w:rPr>
        <w:t xml:space="preserve"> соціальної ролі героя має ризик призвести до </w:t>
      </w:r>
      <w:proofErr w:type="spellStart"/>
      <w:r w:rsidRPr="00077F4D">
        <w:rPr>
          <w:rFonts w:cs="Times New Roman"/>
          <w:szCs w:val="28"/>
          <w:lang w:val="uk-UA"/>
        </w:rPr>
        <w:t>самовитрати</w:t>
      </w:r>
      <w:proofErr w:type="spellEnd"/>
      <w:r w:rsidRPr="00077F4D">
        <w:rPr>
          <w:rFonts w:cs="Times New Roman"/>
          <w:szCs w:val="28"/>
          <w:lang w:val="uk-UA"/>
        </w:rPr>
        <w:t xml:space="preserve">, відчуття себе жертвою, </w:t>
      </w:r>
      <w:proofErr w:type="spellStart"/>
      <w:r w:rsidRPr="00077F4D">
        <w:rPr>
          <w:rFonts w:cs="Times New Roman"/>
          <w:szCs w:val="28"/>
          <w:lang w:val="uk-UA"/>
        </w:rPr>
        <w:t>дистресу</w:t>
      </w:r>
      <w:proofErr w:type="spellEnd"/>
      <w:r w:rsidRPr="00077F4D">
        <w:rPr>
          <w:rFonts w:cs="Times New Roman"/>
          <w:szCs w:val="28"/>
          <w:lang w:val="uk-UA"/>
        </w:rPr>
        <w:t xml:space="preserve"> та психічного виснаження. Це подвійно небезпечно у разі, коли героїзмом однієї соціально-професійної групи штучно прикриває</w:t>
      </w:r>
      <w:r>
        <w:rPr>
          <w:rFonts w:cs="Times New Roman"/>
          <w:szCs w:val="28"/>
          <w:lang w:val="uk-UA"/>
        </w:rPr>
        <w:t xml:space="preserve">ться неспроможність іншої. </w:t>
      </w:r>
      <w:r w:rsidRPr="00077F4D">
        <w:rPr>
          <w:rFonts w:cs="Times New Roman"/>
          <w:szCs w:val="28"/>
          <w:lang w:val="uk-UA"/>
        </w:rPr>
        <w:t xml:space="preserve">Здатність жертвувати собою </w:t>
      </w:r>
      <w:r>
        <w:rPr>
          <w:rFonts w:cs="Times New Roman"/>
          <w:szCs w:val="28"/>
          <w:lang w:val="uk-UA"/>
        </w:rPr>
        <w:t xml:space="preserve">не </w:t>
      </w:r>
      <w:r w:rsidRPr="00077F4D">
        <w:rPr>
          <w:rFonts w:cs="Times New Roman"/>
          <w:szCs w:val="28"/>
          <w:lang w:val="uk-UA"/>
        </w:rPr>
        <w:t xml:space="preserve">має бути наслідком соціального тиску. </w:t>
      </w:r>
      <w:r w:rsidRPr="00077F4D">
        <w:rPr>
          <w:rFonts w:cs="Times New Roman"/>
          <w:szCs w:val="28"/>
          <w:lang w:val="uk-UA"/>
        </w:rPr>
        <w:lastRenderedPageBreak/>
        <w:t xml:space="preserve">Дослідження ізраїльських учених показують, що ідентифікація себе з героєм перед воєнною операцією є </w:t>
      </w:r>
      <w:proofErr w:type="spellStart"/>
      <w:r w:rsidRPr="00077F4D">
        <w:rPr>
          <w:rFonts w:cs="Times New Roman"/>
          <w:szCs w:val="28"/>
          <w:lang w:val="uk-UA"/>
        </w:rPr>
        <w:t>предиктором</w:t>
      </w:r>
      <w:proofErr w:type="spellEnd"/>
      <w:r w:rsidRPr="00077F4D">
        <w:rPr>
          <w:rFonts w:cs="Times New Roman"/>
          <w:szCs w:val="28"/>
          <w:lang w:val="uk-UA"/>
        </w:rPr>
        <w:t xml:space="preserve"> тривожності у цей період.</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Таким чином, ситуація сьогоднішнього дня має низку особливостей, які дозволяють говорити про неї як пр</w:t>
      </w:r>
      <w:r>
        <w:rPr>
          <w:rFonts w:cs="Times New Roman"/>
          <w:szCs w:val="28"/>
          <w:lang w:val="uk-UA"/>
        </w:rPr>
        <w:t>о глобальний травматичний стрес</w:t>
      </w:r>
      <w:r w:rsidRPr="00077F4D">
        <w:rPr>
          <w:rFonts w:cs="Times New Roman"/>
          <w:szCs w:val="28"/>
          <w:lang w:val="uk-UA"/>
        </w:rPr>
        <w:t xml:space="preserve">ор. Разом з тим, у цій глобальній травматизації можна позначити групи людей, які зазнають найбільш інтенсивної загрози та психологічного </w:t>
      </w:r>
      <w:proofErr w:type="spellStart"/>
      <w:r w:rsidRPr="00077F4D">
        <w:rPr>
          <w:rFonts w:cs="Times New Roman"/>
          <w:szCs w:val="28"/>
          <w:lang w:val="uk-UA"/>
        </w:rPr>
        <w:t>дистресу</w:t>
      </w:r>
      <w:proofErr w:type="spellEnd"/>
      <w:r w:rsidRPr="00077F4D">
        <w:rPr>
          <w:rFonts w:cs="Times New Roman"/>
          <w:szCs w:val="28"/>
          <w:lang w:val="uk-UA"/>
        </w:rPr>
        <w:t xml:space="preserve">. Наслідки цього </w:t>
      </w:r>
      <w:proofErr w:type="spellStart"/>
      <w:r w:rsidRPr="00077F4D">
        <w:rPr>
          <w:rFonts w:cs="Times New Roman"/>
          <w:szCs w:val="28"/>
          <w:lang w:val="uk-UA"/>
        </w:rPr>
        <w:t>дистресу</w:t>
      </w:r>
      <w:proofErr w:type="spellEnd"/>
      <w:r w:rsidRPr="00077F4D">
        <w:rPr>
          <w:rFonts w:cs="Times New Roman"/>
          <w:szCs w:val="28"/>
          <w:lang w:val="uk-UA"/>
        </w:rPr>
        <w:t xml:space="preserve"> світова спіль</w:t>
      </w:r>
      <w:r>
        <w:rPr>
          <w:rFonts w:cs="Times New Roman"/>
          <w:szCs w:val="28"/>
          <w:lang w:val="uk-UA"/>
        </w:rPr>
        <w:t>нота відчуватиме на собі ще роками,</w:t>
      </w:r>
      <w:r w:rsidRPr="00077F4D">
        <w:rPr>
          <w:rFonts w:cs="Times New Roman"/>
          <w:szCs w:val="28"/>
          <w:lang w:val="uk-UA"/>
        </w:rPr>
        <w:t xml:space="preserve"> та, ймовірно, десятиліття</w:t>
      </w:r>
      <w:r>
        <w:rPr>
          <w:rFonts w:cs="Times New Roman"/>
          <w:szCs w:val="28"/>
          <w:lang w:val="uk-UA"/>
        </w:rPr>
        <w:t>ми</w:t>
      </w:r>
      <w:r w:rsidRPr="00077F4D">
        <w:rPr>
          <w:rFonts w:cs="Times New Roman"/>
          <w:szCs w:val="28"/>
          <w:lang w:val="uk-UA"/>
        </w:rPr>
        <w:t xml:space="preserve">. Групою номер один у цьому списку є медичні працівники. Досвід Китаю, європейських країн та США чітко вказує на високі ризики розвитку тяжких психологічних наслідків для людей, які зараз працюють із пацієнтами. Повідомлення в пресі, а також публікації лікарів у </w:t>
      </w:r>
      <w:proofErr w:type="spellStart"/>
      <w:r w:rsidRPr="00077F4D">
        <w:rPr>
          <w:rFonts w:cs="Times New Roman"/>
          <w:szCs w:val="28"/>
          <w:lang w:val="uk-UA"/>
        </w:rPr>
        <w:t>соцмережах</w:t>
      </w:r>
      <w:proofErr w:type="spellEnd"/>
      <w:r w:rsidRPr="00077F4D">
        <w:rPr>
          <w:rFonts w:cs="Times New Roman"/>
          <w:szCs w:val="28"/>
          <w:lang w:val="uk-UA"/>
        </w:rPr>
        <w:t>, дозволяють говорити про такі джерела травматизації</w:t>
      </w:r>
      <w:r w:rsidR="00DB200A">
        <w:rPr>
          <w:rFonts w:cs="Times New Roman"/>
          <w:szCs w:val="28"/>
          <w:lang w:val="uk-UA"/>
        </w:rPr>
        <w:t>, що можуть призвести до ПТСР</w:t>
      </w:r>
      <w:r w:rsidRPr="00077F4D">
        <w:rPr>
          <w:rFonts w:cs="Times New Roman"/>
          <w:szCs w:val="28"/>
          <w:lang w:val="uk-UA"/>
        </w:rPr>
        <w:t>:</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1. Психічна травматизац</w:t>
      </w:r>
      <w:r>
        <w:rPr>
          <w:rFonts w:cs="Times New Roman"/>
          <w:szCs w:val="28"/>
          <w:lang w:val="uk-UA"/>
        </w:rPr>
        <w:t>ія у зв’</w:t>
      </w:r>
      <w:r w:rsidRPr="00077F4D">
        <w:rPr>
          <w:rFonts w:cs="Times New Roman"/>
          <w:szCs w:val="28"/>
          <w:lang w:val="uk-UA"/>
        </w:rPr>
        <w:t>язку з загроз</w:t>
      </w:r>
      <w:r>
        <w:rPr>
          <w:rFonts w:cs="Times New Roman"/>
          <w:szCs w:val="28"/>
          <w:lang w:val="uk-UA"/>
        </w:rPr>
        <w:t>ою власного життя, а також у зв</w:t>
      </w:r>
      <w:r w:rsidRPr="00C0394F">
        <w:rPr>
          <w:rFonts w:cs="Times New Roman"/>
          <w:szCs w:val="28"/>
        </w:rPr>
        <w:t>’</w:t>
      </w:r>
      <w:proofErr w:type="spellStart"/>
      <w:r w:rsidRPr="00077F4D">
        <w:rPr>
          <w:rFonts w:cs="Times New Roman"/>
          <w:szCs w:val="28"/>
          <w:lang w:val="uk-UA"/>
        </w:rPr>
        <w:t>язку</w:t>
      </w:r>
      <w:proofErr w:type="spellEnd"/>
      <w:r w:rsidRPr="00077F4D">
        <w:rPr>
          <w:rFonts w:cs="Times New Roman"/>
          <w:szCs w:val="28"/>
          <w:lang w:val="uk-UA"/>
        </w:rPr>
        <w:t xml:space="preserve"> із за</w:t>
      </w:r>
      <w:r w:rsidR="005D7479">
        <w:rPr>
          <w:rFonts w:cs="Times New Roman"/>
          <w:szCs w:val="28"/>
          <w:lang w:val="uk-UA"/>
        </w:rPr>
        <w:t>грозою життю рідних та близьких.</w:t>
      </w:r>
    </w:p>
    <w:p w:rsidR="00303158" w:rsidRPr="00077F4D" w:rsidRDefault="00303158" w:rsidP="00303158">
      <w:pPr>
        <w:spacing w:after="0" w:line="360" w:lineRule="auto"/>
        <w:ind w:firstLine="709"/>
        <w:jc w:val="both"/>
        <w:rPr>
          <w:rFonts w:cs="Times New Roman"/>
          <w:szCs w:val="28"/>
          <w:lang w:val="uk-UA"/>
        </w:rPr>
      </w:pPr>
      <w:r>
        <w:rPr>
          <w:rFonts w:cs="Times New Roman"/>
          <w:szCs w:val="28"/>
          <w:lang w:val="uk-UA"/>
        </w:rPr>
        <w:t>2. Моральна травматизація у зв’</w:t>
      </w:r>
      <w:r w:rsidRPr="00077F4D">
        <w:rPr>
          <w:rFonts w:cs="Times New Roman"/>
          <w:szCs w:val="28"/>
          <w:lang w:val="uk-UA"/>
        </w:rPr>
        <w:t xml:space="preserve">язку із загрозою заразити рідних та близьких; безпорадність у порятунку людей за умов навантаження системи </w:t>
      </w:r>
      <w:r>
        <w:rPr>
          <w:rFonts w:cs="Times New Roman"/>
          <w:szCs w:val="28"/>
          <w:lang w:val="uk-UA"/>
        </w:rPr>
        <w:t>охорони здоров’</w:t>
      </w:r>
      <w:r w:rsidRPr="00077F4D">
        <w:rPr>
          <w:rFonts w:cs="Times New Roman"/>
          <w:szCs w:val="28"/>
          <w:lang w:val="uk-UA"/>
        </w:rPr>
        <w:t>я; переживання зрад</w:t>
      </w:r>
      <w:r>
        <w:rPr>
          <w:rFonts w:cs="Times New Roman"/>
          <w:szCs w:val="28"/>
          <w:lang w:val="uk-UA"/>
        </w:rPr>
        <w:t>и з боку системи охорони здоров’</w:t>
      </w:r>
      <w:r w:rsidRPr="00077F4D">
        <w:rPr>
          <w:rFonts w:cs="Times New Roman"/>
          <w:szCs w:val="28"/>
          <w:lang w:val="uk-UA"/>
        </w:rPr>
        <w:t>я, держави та суспільства. Окремо слід виділити можливі джерела моральної травми у медичних працівників, які обіймають керівні посади, через брак ресурсів для того, щоб подбати про безпеку своїх підлеглих.</w:t>
      </w:r>
    </w:p>
    <w:p w:rsidR="00B341E4" w:rsidRDefault="00303158" w:rsidP="00303158">
      <w:pPr>
        <w:spacing w:after="0" w:line="360" w:lineRule="auto"/>
        <w:ind w:firstLine="709"/>
        <w:jc w:val="both"/>
        <w:rPr>
          <w:rFonts w:cs="Times New Roman"/>
          <w:szCs w:val="28"/>
          <w:lang w:val="uk-UA"/>
        </w:rPr>
      </w:pPr>
      <w:r>
        <w:rPr>
          <w:rFonts w:cs="Times New Roman"/>
          <w:szCs w:val="28"/>
          <w:lang w:val="uk-UA"/>
        </w:rPr>
        <w:t xml:space="preserve">Найскладніше питання </w:t>
      </w:r>
      <w:proofErr w:type="spellStart"/>
      <w:r>
        <w:rPr>
          <w:rFonts w:cs="Times New Roman"/>
          <w:szCs w:val="28"/>
          <w:lang w:val="uk-UA"/>
        </w:rPr>
        <w:t>пов</w:t>
      </w:r>
      <w:proofErr w:type="spellEnd"/>
      <w:r w:rsidRPr="00C0394F">
        <w:rPr>
          <w:rFonts w:cs="Times New Roman"/>
          <w:szCs w:val="28"/>
        </w:rPr>
        <w:t>’</w:t>
      </w:r>
      <w:proofErr w:type="spellStart"/>
      <w:r w:rsidRPr="00077F4D">
        <w:rPr>
          <w:rFonts w:cs="Times New Roman"/>
          <w:szCs w:val="28"/>
          <w:lang w:val="uk-UA"/>
        </w:rPr>
        <w:t>язане</w:t>
      </w:r>
      <w:proofErr w:type="spellEnd"/>
      <w:r w:rsidRPr="00077F4D">
        <w:rPr>
          <w:rFonts w:cs="Times New Roman"/>
          <w:szCs w:val="28"/>
          <w:lang w:val="uk-UA"/>
        </w:rPr>
        <w:t xml:space="preserve"> з рекомендаціями щодо профілактики психологічного </w:t>
      </w:r>
      <w:proofErr w:type="spellStart"/>
      <w:r w:rsidRPr="00077F4D">
        <w:rPr>
          <w:rFonts w:cs="Times New Roman"/>
          <w:szCs w:val="28"/>
          <w:lang w:val="uk-UA"/>
        </w:rPr>
        <w:t>дистресу</w:t>
      </w:r>
      <w:proofErr w:type="spellEnd"/>
      <w:r w:rsidRPr="00077F4D">
        <w:rPr>
          <w:rFonts w:cs="Times New Roman"/>
          <w:szCs w:val="28"/>
          <w:lang w:val="uk-UA"/>
        </w:rPr>
        <w:t xml:space="preserve"> та віддалених психологічних наслідків. Відомо, що психологічний </w:t>
      </w:r>
      <w:proofErr w:type="spellStart"/>
      <w:r w:rsidRPr="00077F4D">
        <w:rPr>
          <w:rFonts w:cs="Times New Roman"/>
          <w:szCs w:val="28"/>
          <w:lang w:val="uk-UA"/>
        </w:rPr>
        <w:t>дебрифінг</w:t>
      </w:r>
      <w:proofErr w:type="spellEnd"/>
      <w:r w:rsidRPr="00077F4D">
        <w:rPr>
          <w:rFonts w:cs="Times New Roman"/>
          <w:szCs w:val="28"/>
          <w:lang w:val="uk-UA"/>
        </w:rPr>
        <w:t xml:space="preserve"> (спеціально розроблена процедура, яка передбачає вираження емоцій, що </w:t>
      </w:r>
      <w:proofErr w:type="spellStart"/>
      <w:r w:rsidRPr="00077F4D">
        <w:rPr>
          <w:rFonts w:cs="Times New Roman"/>
          <w:szCs w:val="28"/>
          <w:lang w:val="uk-UA"/>
        </w:rPr>
        <w:t>переживаються</w:t>
      </w:r>
      <w:proofErr w:type="spellEnd"/>
      <w:r w:rsidRPr="00077F4D">
        <w:rPr>
          <w:rFonts w:cs="Times New Roman"/>
          <w:szCs w:val="28"/>
          <w:lang w:val="uk-UA"/>
        </w:rPr>
        <w:t xml:space="preserve"> в групі людей, які переживають подібний досвід) не довів своєї ефективності. Таким чином, найбільш ефективними в процесі долання стресу у людей, які опинилися на передовій під час епідемії Covid-19, можуть бути </w:t>
      </w:r>
      <w:proofErr w:type="spellStart"/>
      <w:r w:rsidRPr="00077F4D">
        <w:rPr>
          <w:rFonts w:cs="Times New Roman"/>
          <w:szCs w:val="28"/>
          <w:lang w:val="uk-UA"/>
        </w:rPr>
        <w:t>психоутворення</w:t>
      </w:r>
      <w:proofErr w:type="spellEnd"/>
      <w:r w:rsidRPr="00077F4D">
        <w:rPr>
          <w:rFonts w:cs="Times New Roman"/>
          <w:szCs w:val="28"/>
          <w:lang w:val="uk-UA"/>
        </w:rPr>
        <w:t xml:space="preserve"> (</w:t>
      </w:r>
      <w:proofErr w:type="spellStart"/>
      <w:r w:rsidRPr="00077F4D">
        <w:rPr>
          <w:rFonts w:cs="Times New Roman"/>
          <w:szCs w:val="28"/>
          <w:lang w:val="uk-UA"/>
        </w:rPr>
        <w:t>psychoeducation</w:t>
      </w:r>
      <w:proofErr w:type="spellEnd"/>
      <w:r w:rsidRPr="00077F4D">
        <w:rPr>
          <w:rFonts w:cs="Times New Roman"/>
          <w:szCs w:val="28"/>
          <w:lang w:val="uk-UA"/>
        </w:rPr>
        <w:t xml:space="preserve">) або інформування, неформальна соціальна підтримка, а також повна доступність психологічної/психіатричної допомоги. </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lastRenderedPageBreak/>
        <w:t>Нижче ми висловимо більш конкретні припущення у тому, що може бути зроблено задля збереження психологічного благополуччя людей, які лікують пацієнтів за умов пандемії (з</w:t>
      </w:r>
      <w:r>
        <w:rPr>
          <w:rFonts w:cs="Times New Roman"/>
          <w:szCs w:val="28"/>
          <w:lang w:val="uk-UA"/>
        </w:rPr>
        <w:t>азначаємо</w:t>
      </w:r>
      <w:r w:rsidRPr="00077F4D">
        <w:rPr>
          <w:rFonts w:cs="Times New Roman"/>
          <w:szCs w:val="28"/>
          <w:lang w:val="uk-UA"/>
        </w:rPr>
        <w:t xml:space="preserve">, що це </w:t>
      </w:r>
      <w:r>
        <w:rPr>
          <w:rFonts w:cs="Times New Roman"/>
          <w:szCs w:val="28"/>
          <w:lang w:val="uk-UA"/>
        </w:rPr>
        <w:t>лише наша думка</w:t>
      </w:r>
      <w:r w:rsidRPr="00077F4D">
        <w:rPr>
          <w:rFonts w:cs="Times New Roman"/>
          <w:szCs w:val="28"/>
          <w:lang w:val="uk-UA"/>
        </w:rPr>
        <w:t xml:space="preserve">, що є поза </w:t>
      </w:r>
      <w:proofErr w:type="spellStart"/>
      <w:r w:rsidRPr="00077F4D">
        <w:rPr>
          <w:rFonts w:cs="Times New Roman"/>
          <w:szCs w:val="28"/>
          <w:lang w:val="uk-UA"/>
        </w:rPr>
        <w:t>клінік</w:t>
      </w:r>
      <w:proofErr w:type="spellEnd"/>
      <w:r w:rsidRPr="00077F4D">
        <w:rPr>
          <w:rFonts w:cs="Times New Roman"/>
          <w:szCs w:val="28"/>
          <w:lang w:val="uk-UA"/>
        </w:rPr>
        <w:t xml:space="preserve"> і має обмеження у сприйнятт</w:t>
      </w:r>
      <w:r>
        <w:rPr>
          <w:rFonts w:cs="Times New Roman"/>
          <w:szCs w:val="28"/>
          <w:lang w:val="uk-UA"/>
        </w:rPr>
        <w:t>і реальної ситуації на «фронті»</w:t>
      </w:r>
      <w:r w:rsidRPr="00077F4D">
        <w:rPr>
          <w:rFonts w:cs="Times New Roman"/>
          <w:szCs w:val="28"/>
          <w:lang w:val="uk-UA"/>
        </w:rPr>
        <w:t>):</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1. Усі лікарі, </w:t>
      </w:r>
      <w:proofErr w:type="spellStart"/>
      <w:r w:rsidRPr="00077F4D">
        <w:rPr>
          <w:rFonts w:cs="Times New Roman"/>
          <w:szCs w:val="28"/>
          <w:lang w:val="uk-UA"/>
        </w:rPr>
        <w:t>медсестри</w:t>
      </w:r>
      <w:proofErr w:type="spellEnd"/>
      <w:r w:rsidRPr="00077F4D">
        <w:rPr>
          <w:rFonts w:cs="Times New Roman"/>
          <w:szCs w:val="28"/>
          <w:lang w:val="uk-UA"/>
        </w:rPr>
        <w:t xml:space="preserve"> та санітари повинні мати засоби індивідуального захисту, а також інформацію про те, що цих </w:t>
      </w:r>
      <w:r>
        <w:rPr>
          <w:rFonts w:cs="Times New Roman"/>
          <w:szCs w:val="28"/>
          <w:lang w:val="uk-UA"/>
        </w:rPr>
        <w:t>засобів</w:t>
      </w:r>
      <w:r w:rsidRPr="00077F4D">
        <w:rPr>
          <w:rFonts w:cs="Times New Roman"/>
          <w:szCs w:val="28"/>
          <w:lang w:val="uk-UA"/>
        </w:rPr>
        <w:t xml:space="preserve"> буде достатньо у майбутньому. Вони також повинні бути забезпечені можливістю </w:t>
      </w:r>
      <w:proofErr w:type="spellStart"/>
      <w:r w:rsidRPr="00077F4D">
        <w:rPr>
          <w:rFonts w:cs="Times New Roman"/>
          <w:szCs w:val="28"/>
          <w:lang w:val="uk-UA"/>
        </w:rPr>
        <w:t>ізолюватися</w:t>
      </w:r>
      <w:proofErr w:type="spellEnd"/>
      <w:r w:rsidRPr="00077F4D">
        <w:rPr>
          <w:rFonts w:cs="Times New Roman"/>
          <w:szCs w:val="28"/>
          <w:lang w:val="uk-UA"/>
        </w:rPr>
        <w:t xml:space="preserve"> від своїх сімей, якщо вбачають у цьому потребу.</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2. Медичним працівникам має бути відома інформація про прояви гострого та посттравматичного стресу. Вони також мають бути поінформовані про підвищення ймовірності мор</w:t>
      </w:r>
      <w:r>
        <w:rPr>
          <w:rFonts w:cs="Times New Roman"/>
          <w:szCs w:val="28"/>
          <w:lang w:val="uk-UA"/>
        </w:rPr>
        <w:t>альної травматизації в умовах надзвичайної ситуації</w:t>
      </w:r>
      <w:r w:rsidRPr="00077F4D">
        <w:rPr>
          <w:rFonts w:cs="Times New Roman"/>
          <w:szCs w:val="28"/>
          <w:lang w:val="uk-UA"/>
        </w:rPr>
        <w:t xml:space="preserve"> та тих почуттях, які переживають люди після моральної травми. Ця інформація дає</w:t>
      </w:r>
      <w:r>
        <w:rPr>
          <w:rFonts w:cs="Times New Roman"/>
          <w:szCs w:val="28"/>
          <w:lang w:val="uk-UA"/>
        </w:rPr>
        <w:t xml:space="preserve"> можливість нормалізації, тобто</w:t>
      </w:r>
      <w:r w:rsidRPr="00077F4D">
        <w:rPr>
          <w:rFonts w:cs="Times New Roman"/>
          <w:szCs w:val="28"/>
          <w:lang w:val="uk-UA"/>
        </w:rPr>
        <w:t xml:space="preserve"> </w:t>
      </w:r>
      <w:r>
        <w:rPr>
          <w:rFonts w:cs="Times New Roman"/>
          <w:szCs w:val="28"/>
          <w:lang w:val="uk-UA"/>
        </w:rPr>
        <w:t>ставлення</w:t>
      </w:r>
      <w:r w:rsidRPr="00077F4D">
        <w:rPr>
          <w:rFonts w:cs="Times New Roman"/>
          <w:szCs w:val="28"/>
          <w:lang w:val="uk-UA"/>
        </w:rPr>
        <w:t xml:space="preserve"> до власних тяжких почуттів як до адекватних у надзвичайній ситуації.</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3. Управлінцям у сфері медицини слід заохочувати неформальне спілкування між працівниками. Лікарі, </w:t>
      </w:r>
      <w:proofErr w:type="spellStart"/>
      <w:r w:rsidRPr="00077F4D">
        <w:rPr>
          <w:rFonts w:cs="Times New Roman"/>
          <w:szCs w:val="28"/>
          <w:lang w:val="uk-UA"/>
        </w:rPr>
        <w:t>медсестри</w:t>
      </w:r>
      <w:proofErr w:type="spellEnd"/>
      <w:r w:rsidRPr="00077F4D">
        <w:rPr>
          <w:rFonts w:cs="Times New Roman"/>
          <w:szCs w:val="28"/>
          <w:lang w:val="uk-UA"/>
        </w:rPr>
        <w:t xml:space="preserve"> та санітари повинні мати перерви у роботі для спілкування з колегами. Це забезпечує можливість вираження емоцій (на противагу їх придушенню, яке посилює </w:t>
      </w:r>
      <w:proofErr w:type="spellStart"/>
      <w:r w:rsidRPr="00077F4D">
        <w:rPr>
          <w:rFonts w:cs="Times New Roman"/>
          <w:szCs w:val="28"/>
          <w:lang w:val="uk-UA"/>
        </w:rPr>
        <w:t>дистрес</w:t>
      </w:r>
      <w:proofErr w:type="spellEnd"/>
      <w:r w:rsidRPr="00077F4D">
        <w:rPr>
          <w:rFonts w:cs="Times New Roman"/>
          <w:szCs w:val="28"/>
          <w:lang w:val="uk-UA"/>
        </w:rPr>
        <w:t>), отримання підтримки, зняття напруги.</w:t>
      </w:r>
    </w:p>
    <w:p w:rsidR="00303158" w:rsidRPr="00077F4D"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4. Важливим аспектом профілактики </w:t>
      </w:r>
      <w:proofErr w:type="spellStart"/>
      <w:r w:rsidRPr="00077F4D">
        <w:rPr>
          <w:rFonts w:cs="Times New Roman"/>
          <w:szCs w:val="28"/>
          <w:lang w:val="uk-UA"/>
        </w:rPr>
        <w:t>постстресових</w:t>
      </w:r>
      <w:proofErr w:type="spellEnd"/>
      <w:r w:rsidRPr="00077F4D">
        <w:rPr>
          <w:rFonts w:cs="Times New Roman"/>
          <w:szCs w:val="28"/>
          <w:lang w:val="uk-UA"/>
        </w:rPr>
        <w:t xml:space="preserve"> розладів є формування пе</w:t>
      </w:r>
      <w:r>
        <w:rPr>
          <w:rFonts w:cs="Times New Roman"/>
          <w:szCs w:val="28"/>
          <w:lang w:val="uk-UA"/>
        </w:rPr>
        <w:t>реконань цінності турботи себе в</w:t>
      </w:r>
      <w:r w:rsidRPr="00077F4D">
        <w:rPr>
          <w:rFonts w:cs="Times New Roman"/>
          <w:szCs w:val="28"/>
          <w:lang w:val="uk-UA"/>
        </w:rPr>
        <w:t xml:space="preserve"> умовах, коли ситуація потребує повної самовіддачі. Мова йде про посилення уявлень про те, що увага до себе і своїх потреб робить людину більш стійкою і сильною і розширює її можливості допомогти іншим.</w:t>
      </w:r>
    </w:p>
    <w:p w:rsidR="00303158" w:rsidRDefault="00303158" w:rsidP="00303158">
      <w:pPr>
        <w:spacing w:after="0" w:line="360" w:lineRule="auto"/>
        <w:ind w:firstLine="709"/>
        <w:jc w:val="both"/>
        <w:rPr>
          <w:rFonts w:cs="Times New Roman"/>
          <w:szCs w:val="28"/>
          <w:lang w:val="uk-UA"/>
        </w:rPr>
      </w:pPr>
      <w:r w:rsidRPr="00077F4D">
        <w:rPr>
          <w:rFonts w:cs="Times New Roman"/>
          <w:szCs w:val="28"/>
          <w:lang w:val="uk-UA"/>
        </w:rPr>
        <w:t xml:space="preserve">5. Лікарі, </w:t>
      </w:r>
      <w:proofErr w:type="spellStart"/>
      <w:r w:rsidRPr="00077F4D">
        <w:rPr>
          <w:rFonts w:cs="Times New Roman"/>
          <w:szCs w:val="28"/>
          <w:lang w:val="uk-UA"/>
        </w:rPr>
        <w:t>медсестри</w:t>
      </w:r>
      <w:proofErr w:type="spellEnd"/>
      <w:r w:rsidRPr="00077F4D">
        <w:rPr>
          <w:rFonts w:cs="Times New Roman"/>
          <w:szCs w:val="28"/>
          <w:lang w:val="uk-UA"/>
        </w:rPr>
        <w:t xml:space="preserve"> та санітари повинні мати оперативний доступ до отримання психологічної та/або психіатричної допомоги. Зрозуміло, що переживання тривоги, напруження та втоми є «нормальними» почуттями у «ненормальній» ситуації. Однак люди, які переживають тривалий стрес, повинні мати можливість </w:t>
      </w:r>
      <w:proofErr w:type="spellStart"/>
      <w:r w:rsidRPr="00077F4D">
        <w:rPr>
          <w:rFonts w:cs="Times New Roman"/>
          <w:szCs w:val="28"/>
          <w:lang w:val="uk-UA"/>
        </w:rPr>
        <w:t>оперативно</w:t>
      </w:r>
      <w:proofErr w:type="spellEnd"/>
      <w:r w:rsidRPr="00077F4D">
        <w:rPr>
          <w:rFonts w:cs="Times New Roman"/>
          <w:szCs w:val="28"/>
          <w:lang w:val="uk-UA"/>
        </w:rPr>
        <w:t xml:space="preserve"> звернутися за допомогою, якщо </w:t>
      </w:r>
      <w:r w:rsidRPr="00077F4D">
        <w:rPr>
          <w:rFonts w:cs="Times New Roman"/>
          <w:szCs w:val="28"/>
          <w:lang w:val="uk-UA"/>
        </w:rPr>
        <w:lastRenderedPageBreak/>
        <w:t>негативні емоції мають стабільно інтенсивний характер, а також якщо ці емоції призводять до порушення сну, апетиту, соматичних симптомів</w:t>
      </w:r>
      <w:r w:rsidR="00FB1A3D" w:rsidRPr="00FB1A3D">
        <w:rPr>
          <w:rFonts w:cs="Times New Roman"/>
          <w:szCs w:val="28"/>
        </w:rPr>
        <w:t xml:space="preserve"> [1, 33]</w:t>
      </w:r>
      <w:r w:rsidRPr="00077F4D">
        <w:rPr>
          <w:rFonts w:cs="Times New Roman"/>
          <w:szCs w:val="28"/>
          <w:lang w:val="uk-UA"/>
        </w:rPr>
        <w:t>.</w:t>
      </w:r>
    </w:p>
    <w:p w:rsidR="00DB200A" w:rsidRDefault="00303158" w:rsidP="00303158">
      <w:pPr>
        <w:spacing w:after="0" w:line="360" w:lineRule="auto"/>
        <w:ind w:firstLine="709"/>
        <w:jc w:val="both"/>
        <w:rPr>
          <w:rFonts w:cs="Times New Roman"/>
          <w:szCs w:val="28"/>
          <w:lang w:val="uk-UA"/>
        </w:rPr>
      </w:pPr>
      <w:r>
        <w:rPr>
          <w:rFonts w:cs="Times New Roman"/>
          <w:szCs w:val="28"/>
          <w:lang w:val="uk-UA"/>
        </w:rPr>
        <w:t>Медичні працівники</w:t>
      </w:r>
      <w:r w:rsidRPr="00BC4CDD">
        <w:rPr>
          <w:rFonts w:cs="Times New Roman"/>
          <w:szCs w:val="28"/>
          <w:lang w:val="uk-UA"/>
        </w:rPr>
        <w:t xml:space="preserve"> у закладах екстреної допомоги піддаються особливому ризику посттравматичного стресового розладу через дуже стресові ситуації, пов’язані з роботою, яким вони піддаються, зокрема: ведення критичних медичних ситуацій, догляд за важко травмованими людьми,</w:t>
      </w:r>
      <w:r>
        <w:rPr>
          <w:rFonts w:cs="Times New Roman"/>
          <w:szCs w:val="28"/>
          <w:lang w:val="uk-UA"/>
        </w:rPr>
        <w:t xml:space="preserve"> часті свідки смерті та травми</w:t>
      </w:r>
      <w:r w:rsidRPr="00BC4CDD">
        <w:rPr>
          <w:rFonts w:cs="Times New Roman"/>
          <w:szCs w:val="28"/>
          <w:lang w:val="uk-UA"/>
        </w:rPr>
        <w:t xml:space="preserve">, які працюють у людних місцях, переривають </w:t>
      </w:r>
      <w:proofErr w:type="spellStart"/>
      <w:r w:rsidRPr="00BC4CDD">
        <w:rPr>
          <w:rFonts w:cs="Times New Roman"/>
          <w:szCs w:val="28"/>
          <w:lang w:val="uk-UA"/>
        </w:rPr>
        <w:t>цирк</w:t>
      </w:r>
      <w:r w:rsidR="00DB200A">
        <w:rPr>
          <w:rFonts w:cs="Times New Roman"/>
          <w:szCs w:val="28"/>
          <w:lang w:val="uk-UA"/>
        </w:rPr>
        <w:t>адні</w:t>
      </w:r>
      <w:proofErr w:type="spellEnd"/>
      <w:r w:rsidR="00DB200A">
        <w:rPr>
          <w:rFonts w:cs="Times New Roman"/>
          <w:szCs w:val="28"/>
          <w:lang w:val="uk-UA"/>
        </w:rPr>
        <w:t xml:space="preserve"> ритми через змінну роботу). </w:t>
      </w:r>
      <w:r w:rsidRPr="00BC4CDD">
        <w:rPr>
          <w:rFonts w:cs="Times New Roman"/>
          <w:szCs w:val="28"/>
          <w:lang w:val="uk-UA"/>
        </w:rPr>
        <w:t>Повідомляється, що частота посттравматичних стресових розладів коливається від 10 до приблизно 20</w:t>
      </w:r>
      <w:r>
        <w:rPr>
          <w:rFonts w:cs="Times New Roman"/>
          <w:szCs w:val="28"/>
          <w:lang w:val="uk-UA"/>
        </w:rPr>
        <w:t xml:space="preserve"> </w:t>
      </w:r>
      <w:r w:rsidRPr="00BC4CDD">
        <w:rPr>
          <w:rFonts w:cs="Times New Roman"/>
          <w:szCs w:val="28"/>
          <w:lang w:val="uk-UA"/>
        </w:rPr>
        <w:t>%, з ще вищими показниками посттравматичного стресового стресу (</w:t>
      </w:r>
      <w:r>
        <w:rPr>
          <w:rFonts w:cs="Times New Roman"/>
          <w:szCs w:val="28"/>
          <w:lang w:val="uk-UA"/>
        </w:rPr>
        <w:t xml:space="preserve">від </w:t>
      </w:r>
      <w:r w:rsidRPr="00BC4CDD">
        <w:rPr>
          <w:rFonts w:cs="Times New Roman"/>
          <w:szCs w:val="28"/>
          <w:lang w:val="uk-UA"/>
        </w:rPr>
        <w:t>8</w:t>
      </w:r>
      <w:r>
        <w:rPr>
          <w:rFonts w:cs="Times New Roman"/>
          <w:szCs w:val="28"/>
          <w:lang w:val="uk-UA"/>
        </w:rPr>
        <w:t xml:space="preserve"> </w:t>
      </w:r>
      <w:r w:rsidRPr="00BC4CDD">
        <w:rPr>
          <w:rFonts w:cs="Times New Roman"/>
          <w:szCs w:val="28"/>
          <w:lang w:val="uk-UA"/>
        </w:rPr>
        <w:t>% до 30</w:t>
      </w:r>
      <w:r>
        <w:rPr>
          <w:rFonts w:cs="Times New Roman"/>
          <w:szCs w:val="28"/>
          <w:lang w:val="uk-UA"/>
        </w:rPr>
        <w:t xml:space="preserve"> %)</w:t>
      </w:r>
      <w:r w:rsidRPr="00BC4CDD">
        <w:rPr>
          <w:rFonts w:cs="Times New Roman"/>
          <w:szCs w:val="28"/>
          <w:lang w:val="uk-UA"/>
        </w:rPr>
        <w:t xml:space="preserve"> серед персоналу відді</w:t>
      </w:r>
      <w:r w:rsidR="00DB200A">
        <w:rPr>
          <w:rFonts w:cs="Times New Roman"/>
          <w:szCs w:val="28"/>
          <w:lang w:val="uk-UA"/>
        </w:rPr>
        <w:t>лення інтенсивної терапії (ICU)</w:t>
      </w:r>
      <w:r w:rsidR="005D6A54" w:rsidRPr="005D6A54">
        <w:rPr>
          <w:rFonts w:cs="Times New Roman"/>
          <w:szCs w:val="28"/>
          <w:lang w:val="uk-UA"/>
        </w:rPr>
        <w:t xml:space="preserve"> [</w:t>
      </w:r>
      <w:r w:rsidR="009C0B46" w:rsidRPr="009C0B46">
        <w:rPr>
          <w:rFonts w:cs="Times New Roman"/>
          <w:szCs w:val="28"/>
        </w:rPr>
        <w:t>53</w:t>
      </w:r>
      <w:r w:rsidR="005D6A54" w:rsidRPr="005D6A54">
        <w:rPr>
          <w:rFonts w:cs="Times New Roman"/>
          <w:szCs w:val="28"/>
          <w:lang w:val="uk-UA"/>
        </w:rPr>
        <w:t>]</w:t>
      </w:r>
      <w:r w:rsidR="00DB200A">
        <w:rPr>
          <w:rFonts w:cs="Times New Roman"/>
          <w:szCs w:val="28"/>
          <w:lang w:val="uk-UA"/>
        </w:rPr>
        <w:t>.</w:t>
      </w:r>
    </w:p>
    <w:p w:rsidR="00303158" w:rsidRDefault="0089656B" w:rsidP="00303158">
      <w:pPr>
        <w:spacing w:after="0" w:line="360" w:lineRule="auto"/>
        <w:ind w:firstLine="709"/>
        <w:jc w:val="both"/>
        <w:rPr>
          <w:rFonts w:cs="Times New Roman"/>
          <w:szCs w:val="28"/>
          <w:lang w:val="uk-UA"/>
        </w:rPr>
      </w:pPr>
      <w:r w:rsidRPr="00BC4CDD">
        <w:rPr>
          <w:rFonts w:cs="Times New Roman"/>
          <w:szCs w:val="28"/>
          <w:lang w:val="uk-UA"/>
        </w:rPr>
        <w:t>Таким чином</w:t>
      </w:r>
      <w:r>
        <w:rPr>
          <w:rFonts w:cs="Times New Roman"/>
          <w:szCs w:val="28"/>
          <w:lang w:val="uk-UA"/>
        </w:rPr>
        <w:t>, н</w:t>
      </w:r>
      <w:r w:rsidR="00303158" w:rsidRPr="00BC4CDD">
        <w:rPr>
          <w:rFonts w:cs="Times New Roman"/>
          <w:szCs w:val="28"/>
          <w:lang w:val="uk-UA"/>
        </w:rPr>
        <w:t xml:space="preserve">инішня пандемія Covid-19 характеризується деякими відповідними особливостями, які підвищують ризик посттравматичного стресового розладу серед медичних працівників, які </w:t>
      </w:r>
      <w:r>
        <w:rPr>
          <w:rFonts w:cs="Times New Roman"/>
          <w:szCs w:val="28"/>
          <w:lang w:val="uk-UA"/>
        </w:rPr>
        <w:t xml:space="preserve">належать </w:t>
      </w:r>
      <w:r w:rsidR="00303158" w:rsidRPr="00BC4CDD">
        <w:rPr>
          <w:rFonts w:cs="Times New Roman"/>
          <w:szCs w:val="28"/>
          <w:lang w:val="uk-UA"/>
        </w:rPr>
        <w:t xml:space="preserve">до надзвичайних ситуацій, </w:t>
      </w:r>
      <w:r>
        <w:rPr>
          <w:rFonts w:cs="Times New Roman"/>
          <w:szCs w:val="28"/>
          <w:lang w:val="uk-UA"/>
        </w:rPr>
        <w:t xml:space="preserve">тому </w:t>
      </w:r>
      <w:r w:rsidR="00303158" w:rsidRPr="00BC4CDD">
        <w:rPr>
          <w:rFonts w:cs="Times New Roman"/>
          <w:szCs w:val="28"/>
          <w:lang w:val="uk-UA"/>
        </w:rPr>
        <w:t xml:space="preserve"> тягар нинішнього спалаху</w:t>
      </w:r>
      <w:r w:rsidR="00303158">
        <w:rPr>
          <w:rFonts w:cs="Times New Roman"/>
          <w:szCs w:val="28"/>
          <w:lang w:val="uk-UA"/>
        </w:rPr>
        <w:t>, який покладений</w:t>
      </w:r>
      <w:r w:rsidR="00303158" w:rsidRPr="00BC4CDD">
        <w:rPr>
          <w:rFonts w:cs="Times New Roman"/>
          <w:szCs w:val="28"/>
          <w:lang w:val="uk-UA"/>
        </w:rPr>
        <w:t xml:space="preserve"> на медичних працівників</w:t>
      </w:r>
      <w:r w:rsidR="00303158">
        <w:rPr>
          <w:rFonts w:cs="Times New Roman"/>
          <w:szCs w:val="28"/>
          <w:lang w:val="uk-UA"/>
        </w:rPr>
        <w:t>,</w:t>
      </w:r>
      <w:r w:rsidR="00303158" w:rsidRPr="00BC4CDD">
        <w:rPr>
          <w:rFonts w:cs="Times New Roman"/>
          <w:szCs w:val="28"/>
          <w:lang w:val="uk-UA"/>
        </w:rPr>
        <w:t xml:space="preserve"> заслуговує на найпильнішу увагу, оскільки </w:t>
      </w:r>
      <w:r>
        <w:rPr>
          <w:rFonts w:cs="Times New Roman"/>
          <w:szCs w:val="28"/>
          <w:lang w:val="uk-UA"/>
        </w:rPr>
        <w:t xml:space="preserve">медичні працівники </w:t>
      </w:r>
      <w:r w:rsidR="00303158" w:rsidRPr="00BC4CDD">
        <w:rPr>
          <w:rFonts w:cs="Times New Roman"/>
          <w:szCs w:val="28"/>
          <w:lang w:val="uk-UA"/>
        </w:rPr>
        <w:t>піддаються ризику розвитку психологічних розладів та інших психічних розладів</w:t>
      </w:r>
      <w:r w:rsidR="00DB200A">
        <w:rPr>
          <w:rFonts w:cs="Times New Roman"/>
          <w:szCs w:val="28"/>
          <w:lang w:val="uk-UA"/>
        </w:rPr>
        <w:t>.</w:t>
      </w:r>
    </w:p>
    <w:p w:rsidR="00303158" w:rsidRPr="00D363F3" w:rsidRDefault="00303158" w:rsidP="00BF01E9">
      <w:pPr>
        <w:pStyle w:val="1"/>
        <w:spacing w:line="360" w:lineRule="auto"/>
        <w:jc w:val="center"/>
        <w:rPr>
          <w:lang w:val="uk-UA"/>
        </w:rPr>
      </w:pPr>
      <w:r>
        <w:rPr>
          <w:lang w:val="uk-UA"/>
        </w:rPr>
        <w:br w:type="page"/>
      </w:r>
      <w:bookmarkStart w:id="7" w:name="_Toc107959688"/>
      <w:r w:rsidRPr="00D363F3">
        <w:rPr>
          <w:lang w:val="uk-UA"/>
        </w:rPr>
        <w:lastRenderedPageBreak/>
        <w:t xml:space="preserve">РОЗДІЛ </w:t>
      </w:r>
      <w:r w:rsidR="0089656B">
        <w:rPr>
          <w:lang w:val="uk-UA"/>
        </w:rPr>
        <w:t>2</w:t>
      </w:r>
      <w:bookmarkEnd w:id="7"/>
    </w:p>
    <w:p w:rsidR="00303158" w:rsidRPr="00DD1DE5" w:rsidRDefault="00303158" w:rsidP="005D7479">
      <w:pPr>
        <w:pStyle w:val="1"/>
        <w:spacing w:line="360" w:lineRule="auto"/>
        <w:jc w:val="center"/>
        <w:rPr>
          <w:lang w:val="uk-UA"/>
        </w:rPr>
      </w:pPr>
      <w:bookmarkStart w:id="8" w:name="_Toc107959689"/>
      <w:r>
        <w:rPr>
          <w:lang w:val="uk-UA"/>
        </w:rPr>
        <w:t>ЕМПІРИЧНЕ ДОСЛІДЖЕННЯ РІВНЯ СТРЕСУ ТА ПРОФЕСІЙНОГО ВИГОРАННЯ МЕДИЧНИХ ПРАЦІВНИКІВ</w:t>
      </w:r>
      <w:r w:rsidR="00DD1DE5">
        <w:rPr>
          <w:lang w:val="uk-UA"/>
        </w:rPr>
        <w:t xml:space="preserve"> ІНФЕКЦІЙНИХ ВІДДІЛЕНЬ ДЛЯ ХВОРИХ НА </w:t>
      </w:r>
      <w:r w:rsidR="00DD1DE5" w:rsidRPr="00DD1DE5">
        <w:rPr>
          <w:lang w:val="uk-UA"/>
        </w:rPr>
        <w:t>COVID-19</w:t>
      </w:r>
      <w:bookmarkEnd w:id="8"/>
    </w:p>
    <w:p w:rsidR="00DD1DE5" w:rsidRDefault="00DD1DE5" w:rsidP="005D7479">
      <w:pPr>
        <w:pStyle w:val="1"/>
        <w:spacing w:line="360" w:lineRule="auto"/>
        <w:jc w:val="center"/>
        <w:rPr>
          <w:rFonts w:cs="Times New Roman"/>
          <w:lang w:val="uk-UA"/>
        </w:rPr>
      </w:pPr>
    </w:p>
    <w:p w:rsidR="00303158" w:rsidRPr="00F75221" w:rsidRDefault="00303158" w:rsidP="005D7479">
      <w:pPr>
        <w:pStyle w:val="1"/>
        <w:spacing w:line="360" w:lineRule="auto"/>
        <w:ind w:firstLine="708"/>
        <w:rPr>
          <w:rFonts w:cs="Times New Roman"/>
          <w:lang w:val="uk-UA"/>
        </w:rPr>
      </w:pPr>
      <w:bookmarkStart w:id="9" w:name="_Toc107959690"/>
      <w:r w:rsidRPr="00F75221">
        <w:rPr>
          <w:rFonts w:cs="Times New Roman"/>
          <w:lang w:val="uk-UA"/>
        </w:rPr>
        <w:t>2.1. Організація та опис</w:t>
      </w:r>
      <w:r w:rsidR="00DB200A">
        <w:rPr>
          <w:rFonts w:cs="Times New Roman"/>
          <w:lang w:val="uk-UA"/>
        </w:rPr>
        <w:t xml:space="preserve"> методичних засобів дослідження</w:t>
      </w:r>
      <w:bookmarkEnd w:id="9"/>
    </w:p>
    <w:p w:rsidR="00303158" w:rsidRDefault="00303158" w:rsidP="005D7479">
      <w:pPr>
        <w:spacing w:after="0" w:line="360" w:lineRule="auto"/>
        <w:ind w:firstLine="709"/>
        <w:jc w:val="both"/>
        <w:rPr>
          <w:rFonts w:cs="Times New Roman"/>
          <w:szCs w:val="28"/>
          <w:lang w:val="uk-UA"/>
        </w:rPr>
      </w:pPr>
    </w:p>
    <w:p w:rsidR="00DD1DE5" w:rsidRDefault="00303158" w:rsidP="00303158">
      <w:pPr>
        <w:spacing w:after="0" w:line="360" w:lineRule="auto"/>
        <w:ind w:firstLine="709"/>
        <w:jc w:val="both"/>
        <w:rPr>
          <w:rFonts w:eastAsia="Times New Roman" w:cs="Times New Roman"/>
          <w:szCs w:val="28"/>
          <w:lang w:val="uk-UA"/>
        </w:rPr>
      </w:pPr>
      <w:r w:rsidRPr="00BE0354">
        <w:rPr>
          <w:rFonts w:eastAsia="Times New Roman" w:cs="Times New Roman"/>
          <w:szCs w:val="28"/>
          <w:lang w:val="uk-UA"/>
        </w:rPr>
        <w:t>Загальну виб</w:t>
      </w:r>
      <w:r>
        <w:rPr>
          <w:rFonts w:eastAsia="Times New Roman" w:cs="Times New Roman"/>
          <w:szCs w:val="28"/>
          <w:lang w:val="uk-UA"/>
        </w:rPr>
        <w:t>ірку нашого дослідження склали 8</w:t>
      </w:r>
      <w:r w:rsidRPr="00BE0354">
        <w:rPr>
          <w:rFonts w:eastAsia="Times New Roman" w:cs="Times New Roman"/>
          <w:szCs w:val="28"/>
          <w:lang w:val="uk-UA"/>
        </w:rPr>
        <w:t xml:space="preserve">0 </w:t>
      </w:r>
      <w:r w:rsidR="00DD1DE5">
        <w:rPr>
          <w:rFonts w:eastAsia="Times New Roman" w:cs="Times New Roman"/>
          <w:szCs w:val="28"/>
          <w:lang w:val="uk-UA"/>
        </w:rPr>
        <w:t xml:space="preserve">медичних працівників </w:t>
      </w:r>
      <w:r>
        <w:rPr>
          <w:rFonts w:eastAsia="Times New Roman" w:cs="Times New Roman"/>
          <w:szCs w:val="28"/>
          <w:lang w:val="uk-UA"/>
        </w:rPr>
        <w:t xml:space="preserve"> </w:t>
      </w:r>
      <w:r w:rsidRPr="00023253">
        <w:rPr>
          <w:rFonts w:eastAsia="Times New Roman" w:cs="Times New Roman"/>
          <w:szCs w:val="28"/>
          <w:lang w:val="uk-UA"/>
        </w:rPr>
        <w:t>КНП «Чернігівська центральна районна лікарня»</w:t>
      </w:r>
      <w:r>
        <w:rPr>
          <w:rFonts w:eastAsia="Times New Roman" w:cs="Times New Roman"/>
          <w:szCs w:val="28"/>
          <w:lang w:val="uk-UA"/>
        </w:rPr>
        <w:t xml:space="preserve"> (далі – КНП «ЧЦРЛ»</w:t>
      </w:r>
      <w:r w:rsidR="00DB200A">
        <w:rPr>
          <w:rFonts w:eastAsia="Times New Roman" w:cs="Times New Roman"/>
          <w:szCs w:val="28"/>
          <w:lang w:val="uk-UA"/>
        </w:rPr>
        <w:t>)</w:t>
      </w:r>
      <w:r>
        <w:rPr>
          <w:rFonts w:eastAsia="Times New Roman" w:cs="Times New Roman"/>
          <w:szCs w:val="28"/>
          <w:lang w:val="uk-UA"/>
        </w:rPr>
        <w:t>, а саме: 40 працівників (</w:t>
      </w:r>
      <w:proofErr w:type="spellStart"/>
      <w:r>
        <w:rPr>
          <w:rFonts w:eastAsia="Times New Roman" w:cs="Times New Roman"/>
          <w:szCs w:val="28"/>
          <w:lang w:val="uk-UA"/>
        </w:rPr>
        <w:t>медсестер</w:t>
      </w:r>
      <w:proofErr w:type="spellEnd"/>
      <w:r>
        <w:rPr>
          <w:rFonts w:eastAsia="Times New Roman" w:cs="Times New Roman"/>
          <w:szCs w:val="28"/>
          <w:lang w:val="uk-UA"/>
        </w:rPr>
        <w:t xml:space="preserve"> та лікарів) </w:t>
      </w:r>
      <w:r w:rsidR="00DD1DE5">
        <w:rPr>
          <w:rFonts w:eastAsia="Times New Roman" w:cs="Times New Roman"/>
          <w:szCs w:val="28"/>
          <w:lang w:val="uk-UA"/>
        </w:rPr>
        <w:t>і</w:t>
      </w:r>
      <w:r>
        <w:rPr>
          <w:rFonts w:eastAsia="Times New Roman" w:cs="Times New Roman"/>
          <w:szCs w:val="28"/>
          <w:lang w:val="uk-UA"/>
        </w:rPr>
        <w:t xml:space="preserve">нфекційного </w:t>
      </w:r>
      <w:proofErr w:type="spellStart"/>
      <w:r>
        <w:rPr>
          <w:rFonts w:eastAsia="Times New Roman" w:cs="Times New Roman"/>
          <w:szCs w:val="28"/>
          <w:lang w:val="uk-UA"/>
        </w:rPr>
        <w:t>боксованого</w:t>
      </w:r>
      <w:proofErr w:type="spellEnd"/>
      <w:r>
        <w:rPr>
          <w:rFonts w:eastAsia="Times New Roman" w:cs="Times New Roman"/>
          <w:szCs w:val="28"/>
          <w:lang w:val="uk-UA"/>
        </w:rPr>
        <w:t xml:space="preserve"> відділення, у якому лікуються хворі на </w:t>
      </w:r>
      <w:proofErr w:type="spellStart"/>
      <w:r>
        <w:rPr>
          <w:rFonts w:eastAsia="Times New Roman" w:cs="Times New Roman"/>
          <w:szCs w:val="28"/>
          <w:lang w:val="en-US"/>
        </w:rPr>
        <w:t>Covid</w:t>
      </w:r>
      <w:proofErr w:type="spellEnd"/>
      <w:r w:rsidRPr="008D39E6">
        <w:rPr>
          <w:rFonts w:eastAsia="Times New Roman" w:cs="Times New Roman"/>
          <w:szCs w:val="28"/>
          <w:lang w:val="uk-UA"/>
        </w:rPr>
        <w:t>-19</w:t>
      </w:r>
      <w:r>
        <w:rPr>
          <w:rFonts w:eastAsia="Times New Roman" w:cs="Times New Roman"/>
          <w:szCs w:val="28"/>
          <w:lang w:val="uk-UA"/>
        </w:rPr>
        <w:t>, та 40 працівників (</w:t>
      </w:r>
      <w:proofErr w:type="spellStart"/>
      <w:r>
        <w:rPr>
          <w:rFonts w:eastAsia="Times New Roman" w:cs="Times New Roman"/>
          <w:szCs w:val="28"/>
          <w:lang w:val="uk-UA"/>
        </w:rPr>
        <w:t>медсестер</w:t>
      </w:r>
      <w:proofErr w:type="spellEnd"/>
      <w:r>
        <w:rPr>
          <w:rFonts w:eastAsia="Times New Roman" w:cs="Times New Roman"/>
          <w:szCs w:val="28"/>
          <w:lang w:val="uk-UA"/>
        </w:rPr>
        <w:t xml:space="preserve"> та лікарів) </w:t>
      </w:r>
      <w:r w:rsidR="00DD1DE5">
        <w:rPr>
          <w:rFonts w:eastAsia="Times New Roman" w:cs="Times New Roman"/>
          <w:szCs w:val="28"/>
          <w:lang w:val="uk-UA"/>
        </w:rPr>
        <w:t>п</w:t>
      </w:r>
      <w:r>
        <w:rPr>
          <w:rFonts w:eastAsia="Times New Roman" w:cs="Times New Roman"/>
          <w:szCs w:val="28"/>
          <w:lang w:val="uk-UA"/>
        </w:rPr>
        <w:t>оліклінічного відділення, які здійснюють профілактичні огляди пацієнтів.</w:t>
      </w:r>
      <w:r w:rsidRPr="00CD5C72">
        <w:rPr>
          <w:rFonts w:eastAsia="Times New Roman" w:cs="Times New Roman"/>
          <w:szCs w:val="28"/>
          <w:lang w:val="uk-UA"/>
        </w:rPr>
        <w:t xml:space="preserve"> </w:t>
      </w:r>
    </w:p>
    <w:p w:rsidR="00303158" w:rsidRDefault="00303158" w:rsidP="00303158">
      <w:pPr>
        <w:spacing w:after="0" w:line="360" w:lineRule="auto"/>
        <w:ind w:firstLine="709"/>
        <w:jc w:val="both"/>
        <w:rPr>
          <w:rFonts w:cs="Times New Roman"/>
          <w:iCs/>
          <w:lang w:val="uk-UA"/>
        </w:rPr>
      </w:pPr>
      <w:r w:rsidRPr="00BE0354">
        <w:rPr>
          <w:rFonts w:eastAsia="Times New Roman" w:cs="Times New Roman"/>
          <w:szCs w:val="28"/>
          <w:lang w:val="uk-UA"/>
        </w:rPr>
        <w:t>Для реалізації мети та завдань емпіричного дослідження було використано наступні методики</w:t>
      </w:r>
      <w:r w:rsidRPr="00CD5C72">
        <w:rPr>
          <w:rFonts w:eastAsia="Times New Roman" w:cs="Times New Roman"/>
          <w:szCs w:val="28"/>
          <w:lang w:val="uk-UA"/>
        </w:rPr>
        <w:t>:</w:t>
      </w:r>
      <w:r w:rsidRPr="00CD5C72">
        <w:rPr>
          <w:rFonts w:cs="Times New Roman"/>
          <w:szCs w:val="28"/>
          <w:lang w:val="uk-UA"/>
        </w:rPr>
        <w:t xml:space="preserve"> визначення </w:t>
      </w:r>
      <w:proofErr w:type="spellStart"/>
      <w:r w:rsidRPr="00CD5C72">
        <w:rPr>
          <w:rFonts w:cs="Times New Roman"/>
          <w:szCs w:val="28"/>
          <w:lang w:val="uk-UA"/>
        </w:rPr>
        <w:t>стресостійкості</w:t>
      </w:r>
      <w:proofErr w:type="spellEnd"/>
      <w:r w:rsidRPr="00CD5C72">
        <w:rPr>
          <w:rFonts w:cs="Times New Roman"/>
          <w:szCs w:val="28"/>
          <w:lang w:val="uk-UA"/>
        </w:rPr>
        <w:t xml:space="preserve"> та с</w:t>
      </w:r>
      <w:r>
        <w:rPr>
          <w:rFonts w:cs="Times New Roman"/>
          <w:szCs w:val="28"/>
          <w:lang w:val="uk-UA"/>
        </w:rPr>
        <w:t xml:space="preserve">оціальної адаптації Т. Холмса і </w:t>
      </w:r>
      <w:r w:rsidRPr="00CD5C72">
        <w:rPr>
          <w:rFonts w:cs="Times New Roman"/>
          <w:szCs w:val="28"/>
          <w:lang w:val="uk-UA"/>
        </w:rPr>
        <w:t xml:space="preserve">Р. </w:t>
      </w:r>
      <w:proofErr w:type="spellStart"/>
      <w:r>
        <w:rPr>
          <w:rFonts w:cs="Times New Roman"/>
          <w:szCs w:val="28"/>
          <w:lang w:val="uk-UA"/>
        </w:rPr>
        <w:t>Раге</w:t>
      </w:r>
      <w:proofErr w:type="spellEnd"/>
      <w:r>
        <w:rPr>
          <w:rFonts w:cs="Times New Roman"/>
          <w:szCs w:val="28"/>
          <w:lang w:val="uk-UA"/>
        </w:rPr>
        <w:t xml:space="preserve">, </w:t>
      </w:r>
      <w:r>
        <w:rPr>
          <w:rFonts w:cs="Times New Roman"/>
          <w:iCs/>
          <w:lang w:val="uk-UA"/>
        </w:rPr>
        <w:t xml:space="preserve">Шкала професійного стресу Д. Фонтани та </w:t>
      </w:r>
      <w:proofErr w:type="spellStart"/>
      <w:r>
        <w:rPr>
          <w:rFonts w:cs="Times New Roman"/>
          <w:iCs/>
          <w:lang w:val="uk-UA"/>
        </w:rPr>
        <w:t>Міссісіпська</w:t>
      </w:r>
      <w:proofErr w:type="spellEnd"/>
      <w:r w:rsidRPr="00CD5C72">
        <w:rPr>
          <w:rFonts w:cs="Times New Roman"/>
          <w:iCs/>
          <w:lang w:val="uk-UA"/>
        </w:rPr>
        <w:t xml:space="preserve"> шкал</w:t>
      </w:r>
      <w:r>
        <w:rPr>
          <w:rFonts w:cs="Times New Roman"/>
          <w:iCs/>
          <w:lang w:val="uk-UA"/>
        </w:rPr>
        <w:t>а</w:t>
      </w:r>
      <w:r w:rsidRPr="00CD5C72">
        <w:rPr>
          <w:rFonts w:cs="Times New Roman"/>
          <w:iCs/>
          <w:lang w:val="uk-UA"/>
        </w:rPr>
        <w:t xml:space="preserve"> для оцінки посттравматичних реакцій (цивільний варіант).</w:t>
      </w:r>
    </w:p>
    <w:p w:rsidR="00303158" w:rsidRDefault="00303158" w:rsidP="00303158">
      <w:pPr>
        <w:spacing w:after="0" w:line="360" w:lineRule="auto"/>
        <w:ind w:firstLine="709"/>
        <w:jc w:val="both"/>
        <w:rPr>
          <w:rFonts w:cs="Times New Roman"/>
          <w:szCs w:val="28"/>
          <w:lang w:val="uk-UA"/>
        </w:rPr>
      </w:pPr>
      <w:r w:rsidRPr="00FE384B">
        <w:rPr>
          <w:rFonts w:eastAsia="Times New Roman" w:cs="Times New Roman"/>
          <w:szCs w:val="28"/>
          <w:lang w:val="uk-UA"/>
        </w:rPr>
        <w:t xml:space="preserve">Дослідження було спрямоване </w:t>
      </w:r>
      <w:r>
        <w:rPr>
          <w:rFonts w:eastAsia="Times New Roman" w:cs="Times New Roman"/>
          <w:szCs w:val="28"/>
          <w:lang w:val="uk-UA"/>
        </w:rPr>
        <w:t xml:space="preserve">на </w:t>
      </w:r>
      <w:r>
        <w:rPr>
          <w:rFonts w:cs="Times New Roman"/>
          <w:bCs/>
          <w:lang w:val="uk-UA"/>
        </w:rPr>
        <w:t xml:space="preserve">вивчення </w:t>
      </w:r>
      <w:r>
        <w:rPr>
          <w:rFonts w:cs="Times New Roman"/>
          <w:lang w:val="uk-UA"/>
        </w:rPr>
        <w:t xml:space="preserve">особливостей стресу та професійного вигорання у працівників медичної сфери в період пандемії </w:t>
      </w:r>
      <w:proofErr w:type="spellStart"/>
      <w:r>
        <w:rPr>
          <w:rFonts w:cs="Times New Roman"/>
          <w:lang w:val="en-US"/>
        </w:rPr>
        <w:t>Covid</w:t>
      </w:r>
      <w:proofErr w:type="spellEnd"/>
      <w:r w:rsidRPr="003C314D">
        <w:rPr>
          <w:rFonts w:cs="Times New Roman"/>
        </w:rPr>
        <w:t>-19.</w:t>
      </w:r>
      <w:r>
        <w:rPr>
          <w:rFonts w:cs="Times New Roman"/>
          <w:lang w:val="uk-UA"/>
        </w:rPr>
        <w:t xml:space="preserve"> </w:t>
      </w:r>
      <w:r w:rsidRPr="00E32C99">
        <w:rPr>
          <w:rFonts w:eastAsia="Times New Roman" w:cs="Times New Roman"/>
          <w:szCs w:val="28"/>
          <w:lang w:val="uk-UA"/>
        </w:rPr>
        <w:t>Для вивчення</w:t>
      </w:r>
      <w:r>
        <w:rPr>
          <w:rFonts w:eastAsia="Times New Roman" w:cs="Times New Roman"/>
          <w:szCs w:val="28"/>
          <w:lang w:val="uk-UA"/>
        </w:rPr>
        <w:t xml:space="preserve"> </w:t>
      </w:r>
      <w:proofErr w:type="spellStart"/>
      <w:r w:rsidRPr="00BB4487">
        <w:rPr>
          <w:rFonts w:cs="Times New Roman"/>
          <w:szCs w:val="28"/>
          <w:lang w:val="uk-UA"/>
        </w:rPr>
        <w:t>стресостійкості</w:t>
      </w:r>
      <w:proofErr w:type="spellEnd"/>
      <w:r w:rsidRPr="00524F72">
        <w:rPr>
          <w:rFonts w:cs="Times New Roman"/>
          <w:szCs w:val="28"/>
          <w:lang w:val="uk-UA"/>
        </w:rPr>
        <w:t xml:space="preserve"> та соціальної адаптації</w:t>
      </w:r>
      <w:r>
        <w:rPr>
          <w:rFonts w:cs="Times New Roman"/>
          <w:szCs w:val="28"/>
          <w:lang w:val="uk-UA"/>
        </w:rPr>
        <w:t xml:space="preserve"> була використана методика </w:t>
      </w:r>
      <w:r w:rsidRPr="00CD5C72">
        <w:rPr>
          <w:rFonts w:cs="Times New Roman"/>
          <w:szCs w:val="28"/>
          <w:lang w:val="uk-UA"/>
        </w:rPr>
        <w:t xml:space="preserve">визначення </w:t>
      </w:r>
      <w:proofErr w:type="spellStart"/>
      <w:r w:rsidRPr="00CD5C72">
        <w:rPr>
          <w:rFonts w:cs="Times New Roman"/>
          <w:szCs w:val="28"/>
          <w:lang w:val="uk-UA"/>
        </w:rPr>
        <w:t>стресостійкості</w:t>
      </w:r>
      <w:proofErr w:type="spellEnd"/>
      <w:r w:rsidRPr="00CD5C72">
        <w:rPr>
          <w:rFonts w:cs="Times New Roman"/>
          <w:szCs w:val="28"/>
          <w:lang w:val="uk-UA"/>
        </w:rPr>
        <w:t xml:space="preserve"> та соціальної адаптації Т. Холмса і Р. </w:t>
      </w:r>
      <w:proofErr w:type="spellStart"/>
      <w:r>
        <w:rPr>
          <w:rFonts w:cs="Times New Roman"/>
          <w:szCs w:val="28"/>
          <w:lang w:val="uk-UA"/>
        </w:rPr>
        <w:t>Раге</w:t>
      </w:r>
      <w:proofErr w:type="spellEnd"/>
      <w:r>
        <w:rPr>
          <w:rFonts w:cs="Times New Roman"/>
          <w:szCs w:val="28"/>
          <w:lang w:val="uk-UA"/>
        </w:rPr>
        <w:t>.</w:t>
      </w:r>
    </w:p>
    <w:p w:rsidR="00303158" w:rsidRDefault="00303158" w:rsidP="00303158">
      <w:pPr>
        <w:spacing w:after="0" w:line="360" w:lineRule="auto"/>
        <w:ind w:firstLine="709"/>
        <w:jc w:val="both"/>
        <w:rPr>
          <w:rFonts w:cs="Times New Roman"/>
          <w:lang w:val="uk-UA"/>
        </w:rPr>
      </w:pPr>
      <w:r>
        <w:rPr>
          <w:rFonts w:cs="Times New Roman"/>
          <w:lang w:val="uk-UA"/>
        </w:rPr>
        <w:t xml:space="preserve">Методика Холмса та </w:t>
      </w:r>
      <w:proofErr w:type="spellStart"/>
      <w:r>
        <w:rPr>
          <w:rFonts w:cs="Times New Roman"/>
          <w:lang w:val="uk-UA"/>
        </w:rPr>
        <w:t>Раге</w:t>
      </w:r>
      <w:proofErr w:type="spellEnd"/>
      <w:r w:rsidRPr="00BB4487">
        <w:rPr>
          <w:rFonts w:cs="Times New Roman"/>
          <w:lang w:val="uk-UA"/>
        </w:rPr>
        <w:t xml:space="preserve"> діагностує </w:t>
      </w:r>
      <w:proofErr w:type="spellStart"/>
      <w:r w:rsidRPr="00BB4487">
        <w:rPr>
          <w:rFonts w:cs="Times New Roman"/>
          <w:lang w:val="uk-UA"/>
        </w:rPr>
        <w:t>стресостійкість</w:t>
      </w:r>
      <w:proofErr w:type="spellEnd"/>
      <w:r w:rsidRPr="00BB4487">
        <w:rPr>
          <w:rFonts w:cs="Times New Roman"/>
          <w:lang w:val="uk-UA"/>
        </w:rPr>
        <w:t xml:space="preserve"> та соціальну адаптацію</w:t>
      </w:r>
      <w:r>
        <w:rPr>
          <w:rFonts w:cs="Times New Roman"/>
          <w:lang w:val="uk-UA"/>
        </w:rPr>
        <w:t xml:space="preserve">. </w:t>
      </w:r>
      <w:r w:rsidRPr="00BB4487">
        <w:rPr>
          <w:rFonts w:cs="Times New Roman"/>
          <w:lang w:val="uk-UA"/>
        </w:rPr>
        <w:t xml:space="preserve">Бланк тесту містить список </w:t>
      </w:r>
      <w:proofErr w:type="spellStart"/>
      <w:r w:rsidRPr="00BB4487">
        <w:rPr>
          <w:rFonts w:cs="Times New Roman"/>
          <w:lang w:val="uk-UA"/>
        </w:rPr>
        <w:t>психотравмуючих</w:t>
      </w:r>
      <w:proofErr w:type="spellEnd"/>
      <w:r w:rsidRPr="00BB4487">
        <w:rPr>
          <w:rFonts w:cs="Times New Roman"/>
          <w:lang w:val="uk-UA"/>
        </w:rPr>
        <w:t xml:space="preserve"> подій повсякденного життя за останній рік, що мають різне емоційне забарвлення та значущі</w:t>
      </w:r>
      <w:r>
        <w:rPr>
          <w:rFonts w:cs="Times New Roman"/>
          <w:lang w:val="uk-UA"/>
        </w:rPr>
        <w:t>сть. Кожній події надають бали –</w:t>
      </w:r>
      <w:r w:rsidRPr="00BB4487">
        <w:rPr>
          <w:rFonts w:cs="Times New Roman"/>
          <w:lang w:val="uk-UA"/>
        </w:rPr>
        <w:t xml:space="preserve"> від 100 до 11. Випробуваний не бачить цих балів, а просто ставить галочки навпроти подій, що відбувалися в його житті та спричинили стрес.</w:t>
      </w:r>
    </w:p>
    <w:p w:rsidR="00303158" w:rsidRPr="002F5C76" w:rsidRDefault="00303158" w:rsidP="00303158">
      <w:pPr>
        <w:spacing w:after="0" w:line="360" w:lineRule="auto"/>
        <w:ind w:firstLine="709"/>
        <w:jc w:val="both"/>
        <w:rPr>
          <w:rFonts w:cs="Times New Roman"/>
          <w:lang w:val="uk-UA"/>
        </w:rPr>
      </w:pPr>
      <w:r w:rsidRPr="002F5C76">
        <w:rPr>
          <w:rFonts w:cs="Times New Roman"/>
          <w:lang w:val="uk-UA"/>
        </w:rPr>
        <w:t>Підсумковий бал за шкалою визначає актуальний рівень стресу для індивіда. Цей бал зіставляється з відомими рівн</w:t>
      </w:r>
      <w:r>
        <w:rPr>
          <w:rFonts w:cs="Times New Roman"/>
          <w:lang w:val="uk-UA"/>
        </w:rPr>
        <w:t>ями переживання стресу:</w:t>
      </w:r>
    </w:p>
    <w:p w:rsidR="00303158" w:rsidRPr="002F5C76" w:rsidRDefault="00DB200A" w:rsidP="00303158">
      <w:pPr>
        <w:spacing w:after="0" w:line="360" w:lineRule="auto"/>
        <w:ind w:firstLine="709"/>
        <w:jc w:val="both"/>
        <w:rPr>
          <w:rFonts w:cs="Times New Roman"/>
          <w:lang w:val="uk-UA"/>
        </w:rPr>
      </w:pPr>
      <w:r>
        <w:rPr>
          <w:rFonts w:cs="Times New Roman"/>
          <w:lang w:val="uk-UA"/>
        </w:rPr>
        <w:lastRenderedPageBreak/>
        <w:t>Менше 150 – д</w:t>
      </w:r>
      <w:r w:rsidR="00303158">
        <w:rPr>
          <w:rFonts w:cs="Times New Roman"/>
          <w:lang w:val="uk-UA"/>
        </w:rPr>
        <w:t>осить висока</w:t>
      </w:r>
      <w:r w:rsidR="00303158" w:rsidRPr="002F5C76">
        <w:rPr>
          <w:rFonts w:cs="Times New Roman"/>
          <w:lang w:val="uk-UA"/>
        </w:rPr>
        <w:t xml:space="preserve"> </w:t>
      </w:r>
      <w:proofErr w:type="spellStart"/>
      <w:r w:rsidR="00303158">
        <w:rPr>
          <w:rFonts w:cs="Times New Roman"/>
          <w:lang w:val="uk-UA"/>
        </w:rPr>
        <w:t>стресостійкість</w:t>
      </w:r>
      <w:proofErr w:type="spellEnd"/>
      <w:r w:rsidR="00E95BD3">
        <w:rPr>
          <w:rFonts w:cs="Times New Roman"/>
          <w:lang w:val="uk-UA"/>
        </w:rPr>
        <w:t>;</w:t>
      </w:r>
    </w:p>
    <w:p w:rsidR="00303158" w:rsidRPr="002F5C76" w:rsidRDefault="00DB200A" w:rsidP="00303158">
      <w:pPr>
        <w:spacing w:after="0" w:line="360" w:lineRule="auto"/>
        <w:ind w:firstLine="709"/>
        <w:jc w:val="both"/>
        <w:rPr>
          <w:rFonts w:cs="Times New Roman"/>
          <w:lang w:val="uk-UA"/>
        </w:rPr>
      </w:pPr>
      <w:r>
        <w:rPr>
          <w:rFonts w:cs="Times New Roman"/>
          <w:lang w:val="uk-UA"/>
        </w:rPr>
        <w:t>150-199 – в</w:t>
      </w:r>
      <w:r w:rsidR="00303158">
        <w:rPr>
          <w:rFonts w:cs="Times New Roman"/>
          <w:lang w:val="uk-UA"/>
        </w:rPr>
        <w:t>исока опірність стресовим факторам</w:t>
      </w:r>
      <w:r w:rsidR="00E95BD3">
        <w:rPr>
          <w:rFonts w:cs="Times New Roman"/>
          <w:lang w:val="uk-UA"/>
        </w:rPr>
        <w:t>;</w:t>
      </w:r>
    </w:p>
    <w:p w:rsidR="00303158" w:rsidRPr="002F5C76" w:rsidRDefault="00303158" w:rsidP="00303158">
      <w:pPr>
        <w:spacing w:after="0" w:line="360" w:lineRule="auto"/>
        <w:ind w:firstLine="709"/>
        <w:jc w:val="both"/>
        <w:rPr>
          <w:rFonts w:cs="Times New Roman"/>
          <w:lang w:val="uk-UA"/>
        </w:rPr>
      </w:pPr>
      <w:r>
        <w:rPr>
          <w:rFonts w:cs="Times New Roman"/>
          <w:lang w:val="uk-UA"/>
        </w:rPr>
        <w:t>200-299 –</w:t>
      </w:r>
      <w:r w:rsidR="00DB200A">
        <w:rPr>
          <w:rFonts w:cs="Times New Roman"/>
          <w:lang w:val="uk-UA"/>
        </w:rPr>
        <w:t xml:space="preserve"> п</w:t>
      </w:r>
      <w:r w:rsidRPr="002F5C76">
        <w:rPr>
          <w:rFonts w:cs="Times New Roman"/>
          <w:lang w:val="uk-UA"/>
        </w:rPr>
        <w:t xml:space="preserve">орогова </w:t>
      </w:r>
      <w:proofErr w:type="spellStart"/>
      <w:r>
        <w:rPr>
          <w:rFonts w:cs="Times New Roman"/>
          <w:lang w:val="uk-UA"/>
        </w:rPr>
        <w:t>стресостійкість</w:t>
      </w:r>
      <w:proofErr w:type="spellEnd"/>
      <w:r w:rsidR="00E95BD3">
        <w:rPr>
          <w:rFonts w:cs="Times New Roman"/>
          <w:lang w:val="uk-UA"/>
        </w:rPr>
        <w:t>;</w:t>
      </w:r>
    </w:p>
    <w:p w:rsidR="00303158" w:rsidRDefault="00DB200A" w:rsidP="00303158">
      <w:pPr>
        <w:spacing w:after="0" w:line="360" w:lineRule="auto"/>
        <w:ind w:firstLine="709"/>
        <w:jc w:val="both"/>
        <w:rPr>
          <w:rFonts w:cs="Times New Roman"/>
          <w:lang w:val="uk-UA"/>
        </w:rPr>
      </w:pPr>
      <w:r>
        <w:rPr>
          <w:rFonts w:cs="Times New Roman"/>
          <w:lang w:val="uk-UA"/>
        </w:rPr>
        <w:t>300 і більше – н</w:t>
      </w:r>
      <w:r w:rsidR="00303158">
        <w:rPr>
          <w:rFonts w:cs="Times New Roman"/>
          <w:lang w:val="uk-UA"/>
        </w:rPr>
        <w:t xml:space="preserve">изька </w:t>
      </w:r>
      <w:proofErr w:type="spellStart"/>
      <w:r w:rsidR="00303158">
        <w:rPr>
          <w:rFonts w:cs="Times New Roman"/>
          <w:lang w:val="uk-UA"/>
        </w:rPr>
        <w:t>стресостійкість</w:t>
      </w:r>
      <w:proofErr w:type="spellEnd"/>
      <w:r w:rsidR="00E95BD3">
        <w:rPr>
          <w:rFonts w:cs="Times New Roman"/>
          <w:lang w:val="uk-UA"/>
        </w:rPr>
        <w:t>.</w:t>
      </w:r>
    </w:p>
    <w:p w:rsidR="00303158" w:rsidRPr="00CF1607" w:rsidRDefault="00303158" w:rsidP="00303158">
      <w:pPr>
        <w:spacing w:after="0" w:line="360" w:lineRule="auto"/>
        <w:ind w:firstLine="709"/>
        <w:jc w:val="both"/>
        <w:rPr>
          <w:rFonts w:cs="Times New Roman"/>
          <w:lang w:val="uk-UA"/>
        </w:rPr>
      </w:pPr>
      <w:r w:rsidRPr="00CF1607">
        <w:rPr>
          <w:rFonts w:cs="Times New Roman"/>
          <w:lang w:val="uk-UA"/>
        </w:rPr>
        <w:t>Залежно від суми балів, розрізняють ч</w:t>
      </w:r>
      <w:r>
        <w:rPr>
          <w:rFonts w:cs="Times New Roman"/>
          <w:lang w:val="uk-UA"/>
        </w:rPr>
        <w:t>отири ступені опірності стресу:</w:t>
      </w:r>
    </w:p>
    <w:p w:rsidR="00303158" w:rsidRPr="00E95BD3" w:rsidRDefault="00303158" w:rsidP="00E95BD3">
      <w:pPr>
        <w:pStyle w:val="a3"/>
        <w:numPr>
          <w:ilvl w:val="0"/>
          <w:numId w:val="28"/>
        </w:numPr>
        <w:spacing w:after="0" w:line="360" w:lineRule="auto"/>
        <w:jc w:val="both"/>
        <w:rPr>
          <w:rFonts w:cs="Times New Roman"/>
          <w:lang w:val="uk-UA"/>
        </w:rPr>
      </w:pPr>
      <w:r w:rsidRPr="00E95BD3">
        <w:rPr>
          <w:rFonts w:cs="Times New Roman"/>
          <w:lang w:val="uk-UA"/>
        </w:rPr>
        <w:t>Досить високий ступінь опірності стресу:</w:t>
      </w:r>
    </w:p>
    <w:p w:rsidR="00303158" w:rsidRPr="00CF1607" w:rsidRDefault="00303158" w:rsidP="00303158">
      <w:pPr>
        <w:spacing w:after="0" w:line="360" w:lineRule="auto"/>
        <w:ind w:firstLine="709"/>
        <w:jc w:val="both"/>
        <w:rPr>
          <w:rFonts w:cs="Times New Roman"/>
          <w:lang w:val="uk-UA"/>
        </w:rPr>
      </w:pPr>
      <w:r w:rsidRPr="00CF1607">
        <w:rPr>
          <w:rFonts w:cs="Times New Roman"/>
          <w:lang w:val="uk-UA"/>
        </w:rPr>
        <w:t xml:space="preserve">Кандидат має дуже високий рівень </w:t>
      </w:r>
      <w:proofErr w:type="spellStart"/>
      <w:r w:rsidRPr="00CF1607">
        <w:rPr>
          <w:rFonts w:cs="Times New Roman"/>
          <w:lang w:val="uk-UA"/>
        </w:rPr>
        <w:t>стресостійкості</w:t>
      </w:r>
      <w:proofErr w:type="spellEnd"/>
      <w:r w:rsidRPr="00CF1607">
        <w:rPr>
          <w:rFonts w:cs="Times New Roman"/>
          <w:lang w:val="uk-UA"/>
        </w:rPr>
        <w:t>. Для нього характерний мінімальний ступінь стресового навантаження. Будь-яка діяльність співробітника, незалежно від її спрямованості та характеру, буде ефективною.</w:t>
      </w:r>
    </w:p>
    <w:p w:rsidR="00303158" w:rsidRPr="00E95BD3" w:rsidRDefault="00303158" w:rsidP="00E95BD3">
      <w:pPr>
        <w:pStyle w:val="a3"/>
        <w:numPr>
          <w:ilvl w:val="0"/>
          <w:numId w:val="28"/>
        </w:numPr>
        <w:spacing w:after="0" w:line="360" w:lineRule="auto"/>
        <w:jc w:val="both"/>
        <w:rPr>
          <w:rFonts w:cs="Times New Roman"/>
          <w:lang w:val="uk-UA"/>
        </w:rPr>
      </w:pPr>
      <w:r w:rsidRPr="00E95BD3">
        <w:rPr>
          <w:rFonts w:cs="Times New Roman"/>
          <w:lang w:val="uk-UA"/>
        </w:rPr>
        <w:t>Високий ступінь опірності стресу:</w:t>
      </w:r>
    </w:p>
    <w:p w:rsidR="00303158" w:rsidRPr="00CF1607" w:rsidRDefault="00303158" w:rsidP="00303158">
      <w:pPr>
        <w:spacing w:after="0" w:line="360" w:lineRule="auto"/>
        <w:ind w:firstLine="709"/>
        <w:jc w:val="both"/>
        <w:rPr>
          <w:rFonts w:cs="Times New Roman"/>
          <w:lang w:val="uk-UA"/>
        </w:rPr>
      </w:pPr>
      <w:r w:rsidRPr="00CF1607">
        <w:rPr>
          <w:rFonts w:cs="Times New Roman"/>
          <w:lang w:val="uk-UA"/>
        </w:rPr>
        <w:t>Кандидату властива висока ступінь стійкості до стресів. Його енергія та ресурси не витрачаються на боротьбу з негативними психологічними станами, що виникають у процесі стресу.</w:t>
      </w:r>
    </w:p>
    <w:p w:rsidR="00303158" w:rsidRPr="00E95BD3" w:rsidRDefault="00303158" w:rsidP="00E95BD3">
      <w:pPr>
        <w:pStyle w:val="a3"/>
        <w:numPr>
          <w:ilvl w:val="0"/>
          <w:numId w:val="28"/>
        </w:numPr>
        <w:spacing w:after="0" w:line="360" w:lineRule="auto"/>
        <w:jc w:val="both"/>
        <w:rPr>
          <w:rFonts w:cs="Times New Roman"/>
          <w:lang w:val="uk-UA"/>
        </w:rPr>
      </w:pPr>
      <w:r w:rsidRPr="00E95BD3">
        <w:rPr>
          <w:rFonts w:cs="Times New Roman"/>
          <w:lang w:val="uk-UA"/>
        </w:rPr>
        <w:t>Пороговий (середній) ступінь опірності стресу:</w:t>
      </w:r>
    </w:p>
    <w:p w:rsidR="00303158" w:rsidRPr="00CF1607" w:rsidRDefault="00303158" w:rsidP="00303158">
      <w:pPr>
        <w:spacing w:after="0" w:line="360" w:lineRule="auto"/>
        <w:ind w:firstLine="709"/>
        <w:jc w:val="both"/>
        <w:rPr>
          <w:rFonts w:cs="Times New Roman"/>
          <w:lang w:val="uk-UA"/>
        </w:rPr>
      </w:pPr>
      <w:r w:rsidRPr="00CF1607">
        <w:rPr>
          <w:rFonts w:cs="Times New Roman"/>
          <w:lang w:val="uk-UA"/>
        </w:rPr>
        <w:t xml:space="preserve">Кандидат має середній ступінь </w:t>
      </w:r>
      <w:proofErr w:type="spellStart"/>
      <w:r w:rsidRPr="00CF1607">
        <w:rPr>
          <w:rFonts w:cs="Times New Roman"/>
          <w:lang w:val="uk-UA"/>
        </w:rPr>
        <w:t>стресостійкості</w:t>
      </w:r>
      <w:proofErr w:type="spellEnd"/>
      <w:r w:rsidRPr="00CF1607">
        <w:rPr>
          <w:rFonts w:cs="Times New Roman"/>
          <w:lang w:val="uk-UA"/>
        </w:rPr>
        <w:t>. Вона знижується зі збільшенням стресових ситуацій у житті. Це призводить до того, що особистість змушена левову частку своєї енергії та ресурсів витрачати на боротьбу з негативними психологічними станами, що виникають у процесі стресу.</w:t>
      </w:r>
    </w:p>
    <w:p w:rsidR="00303158" w:rsidRPr="00E95BD3" w:rsidRDefault="00303158" w:rsidP="00E95BD3">
      <w:pPr>
        <w:pStyle w:val="a3"/>
        <w:numPr>
          <w:ilvl w:val="0"/>
          <w:numId w:val="28"/>
        </w:numPr>
        <w:spacing w:after="0" w:line="360" w:lineRule="auto"/>
        <w:jc w:val="both"/>
        <w:rPr>
          <w:rFonts w:cs="Times New Roman"/>
          <w:lang w:val="uk-UA"/>
        </w:rPr>
      </w:pPr>
      <w:r w:rsidRPr="00E95BD3">
        <w:rPr>
          <w:rFonts w:cs="Times New Roman"/>
          <w:lang w:val="uk-UA"/>
        </w:rPr>
        <w:t>Низький ступінь опірності стресу:</w:t>
      </w:r>
    </w:p>
    <w:p w:rsidR="00303158" w:rsidRPr="00CF1607" w:rsidRDefault="00303158" w:rsidP="00303158">
      <w:pPr>
        <w:spacing w:after="0" w:line="360" w:lineRule="auto"/>
        <w:ind w:firstLine="709"/>
        <w:jc w:val="both"/>
        <w:rPr>
          <w:rFonts w:cs="Times New Roman"/>
          <w:lang w:val="uk-UA"/>
        </w:rPr>
      </w:pPr>
      <w:r w:rsidRPr="00CF1607">
        <w:rPr>
          <w:rFonts w:cs="Times New Roman"/>
          <w:lang w:val="uk-UA"/>
        </w:rPr>
        <w:t xml:space="preserve">Оцінюваний має низький рівень </w:t>
      </w:r>
      <w:proofErr w:type="spellStart"/>
      <w:r w:rsidRPr="00CF1607">
        <w:rPr>
          <w:rFonts w:cs="Times New Roman"/>
          <w:lang w:val="uk-UA"/>
        </w:rPr>
        <w:t>стресостійкості</w:t>
      </w:r>
      <w:proofErr w:type="spellEnd"/>
      <w:r w:rsidRPr="00CF1607">
        <w:rPr>
          <w:rFonts w:cs="Times New Roman"/>
          <w:lang w:val="uk-UA"/>
        </w:rPr>
        <w:t xml:space="preserve"> (</w:t>
      </w:r>
      <w:proofErr w:type="spellStart"/>
      <w:r w:rsidRPr="00CF1607">
        <w:rPr>
          <w:rFonts w:cs="Times New Roman"/>
          <w:lang w:val="uk-UA"/>
        </w:rPr>
        <w:t>ранімістю</w:t>
      </w:r>
      <w:proofErr w:type="spellEnd"/>
      <w:r w:rsidRPr="00CF1607">
        <w:rPr>
          <w:rFonts w:cs="Times New Roman"/>
          <w:lang w:val="uk-UA"/>
        </w:rPr>
        <w:t>). Це призводить до того, що особистість змушена значну частку своєї енергії та ресурсів витрачати на боротьбу з негативним психологічними станами, що виникають у стресовій ситуації.</w:t>
      </w:r>
    </w:p>
    <w:p w:rsidR="00303158" w:rsidRDefault="00303158" w:rsidP="00303158">
      <w:pPr>
        <w:spacing w:after="0" w:line="360" w:lineRule="auto"/>
        <w:ind w:firstLine="709"/>
        <w:jc w:val="both"/>
        <w:rPr>
          <w:rFonts w:eastAsia="Times New Roman" w:cs="Times New Roman"/>
          <w:szCs w:val="28"/>
          <w:lang w:val="uk-UA"/>
        </w:rPr>
      </w:pPr>
      <w:r w:rsidRPr="00CF1607">
        <w:rPr>
          <w:rFonts w:eastAsia="Times New Roman" w:cs="Times New Roman"/>
          <w:szCs w:val="28"/>
          <w:lang w:val="uk-UA"/>
        </w:rPr>
        <w:t>Наступною додатковою</w:t>
      </w:r>
      <w:r>
        <w:rPr>
          <w:rFonts w:eastAsia="Times New Roman" w:cs="Times New Roman"/>
          <w:szCs w:val="28"/>
          <w:lang w:val="uk-UA"/>
        </w:rPr>
        <w:t xml:space="preserve"> методикою ми вибрали методику Шкала професійного стресу</w:t>
      </w:r>
      <w:r w:rsidRPr="00CF1607">
        <w:rPr>
          <w:rFonts w:eastAsia="Times New Roman" w:cs="Times New Roman"/>
          <w:szCs w:val="28"/>
          <w:lang w:val="uk-UA"/>
        </w:rPr>
        <w:t xml:space="preserve"> Д. Фонтани, оскільки вона спрямована на визначення у випроб</w:t>
      </w:r>
      <w:r>
        <w:rPr>
          <w:rFonts w:eastAsia="Times New Roman" w:cs="Times New Roman"/>
          <w:szCs w:val="28"/>
          <w:lang w:val="uk-UA"/>
        </w:rPr>
        <w:t xml:space="preserve">уваного рівня стресу на роботі. </w:t>
      </w:r>
      <w:r w:rsidRPr="00CF1607">
        <w:rPr>
          <w:rFonts w:eastAsia="Times New Roman" w:cs="Times New Roman"/>
          <w:szCs w:val="28"/>
          <w:lang w:val="uk-UA"/>
        </w:rPr>
        <w:t>Ця шкала призначена для того, щоб оцінити небажані відповіді на стрес.</w:t>
      </w:r>
    </w:p>
    <w:p w:rsidR="00303158" w:rsidRDefault="00303158" w:rsidP="00303158">
      <w:pPr>
        <w:spacing w:after="0" w:line="360" w:lineRule="auto"/>
        <w:ind w:firstLine="709"/>
        <w:jc w:val="both"/>
        <w:rPr>
          <w:rFonts w:eastAsia="Times New Roman" w:cs="Times New Roman"/>
          <w:szCs w:val="28"/>
          <w:lang w:val="uk-UA"/>
        </w:rPr>
      </w:pPr>
      <w:r w:rsidRPr="00CF1607">
        <w:rPr>
          <w:rFonts w:eastAsia="Times New Roman" w:cs="Times New Roman"/>
          <w:szCs w:val="28"/>
          <w:lang w:val="uk-UA"/>
        </w:rPr>
        <w:lastRenderedPageBreak/>
        <w:t xml:space="preserve">Методика являє собою опитувальник що складається з 22 питань, серед яких є питання (1, 2), де необхідно вибрати той варіант, який вам найбільш </w:t>
      </w:r>
      <w:r w:rsidR="00DB200A">
        <w:rPr>
          <w:rFonts w:eastAsia="Times New Roman" w:cs="Times New Roman"/>
          <w:szCs w:val="28"/>
          <w:lang w:val="uk-UA"/>
        </w:rPr>
        <w:t>властивий; однозначні питання – або «так», або «ні»</w:t>
      </w:r>
      <w:r w:rsidRPr="00CF1607">
        <w:rPr>
          <w:rFonts w:eastAsia="Times New Roman" w:cs="Times New Roman"/>
          <w:szCs w:val="28"/>
          <w:lang w:val="uk-UA"/>
        </w:rPr>
        <w:t xml:space="preserve"> (3, 4, 5, 7, 10, 13, 14, 15, 18, 19, 20); а також питання з 3 варіантами відповіді, де респондент повинен вибрати 1, який найбільшою мірою висловлює його думку та відповідає реальності (6, 8, 9, 11, 12, 16, 17, 21); та 22 питання – шкалу самооцінки. Під час інтерпретації результатів використовується ключ для шкали професійного стресу. Бали за всіма 22 пунктами </w:t>
      </w:r>
      <w:proofErr w:type="spellStart"/>
      <w:r w:rsidRPr="00CF1607">
        <w:rPr>
          <w:rFonts w:eastAsia="Times New Roman" w:cs="Times New Roman"/>
          <w:szCs w:val="28"/>
          <w:lang w:val="uk-UA"/>
        </w:rPr>
        <w:t>сумуються</w:t>
      </w:r>
      <w:proofErr w:type="spellEnd"/>
      <w:r w:rsidRPr="00CF1607">
        <w:rPr>
          <w:rFonts w:eastAsia="Times New Roman" w:cs="Times New Roman"/>
          <w:szCs w:val="28"/>
          <w:lang w:val="uk-UA"/>
        </w:rPr>
        <w:t>.</w:t>
      </w:r>
      <w:r>
        <w:rPr>
          <w:rFonts w:eastAsia="Times New Roman" w:cs="Times New Roman"/>
          <w:szCs w:val="28"/>
          <w:lang w:val="uk-UA"/>
        </w:rPr>
        <w:t xml:space="preserve"> Отримані бали відповідають наступним показникам рівня стресу:</w:t>
      </w:r>
    </w:p>
    <w:p w:rsidR="00303158" w:rsidRPr="00CF1607" w:rsidRDefault="00303158" w:rsidP="00303158">
      <w:pPr>
        <w:spacing w:after="0" w:line="360" w:lineRule="auto"/>
        <w:ind w:firstLine="709"/>
        <w:jc w:val="both"/>
        <w:rPr>
          <w:rFonts w:eastAsia="Times New Roman" w:cs="Times New Roman"/>
          <w:szCs w:val="28"/>
          <w:lang w:val="uk-UA"/>
        </w:rPr>
      </w:pPr>
      <w:r>
        <w:rPr>
          <w:rFonts w:eastAsia="Times New Roman" w:cs="Times New Roman"/>
          <w:szCs w:val="28"/>
          <w:lang w:val="uk-UA"/>
        </w:rPr>
        <w:t>0</w:t>
      </w:r>
      <w:r w:rsidRPr="00CF1607">
        <w:rPr>
          <w:rFonts w:eastAsia="Times New Roman" w:cs="Times New Roman"/>
          <w:szCs w:val="28"/>
          <w:lang w:val="uk-UA"/>
        </w:rPr>
        <w:t>-15</w:t>
      </w:r>
      <w:r>
        <w:rPr>
          <w:rFonts w:eastAsia="Times New Roman" w:cs="Times New Roman"/>
          <w:szCs w:val="28"/>
          <w:lang w:val="uk-UA"/>
        </w:rPr>
        <w:t xml:space="preserve"> </w:t>
      </w:r>
      <w:r w:rsidRPr="00CF1607">
        <w:rPr>
          <w:rFonts w:eastAsia="Times New Roman" w:cs="Times New Roman"/>
          <w:szCs w:val="28"/>
          <w:lang w:val="uk-UA"/>
        </w:rPr>
        <w:t>балів. Стрес не є проблемою вашого життя. Сказане аж ніяк не означає, що ваш рівень не дозволяє зберігати стан зайнятості та задоволеності. Ця шкала призначена лише для того, щоб оцінити небажані відповіді на стрес.</w:t>
      </w:r>
    </w:p>
    <w:p w:rsidR="00303158" w:rsidRPr="00CF1607" w:rsidRDefault="00303158" w:rsidP="00303158">
      <w:pPr>
        <w:spacing w:after="0" w:line="360" w:lineRule="auto"/>
        <w:ind w:firstLine="709"/>
        <w:jc w:val="both"/>
        <w:rPr>
          <w:rFonts w:eastAsia="Times New Roman" w:cs="Times New Roman"/>
          <w:szCs w:val="28"/>
          <w:lang w:val="uk-UA"/>
        </w:rPr>
      </w:pPr>
      <w:r w:rsidRPr="00CF1607">
        <w:rPr>
          <w:rFonts w:eastAsia="Times New Roman" w:cs="Times New Roman"/>
          <w:szCs w:val="28"/>
          <w:lang w:val="uk-UA"/>
        </w:rPr>
        <w:t>16-30 балів. Це помірний рівень стресу для зайнятого та багато працюючого професіонала. Проте слід проаналізувати ситуацію та подивитися, як можна розумно зменшити стрес.</w:t>
      </w:r>
    </w:p>
    <w:p w:rsidR="00303158" w:rsidRPr="00CF1607" w:rsidRDefault="00303158" w:rsidP="00303158">
      <w:pPr>
        <w:spacing w:after="0" w:line="360" w:lineRule="auto"/>
        <w:ind w:firstLine="709"/>
        <w:jc w:val="both"/>
        <w:rPr>
          <w:rFonts w:eastAsia="Times New Roman" w:cs="Times New Roman"/>
          <w:szCs w:val="28"/>
          <w:lang w:val="uk-UA"/>
        </w:rPr>
      </w:pPr>
      <w:r w:rsidRPr="00CF1607">
        <w:rPr>
          <w:rFonts w:eastAsia="Times New Roman" w:cs="Times New Roman"/>
          <w:szCs w:val="28"/>
          <w:lang w:val="uk-UA"/>
        </w:rPr>
        <w:t>31-45 балів. Стрес є безумовною проблемою. Очевидною є необхідність корекційних дій. Чим довше ви працюватимете за такого рівня стресу, тим важче щось зробити з ним. Це серйозна нагода для ретельного аналізу вашого професійного життя.</w:t>
      </w:r>
    </w:p>
    <w:p w:rsidR="00303158" w:rsidRDefault="00303158" w:rsidP="00303158">
      <w:pPr>
        <w:spacing w:after="0" w:line="360" w:lineRule="auto"/>
        <w:ind w:firstLine="709"/>
        <w:jc w:val="both"/>
        <w:rPr>
          <w:rFonts w:cs="Times New Roman"/>
          <w:iCs/>
          <w:lang w:val="uk-UA"/>
        </w:rPr>
      </w:pPr>
      <w:r>
        <w:rPr>
          <w:rFonts w:eastAsia="Times New Roman" w:cs="Times New Roman"/>
          <w:szCs w:val="28"/>
          <w:lang w:val="uk-UA"/>
        </w:rPr>
        <w:t xml:space="preserve">Також було використано </w:t>
      </w:r>
      <w:proofErr w:type="spellStart"/>
      <w:r w:rsidRPr="00037A19">
        <w:rPr>
          <w:rFonts w:cs="Times New Roman"/>
          <w:iCs/>
          <w:lang w:val="uk-UA"/>
        </w:rPr>
        <w:t>Міссісіпську</w:t>
      </w:r>
      <w:proofErr w:type="spellEnd"/>
      <w:r w:rsidRPr="00037A19">
        <w:rPr>
          <w:rFonts w:cs="Times New Roman"/>
          <w:iCs/>
          <w:lang w:val="uk-UA"/>
        </w:rPr>
        <w:t xml:space="preserve"> шкалу для оцінки посттравматичних реакцій (цивіль</w:t>
      </w:r>
      <w:r>
        <w:rPr>
          <w:rFonts w:cs="Times New Roman"/>
          <w:iCs/>
          <w:lang w:val="uk-UA"/>
        </w:rPr>
        <w:t xml:space="preserve">ний варіант). Методику було використано з метою дослідження ступеня </w:t>
      </w:r>
      <w:proofErr w:type="spellStart"/>
      <w:r>
        <w:rPr>
          <w:rFonts w:cs="Times New Roman"/>
          <w:iCs/>
          <w:lang w:val="uk-UA"/>
        </w:rPr>
        <w:t>вираженості</w:t>
      </w:r>
      <w:proofErr w:type="spellEnd"/>
      <w:r>
        <w:rPr>
          <w:rFonts w:cs="Times New Roman"/>
          <w:iCs/>
          <w:lang w:val="uk-UA"/>
        </w:rPr>
        <w:t xml:space="preserve"> посттравматичних стресових реакцій працівників медичної сфери.</w:t>
      </w:r>
    </w:p>
    <w:p w:rsidR="00303158" w:rsidRDefault="00303158" w:rsidP="00303158">
      <w:pPr>
        <w:spacing w:after="0" w:line="360" w:lineRule="auto"/>
        <w:ind w:firstLine="709"/>
        <w:jc w:val="both"/>
        <w:rPr>
          <w:rFonts w:eastAsia="Times New Roman" w:cs="Times New Roman"/>
          <w:szCs w:val="28"/>
          <w:lang w:val="uk-UA"/>
        </w:rPr>
      </w:pPr>
      <w:r>
        <w:rPr>
          <w:rFonts w:eastAsia="Times New Roman" w:cs="Times New Roman"/>
          <w:szCs w:val="28"/>
          <w:lang w:val="uk-UA"/>
        </w:rPr>
        <w:t>Шкала складається з 39</w:t>
      </w:r>
      <w:r w:rsidRPr="00501826">
        <w:rPr>
          <w:rFonts w:eastAsia="Times New Roman" w:cs="Times New Roman"/>
          <w:szCs w:val="28"/>
          <w:lang w:val="uk-UA"/>
        </w:rPr>
        <w:t xml:space="preserve"> тверджень,</w:t>
      </w:r>
      <w:r>
        <w:rPr>
          <w:rFonts w:eastAsia="Times New Roman" w:cs="Times New Roman"/>
          <w:szCs w:val="28"/>
          <w:lang w:val="uk-UA"/>
        </w:rPr>
        <w:t xml:space="preserve"> що </w:t>
      </w:r>
      <w:r w:rsidRPr="00501826">
        <w:rPr>
          <w:rFonts w:eastAsia="Times New Roman" w:cs="Times New Roman"/>
          <w:szCs w:val="28"/>
          <w:lang w:val="uk-UA"/>
        </w:rPr>
        <w:t>відбивають внутрішній стан людей, які пережили ту чи іншу травматичну ситуацію: афективну лабільність, різні особистісні проблеми та ін.</w:t>
      </w:r>
      <w:r>
        <w:rPr>
          <w:rFonts w:eastAsia="Times New Roman" w:cs="Times New Roman"/>
          <w:szCs w:val="28"/>
          <w:lang w:val="uk-UA"/>
        </w:rPr>
        <w:t xml:space="preserve"> К</w:t>
      </w:r>
      <w:r w:rsidRPr="00501826">
        <w:rPr>
          <w:rFonts w:eastAsia="Times New Roman" w:cs="Times New Roman"/>
          <w:szCs w:val="28"/>
          <w:lang w:val="uk-UA"/>
        </w:rPr>
        <w:t xml:space="preserve">ожне </w:t>
      </w:r>
      <w:r>
        <w:rPr>
          <w:rFonts w:eastAsia="Times New Roman" w:cs="Times New Roman"/>
          <w:szCs w:val="28"/>
          <w:lang w:val="uk-UA"/>
        </w:rPr>
        <w:t>твердження</w:t>
      </w:r>
      <w:r w:rsidR="00DB200A">
        <w:rPr>
          <w:rFonts w:eastAsia="Times New Roman" w:cs="Times New Roman"/>
          <w:szCs w:val="28"/>
          <w:lang w:val="uk-UA"/>
        </w:rPr>
        <w:t xml:space="preserve"> оцінюється за п</w:t>
      </w:r>
      <w:r w:rsidR="00DB200A" w:rsidRPr="00F97395">
        <w:rPr>
          <w:rFonts w:eastAsia="Times New Roman" w:cs="Times New Roman"/>
          <w:szCs w:val="28"/>
          <w:lang w:val="uk-UA"/>
        </w:rPr>
        <w:t>’</w:t>
      </w:r>
      <w:r w:rsidRPr="00501826">
        <w:rPr>
          <w:rFonts w:eastAsia="Times New Roman" w:cs="Times New Roman"/>
          <w:szCs w:val="28"/>
          <w:lang w:val="uk-UA"/>
        </w:rPr>
        <w:t xml:space="preserve">ятибальною шкалою </w:t>
      </w:r>
      <w:proofErr w:type="spellStart"/>
      <w:r w:rsidRPr="00501826">
        <w:rPr>
          <w:rFonts w:eastAsia="Times New Roman" w:cs="Times New Roman"/>
          <w:szCs w:val="28"/>
          <w:lang w:val="uk-UA"/>
        </w:rPr>
        <w:t>Ліккерта</w:t>
      </w:r>
      <w:proofErr w:type="spellEnd"/>
      <w:r w:rsidRPr="00501826">
        <w:rPr>
          <w:rFonts w:eastAsia="Times New Roman" w:cs="Times New Roman"/>
          <w:szCs w:val="28"/>
          <w:lang w:val="uk-UA"/>
        </w:rPr>
        <w:t>. Оцінка результатів проводиться підсумовуванням балів, підсумковий показник дозволяє виявити рівень впливу перенесеного травматичного досвіду.</w:t>
      </w:r>
      <w:r>
        <w:rPr>
          <w:rFonts w:eastAsia="Times New Roman" w:cs="Times New Roman"/>
          <w:szCs w:val="28"/>
          <w:lang w:val="uk-UA"/>
        </w:rPr>
        <w:t xml:space="preserve"> </w:t>
      </w:r>
      <w:r w:rsidRPr="00501826">
        <w:rPr>
          <w:rFonts w:eastAsia="Times New Roman" w:cs="Times New Roman"/>
          <w:szCs w:val="28"/>
          <w:lang w:val="uk-UA"/>
        </w:rPr>
        <w:t xml:space="preserve">Підсумковий сумарний бал </w:t>
      </w:r>
      <w:r w:rsidRPr="00501826">
        <w:rPr>
          <w:rFonts w:eastAsia="Times New Roman" w:cs="Times New Roman"/>
          <w:szCs w:val="28"/>
          <w:lang w:val="uk-UA"/>
        </w:rPr>
        <w:lastRenderedPageBreak/>
        <w:t>дозволяє виявити міру впливу травматичного досвіду та оці</w:t>
      </w:r>
      <w:r>
        <w:rPr>
          <w:rFonts w:eastAsia="Times New Roman" w:cs="Times New Roman"/>
          <w:szCs w:val="28"/>
          <w:lang w:val="uk-UA"/>
        </w:rPr>
        <w:t>нити ступінь загального пс</w:t>
      </w:r>
      <w:r w:rsidR="00DB200A">
        <w:rPr>
          <w:rFonts w:eastAsia="Times New Roman" w:cs="Times New Roman"/>
          <w:szCs w:val="28"/>
          <w:lang w:val="uk-UA"/>
        </w:rPr>
        <w:t>ихологічного неблагополуччя суб’</w:t>
      </w:r>
      <w:r>
        <w:rPr>
          <w:rFonts w:eastAsia="Times New Roman" w:cs="Times New Roman"/>
          <w:szCs w:val="28"/>
          <w:lang w:val="uk-UA"/>
        </w:rPr>
        <w:t>єкта:</w:t>
      </w:r>
    </w:p>
    <w:p w:rsidR="00303158" w:rsidRDefault="00303158" w:rsidP="00303158">
      <w:pPr>
        <w:spacing w:after="0" w:line="360" w:lineRule="auto"/>
        <w:ind w:firstLine="709"/>
        <w:jc w:val="both"/>
        <w:rPr>
          <w:rFonts w:eastAsia="Times New Roman" w:cs="Times New Roman"/>
          <w:szCs w:val="28"/>
          <w:lang w:val="uk-UA"/>
        </w:rPr>
      </w:pPr>
      <w:r w:rsidRPr="008D39E6">
        <w:rPr>
          <w:rFonts w:eastAsia="Times New Roman" w:cs="Times New Roman"/>
          <w:szCs w:val="28"/>
          <w:lang w:val="uk-UA"/>
        </w:rPr>
        <w:t>до 77 балів – нормативні показники</w:t>
      </w:r>
      <w:r>
        <w:rPr>
          <w:rFonts w:eastAsia="Times New Roman" w:cs="Times New Roman"/>
          <w:szCs w:val="28"/>
          <w:lang w:val="uk-UA"/>
        </w:rPr>
        <w:t xml:space="preserve"> (низький рівень)</w:t>
      </w:r>
      <w:r w:rsidRPr="008D39E6">
        <w:rPr>
          <w:rFonts w:eastAsia="Times New Roman" w:cs="Times New Roman"/>
          <w:szCs w:val="28"/>
          <w:lang w:val="uk-UA"/>
        </w:rPr>
        <w:t xml:space="preserve">; </w:t>
      </w:r>
    </w:p>
    <w:p w:rsidR="00303158" w:rsidRDefault="00303158" w:rsidP="00303158">
      <w:pPr>
        <w:spacing w:after="0" w:line="360" w:lineRule="auto"/>
        <w:ind w:firstLine="709"/>
        <w:jc w:val="both"/>
        <w:rPr>
          <w:rFonts w:eastAsia="Times New Roman" w:cs="Times New Roman"/>
          <w:szCs w:val="28"/>
          <w:lang w:val="uk-UA"/>
        </w:rPr>
      </w:pPr>
      <w:r w:rsidRPr="008D39E6">
        <w:rPr>
          <w:rFonts w:eastAsia="Times New Roman" w:cs="Times New Roman"/>
          <w:szCs w:val="28"/>
          <w:lang w:val="uk-UA"/>
        </w:rPr>
        <w:t>78-97 балів – окремі симптоми ПТСР</w:t>
      </w:r>
      <w:r>
        <w:rPr>
          <w:rFonts w:eastAsia="Times New Roman" w:cs="Times New Roman"/>
          <w:szCs w:val="28"/>
          <w:lang w:val="uk-UA"/>
        </w:rPr>
        <w:t xml:space="preserve"> (середній рівень)</w:t>
      </w:r>
      <w:r w:rsidRPr="008D39E6">
        <w:rPr>
          <w:rFonts w:eastAsia="Times New Roman" w:cs="Times New Roman"/>
          <w:szCs w:val="28"/>
          <w:lang w:val="uk-UA"/>
        </w:rPr>
        <w:t xml:space="preserve">; </w:t>
      </w:r>
    </w:p>
    <w:p w:rsidR="00303158" w:rsidRDefault="00303158" w:rsidP="00303158">
      <w:pPr>
        <w:spacing w:after="0" w:line="360" w:lineRule="auto"/>
        <w:ind w:firstLine="709"/>
        <w:jc w:val="both"/>
        <w:rPr>
          <w:rFonts w:eastAsia="Times New Roman" w:cs="Times New Roman"/>
          <w:szCs w:val="28"/>
          <w:lang w:val="uk-UA"/>
        </w:rPr>
      </w:pPr>
      <w:r w:rsidRPr="008D39E6">
        <w:rPr>
          <w:rFonts w:eastAsia="Times New Roman" w:cs="Times New Roman"/>
          <w:szCs w:val="28"/>
          <w:lang w:val="uk-UA"/>
        </w:rPr>
        <w:t>98-145 балів – ознаки клінічного варіанту ПТСР</w:t>
      </w:r>
      <w:r>
        <w:rPr>
          <w:rFonts w:eastAsia="Times New Roman" w:cs="Times New Roman"/>
          <w:szCs w:val="28"/>
          <w:lang w:val="uk-UA"/>
        </w:rPr>
        <w:t xml:space="preserve"> (високий рівень)</w:t>
      </w:r>
      <w:r w:rsidRPr="008D39E6">
        <w:rPr>
          <w:rFonts w:eastAsia="Times New Roman" w:cs="Times New Roman"/>
          <w:szCs w:val="28"/>
          <w:lang w:val="uk-UA"/>
        </w:rPr>
        <w:t>.</w:t>
      </w:r>
    </w:p>
    <w:p w:rsidR="00303158" w:rsidRDefault="00303158" w:rsidP="00303158">
      <w:pPr>
        <w:spacing w:after="0" w:line="360" w:lineRule="auto"/>
        <w:jc w:val="both"/>
        <w:rPr>
          <w:rFonts w:cs="Times New Roman"/>
          <w:szCs w:val="28"/>
          <w:lang w:val="uk-UA"/>
        </w:rPr>
      </w:pPr>
    </w:p>
    <w:p w:rsidR="00303158" w:rsidRPr="00F75221" w:rsidRDefault="00303158" w:rsidP="00A46ECF">
      <w:pPr>
        <w:pStyle w:val="1"/>
        <w:spacing w:line="360" w:lineRule="auto"/>
        <w:ind w:firstLine="708"/>
        <w:jc w:val="both"/>
        <w:rPr>
          <w:lang w:val="uk-UA"/>
        </w:rPr>
      </w:pPr>
      <w:bookmarkStart w:id="10" w:name="_Toc107959691"/>
      <w:r w:rsidRPr="00F75221">
        <w:rPr>
          <w:lang w:val="uk-UA"/>
        </w:rPr>
        <w:t xml:space="preserve">2.2. </w:t>
      </w:r>
      <w:r w:rsidR="00DD1DE5">
        <w:rPr>
          <w:lang w:val="uk-UA"/>
        </w:rPr>
        <w:t>Р</w:t>
      </w:r>
      <w:r w:rsidRPr="00F75221">
        <w:rPr>
          <w:lang w:val="uk-UA"/>
        </w:rPr>
        <w:t xml:space="preserve">езультати </w:t>
      </w:r>
      <w:r w:rsidR="00DD1DE5">
        <w:rPr>
          <w:lang w:val="uk-UA"/>
        </w:rPr>
        <w:t xml:space="preserve">емпіричного дослідження </w:t>
      </w:r>
      <w:r w:rsidRPr="00F75221">
        <w:rPr>
          <w:lang w:val="uk-UA"/>
        </w:rPr>
        <w:t>та їх аналіз</w:t>
      </w:r>
      <w:bookmarkEnd w:id="10"/>
    </w:p>
    <w:p w:rsidR="00303158" w:rsidRDefault="00303158" w:rsidP="005D7479">
      <w:pPr>
        <w:spacing w:after="0" w:line="360" w:lineRule="auto"/>
        <w:ind w:firstLine="709"/>
        <w:jc w:val="both"/>
        <w:rPr>
          <w:rFonts w:cs="Times New Roman"/>
          <w:szCs w:val="28"/>
          <w:lang w:val="uk-UA"/>
        </w:rPr>
      </w:pPr>
    </w:p>
    <w:p w:rsidR="00CA5DFF" w:rsidRDefault="00DD1DE5" w:rsidP="00DD1DE5">
      <w:pPr>
        <w:spacing w:after="0" w:line="360" w:lineRule="auto"/>
        <w:ind w:firstLine="709"/>
        <w:jc w:val="both"/>
        <w:rPr>
          <w:rFonts w:cs="Times New Roman"/>
          <w:lang w:val="uk-UA"/>
        </w:rPr>
      </w:pPr>
      <w:r>
        <w:rPr>
          <w:rFonts w:cs="Times New Roman"/>
          <w:szCs w:val="28"/>
          <w:lang w:val="uk-UA"/>
        </w:rPr>
        <w:t xml:space="preserve">На початку опишемо результати опитування за </w:t>
      </w:r>
      <w:r w:rsidR="00CA5DFF">
        <w:rPr>
          <w:rFonts w:cs="Times New Roman"/>
          <w:lang w:val="uk-UA"/>
        </w:rPr>
        <w:t>авторськ</w:t>
      </w:r>
      <w:r>
        <w:rPr>
          <w:rFonts w:cs="Times New Roman"/>
          <w:lang w:val="uk-UA"/>
        </w:rPr>
        <w:t>ою</w:t>
      </w:r>
      <w:r w:rsidR="00CA5DFF">
        <w:rPr>
          <w:rFonts w:cs="Times New Roman"/>
          <w:lang w:val="uk-UA"/>
        </w:rPr>
        <w:t xml:space="preserve"> анкет</w:t>
      </w:r>
      <w:r>
        <w:rPr>
          <w:rFonts w:cs="Times New Roman"/>
          <w:lang w:val="uk-UA"/>
        </w:rPr>
        <w:t>ою</w:t>
      </w:r>
      <w:r w:rsidR="00CA5DFF">
        <w:rPr>
          <w:rFonts w:cs="Times New Roman"/>
          <w:lang w:val="uk-UA"/>
        </w:rPr>
        <w:t xml:space="preserve"> «Психічне </w:t>
      </w:r>
      <w:proofErr w:type="spellStart"/>
      <w:r w:rsidR="00CA5DFF">
        <w:rPr>
          <w:rFonts w:cs="Times New Roman"/>
          <w:lang w:val="uk-UA"/>
        </w:rPr>
        <w:t>здоров</w:t>
      </w:r>
      <w:proofErr w:type="spellEnd"/>
      <w:r w:rsidR="00CA5DFF" w:rsidRPr="00CA5DFF">
        <w:rPr>
          <w:rFonts w:cs="Times New Roman"/>
        </w:rPr>
        <w:t>’</w:t>
      </w:r>
      <w:r w:rsidR="00CA5DFF">
        <w:rPr>
          <w:rFonts w:cs="Times New Roman"/>
          <w:lang w:val="uk-UA"/>
        </w:rPr>
        <w:t xml:space="preserve">я у період пандемії </w:t>
      </w:r>
      <w:proofErr w:type="spellStart"/>
      <w:r w:rsidR="00CA5DFF">
        <w:rPr>
          <w:rFonts w:cs="Times New Roman"/>
          <w:lang w:val="en-US"/>
        </w:rPr>
        <w:t>Covid</w:t>
      </w:r>
      <w:proofErr w:type="spellEnd"/>
      <w:r w:rsidR="00CA5DFF" w:rsidRPr="00CA5DFF">
        <w:rPr>
          <w:rFonts w:cs="Times New Roman"/>
        </w:rPr>
        <w:t>-19</w:t>
      </w:r>
      <w:r w:rsidR="00CA5DFF">
        <w:rPr>
          <w:rFonts w:cs="Times New Roman"/>
        </w:rPr>
        <w:t>»</w:t>
      </w:r>
      <w:r>
        <w:rPr>
          <w:rFonts w:cs="Times New Roman"/>
          <w:lang w:val="uk-UA"/>
        </w:rPr>
        <w:t xml:space="preserve">, яка застосовувалась </w:t>
      </w:r>
      <w:r w:rsidR="00CA5DFF">
        <w:rPr>
          <w:rFonts w:cs="Times New Roman"/>
          <w:lang w:val="uk-UA"/>
        </w:rPr>
        <w:t>з метою отримання основної інформації про респондента</w:t>
      </w:r>
      <w:r w:rsidR="00DB200A">
        <w:rPr>
          <w:rFonts w:cs="Times New Roman"/>
          <w:lang w:val="uk-UA"/>
        </w:rPr>
        <w:t xml:space="preserve"> (Додаток А)</w:t>
      </w:r>
      <w:r w:rsidR="00CA5DFF">
        <w:rPr>
          <w:rFonts w:cs="Times New Roman"/>
          <w:lang w:val="uk-UA"/>
        </w:rPr>
        <w:t>.</w:t>
      </w:r>
    </w:p>
    <w:p w:rsidR="00674845" w:rsidRDefault="00674845" w:rsidP="00303158">
      <w:pPr>
        <w:spacing w:after="0" w:line="360" w:lineRule="auto"/>
        <w:ind w:firstLine="709"/>
        <w:jc w:val="both"/>
        <w:rPr>
          <w:rFonts w:cs="Times New Roman"/>
          <w:lang w:val="uk-UA"/>
        </w:rPr>
      </w:pPr>
      <w:r>
        <w:rPr>
          <w:rFonts w:cs="Times New Roman"/>
          <w:lang w:val="uk-UA"/>
        </w:rPr>
        <w:t>На питання «Чи вдається Вам  планувати свої дії на тривалий термін?» маємо наступний розподіл відповідей (</w:t>
      </w:r>
      <w:r w:rsidRPr="00DB200A">
        <w:rPr>
          <w:rFonts w:cs="Times New Roman"/>
          <w:lang w:val="uk-UA"/>
        </w:rPr>
        <w:t xml:space="preserve">рис. </w:t>
      </w:r>
      <w:r w:rsidR="00DB200A" w:rsidRPr="00DB200A">
        <w:rPr>
          <w:rFonts w:cs="Times New Roman"/>
          <w:lang w:val="uk-UA"/>
        </w:rPr>
        <w:t>2.1.</w:t>
      </w:r>
      <w:r w:rsidRPr="00DB200A">
        <w:rPr>
          <w:rFonts w:cs="Times New Roman"/>
          <w:lang w:val="uk-UA"/>
        </w:rPr>
        <w:t>):</w:t>
      </w:r>
      <w:r>
        <w:rPr>
          <w:rFonts w:cs="Times New Roman"/>
          <w:lang w:val="uk-UA"/>
        </w:rPr>
        <w:t xml:space="preserve"> переважна більшість (57,5 %) медич</w:t>
      </w:r>
      <w:r w:rsidR="00510BEB">
        <w:rPr>
          <w:rFonts w:cs="Times New Roman"/>
          <w:lang w:val="uk-UA"/>
        </w:rPr>
        <w:t xml:space="preserve">них працівників, які працюють  в </w:t>
      </w:r>
      <w:r>
        <w:rPr>
          <w:rFonts w:cs="Times New Roman"/>
          <w:lang w:val="uk-UA"/>
        </w:rPr>
        <w:t>інфекційному відділенні, не можуть планувати свої дії або плани на тривалий термін, що, на нашу думку, пов</w:t>
      </w:r>
      <w:r w:rsidRPr="00674845">
        <w:rPr>
          <w:rFonts w:cs="Times New Roman"/>
          <w:lang w:val="uk-UA"/>
        </w:rPr>
        <w:t>’</w:t>
      </w:r>
      <w:r>
        <w:rPr>
          <w:rFonts w:cs="Times New Roman"/>
          <w:lang w:val="uk-UA"/>
        </w:rPr>
        <w:t xml:space="preserve">язано з великою кількістю перебування у відділенні хворих на </w:t>
      </w:r>
      <w:proofErr w:type="spellStart"/>
      <w:r>
        <w:rPr>
          <w:rFonts w:cs="Times New Roman"/>
          <w:lang w:val="uk-UA"/>
        </w:rPr>
        <w:t>коронавірус</w:t>
      </w:r>
      <w:proofErr w:type="spellEnd"/>
      <w:r>
        <w:rPr>
          <w:rFonts w:cs="Times New Roman"/>
          <w:lang w:val="uk-UA"/>
        </w:rPr>
        <w:t xml:space="preserve">, невизначеність ситуації з кількістю заражених </w:t>
      </w:r>
      <w:proofErr w:type="spellStart"/>
      <w:r>
        <w:rPr>
          <w:rFonts w:cs="Times New Roman"/>
          <w:lang w:val="uk-UA"/>
        </w:rPr>
        <w:t>коронавірусом</w:t>
      </w:r>
      <w:proofErr w:type="spellEnd"/>
      <w:r>
        <w:rPr>
          <w:rFonts w:cs="Times New Roman"/>
          <w:lang w:val="uk-UA"/>
        </w:rPr>
        <w:t>, яка з кожним днем варіюється; та ненормований робочий день працівників.</w:t>
      </w:r>
    </w:p>
    <w:p w:rsidR="00674845" w:rsidRDefault="00674845" w:rsidP="00233B84">
      <w:pPr>
        <w:spacing w:after="0" w:line="360" w:lineRule="auto"/>
        <w:ind w:firstLine="709"/>
        <w:jc w:val="both"/>
        <w:rPr>
          <w:rFonts w:cs="Times New Roman"/>
          <w:lang w:val="uk-UA"/>
        </w:rPr>
      </w:pPr>
      <w:r>
        <w:rPr>
          <w:rFonts w:cs="Times New Roman"/>
          <w:lang w:val="uk-UA"/>
        </w:rPr>
        <w:t xml:space="preserve">Якщо ж говорити про працівників поліклінічного відділення, то бачимо, що ситуація трохи змінюється, </w:t>
      </w:r>
      <w:r w:rsidR="00233B84">
        <w:rPr>
          <w:rFonts w:cs="Times New Roman"/>
          <w:lang w:val="uk-UA"/>
        </w:rPr>
        <w:t>з них 40 % можуть планувати свої дії на тривалий термін, скоріше за все, це через те, що вони мають більш-менш стабільний графік роботи.</w:t>
      </w:r>
    </w:p>
    <w:p w:rsidR="00674845" w:rsidRDefault="00674845" w:rsidP="00674845">
      <w:pPr>
        <w:spacing w:after="0" w:line="360" w:lineRule="auto"/>
        <w:jc w:val="both"/>
        <w:rPr>
          <w:rFonts w:cs="Times New Roman"/>
          <w:lang w:val="uk-UA"/>
        </w:rPr>
      </w:pPr>
      <w:r>
        <w:rPr>
          <w:rFonts w:cs="Times New Roman"/>
          <w:noProof/>
          <w:lang w:val="uk-UA" w:eastAsia="uk-UA"/>
        </w:rPr>
        <w:lastRenderedPageBreak/>
        <w:drawing>
          <wp:inline distT="0" distB="0" distL="0" distR="0" wp14:anchorId="59A55FFD" wp14:editId="38606159">
            <wp:extent cx="5886450" cy="3162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215D" w:rsidRPr="00675691" w:rsidRDefault="00233B84" w:rsidP="00303158">
      <w:pPr>
        <w:spacing w:after="0" w:line="360" w:lineRule="auto"/>
        <w:ind w:firstLine="709"/>
        <w:jc w:val="both"/>
        <w:rPr>
          <w:rFonts w:cs="Times New Roman"/>
          <w:lang w:val="uk-UA"/>
        </w:rPr>
      </w:pPr>
      <w:r w:rsidRPr="00675691">
        <w:rPr>
          <w:rFonts w:cs="Times New Roman"/>
          <w:lang w:val="uk-UA"/>
        </w:rPr>
        <w:t>Рис.</w:t>
      </w:r>
      <w:r w:rsidR="00DB200A" w:rsidRPr="00675691">
        <w:rPr>
          <w:rFonts w:cs="Times New Roman"/>
          <w:lang w:val="uk-UA"/>
        </w:rPr>
        <w:t xml:space="preserve"> 2.1.</w:t>
      </w:r>
      <w:r w:rsidRPr="00675691">
        <w:rPr>
          <w:rFonts w:cs="Times New Roman"/>
          <w:lang w:val="uk-UA"/>
        </w:rPr>
        <w:t xml:space="preserve"> Можливість планувати дії на тривалий термін</w:t>
      </w:r>
    </w:p>
    <w:p w:rsidR="00DD1DE5" w:rsidRDefault="00DD1DE5" w:rsidP="00303158">
      <w:pPr>
        <w:spacing w:after="0" w:line="360" w:lineRule="auto"/>
        <w:ind w:firstLine="709"/>
        <w:jc w:val="both"/>
        <w:rPr>
          <w:rFonts w:cs="Times New Roman"/>
          <w:lang w:val="uk-UA"/>
        </w:rPr>
      </w:pPr>
    </w:p>
    <w:p w:rsidR="00233B84" w:rsidRDefault="002E453F" w:rsidP="00303158">
      <w:pPr>
        <w:spacing w:after="0" w:line="360" w:lineRule="auto"/>
        <w:ind w:firstLine="709"/>
        <w:jc w:val="both"/>
        <w:rPr>
          <w:rFonts w:cs="Times New Roman"/>
          <w:lang w:val="uk-UA"/>
        </w:rPr>
      </w:pPr>
      <w:r>
        <w:rPr>
          <w:rFonts w:cs="Times New Roman"/>
          <w:lang w:val="uk-UA"/>
        </w:rPr>
        <w:t>Загалом, в ситуації, яка є новою і для лікарів також, можна відчувати страх зробити помилку, що стосується прийняття рішення у лікуванні пацієнта, тому наступне питання було присвячене саме цьому аспекту.</w:t>
      </w:r>
    </w:p>
    <w:p w:rsidR="002E453F" w:rsidRPr="00233B84" w:rsidRDefault="002E453F" w:rsidP="00303158">
      <w:pPr>
        <w:spacing w:after="0" w:line="360" w:lineRule="auto"/>
        <w:ind w:firstLine="709"/>
        <w:jc w:val="both"/>
        <w:rPr>
          <w:rFonts w:cs="Times New Roman"/>
          <w:lang w:val="uk-UA"/>
        </w:rPr>
      </w:pPr>
      <w:r>
        <w:rPr>
          <w:rFonts w:cs="Times New Roman"/>
          <w:noProof/>
          <w:lang w:val="uk-UA" w:eastAsia="uk-UA"/>
        </w:rPr>
        <w:drawing>
          <wp:inline distT="0" distB="0" distL="0" distR="0" wp14:anchorId="64837782" wp14:editId="228CB0D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53F" w:rsidRPr="00675691" w:rsidRDefault="002E453F" w:rsidP="00303158">
      <w:pPr>
        <w:spacing w:after="0" w:line="360" w:lineRule="auto"/>
        <w:ind w:firstLine="709"/>
        <w:jc w:val="both"/>
        <w:rPr>
          <w:rFonts w:eastAsia="Times New Roman" w:cs="Times New Roman"/>
          <w:szCs w:val="28"/>
          <w:lang w:val="uk-UA"/>
        </w:rPr>
      </w:pPr>
      <w:r w:rsidRPr="00675691">
        <w:rPr>
          <w:rFonts w:eastAsia="Times New Roman" w:cs="Times New Roman"/>
          <w:szCs w:val="28"/>
          <w:lang w:val="uk-UA"/>
        </w:rPr>
        <w:t xml:space="preserve">Рис. </w:t>
      </w:r>
      <w:r w:rsidR="00596C3A" w:rsidRPr="00675691">
        <w:rPr>
          <w:rFonts w:eastAsia="Times New Roman" w:cs="Times New Roman"/>
          <w:szCs w:val="28"/>
          <w:lang w:val="uk-UA"/>
        </w:rPr>
        <w:t xml:space="preserve">2.2. </w:t>
      </w:r>
      <w:r w:rsidRPr="00675691">
        <w:rPr>
          <w:rFonts w:eastAsia="Times New Roman" w:cs="Times New Roman"/>
          <w:szCs w:val="28"/>
          <w:lang w:val="uk-UA"/>
        </w:rPr>
        <w:t>Наявність страху зробити помилку при прийнятті рішення, що стосується лікування пацієнта</w:t>
      </w:r>
    </w:p>
    <w:p w:rsidR="002E453F" w:rsidRDefault="0099668A" w:rsidP="00303158">
      <w:pPr>
        <w:spacing w:after="0" w:line="360" w:lineRule="auto"/>
        <w:ind w:firstLine="709"/>
        <w:jc w:val="both"/>
        <w:rPr>
          <w:rFonts w:eastAsia="Times New Roman" w:cs="Times New Roman"/>
          <w:szCs w:val="28"/>
          <w:lang w:val="uk-UA"/>
        </w:rPr>
      </w:pPr>
      <w:r>
        <w:rPr>
          <w:rFonts w:eastAsia="Times New Roman" w:cs="Times New Roman"/>
          <w:szCs w:val="28"/>
          <w:lang w:val="uk-UA"/>
        </w:rPr>
        <w:lastRenderedPageBreak/>
        <w:t xml:space="preserve">Як бачимо на </w:t>
      </w:r>
      <w:r w:rsidRPr="00596C3A">
        <w:rPr>
          <w:rFonts w:eastAsia="Times New Roman" w:cs="Times New Roman"/>
          <w:szCs w:val="28"/>
          <w:lang w:val="uk-UA"/>
        </w:rPr>
        <w:t xml:space="preserve">Рис. </w:t>
      </w:r>
      <w:r w:rsidR="00596C3A" w:rsidRPr="00596C3A">
        <w:rPr>
          <w:rFonts w:eastAsia="Times New Roman" w:cs="Times New Roman"/>
          <w:szCs w:val="28"/>
          <w:lang w:val="uk-UA"/>
        </w:rPr>
        <w:t>2.2.</w:t>
      </w:r>
      <w:r w:rsidRPr="00596C3A">
        <w:rPr>
          <w:rFonts w:eastAsia="Times New Roman" w:cs="Times New Roman"/>
          <w:szCs w:val="28"/>
          <w:lang w:val="uk-UA"/>
        </w:rPr>
        <w:t>,</w:t>
      </w:r>
      <w:r>
        <w:rPr>
          <w:rFonts w:eastAsia="Times New Roman" w:cs="Times New Roman"/>
          <w:szCs w:val="28"/>
          <w:lang w:val="uk-UA"/>
        </w:rPr>
        <w:t xml:space="preserve"> то працівники інфекційного відділення у переважній більшості (85 %) </w:t>
      </w:r>
      <w:r w:rsidR="00DA2AEE">
        <w:rPr>
          <w:rFonts w:eastAsia="Times New Roman" w:cs="Times New Roman"/>
          <w:szCs w:val="28"/>
          <w:lang w:val="uk-UA"/>
        </w:rPr>
        <w:t xml:space="preserve">майже завжди </w:t>
      </w:r>
      <w:r>
        <w:rPr>
          <w:rFonts w:eastAsia="Times New Roman" w:cs="Times New Roman"/>
          <w:szCs w:val="28"/>
          <w:lang w:val="uk-UA"/>
        </w:rPr>
        <w:t xml:space="preserve">відчувають страх зробити помилку при прийнятті рішення, що стосується лікування пацієнта, особливо актуальним цей страх є в період поширення </w:t>
      </w:r>
      <w:proofErr w:type="spellStart"/>
      <w:r>
        <w:rPr>
          <w:rFonts w:eastAsia="Times New Roman" w:cs="Times New Roman"/>
          <w:szCs w:val="28"/>
          <w:lang w:val="uk-UA"/>
        </w:rPr>
        <w:t>коронавірусу</w:t>
      </w:r>
      <w:proofErr w:type="spellEnd"/>
      <w:r w:rsidR="00B87203" w:rsidRPr="00B87203">
        <w:rPr>
          <w:rFonts w:eastAsia="Times New Roman" w:cs="Times New Roman"/>
          <w:szCs w:val="28"/>
          <w:lang w:val="uk-UA"/>
        </w:rPr>
        <w:t xml:space="preserve"> </w:t>
      </w:r>
      <w:proofErr w:type="spellStart"/>
      <w:r w:rsidR="00B87203">
        <w:rPr>
          <w:rFonts w:eastAsia="Times New Roman" w:cs="Times New Roman"/>
          <w:szCs w:val="28"/>
          <w:lang w:val="en-US"/>
        </w:rPr>
        <w:t>Covid</w:t>
      </w:r>
      <w:proofErr w:type="spellEnd"/>
      <w:r w:rsidR="00B87203" w:rsidRPr="00B87203">
        <w:rPr>
          <w:rFonts w:eastAsia="Times New Roman" w:cs="Times New Roman"/>
          <w:szCs w:val="28"/>
          <w:lang w:val="uk-UA"/>
        </w:rPr>
        <w:t>-19</w:t>
      </w:r>
      <w:r>
        <w:rPr>
          <w:rFonts w:eastAsia="Times New Roman" w:cs="Times New Roman"/>
          <w:szCs w:val="28"/>
          <w:lang w:val="uk-UA"/>
        </w:rPr>
        <w:t>, оскільки відсутність єдиного протоколу лікування та виникнення нових штамів вірусу, впливають на перебіг хвороби та, відповідно, на лікування пацієнта.</w:t>
      </w:r>
    </w:p>
    <w:p w:rsidR="002E453F" w:rsidRDefault="00DA2AEE" w:rsidP="00303158">
      <w:pPr>
        <w:spacing w:after="0" w:line="360" w:lineRule="auto"/>
        <w:ind w:firstLine="709"/>
        <w:jc w:val="both"/>
        <w:rPr>
          <w:rFonts w:eastAsia="Times New Roman" w:cs="Times New Roman"/>
          <w:szCs w:val="28"/>
          <w:lang w:val="uk-UA"/>
        </w:rPr>
      </w:pPr>
      <w:r>
        <w:rPr>
          <w:rFonts w:eastAsia="Times New Roman" w:cs="Times New Roman"/>
          <w:szCs w:val="28"/>
          <w:lang w:val="uk-UA"/>
        </w:rPr>
        <w:t>Серед досліджуваних поліклінічного відділення також в тій чи іншій мірі існує даний страх, однак, на нашу думку, працівники поліклінічного відділення мають в переважній більшості «типових пацієнтів» зі схожими проблемами.</w:t>
      </w:r>
    </w:p>
    <w:p w:rsidR="00DA2AEE" w:rsidRDefault="00D31127" w:rsidP="00303158">
      <w:pPr>
        <w:spacing w:after="0" w:line="360" w:lineRule="auto"/>
        <w:ind w:firstLine="709"/>
        <w:jc w:val="both"/>
        <w:rPr>
          <w:rFonts w:eastAsia="Times New Roman" w:cs="Times New Roman"/>
          <w:szCs w:val="28"/>
          <w:lang w:val="uk-UA"/>
        </w:rPr>
      </w:pPr>
      <w:r>
        <w:rPr>
          <w:rFonts w:eastAsia="Times New Roman" w:cs="Times New Roman"/>
          <w:szCs w:val="28"/>
          <w:lang w:val="uk-UA"/>
        </w:rPr>
        <w:t xml:space="preserve">Далі респондентам пропонувалося оцінити свій рівень тривоги на момент дослідження (де 0 – тривога зовсім відсутня, 10 – відчуття тривоги), результати представляємо нижче на </w:t>
      </w:r>
      <w:r w:rsidR="00DD1DE5">
        <w:rPr>
          <w:rFonts w:eastAsia="Times New Roman" w:cs="Times New Roman"/>
          <w:szCs w:val="28"/>
          <w:lang w:val="uk-UA"/>
        </w:rPr>
        <w:t>р</w:t>
      </w:r>
      <w:r w:rsidRPr="00596C3A">
        <w:rPr>
          <w:rFonts w:eastAsia="Times New Roman" w:cs="Times New Roman"/>
          <w:szCs w:val="28"/>
          <w:lang w:val="uk-UA"/>
        </w:rPr>
        <w:t xml:space="preserve">ис. </w:t>
      </w:r>
      <w:r w:rsidR="00596C3A" w:rsidRPr="00596C3A">
        <w:rPr>
          <w:rFonts w:eastAsia="Times New Roman" w:cs="Times New Roman"/>
          <w:szCs w:val="28"/>
          <w:lang w:val="uk-UA"/>
        </w:rPr>
        <w:t>2.3</w:t>
      </w:r>
      <w:r w:rsidRPr="00596C3A">
        <w:rPr>
          <w:rFonts w:eastAsia="Times New Roman" w:cs="Times New Roman"/>
          <w:szCs w:val="28"/>
          <w:lang w:val="uk-UA"/>
        </w:rPr>
        <w:t>.</w:t>
      </w:r>
    </w:p>
    <w:p w:rsidR="00D31127" w:rsidRDefault="00D31127" w:rsidP="00D31127">
      <w:pPr>
        <w:spacing w:after="0" w:line="360" w:lineRule="auto"/>
        <w:jc w:val="both"/>
        <w:rPr>
          <w:rFonts w:eastAsia="Times New Roman" w:cs="Times New Roman"/>
          <w:szCs w:val="28"/>
          <w:lang w:val="uk-UA"/>
        </w:rPr>
      </w:pPr>
      <w:r>
        <w:rPr>
          <w:rFonts w:eastAsia="Times New Roman" w:cs="Times New Roman"/>
          <w:noProof/>
          <w:szCs w:val="28"/>
          <w:lang w:val="uk-UA" w:eastAsia="uk-UA"/>
        </w:rPr>
        <w:drawing>
          <wp:inline distT="0" distB="0" distL="0" distR="0" wp14:anchorId="0A67D556" wp14:editId="4C6FF971">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127" w:rsidRPr="00675691" w:rsidRDefault="00D31127" w:rsidP="00D31127">
      <w:pPr>
        <w:spacing w:after="0" w:line="360" w:lineRule="auto"/>
        <w:ind w:firstLine="709"/>
        <w:jc w:val="both"/>
        <w:rPr>
          <w:rFonts w:eastAsia="Times New Roman" w:cs="Times New Roman"/>
          <w:szCs w:val="28"/>
          <w:lang w:val="uk-UA"/>
        </w:rPr>
      </w:pPr>
      <w:r w:rsidRPr="00675691">
        <w:rPr>
          <w:rFonts w:eastAsia="Times New Roman" w:cs="Times New Roman"/>
          <w:szCs w:val="28"/>
          <w:lang w:val="uk-UA"/>
        </w:rPr>
        <w:t>Рис.</w:t>
      </w:r>
      <w:r w:rsidR="00596C3A" w:rsidRPr="00675691">
        <w:rPr>
          <w:rFonts w:eastAsia="Times New Roman" w:cs="Times New Roman"/>
          <w:szCs w:val="28"/>
          <w:lang w:val="uk-UA"/>
        </w:rPr>
        <w:t xml:space="preserve"> 2.3.</w:t>
      </w:r>
      <w:r w:rsidRPr="00675691">
        <w:rPr>
          <w:rFonts w:eastAsia="Times New Roman" w:cs="Times New Roman"/>
          <w:szCs w:val="28"/>
          <w:lang w:val="uk-UA"/>
        </w:rPr>
        <w:t xml:space="preserve"> Рівень тривоги працівників КНП «ЧЦРЛ»</w:t>
      </w:r>
    </w:p>
    <w:p w:rsidR="00D31127" w:rsidRDefault="0028641C" w:rsidP="00D31127">
      <w:pPr>
        <w:spacing w:after="0" w:line="360" w:lineRule="auto"/>
        <w:ind w:firstLine="709"/>
        <w:jc w:val="both"/>
        <w:rPr>
          <w:rFonts w:eastAsia="Times New Roman" w:cs="Times New Roman"/>
          <w:szCs w:val="28"/>
          <w:lang w:val="uk-UA"/>
        </w:rPr>
      </w:pPr>
      <w:r>
        <w:rPr>
          <w:rFonts w:eastAsia="Times New Roman" w:cs="Times New Roman"/>
          <w:szCs w:val="28"/>
          <w:lang w:val="uk-UA"/>
        </w:rPr>
        <w:t>Як бачимо, працівники інфекційного відділення в середньому відчувають тривогу на рівні більше, ніж середній. Це, на нашу думку, пов</w:t>
      </w:r>
      <w:r w:rsidRPr="00541C41">
        <w:rPr>
          <w:rFonts w:eastAsia="Times New Roman" w:cs="Times New Roman"/>
          <w:szCs w:val="28"/>
          <w:lang w:val="uk-UA"/>
        </w:rPr>
        <w:t>’</w:t>
      </w:r>
      <w:r>
        <w:rPr>
          <w:rFonts w:eastAsia="Times New Roman" w:cs="Times New Roman"/>
          <w:szCs w:val="28"/>
          <w:lang w:val="uk-UA"/>
        </w:rPr>
        <w:t xml:space="preserve">язано з ситуацією поширення </w:t>
      </w:r>
      <w:proofErr w:type="spellStart"/>
      <w:r>
        <w:rPr>
          <w:rFonts w:eastAsia="Times New Roman" w:cs="Times New Roman"/>
          <w:szCs w:val="28"/>
          <w:lang w:val="uk-UA"/>
        </w:rPr>
        <w:t>коронавірусу</w:t>
      </w:r>
      <w:proofErr w:type="spellEnd"/>
      <w:r w:rsidR="00B87203" w:rsidRPr="00B87203">
        <w:rPr>
          <w:rFonts w:eastAsia="Times New Roman" w:cs="Times New Roman"/>
          <w:szCs w:val="28"/>
          <w:lang w:val="uk-UA"/>
        </w:rPr>
        <w:t xml:space="preserve"> </w:t>
      </w:r>
      <w:proofErr w:type="spellStart"/>
      <w:r w:rsidR="00B87203">
        <w:rPr>
          <w:rFonts w:eastAsia="Times New Roman" w:cs="Times New Roman"/>
          <w:szCs w:val="28"/>
          <w:lang w:val="en-US"/>
        </w:rPr>
        <w:t>Covid</w:t>
      </w:r>
      <w:proofErr w:type="spellEnd"/>
      <w:r w:rsidR="00B87203" w:rsidRPr="00B87203">
        <w:rPr>
          <w:rFonts w:eastAsia="Times New Roman" w:cs="Times New Roman"/>
          <w:szCs w:val="28"/>
          <w:lang w:val="uk-UA"/>
        </w:rPr>
        <w:t>-19</w:t>
      </w:r>
      <w:r>
        <w:rPr>
          <w:rFonts w:eastAsia="Times New Roman" w:cs="Times New Roman"/>
          <w:szCs w:val="28"/>
          <w:lang w:val="uk-UA"/>
        </w:rPr>
        <w:t>, яка безпосередньо впливає н</w:t>
      </w:r>
      <w:r w:rsidR="00541C41">
        <w:rPr>
          <w:rFonts w:eastAsia="Times New Roman" w:cs="Times New Roman"/>
          <w:szCs w:val="28"/>
          <w:lang w:val="uk-UA"/>
        </w:rPr>
        <w:t>а працівників медичної сфери, які</w:t>
      </w:r>
      <w:r>
        <w:rPr>
          <w:rFonts w:eastAsia="Times New Roman" w:cs="Times New Roman"/>
          <w:szCs w:val="28"/>
          <w:lang w:val="uk-UA"/>
        </w:rPr>
        <w:t xml:space="preserve"> безпосередньо </w:t>
      </w:r>
      <w:r w:rsidR="00541C41">
        <w:rPr>
          <w:rFonts w:eastAsia="Times New Roman" w:cs="Times New Roman"/>
          <w:szCs w:val="28"/>
          <w:lang w:val="uk-UA"/>
        </w:rPr>
        <w:t xml:space="preserve">працюють з хворими. Досліджувані поліклінічного відділення в середньому визначають </w:t>
      </w:r>
      <w:r w:rsidR="00541C41">
        <w:rPr>
          <w:rFonts w:eastAsia="Times New Roman" w:cs="Times New Roman"/>
          <w:szCs w:val="28"/>
          <w:lang w:val="uk-UA"/>
        </w:rPr>
        <w:lastRenderedPageBreak/>
        <w:t>свій рівень тривоги нижче середнього – працівники поліклінічного відділення також можуть заразитися вірусом через пацієнтів, які їх відвідують, проте, вони не працюють з ними безпосередньо.</w:t>
      </w:r>
    </w:p>
    <w:p w:rsidR="00885F9D" w:rsidRPr="00885F9D" w:rsidRDefault="00885F9D" w:rsidP="00D31127">
      <w:pPr>
        <w:spacing w:after="0" w:line="360" w:lineRule="auto"/>
        <w:ind w:firstLine="709"/>
        <w:jc w:val="both"/>
        <w:rPr>
          <w:rFonts w:eastAsia="Times New Roman" w:cs="Times New Roman"/>
          <w:szCs w:val="28"/>
          <w:lang w:val="uk-UA"/>
        </w:rPr>
      </w:pPr>
      <w:r>
        <w:rPr>
          <w:rFonts w:eastAsia="Times New Roman" w:cs="Times New Roman"/>
          <w:szCs w:val="28"/>
          <w:lang w:val="uk-UA"/>
        </w:rPr>
        <w:t xml:space="preserve">Серед досліджуваних майже всі медичні працівники вважають, що у період пандемії </w:t>
      </w:r>
      <w:proofErr w:type="spellStart"/>
      <w:r>
        <w:rPr>
          <w:rFonts w:eastAsia="Times New Roman" w:cs="Times New Roman"/>
          <w:szCs w:val="28"/>
          <w:lang w:val="en-US"/>
        </w:rPr>
        <w:t>Covid</w:t>
      </w:r>
      <w:proofErr w:type="spellEnd"/>
      <w:r w:rsidRPr="00885F9D">
        <w:rPr>
          <w:rFonts w:eastAsia="Times New Roman" w:cs="Times New Roman"/>
          <w:szCs w:val="28"/>
          <w:lang w:val="uk-UA"/>
        </w:rPr>
        <w:t xml:space="preserve">-19 </w:t>
      </w:r>
      <w:r>
        <w:rPr>
          <w:rFonts w:eastAsia="Times New Roman" w:cs="Times New Roman"/>
          <w:szCs w:val="28"/>
          <w:lang w:val="uk-UA"/>
        </w:rPr>
        <w:t>вони потребують психологічної допомоги. Лише декілька респондентів відповіли, що працівники медичної сфери скоріше потребують психологічної допомоги, ніж не потребують.</w:t>
      </w:r>
    </w:p>
    <w:p w:rsidR="00303158" w:rsidRDefault="00303158" w:rsidP="00303158">
      <w:pPr>
        <w:spacing w:after="0" w:line="360" w:lineRule="auto"/>
        <w:ind w:firstLine="709"/>
        <w:jc w:val="both"/>
        <w:rPr>
          <w:rFonts w:eastAsia="Times New Roman" w:cs="Times New Roman"/>
          <w:szCs w:val="28"/>
          <w:lang w:val="uk-UA"/>
        </w:rPr>
      </w:pPr>
      <w:r w:rsidRPr="001A6BAA">
        <w:rPr>
          <w:rFonts w:eastAsia="Times New Roman" w:cs="Times New Roman"/>
          <w:szCs w:val="28"/>
          <w:lang w:val="uk-UA"/>
        </w:rPr>
        <w:t>Під час виконання досліджень при обробці та аналізі результатів використовувалась комп'ютерна про</w:t>
      </w:r>
      <w:r>
        <w:rPr>
          <w:rFonts w:eastAsia="Times New Roman" w:cs="Times New Roman"/>
          <w:szCs w:val="28"/>
          <w:lang w:val="uk-UA"/>
        </w:rPr>
        <w:t xml:space="preserve">грама SPSS </w:t>
      </w:r>
      <w:proofErr w:type="spellStart"/>
      <w:r>
        <w:rPr>
          <w:rFonts w:eastAsia="Times New Roman" w:cs="Times New Roman"/>
          <w:szCs w:val="28"/>
          <w:lang w:val="uk-UA"/>
        </w:rPr>
        <w:t>for</w:t>
      </w:r>
      <w:proofErr w:type="spellEnd"/>
      <w:r>
        <w:rPr>
          <w:rFonts w:eastAsia="Times New Roman" w:cs="Times New Roman"/>
          <w:szCs w:val="28"/>
          <w:lang w:val="uk-UA"/>
        </w:rPr>
        <w:t xml:space="preserve"> Windows версія 21</w:t>
      </w:r>
      <w:r w:rsidRPr="001A6BAA">
        <w:rPr>
          <w:rFonts w:eastAsia="Times New Roman" w:cs="Times New Roman"/>
          <w:szCs w:val="28"/>
          <w:lang w:val="uk-UA"/>
        </w:rPr>
        <w:t>.0. За допомогою частотного аналізу було виявлено се</w:t>
      </w:r>
      <w:r>
        <w:rPr>
          <w:rFonts w:eastAsia="Times New Roman" w:cs="Times New Roman"/>
          <w:szCs w:val="28"/>
          <w:lang w:val="uk-UA"/>
        </w:rPr>
        <w:t xml:space="preserve">редні значення </w:t>
      </w:r>
      <w:r w:rsidRPr="002F5C76">
        <w:rPr>
          <w:rFonts w:eastAsia="Times New Roman" w:cs="Times New Roman"/>
          <w:szCs w:val="28"/>
          <w:lang w:val="uk-UA"/>
        </w:rPr>
        <w:t xml:space="preserve">показників </w:t>
      </w:r>
      <w:proofErr w:type="spellStart"/>
      <w:r w:rsidRPr="002F5C76">
        <w:rPr>
          <w:rFonts w:eastAsia="Times New Roman" w:cs="Times New Roman"/>
          <w:szCs w:val="28"/>
          <w:lang w:val="uk-UA"/>
        </w:rPr>
        <w:t>стресостійкості</w:t>
      </w:r>
      <w:proofErr w:type="spellEnd"/>
      <w:r>
        <w:rPr>
          <w:rFonts w:eastAsia="Times New Roman" w:cs="Times New Roman"/>
          <w:szCs w:val="28"/>
          <w:lang w:val="uk-UA"/>
        </w:rPr>
        <w:t xml:space="preserve"> та соціальної адаптації</w:t>
      </w:r>
      <w:r w:rsidRPr="002F5C76">
        <w:rPr>
          <w:rFonts w:eastAsia="Times New Roman" w:cs="Times New Roman"/>
          <w:szCs w:val="28"/>
          <w:lang w:val="uk-UA"/>
        </w:rPr>
        <w:t>.</w:t>
      </w:r>
    </w:p>
    <w:p w:rsidR="00303158" w:rsidRPr="002F5C76" w:rsidRDefault="00303158" w:rsidP="00303158">
      <w:pPr>
        <w:spacing w:after="0" w:line="360" w:lineRule="auto"/>
        <w:ind w:firstLine="709"/>
        <w:jc w:val="both"/>
        <w:rPr>
          <w:color w:val="000000"/>
          <w:szCs w:val="28"/>
          <w:lang w:val="uk-UA"/>
        </w:rPr>
      </w:pPr>
      <w:r w:rsidRPr="002F5C76">
        <w:rPr>
          <w:color w:val="000000"/>
          <w:szCs w:val="28"/>
          <w:lang w:val="uk-UA"/>
        </w:rPr>
        <w:t xml:space="preserve">Аналіз результатів дослідження за методикою визначення </w:t>
      </w:r>
      <w:proofErr w:type="spellStart"/>
      <w:r w:rsidRPr="002F5C76">
        <w:rPr>
          <w:color w:val="000000"/>
          <w:szCs w:val="28"/>
          <w:lang w:val="uk-UA"/>
        </w:rPr>
        <w:t>стресостійкості</w:t>
      </w:r>
      <w:proofErr w:type="spellEnd"/>
      <w:r w:rsidRPr="002F5C76">
        <w:rPr>
          <w:color w:val="000000"/>
          <w:szCs w:val="28"/>
          <w:lang w:val="uk-UA"/>
        </w:rPr>
        <w:t xml:space="preserve"> й соціальної адаптації Холмса і </w:t>
      </w:r>
      <w:proofErr w:type="spellStart"/>
      <w:r w:rsidRPr="002F5C76">
        <w:rPr>
          <w:color w:val="000000"/>
          <w:szCs w:val="28"/>
          <w:lang w:val="uk-UA"/>
        </w:rPr>
        <w:t>Раге</w:t>
      </w:r>
      <w:proofErr w:type="spellEnd"/>
      <w:r w:rsidRPr="002F5C76">
        <w:rPr>
          <w:color w:val="000000"/>
          <w:szCs w:val="28"/>
          <w:lang w:val="uk-UA"/>
        </w:rPr>
        <w:t xml:space="preserve"> подано у </w:t>
      </w:r>
      <w:r w:rsidR="00596C3A" w:rsidRPr="00596C3A">
        <w:rPr>
          <w:color w:val="000000"/>
          <w:szCs w:val="28"/>
          <w:lang w:val="uk-UA"/>
        </w:rPr>
        <w:t>додатку Б</w:t>
      </w:r>
      <w:r w:rsidRPr="00596C3A">
        <w:rPr>
          <w:color w:val="000000"/>
          <w:szCs w:val="28"/>
          <w:lang w:val="uk-UA"/>
        </w:rPr>
        <w:t>.</w:t>
      </w:r>
      <w:r w:rsidRPr="002F5C76">
        <w:rPr>
          <w:color w:val="000000"/>
          <w:szCs w:val="28"/>
          <w:lang w:val="uk-UA"/>
        </w:rPr>
        <w:t xml:space="preserve"> </w:t>
      </w:r>
      <w:r>
        <w:rPr>
          <w:color w:val="000000"/>
          <w:szCs w:val="28"/>
          <w:lang w:val="uk-UA"/>
        </w:rPr>
        <w:t xml:space="preserve"> </w:t>
      </w:r>
      <w:r>
        <w:rPr>
          <w:color w:val="000000"/>
          <w:szCs w:val="28"/>
          <w:shd w:val="clear" w:color="auto" w:fill="FFFFFF"/>
          <w:lang w:val="uk-UA"/>
        </w:rPr>
        <w:t>Середні значення показників</w:t>
      </w:r>
      <w:r>
        <w:rPr>
          <w:color w:val="000000"/>
          <w:szCs w:val="28"/>
          <w:shd w:val="clear" w:color="auto" w:fill="FFFFFF"/>
        </w:rPr>
        <w:t xml:space="preserve"> для </w:t>
      </w:r>
      <w:proofErr w:type="spellStart"/>
      <w:r>
        <w:rPr>
          <w:color w:val="000000"/>
          <w:szCs w:val="28"/>
          <w:shd w:val="clear" w:color="auto" w:fill="FFFFFF"/>
        </w:rPr>
        <w:t>кращої</w:t>
      </w:r>
      <w:proofErr w:type="spellEnd"/>
      <w:r>
        <w:rPr>
          <w:color w:val="000000"/>
          <w:szCs w:val="28"/>
          <w:shd w:val="clear" w:color="auto" w:fill="FFFFFF"/>
        </w:rPr>
        <w:t xml:space="preserve"> </w:t>
      </w:r>
      <w:proofErr w:type="spellStart"/>
      <w:r>
        <w:rPr>
          <w:color w:val="000000"/>
          <w:szCs w:val="28"/>
          <w:shd w:val="clear" w:color="auto" w:fill="FFFFFF"/>
        </w:rPr>
        <w:t>наочності</w:t>
      </w:r>
      <w:proofErr w:type="spellEnd"/>
      <w:r>
        <w:rPr>
          <w:color w:val="000000"/>
          <w:szCs w:val="28"/>
          <w:shd w:val="clear" w:color="auto" w:fill="FFFFFF"/>
        </w:rPr>
        <w:t xml:space="preserve"> </w:t>
      </w:r>
      <w:proofErr w:type="spellStart"/>
      <w:r>
        <w:rPr>
          <w:color w:val="000000"/>
          <w:szCs w:val="28"/>
          <w:shd w:val="clear" w:color="auto" w:fill="FFFFFF"/>
        </w:rPr>
        <w:t>відобразимо</w:t>
      </w:r>
      <w:proofErr w:type="spellEnd"/>
      <w:r>
        <w:rPr>
          <w:color w:val="000000"/>
          <w:szCs w:val="28"/>
          <w:shd w:val="clear" w:color="auto" w:fill="FFFFFF"/>
        </w:rPr>
        <w:t xml:space="preserve"> у </w:t>
      </w:r>
      <w:proofErr w:type="spellStart"/>
      <w:r>
        <w:rPr>
          <w:color w:val="000000"/>
          <w:szCs w:val="28"/>
          <w:shd w:val="clear" w:color="auto" w:fill="FFFFFF"/>
        </w:rPr>
        <w:t>діаграмах</w:t>
      </w:r>
      <w:proofErr w:type="spellEnd"/>
      <w:r>
        <w:rPr>
          <w:color w:val="000000"/>
          <w:szCs w:val="28"/>
          <w:shd w:val="clear" w:color="auto" w:fill="FFFFFF"/>
        </w:rPr>
        <w:t xml:space="preserve"> 2.</w:t>
      </w:r>
      <w:r w:rsidR="00C714A4">
        <w:rPr>
          <w:color w:val="000000"/>
          <w:szCs w:val="28"/>
          <w:shd w:val="clear" w:color="auto" w:fill="FFFFFF"/>
          <w:lang w:val="uk-UA"/>
        </w:rPr>
        <w:t>4</w:t>
      </w:r>
      <w:r>
        <w:rPr>
          <w:color w:val="000000"/>
          <w:szCs w:val="28"/>
          <w:shd w:val="clear" w:color="auto" w:fill="FFFFFF"/>
        </w:rPr>
        <w:t>. та 2.</w:t>
      </w:r>
      <w:r w:rsidR="00C714A4">
        <w:rPr>
          <w:color w:val="000000"/>
          <w:szCs w:val="28"/>
          <w:shd w:val="clear" w:color="auto" w:fill="FFFFFF"/>
          <w:lang w:val="uk-UA"/>
        </w:rPr>
        <w:t>5</w:t>
      </w:r>
      <w:r>
        <w:rPr>
          <w:color w:val="000000"/>
          <w:szCs w:val="28"/>
          <w:shd w:val="clear" w:color="auto" w:fill="FFFFFF"/>
        </w:rPr>
        <w:t>.</w:t>
      </w:r>
    </w:p>
    <w:p w:rsidR="00303158" w:rsidRPr="002F5C76" w:rsidRDefault="00303158" w:rsidP="00303158">
      <w:pPr>
        <w:spacing w:after="0" w:line="360" w:lineRule="auto"/>
        <w:jc w:val="both"/>
        <w:rPr>
          <w:rFonts w:cs="Times New Roman"/>
        </w:rPr>
      </w:pPr>
      <w:r>
        <w:rPr>
          <w:rFonts w:cs="Times New Roman"/>
          <w:noProof/>
          <w:lang w:val="uk-UA" w:eastAsia="uk-UA"/>
        </w:rPr>
        <w:drawing>
          <wp:inline distT="0" distB="0" distL="0" distR="0" wp14:anchorId="7EC13C8A" wp14:editId="563C67D4">
            <wp:extent cx="5895975" cy="34099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3158" w:rsidRPr="00144D49" w:rsidRDefault="00303158" w:rsidP="00303158">
      <w:pPr>
        <w:spacing w:after="0" w:line="360" w:lineRule="auto"/>
        <w:ind w:firstLine="709"/>
        <w:jc w:val="both"/>
        <w:rPr>
          <w:color w:val="000000"/>
          <w:szCs w:val="28"/>
          <w:shd w:val="clear" w:color="auto" w:fill="FFFFFF"/>
          <w:lang w:val="uk-UA"/>
        </w:rPr>
      </w:pPr>
      <w:r w:rsidRPr="00144D49">
        <w:rPr>
          <w:color w:val="000000"/>
          <w:szCs w:val="28"/>
          <w:shd w:val="clear" w:color="auto" w:fill="FFFFFF"/>
        </w:rPr>
        <w:t>Рис. 2.</w:t>
      </w:r>
      <w:r w:rsidR="00C714A4" w:rsidRPr="00144D49">
        <w:rPr>
          <w:color w:val="000000"/>
          <w:szCs w:val="28"/>
          <w:shd w:val="clear" w:color="auto" w:fill="FFFFFF"/>
          <w:lang w:val="uk-UA"/>
        </w:rPr>
        <w:t>4</w:t>
      </w:r>
      <w:r w:rsidRPr="00144D49">
        <w:rPr>
          <w:color w:val="000000"/>
          <w:szCs w:val="28"/>
          <w:shd w:val="clear" w:color="auto" w:fill="FFFFFF"/>
        </w:rPr>
        <w:t xml:space="preserve">. </w:t>
      </w:r>
      <w:proofErr w:type="spellStart"/>
      <w:r w:rsidRPr="00144D49">
        <w:rPr>
          <w:color w:val="000000"/>
          <w:szCs w:val="28"/>
          <w:shd w:val="clear" w:color="auto" w:fill="FFFFFF"/>
        </w:rPr>
        <w:t>Стресостійкість</w:t>
      </w:r>
      <w:proofErr w:type="spellEnd"/>
      <w:r w:rsidRPr="00144D49">
        <w:rPr>
          <w:color w:val="000000"/>
          <w:szCs w:val="28"/>
          <w:shd w:val="clear" w:color="auto" w:fill="FFFFFF"/>
        </w:rPr>
        <w:t xml:space="preserve"> та </w:t>
      </w:r>
      <w:proofErr w:type="spellStart"/>
      <w:r w:rsidRPr="00144D49">
        <w:rPr>
          <w:color w:val="000000"/>
          <w:szCs w:val="28"/>
          <w:shd w:val="clear" w:color="auto" w:fill="FFFFFF"/>
        </w:rPr>
        <w:t>соціальна</w:t>
      </w:r>
      <w:proofErr w:type="spellEnd"/>
      <w:r w:rsidRPr="00144D49">
        <w:rPr>
          <w:color w:val="000000"/>
          <w:szCs w:val="28"/>
          <w:shd w:val="clear" w:color="auto" w:fill="FFFFFF"/>
        </w:rPr>
        <w:t xml:space="preserve"> </w:t>
      </w:r>
      <w:proofErr w:type="spellStart"/>
      <w:r w:rsidRPr="00144D49">
        <w:rPr>
          <w:color w:val="000000"/>
          <w:szCs w:val="28"/>
          <w:shd w:val="clear" w:color="auto" w:fill="FFFFFF"/>
        </w:rPr>
        <w:t>адаптація</w:t>
      </w:r>
      <w:proofErr w:type="spellEnd"/>
      <w:r w:rsidRPr="00144D49">
        <w:rPr>
          <w:color w:val="000000"/>
          <w:szCs w:val="28"/>
          <w:shd w:val="clear" w:color="auto" w:fill="FFFFFF"/>
          <w:lang w:val="uk-UA"/>
        </w:rPr>
        <w:t xml:space="preserve"> медичних працівників поліклінічного відділення КНП «ЧЦРЛ»</w:t>
      </w:r>
    </w:p>
    <w:p w:rsidR="00303158" w:rsidRPr="00FF7A3A" w:rsidRDefault="00303158" w:rsidP="00303158">
      <w:pPr>
        <w:spacing w:after="0" w:line="360" w:lineRule="auto"/>
        <w:jc w:val="both"/>
        <w:rPr>
          <w:rFonts w:cs="Times New Roman"/>
          <w:szCs w:val="28"/>
          <w:lang w:val="uk-UA"/>
        </w:rPr>
      </w:pPr>
      <w:r>
        <w:rPr>
          <w:rFonts w:cs="Times New Roman"/>
          <w:noProof/>
          <w:szCs w:val="28"/>
          <w:lang w:val="uk-UA" w:eastAsia="uk-UA"/>
        </w:rPr>
        <w:lastRenderedPageBreak/>
        <w:drawing>
          <wp:inline distT="0" distB="0" distL="0" distR="0" wp14:anchorId="666806DB" wp14:editId="3FDBED67">
            <wp:extent cx="5886450" cy="3305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3158" w:rsidRPr="00144D49" w:rsidRDefault="00303158" w:rsidP="00303158">
      <w:pPr>
        <w:spacing w:after="0" w:line="360" w:lineRule="auto"/>
        <w:ind w:firstLine="709"/>
        <w:jc w:val="both"/>
        <w:rPr>
          <w:color w:val="000000"/>
          <w:szCs w:val="28"/>
          <w:shd w:val="clear" w:color="auto" w:fill="FFFFFF"/>
          <w:lang w:val="uk-UA"/>
        </w:rPr>
      </w:pPr>
      <w:r w:rsidRPr="00144D49">
        <w:rPr>
          <w:color w:val="000000"/>
          <w:szCs w:val="28"/>
          <w:shd w:val="clear" w:color="auto" w:fill="FFFFFF"/>
          <w:lang w:val="uk-UA"/>
        </w:rPr>
        <w:t>Рис. 2.</w:t>
      </w:r>
      <w:r w:rsidR="00C714A4" w:rsidRPr="00144D49">
        <w:rPr>
          <w:color w:val="000000"/>
          <w:szCs w:val="28"/>
          <w:shd w:val="clear" w:color="auto" w:fill="FFFFFF"/>
          <w:lang w:val="uk-UA"/>
        </w:rPr>
        <w:t>5</w:t>
      </w:r>
      <w:r w:rsidRPr="00144D49">
        <w:rPr>
          <w:color w:val="000000"/>
          <w:szCs w:val="28"/>
          <w:shd w:val="clear" w:color="auto" w:fill="FFFFFF"/>
          <w:lang w:val="uk-UA"/>
        </w:rPr>
        <w:t xml:space="preserve">. </w:t>
      </w:r>
      <w:proofErr w:type="spellStart"/>
      <w:r w:rsidRPr="00144D49">
        <w:rPr>
          <w:color w:val="000000"/>
          <w:szCs w:val="28"/>
          <w:shd w:val="clear" w:color="auto" w:fill="FFFFFF"/>
          <w:lang w:val="uk-UA"/>
        </w:rPr>
        <w:t>Стресостійкість</w:t>
      </w:r>
      <w:proofErr w:type="spellEnd"/>
      <w:r w:rsidRPr="00144D49">
        <w:rPr>
          <w:color w:val="000000"/>
          <w:szCs w:val="28"/>
          <w:shd w:val="clear" w:color="auto" w:fill="FFFFFF"/>
          <w:lang w:val="uk-UA"/>
        </w:rPr>
        <w:t xml:space="preserve"> та соціальна адаптація медичних працівників інфекційного відділення КНП «ЧЦРЛ»</w:t>
      </w:r>
    </w:p>
    <w:p w:rsidR="00303158" w:rsidRDefault="00303158" w:rsidP="00303158">
      <w:pPr>
        <w:spacing w:after="0" w:line="360" w:lineRule="auto"/>
        <w:ind w:firstLine="709"/>
        <w:jc w:val="both"/>
        <w:rPr>
          <w:rFonts w:cs="Times New Roman"/>
          <w:szCs w:val="28"/>
          <w:lang w:val="uk-UA"/>
        </w:rPr>
      </w:pPr>
      <w:r w:rsidRPr="007C1A2D">
        <w:rPr>
          <w:color w:val="000000"/>
          <w:szCs w:val="28"/>
          <w:shd w:val="clear" w:color="auto" w:fill="FFFFFF"/>
          <w:lang w:val="uk-UA"/>
        </w:rPr>
        <w:t>Дані діаграм наочно показують, що серед випробуваних високий ступінь стійкості до стресу</w:t>
      </w:r>
      <w:r>
        <w:rPr>
          <w:color w:val="000000"/>
          <w:szCs w:val="28"/>
          <w:shd w:val="clear" w:color="auto" w:fill="FFFFFF"/>
          <w:lang w:val="uk-UA"/>
        </w:rPr>
        <w:t xml:space="preserve"> переважає у медичних працівників п</w:t>
      </w:r>
      <w:r>
        <w:rPr>
          <w:rFonts w:cs="Times New Roman"/>
          <w:szCs w:val="28"/>
          <w:lang w:val="uk-UA"/>
        </w:rPr>
        <w:t xml:space="preserve">оліклінічного відділення, </w:t>
      </w:r>
      <w:r w:rsidRPr="007C1A2D">
        <w:rPr>
          <w:rFonts w:cs="Times New Roman"/>
          <w:szCs w:val="28"/>
          <w:lang w:val="uk-UA"/>
        </w:rPr>
        <w:t>що говорить про те, що сильні потрясіння вони сприймають як урок у житті та включають механізм самооцінки та значущості, вміють виявляти свої сильн</w:t>
      </w:r>
      <w:r>
        <w:rPr>
          <w:rFonts w:cs="Times New Roman"/>
          <w:szCs w:val="28"/>
          <w:lang w:val="uk-UA"/>
        </w:rPr>
        <w:t>і сторони та здатні швидко відновлювати</w:t>
      </w:r>
      <w:r w:rsidRPr="007C1A2D">
        <w:rPr>
          <w:rFonts w:cs="Times New Roman"/>
          <w:szCs w:val="28"/>
          <w:lang w:val="uk-UA"/>
        </w:rPr>
        <w:t xml:space="preserve"> свій психічний стан.</w:t>
      </w:r>
    </w:p>
    <w:p w:rsidR="00303158" w:rsidRDefault="00303158" w:rsidP="00303158">
      <w:pPr>
        <w:spacing w:after="0" w:line="360" w:lineRule="auto"/>
        <w:ind w:firstLine="709"/>
        <w:jc w:val="both"/>
        <w:rPr>
          <w:color w:val="000000"/>
          <w:szCs w:val="28"/>
          <w:shd w:val="clear" w:color="auto" w:fill="FFFFFF"/>
          <w:lang w:val="uk-UA"/>
        </w:rPr>
      </w:pPr>
      <w:r w:rsidRPr="003C244F">
        <w:rPr>
          <w:color w:val="000000"/>
          <w:szCs w:val="28"/>
          <w:shd w:val="clear" w:color="auto" w:fill="FFFFFF"/>
          <w:lang w:val="uk-UA"/>
        </w:rPr>
        <w:t xml:space="preserve">Середній рівень стійкості </w:t>
      </w:r>
      <w:r>
        <w:rPr>
          <w:color w:val="000000"/>
          <w:szCs w:val="28"/>
          <w:shd w:val="clear" w:color="auto" w:fill="FFFFFF"/>
          <w:lang w:val="uk-UA"/>
        </w:rPr>
        <w:t>до стресів, виходячи з діаграм</w:t>
      </w:r>
      <w:r w:rsidRPr="003C244F">
        <w:rPr>
          <w:color w:val="000000"/>
          <w:szCs w:val="28"/>
          <w:shd w:val="clear" w:color="auto" w:fill="FFFFFF"/>
          <w:lang w:val="uk-UA"/>
        </w:rPr>
        <w:t xml:space="preserve">, притаманний </w:t>
      </w:r>
      <w:r>
        <w:rPr>
          <w:color w:val="000000"/>
          <w:szCs w:val="28"/>
          <w:shd w:val="clear" w:color="auto" w:fill="FFFFFF"/>
          <w:lang w:val="uk-UA"/>
        </w:rPr>
        <w:t>20 % працівників поліклінічного відділення та 45 % інфекційного відділення.</w:t>
      </w:r>
      <w:r w:rsidRPr="003C244F">
        <w:rPr>
          <w:color w:val="000000"/>
          <w:szCs w:val="28"/>
          <w:shd w:val="clear" w:color="auto" w:fill="FFFFFF"/>
          <w:lang w:val="uk-UA"/>
        </w:rPr>
        <w:t>. Даний тип стійкості свідчить про те, що у людей працює внутрішній захист і вони легко знімаю</w:t>
      </w:r>
      <w:r>
        <w:rPr>
          <w:color w:val="000000"/>
          <w:szCs w:val="28"/>
          <w:shd w:val="clear" w:color="auto" w:fill="FFFFFF"/>
          <w:lang w:val="uk-UA"/>
        </w:rPr>
        <w:t>ть нервові перезбудження, якої природи</w:t>
      </w:r>
      <w:r w:rsidRPr="003C244F">
        <w:rPr>
          <w:color w:val="000000"/>
          <w:szCs w:val="28"/>
          <w:shd w:val="clear" w:color="auto" w:fill="FFFFFF"/>
          <w:lang w:val="uk-UA"/>
        </w:rPr>
        <w:t xml:space="preserve"> вони не були</w:t>
      </w:r>
      <w:r>
        <w:rPr>
          <w:color w:val="000000"/>
          <w:szCs w:val="28"/>
          <w:shd w:val="clear" w:color="auto" w:fill="FFFFFF"/>
          <w:lang w:val="uk-UA"/>
        </w:rPr>
        <w:t xml:space="preserve"> б</w:t>
      </w:r>
      <w:r w:rsidRPr="003C244F">
        <w:rPr>
          <w:color w:val="000000"/>
          <w:szCs w:val="28"/>
          <w:shd w:val="clear" w:color="auto" w:fill="FFFFFF"/>
          <w:lang w:val="uk-UA"/>
        </w:rPr>
        <w:t>, але не повністю.</w:t>
      </w:r>
    </w:p>
    <w:p w:rsidR="00303158" w:rsidRDefault="00303158" w:rsidP="00303158">
      <w:pPr>
        <w:spacing w:after="0" w:line="360" w:lineRule="auto"/>
        <w:ind w:firstLine="709"/>
        <w:jc w:val="both"/>
        <w:rPr>
          <w:color w:val="000000"/>
          <w:szCs w:val="28"/>
          <w:shd w:val="clear" w:color="auto" w:fill="FFFFFF"/>
          <w:lang w:val="uk-UA"/>
        </w:rPr>
      </w:pPr>
      <w:r>
        <w:rPr>
          <w:color w:val="000000"/>
          <w:szCs w:val="28"/>
          <w:shd w:val="clear" w:color="auto" w:fill="FFFFFF"/>
          <w:lang w:val="uk-UA"/>
        </w:rPr>
        <w:t xml:space="preserve">Як бачимо на діаграмах 2.1. та 2.2., низький рівень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переважає у працівників інфекційного відділення (30 %), серед працівників поліклінічного відділення низький рівень опірності стресу мають лише 10 %.</w:t>
      </w:r>
    </w:p>
    <w:p w:rsidR="00303158" w:rsidRDefault="00303158" w:rsidP="00303158">
      <w:pPr>
        <w:spacing w:after="0" w:line="360" w:lineRule="auto"/>
        <w:ind w:firstLine="709"/>
        <w:jc w:val="both"/>
        <w:rPr>
          <w:color w:val="000000"/>
          <w:szCs w:val="28"/>
          <w:shd w:val="clear" w:color="auto" w:fill="FFFFFF"/>
          <w:lang w:val="uk-UA"/>
        </w:rPr>
      </w:pPr>
      <w:r w:rsidRPr="003C244F">
        <w:rPr>
          <w:color w:val="000000"/>
          <w:szCs w:val="28"/>
          <w:shd w:val="clear" w:color="auto" w:fill="FFFFFF"/>
          <w:lang w:val="uk-UA"/>
        </w:rPr>
        <w:t>Для цього</w:t>
      </w:r>
      <w:r>
        <w:rPr>
          <w:color w:val="000000"/>
          <w:szCs w:val="28"/>
          <w:shd w:val="clear" w:color="auto" w:fill="FFFFFF"/>
          <w:lang w:val="uk-UA"/>
        </w:rPr>
        <w:t xml:space="preserve"> рівня</w:t>
      </w:r>
      <w:r w:rsidRPr="003C244F">
        <w:rPr>
          <w:color w:val="000000"/>
          <w:szCs w:val="28"/>
          <w:shd w:val="clear" w:color="auto" w:fill="FFFFFF"/>
          <w:lang w:val="uk-UA"/>
        </w:rPr>
        <w:t xml:space="preserve"> </w:t>
      </w:r>
      <w:proofErr w:type="spellStart"/>
      <w:r w:rsidRPr="003C244F">
        <w:rPr>
          <w:color w:val="000000"/>
          <w:szCs w:val="28"/>
          <w:shd w:val="clear" w:color="auto" w:fill="FFFFFF"/>
          <w:lang w:val="uk-UA"/>
        </w:rPr>
        <w:t>стресостійкості</w:t>
      </w:r>
      <w:proofErr w:type="spellEnd"/>
      <w:r w:rsidRPr="003C244F">
        <w:rPr>
          <w:color w:val="000000"/>
          <w:szCs w:val="28"/>
          <w:shd w:val="clear" w:color="auto" w:fill="FFFFFF"/>
          <w:lang w:val="uk-UA"/>
        </w:rPr>
        <w:t xml:space="preserve"> характерно те, що люди не здатні прийняти правильне рішення в сильному нервовому збудженні</w:t>
      </w:r>
      <w:r>
        <w:rPr>
          <w:color w:val="000000"/>
          <w:szCs w:val="28"/>
          <w:shd w:val="clear" w:color="auto" w:fill="FFFFFF"/>
          <w:lang w:val="uk-UA"/>
        </w:rPr>
        <w:t xml:space="preserve">, їм </w:t>
      </w:r>
      <w:r w:rsidRPr="003C244F">
        <w:rPr>
          <w:color w:val="000000"/>
          <w:szCs w:val="28"/>
          <w:shd w:val="clear" w:color="auto" w:fill="FFFFFF"/>
          <w:lang w:val="uk-UA"/>
        </w:rPr>
        <w:t xml:space="preserve">складно </w:t>
      </w:r>
      <w:r w:rsidRPr="003C244F">
        <w:rPr>
          <w:color w:val="000000"/>
          <w:szCs w:val="28"/>
          <w:shd w:val="clear" w:color="auto" w:fill="FFFFFF"/>
          <w:lang w:val="uk-UA"/>
        </w:rPr>
        <w:lastRenderedPageBreak/>
        <w:t>пристосув</w:t>
      </w:r>
      <w:r>
        <w:rPr>
          <w:color w:val="000000"/>
          <w:szCs w:val="28"/>
          <w:shd w:val="clear" w:color="auto" w:fill="FFFFFF"/>
          <w:lang w:val="uk-UA"/>
        </w:rPr>
        <w:t>атися до навколишньої дійсності, н</w:t>
      </w:r>
      <w:r w:rsidRPr="003C244F">
        <w:rPr>
          <w:color w:val="000000"/>
          <w:szCs w:val="28"/>
          <w:shd w:val="clear" w:color="auto" w:fill="FFFFFF"/>
          <w:lang w:val="uk-UA"/>
        </w:rPr>
        <w:t>авіть невеликі проблеми спричиняють паніку.</w:t>
      </w:r>
      <w:r>
        <w:rPr>
          <w:color w:val="000000"/>
          <w:szCs w:val="28"/>
          <w:shd w:val="clear" w:color="auto" w:fill="FFFFFF"/>
          <w:lang w:val="uk-UA"/>
        </w:rPr>
        <w:t xml:space="preserve"> </w:t>
      </w:r>
      <w:r w:rsidRPr="003C244F">
        <w:rPr>
          <w:color w:val="000000"/>
          <w:szCs w:val="28"/>
          <w:shd w:val="clear" w:color="auto" w:fill="FFFFFF"/>
          <w:lang w:val="uk-UA"/>
        </w:rPr>
        <w:t>Їм найскладніше адаптуватися під зовнішній світ. Зміна способу</w:t>
      </w:r>
      <w:r>
        <w:rPr>
          <w:color w:val="000000"/>
          <w:szCs w:val="28"/>
          <w:shd w:val="clear" w:color="auto" w:fill="FFFFFF"/>
          <w:lang w:val="uk-UA"/>
        </w:rPr>
        <w:t xml:space="preserve"> поведінки для них </w:t>
      </w:r>
      <w:r>
        <w:rPr>
          <w:rFonts w:cs="Times New Roman"/>
          <w:color w:val="000000"/>
          <w:szCs w:val="28"/>
          <w:shd w:val="clear" w:color="auto" w:fill="FFFFFF"/>
          <w:lang w:val="uk-UA"/>
        </w:rPr>
        <w:t>–</w:t>
      </w:r>
      <w:r w:rsidRPr="003C244F">
        <w:rPr>
          <w:color w:val="000000"/>
          <w:szCs w:val="28"/>
          <w:shd w:val="clear" w:color="auto" w:fill="FFFFFF"/>
          <w:lang w:val="uk-UA"/>
        </w:rPr>
        <w:t xml:space="preserve"> завдання практично нездійсненне, так </w:t>
      </w:r>
      <w:r>
        <w:rPr>
          <w:color w:val="000000"/>
          <w:szCs w:val="28"/>
          <w:shd w:val="clear" w:color="auto" w:fill="FFFFFF"/>
          <w:lang w:val="uk-UA"/>
        </w:rPr>
        <w:t xml:space="preserve">як </w:t>
      </w:r>
      <w:r w:rsidRPr="003C244F">
        <w:rPr>
          <w:color w:val="000000"/>
          <w:szCs w:val="28"/>
          <w:shd w:val="clear" w:color="auto" w:fill="FFFFFF"/>
          <w:lang w:val="uk-UA"/>
        </w:rPr>
        <w:t>вони звикли діяти за звичним шаблоном</w:t>
      </w:r>
      <w:r>
        <w:rPr>
          <w:color w:val="000000"/>
          <w:szCs w:val="28"/>
          <w:shd w:val="clear" w:color="auto" w:fill="FFFFFF"/>
          <w:lang w:val="uk-UA"/>
        </w:rPr>
        <w:t xml:space="preserve">, а як відомо, що на початку спалаху </w:t>
      </w:r>
      <w:proofErr w:type="spellStart"/>
      <w:r>
        <w:rPr>
          <w:color w:val="000000"/>
          <w:szCs w:val="28"/>
          <w:shd w:val="clear" w:color="auto" w:fill="FFFFFF"/>
          <w:lang w:val="uk-UA"/>
        </w:rPr>
        <w:t>пaндемії</w:t>
      </w:r>
      <w:proofErr w:type="spellEnd"/>
      <w:r>
        <w:rPr>
          <w:color w:val="000000"/>
          <w:szCs w:val="28"/>
          <w:shd w:val="clear" w:color="auto" w:fill="FFFFFF"/>
          <w:lang w:val="uk-UA"/>
        </w:rPr>
        <w:t xml:space="preserve"> </w:t>
      </w:r>
      <w:proofErr w:type="spellStart"/>
      <w:r>
        <w:rPr>
          <w:color w:val="000000"/>
          <w:szCs w:val="28"/>
          <w:shd w:val="clear" w:color="auto" w:fill="FFFFFF"/>
          <w:lang w:val="en-US"/>
        </w:rPr>
        <w:t>Covid</w:t>
      </w:r>
      <w:proofErr w:type="spellEnd"/>
      <w:r w:rsidRPr="003C244F">
        <w:rPr>
          <w:color w:val="000000"/>
          <w:szCs w:val="28"/>
          <w:shd w:val="clear" w:color="auto" w:fill="FFFFFF"/>
          <w:lang w:val="uk-UA"/>
        </w:rPr>
        <w:t xml:space="preserve">-19 </w:t>
      </w:r>
      <w:r>
        <w:rPr>
          <w:color w:val="000000"/>
          <w:szCs w:val="28"/>
          <w:shd w:val="clear" w:color="auto" w:fill="FFFFFF"/>
          <w:lang w:val="uk-UA"/>
        </w:rPr>
        <w:t xml:space="preserve">(а надалі </w:t>
      </w:r>
      <w:r>
        <w:rPr>
          <w:rFonts w:cs="Times New Roman"/>
          <w:color w:val="000000"/>
          <w:szCs w:val="28"/>
          <w:shd w:val="clear" w:color="auto" w:fill="FFFFFF"/>
          <w:lang w:val="uk-UA"/>
        </w:rPr>
        <w:t>–</w:t>
      </w:r>
      <w:r>
        <w:rPr>
          <w:color w:val="000000"/>
          <w:szCs w:val="28"/>
          <w:shd w:val="clear" w:color="auto" w:fill="FFFFFF"/>
          <w:lang w:val="uk-UA"/>
        </w:rPr>
        <w:t xml:space="preserve"> це виникнення нових штамів </w:t>
      </w:r>
      <w:proofErr w:type="spellStart"/>
      <w:r>
        <w:rPr>
          <w:color w:val="000000"/>
          <w:szCs w:val="28"/>
          <w:shd w:val="clear" w:color="auto" w:fill="FFFFFF"/>
          <w:lang w:val="uk-UA"/>
        </w:rPr>
        <w:t>коронавірусу</w:t>
      </w:r>
      <w:proofErr w:type="spellEnd"/>
      <w:r>
        <w:rPr>
          <w:color w:val="000000"/>
          <w:szCs w:val="28"/>
          <w:shd w:val="clear" w:color="auto" w:fill="FFFFFF"/>
          <w:lang w:val="uk-UA"/>
        </w:rPr>
        <w:t>). лікарі не мали чіткого протоколу лікування й не знали, як саме лікувати пацієнтів, тому така ситуація вимагала від них постійної зміни звичної поведінки та пошуку нових способів реагування на ситуацію</w:t>
      </w:r>
      <w:r w:rsidRPr="003C244F">
        <w:rPr>
          <w:color w:val="000000"/>
          <w:szCs w:val="28"/>
          <w:shd w:val="clear" w:color="auto" w:fill="FFFFFF"/>
          <w:lang w:val="uk-UA"/>
        </w:rPr>
        <w:t>. Будь-яка несприятлива подія</w:t>
      </w:r>
      <w:r>
        <w:rPr>
          <w:color w:val="000000"/>
          <w:szCs w:val="28"/>
          <w:shd w:val="clear" w:color="auto" w:fill="FFFFFF"/>
          <w:lang w:val="uk-UA"/>
        </w:rPr>
        <w:t xml:space="preserve"> для людей з низьким рівнем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w:t>
      </w:r>
      <w:r w:rsidRPr="003C244F">
        <w:rPr>
          <w:color w:val="000000"/>
          <w:szCs w:val="28"/>
          <w:shd w:val="clear" w:color="auto" w:fill="FFFFFF"/>
          <w:lang w:val="uk-UA"/>
        </w:rPr>
        <w:t>– підвищений стрес.</w:t>
      </w:r>
    </w:p>
    <w:p w:rsidR="00303158" w:rsidRPr="003C244F" w:rsidRDefault="00303158" w:rsidP="00303158">
      <w:pPr>
        <w:spacing w:after="0" w:line="360" w:lineRule="auto"/>
        <w:ind w:firstLine="709"/>
        <w:jc w:val="both"/>
        <w:rPr>
          <w:color w:val="000000"/>
          <w:szCs w:val="28"/>
          <w:shd w:val="clear" w:color="auto" w:fill="FFFFFF"/>
          <w:lang w:val="uk-UA"/>
        </w:rPr>
      </w:pPr>
      <w:r>
        <w:rPr>
          <w:color w:val="000000"/>
          <w:szCs w:val="28"/>
          <w:shd w:val="clear" w:color="auto" w:fill="FFFFFF"/>
          <w:lang w:val="uk-UA"/>
        </w:rPr>
        <w:t xml:space="preserve">Отже, в результаті проведеного дослідження за методикою вивчення особливостей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та адаптації працівників медичної сфери, бачимо, що ті лікарі та </w:t>
      </w:r>
      <w:proofErr w:type="spellStart"/>
      <w:r>
        <w:rPr>
          <w:color w:val="000000"/>
          <w:szCs w:val="28"/>
          <w:shd w:val="clear" w:color="auto" w:fill="FFFFFF"/>
          <w:lang w:val="uk-UA"/>
        </w:rPr>
        <w:t>медсестри</w:t>
      </w:r>
      <w:proofErr w:type="spellEnd"/>
      <w:r>
        <w:rPr>
          <w:color w:val="000000"/>
          <w:szCs w:val="28"/>
          <w:shd w:val="clear" w:color="auto" w:fill="FFFFFF"/>
          <w:lang w:val="uk-UA"/>
        </w:rPr>
        <w:t xml:space="preserve">, які безпосередньо працюють з хворими на </w:t>
      </w:r>
      <w:proofErr w:type="spellStart"/>
      <w:r>
        <w:rPr>
          <w:color w:val="000000"/>
          <w:szCs w:val="28"/>
          <w:shd w:val="clear" w:color="auto" w:fill="FFFFFF"/>
          <w:lang w:val="uk-UA"/>
        </w:rPr>
        <w:t>коронавірус</w:t>
      </w:r>
      <w:proofErr w:type="spellEnd"/>
      <w:r>
        <w:rPr>
          <w:color w:val="000000"/>
          <w:szCs w:val="28"/>
          <w:shd w:val="clear" w:color="auto" w:fill="FFFFFF"/>
          <w:lang w:val="uk-UA"/>
        </w:rPr>
        <w:t xml:space="preserve"> мають переважно середній (пороговий) рівень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та мають більший прояв низького рівня опірності стресу, у порівнянні з працівниками поліклінічного відділення.</w:t>
      </w:r>
    </w:p>
    <w:p w:rsidR="00596C3A" w:rsidRDefault="00303158" w:rsidP="00596C3A">
      <w:pPr>
        <w:spacing w:after="0" w:line="360" w:lineRule="auto"/>
        <w:ind w:firstLine="709"/>
        <w:jc w:val="both"/>
        <w:rPr>
          <w:rFonts w:cs="Times New Roman"/>
          <w:szCs w:val="28"/>
          <w:lang w:val="uk-UA"/>
        </w:rPr>
      </w:pPr>
      <w:r w:rsidRPr="00450E63">
        <w:rPr>
          <w:rFonts w:cs="Times New Roman"/>
          <w:szCs w:val="28"/>
          <w:lang w:val="uk-UA"/>
        </w:rPr>
        <w:t xml:space="preserve">Далі ми </w:t>
      </w:r>
      <w:r>
        <w:rPr>
          <w:rFonts w:cs="Times New Roman"/>
          <w:szCs w:val="28"/>
          <w:lang w:val="uk-UA"/>
        </w:rPr>
        <w:t>вивчили</w:t>
      </w:r>
      <w:r w:rsidRPr="00450E63">
        <w:rPr>
          <w:rFonts w:cs="Times New Roman"/>
          <w:szCs w:val="28"/>
          <w:lang w:val="uk-UA"/>
        </w:rPr>
        <w:t xml:space="preserve"> </w:t>
      </w:r>
      <w:r>
        <w:rPr>
          <w:rFonts w:cs="Times New Roman"/>
          <w:szCs w:val="28"/>
          <w:lang w:val="uk-UA"/>
        </w:rPr>
        <w:t>актуальний</w:t>
      </w:r>
      <w:r w:rsidRPr="00450E63">
        <w:rPr>
          <w:rFonts w:cs="Times New Roman"/>
          <w:szCs w:val="28"/>
          <w:lang w:val="uk-UA"/>
        </w:rPr>
        <w:t xml:space="preserve"> рівень </w:t>
      </w:r>
      <w:r>
        <w:rPr>
          <w:rFonts w:cs="Times New Roman"/>
          <w:szCs w:val="28"/>
          <w:lang w:val="uk-UA"/>
        </w:rPr>
        <w:t xml:space="preserve">професійного </w:t>
      </w:r>
      <w:r w:rsidRPr="00450E63">
        <w:rPr>
          <w:rFonts w:cs="Times New Roman"/>
          <w:szCs w:val="28"/>
          <w:lang w:val="uk-UA"/>
        </w:rPr>
        <w:t xml:space="preserve">стресу у наших </w:t>
      </w:r>
      <w:r>
        <w:rPr>
          <w:rFonts w:cs="Times New Roman"/>
          <w:szCs w:val="28"/>
          <w:lang w:val="uk-UA"/>
        </w:rPr>
        <w:t>респондентів за допомогою Шкали професійного стресу</w:t>
      </w:r>
      <w:r w:rsidRPr="00450E63">
        <w:rPr>
          <w:rFonts w:cs="Times New Roman"/>
          <w:szCs w:val="28"/>
          <w:lang w:val="uk-UA"/>
        </w:rPr>
        <w:t xml:space="preserve"> Д. Фонтани. У </w:t>
      </w:r>
      <w:r w:rsidR="00596C3A" w:rsidRPr="00596C3A">
        <w:rPr>
          <w:rFonts w:cs="Times New Roman"/>
          <w:szCs w:val="28"/>
          <w:lang w:val="uk-UA"/>
        </w:rPr>
        <w:t>додатку В</w:t>
      </w:r>
      <w:r w:rsidRPr="00450E63">
        <w:rPr>
          <w:rFonts w:cs="Times New Roman"/>
          <w:szCs w:val="28"/>
          <w:lang w:val="uk-UA"/>
        </w:rPr>
        <w:t xml:space="preserve"> представлені отримані дані з цієї методики. </w:t>
      </w:r>
      <w:r>
        <w:rPr>
          <w:rFonts w:cs="Times New Roman"/>
          <w:szCs w:val="28"/>
          <w:lang w:val="uk-UA"/>
        </w:rPr>
        <w:t>Загальні р</w:t>
      </w:r>
      <w:r w:rsidRPr="00450E63">
        <w:rPr>
          <w:rFonts w:cs="Times New Roman"/>
          <w:szCs w:val="28"/>
          <w:lang w:val="uk-UA"/>
        </w:rPr>
        <w:t xml:space="preserve">езультати представлені </w:t>
      </w:r>
      <w:r>
        <w:rPr>
          <w:rFonts w:cs="Times New Roman"/>
          <w:szCs w:val="28"/>
          <w:lang w:val="uk-UA"/>
        </w:rPr>
        <w:t>на рис.</w:t>
      </w:r>
      <w:r w:rsidRPr="00450E63">
        <w:rPr>
          <w:rFonts w:cs="Times New Roman"/>
          <w:szCs w:val="28"/>
          <w:lang w:val="uk-UA"/>
        </w:rPr>
        <w:t xml:space="preserve"> </w:t>
      </w:r>
      <w:r>
        <w:rPr>
          <w:rFonts w:cs="Times New Roman"/>
          <w:szCs w:val="28"/>
          <w:lang w:val="uk-UA"/>
        </w:rPr>
        <w:t>2.3.</w:t>
      </w:r>
      <w:r w:rsidR="00596C3A" w:rsidRPr="00596C3A">
        <w:rPr>
          <w:rFonts w:cs="Times New Roman"/>
          <w:szCs w:val="28"/>
          <w:lang w:val="uk-UA"/>
        </w:rPr>
        <w:t xml:space="preserve"> </w:t>
      </w:r>
    </w:p>
    <w:p w:rsidR="00596C3A" w:rsidRDefault="00596C3A" w:rsidP="00596C3A">
      <w:pPr>
        <w:spacing w:after="0" w:line="360" w:lineRule="auto"/>
        <w:ind w:firstLine="709"/>
        <w:jc w:val="both"/>
        <w:rPr>
          <w:rFonts w:cs="Times New Roman"/>
          <w:szCs w:val="28"/>
          <w:lang w:val="uk-UA"/>
        </w:rPr>
      </w:pPr>
      <w:r w:rsidRPr="00F46E97">
        <w:rPr>
          <w:rFonts w:cs="Times New Roman"/>
          <w:szCs w:val="28"/>
          <w:lang w:val="uk-UA"/>
        </w:rPr>
        <w:t xml:space="preserve">Аналізуючи групи </w:t>
      </w:r>
      <w:r>
        <w:rPr>
          <w:rFonts w:cs="Times New Roman"/>
          <w:szCs w:val="28"/>
          <w:lang w:val="uk-UA"/>
        </w:rPr>
        <w:t>респондентів</w:t>
      </w:r>
      <w:r w:rsidRPr="00F46E97">
        <w:rPr>
          <w:rFonts w:cs="Times New Roman"/>
          <w:szCs w:val="28"/>
          <w:lang w:val="uk-UA"/>
        </w:rPr>
        <w:t xml:space="preserve"> з різним рівнем професійного стресу, </w:t>
      </w:r>
      <w:r>
        <w:rPr>
          <w:rFonts w:cs="Times New Roman"/>
          <w:szCs w:val="28"/>
          <w:lang w:val="uk-UA"/>
        </w:rPr>
        <w:t>було встановлено</w:t>
      </w:r>
      <w:r w:rsidRPr="00F46E97">
        <w:rPr>
          <w:rFonts w:cs="Times New Roman"/>
          <w:szCs w:val="28"/>
          <w:lang w:val="uk-UA"/>
        </w:rPr>
        <w:t xml:space="preserve">: найнижчий рівень стресу </w:t>
      </w:r>
      <w:r>
        <w:rPr>
          <w:rFonts w:cs="Times New Roman"/>
          <w:szCs w:val="28"/>
          <w:lang w:val="uk-UA"/>
        </w:rPr>
        <w:t>виявлено у медичних працівників поліклінічного відділення (72,5 %)</w:t>
      </w:r>
      <w:r w:rsidRPr="00F46E97">
        <w:rPr>
          <w:rFonts w:cs="Times New Roman"/>
          <w:szCs w:val="28"/>
          <w:lang w:val="uk-UA"/>
        </w:rPr>
        <w:t xml:space="preserve">, це характеризується тим, що професійний стрес не є проблемою </w:t>
      </w:r>
      <w:r>
        <w:rPr>
          <w:rFonts w:cs="Times New Roman"/>
          <w:szCs w:val="28"/>
          <w:lang w:val="uk-UA"/>
        </w:rPr>
        <w:t xml:space="preserve">у </w:t>
      </w:r>
      <w:r w:rsidRPr="00F46E97">
        <w:rPr>
          <w:rFonts w:cs="Times New Roman"/>
          <w:szCs w:val="28"/>
          <w:lang w:val="uk-UA"/>
        </w:rPr>
        <w:t xml:space="preserve">діяльності </w:t>
      </w:r>
      <w:r>
        <w:rPr>
          <w:rFonts w:cs="Times New Roman"/>
          <w:szCs w:val="28"/>
          <w:lang w:val="uk-UA"/>
        </w:rPr>
        <w:t>працівників даного відділення</w:t>
      </w:r>
      <w:r w:rsidRPr="00F46E97">
        <w:rPr>
          <w:rFonts w:cs="Times New Roman"/>
          <w:szCs w:val="28"/>
          <w:lang w:val="uk-UA"/>
        </w:rPr>
        <w:t xml:space="preserve">, діяльність характеризується активністю і задоволеністю. </w:t>
      </w:r>
    </w:p>
    <w:p w:rsidR="00596C3A" w:rsidRDefault="00596C3A" w:rsidP="00596C3A">
      <w:pPr>
        <w:spacing w:after="0" w:line="360" w:lineRule="auto"/>
        <w:ind w:firstLine="709"/>
        <w:jc w:val="both"/>
        <w:rPr>
          <w:rFonts w:cs="Times New Roman"/>
          <w:szCs w:val="28"/>
          <w:lang w:val="uk-UA"/>
        </w:rPr>
      </w:pPr>
      <w:r w:rsidRPr="00F46E97">
        <w:rPr>
          <w:rFonts w:cs="Times New Roman"/>
          <w:szCs w:val="28"/>
          <w:lang w:val="uk-UA"/>
        </w:rPr>
        <w:t xml:space="preserve">Найвищий рівень стресу </w:t>
      </w:r>
      <w:r>
        <w:rPr>
          <w:rFonts w:cs="Times New Roman"/>
          <w:szCs w:val="28"/>
          <w:lang w:val="uk-UA"/>
        </w:rPr>
        <w:t xml:space="preserve">виявлено </w:t>
      </w:r>
      <w:r w:rsidRPr="00F46E97">
        <w:rPr>
          <w:rFonts w:cs="Times New Roman"/>
          <w:szCs w:val="28"/>
          <w:lang w:val="uk-UA"/>
        </w:rPr>
        <w:t xml:space="preserve">у </w:t>
      </w:r>
      <w:r>
        <w:rPr>
          <w:rFonts w:cs="Times New Roman"/>
          <w:szCs w:val="28"/>
          <w:lang w:val="uk-UA"/>
        </w:rPr>
        <w:t>групі працівників інфекційного відділення (27,5 %), серед працівників поліклінічного відділення високий рівень прояву професійного стресу виявлено лише у 5 %</w:t>
      </w:r>
      <w:r w:rsidRPr="00F46E97">
        <w:rPr>
          <w:rFonts w:cs="Times New Roman"/>
          <w:szCs w:val="28"/>
          <w:lang w:val="uk-UA"/>
        </w:rPr>
        <w:t>. Високий рівень професійного стресу визначає його як проблему, яка у процесі діяльності веде до незмінного негативного результат</w:t>
      </w:r>
      <w:r>
        <w:rPr>
          <w:rFonts w:cs="Times New Roman"/>
          <w:szCs w:val="28"/>
          <w:lang w:val="uk-UA"/>
        </w:rPr>
        <w:t xml:space="preserve">у та потребує корекційних дій. </w:t>
      </w:r>
    </w:p>
    <w:p w:rsidR="00303158" w:rsidRDefault="00303158" w:rsidP="00303158">
      <w:pPr>
        <w:spacing w:after="0" w:line="360" w:lineRule="auto"/>
        <w:ind w:firstLine="709"/>
        <w:jc w:val="both"/>
        <w:rPr>
          <w:rFonts w:cs="Times New Roman"/>
          <w:szCs w:val="28"/>
          <w:lang w:val="uk-UA"/>
        </w:rPr>
      </w:pPr>
    </w:p>
    <w:p w:rsidR="00303158" w:rsidRDefault="00303158" w:rsidP="00303158">
      <w:pPr>
        <w:spacing w:after="0" w:line="360" w:lineRule="auto"/>
        <w:jc w:val="both"/>
        <w:rPr>
          <w:rFonts w:cs="Times New Roman"/>
          <w:szCs w:val="28"/>
          <w:lang w:val="uk-UA"/>
        </w:rPr>
      </w:pPr>
      <w:r>
        <w:rPr>
          <w:rFonts w:cs="Times New Roman"/>
          <w:noProof/>
          <w:szCs w:val="28"/>
          <w:lang w:val="uk-UA" w:eastAsia="uk-UA"/>
        </w:rPr>
        <w:drawing>
          <wp:inline distT="0" distB="0" distL="0" distR="0" wp14:anchorId="732F6D32" wp14:editId="7D7CFCC3">
            <wp:extent cx="5895975" cy="3429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3158" w:rsidRPr="00144D49" w:rsidRDefault="00303158" w:rsidP="00303158">
      <w:pPr>
        <w:spacing w:after="0" w:line="360" w:lineRule="auto"/>
        <w:ind w:firstLine="709"/>
        <w:jc w:val="both"/>
        <w:rPr>
          <w:rFonts w:cs="Times New Roman"/>
          <w:szCs w:val="28"/>
          <w:lang w:val="uk-UA"/>
        </w:rPr>
      </w:pPr>
      <w:r w:rsidRPr="00144D49">
        <w:rPr>
          <w:rFonts w:cs="Times New Roman"/>
          <w:szCs w:val="28"/>
          <w:lang w:val="uk-UA"/>
        </w:rPr>
        <w:t>Рис. 2.</w:t>
      </w:r>
      <w:r w:rsidR="00C714A4" w:rsidRPr="00144D49">
        <w:rPr>
          <w:rFonts w:cs="Times New Roman"/>
          <w:szCs w:val="28"/>
          <w:lang w:val="uk-UA"/>
        </w:rPr>
        <w:t>6</w:t>
      </w:r>
      <w:r w:rsidRPr="00144D49">
        <w:rPr>
          <w:rFonts w:cs="Times New Roman"/>
          <w:szCs w:val="28"/>
          <w:lang w:val="uk-UA"/>
        </w:rPr>
        <w:t xml:space="preserve">. Результати дослідження </w:t>
      </w:r>
      <w:r w:rsidR="00F80D17" w:rsidRPr="00144D49">
        <w:rPr>
          <w:rFonts w:cs="Times New Roman"/>
          <w:szCs w:val="28"/>
          <w:lang w:val="uk-UA"/>
        </w:rPr>
        <w:t>професійного стресу</w:t>
      </w:r>
      <w:r w:rsidRPr="00144D49">
        <w:rPr>
          <w:rFonts w:cs="Times New Roman"/>
          <w:szCs w:val="28"/>
          <w:lang w:val="uk-UA"/>
        </w:rPr>
        <w:t xml:space="preserve"> у працівників КНП «ЧЦРЛ»</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Як бачимо на рис. 2.</w:t>
      </w:r>
      <w:r w:rsidR="00C714A4">
        <w:rPr>
          <w:rFonts w:cs="Times New Roman"/>
          <w:szCs w:val="28"/>
          <w:lang w:val="uk-UA"/>
        </w:rPr>
        <w:t>6</w:t>
      </w:r>
      <w:r w:rsidR="00F23C9C">
        <w:rPr>
          <w:rFonts w:cs="Times New Roman"/>
          <w:szCs w:val="28"/>
          <w:lang w:val="uk-UA"/>
        </w:rPr>
        <w:t>.</w:t>
      </w:r>
      <w:r>
        <w:rPr>
          <w:rFonts w:cs="Times New Roman"/>
          <w:szCs w:val="28"/>
          <w:lang w:val="uk-UA"/>
        </w:rPr>
        <w:t xml:space="preserve">, помірний рівень професійного стресу виявлено у 47,5 % респондентів інфекційного відділення, та у 22,5 % досліджуваних поліклінічного відділення. Отже, як бачимо, професійний стрес більший прояв має у медичних працівників інфекційного відділення. На нашу думку, медичні працівники, які працюють безпосередньо з хворими на </w:t>
      </w:r>
      <w:proofErr w:type="spellStart"/>
      <w:r>
        <w:rPr>
          <w:rFonts w:cs="Times New Roman"/>
          <w:szCs w:val="28"/>
          <w:lang w:val="en-US"/>
        </w:rPr>
        <w:t>Covid</w:t>
      </w:r>
      <w:proofErr w:type="spellEnd"/>
      <w:r w:rsidRPr="00BB45D4">
        <w:rPr>
          <w:rFonts w:cs="Times New Roman"/>
          <w:szCs w:val="28"/>
          <w:lang w:val="uk-UA"/>
        </w:rPr>
        <w:t xml:space="preserve">-19, більш схильні до професійного стресу, оскільки </w:t>
      </w:r>
      <w:r>
        <w:rPr>
          <w:rFonts w:cs="Times New Roman"/>
          <w:szCs w:val="28"/>
          <w:lang w:val="uk-UA"/>
        </w:rPr>
        <w:t>р</w:t>
      </w:r>
      <w:r w:rsidRPr="00BB45D4">
        <w:rPr>
          <w:rFonts w:cs="Times New Roman"/>
          <w:szCs w:val="28"/>
          <w:lang w:val="uk-UA"/>
        </w:rPr>
        <w:t>обота в таких складних умовах завжди загрожує своїми наслідками, серед яких насамперед психоемоційна втома та виникне</w:t>
      </w:r>
      <w:r>
        <w:rPr>
          <w:rFonts w:cs="Times New Roman"/>
          <w:szCs w:val="28"/>
          <w:lang w:val="uk-UA"/>
        </w:rPr>
        <w:t>ння негативних емоційних станів, що і призводять до професійного стресу.</w:t>
      </w:r>
    </w:p>
    <w:p w:rsidR="00596C3A" w:rsidRDefault="00C64610" w:rsidP="00596C3A">
      <w:pPr>
        <w:spacing w:after="0" w:line="360" w:lineRule="auto"/>
        <w:ind w:firstLine="709"/>
        <w:jc w:val="both"/>
        <w:rPr>
          <w:rFonts w:cs="Times New Roman"/>
          <w:szCs w:val="28"/>
          <w:lang w:val="uk-UA"/>
        </w:rPr>
      </w:pPr>
      <w:r w:rsidRPr="00596C3A">
        <w:rPr>
          <w:rFonts w:cs="Times New Roman"/>
          <w:szCs w:val="28"/>
          <w:lang w:val="uk-UA"/>
        </w:rPr>
        <w:t>Якісний аналіз дозволив виявити такі особливості професійног</w:t>
      </w:r>
      <w:r w:rsidR="00596C3A" w:rsidRPr="00596C3A">
        <w:rPr>
          <w:rFonts w:cs="Times New Roman"/>
          <w:szCs w:val="28"/>
          <w:lang w:val="uk-UA"/>
        </w:rPr>
        <w:t>о стресу у діяльності працівників інфекційного відділення</w:t>
      </w:r>
      <w:r w:rsidR="00596C3A">
        <w:rPr>
          <w:rFonts w:cs="Times New Roman"/>
          <w:szCs w:val="28"/>
          <w:lang w:val="uk-UA"/>
        </w:rPr>
        <w:t>:</w:t>
      </w:r>
    </w:p>
    <w:p w:rsidR="00C425C4" w:rsidRPr="00C425C4" w:rsidRDefault="00C64610" w:rsidP="00C425C4">
      <w:pPr>
        <w:pStyle w:val="a3"/>
        <w:numPr>
          <w:ilvl w:val="0"/>
          <w:numId w:val="19"/>
        </w:numPr>
        <w:spacing w:after="0" w:line="360" w:lineRule="auto"/>
        <w:jc w:val="both"/>
        <w:rPr>
          <w:rFonts w:cs="Times New Roman"/>
          <w:szCs w:val="28"/>
          <w:lang w:val="uk-UA"/>
        </w:rPr>
      </w:pPr>
      <w:r w:rsidRPr="00C425C4">
        <w:rPr>
          <w:rFonts w:cs="Times New Roman"/>
          <w:szCs w:val="28"/>
          <w:lang w:val="uk-UA"/>
        </w:rPr>
        <w:t>втома та нестача енергії (</w:t>
      </w:r>
      <w:r w:rsidR="00C425C4" w:rsidRPr="00C425C4">
        <w:rPr>
          <w:rFonts w:cs="Times New Roman"/>
          <w:szCs w:val="28"/>
          <w:lang w:val="uk-UA"/>
        </w:rPr>
        <w:t>зазначають 82,5</w:t>
      </w:r>
      <w:r w:rsidRPr="00C425C4">
        <w:rPr>
          <w:rFonts w:cs="Times New Roman"/>
          <w:szCs w:val="28"/>
          <w:lang w:val="uk-UA"/>
        </w:rPr>
        <w:t xml:space="preserve"> %);</w:t>
      </w:r>
    </w:p>
    <w:p w:rsidR="00C425C4" w:rsidRPr="00C425C4" w:rsidRDefault="00596C3A" w:rsidP="00C425C4">
      <w:pPr>
        <w:pStyle w:val="a3"/>
        <w:numPr>
          <w:ilvl w:val="0"/>
          <w:numId w:val="19"/>
        </w:numPr>
        <w:spacing w:after="0" w:line="360" w:lineRule="auto"/>
        <w:jc w:val="both"/>
        <w:rPr>
          <w:rFonts w:cs="Times New Roman"/>
          <w:szCs w:val="28"/>
          <w:lang w:val="uk-UA"/>
        </w:rPr>
      </w:pPr>
      <w:r w:rsidRPr="00C425C4">
        <w:rPr>
          <w:rFonts w:cs="Times New Roman"/>
          <w:szCs w:val="28"/>
          <w:lang w:val="uk-UA"/>
        </w:rPr>
        <w:t>п</w:t>
      </w:r>
      <w:r w:rsidR="00C64610" w:rsidRPr="00C425C4">
        <w:rPr>
          <w:rFonts w:cs="Times New Roman"/>
          <w:szCs w:val="28"/>
          <w:lang w:val="uk-UA"/>
        </w:rPr>
        <w:t>робле</w:t>
      </w:r>
      <w:r w:rsidR="00C425C4" w:rsidRPr="00C425C4">
        <w:rPr>
          <w:rFonts w:cs="Times New Roman"/>
          <w:szCs w:val="28"/>
          <w:lang w:val="uk-UA"/>
        </w:rPr>
        <w:t>ми у прийнятті рішень (30</w:t>
      </w:r>
      <w:r w:rsidR="00C64610" w:rsidRPr="00C425C4">
        <w:rPr>
          <w:rFonts w:cs="Times New Roman"/>
          <w:szCs w:val="28"/>
          <w:lang w:val="uk-UA"/>
        </w:rPr>
        <w:t xml:space="preserve"> %);</w:t>
      </w:r>
    </w:p>
    <w:p w:rsidR="00C425C4" w:rsidRPr="00C425C4" w:rsidRDefault="00596C3A" w:rsidP="00C425C4">
      <w:pPr>
        <w:pStyle w:val="a3"/>
        <w:numPr>
          <w:ilvl w:val="0"/>
          <w:numId w:val="19"/>
        </w:numPr>
        <w:spacing w:after="0" w:line="360" w:lineRule="auto"/>
        <w:jc w:val="both"/>
        <w:rPr>
          <w:rFonts w:cs="Times New Roman"/>
          <w:szCs w:val="28"/>
          <w:lang w:val="uk-UA"/>
        </w:rPr>
      </w:pPr>
      <w:r w:rsidRPr="00C425C4">
        <w:rPr>
          <w:rFonts w:cs="Times New Roman"/>
          <w:szCs w:val="28"/>
          <w:lang w:val="uk-UA"/>
        </w:rPr>
        <w:t xml:space="preserve">більша відповідальність, ніж та, з якою може впоратися </w:t>
      </w:r>
      <w:r w:rsidR="00C425C4" w:rsidRPr="00C425C4">
        <w:rPr>
          <w:rFonts w:cs="Times New Roman"/>
          <w:szCs w:val="28"/>
          <w:lang w:val="uk-UA"/>
        </w:rPr>
        <w:t>(25 %)</w:t>
      </w:r>
      <w:r w:rsidR="00C64610" w:rsidRPr="00C425C4">
        <w:rPr>
          <w:rFonts w:cs="Times New Roman"/>
          <w:szCs w:val="28"/>
          <w:lang w:val="uk-UA"/>
        </w:rPr>
        <w:t>;</w:t>
      </w:r>
    </w:p>
    <w:p w:rsidR="00C64610" w:rsidRPr="00C425C4" w:rsidRDefault="00596C3A" w:rsidP="00C425C4">
      <w:pPr>
        <w:pStyle w:val="a3"/>
        <w:numPr>
          <w:ilvl w:val="0"/>
          <w:numId w:val="19"/>
        </w:numPr>
        <w:spacing w:after="0" w:line="360" w:lineRule="auto"/>
        <w:jc w:val="both"/>
        <w:rPr>
          <w:rFonts w:cs="Times New Roman"/>
          <w:szCs w:val="28"/>
          <w:lang w:val="uk-UA"/>
        </w:rPr>
      </w:pPr>
      <w:r w:rsidRPr="00C425C4">
        <w:rPr>
          <w:rFonts w:cs="Times New Roman"/>
          <w:szCs w:val="28"/>
          <w:lang w:val="uk-UA"/>
        </w:rPr>
        <w:t>нездатність розслабитися ввечері</w:t>
      </w:r>
      <w:r w:rsidR="00C64610" w:rsidRPr="00C425C4">
        <w:rPr>
          <w:rFonts w:cs="Times New Roman"/>
          <w:szCs w:val="28"/>
          <w:lang w:val="uk-UA"/>
        </w:rPr>
        <w:t xml:space="preserve"> (30</w:t>
      </w:r>
      <w:r w:rsidR="00C425C4" w:rsidRPr="00C425C4">
        <w:rPr>
          <w:rFonts w:cs="Times New Roman"/>
          <w:szCs w:val="28"/>
          <w:lang w:val="uk-UA"/>
        </w:rPr>
        <w:t xml:space="preserve"> </w:t>
      </w:r>
      <w:r w:rsidR="00C64610" w:rsidRPr="00C425C4">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lastRenderedPageBreak/>
        <w:t>Наступним етапом було проведення дослідження, яке дозволило</w:t>
      </w:r>
      <w:r w:rsidRPr="00BB45D4">
        <w:rPr>
          <w:rFonts w:cs="Times New Roman"/>
          <w:szCs w:val="28"/>
          <w:lang w:val="uk-UA"/>
        </w:rPr>
        <w:t xml:space="preserve"> виявити рівень тяжкості впливу травматичного досвіду та оцінити рівень поточног</w:t>
      </w:r>
      <w:r>
        <w:rPr>
          <w:rFonts w:cs="Times New Roman"/>
          <w:szCs w:val="28"/>
          <w:lang w:val="uk-UA"/>
        </w:rPr>
        <w:t xml:space="preserve">о психологічного неблагополуччя, а саме ступінь прояву симптомів ПТСР. </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Результати за мето</w:t>
      </w:r>
      <w:r w:rsidR="005A5624">
        <w:rPr>
          <w:rFonts w:cs="Times New Roman"/>
          <w:szCs w:val="28"/>
          <w:lang w:val="uk-UA"/>
        </w:rPr>
        <w:t>дикою представляємо у табл. 2.1</w:t>
      </w:r>
      <w:r w:rsidR="00FA5B7F">
        <w:rPr>
          <w:rFonts w:cs="Times New Roman"/>
          <w:szCs w:val="28"/>
          <w:lang w:val="uk-UA"/>
        </w:rPr>
        <w:t xml:space="preserve"> (у Додатку Г висвітлено отримані дані за результатами даної методики).</w:t>
      </w:r>
    </w:p>
    <w:p w:rsidR="00303158" w:rsidRDefault="005A5624" w:rsidP="00303158">
      <w:pPr>
        <w:spacing w:after="0" w:line="360" w:lineRule="auto"/>
        <w:ind w:firstLine="709"/>
        <w:jc w:val="right"/>
        <w:rPr>
          <w:rFonts w:cs="Times New Roman"/>
          <w:szCs w:val="28"/>
          <w:lang w:val="uk-UA"/>
        </w:rPr>
      </w:pPr>
      <w:r>
        <w:rPr>
          <w:rFonts w:cs="Times New Roman"/>
          <w:szCs w:val="28"/>
          <w:lang w:val="uk-UA"/>
        </w:rPr>
        <w:t>Таблиця 2.1</w:t>
      </w:r>
    </w:p>
    <w:p w:rsidR="00303158" w:rsidRPr="00144D49" w:rsidRDefault="00510BEB" w:rsidP="00303158">
      <w:pPr>
        <w:spacing w:after="0" w:line="360" w:lineRule="auto"/>
        <w:jc w:val="center"/>
        <w:rPr>
          <w:rFonts w:cs="Times New Roman"/>
          <w:szCs w:val="28"/>
          <w:lang w:val="uk-UA"/>
        </w:rPr>
      </w:pPr>
      <w:r w:rsidRPr="00144D49">
        <w:rPr>
          <w:rFonts w:cs="Times New Roman"/>
          <w:szCs w:val="28"/>
          <w:lang w:val="uk-UA"/>
        </w:rPr>
        <w:t>В</w:t>
      </w:r>
      <w:r w:rsidR="00303158" w:rsidRPr="00144D49">
        <w:rPr>
          <w:rFonts w:cs="Times New Roman"/>
          <w:szCs w:val="28"/>
          <w:lang w:val="uk-UA"/>
        </w:rPr>
        <w:t>иразн</w:t>
      </w:r>
      <w:r w:rsidRPr="00144D49">
        <w:rPr>
          <w:rFonts w:cs="Times New Roman"/>
          <w:szCs w:val="28"/>
          <w:lang w:val="uk-UA"/>
        </w:rPr>
        <w:t>ість</w:t>
      </w:r>
      <w:r w:rsidR="00303158" w:rsidRPr="00144D49">
        <w:rPr>
          <w:rFonts w:cs="Times New Roman"/>
          <w:szCs w:val="28"/>
          <w:lang w:val="uk-UA"/>
        </w:rPr>
        <w:t xml:space="preserve"> посттравматичних стресових реакцій</w:t>
      </w:r>
    </w:p>
    <w:tbl>
      <w:tblPr>
        <w:tblStyle w:val="a6"/>
        <w:tblW w:w="0" w:type="auto"/>
        <w:tblInd w:w="108" w:type="dxa"/>
        <w:tblLook w:val="0000" w:firstRow="0" w:lastRow="0" w:firstColumn="0" w:lastColumn="0" w:noHBand="0" w:noVBand="0"/>
      </w:tblPr>
      <w:tblGrid>
        <w:gridCol w:w="1119"/>
        <w:gridCol w:w="1868"/>
        <w:gridCol w:w="1823"/>
        <w:gridCol w:w="1967"/>
        <w:gridCol w:w="2460"/>
      </w:tblGrid>
      <w:tr w:rsidR="00303158" w:rsidTr="00AA185D">
        <w:trPr>
          <w:trHeight w:val="738"/>
        </w:trPr>
        <w:tc>
          <w:tcPr>
            <w:tcW w:w="1119" w:type="dxa"/>
          </w:tcPr>
          <w:p w:rsidR="00303158" w:rsidRPr="00AF4CE3" w:rsidRDefault="00303158" w:rsidP="00AA185D">
            <w:pPr>
              <w:spacing w:line="360" w:lineRule="auto"/>
              <w:jc w:val="center"/>
              <w:rPr>
                <w:szCs w:val="28"/>
              </w:rPr>
            </w:pPr>
          </w:p>
        </w:tc>
        <w:tc>
          <w:tcPr>
            <w:tcW w:w="3691" w:type="dxa"/>
            <w:gridSpan w:val="2"/>
          </w:tcPr>
          <w:p w:rsidR="00303158" w:rsidRDefault="00303158" w:rsidP="00AA185D">
            <w:pPr>
              <w:spacing w:line="360" w:lineRule="auto"/>
              <w:jc w:val="center"/>
              <w:rPr>
                <w:szCs w:val="28"/>
                <w:lang w:val="uk-UA"/>
              </w:rPr>
            </w:pPr>
            <w:r w:rsidRPr="00AF4CE3">
              <w:rPr>
                <w:szCs w:val="28"/>
                <w:lang w:val="uk-UA"/>
              </w:rPr>
              <w:t>Інфекційне відділення</w:t>
            </w:r>
          </w:p>
          <w:p w:rsidR="00303158" w:rsidRPr="00AF4CE3" w:rsidRDefault="00303158" w:rsidP="00AA185D">
            <w:pPr>
              <w:spacing w:line="360" w:lineRule="auto"/>
              <w:jc w:val="center"/>
              <w:rPr>
                <w:szCs w:val="28"/>
                <w:lang w:val="en-US"/>
              </w:rPr>
            </w:pPr>
            <w:r w:rsidRPr="00AF4CE3">
              <w:rPr>
                <w:szCs w:val="28"/>
              </w:rPr>
              <w:t>(</w:t>
            </w:r>
            <w:r w:rsidRPr="00AF4CE3">
              <w:rPr>
                <w:szCs w:val="28"/>
                <w:lang w:val="en-US"/>
              </w:rPr>
              <w:t>n</w:t>
            </w:r>
            <w:r w:rsidRPr="00AF4CE3">
              <w:rPr>
                <w:szCs w:val="28"/>
                <w:lang w:val="uk-UA"/>
              </w:rPr>
              <w:t xml:space="preserve"> </w:t>
            </w:r>
            <w:r w:rsidRPr="00AF4CE3">
              <w:rPr>
                <w:szCs w:val="28"/>
                <w:lang w:val="en-US"/>
              </w:rPr>
              <w:t>= 40)</w:t>
            </w:r>
          </w:p>
        </w:tc>
        <w:tc>
          <w:tcPr>
            <w:tcW w:w="4427" w:type="dxa"/>
            <w:gridSpan w:val="2"/>
          </w:tcPr>
          <w:p w:rsidR="00303158" w:rsidRDefault="00303158" w:rsidP="00AA185D">
            <w:pPr>
              <w:spacing w:line="360" w:lineRule="auto"/>
              <w:jc w:val="center"/>
              <w:rPr>
                <w:szCs w:val="28"/>
                <w:lang w:val="en-US"/>
              </w:rPr>
            </w:pPr>
            <w:r w:rsidRPr="00AF4CE3">
              <w:rPr>
                <w:szCs w:val="28"/>
                <w:lang w:val="uk-UA"/>
              </w:rPr>
              <w:t>Поліклінічне відділення</w:t>
            </w:r>
            <w:r w:rsidRPr="00AF4CE3">
              <w:rPr>
                <w:szCs w:val="28"/>
                <w:lang w:val="en-US"/>
              </w:rPr>
              <w:t xml:space="preserve"> </w:t>
            </w:r>
          </w:p>
          <w:p w:rsidR="00303158" w:rsidRPr="00AF4CE3" w:rsidRDefault="00303158" w:rsidP="00AA185D">
            <w:pPr>
              <w:spacing w:line="360" w:lineRule="auto"/>
              <w:jc w:val="center"/>
              <w:rPr>
                <w:szCs w:val="28"/>
                <w:lang w:val="en-US"/>
              </w:rPr>
            </w:pPr>
            <w:r w:rsidRPr="00AF4CE3">
              <w:rPr>
                <w:szCs w:val="28"/>
                <w:lang w:val="en-US"/>
              </w:rPr>
              <w:t>(n</w:t>
            </w:r>
            <w:r w:rsidRPr="00AF4CE3">
              <w:rPr>
                <w:szCs w:val="28"/>
                <w:lang w:val="uk-UA"/>
              </w:rPr>
              <w:t xml:space="preserve"> </w:t>
            </w:r>
            <w:r w:rsidRPr="00AF4CE3">
              <w:rPr>
                <w:szCs w:val="28"/>
                <w:lang w:val="en-US"/>
              </w:rPr>
              <w:t>=</w:t>
            </w:r>
            <w:r w:rsidRPr="00AF4CE3">
              <w:rPr>
                <w:szCs w:val="28"/>
                <w:lang w:val="uk-UA"/>
              </w:rPr>
              <w:t xml:space="preserve"> </w:t>
            </w:r>
            <w:r>
              <w:rPr>
                <w:szCs w:val="28"/>
                <w:lang w:val="en-US"/>
              </w:rPr>
              <w:t>4</w:t>
            </w:r>
            <w:r w:rsidRPr="00AF4CE3">
              <w:rPr>
                <w:szCs w:val="28"/>
                <w:lang w:val="en-US"/>
              </w:rPr>
              <w:t>0)</w:t>
            </w:r>
          </w:p>
        </w:tc>
      </w:tr>
      <w:tr w:rsidR="00303158" w:rsidRPr="00995F0B" w:rsidTr="00AA185D">
        <w:tblPrEx>
          <w:tblLook w:val="04A0" w:firstRow="1" w:lastRow="0" w:firstColumn="1" w:lastColumn="0" w:noHBand="0" w:noVBand="1"/>
        </w:tblPrEx>
        <w:tc>
          <w:tcPr>
            <w:tcW w:w="1119" w:type="dxa"/>
            <w:vMerge w:val="restart"/>
            <w:shd w:val="clear" w:color="auto" w:fill="auto"/>
          </w:tcPr>
          <w:p w:rsidR="00303158" w:rsidRPr="00AF4CE3" w:rsidRDefault="00303158" w:rsidP="00C425C4">
            <w:pPr>
              <w:spacing w:line="276" w:lineRule="auto"/>
              <w:rPr>
                <w:szCs w:val="28"/>
              </w:rPr>
            </w:pPr>
            <w:r w:rsidRPr="00AF4CE3">
              <w:rPr>
                <w:szCs w:val="28"/>
              </w:rPr>
              <w:t>Шкала ПТСР</w:t>
            </w:r>
          </w:p>
        </w:tc>
        <w:tc>
          <w:tcPr>
            <w:tcW w:w="1868" w:type="dxa"/>
          </w:tcPr>
          <w:p w:rsidR="00303158" w:rsidRPr="00AF4CE3" w:rsidRDefault="00303158" w:rsidP="00C425C4">
            <w:pPr>
              <w:spacing w:line="276" w:lineRule="auto"/>
              <w:rPr>
                <w:szCs w:val="28"/>
              </w:rPr>
            </w:pPr>
            <w:proofErr w:type="spellStart"/>
            <w:r w:rsidRPr="00AF4CE3">
              <w:rPr>
                <w:szCs w:val="28"/>
              </w:rPr>
              <w:t>Середнє</w:t>
            </w:r>
            <w:proofErr w:type="spellEnd"/>
          </w:p>
        </w:tc>
        <w:tc>
          <w:tcPr>
            <w:tcW w:w="1823" w:type="dxa"/>
          </w:tcPr>
          <w:p w:rsidR="00303158" w:rsidRPr="00AF4CE3" w:rsidRDefault="00303158" w:rsidP="00C425C4">
            <w:pPr>
              <w:spacing w:line="276" w:lineRule="auto"/>
              <w:rPr>
                <w:szCs w:val="28"/>
                <w:lang w:val="uk-UA"/>
              </w:rPr>
            </w:pPr>
            <w:proofErr w:type="spellStart"/>
            <w:r w:rsidRPr="00AF4CE3">
              <w:rPr>
                <w:szCs w:val="28"/>
              </w:rPr>
              <w:t>Стандартн</w:t>
            </w:r>
            <w:proofErr w:type="spellEnd"/>
            <w:r w:rsidRPr="00AF4CE3">
              <w:rPr>
                <w:szCs w:val="28"/>
                <w:lang w:val="uk-UA"/>
              </w:rPr>
              <w:t>е відхилення</w:t>
            </w:r>
          </w:p>
        </w:tc>
        <w:tc>
          <w:tcPr>
            <w:tcW w:w="1967" w:type="dxa"/>
          </w:tcPr>
          <w:p w:rsidR="00303158" w:rsidRPr="00AF4CE3" w:rsidRDefault="00303158" w:rsidP="00C425C4">
            <w:pPr>
              <w:spacing w:line="276" w:lineRule="auto"/>
              <w:rPr>
                <w:szCs w:val="28"/>
              </w:rPr>
            </w:pPr>
            <w:proofErr w:type="spellStart"/>
            <w:r w:rsidRPr="00AF4CE3">
              <w:rPr>
                <w:szCs w:val="28"/>
              </w:rPr>
              <w:t>Середнє</w:t>
            </w:r>
            <w:proofErr w:type="spellEnd"/>
          </w:p>
        </w:tc>
        <w:tc>
          <w:tcPr>
            <w:tcW w:w="2460" w:type="dxa"/>
          </w:tcPr>
          <w:p w:rsidR="00303158" w:rsidRPr="00AF4CE3" w:rsidRDefault="00303158" w:rsidP="00C425C4">
            <w:pPr>
              <w:spacing w:line="276" w:lineRule="auto"/>
              <w:rPr>
                <w:szCs w:val="28"/>
                <w:lang w:val="uk-UA"/>
              </w:rPr>
            </w:pPr>
            <w:proofErr w:type="spellStart"/>
            <w:r w:rsidRPr="00AF4CE3">
              <w:rPr>
                <w:szCs w:val="28"/>
              </w:rPr>
              <w:t>Стандартн</w:t>
            </w:r>
            <w:proofErr w:type="spellEnd"/>
            <w:r w:rsidRPr="00AF4CE3">
              <w:rPr>
                <w:szCs w:val="28"/>
                <w:lang w:val="uk-UA"/>
              </w:rPr>
              <w:t>е відхилення</w:t>
            </w:r>
          </w:p>
        </w:tc>
      </w:tr>
      <w:tr w:rsidR="00303158" w:rsidRPr="00995F0B" w:rsidTr="00AA185D">
        <w:tblPrEx>
          <w:tblLook w:val="04A0" w:firstRow="1" w:lastRow="0" w:firstColumn="1" w:lastColumn="0" w:noHBand="0" w:noVBand="1"/>
        </w:tblPrEx>
        <w:tc>
          <w:tcPr>
            <w:tcW w:w="1119" w:type="dxa"/>
            <w:vMerge/>
            <w:shd w:val="clear" w:color="auto" w:fill="auto"/>
          </w:tcPr>
          <w:p w:rsidR="00303158" w:rsidRPr="00AF4CE3" w:rsidRDefault="00303158" w:rsidP="00AA185D">
            <w:pPr>
              <w:spacing w:line="360" w:lineRule="auto"/>
              <w:rPr>
                <w:szCs w:val="28"/>
              </w:rPr>
            </w:pPr>
          </w:p>
        </w:tc>
        <w:tc>
          <w:tcPr>
            <w:tcW w:w="1868" w:type="dxa"/>
          </w:tcPr>
          <w:p w:rsidR="00303158" w:rsidRPr="00592264" w:rsidRDefault="00303158" w:rsidP="00C425C4">
            <w:pPr>
              <w:spacing w:line="360" w:lineRule="auto"/>
              <w:jc w:val="center"/>
              <w:rPr>
                <w:szCs w:val="28"/>
                <w:lang w:val="uk-UA"/>
              </w:rPr>
            </w:pPr>
            <w:r>
              <w:rPr>
                <w:szCs w:val="28"/>
                <w:lang w:val="uk-UA"/>
              </w:rPr>
              <w:t>84,7</w:t>
            </w:r>
          </w:p>
        </w:tc>
        <w:tc>
          <w:tcPr>
            <w:tcW w:w="1823" w:type="dxa"/>
          </w:tcPr>
          <w:p w:rsidR="00303158" w:rsidRPr="00592264" w:rsidRDefault="00303158" w:rsidP="00C425C4">
            <w:pPr>
              <w:spacing w:line="360" w:lineRule="auto"/>
              <w:jc w:val="center"/>
              <w:rPr>
                <w:szCs w:val="28"/>
                <w:lang w:val="uk-UA"/>
              </w:rPr>
            </w:pPr>
            <w:r>
              <w:rPr>
                <w:szCs w:val="28"/>
                <w:lang w:val="uk-UA"/>
              </w:rPr>
              <w:t>24,02</w:t>
            </w:r>
          </w:p>
        </w:tc>
        <w:tc>
          <w:tcPr>
            <w:tcW w:w="1967" w:type="dxa"/>
          </w:tcPr>
          <w:p w:rsidR="00303158" w:rsidRPr="00AF4CE3" w:rsidRDefault="00303158" w:rsidP="00C425C4">
            <w:pPr>
              <w:spacing w:line="360" w:lineRule="auto"/>
              <w:jc w:val="center"/>
              <w:rPr>
                <w:szCs w:val="28"/>
              </w:rPr>
            </w:pPr>
            <w:r>
              <w:rPr>
                <w:szCs w:val="28"/>
              </w:rPr>
              <w:t>62,4</w:t>
            </w:r>
          </w:p>
        </w:tc>
        <w:tc>
          <w:tcPr>
            <w:tcW w:w="2460" w:type="dxa"/>
          </w:tcPr>
          <w:p w:rsidR="00303158" w:rsidRPr="001A4944" w:rsidRDefault="00303158" w:rsidP="00C425C4">
            <w:pPr>
              <w:spacing w:line="360" w:lineRule="auto"/>
              <w:jc w:val="center"/>
              <w:rPr>
                <w:szCs w:val="28"/>
                <w:lang w:val="uk-UA"/>
              </w:rPr>
            </w:pPr>
            <w:r>
              <w:rPr>
                <w:szCs w:val="28"/>
                <w:lang w:val="uk-UA"/>
              </w:rPr>
              <w:t>17,2</w:t>
            </w:r>
          </w:p>
        </w:tc>
      </w:tr>
    </w:tbl>
    <w:p w:rsidR="00303158" w:rsidRDefault="00303158" w:rsidP="00303158">
      <w:pPr>
        <w:spacing w:after="0" w:line="360" w:lineRule="auto"/>
        <w:ind w:firstLine="709"/>
        <w:contextualSpacing/>
        <w:jc w:val="both"/>
        <w:rPr>
          <w:rFonts w:cs="Times New Roman"/>
          <w:szCs w:val="28"/>
        </w:rPr>
      </w:pPr>
    </w:p>
    <w:p w:rsidR="00303158" w:rsidRPr="0032338E" w:rsidRDefault="004B4A15" w:rsidP="00303158">
      <w:pPr>
        <w:spacing w:after="0" w:line="360" w:lineRule="auto"/>
        <w:ind w:firstLine="709"/>
        <w:contextualSpacing/>
        <w:jc w:val="both"/>
        <w:rPr>
          <w:rFonts w:cs="Times New Roman"/>
          <w:szCs w:val="28"/>
          <w:lang w:val="uk-UA"/>
        </w:rPr>
      </w:pPr>
      <w:r>
        <w:rPr>
          <w:rFonts w:cs="Times New Roman"/>
          <w:szCs w:val="28"/>
        </w:rPr>
        <w:t>Як видно з табл.</w:t>
      </w:r>
      <w:r w:rsidR="00303158">
        <w:rPr>
          <w:rFonts w:cs="Times New Roman"/>
          <w:szCs w:val="28"/>
        </w:rPr>
        <w:t xml:space="preserve"> 2.</w:t>
      </w:r>
      <w:r w:rsidR="00303158">
        <w:rPr>
          <w:rFonts w:cs="Times New Roman"/>
          <w:szCs w:val="28"/>
          <w:lang w:val="uk-UA"/>
        </w:rPr>
        <w:t>1</w:t>
      </w:r>
      <w:r w:rsidR="00303158" w:rsidRPr="001A4944">
        <w:rPr>
          <w:rFonts w:cs="Times New Roman"/>
          <w:szCs w:val="28"/>
        </w:rPr>
        <w:t xml:space="preserve">, </w:t>
      </w:r>
      <w:proofErr w:type="spellStart"/>
      <w:r w:rsidR="00303158" w:rsidRPr="001A4944">
        <w:rPr>
          <w:rFonts w:cs="Times New Roman"/>
          <w:szCs w:val="28"/>
        </w:rPr>
        <w:t>середні</w:t>
      </w:r>
      <w:proofErr w:type="spellEnd"/>
      <w:r w:rsidR="00303158" w:rsidRPr="001A4944">
        <w:rPr>
          <w:rFonts w:cs="Times New Roman"/>
          <w:szCs w:val="28"/>
        </w:rPr>
        <w:t xml:space="preserve"> </w:t>
      </w:r>
      <w:proofErr w:type="spellStart"/>
      <w:r w:rsidR="00303158" w:rsidRPr="001A4944">
        <w:rPr>
          <w:rFonts w:cs="Times New Roman"/>
          <w:szCs w:val="28"/>
        </w:rPr>
        <w:t>показники</w:t>
      </w:r>
      <w:proofErr w:type="spellEnd"/>
      <w:r w:rsidR="00303158" w:rsidRPr="001A4944">
        <w:rPr>
          <w:rFonts w:cs="Times New Roman"/>
          <w:szCs w:val="28"/>
        </w:rPr>
        <w:t xml:space="preserve"> </w:t>
      </w:r>
      <w:proofErr w:type="spellStart"/>
      <w:r w:rsidR="00303158" w:rsidRPr="001A4944">
        <w:rPr>
          <w:rFonts w:cs="Times New Roman"/>
          <w:szCs w:val="28"/>
        </w:rPr>
        <w:t>шкали</w:t>
      </w:r>
      <w:proofErr w:type="spellEnd"/>
      <w:r w:rsidR="00303158" w:rsidRPr="001A4944">
        <w:rPr>
          <w:rFonts w:cs="Times New Roman"/>
          <w:szCs w:val="28"/>
        </w:rPr>
        <w:t xml:space="preserve"> </w:t>
      </w:r>
      <w:proofErr w:type="spellStart"/>
      <w:r w:rsidR="00303158" w:rsidRPr="001A4944">
        <w:rPr>
          <w:rFonts w:cs="Times New Roman"/>
          <w:szCs w:val="28"/>
        </w:rPr>
        <w:t>значно</w:t>
      </w:r>
      <w:proofErr w:type="spellEnd"/>
      <w:r w:rsidR="00303158" w:rsidRPr="001A4944">
        <w:rPr>
          <w:rFonts w:cs="Times New Roman"/>
          <w:szCs w:val="28"/>
        </w:rPr>
        <w:t xml:space="preserve"> </w:t>
      </w:r>
      <w:proofErr w:type="spellStart"/>
      <w:r w:rsidR="00303158" w:rsidRPr="001A4944">
        <w:rPr>
          <w:rFonts w:cs="Times New Roman"/>
          <w:szCs w:val="28"/>
        </w:rPr>
        <w:t>різняться</w:t>
      </w:r>
      <w:proofErr w:type="spellEnd"/>
      <w:r w:rsidR="00303158" w:rsidRPr="001A4944">
        <w:rPr>
          <w:rFonts w:cs="Times New Roman"/>
          <w:szCs w:val="28"/>
        </w:rPr>
        <w:t xml:space="preserve"> у </w:t>
      </w:r>
      <w:r w:rsidR="00303158">
        <w:rPr>
          <w:rFonts w:cs="Times New Roman"/>
          <w:szCs w:val="28"/>
          <w:lang w:val="uk-UA"/>
        </w:rPr>
        <w:t>респондентів поліклінічного та інфекційного відділення</w:t>
      </w:r>
      <w:r w:rsidR="00303158" w:rsidRPr="001A4944">
        <w:rPr>
          <w:rFonts w:cs="Times New Roman"/>
          <w:szCs w:val="28"/>
        </w:rPr>
        <w:t xml:space="preserve">. В </w:t>
      </w:r>
      <w:r w:rsidR="00303158">
        <w:rPr>
          <w:rFonts w:cs="Times New Roman"/>
          <w:szCs w:val="28"/>
          <w:lang w:val="uk-UA"/>
        </w:rPr>
        <w:t>інфекційному</w:t>
      </w:r>
      <w:r w:rsidR="00303158">
        <w:rPr>
          <w:rFonts w:cs="Times New Roman"/>
          <w:szCs w:val="28"/>
        </w:rPr>
        <w:t xml:space="preserve"> вони </w:t>
      </w:r>
      <w:proofErr w:type="spellStart"/>
      <w:r w:rsidR="00303158">
        <w:rPr>
          <w:rFonts w:cs="Times New Roman"/>
          <w:szCs w:val="28"/>
        </w:rPr>
        <w:t>знаходяться</w:t>
      </w:r>
      <w:proofErr w:type="spellEnd"/>
      <w:r w:rsidR="00303158">
        <w:rPr>
          <w:rFonts w:cs="Times New Roman"/>
          <w:szCs w:val="28"/>
        </w:rPr>
        <w:t xml:space="preserve"> на </w:t>
      </w:r>
      <w:proofErr w:type="spellStart"/>
      <w:r w:rsidR="00303158">
        <w:rPr>
          <w:rFonts w:cs="Times New Roman"/>
          <w:szCs w:val="28"/>
        </w:rPr>
        <w:t>рівні</w:t>
      </w:r>
      <w:proofErr w:type="spellEnd"/>
      <w:r w:rsidR="00303158">
        <w:rPr>
          <w:rFonts w:cs="Times New Roman"/>
          <w:szCs w:val="28"/>
        </w:rPr>
        <w:t xml:space="preserve">, </w:t>
      </w:r>
      <w:proofErr w:type="spellStart"/>
      <w:r w:rsidR="00303158">
        <w:rPr>
          <w:rFonts w:cs="Times New Roman"/>
          <w:szCs w:val="28"/>
        </w:rPr>
        <w:t>ближчих</w:t>
      </w:r>
      <w:proofErr w:type="spellEnd"/>
      <w:r w:rsidR="00303158">
        <w:rPr>
          <w:rFonts w:cs="Times New Roman"/>
          <w:szCs w:val="28"/>
        </w:rPr>
        <w:t xml:space="preserve"> до </w:t>
      </w:r>
      <w:proofErr w:type="spellStart"/>
      <w:r w:rsidR="00303158" w:rsidRPr="001A4944">
        <w:rPr>
          <w:rFonts w:cs="Times New Roman"/>
          <w:szCs w:val="28"/>
        </w:rPr>
        <w:t>критичних</w:t>
      </w:r>
      <w:proofErr w:type="spellEnd"/>
      <w:r w:rsidR="00303158" w:rsidRPr="001A4944">
        <w:rPr>
          <w:rFonts w:cs="Times New Roman"/>
          <w:szCs w:val="28"/>
        </w:rPr>
        <w:t xml:space="preserve"> </w:t>
      </w:r>
      <w:proofErr w:type="spellStart"/>
      <w:r w:rsidR="00303158" w:rsidRPr="001A4944">
        <w:rPr>
          <w:rFonts w:cs="Times New Roman"/>
          <w:szCs w:val="28"/>
        </w:rPr>
        <w:t>значень</w:t>
      </w:r>
      <w:proofErr w:type="spellEnd"/>
      <w:r w:rsidR="00303158" w:rsidRPr="001A4944">
        <w:rPr>
          <w:rFonts w:cs="Times New Roman"/>
          <w:szCs w:val="28"/>
        </w:rPr>
        <w:t xml:space="preserve">, за </w:t>
      </w:r>
      <w:proofErr w:type="spellStart"/>
      <w:r w:rsidR="00303158" w:rsidRPr="001A4944">
        <w:rPr>
          <w:rFonts w:cs="Times New Roman"/>
          <w:szCs w:val="28"/>
        </w:rPr>
        <w:t>якими</w:t>
      </w:r>
      <w:proofErr w:type="spellEnd"/>
      <w:r w:rsidR="00303158" w:rsidRPr="001A4944">
        <w:rPr>
          <w:rFonts w:cs="Times New Roman"/>
          <w:szCs w:val="28"/>
        </w:rPr>
        <w:t xml:space="preserve"> </w:t>
      </w:r>
      <w:proofErr w:type="spellStart"/>
      <w:r w:rsidR="00303158" w:rsidRPr="001A4944">
        <w:rPr>
          <w:rFonts w:cs="Times New Roman"/>
          <w:szCs w:val="28"/>
        </w:rPr>
        <w:t>можна</w:t>
      </w:r>
      <w:proofErr w:type="spellEnd"/>
      <w:r w:rsidR="00303158" w:rsidRPr="001A4944">
        <w:rPr>
          <w:rFonts w:cs="Times New Roman"/>
          <w:szCs w:val="28"/>
        </w:rPr>
        <w:t xml:space="preserve"> </w:t>
      </w:r>
      <w:proofErr w:type="spellStart"/>
      <w:r w:rsidR="00303158" w:rsidRPr="001A4944">
        <w:rPr>
          <w:rFonts w:cs="Times New Roman"/>
          <w:szCs w:val="28"/>
        </w:rPr>
        <w:t>зробити</w:t>
      </w:r>
      <w:proofErr w:type="spellEnd"/>
      <w:r w:rsidR="00303158" w:rsidRPr="001A4944">
        <w:rPr>
          <w:rFonts w:cs="Times New Roman"/>
          <w:szCs w:val="28"/>
        </w:rPr>
        <w:t xml:space="preserve"> </w:t>
      </w:r>
      <w:proofErr w:type="spellStart"/>
      <w:r w:rsidR="00303158" w:rsidRPr="001A4944">
        <w:rPr>
          <w:rFonts w:cs="Times New Roman"/>
          <w:szCs w:val="28"/>
        </w:rPr>
        <w:t>висновок</w:t>
      </w:r>
      <w:proofErr w:type="spellEnd"/>
      <w:r w:rsidR="00303158" w:rsidRPr="001A4944">
        <w:rPr>
          <w:rFonts w:cs="Times New Roman"/>
          <w:szCs w:val="28"/>
        </w:rPr>
        <w:t xml:space="preserve"> про </w:t>
      </w:r>
      <w:proofErr w:type="spellStart"/>
      <w:r w:rsidR="00303158" w:rsidRPr="001A4944">
        <w:rPr>
          <w:rFonts w:cs="Times New Roman"/>
          <w:szCs w:val="28"/>
        </w:rPr>
        <w:t>вплив</w:t>
      </w:r>
      <w:proofErr w:type="spellEnd"/>
      <w:r w:rsidR="00303158" w:rsidRPr="001A4944">
        <w:rPr>
          <w:rFonts w:cs="Times New Roman"/>
          <w:szCs w:val="28"/>
        </w:rPr>
        <w:t xml:space="preserve"> </w:t>
      </w:r>
      <w:proofErr w:type="spellStart"/>
      <w:r w:rsidR="00303158" w:rsidRPr="001A4944">
        <w:rPr>
          <w:rFonts w:cs="Times New Roman"/>
          <w:szCs w:val="28"/>
        </w:rPr>
        <w:t>травматичної</w:t>
      </w:r>
      <w:proofErr w:type="spellEnd"/>
      <w:r w:rsidR="00303158" w:rsidRPr="001A4944">
        <w:rPr>
          <w:rFonts w:cs="Times New Roman"/>
          <w:szCs w:val="28"/>
        </w:rPr>
        <w:t xml:space="preserve"> </w:t>
      </w:r>
      <w:proofErr w:type="spellStart"/>
      <w:r w:rsidR="00303158" w:rsidRPr="001A4944">
        <w:rPr>
          <w:rFonts w:cs="Times New Roman"/>
          <w:szCs w:val="28"/>
        </w:rPr>
        <w:t>події</w:t>
      </w:r>
      <w:proofErr w:type="spellEnd"/>
      <w:r w:rsidR="00303158" w:rsidRPr="001A4944">
        <w:rPr>
          <w:rFonts w:cs="Times New Roman"/>
          <w:szCs w:val="28"/>
        </w:rPr>
        <w:t xml:space="preserve"> (у </w:t>
      </w:r>
      <w:proofErr w:type="spellStart"/>
      <w:r w:rsidR="00303158" w:rsidRPr="001A4944">
        <w:rPr>
          <w:rFonts w:cs="Times New Roman"/>
          <w:szCs w:val="28"/>
        </w:rPr>
        <w:t>нашому</w:t>
      </w:r>
      <w:proofErr w:type="spellEnd"/>
      <w:r w:rsidR="00303158" w:rsidRPr="001A4944">
        <w:rPr>
          <w:rFonts w:cs="Times New Roman"/>
          <w:szCs w:val="28"/>
        </w:rPr>
        <w:t xml:space="preserve"> </w:t>
      </w:r>
      <w:proofErr w:type="spellStart"/>
      <w:r w:rsidR="00303158" w:rsidRPr="001A4944">
        <w:rPr>
          <w:rFonts w:cs="Times New Roman"/>
          <w:szCs w:val="28"/>
        </w:rPr>
        <w:t>випадку</w:t>
      </w:r>
      <w:proofErr w:type="spellEnd"/>
      <w:r w:rsidR="00303158" w:rsidRPr="001A4944">
        <w:rPr>
          <w:rFonts w:cs="Times New Roman"/>
          <w:szCs w:val="28"/>
        </w:rPr>
        <w:t xml:space="preserve"> – </w:t>
      </w:r>
      <w:proofErr w:type="spellStart"/>
      <w:r w:rsidR="00303158" w:rsidRPr="001A4944">
        <w:rPr>
          <w:rFonts w:cs="Times New Roman"/>
          <w:szCs w:val="28"/>
        </w:rPr>
        <w:t>досвіду</w:t>
      </w:r>
      <w:proofErr w:type="spellEnd"/>
      <w:r w:rsidR="00303158" w:rsidRPr="001A4944">
        <w:rPr>
          <w:rFonts w:cs="Times New Roman"/>
          <w:szCs w:val="28"/>
        </w:rPr>
        <w:t xml:space="preserve"> </w:t>
      </w:r>
      <w:r w:rsidR="00303158">
        <w:rPr>
          <w:rFonts w:cs="Times New Roman"/>
          <w:szCs w:val="28"/>
          <w:lang w:val="uk-UA"/>
        </w:rPr>
        <w:t xml:space="preserve">роботи з хворими на </w:t>
      </w:r>
      <w:proofErr w:type="spellStart"/>
      <w:r w:rsidR="00303158">
        <w:rPr>
          <w:rFonts w:cs="Times New Roman"/>
          <w:szCs w:val="28"/>
          <w:lang w:val="en-US"/>
        </w:rPr>
        <w:t>Covid</w:t>
      </w:r>
      <w:proofErr w:type="spellEnd"/>
      <w:r w:rsidR="00303158" w:rsidRPr="00D94311">
        <w:rPr>
          <w:rFonts w:cs="Times New Roman"/>
          <w:szCs w:val="28"/>
        </w:rPr>
        <w:t>-19</w:t>
      </w:r>
      <w:r w:rsidR="00303158" w:rsidRPr="001A4944">
        <w:rPr>
          <w:rFonts w:cs="Times New Roman"/>
          <w:szCs w:val="28"/>
        </w:rPr>
        <w:t xml:space="preserve">) на </w:t>
      </w:r>
      <w:proofErr w:type="spellStart"/>
      <w:r w:rsidR="00303158" w:rsidRPr="001A4944">
        <w:rPr>
          <w:rFonts w:cs="Times New Roman"/>
          <w:szCs w:val="28"/>
        </w:rPr>
        <w:t>їхнє</w:t>
      </w:r>
      <w:proofErr w:type="spellEnd"/>
      <w:r w:rsidR="00303158" w:rsidRPr="001A4944">
        <w:rPr>
          <w:rFonts w:cs="Times New Roman"/>
          <w:szCs w:val="28"/>
        </w:rPr>
        <w:t xml:space="preserve"> </w:t>
      </w:r>
      <w:proofErr w:type="spellStart"/>
      <w:r w:rsidR="00303158" w:rsidRPr="001A4944">
        <w:rPr>
          <w:rFonts w:cs="Times New Roman"/>
          <w:szCs w:val="28"/>
        </w:rPr>
        <w:t>життя</w:t>
      </w:r>
      <w:proofErr w:type="spellEnd"/>
      <w:r w:rsidR="00303158" w:rsidRPr="001A4944">
        <w:rPr>
          <w:rFonts w:cs="Times New Roman"/>
          <w:szCs w:val="28"/>
        </w:rPr>
        <w:t xml:space="preserve">; у </w:t>
      </w:r>
      <w:r w:rsidR="00303158">
        <w:rPr>
          <w:rFonts w:cs="Times New Roman"/>
          <w:szCs w:val="28"/>
          <w:lang w:val="uk-UA"/>
        </w:rPr>
        <w:t>працівників поліклінічного відділення</w:t>
      </w:r>
      <w:r w:rsidR="00303158" w:rsidRPr="001A4944">
        <w:rPr>
          <w:rFonts w:cs="Times New Roman"/>
          <w:szCs w:val="28"/>
        </w:rPr>
        <w:t xml:space="preserve"> – вони </w:t>
      </w:r>
      <w:proofErr w:type="spellStart"/>
      <w:r w:rsidR="00303158" w:rsidRPr="001A4944">
        <w:rPr>
          <w:rFonts w:cs="Times New Roman"/>
          <w:szCs w:val="28"/>
        </w:rPr>
        <w:t>потрапляють</w:t>
      </w:r>
      <w:proofErr w:type="spellEnd"/>
      <w:r w:rsidR="00303158" w:rsidRPr="001A4944">
        <w:rPr>
          <w:rFonts w:cs="Times New Roman"/>
          <w:szCs w:val="28"/>
        </w:rPr>
        <w:t xml:space="preserve"> </w:t>
      </w:r>
      <w:proofErr w:type="gramStart"/>
      <w:r w:rsidR="00303158" w:rsidRPr="001A4944">
        <w:rPr>
          <w:rFonts w:cs="Times New Roman"/>
          <w:szCs w:val="28"/>
        </w:rPr>
        <w:t>у зону</w:t>
      </w:r>
      <w:proofErr w:type="gramEnd"/>
      <w:r w:rsidR="00303158" w:rsidRPr="001A4944">
        <w:rPr>
          <w:rFonts w:cs="Times New Roman"/>
          <w:szCs w:val="28"/>
        </w:rPr>
        <w:t xml:space="preserve"> </w:t>
      </w:r>
      <w:proofErr w:type="spellStart"/>
      <w:r w:rsidR="00303158" w:rsidRPr="001A4944">
        <w:rPr>
          <w:rFonts w:cs="Times New Roman"/>
          <w:szCs w:val="28"/>
        </w:rPr>
        <w:t>відсутності</w:t>
      </w:r>
      <w:proofErr w:type="spellEnd"/>
      <w:r w:rsidR="00303158" w:rsidRPr="001A4944">
        <w:rPr>
          <w:rFonts w:cs="Times New Roman"/>
          <w:szCs w:val="28"/>
        </w:rPr>
        <w:t xml:space="preserve"> </w:t>
      </w:r>
      <w:proofErr w:type="spellStart"/>
      <w:r w:rsidR="00303158" w:rsidRPr="001A4944">
        <w:rPr>
          <w:rFonts w:cs="Times New Roman"/>
          <w:szCs w:val="28"/>
        </w:rPr>
        <w:t>яскравої</w:t>
      </w:r>
      <w:proofErr w:type="spellEnd"/>
      <w:r w:rsidR="00303158" w:rsidRPr="001A4944">
        <w:rPr>
          <w:rFonts w:cs="Times New Roman"/>
          <w:szCs w:val="28"/>
        </w:rPr>
        <w:t xml:space="preserve"> </w:t>
      </w:r>
      <w:proofErr w:type="spellStart"/>
      <w:r w:rsidR="00303158" w:rsidRPr="001A4944">
        <w:rPr>
          <w:rFonts w:cs="Times New Roman"/>
          <w:szCs w:val="28"/>
        </w:rPr>
        <w:t>виразності</w:t>
      </w:r>
      <w:proofErr w:type="spellEnd"/>
      <w:r w:rsidR="00303158" w:rsidRPr="001A4944">
        <w:rPr>
          <w:rFonts w:cs="Times New Roman"/>
          <w:szCs w:val="28"/>
        </w:rPr>
        <w:t xml:space="preserve"> </w:t>
      </w:r>
      <w:proofErr w:type="spellStart"/>
      <w:r w:rsidR="00303158" w:rsidRPr="001A4944">
        <w:rPr>
          <w:rFonts w:cs="Times New Roman"/>
          <w:szCs w:val="28"/>
        </w:rPr>
        <w:t>посттравматичних</w:t>
      </w:r>
      <w:proofErr w:type="spellEnd"/>
      <w:r w:rsidR="00303158" w:rsidRPr="001A4944">
        <w:rPr>
          <w:rFonts w:cs="Times New Roman"/>
          <w:szCs w:val="28"/>
        </w:rPr>
        <w:t xml:space="preserve"> </w:t>
      </w:r>
      <w:proofErr w:type="spellStart"/>
      <w:r w:rsidR="00303158" w:rsidRPr="001A4944">
        <w:rPr>
          <w:rFonts w:cs="Times New Roman"/>
          <w:szCs w:val="28"/>
        </w:rPr>
        <w:t>стресових</w:t>
      </w:r>
      <w:proofErr w:type="spellEnd"/>
      <w:r w:rsidR="00303158" w:rsidRPr="001A4944">
        <w:rPr>
          <w:rFonts w:cs="Times New Roman"/>
          <w:szCs w:val="28"/>
        </w:rPr>
        <w:t xml:space="preserve"> </w:t>
      </w:r>
      <w:proofErr w:type="spellStart"/>
      <w:r w:rsidR="00303158" w:rsidRPr="001A4944">
        <w:rPr>
          <w:rFonts w:cs="Times New Roman"/>
          <w:szCs w:val="28"/>
        </w:rPr>
        <w:t>реакцій</w:t>
      </w:r>
      <w:proofErr w:type="spellEnd"/>
      <w:r w:rsidR="00303158">
        <w:rPr>
          <w:rFonts w:cs="Times New Roman"/>
          <w:szCs w:val="28"/>
          <w:lang w:val="uk-UA"/>
        </w:rPr>
        <w:t>.</w:t>
      </w:r>
    </w:p>
    <w:p w:rsidR="00303158" w:rsidRPr="0032338E" w:rsidRDefault="00303158" w:rsidP="00303158">
      <w:pPr>
        <w:spacing w:after="0" w:line="360" w:lineRule="auto"/>
        <w:ind w:firstLine="709"/>
        <w:contextualSpacing/>
        <w:jc w:val="both"/>
        <w:rPr>
          <w:rFonts w:cs="Times New Roman"/>
          <w:szCs w:val="28"/>
          <w:lang w:val="uk-UA"/>
        </w:rPr>
      </w:pPr>
      <w:r w:rsidRPr="0032338E">
        <w:rPr>
          <w:rFonts w:cs="Times New Roman"/>
          <w:szCs w:val="28"/>
          <w:lang w:val="uk-UA"/>
        </w:rPr>
        <w:t>Найменше значення, отримане за даною шк</w:t>
      </w:r>
      <w:r>
        <w:rPr>
          <w:rFonts w:cs="Times New Roman"/>
          <w:szCs w:val="28"/>
          <w:lang w:val="uk-UA"/>
        </w:rPr>
        <w:t>алою серед респондентів інфекційного відділення – 64, максимальне –</w:t>
      </w:r>
      <w:r w:rsidRPr="0032338E">
        <w:rPr>
          <w:rFonts w:cs="Times New Roman"/>
          <w:szCs w:val="28"/>
          <w:lang w:val="uk-UA"/>
        </w:rPr>
        <w:t xml:space="preserve"> 145; </w:t>
      </w:r>
      <w:r>
        <w:rPr>
          <w:rFonts w:cs="Times New Roman"/>
          <w:szCs w:val="28"/>
          <w:lang w:val="uk-UA"/>
        </w:rPr>
        <w:t>серед досліджуваних поліклінічного відділення найменшим значенням було – 38; максимальним – 109</w:t>
      </w:r>
      <w:r w:rsidRPr="0032338E">
        <w:rPr>
          <w:rFonts w:cs="Times New Roman"/>
          <w:szCs w:val="28"/>
          <w:lang w:val="uk-UA"/>
        </w:rPr>
        <w:t>.</w:t>
      </w:r>
    </w:p>
    <w:p w:rsidR="00303158" w:rsidRDefault="00303158" w:rsidP="00303158">
      <w:pPr>
        <w:spacing w:after="0" w:line="360" w:lineRule="auto"/>
        <w:ind w:firstLine="709"/>
        <w:contextualSpacing/>
        <w:jc w:val="both"/>
        <w:rPr>
          <w:rFonts w:cs="Times New Roman"/>
          <w:szCs w:val="28"/>
        </w:rPr>
      </w:pPr>
      <w:proofErr w:type="spellStart"/>
      <w:r w:rsidRPr="001A4944">
        <w:rPr>
          <w:rFonts w:cs="Times New Roman"/>
          <w:szCs w:val="28"/>
        </w:rPr>
        <w:t>Зважаючи</w:t>
      </w:r>
      <w:proofErr w:type="spellEnd"/>
      <w:r w:rsidRPr="001A4944">
        <w:rPr>
          <w:rFonts w:cs="Times New Roman"/>
          <w:szCs w:val="28"/>
        </w:rPr>
        <w:t xml:space="preserve"> на те, </w:t>
      </w:r>
      <w:proofErr w:type="spellStart"/>
      <w:r w:rsidRPr="001A4944">
        <w:rPr>
          <w:rFonts w:cs="Times New Roman"/>
          <w:szCs w:val="28"/>
        </w:rPr>
        <w:t>що</w:t>
      </w:r>
      <w:proofErr w:type="spellEnd"/>
      <w:r w:rsidRPr="001A4944">
        <w:rPr>
          <w:rFonts w:cs="Times New Roman"/>
          <w:szCs w:val="28"/>
        </w:rPr>
        <w:t xml:space="preserve"> </w:t>
      </w:r>
      <w:proofErr w:type="spellStart"/>
      <w:r w:rsidRPr="001A4944">
        <w:rPr>
          <w:rFonts w:cs="Times New Roman"/>
          <w:szCs w:val="28"/>
        </w:rPr>
        <w:t>розподіл</w:t>
      </w:r>
      <w:proofErr w:type="spellEnd"/>
      <w:r w:rsidRPr="001A4944">
        <w:rPr>
          <w:rFonts w:cs="Times New Roman"/>
          <w:szCs w:val="28"/>
        </w:rPr>
        <w:t xml:space="preserve"> за </w:t>
      </w:r>
      <w:proofErr w:type="spellStart"/>
      <w:r w:rsidRPr="001A4944">
        <w:rPr>
          <w:rFonts w:cs="Times New Roman"/>
          <w:szCs w:val="28"/>
        </w:rPr>
        <w:t>цією</w:t>
      </w:r>
      <w:proofErr w:type="spellEnd"/>
      <w:r w:rsidRPr="001A4944">
        <w:rPr>
          <w:rFonts w:cs="Times New Roman"/>
          <w:szCs w:val="28"/>
        </w:rPr>
        <w:t xml:space="preserve"> шкалою </w:t>
      </w:r>
      <w:proofErr w:type="spellStart"/>
      <w:r w:rsidRPr="001A4944">
        <w:rPr>
          <w:rFonts w:cs="Times New Roman"/>
          <w:szCs w:val="28"/>
        </w:rPr>
        <w:t>виявився</w:t>
      </w:r>
      <w:proofErr w:type="spellEnd"/>
      <w:r w:rsidRPr="001A4944">
        <w:rPr>
          <w:rFonts w:cs="Times New Roman"/>
          <w:szCs w:val="28"/>
        </w:rPr>
        <w:t xml:space="preserve"> </w:t>
      </w:r>
      <w:proofErr w:type="spellStart"/>
      <w:r w:rsidRPr="001A4944">
        <w:rPr>
          <w:rFonts w:cs="Times New Roman"/>
          <w:szCs w:val="28"/>
        </w:rPr>
        <w:t>ненормальним</w:t>
      </w:r>
      <w:proofErr w:type="spellEnd"/>
      <w:r w:rsidRPr="001A4944">
        <w:rPr>
          <w:rFonts w:cs="Times New Roman"/>
          <w:szCs w:val="28"/>
        </w:rPr>
        <w:t xml:space="preserve">, </w:t>
      </w:r>
      <w:proofErr w:type="spellStart"/>
      <w:r w:rsidRPr="001A4944">
        <w:rPr>
          <w:rFonts w:cs="Times New Roman"/>
          <w:szCs w:val="28"/>
        </w:rPr>
        <w:t>статистична</w:t>
      </w:r>
      <w:proofErr w:type="spellEnd"/>
      <w:r w:rsidRPr="001A4944">
        <w:rPr>
          <w:rFonts w:cs="Times New Roman"/>
          <w:szCs w:val="28"/>
        </w:rPr>
        <w:t xml:space="preserve"> </w:t>
      </w:r>
      <w:proofErr w:type="spellStart"/>
      <w:r w:rsidRPr="001A4944">
        <w:rPr>
          <w:rFonts w:cs="Times New Roman"/>
          <w:szCs w:val="28"/>
        </w:rPr>
        <w:t>перевірка</w:t>
      </w:r>
      <w:proofErr w:type="spellEnd"/>
      <w:r w:rsidRPr="001A4944">
        <w:rPr>
          <w:rFonts w:cs="Times New Roman"/>
          <w:szCs w:val="28"/>
        </w:rPr>
        <w:t xml:space="preserve"> </w:t>
      </w:r>
      <w:proofErr w:type="spellStart"/>
      <w:r w:rsidRPr="001A4944">
        <w:rPr>
          <w:rFonts w:cs="Times New Roman"/>
          <w:szCs w:val="28"/>
        </w:rPr>
        <w:t>достовірності</w:t>
      </w:r>
      <w:proofErr w:type="spellEnd"/>
      <w:r w:rsidRPr="001A4944">
        <w:rPr>
          <w:rFonts w:cs="Times New Roman"/>
          <w:szCs w:val="28"/>
        </w:rPr>
        <w:t xml:space="preserve"> </w:t>
      </w:r>
      <w:proofErr w:type="spellStart"/>
      <w:r w:rsidRPr="001A4944">
        <w:rPr>
          <w:rFonts w:cs="Times New Roman"/>
          <w:szCs w:val="28"/>
        </w:rPr>
        <w:t>відмінностей</w:t>
      </w:r>
      <w:proofErr w:type="spellEnd"/>
      <w:r w:rsidRPr="001A4944">
        <w:rPr>
          <w:rFonts w:cs="Times New Roman"/>
          <w:szCs w:val="28"/>
        </w:rPr>
        <w:t xml:space="preserve"> проведена за </w:t>
      </w:r>
      <w:proofErr w:type="spellStart"/>
      <w:r w:rsidRPr="001A4944">
        <w:rPr>
          <w:rFonts w:cs="Times New Roman"/>
          <w:szCs w:val="28"/>
        </w:rPr>
        <w:t>допомогою</w:t>
      </w:r>
      <w:proofErr w:type="spellEnd"/>
      <w:r w:rsidRPr="001A4944">
        <w:rPr>
          <w:rFonts w:cs="Times New Roman"/>
          <w:szCs w:val="28"/>
        </w:rPr>
        <w:t xml:space="preserve"> </w:t>
      </w:r>
      <w:proofErr w:type="spellStart"/>
      <w:r w:rsidRPr="001A4944">
        <w:rPr>
          <w:rFonts w:cs="Times New Roman"/>
          <w:szCs w:val="28"/>
        </w:rPr>
        <w:t>непараметричного</w:t>
      </w:r>
      <w:proofErr w:type="spellEnd"/>
      <w:r w:rsidRPr="001A4944">
        <w:rPr>
          <w:rFonts w:cs="Times New Roman"/>
          <w:szCs w:val="28"/>
        </w:rPr>
        <w:t xml:space="preserve"> </w:t>
      </w:r>
      <w:proofErr w:type="spellStart"/>
      <w:r w:rsidRPr="001A4944">
        <w:rPr>
          <w:rFonts w:cs="Times New Roman"/>
          <w:szCs w:val="28"/>
        </w:rPr>
        <w:t>критерію</w:t>
      </w:r>
      <w:proofErr w:type="spellEnd"/>
      <w:r w:rsidRPr="001A4944">
        <w:rPr>
          <w:rFonts w:cs="Times New Roman"/>
          <w:szCs w:val="28"/>
        </w:rPr>
        <w:t xml:space="preserve"> U-Манна-</w:t>
      </w:r>
      <w:proofErr w:type="spellStart"/>
      <w:r w:rsidRPr="001A4944">
        <w:rPr>
          <w:rFonts w:cs="Times New Roman"/>
          <w:szCs w:val="28"/>
        </w:rPr>
        <w:t>Уітні</w:t>
      </w:r>
      <w:proofErr w:type="spellEnd"/>
      <w:r w:rsidRPr="001A4944">
        <w:rPr>
          <w:rFonts w:cs="Times New Roman"/>
          <w:szCs w:val="28"/>
        </w:rPr>
        <w:t xml:space="preserve">. </w:t>
      </w:r>
      <w:proofErr w:type="spellStart"/>
      <w:r w:rsidRPr="001A4944">
        <w:rPr>
          <w:rFonts w:cs="Times New Roman"/>
          <w:szCs w:val="28"/>
        </w:rPr>
        <w:t>Його</w:t>
      </w:r>
      <w:proofErr w:type="spellEnd"/>
      <w:r w:rsidRPr="001A4944">
        <w:rPr>
          <w:rFonts w:cs="Times New Roman"/>
          <w:szCs w:val="28"/>
        </w:rPr>
        <w:t xml:space="preserve"> </w:t>
      </w:r>
      <w:proofErr w:type="spellStart"/>
      <w:r w:rsidRPr="001A4944">
        <w:rPr>
          <w:rFonts w:cs="Times New Roman"/>
          <w:szCs w:val="28"/>
        </w:rPr>
        <w:t>результати</w:t>
      </w:r>
      <w:proofErr w:type="spellEnd"/>
      <w:r w:rsidRPr="001A4944">
        <w:rPr>
          <w:rFonts w:cs="Times New Roman"/>
          <w:szCs w:val="28"/>
        </w:rPr>
        <w:t xml:space="preserve"> показали, </w:t>
      </w:r>
      <w:proofErr w:type="spellStart"/>
      <w:r w:rsidRPr="001A4944">
        <w:rPr>
          <w:rFonts w:cs="Times New Roman"/>
          <w:szCs w:val="28"/>
        </w:rPr>
        <w:t>що</w:t>
      </w:r>
      <w:proofErr w:type="spellEnd"/>
      <w:r w:rsidRPr="001A4944">
        <w:rPr>
          <w:rFonts w:cs="Times New Roman"/>
          <w:szCs w:val="28"/>
        </w:rPr>
        <w:t xml:space="preserve"> </w:t>
      </w:r>
      <w:proofErr w:type="spellStart"/>
      <w:r w:rsidRPr="001A4944">
        <w:rPr>
          <w:rFonts w:cs="Times New Roman"/>
          <w:szCs w:val="28"/>
        </w:rPr>
        <w:t>досліджувані</w:t>
      </w:r>
      <w:proofErr w:type="spellEnd"/>
      <w:r w:rsidRPr="001A4944">
        <w:rPr>
          <w:rFonts w:cs="Times New Roman"/>
          <w:szCs w:val="28"/>
        </w:rPr>
        <w:t xml:space="preserve"> </w:t>
      </w:r>
      <w:proofErr w:type="spellStart"/>
      <w:r w:rsidRPr="001A4944">
        <w:rPr>
          <w:rFonts w:cs="Times New Roman"/>
          <w:szCs w:val="28"/>
        </w:rPr>
        <w:t>відмінно</w:t>
      </w:r>
      <w:r>
        <w:rPr>
          <w:rFonts w:cs="Times New Roman"/>
          <w:szCs w:val="28"/>
        </w:rPr>
        <w:t>сті</w:t>
      </w:r>
      <w:proofErr w:type="spellEnd"/>
      <w:r>
        <w:rPr>
          <w:rFonts w:cs="Times New Roman"/>
          <w:szCs w:val="28"/>
        </w:rPr>
        <w:t xml:space="preserve"> є </w:t>
      </w:r>
      <w:proofErr w:type="spellStart"/>
      <w:r>
        <w:rPr>
          <w:rFonts w:cs="Times New Roman"/>
          <w:szCs w:val="28"/>
        </w:rPr>
        <w:t>статистично</w:t>
      </w:r>
      <w:proofErr w:type="spellEnd"/>
      <w:r>
        <w:rPr>
          <w:rFonts w:cs="Times New Roman"/>
          <w:szCs w:val="28"/>
        </w:rPr>
        <w:t xml:space="preserve"> </w:t>
      </w:r>
      <w:proofErr w:type="spellStart"/>
      <w:r>
        <w:rPr>
          <w:rFonts w:cs="Times New Roman"/>
          <w:szCs w:val="28"/>
        </w:rPr>
        <w:t>достовірними</w:t>
      </w:r>
      <w:proofErr w:type="spellEnd"/>
      <w:r>
        <w:rPr>
          <w:rFonts w:cs="Times New Roman"/>
          <w:szCs w:val="28"/>
        </w:rPr>
        <w:t xml:space="preserve"> </w:t>
      </w:r>
      <w:r w:rsidRPr="001A4944">
        <w:rPr>
          <w:rFonts w:cs="Times New Roman"/>
          <w:szCs w:val="28"/>
        </w:rPr>
        <w:t>(U = 110; p = 0,000).</w:t>
      </w:r>
    </w:p>
    <w:p w:rsidR="00303158" w:rsidRPr="00303158" w:rsidRDefault="00303158" w:rsidP="00303158">
      <w:pPr>
        <w:spacing w:after="0" w:line="360" w:lineRule="auto"/>
        <w:ind w:firstLine="709"/>
        <w:contextualSpacing/>
        <w:jc w:val="both"/>
        <w:rPr>
          <w:rFonts w:cs="Times New Roman"/>
          <w:szCs w:val="28"/>
          <w:lang w:val="uk-UA"/>
        </w:rPr>
      </w:pPr>
      <w:r>
        <w:rPr>
          <w:rFonts w:cs="Times New Roman"/>
          <w:szCs w:val="28"/>
          <w:lang w:val="uk-UA"/>
        </w:rPr>
        <w:lastRenderedPageBreak/>
        <w:t xml:space="preserve">Таким чином, дослідження показало, що пандемія </w:t>
      </w:r>
      <w:proofErr w:type="spellStart"/>
      <w:r>
        <w:rPr>
          <w:rFonts w:cs="Times New Roman"/>
          <w:szCs w:val="28"/>
          <w:lang w:val="en-US"/>
        </w:rPr>
        <w:t>C</w:t>
      </w:r>
      <w:r w:rsidR="00C425C4">
        <w:rPr>
          <w:rFonts w:cs="Times New Roman"/>
          <w:szCs w:val="28"/>
          <w:lang w:val="en-US"/>
        </w:rPr>
        <w:t>ovid</w:t>
      </w:r>
      <w:proofErr w:type="spellEnd"/>
      <w:r w:rsidRPr="0008054D">
        <w:rPr>
          <w:rFonts w:cs="Times New Roman"/>
          <w:szCs w:val="28"/>
          <w:lang w:val="uk-UA"/>
        </w:rPr>
        <w:t xml:space="preserve">-19 </w:t>
      </w:r>
      <w:r w:rsidR="00510BEB">
        <w:rPr>
          <w:rFonts w:cs="Times New Roman"/>
          <w:szCs w:val="28"/>
          <w:lang w:val="uk-UA"/>
        </w:rPr>
        <w:t>чинить</w:t>
      </w:r>
      <w:r>
        <w:rPr>
          <w:rFonts w:cs="Times New Roman"/>
          <w:szCs w:val="28"/>
          <w:lang w:val="uk-UA"/>
        </w:rPr>
        <w:t xml:space="preserve"> негативний вплив на психоемоційний стан медичних працівників, а найбільш схильними до проявів стресу виявилися медики, які працюють на «передовій» боротьби з пандемією. </w:t>
      </w:r>
      <w:r w:rsidRPr="00A2047E">
        <w:rPr>
          <w:rFonts w:cs="Times New Roman"/>
          <w:szCs w:val="28"/>
          <w:lang w:val="uk-UA"/>
        </w:rPr>
        <w:t xml:space="preserve">Саме </w:t>
      </w:r>
      <w:r>
        <w:rPr>
          <w:rFonts w:cs="Times New Roman"/>
          <w:szCs w:val="28"/>
          <w:lang w:val="uk-UA"/>
        </w:rPr>
        <w:t>ці медичні працівники</w:t>
      </w:r>
      <w:r w:rsidRPr="00A2047E">
        <w:rPr>
          <w:rFonts w:cs="Times New Roman"/>
          <w:szCs w:val="28"/>
          <w:lang w:val="uk-UA"/>
        </w:rPr>
        <w:t xml:space="preserve"> зіткнулися з максимальною кількі</w:t>
      </w:r>
      <w:r>
        <w:rPr>
          <w:rFonts w:cs="Times New Roman"/>
          <w:szCs w:val="28"/>
          <w:lang w:val="uk-UA"/>
        </w:rPr>
        <w:t xml:space="preserve">стю професійних та особистісних ризиків та проблем, і хоч вони </w:t>
      </w:r>
      <w:r w:rsidRPr="00A2047E">
        <w:rPr>
          <w:rFonts w:cs="Times New Roman"/>
          <w:szCs w:val="28"/>
          <w:lang w:val="uk-UA"/>
        </w:rPr>
        <w:t>відчували занепокоєння і тривогу з приводу власної безпеки та безпеки своїх сімей,</w:t>
      </w:r>
      <w:r>
        <w:rPr>
          <w:rFonts w:cs="Times New Roman"/>
          <w:szCs w:val="28"/>
          <w:lang w:val="uk-UA"/>
        </w:rPr>
        <w:t xml:space="preserve"> продовжили та продовжують</w:t>
      </w:r>
      <w:r w:rsidRPr="00A2047E">
        <w:rPr>
          <w:rFonts w:cs="Times New Roman"/>
          <w:szCs w:val="28"/>
          <w:lang w:val="uk-UA"/>
        </w:rPr>
        <w:t xml:space="preserve"> виконувати професійні</w:t>
      </w:r>
      <w:r>
        <w:rPr>
          <w:rFonts w:cs="Times New Roman"/>
          <w:szCs w:val="28"/>
          <w:lang w:val="uk-UA"/>
        </w:rPr>
        <w:t xml:space="preserve"> обов</w:t>
      </w:r>
      <w:r w:rsidRPr="00A2047E">
        <w:rPr>
          <w:rFonts w:cs="Times New Roman"/>
          <w:szCs w:val="28"/>
          <w:lang w:val="uk-UA"/>
        </w:rPr>
        <w:t>’</w:t>
      </w:r>
      <w:r>
        <w:rPr>
          <w:rFonts w:cs="Times New Roman"/>
          <w:szCs w:val="28"/>
          <w:lang w:val="uk-UA"/>
        </w:rPr>
        <w:t>язки.</w:t>
      </w:r>
    </w:p>
    <w:p w:rsidR="00303158" w:rsidRDefault="00303158" w:rsidP="00303158">
      <w:pPr>
        <w:spacing w:after="0" w:line="360" w:lineRule="auto"/>
        <w:ind w:firstLine="709"/>
        <w:jc w:val="both"/>
        <w:rPr>
          <w:rFonts w:cs="Times New Roman"/>
          <w:szCs w:val="28"/>
          <w:lang w:val="uk-UA"/>
        </w:rPr>
      </w:pPr>
    </w:p>
    <w:p w:rsidR="00303158" w:rsidRDefault="00303158" w:rsidP="00303158">
      <w:pPr>
        <w:spacing w:after="0" w:line="360" w:lineRule="auto"/>
        <w:ind w:firstLine="709"/>
        <w:jc w:val="both"/>
        <w:rPr>
          <w:rFonts w:cs="Times New Roman"/>
          <w:szCs w:val="28"/>
          <w:lang w:val="uk-UA"/>
        </w:rPr>
      </w:pPr>
    </w:p>
    <w:p w:rsidR="00303158" w:rsidRPr="00A2047E" w:rsidRDefault="00303158" w:rsidP="00303158">
      <w:pPr>
        <w:spacing w:after="0" w:line="360" w:lineRule="auto"/>
        <w:ind w:firstLine="709"/>
        <w:jc w:val="both"/>
        <w:rPr>
          <w:rFonts w:cs="Times New Roman"/>
          <w:szCs w:val="28"/>
          <w:lang w:val="uk-UA"/>
        </w:rPr>
      </w:pPr>
    </w:p>
    <w:p w:rsidR="00303158" w:rsidRDefault="00303158" w:rsidP="00F87420">
      <w:pPr>
        <w:spacing w:after="0" w:line="360" w:lineRule="auto"/>
        <w:ind w:firstLine="709"/>
        <w:jc w:val="both"/>
        <w:rPr>
          <w:rFonts w:cs="Times New Roman"/>
          <w:szCs w:val="28"/>
          <w:lang w:val="uk-UA"/>
        </w:rPr>
      </w:pPr>
      <w:r>
        <w:rPr>
          <w:rFonts w:cs="Times New Roman"/>
          <w:szCs w:val="28"/>
          <w:lang w:val="uk-UA"/>
        </w:rPr>
        <w:br w:type="page"/>
      </w:r>
    </w:p>
    <w:p w:rsidR="00303158" w:rsidRPr="00D363F3" w:rsidRDefault="00303158" w:rsidP="005D7479">
      <w:pPr>
        <w:pStyle w:val="1"/>
        <w:spacing w:line="360" w:lineRule="auto"/>
        <w:jc w:val="center"/>
        <w:rPr>
          <w:lang w:val="uk-UA"/>
        </w:rPr>
      </w:pPr>
      <w:bookmarkStart w:id="11" w:name="_Toc107959692"/>
      <w:r w:rsidRPr="00D363F3">
        <w:rPr>
          <w:lang w:val="uk-UA"/>
        </w:rPr>
        <w:lastRenderedPageBreak/>
        <w:t xml:space="preserve">РОЗДІЛ </w:t>
      </w:r>
      <w:r w:rsidR="00C714A4">
        <w:rPr>
          <w:lang w:val="uk-UA"/>
        </w:rPr>
        <w:t>3</w:t>
      </w:r>
      <w:bookmarkEnd w:id="11"/>
    </w:p>
    <w:p w:rsidR="00303158" w:rsidRDefault="00C714A4" w:rsidP="005D7479">
      <w:pPr>
        <w:pStyle w:val="1"/>
        <w:spacing w:line="360" w:lineRule="auto"/>
        <w:jc w:val="center"/>
        <w:rPr>
          <w:lang w:val="uk-UA"/>
        </w:rPr>
      </w:pPr>
      <w:bookmarkStart w:id="12" w:name="_Toc107959693"/>
      <w:r>
        <w:rPr>
          <w:lang w:val="uk-UA"/>
        </w:rPr>
        <w:t xml:space="preserve">ПСИХОЛОГІЧНА ДОПОМОГА </w:t>
      </w:r>
      <w:r w:rsidR="00303158">
        <w:rPr>
          <w:lang w:val="uk-UA"/>
        </w:rPr>
        <w:t xml:space="preserve"> ЩОДО САМОРЕГУЛЯЦІЇ ПСИХІЧНОГО СТАНУ </w:t>
      </w:r>
      <w:r>
        <w:rPr>
          <w:lang w:val="uk-UA"/>
        </w:rPr>
        <w:t xml:space="preserve">МЕДИЧНИХ ПРАЦІВНИКІВ, ЩО </w:t>
      </w:r>
      <w:r w:rsidR="005170B6">
        <w:rPr>
          <w:lang w:val="uk-UA"/>
        </w:rPr>
        <w:t xml:space="preserve">ПРАЦЮЮТЬ ІЗ </w:t>
      </w:r>
      <w:r>
        <w:rPr>
          <w:lang w:val="uk-UA"/>
        </w:rPr>
        <w:t>ХВОРИМ</w:t>
      </w:r>
      <w:r w:rsidR="005170B6">
        <w:rPr>
          <w:lang w:val="uk-UA"/>
        </w:rPr>
        <w:t>И</w:t>
      </w:r>
      <w:r>
        <w:rPr>
          <w:lang w:val="uk-UA"/>
        </w:rPr>
        <w:t xml:space="preserve"> НА С</w:t>
      </w:r>
      <w:r w:rsidRPr="003473D1">
        <w:rPr>
          <w:lang w:val="uk-UA"/>
        </w:rPr>
        <w:t>OVID-19</w:t>
      </w:r>
      <w:bookmarkEnd w:id="12"/>
    </w:p>
    <w:p w:rsidR="00303158" w:rsidRDefault="00303158" w:rsidP="005170B6">
      <w:pPr>
        <w:pStyle w:val="1"/>
        <w:jc w:val="center"/>
        <w:rPr>
          <w:lang w:val="uk-UA"/>
        </w:rPr>
      </w:pPr>
    </w:p>
    <w:p w:rsidR="00303158" w:rsidRPr="003E3DE7" w:rsidRDefault="00303158" w:rsidP="00A46ECF">
      <w:pPr>
        <w:pStyle w:val="1"/>
        <w:spacing w:line="360" w:lineRule="auto"/>
        <w:ind w:firstLine="708"/>
        <w:jc w:val="both"/>
        <w:rPr>
          <w:lang w:val="uk-UA"/>
        </w:rPr>
      </w:pPr>
      <w:bookmarkStart w:id="13" w:name="_Toc107959694"/>
      <w:r w:rsidRPr="003E3DE7">
        <w:rPr>
          <w:lang w:val="uk-UA"/>
        </w:rPr>
        <w:t xml:space="preserve">3.1. </w:t>
      </w:r>
      <w:r w:rsidR="00500A02">
        <w:rPr>
          <w:lang w:val="uk-UA"/>
        </w:rPr>
        <w:t>Напр</w:t>
      </w:r>
      <w:r w:rsidR="005170B6">
        <w:rPr>
          <w:lang w:val="uk-UA"/>
        </w:rPr>
        <w:t>я</w:t>
      </w:r>
      <w:r w:rsidR="00500A02">
        <w:rPr>
          <w:lang w:val="uk-UA"/>
        </w:rPr>
        <w:t xml:space="preserve">мки психологічної роботи </w:t>
      </w:r>
      <w:r w:rsidRPr="003E3DE7">
        <w:rPr>
          <w:lang w:val="uk-UA"/>
        </w:rPr>
        <w:t>щодо саморегуляції психічного стану у період дії стресових чинників</w:t>
      </w:r>
      <w:bookmarkEnd w:id="13"/>
    </w:p>
    <w:p w:rsidR="00303158" w:rsidRDefault="00303158" w:rsidP="005D7479">
      <w:pPr>
        <w:spacing w:after="0" w:line="360" w:lineRule="auto"/>
        <w:rPr>
          <w:lang w:val="uk-UA"/>
        </w:rPr>
      </w:pPr>
    </w:p>
    <w:p w:rsidR="00303158" w:rsidRDefault="00303158" w:rsidP="00303158">
      <w:pPr>
        <w:spacing w:after="0" w:line="360" w:lineRule="auto"/>
        <w:ind w:firstLine="709"/>
        <w:jc w:val="both"/>
        <w:rPr>
          <w:rFonts w:cs="Times New Roman"/>
          <w:szCs w:val="28"/>
          <w:lang w:val="uk-UA"/>
        </w:rPr>
      </w:pPr>
      <w:r>
        <w:rPr>
          <w:rFonts w:cs="Times New Roman"/>
          <w:szCs w:val="28"/>
          <w:lang w:val="uk-UA"/>
        </w:rPr>
        <w:t>Фахівці, чиї професійні обов’язки пов’</w:t>
      </w:r>
      <w:r w:rsidRPr="009B3951">
        <w:rPr>
          <w:rFonts w:cs="Times New Roman"/>
          <w:szCs w:val="28"/>
          <w:lang w:val="uk-UA"/>
        </w:rPr>
        <w:t>язані з трудовою діяльністю в ситуації стресу та роботи з групою ризику та інфікованими Covid-19 найбільш схильні до емоційного та професійного вигоряння внаслідок впливу таких сильних стресорів як небезпека дл</w:t>
      </w:r>
      <w:r>
        <w:rPr>
          <w:rFonts w:cs="Times New Roman"/>
          <w:szCs w:val="28"/>
          <w:lang w:val="uk-UA"/>
        </w:rPr>
        <w:t>я особистого здоров’я та здоров’</w:t>
      </w:r>
      <w:r w:rsidRPr="009B3951">
        <w:rPr>
          <w:rFonts w:cs="Times New Roman"/>
          <w:szCs w:val="28"/>
          <w:lang w:val="uk-UA"/>
        </w:rPr>
        <w:t>я оточуючих, висока соціальна відповідальність, тривалі р</w:t>
      </w:r>
      <w:r>
        <w:rPr>
          <w:rFonts w:cs="Times New Roman"/>
          <w:szCs w:val="28"/>
          <w:lang w:val="uk-UA"/>
        </w:rPr>
        <w:t>озлуки близькими та членами сім’</w:t>
      </w:r>
      <w:r w:rsidRPr="009B3951">
        <w:rPr>
          <w:rFonts w:cs="Times New Roman"/>
          <w:szCs w:val="28"/>
          <w:lang w:val="uk-UA"/>
        </w:rPr>
        <w:t>ї, загальний інформаційний тиск небезпеки Covid-19 та ін.</w:t>
      </w:r>
    </w:p>
    <w:p w:rsidR="00303158" w:rsidRDefault="00303158" w:rsidP="00303158">
      <w:pPr>
        <w:spacing w:after="0" w:line="360" w:lineRule="auto"/>
        <w:ind w:firstLine="709"/>
        <w:jc w:val="both"/>
        <w:rPr>
          <w:rFonts w:cs="Times New Roman"/>
          <w:szCs w:val="28"/>
          <w:lang w:val="uk-UA"/>
        </w:rPr>
      </w:pPr>
      <w:r w:rsidRPr="008B5ABF">
        <w:rPr>
          <w:rFonts w:cs="Times New Roman"/>
          <w:szCs w:val="28"/>
          <w:lang w:val="uk-UA"/>
        </w:rPr>
        <w:t>Робота в таких складних умовах завжди загрожує своїми наслідками, серед яких насамперед психоемоційна втом</w:t>
      </w:r>
      <w:r>
        <w:rPr>
          <w:rFonts w:cs="Times New Roman"/>
          <w:szCs w:val="28"/>
          <w:lang w:val="uk-UA"/>
        </w:rPr>
        <w:t>а,</w:t>
      </w:r>
      <w:r w:rsidRPr="008B5ABF">
        <w:rPr>
          <w:rFonts w:cs="Times New Roman"/>
          <w:szCs w:val="28"/>
          <w:lang w:val="uk-UA"/>
        </w:rPr>
        <w:t xml:space="preserve"> виникне</w:t>
      </w:r>
      <w:r>
        <w:rPr>
          <w:rFonts w:cs="Times New Roman"/>
          <w:szCs w:val="28"/>
          <w:lang w:val="uk-UA"/>
        </w:rPr>
        <w:t>ння негативних емоційних станів та стресу.</w:t>
      </w:r>
    </w:p>
    <w:p w:rsidR="00303158" w:rsidRPr="008B5ABF" w:rsidRDefault="00303158" w:rsidP="00303158">
      <w:pPr>
        <w:spacing w:after="0" w:line="360" w:lineRule="auto"/>
        <w:ind w:firstLine="709"/>
        <w:jc w:val="both"/>
        <w:rPr>
          <w:rFonts w:cs="Times New Roman"/>
          <w:szCs w:val="28"/>
          <w:lang w:val="uk-UA"/>
        </w:rPr>
      </w:pPr>
      <w:r w:rsidRPr="008B5ABF">
        <w:rPr>
          <w:rFonts w:cs="Times New Roman"/>
          <w:szCs w:val="28"/>
          <w:lang w:val="uk-UA"/>
        </w:rPr>
        <w:t>Насамперед, важливо усвідомлювати, що за нинішніх умов стрес, надмірні вимоги та сильні ем</w:t>
      </w:r>
      <w:r>
        <w:rPr>
          <w:rFonts w:cs="Times New Roman"/>
          <w:szCs w:val="28"/>
          <w:lang w:val="uk-UA"/>
        </w:rPr>
        <w:t xml:space="preserve">оції є нормальною реакцією і не </w:t>
      </w:r>
      <w:r w:rsidRPr="008B5ABF">
        <w:rPr>
          <w:rFonts w:cs="Times New Roman"/>
          <w:szCs w:val="28"/>
          <w:lang w:val="uk-UA"/>
        </w:rPr>
        <w:t>означають, що Ви не відповідаєте своїй роботі, вимогам або слабкі.</w:t>
      </w:r>
    </w:p>
    <w:p w:rsidR="00303158" w:rsidRDefault="00303158" w:rsidP="00303158">
      <w:pPr>
        <w:spacing w:after="0" w:line="360" w:lineRule="auto"/>
        <w:ind w:firstLine="709"/>
        <w:jc w:val="both"/>
        <w:rPr>
          <w:rFonts w:cs="Times New Roman"/>
          <w:szCs w:val="28"/>
          <w:lang w:val="uk-UA"/>
        </w:rPr>
      </w:pPr>
      <w:r w:rsidRPr="008B5ABF">
        <w:rPr>
          <w:rFonts w:cs="Times New Roman"/>
          <w:szCs w:val="28"/>
          <w:lang w:val="uk-UA"/>
        </w:rPr>
        <w:t>Спалах Covid-19 є уніка</w:t>
      </w:r>
      <w:r>
        <w:rPr>
          <w:rFonts w:cs="Times New Roman"/>
          <w:szCs w:val="28"/>
          <w:lang w:val="uk-UA"/>
        </w:rPr>
        <w:t xml:space="preserve">льною та безпрецедентною подією </w:t>
      </w:r>
      <w:r w:rsidRPr="008B5ABF">
        <w:rPr>
          <w:rFonts w:cs="Times New Roman"/>
          <w:szCs w:val="28"/>
          <w:lang w:val="uk-UA"/>
        </w:rPr>
        <w:t>для багатьох медичних працівників, особливо якщо вони не брали участі у аналогічних подіях раніше.</w:t>
      </w:r>
    </w:p>
    <w:p w:rsidR="00303158" w:rsidRPr="003473D1" w:rsidRDefault="00303158" w:rsidP="005170B6">
      <w:pPr>
        <w:spacing w:after="0" w:line="360" w:lineRule="auto"/>
        <w:ind w:firstLine="709"/>
        <w:jc w:val="center"/>
        <w:rPr>
          <w:rFonts w:cs="Times New Roman"/>
          <w:b/>
          <w:szCs w:val="28"/>
          <w:lang w:val="uk-UA"/>
        </w:rPr>
      </w:pPr>
      <w:r w:rsidRPr="003473D1">
        <w:rPr>
          <w:rFonts w:cs="Times New Roman"/>
          <w:b/>
          <w:szCs w:val="28"/>
          <w:lang w:val="uk-UA"/>
        </w:rPr>
        <w:t xml:space="preserve">Рекомендації </w:t>
      </w:r>
      <w:r w:rsidR="00500A02">
        <w:rPr>
          <w:rFonts w:cs="Times New Roman"/>
          <w:b/>
          <w:szCs w:val="28"/>
          <w:lang w:val="uk-UA"/>
        </w:rPr>
        <w:t>працівникам і</w:t>
      </w:r>
      <w:r w:rsidRPr="003473D1">
        <w:rPr>
          <w:rFonts w:cs="Times New Roman"/>
          <w:b/>
          <w:szCs w:val="28"/>
          <w:lang w:val="uk-UA"/>
        </w:rPr>
        <w:t xml:space="preserve">з попередження </w:t>
      </w:r>
      <w:r>
        <w:rPr>
          <w:rFonts w:cs="Times New Roman"/>
          <w:b/>
          <w:szCs w:val="28"/>
          <w:lang w:val="uk-UA"/>
        </w:rPr>
        <w:t>стресових станів</w:t>
      </w:r>
      <w:r w:rsidRPr="003473D1">
        <w:rPr>
          <w:rFonts w:cs="Times New Roman"/>
          <w:b/>
          <w:szCs w:val="28"/>
          <w:lang w:val="uk-UA"/>
        </w:rPr>
        <w:t xml:space="preserve"> у медичних</w:t>
      </w:r>
      <w:r>
        <w:rPr>
          <w:rFonts w:cs="Times New Roman"/>
          <w:b/>
          <w:szCs w:val="28"/>
          <w:lang w:val="uk-UA"/>
        </w:rPr>
        <w:t xml:space="preserve"> працівників у період пандемії С</w:t>
      </w:r>
      <w:r w:rsidRPr="003473D1">
        <w:rPr>
          <w:rFonts w:cs="Times New Roman"/>
          <w:b/>
          <w:szCs w:val="28"/>
          <w:lang w:val="uk-UA"/>
        </w:rPr>
        <w:t>ovid-19</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Будь-яка стресова ситуація, тим більше такої інтенсивності, як за нинішньої пандемії COVID-19, завжди неминуче тягне у себе руйнація звичного способу життя, людей, відмови від багатьох звичних схем поведінки у умовах праці та вдома. І перше, що</w:t>
      </w:r>
      <w:r>
        <w:rPr>
          <w:rFonts w:cs="Times New Roman"/>
          <w:szCs w:val="28"/>
          <w:lang w:val="uk-UA"/>
        </w:rPr>
        <w:t xml:space="preserve"> треба в цій ситуації зробити, –</w:t>
      </w:r>
      <w:r w:rsidRPr="00C558CE">
        <w:rPr>
          <w:rFonts w:cs="Times New Roman"/>
          <w:szCs w:val="28"/>
          <w:lang w:val="uk-UA"/>
        </w:rPr>
        <w:t xml:space="preserve"> спробувати </w:t>
      </w:r>
      <w:proofErr w:type="spellStart"/>
      <w:r w:rsidRPr="00C558CE">
        <w:rPr>
          <w:rFonts w:cs="Times New Roman"/>
          <w:szCs w:val="28"/>
          <w:lang w:val="uk-UA"/>
        </w:rPr>
        <w:t>внести</w:t>
      </w:r>
      <w:proofErr w:type="spellEnd"/>
      <w:r w:rsidRPr="00C558CE">
        <w:rPr>
          <w:rFonts w:cs="Times New Roman"/>
          <w:szCs w:val="28"/>
          <w:lang w:val="uk-UA"/>
        </w:rPr>
        <w:t xml:space="preserve"> хоч якусь стабільність у своє життя. Навіть у ситуації багатогодинної </w:t>
      </w:r>
      <w:r w:rsidRPr="00C558CE">
        <w:rPr>
          <w:rFonts w:cs="Times New Roman"/>
          <w:szCs w:val="28"/>
          <w:lang w:val="uk-UA"/>
        </w:rPr>
        <w:lastRenderedPageBreak/>
        <w:t>інтенсивної роботи постарайтеся створити умови для відпочинку. Робіть перепочинки у процесі роботи. У перервах між роботою намагайтеся повноцінно висипатись і нормально харчуватися, підтримув</w:t>
      </w:r>
      <w:r>
        <w:rPr>
          <w:rFonts w:cs="Times New Roman"/>
          <w:szCs w:val="28"/>
          <w:lang w:val="uk-UA"/>
        </w:rPr>
        <w:t>ати контакт із близькими (з сім’</w:t>
      </w:r>
      <w:r w:rsidRPr="00C558CE">
        <w:rPr>
          <w:rFonts w:cs="Times New Roman"/>
          <w:szCs w:val="28"/>
          <w:lang w:val="uk-UA"/>
        </w:rPr>
        <w:t>єю, з дітьми, з друзями). Наразі достатньо можливостей для дистанційного візуального спілкування.</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Сьогодні вже всім зрозуміло, що ситуація, на жаль, легкою і швидкоплинною не буде. Тому необхідно бути готовими до тривалої та кропіткої роботи. Намагайт</w:t>
      </w:r>
      <w:r>
        <w:rPr>
          <w:rFonts w:cs="Times New Roman"/>
          <w:szCs w:val="28"/>
          <w:lang w:val="uk-UA"/>
        </w:rPr>
        <w:t>еся розподіляти свої сили. Обов’</w:t>
      </w:r>
      <w:r w:rsidRPr="00C558CE">
        <w:rPr>
          <w:rFonts w:cs="Times New Roman"/>
          <w:szCs w:val="28"/>
          <w:lang w:val="uk-UA"/>
        </w:rPr>
        <w:t>язково знаходите час для фізичних вправ, особливо таких, які розвантажують м'язову втому, що накопичилася.</w:t>
      </w:r>
    </w:p>
    <w:p w:rsidR="00303158" w:rsidRDefault="00303158" w:rsidP="00303158">
      <w:pPr>
        <w:spacing w:after="0" w:line="360" w:lineRule="auto"/>
        <w:ind w:firstLine="709"/>
        <w:jc w:val="both"/>
        <w:rPr>
          <w:rFonts w:cs="Times New Roman"/>
          <w:szCs w:val="28"/>
          <w:lang w:val="uk-UA"/>
        </w:rPr>
      </w:pPr>
      <w:r w:rsidRPr="00C558CE">
        <w:rPr>
          <w:rFonts w:cs="Times New Roman"/>
          <w:szCs w:val="28"/>
          <w:lang w:val="uk-UA"/>
        </w:rPr>
        <w:t>Намагайтеся уникати хворих методів справлення з втомою, що накопичується, погіршенням працездатності і психічною напругою. Насамперед йдеться про тютюнопалін</w:t>
      </w:r>
      <w:r>
        <w:rPr>
          <w:rFonts w:cs="Times New Roman"/>
          <w:szCs w:val="28"/>
          <w:lang w:val="uk-UA"/>
        </w:rPr>
        <w:t xml:space="preserve">ня, вживання алкоголю та/або </w:t>
      </w:r>
      <w:proofErr w:type="spellStart"/>
      <w:r>
        <w:rPr>
          <w:rFonts w:cs="Times New Roman"/>
          <w:szCs w:val="28"/>
        </w:rPr>
        <w:t>психоактивних</w:t>
      </w:r>
      <w:proofErr w:type="spellEnd"/>
      <w:r>
        <w:rPr>
          <w:rFonts w:cs="Times New Roman"/>
          <w:szCs w:val="28"/>
        </w:rPr>
        <w:t xml:space="preserve"> </w:t>
      </w:r>
      <w:proofErr w:type="spellStart"/>
      <w:r>
        <w:rPr>
          <w:rFonts w:cs="Times New Roman"/>
          <w:szCs w:val="28"/>
        </w:rPr>
        <w:t>речовин</w:t>
      </w:r>
      <w:proofErr w:type="spellEnd"/>
      <w:r w:rsidRPr="00C558CE">
        <w:rPr>
          <w:rFonts w:cs="Times New Roman"/>
          <w:szCs w:val="28"/>
          <w:lang w:val="uk-UA"/>
        </w:rPr>
        <w:t xml:space="preserve">. Вам, як медичним працівникам, добре відомо, що у довгостроковій перспективі це може погіршити </w:t>
      </w:r>
      <w:r>
        <w:rPr>
          <w:rFonts w:cs="Times New Roman"/>
          <w:szCs w:val="28"/>
          <w:lang w:val="uk-UA"/>
        </w:rPr>
        <w:t>Ваше психічне та фізичне здоров’</w:t>
      </w:r>
      <w:r w:rsidRPr="00C558CE">
        <w:rPr>
          <w:rFonts w:cs="Times New Roman"/>
          <w:szCs w:val="28"/>
          <w:lang w:val="uk-UA"/>
        </w:rPr>
        <w:t>я.</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Намагайтеся проаналізувати стресові ситуації, в які Ви потрапляли раніше і згадати ті прийоми вирішення цих ситуацій та регуляції свого стану, які Вам допомагали. Це може бути ефективним. Якщо це не допоможе, згадайте ситуації зі свого недавнього досвіду роботи</w:t>
      </w:r>
      <w:r w:rsidR="0086367D">
        <w:rPr>
          <w:rFonts w:cs="Times New Roman"/>
          <w:szCs w:val="28"/>
          <w:lang w:val="uk-UA"/>
        </w:rPr>
        <w:t xml:space="preserve"> (в умовах пандемії </w:t>
      </w:r>
      <w:proofErr w:type="spellStart"/>
      <w:r w:rsidR="0086367D">
        <w:rPr>
          <w:rFonts w:cs="Times New Roman"/>
          <w:szCs w:val="28"/>
          <w:lang w:val="uk-UA"/>
        </w:rPr>
        <w:t>коронавірусу</w:t>
      </w:r>
      <w:proofErr w:type="spellEnd"/>
      <w:r w:rsidRPr="00C558CE">
        <w:rPr>
          <w:rFonts w:cs="Times New Roman"/>
          <w:szCs w:val="28"/>
          <w:lang w:val="uk-UA"/>
        </w:rPr>
        <w:t>), на які особисто Ви найчастіше реагували негативно та спробуйте створити 2-3 сценарії Вашого реагування на них.</w:t>
      </w:r>
    </w:p>
    <w:p w:rsidR="00303158" w:rsidRDefault="00303158" w:rsidP="00303158">
      <w:pPr>
        <w:spacing w:after="0" w:line="360" w:lineRule="auto"/>
        <w:ind w:firstLine="709"/>
        <w:jc w:val="both"/>
        <w:rPr>
          <w:rFonts w:cs="Times New Roman"/>
          <w:szCs w:val="28"/>
          <w:lang w:val="uk-UA"/>
        </w:rPr>
      </w:pPr>
      <w:r w:rsidRPr="00C558CE">
        <w:rPr>
          <w:rFonts w:cs="Times New Roman"/>
          <w:szCs w:val="28"/>
          <w:lang w:val="uk-UA"/>
        </w:rPr>
        <w:t>Звертайтесь за професійною підтримкою до колег. Пандемія C</w:t>
      </w:r>
      <w:r w:rsidR="009C0B46" w:rsidRPr="00C558CE">
        <w:rPr>
          <w:rFonts w:cs="Times New Roman"/>
          <w:szCs w:val="28"/>
          <w:lang w:val="uk-UA"/>
        </w:rPr>
        <w:t>ovid</w:t>
      </w:r>
      <w:r w:rsidRPr="00C558CE">
        <w:rPr>
          <w:rFonts w:cs="Times New Roman"/>
          <w:szCs w:val="28"/>
          <w:lang w:val="uk-UA"/>
        </w:rPr>
        <w:t>-19 – це ситуація високої невизначеності та виклику для всіх нас, але для Вас, які лікують лікарів – насамперед. Ви зіткнулися з тим, що звичні схеми лікування пацієнтів з пневмонією часто не спрацьовують. Будь ласка, зрозумійте та прийміть, що досвід окремих невдач жодним чином не свідчить про Вашу професійну неспроможність. Не тільки особисто Ви, а й вся медична спільнота, ми всі зіткнулися з новим захворюванням, стратегії лікування якого б</w:t>
      </w:r>
      <w:r w:rsidR="0086367D">
        <w:rPr>
          <w:rFonts w:cs="Times New Roman"/>
          <w:szCs w:val="28"/>
          <w:lang w:val="uk-UA"/>
        </w:rPr>
        <w:t>агато в чому ще тільки розробляю</w:t>
      </w:r>
      <w:r w:rsidRPr="00C558CE">
        <w:rPr>
          <w:rFonts w:cs="Times New Roman"/>
          <w:szCs w:val="28"/>
          <w:lang w:val="uk-UA"/>
        </w:rPr>
        <w:t xml:space="preserve">ться і тому не завжди можуть приносити </w:t>
      </w:r>
      <w:r w:rsidRPr="00C558CE">
        <w:rPr>
          <w:rFonts w:cs="Times New Roman"/>
          <w:szCs w:val="28"/>
          <w:lang w:val="uk-UA"/>
        </w:rPr>
        <w:lastRenderedPageBreak/>
        <w:t>очікуваний результат. Обговорення складних ситуацій з колегами, можливість спільного аналізу нового клінічного досвіду – хороший спосіб як зняття емоційної напруги та підвищення впевненості у собі, так і розширення знань про Covid-19. У процесі такого обговорення Ви дізнаєтеся, що Ви не самотні у своїх почуттях, що такі самі проблеми відчувають Ваші колеги. При цьому будьте готові, що Ви можете зіткнутися з крайніми точками зору Ваших колег, які не співпадають ні з Вашими висновками, ні з професійними стереотипами, що існували до цього. Знайте, що сьогодні немає готових та однозначних рішень багатьох проблем, породжених пандемією. Їх немає ні у вірусологів та епідеміологів, ні у медичних керівників. У той же час те, що робите Ви,</w:t>
      </w:r>
      <w:r>
        <w:rPr>
          <w:rFonts w:cs="Times New Roman"/>
          <w:szCs w:val="28"/>
          <w:lang w:val="uk-UA"/>
        </w:rPr>
        <w:t xml:space="preserve"> виконуючи свої професійні обов’</w:t>
      </w:r>
      <w:r w:rsidRPr="00C558CE">
        <w:rPr>
          <w:rFonts w:cs="Times New Roman"/>
          <w:szCs w:val="28"/>
          <w:lang w:val="uk-UA"/>
        </w:rPr>
        <w:t>язки, засновані на Ваших знаннях, досвіді та самовідданості, становить той «острівець безпеки», який надає впевненості людям, яких Ви рятуєте. А для Вас особисто такий «острівець» – це неухильне дотримання протиепідемічних норм, використання засобів індивідуального захисту, а поза роботою – дотримання соціальної дистанції. Це працює!</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Якщо Ви </w:t>
      </w:r>
      <w:r>
        <w:rPr>
          <w:rFonts w:cs="Times New Roman"/>
          <w:szCs w:val="28"/>
          <w:lang w:val="uk-UA"/>
        </w:rPr>
        <w:t>маєте страх заразити членів сім’</w:t>
      </w:r>
      <w:r w:rsidRPr="00C558CE">
        <w:rPr>
          <w:rFonts w:cs="Times New Roman"/>
          <w:szCs w:val="28"/>
          <w:lang w:val="uk-UA"/>
        </w:rPr>
        <w:t>ї під час Вашого повернення додому, має сенс якийсь час проживати окремо від них, якщо є така можливість (наприклад, у пропонованому в дея</w:t>
      </w:r>
      <w:r>
        <w:rPr>
          <w:rFonts w:cs="Times New Roman"/>
          <w:szCs w:val="28"/>
          <w:lang w:val="uk-UA"/>
        </w:rPr>
        <w:t>ких випадках лікарня</w:t>
      </w:r>
      <w:r w:rsidR="00E76685">
        <w:rPr>
          <w:rFonts w:cs="Times New Roman"/>
          <w:szCs w:val="28"/>
          <w:lang w:val="uk-UA"/>
        </w:rPr>
        <w:t>ни</w:t>
      </w:r>
      <w:r>
        <w:rPr>
          <w:rFonts w:cs="Times New Roman"/>
          <w:szCs w:val="28"/>
          <w:lang w:val="uk-UA"/>
        </w:rPr>
        <w:t xml:space="preserve">х </w:t>
      </w:r>
      <w:proofErr w:type="spellStart"/>
      <w:r>
        <w:rPr>
          <w:rFonts w:cs="Times New Roman"/>
          <w:szCs w:val="28"/>
          <w:lang w:val="uk-UA"/>
        </w:rPr>
        <w:t>гуртожиткax</w:t>
      </w:r>
      <w:proofErr w:type="spellEnd"/>
      <w:r w:rsidRPr="00C558CE">
        <w:rPr>
          <w:rFonts w:cs="Times New Roman"/>
          <w:szCs w:val="28"/>
          <w:lang w:val="uk-UA"/>
        </w:rPr>
        <w:t>, готелі або іншому такому місці). До так</w:t>
      </w:r>
      <w:r>
        <w:rPr>
          <w:rFonts w:cs="Times New Roman"/>
          <w:szCs w:val="28"/>
          <w:lang w:val="uk-UA"/>
        </w:rPr>
        <w:t>ої вимушеної «ізоляції» від сім’</w:t>
      </w:r>
      <w:r w:rsidRPr="00C558CE">
        <w:rPr>
          <w:rFonts w:cs="Times New Roman"/>
          <w:szCs w:val="28"/>
          <w:lang w:val="uk-UA"/>
        </w:rPr>
        <w:t>ї постарайтеся ставитися як до невеликого позапланового відрядження. Такі умови роботи знизять можливі ризики та переживання.</w:t>
      </w:r>
    </w:p>
    <w:p w:rsidR="00303158"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Не відмовляйтеся від можливості брати участь у групах психологічного </w:t>
      </w:r>
      <w:proofErr w:type="spellStart"/>
      <w:r w:rsidRPr="00C558CE">
        <w:rPr>
          <w:rFonts w:cs="Times New Roman"/>
          <w:szCs w:val="28"/>
          <w:lang w:val="uk-UA"/>
        </w:rPr>
        <w:t>дебрифінгу</w:t>
      </w:r>
      <w:proofErr w:type="spellEnd"/>
      <w:r w:rsidRPr="00C558CE">
        <w:rPr>
          <w:rFonts w:cs="Times New Roman"/>
          <w:szCs w:val="28"/>
          <w:lang w:val="uk-UA"/>
        </w:rPr>
        <w:t xml:space="preserve"> після завершення робочого дня або отримати іншу форму індивідуальної/групової психологічної підтримки. Звернення до психолога та участь у групах психологічної підтримки та розвантаження, дзвінок на телефон довіри або знайомому психологу не може і не розцінюватиметься як показник Вашої слабкості чи професійної неспроможності. У публікаціях зарубіжних психологів з проблеми COVID-19 наводяться доказові дані про ефективність психологічної підтримки, своєчасно отриманої лікарями та медичними працівниками.</w:t>
      </w:r>
    </w:p>
    <w:p w:rsidR="00C425C4" w:rsidRDefault="00303158" w:rsidP="00303158">
      <w:pPr>
        <w:spacing w:after="0" w:line="360" w:lineRule="auto"/>
        <w:ind w:firstLine="709"/>
        <w:jc w:val="both"/>
        <w:rPr>
          <w:rFonts w:cs="Times New Roman"/>
          <w:szCs w:val="28"/>
          <w:lang w:val="uk-UA"/>
        </w:rPr>
      </w:pPr>
      <w:r w:rsidRPr="00C558CE">
        <w:rPr>
          <w:rFonts w:cs="Times New Roman"/>
          <w:szCs w:val="28"/>
          <w:lang w:val="uk-UA"/>
        </w:rPr>
        <w:lastRenderedPageBreak/>
        <w:t>Якщо Ви працюєте з інфікованими Covid-19 хворими в «червоній» зоні, прийміть те, що для пацієнта Ви стаєте не лише лікарем, а й психологом, готовим надати підтримку. Зрозуміло, що головна причина такого «подвоєння» ролей – існуючі обмеження щодо допуску психіатрів, психотерапевтів та клінічних психологів до «червоної зони». Також очевидно, що через складні робочі процедури, велике робоче навантаження та відсутність необхідної підготовки в галузі психіатрії та клінічної пси</w:t>
      </w:r>
      <w:r w:rsidR="00C425C4">
        <w:rPr>
          <w:rFonts w:cs="Times New Roman"/>
          <w:szCs w:val="28"/>
          <w:lang w:val="uk-UA"/>
        </w:rPr>
        <w:t>хології Ви не завжди можете пом</w:t>
      </w:r>
      <w:r w:rsidR="00C425C4" w:rsidRPr="00C425C4">
        <w:rPr>
          <w:rFonts w:cs="Times New Roman"/>
          <w:szCs w:val="28"/>
          <w:lang w:val="uk-UA"/>
        </w:rPr>
        <w:t>’</w:t>
      </w:r>
      <w:r w:rsidRPr="00C558CE">
        <w:rPr>
          <w:rFonts w:cs="Times New Roman"/>
          <w:szCs w:val="28"/>
          <w:lang w:val="uk-UA"/>
        </w:rPr>
        <w:t xml:space="preserve">якшити психологічний </w:t>
      </w:r>
      <w:proofErr w:type="spellStart"/>
      <w:r w:rsidRPr="00C558CE">
        <w:rPr>
          <w:rFonts w:cs="Times New Roman"/>
          <w:szCs w:val="28"/>
          <w:lang w:val="uk-UA"/>
        </w:rPr>
        <w:t>дистрес</w:t>
      </w:r>
      <w:proofErr w:type="spellEnd"/>
      <w:r w:rsidRPr="00C558CE">
        <w:rPr>
          <w:rFonts w:cs="Times New Roman"/>
          <w:szCs w:val="28"/>
          <w:lang w:val="uk-UA"/>
        </w:rPr>
        <w:t xml:space="preserve"> пацієнтів з C</w:t>
      </w:r>
      <w:r w:rsidR="00C425C4" w:rsidRPr="00C558CE">
        <w:rPr>
          <w:rFonts w:cs="Times New Roman"/>
          <w:szCs w:val="28"/>
          <w:lang w:val="uk-UA"/>
        </w:rPr>
        <w:t>ovid</w:t>
      </w:r>
      <w:r w:rsidR="00C425C4">
        <w:rPr>
          <w:rFonts w:cs="Times New Roman"/>
          <w:szCs w:val="28"/>
          <w:lang w:val="uk-UA"/>
        </w:rPr>
        <w:t>-19</w:t>
      </w:r>
      <w:r w:rsidRPr="00C558CE">
        <w:rPr>
          <w:rFonts w:cs="Times New Roman"/>
          <w:szCs w:val="28"/>
          <w:lang w:val="uk-UA"/>
        </w:rPr>
        <w:t xml:space="preserve">. Але не приділяти уваги цій стороні проблеми не можна, також як не можна і уникати спілкування з пацієнтом через страх не відповісти на запитання, що задаються ним. При цьому варто розуміти, що існують </w:t>
      </w:r>
      <w:proofErr w:type="spellStart"/>
      <w:r w:rsidRPr="00C558CE">
        <w:rPr>
          <w:rFonts w:cs="Times New Roman"/>
          <w:szCs w:val="28"/>
          <w:lang w:val="uk-UA"/>
        </w:rPr>
        <w:t>віково</w:t>
      </w:r>
      <w:proofErr w:type="spellEnd"/>
      <w:r w:rsidRPr="00C558CE">
        <w:rPr>
          <w:rFonts w:cs="Times New Roman"/>
          <w:szCs w:val="28"/>
          <w:lang w:val="uk-UA"/>
        </w:rPr>
        <w:t xml:space="preserve">-психологічні особливості пацієнтів, які необхідно враховувати під час спілкування з ними. </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Так, наприклад, при спілкуванні з пацієнтом підліткового віку варто уникати повчальності та зайвої авторитарності, краще постаратися проявити дружелюбність та прагнення зрозуміти настрій </w:t>
      </w:r>
      <w:proofErr w:type="spellStart"/>
      <w:r w:rsidRPr="00C558CE">
        <w:rPr>
          <w:rFonts w:cs="Times New Roman"/>
          <w:szCs w:val="28"/>
          <w:lang w:val="uk-UA"/>
        </w:rPr>
        <w:t>підлітка</w:t>
      </w:r>
      <w:proofErr w:type="spellEnd"/>
      <w:r w:rsidRPr="00C558CE">
        <w:rPr>
          <w:rFonts w:cs="Times New Roman"/>
          <w:szCs w:val="28"/>
          <w:lang w:val="uk-UA"/>
        </w:rPr>
        <w:t xml:space="preserve">, щоб завоювати його довіру та прагнення до співпраці. При спілкуванні з пацієнтами похилого віку необхідно враховувати, що він сприймає у всіх галузях медицини і може звертатися до Вас за вирішенням усіх труднощів, очікуючи, що Ви відгукнетеся і обов'язково </w:t>
      </w:r>
      <w:proofErr w:type="spellStart"/>
      <w:r w:rsidRPr="00C558CE">
        <w:rPr>
          <w:rFonts w:cs="Times New Roman"/>
          <w:szCs w:val="28"/>
          <w:lang w:val="uk-UA"/>
        </w:rPr>
        <w:t>надасте</w:t>
      </w:r>
      <w:proofErr w:type="spellEnd"/>
      <w:r w:rsidRPr="00C558CE">
        <w:rPr>
          <w:rFonts w:cs="Times New Roman"/>
          <w:szCs w:val="28"/>
          <w:lang w:val="uk-UA"/>
        </w:rPr>
        <w:t xml:space="preserve"> допомогу. Особливу увагу необхідно приділяти цінності життя і здоров'я пацієнтів похилого віку, щоб знизити їх р</w:t>
      </w:r>
      <w:r>
        <w:rPr>
          <w:rFonts w:cs="Times New Roman"/>
          <w:szCs w:val="28"/>
          <w:lang w:val="uk-UA"/>
        </w:rPr>
        <w:t>івень тривожності і стресу. Пам’</w:t>
      </w:r>
      <w:r w:rsidRPr="00C558CE">
        <w:rPr>
          <w:rFonts w:cs="Times New Roman"/>
          <w:szCs w:val="28"/>
          <w:lang w:val="uk-UA"/>
        </w:rPr>
        <w:t>ятайте, що перемога над вірусом більш ймовірна, якщо пацієнт стане Вашим активним союзником у боротьбі з хворобою. Швидше за все, якщо будуть дозволяти умови, Вам доведеться розмовляти з пацієнт</w:t>
      </w:r>
      <w:r w:rsidR="0086367D">
        <w:rPr>
          <w:rFonts w:cs="Times New Roman"/>
          <w:szCs w:val="28"/>
          <w:lang w:val="uk-UA"/>
        </w:rPr>
        <w:t>ами з C</w:t>
      </w:r>
      <w:proofErr w:type="spellStart"/>
      <w:r w:rsidR="0086367D">
        <w:rPr>
          <w:rFonts w:cs="Times New Roman"/>
          <w:szCs w:val="28"/>
          <w:lang w:val="en-US"/>
        </w:rPr>
        <w:t>ovid</w:t>
      </w:r>
      <w:proofErr w:type="spellEnd"/>
      <w:r w:rsidR="0086367D">
        <w:rPr>
          <w:rFonts w:cs="Times New Roman"/>
          <w:szCs w:val="28"/>
          <w:lang w:val="uk-UA"/>
        </w:rPr>
        <w:t xml:space="preserve">-19 </w:t>
      </w:r>
      <w:r w:rsidRPr="00C558CE">
        <w:rPr>
          <w:rFonts w:cs="Times New Roman"/>
          <w:szCs w:val="28"/>
          <w:lang w:val="uk-UA"/>
        </w:rPr>
        <w:t xml:space="preserve">дещо більше, ніж зазвичай. Потрібний додатковий час для того, щоб вислуховувати їхні проблеми та проаналізувати існуючі у них фактори ризику виникнення емоційної дезадаптації. Ви можете відчути, що у Вас виникають проблеми у спілкуванні з хворими, що Ви уникаєте розмов з ними та що Вам важко надавати психологічну підтримку. Вам треба постаратися запам'ятати, що саме у спілкуванні з пацієнтами є для </w:t>
      </w:r>
      <w:r w:rsidRPr="00C558CE">
        <w:rPr>
          <w:rFonts w:cs="Times New Roman"/>
          <w:szCs w:val="28"/>
          <w:lang w:val="uk-UA"/>
        </w:rPr>
        <w:lastRenderedPageBreak/>
        <w:t>Вас найбільшою проблемою і обов'язково обговорити це з психологом Вашого відділення або з іншими фахівцями.</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Перебуваючи в палаті, обов’</w:t>
      </w:r>
      <w:r w:rsidRPr="00C558CE">
        <w:rPr>
          <w:rFonts w:cs="Times New Roman"/>
          <w:szCs w:val="28"/>
          <w:lang w:val="uk-UA"/>
        </w:rPr>
        <w:t>язково розмовляйте з хворими, намагайтеся відповідати на різноманітні запитання. Вам та Вашим пацієнтам буде трохи легше починати та підтримувати спілкування, якщо на Вашому</w:t>
      </w:r>
      <w:r>
        <w:rPr>
          <w:rFonts w:cs="Times New Roman"/>
          <w:szCs w:val="28"/>
          <w:lang w:val="uk-UA"/>
        </w:rPr>
        <w:t xml:space="preserve"> костюмі буде </w:t>
      </w:r>
      <w:proofErr w:type="spellStart"/>
      <w:r>
        <w:rPr>
          <w:rFonts w:cs="Times New Roman"/>
          <w:szCs w:val="28"/>
          <w:lang w:val="uk-UA"/>
        </w:rPr>
        <w:t>бейдж</w:t>
      </w:r>
      <w:proofErr w:type="spellEnd"/>
      <w:r>
        <w:rPr>
          <w:rFonts w:cs="Times New Roman"/>
          <w:szCs w:val="28"/>
          <w:lang w:val="uk-UA"/>
        </w:rPr>
        <w:t xml:space="preserve"> із Вашим ім’</w:t>
      </w:r>
      <w:r w:rsidRPr="00C558CE">
        <w:rPr>
          <w:rFonts w:cs="Times New Roman"/>
          <w:szCs w:val="28"/>
          <w:lang w:val="uk-UA"/>
        </w:rPr>
        <w:t>ям, по батькові та фотографією. Поставтеся з розумінням до питань пацієнтів: як правило, вони мають великий страх через очевидну ві</w:t>
      </w:r>
      <w:r w:rsidR="0086367D">
        <w:rPr>
          <w:rFonts w:cs="Times New Roman"/>
          <w:szCs w:val="28"/>
          <w:lang w:val="uk-UA"/>
        </w:rPr>
        <w:t>тальну небезпеку наявності Covid</w:t>
      </w:r>
      <w:r w:rsidRPr="00C558CE">
        <w:rPr>
          <w:rFonts w:cs="Times New Roman"/>
          <w:szCs w:val="28"/>
          <w:lang w:val="uk-UA"/>
        </w:rPr>
        <w:t>-19, вони хвилюються за своїх близьких. Можливо, хтось має вже досвід важких втрат під час пандемії. Підтримайте їх і постарайтеся, за необхідності, переконати їх звернутися за психологічною підтримкою прямо з «червоної» зони телефоном або онлайн.</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Якщо Ви опинилися в ситуації, коли Ви повинні повідомити родичам пацієнта важку інформацію про його стан або смерть, то необхідно структурувати інформацію, говорити конкретно, висловити співчуття. При цьому Вам необхідно переконатися, що Ви маєте повну та достовірну інформацію про стан пацієнта або причини його смерті. Якщо Ви відчуваєте, що не готові надати інформацію родичам, наскільки можна, зверніться до психолога з проханням посприяти Вам у цій непростій задачі.</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Ви повинні знати, що лікарі і медичні працівники належать до найбільш «вигоряючих» професій. </w:t>
      </w:r>
      <w:r w:rsidR="00D3591F">
        <w:rPr>
          <w:rFonts w:cs="Times New Roman"/>
          <w:szCs w:val="28"/>
          <w:lang w:val="uk-UA"/>
        </w:rPr>
        <w:t>Працюючи в умовах пандемії Covid</w:t>
      </w:r>
      <w:r w:rsidRPr="00C558CE">
        <w:rPr>
          <w:rFonts w:cs="Times New Roman"/>
          <w:szCs w:val="28"/>
          <w:lang w:val="uk-UA"/>
        </w:rPr>
        <w:t>-19, Ви можете помітити у себе прояви так званого «синдрому вигоряння», який є поєднанням емоційного виснаження, деперсоналізації та переживання зниження Ваших професійних досягнень.</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Емоційне виснаження може поєднуватися з фізичною перевтомою. Людина починає відчувати пригніченість, млявість або роздратування навіть від думок про роботу; його перестає тішити те, що тішило раніше; знижується інтенсивність соціальних контактів; відпочинок приносить лише короткочасне полегшення.</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Під деперсоналізацією розуміється тенденція, що виникає у спеціаліста, ставитися до пацієнтів і навіть до коле</w:t>
      </w:r>
      <w:r>
        <w:rPr>
          <w:rFonts w:cs="Times New Roman"/>
          <w:szCs w:val="28"/>
          <w:lang w:val="uk-UA"/>
        </w:rPr>
        <w:t xml:space="preserve">г як до чогось знеособленого; </w:t>
      </w:r>
      <w:r>
        <w:rPr>
          <w:rFonts w:cs="Times New Roman"/>
          <w:szCs w:val="28"/>
          <w:lang w:val="uk-UA"/>
        </w:rPr>
        <w:lastRenderedPageBreak/>
        <w:t>з’</w:t>
      </w:r>
      <w:r w:rsidRPr="00C558CE">
        <w:rPr>
          <w:rFonts w:cs="Times New Roman"/>
          <w:szCs w:val="28"/>
          <w:lang w:val="uk-UA"/>
        </w:rPr>
        <w:t>являється байдуже, черстве і нелюдське, іноді цинічне ставлення до всіх, хто потребує медичної допомоги. Найбільш яскравим проявом зміни переживань щодо Ваших професійних досягнень є тенденція оцінювати свою поведінку та свою роботу з клієнтами негативно. Усі «вигорілі» завжди вважають, що цілі не були досягнуті, і саме це призводить до зниження професійної самоповаги та самооцінки. При виявленні у себе симптомів професійного вигоряння за умов пандемії C</w:t>
      </w:r>
      <w:r w:rsidR="00C425C4" w:rsidRPr="00C558CE">
        <w:rPr>
          <w:rFonts w:cs="Times New Roman"/>
          <w:szCs w:val="28"/>
          <w:lang w:val="uk-UA"/>
        </w:rPr>
        <w:t>ovid</w:t>
      </w:r>
      <w:r w:rsidRPr="00C558CE">
        <w:rPr>
          <w:rFonts w:cs="Times New Roman"/>
          <w:szCs w:val="28"/>
          <w:lang w:val="uk-UA"/>
        </w:rPr>
        <w:t>-19 доцільно звернутися за психологічною допомогою. Телефони гарячих ліній Ви можете знайти на сайті охор</w:t>
      </w:r>
      <w:r>
        <w:rPr>
          <w:rFonts w:cs="Times New Roman"/>
          <w:szCs w:val="28"/>
          <w:lang w:val="uk-UA"/>
        </w:rPr>
        <w:t xml:space="preserve">они </w:t>
      </w:r>
      <w:proofErr w:type="spellStart"/>
      <w:r>
        <w:rPr>
          <w:rFonts w:cs="Times New Roman"/>
          <w:szCs w:val="28"/>
          <w:lang w:val="uk-UA"/>
        </w:rPr>
        <w:t>здоров</w:t>
      </w:r>
      <w:proofErr w:type="spellEnd"/>
      <w:r w:rsidRPr="006962C8">
        <w:rPr>
          <w:rFonts w:cs="Times New Roman"/>
          <w:szCs w:val="28"/>
        </w:rPr>
        <w:t>’</w:t>
      </w:r>
      <w:r>
        <w:rPr>
          <w:rFonts w:cs="Times New Roman"/>
          <w:szCs w:val="28"/>
          <w:lang w:val="uk-UA"/>
        </w:rPr>
        <w:t xml:space="preserve">я України. </w:t>
      </w:r>
      <w:r w:rsidRPr="00C558CE">
        <w:rPr>
          <w:rFonts w:cs="Times New Roman"/>
          <w:szCs w:val="28"/>
          <w:lang w:val="uk-UA"/>
        </w:rPr>
        <w:t>Намагайтеся опанувати і використати хоча б деякі прийоми так званого «позитивного мислення»: намагайтеся підтримувати в собі почуття гордості та самоповаги</w:t>
      </w:r>
      <w:r w:rsidR="00B341E4">
        <w:rPr>
          <w:rFonts w:cs="Times New Roman"/>
          <w:szCs w:val="28"/>
          <w:lang w:val="uk-UA"/>
        </w:rPr>
        <w:t xml:space="preserve"> за те, що  Ви </w:t>
      </w:r>
      <w:r w:rsidRPr="00C558CE">
        <w:rPr>
          <w:rFonts w:cs="Times New Roman"/>
          <w:szCs w:val="28"/>
          <w:lang w:val="uk-UA"/>
        </w:rPr>
        <w:t>– фахівець, який робить зараз найважливі</w:t>
      </w:r>
      <w:r>
        <w:rPr>
          <w:rFonts w:cs="Times New Roman"/>
          <w:szCs w:val="28"/>
          <w:lang w:val="uk-UA"/>
        </w:rPr>
        <w:t>шу</w:t>
      </w:r>
      <w:r w:rsidRPr="00C558CE">
        <w:rPr>
          <w:rFonts w:cs="Times New Roman"/>
          <w:szCs w:val="28"/>
          <w:lang w:val="uk-UA"/>
        </w:rPr>
        <w:t xml:space="preserve"> справу. Пишайтеся тим, </w:t>
      </w:r>
      <w:r>
        <w:rPr>
          <w:rFonts w:cs="Times New Roman"/>
          <w:szCs w:val="28"/>
          <w:lang w:val="uk-UA"/>
        </w:rPr>
        <w:t>як Ви виконуєте коло своїх обов’</w:t>
      </w:r>
      <w:r w:rsidRPr="00C558CE">
        <w:rPr>
          <w:rFonts w:cs="Times New Roman"/>
          <w:szCs w:val="28"/>
          <w:lang w:val="uk-UA"/>
        </w:rPr>
        <w:t xml:space="preserve">язків. Знайте, що за стінами Вашої лікарні все більше людей, які цінують Вашу працю, покладають на Вас багато надій, що турбуються про Вас і намагаються допомогти Вам. У всіх країнах пандемія змінила ставлення людей до Вашої професії, оскільки Ви постійно перебуваєте на передовій лінії фронту. При цьому дуже важливо розуміти наявність меж своїх професійних можливостей: </w:t>
      </w:r>
      <w:r>
        <w:rPr>
          <w:rFonts w:cs="Times New Roman"/>
          <w:szCs w:val="28"/>
          <w:lang w:val="uk-UA"/>
        </w:rPr>
        <w:t>ніхто, ні один фахівець</w:t>
      </w:r>
      <w:r w:rsidRPr="00C558CE">
        <w:rPr>
          <w:rFonts w:cs="Times New Roman"/>
          <w:szCs w:val="28"/>
          <w:lang w:val="uk-UA"/>
        </w:rPr>
        <w:t xml:space="preserve"> не може постійно творити чудо. І якщо Ви зробили все, що можливо, але при цьому чог</w:t>
      </w:r>
      <w:r>
        <w:rPr>
          <w:rFonts w:cs="Times New Roman"/>
          <w:szCs w:val="28"/>
          <w:lang w:val="uk-UA"/>
        </w:rPr>
        <w:t>ось Вам не вдалося досягти, пам’</w:t>
      </w:r>
      <w:r w:rsidRPr="00C558CE">
        <w:rPr>
          <w:rFonts w:cs="Times New Roman"/>
          <w:szCs w:val="28"/>
          <w:lang w:val="uk-UA"/>
        </w:rPr>
        <w:t>ятайт</w:t>
      </w:r>
      <w:r w:rsidR="00C425C4">
        <w:rPr>
          <w:rFonts w:cs="Times New Roman"/>
          <w:szCs w:val="28"/>
          <w:lang w:val="uk-UA"/>
        </w:rPr>
        <w:t>е, що не все залежить лише від л</w:t>
      </w:r>
      <w:r w:rsidRPr="00C558CE">
        <w:rPr>
          <w:rFonts w:cs="Times New Roman"/>
          <w:szCs w:val="28"/>
          <w:lang w:val="uk-UA"/>
        </w:rPr>
        <w:t>ікаря.</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Вам важливо навчитися делегувати відповідальність, поділяти її із колегами по роботі. Не варто вважати, що цю роботу ніхто, крім Вас, зробити не зможе! </w:t>
      </w:r>
      <w:proofErr w:type="spellStart"/>
      <w:r w:rsidRPr="00C558CE">
        <w:rPr>
          <w:rFonts w:cs="Times New Roman"/>
          <w:szCs w:val="28"/>
          <w:lang w:val="uk-UA"/>
        </w:rPr>
        <w:t>Віддавайте</w:t>
      </w:r>
      <w:proofErr w:type="spellEnd"/>
      <w:r w:rsidRPr="00C558CE">
        <w:rPr>
          <w:rFonts w:cs="Times New Roman"/>
          <w:szCs w:val="28"/>
          <w:lang w:val="uk-UA"/>
        </w:rPr>
        <w:t xml:space="preserve"> собі в цьому звіт і постарайтеся навчитися розслаблятися, опанувавши прийоми саморегуляції. Якщо є можливість, займіться д</w:t>
      </w:r>
      <w:r>
        <w:rPr>
          <w:rFonts w:cs="Times New Roman"/>
          <w:szCs w:val="28"/>
          <w:lang w:val="uk-UA"/>
        </w:rPr>
        <w:t>ихальною гімнастикою, нервово-м’</w:t>
      </w:r>
      <w:r w:rsidRPr="00C558CE">
        <w:rPr>
          <w:rFonts w:cs="Times New Roman"/>
          <w:szCs w:val="28"/>
          <w:lang w:val="uk-UA"/>
        </w:rPr>
        <w:t xml:space="preserve">язовою релаксацією, аутотренінгом та </w:t>
      </w:r>
      <w:proofErr w:type="spellStart"/>
      <w:r w:rsidRPr="00C558CE">
        <w:rPr>
          <w:rFonts w:cs="Times New Roman"/>
          <w:szCs w:val="28"/>
          <w:lang w:val="uk-UA"/>
        </w:rPr>
        <w:t>ін</w:t>
      </w:r>
      <w:proofErr w:type="spellEnd"/>
      <w:r w:rsidRPr="00C558CE">
        <w:rPr>
          <w:rFonts w:cs="Times New Roman"/>
          <w:szCs w:val="28"/>
          <w:lang w:val="uk-UA"/>
        </w:rPr>
        <w:t>, особливо якщо вони організовані на Вашому місці роботи або використовуйте відео.</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Незважаючи на втому, намагайтеся зберігати «відкритість» нового досвіду: беріть участь у </w:t>
      </w:r>
      <w:proofErr w:type="spellStart"/>
      <w:r w:rsidRPr="00C558CE">
        <w:rPr>
          <w:rFonts w:cs="Times New Roman"/>
          <w:szCs w:val="28"/>
          <w:lang w:val="uk-UA"/>
        </w:rPr>
        <w:t>вебінарах</w:t>
      </w:r>
      <w:proofErr w:type="spellEnd"/>
      <w:r w:rsidRPr="00C558CE">
        <w:rPr>
          <w:rFonts w:cs="Times New Roman"/>
          <w:szCs w:val="28"/>
          <w:lang w:val="uk-UA"/>
        </w:rPr>
        <w:t xml:space="preserve"> та інтернет-конференціях, наприклад, із </w:t>
      </w:r>
      <w:r w:rsidRPr="00C558CE">
        <w:rPr>
          <w:rFonts w:cs="Times New Roman"/>
          <w:szCs w:val="28"/>
          <w:lang w:val="uk-UA"/>
        </w:rPr>
        <w:lastRenderedPageBreak/>
        <w:t>проблеми C</w:t>
      </w:r>
      <w:r w:rsidR="00C425C4" w:rsidRPr="00C558CE">
        <w:rPr>
          <w:rFonts w:cs="Times New Roman"/>
          <w:szCs w:val="28"/>
          <w:lang w:val="uk-UA"/>
        </w:rPr>
        <w:t>ovid</w:t>
      </w:r>
      <w:r w:rsidRPr="00C558CE">
        <w:rPr>
          <w:rFonts w:cs="Times New Roman"/>
          <w:szCs w:val="28"/>
          <w:lang w:val="uk-UA"/>
        </w:rPr>
        <w:t xml:space="preserve">-19. Обмін думками з колегами, які працюють в інших </w:t>
      </w:r>
      <w:proofErr w:type="spellStart"/>
      <w:r w:rsidRPr="00C558CE">
        <w:rPr>
          <w:rFonts w:cs="Times New Roman"/>
          <w:szCs w:val="28"/>
          <w:lang w:val="uk-UA"/>
        </w:rPr>
        <w:t>клініках</w:t>
      </w:r>
      <w:proofErr w:type="spellEnd"/>
      <w:r w:rsidRPr="00C558CE">
        <w:rPr>
          <w:rFonts w:cs="Times New Roman"/>
          <w:szCs w:val="28"/>
          <w:lang w:val="uk-UA"/>
        </w:rPr>
        <w:t>, може бути дуже корисним.</w:t>
      </w:r>
    </w:p>
    <w:p w:rsidR="00303158" w:rsidRDefault="00303158" w:rsidP="00303158">
      <w:pPr>
        <w:spacing w:after="0" w:line="360" w:lineRule="auto"/>
        <w:ind w:firstLine="709"/>
        <w:jc w:val="both"/>
        <w:rPr>
          <w:rFonts w:cs="Times New Roman"/>
          <w:szCs w:val="28"/>
          <w:lang w:val="uk-UA"/>
        </w:rPr>
      </w:pPr>
      <w:r w:rsidRPr="00C558CE">
        <w:rPr>
          <w:rFonts w:cs="Times New Roman"/>
          <w:szCs w:val="28"/>
          <w:lang w:val="uk-UA"/>
        </w:rPr>
        <w:t>Не обмежуйтесь читанням лише професійної літератури та новин. Знайдіть час і скористайтеся можливостями Інтернету: подивитися цікавий фільм, послухати музику або взяти участь у будь-якій віртуальній екскурсії. Сьогодні подібних програм багато і більшість із них абсолютно безкоштовні. Таке перемикання сприятиме відновленню емоційного фону та дозволить Вам відчути певну стабільність в умовах непередбачуваної та важкої роботи.</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Якщо у Вас є хобі, що приносить задоволення, постарайтеся не кидати його</w:t>
      </w:r>
      <w:r>
        <w:rPr>
          <w:rFonts w:cs="Times New Roman"/>
          <w:szCs w:val="28"/>
          <w:lang w:val="uk-UA"/>
        </w:rPr>
        <w:t xml:space="preserve"> в даний момент. Будь-яке хобі –</w:t>
      </w:r>
      <w:r w:rsidRPr="00C558CE">
        <w:rPr>
          <w:rFonts w:cs="Times New Roman"/>
          <w:szCs w:val="28"/>
          <w:lang w:val="uk-UA"/>
        </w:rPr>
        <w:t xml:space="preserve"> це зона емоційного комфорту для людини та її емоційний ресурс, її спосіб та середовище для відновлення сил та психологічної </w:t>
      </w:r>
      <w:proofErr w:type="spellStart"/>
      <w:r w:rsidRPr="00C558CE">
        <w:rPr>
          <w:rFonts w:cs="Times New Roman"/>
          <w:szCs w:val="28"/>
          <w:lang w:val="uk-UA"/>
        </w:rPr>
        <w:t>самореабілітації</w:t>
      </w:r>
      <w:proofErr w:type="spellEnd"/>
      <w:r w:rsidRPr="00C558CE">
        <w:rPr>
          <w:rFonts w:cs="Times New Roman"/>
          <w:szCs w:val="28"/>
          <w:lang w:val="uk-UA"/>
        </w:rPr>
        <w:t>.</w:t>
      </w:r>
    </w:p>
    <w:p w:rsidR="00303158" w:rsidRPr="00C558CE" w:rsidRDefault="00303158" w:rsidP="00303158">
      <w:pPr>
        <w:spacing w:after="0" w:line="360" w:lineRule="auto"/>
        <w:ind w:firstLine="709"/>
        <w:jc w:val="both"/>
        <w:rPr>
          <w:rFonts w:cs="Times New Roman"/>
          <w:szCs w:val="28"/>
          <w:lang w:val="uk-UA"/>
        </w:rPr>
      </w:pPr>
      <w:r>
        <w:rPr>
          <w:rFonts w:cs="Times New Roman"/>
          <w:szCs w:val="28"/>
          <w:lang w:val="uk-UA"/>
        </w:rPr>
        <w:t>Розвивайте в собі готовність</w:t>
      </w:r>
      <w:r w:rsidRPr="00C558CE">
        <w:rPr>
          <w:rFonts w:cs="Times New Roman"/>
          <w:szCs w:val="28"/>
          <w:lang w:val="uk-UA"/>
        </w:rPr>
        <w:t xml:space="preserve"> звертатися за професійною психологічною допомог</w:t>
      </w:r>
      <w:r>
        <w:rPr>
          <w:rFonts w:cs="Times New Roman"/>
          <w:szCs w:val="28"/>
          <w:lang w:val="en-US"/>
        </w:rPr>
        <w:t>o</w:t>
      </w:r>
      <w:r w:rsidRPr="00C558CE">
        <w:rPr>
          <w:rFonts w:cs="Times New Roman"/>
          <w:szCs w:val="28"/>
          <w:lang w:val="uk-UA"/>
        </w:rPr>
        <w:t>ю. Знайте</w:t>
      </w:r>
      <w:r w:rsidRPr="006962C8">
        <w:rPr>
          <w:rFonts w:cs="Times New Roman"/>
          <w:szCs w:val="28"/>
          <w:lang w:val="uk-UA"/>
        </w:rPr>
        <w:t>,</w:t>
      </w:r>
      <w:r>
        <w:rPr>
          <w:rFonts w:cs="Times New Roman"/>
          <w:szCs w:val="28"/>
          <w:lang w:val="uk-UA"/>
        </w:rPr>
        <w:t xml:space="preserve"> психологи</w:t>
      </w:r>
      <w:r w:rsidRPr="00C558CE">
        <w:rPr>
          <w:rFonts w:cs="Times New Roman"/>
          <w:szCs w:val="28"/>
          <w:lang w:val="uk-UA"/>
        </w:rPr>
        <w:t xml:space="preserve"> готові Вам її надати.</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Пам’</w:t>
      </w:r>
      <w:r w:rsidRPr="00C558CE">
        <w:rPr>
          <w:rFonts w:cs="Times New Roman"/>
          <w:szCs w:val="28"/>
          <w:lang w:val="uk-UA"/>
        </w:rPr>
        <w:t>ятайте, що підт</w:t>
      </w:r>
      <w:r>
        <w:rPr>
          <w:rFonts w:cs="Times New Roman"/>
          <w:szCs w:val="28"/>
          <w:lang w:val="uk-UA"/>
        </w:rPr>
        <w:t>римання свого психічного здоров’</w:t>
      </w:r>
      <w:r w:rsidRPr="00C558CE">
        <w:rPr>
          <w:rFonts w:cs="Times New Roman"/>
          <w:szCs w:val="28"/>
          <w:lang w:val="uk-UA"/>
        </w:rPr>
        <w:t>я та психологічного благополуччя в умовах пандемії COVID-19 є надзвичайно важливим для збе</w:t>
      </w:r>
      <w:r>
        <w:rPr>
          <w:rFonts w:cs="Times New Roman"/>
          <w:szCs w:val="28"/>
          <w:lang w:val="uk-UA"/>
        </w:rPr>
        <w:t>реження Вашого фізичного здоров’</w:t>
      </w:r>
      <w:r w:rsidRPr="00C558CE">
        <w:rPr>
          <w:rFonts w:cs="Times New Roman"/>
          <w:szCs w:val="28"/>
          <w:lang w:val="uk-UA"/>
        </w:rPr>
        <w:t>я.</w:t>
      </w:r>
    </w:p>
    <w:p w:rsidR="00303158" w:rsidRPr="003E3DE7" w:rsidRDefault="00303158" w:rsidP="005170B6">
      <w:pPr>
        <w:spacing w:after="0" w:line="360" w:lineRule="auto"/>
        <w:ind w:firstLine="709"/>
        <w:jc w:val="center"/>
        <w:rPr>
          <w:rFonts w:cs="Times New Roman"/>
          <w:b/>
          <w:i/>
          <w:szCs w:val="28"/>
          <w:lang w:val="uk-UA"/>
        </w:rPr>
      </w:pPr>
      <w:r>
        <w:rPr>
          <w:rFonts w:cs="Times New Roman"/>
          <w:b/>
          <w:i/>
          <w:szCs w:val="28"/>
          <w:lang w:val="uk-UA"/>
        </w:rPr>
        <w:t>Формування навичок самодопомоги</w:t>
      </w:r>
      <w:r w:rsidRPr="003E3DE7">
        <w:rPr>
          <w:rFonts w:cs="Times New Roman"/>
          <w:b/>
          <w:i/>
          <w:szCs w:val="28"/>
          <w:lang w:val="uk-UA"/>
        </w:rPr>
        <w:t xml:space="preserve"> при гострій стресовій ситуації</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Перше і найголовніше правило свідчить, що в гострій стресовій ситуації важливо впоратися зі своїм страхом та розгубленістю. Для цього вам допоможуть наступні прийоми:</w:t>
      </w:r>
    </w:p>
    <w:p w:rsidR="00303158" w:rsidRPr="003E3DE7" w:rsidRDefault="00303158" w:rsidP="00303158">
      <w:pPr>
        <w:spacing w:after="0" w:line="360" w:lineRule="auto"/>
        <w:ind w:firstLine="709"/>
        <w:jc w:val="both"/>
        <w:rPr>
          <w:rFonts w:cs="Times New Roman"/>
          <w:szCs w:val="28"/>
          <w:lang w:val="uk-UA"/>
        </w:rPr>
      </w:pPr>
      <w:r>
        <w:rPr>
          <w:rFonts w:cs="Times New Roman"/>
          <w:szCs w:val="28"/>
          <w:lang w:val="uk-UA"/>
        </w:rPr>
        <w:t>1) з</w:t>
      </w:r>
      <w:r w:rsidR="00E76685">
        <w:rPr>
          <w:rFonts w:cs="Times New Roman"/>
          <w:szCs w:val="28"/>
          <w:lang w:val="uk-UA"/>
        </w:rPr>
        <w:t>упиніться і порахуйте до десяти.</w:t>
      </w:r>
    </w:p>
    <w:p w:rsidR="00303158" w:rsidRPr="003E3DE7" w:rsidRDefault="00303158" w:rsidP="00303158">
      <w:pPr>
        <w:spacing w:after="0" w:line="360" w:lineRule="auto"/>
        <w:ind w:firstLine="709"/>
        <w:jc w:val="both"/>
        <w:rPr>
          <w:rFonts w:cs="Times New Roman"/>
          <w:szCs w:val="28"/>
          <w:lang w:val="uk-UA"/>
        </w:rPr>
      </w:pPr>
      <w:r>
        <w:rPr>
          <w:rFonts w:cs="Times New Roman"/>
          <w:szCs w:val="28"/>
          <w:lang w:val="uk-UA"/>
        </w:rPr>
        <w:t>2) глибоко дихання</w:t>
      </w:r>
      <w:r w:rsidRPr="003E3DE7">
        <w:rPr>
          <w:rFonts w:cs="Times New Roman"/>
          <w:szCs w:val="28"/>
          <w:lang w:val="uk-UA"/>
        </w:rPr>
        <w:t>: повільно вдихніть носом і на деякий час затримайте дихання,</w:t>
      </w:r>
      <w:r>
        <w:rPr>
          <w:rFonts w:cs="Times New Roman"/>
          <w:szCs w:val="28"/>
          <w:lang w:val="uk-UA"/>
        </w:rPr>
        <w:t xml:space="preserve"> потім повільно видихніть через </w:t>
      </w:r>
      <w:r w:rsidRPr="003E3DE7">
        <w:rPr>
          <w:rFonts w:cs="Times New Roman"/>
          <w:szCs w:val="28"/>
          <w:lang w:val="uk-UA"/>
        </w:rPr>
        <w:t>ніс, зо</w:t>
      </w:r>
      <w:r w:rsidR="00E76685">
        <w:rPr>
          <w:rFonts w:cs="Times New Roman"/>
          <w:szCs w:val="28"/>
          <w:lang w:val="uk-UA"/>
        </w:rPr>
        <w:t>середившись на відчуттях у тілі.</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3) напружте окремі гру</w:t>
      </w:r>
      <w:r>
        <w:rPr>
          <w:rFonts w:cs="Times New Roman"/>
          <w:szCs w:val="28"/>
          <w:lang w:val="uk-UA"/>
        </w:rPr>
        <w:t xml:space="preserve">пи м’язів на дві секунди, потім </w:t>
      </w:r>
      <w:r w:rsidR="00E76685">
        <w:rPr>
          <w:rFonts w:cs="Times New Roman"/>
          <w:szCs w:val="28"/>
          <w:lang w:val="uk-UA"/>
        </w:rPr>
        <w:t>різко їх розслабте.</w:t>
      </w:r>
    </w:p>
    <w:p w:rsidR="00303158" w:rsidRPr="003E3DE7" w:rsidRDefault="00303158" w:rsidP="00303158">
      <w:pPr>
        <w:spacing w:after="0" w:line="360" w:lineRule="auto"/>
        <w:ind w:firstLine="709"/>
        <w:jc w:val="both"/>
        <w:rPr>
          <w:rFonts w:cs="Times New Roman"/>
          <w:szCs w:val="28"/>
          <w:lang w:val="uk-UA"/>
        </w:rPr>
      </w:pPr>
      <w:r>
        <w:rPr>
          <w:rFonts w:cs="Times New Roman"/>
          <w:szCs w:val="28"/>
          <w:lang w:val="uk-UA"/>
        </w:rPr>
        <w:t xml:space="preserve">4) </w:t>
      </w:r>
      <w:proofErr w:type="spellStart"/>
      <w:r>
        <w:rPr>
          <w:rFonts w:cs="Times New Roman"/>
          <w:szCs w:val="28"/>
          <w:lang w:val="uk-UA"/>
        </w:rPr>
        <w:t>вми</w:t>
      </w:r>
      <w:r w:rsidR="00E76685">
        <w:rPr>
          <w:rFonts w:cs="Times New Roman"/>
          <w:szCs w:val="28"/>
          <w:lang w:val="uk-UA"/>
        </w:rPr>
        <w:t>йтеся</w:t>
      </w:r>
      <w:proofErr w:type="spellEnd"/>
      <w:r w:rsidR="00E76685">
        <w:rPr>
          <w:rFonts w:cs="Times New Roman"/>
          <w:szCs w:val="28"/>
          <w:lang w:val="uk-UA"/>
        </w:rPr>
        <w:t xml:space="preserve"> холодною водою.</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5) набравши води в склянку, в крайньому випадку, в долоні, повільно випийте її, сконцентр</w:t>
      </w:r>
      <w:r>
        <w:rPr>
          <w:rFonts w:cs="Times New Roman"/>
          <w:szCs w:val="28"/>
          <w:lang w:val="uk-UA"/>
        </w:rPr>
        <w:t xml:space="preserve">увавши свою увагу на відчуттях, </w:t>
      </w:r>
      <w:r w:rsidRPr="003E3DE7">
        <w:rPr>
          <w:rFonts w:cs="Times New Roman"/>
          <w:szCs w:val="28"/>
          <w:lang w:val="uk-UA"/>
        </w:rPr>
        <w:t>відстежуючи</w:t>
      </w:r>
      <w:r>
        <w:rPr>
          <w:rFonts w:cs="Times New Roman"/>
          <w:szCs w:val="28"/>
          <w:lang w:val="uk-UA"/>
        </w:rPr>
        <w:t xml:space="preserve">, як вода проходить горлом і </w:t>
      </w:r>
      <w:proofErr w:type="spellStart"/>
      <w:r>
        <w:rPr>
          <w:rFonts w:cs="Times New Roman"/>
          <w:szCs w:val="28"/>
          <w:lang w:val="uk-UA"/>
        </w:rPr>
        <w:t>т.</w:t>
      </w:r>
      <w:r w:rsidR="00E76685">
        <w:rPr>
          <w:rFonts w:cs="Times New Roman"/>
          <w:szCs w:val="28"/>
          <w:lang w:val="uk-UA"/>
        </w:rPr>
        <w:t>д</w:t>
      </w:r>
      <w:proofErr w:type="spellEnd"/>
      <w:r w:rsidR="00E76685">
        <w:rPr>
          <w:rFonts w:cs="Times New Roman"/>
          <w:szCs w:val="28"/>
          <w:lang w:val="uk-UA"/>
        </w:rPr>
        <w:t>.</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lastRenderedPageBreak/>
        <w:t>6) по</w:t>
      </w:r>
      <w:r w:rsidR="00E76685">
        <w:rPr>
          <w:rFonts w:cs="Times New Roman"/>
          <w:szCs w:val="28"/>
          <w:lang w:val="uk-UA"/>
        </w:rPr>
        <w:t>трясіть кистями, руками, ногами.</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7) перемкніть ув</w:t>
      </w:r>
      <w:r>
        <w:rPr>
          <w:rFonts w:cs="Times New Roman"/>
          <w:szCs w:val="28"/>
          <w:lang w:val="uk-UA"/>
        </w:rPr>
        <w:t>агу на якийсь зовнішній об’єкт, звертаючи увагу на</w:t>
      </w:r>
      <w:r w:rsidR="00E76685">
        <w:rPr>
          <w:rFonts w:cs="Times New Roman"/>
          <w:szCs w:val="28"/>
          <w:lang w:val="uk-UA"/>
        </w:rPr>
        <w:t xml:space="preserve"> його колір, фактуру, форму.</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8) больове перемикання: боляч</w:t>
      </w:r>
      <w:r w:rsidR="00E76685">
        <w:rPr>
          <w:rFonts w:cs="Times New Roman"/>
          <w:szCs w:val="28"/>
          <w:lang w:val="uk-UA"/>
        </w:rPr>
        <w:t xml:space="preserve">е ущипніть себе, </w:t>
      </w:r>
      <w:proofErr w:type="spellStart"/>
      <w:r w:rsidR="00E76685">
        <w:rPr>
          <w:rFonts w:cs="Times New Roman"/>
          <w:szCs w:val="28"/>
          <w:lang w:val="uk-UA"/>
        </w:rPr>
        <w:t>уколіть</w:t>
      </w:r>
      <w:proofErr w:type="spellEnd"/>
      <w:r w:rsidR="00E76685">
        <w:rPr>
          <w:rFonts w:cs="Times New Roman"/>
          <w:szCs w:val="28"/>
          <w:lang w:val="uk-UA"/>
        </w:rPr>
        <w:t xml:space="preserve"> голкою.</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 xml:space="preserve">9) випрямитеся, </w:t>
      </w:r>
      <w:proofErr w:type="spellStart"/>
      <w:r w:rsidRPr="003E3DE7">
        <w:rPr>
          <w:rFonts w:cs="Times New Roman"/>
          <w:szCs w:val="28"/>
          <w:lang w:val="uk-UA"/>
        </w:rPr>
        <w:t>поставте</w:t>
      </w:r>
      <w:proofErr w:type="spellEnd"/>
      <w:r w:rsidRPr="003E3DE7">
        <w:rPr>
          <w:rFonts w:cs="Times New Roman"/>
          <w:szCs w:val="28"/>
          <w:lang w:val="uk-UA"/>
        </w:rPr>
        <w:t xml:space="preserve"> ноги на ширину плечей і на видиху нахил</w:t>
      </w:r>
      <w:r>
        <w:rPr>
          <w:rFonts w:cs="Times New Roman"/>
          <w:szCs w:val="28"/>
          <w:lang w:val="uk-UA"/>
        </w:rPr>
        <w:t>і</w:t>
      </w:r>
      <w:r w:rsidRPr="003E3DE7">
        <w:rPr>
          <w:rFonts w:cs="Times New Roman"/>
          <w:szCs w:val="28"/>
          <w:lang w:val="uk-UA"/>
        </w:rPr>
        <w:t>ться, розслабивши шию</w:t>
      </w:r>
      <w:r>
        <w:rPr>
          <w:rFonts w:cs="Times New Roman"/>
          <w:szCs w:val="28"/>
          <w:lang w:val="uk-UA"/>
        </w:rPr>
        <w:t xml:space="preserve"> і плечі так, щоб голова і руки </w:t>
      </w:r>
      <w:r w:rsidR="00E76685">
        <w:rPr>
          <w:rFonts w:cs="Times New Roman"/>
          <w:szCs w:val="28"/>
          <w:lang w:val="uk-UA"/>
        </w:rPr>
        <w:t>вільно звисали до підлоги.</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10)  дихайте глибше і стежте за своїм диханням, продовжуйте робити це протягом одн</w:t>
      </w:r>
      <w:r>
        <w:rPr>
          <w:rFonts w:cs="Times New Roman"/>
          <w:szCs w:val="28"/>
          <w:lang w:val="uk-UA"/>
        </w:rPr>
        <w:t xml:space="preserve">ієї-двох хвилин, потім повільно </w:t>
      </w:r>
      <w:r w:rsidRPr="003E3DE7">
        <w:rPr>
          <w:rFonts w:cs="Times New Roman"/>
          <w:szCs w:val="28"/>
          <w:lang w:val="uk-UA"/>
        </w:rPr>
        <w:t>випряміть</w:t>
      </w:r>
      <w:r w:rsidR="00E76685">
        <w:rPr>
          <w:rFonts w:cs="Times New Roman"/>
          <w:szCs w:val="28"/>
          <w:lang w:val="uk-UA"/>
        </w:rPr>
        <w:t>.</w:t>
      </w:r>
    </w:p>
    <w:p w:rsidR="00303158" w:rsidRPr="003E3DE7" w:rsidRDefault="00303158" w:rsidP="00303158">
      <w:pPr>
        <w:spacing w:after="0" w:line="360" w:lineRule="auto"/>
        <w:ind w:firstLine="709"/>
        <w:jc w:val="both"/>
        <w:rPr>
          <w:rFonts w:cs="Times New Roman"/>
          <w:szCs w:val="28"/>
          <w:lang w:val="uk-UA"/>
        </w:rPr>
      </w:pPr>
      <w:r>
        <w:rPr>
          <w:rFonts w:cs="Times New Roman"/>
          <w:szCs w:val="28"/>
          <w:lang w:val="uk-UA"/>
        </w:rPr>
        <w:t>11) з</w:t>
      </w:r>
      <w:r w:rsidRPr="003E3DE7">
        <w:rPr>
          <w:rFonts w:cs="Times New Roman"/>
          <w:szCs w:val="28"/>
          <w:lang w:val="uk-UA"/>
        </w:rPr>
        <w:t>робіть дуже повільні рухи головою, похитування, повороти, нахили.</w:t>
      </w:r>
    </w:p>
    <w:p w:rsidR="00303158" w:rsidRDefault="00303158" w:rsidP="00303158">
      <w:pPr>
        <w:spacing w:after="0" w:line="360" w:lineRule="auto"/>
        <w:ind w:firstLine="709"/>
        <w:jc w:val="both"/>
        <w:rPr>
          <w:rFonts w:cs="Times New Roman"/>
          <w:szCs w:val="28"/>
          <w:lang w:val="uk-UA"/>
        </w:rPr>
      </w:pPr>
      <w:r w:rsidRPr="003E3DE7">
        <w:rPr>
          <w:rFonts w:cs="Times New Roman"/>
          <w:szCs w:val="28"/>
          <w:lang w:val="uk-UA"/>
        </w:rPr>
        <w:t>Існують прості м</w:t>
      </w:r>
      <w:r>
        <w:rPr>
          <w:rFonts w:cs="Times New Roman"/>
          <w:szCs w:val="28"/>
          <w:lang w:val="uk-UA"/>
        </w:rPr>
        <w:t xml:space="preserve">етоди відновлення самоконтролю, </w:t>
      </w:r>
      <w:r w:rsidRPr="003E3DE7">
        <w:rPr>
          <w:rFonts w:cs="Times New Roman"/>
          <w:szCs w:val="28"/>
          <w:lang w:val="uk-UA"/>
        </w:rPr>
        <w:t>наприклад, при переляку рекомен</w:t>
      </w:r>
      <w:r>
        <w:rPr>
          <w:rFonts w:cs="Times New Roman"/>
          <w:szCs w:val="28"/>
          <w:lang w:val="uk-UA"/>
        </w:rPr>
        <w:t xml:space="preserve">дується зробити глибокий вдих і </w:t>
      </w:r>
      <w:r w:rsidRPr="003E3DE7">
        <w:rPr>
          <w:rFonts w:cs="Times New Roman"/>
          <w:szCs w:val="28"/>
          <w:lang w:val="uk-UA"/>
        </w:rPr>
        <w:t>видихати повітря крізь щільно стислі зуби (при цьому чується сильне шипіння). При розгубленості рекомендується задати</w:t>
      </w:r>
      <w:r>
        <w:rPr>
          <w:rFonts w:cs="Times New Roman"/>
          <w:szCs w:val="28"/>
          <w:lang w:val="uk-UA"/>
        </w:rPr>
        <w:t xml:space="preserve"> </w:t>
      </w:r>
      <w:r w:rsidRPr="003E3DE7">
        <w:rPr>
          <w:rFonts w:cs="Times New Roman"/>
          <w:szCs w:val="28"/>
          <w:lang w:val="uk-UA"/>
        </w:rPr>
        <w:t>собі голосно запита</w:t>
      </w:r>
      <w:r>
        <w:rPr>
          <w:rFonts w:cs="Times New Roman"/>
          <w:szCs w:val="28"/>
          <w:lang w:val="uk-UA"/>
        </w:rPr>
        <w:t>ння: «Вася, це ти?» і так само голосно відповісти: «Так, це я»</w:t>
      </w:r>
      <w:r w:rsidRPr="003E3DE7">
        <w:rPr>
          <w:rFonts w:cs="Times New Roman"/>
          <w:szCs w:val="28"/>
          <w:lang w:val="uk-UA"/>
        </w:rPr>
        <w:t>.</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Дещо пізніше залежно від ситуації можна використати наступне:</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Надати собі можливість «випустити пар»: голосно покричати, потопати ногами.</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Напруження і розслаблення м’язів тіла (не заспокоювання себе).</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Перемикання режиму роботи мозку. Десенсибілізація ока. Наприклад, можна три хвилини ретельно вивчати будь-який предмет у полі зору (стіл, камінь, дерево та ін.). Ніби незабаром доведеться складати іспит, згадуючи всі деталі цього предмета.</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Усунення від ситуації: побачити ситуацію зверху, знизу, збоку, здалеку, поблизу (але обов’язково побачити себе у цій ситуації).</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 xml:space="preserve">Зробіть собі масаж обличчя та голови. </w:t>
      </w:r>
      <w:proofErr w:type="spellStart"/>
      <w:r w:rsidRPr="00C27365">
        <w:rPr>
          <w:rFonts w:cs="Times New Roman"/>
          <w:szCs w:val="28"/>
          <w:lang w:val="uk-UA"/>
        </w:rPr>
        <w:t>Помасажуйте</w:t>
      </w:r>
      <w:proofErr w:type="spellEnd"/>
      <w:r w:rsidRPr="00C27365">
        <w:rPr>
          <w:rFonts w:cs="Times New Roman"/>
          <w:szCs w:val="28"/>
          <w:lang w:val="uk-UA"/>
        </w:rPr>
        <w:t xml:space="preserve"> собі м’язи радості, що знаходяться у верхній частині </w:t>
      </w:r>
      <w:proofErr w:type="spellStart"/>
      <w:r w:rsidRPr="00C27365">
        <w:rPr>
          <w:rFonts w:cs="Times New Roman"/>
          <w:szCs w:val="28"/>
          <w:lang w:val="uk-UA"/>
        </w:rPr>
        <w:t>щік</w:t>
      </w:r>
      <w:proofErr w:type="spellEnd"/>
      <w:r w:rsidRPr="00C27365">
        <w:rPr>
          <w:rFonts w:cs="Times New Roman"/>
          <w:szCs w:val="28"/>
          <w:lang w:val="uk-UA"/>
        </w:rPr>
        <w:t>.</w:t>
      </w:r>
    </w:p>
    <w:p w:rsidR="00303158" w:rsidRPr="00C27365" w:rsidRDefault="00303158" w:rsidP="00C27365">
      <w:pPr>
        <w:pStyle w:val="a3"/>
        <w:numPr>
          <w:ilvl w:val="0"/>
          <w:numId w:val="27"/>
        </w:numPr>
        <w:spacing w:after="0" w:line="360" w:lineRule="auto"/>
        <w:ind w:left="0" w:firstLine="709"/>
        <w:jc w:val="both"/>
        <w:rPr>
          <w:rFonts w:cs="Times New Roman"/>
          <w:szCs w:val="28"/>
          <w:lang w:val="uk-UA"/>
        </w:rPr>
      </w:pPr>
      <w:r w:rsidRPr="00C27365">
        <w:rPr>
          <w:rFonts w:cs="Times New Roman"/>
          <w:szCs w:val="28"/>
          <w:lang w:val="uk-UA"/>
        </w:rPr>
        <w:t xml:space="preserve">Заплющте очі. Подумки уявіть собі тихе місце, в якому вам було добре та </w:t>
      </w:r>
      <w:proofErr w:type="spellStart"/>
      <w:r w:rsidRPr="00C27365">
        <w:rPr>
          <w:rFonts w:cs="Times New Roman"/>
          <w:szCs w:val="28"/>
          <w:lang w:val="uk-UA"/>
        </w:rPr>
        <w:t>комфортно</w:t>
      </w:r>
      <w:proofErr w:type="spellEnd"/>
      <w:r w:rsidRPr="00C27365">
        <w:rPr>
          <w:rFonts w:cs="Times New Roman"/>
          <w:szCs w:val="28"/>
          <w:lang w:val="uk-UA"/>
        </w:rPr>
        <w:t>. Це місце, яке психологи називають як «Безпечне місце, де відновлюються ресурси». Побудьте в ньому кілька хвилин.</w:t>
      </w:r>
    </w:p>
    <w:p w:rsidR="00303158" w:rsidRDefault="00303158" w:rsidP="00303158">
      <w:pPr>
        <w:spacing w:after="0" w:line="360" w:lineRule="auto"/>
        <w:ind w:firstLine="709"/>
        <w:jc w:val="both"/>
        <w:rPr>
          <w:rFonts w:cs="Times New Roman"/>
          <w:szCs w:val="28"/>
          <w:lang w:val="uk-UA"/>
        </w:rPr>
      </w:pPr>
      <w:r w:rsidRPr="003E3DE7">
        <w:rPr>
          <w:rFonts w:cs="Times New Roman"/>
          <w:szCs w:val="28"/>
          <w:lang w:val="uk-UA"/>
        </w:rPr>
        <w:lastRenderedPageBreak/>
        <w:t xml:space="preserve">У професійній діяльності </w:t>
      </w:r>
      <w:r>
        <w:rPr>
          <w:rFonts w:cs="Times New Roman"/>
          <w:szCs w:val="28"/>
          <w:lang w:val="uk-UA"/>
        </w:rPr>
        <w:t>медичних працівників</w:t>
      </w:r>
      <w:r w:rsidRPr="003E3DE7">
        <w:rPr>
          <w:rFonts w:cs="Times New Roman"/>
          <w:szCs w:val="28"/>
          <w:lang w:val="uk-UA"/>
        </w:rPr>
        <w:t xml:space="preserve"> нерідко виникають ситуації, які мають </w:t>
      </w:r>
      <w:proofErr w:type="spellStart"/>
      <w:r w:rsidRPr="003E3DE7">
        <w:rPr>
          <w:rFonts w:cs="Times New Roman"/>
          <w:szCs w:val="28"/>
          <w:lang w:val="uk-UA"/>
        </w:rPr>
        <w:t>стресогенний</w:t>
      </w:r>
      <w:proofErr w:type="spellEnd"/>
      <w:r w:rsidRPr="003E3DE7">
        <w:rPr>
          <w:rFonts w:cs="Times New Roman"/>
          <w:szCs w:val="28"/>
          <w:lang w:val="uk-UA"/>
        </w:rPr>
        <w:t xml:space="preserve"> характер. Для емоційно</w:t>
      </w:r>
      <w:r>
        <w:rPr>
          <w:rFonts w:cs="Times New Roman"/>
          <w:szCs w:val="28"/>
          <w:lang w:val="uk-UA"/>
        </w:rPr>
        <w:t xml:space="preserve">ї розрядки та переходу психіки </w:t>
      </w:r>
      <w:r w:rsidRPr="003E3DE7">
        <w:rPr>
          <w:rFonts w:cs="Times New Roman"/>
          <w:szCs w:val="28"/>
          <w:lang w:val="uk-UA"/>
        </w:rPr>
        <w:t>у</w:t>
      </w:r>
      <w:r>
        <w:rPr>
          <w:rFonts w:cs="Times New Roman"/>
          <w:szCs w:val="28"/>
          <w:lang w:val="uk-UA"/>
        </w:rPr>
        <w:t xml:space="preserve"> оптимальний стан, відповідний</w:t>
      </w:r>
      <w:r w:rsidRPr="003E3DE7">
        <w:rPr>
          <w:rFonts w:cs="Times New Roman"/>
          <w:szCs w:val="28"/>
          <w:lang w:val="uk-UA"/>
        </w:rPr>
        <w:t xml:space="preserve"> вимогам ситуації, рекомендуються такі вправи.</w:t>
      </w:r>
    </w:p>
    <w:p w:rsidR="00303158" w:rsidRPr="003E3DE7" w:rsidRDefault="00303158" w:rsidP="00303158">
      <w:pPr>
        <w:spacing w:after="0" w:line="360" w:lineRule="auto"/>
        <w:ind w:firstLine="709"/>
        <w:jc w:val="both"/>
        <w:rPr>
          <w:rFonts w:cs="Times New Roman"/>
          <w:b/>
          <w:szCs w:val="28"/>
          <w:lang w:val="uk-UA"/>
        </w:rPr>
      </w:pPr>
      <w:r w:rsidRPr="003E3DE7">
        <w:rPr>
          <w:rFonts w:cs="Times New Roman"/>
          <w:b/>
          <w:szCs w:val="28"/>
          <w:lang w:val="uk-UA"/>
        </w:rPr>
        <w:t>Вправа «Розрядка»</w:t>
      </w:r>
    </w:p>
    <w:p w:rsidR="00303158" w:rsidRDefault="00303158" w:rsidP="00303158">
      <w:pPr>
        <w:spacing w:after="0" w:line="360" w:lineRule="auto"/>
        <w:ind w:firstLine="709"/>
        <w:jc w:val="both"/>
        <w:rPr>
          <w:rFonts w:cs="Times New Roman"/>
          <w:szCs w:val="28"/>
          <w:lang w:val="uk-UA"/>
        </w:rPr>
      </w:pPr>
      <w:r w:rsidRPr="003E3DE7">
        <w:rPr>
          <w:rFonts w:cs="Times New Roman"/>
          <w:szCs w:val="28"/>
          <w:lang w:val="uk-UA"/>
        </w:rPr>
        <w:t>Ця вправа полягає в почерговому натисканні чотирьох точок в області губ (рис. 3.1).</w:t>
      </w:r>
      <w:r>
        <w:rPr>
          <w:rFonts w:cs="Times New Roman"/>
          <w:szCs w:val="28"/>
          <w:lang w:val="uk-UA"/>
        </w:rPr>
        <w:t xml:space="preserve"> Необхідно протягом трьох секунд вказівним пальцем масажувати точку 1. Потім </w:t>
      </w:r>
      <w:r w:rsidRPr="003E3DE7">
        <w:rPr>
          <w:rFonts w:cs="Times New Roman"/>
          <w:szCs w:val="28"/>
          <w:lang w:val="uk-UA"/>
        </w:rPr>
        <w:t>після перерви в 10-</w:t>
      </w:r>
      <w:r>
        <w:rPr>
          <w:rFonts w:cs="Times New Roman"/>
          <w:szCs w:val="28"/>
          <w:lang w:val="uk-UA"/>
        </w:rPr>
        <w:t xml:space="preserve">15 секунд натискати на точку 2. </w:t>
      </w:r>
      <w:r w:rsidRPr="003E3DE7">
        <w:rPr>
          <w:rFonts w:cs="Times New Roman"/>
          <w:szCs w:val="28"/>
          <w:lang w:val="uk-UA"/>
        </w:rPr>
        <w:t>Після другої перерви слід одн</w:t>
      </w:r>
      <w:r>
        <w:rPr>
          <w:rFonts w:cs="Times New Roman"/>
          <w:szCs w:val="28"/>
          <w:lang w:val="uk-UA"/>
        </w:rPr>
        <w:t xml:space="preserve">очасно масажувати точки 3 та 4. </w:t>
      </w:r>
      <w:r w:rsidRPr="003E3DE7">
        <w:rPr>
          <w:rFonts w:cs="Times New Roman"/>
          <w:szCs w:val="28"/>
          <w:lang w:val="uk-UA"/>
        </w:rPr>
        <w:t>Резул</w:t>
      </w:r>
      <w:r>
        <w:rPr>
          <w:rFonts w:cs="Times New Roman"/>
          <w:szCs w:val="28"/>
          <w:lang w:val="uk-UA"/>
        </w:rPr>
        <w:t xml:space="preserve">ьтатом буде розслаблення м’язів </w:t>
      </w:r>
      <w:r w:rsidRPr="003E3DE7">
        <w:rPr>
          <w:rFonts w:cs="Times New Roman"/>
          <w:szCs w:val="28"/>
          <w:lang w:val="uk-UA"/>
        </w:rPr>
        <w:t xml:space="preserve">всього тіла. Потім потрібно сісти, розслабитися, імітуючи засинання, і поступово </w:t>
      </w:r>
      <w:proofErr w:type="spellStart"/>
      <w:r w:rsidRPr="003E3DE7">
        <w:rPr>
          <w:rFonts w:cs="Times New Roman"/>
          <w:szCs w:val="28"/>
          <w:lang w:val="uk-UA"/>
        </w:rPr>
        <w:t>зріжте</w:t>
      </w:r>
      <w:proofErr w:type="spellEnd"/>
      <w:r w:rsidRPr="003E3DE7">
        <w:rPr>
          <w:rFonts w:cs="Times New Roman"/>
          <w:szCs w:val="28"/>
          <w:lang w:val="uk-UA"/>
        </w:rPr>
        <w:t xml:space="preserve"> дихання, звертаючи особливу увагу</w:t>
      </w:r>
      <w:r>
        <w:rPr>
          <w:rFonts w:cs="Times New Roman"/>
          <w:szCs w:val="28"/>
          <w:lang w:val="uk-UA"/>
        </w:rPr>
        <w:t xml:space="preserve"> на подовження видиху. </w:t>
      </w:r>
      <w:r w:rsidRPr="003E3DE7">
        <w:rPr>
          <w:rFonts w:cs="Times New Roman"/>
          <w:szCs w:val="28"/>
          <w:lang w:val="uk-UA"/>
        </w:rPr>
        <w:t xml:space="preserve">Через 3-5 хвилин зникнуть багато негативних </w:t>
      </w:r>
      <w:proofErr w:type="spellStart"/>
      <w:r w:rsidRPr="003E3DE7">
        <w:rPr>
          <w:rFonts w:cs="Times New Roman"/>
          <w:szCs w:val="28"/>
          <w:lang w:val="uk-UA"/>
        </w:rPr>
        <w:t>відчуттів</w:t>
      </w:r>
      <w:proofErr w:type="spellEnd"/>
      <w:r w:rsidRPr="003E3DE7">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noProof/>
          <w:szCs w:val="28"/>
          <w:lang w:val="uk-UA" w:eastAsia="uk-UA"/>
        </w:rPr>
        <w:drawing>
          <wp:inline distT="0" distB="0" distL="0" distR="0" wp14:anchorId="3EF9D0BB" wp14:editId="10C97492">
            <wp:extent cx="2209800" cy="1838325"/>
            <wp:effectExtent l="0" t="0" r="0" b="9525"/>
            <wp:docPr id="1" name="Рисунок 1" descr="C:\Users\1111\Desktop\ыв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1\Desktop\ывм.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838325"/>
                    </a:xfrm>
                    <a:prstGeom prst="rect">
                      <a:avLst/>
                    </a:prstGeom>
                    <a:noFill/>
                    <a:ln>
                      <a:noFill/>
                    </a:ln>
                  </pic:spPr>
                </pic:pic>
              </a:graphicData>
            </a:graphic>
          </wp:inline>
        </w:drawing>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Рис. 3.1. Ілюстрація до вправи «Розрядка»</w:t>
      </w:r>
    </w:p>
    <w:p w:rsidR="00E76685" w:rsidRDefault="00E76685" w:rsidP="00303158">
      <w:pPr>
        <w:spacing w:after="0" w:line="360" w:lineRule="auto"/>
        <w:ind w:firstLine="709"/>
        <w:jc w:val="both"/>
        <w:rPr>
          <w:rFonts w:cs="Times New Roman"/>
          <w:szCs w:val="28"/>
          <w:lang w:val="uk-UA"/>
        </w:rPr>
      </w:pPr>
    </w:p>
    <w:p w:rsidR="00E76685" w:rsidRDefault="00E76685" w:rsidP="00303158">
      <w:pPr>
        <w:spacing w:after="0" w:line="360" w:lineRule="auto"/>
        <w:ind w:firstLine="709"/>
        <w:jc w:val="both"/>
        <w:rPr>
          <w:rFonts w:cs="Times New Roman"/>
          <w:szCs w:val="28"/>
          <w:lang w:val="uk-UA"/>
        </w:rPr>
      </w:pP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Вправа «</w:t>
      </w:r>
      <w:proofErr w:type="spellStart"/>
      <w:r w:rsidRPr="00E76685">
        <w:rPr>
          <w:rFonts w:cs="Times New Roman"/>
          <w:b/>
          <w:szCs w:val="28"/>
          <w:lang w:val="uk-UA"/>
        </w:rPr>
        <w:t>Хе</w:t>
      </w:r>
      <w:proofErr w:type="spellEnd"/>
      <w:r w:rsidRPr="00E76685">
        <w:rPr>
          <w:rFonts w:cs="Times New Roman"/>
          <w:b/>
          <w:szCs w:val="28"/>
          <w:lang w:val="uk-UA"/>
        </w:rPr>
        <w:t>-гу»</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В</w:t>
      </w:r>
      <w:r w:rsidRPr="003E3DE7">
        <w:rPr>
          <w:rFonts w:cs="Times New Roman"/>
          <w:szCs w:val="28"/>
          <w:lang w:val="uk-UA"/>
        </w:rPr>
        <w:t>плив на цю біологічну точку</w:t>
      </w:r>
      <w:r>
        <w:rPr>
          <w:rFonts w:cs="Times New Roman"/>
          <w:szCs w:val="28"/>
          <w:lang w:val="uk-UA"/>
        </w:rPr>
        <w:t xml:space="preserve"> (рис. 3.2.)</w:t>
      </w:r>
      <w:r w:rsidRPr="003E3DE7">
        <w:rPr>
          <w:rFonts w:cs="Times New Roman"/>
          <w:szCs w:val="28"/>
          <w:lang w:val="uk-UA"/>
        </w:rPr>
        <w:t xml:space="preserve"> </w:t>
      </w:r>
      <w:r>
        <w:rPr>
          <w:rFonts w:cs="Times New Roman"/>
          <w:szCs w:val="28"/>
          <w:lang w:val="uk-UA"/>
        </w:rPr>
        <w:t>допоможе зняти напругу, знизити стрес та втому. З</w:t>
      </w:r>
      <w:r w:rsidRPr="003E3DE7">
        <w:rPr>
          <w:rFonts w:cs="Times New Roman"/>
          <w:szCs w:val="28"/>
          <w:lang w:val="uk-UA"/>
        </w:rPr>
        <w:t>няти перезбудження</w:t>
      </w:r>
      <w:r>
        <w:rPr>
          <w:rFonts w:cs="Times New Roman"/>
          <w:szCs w:val="28"/>
          <w:lang w:val="uk-UA"/>
        </w:rPr>
        <w:t xml:space="preserve"> або </w:t>
      </w:r>
      <w:proofErr w:type="spellStart"/>
      <w:r>
        <w:rPr>
          <w:rFonts w:cs="Times New Roman"/>
          <w:szCs w:val="28"/>
          <w:lang w:val="uk-UA"/>
        </w:rPr>
        <w:t>дистрес</w:t>
      </w:r>
      <w:proofErr w:type="spellEnd"/>
      <w:r>
        <w:rPr>
          <w:rFonts w:cs="Times New Roman"/>
          <w:szCs w:val="28"/>
          <w:lang w:val="uk-UA"/>
        </w:rPr>
        <w:t xml:space="preserve"> можна за допомогою </w:t>
      </w:r>
      <w:r w:rsidRPr="003E3DE7">
        <w:rPr>
          <w:rFonts w:cs="Times New Roman"/>
          <w:szCs w:val="28"/>
          <w:lang w:val="uk-UA"/>
        </w:rPr>
        <w:t>п'</w:t>
      </w:r>
      <w:r>
        <w:rPr>
          <w:rFonts w:cs="Times New Roman"/>
          <w:szCs w:val="28"/>
          <w:lang w:val="uk-UA"/>
        </w:rPr>
        <w:t xml:space="preserve">ятихвилинного масажу біологічно </w:t>
      </w:r>
      <w:r w:rsidRPr="003E3DE7">
        <w:rPr>
          <w:rFonts w:cs="Times New Roman"/>
          <w:szCs w:val="28"/>
          <w:lang w:val="uk-UA"/>
        </w:rPr>
        <w:t>активних заспокійливих точок, розташованих на кистях рук, у проміжку між великим та вказівним пальцями,</w:t>
      </w:r>
      <w:r>
        <w:rPr>
          <w:rFonts w:cs="Times New Roman"/>
          <w:szCs w:val="28"/>
          <w:lang w:val="uk-UA"/>
        </w:rPr>
        <w:t xml:space="preserve"> ближче до середини </w:t>
      </w:r>
      <w:proofErr w:type="spellStart"/>
      <w:r>
        <w:rPr>
          <w:rFonts w:cs="Times New Roman"/>
          <w:szCs w:val="28"/>
          <w:lang w:val="uk-UA"/>
        </w:rPr>
        <w:t>двоп’</w:t>
      </w:r>
      <w:r w:rsidR="00CE733D">
        <w:rPr>
          <w:rFonts w:cs="Times New Roman"/>
          <w:szCs w:val="28"/>
          <w:lang w:val="uk-UA"/>
        </w:rPr>
        <w:t>ясткової</w:t>
      </w:r>
      <w:proofErr w:type="spellEnd"/>
      <w:r w:rsidR="00CE733D">
        <w:rPr>
          <w:rFonts w:cs="Times New Roman"/>
          <w:szCs w:val="28"/>
          <w:lang w:val="uk-UA"/>
        </w:rPr>
        <w:t xml:space="preserve"> кістки. З</w:t>
      </w:r>
      <w:r w:rsidRPr="003E3DE7">
        <w:rPr>
          <w:rFonts w:cs="Times New Roman"/>
          <w:szCs w:val="28"/>
          <w:lang w:val="uk-UA"/>
        </w:rPr>
        <w:t>атиснувши крапку між вказівним та великим пальцями масажної руки, проводити легкі ритмічні натискання</w:t>
      </w:r>
      <w:r>
        <w:rPr>
          <w:rFonts w:cs="Times New Roman"/>
          <w:szCs w:val="28"/>
          <w:lang w:val="uk-UA"/>
        </w:rPr>
        <w:t xml:space="preserve"> </w:t>
      </w:r>
      <w:r w:rsidRPr="003E3DE7">
        <w:rPr>
          <w:rFonts w:cs="Times New Roman"/>
          <w:szCs w:val="28"/>
          <w:lang w:val="uk-UA"/>
        </w:rPr>
        <w:t>(за допомог</w:t>
      </w:r>
      <w:r>
        <w:rPr>
          <w:rFonts w:cs="Times New Roman"/>
          <w:szCs w:val="28"/>
          <w:lang w:val="uk-UA"/>
        </w:rPr>
        <w:t xml:space="preserve">ою великого пальця). Тиснути на </w:t>
      </w:r>
      <w:r w:rsidRPr="003E3DE7">
        <w:rPr>
          <w:rFonts w:cs="Times New Roman"/>
          <w:szCs w:val="28"/>
          <w:lang w:val="uk-UA"/>
        </w:rPr>
        <w:t xml:space="preserve">точку до появи легкого відчуття </w:t>
      </w:r>
      <w:r w:rsidRPr="003E3DE7">
        <w:rPr>
          <w:rFonts w:cs="Times New Roman"/>
          <w:szCs w:val="28"/>
          <w:lang w:val="uk-UA"/>
        </w:rPr>
        <w:lastRenderedPageBreak/>
        <w:t>розпирання, ломоти, тяжкості чи невеликого болю. Виконати масаж спочатку на одній,</w:t>
      </w:r>
      <w:r>
        <w:rPr>
          <w:rFonts w:cs="Times New Roman"/>
          <w:szCs w:val="28"/>
          <w:lang w:val="uk-UA"/>
        </w:rPr>
        <w:t xml:space="preserve"> </w:t>
      </w:r>
      <w:r w:rsidRPr="003E3DE7">
        <w:rPr>
          <w:rFonts w:cs="Times New Roman"/>
          <w:szCs w:val="28"/>
          <w:lang w:val="uk-UA"/>
        </w:rPr>
        <w:t>потім на іншій руці</w:t>
      </w:r>
      <w:r>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Pr>
          <w:rFonts w:cs="Times New Roman"/>
          <w:noProof/>
          <w:szCs w:val="28"/>
          <w:lang w:val="uk-UA" w:eastAsia="uk-UA"/>
        </w:rPr>
        <w:drawing>
          <wp:inline distT="0" distB="0" distL="0" distR="0" wp14:anchorId="1B89C854" wp14:editId="0FD6F657">
            <wp:extent cx="3762375" cy="3124366"/>
            <wp:effectExtent l="0" t="0" r="0" b="0"/>
            <wp:docPr id="2" name="Рисунок 2" descr="C:\Users\1111\Desktop\ам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1\Desktop\амв.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5107" cy="3126635"/>
                    </a:xfrm>
                    <a:prstGeom prst="rect">
                      <a:avLst/>
                    </a:prstGeom>
                    <a:noFill/>
                    <a:ln>
                      <a:noFill/>
                    </a:ln>
                  </pic:spPr>
                </pic:pic>
              </a:graphicData>
            </a:graphic>
          </wp:inline>
        </w:drawing>
      </w:r>
    </w:p>
    <w:p w:rsidR="00303158" w:rsidRDefault="00303158" w:rsidP="00303158">
      <w:pPr>
        <w:spacing w:after="0" w:line="360" w:lineRule="auto"/>
        <w:ind w:firstLine="709"/>
        <w:jc w:val="both"/>
        <w:rPr>
          <w:rFonts w:cs="Times New Roman"/>
          <w:szCs w:val="28"/>
          <w:lang w:val="uk-UA"/>
        </w:rPr>
      </w:pPr>
      <w:r>
        <w:rPr>
          <w:rFonts w:cs="Times New Roman"/>
          <w:szCs w:val="28"/>
          <w:lang w:val="uk-UA"/>
        </w:rPr>
        <w:t>Рис. 3.2. Ілюстрація до вправи «</w:t>
      </w:r>
      <w:proofErr w:type="spellStart"/>
      <w:r>
        <w:rPr>
          <w:rFonts w:cs="Times New Roman"/>
          <w:szCs w:val="28"/>
          <w:lang w:val="uk-UA"/>
        </w:rPr>
        <w:t>Хе</w:t>
      </w:r>
      <w:proofErr w:type="spellEnd"/>
      <w:r>
        <w:rPr>
          <w:rFonts w:cs="Times New Roman"/>
          <w:szCs w:val="28"/>
          <w:lang w:val="uk-UA"/>
        </w:rPr>
        <w:t>-гу»</w:t>
      </w:r>
    </w:p>
    <w:p w:rsidR="00303158" w:rsidRPr="003E3DE7" w:rsidRDefault="00303158" w:rsidP="00303158">
      <w:pPr>
        <w:spacing w:after="0" w:line="360" w:lineRule="auto"/>
        <w:ind w:firstLine="709"/>
        <w:jc w:val="both"/>
        <w:rPr>
          <w:rFonts w:cs="Times New Roman"/>
          <w:szCs w:val="28"/>
          <w:lang w:val="uk-UA"/>
        </w:rPr>
      </w:pPr>
      <w:r>
        <w:rPr>
          <w:rFonts w:cs="Times New Roman"/>
          <w:szCs w:val="28"/>
          <w:lang w:val="uk-UA"/>
        </w:rPr>
        <w:t>Л</w:t>
      </w:r>
      <w:r w:rsidRPr="003E3DE7">
        <w:rPr>
          <w:rFonts w:cs="Times New Roman"/>
          <w:szCs w:val="28"/>
          <w:lang w:val="uk-UA"/>
        </w:rPr>
        <w:t>юдина має можливість, свідомо керуючи диханням, використовувати його для за</w:t>
      </w:r>
      <w:r>
        <w:rPr>
          <w:rFonts w:cs="Times New Roman"/>
          <w:szCs w:val="28"/>
          <w:lang w:val="uk-UA"/>
        </w:rPr>
        <w:t>спокоєння, зі зняттям напруги – як м’язової, так і психічної</w:t>
      </w:r>
      <w:r w:rsidRPr="003E3DE7">
        <w:rPr>
          <w:rFonts w:cs="Times New Roman"/>
          <w:szCs w:val="28"/>
          <w:lang w:val="uk-UA"/>
        </w:rPr>
        <w:t xml:space="preserve">, таким чином, </w:t>
      </w:r>
      <w:proofErr w:type="spellStart"/>
      <w:r w:rsidRPr="003E3DE7">
        <w:rPr>
          <w:rFonts w:cs="Times New Roman"/>
          <w:szCs w:val="28"/>
          <w:lang w:val="uk-UA"/>
        </w:rPr>
        <w:t>ауторегуляція</w:t>
      </w:r>
      <w:proofErr w:type="spellEnd"/>
      <w:r w:rsidRPr="003E3DE7">
        <w:rPr>
          <w:rFonts w:cs="Times New Roman"/>
          <w:szCs w:val="28"/>
          <w:lang w:val="uk-UA"/>
        </w:rPr>
        <w:t xml:space="preserve"> дихання може стати дієвим засобом боротьби зі</w:t>
      </w:r>
      <w:r>
        <w:rPr>
          <w:rFonts w:cs="Times New Roman"/>
          <w:szCs w:val="28"/>
          <w:lang w:val="uk-UA"/>
        </w:rPr>
        <w:t xml:space="preserve"> </w:t>
      </w:r>
      <w:r w:rsidRPr="003E3DE7">
        <w:rPr>
          <w:rFonts w:cs="Times New Roman"/>
          <w:szCs w:val="28"/>
          <w:lang w:val="uk-UA"/>
        </w:rPr>
        <w:t>стресом, поряд з релаксацією та концентрацією.</w:t>
      </w: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Вправа «Вогненний подих»</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Ця дихальна</w:t>
      </w:r>
      <w:r>
        <w:rPr>
          <w:rFonts w:cs="Times New Roman"/>
          <w:szCs w:val="28"/>
          <w:lang w:val="uk-UA"/>
        </w:rPr>
        <w:t xml:space="preserve"> техніка добре звільняє негативні </w:t>
      </w:r>
      <w:r w:rsidRPr="003E3DE7">
        <w:rPr>
          <w:rFonts w:cs="Times New Roman"/>
          <w:szCs w:val="28"/>
          <w:lang w:val="uk-UA"/>
        </w:rPr>
        <w:t>емоції, тривогу та агресивні почуття.</w:t>
      </w:r>
    </w:p>
    <w:p w:rsidR="00303158" w:rsidRDefault="00303158" w:rsidP="00303158">
      <w:pPr>
        <w:spacing w:after="0" w:line="360" w:lineRule="auto"/>
        <w:ind w:firstLine="709"/>
        <w:jc w:val="both"/>
        <w:rPr>
          <w:rFonts w:cs="Times New Roman"/>
          <w:szCs w:val="28"/>
          <w:lang w:val="uk-UA"/>
        </w:rPr>
      </w:pPr>
      <w:r w:rsidRPr="003E3DE7">
        <w:rPr>
          <w:rFonts w:cs="Times New Roman"/>
          <w:szCs w:val="28"/>
          <w:lang w:val="uk-UA"/>
        </w:rPr>
        <w:t>Уявіть себе могутнім вогнедишним драконом. Ви сповнені спеки та енергії сонця. Утрим</w:t>
      </w:r>
      <w:r>
        <w:rPr>
          <w:rFonts w:cs="Times New Roman"/>
          <w:szCs w:val="28"/>
          <w:lang w:val="uk-UA"/>
        </w:rPr>
        <w:t xml:space="preserve">уючи в думці ці образи, зробіть </w:t>
      </w:r>
      <w:r w:rsidRPr="003E3DE7">
        <w:rPr>
          <w:rFonts w:cs="Times New Roman"/>
          <w:szCs w:val="28"/>
          <w:lang w:val="uk-UA"/>
        </w:rPr>
        <w:t xml:space="preserve">кілька коротких і потужних видихів, </w:t>
      </w:r>
      <w:r>
        <w:rPr>
          <w:rFonts w:cs="Times New Roman"/>
          <w:szCs w:val="28"/>
          <w:lang w:val="uk-UA"/>
        </w:rPr>
        <w:t xml:space="preserve">виштовхуючи повітря через </w:t>
      </w:r>
      <w:r w:rsidRPr="003E3DE7">
        <w:rPr>
          <w:rFonts w:cs="Times New Roman"/>
          <w:szCs w:val="28"/>
          <w:lang w:val="uk-UA"/>
        </w:rPr>
        <w:t xml:space="preserve">ніздрі та не відкриваючи рота. Почніть повільно, але поступово нарощуйте швидкість. Видихнути </w:t>
      </w:r>
      <w:r>
        <w:rPr>
          <w:rFonts w:cs="Times New Roman"/>
          <w:szCs w:val="28"/>
          <w:lang w:val="uk-UA"/>
        </w:rPr>
        <w:t>таким чином можна до двадцяти п’</w:t>
      </w:r>
      <w:r w:rsidRPr="003E3DE7">
        <w:rPr>
          <w:rFonts w:cs="Times New Roman"/>
          <w:szCs w:val="28"/>
          <w:lang w:val="uk-UA"/>
        </w:rPr>
        <w:t>яти разів. Під час цього дихання можна спокійно вдихати</w:t>
      </w:r>
      <w:r>
        <w:rPr>
          <w:rFonts w:cs="Times New Roman"/>
          <w:szCs w:val="28"/>
          <w:lang w:val="uk-UA"/>
        </w:rPr>
        <w:t xml:space="preserve"> </w:t>
      </w:r>
      <w:r w:rsidRPr="003E3DE7">
        <w:rPr>
          <w:rFonts w:cs="Times New Roman"/>
          <w:szCs w:val="28"/>
          <w:lang w:val="uk-UA"/>
        </w:rPr>
        <w:t>через ніс, практично не звертаючи уваги на вдихи</w:t>
      </w:r>
      <w:r>
        <w:rPr>
          <w:rFonts w:cs="Times New Roman"/>
          <w:szCs w:val="28"/>
          <w:lang w:val="uk-UA"/>
        </w:rPr>
        <w:t>.</w:t>
      </w: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Техніка «Біологічне центрування»</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Тіло – це продовженн</w:t>
      </w:r>
      <w:r>
        <w:rPr>
          <w:rFonts w:cs="Times New Roman"/>
          <w:szCs w:val="28"/>
          <w:lang w:val="uk-UA"/>
        </w:rPr>
        <w:t xml:space="preserve">я нашої психіки. І впливаючи на </w:t>
      </w:r>
      <w:r w:rsidRPr="003E3DE7">
        <w:rPr>
          <w:rFonts w:cs="Times New Roman"/>
          <w:szCs w:val="28"/>
          <w:lang w:val="uk-UA"/>
        </w:rPr>
        <w:t>нього, ми можемо домогтися п</w:t>
      </w:r>
      <w:r>
        <w:rPr>
          <w:rFonts w:cs="Times New Roman"/>
          <w:szCs w:val="28"/>
          <w:lang w:val="uk-UA"/>
        </w:rPr>
        <w:t xml:space="preserve">овернення душевної рівноваги та </w:t>
      </w:r>
      <w:r w:rsidRPr="003E3DE7">
        <w:rPr>
          <w:rFonts w:cs="Times New Roman"/>
          <w:szCs w:val="28"/>
          <w:lang w:val="uk-UA"/>
        </w:rPr>
        <w:t>задоволеності.</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lastRenderedPageBreak/>
        <w:t>Відчуйте і порівняйте відчуття правого та лівого боку</w:t>
      </w:r>
      <w:r>
        <w:rPr>
          <w:rFonts w:cs="Times New Roman"/>
          <w:szCs w:val="28"/>
          <w:lang w:val="uk-UA"/>
        </w:rPr>
        <w:t xml:space="preserve"> </w:t>
      </w:r>
      <w:r w:rsidRPr="003E3DE7">
        <w:rPr>
          <w:rFonts w:cs="Times New Roman"/>
          <w:szCs w:val="28"/>
          <w:lang w:val="uk-UA"/>
        </w:rPr>
        <w:t>тіла на одному рівні, наприклад, праву та ліву сторони голови. Вся увага сконцентрована на відчуттях, що виникають у тілі.</w:t>
      </w:r>
      <w:r>
        <w:rPr>
          <w:rFonts w:cs="Times New Roman"/>
          <w:szCs w:val="28"/>
          <w:lang w:val="uk-UA"/>
        </w:rPr>
        <w:t xml:space="preserve"> </w:t>
      </w:r>
      <w:r w:rsidRPr="003E3DE7">
        <w:rPr>
          <w:rFonts w:cs="Times New Roman"/>
          <w:szCs w:val="28"/>
          <w:lang w:val="uk-UA"/>
        </w:rPr>
        <w:t>Визначте, чим відрізняються відчуття правої та лівої сторони. Як правило, вони відрізняються один від одного – одна буде</w:t>
      </w:r>
      <w:r>
        <w:rPr>
          <w:rFonts w:cs="Times New Roman"/>
          <w:szCs w:val="28"/>
          <w:lang w:val="uk-UA"/>
        </w:rPr>
        <w:t xml:space="preserve"> </w:t>
      </w:r>
      <w:r w:rsidRPr="003E3DE7">
        <w:rPr>
          <w:rFonts w:cs="Times New Roman"/>
          <w:szCs w:val="28"/>
          <w:lang w:val="uk-UA"/>
        </w:rPr>
        <w:t>легше (світліше, більше, тепліше тощо), а друга навпаки – важче (темніше, менше, холодніше). За якими саме якостями</w:t>
      </w:r>
      <w:r>
        <w:rPr>
          <w:rFonts w:cs="Times New Roman"/>
          <w:szCs w:val="28"/>
          <w:lang w:val="uk-UA"/>
        </w:rPr>
        <w:t xml:space="preserve"> </w:t>
      </w:r>
      <w:r w:rsidRPr="003E3DE7">
        <w:rPr>
          <w:rFonts w:cs="Times New Roman"/>
          <w:szCs w:val="28"/>
          <w:lang w:val="uk-UA"/>
        </w:rPr>
        <w:t>будуть відчуватися відмінності, що залежить від ваших пріоритетних каналів сприйняття. Якщо пріоритет за візуальним сприйняттям, то</w:t>
      </w:r>
      <w:r>
        <w:rPr>
          <w:rFonts w:cs="Times New Roman"/>
          <w:szCs w:val="28"/>
          <w:lang w:val="uk-UA"/>
        </w:rPr>
        <w:t xml:space="preserve"> </w:t>
      </w:r>
      <w:r w:rsidRPr="003E3DE7">
        <w:rPr>
          <w:rFonts w:cs="Times New Roman"/>
          <w:szCs w:val="28"/>
          <w:lang w:val="uk-UA"/>
        </w:rPr>
        <w:t>різниця буде в категоріях сві</w:t>
      </w:r>
      <w:r>
        <w:rPr>
          <w:rFonts w:cs="Times New Roman"/>
          <w:szCs w:val="28"/>
          <w:lang w:val="uk-UA"/>
        </w:rPr>
        <w:t xml:space="preserve">тліше-темніше або більше-менше. </w:t>
      </w:r>
      <w:r w:rsidRPr="003E3DE7">
        <w:rPr>
          <w:rFonts w:cs="Times New Roman"/>
          <w:szCs w:val="28"/>
          <w:lang w:val="uk-UA"/>
        </w:rPr>
        <w:t>Якщо пріоритет за тактильни</w:t>
      </w:r>
      <w:r>
        <w:rPr>
          <w:rFonts w:cs="Times New Roman"/>
          <w:szCs w:val="28"/>
          <w:lang w:val="uk-UA"/>
        </w:rPr>
        <w:t xml:space="preserve">м сприйняттям – легше-важчий чи </w:t>
      </w:r>
      <w:r w:rsidRPr="003E3DE7">
        <w:rPr>
          <w:rFonts w:cs="Times New Roman"/>
          <w:szCs w:val="28"/>
          <w:lang w:val="uk-UA"/>
        </w:rPr>
        <w:t>тепліше-холодніше.</w:t>
      </w:r>
    </w:p>
    <w:p w:rsidR="00303158" w:rsidRPr="003E3DE7" w:rsidRDefault="00303158" w:rsidP="00303158">
      <w:pPr>
        <w:spacing w:after="0" w:line="360" w:lineRule="auto"/>
        <w:ind w:firstLine="709"/>
        <w:jc w:val="both"/>
        <w:rPr>
          <w:rFonts w:cs="Times New Roman"/>
          <w:szCs w:val="28"/>
          <w:lang w:val="uk-UA"/>
        </w:rPr>
      </w:pPr>
      <w:r w:rsidRPr="003E3DE7">
        <w:rPr>
          <w:rFonts w:cs="Times New Roman"/>
          <w:szCs w:val="28"/>
          <w:lang w:val="uk-UA"/>
        </w:rPr>
        <w:t xml:space="preserve">На ту зону, яка менш </w:t>
      </w:r>
      <w:r>
        <w:rPr>
          <w:rFonts w:cs="Times New Roman"/>
          <w:szCs w:val="28"/>
          <w:lang w:val="uk-UA"/>
        </w:rPr>
        <w:t xml:space="preserve">комфортна у відчуттях, </w:t>
      </w:r>
      <w:proofErr w:type="spellStart"/>
      <w:r>
        <w:rPr>
          <w:rFonts w:cs="Times New Roman"/>
          <w:szCs w:val="28"/>
          <w:lang w:val="uk-UA"/>
        </w:rPr>
        <w:t>направте</w:t>
      </w:r>
      <w:proofErr w:type="spellEnd"/>
      <w:r>
        <w:rPr>
          <w:rFonts w:cs="Times New Roman"/>
          <w:szCs w:val="28"/>
          <w:lang w:val="uk-UA"/>
        </w:rPr>
        <w:t xml:space="preserve"> свою увагу –</w:t>
      </w:r>
      <w:r w:rsidRPr="003E3DE7">
        <w:rPr>
          <w:rFonts w:cs="Times New Roman"/>
          <w:szCs w:val="28"/>
          <w:lang w:val="uk-UA"/>
        </w:rPr>
        <w:t xml:space="preserve"> просто спостеріг</w:t>
      </w:r>
      <w:r>
        <w:rPr>
          <w:rFonts w:cs="Times New Roman"/>
          <w:szCs w:val="28"/>
          <w:lang w:val="uk-UA"/>
        </w:rPr>
        <w:t xml:space="preserve">айте її хоча б дві-три хвилини, </w:t>
      </w:r>
      <w:r w:rsidRPr="003E3DE7">
        <w:rPr>
          <w:rFonts w:cs="Times New Roman"/>
          <w:szCs w:val="28"/>
          <w:lang w:val="uk-UA"/>
        </w:rPr>
        <w:t>можна накрити її розсл</w:t>
      </w:r>
      <w:r>
        <w:rPr>
          <w:rFonts w:cs="Times New Roman"/>
          <w:szCs w:val="28"/>
          <w:lang w:val="uk-UA"/>
        </w:rPr>
        <w:t xml:space="preserve">абленою долонею, і ви відчуєте, </w:t>
      </w:r>
      <w:r w:rsidRPr="003E3DE7">
        <w:rPr>
          <w:rFonts w:cs="Times New Roman"/>
          <w:szCs w:val="28"/>
          <w:lang w:val="uk-UA"/>
        </w:rPr>
        <w:t xml:space="preserve">що вона стає більш комфортною, порівнюється у відчуттях із парною їй зоною. Так само порівняйте і поспостерігайте по черзі праві та ліві сторони грудної клітки, </w:t>
      </w:r>
      <w:r>
        <w:rPr>
          <w:rFonts w:cs="Times New Roman"/>
          <w:szCs w:val="28"/>
          <w:lang w:val="uk-UA"/>
        </w:rPr>
        <w:t>живота та тазу</w:t>
      </w:r>
      <w:r w:rsidRPr="003E3DE7">
        <w:rPr>
          <w:rFonts w:cs="Times New Roman"/>
          <w:szCs w:val="28"/>
          <w:lang w:val="uk-UA"/>
        </w:rPr>
        <w:t>. Порівняйте свій стан до і після цього. Що змінилося? Вам було однаково легко відчути</w:t>
      </w:r>
      <w:r>
        <w:rPr>
          <w:rFonts w:cs="Times New Roman"/>
          <w:szCs w:val="28"/>
          <w:lang w:val="uk-UA"/>
        </w:rPr>
        <w:t xml:space="preserve"> </w:t>
      </w:r>
      <w:r w:rsidRPr="003E3DE7">
        <w:rPr>
          <w:rFonts w:cs="Times New Roman"/>
          <w:szCs w:val="28"/>
          <w:lang w:val="uk-UA"/>
        </w:rPr>
        <w:t>верхні та нижні зони чи ні?</w:t>
      </w:r>
    </w:p>
    <w:p w:rsidR="00303158" w:rsidRDefault="00303158" w:rsidP="00303158">
      <w:pPr>
        <w:spacing w:after="0" w:line="360" w:lineRule="auto"/>
        <w:ind w:firstLine="709"/>
        <w:jc w:val="both"/>
        <w:rPr>
          <w:rFonts w:cs="Times New Roman"/>
          <w:szCs w:val="28"/>
          <w:lang w:val="uk-UA"/>
        </w:rPr>
      </w:pPr>
      <w:r w:rsidRPr="003E3DE7">
        <w:rPr>
          <w:rFonts w:cs="Times New Roman"/>
          <w:szCs w:val="28"/>
          <w:lang w:val="uk-UA"/>
        </w:rPr>
        <w:t>Така увага до свого тіла запускає механізми самовідновлення. У такому стані думки не заважають процесам саморегуляції (зупиня</w:t>
      </w:r>
      <w:r>
        <w:rPr>
          <w:rFonts w:cs="Times New Roman"/>
          <w:szCs w:val="28"/>
          <w:lang w:val="uk-UA"/>
        </w:rPr>
        <w:t xml:space="preserve">ється внутрішній діалог) – адже </w:t>
      </w:r>
      <w:r w:rsidRPr="003E3DE7">
        <w:rPr>
          <w:rFonts w:cs="Times New Roman"/>
          <w:szCs w:val="28"/>
          <w:lang w:val="uk-UA"/>
        </w:rPr>
        <w:t xml:space="preserve">ви просто відчуваєте, спостерігаєте за тим, що </w:t>
      </w:r>
      <w:r>
        <w:rPr>
          <w:rFonts w:cs="Times New Roman"/>
          <w:szCs w:val="28"/>
          <w:lang w:val="uk-UA"/>
        </w:rPr>
        <w:t xml:space="preserve">відбувається, та тіло </w:t>
      </w:r>
      <w:r w:rsidRPr="003E3DE7">
        <w:rPr>
          <w:rFonts w:cs="Times New Roman"/>
          <w:szCs w:val="28"/>
          <w:lang w:val="uk-UA"/>
        </w:rPr>
        <w:t>саме прагне найбільш комфортного стану.</w:t>
      </w: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Психотехніка «STOP»</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1. Усвідомте факт перебування у стані стресу.</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2. Уявіть знак STOP.</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3. Зробіть глибокі діафрагмальні вдих і видих (три</w:t>
      </w:r>
      <w:r>
        <w:rPr>
          <w:rFonts w:cs="Times New Roman"/>
          <w:szCs w:val="28"/>
          <w:lang w:val="uk-UA"/>
        </w:rPr>
        <w:t>-</w:t>
      </w:r>
      <w:r w:rsidRPr="00804A59">
        <w:rPr>
          <w:rFonts w:cs="Times New Roman"/>
          <w:szCs w:val="28"/>
          <w:lang w:val="uk-UA"/>
        </w:rPr>
        <w:t>чотири рази).</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4. Послідовно зве</w:t>
      </w:r>
      <w:r>
        <w:rPr>
          <w:rFonts w:cs="Times New Roman"/>
          <w:szCs w:val="28"/>
          <w:lang w:val="uk-UA"/>
        </w:rPr>
        <w:t xml:space="preserve">рніть увагу на образи, відчуття </w:t>
      </w:r>
      <w:r w:rsidRPr="00804A59">
        <w:rPr>
          <w:rFonts w:cs="Times New Roman"/>
          <w:szCs w:val="28"/>
          <w:lang w:val="uk-UA"/>
        </w:rPr>
        <w:t>та думки.</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5. Послідовно звер</w:t>
      </w:r>
      <w:r>
        <w:rPr>
          <w:rFonts w:cs="Times New Roman"/>
          <w:szCs w:val="28"/>
          <w:lang w:val="uk-UA"/>
        </w:rPr>
        <w:t xml:space="preserve">ніть увагу на те, що ви бачите, </w:t>
      </w:r>
      <w:r w:rsidRPr="00804A59">
        <w:rPr>
          <w:rFonts w:cs="Times New Roman"/>
          <w:szCs w:val="28"/>
          <w:lang w:val="uk-UA"/>
        </w:rPr>
        <w:t>чуєте, які смаки та запахи відчуваєте.</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6. Об'єднайте п. 4 та п. 5.</w:t>
      </w:r>
    </w:p>
    <w:p w:rsidR="00303158" w:rsidRPr="00804A59" w:rsidRDefault="00303158" w:rsidP="00303158">
      <w:pPr>
        <w:spacing w:after="0" w:line="360" w:lineRule="auto"/>
        <w:ind w:firstLine="709"/>
        <w:jc w:val="both"/>
        <w:rPr>
          <w:rFonts w:cs="Times New Roman"/>
          <w:szCs w:val="28"/>
          <w:lang w:val="uk-UA"/>
        </w:rPr>
      </w:pPr>
      <w:r w:rsidRPr="00804A59">
        <w:rPr>
          <w:rFonts w:cs="Times New Roman"/>
          <w:szCs w:val="28"/>
          <w:lang w:val="uk-UA"/>
        </w:rPr>
        <w:t>7. Прийміть усвідомлене</w:t>
      </w:r>
      <w:r>
        <w:rPr>
          <w:rFonts w:cs="Times New Roman"/>
          <w:szCs w:val="28"/>
          <w:lang w:val="uk-UA"/>
        </w:rPr>
        <w:t xml:space="preserve"> рішення, чим важливо зайнятися </w:t>
      </w:r>
      <w:r w:rsidRPr="00804A59">
        <w:rPr>
          <w:rFonts w:cs="Times New Roman"/>
          <w:szCs w:val="28"/>
          <w:lang w:val="uk-UA"/>
        </w:rPr>
        <w:t>прямо зараз.</w:t>
      </w:r>
    </w:p>
    <w:p w:rsidR="00303158" w:rsidRDefault="00303158" w:rsidP="00303158">
      <w:pPr>
        <w:spacing w:after="0" w:line="360" w:lineRule="auto"/>
        <w:ind w:firstLine="709"/>
        <w:jc w:val="both"/>
        <w:rPr>
          <w:rFonts w:cs="Times New Roman"/>
          <w:szCs w:val="28"/>
          <w:lang w:val="uk-UA"/>
        </w:rPr>
      </w:pPr>
      <w:r w:rsidRPr="00804A59">
        <w:rPr>
          <w:rFonts w:cs="Times New Roman"/>
          <w:szCs w:val="28"/>
          <w:lang w:val="uk-UA"/>
        </w:rPr>
        <w:lastRenderedPageBreak/>
        <w:t>8. Реалізуйте ухвалене рішення.</w:t>
      </w: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Вправа «Гідна відповідь»</w:t>
      </w:r>
    </w:p>
    <w:p w:rsidR="00303158" w:rsidRPr="00726497" w:rsidRDefault="00303158" w:rsidP="00726497">
      <w:pPr>
        <w:spacing w:after="0" w:line="360" w:lineRule="auto"/>
        <w:ind w:firstLine="708"/>
        <w:jc w:val="both"/>
        <w:rPr>
          <w:rFonts w:cs="Times New Roman"/>
          <w:szCs w:val="28"/>
          <w:lang w:val="uk-UA"/>
        </w:rPr>
      </w:pPr>
      <w:r w:rsidRPr="00726497">
        <w:rPr>
          <w:rFonts w:cs="Times New Roman"/>
          <w:szCs w:val="28"/>
          <w:lang w:val="uk-UA"/>
        </w:rPr>
        <w:t>Під час напружених ситуацій з іншими людьми корисно пам’ятати про правила прийняття критичних зауважень відносно себе:</w:t>
      </w:r>
    </w:p>
    <w:p w:rsidR="00303158" w:rsidRPr="00A46ECF" w:rsidRDefault="00A46ECF" w:rsidP="00A46ECF">
      <w:pPr>
        <w:pStyle w:val="a3"/>
        <w:numPr>
          <w:ilvl w:val="0"/>
          <w:numId w:val="31"/>
        </w:numPr>
        <w:spacing w:after="0" w:line="360" w:lineRule="auto"/>
        <w:ind w:left="0" w:firstLine="426"/>
        <w:jc w:val="both"/>
        <w:rPr>
          <w:rFonts w:cs="Times New Roman"/>
          <w:szCs w:val="28"/>
          <w:lang w:val="uk-UA"/>
        </w:rPr>
      </w:pPr>
      <w:r>
        <w:rPr>
          <w:rFonts w:cs="Times New Roman"/>
          <w:szCs w:val="28"/>
          <w:lang w:val="uk-UA"/>
        </w:rPr>
        <w:t>в</w:t>
      </w:r>
      <w:r w:rsidR="00303158" w:rsidRPr="00A46ECF">
        <w:rPr>
          <w:rFonts w:cs="Times New Roman"/>
          <w:szCs w:val="28"/>
          <w:lang w:val="uk-UA"/>
        </w:rPr>
        <w:t xml:space="preserve">ідповідати не імпульсивно (перш ніж відповісти, порахувати до </w:t>
      </w:r>
      <w:r>
        <w:rPr>
          <w:rFonts w:cs="Times New Roman"/>
          <w:szCs w:val="28"/>
          <w:lang w:val="uk-UA"/>
        </w:rPr>
        <w:t>десяти…);</w:t>
      </w:r>
    </w:p>
    <w:p w:rsidR="00303158" w:rsidRPr="00726497"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подякувати за критику;</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в</w:t>
      </w:r>
      <w:r w:rsidR="00303158" w:rsidRPr="00A46ECF">
        <w:rPr>
          <w:rFonts w:cs="Times New Roman"/>
          <w:szCs w:val="28"/>
          <w:lang w:val="uk-UA"/>
        </w:rPr>
        <w:t>изначити</w:t>
      </w:r>
      <w:r>
        <w:rPr>
          <w:rFonts w:cs="Times New Roman"/>
          <w:szCs w:val="28"/>
          <w:lang w:val="uk-UA"/>
        </w:rPr>
        <w:t xml:space="preserve"> конструктивні елементи критики;</w:t>
      </w:r>
    </w:p>
    <w:p w:rsidR="00303158" w:rsidRPr="00A46ECF" w:rsidRDefault="00A46ECF" w:rsidP="00A46ECF">
      <w:pPr>
        <w:pStyle w:val="a3"/>
        <w:numPr>
          <w:ilvl w:val="0"/>
          <w:numId w:val="30"/>
        </w:numPr>
        <w:spacing w:after="0" w:line="360" w:lineRule="auto"/>
        <w:jc w:val="both"/>
        <w:rPr>
          <w:rFonts w:cs="Times New Roman"/>
          <w:szCs w:val="28"/>
          <w:lang w:val="uk-UA"/>
        </w:rPr>
      </w:pPr>
      <w:proofErr w:type="spellStart"/>
      <w:r>
        <w:rPr>
          <w:rFonts w:cs="Times New Roman"/>
          <w:szCs w:val="28"/>
          <w:lang w:val="uk-UA"/>
        </w:rPr>
        <w:t>вербалізувати</w:t>
      </w:r>
      <w:proofErr w:type="spellEnd"/>
      <w:r>
        <w:rPr>
          <w:rFonts w:cs="Times New Roman"/>
          <w:szCs w:val="28"/>
          <w:lang w:val="uk-UA"/>
        </w:rPr>
        <w:t xml:space="preserve"> свої почуття;</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взяти тайм-аут;</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в</w:t>
      </w:r>
      <w:r w:rsidR="00303158" w:rsidRPr="00A46ECF">
        <w:rPr>
          <w:rFonts w:cs="Times New Roman"/>
          <w:szCs w:val="28"/>
          <w:lang w:val="uk-UA"/>
        </w:rPr>
        <w:t xml:space="preserve">икористовувати </w:t>
      </w:r>
      <w:r>
        <w:rPr>
          <w:rFonts w:cs="Times New Roman"/>
          <w:szCs w:val="28"/>
          <w:lang w:val="uk-UA"/>
        </w:rPr>
        <w:t>гумор (не іронію та не сарказм);</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з</w:t>
      </w:r>
      <w:r w:rsidR="00303158" w:rsidRPr="00A46ECF">
        <w:rPr>
          <w:rFonts w:cs="Times New Roman"/>
          <w:szCs w:val="28"/>
          <w:lang w:val="uk-UA"/>
        </w:rPr>
        <w:t xml:space="preserve">робити щось несподіване для партнера, вчинити не </w:t>
      </w:r>
      <w:r>
        <w:rPr>
          <w:rFonts w:cs="Times New Roman"/>
          <w:szCs w:val="28"/>
          <w:lang w:val="uk-UA"/>
        </w:rPr>
        <w:t>звичним для оточуючих способом;</w:t>
      </w:r>
    </w:p>
    <w:p w:rsidR="00303158" w:rsidRPr="00A46ECF" w:rsidRDefault="00A46ECF" w:rsidP="00A46ECF">
      <w:pPr>
        <w:pStyle w:val="a3"/>
        <w:numPr>
          <w:ilvl w:val="0"/>
          <w:numId w:val="30"/>
        </w:numPr>
        <w:spacing w:after="0" w:line="360" w:lineRule="auto"/>
        <w:jc w:val="both"/>
        <w:rPr>
          <w:rFonts w:cs="Times New Roman"/>
          <w:szCs w:val="28"/>
          <w:lang w:val="uk-UA"/>
        </w:rPr>
      </w:pPr>
      <w:proofErr w:type="spellStart"/>
      <w:r>
        <w:rPr>
          <w:rFonts w:cs="Times New Roman"/>
          <w:szCs w:val="28"/>
          <w:lang w:val="uk-UA"/>
        </w:rPr>
        <w:t>вербалізувати</w:t>
      </w:r>
      <w:proofErr w:type="spellEnd"/>
      <w:r>
        <w:rPr>
          <w:rFonts w:cs="Times New Roman"/>
          <w:szCs w:val="28"/>
          <w:lang w:val="uk-UA"/>
        </w:rPr>
        <w:t xml:space="preserve"> почуття партнера;</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уникати образ;</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з</w:t>
      </w:r>
      <w:r w:rsidR="00303158" w:rsidRPr="00A46ECF">
        <w:rPr>
          <w:rFonts w:cs="Times New Roman"/>
          <w:szCs w:val="28"/>
          <w:lang w:val="uk-UA"/>
        </w:rPr>
        <w:t>’ясува</w:t>
      </w:r>
      <w:r>
        <w:rPr>
          <w:rFonts w:cs="Times New Roman"/>
          <w:szCs w:val="28"/>
          <w:lang w:val="uk-UA"/>
        </w:rPr>
        <w:t xml:space="preserve">ти, що саме вимагає </w:t>
      </w:r>
      <w:proofErr w:type="spellStart"/>
      <w:r>
        <w:rPr>
          <w:rFonts w:cs="Times New Roman"/>
          <w:szCs w:val="28"/>
          <w:lang w:val="uk-UA"/>
        </w:rPr>
        <w:t>критикуючий</w:t>
      </w:r>
      <w:proofErr w:type="spellEnd"/>
      <w:r>
        <w:rPr>
          <w:rFonts w:cs="Times New Roman"/>
          <w:szCs w:val="28"/>
          <w:lang w:val="uk-UA"/>
        </w:rPr>
        <w:t>;</w:t>
      </w:r>
    </w:p>
    <w:p w:rsidR="00303158" w:rsidRPr="00A46ECF" w:rsidRDefault="00A46ECF" w:rsidP="00A46ECF">
      <w:pPr>
        <w:pStyle w:val="a3"/>
        <w:numPr>
          <w:ilvl w:val="0"/>
          <w:numId w:val="30"/>
        </w:numPr>
        <w:spacing w:after="0" w:line="360" w:lineRule="auto"/>
        <w:jc w:val="both"/>
        <w:rPr>
          <w:rFonts w:cs="Times New Roman"/>
          <w:szCs w:val="28"/>
          <w:lang w:val="uk-UA"/>
        </w:rPr>
      </w:pPr>
      <w:r>
        <w:rPr>
          <w:rFonts w:cs="Times New Roman"/>
          <w:szCs w:val="28"/>
          <w:lang w:val="uk-UA"/>
        </w:rPr>
        <w:t>в</w:t>
      </w:r>
      <w:r w:rsidR="00303158" w:rsidRPr="00A46ECF">
        <w:rPr>
          <w:rFonts w:cs="Times New Roman"/>
          <w:szCs w:val="28"/>
          <w:lang w:val="uk-UA"/>
        </w:rPr>
        <w:t>исловити надію на подальшу співпрацю.</w:t>
      </w:r>
    </w:p>
    <w:p w:rsidR="00303158" w:rsidRPr="00E76685" w:rsidRDefault="00303158" w:rsidP="00303158">
      <w:pPr>
        <w:spacing w:after="0" w:line="360" w:lineRule="auto"/>
        <w:ind w:firstLine="709"/>
        <w:jc w:val="both"/>
        <w:rPr>
          <w:rFonts w:cs="Times New Roman"/>
          <w:b/>
          <w:szCs w:val="28"/>
          <w:lang w:val="uk-UA"/>
        </w:rPr>
      </w:pPr>
      <w:r w:rsidRPr="00E76685">
        <w:rPr>
          <w:rFonts w:cs="Times New Roman"/>
          <w:b/>
          <w:szCs w:val="28"/>
          <w:lang w:val="uk-UA"/>
        </w:rPr>
        <w:t>Вправа «Що визначає мене»?</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Дослідження показують, що написання позитивних тверджень про особисті цінності та позитивні якості покращує самооцінку людини, знижує тривожність і </w:t>
      </w:r>
      <w:r>
        <w:rPr>
          <w:rFonts w:cs="Times New Roman"/>
          <w:szCs w:val="28"/>
          <w:lang w:val="uk-UA"/>
        </w:rPr>
        <w:t>посилює контроль над ситуацією.</w:t>
      </w:r>
    </w:p>
    <w:p w:rsidR="00303158" w:rsidRPr="00C558CE" w:rsidRDefault="00303158" w:rsidP="00303158">
      <w:pPr>
        <w:spacing w:after="0" w:line="360" w:lineRule="auto"/>
        <w:ind w:firstLine="709"/>
        <w:jc w:val="both"/>
        <w:rPr>
          <w:rFonts w:cs="Times New Roman"/>
          <w:szCs w:val="28"/>
          <w:lang w:val="uk-UA"/>
        </w:rPr>
      </w:pPr>
      <w:r w:rsidRPr="00C558CE">
        <w:rPr>
          <w:rFonts w:cs="Times New Roman"/>
          <w:szCs w:val="28"/>
          <w:lang w:val="uk-UA"/>
        </w:rPr>
        <w:t xml:space="preserve">Що робити? Подумайте про 10 речей, які вас визначають і роблять вас особливим. Не поспішайте. Напишіть список. Покладіть список у таке місце, де ви будете регулярно його бачити, наприклад поряд </w:t>
      </w:r>
      <w:r>
        <w:rPr>
          <w:rFonts w:cs="Times New Roman"/>
          <w:szCs w:val="28"/>
          <w:lang w:val="uk-UA"/>
        </w:rPr>
        <w:t>з ліжком або на робочому місці.</w:t>
      </w:r>
    </w:p>
    <w:p w:rsidR="00303158" w:rsidRDefault="00303158" w:rsidP="00303158">
      <w:pPr>
        <w:spacing w:after="0" w:line="360" w:lineRule="auto"/>
        <w:ind w:firstLine="709"/>
        <w:jc w:val="both"/>
        <w:rPr>
          <w:rFonts w:cs="Times New Roman"/>
          <w:szCs w:val="28"/>
          <w:lang w:val="uk-UA"/>
        </w:rPr>
      </w:pPr>
      <w:r>
        <w:rPr>
          <w:rFonts w:cs="Times New Roman"/>
          <w:szCs w:val="28"/>
          <w:lang w:val="uk-UA"/>
        </w:rPr>
        <w:t>Попросіть людину</w:t>
      </w:r>
      <w:r w:rsidRPr="00C558CE">
        <w:rPr>
          <w:rFonts w:cs="Times New Roman"/>
          <w:szCs w:val="28"/>
          <w:lang w:val="uk-UA"/>
        </w:rPr>
        <w:t xml:space="preserve">, щоб вона замінювала негативні думки про себе на позитивні твердження, наприклад: «Я хороша людина незалежно від того, </w:t>
      </w:r>
      <w:r>
        <w:rPr>
          <w:rFonts w:cs="Times New Roman"/>
          <w:szCs w:val="28"/>
          <w:lang w:val="uk-UA"/>
        </w:rPr>
        <w:t>що про мене кажуть інші».</w:t>
      </w:r>
    </w:p>
    <w:p w:rsidR="00303158" w:rsidRDefault="00303158" w:rsidP="00303158">
      <w:pPr>
        <w:spacing w:after="0" w:line="360" w:lineRule="auto"/>
        <w:ind w:firstLine="709"/>
        <w:jc w:val="both"/>
        <w:rPr>
          <w:rFonts w:cs="Times New Roman"/>
          <w:szCs w:val="28"/>
          <w:lang w:val="uk-UA"/>
        </w:rPr>
      </w:pPr>
    </w:p>
    <w:p w:rsidR="00303158" w:rsidRPr="007C3D4E" w:rsidRDefault="00303158" w:rsidP="00A46ECF">
      <w:pPr>
        <w:pStyle w:val="1"/>
        <w:spacing w:line="360" w:lineRule="auto"/>
        <w:ind w:firstLine="708"/>
        <w:jc w:val="both"/>
        <w:rPr>
          <w:lang w:val="uk-UA"/>
        </w:rPr>
      </w:pPr>
      <w:bookmarkStart w:id="14" w:name="_Toc107959695"/>
      <w:r w:rsidRPr="007C3D4E">
        <w:rPr>
          <w:lang w:val="uk-UA"/>
        </w:rPr>
        <w:lastRenderedPageBreak/>
        <w:t xml:space="preserve">3.2. </w:t>
      </w:r>
      <w:proofErr w:type="spellStart"/>
      <w:r w:rsidR="005170B6">
        <w:rPr>
          <w:lang w:val="uk-UA"/>
        </w:rPr>
        <w:t>П</w:t>
      </w:r>
      <w:r w:rsidR="00500A02" w:rsidRPr="007C3D4E">
        <w:rPr>
          <w:lang w:val="uk-UA"/>
        </w:rPr>
        <w:t>остстресов</w:t>
      </w:r>
      <w:r w:rsidR="005170B6">
        <w:rPr>
          <w:lang w:val="uk-UA"/>
        </w:rPr>
        <w:t>а</w:t>
      </w:r>
      <w:proofErr w:type="spellEnd"/>
      <w:r w:rsidR="005170B6">
        <w:rPr>
          <w:lang w:val="uk-UA"/>
        </w:rPr>
        <w:t xml:space="preserve"> </w:t>
      </w:r>
      <w:r w:rsidR="00500A02">
        <w:rPr>
          <w:lang w:val="uk-UA"/>
        </w:rPr>
        <w:t>психологічн</w:t>
      </w:r>
      <w:r w:rsidR="005170B6">
        <w:rPr>
          <w:lang w:val="uk-UA"/>
        </w:rPr>
        <w:t>а</w:t>
      </w:r>
      <w:r w:rsidR="00500A02">
        <w:rPr>
          <w:lang w:val="uk-UA"/>
        </w:rPr>
        <w:t xml:space="preserve"> допомог</w:t>
      </w:r>
      <w:r w:rsidR="005170B6">
        <w:rPr>
          <w:lang w:val="uk-UA"/>
        </w:rPr>
        <w:t>а</w:t>
      </w:r>
      <w:r w:rsidR="00500A02">
        <w:rPr>
          <w:lang w:val="uk-UA"/>
        </w:rPr>
        <w:t xml:space="preserve"> щодо навчання</w:t>
      </w:r>
      <w:r w:rsidR="005170B6">
        <w:rPr>
          <w:lang w:val="uk-UA"/>
        </w:rPr>
        <w:t xml:space="preserve"> медичних працівників</w:t>
      </w:r>
      <w:r w:rsidR="00500A02">
        <w:rPr>
          <w:lang w:val="uk-UA"/>
        </w:rPr>
        <w:t xml:space="preserve"> </w:t>
      </w:r>
      <w:r w:rsidR="005170B6">
        <w:rPr>
          <w:lang w:val="uk-UA"/>
        </w:rPr>
        <w:t xml:space="preserve">методам </w:t>
      </w:r>
      <w:r w:rsidRPr="007C3D4E">
        <w:rPr>
          <w:lang w:val="uk-UA"/>
        </w:rPr>
        <w:t>саморегуляці</w:t>
      </w:r>
      <w:r w:rsidR="00500A02">
        <w:rPr>
          <w:lang w:val="uk-UA"/>
        </w:rPr>
        <w:t>ї</w:t>
      </w:r>
      <w:bookmarkEnd w:id="14"/>
    </w:p>
    <w:p w:rsidR="00303158" w:rsidRDefault="00303158" w:rsidP="00A46ECF">
      <w:pPr>
        <w:spacing w:after="0" w:line="360" w:lineRule="auto"/>
        <w:ind w:firstLine="709"/>
        <w:jc w:val="both"/>
        <w:rPr>
          <w:rFonts w:cs="Times New Roman"/>
          <w:szCs w:val="28"/>
          <w:lang w:val="uk-UA"/>
        </w:rPr>
      </w:pP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Коли стрес вже настав, необхідно зробити все можливе, щоб зменшити його негативні наслідки.</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Запропоновані способ</w:t>
      </w:r>
      <w:r>
        <w:rPr>
          <w:rFonts w:cs="Times New Roman"/>
          <w:szCs w:val="28"/>
          <w:lang w:val="uk-UA"/>
        </w:rPr>
        <w:t xml:space="preserve">и можна розділити на дві великі </w:t>
      </w:r>
      <w:r w:rsidRPr="007B7361">
        <w:rPr>
          <w:rFonts w:cs="Times New Roman"/>
          <w:szCs w:val="28"/>
          <w:lang w:val="uk-UA"/>
        </w:rPr>
        <w:t>групи.</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1. Робота з емоц</w:t>
      </w:r>
      <w:r>
        <w:rPr>
          <w:rFonts w:cs="Times New Roman"/>
          <w:szCs w:val="28"/>
          <w:lang w:val="uk-UA"/>
        </w:rPr>
        <w:t xml:space="preserve">ійною складовою стресу (емоції, </w:t>
      </w:r>
      <w:r w:rsidRPr="007B7361">
        <w:rPr>
          <w:rFonts w:cs="Times New Roman"/>
          <w:szCs w:val="28"/>
          <w:lang w:val="uk-UA"/>
        </w:rPr>
        <w:t>які ви відчуваєте під час стресу).</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 xml:space="preserve">Релаксація. Залежно від особистісних особливостей людини, на нього діють </w:t>
      </w:r>
      <w:r>
        <w:rPr>
          <w:rFonts w:cs="Times New Roman"/>
          <w:szCs w:val="28"/>
          <w:lang w:val="uk-UA"/>
        </w:rPr>
        <w:t xml:space="preserve">різні способи релаксації. Кожен </w:t>
      </w:r>
      <w:r w:rsidRPr="007B7361">
        <w:rPr>
          <w:rFonts w:cs="Times New Roman"/>
          <w:szCs w:val="28"/>
          <w:lang w:val="uk-UA"/>
        </w:rPr>
        <w:t>може вибрати їх н</w:t>
      </w:r>
      <w:r>
        <w:rPr>
          <w:rFonts w:cs="Times New Roman"/>
          <w:szCs w:val="28"/>
          <w:lang w:val="uk-UA"/>
        </w:rPr>
        <w:t xml:space="preserve">а власний смак. Наприклад, рухи </w:t>
      </w:r>
      <w:r w:rsidRPr="007B7361">
        <w:rPr>
          <w:rFonts w:cs="Times New Roman"/>
          <w:szCs w:val="28"/>
          <w:lang w:val="uk-UA"/>
        </w:rPr>
        <w:t xml:space="preserve">(ходьба, плавання, танці); смачна </w:t>
      </w:r>
      <w:r>
        <w:rPr>
          <w:rFonts w:cs="Times New Roman"/>
          <w:szCs w:val="28"/>
          <w:lang w:val="uk-UA"/>
        </w:rPr>
        <w:t xml:space="preserve">їжа (не плутати із «заїданням» </w:t>
      </w:r>
      <w:r w:rsidRPr="007B7361">
        <w:rPr>
          <w:rFonts w:cs="Times New Roman"/>
          <w:szCs w:val="28"/>
          <w:lang w:val="uk-UA"/>
        </w:rPr>
        <w:t>стресу); ванна з заспокійливими т</w:t>
      </w:r>
      <w:r>
        <w:rPr>
          <w:rFonts w:cs="Times New Roman"/>
          <w:szCs w:val="28"/>
          <w:lang w:val="uk-UA"/>
        </w:rPr>
        <w:t xml:space="preserve">равами та оліями, сіллю; </w:t>
      </w:r>
      <w:r w:rsidRPr="007B7361">
        <w:rPr>
          <w:rFonts w:cs="Times New Roman"/>
          <w:szCs w:val="28"/>
          <w:lang w:val="uk-UA"/>
        </w:rPr>
        <w:t>музика, аутотренінг, масаж, зокрема акупунктура (біологічно активні точки); вправи з диханням (медитація) -</w:t>
      </w:r>
      <w:r>
        <w:rPr>
          <w:rFonts w:cs="Times New Roman"/>
          <w:szCs w:val="28"/>
          <w:lang w:val="uk-UA"/>
        </w:rPr>
        <w:t xml:space="preserve"> </w:t>
      </w:r>
      <w:r w:rsidRPr="007B7361">
        <w:rPr>
          <w:rFonts w:cs="Times New Roman"/>
          <w:szCs w:val="28"/>
          <w:lang w:val="uk-UA"/>
        </w:rPr>
        <w:t>вміння розслаблятися, належати до стану релаксації. Медитація робить людину більш уважною до моменту «тут і</w:t>
      </w:r>
      <w:r>
        <w:rPr>
          <w:rFonts w:cs="Times New Roman"/>
          <w:szCs w:val="28"/>
          <w:lang w:val="uk-UA"/>
        </w:rPr>
        <w:t xml:space="preserve"> </w:t>
      </w:r>
      <w:r w:rsidRPr="007B7361">
        <w:rPr>
          <w:rFonts w:cs="Times New Roman"/>
          <w:szCs w:val="28"/>
          <w:lang w:val="uk-UA"/>
        </w:rPr>
        <w:t>тепер», допомагає краще контролювати свої думки.</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Ще один спосіб відпочинку – активізація обох півкуль мозку. Цієї мети можна досягти, виконуючи будь-які р</w:t>
      </w:r>
      <w:r>
        <w:rPr>
          <w:rFonts w:cs="Times New Roman"/>
          <w:szCs w:val="28"/>
          <w:lang w:val="uk-UA"/>
        </w:rPr>
        <w:t xml:space="preserve">ухи одночасно руками та ногами. </w:t>
      </w:r>
      <w:r w:rsidRPr="007B7361">
        <w:rPr>
          <w:rFonts w:cs="Times New Roman"/>
          <w:szCs w:val="28"/>
          <w:lang w:val="uk-UA"/>
        </w:rPr>
        <w:t>Переключення своєї уваги на інші заняття – гумористичний фільм, книги, спектакль, зайняття своїм хобі.</w:t>
      </w:r>
    </w:p>
    <w:p w:rsidR="00303158" w:rsidRDefault="00303158" w:rsidP="00303158">
      <w:pPr>
        <w:spacing w:after="0" w:line="360" w:lineRule="auto"/>
        <w:ind w:firstLine="709"/>
        <w:jc w:val="both"/>
        <w:rPr>
          <w:rFonts w:cs="Times New Roman"/>
          <w:szCs w:val="28"/>
          <w:lang w:val="uk-UA"/>
        </w:rPr>
      </w:pPr>
      <w:r w:rsidRPr="007B7361">
        <w:rPr>
          <w:rFonts w:cs="Times New Roman"/>
          <w:szCs w:val="28"/>
          <w:lang w:val="uk-UA"/>
        </w:rPr>
        <w:t>2. Робота з когнітивною складовою стресу (з думками).</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Усвідомлення своїх головних цілей у житті, порівняння їх і подія, що травмує вас, в масштабі світових проблем.</w:t>
      </w:r>
    </w:p>
    <w:p w:rsidR="00303158" w:rsidRDefault="00303158" w:rsidP="00303158">
      <w:pPr>
        <w:spacing w:after="0" w:line="360" w:lineRule="auto"/>
        <w:ind w:firstLine="709"/>
        <w:jc w:val="both"/>
        <w:rPr>
          <w:rFonts w:cs="Times New Roman"/>
          <w:szCs w:val="28"/>
          <w:lang w:val="uk-UA"/>
        </w:rPr>
      </w:pPr>
      <w:proofErr w:type="spellStart"/>
      <w:r>
        <w:rPr>
          <w:rFonts w:cs="Times New Roman"/>
          <w:szCs w:val="28"/>
          <w:lang w:val="uk-UA"/>
        </w:rPr>
        <w:t>Проговорення</w:t>
      </w:r>
      <w:proofErr w:type="spellEnd"/>
      <w:r w:rsidRPr="007B7361">
        <w:rPr>
          <w:rFonts w:cs="Times New Roman"/>
          <w:szCs w:val="28"/>
          <w:lang w:val="uk-UA"/>
        </w:rPr>
        <w:t xml:space="preserve"> проблеми. С</w:t>
      </w:r>
      <w:r>
        <w:rPr>
          <w:rFonts w:cs="Times New Roman"/>
          <w:szCs w:val="28"/>
          <w:lang w:val="uk-UA"/>
        </w:rPr>
        <w:t xml:space="preserve">трес – це образ, за ​​створення </w:t>
      </w:r>
      <w:r w:rsidRPr="007B7361">
        <w:rPr>
          <w:rFonts w:cs="Times New Roman"/>
          <w:szCs w:val="28"/>
          <w:lang w:val="uk-UA"/>
        </w:rPr>
        <w:t>якого відповідає права</w:t>
      </w:r>
      <w:r>
        <w:rPr>
          <w:rFonts w:cs="Times New Roman"/>
          <w:szCs w:val="28"/>
          <w:lang w:val="uk-UA"/>
        </w:rPr>
        <w:t xml:space="preserve"> півкуля головного мозку. Тому, </w:t>
      </w:r>
      <w:r w:rsidRPr="007B7361">
        <w:rPr>
          <w:rFonts w:cs="Times New Roman"/>
          <w:szCs w:val="28"/>
          <w:lang w:val="uk-UA"/>
        </w:rPr>
        <w:t>коли ми розповідаємо про те, що нас хвилює, ми навантажуємо ліву півкулю, відповідальну за промову, тоді як праву –</w:t>
      </w:r>
      <w:r>
        <w:rPr>
          <w:rFonts w:cs="Times New Roman"/>
          <w:szCs w:val="28"/>
          <w:lang w:val="uk-UA"/>
        </w:rPr>
        <w:t xml:space="preserve"> </w:t>
      </w:r>
      <w:r w:rsidRPr="007B7361">
        <w:rPr>
          <w:rFonts w:cs="Times New Roman"/>
          <w:szCs w:val="28"/>
          <w:lang w:val="uk-UA"/>
        </w:rPr>
        <w:t>відпочиває. Психологи рекоменд</w:t>
      </w:r>
      <w:r>
        <w:rPr>
          <w:rFonts w:cs="Times New Roman"/>
          <w:szCs w:val="28"/>
          <w:lang w:val="uk-UA"/>
        </w:rPr>
        <w:t xml:space="preserve">ують докладніше розповідати про </w:t>
      </w:r>
      <w:r w:rsidRPr="007B7361">
        <w:rPr>
          <w:rFonts w:cs="Times New Roman"/>
          <w:szCs w:val="28"/>
          <w:lang w:val="uk-UA"/>
        </w:rPr>
        <w:t>своїх почуттях доброму с</w:t>
      </w:r>
      <w:r>
        <w:rPr>
          <w:rFonts w:cs="Times New Roman"/>
          <w:szCs w:val="28"/>
          <w:lang w:val="uk-UA"/>
        </w:rPr>
        <w:t xml:space="preserve">піврозмовнику. </w:t>
      </w:r>
      <w:r w:rsidRPr="007B7361">
        <w:rPr>
          <w:rFonts w:cs="Times New Roman"/>
          <w:szCs w:val="28"/>
          <w:lang w:val="uk-UA"/>
        </w:rPr>
        <w:t>Візуалізація (з</w:t>
      </w:r>
      <w:r>
        <w:rPr>
          <w:rFonts w:cs="Times New Roman"/>
          <w:szCs w:val="28"/>
          <w:lang w:val="uk-UA"/>
        </w:rPr>
        <w:t>орове уявлення) проблеми в різни</w:t>
      </w:r>
      <w:r w:rsidRPr="007B7361">
        <w:rPr>
          <w:rFonts w:cs="Times New Roman"/>
          <w:szCs w:val="28"/>
          <w:lang w:val="uk-UA"/>
        </w:rPr>
        <w:t>х рамках. Нап</w:t>
      </w:r>
      <w:r w:rsidR="006145CA">
        <w:rPr>
          <w:rFonts w:cs="Times New Roman"/>
          <w:szCs w:val="28"/>
          <w:lang w:val="uk-UA"/>
        </w:rPr>
        <w:t xml:space="preserve">риклад, помістіть подумки </w:t>
      </w:r>
      <w:proofErr w:type="spellStart"/>
      <w:r w:rsidR="006145CA">
        <w:rPr>
          <w:rFonts w:cs="Times New Roman"/>
          <w:szCs w:val="28"/>
          <w:lang w:val="uk-UA"/>
        </w:rPr>
        <w:t>турбуючу</w:t>
      </w:r>
      <w:proofErr w:type="spellEnd"/>
      <w:r w:rsidRPr="007B7361">
        <w:rPr>
          <w:rFonts w:cs="Times New Roman"/>
          <w:szCs w:val="28"/>
          <w:lang w:val="uk-UA"/>
        </w:rPr>
        <w:t xml:space="preserve"> вас </w:t>
      </w:r>
      <w:r w:rsidRPr="007B7361">
        <w:rPr>
          <w:rFonts w:cs="Times New Roman"/>
          <w:szCs w:val="28"/>
          <w:lang w:val="uk-UA"/>
        </w:rPr>
        <w:lastRenderedPageBreak/>
        <w:t>ситуацію у вигляді темної картинки під ліхтар і уявіть собі,</w:t>
      </w:r>
      <w:r>
        <w:rPr>
          <w:rFonts w:cs="Times New Roman"/>
          <w:szCs w:val="28"/>
          <w:lang w:val="uk-UA"/>
        </w:rPr>
        <w:t xml:space="preserve"> </w:t>
      </w:r>
      <w:r w:rsidRPr="007B7361">
        <w:rPr>
          <w:rFonts w:cs="Times New Roman"/>
          <w:szCs w:val="28"/>
          <w:lang w:val="uk-UA"/>
        </w:rPr>
        <w:t>як падає сніг і засипає цю картинку пластівцями.</w:t>
      </w:r>
    </w:p>
    <w:p w:rsidR="00303158" w:rsidRPr="00A46ECF" w:rsidRDefault="00303158" w:rsidP="00303158">
      <w:pPr>
        <w:spacing w:after="0" w:line="360" w:lineRule="auto"/>
        <w:ind w:firstLine="709"/>
        <w:jc w:val="both"/>
        <w:rPr>
          <w:rFonts w:cs="Times New Roman"/>
          <w:b/>
          <w:szCs w:val="28"/>
          <w:lang w:val="uk-UA"/>
        </w:rPr>
      </w:pPr>
      <w:r w:rsidRPr="00A46ECF">
        <w:rPr>
          <w:rFonts w:cs="Times New Roman"/>
          <w:b/>
          <w:szCs w:val="28"/>
          <w:lang w:val="uk-UA"/>
        </w:rPr>
        <w:t>Техніка «Фотографія у рамці»</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Техніка може виконуватися відразу ж після того, як сталася подія, що змусило вас неабияк похвилюватися.</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 xml:space="preserve">1. У швидкому темпі </w:t>
      </w:r>
      <w:proofErr w:type="spellStart"/>
      <w:r w:rsidRPr="007B7361">
        <w:rPr>
          <w:rFonts w:cs="Times New Roman"/>
          <w:szCs w:val="28"/>
          <w:lang w:val="uk-UA"/>
        </w:rPr>
        <w:t>прокрут</w:t>
      </w:r>
      <w:r>
        <w:rPr>
          <w:rFonts w:cs="Times New Roman"/>
          <w:szCs w:val="28"/>
          <w:lang w:val="uk-UA"/>
        </w:rPr>
        <w:t>іть</w:t>
      </w:r>
      <w:proofErr w:type="spellEnd"/>
      <w:r>
        <w:rPr>
          <w:rFonts w:cs="Times New Roman"/>
          <w:szCs w:val="28"/>
          <w:lang w:val="uk-UA"/>
        </w:rPr>
        <w:t xml:space="preserve"> у себе в голові цю ситуацію </w:t>
      </w:r>
      <w:r w:rsidRPr="007B7361">
        <w:rPr>
          <w:rFonts w:cs="Times New Roman"/>
          <w:szCs w:val="28"/>
          <w:lang w:val="uk-UA"/>
        </w:rPr>
        <w:t>так, якби вона була фільмом.</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2. Виберіть зі всього потоку картинок тільки один «кадр», який, на ваш погляд, найповніше відображає суть всього, що сталося. Можливо, це буде найемоційніший момент пережитого.</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3. Уявіть собі вибран</w:t>
      </w:r>
      <w:r>
        <w:rPr>
          <w:rFonts w:cs="Times New Roman"/>
          <w:szCs w:val="28"/>
          <w:lang w:val="uk-UA"/>
        </w:rPr>
        <w:t xml:space="preserve">ий момент у вигляді фотографії. </w:t>
      </w:r>
      <w:r w:rsidRPr="007B7361">
        <w:rPr>
          <w:rFonts w:cs="Times New Roman"/>
          <w:szCs w:val="28"/>
          <w:lang w:val="uk-UA"/>
        </w:rPr>
        <w:t>Зупиніть мить. Дивіться на цю фотографію, на обличчя людей, які, наприклад, перекошені злістю чи обуренням.</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4. Уявіть, що ви вже старші на кілька років і дивіться на цю фотографію, в якій лише відблиск минулих подій.</w:t>
      </w:r>
      <w:r>
        <w:rPr>
          <w:rFonts w:cs="Times New Roman"/>
          <w:szCs w:val="28"/>
          <w:lang w:val="uk-UA"/>
        </w:rPr>
        <w:t xml:space="preserve"> </w:t>
      </w:r>
      <w:r w:rsidRPr="007B7361">
        <w:rPr>
          <w:rFonts w:cs="Times New Roman"/>
          <w:szCs w:val="28"/>
          <w:lang w:val="uk-UA"/>
        </w:rPr>
        <w:t xml:space="preserve">Дивіться на неї очима </w:t>
      </w:r>
      <w:r>
        <w:rPr>
          <w:rFonts w:cs="Times New Roman"/>
          <w:szCs w:val="28"/>
          <w:lang w:val="uk-UA"/>
        </w:rPr>
        <w:t xml:space="preserve">людини, для якої все це давно в </w:t>
      </w:r>
      <w:r w:rsidRPr="007B7361">
        <w:rPr>
          <w:rFonts w:cs="Times New Roman"/>
          <w:szCs w:val="28"/>
          <w:lang w:val="uk-UA"/>
        </w:rPr>
        <w:t>минулому.</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5. Подумайте, в я</w:t>
      </w:r>
      <w:r>
        <w:rPr>
          <w:rFonts w:cs="Times New Roman"/>
          <w:szCs w:val="28"/>
          <w:lang w:val="uk-UA"/>
        </w:rPr>
        <w:t xml:space="preserve">ку рамку ви хотіли б укласти цю </w:t>
      </w:r>
      <w:r w:rsidRPr="007B7361">
        <w:rPr>
          <w:rFonts w:cs="Times New Roman"/>
          <w:szCs w:val="28"/>
          <w:lang w:val="uk-UA"/>
        </w:rPr>
        <w:t>фотографію. Круглу? Овальну? Квадратну? Це буде масивне червоне дерево чи витончене скло чи примітивна рейкова рамочка? А може, це буде рамка-іграшка, наприклад,</w:t>
      </w:r>
      <w:r>
        <w:rPr>
          <w:rFonts w:cs="Times New Roman"/>
          <w:szCs w:val="28"/>
          <w:lang w:val="uk-UA"/>
        </w:rPr>
        <w:t xml:space="preserve"> </w:t>
      </w:r>
      <w:r w:rsidRPr="007B7361">
        <w:rPr>
          <w:rFonts w:cs="Times New Roman"/>
          <w:szCs w:val="28"/>
          <w:lang w:val="uk-UA"/>
        </w:rPr>
        <w:t>штучного кудлатого хутра у вигляді собачки?</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6. Повісьте подумки фотог</w:t>
      </w:r>
      <w:r>
        <w:rPr>
          <w:rFonts w:cs="Times New Roman"/>
          <w:szCs w:val="28"/>
          <w:lang w:val="uk-UA"/>
        </w:rPr>
        <w:t xml:space="preserve">рафію в рамці на стіну, зробіть </w:t>
      </w:r>
      <w:r w:rsidRPr="007B7361">
        <w:rPr>
          <w:rFonts w:cs="Times New Roman"/>
          <w:szCs w:val="28"/>
          <w:lang w:val="uk-UA"/>
        </w:rPr>
        <w:t>для неї спеціальне, практич</w:t>
      </w:r>
      <w:r>
        <w:rPr>
          <w:rFonts w:cs="Times New Roman"/>
          <w:szCs w:val="28"/>
          <w:lang w:val="uk-UA"/>
        </w:rPr>
        <w:t xml:space="preserve">но музейне освітлення. До речі, </w:t>
      </w:r>
      <w:r w:rsidRPr="007B7361">
        <w:rPr>
          <w:rFonts w:cs="Times New Roman"/>
          <w:szCs w:val="28"/>
          <w:lang w:val="uk-UA"/>
        </w:rPr>
        <w:t>які фотографії висять поруч із</w:t>
      </w:r>
      <w:r>
        <w:rPr>
          <w:rFonts w:cs="Times New Roman"/>
          <w:szCs w:val="28"/>
          <w:lang w:val="uk-UA"/>
        </w:rPr>
        <w:t xml:space="preserve"> нею в особистій галереї вашого </w:t>
      </w:r>
      <w:r w:rsidRPr="007B7361">
        <w:rPr>
          <w:rFonts w:cs="Times New Roman"/>
          <w:szCs w:val="28"/>
          <w:lang w:val="uk-UA"/>
        </w:rPr>
        <w:t>розуму?</w:t>
      </w:r>
    </w:p>
    <w:p w:rsidR="00303158" w:rsidRPr="007B7361" w:rsidRDefault="00303158" w:rsidP="00303158">
      <w:pPr>
        <w:spacing w:after="0" w:line="360" w:lineRule="auto"/>
        <w:ind w:firstLine="709"/>
        <w:jc w:val="both"/>
        <w:rPr>
          <w:rFonts w:cs="Times New Roman"/>
          <w:szCs w:val="28"/>
          <w:lang w:val="uk-UA"/>
        </w:rPr>
      </w:pPr>
      <w:r w:rsidRPr="007B7361">
        <w:rPr>
          <w:rFonts w:cs="Times New Roman"/>
          <w:szCs w:val="28"/>
          <w:lang w:val="uk-UA"/>
        </w:rPr>
        <w:t>7. Поверніться до цього. Подумайте знову про подію, яка принесла вам прикрість. Ваші відчуття, напевно, трохи змінилися. Якщо ні, пове</w:t>
      </w:r>
      <w:r>
        <w:rPr>
          <w:rFonts w:cs="Times New Roman"/>
          <w:szCs w:val="28"/>
          <w:lang w:val="uk-UA"/>
        </w:rPr>
        <w:t xml:space="preserve">рніться до вибраного вами </w:t>
      </w:r>
      <w:r w:rsidRPr="007B7361">
        <w:rPr>
          <w:rFonts w:cs="Times New Roman"/>
          <w:szCs w:val="28"/>
          <w:lang w:val="uk-UA"/>
        </w:rPr>
        <w:t xml:space="preserve">кадру та уявіть, як це зобразив би дитячий художник, карикатурист, Рубенс, Ван </w:t>
      </w:r>
      <w:proofErr w:type="spellStart"/>
      <w:r w:rsidRPr="007B7361">
        <w:rPr>
          <w:rFonts w:cs="Times New Roman"/>
          <w:szCs w:val="28"/>
          <w:lang w:val="uk-UA"/>
        </w:rPr>
        <w:t>Гог</w:t>
      </w:r>
      <w:proofErr w:type="spellEnd"/>
      <w:r w:rsidRPr="007B7361">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r w:rsidRPr="007B7361">
        <w:rPr>
          <w:rFonts w:cs="Times New Roman"/>
          <w:szCs w:val="28"/>
          <w:lang w:val="uk-UA"/>
        </w:rPr>
        <w:t>8. Знайдіть той образ, який змінить ваші почуття належним чином.</w:t>
      </w:r>
    </w:p>
    <w:p w:rsidR="00303158" w:rsidRPr="00A46ECF" w:rsidRDefault="00303158" w:rsidP="00303158">
      <w:pPr>
        <w:spacing w:after="0" w:line="360" w:lineRule="auto"/>
        <w:ind w:firstLine="709"/>
        <w:jc w:val="both"/>
        <w:rPr>
          <w:rFonts w:cs="Times New Roman"/>
          <w:b/>
          <w:szCs w:val="28"/>
          <w:lang w:val="uk-UA"/>
        </w:rPr>
      </w:pPr>
      <w:r w:rsidRPr="00A46ECF">
        <w:rPr>
          <w:rFonts w:cs="Times New Roman"/>
          <w:b/>
          <w:szCs w:val="28"/>
          <w:lang w:val="uk-UA"/>
        </w:rPr>
        <w:t>Вправа «Настрій»</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lastRenderedPageBreak/>
        <w:t>Вправа допомагає зн</w:t>
      </w:r>
      <w:r>
        <w:rPr>
          <w:rFonts w:cs="Times New Roman"/>
          <w:szCs w:val="28"/>
          <w:lang w:val="uk-UA"/>
        </w:rPr>
        <w:t xml:space="preserve">яти стрес та усунути неприємний </w:t>
      </w:r>
      <w:r w:rsidRPr="00A53486">
        <w:rPr>
          <w:rFonts w:cs="Times New Roman"/>
          <w:szCs w:val="28"/>
          <w:lang w:val="uk-UA"/>
        </w:rPr>
        <w:t>осад після конфлікту або неприємності, негаразди, швидко заспокоїтися і знайти внутрішній спокій. Виконується протягом 15-20 хвилин.</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Візьміть кольорові фломастери або олівці. Розслабленою лівою рукою намалюйте абстрактний малюнок: лінії, кольорові плями, фігури. Повністю занурюючись у свої переживання,</w:t>
      </w:r>
      <w:r>
        <w:rPr>
          <w:rFonts w:cs="Times New Roman"/>
          <w:szCs w:val="28"/>
          <w:lang w:val="uk-UA"/>
        </w:rPr>
        <w:t xml:space="preserve"> </w:t>
      </w:r>
      <w:r w:rsidRPr="00A53486">
        <w:rPr>
          <w:rFonts w:cs="Times New Roman"/>
          <w:szCs w:val="28"/>
          <w:lang w:val="uk-UA"/>
        </w:rPr>
        <w:t xml:space="preserve">вибирайте колір і проводьте лінії так, як вам заманеться, відповідно до вашого настрою. Ви ніби </w:t>
      </w:r>
      <w:proofErr w:type="spellStart"/>
      <w:r w:rsidRPr="00A53486">
        <w:rPr>
          <w:rFonts w:cs="Times New Roman"/>
          <w:szCs w:val="28"/>
          <w:lang w:val="uk-UA"/>
        </w:rPr>
        <w:t>переносите</w:t>
      </w:r>
      <w:proofErr w:type="spellEnd"/>
      <w:r w:rsidRPr="00A53486">
        <w:rPr>
          <w:rFonts w:cs="Times New Roman"/>
          <w:szCs w:val="28"/>
          <w:lang w:val="uk-UA"/>
        </w:rPr>
        <w:t xml:space="preserve"> свій сумний настрій на папір, матеріалізуючи його.</w:t>
      </w:r>
    </w:p>
    <w:p w:rsidR="00303158" w:rsidRDefault="00303158" w:rsidP="00303158">
      <w:pPr>
        <w:spacing w:after="0" w:line="360" w:lineRule="auto"/>
        <w:ind w:firstLine="709"/>
        <w:jc w:val="both"/>
        <w:rPr>
          <w:rFonts w:cs="Times New Roman"/>
          <w:szCs w:val="28"/>
          <w:lang w:val="uk-UA"/>
        </w:rPr>
      </w:pPr>
      <w:r w:rsidRPr="00A53486">
        <w:rPr>
          <w:rFonts w:cs="Times New Roman"/>
          <w:szCs w:val="28"/>
          <w:lang w:val="uk-UA"/>
        </w:rPr>
        <w:t>Після того як ви змалювали</w:t>
      </w:r>
      <w:r>
        <w:rPr>
          <w:rFonts w:cs="Times New Roman"/>
          <w:szCs w:val="28"/>
          <w:lang w:val="uk-UA"/>
        </w:rPr>
        <w:t xml:space="preserve"> весь аркуш паперу, переверніть </w:t>
      </w:r>
      <w:r w:rsidRPr="00A53486">
        <w:rPr>
          <w:rFonts w:cs="Times New Roman"/>
          <w:szCs w:val="28"/>
          <w:lang w:val="uk-UA"/>
        </w:rPr>
        <w:t>його та на звороті напишіть вісім-десять слів, що відображають ваш настрій. Довго не думайте, пишіть ті слова,</w:t>
      </w:r>
      <w:r>
        <w:rPr>
          <w:rFonts w:cs="Times New Roman"/>
          <w:szCs w:val="28"/>
          <w:lang w:val="uk-UA"/>
        </w:rPr>
        <w:t xml:space="preserve"> які одразу ж спадають на думку. </w:t>
      </w:r>
      <w:r w:rsidRPr="00A53486">
        <w:rPr>
          <w:rFonts w:cs="Times New Roman"/>
          <w:szCs w:val="28"/>
          <w:lang w:val="uk-UA"/>
        </w:rPr>
        <w:t xml:space="preserve">Ще раз подивіться на малюнок, як би знову переживаючи </w:t>
      </w:r>
      <w:r w:rsidR="00223669">
        <w:rPr>
          <w:rFonts w:cs="Times New Roman"/>
          <w:szCs w:val="28"/>
          <w:lang w:val="uk-UA"/>
        </w:rPr>
        <w:t>свій</w:t>
      </w:r>
      <w:r>
        <w:rPr>
          <w:rFonts w:cs="Times New Roman"/>
          <w:szCs w:val="28"/>
          <w:lang w:val="uk-UA"/>
        </w:rPr>
        <w:t xml:space="preserve"> </w:t>
      </w:r>
      <w:r w:rsidRPr="00A53486">
        <w:rPr>
          <w:rFonts w:cs="Times New Roman"/>
          <w:szCs w:val="28"/>
          <w:lang w:val="uk-UA"/>
        </w:rPr>
        <w:t>стан, і перечитайте нап</w:t>
      </w:r>
      <w:r>
        <w:rPr>
          <w:rFonts w:cs="Times New Roman"/>
          <w:szCs w:val="28"/>
          <w:lang w:val="uk-UA"/>
        </w:rPr>
        <w:t xml:space="preserve">исані слова, а потім енергійно, </w:t>
      </w:r>
      <w:r w:rsidRPr="00A53486">
        <w:rPr>
          <w:rFonts w:cs="Times New Roman"/>
          <w:szCs w:val="28"/>
          <w:lang w:val="uk-UA"/>
        </w:rPr>
        <w:t xml:space="preserve">із задоволенням </w:t>
      </w:r>
      <w:proofErr w:type="spellStart"/>
      <w:r w:rsidRPr="00A53486">
        <w:rPr>
          <w:rFonts w:cs="Times New Roman"/>
          <w:szCs w:val="28"/>
          <w:lang w:val="uk-UA"/>
        </w:rPr>
        <w:t>розірвіть</w:t>
      </w:r>
      <w:proofErr w:type="spellEnd"/>
      <w:r w:rsidRPr="00A53486">
        <w:rPr>
          <w:rFonts w:cs="Times New Roman"/>
          <w:szCs w:val="28"/>
          <w:lang w:val="uk-UA"/>
        </w:rPr>
        <w:t xml:space="preserve"> листок</w:t>
      </w:r>
      <w:r w:rsidR="00C425C4">
        <w:rPr>
          <w:rFonts w:cs="Times New Roman"/>
          <w:szCs w:val="28"/>
          <w:lang w:val="uk-UA"/>
        </w:rPr>
        <w:t xml:space="preserve">. </w:t>
      </w:r>
      <w:proofErr w:type="spellStart"/>
      <w:r w:rsidR="00C425C4">
        <w:rPr>
          <w:rFonts w:cs="Times New Roman"/>
          <w:szCs w:val="28"/>
          <w:lang w:val="uk-UA"/>
        </w:rPr>
        <w:t>Зім</w:t>
      </w:r>
      <w:r w:rsidR="00C425C4">
        <w:rPr>
          <w:rFonts w:cs="Times New Roman"/>
          <w:szCs w:val="28"/>
        </w:rPr>
        <w:t>ніть</w:t>
      </w:r>
      <w:proofErr w:type="spellEnd"/>
      <w:r>
        <w:rPr>
          <w:rFonts w:cs="Times New Roman"/>
          <w:szCs w:val="28"/>
          <w:lang w:val="uk-UA"/>
        </w:rPr>
        <w:t xml:space="preserve"> шматочки паперу та викиньте їх. Таким чином</w:t>
      </w:r>
      <w:r w:rsidRPr="00A53486">
        <w:rPr>
          <w:rFonts w:cs="Times New Roman"/>
          <w:szCs w:val="28"/>
          <w:lang w:val="uk-UA"/>
        </w:rPr>
        <w:t>, ви позб</w:t>
      </w:r>
      <w:r>
        <w:rPr>
          <w:rFonts w:cs="Times New Roman"/>
          <w:szCs w:val="28"/>
          <w:lang w:val="uk-UA"/>
        </w:rPr>
        <w:t>авитеся від поганого настрою та заспокоїте</w:t>
      </w:r>
      <w:r w:rsidRPr="00A53486">
        <w:rPr>
          <w:rFonts w:cs="Times New Roman"/>
          <w:szCs w:val="28"/>
          <w:lang w:val="uk-UA"/>
        </w:rPr>
        <w:t>ся.</w:t>
      </w:r>
    </w:p>
    <w:p w:rsidR="00303158" w:rsidRPr="00A46ECF" w:rsidRDefault="00303158" w:rsidP="00223669">
      <w:pPr>
        <w:spacing w:after="0" w:line="360" w:lineRule="auto"/>
        <w:ind w:firstLine="709"/>
        <w:jc w:val="both"/>
        <w:rPr>
          <w:rFonts w:cs="Times New Roman"/>
          <w:b/>
          <w:szCs w:val="28"/>
          <w:lang w:val="uk-UA"/>
        </w:rPr>
      </w:pPr>
      <w:r w:rsidRPr="00A46ECF">
        <w:rPr>
          <w:rFonts w:cs="Times New Roman"/>
          <w:b/>
          <w:szCs w:val="28"/>
          <w:lang w:val="uk-UA"/>
        </w:rPr>
        <w:t>Техніка «</w:t>
      </w:r>
      <w:proofErr w:type="spellStart"/>
      <w:r w:rsidRPr="00A46ECF">
        <w:rPr>
          <w:rFonts w:cs="Times New Roman"/>
          <w:b/>
          <w:szCs w:val="28"/>
          <w:lang w:val="uk-UA"/>
        </w:rPr>
        <w:t>Нейрографіка</w:t>
      </w:r>
      <w:proofErr w:type="spellEnd"/>
      <w:r w:rsidRPr="00A46ECF">
        <w:rPr>
          <w:rFonts w:cs="Times New Roman"/>
          <w:b/>
          <w:szCs w:val="28"/>
          <w:lang w:val="uk-UA"/>
        </w:rPr>
        <w:t>»</w:t>
      </w:r>
    </w:p>
    <w:p w:rsidR="00303158" w:rsidRPr="00A53486" w:rsidRDefault="00303158" w:rsidP="00303158">
      <w:pPr>
        <w:spacing w:after="0" w:line="360" w:lineRule="auto"/>
        <w:ind w:firstLine="709"/>
        <w:jc w:val="both"/>
        <w:rPr>
          <w:rFonts w:cs="Times New Roman"/>
          <w:szCs w:val="28"/>
          <w:lang w:val="uk-UA"/>
        </w:rPr>
      </w:pPr>
      <w:proofErr w:type="spellStart"/>
      <w:r w:rsidRPr="00A53486">
        <w:rPr>
          <w:rFonts w:cs="Times New Roman"/>
          <w:szCs w:val="28"/>
          <w:lang w:val="uk-UA"/>
        </w:rPr>
        <w:t>Нейрографіка</w:t>
      </w:r>
      <w:proofErr w:type="spellEnd"/>
      <w:r w:rsidRPr="00A53486">
        <w:rPr>
          <w:rFonts w:cs="Times New Roman"/>
          <w:szCs w:val="28"/>
          <w:lang w:val="uk-UA"/>
        </w:rPr>
        <w:t xml:space="preserve"> – арт-терапевтичний метод із потужним потенціалом трансформації людини та світу. </w:t>
      </w:r>
      <w:proofErr w:type="spellStart"/>
      <w:r w:rsidRPr="00A53486">
        <w:rPr>
          <w:rFonts w:cs="Times New Roman"/>
          <w:szCs w:val="28"/>
          <w:lang w:val="uk-UA"/>
        </w:rPr>
        <w:t>Нейрографіка</w:t>
      </w:r>
      <w:proofErr w:type="spellEnd"/>
      <w:r w:rsidRPr="00A53486">
        <w:rPr>
          <w:rFonts w:cs="Times New Roman"/>
          <w:szCs w:val="28"/>
          <w:lang w:val="uk-UA"/>
        </w:rPr>
        <w:t xml:space="preserve"> надзвичайно хороша для: зняття гострого стресу, виявлення та формулювання базових невротични</w:t>
      </w:r>
      <w:r>
        <w:rPr>
          <w:rFonts w:cs="Times New Roman"/>
          <w:szCs w:val="28"/>
          <w:lang w:val="uk-UA"/>
        </w:rPr>
        <w:t xml:space="preserve">х </w:t>
      </w:r>
      <w:proofErr w:type="spellStart"/>
      <w:r>
        <w:rPr>
          <w:rFonts w:cs="Times New Roman"/>
          <w:szCs w:val="28"/>
          <w:lang w:val="uk-UA"/>
        </w:rPr>
        <w:t>відчуттів</w:t>
      </w:r>
      <w:proofErr w:type="spellEnd"/>
      <w:r>
        <w:rPr>
          <w:rFonts w:cs="Times New Roman"/>
          <w:szCs w:val="28"/>
          <w:lang w:val="uk-UA"/>
        </w:rPr>
        <w:t xml:space="preserve">, отримання </w:t>
      </w:r>
      <w:proofErr w:type="spellStart"/>
      <w:r>
        <w:rPr>
          <w:rFonts w:cs="Times New Roman"/>
          <w:szCs w:val="28"/>
          <w:lang w:val="uk-UA"/>
        </w:rPr>
        <w:t>інсайтів</w:t>
      </w:r>
      <w:proofErr w:type="spellEnd"/>
      <w:r>
        <w:rPr>
          <w:rFonts w:cs="Times New Roman"/>
          <w:szCs w:val="28"/>
          <w:lang w:val="uk-UA"/>
        </w:rPr>
        <w:t xml:space="preserve"> </w:t>
      </w:r>
      <w:r w:rsidRPr="00A53486">
        <w:rPr>
          <w:rFonts w:cs="Times New Roman"/>
          <w:szCs w:val="28"/>
          <w:lang w:val="uk-UA"/>
        </w:rPr>
        <w:t>під час малювання.</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У ній використовуються прос</w:t>
      </w:r>
      <w:r>
        <w:rPr>
          <w:rFonts w:cs="Times New Roman"/>
          <w:szCs w:val="28"/>
          <w:lang w:val="uk-UA"/>
        </w:rPr>
        <w:t xml:space="preserve">ті способи малювання, якими </w:t>
      </w:r>
      <w:r w:rsidRPr="00A53486">
        <w:rPr>
          <w:rFonts w:cs="Times New Roman"/>
          <w:szCs w:val="28"/>
          <w:lang w:val="uk-UA"/>
        </w:rPr>
        <w:t xml:space="preserve">може опанувати кожен бажаючий у будь-якому віці. На думку розробника методу П. </w:t>
      </w:r>
      <w:proofErr w:type="spellStart"/>
      <w:r w:rsidRPr="00A53486">
        <w:rPr>
          <w:rFonts w:cs="Times New Roman"/>
          <w:szCs w:val="28"/>
          <w:lang w:val="uk-UA"/>
        </w:rPr>
        <w:t>Піскарьова</w:t>
      </w:r>
      <w:proofErr w:type="spellEnd"/>
      <w:r w:rsidRPr="00A53486">
        <w:rPr>
          <w:rFonts w:cs="Times New Roman"/>
          <w:szCs w:val="28"/>
          <w:lang w:val="uk-UA"/>
        </w:rPr>
        <w:t>, наш світ складається з фігур (коло, трикутник, квадрат) та ліній. У цьому випадку мова</w:t>
      </w:r>
      <w:r>
        <w:rPr>
          <w:rFonts w:cs="Times New Roman"/>
          <w:szCs w:val="28"/>
          <w:lang w:val="uk-UA"/>
        </w:rPr>
        <w:t xml:space="preserve"> </w:t>
      </w:r>
      <w:r w:rsidRPr="00A53486">
        <w:rPr>
          <w:rFonts w:cs="Times New Roman"/>
          <w:szCs w:val="28"/>
          <w:lang w:val="uk-UA"/>
        </w:rPr>
        <w:t xml:space="preserve">йдеться про </w:t>
      </w:r>
      <w:proofErr w:type="spellStart"/>
      <w:r w:rsidRPr="00A53486">
        <w:rPr>
          <w:rFonts w:cs="Times New Roman"/>
          <w:szCs w:val="28"/>
          <w:lang w:val="uk-UA"/>
        </w:rPr>
        <w:t>нейрографічну</w:t>
      </w:r>
      <w:proofErr w:type="spellEnd"/>
      <w:r w:rsidRPr="00A53486">
        <w:rPr>
          <w:rFonts w:cs="Times New Roman"/>
          <w:szCs w:val="28"/>
          <w:lang w:val="uk-UA"/>
        </w:rPr>
        <w:t xml:space="preserve"> лінію, яка не повторює с</w:t>
      </w:r>
      <w:r>
        <w:rPr>
          <w:rFonts w:cs="Times New Roman"/>
          <w:szCs w:val="28"/>
          <w:lang w:val="uk-UA"/>
        </w:rPr>
        <w:t xml:space="preserve">ебе на кожній ділянці свого руху. </w:t>
      </w:r>
      <w:r w:rsidRPr="00A53486">
        <w:rPr>
          <w:rFonts w:cs="Times New Roman"/>
          <w:szCs w:val="28"/>
          <w:lang w:val="uk-UA"/>
        </w:rPr>
        <w:t>Для застосування цього методу людині необхідн</w:t>
      </w:r>
      <w:r>
        <w:rPr>
          <w:rFonts w:cs="Times New Roman"/>
          <w:szCs w:val="28"/>
          <w:lang w:val="uk-UA"/>
        </w:rPr>
        <w:t xml:space="preserve">і папір, фломастери або олівці. </w:t>
      </w:r>
      <w:r w:rsidRPr="00A53486">
        <w:rPr>
          <w:rFonts w:cs="Times New Roman"/>
          <w:szCs w:val="28"/>
          <w:lang w:val="uk-UA"/>
        </w:rPr>
        <w:t xml:space="preserve">Базовий алгоритм </w:t>
      </w:r>
      <w:proofErr w:type="spellStart"/>
      <w:r w:rsidRPr="00A53486">
        <w:rPr>
          <w:rFonts w:cs="Times New Roman"/>
          <w:szCs w:val="28"/>
          <w:lang w:val="uk-UA"/>
        </w:rPr>
        <w:t>нейрографіки</w:t>
      </w:r>
      <w:proofErr w:type="spellEnd"/>
      <w:r w:rsidRPr="00A53486">
        <w:rPr>
          <w:rFonts w:cs="Times New Roman"/>
          <w:szCs w:val="28"/>
          <w:lang w:val="uk-UA"/>
        </w:rPr>
        <w:t xml:space="preserve"> складається із шести етапів.</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 xml:space="preserve">Перший етап полягає </w:t>
      </w:r>
      <w:r>
        <w:rPr>
          <w:rFonts w:cs="Times New Roman"/>
          <w:szCs w:val="28"/>
          <w:lang w:val="uk-UA"/>
        </w:rPr>
        <w:t xml:space="preserve">у </w:t>
      </w:r>
      <w:proofErr w:type="spellStart"/>
      <w:r>
        <w:rPr>
          <w:rFonts w:cs="Times New Roman"/>
          <w:szCs w:val="28"/>
          <w:lang w:val="uk-UA"/>
        </w:rPr>
        <w:t>виплескуванні</w:t>
      </w:r>
      <w:proofErr w:type="spellEnd"/>
      <w:r>
        <w:rPr>
          <w:rFonts w:cs="Times New Roman"/>
          <w:szCs w:val="28"/>
          <w:lang w:val="uk-UA"/>
        </w:rPr>
        <w:t xml:space="preserve"> своїх </w:t>
      </w:r>
      <w:proofErr w:type="spellStart"/>
      <w:r>
        <w:rPr>
          <w:rFonts w:cs="Times New Roman"/>
          <w:szCs w:val="28"/>
          <w:lang w:val="uk-UA"/>
        </w:rPr>
        <w:t>відчуттів</w:t>
      </w:r>
      <w:proofErr w:type="spellEnd"/>
      <w:r>
        <w:rPr>
          <w:rFonts w:cs="Times New Roman"/>
          <w:szCs w:val="28"/>
          <w:lang w:val="uk-UA"/>
        </w:rPr>
        <w:t xml:space="preserve"> </w:t>
      </w:r>
      <w:r w:rsidRPr="00A53486">
        <w:rPr>
          <w:rFonts w:cs="Times New Roman"/>
          <w:szCs w:val="28"/>
          <w:lang w:val="uk-UA"/>
        </w:rPr>
        <w:t xml:space="preserve">на папір. Перш ніж приступити до цієї процедури, людині необхідно сконцентруватися на питанні </w:t>
      </w:r>
      <w:r w:rsidRPr="00A53486">
        <w:rPr>
          <w:rFonts w:cs="Times New Roman"/>
          <w:szCs w:val="28"/>
          <w:lang w:val="uk-UA"/>
        </w:rPr>
        <w:lastRenderedPageBreak/>
        <w:t>чи проблемі.</w:t>
      </w:r>
      <w:r>
        <w:rPr>
          <w:rFonts w:cs="Times New Roman"/>
          <w:szCs w:val="28"/>
          <w:lang w:val="uk-UA"/>
        </w:rPr>
        <w:t xml:space="preserve"> </w:t>
      </w:r>
      <w:r w:rsidRPr="00A53486">
        <w:rPr>
          <w:rFonts w:cs="Times New Roman"/>
          <w:szCs w:val="28"/>
          <w:lang w:val="uk-UA"/>
        </w:rPr>
        <w:t>Напруга – це</w:t>
      </w:r>
      <w:r>
        <w:rPr>
          <w:rFonts w:cs="Times New Roman"/>
          <w:szCs w:val="28"/>
          <w:lang w:val="uk-UA"/>
        </w:rPr>
        <w:t xml:space="preserve"> рівень нашого переживання щодо якої</w:t>
      </w:r>
      <w:r w:rsidRPr="00A53486">
        <w:rPr>
          <w:rFonts w:cs="Times New Roman"/>
          <w:szCs w:val="28"/>
          <w:lang w:val="uk-UA"/>
        </w:rPr>
        <w:t xml:space="preserve">сь проблеми. </w:t>
      </w:r>
      <w:proofErr w:type="spellStart"/>
      <w:r w:rsidRPr="00A53486">
        <w:rPr>
          <w:rFonts w:cs="Times New Roman"/>
          <w:szCs w:val="28"/>
          <w:lang w:val="uk-UA"/>
        </w:rPr>
        <w:t>Нейрографіка</w:t>
      </w:r>
      <w:proofErr w:type="spellEnd"/>
      <w:r w:rsidRPr="00A53486">
        <w:rPr>
          <w:rFonts w:cs="Times New Roman"/>
          <w:szCs w:val="28"/>
          <w:lang w:val="uk-UA"/>
        </w:rPr>
        <w:t xml:space="preserve"> дозволяє впоратися із напругою, виражаючи його на папір.</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Другий етап включає процедуру малювання, коли людина ставить ручку на папір і починає відтворювати хаотичні лінії на аркуші. Тут відб</w:t>
      </w:r>
      <w:r>
        <w:rPr>
          <w:rFonts w:cs="Times New Roman"/>
          <w:szCs w:val="28"/>
          <w:lang w:val="uk-UA"/>
        </w:rPr>
        <w:t xml:space="preserve">увається перенесення напруги на </w:t>
      </w:r>
      <w:r w:rsidRPr="00A53486">
        <w:rPr>
          <w:rFonts w:cs="Times New Roman"/>
          <w:szCs w:val="28"/>
          <w:lang w:val="uk-UA"/>
        </w:rPr>
        <w:t>паперовий лист. Причому</w:t>
      </w:r>
      <w:r>
        <w:rPr>
          <w:rFonts w:cs="Times New Roman"/>
          <w:szCs w:val="28"/>
          <w:lang w:val="uk-UA"/>
        </w:rPr>
        <w:t xml:space="preserve"> чим більше вийшло перетинів та </w:t>
      </w:r>
      <w:r w:rsidRPr="00A53486">
        <w:rPr>
          <w:rFonts w:cs="Times New Roman"/>
          <w:szCs w:val="28"/>
          <w:lang w:val="uk-UA"/>
        </w:rPr>
        <w:t xml:space="preserve">кутів, тим гостріше проблема, що </w:t>
      </w:r>
      <w:proofErr w:type="spellStart"/>
      <w:r w:rsidRPr="00A53486">
        <w:rPr>
          <w:rFonts w:cs="Times New Roman"/>
          <w:szCs w:val="28"/>
          <w:lang w:val="uk-UA"/>
        </w:rPr>
        <w:t>переживається</w:t>
      </w:r>
      <w:proofErr w:type="spellEnd"/>
      <w:r w:rsidRPr="00A53486">
        <w:rPr>
          <w:rFonts w:cs="Times New Roman"/>
          <w:szCs w:val="28"/>
          <w:lang w:val="uk-UA"/>
        </w:rPr>
        <w:t xml:space="preserve"> для людини.</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Третій етап полягає в тому, що людині необхідно</w:t>
      </w:r>
      <w:r>
        <w:rPr>
          <w:rFonts w:cs="Times New Roman"/>
          <w:szCs w:val="28"/>
          <w:lang w:val="uk-UA"/>
        </w:rPr>
        <w:t xml:space="preserve"> </w:t>
      </w:r>
      <w:r w:rsidRPr="00A53486">
        <w:rPr>
          <w:rFonts w:cs="Times New Roman"/>
          <w:szCs w:val="28"/>
          <w:lang w:val="uk-UA"/>
        </w:rPr>
        <w:t>заокруглити всі кути, які є на листі. На цьому етапі людина починає визнавати себе, працюючи на рівні свого індивідуального несвідомого. Варто пам'ятати, що цей процес змінює емоційний та фізичний стан людини.</w:t>
      </w:r>
      <w:r>
        <w:rPr>
          <w:rFonts w:cs="Times New Roman"/>
          <w:szCs w:val="28"/>
          <w:lang w:val="uk-UA"/>
        </w:rPr>
        <w:t xml:space="preserve"> </w:t>
      </w:r>
      <w:r w:rsidRPr="00A53486">
        <w:rPr>
          <w:rFonts w:cs="Times New Roman"/>
          <w:szCs w:val="28"/>
          <w:lang w:val="uk-UA"/>
        </w:rPr>
        <w:t>Опір, щ</w:t>
      </w:r>
      <w:r w:rsidR="00C425C4">
        <w:rPr>
          <w:rFonts w:cs="Times New Roman"/>
          <w:szCs w:val="28"/>
          <w:lang w:val="uk-UA"/>
        </w:rPr>
        <w:t>о з’</w:t>
      </w:r>
      <w:r>
        <w:rPr>
          <w:rFonts w:cs="Times New Roman"/>
          <w:szCs w:val="28"/>
          <w:lang w:val="uk-UA"/>
        </w:rPr>
        <w:t xml:space="preserve">являється зараз, необхідний </w:t>
      </w:r>
      <w:r w:rsidRPr="00A53486">
        <w:rPr>
          <w:rFonts w:cs="Times New Roman"/>
          <w:szCs w:val="28"/>
          <w:lang w:val="uk-UA"/>
        </w:rPr>
        <w:t xml:space="preserve">свідомо приймати, але </w:t>
      </w:r>
      <w:r>
        <w:rPr>
          <w:rFonts w:cs="Times New Roman"/>
          <w:szCs w:val="28"/>
          <w:lang w:val="uk-UA"/>
        </w:rPr>
        <w:t xml:space="preserve">в жодному разі не зупинятися на </w:t>
      </w:r>
      <w:proofErr w:type="spellStart"/>
      <w:r w:rsidRPr="00A53486">
        <w:rPr>
          <w:rFonts w:cs="Times New Roman"/>
          <w:szCs w:val="28"/>
          <w:lang w:val="uk-UA"/>
        </w:rPr>
        <w:t>на</w:t>
      </w:r>
      <w:proofErr w:type="spellEnd"/>
      <w:r w:rsidRPr="00A53486">
        <w:rPr>
          <w:rFonts w:cs="Times New Roman"/>
          <w:szCs w:val="28"/>
          <w:lang w:val="uk-UA"/>
        </w:rPr>
        <w:t xml:space="preserve"> цьому етапі. Завдання даного етапу полягає в тому, що фігура має стати однорідною.</w:t>
      </w:r>
    </w:p>
    <w:p w:rsidR="00303158" w:rsidRPr="00A53486" w:rsidRDefault="00303158" w:rsidP="00303158">
      <w:pPr>
        <w:spacing w:after="0" w:line="360" w:lineRule="auto"/>
        <w:ind w:firstLine="709"/>
        <w:jc w:val="both"/>
        <w:rPr>
          <w:rFonts w:cs="Times New Roman"/>
          <w:szCs w:val="28"/>
          <w:lang w:val="uk-UA"/>
        </w:rPr>
      </w:pPr>
      <w:r w:rsidRPr="00A53486">
        <w:rPr>
          <w:rFonts w:cs="Times New Roman"/>
          <w:szCs w:val="28"/>
          <w:lang w:val="uk-UA"/>
        </w:rPr>
        <w:t xml:space="preserve">Четвертий етап </w:t>
      </w:r>
      <w:r>
        <w:rPr>
          <w:rFonts w:cs="Times New Roman"/>
          <w:szCs w:val="28"/>
          <w:lang w:val="uk-UA"/>
        </w:rPr>
        <w:t xml:space="preserve">включає об'єднання, коли фігура </w:t>
      </w:r>
      <w:r w:rsidRPr="00A53486">
        <w:rPr>
          <w:rFonts w:cs="Times New Roman"/>
          <w:szCs w:val="28"/>
          <w:lang w:val="uk-UA"/>
        </w:rPr>
        <w:t xml:space="preserve">включається до тла. Для цього необхідно через весь аркуш провести </w:t>
      </w:r>
      <w:proofErr w:type="spellStart"/>
      <w:r w:rsidRPr="00A53486">
        <w:rPr>
          <w:rFonts w:cs="Times New Roman"/>
          <w:szCs w:val="28"/>
          <w:lang w:val="uk-UA"/>
        </w:rPr>
        <w:t>нейрографічні</w:t>
      </w:r>
      <w:proofErr w:type="spellEnd"/>
      <w:r w:rsidRPr="00A53486">
        <w:rPr>
          <w:rFonts w:cs="Times New Roman"/>
          <w:szCs w:val="28"/>
          <w:lang w:val="uk-UA"/>
        </w:rPr>
        <w:t xml:space="preserve"> лінії. У цей момент людина працює з</w:t>
      </w:r>
      <w:r>
        <w:rPr>
          <w:rFonts w:cs="Times New Roman"/>
          <w:szCs w:val="28"/>
          <w:lang w:val="uk-UA"/>
        </w:rPr>
        <w:t xml:space="preserve"> </w:t>
      </w:r>
      <w:r w:rsidRPr="00A53486">
        <w:rPr>
          <w:rFonts w:cs="Times New Roman"/>
          <w:szCs w:val="28"/>
          <w:lang w:val="uk-UA"/>
        </w:rPr>
        <w:t>колективним несвід</w:t>
      </w:r>
      <w:r>
        <w:rPr>
          <w:rFonts w:cs="Times New Roman"/>
          <w:szCs w:val="28"/>
          <w:lang w:val="uk-UA"/>
        </w:rPr>
        <w:t xml:space="preserve">омим, із визнанням світу. Площа </w:t>
      </w:r>
      <w:r w:rsidRPr="00A53486">
        <w:rPr>
          <w:rFonts w:cs="Times New Roman"/>
          <w:szCs w:val="28"/>
          <w:lang w:val="uk-UA"/>
        </w:rPr>
        <w:t>аркуша розуміється як сві</w:t>
      </w:r>
      <w:r>
        <w:rPr>
          <w:rFonts w:cs="Times New Roman"/>
          <w:szCs w:val="28"/>
          <w:lang w:val="uk-UA"/>
        </w:rPr>
        <w:t xml:space="preserve">т навколо людини, а фігурою є сама </w:t>
      </w:r>
      <w:r w:rsidRPr="00A53486">
        <w:rPr>
          <w:rFonts w:cs="Times New Roman"/>
          <w:szCs w:val="28"/>
          <w:lang w:val="uk-UA"/>
        </w:rPr>
        <w:t>людина. Завданням є розчинення фігури у фоні та рівняння напруги всередині фігури та навколо неї. Далі людина</w:t>
      </w:r>
      <w:r>
        <w:rPr>
          <w:rFonts w:cs="Times New Roman"/>
          <w:szCs w:val="28"/>
          <w:lang w:val="uk-UA"/>
        </w:rPr>
        <w:t xml:space="preserve"> </w:t>
      </w:r>
      <w:r w:rsidRPr="00A53486">
        <w:rPr>
          <w:rFonts w:cs="Times New Roman"/>
          <w:szCs w:val="28"/>
          <w:lang w:val="uk-UA"/>
        </w:rPr>
        <w:t>намічає фігуру кольором і п</w:t>
      </w:r>
      <w:r>
        <w:rPr>
          <w:rFonts w:cs="Times New Roman"/>
          <w:szCs w:val="28"/>
          <w:lang w:val="uk-UA"/>
        </w:rPr>
        <w:t xml:space="preserve">оєднує частини в нові групи. </w:t>
      </w:r>
      <w:r w:rsidRPr="00A53486">
        <w:rPr>
          <w:rFonts w:cs="Times New Roman"/>
          <w:szCs w:val="28"/>
          <w:lang w:val="uk-UA"/>
        </w:rPr>
        <w:t>На цьому етапі можна додат</w:t>
      </w:r>
      <w:r>
        <w:rPr>
          <w:rFonts w:cs="Times New Roman"/>
          <w:szCs w:val="28"/>
          <w:lang w:val="uk-UA"/>
        </w:rPr>
        <w:t xml:space="preserve">и ще лінії додаткових кольорів. </w:t>
      </w:r>
      <w:r w:rsidRPr="00A53486">
        <w:rPr>
          <w:rFonts w:cs="Times New Roman"/>
          <w:szCs w:val="28"/>
          <w:lang w:val="uk-UA"/>
        </w:rPr>
        <w:t>Після нанесення кольору не</w:t>
      </w:r>
      <w:r>
        <w:rPr>
          <w:rFonts w:cs="Times New Roman"/>
          <w:szCs w:val="28"/>
          <w:lang w:val="uk-UA"/>
        </w:rPr>
        <w:t xml:space="preserve">обхідно додати контраст чорними </w:t>
      </w:r>
      <w:r w:rsidRPr="00A53486">
        <w:rPr>
          <w:rFonts w:cs="Times New Roman"/>
          <w:szCs w:val="28"/>
          <w:lang w:val="uk-UA"/>
        </w:rPr>
        <w:t>лініями.</w:t>
      </w:r>
    </w:p>
    <w:p w:rsidR="00303158" w:rsidRPr="00A53486" w:rsidRDefault="00C425C4" w:rsidP="00303158">
      <w:pPr>
        <w:spacing w:after="0" w:line="360" w:lineRule="auto"/>
        <w:ind w:firstLine="709"/>
        <w:jc w:val="both"/>
        <w:rPr>
          <w:rFonts w:cs="Times New Roman"/>
          <w:szCs w:val="28"/>
          <w:lang w:val="uk-UA"/>
        </w:rPr>
      </w:pPr>
      <w:r>
        <w:rPr>
          <w:rFonts w:cs="Times New Roman"/>
          <w:szCs w:val="28"/>
          <w:lang w:val="uk-UA"/>
        </w:rPr>
        <w:t>П</w:t>
      </w:r>
      <w:r w:rsidRPr="00C425C4">
        <w:rPr>
          <w:rFonts w:cs="Times New Roman"/>
          <w:szCs w:val="28"/>
          <w:lang w:val="uk-UA"/>
        </w:rPr>
        <w:t>’</w:t>
      </w:r>
      <w:r w:rsidR="00303158" w:rsidRPr="00A53486">
        <w:rPr>
          <w:rFonts w:cs="Times New Roman"/>
          <w:szCs w:val="28"/>
          <w:lang w:val="uk-UA"/>
        </w:rPr>
        <w:t>ятий етап передбачає малювання ліній поля, які пронизують весь аркуш. Ц</w:t>
      </w:r>
      <w:r w:rsidR="00303158">
        <w:rPr>
          <w:rFonts w:cs="Times New Roman"/>
          <w:szCs w:val="28"/>
          <w:lang w:val="uk-UA"/>
        </w:rPr>
        <w:t xml:space="preserve">і лінії йдуть в одному напрямку </w:t>
      </w:r>
      <w:r w:rsidR="00303158" w:rsidRPr="00A53486">
        <w:rPr>
          <w:rFonts w:cs="Times New Roman"/>
          <w:szCs w:val="28"/>
          <w:lang w:val="uk-UA"/>
        </w:rPr>
        <w:t>без перетинів. Цей рівень</w:t>
      </w:r>
      <w:r>
        <w:rPr>
          <w:rFonts w:cs="Times New Roman"/>
          <w:szCs w:val="28"/>
          <w:lang w:val="uk-UA"/>
        </w:rPr>
        <w:t xml:space="preserve"> називається рівнем «</w:t>
      </w:r>
      <w:proofErr w:type="spellStart"/>
      <w:r>
        <w:rPr>
          <w:rFonts w:cs="Times New Roman"/>
          <w:szCs w:val="28"/>
          <w:lang w:val="uk-UA"/>
        </w:rPr>
        <w:t>самості</w:t>
      </w:r>
      <w:proofErr w:type="spellEnd"/>
      <w:r>
        <w:rPr>
          <w:rFonts w:cs="Times New Roman"/>
          <w:szCs w:val="28"/>
          <w:lang w:val="uk-UA"/>
        </w:rPr>
        <w:t>» –</w:t>
      </w:r>
      <w:r w:rsidR="00303158">
        <w:rPr>
          <w:rFonts w:cs="Times New Roman"/>
          <w:szCs w:val="28"/>
          <w:lang w:val="uk-UA"/>
        </w:rPr>
        <w:t xml:space="preserve"> </w:t>
      </w:r>
      <w:r w:rsidR="00303158" w:rsidRPr="00A53486">
        <w:rPr>
          <w:rFonts w:cs="Times New Roman"/>
          <w:szCs w:val="28"/>
          <w:lang w:val="uk-UA"/>
        </w:rPr>
        <w:t>етап синхронічності із Всесвітом.</w:t>
      </w:r>
    </w:p>
    <w:p w:rsidR="00303158" w:rsidRDefault="00C425C4" w:rsidP="00303158">
      <w:pPr>
        <w:spacing w:after="0" w:line="360" w:lineRule="auto"/>
        <w:ind w:firstLine="709"/>
        <w:jc w:val="both"/>
        <w:rPr>
          <w:rFonts w:cs="Times New Roman"/>
          <w:szCs w:val="28"/>
          <w:lang w:val="uk-UA"/>
        </w:rPr>
      </w:pPr>
      <w:r>
        <w:rPr>
          <w:rFonts w:cs="Times New Roman"/>
          <w:szCs w:val="28"/>
          <w:lang w:val="uk-UA"/>
        </w:rPr>
        <w:t>Шостий етап –</w:t>
      </w:r>
      <w:r w:rsidR="00303158" w:rsidRPr="00A53486">
        <w:rPr>
          <w:rFonts w:cs="Times New Roman"/>
          <w:szCs w:val="28"/>
          <w:lang w:val="uk-UA"/>
        </w:rPr>
        <w:t xml:space="preserve"> включає вербалізацію того, що відбувається, і результату. Готовий мал</w:t>
      </w:r>
      <w:r w:rsidR="00303158">
        <w:rPr>
          <w:rFonts w:cs="Times New Roman"/>
          <w:szCs w:val="28"/>
          <w:lang w:val="uk-UA"/>
        </w:rPr>
        <w:t xml:space="preserve">юнок має подобатися людині. </w:t>
      </w:r>
      <w:proofErr w:type="spellStart"/>
      <w:r w:rsidR="00303158" w:rsidRPr="00A53486">
        <w:rPr>
          <w:rFonts w:cs="Times New Roman"/>
          <w:szCs w:val="28"/>
          <w:lang w:val="uk-UA"/>
        </w:rPr>
        <w:t>Нейрографіка</w:t>
      </w:r>
      <w:proofErr w:type="spellEnd"/>
      <w:r w:rsidR="00303158" w:rsidRPr="00A53486">
        <w:rPr>
          <w:rFonts w:cs="Times New Roman"/>
          <w:szCs w:val="28"/>
          <w:lang w:val="uk-UA"/>
        </w:rPr>
        <w:t xml:space="preserve"> викор</w:t>
      </w:r>
      <w:r w:rsidR="00B53316">
        <w:rPr>
          <w:rFonts w:cs="Times New Roman"/>
          <w:szCs w:val="28"/>
          <w:lang w:val="uk-UA"/>
        </w:rPr>
        <w:t>истовується досить широко як</w:t>
      </w:r>
      <w:r w:rsidR="00303158">
        <w:rPr>
          <w:rFonts w:cs="Times New Roman"/>
          <w:szCs w:val="28"/>
          <w:lang w:val="uk-UA"/>
        </w:rPr>
        <w:t xml:space="preserve"> </w:t>
      </w:r>
      <w:r w:rsidR="00B53316">
        <w:rPr>
          <w:rFonts w:cs="Times New Roman"/>
          <w:szCs w:val="28"/>
          <w:lang w:val="uk-UA"/>
        </w:rPr>
        <w:t>метод</w:t>
      </w:r>
      <w:r w:rsidR="00303158" w:rsidRPr="00A53486">
        <w:rPr>
          <w:rFonts w:cs="Times New Roman"/>
          <w:szCs w:val="28"/>
          <w:lang w:val="uk-UA"/>
        </w:rPr>
        <w:t xml:space="preserve"> саморегуляції та релаксації, так і вирішення внутрішньо</w:t>
      </w:r>
      <w:r w:rsidR="00303158">
        <w:rPr>
          <w:rFonts w:cs="Times New Roman"/>
          <w:szCs w:val="28"/>
          <w:lang w:val="uk-UA"/>
        </w:rPr>
        <w:t>-</w:t>
      </w:r>
      <w:r w:rsidR="00303158" w:rsidRPr="00A53486">
        <w:rPr>
          <w:rFonts w:cs="Times New Roman"/>
          <w:szCs w:val="28"/>
          <w:lang w:val="uk-UA"/>
        </w:rPr>
        <w:t>особистісних та міжособистісних конфліктів. Завдяки цьому</w:t>
      </w:r>
      <w:r w:rsidR="00303158">
        <w:rPr>
          <w:rFonts w:cs="Times New Roman"/>
          <w:szCs w:val="28"/>
          <w:lang w:val="uk-UA"/>
        </w:rPr>
        <w:t xml:space="preserve"> </w:t>
      </w:r>
      <w:r w:rsidR="00303158" w:rsidRPr="00A53486">
        <w:rPr>
          <w:rFonts w:cs="Times New Roman"/>
          <w:szCs w:val="28"/>
          <w:lang w:val="uk-UA"/>
        </w:rPr>
        <w:t>методу людина отримує доступ до опрацювання своїх внутрішн</w:t>
      </w:r>
      <w:r w:rsidR="00303158">
        <w:rPr>
          <w:rFonts w:cs="Times New Roman"/>
          <w:szCs w:val="28"/>
          <w:lang w:val="uk-UA"/>
        </w:rPr>
        <w:t xml:space="preserve">іх </w:t>
      </w:r>
      <w:r w:rsidR="00303158" w:rsidRPr="00A53486">
        <w:rPr>
          <w:rFonts w:cs="Times New Roman"/>
          <w:szCs w:val="28"/>
          <w:lang w:val="uk-UA"/>
        </w:rPr>
        <w:t>переживань.</w:t>
      </w:r>
    </w:p>
    <w:p w:rsidR="00303158" w:rsidRPr="003E3DE7" w:rsidRDefault="00303158" w:rsidP="00303158">
      <w:pPr>
        <w:spacing w:after="0" w:line="360" w:lineRule="auto"/>
        <w:ind w:firstLine="709"/>
        <w:jc w:val="both"/>
        <w:rPr>
          <w:rFonts w:cs="Times New Roman"/>
          <w:szCs w:val="28"/>
          <w:lang w:val="uk-UA"/>
        </w:rPr>
      </w:pPr>
      <w:r w:rsidRPr="00A53486">
        <w:rPr>
          <w:rFonts w:cs="Times New Roman"/>
          <w:szCs w:val="28"/>
          <w:lang w:val="uk-UA"/>
        </w:rPr>
        <w:t>Отже, методів саморегуляції особистості – безліч залежно від параметрів взаємодії з стрес</w:t>
      </w:r>
      <w:r>
        <w:rPr>
          <w:rFonts w:cs="Times New Roman"/>
          <w:szCs w:val="28"/>
          <w:lang w:val="uk-UA"/>
        </w:rPr>
        <w:t>-</w:t>
      </w:r>
      <w:r w:rsidRPr="00A53486">
        <w:rPr>
          <w:rFonts w:cs="Times New Roman"/>
          <w:szCs w:val="28"/>
          <w:lang w:val="uk-UA"/>
        </w:rPr>
        <w:t>факторами. Домогтися розслабленн</w:t>
      </w:r>
      <w:r>
        <w:rPr>
          <w:rFonts w:cs="Times New Roman"/>
          <w:szCs w:val="28"/>
          <w:lang w:val="uk-UA"/>
        </w:rPr>
        <w:t xml:space="preserve">я також можна: ведучи </w:t>
      </w:r>
      <w:r>
        <w:rPr>
          <w:rFonts w:cs="Times New Roman"/>
          <w:szCs w:val="28"/>
          <w:lang w:val="uk-UA"/>
        </w:rPr>
        <w:lastRenderedPageBreak/>
        <w:t xml:space="preserve">щоденник, </w:t>
      </w:r>
      <w:r w:rsidRPr="00A53486">
        <w:rPr>
          <w:rFonts w:cs="Times New Roman"/>
          <w:szCs w:val="28"/>
          <w:lang w:val="uk-UA"/>
        </w:rPr>
        <w:t xml:space="preserve">дивлячись комедію, граючи з домашніми тваринами, танцюючи, </w:t>
      </w:r>
      <w:r>
        <w:rPr>
          <w:rFonts w:cs="Times New Roman"/>
          <w:szCs w:val="28"/>
          <w:lang w:val="uk-UA"/>
        </w:rPr>
        <w:t>прийнявши теплу</w:t>
      </w:r>
      <w:r w:rsidRPr="00A53486">
        <w:rPr>
          <w:rFonts w:cs="Times New Roman"/>
          <w:szCs w:val="28"/>
          <w:lang w:val="uk-UA"/>
        </w:rPr>
        <w:t xml:space="preserve"> ванн</w:t>
      </w:r>
      <w:r>
        <w:rPr>
          <w:rFonts w:cs="Times New Roman"/>
          <w:szCs w:val="28"/>
          <w:lang w:val="uk-UA"/>
        </w:rPr>
        <w:t>у</w:t>
      </w:r>
      <w:r w:rsidRPr="00A53486">
        <w:rPr>
          <w:rFonts w:cs="Times New Roman"/>
          <w:szCs w:val="28"/>
          <w:lang w:val="uk-UA"/>
        </w:rPr>
        <w:t>, відвідуючи салон краси, розмовляючи з друзями</w:t>
      </w:r>
      <w:r>
        <w:rPr>
          <w:rFonts w:cs="Times New Roman"/>
          <w:szCs w:val="28"/>
          <w:lang w:val="uk-UA"/>
        </w:rPr>
        <w:t xml:space="preserve"> </w:t>
      </w:r>
      <w:r w:rsidRPr="00A53486">
        <w:rPr>
          <w:rFonts w:cs="Times New Roman"/>
          <w:szCs w:val="28"/>
          <w:lang w:val="uk-UA"/>
        </w:rPr>
        <w:t xml:space="preserve">і </w:t>
      </w:r>
      <w:proofErr w:type="spellStart"/>
      <w:r w:rsidRPr="00A53486">
        <w:rPr>
          <w:rFonts w:cs="Times New Roman"/>
          <w:szCs w:val="28"/>
          <w:lang w:val="uk-UA"/>
        </w:rPr>
        <w:t>т.д</w:t>
      </w:r>
      <w:proofErr w:type="spellEnd"/>
      <w:r w:rsidRPr="00A53486">
        <w:rPr>
          <w:rFonts w:cs="Times New Roman"/>
          <w:szCs w:val="28"/>
          <w:lang w:val="uk-UA"/>
        </w:rPr>
        <w:t>.</w:t>
      </w:r>
    </w:p>
    <w:p w:rsidR="00303158" w:rsidRDefault="00303158" w:rsidP="00303158">
      <w:pPr>
        <w:spacing w:after="0" w:line="360" w:lineRule="auto"/>
        <w:ind w:firstLine="709"/>
        <w:jc w:val="both"/>
        <w:rPr>
          <w:rFonts w:cs="Times New Roman"/>
          <w:szCs w:val="28"/>
          <w:lang w:val="uk-UA"/>
        </w:rPr>
      </w:pPr>
    </w:p>
    <w:p w:rsidR="00303158" w:rsidRPr="00303158" w:rsidRDefault="00303158" w:rsidP="00303158">
      <w:pPr>
        <w:spacing w:after="0" w:line="360" w:lineRule="auto"/>
        <w:rPr>
          <w:rFonts w:cs="Times New Roman"/>
          <w:b/>
          <w:szCs w:val="28"/>
          <w:lang w:val="uk-UA"/>
        </w:rPr>
      </w:pPr>
      <w:r>
        <w:rPr>
          <w:rFonts w:cs="Times New Roman"/>
          <w:szCs w:val="28"/>
          <w:lang w:val="uk-UA"/>
        </w:rPr>
        <w:br w:type="page"/>
      </w:r>
    </w:p>
    <w:p w:rsidR="00303158" w:rsidRDefault="00303158" w:rsidP="005170B6">
      <w:pPr>
        <w:pStyle w:val="1"/>
        <w:jc w:val="center"/>
        <w:rPr>
          <w:lang w:val="uk-UA"/>
        </w:rPr>
      </w:pPr>
      <w:bookmarkStart w:id="15" w:name="_Toc107959696"/>
      <w:r w:rsidRPr="000424CE">
        <w:rPr>
          <w:lang w:val="uk-UA"/>
        </w:rPr>
        <w:lastRenderedPageBreak/>
        <w:t>ВИСНОВКИ</w:t>
      </w:r>
      <w:bookmarkEnd w:id="15"/>
    </w:p>
    <w:p w:rsidR="00E81C4D" w:rsidRPr="00E81C4D" w:rsidRDefault="00E81C4D" w:rsidP="00E81C4D">
      <w:pPr>
        <w:rPr>
          <w:lang w:val="uk-UA"/>
        </w:rPr>
      </w:pPr>
    </w:p>
    <w:p w:rsidR="00D32481" w:rsidRDefault="00D32481" w:rsidP="00D32481">
      <w:pPr>
        <w:spacing w:after="0" w:line="360" w:lineRule="auto"/>
        <w:ind w:firstLine="709"/>
        <w:jc w:val="both"/>
        <w:rPr>
          <w:rFonts w:cs="Times New Roman"/>
          <w:szCs w:val="28"/>
          <w:lang w:val="uk-UA"/>
        </w:rPr>
      </w:pPr>
      <w:r w:rsidRPr="008B5ABF">
        <w:rPr>
          <w:rFonts w:cs="Times New Roman"/>
          <w:szCs w:val="28"/>
          <w:lang w:val="uk-UA"/>
        </w:rPr>
        <w:t>Спалах Covid-19 є уніка</w:t>
      </w:r>
      <w:r>
        <w:rPr>
          <w:rFonts w:cs="Times New Roman"/>
          <w:szCs w:val="28"/>
          <w:lang w:val="uk-UA"/>
        </w:rPr>
        <w:t xml:space="preserve">льною та безпрецедентною подією </w:t>
      </w:r>
      <w:r w:rsidRPr="008B5ABF">
        <w:rPr>
          <w:rFonts w:cs="Times New Roman"/>
          <w:szCs w:val="28"/>
          <w:lang w:val="uk-UA"/>
        </w:rPr>
        <w:t>для багатьох медичних працівників, особливо якщо вони не брали участі у аналогічних подіях раніше.</w:t>
      </w:r>
    </w:p>
    <w:p w:rsidR="00E81C4D" w:rsidRPr="00070CDB" w:rsidRDefault="00E81C4D" w:rsidP="00E81C4D">
      <w:pPr>
        <w:pStyle w:val="a3"/>
        <w:spacing w:after="0" w:line="360" w:lineRule="auto"/>
        <w:ind w:left="0" w:firstLine="709"/>
        <w:jc w:val="both"/>
        <w:rPr>
          <w:rFonts w:cs="Times New Roman"/>
          <w:lang w:val="uk-UA"/>
        </w:rPr>
      </w:pPr>
      <w:r w:rsidRPr="00070CDB">
        <w:rPr>
          <w:rFonts w:cs="Times New Roman"/>
          <w:szCs w:val="28"/>
          <w:lang w:val="uk-UA"/>
        </w:rPr>
        <w:t>Згідно першого завдання дослідження вивчалась</w:t>
      </w:r>
      <w:r w:rsidRPr="00070CDB">
        <w:rPr>
          <w:rFonts w:cs="Times New Roman"/>
          <w:lang w:val="uk-UA"/>
        </w:rPr>
        <w:t xml:space="preserve"> </w:t>
      </w:r>
      <w:r>
        <w:rPr>
          <w:rFonts w:cs="Times New Roman"/>
          <w:lang w:val="uk-UA"/>
        </w:rPr>
        <w:t xml:space="preserve">проблема пандемії </w:t>
      </w:r>
      <w:proofErr w:type="spellStart"/>
      <w:r>
        <w:rPr>
          <w:rFonts w:cs="Times New Roman"/>
          <w:lang w:val="en-US"/>
        </w:rPr>
        <w:t>Covid</w:t>
      </w:r>
      <w:proofErr w:type="spellEnd"/>
      <w:r>
        <w:rPr>
          <w:rFonts w:cs="Times New Roman"/>
          <w:lang w:val="uk-UA"/>
        </w:rPr>
        <w:t>-19 та її негативн</w:t>
      </w:r>
      <w:r w:rsidR="00510BEB">
        <w:rPr>
          <w:rFonts w:cs="Times New Roman"/>
          <w:lang w:val="uk-UA"/>
        </w:rPr>
        <w:t>і</w:t>
      </w:r>
      <w:r>
        <w:rPr>
          <w:rFonts w:cs="Times New Roman"/>
          <w:lang w:val="uk-UA"/>
        </w:rPr>
        <w:t xml:space="preserve"> психологічн</w:t>
      </w:r>
      <w:r w:rsidR="00510BEB">
        <w:rPr>
          <w:rFonts w:cs="Times New Roman"/>
          <w:lang w:val="uk-UA"/>
        </w:rPr>
        <w:t>і</w:t>
      </w:r>
      <w:r>
        <w:rPr>
          <w:rFonts w:cs="Times New Roman"/>
          <w:lang w:val="uk-UA"/>
        </w:rPr>
        <w:t xml:space="preserve"> наслідк</w:t>
      </w:r>
      <w:r w:rsidR="00510BEB">
        <w:rPr>
          <w:rFonts w:cs="Times New Roman"/>
          <w:lang w:val="uk-UA"/>
        </w:rPr>
        <w:t>и</w:t>
      </w:r>
      <w:r>
        <w:rPr>
          <w:rFonts w:cs="Times New Roman"/>
          <w:lang w:val="uk-UA"/>
        </w:rPr>
        <w:t xml:space="preserve"> для населення. З</w:t>
      </w:r>
      <w:r w:rsidRPr="00070CDB">
        <w:rPr>
          <w:rFonts w:cs="Times New Roman"/>
          <w:lang w:val="uk-UA"/>
        </w:rPr>
        <w:t>’</w:t>
      </w:r>
      <w:r>
        <w:rPr>
          <w:rFonts w:cs="Times New Roman"/>
          <w:lang w:val="uk-UA"/>
        </w:rPr>
        <w:t>ясовано, що н</w:t>
      </w:r>
      <w:r>
        <w:rPr>
          <w:rFonts w:cs="Times New Roman"/>
          <w:szCs w:val="28"/>
          <w:lang w:val="uk-UA"/>
        </w:rPr>
        <w:t>а</w:t>
      </w:r>
      <w:r w:rsidRPr="005F6906">
        <w:rPr>
          <w:rFonts w:cs="Times New Roman"/>
          <w:szCs w:val="28"/>
          <w:lang w:val="uk-UA"/>
        </w:rPr>
        <w:t xml:space="preserve"> даний час нова </w:t>
      </w:r>
      <w:proofErr w:type="spellStart"/>
      <w:r w:rsidRPr="005F6906">
        <w:rPr>
          <w:rFonts w:cs="Times New Roman"/>
          <w:szCs w:val="28"/>
          <w:lang w:val="uk-UA"/>
        </w:rPr>
        <w:t>коронавірусна</w:t>
      </w:r>
      <w:proofErr w:type="spellEnd"/>
      <w:r w:rsidRPr="005F6906">
        <w:rPr>
          <w:rFonts w:cs="Times New Roman"/>
          <w:szCs w:val="28"/>
          <w:lang w:val="uk-UA"/>
        </w:rPr>
        <w:t xml:space="preserve"> інфекція Covid-19 є г</w:t>
      </w:r>
      <w:r>
        <w:rPr>
          <w:rFonts w:cs="Times New Roman"/>
          <w:szCs w:val="28"/>
          <w:lang w:val="uk-UA"/>
        </w:rPr>
        <w:t>острою проблемою охорони здоров</w:t>
      </w:r>
      <w:r w:rsidRPr="00A65889">
        <w:rPr>
          <w:rFonts w:cs="Times New Roman"/>
          <w:szCs w:val="28"/>
          <w:lang w:val="uk-UA"/>
        </w:rPr>
        <w:t>’</w:t>
      </w:r>
      <w:r>
        <w:rPr>
          <w:rFonts w:cs="Times New Roman"/>
          <w:szCs w:val="28"/>
          <w:lang w:val="uk-UA"/>
        </w:rPr>
        <w:t>я, пов’</w:t>
      </w:r>
      <w:r w:rsidRPr="005F6906">
        <w:rPr>
          <w:rFonts w:cs="Times New Roman"/>
          <w:szCs w:val="28"/>
          <w:lang w:val="uk-UA"/>
        </w:rPr>
        <w:t>язаною як з високим рівнем захворюваності та смертності</w:t>
      </w:r>
      <w:r>
        <w:rPr>
          <w:rFonts w:cs="Times New Roman"/>
          <w:szCs w:val="28"/>
          <w:lang w:val="uk-UA"/>
        </w:rPr>
        <w:t xml:space="preserve">, так і з значним завданим нею психологічних та </w:t>
      </w:r>
      <w:r w:rsidRPr="005F6906">
        <w:rPr>
          <w:rFonts w:cs="Times New Roman"/>
          <w:szCs w:val="28"/>
          <w:lang w:val="uk-UA"/>
        </w:rPr>
        <w:t>соціально-економічних збитків.</w:t>
      </w:r>
    </w:p>
    <w:p w:rsidR="00D32481" w:rsidRDefault="00510BEB" w:rsidP="00E81C4D">
      <w:pPr>
        <w:spacing w:after="0" w:line="360" w:lineRule="auto"/>
        <w:ind w:firstLine="709"/>
        <w:jc w:val="both"/>
        <w:rPr>
          <w:rFonts w:cs="Times New Roman"/>
          <w:szCs w:val="28"/>
          <w:lang w:val="uk-UA"/>
        </w:rPr>
      </w:pPr>
      <w:r>
        <w:rPr>
          <w:rFonts w:cs="Times New Roman"/>
          <w:szCs w:val="28"/>
          <w:lang w:val="uk-UA"/>
        </w:rPr>
        <w:t>Огляд літератури засвідчив, що п</w:t>
      </w:r>
      <w:r w:rsidR="00E81C4D" w:rsidRPr="00606D98">
        <w:rPr>
          <w:rFonts w:cs="Times New Roman"/>
          <w:szCs w:val="28"/>
          <w:lang w:val="uk-UA"/>
        </w:rPr>
        <w:t xml:space="preserve">ід час пандемії Covid-19 </w:t>
      </w:r>
      <w:r w:rsidR="00D32481">
        <w:rPr>
          <w:rFonts w:cs="Times New Roman"/>
          <w:szCs w:val="28"/>
          <w:lang w:val="uk-UA"/>
        </w:rPr>
        <w:t xml:space="preserve">значно </w:t>
      </w:r>
      <w:r w:rsidR="00D32481" w:rsidRPr="00930E11">
        <w:rPr>
          <w:rFonts w:cs="Times New Roman"/>
          <w:szCs w:val="28"/>
          <w:lang w:val="uk-UA"/>
        </w:rPr>
        <w:t>зросли фізичні та емоційні на</w:t>
      </w:r>
      <w:r w:rsidR="00D32481">
        <w:rPr>
          <w:rFonts w:cs="Times New Roman"/>
          <w:szCs w:val="28"/>
          <w:lang w:val="uk-UA"/>
        </w:rPr>
        <w:t>вантаження медичних працівників</w:t>
      </w:r>
      <w:r w:rsidR="00D32481" w:rsidRPr="00930E11">
        <w:rPr>
          <w:rFonts w:cs="Times New Roman"/>
          <w:szCs w:val="28"/>
          <w:lang w:val="uk-UA"/>
        </w:rPr>
        <w:t>, що супроводжуються хронічним стресом на робочому місці з розвитком тривожних та депресивних розладів, а також</w:t>
      </w:r>
      <w:r w:rsidR="00D32481">
        <w:rPr>
          <w:rFonts w:cs="Times New Roman"/>
          <w:szCs w:val="28"/>
          <w:lang w:val="uk-UA"/>
        </w:rPr>
        <w:t xml:space="preserve"> </w:t>
      </w:r>
      <w:r w:rsidR="00D32481" w:rsidRPr="00930E11">
        <w:rPr>
          <w:rFonts w:cs="Times New Roman"/>
          <w:szCs w:val="28"/>
          <w:lang w:val="uk-UA"/>
        </w:rPr>
        <w:t>ф</w:t>
      </w:r>
      <w:r w:rsidR="00D32481">
        <w:rPr>
          <w:rFonts w:cs="Times New Roman"/>
          <w:szCs w:val="28"/>
          <w:lang w:val="uk-UA"/>
        </w:rPr>
        <w:t xml:space="preserve">ормуванням вигорання, </w:t>
      </w:r>
      <w:r w:rsidR="00D32481" w:rsidRPr="00925818">
        <w:rPr>
          <w:rFonts w:cs="Times New Roman"/>
          <w:szCs w:val="28"/>
          <w:lang w:val="uk-UA"/>
        </w:rPr>
        <w:t xml:space="preserve"> </w:t>
      </w:r>
      <w:r w:rsidR="00E81C4D" w:rsidRPr="00606D98">
        <w:rPr>
          <w:rFonts w:cs="Times New Roman"/>
          <w:szCs w:val="28"/>
          <w:lang w:val="uk-UA"/>
        </w:rPr>
        <w:t xml:space="preserve">значно зросла кількість психічних розладів: люди більше страждали від депресії, тривоги, стресу, посттравматичного стресового розладу (ПТСР). </w:t>
      </w:r>
    </w:p>
    <w:p w:rsidR="00E81C4D" w:rsidRDefault="00D32481" w:rsidP="00E81C4D">
      <w:pPr>
        <w:spacing w:after="0" w:line="360" w:lineRule="auto"/>
        <w:ind w:firstLine="709"/>
        <w:jc w:val="both"/>
        <w:rPr>
          <w:rFonts w:cs="Times New Roman"/>
          <w:szCs w:val="28"/>
          <w:lang w:val="uk-UA"/>
        </w:rPr>
      </w:pPr>
      <w:r>
        <w:rPr>
          <w:rFonts w:cs="Times New Roman"/>
          <w:szCs w:val="28"/>
          <w:lang w:val="uk-UA"/>
        </w:rPr>
        <w:t>Н</w:t>
      </w:r>
      <w:r w:rsidR="00E81C4D" w:rsidRPr="00606D98">
        <w:rPr>
          <w:rFonts w:cs="Times New Roman"/>
          <w:szCs w:val="28"/>
          <w:lang w:val="uk-UA"/>
        </w:rPr>
        <w:t xml:space="preserve">айбільш уразливими з цього погляду виявилися лікарі. Вони більше ризикують заразитися </w:t>
      </w:r>
      <w:proofErr w:type="spellStart"/>
      <w:r w:rsidR="00E81C4D" w:rsidRPr="00606D98">
        <w:rPr>
          <w:rFonts w:cs="Times New Roman"/>
          <w:szCs w:val="28"/>
          <w:lang w:val="uk-UA"/>
        </w:rPr>
        <w:t>коронавірусом</w:t>
      </w:r>
      <w:proofErr w:type="spellEnd"/>
      <w:r w:rsidR="00E81C4D" w:rsidRPr="00606D98">
        <w:rPr>
          <w:rFonts w:cs="Times New Roman"/>
          <w:szCs w:val="28"/>
          <w:lang w:val="uk-UA"/>
        </w:rPr>
        <w:t>, оскільки багато контактують з пацієнтами, більше працюють понаднормово і через професію частіше стикаються з людськими стражданнями.</w:t>
      </w:r>
    </w:p>
    <w:p w:rsidR="00D32481" w:rsidRDefault="00D32481" w:rsidP="00D32481">
      <w:pPr>
        <w:spacing w:after="0" w:line="360" w:lineRule="auto"/>
        <w:ind w:firstLine="709"/>
        <w:jc w:val="both"/>
        <w:rPr>
          <w:rFonts w:cs="Times New Roman"/>
          <w:szCs w:val="28"/>
          <w:lang w:val="uk-UA"/>
        </w:rPr>
      </w:pPr>
      <w:r>
        <w:rPr>
          <w:rFonts w:cs="Times New Roman"/>
          <w:szCs w:val="28"/>
          <w:lang w:val="uk-UA"/>
        </w:rPr>
        <w:t>Небезпека для здоров’</w:t>
      </w:r>
      <w:r w:rsidRPr="00A81B4A">
        <w:rPr>
          <w:rFonts w:cs="Times New Roman"/>
          <w:szCs w:val="28"/>
          <w:lang w:val="uk-UA"/>
        </w:rPr>
        <w:t xml:space="preserve">я </w:t>
      </w:r>
      <w:r>
        <w:rPr>
          <w:rFonts w:cs="Times New Roman"/>
          <w:szCs w:val="28"/>
          <w:lang w:val="uk-UA"/>
        </w:rPr>
        <w:t xml:space="preserve">медиків за умов поширення нової </w:t>
      </w:r>
      <w:proofErr w:type="spellStart"/>
      <w:r w:rsidRPr="00A81B4A">
        <w:rPr>
          <w:rFonts w:cs="Times New Roman"/>
          <w:szCs w:val="28"/>
          <w:lang w:val="uk-UA"/>
        </w:rPr>
        <w:t>коронавірусної</w:t>
      </w:r>
      <w:proofErr w:type="spellEnd"/>
      <w:r w:rsidRPr="00A81B4A">
        <w:rPr>
          <w:rFonts w:cs="Times New Roman"/>
          <w:szCs w:val="28"/>
          <w:lang w:val="uk-UA"/>
        </w:rPr>
        <w:t xml:space="preserve"> інфекції посилюєть</w:t>
      </w:r>
      <w:r>
        <w:rPr>
          <w:rFonts w:cs="Times New Roman"/>
          <w:szCs w:val="28"/>
          <w:lang w:val="uk-UA"/>
        </w:rPr>
        <w:t>ся як можливістю зараження, так і пов</w:t>
      </w:r>
      <w:r w:rsidRPr="002A2705">
        <w:rPr>
          <w:rFonts w:cs="Times New Roman"/>
          <w:szCs w:val="28"/>
          <w:lang w:val="uk-UA"/>
        </w:rPr>
        <w:t>’</w:t>
      </w:r>
      <w:r>
        <w:rPr>
          <w:rFonts w:cs="Times New Roman"/>
          <w:szCs w:val="28"/>
          <w:lang w:val="uk-UA"/>
        </w:rPr>
        <w:t>язане з цією стресовою ситуацією</w:t>
      </w:r>
      <w:r w:rsidRPr="00A81B4A">
        <w:rPr>
          <w:rFonts w:cs="Times New Roman"/>
          <w:szCs w:val="28"/>
          <w:lang w:val="uk-UA"/>
        </w:rPr>
        <w:t xml:space="preserve"> погіршенн</w:t>
      </w:r>
      <w:r>
        <w:rPr>
          <w:rFonts w:cs="Times New Roman"/>
          <w:szCs w:val="28"/>
          <w:lang w:val="uk-UA"/>
        </w:rPr>
        <w:t>я психічного здоров’</w:t>
      </w:r>
      <w:r w:rsidRPr="00A81B4A">
        <w:rPr>
          <w:rFonts w:cs="Times New Roman"/>
          <w:szCs w:val="28"/>
          <w:lang w:val="uk-UA"/>
        </w:rPr>
        <w:t>я</w:t>
      </w:r>
      <w:r>
        <w:rPr>
          <w:rFonts w:cs="Times New Roman"/>
          <w:szCs w:val="28"/>
          <w:lang w:val="uk-UA"/>
        </w:rPr>
        <w:t xml:space="preserve">. </w:t>
      </w:r>
      <w:r w:rsidRPr="005363ED">
        <w:rPr>
          <w:rFonts w:cs="Times New Roman"/>
          <w:szCs w:val="28"/>
          <w:lang w:val="uk-UA"/>
        </w:rPr>
        <w:t>Кр</w:t>
      </w:r>
      <w:r>
        <w:rPr>
          <w:rFonts w:cs="Times New Roman"/>
          <w:szCs w:val="28"/>
          <w:lang w:val="uk-UA"/>
        </w:rPr>
        <w:t xml:space="preserve">ім цього, на психологічний стан </w:t>
      </w:r>
      <w:r w:rsidRPr="005363ED">
        <w:rPr>
          <w:rFonts w:cs="Times New Roman"/>
          <w:szCs w:val="28"/>
          <w:lang w:val="uk-UA"/>
        </w:rPr>
        <w:t>медичних працівників впливають такі фактор</w:t>
      </w:r>
      <w:r>
        <w:rPr>
          <w:rFonts w:cs="Times New Roman"/>
          <w:szCs w:val="28"/>
          <w:lang w:val="uk-UA"/>
        </w:rPr>
        <w:t>и, як: втома і нестача сну, пов’</w:t>
      </w:r>
      <w:r w:rsidRPr="005363ED">
        <w:rPr>
          <w:rFonts w:cs="Times New Roman"/>
          <w:szCs w:val="28"/>
          <w:lang w:val="uk-UA"/>
        </w:rPr>
        <w:t>язані з великим обсягом</w:t>
      </w:r>
      <w:r>
        <w:rPr>
          <w:rFonts w:cs="Times New Roman"/>
          <w:szCs w:val="28"/>
          <w:lang w:val="uk-UA"/>
        </w:rPr>
        <w:t xml:space="preserve"> </w:t>
      </w:r>
      <w:r w:rsidRPr="005363ED">
        <w:rPr>
          <w:rFonts w:cs="Times New Roman"/>
          <w:szCs w:val="28"/>
          <w:lang w:val="uk-UA"/>
        </w:rPr>
        <w:t>роботи, страх не впоратися чи п</w:t>
      </w:r>
      <w:r>
        <w:rPr>
          <w:rFonts w:cs="Times New Roman"/>
          <w:szCs w:val="28"/>
          <w:lang w:val="uk-UA"/>
        </w:rPr>
        <w:t xml:space="preserve">ідвести своїх колег, складності </w:t>
      </w:r>
      <w:r w:rsidRPr="005363ED">
        <w:rPr>
          <w:rFonts w:cs="Times New Roman"/>
          <w:szCs w:val="28"/>
          <w:lang w:val="uk-UA"/>
        </w:rPr>
        <w:t>морального вибору – кол</w:t>
      </w:r>
      <w:r>
        <w:rPr>
          <w:rFonts w:cs="Times New Roman"/>
          <w:szCs w:val="28"/>
          <w:lang w:val="uk-UA"/>
        </w:rPr>
        <w:t xml:space="preserve">и у ситуації обмежених ресурсів </w:t>
      </w:r>
      <w:r w:rsidRPr="005363ED">
        <w:rPr>
          <w:rFonts w:cs="Times New Roman"/>
          <w:szCs w:val="28"/>
          <w:lang w:val="uk-UA"/>
        </w:rPr>
        <w:t>необхідно вирішувати, кому з пацієнтів надавати професійну допомогу.</w:t>
      </w:r>
    </w:p>
    <w:p w:rsidR="00D32481" w:rsidRPr="00C37DCE" w:rsidRDefault="00D32481" w:rsidP="00D32481">
      <w:pPr>
        <w:spacing w:after="0" w:line="360" w:lineRule="auto"/>
        <w:ind w:firstLine="709"/>
        <w:jc w:val="both"/>
        <w:rPr>
          <w:rFonts w:cs="Times New Roman"/>
          <w:szCs w:val="28"/>
          <w:lang w:val="uk-UA"/>
        </w:rPr>
      </w:pPr>
      <w:r w:rsidRPr="00C37DCE">
        <w:rPr>
          <w:rFonts w:cs="Times New Roman"/>
          <w:szCs w:val="28"/>
          <w:lang w:val="uk-UA"/>
        </w:rPr>
        <w:lastRenderedPageBreak/>
        <w:t>Психологічні проблеми, з якими зустрічаються медич</w:t>
      </w:r>
      <w:r>
        <w:rPr>
          <w:rFonts w:cs="Times New Roman"/>
          <w:szCs w:val="28"/>
          <w:lang w:val="uk-UA"/>
        </w:rPr>
        <w:t>ні працівники всього світу у зв</w:t>
      </w:r>
      <w:r w:rsidRPr="008D25F7">
        <w:rPr>
          <w:rFonts w:cs="Times New Roman"/>
          <w:szCs w:val="28"/>
          <w:lang w:val="uk-UA"/>
        </w:rPr>
        <w:t>’</w:t>
      </w:r>
      <w:r w:rsidRPr="00C37DCE">
        <w:rPr>
          <w:rFonts w:cs="Times New Roman"/>
          <w:szCs w:val="28"/>
          <w:lang w:val="uk-UA"/>
        </w:rPr>
        <w:t>язку з пандемією, зумовлені високою невизначеністю методів лікування, маршрутизації пацієнтів, а також труднощами контролю ситуації та високим ступенем ризику власного зараження, посилюють і без того насичене емоційною напругою поле д</w:t>
      </w:r>
      <w:r>
        <w:rPr>
          <w:rFonts w:cs="Times New Roman"/>
          <w:szCs w:val="28"/>
          <w:lang w:val="uk-UA"/>
        </w:rPr>
        <w:t>іяльності медичних працівників [45</w:t>
      </w:r>
      <w:r w:rsidRPr="00095B38">
        <w:rPr>
          <w:rFonts w:cs="Times New Roman"/>
          <w:szCs w:val="28"/>
          <w:lang w:val="uk-UA"/>
        </w:rPr>
        <w:t>]</w:t>
      </w:r>
      <w:r>
        <w:rPr>
          <w:rFonts w:cs="Times New Roman"/>
          <w:szCs w:val="28"/>
          <w:lang w:val="uk-UA"/>
        </w:rPr>
        <w:t>.</w:t>
      </w:r>
    </w:p>
    <w:p w:rsidR="00E81C4D" w:rsidRDefault="00E81C4D" w:rsidP="00E81C4D">
      <w:pPr>
        <w:spacing w:after="0" w:line="360" w:lineRule="auto"/>
        <w:ind w:firstLine="709"/>
        <w:jc w:val="both"/>
        <w:rPr>
          <w:rFonts w:cs="Times New Roman"/>
          <w:color w:val="C00000"/>
          <w:szCs w:val="28"/>
          <w:lang w:val="uk-UA"/>
        </w:rPr>
      </w:pPr>
      <w:r w:rsidRPr="00070CDB">
        <w:rPr>
          <w:rFonts w:cs="Times New Roman"/>
          <w:szCs w:val="28"/>
          <w:lang w:val="uk-UA"/>
        </w:rPr>
        <w:t xml:space="preserve">Згідно другого  завдання дослідження теоретично визначено </w:t>
      </w:r>
      <w:r w:rsidRPr="00070CDB">
        <w:rPr>
          <w:rFonts w:cs="Times New Roman"/>
          <w:lang w:val="uk-UA"/>
        </w:rPr>
        <w:t>стресові чинники, які впливають на працівників м</w:t>
      </w:r>
      <w:r>
        <w:rPr>
          <w:rFonts w:cs="Times New Roman"/>
          <w:lang w:val="uk-UA"/>
        </w:rPr>
        <w:t xml:space="preserve">едичної сфери у період пандемії, серед яких: </w:t>
      </w:r>
      <w:r w:rsidRPr="00930E11">
        <w:rPr>
          <w:rFonts w:cs="Times New Roman"/>
          <w:szCs w:val="28"/>
          <w:lang w:val="uk-UA"/>
        </w:rPr>
        <w:t>фізичні та емоційні на</w:t>
      </w:r>
      <w:r>
        <w:rPr>
          <w:rFonts w:cs="Times New Roman"/>
          <w:szCs w:val="28"/>
          <w:lang w:val="uk-UA"/>
        </w:rPr>
        <w:t>вантаження медичних працівників</w:t>
      </w:r>
      <w:r w:rsidRPr="00930E11">
        <w:rPr>
          <w:rFonts w:cs="Times New Roman"/>
          <w:szCs w:val="28"/>
          <w:lang w:val="uk-UA"/>
        </w:rPr>
        <w:t xml:space="preserve">, </w:t>
      </w:r>
      <w:r>
        <w:rPr>
          <w:rFonts w:cs="Times New Roman"/>
          <w:szCs w:val="28"/>
          <w:lang w:val="uk-UA"/>
        </w:rPr>
        <w:t>невизначеність методів лікування, високий ступінь ризику власного зараження, дефіцит часу на відпочинок, підвищення тривожності у зв</w:t>
      </w:r>
      <w:r w:rsidRPr="00070CDB">
        <w:rPr>
          <w:rFonts w:cs="Times New Roman"/>
          <w:szCs w:val="28"/>
          <w:lang w:val="uk-UA"/>
        </w:rPr>
        <w:t>’</w:t>
      </w:r>
      <w:r w:rsidRPr="00D20017">
        <w:rPr>
          <w:rFonts w:cs="Times New Roman"/>
          <w:szCs w:val="28"/>
          <w:lang w:val="uk-UA"/>
        </w:rPr>
        <w:t>язку з ризиком зробити помилку в екстремальних умовах діяльності</w:t>
      </w:r>
      <w:r>
        <w:rPr>
          <w:rFonts w:cs="Times New Roman"/>
          <w:szCs w:val="28"/>
          <w:lang w:val="uk-UA"/>
        </w:rPr>
        <w:t xml:space="preserve">, </w:t>
      </w:r>
      <w:r w:rsidRPr="005C76A8">
        <w:rPr>
          <w:rFonts w:cs="Times New Roman"/>
          <w:szCs w:val="28"/>
          <w:lang w:val="uk-UA"/>
        </w:rPr>
        <w:t xml:space="preserve">почуття страху соціальної ізоляції, </w:t>
      </w:r>
      <w:r>
        <w:rPr>
          <w:rFonts w:cs="Times New Roman"/>
          <w:szCs w:val="28"/>
          <w:lang w:val="uk-UA"/>
        </w:rPr>
        <w:t>стигматизації у зв</w:t>
      </w:r>
      <w:r w:rsidRPr="00E1081C">
        <w:rPr>
          <w:rFonts w:cs="Times New Roman"/>
          <w:szCs w:val="28"/>
          <w:lang w:val="uk-UA"/>
        </w:rPr>
        <w:t>’</w:t>
      </w:r>
      <w:r w:rsidRPr="005C76A8">
        <w:rPr>
          <w:rFonts w:cs="Times New Roman"/>
          <w:szCs w:val="28"/>
          <w:lang w:val="uk-UA"/>
        </w:rPr>
        <w:t>язку з умовами праці</w:t>
      </w:r>
      <w:r>
        <w:rPr>
          <w:rFonts w:cs="Times New Roman"/>
          <w:szCs w:val="28"/>
          <w:lang w:val="uk-UA"/>
        </w:rPr>
        <w:t>, фізичне та психічне виснаження тощо.</w:t>
      </w:r>
    </w:p>
    <w:p w:rsidR="00D32481" w:rsidRDefault="00E81C4D" w:rsidP="00E81C4D">
      <w:pPr>
        <w:spacing w:after="0" w:line="360" w:lineRule="auto"/>
        <w:ind w:firstLine="709"/>
        <w:jc w:val="both"/>
        <w:rPr>
          <w:rFonts w:cs="Times New Roman"/>
          <w:szCs w:val="28"/>
          <w:lang w:val="uk-UA"/>
        </w:rPr>
      </w:pPr>
      <w:r>
        <w:rPr>
          <w:rFonts w:cs="Times New Roman"/>
          <w:szCs w:val="28"/>
          <w:lang w:val="uk-UA"/>
        </w:rPr>
        <w:t xml:space="preserve">Згідно третього завдання дослідження нами було проведено емпіричне дослідження. </w:t>
      </w:r>
    </w:p>
    <w:p w:rsidR="00E81C4D" w:rsidRDefault="00E81C4D" w:rsidP="00E81C4D">
      <w:pPr>
        <w:spacing w:after="0" w:line="360" w:lineRule="auto"/>
        <w:ind w:firstLine="709"/>
        <w:jc w:val="both"/>
        <w:rPr>
          <w:color w:val="000000"/>
          <w:szCs w:val="28"/>
          <w:shd w:val="clear" w:color="auto" w:fill="FFFFFF"/>
          <w:lang w:val="uk-UA"/>
        </w:rPr>
      </w:pPr>
      <w:r>
        <w:rPr>
          <w:rFonts w:cs="Times New Roman"/>
          <w:szCs w:val="28"/>
          <w:lang w:val="uk-UA"/>
        </w:rPr>
        <w:t>У</w:t>
      </w:r>
      <w:r>
        <w:rPr>
          <w:color w:val="000000"/>
          <w:szCs w:val="28"/>
          <w:shd w:val="clear" w:color="auto" w:fill="FFFFFF"/>
          <w:lang w:val="uk-UA"/>
        </w:rPr>
        <w:t xml:space="preserve"> результаті проведеного дослідження за методикою вивчення особливостей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та адаптації працівників медичної сфери, маємо: лікарі та </w:t>
      </w:r>
      <w:proofErr w:type="spellStart"/>
      <w:r>
        <w:rPr>
          <w:color w:val="000000"/>
          <w:szCs w:val="28"/>
          <w:shd w:val="clear" w:color="auto" w:fill="FFFFFF"/>
          <w:lang w:val="uk-UA"/>
        </w:rPr>
        <w:t>медсестри</w:t>
      </w:r>
      <w:proofErr w:type="spellEnd"/>
      <w:r>
        <w:rPr>
          <w:color w:val="000000"/>
          <w:szCs w:val="28"/>
          <w:shd w:val="clear" w:color="auto" w:fill="FFFFFF"/>
          <w:lang w:val="uk-UA"/>
        </w:rPr>
        <w:t xml:space="preserve">, які безпосередньо працюють з хворими на </w:t>
      </w:r>
      <w:proofErr w:type="spellStart"/>
      <w:r>
        <w:rPr>
          <w:color w:val="000000"/>
          <w:szCs w:val="28"/>
          <w:shd w:val="clear" w:color="auto" w:fill="FFFFFF"/>
          <w:lang w:val="uk-UA"/>
        </w:rPr>
        <w:t>коронавірус</w:t>
      </w:r>
      <w:proofErr w:type="spellEnd"/>
      <w:r>
        <w:rPr>
          <w:color w:val="000000"/>
          <w:szCs w:val="28"/>
          <w:shd w:val="clear" w:color="auto" w:fill="FFFFFF"/>
          <w:lang w:val="uk-UA"/>
        </w:rPr>
        <w:t xml:space="preserve"> мають переважно середній (пороговий) рівень </w:t>
      </w:r>
      <w:proofErr w:type="spellStart"/>
      <w:r>
        <w:rPr>
          <w:color w:val="000000"/>
          <w:szCs w:val="28"/>
          <w:shd w:val="clear" w:color="auto" w:fill="FFFFFF"/>
          <w:lang w:val="uk-UA"/>
        </w:rPr>
        <w:t>стресостійкості</w:t>
      </w:r>
      <w:proofErr w:type="spellEnd"/>
      <w:r>
        <w:rPr>
          <w:color w:val="000000"/>
          <w:szCs w:val="28"/>
          <w:shd w:val="clear" w:color="auto" w:fill="FFFFFF"/>
          <w:lang w:val="uk-UA"/>
        </w:rPr>
        <w:t xml:space="preserve"> та мають більший прояв низького рівня опірності стресу, у порівнянні з працівниками поліклінічного відділення.</w:t>
      </w:r>
    </w:p>
    <w:p w:rsidR="00E81C4D" w:rsidRDefault="00E81C4D" w:rsidP="00E81C4D">
      <w:pPr>
        <w:spacing w:after="0" w:line="360" w:lineRule="auto"/>
        <w:ind w:firstLine="709"/>
        <w:jc w:val="both"/>
        <w:rPr>
          <w:rFonts w:cs="Times New Roman"/>
          <w:szCs w:val="28"/>
          <w:lang w:val="uk-UA"/>
        </w:rPr>
      </w:pPr>
      <w:r>
        <w:rPr>
          <w:rFonts w:cs="Times New Roman"/>
          <w:szCs w:val="28"/>
          <w:lang w:val="uk-UA"/>
        </w:rPr>
        <w:t xml:space="preserve">Професійний стрес більший прояв має у медичних працівників інфекційного відділення. На нашу думку, медичні працівники, які працюють безпосередньо з хворими на </w:t>
      </w:r>
      <w:proofErr w:type="spellStart"/>
      <w:r>
        <w:rPr>
          <w:rFonts w:cs="Times New Roman"/>
          <w:szCs w:val="28"/>
          <w:lang w:val="en-US"/>
        </w:rPr>
        <w:t>Covid</w:t>
      </w:r>
      <w:proofErr w:type="spellEnd"/>
      <w:r w:rsidRPr="00BB45D4">
        <w:rPr>
          <w:rFonts w:cs="Times New Roman"/>
          <w:szCs w:val="28"/>
          <w:lang w:val="uk-UA"/>
        </w:rPr>
        <w:t xml:space="preserve">-19, більш схильні до професійного стресу, оскільки </w:t>
      </w:r>
      <w:r>
        <w:rPr>
          <w:rFonts w:cs="Times New Roman"/>
          <w:szCs w:val="28"/>
          <w:lang w:val="uk-UA"/>
        </w:rPr>
        <w:t>р</w:t>
      </w:r>
      <w:r w:rsidRPr="00BB45D4">
        <w:rPr>
          <w:rFonts w:cs="Times New Roman"/>
          <w:szCs w:val="28"/>
          <w:lang w:val="uk-UA"/>
        </w:rPr>
        <w:t>обота в таких складних умовах завжди загрожує своїми наслідками, серед яких насамперед психоемоційна втома та виникне</w:t>
      </w:r>
      <w:r>
        <w:rPr>
          <w:rFonts w:cs="Times New Roman"/>
          <w:szCs w:val="28"/>
          <w:lang w:val="uk-UA"/>
        </w:rPr>
        <w:t>ння негативних емоційних станів, що і призводять до професійного стресу. Серед чинників, які впливають на рівень професійного стресу, можна виділити наступні: втома та нестача енергії, проблеми у прийнятті рішень, нездатність до розслаблення після роботи тощо.</w:t>
      </w:r>
    </w:p>
    <w:p w:rsidR="00D32481" w:rsidRDefault="00E81C4D" w:rsidP="00D32481">
      <w:pPr>
        <w:spacing w:after="0" w:line="360" w:lineRule="auto"/>
        <w:ind w:firstLine="709"/>
        <w:contextualSpacing/>
        <w:jc w:val="both"/>
        <w:rPr>
          <w:rFonts w:cs="Times New Roman"/>
          <w:szCs w:val="28"/>
          <w:lang w:val="uk-UA"/>
        </w:rPr>
      </w:pPr>
      <w:r>
        <w:rPr>
          <w:rFonts w:cs="Times New Roman"/>
          <w:szCs w:val="28"/>
          <w:lang w:val="uk-UA"/>
        </w:rPr>
        <w:lastRenderedPageBreak/>
        <w:t>Встановлено, що працівники</w:t>
      </w:r>
      <w:r w:rsidRPr="00C62D0A">
        <w:rPr>
          <w:rFonts w:cs="Times New Roman"/>
          <w:szCs w:val="28"/>
          <w:lang w:val="uk-UA"/>
        </w:rPr>
        <w:t xml:space="preserve"> </w:t>
      </w:r>
      <w:r>
        <w:rPr>
          <w:rFonts w:cs="Times New Roman"/>
          <w:szCs w:val="28"/>
          <w:lang w:val="uk-UA"/>
        </w:rPr>
        <w:t>інфекційного відділення</w:t>
      </w:r>
      <w:r w:rsidRPr="00C62D0A">
        <w:rPr>
          <w:rFonts w:cs="Times New Roman"/>
          <w:szCs w:val="28"/>
          <w:lang w:val="uk-UA"/>
        </w:rPr>
        <w:t xml:space="preserve"> </w:t>
      </w:r>
      <w:r>
        <w:rPr>
          <w:rFonts w:cs="Times New Roman"/>
          <w:szCs w:val="28"/>
          <w:lang w:val="uk-UA"/>
        </w:rPr>
        <w:t>відчувають на собі</w:t>
      </w:r>
      <w:r w:rsidRPr="00C62D0A">
        <w:rPr>
          <w:rFonts w:cs="Times New Roman"/>
          <w:szCs w:val="28"/>
          <w:lang w:val="uk-UA"/>
        </w:rPr>
        <w:t xml:space="preserve"> вплив травматичної події (у нашому випадку – досвіду </w:t>
      </w:r>
      <w:r>
        <w:rPr>
          <w:rFonts w:cs="Times New Roman"/>
          <w:szCs w:val="28"/>
          <w:lang w:val="uk-UA"/>
        </w:rPr>
        <w:t xml:space="preserve">роботи з хворими на </w:t>
      </w:r>
      <w:proofErr w:type="spellStart"/>
      <w:r>
        <w:rPr>
          <w:rFonts w:cs="Times New Roman"/>
          <w:szCs w:val="28"/>
          <w:lang w:val="en-US"/>
        </w:rPr>
        <w:t>Covid</w:t>
      </w:r>
      <w:proofErr w:type="spellEnd"/>
      <w:r w:rsidRPr="00C62D0A">
        <w:rPr>
          <w:rFonts w:cs="Times New Roman"/>
          <w:szCs w:val="28"/>
          <w:lang w:val="uk-UA"/>
        </w:rPr>
        <w:t xml:space="preserve">-19) на їхнє життя; </w:t>
      </w:r>
      <w:r>
        <w:rPr>
          <w:rFonts w:cs="Times New Roman"/>
          <w:szCs w:val="28"/>
          <w:lang w:val="uk-UA"/>
        </w:rPr>
        <w:t>а серед</w:t>
      </w:r>
      <w:r w:rsidRPr="00C62D0A">
        <w:rPr>
          <w:rFonts w:cs="Times New Roman"/>
          <w:szCs w:val="28"/>
          <w:lang w:val="uk-UA"/>
        </w:rPr>
        <w:t xml:space="preserve"> </w:t>
      </w:r>
      <w:r>
        <w:rPr>
          <w:rFonts w:cs="Times New Roman"/>
          <w:szCs w:val="28"/>
          <w:lang w:val="uk-UA"/>
        </w:rPr>
        <w:t>працівників поліклінічного відділення</w:t>
      </w:r>
      <w:r w:rsidRPr="00C62D0A">
        <w:rPr>
          <w:rFonts w:cs="Times New Roman"/>
          <w:szCs w:val="28"/>
          <w:lang w:val="uk-UA"/>
        </w:rPr>
        <w:t xml:space="preserve"> </w:t>
      </w:r>
      <w:r>
        <w:rPr>
          <w:rFonts w:cs="Times New Roman"/>
          <w:szCs w:val="28"/>
          <w:lang w:val="uk-UA"/>
        </w:rPr>
        <w:t xml:space="preserve"> відсутня яскрава виразність</w:t>
      </w:r>
      <w:r w:rsidRPr="00C62D0A">
        <w:rPr>
          <w:rFonts w:cs="Times New Roman"/>
          <w:szCs w:val="28"/>
          <w:lang w:val="uk-UA"/>
        </w:rPr>
        <w:t xml:space="preserve"> посттравматичних стресових реакцій</w:t>
      </w:r>
      <w:r>
        <w:rPr>
          <w:rFonts w:cs="Times New Roman"/>
          <w:szCs w:val="28"/>
          <w:lang w:val="uk-UA"/>
        </w:rPr>
        <w:t>.</w:t>
      </w:r>
      <w:r w:rsidR="00D32481">
        <w:rPr>
          <w:rFonts w:cs="Times New Roman"/>
          <w:szCs w:val="28"/>
          <w:lang w:val="uk-UA"/>
        </w:rPr>
        <w:t xml:space="preserve"> Фахівці, чиї професійні обов’язки пов’</w:t>
      </w:r>
      <w:r w:rsidR="00D32481" w:rsidRPr="009B3951">
        <w:rPr>
          <w:rFonts w:cs="Times New Roman"/>
          <w:szCs w:val="28"/>
          <w:lang w:val="uk-UA"/>
        </w:rPr>
        <w:t>язані з трудовою діяльністю в ситуації стресу та роботи з групою ризику та інфікованими Covid-19</w:t>
      </w:r>
      <w:r w:rsidR="008118C8">
        <w:rPr>
          <w:rFonts w:cs="Times New Roman"/>
          <w:szCs w:val="28"/>
          <w:lang w:val="uk-UA"/>
        </w:rPr>
        <w:t>,</w:t>
      </w:r>
      <w:r w:rsidR="00D32481" w:rsidRPr="009B3951">
        <w:rPr>
          <w:rFonts w:cs="Times New Roman"/>
          <w:szCs w:val="28"/>
          <w:lang w:val="uk-UA"/>
        </w:rPr>
        <w:t xml:space="preserve"> найбільш схильні до емоційного та професійного вигоряння внаслідок впливу таких сильних стресорів як небезпека дл</w:t>
      </w:r>
      <w:r w:rsidR="00D32481">
        <w:rPr>
          <w:rFonts w:cs="Times New Roman"/>
          <w:szCs w:val="28"/>
          <w:lang w:val="uk-UA"/>
        </w:rPr>
        <w:t>я особистого здоров’я та здоров’</w:t>
      </w:r>
      <w:r w:rsidR="00D32481" w:rsidRPr="009B3951">
        <w:rPr>
          <w:rFonts w:cs="Times New Roman"/>
          <w:szCs w:val="28"/>
          <w:lang w:val="uk-UA"/>
        </w:rPr>
        <w:t>я оточуючих, висока соціальна відповідальність, тривалі р</w:t>
      </w:r>
      <w:r w:rsidR="00D32481">
        <w:rPr>
          <w:rFonts w:cs="Times New Roman"/>
          <w:szCs w:val="28"/>
          <w:lang w:val="uk-UA"/>
        </w:rPr>
        <w:t>озлуки</w:t>
      </w:r>
      <w:r w:rsidR="008118C8">
        <w:rPr>
          <w:rFonts w:cs="Times New Roman"/>
          <w:szCs w:val="28"/>
          <w:lang w:val="uk-UA"/>
        </w:rPr>
        <w:t xml:space="preserve"> з</w:t>
      </w:r>
      <w:r w:rsidR="00D32481">
        <w:rPr>
          <w:rFonts w:cs="Times New Roman"/>
          <w:szCs w:val="28"/>
          <w:lang w:val="uk-UA"/>
        </w:rPr>
        <w:t xml:space="preserve"> близькими та членами сім’</w:t>
      </w:r>
      <w:r w:rsidR="00D32481" w:rsidRPr="009B3951">
        <w:rPr>
          <w:rFonts w:cs="Times New Roman"/>
          <w:szCs w:val="28"/>
          <w:lang w:val="uk-UA"/>
        </w:rPr>
        <w:t>ї, загальний інформаційний тиск небезпеки Covid-19 та ін.</w:t>
      </w:r>
    </w:p>
    <w:p w:rsidR="00D32481" w:rsidRDefault="00D32481" w:rsidP="00D32481">
      <w:pPr>
        <w:spacing w:after="0" w:line="360" w:lineRule="auto"/>
        <w:ind w:firstLine="709"/>
        <w:jc w:val="both"/>
        <w:rPr>
          <w:rFonts w:cs="Times New Roman"/>
          <w:szCs w:val="28"/>
          <w:lang w:val="uk-UA"/>
        </w:rPr>
      </w:pPr>
      <w:r w:rsidRPr="008B5ABF">
        <w:rPr>
          <w:rFonts w:cs="Times New Roman"/>
          <w:szCs w:val="28"/>
          <w:lang w:val="uk-UA"/>
        </w:rPr>
        <w:t>Робота в таких складних умовах завжди загрожує своїми наслідками, серед яких насамперед психоемоційна втом</w:t>
      </w:r>
      <w:r>
        <w:rPr>
          <w:rFonts w:cs="Times New Roman"/>
          <w:szCs w:val="28"/>
          <w:lang w:val="uk-UA"/>
        </w:rPr>
        <w:t>а,</w:t>
      </w:r>
      <w:r w:rsidRPr="008B5ABF">
        <w:rPr>
          <w:rFonts w:cs="Times New Roman"/>
          <w:szCs w:val="28"/>
          <w:lang w:val="uk-UA"/>
        </w:rPr>
        <w:t xml:space="preserve"> виникне</w:t>
      </w:r>
      <w:r>
        <w:rPr>
          <w:rFonts w:cs="Times New Roman"/>
          <w:szCs w:val="28"/>
          <w:lang w:val="uk-UA"/>
        </w:rPr>
        <w:t>ння негативних емоційних станів та стресу.</w:t>
      </w:r>
    </w:p>
    <w:p w:rsidR="00D32481" w:rsidRPr="008B5ABF" w:rsidRDefault="00D32481" w:rsidP="00D32481">
      <w:pPr>
        <w:spacing w:after="0" w:line="360" w:lineRule="auto"/>
        <w:ind w:firstLine="709"/>
        <w:jc w:val="both"/>
        <w:rPr>
          <w:rFonts w:cs="Times New Roman"/>
          <w:szCs w:val="28"/>
          <w:lang w:val="uk-UA"/>
        </w:rPr>
      </w:pPr>
      <w:r w:rsidRPr="008B5ABF">
        <w:rPr>
          <w:rFonts w:cs="Times New Roman"/>
          <w:szCs w:val="28"/>
          <w:lang w:val="uk-UA"/>
        </w:rPr>
        <w:t>Насамперед, важливо усвідомлювати, що за нинішніх умов стрес, надмірні вимоги та сильні ем</w:t>
      </w:r>
      <w:r>
        <w:rPr>
          <w:rFonts w:cs="Times New Roman"/>
          <w:szCs w:val="28"/>
          <w:lang w:val="uk-UA"/>
        </w:rPr>
        <w:t xml:space="preserve">оції є нормальною реакцією і не </w:t>
      </w:r>
      <w:r w:rsidRPr="008B5ABF">
        <w:rPr>
          <w:rFonts w:cs="Times New Roman"/>
          <w:szCs w:val="28"/>
          <w:lang w:val="uk-UA"/>
        </w:rPr>
        <w:t>означають, що Ви не відповідаєте своїй роботі, вимогам або слабкі.</w:t>
      </w:r>
    </w:p>
    <w:p w:rsidR="00E81C4D" w:rsidRPr="00303158" w:rsidRDefault="00D32481" w:rsidP="00E81C4D">
      <w:pPr>
        <w:spacing w:after="0" w:line="360" w:lineRule="auto"/>
        <w:ind w:firstLine="709"/>
        <w:contextualSpacing/>
        <w:jc w:val="both"/>
        <w:rPr>
          <w:rFonts w:cs="Times New Roman"/>
          <w:szCs w:val="28"/>
          <w:lang w:val="uk-UA"/>
        </w:rPr>
      </w:pPr>
      <w:r>
        <w:rPr>
          <w:rFonts w:cs="Times New Roman"/>
          <w:szCs w:val="28"/>
          <w:lang w:val="uk-UA"/>
        </w:rPr>
        <w:t>Д</w:t>
      </w:r>
      <w:r w:rsidR="00E81C4D">
        <w:rPr>
          <w:rFonts w:cs="Times New Roman"/>
          <w:szCs w:val="28"/>
          <w:lang w:val="uk-UA"/>
        </w:rPr>
        <w:t xml:space="preserve">ослідження показало, що пандемія </w:t>
      </w:r>
      <w:proofErr w:type="spellStart"/>
      <w:r w:rsidR="00E81C4D">
        <w:rPr>
          <w:rFonts w:cs="Times New Roman"/>
          <w:szCs w:val="28"/>
          <w:lang w:val="en-US"/>
        </w:rPr>
        <w:t>Covid</w:t>
      </w:r>
      <w:proofErr w:type="spellEnd"/>
      <w:r w:rsidR="00E81C4D" w:rsidRPr="0008054D">
        <w:rPr>
          <w:rFonts w:cs="Times New Roman"/>
          <w:szCs w:val="28"/>
          <w:lang w:val="uk-UA"/>
        </w:rPr>
        <w:t xml:space="preserve">-19 </w:t>
      </w:r>
      <w:r w:rsidR="00E81C4D">
        <w:rPr>
          <w:rFonts w:cs="Times New Roman"/>
          <w:szCs w:val="28"/>
          <w:lang w:val="uk-UA"/>
        </w:rPr>
        <w:t xml:space="preserve">має негативний вплив на психоемоційний стан медичних працівників, а найбільш схильними до проявів стресу виявилися медики, які працюють на «передовій» боротьби з пандемією. </w:t>
      </w:r>
      <w:r w:rsidR="00E81C4D" w:rsidRPr="00A2047E">
        <w:rPr>
          <w:rFonts w:cs="Times New Roman"/>
          <w:szCs w:val="28"/>
          <w:lang w:val="uk-UA"/>
        </w:rPr>
        <w:t xml:space="preserve">Саме </w:t>
      </w:r>
      <w:r w:rsidR="00E81C4D">
        <w:rPr>
          <w:rFonts w:cs="Times New Roman"/>
          <w:szCs w:val="28"/>
          <w:lang w:val="uk-UA"/>
        </w:rPr>
        <w:t>ці медичні працівники</w:t>
      </w:r>
      <w:r w:rsidR="00E81C4D" w:rsidRPr="00A2047E">
        <w:rPr>
          <w:rFonts w:cs="Times New Roman"/>
          <w:szCs w:val="28"/>
          <w:lang w:val="uk-UA"/>
        </w:rPr>
        <w:t xml:space="preserve"> зіткнулися з максимальною кількі</w:t>
      </w:r>
      <w:r w:rsidR="00E81C4D">
        <w:rPr>
          <w:rFonts w:cs="Times New Roman"/>
          <w:szCs w:val="28"/>
          <w:lang w:val="uk-UA"/>
        </w:rPr>
        <w:t xml:space="preserve">стю професійних та особистісних ризиків та проблем, і хоч вони </w:t>
      </w:r>
      <w:r w:rsidR="00E81C4D" w:rsidRPr="00A2047E">
        <w:rPr>
          <w:rFonts w:cs="Times New Roman"/>
          <w:szCs w:val="28"/>
          <w:lang w:val="uk-UA"/>
        </w:rPr>
        <w:t>відчували занепокоєння і тривогу з приводу власної безпеки та безпеки своїх сімей,</w:t>
      </w:r>
      <w:r w:rsidR="00E81C4D">
        <w:rPr>
          <w:rFonts w:cs="Times New Roman"/>
          <w:szCs w:val="28"/>
          <w:lang w:val="uk-UA"/>
        </w:rPr>
        <w:t xml:space="preserve"> продовжили та продовжують</w:t>
      </w:r>
      <w:r w:rsidR="00E81C4D" w:rsidRPr="00A2047E">
        <w:rPr>
          <w:rFonts w:cs="Times New Roman"/>
          <w:szCs w:val="28"/>
          <w:lang w:val="uk-UA"/>
        </w:rPr>
        <w:t xml:space="preserve"> виконувати професійні</w:t>
      </w:r>
      <w:r w:rsidR="00E81C4D">
        <w:rPr>
          <w:rFonts w:cs="Times New Roman"/>
          <w:szCs w:val="28"/>
          <w:lang w:val="uk-UA"/>
        </w:rPr>
        <w:t xml:space="preserve"> обов</w:t>
      </w:r>
      <w:r w:rsidR="00E81C4D" w:rsidRPr="00A2047E">
        <w:rPr>
          <w:rFonts w:cs="Times New Roman"/>
          <w:szCs w:val="28"/>
          <w:lang w:val="uk-UA"/>
        </w:rPr>
        <w:t>’</w:t>
      </w:r>
      <w:r w:rsidR="00E81C4D">
        <w:rPr>
          <w:rFonts w:cs="Times New Roman"/>
          <w:szCs w:val="28"/>
          <w:lang w:val="uk-UA"/>
        </w:rPr>
        <w:t>язки.</w:t>
      </w:r>
    </w:p>
    <w:p w:rsidR="00D32481" w:rsidRPr="00C558CE" w:rsidRDefault="00E81C4D" w:rsidP="00D32481">
      <w:pPr>
        <w:spacing w:after="0" w:line="360" w:lineRule="auto"/>
        <w:ind w:firstLine="709"/>
        <w:jc w:val="both"/>
        <w:rPr>
          <w:rFonts w:cs="Times New Roman"/>
          <w:szCs w:val="28"/>
          <w:lang w:val="uk-UA"/>
        </w:rPr>
      </w:pPr>
      <w:r>
        <w:rPr>
          <w:rFonts w:cs="Times New Roman"/>
          <w:szCs w:val="28"/>
          <w:lang w:val="uk-UA"/>
        </w:rPr>
        <w:t>Згідно четвертого завдання дослідження визначено, що о</w:t>
      </w:r>
      <w:r w:rsidRPr="00520817">
        <w:rPr>
          <w:rFonts w:cs="Times New Roman"/>
          <w:szCs w:val="28"/>
          <w:lang w:val="uk-UA"/>
        </w:rPr>
        <w:t>собливу актуальність у всьому світі набувають</w:t>
      </w:r>
      <w:r>
        <w:rPr>
          <w:rFonts w:cs="Times New Roman"/>
          <w:szCs w:val="28"/>
          <w:lang w:val="uk-UA"/>
        </w:rPr>
        <w:t xml:space="preserve"> рекомендації щодо саморегуляції психічного стану в умовах стресу, оскільки</w:t>
      </w:r>
      <w:r w:rsidRPr="00520817">
        <w:rPr>
          <w:rFonts w:cs="Times New Roman"/>
          <w:szCs w:val="28"/>
          <w:lang w:val="uk-UA"/>
        </w:rPr>
        <w:t xml:space="preserve"> медични</w:t>
      </w:r>
      <w:r>
        <w:rPr>
          <w:rFonts w:cs="Times New Roman"/>
          <w:szCs w:val="28"/>
          <w:lang w:val="uk-UA"/>
        </w:rPr>
        <w:t xml:space="preserve">й персонал змушений працювати в </w:t>
      </w:r>
      <w:r w:rsidRPr="00520817">
        <w:rPr>
          <w:rFonts w:cs="Times New Roman"/>
          <w:szCs w:val="28"/>
          <w:lang w:val="uk-UA"/>
        </w:rPr>
        <w:t>умовах екстремального навантаження т</w:t>
      </w:r>
      <w:r>
        <w:rPr>
          <w:rFonts w:cs="Times New Roman"/>
          <w:szCs w:val="28"/>
          <w:lang w:val="uk-UA"/>
        </w:rPr>
        <w:t xml:space="preserve">а підвищеної загрози зараження, що може призвести до негативних психологічних наслідків. </w:t>
      </w:r>
      <w:r w:rsidR="00D32481" w:rsidRPr="00C558CE">
        <w:rPr>
          <w:rFonts w:cs="Times New Roman"/>
          <w:szCs w:val="28"/>
          <w:lang w:val="uk-UA"/>
        </w:rPr>
        <w:t xml:space="preserve">Будь-яка стресова ситуація, тим більше такої інтенсивності, як за нинішньої пандемії COVID-19, завжди неминуче тягне у себе руйнація звичного способу </w:t>
      </w:r>
      <w:r w:rsidR="00D32481" w:rsidRPr="00C558CE">
        <w:rPr>
          <w:rFonts w:cs="Times New Roman"/>
          <w:szCs w:val="28"/>
          <w:lang w:val="uk-UA"/>
        </w:rPr>
        <w:lastRenderedPageBreak/>
        <w:t xml:space="preserve">життя, людей, відмови від багатьох звичних схем поведінки у умовах праці та вдома. </w:t>
      </w:r>
    </w:p>
    <w:p w:rsidR="00E81C4D" w:rsidRPr="00C62D0A" w:rsidRDefault="00E81C4D" w:rsidP="00E81C4D">
      <w:pPr>
        <w:spacing w:after="0" w:line="360" w:lineRule="auto"/>
        <w:ind w:firstLine="709"/>
        <w:jc w:val="both"/>
        <w:rPr>
          <w:rFonts w:cs="Times New Roman"/>
          <w:szCs w:val="28"/>
          <w:lang w:val="uk-UA"/>
        </w:rPr>
      </w:pPr>
      <w:r>
        <w:rPr>
          <w:rFonts w:cs="Times New Roman"/>
          <w:szCs w:val="28"/>
          <w:lang w:val="uk-UA"/>
        </w:rPr>
        <w:t>Надані рекомендації допоможуть працівникам медичної сфери зберегти своє психічне здоров</w:t>
      </w:r>
      <w:r w:rsidRPr="00F30515">
        <w:rPr>
          <w:rFonts w:cs="Times New Roman"/>
          <w:szCs w:val="28"/>
          <w:lang w:val="uk-UA"/>
        </w:rPr>
        <w:t>’я у пер</w:t>
      </w:r>
      <w:r>
        <w:rPr>
          <w:rFonts w:cs="Times New Roman"/>
          <w:szCs w:val="28"/>
          <w:lang w:val="uk-UA"/>
        </w:rPr>
        <w:t xml:space="preserve">іод поширення пандемії </w:t>
      </w:r>
      <w:proofErr w:type="spellStart"/>
      <w:r>
        <w:rPr>
          <w:rFonts w:cs="Times New Roman"/>
          <w:szCs w:val="28"/>
          <w:lang w:val="en-US"/>
        </w:rPr>
        <w:t>Covid</w:t>
      </w:r>
      <w:proofErr w:type="spellEnd"/>
      <w:r w:rsidRPr="00F30515">
        <w:rPr>
          <w:rFonts w:cs="Times New Roman"/>
          <w:szCs w:val="28"/>
          <w:lang w:val="uk-UA"/>
        </w:rPr>
        <w:t>-19.</w:t>
      </w:r>
    </w:p>
    <w:p w:rsidR="00303158" w:rsidRPr="003371DA" w:rsidRDefault="00303158" w:rsidP="00303158">
      <w:pPr>
        <w:spacing w:after="0" w:line="360" w:lineRule="auto"/>
        <w:ind w:firstLine="709"/>
        <w:jc w:val="both"/>
        <w:rPr>
          <w:rFonts w:cs="Times New Roman"/>
          <w:szCs w:val="28"/>
          <w:lang w:val="uk-UA"/>
        </w:rPr>
      </w:pPr>
    </w:p>
    <w:p w:rsidR="00FA5B7F" w:rsidRDefault="00FA5B7F">
      <w:pPr>
        <w:rPr>
          <w:lang w:val="uk-UA"/>
        </w:rPr>
      </w:pPr>
    </w:p>
    <w:sectPr w:rsidR="00FA5B7F" w:rsidSect="0089656B">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25" w:rsidRDefault="00C15B25" w:rsidP="0089656B">
      <w:pPr>
        <w:spacing w:after="0" w:line="240" w:lineRule="auto"/>
      </w:pPr>
      <w:r>
        <w:separator/>
      </w:r>
    </w:p>
  </w:endnote>
  <w:endnote w:type="continuationSeparator" w:id="0">
    <w:p w:rsidR="00C15B25" w:rsidRDefault="00C15B25" w:rsidP="008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25" w:rsidRDefault="00C15B25" w:rsidP="0089656B">
      <w:pPr>
        <w:spacing w:after="0" w:line="240" w:lineRule="auto"/>
      </w:pPr>
      <w:r>
        <w:separator/>
      </w:r>
    </w:p>
  </w:footnote>
  <w:footnote w:type="continuationSeparator" w:id="0">
    <w:p w:rsidR="00C15B25" w:rsidRDefault="00C15B25" w:rsidP="0089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68567"/>
      <w:docPartObj>
        <w:docPartGallery w:val="Page Numbers (Top of Page)"/>
        <w:docPartUnique/>
      </w:docPartObj>
    </w:sdtPr>
    <w:sdtEndPr/>
    <w:sdtContent>
      <w:p w:rsidR="001A6574" w:rsidRDefault="001A6574">
        <w:pPr>
          <w:pStyle w:val="a9"/>
          <w:jc w:val="right"/>
        </w:pPr>
        <w:r>
          <w:fldChar w:fldCharType="begin"/>
        </w:r>
        <w:r>
          <w:instrText>PAGE   \* MERGEFORMAT</w:instrText>
        </w:r>
        <w:r>
          <w:fldChar w:fldCharType="separate"/>
        </w:r>
        <w:r w:rsidR="002824A6">
          <w:rPr>
            <w:noProof/>
          </w:rPr>
          <w:t>22</w:t>
        </w:r>
        <w:r>
          <w:fldChar w:fldCharType="end"/>
        </w:r>
      </w:p>
    </w:sdtContent>
  </w:sdt>
  <w:p w:rsidR="001A6574" w:rsidRDefault="001A657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469"/>
    <w:multiLevelType w:val="multilevel"/>
    <w:tmpl w:val="C9AC4B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B61EFC"/>
    <w:multiLevelType w:val="hybridMultilevel"/>
    <w:tmpl w:val="EE26C5BC"/>
    <w:lvl w:ilvl="0" w:tplc="B5981E02">
      <w:start w:val="1"/>
      <w:numFmt w:val="bullet"/>
      <w:lvlText w:val="–"/>
      <w:lvlJc w:val="left"/>
      <w:pPr>
        <w:ind w:left="2509"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15:restartNumberingAfterBreak="0">
    <w:nsid w:val="268C0579"/>
    <w:multiLevelType w:val="hybridMultilevel"/>
    <w:tmpl w:val="2BBE7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5230B9"/>
    <w:multiLevelType w:val="hybridMultilevel"/>
    <w:tmpl w:val="DD52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893E83"/>
    <w:multiLevelType w:val="multilevel"/>
    <w:tmpl w:val="B798CC94"/>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D92ADB"/>
    <w:multiLevelType w:val="hybridMultilevel"/>
    <w:tmpl w:val="B6EADE90"/>
    <w:lvl w:ilvl="0" w:tplc="B5981E02">
      <w:start w:val="1"/>
      <w:numFmt w:val="bullet"/>
      <w:lvlText w:val="–"/>
      <w:lvlJc w:val="left"/>
      <w:pPr>
        <w:ind w:left="2509"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15:restartNumberingAfterBreak="0">
    <w:nsid w:val="320E7760"/>
    <w:multiLevelType w:val="hybridMultilevel"/>
    <w:tmpl w:val="CC404360"/>
    <w:lvl w:ilvl="0" w:tplc="B5981E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6F68AC"/>
    <w:multiLevelType w:val="hybridMultilevel"/>
    <w:tmpl w:val="CD167C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1F22"/>
    <w:multiLevelType w:val="hybridMultilevel"/>
    <w:tmpl w:val="EFA65592"/>
    <w:lvl w:ilvl="0" w:tplc="B5981E02">
      <w:start w:val="1"/>
      <w:numFmt w:val="bullet"/>
      <w:lvlText w:val="–"/>
      <w:lvlJc w:val="left"/>
      <w:pPr>
        <w:ind w:left="1429" w:hanging="360"/>
      </w:pPr>
      <w:rPr>
        <w:rFonts w:ascii="Times New Roman" w:hAnsi="Times New Roman" w:cs="Times New Roman" w:hint="default"/>
      </w:rPr>
    </w:lvl>
    <w:lvl w:ilvl="1" w:tplc="2C4CE51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4F270D"/>
    <w:multiLevelType w:val="hybridMultilevel"/>
    <w:tmpl w:val="CACED8F2"/>
    <w:lvl w:ilvl="0" w:tplc="B5981E0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0454C"/>
    <w:multiLevelType w:val="hybridMultilevel"/>
    <w:tmpl w:val="2DBE1B6E"/>
    <w:lvl w:ilvl="0" w:tplc="5376677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F6266C9"/>
    <w:multiLevelType w:val="hybridMultilevel"/>
    <w:tmpl w:val="121E67C4"/>
    <w:lvl w:ilvl="0" w:tplc="B5981E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1E47A02"/>
    <w:multiLevelType w:val="hybridMultilevel"/>
    <w:tmpl w:val="A934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AC4905"/>
    <w:multiLevelType w:val="hybridMultilevel"/>
    <w:tmpl w:val="17E40C3E"/>
    <w:lvl w:ilvl="0" w:tplc="B5981E0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7F2C82"/>
    <w:multiLevelType w:val="hybridMultilevel"/>
    <w:tmpl w:val="F08247F4"/>
    <w:lvl w:ilvl="0" w:tplc="5F522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230B09"/>
    <w:multiLevelType w:val="hybridMultilevel"/>
    <w:tmpl w:val="600E65FE"/>
    <w:lvl w:ilvl="0" w:tplc="0EE61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047E7B"/>
    <w:multiLevelType w:val="hybridMultilevel"/>
    <w:tmpl w:val="0DD4C038"/>
    <w:lvl w:ilvl="0" w:tplc="B5981E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46429C"/>
    <w:multiLevelType w:val="multilevel"/>
    <w:tmpl w:val="3BFECE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591F40"/>
    <w:multiLevelType w:val="hybridMultilevel"/>
    <w:tmpl w:val="2C3A321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5F1534"/>
    <w:multiLevelType w:val="hybridMultilevel"/>
    <w:tmpl w:val="521ED234"/>
    <w:lvl w:ilvl="0" w:tplc="6684524A">
      <w:start w:val="1"/>
      <w:numFmt w:val="decimal"/>
      <w:suff w:val="space"/>
      <w:lvlText w:val="%1."/>
      <w:lvlJc w:val="left"/>
      <w:pPr>
        <w:ind w:left="1077" w:hanging="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947A66"/>
    <w:multiLevelType w:val="hybridMultilevel"/>
    <w:tmpl w:val="C6A41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3EB73B5"/>
    <w:multiLevelType w:val="hybridMultilevel"/>
    <w:tmpl w:val="688C24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7643C55"/>
    <w:multiLevelType w:val="hybridMultilevel"/>
    <w:tmpl w:val="765E5122"/>
    <w:lvl w:ilvl="0" w:tplc="B5981E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C13675"/>
    <w:multiLevelType w:val="hybridMultilevel"/>
    <w:tmpl w:val="D4BC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D066E"/>
    <w:multiLevelType w:val="hybridMultilevel"/>
    <w:tmpl w:val="F15E3EC8"/>
    <w:lvl w:ilvl="0" w:tplc="B5981E02">
      <w:start w:val="1"/>
      <w:numFmt w:val="bullet"/>
      <w:lvlText w:val="–"/>
      <w:lvlJc w:val="left"/>
      <w:pPr>
        <w:ind w:left="2509"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5" w15:restartNumberingAfterBreak="0">
    <w:nsid w:val="76422534"/>
    <w:multiLevelType w:val="hybridMultilevel"/>
    <w:tmpl w:val="D3C8391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8B34AF7"/>
    <w:multiLevelType w:val="multilevel"/>
    <w:tmpl w:val="449468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7386D"/>
    <w:multiLevelType w:val="hybridMultilevel"/>
    <w:tmpl w:val="74B833CA"/>
    <w:lvl w:ilvl="0" w:tplc="B5981E0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A670C87"/>
    <w:multiLevelType w:val="hybridMultilevel"/>
    <w:tmpl w:val="0BF28374"/>
    <w:lvl w:ilvl="0" w:tplc="6C463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3F37CF"/>
    <w:multiLevelType w:val="hybridMultilevel"/>
    <w:tmpl w:val="9FFAD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8F05F1"/>
    <w:multiLevelType w:val="hybridMultilevel"/>
    <w:tmpl w:val="2AB24CE6"/>
    <w:lvl w:ilvl="0" w:tplc="B5981E02">
      <w:start w:val="1"/>
      <w:numFmt w:val="bullet"/>
      <w:lvlText w:val="–"/>
      <w:lvlJc w:val="left"/>
      <w:pPr>
        <w:ind w:left="2509" w:hanging="360"/>
      </w:pPr>
      <w:rPr>
        <w:rFonts w:ascii="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num w:numId="1">
    <w:abstractNumId w:val="0"/>
  </w:num>
  <w:num w:numId="2">
    <w:abstractNumId w:val="17"/>
  </w:num>
  <w:num w:numId="3">
    <w:abstractNumId w:val="26"/>
  </w:num>
  <w:num w:numId="4">
    <w:abstractNumId w:val="3"/>
  </w:num>
  <w:num w:numId="5">
    <w:abstractNumId w:val="15"/>
  </w:num>
  <w:num w:numId="6">
    <w:abstractNumId w:val="29"/>
  </w:num>
  <w:num w:numId="7">
    <w:abstractNumId w:val="9"/>
  </w:num>
  <w:num w:numId="8">
    <w:abstractNumId w:val="8"/>
  </w:num>
  <w:num w:numId="9">
    <w:abstractNumId w:val="4"/>
  </w:num>
  <w:num w:numId="10">
    <w:abstractNumId w:val="2"/>
  </w:num>
  <w:num w:numId="11">
    <w:abstractNumId w:val="10"/>
  </w:num>
  <w:num w:numId="12">
    <w:abstractNumId w:val="22"/>
  </w:num>
  <w:num w:numId="13">
    <w:abstractNumId w:val="1"/>
  </w:num>
  <w:num w:numId="14">
    <w:abstractNumId w:val="24"/>
  </w:num>
  <w:num w:numId="15">
    <w:abstractNumId w:val="5"/>
  </w:num>
  <w:num w:numId="16">
    <w:abstractNumId w:val="30"/>
  </w:num>
  <w:num w:numId="17">
    <w:abstractNumId w:val="16"/>
  </w:num>
  <w:num w:numId="18">
    <w:abstractNumId w:val="6"/>
  </w:num>
  <w:num w:numId="19">
    <w:abstractNumId w:val="27"/>
  </w:num>
  <w:num w:numId="20">
    <w:abstractNumId w:val="7"/>
  </w:num>
  <w:num w:numId="21">
    <w:abstractNumId w:val="12"/>
  </w:num>
  <w:num w:numId="22">
    <w:abstractNumId w:val="21"/>
  </w:num>
  <w:num w:numId="23">
    <w:abstractNumId w:val="18"/>
  </w:num>
  <w:num w:numId="24">
    <w:abstractNumId w:val="25"/>
  </w:num>
  <w:num w:numId="25">
    <w:abstractNumId w:val="23"/>
  </w:num>
  <w:num w:numId="26">
    <w:abstractNumId w:val="20"/>
  </w:num>
  <w:num w:numId="27">
    <w:abstractNumId w:val="19"/>
  </w:num>
  <w:num w:numId="28">
    <w:abstractNumId w:val="28"/>
  </w:num>
  <w:num w:numId="29">
    <w:abstractNumId w:val="14"/>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62"/>
    <w:rsid w:val="0002771B"/>
    <w:rsid w:val="00036871"/>
    <w:rsid w:val="00095B38"/>
    <w:rsid w:val="00096514"/>
    <w:rsid w:val="000A3FA5"/>
    <w:rsid w:val="000B2C5E"/>
    <w:rsid w:val="000B6374"/>
    <w:rsid w:val="00116286"/>
    <w:rsid w:val="001358D2"/>
    <w:rsid w:val="00144D49"/>
    <w:rsid w:val="00146537"/>
    <w:rsid w:val="001A6574"/>
    <w:rsid w:val="001E3D52"/>
    <w:rsid w:val="00210748"/>
    <w:rsid w:val="00212446"/>
    <w:rsid w:val="00223669"/>
    <w:rsid w:val="00233B84"/>
    <w:rsid w:val="002544C3"/>
    <w:rsid w:val="002648C4"/>
    <w:rsid w:val="00272839"/>
    <w:rsid w:val="002824A6"/>
    <w:rsid w:val="0028641C"/>
    <w:rsid w:val="002D0B2B"/>
    <w:rsid w:val="002E453F"/>
    <w:rsid w:val="00303158"/>
    <w:rsid w:val="00314883"/>
    <w:rsid w:val="00342D17"/>
    <w:rsid w:val="00374FB0"/>
    <w:rsid w:val="003A3077"/>
    <w:rsid w:val="003A3C2D"/>
    <w:rsid w:val="003D6297"/>
    <w:rsid w:val="00412655"/>
    <w:rsid w:val="00495CC6"/>
    <w:rsid w:val="004B48BD"/>
    <w:rsid w:val="004B4A15"/>
    <w:rsid w:val="004E7997"/>
    <w:rsid w:val="00500A02"/>
    <w:rsid w:val="005018A7"/>
    <w:rsid w:val="00510BEB"/>
    <w:rsid w:val="005170B6"/>
    <w:rsid w:val="00541C41"/>
    <w:rsid w:val="00580662"/>
    <w:rsid w:val="00596C3A"/>
    <w:rsid w:val="005A5624"/>
    <w:rsid w:val="005C4D76"/>
    <w:rsid w:val="005D0D71"/>
    <w:rsid w:val="005D6A54"/>
    <w:rsid w:val="005D7479"/>
    <w:rsid w:val="00606D98"/>
    <w:rsid w:val="00610A28"/>
    <w:rsid w:val="006145CA"/>
    <w:rsid w:val="00674845"/>
    <w:rsid w:val="00675691"/>
    <w:rsid w:val="006B7664"/>
    <w:rsid w:val="006D70E3"/>
    <w:rsid w:val="00706E08"/>
    <w:rsid w:val="00707532"/>
    <w:rsid w:val="007133F6"/>
    <w:rsid w:val="00724F18"/>
    <w:rsid w:val="00726497"/>
    <w:rsid w:val="0076215D"/>
    <w:rsid w:val="00770EA0"/>
    <w:rsid w:val="007A56DE"/>
    <w:rsid w:val="007C1F43"/>
    <w:rsid w:val="007E2F71"/>
    <w:rsid w:val="0081021A"/>
    <w:rsid w:val="008118C8"/>
    <w:rsid w:val="0081794F"/>
    <w:rsid w:val="00846E44"/>
    <w:rsid w:val="0086367D"/>
    <w:rsid w:val="00885F9D"/>
    <w:rsid w:val="00892C36"/>
    <w:rsid w:val="0089656B"/>
    <w:rsid w:val="008A1F0B"/>
    <w:rsid w:val="008B1F79"/>
    <w:rsid w:val="00904FC3"/>
    <w:rsid w:val="009158E5"/>
    <w:rsid w:val="009422F2"/>
    <w:rsid w:val="00952CBB"/>
    <w:rsid w:val="00983888"/>
    <w:rsid w:val="0099668A"/>
    <w:rsid w:val="009B0006"/>
    <w:rsid w:val="009C0B46"/>
    <w:rsid w:val="00A060FD"/>
    <w:rsid w:val="00A14412"/>
    <w:rsid w:val="00A17290"/>
    <w:rsid w:val="00A46ECF"/>
    <w:rsid w:val="00A65889"/>
    <w:rsid w:val="00A74974"/>
    <w:rsid w:val="00AA185D"/>
    <w:rsid w:val="00AA6887"/>
    <w:rsid w:val="00AD056F"/>
    <w:rsid w:val="00AD77AA"/>
    <w:rsid w:val="00AF7831"/>
    <w:rsid w:val="00B341E4"/>
    <w:rsid w:val="00B53316"/>
    <w:rsid w:val="00B8328D"/>
    <w:rsid w:val="00B87203"/>
    <w:rsid w:val="00B97706"/>
    <w:rsid w:val="00BB376D"/>
    <w:rsid w:val="00BF01E9"/>
    <w:rsid w:val="00C078BA"/>
    <w:rsid w:val="00C11367"/>
    <w:rsid w:val="00C15B25"/>
    <w:rsid w:val="00C230CD"/>
    <w:rsid w:val="00C27365"/>
    <w:rsid w:val="00C425C4"/>
    <w:rsid w:val="00C44E88"/>
    <w:rsid w:val="00C60756"/>
    <w:rsid w:val="00C64610"/>
    <w:rsid w:val="00C67627"/>
    <w:rsid w:val="00C714A4"/>
    <w:rsid w:val="00CA343E"/>
    <w:rsid w:val="00CA5DFF"/>
    <w:rsid w:val="00CB6832"/>
    <w:rsid w:val="00CE03E1"/>
    <w:rsid w:val="00CE733D"/>
    <w:rsid w:val="00D31127"/>
    <w:rsid w:val="00D32481"/>
    <w:rsid w:val="00D3591F"/>
    <w:rsid w:val="00DA2AEE"/>
    <w:rsid w:val="00DB200A"/>
    <w:rsid w:val="00DC1C68"/>
    <w:rsid w:val="00DD1DE5"/>
    <w:rsid w:val="00E05CDF"/>
    <w:rsid w:val="00E24EDE"/>
    <w:rsid w:val="00E53DAB"/>
    <w:rsid w:val="00E76685"/>
    <w:rsid w:val="00E81C4D"/>
    <w:rsid w:val="00E85B69"/>
    <w:rsid w:val="00E95BD3"/>
    <w:rsid w:val="00ED3D6A"/>
    <w:rsid w:val="00ED491F"/>
    <w:rsid w:val="00F0284C"/>
    <w:rsid w:val="00F13FFA"/>
    <w:rsid w:val="00F175F7"/>
    <w:rsid w:val="00F23C9C"/>
    <w:rsid w:val="00F30515"/>
    <w:rsid w:val="00F80D17"/>
    <w:rsid w:val="00F87420"/>
    <w:rsid w:val="00F97395"/>
    <w:rsid w:val="00FA4953"/>
    <w:rsid w:val="00FA5B7F"/>
    <w:rsid w:val="00FB1A3D"/>
    <w:rsid w:val="00FB3C5A"/>
    <w:rsid w:val="00FB6A09"/>
    <w:rsid w:val="00FE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BD1B"/>
  <w15:docId w15:val="{B4AEC03A-9278-4770-BF10-91C79CA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12"/>
    <w:rPr>
      <w:rFonts w:ascii="Times New Roman" w:hAnsi="Times New Roman"/>
      <w:sz w:val="28"/>
    </w:rPr>
  </w:style>
  <w:style w:type="paragraph" w:styleId="1">
    <w:name w:val="heading 1"/>
    <w:basedOn w:val="a"/>
    <w:next w:val="a"/>
    <w:link w:val="10"/>
    <w:uiPriority w:val="9"/>
    <w:qFormat/>
    <w:rsid w:val="00A14412"/>
    <w:pPr>
      <w:keepNext/>
      <w:keepLines/>
      <w:spacing w:after="0" w:line="240" w:lineRule="auto"/>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158"/>
    <w:pPr>
      <w:ind w:left="720"/>
      <w:contextualSpacing/>
    </w:pPr>
  </w:style>
  <w:style w:type="paragraph" w:styleId="a4">
    <w:name w:val="Normal (Web)"/>
    <w:basedOn w:val="a"/>
    <w:uiPriority w:val="99"/>
    <w:semiHidden/>
    <w:unhideWhenUsed/>
    <w:rsid w:val="00303158"/>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303158"/>
    <w:rPr>
      <w:b/>
      <w:bCs/>
    </w:rPr>
  </w:style>
  <w:style w:type="table" w:styleId="a6">
    <w:name w:val="Table Grid"/>
    <w:basedOn w:val="a1"/>
    <w:uiPriority w:val="59"/>
    <w:rsid w:val="003031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A5B7F"/>
    <w:pPr>
      <w:spacing w:after="0" w:line="240" w:lineRule="auto"/>
    </w:pPr>
    <w:rPr>
      <w:rFonts w:ascii="Segoe UI" w:eastAsia="Times New Roman" w:hAnsi="Segoe UI" w:cs="Segoe UI"/>
      <w:sz w:val="18"/>
      <w:szCs w:val="18"/>
      <w:lang w:val="uk-UA"/>
    </w:rPr>
  </w:style>
  <w:style w:type="character" w:customStyle="1" w:styleId="a8">
    <w:name w:val="Текст у виносці Знак"/>
    <w:basedOn w:val="a0"/>
    <w:link w:val="a7"/>
    <w:uiPriority w:val="99"/>
    <w:semiHidden/>
    <w:rsid w:val="00FA5B7F"/>
    <w:rPr>
      <w:rFonts w:ascii="Segoe UI" w:eastAsia="Times New Roman" w:hAnsi="Segoe UI" w:cs="Segoe UI"/>
      <w:sz w:val="18"/>
      <w:szCs w:val="18"/>
      <w:lang w:val="uk-UA"/>
    </w:rPr>
  </w:style>
  <w:style w:type="character" w:customStyle="1" w:styleId="10">
    <w:name w:val="Заголовок 1 Знак"/>
    <w:basedOn w:val="a0"/>
    <w:link w:val="1"/>
    <w:uiPriority w:val="9"/>
    <w:rsid w:val="00A14412"/>
    <w:rPr>
      <w:rFonts w:ascii="Times New Roman" w:eastAsiaTheme="majorEastAsia" w:hAnsi="Times New Roman" w:cstheme="majorBidi"/>
      <w:b/>
      <w:bCs/>
      <w:sz w:val="28"/>
      <w:szCs w:val="28"/>
    </w:rPr>
  </w:style>
  <w:style w:type="paragraph" w:styleId="a9">
    <w:name w:val="header"/>
    <w:basedOn w:val="a"/>
    <w:link w:val="aa"/>
    <w:uiPriority w:val="99"/>
    <w:unhideWhenUsed/>
    <w:rsid w:val="0089656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89656B"/>
    <w:rPr>
      <w:rFonts w:ascii="Times New Roman" w:hAnsi="Times New Roman"/>
      <w:sz w:val="28"/>
    </w:rPr>
  </w:style>
  <w:style w:type="paragraph" w:styleId="ab">
    <w:name w:val="footer"/>
    <w:basedOn w:val="a"/>
    <w:link w:val="ac"/>
    <w:uiPriority w:val="99"/>
    <w:unhideWhenUsed/>
    <w:rsid w:val="0089656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89656B"/>
    <w:rPr>
      <w:rFonts w:ascii="Times New Roman" w:hAnsi="Times New Roman"/>
      <w:sz w:val="28"/>
    </w:rPr>
  </w:style>
  <w:style w:type="paragraph" w:styleId="11">
    <w:name w:val="toc 1"/>
    <w:basedOn w:val="a"/>
    <w:next w:val="a"/>
    <w:autoRedefine/>
    <w:uiPriority w:val="39"/>
    <w:unhideWhenUsed/>
    <w:rsid w:val="005170B6"/>
    <w:pPr>
      <w:spacing w:after="100"/>
    </w:pPr>
  </w:style>
  <w:style w:type="character" w:styleId="ad">
    <w:name w:val="Hyperlink"/>
    <w:basedOn w:val="a0"/>
    <w:uiPriority w:val="99"/>
    <w:unhideWhenUsed/>
    <w:rsid w:val="00DC1C68"/>
    <w:rPr>
      <w:color w:val="0000FF"/>
      <w:u w:val="single"/>
    </w:rPr>
  </w:style>
  <w:style w:type="character" w:customStyle="1" w:styleId="ref-journal">
    <w:name w:val="ref-journal"/>
    <w:basedOn w:val="a0"/>
    <w:rsid w:val="00ED491F"/>
  </w:style>
  <w:style w:type="character" w:customStyle="1" w:styleId="ref-vol">
    <w:name w:val="ref-vol"/>
    <w:basedOn w:val="a0"/>
    <w:rsid w:val="00ED491F"/>
  </w:style>
  <w:style w:type="character" w:customStyle="1" w:styleId="author">
    <w:name w:val="author"/>
    <w:basedOn w:val="a0"/>
    <w:rsid w:val="000B6374"/>
  </w:style>
  <w:style w:type="character" w:customStyle="1" w:styleId="articletitle">
    <w:name w:val="articletitle"/>
    <w:basedOn w:val="a0"/>
    <w:rsid w:val="000B6374"/>
  </w:style>
  <w:style w:type="character" w:customStyle="1" w:styleId="pubyear">
    <w:name w:val="pubyear"/>
    <w:basedOn w:val="a0"/>
    <w:rsid w:val="000B6374"/>
  </w:style>
  <w:style w:type="character" w:customStyle="1" w:styleId="vol">
    <w:name w:val="vol"/>
    <w:basedOn w:val="a0"/>
    <w:rsid w:val="000B6374"/>
  </w:style>
  <w:style w:type="character" w:customStyle="1" w:styleId="pagefirst">
    <w:name w:val="pagefirst"/>
    <w:basedOn w:val="a0"/>
    <w:rsid w:val="000B6374"/>
  </w:style>
  <w:style w:type="character" w:customStyle="1" w:styleId="pagelast">
    <w:name w:val="pagelast"/>
    <w:basedOn w:val="a0"/>
    <w:rsid w:val="000B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0" i="0" baseline="0">
                <a:solidFill>
                  <a:sysClr val="windowText" lastClr="000000"/>
                </a:solidFill>
              </a:rPr>
              <a:t>Чи вдається Вам  планувати свої дії на тривалий термін?</a:t>
            </a:r>
            <a:endParaRPr lang="ru-RU" b="0" i="0" baseline="0">
              <a:solidFill>
                <a:sysClr val="windowText" lastClr="000000"/>
              </a:solidFill>
            </a:endParaRPr>
          </a:p>
        </c:rich>
      </c:tx>
      <c:overlay val="0"/>
      <c:spPr>
        <a:noFill/>
        <a:ln>
          <a:noFill/>
        </a:ln>
        <a:effectLst/>
      </c:spPr>
    </c:title>
    <c:autoTitleDeleted val="0"/>
    <c:plotArea>
      <c:layout>
        <c:manualLayout>
          <c:layoutTarget val="inner"/>
          <c:xMode val="edge"/>
          <c:yMode val="edge"/>
          <c:x val="8.0394043881769683E-2"/>
          <c:y val="0.16600417417702304"/>
          <c:w val="0.88690501066007521"/>
          <c:h val="0.63397590361445788"/>
        </c:manualLayout>
      </c:layout>
      <c:barChart>
        <c:barDir val="col"/>
        <c:grouping val="clustered"/>
        <c:varyColors val="0"/>
        <c:ser>
          <c:idx val="0"/>
          <c:order val="0"/>
          <c:tx>
            <c:strRef>
              <c:f>Лист1!$B$1</c:f>
              <c:strCache>
                <c:ptCount val="1"/>
                <c:pt idx="0">
                  <c:v>Так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Лист1!$B$2:$B$3</c:f>
              <c:numCache>
                <c:formatCode>0%</c:formatCode>
                <c:ptCount val="2"/>
                <c:pt idx="0" formatCode="0.00%">
                  <c:v>7.4999999999999997E-2</c:v>
                </c:pt>
                <c:pt idx="1">
                  <c:v>0.4</c:v>
                </c:pt>
              </c:numCache>
            </c:numRef>
          </c:val>
          <c:extLst>
            <c:ext xmlns:c16="http://schemas.microsoft.com/office/drawing/2014/chart" uri="{C3380CC4-5D6E-409C-BE32-E72D297353CC}">
              <c16:uniqueId val="{00000000-B011-4BED-B79C-79B94A352B33}"/>
            </c:ext>
          </c:extLst>
        </c:ser>
        <c:ser>
          <c:idx val="1"/>
          <c:order val="1"/>
          <c:tx>
            <c:strRef>
              <c:f>Лист1!$C$1</c:f>
              <c:strCache>
                <c:ptCount val="1"/>
                <c:pt idx="0">
                  <c:v>Рідко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Лист1!$C$2:$C$3</c:f>
              <c:numCache>
                <c:formatCode>0.00%</c:formatCode>
                <c:ptCount val="2"/>
                <c:pt idx="0" formatCode="0%">
                  <c:v>0.35</c:v>
                </c:pt>
                <c:pt idx="1">
                  <c:v>0.32500000000000001</c:v>
                </c:pt>
              </c:numCache>
            </c:numRef>
          </c:val>
          <c:extLst>
            <c:ext xmlns:c16="http://schemas.microsoft.com/office/drawing/2014/chart" uri="{C3380CC4-5D6E-409C-BE32-E72D297353CC}">
              <c16:uniqueId val="{00000001-B011-4BED-B79C-79B94A352B33}"/>
            </c:ext>
          </c:extLst>
        </c:ser>
        <c:ser>
          <c:idx val="2"/>
          <c:order val="2"/>
          <c:tx>
            <c:strRef>
              <c:f>Лист1!$D$1</c:f>
              <c:strCache>
                <c:ptCount val="1"/>
                <c:pt idx="0">
                  <c:v>Ні</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Лист1!$D$2:$D$3</c:f>
              <c:numCache>
                <c:formatCode>0.00%</c:formatCode>
                <c:ptCount val="2"/>
                <c:pt idx="0">
                  <c:v>0.57499999999999996</c:v>
                </c:pt>
                <c:pt idx="1">
                  <c:v>0.27500000000000002</c:v>
                </c:pt>
              </c:numCache>
            </c:numRef>
          </c:val>
          <c:extLst>
            <c:ext xmlns:c16="http://schemas.microsoft.com/office/drawing/2014/chart" uri="{C3380CC4-5D6E-409C-BE32-E72D297353CC}">
              <c16:uniqueId val="{00000003-B011-4BED-B79C-79B94A352B33}"/>
            </c:ext>
          </c:extLst>
        </c:ser>
        <c:dLbls>
          <c:showLegendKey val="0"/>
          <c:showVal val="0"/>
          <c:showCatName val="0"/>
          <c:showSerName val="0"/>
          <c:showPercent val="0"/>
          <c:showBubbleSize val="0"/>
        </c:dLbls>
        <c:gapWidth val="219"/>
        <c:overlap val="-27"/>
        <c:axId val="394303024"/>
        <c:axId val="394302632"/>
      </c:barChart>
      <c:catAx>
        <c:axId val="39430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4302632"/>
        <c:crosses val="autoZero"/>
        <c:auto val="1"/>
        <c:lblAlgn val="ctr"/>
        <c:lblOffset val="100"/>
        <c:noMultiLvlLbl val="0"/>
      </c:catAx>
      <c:valAx>
        <c:axId val="394302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94303024"/>
        <c:crosses val="autoZero"/>
        <c:crossBetween val="between"/>
      </c:valAx>
      <c:spPr>
        <a:noFill/>
        <a:ln>
          <a:noFill/>
        </a:ln>
        <a:effectLst/>
      </c:spPr>
    </c:plotArea>
    <c:legend>
      <c:legendPos val="b"/>
      <c:layout>
        <c:manualLayout>
          <c:xMode val="edge"/>
          <c:yMode val="edge"/>
          <c:x val="0.3855622658818133"/>
          <c:y val="0.91916841091066148"/>
          <c:w val="0.2418204520551436"/>
          <c:h val="8.083158908933851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b="0" i="0" baseline="0">
                <a:solidFill>
                  <a:sysClr val="windowText" lastClr="000000"/>
                </a:solidFill>
                <a:latin typeface="Times New Roman" panose="02020603050405020304" pitchFamily="18" charset="0"/>
                <a:cs typeface="Times New Roman" panose="02020603050405020304" pitchFamily="18" charset="0"/>
              </a:rPr>
              <a:t>Чи відчуваєте Ви страх зробити помилку, при прийнятті рішення, що стосується лікування пацієнта?</a:t>
            </a:r>
          </a:p>
        </c:rich>
      </c:tx>
      <c:overlay val="0"/>
      <c:spPr>
        <a:noFill/>
        <a:ln>
          <a:noFill/>
        </a:ln>
        <a:effectLst/>
      </c:spPr>
    </c:title>
    <c:autoTitleDeleted val="0"/>
    <c:plotArea>
      <c:layout>
        <c:manualLayout>
          <c:layoutTarget val="inner"/>
          <c:xMode val="edge"/>
          <c:yMode val="edge"/>
          <c:x val="7.2694845435987171E-2"/>
          <c:y val="0.20714285714285718"/>
          <c:w val="0.90184219160104984"/>
          <c:h val="0.59415166854143231"/>
        </c:manualLayout>
      </c:layout>
      <c:barChart>
        <c:barDir val="col"/>
        <c:grouping val="clustered"/>
        <c:varyColors val="0"/>
        <c:ser>
          <c:idx val="0"/>
          <c:order val="0"/>
          <c:tx>
            <c:strRef>
              <c:f>Лист1!$B$1</c:f>
              <c:strCache>
                <c:ptCount val="1"/>
                <c:pt idx="0">
                  <c:v>Так, майже завжди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Лист1!$B$2:$B$3</c:f>
              <c:numCache>
                <c:formatCode>0%</c:formatCode>
                <c:ptCount val="2"/>
                <c:pt idx="0">
                  <c:v>0.85</c:v>
                </c:pt>
                <c:pt idx="1">
                  <c:v>0.45</c:v>
                </c:pt>
              </c:numCache>
            </c:numRef>
          </c:val>
          <c:extLst>
            <c:ext xmlns:c16="http://schemas.microsoft.com/office/drawing/2014/chart" uri="{C3380CC4-5D6E-409C-BE32-E72D297353CC}">
              <c16:uniqueId val="{00000000-8362-4C91-AB0C-2AFEF552917B}"/>
            </c:ext>
          </c:extLst>
        </c:ser>
        <c:ser>
          <c:idx val="1"/>
          <c:order val="1"/>
          <c:tx>
            <c:strRef>
              <c:f>Лист1!$C$1</c:f>
              <c:strCache>
                <c:ptCount val="1"/>
                <c:pt idx="0">
                  <c:v>Іноді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Лист1!$C$2:$C$3</c:f>
              <c:numCache>
                <c:formatCode>0%</c:formatCode>
                <c:ptCount val="2"/>
                <c:pt idx="0" formatCode="0.00%">
                  <c:v>7.4999999999999997E-2</c:v>
                </c:pt>
                <c:pt idx="1">
                  <c:v>0.5</c:v>
                </c:pt>
              </c:numCache>
            </c:numRef>
          </c:val>
          <c:extLst>
            <c:ext xmlns:c16="http://schemas.microsoft.com/office/drawing/2014/chart" uri="{C3380CC4-5D6E-409C-BE32-E72D297353CC}">
              <c16:uniqueId val="{00000001-8362-4C91-AB0C-2AFEF552917B}"/>
            </c:ext>
          </c:extLst>
        </c:ser>
        <c:ser>
          <c:idx val="2"/>
          <c:order val="2"/>
          <c:tx>
            <c:strRef>
              <c:f>Лист1!$D$1</c:f>
              <c:strCache>
                <c:ptCount val="1"/>
                <c:pt idx="0">
                  <c:v>Рідко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Лист1!$D$2:$D$3</c:f>
              <c:numCache>
                <c:formatCode>0%</c:formatCode>
                <c:ptCount val="2"/>
                <c:pt idx="0" formatCode="0.00%">
                  <c:v>7.4999999999999997E-2</c:v>
                </c:pt>
                <c:pt idx="1">
                  <c:v>0.05</c:v>
                </c:pt>
              </c:numCache>
            </c:numRef>
          </c:val>
          <c:extLst>
            <c:ext xmlns:c16="http://schemas.microsoft.com/office/drawing/2014/chart" uri="{C3380CC4-5D6E-409C-BE32-E72D297353CC}">
              <c16:uniqueId val="{00000002-8362-4C91-AB0C-2AFEF552917B}"/>
            </c:ext>
          </c:extLst>
        </c:ser>
        <c:dLbls>
          <c:showLegendKey val="0"/>
          <c:showVal val="0"/>
          <c:showCatName val="0"/>
          <c:showSerName val="0"/>
          <c:showPercent val="0"/>
          <c:showBubbleSize val="0"/>
        </c:dLbls>
        <c:gapWidth val="219"/>
        <c:overlap val="-27"/>
        <c:axId val="394299104"/>
        <c:axId val="394299496"/>
      </c:barChart>
      <c:catAx>
        <c:axId val="39429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4299496"/>
        <c:crosses val="autoZero"/>
        <c:auto val="1"/>
        <c:lblAlgn val="ctr"/>
        <c:lblOffset val="100"/>
        <c:noMultiLvlLbl val="0"/>
      </c:catAx>
      <c:valAx>
        <c:axId val="394299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crossAx val="39429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Інфекційне відділення</c:v>
                </c:pt>
                <c:pt idx="1">
                  <c:v>Поліклінічне відділення</c:v>
                </c:pt>
              </c:strCache>
            </c:strRef>
          </c:cat>
          <c:val>
            <c:numRef>
              <c:f>Лист1!$B$2:$B$3</c:f>
              <c:numCache>
                <c:formatCode>General</c:formatCode>
                <c:ptCount val="2"/>
                <c:pt idx="0">
                  <c:v>6.7</c:v>
                </c:pt>
                <c:pt idx="1">
                  <c:v>4.5999999999999996</c:v>
                </c:pt>
              </c:numCache>
            </c:numRef>
          </c:val>
          <c:extLst>
            <c:ext xmlns:c16="http://schemas.microsoft.com/office/drawing/2014/chart" uri="{C3380CC4-5D6E-409C-BE32-E72D297353CC}">
              <c16:uniqueId val="{00000000-5D70-43BE-BF27-467F76D7ADE2}"/>
            </c:ext>
          </c:extLst>
        </c:ser>
        <c:dLbls>
          <c:showLegendKey val="0"/>
          <c:showVal val="0"/>
          <c:showCatName val="0"/>
          <c:showSerName val="0"/>
          <c:showPercent val="0"/>
          <c:showBubbleSize val="0"/>
        </c:dLbls>
        <c:gapWidth val="150"/>
        <c:shape val="box"/>
        <c:axId val="394303416"/>
        <c:axId val="394303808"/>
        <c:axId val="0"/>
      </c:bar3DChart>
      <c:catAx>
        <c:axId val="394303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4303808"/>
        <c:crosses val="autoZero"/>
        <c:auto val="1"/>
        <c:lblAlgn val="ctr"/>
        <c:lblOffset val="100"/>
        <c:noMultiLvlLbl val="0"/>
      </c:catAx>
      <c:valAx>
        <c:axId val="394303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9430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F70-4931-A09E-4F25D141A07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F70-4931-A09E-4F25D141A07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F70-4931-A09E-4F25D141A072}"/>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Порогова стресостійкість</c:v>
                </c:pt>
                <c:pt idx="1">
                  <c:v>Висока стресостійкість</c:v>
                </c:pt>
                <c:pt idx="2">
                  <c:v>Низька стресостійкість</c:v>
                </c:pt>
              </c:strCache>
            </c:strRef>
          </c:cat>
          <c:val>
            <c:numRef>
              <c:f>Лист1!$B$2:$B$4</c:f>
              <c:numCache>
                <c:formatCode>0%</c:formatCode>
                <c:ptCount val="3"/>
                <c:pt idx="0">
                  <c:v>0.2</c:v>
                </c:pt>
                <c:pt idx="1">
                  <c:v>0.7</c:v>
                </c:pt>
                <c:pt idx="2">
                  <c:v>0.1</c:v>
                </c:pt>
              </c:numCache>
            </c:numRef>
          </c:val>
          <c:extLst>
            <c:ext xmlns:c16="http://schemas.microsoft.com/office/drawing/2014/chart" uri="{C3380CC4-5D6E-409C-BE32-E72D297353CC}">
              <c16:uniqueId val="{00000006-0F70-4931-A09E-4F25D141A07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6109652960046677E-3"/>
          <c:y val="0.8301024871891014"/>
          <c:w val="0.98646325459317608"/>
          <c:h val="0.1460879890013748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58D-406F-9882-3338510405E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58D-406F-9882-3338510405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58D-406F-9882-3338510405E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Порогова стресостійкість</c:v>
                </c:pt>
                <c:pt idx="1">
                  <c:v>Висока стресостікйість</c:v>
                </c:pt>
                <c:pt idx="2">
                  <c:v>Низька стресостійкість</c:v>
                </c:pt>
              </c:strCache>
            </c:strRef>
          </c:cat>
          <c:val>
            <c:numRef>
              <c:f>Лист1!$B$2:$B$4</c:f>
              <c:numCache>
                <c:formatCode>0%</c:formatCode>
                <c:ptCount val="3"/>
                <c:pt idx="0">
                  <c:v>0.45</c:v>
                </c:pt>
                <c:pt idx="1">
                  <c:v>0.25</c:v>
                </c:pt>
                <c:pt idx="2">
                  <c:v>0.3</c:v>
                </c:pt>
              </c:numCache>
            </c:numRef>
          </c:val>
          <c:extLst>
            <c:ext xmlns:c16="http://schemas.microsoft.com/office/drawing/2014/chart" uri="{C3380CC4-5D6E-409C-BE32-E72D297353CC}">
              <c16:uniqueId val="{00000006-758D-406F-9882-3338510405E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3258075750239999E-3"/>
          <c:y val="0.81863653210495657"/>
          <c:w val="0.98103339024369529"/>
          <c:h val="0.1583087128518157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 рівень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Поліклінічне відділення</c:v>
                </c:pt>
                <c:pt idx="1">
                  <c:v>Інфекційне відділення</c:v>
                </c:pt>
              </c:strCache>
            </c:strRef>
          </c:cat>
          <c:val>
            <c:numRef>
              <c:f>Лист1!$B$2:$B$3</c:f>
              <c:numCache>
                <c:formatCode>0.00%</c:formatCode>
                <c:ptCount val="2"/>
                <c:pt idx="0" formatCode="0%">
                  <c:v>0.05</c:v>
                </c:pt>
                <c:pt idx="1">
                  <c:v>0.27500000000000002</c:v>
                </c:pt>
              </c:numCache>
            </c:numRef>
          </c:val>
          <c:extLst>
            <c:ext xmlns:c16="http://schemas.microsoft.com/office/drawing/2014/chart" uri="{C3380CC4-5D6E-409C-BE32-E72D297353CC}">
              <c16:uniqueId val="{00000000-36DA-4D69-8258-BB050F41BABC}"/>
            </c:ext>
          </c:extLst>
        </c:ser>
        <c:ser>
          <c:idx val="1"/>
          <c:order val="1"/>
          <c:tx>
            <c:strRef>
              <c:f>Лист1!$C$1</c:f>
              <c:strCache>
                <c:ptCount val="1"/>
                <c:pt idx="0">
                  <c:v>Помірний рівень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Поліклінічне відділення</c:v>
                </c:pt>
                <c:pt idx="1">
                  <c:v>Інфекційне відділення</c:v>
                </c:pt>
              </c:strCache>
            </c:strRef>
          </c:cat>
          <c:val>
            <c:numRef>
              <c:f>Лист1!$C$2:$C$3</c:f>
              <c:numCache>
                <c:formatCode>0.00%</c:formatCode>
                <c:ptCount val="2"/>
                <c:pt idx="0">
                  <c:v>0.22500000000000001</c:v>
                </c:pt>
                <c:pt idx="1">
                  <c:v>0.47499999999999998</c:v>
                </c:pt>
              </c:numCache>
            </c:numRef>
          </c:val>
          <c:extLst>
            <c:ext xmlns:c16="http://schemas.microsoft.com/office/drawing/2014/chart" uri="{C3380CC4-5D6E-409C-BE32-E72D297353CC}">
              <c16:uniqueId val="{00000001-36DA-4D69-8258-BB050F41BABC}"/>
            </c:ext>
          </c:extLst>
        </c:ser>
        <c:ser>
          <c:idx val="2"/>
          <c:order val="2"/>
          <c:tx>
            <c:strRef>
              <c:f>Лист1!$D$1</c:f>
              <c:strCache>
                <c:ptCount val="1"/>
                <c:pt idx="0">
                  <c:v>Низький рівень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Поліклінічне відділення</c:v>
                </c:pt>
                <c:pt idx="1">
                  <c:v>Інфекційне відділення</c:v>
                </c:pt>
              </c:strCache>
            </c:strRef>
          </c:cat>
          <c:val>
            <c:numRef>
              <c:f>Лист1!$D$2:$D$3</c:f>
              <c:numCache>
                <c:formatCode>0%</c:formatCode>
                <c:ptCount val="2"/>
                <c:pt idx="0" formatCode="0.00%">
                  <c:v>0.72499999999999998</c:v>
                </c:pt>
                <c:pt idx="1">
                  <c:v>0.25</c:v>
                </c:pt>
              </c:numCache>
            </c:numRef>
          </c:val>
          <c:extLst>
            <c:ext xmlns:c16="http://schemas.microsoft.com/office/drawing/2014/chart" uri="{C3380CC4-5D6E-409C-BE32-E72D297353CC}">
              <c16:uniqueId val="{00000002-36DA-4D69-8258-BB050F41BABC}"/>
            </c:ext>
          </c:extLst>
        </c:ser>
        <c:dLbls>
          <c:showLegendKey val="0"/>
          <c:showVal val="0"/>
          <c:showCatName val="0"/>
          <c:showSerName val="0"/>
          <c:showPercent val="0"/>
          <c:showBubbleSize val="0"/>
        </c:dLbls>
        <c:gapWidth val="219"/>
        <c:overlap val="-27"/>
        <c:axId val="218678616"/>
        <c:axId val="218677440"/>
      </c:barChart>
      <c:catAx>
        <c:axId val="21867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18677440"/>
        <c:crosses val="autoZero"/>
        <c:auto val="1"/>
        <c:lblAlgn val="ctr"/>
        <c:lblOffset val="100"/>
        <c:noMultiLvlLbl val="0"/>
      </c:catAx>
      <c:valAx>
        <c:axId val="21867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18678616"/>
        <c:crosses val="autoZero"/>
        <c:crossBetween val="between"/>
      </c:valAx>
      <c:spPr>
        <a:noFill/>
        <a:ln>
          <a:noFill/>
        </a:ln>
        <a:effectLst/>
      </c:spPr>
    </c:plotArea>
    <c:legend>
      <c:legendPos val="b"/>
      <c:layout>
        <c:manualLayout>
          <c:xMode val="edge"/>
          <c:yMode val="edge"/>
          <c:x val="3.4270837308502833E-2"/>
          <c:y val="0.93009215514727317"/>
          <c:w val="0.84516419459195502"/>
          <c:h val="6.9907844852726747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FDD6-137B-47AD-809D-8F88BDE0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74756</Words>
  <Characters>42611</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4</cp:revision>
  <dcterms:created xsi:type="dcterms:W3CDTF">2022-11-15T14:35:00Z</dcterms:created>
  <dcterms:modified xsi:type="dcterms:W3CDTF">2022-11-17T10:44:00Z</dcterms:modified>
</cp:coreProperties>
</file>